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02A9D" w14:textId="037B2FE1" w:rsidR="00731F3B" w:rsidRPr="007E0854" w:rsidRDefault="004121C9" w:rsidP="00731F3B">
      <w:pPr>
        <w:pStyle w:val="Default"/>
        <w:jc w:val="center"/>
        <w:rPr>
          <w:b/>
          <w:bCs/>
          <w:color w:val="000000" w:themeColor="text1"/>
          <w:szCs w:val="23"/>
        </w:rPr>
      </w:pPr>
      <w:r w:rsidRPr="007E0854">
        <w:rPr>
          <w:rFonts w:ascii="Calibri" w:eastAsia="Calibri" w:hAnsi="Calibri" w:cs="Calibri"/>
          <w:noProof/>
          <w:color w:val="000000" w:themeColor="text1"/>
          <w:lang w:val="es-SV" w:eastAsia="es-SV"/>
        </w:rPr>
        <mc:AlternateContent>
          <mc:Choice Requires="wpg">
            <w:drawing>
              <wp:anchor distT="0" distB="0" distL="114300" distR="114300" simplePos="0" relativeHeight="251660288" behindDoc="0" locked="0" layoutInCell="1" allowOverlap="1" wp14:anchorId="7AF4B93A" wp14:editId="1097BA45">
                <wp:simplePos x="0" y="0"/>
                <wp:positionH relativeFrom="page">
                  <wp:posOffset>47625</wp:posOffset>
                </wp:positionH>
                <wp:positionV relativeFrom="margin">
                  <wp:posOffset>-814070</wp:posOffset>
                </wp:positionV>
                <wp:extent cx="7513955" cy="10522585"/>
                <wp:effectExtent l="0" t="0" r="10795" b="0"/>
                <wp:wrapNone/>
                <wp:docPr id="9" name="Group 8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3955" cy="10522585"/>
                          <a:chOff x="-450" y="0"/>
                          <a:chExt cx="78194" cy="100523"/>
                        </a:xfrm>
                      </wpg:grpSpPr>
                      <wps:wsp>
                        <wps:cNvPr id="14" name="Rectangle 9"/>
                        <wps:cNvSpPr>
                          <a:spLocks noChangeArrowheads="1"/>
                        </wps:cNvSpPr>
                        <wps:spPr bwMode="auto">
                          <a:xfrm>
                            <a:off x="9006" y="8936"/>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EF12" w14:textId="77777777" w:rsidR="0060160C" w:rsidRDefault="0060160C" w:rsidP="00731F3B">
                              <w:pPr>
                                <w:spacing w:line="276" w:lineRule="auto"/>
                              </w:pPr>
                            </w:p>
                          </w:txbxContent>
                        </wps:txbx>
                        <wps:bodyPr rot="0" vert="horz" wrap="square" lIns="0" tIns="0" rIns="0" bIns="0" anchor="t" anchorCtr="0" upright="1">
                          <a:noAutofit/>
                        </wps:bodyPr>
                      </wps:wsp>
                      <wps:wsp>
                        <wps:cNvPr id="15" name="Rectangle 10"/>
                        <wps:cNvSpPr>
                          <a:spLocks noChangeArrowheads="1"/>
                        </wps:cNvSpPr>
                        <wps:spPr bwMode="auto">
                          <a:xfrm>
                            <a:off x="9006" y="12213"/>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60846" w14:textId="77777777" w:rsidR="0060160C" w:rsidRDefault="0060160C" w:rsidP="00731F3B">
                              <w:pPr>
                                <w:spacing w:line="276" w:lineRule="auto"/>
                              </w:pPr>
                            </w:p>
                          </w:txbxContent>
                        </wps:txbx>
                        <wps:bodyPr rot="0" vert="horz" wrap="square" lIns="0" tIns="0" rIns="0" bIns="0" anchor="t" anchorCtr="0" upright="1">
                          <a:noAutofit/>
                        </wps:bodyPr>
                      </wps:wsp>
                      <wps:wsp>
                        <wps:cNvPr id="16" name="Rectangle 11"/>
                        <wps:cNvSpPr>
                          <a:spLocks noChangeArrowheads="1"/>
                        </wps:cNvSpPr>
                        <wps:spPr bwMode="auto">
                          <a:xfrm>
                            <a:off x="9006" y="15505"/>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BBE8" w14:textId="77777777" w:rsidR="0060160C" w:rsidRDefault="0060160C" w:rsidP="00731F3B">
                              <w:pPr>
                                <w:spacing w:line="276" w:lineRule="auto"/>
                              </w:pPr>
                            </w:p>
                          </w:txbxContent>
                        </wps:txbx>
                        <wps:bodyPr rot="0" vert="horz" wrap="square" lIns="0" tIns="0" rIns="0" bIns="0" anchor="t" anchorCtr="0" upright="1">
                          <a:noAutofit/>
                        </wps:bodyPr>
                      </wps:wsp>
                      <wps:wsp>
                        <wps:cNvPr id="17" name="Rectangle 12"/>
                        <wps:cNvSpPr>
                          <a:spLocks noChangeArrowheads="1"/>
                        </wps:cNvSpPr>
                        <wps:spPr bwMode="auto">
                          <a:xfrm>
                            <a:off x="9006" y="18797"/>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0369A" w14:textId="77777777" w:rsidR="0060160C" w:rsidRDefault="0060160C" w:rsidP="00731F3B">
                              <w:pPr>
                                <w:spacing w:line="276" w:lineRule="auto"/>
                              </w:pPr>
                            </w:p>
                          </w:txbxContent>
                        </wps:txbx>
                        <wps:bodyPr rot="0" vert="horz" wrap="square" lIns="0" tIns="0" rIns="0" bIns="0" anchor="t" anchorCtr="0" upright="1">
                          <a:noAutofit/>
                        </wps:bodyPr>
                      </wps:wsp>
                      <wps:wsp>
                        <wps:cNvPr id="18" name="Rectangle 13"/>
                        <wps:cNvSpPr>
                          <a:spLocks noChangeArrowheads="1"/>
                        </wps:cNvSpPr>
                        <wps:spPr bwMode="auto">
                          <a:xfrm>
                            <a:off x="9006" y="22073"/>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C8894" w14:textId="77777777" w:rsidR="0060160C" w:rsidRDefault="0060160C" w:rsidP="00731F3B">
                              <w:pPr>
                                <w:spacing w:line="276" w:lineRule="auto"/>
                              </w:pPr>
                            </w:p>
                          </w:txbxContent>
                        </wps:txbx>
                        <wps:bodyPr rot="0" vert="horz" wrap="square" lIns="0" tIns="0" rIns="0" bIns="0" anchor="t" anchorCtr="0" upright="1">
                          <a:noAutofit/>
                        </wps:bodyPr>
                      </wps:wsp>
                      <wps:wsp>
                        <wps:cNvPr id="19" name="Rectangle 14"/>
                        <wps:cNvSpPr>
                          <a:spLocks noChangeArrowheads="1"/>
                        </wps:cNvSpPr>
                        <wps:spPr bwMode="auto">
                          <a:xfrm>
                            <a:off x="9006" y="25365"/>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C39AD" w14:textId="77777777" w:rsidR="0060160C" w:rsidRDefault="0060160C" w:rsidP="00731F3B">
                              <w:pPr>
                                <w:spacing w:line="276" w:lineRule="auto"/>
                              </w:pPr>
                            </w:p>
                          </w:txbxContent>
                        </wps:txbx>
                        <wps:bodyPr rot="0" vert="horz" wrap="square" lIns="0" tIns="0" rIns="0" bIns="0" anchor="t" anchorCtr="0" upright="1">
                          <a:noAutofit/>
                        </wps:bodyPr>
                      </wps:wsp>
                      <wps:wsp>
                        <wps:cNvPr id="21" name="Rectangle 15"/>
                        <wps:cNvSpPr>
                          <a:spLocks noChangeArrowheads="1"/>
                        </wps:cNvSpPr>
                        <wps:spPr bwMode="auto">
                          <a:xfrm>
                            <a:off x="9006" y="28642"/>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A5A17" w14:textId="77777777" w:rsidR="0060160C" w:rsidRDefault="0060160C" w:rsidP="00731F3B">
                              <w:pPr>
                                <w:spacing w:line="276" w:lineRule="auto"/>
                              </w:pPr>
                            </w:p>
                          </w:txbxContent>
                        </wps:txbx>
                        <wps:bodyPr rot="0" vert="horz" wrap="square" lIns="0" tIns="0" rIns="0" bIns="0" anchor="t" anchorCtr="0" upright="1">
                          <a:noAutofit/>
                        </wps:bodyPr>
                      </wps:wsp>
                      <wps:wsp>
                        <wps:cNvPr id="22" name="Rectangle 16"/>
                        <wps:cNvSpPr>
                          <a:spLocks noChangeArrowheads="1"/>
                        </wps:cNvSpPr>
                        <wps:spPr bwMode="auto">
                          <a:xfrm>
                            <a:off x="9006" y="31933"/>
                            <a:ext cx="56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8651" w14:textId="77777777" w:rsidR="0060160C" w:rsidRDefault="0060160C" w:rsidP="00731F3B">
                              <w:pPr>
                                <w:spacing w:line="276" w:lineRule="auto"/>
                              </w:pPr>
                            </w:p>
                          </w:txbxContent>
                        </wps:txbx>
                        <wps:bodyPr rot="0" vert="horz" wrap="square" lIns="0" tIns="0" rIns="0" bIns="0" anchor="t" anchorCtr="0" upright="1">
                          <a:noAutofit/>
                        </wps:bodyPr>
                      </wps:wsp>
                      <wps:wsp>
                        <wps:cNvPr id="23" name="Rectangle 17"/>
                        <wps:cNvSpPr>
                          <a:spLocks noChangeArrowheads="1"/>
                        </wps:cNvSpPr>
                        <wps:spPr bwMode="auto">
                          <a:xfrm>
                            <a:off x="29199" y="58177"/>
                            <a:ext cx="56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DAFB" w14:textId="77777777" w:rsidR="0060160C" w:rsidRDefault="0060160C" w:rsidP="00731F3B">
                              <w:pPr>
                                <w:spacing w:line="276" w:lineRule="auto"/>
                              </w:pPr>
                            </w:p>
                          </w:txbxContent>
                        </wps:txbx>
                        <wps:bodyPr rot="0" vert="horz" wrap="square" lIns="0" tIns="0" rIns="0" bIns="0" anchor="t" anchorCtr="0" upright="1">
                          <a:noAutofit/>
                        </wps:bodyPr>
                      </wps:wsp>
                      <pic:pic xmlns:pic="http://schemas.openxmlformats.org/drawingml/2006/picture">
                        <pic:nvPicPr>
                          <pic:cNvPr id="25"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542" y="0"/>
                            <a:ext cx="31182" cy="25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542" y="25130"/>
                            <a:ext cx="31182" cy="25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542" y="50261"/>
                            <a:ext cx="31182" cy="25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542" y="75392"/>
                            <a:ext cx="31182" cy="25131"/>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25"/>
                        <wps:cNvSpPr>
                          <a:spLocks noChangeArrowheads="1"/>
                        </wps:cNvSpPr>
                        <wps:spPr bwMode="auto">
                          <a:xfrm>
                            <a:off x="53244" y="7875"/>
                            <a:ext cx="22936" cy="1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A7D4" w14:textId="598250B8" w:rsidR="0060160C" w:rsidRPr="00E25A8F" w:rsidRDefault="0060160C" w:rsidP="00731F3B">
                              <w:pPr>
                                <w:spacing w:line="276" w:lineRule="auto"/>
                                <w:rPr>
                                  <w:sz w:val="110"/>
                                  <w:szCs w:val="110"/>
                                </w:rPr>
                              </w:pPr>
                              <w:r>
                                <w:rPr>
                                  <w:rFonts w:ascii="Cambria" w:eastAsia="Cambria" w:hAnsi="Cambria" w:cs="Cambria"/>
                                  <w:b/>
                                  <w:color w:val="FFFFFF"/>
                                  <w:sz w:val="110"/>
                                  <w:szCs w:val="110"/>
                                </w:rPr>
                                <w:t>2021</w:t>
                              </w:r>
                            </w:p>
                          </w:txbxContent>
                        </wps:txbx>
                        <wps:bodyPr rot="0" vert="horz" wrap="square" lIns="0" tIns="0" rIns="0" bIns="0" anchor="t" anchorCtr="0" upright="1">
                          <a:noAutofit/>
                        </wps:bodyPr>
                      </wps:wsp>
                      <wps:wsp>
                        <wps:cNvPr id="30" name="Rectangle 26"/>
                        <wps:cNvSpPr>
                          <a:spLocks noChangeArrowheads="1"/>
                        </wps:cNvSpPr>
                        <wps:spPr bwMode="auto">
                          <a:xfrm>
                            <a:off x="64785" y="16092"/>
                            <a:ext cx="1783" cy="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2ABDA" w14:textId="77777777" w:rsidR="0060160C" w:rsidRDefault="0060160C" w:rsidP="00731F3B">
                              <w:pPr>
                                <w:spacing w:line="276" w:lineRule="auto"/>
                              </w:pPr>
                            </w:p>
                          </w:txbxContent>
                        </wps:txbx>
                        <wps:bodyPr rot="0" vert="horz" wrap="square" lIns="0" tIns="0" rIns="0" bIns="0" anchor="t" anchorCtr="0" upright="1">
                          <a:noAutofit/>
                        </wps:bodyPr>
                      </wps:wsp>
                      <pic:pic xmlns:pic="http://schemas.openxmlformats.org/drawingml/2006/picture">
                        <pic:nvPicPr>
                          <pic:cNvPr id="31"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512" y="69372"/>
                            <a:ext cx="30876" cy="24628"/>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28"/>
                        <wps:cNvSpPr>
                          <a:spLocks noChangeArrowheads="1"/>
                        </wps:cNvSpPr>
                        <wps:spPr bwMode="auto">
                          <a:xfrm>
                            <a:off x="50185" y="88422"/>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6FF32" w14:textId="77777777" w:rsidR="0060160C" w:rsidRDefault="0060160C" w:rsidP="00731F3B">
                              <w:pPr>
                                <w:spacing w:line="276" w:lineRule="auto"/>
                              </w:pPr>
                            </w:p>
                          </w:txbxContent>
                        </wps:txbx>
                        <wps:bodyPr rot="0" vert="horz" wrap="square" lIns="0" tIns="0" rIns="0" bIns="0" anchor="t" anchorCtr="0" upright="1">
                          <a:noAutofit/>
                        </wps:bodyPr>
                      </wps:wsp>
                      <wps:wsp>
                        <wps:cNvPr id="33" name="Rectangle 29"/>
                        <wps:cNvSpPr>
                          <a:spLocks noChangeArrowheads="1"/>
                        </wps:cNvSpPr>
                        <wps:spPr bwMode="auto">
                          <a:xfrm>
                            <a:off x="50185" y="91047"/>
                            <a:ext cx="536" cy="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D773" w14:textId="77777777" w:rsidR="0060160C" w:rsidRDefault="0060160C" w:rsidP="00731F3B">
                              <w:pPr>
                                <w:spacing w:line="276" w:lineRule="auto"/>
                              </w:pPr>
                            </w:p>
                          </w:txbxContent>
                        </wps:txbx>
                        <wps:bodyPr rot="0" vert="horz" wrap="square" lIns="0" tIns="0" rIns="0" bIns="0" anchor="t" anchorCtr="0" upright="1">
                          <a:noAutofit/>
                        </wps:bodyPr>
                      </wps:wsp>
                      <pic:pic xmlns:pic="http://schemas.openxmlformats.org/drawingml/2006/picture">
                        <pic:nvPicPr>
                          <pic:cNvPr id="34" name="Picture 84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5180"/>
                            <a:ext cx="71247" cy="7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84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2641"/>
                            <a:ext cx="71247" cy="7461"/>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34"/>
                        <wps:cNvSpPr>
                          <a:spLocks noChangeArrowheads="1"/>
                        </wps:cNvSpPr>
                        <wps:spPr bwMode="auto">
                          <a:xfrm>
                            <a:off x="10835" y="25825"/>
                            <a:ext cx="66909" cy="8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D516B" w14:textId="77777777" w:rsidR="0060160C" w:rsidRDefault="0060160C" w:rsidP="00731F3B">
                              <w:pPr>
                                <w:spacing w:line="276" w:lineRule="auto"/>
                              </w:pPr>
                              <w:r>
                                <w:rPr>
                                  <w:rFonts w:ascii="Berlin Sans FB" w:eastAsia="Berlin Sans FB" w:hAnsi="Berlin Sans FB" w:cs="Berlin Sans FB"/>
                                  <w:sz w:val="96"/>
                                </w:rPr>
                                <w:t xml:space="preserve">PLAN OPERATIVO </w:t>
                              </w:r>
                            </w:p>
                          </w:txbxContent>
                        </wps:txbx>
                        <wps:bodyPr rot="0" vert="horz" wrap="square" lIns="0" tIns="0" rIns="0" bIns="0" anchor="t" anchorCtr="0" upright="1">
                          <a:noAutofit/>
                        </wps:bodyPr>
                      </wps:wsp>
                      <wps:wsp>
                        <wps:cNvPr id="37" name="Rectangle 35"/>
                        <wps:cNvSpPr>
                          <a:spLocks noChangeArrowheads="1"/>
                        </wps:cNvSpPr>
                        <wps:spPr bwMode="auto">
                          <a:xfrm>
                            <a:off x="8570" y="32167"/>
                            <a:ext cx="55508" cy="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E6AC" w14:textId="23FAA2C7" w:rsidR="0060160C" w:rsidRPr="00E25A8F" w:rsidRDefault="0060160C" w:rsidP="009D4CE8">
                              <w:pPr>
                                <w:spacing w:line="276" w:lineRule="auto"/>
                                <w:jc w:val="center"/>
                              </w:pPr>
                              <w:r w:rsidRPr="00E25A8F">
                                <w:rPr>
                                  <w:rFonts w:ascii="Berlin Sans FB" w:eastAsia="Berlin Sans FB" w:hAnsi="Berlin Sans FB" w:cs="Berlin Sans FB"/>
                                  <w:sz w:val="96"/>
                                </w:rPr>
                                <w:t>ANUAL</w:t>
                              </w:r>
                            </w:p>
                          </w:txbxContent>
                        </wps:txbx>
                        <wps:bodyPr rot="0" vert="horz" wrap="square" lIns="0" tIns="0" rIns="0" bIns="0" anchor="t" anchorCtr="0" upright="1">
                          <a:noAutofit/>
                        </wps:bodyPr>
                      </wps:wsp>
                      <wps:wsp>
                        <wps:cNvPr id="38" name="Rectangle 36"/>
                        <wps:cNvSpPr>
                          <a:spLocks noChangeArrowheads="1"/>
                        </wps:cNvSpPr>
                        <wps:spPr bwMode="auto">
                          <a:xfrm>
                            <a:off x="48066" y="32531"/>
                            <a:ext cx="2027" cy="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EEC48" w14:textId="77777777" w:rsidR="0060160C" w:rsidRDefault="0060160C" w:rsidP="00731F3B">
                              <w:pPr>
                                <w:spacing w:line="276" w:lineRule="auto"/>
                              </w:pPr>
                            </w:p>
                          </w:txbxContent>
                        </wps:txbx>
                        <wps:bodyPr rot="0" vert="horz" wrap="square" lIns="0" tIns="0" rIns="0" bIns="0" anchor="t" anchorCtr="0" upright="1">
                          <a:noAutofit/>
                        </wps:bodyPr>
                      </wps:wsp>
                      <pic:pic xmlns:pic="http://schemas.openxmlformats.org/drawingml/2006/picture">
                        <pic:nvPicPr>
                          <pic:cNvPr id="3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0" y="49150"/>
                            <a:ext cx="46962" cy="30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AF4B93A" id="Group 8456" o:spid="_x0000_s1026" style="position:absolute;left:0;text-align:left;margin-left:3.75pt;margin-top:-64.1pt;width:591.65pt;height:828.55pt;z-index:251660288;mso-position-horizontal-relative:page;mso-position-vertical-relative:margin;mso-width-relative:margin;mso-height-relative:margin" coordorigin="-450" coordsize="78194,1005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WSbngGAABDOgAADgAAAGRycy9lMm9Eb2MueG1s7Fvt&#10;bts2FP0/YO8g6H9rkfo26hRFuxYFui1YtwegZdkSaokaJcfJnr6HpEQnsrc2mSsrTn7YoL6oey8P&#10;78ch9er1dbG2rlJR57yc2eSlY1tpmfBFXq5m9l9/vn8R2VbdsHLB1rxMZ/ZNWtuvL37+6dW2mqaU&#10;Z3y9SIWFTsp6uq1mdtY01XQyqZMsLVj9kldpiYtLLgrW4FCsJgvBtui9WE+o4wSTLReLSvAkrWuc&#10;facv2heq/+UyTZrfl8s6baz1zIZsjfoX6n8u/ycXr9h0JViV5UkrBnuAFAXLS7zUdPWONczaiHyv&#10;qyJPBK/5snmZ8GLCl8s8SZUO0IY4PW0+CL6plC6r6XZVGTPBtD07Pbjb5LerS2Hli5kd21bJCgyR&#10;eqsVeX4grbOtVlPc9EFUn6tLoVVE8xNPvtS4POlfl8crfbM13/7KF+iRbRqurHO9FIXsAnpb12oQ&#10;bswgpNeNleBk6BM39n3bSnCNOD6lfuTrcUoyDKZ88IXnYzB3zybZL93TEYm97lk87MonJ2yq36yk&#10;baWTqgFz9c6s9f8z6+eMVakarVparDUrgTTarn8AjKxcrVMr1oZVt3VWrbVJrZK/zXBX+kYIvs1S&#10;toBURCkhxUW/+gF5UGNAvmnjGJNEmSqKXTWgbNpZ2g9cbSnqukokYyc2rUTdfEh5YcnGzBaQXY0g&#10;u/pUN9qk3S1yQEv+Pl+vcZ5N1+WdE+hTnoHltcDa7M31/Bp3y5NzvriBHoLruQlfgkbGxT+2tcW8&#10;nNn13xsmUttafyxhCzmJu4boGvOuwcoEj87sxrZ0822jJ/umEvkqQ89EqVHyN8DkMleq7KRo5QQo&#10;hkIHcN5HB1FeSQplRpthrNWM+3HwIJQSNVlGgw/llRT0dwP0VGGCKbwHE2OaQWHi+07rjUfiRhRM&#10;aOdRn7Y3CQ/AxJhmUJhEYRzKMRmXN1EO7tmbICff8ybGNEPChFInHGHQ8Z69yQKZkqkIdpkrstk2&#10;bRsUJr4bjDDoKJGevDeh5IA3MaYZFCZR4KloN66g05bRT7zSofQATIxphoSJS2L334OOp6qvYSth&#10;lcKqdOnZm4CS2MtNjGkGgAmNSYzAB27Jj0g4whw26iLwWEudKk+m+LVsJVp7tNq3WV081Wwk6aOZ&#10;4eK7+iiY+LKpXoBYrViTz/N13twokhiUjxSqvLrME8lhygNAqWXoqOFgcFm+1UJIQ5bT3aWfASWW&#10;Jz0Opq5Ai0lK6T9ombu9TOThHTnm67yS3JkslWS71RisVY/iPWA0TR+/48mmSMtG8+EiXUN5XtZZ&#10;XtW2JaZpMU+RzYmPC8iZgItvwMiCDSsbqSSYJZHI/E63G5E2SSZPLyFTex7OsO4uKAV2Mkt1vouG&#10;9AIfsfkWZduxBy4hES5IspeC+T2W91VySslA6Ukh8dMjisbjQaahfS47ZKr8Riok8Xs2yJQAOD0y&#10;Df52+WMPnZqI71YTHs6Snwc6Ddtk0KnSqrNDp1wlOT06fYcGCn/P6PyuqG5ILoNOxV2cHTrlaufp&#10;0Rn6btyrvYf0nbJu+uFLufQAIYbkcThCzHeph+FGqhRGYY8Qo1Su7+pFcxL5yhOfoIo1S9tjrU4G&#10;QQrS2L0qlg5JdgReiE0TEikkcPoTk4RRu/Aft4t5JwDKbpV7rEiRkQK/R1MtuIaINRFP0RdnF/EA&#10;7FNGPKLr2CB2w37Ec6Kw9cHUC6hiao4wtQ5WC8P4MajaZ+O0WvL1A7BxvoNYpvxYFHmgkBVL0VEH&#10;nlx6ULvEIr08dARb32P/kt6fYnZhjNWNDQOUA7Qt0qUBUyMDlJg4Xp+27TIj2k7ZUwBFgVcOxliB&#10;8ujindlZ2cW7yNMV8tlFPBlUTlXj6Y224Maidrd0535DQjHRlAMOvfhYBcfBYPfooLm3pABoKgdw&#10;dtCUCDgtNF0aeD1i7A40tU84gss/CM1hwqtZCNhtxXGH3IpDnMjVeRh242vOY0dDBkHsgBqRmVgU&#10;IztG1D+Cte+diSkPNOYAOwxUDCt/CypDklSRH+qQ4VIS9BMx7B4GL9si5VirKfdGipk5Y03FhkGK&#10;YchvIWVIksqLnACODW7DpT7YizvFHXVom1zAp5wMKWbijBUpjy4zMhz6ZbukjW2mGPizy4sU+TPU&#10;7grzPZwXE3wZd2cieUGM1FP5XNdxo2NNpYPJkPq+Dl8qqgSg/apSfgp5+xjt299+XnwFAAD//wMA&#10;UEsDBAoAAAAAAAAAIQB3NIXRgHgAAIB4AAAVAAAAZHJzL21lZGlhL2ltYWdlMS5qcGVn/9j/4AAQ&#10;SkZJRgABAQEA3ADcAAD/2wBDAAIBAQEBAQIBAQECAgICAgQDAgICAgUEBAMEBgUGBgYFBgYGBwkI&#10;BgcJBwYGCAsICQoKCgoKBggLDAsKDAkKCgr/2wBDAQICAgICAgUDAwUKBwYHCgoKCgoKCgoKCgoK&#10;CgoKCgoKCgoKCgoKCgoKCgoKCgoKCgoKCgoKCgoKCgoKCgoKCgr/wAARCAJ4At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zxbq/wC098Qf&#10;jD8SJ/DX7T3iXSbPRfGuo28Fk/ii9RVQXMm1Y1STAVQMYGAPbFTS+Af2v4rRrv8A4bM144j37V8X&#10;ahk/+RK5XX0WT4//ABMQjg+PtTz/AOBU1aT6XbBC2X+7/er9AlLksklay+yuy8j1uaS2tsbEHgL9&#10;sCe2W6H7ZWvLujDbW8Xahkcf9dKZbeBv2v7qyF5/w2V4gX73yt4u1DPGf+mlZaaPbPGGZm556j/C&#10;kj0q2aLdl+h/ipRqvtH/AMBj/kLmn5fcjUi8DftgSRrIP2x9f+Zc/wDI2ah/8cpf+ED/AGwf+jx9&#10;e/8ACs1H/wCOVmLpNuyhtzdP71H9j2/95v8Avqr9p/dj/wCAr/IOeXl9yNP/AIQP9sH/AKPH17/w&#10;rNQ/+OUv/CB/tgf9Hj69/wCFbqH/AMcrL/se3/vN/wB9U7+x7X+9J/31R7X+7H/wFf5C5qnl9yNL&#10;/hA/2we37ZGv/wDhXah/8cpp8Eftfg4P7ZPiD/wrtQ/+OVnHR7bsz/8AfVNOk2mf4v8Avqj2n92P&#10;/gK/yHzT8vuRp/8ACE/tfZx/w2T4g/8ACu1D/wCOUf8ACEftff8AR5Wv/wDhXah/8crM/sq0/wBv&#10;/vqgaVaZ/j/76o5/7sf/AAFf5Bzz8vuRp/8ACEftff8AR5Wv/wDhXah/8co/4Qn9r7OP+GyfEH/h&#10;Xah/8crM/sq0/wBv/vqj+yrT/b/76p+0/ux/8BX+Qc8/L7kaf/CE/tff9Hk+IP8AwrtQ/wDjlH/C&#10;Eftff9Hla/8A+FdqH/xysv8Asm0/2v8Avql/sq0/2/8Avqj2n92P/gK/yDnn5fcjT/4Qn9r7OP8A&#10;hsnxB/4V2of/AByj/hCf2vv+jyfEH/hXah/8crM/sq0/2/8Avqk/sm0/2v8Avqjn/ur/AMBX+Qc8&#10;/L7kan/CE/tff9Hk+IP/AArtQ/8AjlH/AAhH7X3/AEeVr/8A4V2of/HKzP7KtP8Ab/76o/sq0/2/&#10;++qPaf3Y/wDgK/yDnn5fcjT/AOEJ/a+/6PJ8Qf8AhXah/wDHKP8AhCf2vv8Ao8jxB/4V2of/ABys&#10;v+ybT/a/76p39k2X/TT/AL6pe0/ur/wFf5C5p+X3I0v+EK/a+/6PH8Qf+FdqH/xdH/CFftff9Hj+&#10;IP8AwrtQ/wDi6zf7Jsj3k/76pP7IsvWT/vqn7T+6vuX+Qc1TuvuNP/hCv2vv+jx/EH/hXah/8XR/&#10;whX7X3/R4/iD/wAK7UP/AIusz+yLL1k/76o/siy9ZP8Avql7R/yx+5f5BzVO6+5Gn/whX7X3/R4/&#10;iD/wrtQ/+Lo/4Qr9r7/o8fxB/wCFdqH/AMXWZ/ZFl6yf99Uf2RZdjJ/31R7T+7H7l/kHNU7r7kaR&#10;8F/tfj/m8fxB/wCFdqH/AMcpD4M/a97/ALY/iD/wrtQ/+OVnf2Va+rfnS/2Vaf7X/fQ/wo9p/dj9&#10;y/yDmqd19xof8IZ+15/0eN4g/wDCt1D/AOOUf8IZ+15/0eN4g/8ACt1D/wCOVn/2Vaf7X/fQ/wAK&#10;P7KtP9r/AL6H+FV7T+6vuX+Qc1TuvuND/hDf2vR0/bH8Qf8AhW6h/wDHKP8AhDf2vv8Ao8fxB/4V&#10;2of/ABys/wDsq0/2v++h/hR/ZVp/tf8AfQ/wqfaf3Y/cv8g5qndfcaH/AAhv7X3/AEeP4g/8K7UP&#10;/jlH/CG/tff9HkeIP/Cu1D/45Wf/AGVaf7X/AH0P8KP7KtP9r/vof4UvaL+WP/gK/wAg5qndfcjQ&#10;/wCEN/a+/wCjx/EH/hXah/8AHKP+EN/a+/6PH8Qf+FdqH/xys/8Asq0/2v8Avof4Un9lWv8AtfmK&#10;Paf3Y/8AgK/yDmqd19yL/wDwhv7X3/R4niD/AMK7UP8A45R/whv7X3/R4niD/wAK7UP/AI5Wf/ZU&#10;HvQNKt+5an7Zfyx+5f5C5qndfcaH/CH/ALXn/R43iD/wrdQ/+OUf8If+13/0eN4g/wDCt1D/AOOV&#10;Q/sq1/2qP7Ktf9qj2y/lj/4Cv8g5qndfcX/+EQ/a7/6PE8Qf+FdqH/xyj/hEP2u/+jw/EP8A4V2o&#10;f/HKof2Va/7VH9lWv+1R7Zfyx+5f5BzVO6+4v/8ACIftd/8AR4fiH/wrtQ/+OUf8Il+17/0eJ4h/&#10;8K7UP/jlUP7Ktf8Aao/sq1/2qPar+WP/AICv8h81TuvuLreEv2vf+jxPEP8A4V2of/F0f8Il+17/&#10;ANHieIv/AArNQ/8Ai6p/2XbDoW/Oj+y7f+8350e1X8sf/AV/kTzVPL7kXP8AhFP2vf8Ao8HxF/4V&#10;mof/AByj/hFP2vf+jwfEX/hWah/8cqn/AGXb/wB5vzo/su3/ALzfnT9tH+Vf+Ar/ACK5qndfcXP+&#10;ET/a9P8AzeF4i/8ACs1D/wCOUn/CJfte/wDR4niH/wAKzUP/AIuqn9l2/wDeb86P7Lt/7zfnS9qv&#10;5V/4Cv8AIXNU7r7i5/wiX7Xv/R4niL/wrNQ/+Lo/4RH9r7/o8TxD/wCFbqH/AMXVP+y7f+8350h0&#10;u3PQt+dHtV/Kv/AV/kLmqeX3F3/hFP2uxw37YXiH/wAK7UP/AIuj/hFf2vv+jwvEn/hW6h/8cqj/&#10;AGXCOhb86T+z4PVvzp+0X8sfuX+Qc1TuvuL/APwiv7X3/R4XiT/wrdQ/+OU0+F/2vcf8nheJP/Cs&#10;1D/4uqX9nwerfnSf2bb/AO1T9ov5V9y/yDmqd19xe/4Rj9r0df2wvEX/AIVmof8AxdJ/wjP7Xn/R&#10;4XiH/wAKzUP/AIuqf9nW46bvzo/s+D1b86Paf3Y/+Ar/ACFzVO6+4uf8Iz+15/0eH4h/8KzUP/i6&#10;P+EZ/a8/6PD8Q/8AhWah/wDF1T/s+D1b86P7Pg9W/Oj2n92P/gK/yDmqd19xd/4Rj9rv/o8TxF/4&#10;Vmof/HKafDH7Xf8A0eJ4i/8ACsv/AP45VT+z4PVvzo/s+D1b86PaR/lj9y/yDmqd19xb/wCEY/a8&#10;/wCjxPEf/hWX/wD8co/4Rr9rsdf2xPEf/hWX/wD8cqp/Z8Hq350h023P9786PaL+SP3L/IOap3X3&#10;Fz/hGv2uv+jxfEf/AIVl/wD/AByj/hGv2uv+jxfEf/hWX/8A8cqn/Zlt/tf99Uf2Zbf7X/fVHtF/&#10;JH7l/kHNU7r7i5/wjX7XX/R4viP/AMKy/wD/AI5Sf8I5+17/ANHg+JP/AArNQ/8AjlVP7Mtv9r/v&#10;qj+zrf1b/vqj2i/kj9y/yFzVO6+4uf8ACOfte/8AR4PiT/wrNQ/+OUf8I5+17/0eD4k/8KzUP/jl&#10;U/7Ot/Vv++qP7Ot/Vv8Avqj2i/kj9y/yDmq919xb/wCEc/a9/wCjwfEn/hWah/8AHKX/AIRz9r3/&#10;AKPB8Sf+FZqH/wAcqn/Z1v6t/wB9Uf2db+rf99Ue0X8kfuX+Qc1XuvuLn/COfte/9Hg+JP8AwrNQ&#10;/wDjlNPh39r8dP2v/Eh/7mzUP/jlVf7Ot/Vv++qPsEQ+7u/Oj2i/kj9y/wAg5qvdfcWv+Ee/a/8A&#10;+jvvEn/hW6h/8co/4R79r/8A6O/8Sf8AhW6h/wDHKq/YU9W/76o+wr6t/wB9Ue0j/LH7l/kHNU7r&#10;7i0fD/7Xw6/tgeJP/Ct1D/45Sf2D+15/0eD4j/8ACu1D/wCOVVNhH1Jb86T7HF/eb/vqj2i/kj9y&#10;/wAg5qndfcW/7B/a8/6PB8R/+FdqH/xyj+wf2vP+jwfEf/hXah/8cqp9ji/vN/31R9ji/vN/31R7&#10;RfyR+5f5BzVO6+4t/wBg/tef9Hg+I/8AwrtQ/wDjlH9g/tef9Hg+I/8AwrtQ/wDjlVPscX95v++q&#10;PscX95v++qPaL+SP3L/IOap3X3Fv+wf2vP8Ao8HxH/4V2of/AByj+wf2vP8Ao8HxH/4V2of/AByq&#10;n2OL+83/AH1R9ji/vN/31R7RfyR+5f5BzVO6+4t/2D+15/0eD4j/APCu1D/45R/YP7Xn/R4PiP8A&#10;8K7UP/jlVPscX95v++qPscX95v8Avqj2i/kj9y/yDmqd19xb/wCEf/a8PH/DYHiP/wAK7UP/AIuu&#10;x/Yr+Jfxr8Hft5+CPBfxU/aK13VNJmjvJb1dS8TXMlmwNhdbA6zSFTh1UjI64xzXBtZwgclv++q+&#10;af2/YVXwPrCIT/x42h5P/T0tVyQxFOdNxSvF62V0aU+aSak+nY/oT/4Wj8Lf+ikaF/4OIf8A4qiv&#10;5Eds398UV8v/AGL/ANPPwOP6uv5vwP1l1w/8ZBfEz/sftT/9Kpa2HZTGRn+GsXX+f2gPiZ/2P2p/&#10;+lM1ap/1X4V9FLWS9F+SO6X6E8coES/7tNjYLD+BpifcH0pkZxFzU8upJMkxCgCl85qiVlx1pdy+&#10;tUBJ5zUec1R7l9aNy+tAEnnNSGUnqKZuX1o3L60AP8z2o8z2pm5fWjcvrQA/zPajzPambl9aNy+t&#10;AD/M9qPM9qZuX1o3L60AP8z2o8z2pm5fWjcvrQA/zPajzPao3IPSk3N60AS+Z7UeZ7VFub1o3N60&#10;AS+Z7UeZ7VFub1o3N60AS+Z7UeZ7VFub1o3N60AS+Z7UeZ7VFub1o3N60AS+Z7UeZ7VFub1o3N60&#10;C5US+Z7UeZ7VFub1pKA5UTeZ7UeZ7VDRQFkTeZ7UeZ7VDRQMm8z2o8z2qGigCbzPajzPaoaKAJvM&#10;9qPM9qhooAm8z2o8z2qGigCbzPak3N61FRk+tAEu5vWje3rUW4+tGT60E/Mk833o86o6KCiTzqPO&#10;qOigCTzqPN96i3L60bl9aAJPN9zSbxTNy+tLuHrQS/IdvFG8U3cPWjcPWgkdvFG8U3cPWjcPWgB2&#10;8UbxTdw9aNw9aAHbxRvFN3D1o3D1oAcWOeDSbm9aTcPWjcPWgBdzetG5vWk3D1o3D1oAXc3rRub1&#10;pu5fWjcvrQA7c3rRub1pu5fWjcvrQA7c3rRub1pu5fWjcvrQA7c3rSEk9aTcvrRuX1oAWik3L60b&#10;l9aAFopNy+tG5fWgBaKTcvrRuX1oAWik3L60bl9aAFopNy+tG5fWgBaKTcvrRuX1oAH+7XzP+37/&#10;AMiTrP8A14Wn/pUtfS7Mu3rXzR+34c+CNZI/58bX/wBKlrow/wAUv8LNqXU+JKKKK4eYxP1e8RPs&#10;+P8A8S/+x/1P/wBKpq1Gl2xE4/hrJ8TH/jID4lD/AKn/AFP/ANKpa0mfMJz6V0S6ei/JG0v0Jo3J&#10;jXn+Gmxyb4uBTY3IiX/dpsUm2Hip6kkgk46UeZ7UxWG0c0u4etVygO8z2o8z2pu4etG4etHKwHeZ&#10;7UeZ7U3cPWjcPWjlYDvM9qPM9qbuHrRuHrRysB3me1Hme1N3D1o3D1o5WA7zPajzPam7h60bh60c&#10;rAd5ntR5ntTdw9aNw9aLMB3me1Hme1N3D1o3D1o5WA7zPajzPam7h60ZHrRygO8z2o8z2pjMR0pN&#10;5p8oEnme1Hme1R7zRvNHKBJ5ntR5ntUe80bzRygSeZ7UeZ7VHvNG80coEnme1Hme1R7zRvNHKBJ5&#10;ntR5ntUe80bzRygSeZ7UeZ7VHvNG80coEnme1Hme1Q7j60bj60coEnmP/co8x/7lM3N60bm9aOUB&#10;/nt/do88/wB2o6KOUCTzz/do88/3ajoo5QJPPP8Ado88/wB2o6KOUCTzz/do88/3ajoo5QJPPP8A&#10;do88/wB2o6KOUmyJPPP92jzz/dqOijlD3RxkzzijeabQxwM0co7odvNG81HvNG80coyTeaN5qPea&#10;N5o5QJN5o3mo95o3mjlAk3mjeaj3mjeaOUXvEm80bzUe80bzRyi94k3mjeaj3mjeaOUPeJN5o3mo&#10;95o3mjlD3iTeaN5qPeaN5o5Q5WSbzRvNR7zRvNHKHKyTeaN5qPeaN5o5Q5WSbzRvNR7zRvNHKHKy&#10;TeaN5qPeaN5o5Q5WSbzRvNR7zRvNHKHKyTeaN5qPeaN5o5SSTeaN5qPeaN5o5QJN5o3mo95o3mjl&#10;Ak3mjeaj3mjeaLAOZzt6V82/t8n/AIojWl9LG1/9KVr6OdzsP0r5v/b3OfBGtMf+fK1/9KVrej8U&#10;v8LNaXU+J6KKK80yP1a8Ukj9oT4lf9j9qf8A6UzVfyfK/Cs/xWwX9oT4lZ/6H3U//SqWr3moYuva&#10;uvt6L8kdH+Q9GPlDn+GiM/uqasieUBu/hpqyL5WM0vtASp9wfSlqJXG3hqXzP9qqJ5SSio/M/wBq&#10;jzP9qgOUkoqPzP8Aao8z/aoDlJKKj8z/AGqPM/2qA5SSio94PVqTcvrQKxLRUW5fWjcvrQIloqLc&#10;vrRuX1oAloqLcvrRuX1oAloqLcvrRuX1oAlyT1oqLcvrRuX1oAlzjrRuHrUW5fWjcvrQBLuHrRuH&#10;rUW5fWjcvrQBLuHrRuHrUW5fWjcvrQBLuHrRuHrUW5fWjcvrQBLuHrRuHrUW5fWjcvrQBLuHrQWG&#10;OtRbl9aNy+tAD9w9Wo3D1ambl9aNy+tAC7j60bj60m5fWjcvrQV8hdx9aNx9aNw9aTcvrQGou4+t&#10;G4+tJuX1o3L60E6i7j60bj60m5fWjcvrQAu4+tG4+tJuX1o3L60ALuPrRuPrSbl9aTeBQFh24+tG&#10;4+tN85KPOSgOUduPrRk+tN85KPOSgLDqKb5yUeclA7MdRTfOSmbl9aBWZLRUW5fWjcvrQBLnHWjc&#10;PWoty+tG5fWgCXcPWmu3PBpm5fWjcvrQAu4+tG4+tJuX1o3L60ALuPrRuPrSbl9aNy+tAC7j60bj&#10;60m5fWjcvrQAu4+tG4+tJuX1o3L60ALuPrRuPrSbl9aNy+tAC7j60bj60m5fWjcvrQAu4+tG4+tJ&#10;uX1o3L60ALuPrRuPrTS47UbzQA7cfWjcfWm7zRvNADtx9aNx9abvNG80AO3H1o3H1pu80bzQA7cf&#10;WjcfWm7zRvNOzAdk+tfOP7eZP/CDa1/142n/AKUrX0ZvNfOf7eRz4G1oj/nxtP8A0pStaPxS/wAL&#10;Lp9T4pooorzTA/VfxecftBfEo/8AU+an/wClctWukX/AaqeMuP2g/iTz/wAz5qf/AKVTVY3/ACda&#10;7uXRPyX5I6P8iVfuD6UkePL6U1WO3Oe1NWTEfHpU8vUB4cgYApd5qMScdKPM9qrlJ5iTeaN5qPzP&#10;ajzPanyhzEm80bzUfme1Hme1HKHMSbzRvNR+Z7UeZ7UcocxJvNG81H5ntR5ntRyhzEm80bzUfme1&#10;Hme1HKHMSbzRvNR+Z7UeZ7UcocxJvNG81H5ntR5ntRyhzEm80bzUfme1Hme1HKHMSbzRvNR+Z7Ue&#10;Z7UcocxJvNG81H5ntR5ntRyhzEm80bzUfme1Hme1HKHMSbzRvNR+Z7UeZ7UcocxJvNG81H5ntR5n&#10;tRyhzEm80bzUfme1Hme1HKHMSbzRvNR+Z7UeZ7UcocxJvNG81H5ntR5ntRyhzEm80bzUfme1Hme1&#10;HKHMP3N60bm9aZ5ntR5ntRyhzD9zetG5vWmeZ7UeZ7Ucocw/c3rRub1pnme1Hme1LlDmH7m9aNze&#10;tM8z2o8z2o5Q5h+9qCxNM8z2o8z2o5Q5h1FN8z2o8z2o5Q5h1FN8z2prSkUcocxJRUfnUhlNHKHM&#10;S0VD5p/yaPNP+TRyhzE1FQ+af8mjzT/k0co7k1FQ+af8mjzT/k0coyaiofNP+TR5p/yaOUCaiofN&#10;P+TR5p/yaOUCaiofNP8Ak0eaf8mjlAmoqHzT/k0eaf8AJp8oXJqKh80/5NHmn/Jo5SeYmoqHzT/k&#10;0eaf8mjlDmJqKh80/wCTR5p/yaOUOYmoqHzT/k0eaf8AJo5SSaiofNP+TR5p/wAmjlAmoqHzT/k0&#10;eaf8mjlAmoqHzT/k0eaf8mjlAmoqHzT/AJNHmn/JpgTUVD5p/wAmjzT/AJNAE1fOn7eH/Ii61/15&#10;Wn/pSlfQvmmvnn9u1g3gPWj/ANOVp/6UpWtHeX+FmkOp8V0UUV5Rzn6q+NDj9oH4lH/qfNS/9Kpa&#10;lPEfNQeOGx8f/iVx/wAz5qX/AKVy1LI52V6H2Y+i/JHR/kSKxKjntTUYGPNNWT90OP4aajEx5oAk&#10;DgDFG8U1eFooAdvFG8U2igB28UbxTaKAHbxRvFNooAdvFG8U2igB28UbxTaKAHbxRvFNooAdvFG8&#10;U2igB28UbxTaKAHbxRvFNooAdvFG8U2igB28UbxTaKAHbxRvFNooAdvFG8U2igB28UbxTaKAHbxR&#10;vFNooAdvFG8U2igB28U0nJzRRQAUUUUAFFFFABRRRQAUUUjNt7UALRTfM9qPM9qAHUU3zPajzPan&#10;ysB1FN8z2o8z2pAOopvme1Hme1ADqKb5ntQXPYUAOopm5vWjc3rQA+io9x9aNx9aBe8SUVHuPrRu&#10;PrQL3iSio9x9aNx9aA94koqPcfWjcfWgPeJKKj3H1o3H1oD3iSio9x9aNx9aBcrJKKj3H1o3H1oD&#10;lZJRUe4+tG4+tAcrJKKj3H1o3H1oDlZJRUe4+tG4+tAcrJKKj3H1o3H1oDlZJRUe4+tG4+tAcrJK&#10;Kj3H1o3H1oDlZJRUe4+tG4+tAcrJK+ev26gR4B1okf8ALna/+lKV9A5PrXz7+3Qc+ANa/wCvO1/9&#10;KUraj9r/AAv9C4dT4toooryTnP1S8c/8l/8AiV/2Pup/+lc1SSfcNQ+PmC/tAfEjn/mfNT/9K5aR&#10;nO3Nehb3Y+i/JHR/kTr/AKv/AIDTVJEVRqxK5z2pqt8nFHL5gTLnHNFRqTjrRuPrVWHckoqPcfWj&#10;cfWiw7klFR7j60bj60WC5JRUe4+tG4+tFguSUVHk+tG4+tFguiSio9x9aNx9aLBdElFR7j60bj60&#10;WC6JKKj3H1oL4PLUWC6JKKj3/wC1Rv8A9qjlC5JRUe//AGqN/wDtUcoXJKKj3/7VG/8A2qOULklF&#10;R7/9qjf/ALVHKFySio9/+1Rv/wBqjlFckoqPf/tUb/8Aao5RElFR7/8Aao3/AO1RygSUVHv/ANqj&#10;f/tUcoElFR7/APao3/7VHKBJRUPmn/Jo80/5NHKBNRUPmn/Jo80/5NHKBNRUPmn/ACaPNP8Ak0co&#10;E1FQ+af8mjzT/k0coE1GTUPmn/Jo80/5NHKBNRUPmn/Jo80/5NHKBNRUPmn/ACaPNP8Ak0WAmoqH&#10;zT/k0eaf8mjlAmoqHzT/AJNHmn/JosBNRUJkJo3mpAmoqHeaN5oAmoqHeaN5oAmoquzvjhjSeZJ/&#10;fanYCzRVbzJP77UeZJ/fanygWaKrb5P77Uu4+tHKBYoqvuPrRuPrRygTOSDwaN7VDuPrRuPrRygT&#10;bzRvNQ7j60bj60coE29qTc3rUW4+tG4+tHKBLub1o3N61FuPrRuPrRygS7m9aNzetRbj60bj60co&#10;Eu5vWjc3rUW4+tG4+tHKBLub1o3N61FuPrRuPrRygS7m9aNzetRbj60bj60coEu5vWjc3rUW4+tG&#10;4+tHKBLub1r5+/bmJ/4V7rR/6c7X/wBKEr30E9zXgX7cnPw71r/rztf/AEoStaWnN/hY49T4vooo&#10;ryDmP1M+ILf8ZBfEhf8AqfNUP/k3LQZAyYpPiGP+MgviQQf+Z81T/wBK5ajZiq43V6S+GPovyR1W&#10;29CZWAjC/wCzSI4EfNRq/H3qaGYp1o5WSTrMmKXzkqBT8tLT5QJvOSjzkqGijlQE3nJR5yVDRRyo&#10;Cbzko85Khoo5UBN5yUeclQ0UcqAm85KPOSoaKOVATeclHnJUNFHKgJvOSmtIpOQajoosA/cvrRuX&#10;1plFMB+5fWkLoP4qbRgelADvM9qPM9qbRQA7zPajzPam0UAO8z2o8z2ptFADvM9qPM9qbRQA7zPa&#10;jzPam0UAO8z2o8z2ptFADvM9qPM9qbRQA7zPajzPam0UAO8z2o8z2ptFADvM9qPM9qbRQA7zPajz&#10;Pam0UAO8z2o8z2ptFADvM9qPM9qbRQA7zPajzPam0UAO8z2o8z2ptFADvM9qPM9qbRQA7zPajzPa&#10;m0UAO8z2o8z2ptFADvM9qPM9qbRQA7zPajzPam0UAO8z2o8z2ptFADvM9qPM9qbRQA7zPajzPam0&#10;1mINAEnme1Hme1R+Z7UeZ7UASeZ7UeZ7VH5ntR5ntQBJ5ntR5ntUfme1Hme1AEnme1Hme1R+Z7Ue&#10;Z7UASeZ7UeZ7VH5ntR5ntQBJ5ntR5ntUfme1Hme1AEnme1Hme1R+Z7UeZ7UASeZ7UeZ7VH5ntR5n&#10;tQBJ5ntR5ntUfme1Hme1AEnme1eC/twnPw71k/8ATna/+lKV7sXPYV4L+265b4ca0T2tLX/0pStK&#10;f2vRjj1PjOiiivHOY/Uj4inH7QfxIz/0Pmp/+lctRM/HFS/ElsftB/EjP/Q96n/6Vy1XZx81epH4&#10;Y+i/JHVvZeQ4SN0zQHO2gOcU0ONlVoHKOVxijeKaOlFFhjt4o3im0Ucoajt4o3im0Ucoajt4o3im&#10;0Ucoajt4o3im0Ucoajt4o3im0Ucoajt4o3im0Ucoajt4o3im0Ucoajt4o3im0Ucoajt4o3im0Uco&#10;ajt4o3im0Ucoajt4o3im0Ucoajt4pRIB0plFHKLUUyvnh/0pPNk/v/pRRTsHKw82T+/+lHmyf3/0&#10;oophysPNk/v/AKUebJ/f/SiigOVh5sn9/wDSjzZP7/6UUUBysPNk/v8A6UebJ/f/AEoooDlYebJ/&#10;f/SjzZP7/wClFFAcrDzZP7/6UebJ/f8A0oooDlYebJ/f/SjzZP7/AOlFFAcrDzZP7/6UebJ/f/Si&#10;gnHNAcrDzZP7/wClHmyf3/0pu8UbxQHKx3myf3/0o82T+/8ApTd4o3igOVjvNk/v/pR5sn9/9Kbv&#10;FG8UBysd5sn9/wDSjzZP7/6U3eKN4oDlY7zZP7/6UebJ/f8A0pu8UbxQHKx+9z1ak3N603eKN4oD&#10;lY7cfWjcfWm7xRvFAcrHbj60bj603eKN4oDlY7cfWjcfWm7xRvFAcrHbj60bj603eKN4oDlY7cfW&#10;jcfWm7xRvFAcrHbj60bj603eKN4oDlY7cfWjcfWm7xRvFAuVjtx9aNx9abvNG80BZjtx9aNx9abv&#10;NG80BZjtx9aNx9abvNG80BZjtx9aNx9abvNG80BZjtx9aNx9abvNG80BZjtx9aNx9abvNG80BZjt&#10;x9aNx9abvNG80BZjixxya8J/bZ/5JvrX/Xna/wDpSle5lzivDP21jn4ba0f+nO1/9KEqo7S9GNdT&#10;41ooorxTlP1G+JjH/hoP4kf9j1qn/pXLVcuNual+KB/4yE+JAB/5nrVP/SuSqmeK9aPwR9F+SOvt&#10;6EwcYpFcbDUWT60EnbVDH+Z7mjzfc0wdKKAH+b7mjzfc0yigB/m+5o833NMooAf5vuaPN9zTKKAH&#10;+b7mjzfc0yigB/m+5o833NMooAf5vuaPN9zTKKAH+b7mjzfc0yigB/m+5o833NMooAf5vuaPN9zT&#10;KKAH+b7mjzfc0yigB/m+5o833NMooAf5vuaPN9zTKKAH+b7mjzfc0yigB/m+5o833NMooAf5vuaP&#10;N9zTKKAH+b7mjzfc0yigB/m+5o833NMooAf5vuaPN9zTKKAH+b7mjzfc0yigB/m+5o833NMooAf5&#10;vuaXzuMYqOigB28UbxTaKAHbxRvFNooAdvFG8U2igB28UbxTaKAHbxRvFNooAdvFG8U2igB28Ubx&#10;TaKAHbxRvFNooAdvFG8U2igB28UeYPSmnOOKjLN60AybeKN4qHcfWjcfWq5SNSbeKN4qHcfWjcfW&#10;jlDUm3ijeKh3H1o3H1o5Q1Jt4o3iodx9aNx9aOUNSbeKN4qHcfWjcfWjlDUm3ijeKh3H1o3H1o5Q&#10;1Jt4o3iodx9aNx9aOUNSbeKN4qHcfWjcfWjlDUm3ijeKh3H1o3H1o5Q1Jt4o3iodx9aNx9aOUNSZ&#10;pB0rw39tMhvhprWP+fW1/wDSlK9s3Hua8S/bO/5JnrR/6drb/wBKUqoq0Zej/QavqfHFFFFeNocp&#10;+oHxV4/aD+I5/wCp61T/ANK5apZ+XG6rvxV+b9oT4jKT/wAz1qh/8m5KzQ4I+9XrU/gj6L8kdnRe&#10;hMH4wWpAxAxuqPcvrRuX1qwJBKQMZpfOqLcvrRuX1oAl86jzqi3L60bl9aAJfOo86oty+tG5fWgC&#10;XzqPOqLcvrRuX1oAl86jzqi3L60bl9aAJfOo86oty+tG5fWgCXzqPOqLcvrRuX1oAl86jzqi3L60&#10;bl9aAJfOo86oty+tG5fWgCXzqPOqLcvrRuX1oAl86jzqi3L60bl9aAJfOo86oty+tG5fWgCXzqPO&#10;qLcvrRuX1oAl86jzqi3L60bl9aAJfOo86oty+tG5fWgCXzqPOqLcvrRuX1oAl86jzqi3L60bl9aA&#10;JfOo86oty+tG5fWgCXzqPOqLcvrRuX1oAl86jzqi3L60bl9aAJfOo86oty+tG5fWgCXzqPOqLcvr&#10;RuX1oAl86jzqi3L60bl9aAJfOo86oty+tG5fWgCXzqPOqLcvrRuX1oAl86ms5JyDTNy+tG5fWgB2&#10;5vWjc3rTdy+tG5fWgB25vWjc3rTdy+tG5fWgB25vWjc3rTdy+tG5fWgB25vWjc3rTdy+tG5fWgB2&#10;5vWjc3rTdy+tG5fWgBxZvWgPL3kpu5fWjcvrQA/zH/vUeY/96mbl9aNy+tAD/Mf+9TdzetJuX1o3&#10;L60ALuPrRuPrSbl9aNy+tAC7j60bj60m5fWjcvrQAu4+tG4+tJuX1o3L60ALuPrRuPrSbl9aNy+t&#10;AC7j60bj60m5fWjcvrQAu4+tG4+tJuX1o3L60ALuPrRuPrSbl9aNy+tAC7j60bj60m5fWjcvrQAp&#10;cgZzXiv7ZRJ+GOtA/wDPtbf+lKV7QzKVIzXiv7ZJB+GOtEf8+1t/6UpVfYl6MOjPjuiiivBOM/T7&#10;4scftC/EbH/Q8ap/6Vy1lk/JkVp/FplH7Q3xGyf+Z41T/wBK5ay96FOGr2ofw4+i/JHb0XoPHSmo&#10;eOaA6Y+9SB1C43VQh+aKjEoAxmjzqAJKKj86jzqAJKKj86jzqAJKKj86jzqAJKKj86jzqAJKKj86&#10;jzqAJKKj86jzqAJKKj86jzqAJKKj86jzqAJKKj86jzqAJKKj86jzqAJKKj86jzqAJKKj86jzqAJK&#10;Kj86jzqAJKKj86jzqAJKKj86jzqAJM460bh61G0uRwRTfMPqv5UATbh60bh61DvPcj8qXcvrQBLu&#10;HrRuHrUW5fWjcvrQBLuHrRuHrUW5fWjcvrQBLuHrRuHrUW5fWjcvrQBLuHrRuHrUW5fWjcvrQBLu&#10;HrRuHrUW5fWjcvrQBLuHrRuHrUW5fWjcvrQBLuHrRuHrUW5fWjcvrQBLuHrRuHrUW5fWjcvrQBLu&#10;HrRuHrUW5fWjcvrQBLuHrRuHrUW5fWjcvrQBLuHrRuHrUW5fWjcvrQBLuHrRuHrUW5fWjcvrQBLu&#10;HrRuHrUW5fWjcvrQBLuHrRuHrUW5fWjcvrT0Al3D1o3D1qLcvrRuX1o0Al3D1o3D1qLcvrRuX1o0&#10;Al3D1o3D1qLcvrRuX1o0Al3D1o3D1qLcvrRuX1o0Al3D1o3D1qLcvrRuX1o0Al3D1o3D1qLcvrRu&#10;X1o0Al3D1pCeODUe5fWjcvrRoA/Lf3hRlv7wpm5fWjcvrRoA/Lf3hRlv7wpm5fWjcvrRoA/Lf3hR&#10;lv7wpm5fWjcvrRoA8k45YV4x+2KR/wAKv1o5/wCXe2/9KUr2MsMcGvGv2w+fhdrJ/wCne2/9KEp/&#10;Zl6MO58fUUUV8/zHGfp18X/+ThviN/2PGqf+lctY4OF6Vr/GE4/aH+Iv/Y8ap/6Vy1jluK96mk6c&#10;fRfkjt6L0Hg5GaQHIzik38YxSBiBir5UIeOlFNDkcUbzRyoB1FN3mjeaOVAOopu80bzRyoB1FN3m&#10;jeaOVAOopu80bzRyoB1FN3mjeaOVAOopu80bzRyoB1FN3mjeaOVAOopu80bzRyoB1FN3mjeaOVAO&#10;opu80bzRyoB1FN3mjeaOVAOopu80bzRyoB1FN3mjeaOVAOopu80bzRyoB1FN3mjeaOVAOopu80bz&#10;RyoB1FN3mjeaOVAOopu80bzRyoB1FN3mjeaOVAKWA4NG5fWmEk8mijlQD9y+tG5fWmUUcqAfuX1o&#10;3L60yijlQD9y+tG5fWmUUcqAfuX1o3L60yijlQD9y+tG5fWmUUcqAfuX1o3L60yijlQD9y+tG5fW&#10;mUUcqAfuX1o3L60yijlQD9y+tG5fWmUUcqAfuX1o3L60yijlQD9y+tG5fWmUUcqAfuX1o3L60yij&#10;lQD9y+tG5fWmUUcqAfuX1o3L60yijlQDt4o3im0UcqAdvFG8U2ijlQDt4o3im0UcqAdvFG8U2ijl&#10;QDvM9BR5ntTaKOVAO8z2o8z2ptFHKhcqHeZ7UeZ7U2ijlQcqHGTjpXjv7YB3fCrWWx/y723/AKUJ&#10;XsDcrXj/AO1//wAko1n/AK97f/0pSh6U5eg+jPj+iiivnDjP02+Mp/4yG+ImP+h61T/0rlrF3HoD&#10;Wx8Z2I/aG+IoA/5nnVP/AErlrD3epr6Kl/Bj6L8kdiWi9CXecYpMk9ajz3o3D1qh2ZJRUeaKB+8S&#10;UVHRQHvElFR0UB7xJRUdFAe8SUVHRQHvElFR0UB7xJRUdFAe8SUVHRQHvElFR0UB7xJRUdFAe8SU&#10;VHRQHvElFR0UB7xJRUdFAe8SUVHRQHvElFR0UB7xJRUdFAe8SUVHRQHvElFR0UB7xJRUdFAe8SUV&#10;HRQHvElFR0UB7xJRUdFAe8SUVHRQHvElFR0UB7xJRUdGecU7BqSUVHRT5SSSio6KOUCSio6KOUCS&#10;io6KOUCSio6KOUCSioycDNJu+n50coWJaKi3fT86N30/OjlHysloqLd9Pzo3fT86OUOVktFRbvp+&#10;dG76fnRyhysloqLd9Pzo3fT86OUOVktFRbvp+dG76fnRyhysloqLd9Pzo3fT86OUOVktFRbvp+dG&#10;76fnRyhysloqLd9Pzo3fT86OUOVktFRbvp+dG76fnRyhysloqLd9Pzo3fT86OUOVktFRbvp+dG76&#10;fnRyhyslbpXkP7Xf/JJ9a/697f8A9KEr1nd9K8k/a3JPwn1on/n3t/8A0pSlJWpy9A6M+P6KKK+e&#10;OY/TX41sR+0P8RMf9Dxqv/pXLWB5jZxW98bTj9of4if9jzqv/pXLXPbhnrX0FL+DH0X5I64/CvQf&#10;5jdKN5pu4etG4etaWGO8xqPNf1pu4etG4etFgHea/rR5r+tN3D1o3D1osA7zX9aPNf1pu4etG4et&#10;FgHea/rR5r+tN3D1o3D1osA7zX9aPNf1pu4etG4etFgHea/rR5r+tN3D1o3D1osA7zX9aPNf1pu4&#10;etG4etFgHea/rR5r+tN3D1o3D1osA7zX9aPNf1pu4etG4etFgHea/rR5r+tN3D1o3D1osA7zX9aP&#10;Nf1pu4etG4etFgHea/rR5r+tN3D1o3D1osA7zX9aPNf1pu4etG4etFgHea/rR5r+tN3D1o3D1osA&#10;7zX9aPNf1pu4etG4etFgHea/rR5r+tN3D1o3D1osA7zX9aPNf1pu4etG4etFgHea/rR5r+tN3D1o&#10;3D1osA7zX9aPNf1pu4etG4etFgHea/rR5r+tN3D1o3D1osA7zX9aPNf1pu4etG4etFgHea/rR5r+&#10;tN3D1o3D1osA7zX9aPNf1pu4etG4etFgHea/rR5r+tN3D1o3D1osA7zX9aPNf1pu4etG4etFgHea&#10;/rR5r+tN3D1o3D1osFh3mv60ea/rTdw9aNw9aLBYd5r+tHmv603cPWjcPWiwWHea/rR5r+tN3D1o&#10;3D1osFh3mv60ea/rTdw9aNw9aLBYcZGPejeabuHrRuHrQA7eaN5pu4etG4etADt5o3mm7h60bh60&#10;AO3mjeabuHrRuHrQA7eaN5pu4etG4etADt5o3mm7h60bh60AO3mjeabuHrRuHrQA7eaN5pu4etG4&#10;etADt5o3moy5B4o3mgCTeaN5qPeaN5oAk3mjeaj3mjeaAJN5o3mo95o3mgCQOScV5P8AtZ/8kl1s&#10;/wDTG3/9KEr1TzGryr9rFifhLrnH/LG3/wDSiOpl/Dl6Cl8LPkKin7F9KK+dOLmP0v8Ajm2P2iPi&#10;J/2PGqf+lctczubPWuk+Oxx+0R8Qz/1PGqf+lctcz5nPSvoqK/cx/wAK/JHZH4V6D9zetG5vWmeZ&#10;7UeZ7Vpysofub1o3N60zzPajzPajlYD9zetG5vWmeZ7UeZ7UcrAfub1o3N60zzPajzPajlYD9zet&#10;G5vWmeZ7UeZ7UcrAfub1o3N60zzPajzPajlYD9zetG5vWmeZ7UeZ7UcrAfub1o3N60zzPajzPajl&#10;YD9zetG5vWmeZ7UeZ7UcrAfub1o3N60zzPajzPajlYD9zetG5vWmeZ7UeZ7UcrAfub1o3N60zzPa&#10;jzPajlYD9zetG5vWmeZ7UeZ7UcrAfub1o3N60zzPajzPajlYD9zetG5vWmeZ7UeZ7UcrAfub1o3N&#10;60zzPajzPajlYD9zetG5vWmeZ7UeZ7UcrAfub1o3N60zzPajzPajlYD9zetG5vWmeZ7UeZ7UcrAf&#10;ub1o3N60zzPajzPajlYD9zetG5vWmeZ7UeZ7UcrAfub1o3N60zzPajzPajlYD9zetG5vWmeZ7UeZ&#10;7UcrAfub1o3N60zzPajzPajlYD9zetG5vWmeZ7UeZ7UcrAfub1o3N60zzPajzPajlAfub1o3N60z&#10;zPajzPanygP3N60bm9aZ5ntR5ntRygP3N60bm9aZ5ntR5ntRygP3N60bm9aZ5ntR5ntRygP3N60b&#10;m9aZ5ntR5ntRygP3N60bm9aZ5ntR5ntRygP3N60bm9aZ5ntR5ntRygP3N60bm9aZ5ntR5ntRygP3&#10;N60bm9aZ5ntR5ntRygP3N60bm9aZ5ntR5ntRygP3N60bm9aZ5ntR5ntRygP3N60bm9aZ5ntR5ntR&#10;ygP3N60bm9aZ5ntR5ntRygP3N60bm9aZ5ntR5ntRygP3N60bm9aZ5ntR5ntRygP3N60bm9aZ5ntR&#10;5ntRygP3N60bm9aZ5ntR5ntRygPLNjrXl37VrFvhHref+eNv/wClEdenb/avL/2qufhDrh/6Y2//&#10;AKUR1FT+HL0FL4WfJNFFFfNnAfpV8emx+0P8Qsf9Dxqv/pXLXLbzmun+Pp2/tEfELP8A0O+q/wDp&#10;XLXK7xnNfR4f+DH/AAr8kd0fhXoSbzRvNR7xRvFbcrKJN5o3mo94o3iizAk3mjeaj3ijeKLMCTea&#10;N5qPeKN4oswJN5o3mo94o3iizAk3mjeaj3ijeKLMCTeaN5qPeKN4oswJN5o3mo94o3iizAk3mjea&#10;j3ijeKLMCTeaN5qPeKN4oswJN5o3mo94o3iizAk3mjeaj3ijeKLMCTeaN5qPeKN4oswJN5o3mo94&#10;o3iizAk3mjeaj3ijeKLMCTeaN5qPeKN4oswJN5o3mo94o3iizAk3mjeaj3ijeKLMCTeaN5qPeKN4&#10;oswJN5o3mo94o3iizAk3mjeaj3ijeKLMCTeaN5qPeKN4oswJN5o3mo94o3iizAk3mjeaj3ijeKLM&#10;CTeaN5qPeKN4oswJN5o3mo94o3iizAk3mjeaj3ijeKLMCTeaN5qPeKN4oswJN5o3mo94o3iizAk3&#10;mjeaj3ijeKLMCTeaN5qPeKN4oswJN5o3mo94o3iizAk3mjeaj3ijeKLMCTeaN5qPeKN4oswJN5o3&#10;mo94o3iizAk3mjeaj3ijeKLMCTeaN5qPeKN4oswJN5o3mo94o3iizAk3mjeaj3ijeKLMCTeaN5qP&#10;eKN4oswJN5o3mo94o3iizAk3mjeaj3ijeKLMCTeaN5qPeKN4oswHtIdprzP9qhg3wh1zH/PK3/8A&#10;SiOvSXcbD9K81/alOfg/rf8A1zt//SiOoqfw5egS+FnyXRSbl9aK+ZPPufpN8f3x+0T8Qv8AseNV&#10;/wDSuWuU3+ldV+0HgftE/EL/ALHfVP8A0rlrkty+tfS4f+BD0X5I9Cn8K9B+/wDzijf/AJxTNy+t&#10;G5fWtuUvlQ8OBRvFM3L60bl9aXKMfvFG8UzcvrRuX1o5QH7xRvFM3L60bl9aOUB+8UbxTNy+tG5f&#10;WjlAfvFG8UzcvrRuX1o5QH7xRvFM3L60bl9aOUB+8UbxTNy+tG5fWjlAfvFG8UzcvrRuX1o5QH7x&#10;RvFM3L60bl9aOUB+8UbxTNy+tG5fWjlAfvFG8UzcvrRuX1o5QH7xRvFM3L60bl9aOUB+8UbxTNy+&#10;tG5fWjlAfvFG8UzcvrRuX1o5QH7xRvFM3L60bl9aOUB+8UbxTNy+tG5fWjlAfvFG8UzcvrRuX1o5&#10;QH7xRvFM3L60bl9aOUB+8UbxTNy+tG5fWjlAfvFG8UzcvrRuX1o5QH7xRvFM3L60bl9aOUB+8Ubx&#10;TNy+tG5fWjlAfvFG8UzcvrRuX1o5QH7xRvFM3L60bl9aOUB+8UbxTNy+tG5fWjlAfvFG8UzcvrRu&#10;X1o5QH7xRvFM3L60bl9aOUB+8UbxTNy+tG5fWjlAfvFG8UzcvrRuX1o5QH7xRvFM3L60bl9aOUB+&#10;8UbxTNy+tG5fWjlAfvFG8UzcvrRuX1o5QH7xRvFM3L60bl9aOUB+8UbxTNy+tG5fWjlAfvFG8Uzc&#10;vrRuX1o5QH7xRvFM3L60bl9aOUB+8UbxTNy+tG5fWjlAfvFG8UzcvrRuX1o5QH7xRvFM3L60bl9a&#10;OUB+8UbxTNy+tG5fWjlAfvFG8UzcvrRuX1o5QH7xRvFM3L60bl9aOUB7MCMV5v8AtRHPwg1o/wDT&#10;O3/9KI69EZxjg151+1Af+LPa2R/zzt//AEfHUVValL0Jl8LPkqijNFfMHm+zZ+k37Qxx+0T8QB/1&#10;O+q/+lktcjXV/tFtj9ov4gZ/6HbVf/SyWuO3ivpsOv8AZ4ei/JHo0/hXoTUVDvFG8VvZlk1FQ7xR&#10;vFFmBNRUO8UbxRZgTUVDvFG8UWYE1FQ7xRvFFmBNRUO8UbxRZgTUVDvFG8UWYE1FQ7xRvFFmBNRU&#10;O8UbxRZgTUVDvFG8UWYE1FQ7xRvFFmBNRUO8UbxRZgTUVDvFG8UWYE1FQ7xRvFFmBNRUO8UbxRZg&#10;TUVDvFG8UWYE1FQ7xRvFFmBNRUO8UbxRZgTUVDvFG8UWYE1FQ7xRvFFmBNRUO8UbxRZgTUVDvFG8&#10;UWYE1FQ7xRvFFmBNRUO8UbxRZgTUVDvFG8UWYE1FQ7xRvFFmBNRUO8UbxRZgTUVDvFG8UWYE1FQ7&#10;xRvFFmBNRUO8UbxRZgTUVDvFG8UWYE1FQ7xRvFFmBNRUO8UbxRZgTUVDvFG8UWYE1FQ7xRvFFmBN&#10;RUO8UbxRZgTUVDvFG8UWYE1FQ7xRvFFmBNRUO8UbxRZgTUVDvFG8UWYE1FQ7xRvFFmBNRUO8UbxR&#10;ZgTUVDvFG8UWYEzAkYFed/tPf8kd1v8A652//o+Ou+3ivP8A9pgk/BvWj/s2/wD6PjrKt/Bl6Ey+&#10;FnybRRRXy55vtD9H/wBpBiP2jfH/AP2O2q/+lktcd5ntXXftJkj9o34gEf8AQ7ar/wClktcZub1r&#10;6nC/7vD/AAr8j0qfw/Il8z2o8z2qLc3rRub1rcol8z2o8z2qLc3rRub1oAl8z2o8z2qLc3rRub1o&#10;Al8z2o8z2qLc3rRub1oAl8z2o8z2qLc3rRub1oAl8z2o8z2qLc3rRub1oAl8z2o8z2qLc3rRub1o&#10;Al8z2o8z2qLc3rRub1oAl8z2o8z2qLc3rRub1oAl8z2o8z2qLc3rRub1oAl8z2o8z2qLc3rRub1o&#10;Al8z2o8z2qLc3rRub1oAl8z2o8z2qLc3rRub1oAl8z2o8z2qLc3rRub1oAl8z2o8z2qLc3rRub1o&#10;Al8z2o8z2qLc3rRub1oAl8z2o8z2qLc3rRub1oAl8z2o8z2qLc3rRub1oAl8z2o8z2qLc3rRub1o&#10;Al8z2o8z2qLc3rRub1oAl8z2o8z2qLc3rRub1oAl8z2o8z2qLc3rRub1oAl8z2o8z2qLc3rRub1o&#10;Al8z2o8z2qLc3rRub1oAl8z2o8z2qLc3rRub1oAl8z2o8z2qLc3rRub1oAl8z2o8z2qLc3rRub1o&#10;Al8z2o8z2qLc3rRub1oAl8z2o8z2qLc3rRub1oAl8z2o8z2qLc3rRub1oAl8z2o8z2qLc3rRub1o&#10;Al8z2o8z2qLc3rRub1oAl8z2o8z2qLc3rRub1oAl8z2o8z2qLc3rRub1oAl8z2o8z2qLc3rRub1o&#10;Al8z2o8z2qLc3rRub1oAl8z2o8z2qLc3rRub1oAl8z2o8z2qLc3rRub1oAl8z2o8z2qLc3rRub1o&#10;Al8z2o8z2qLc3rRub1oAl8z2o8z2qLc3rRub1oAl8z2o8z2qLc3rRub1oAl8z2o8z2qLc3rRub1o&#10;Al8z2rgv2lmB+DWtkf3bf/0fHXcbm9a4b9pLJ+C2tf7sH/o+OscR/Bl6Ey+FnyfRRRXyp5J+j37S&#10;QB/aM8f5/wCh21X/ANLJa4zYvpXb/tGRhv2i/iAx/wCh21X/ANLJa4/YK+ow0v8AZ4ei/JHrU/hX&#10;oQbF9KNi+lT7BRsFb8xRBsX0o2L6VPsFGwUcwEGxfSjYvpU+wUbBRzAQbF9KNi+lT7BRsFHMBBsX&#10;0o2L6VPsFGwUcwEGxfSjYvpU+wUbBRzAQbF9KNi+lT7BRsFHMBBsX0o2L6VPsFGwUcwEGxfSjYvp&#10;U+wUbBRzAQbF9KNi+lT7BRsFHMBBsX0o2L6VPsFGwUcwEGxfSjYvpU+wUbBRzAQbF9KNi+lT7BRs&#10;FHMBBsX0o2L6VPsFGwUcwEGxfSjYvpU+wUbBRzAQbF9KNi+lT7BRsFHMBBsX0o2L6VPsFGwUcwEG&#10;xfSjYvpU+wUbBRzAQbF9KNi+lT7BRsFHMBBsX0o2L6VPsFGwUcwEGxfSjYvpU+wUbBRzAQbF9KNi&#10;+lT7BRsFHMBBsX0o2L6VPsFGwUcwEGxfSjYvpU+wUbBRzAQbF9KNi+lT7BRsFHMBBsX0o2L6VPsF&#10;GwUcwEGxfSjYvpU+wUbBRzAQbF9KNi+lT7BRsFHMBBsX0o2L6VPsFGwUcwEGxfSjYvpU+wUbBRzA&#10;QbF9KNi+lT7BRsFHMBBsX0o2L6VPsFGwUcwEGxfSjYvpU+wUbBRzAQbF9KNi+lT7BRsFHMBBsX0o&#10;2L6VPsFGwUcwEGxfSjYvpU+wUbBRzAQbF9KNi+lT7BRsFHMBBsX0o2L6VPsFGwUcwEGxfSjYvpU+&#10;wUbBRzAQbF9KNi+lT7BRsFHMBBsX0o2L6VPsFGwUcwEGxfSjYvpU+wUbBRzAQbF9KNi+lT7BRsFH&#10;MBBtA5ArhP2lOPgxrYA/hg/9Hx16F5anrXn/AO0wMfBvW1/2bf8A9Hx1jXf7mXoTL4WfJtFFFfLH&#10;kn6SftFDP7RfxAA/6HbVP/SyWuR2Guw/aGUn9oj4gYH/ADPGq/8ApZLXJbG9K+mw/wDu8PRfkj1a&#10;fwL0GbDRsNP2N6UbG9K2LGbDRsNP2N6UbG9KAGbDRsNP2N6UbG9KAGbDRsNP2N6UbG9KAGbDRsNP&#10;2N6UbG9KAGbDRsNP2N6UbG9KAGbDRsNP2N6UbG9KAGbDRsNP2N6UbG9KAGbDRsNP2N6UbG9KAGbD&#10;RsNP2N6UbG9KAGbDRsNP2N6UbG9KAGbDRsNP2N6UbG9KAGbDRsNP2N6UbG9KAGbDRsNP2N6UbG9K&#10;AGbDRsNP2N6UbG9KAGbDRsNP2N6UbG9KAGbDRsNP2N6UbG9KAGbDRsNP2N6UbG9KAGbDRsNP2N6U&#10;bG9KAGbDRsNP2N6UbG9KAGbDRsNP2N6UbG9KAGbDRsNP2N6UbG9KAGbDRsNP2N6UbG9KAGbDRsNP&#10;2N6UbG9KAGbDRsNP2N6UbG9KAGbDRsNP2N6UbG9KAGbDRsNP2N6UbG9KAGbDRsNP2N6UbG9KAGbD&#10;RsNP2N6UbG9KAGbDRsNP2N6UbG9KAGbDRsNP2N6UbG9KAGbDRsNP2N6UbG9KAGbDRsNP2N6UbG9K&#10;AGbDRsNP2N6UbG9KAGbDRsNP2N6UbG9KAGbDRsNP2N6UbG9KAGbDRsNP2N6UbG9KAGbDRsNP2N6U&#10;bG9KAGbDRsNP2N6UbG9KAGbDRsNP2N6UbG9KAGbDRsNP2N6UbG9KAGbDRsNP2N6UbG9KAGbDRsNP&#10;2N6UbG9KAGbDXnv7TQx8HNa/3bf/ANHx16Ltb0rzr9p0EfB7Wv8Act//AEojrOt/Cl6Ez+BnyXRR&#10;RXy55J+lH7QXP7RHxBH/AFPGq/8ApZLXJ113x/UH9oj4hZH/ADPGq/8ApZLXKbF9K+lw/wDAh6L8&#10;kenD4V6DKKfsX0o2L6VuVdjKKfsX0o2L6UBdjKKfsX0o2L6UBdjKKfsX0o2L6UBdjKKfsX0o2L6U&#10;BdjKKfsX0o2L6UBdjKKfsX0o2L6UBdjKKfsX0o2L6UBdjKKfsX0o2L6UBdjKKfsX0o2L6UBdjKKf&#10;sX0o2L6UBdjKKfsX0o2L6UBdjKKfsX0o2L6UBdjKKfsX0o2L6UBdjKKfsX0o2L6UBdjKKfsX0o2L&#10;6UBdjKKfsX0o2L6UBdjKKfsX0o2L6UBdjKKfsX0o2L6UBdjKKfsX0o2L6UBdjKKfsX0o2L6UBdjK&#10;KfsX0o2L6UBdjKKfsX0o2L6UBdjKKfsX0o2L6UBdjKKfsX0o2L6UBdjKKfsX0o2L6UBdjKKfsX0o&#10;2L6UBdjKKfsX0o2L6UBdjKKfsX0o2L6UBdjKKfsX0o2L6UBdjKKfsX0o2L6UBdjKKfsX0o2L6UBd&#10;jKKfsX0o2L6UBdjKKfsX0o2L6UBdjKKfsX0o2L6UBdjKKfsX0o2L6UBdjKKfsX0o2L6UBdjKKfsX&#10;0o2L6UBdjKKfsX0o2L6UBdjKKfsX0o2L6UBdjKKfsX0o2L6UBdjKKfsX0o2L6UBdjKKfsX0o2L6U&#10;BdjDyMV5z+0+MfB3Wj/0zt//AEojr0hlAUkDtXm/7UYx8HtcA/55W/8A6UR1nW/gy9BS+FnyX5fv&#10;RTqK+XPO5UfpR8ewf+GiPiEf+p41X/0slrl+9dV8eB/xkP8AELP/AEPGq/8ApXLXMY54WvosP/Bj&#10;/hX5I74/CvQZRUm3jO2kx/sitihlFSYH92jA9KAI6KkwPSjA9KAI6KkwPSjA9KAI6KkwPSjA9KAI&#10;6KkwPSjA9KAI6KkwPSjA9KAI6KkwPSjA9KAI6KkwPSjA9KAI6KkwPSjA9KAI6KkwPSjA9KAI6Kkw&#10;PSjA9KAI6KkwPSjA9KAI6KkwPSjA9KAI6KkwPSjA9KAI6KkwPSjA9KAI6KkwPSjA9KAI6KkwPSjA&#10;9KAI6KkwPSjA9KAI6KkwPSjA9KAI6KkwPSjA9KAI6KkwPSjA9KAI6KkwPSjA9KAI6KkwPSjA9KAI&#10;6KkwPSjA9KAI6KkwPSjA9KAI6KkwPSjA9KAI6KkwPSjA9KAI6KkwPSjA9KAI6KkwPSjA9KAI6Kkw&#10;PSjA9KAI6KkwPSjA9KAI6KkwPSjA9KAI6KkwPSjA9KAI6KkwPSjA9KAI6KkwPSjA9KAI6KkwPSjA&#10;9KAI6KkwPSjA9KAI6KkwPSjA9KAI6KkwPSjA9KAI6KkwPSjA9KAI6KkwPSjA9KAI6KkwPSjA9KAI&#10;n+4fpXmn7U/Hwf1wf9M7f/0ojr08qCMYrzL9qnj4Q65/1yt//SiOoqfw5egpfCz5Jooor5o4D9LP&#10;jqAf2iPiJn/oeNU/9K5a5sIQeBXTfHFd37RHxE4/5njVP/SuWud8rsDX0VF2ox9F+SO+Pwr0GbW6&#10;4pMH0qTaRxigRlBgCtOYZH5eedtHlf7NSYPpRg+lTcCPyv8AZo8r/ZqTB9KMH0ouBH5X+zR5X+zU&#10;mD6UYPpRcCPyv9mjyv8AZqTB9KMH0ouBH5X+zR5X+zUmD6UYPpRcCPyv9mjyv9mpMH0owfSi4Efl&#10;f7NHlf7NSYPpRg+lFwI/K/2aPK/2akwfSjB9KLgR+V/s0eV/s1Jg+lGD6UXAj8r/AGaPK/2akwfS&#10;jB9KLgR+V/s0eV/s1Jg+lGD6UXAj8r/Zo8r/AGakwfSjB9KLgR+V/s0eV/s1Jg+lGD6UXAj8r/Zo&#10;8r/ZqTB9KMH0ouBH5X+zR5X+zUmD6UYPpRcCPyv9mjyv9mpMH0owfSi4Eflf7NHlf7NSYPpRg+lF&#10;wI/K/wBmjyv9mpMH0owfSi4Eflf7NHlf7NSYPpRg+lFwI/K/2aPK/wBmpMH0owfSi4Eflf7NHlf7&#10;NSYPpRg+lFwI/K/2aPK/2akwfSjB9KLgR+V/s0eV/s1Jg+lGD6UXAj8r/ZpNgHUVLg+lG0nqtFwI&#10;ti+lGxfSpdn+z+lGz/Z/Si4EWxfSjYvpUuz/AGf0o2f7P6UXAi2L6UbF9Kl2f7P6UbP9n9KLgRbF&#10;9KNi+lS7P9n9KNn+z+lFwIti+lGxfSpdn+z+lGz/AGf0ouBFsX0o2L6VLs/2f0o2f7P6UXAi2L6U&#10;bF9KkMR7Ck8o/wCRRcBmxfSjYvpT/KP+RR5R/wAii4DNi+lGxfSn+Uf8ijyj/kUXAZsX0o2L6U/y&#10;j/kUeUf8ii4DNi+lGxfSn+Uf8ijyj/kUXAZsX0o2L6U/yj/kUeUf8ii4DNi+lGxfSn+Uf8ijyj/k&#10;UXAZsX0o2L6U/wAo/wCRR5R/yKLgM2L6UbF9Kf5R/wAijyj/AJFFwGbF9KNi+lP8o/5FHlH/ACKL&#10;gM2L6UbF9Kf5R/yKPKP+RRcBmxfSjYvpT/KP+RR5R/yKLgM2r6V5d+1Xx8Itb/642/8A6UR16p5R&#10;/wAivLf2r12/CPW8f88bf/0ojpS/hy9BS+FnyPRRRXzhwH6YfG3P/DQ/xE/7HnVf/SuWsDYRzmuh&#10;+NSb/wBob4ic/wDM86r/AOlctYPlydmFfQUf4UfRfkjui9vQaEJ5pApIzT/Lk/vCjy5P7wrQojoq&#10;QRvj71Hlv/foFcjoqTy3/v0eW/8AfoDmI6Kk8t/79Hlv/foDmI6Kk8t/79Hlv/foDmI6Kk8t/wC/&#10;R5b/AN+gOYjoqTy3/v0eW/8AfoDmI6Kk8t/79Hlv/foDmI6Kk8t/79Hlv/foDmI6Kk8t/wC/R5b/&#10;AN+gOYjoqTy3/v0eW/8AfoDmI6Kk8t/79Hlv/foDmI6Kk8t/79Hlv/foDmI6Kk8t/wC/R5b/AN+g&#10;OYjoqTy3/v0eW/8AfoDmI6Kk8t/79Hlv/foDmI6Kk8t/79Hlv/foDmI6Kk8t/wC/R5b/AN+gOYjo&#10;yc4AqTy3/v0eU/8AfoFzEeT6UZPpUnlv/fo8t/79AczI8n0oyfSpPLf+/R5b/wB+gOZkeT6UZPpU&#10;nlv/AH6PLf8Av0BzMjyfSjJ9Kk8t/wC/R5b/AN+gOZkeT6UZPpUnlv8A36PLf+/QHMyPJ9KMn0qT&#10;y3/v0eW/9+gOZkeT6UZPpUnlv/fo8t/79AczI8n0oyfSpPLf+/R5b/36A5mR5PpRk+lSeW/9+jy3&#10;/v0BzMjyfSjJ9Kk8t/79Hlv/AH6A5mR5PpRk+lSeW/8Afo8t/wC/QHMyPJ9KMn0qTy3/AL9Hlv8A&#10;36A5mR5PpRk+lSeW/wDfo8t/79AczI8n0oyfSpPLf+/R5b/36A5mR5PpRk+lSeW/9+jy3/v0BzMj&#10;yfSjJ9Kk8t/79Hlv/foDmZHk+lGT6VJ5b/36PLf+/QHMyPJ9KMn0qTy3/v0eW/8AfoDmZHk+lGT6&#10;VJ5b/wB+jy3/AL9AczI8n0oyfSpPLf8Av0eW/wDfoDmZHk+lGT6VJ5b/AN+jy3/v0BzMjyfSjJ9K&#10;k8t/79Hlv/foDmZHk+lGT6VJ5b/36PLf+/QHMyPJ9KMn0qTy3/v0eW/9+gOZkTZx0ryr9rHP/Co9&#10;ayP+WNv/AOlCV60Y2xy1eT/tbjHwl1oD/n3t/wD0pSpl8EvQV/dZ8g7zRTaK+dOax+nHxmB/4aI+&#10;InH/ADPGqf8ApXLWHtYD7tdB8ZP+ThfiL/2PGqf+lctYpxt4Fe9S/hR9F+SOlaW9CHB9KMH0qcAE&#10;dKRAGXJFUPmIcH0owfSrG0elGB6UBzFfB9KMH0qxgelGB6UBzFfB9KMH0qxgelGB6UBzFfB9KMH0&#10;qxgelGB6UBzFfB9KMH0qxgelGB6UBzFfB9KMH0qxgelGB6UBzFfB9KMH0qxgelGB6UBzFfB9KMH0&#10;qxgelGB6UBzFfB9KMH0qxgelGB6UBzFfB9KMH0qxgelGB6UBzFfB9KMH0qxgelGB6UBzFfB9KMH0&#10;qxgelGB6UBzFfB9KMH0qxgelGB6UBzFfB9KMH0qxgelGB6UBzFfB9KMH0qxgelGB6UBzFfB9KMH0&#10;qxgelGB6UBzFfB9KMH0qxgelGB6UBzFfB9KMH0qxgelGB6UBzFfB9KMH0qxgelGB6UBzFfB9KMH0&#10;qxgelGB6UBzFfB9KMH0qxgelGB6UBzFfB9KMH0qxgelGB6UBzFfB9KMH0qxgelGB6UBzFfB9KMH0&#10;qxgelGB6UBzFfB9KMH0qxgelGB6UBzFfB9KMH0qxgelGB6UBzFfB9KMH0qxgelGB6UBzFfB9KMH0&#10;qxgelGB6UBzFfB9KMH0qxgelGB6UBzFfB9KMH0qxgelGB6UBzFfB9KMH0qxgelGB6UBzFfB9KMH0&#10;qxgelGB6UBzFfB9KMH0qfap7UbF9KA5iDB9KMH0qfYvpRsX0oDmIMH0owfSp9i+lGxfSgOYgwfSj&#10;B9Kn2L6UbF9KA5iDB9KMH0qfYvpRsX0oDmIMH0owfSp9i+lGxfSgOYgwfSjB9Kn2L6UbF9KA5iDB&#10;9KMH0qfYvpRsX0oDmIMH0owfSp9i+lGxfSgOYgwfSjB9Kn2L6UbF9KA5iDBHUV5H+1x/ySbWh/07&#10;2/8A6UpXsTou3pXj/wC16APhTrWB/wAu9v8A+lCUP+HL0F0Z8e0U7YaK+fuc1z9PPi8u/wDaH+I3&#10;t441T/0rlrH284rY+L3/ACcP8Rv+x41T/wBK5aydpA3V7tPSnH0X5I6ei9Bvl+9BT0NSBCeaQKTy&#10;KfMIZ5fvR5fvUmw0bDTugI/L96PL96k2GjYaLoCPy/ejy/epNho2Gi6Aj8v3o8v3qTYaNhougI/L&#10;96PL96k2GjYaLoCPy/ejy/epNho2Gi6Aj8v3o8v3qTYaNhougI/L96PL96k2GjYaLoCPy/ejy/ep&#10;Nho2Gi6Aj8v3o8v3qTYaNhougI/L96PL96k2GjYaLoCPy/ejy/epNho2Gi6Aj8v3o8v3qTYaNhou&#10;gI/L96PL96k2GjYaLoCPy/ejy/epNho2Gi6Aj8v3o8v3qTYaNhp3QEfl+9Hl+9PMbHoaTyn9f/Hq&#10;LxDQb5fvR5fvTvKf1/8AHqPKf1/8eovELxG+X70eX707yn9f/HqPKf1/8eovELxG+X70eX707yn9&#10;f/HqPKf1/wDHqLxC8Rvl+9Hl+9O8p/X/AMeo8p/X/wAeovELxG+X70eX707yn9f/AB6jyn9f/HqL&#10;xC8Rvl+9Hl+9P2P7UbH9qLiuhnl+9Hl+9P2P7UbH9qLhdDPL96PL96fsf2o2P7UXC6GeX70eX70/&#10;Y/tRsf2ouF0M8v3o8v3p+x/akKsBk0BdDfL96PL96dRQMb5fvR5fvTqKAG+X70eX706igBvl+9Hl&#10;+9OooAb5fvR5fvTqKAG+X70eX706igBvl+9Hl+9OooAb5fvR5fvTqKAG+X70hUjpT6KAI8H0owfS&#10;pKKAI8H0owfSpKKAI8H0owfSpKKAI8H0owfSpKKAI8H0owfSpKKAI8H0owfSpKKAI2UkYxXj37Xw&#10;I+FOtZH/AC72/wD6UpXsrH5a8b/bA/5JZrQ/6YW3/pQlD+CS8g6M+P6KKK+bOM/Tz4tKX/aG+I2B&#10;/wAzxqn/AKVy1l7WI4Fa3xWwf2hfiNkf8z1qn/pXJWcANm6vepv93H0X5I7Oi9CIK2OlCqwGCtTA&#10;A9jSYG3NUBHtb0o2N6U8HPaincBmxvSjY3pT6KLgM2N6UbG9KfRRcBmxvSjY3pT6KLgM2N6Um1h2&#10;p7NjpTTIaLgJRRmgAnoKLgFFB4ozRcAwT0FLtb0pM05WB4ouAmxvSjY3pT6KLgM2N6UbG9KfRRcB&#10;m1h2pOR1FOZuwNNJz1ouAUUDmggjqKLgFG1j2ozTlfnmi4CbG9KNjelPoouAzY3pRsb0p9FFwGbG&#10;9KNjelPoouBGVYdqTn3p7Nx8pppPPNO4Cc+9KFYjIz+lITxUifdouGgzY/8AnFGx/wDOKkoouGhH&#10;sf3/AEo2P7/pUlFFw0I9j/5xRhh2anlgKYXJ4/pRcNBOfejn3pc0oUnkClcNBKKCpHUUZpAGD6Uu&#10;1j2pAeeKchJ60BoJsb0o2N6U+igNBmxvSjY3pT6KA0GbG9KNjelPooDQjMRJzR5NSUUXAj8mjyak&#10;oquYCPyaPJqSijmAj8mjyakoo5gI/Jo8mpKKOYCPyaPJqSijmAj8mjyakoo5gI/Jo8mpKKOYCPya&#10;PJqSijmAj8mjyakoo5gI/Jo8mpKKOYCPyaPJqSijmAj8mjyakoo5gI/Jo8mpKKOYCPyaPJqSijmA&#10;iMPHSvGf2w0KfC3WRj/l3tv/AEoSvazyMV4v+2NkfDDWgR/y723/AKUpRf3ZejDoz47ooor5/lOM&#10;/UD4pgf8NB/Ec/8AU9ar/wClctUT9zpWh8UVz+0L8Rx/1PWqf+lctUzGfWvaj8MfRfkjs6L0GADH&#10;SkHKHIp/lt/eo8th3oAiCZ5C0eX/ALNS+W3rR5bf3qAIvL/2aPL/ANmpfLb+9R5bf3qAIvL/ANmj&#10;y/8AZqXy2/vUeW396gCLy/8AZo8v/ZqXy2/vUeW396gCCRcHkU3A9Kmmib5cGo/Kf0oASOLJ3Yp/&#10;l/7NSJEwTrS+W396gCLy/wDZqMqAcYqz5bf3qhmjxLxQAzA9KMAdqdsNI0bY4oAeE3DIWjy/9mpE&#10;jfbgml8tv71AEXl/7NI67RytTeW396oplbdigCPAPUUBQTjFO2GnQxEyZPagAEWB92gow6LUvlt/&#10;eo8tv71AFYrzytGB6VJNEwfOabsNABGNx24p3l/7NNRSr5NT+W396gCLy/8AZo8v/ZqXy2/vUjh0&#10;XKjNAEbKFGStMLZ6AUpV2O4tTlt3bt+NAEfXqKMD0pzwsh5xRsNADcD0p6Jlc7aTyyeDUyRHYuD2&#10;oAj8v/Zo8v8A2al8tv71Hlt/eoAi8v8A2aCmBkrUvlt/epkyMEyDQBCRk5NGB6Uojbrml2GgAiTd&#10;nAp3l/7NPii+Tg07y2/vUAReX/s0yRAGwRVjy2/vUyePABY0AQ4HpQAM9KdsNGw0AO2j0owPSpI0&#10;JQc0vlt/eoAiwPSjA9Kl8tv71Hlt/eoAiwPSjA9Kl8tv71Hlt/eoAiwPSjA9Kl8tv71Hlt/eoAiw&#10;PSjA9Kl8tv71Hlt/eoAiwPSjA9Kl8tv71Hlt/eoAiwPSjA9Kl8tv71Hlt/eoAiwPSjA9Kl8tv71H&#10;lt/eoAiwPSjA9Kl8tv71Hlt/eoAiwPSjA9Kl8tv71Hlt/eoAiwPSjA9Kl8tv71Hlt/eoAiwPSjA9&#10;Kl8tv71GxhQBFgelGB6VLsb0o2N6UARYHpRgelS7G9KNjelAEWB6UYHpUuxvSjY3pQBFgelGB6VL&#10;sb0o2N6UARYHpRgelS7G9KNjelAEWB6UYHpUuxvSjY3pQBEQuORXiv7ZYA+GOtY/59rb/wBKUr28&#10;oe4rxH9s4FfhnrQP/Pra/wDpQlXH4ZejDoz44ooorxDjP1E+JwJ/aF+Ix/6nzVP/AErlqptOM1e+&#10;JSA/tBfEgn/oe9U/9K5aqbBt6V6kfgj6L8kdfb0GhCeaQKSM1KEXHSkVF2Hiq5g94iw3ZaMP/dqZ&#10;UUL0pdi+lHMHvEGH/u0Yf+7U+xfSjYvpRzB7xBh/7tGH/u1PsX0o2L6Ucwe8QYf+7Rh/7tT7F9KN&#10;i+lHMHvEGH/u0Yf+7U+xfSjYvpRzB7xBh/7tGH/u1PsX0o2L6Ucwe8QYf+7UcyN5vSrRVQM4quYw&#10;WLZNHMMi2N6UbG9Kl2CpIoQx3HpRzAN2uONtGH/u1NsXOcUuxfSjmF7xAA392oSrE5Iq46Ltz7VX&#10;8sU7jItjelPgRsninbBUkCLk0uYBuH/u0Yf+7U+xfSjYvpRzC94qTqSVOKZsb0qzcqAuRUewUcwy&#10;LY3pU43Fc7absFTQouwHmjmAjw/92gqzDBWp9i+lGxfSjmF7xWWAryRTsN/dqfYvpRsX0o5g94qT&#10;o2RxTNjelWZ0XIqPYKOYZEVYdqmQPsX5e1JsFWEQbB9KOYCHD/3aMP8A3an2L6UbF9KOYXvEGH/u&#10;02UOU+7VnYvpSPGrLijmDUpbG9KNjelSmMA4o2CjmGEQYJgCnYf+7REFT5c1NsHrRzAQ4buKjnUu&#10;uBVoxqRg5qGRFzgGjmAg2N6UbG9Kl2CnLEGbbzRzANjBCAU6pBAuOGo8gf3qOYXvEdFSeQP71HkD&#10;+9RzB7xHRUnkD+9R5A/vUcwe8R0VJ5A/vUeQP71HMHvEdFSeQP71HkD+9RzB7xHRUnkD+9R5A/vU&#10;cwe8R0VJ5A/vUeQP71HMHvEdFSeQP71HkD+9RzB7xHRUnkD+9R5A/vUcwe8R0VJ5A/vUeQP71VcV&#10;2R0VJ5HvR5HvRcPeI6Kk8j3o8j3ouHvEdFPaLHek2CgOYbRTtgo2CgOYbRTtgo2D1oDmG0U7y/ej&#10;YPWgOYbRTtgo2CgOYbRTtgo2CgOYa2ccV4f+2j/yTbWv+vW1/wDSlK9y8sV4b+2l/wAk21r/AK9b&#10;X/0pSrj8MvRjUtGfG9FFFeIch+pHxJGf2g/iQCP+Z71P/wBK5ahKJtzirHxFG79oH4kf9j5qn/pX&#10;LULIduK9OPwx9F+SOvZL0GgLjG00iouzpUoj+XrTUQlaYuYjHAwKKmEQo8of5FO5NyGipvKH+RR5&#10;Q/yKfMFyGipvKH+RR5Q/yKVwuRIATzTti+lP8oDoaNh9aRXMM2L6UbF9KfsNGw0BzDNi+lGxfSn7&#10;D602T92uSaAUiG5bb8i1DTmUEEsKVYw7AKO9O4SGxKZH21ZWJFHC05LcIuAad5Z9aQcwzYvpRsX0&#10;p+w0bDQHMQ3AAjOB2quTzxVqdP3RzUG0HnFMoZU1soIJIpmxfSpbcfKVA70XJ1Q8Io4xRsX0p4Qn&#10;mjYaQcxXuVG3p/FUNWLlPk/4FUO1c4xQHMNqW3/1QpuxfSp7eMGMc1XMLUbRU3lD/Io8of5FHMK5&#10;DRU3lD/IoMQHP9KOYLlWfqKjqxcIPlNRbF9KOYrUZmp0PyD6VHsX0qzHGDGv0o5gI6Km8of5FHlD&#10;/Io5ibkNFTeUP8ijyh/kUcwXK8kYbp1qEgrwatSbEHPX0qFz5hyRRzD1I++acszgYxS7AeFWpBZF&#10;h8zbaOYNSJp5Ogpoz3qZ7QxrnO6owoPai4aiKjP0qZVCjgUwDb0qaLbJx3o5g1G0VJ5Io8mjmFcj&#10;oqTyaPJo5guR0VJ5NHk0cwXI6Kk8mkKDpii49RlFL5ZHel2GnoGo2inbDRsNGgrjaKdsNGw0aBcb&#10;RTtho2GjQLjaKdsNGw0aBcbRTtho2Gj3QG8+tHPrTtho2Gl7o7sbz60c+tO2GjYaPdC7G4z1FGB6&#10;U7YaNhp3QhuB6UYHpTtho2GncBuB6UmxfSn7DRsNK4DNi+lGxfSn7DRsNQAzYvpRsX0p+w0bDQAz&#10;YvpRsX0p+w0bDQAzYvpXhX7aw2/DfWv+vW1/9KUr3gRseM14R+22Cvw41oH/AJ87X/0pStae0vRj&#10;j1PjSiiivGOY/Uz4hAn9oL4kY/6HzVP/AErlqNo3xnbU3j8Z+P8A8SOP+Z81P/0qmpGHyNxXpJ+7&#10;H0X5I6v8kMET7cgdqakb4zip0+4BjtTYwPKxildkkYUnkCjY3pT1RscClCN3qwI9jelGxvSpfLPc&#10;0eX70ARbG9KNjelS+X70eX70ARbG9KNjelS+X70eX70ARbG9KNjelS+X70bP9qgCFgQMsOKqylpW&#10;qa4kdjsXp3pqxuxxigCIRs52gVZitvKXjr3qSG2Ma5J5/lUnl+9AEWxvSjY3pUvl+9Gz3oAi2N6U&#10;bG9Kl2f7VHl+9AFeeNjGeKqhGA6VoSRkqQDVPY9A9RmxvSpbZGyfwpux6mtQRkGgQ4I2OlLsb0qU&#10;R+9Hl+9AFS7Vtv8AwIVDsbrird5Gdowf4qr7HoAZsb0qxboREvFRbXq5HEVQKaAGbG9KNjelS+X7&#10;0eX70ARbG9KQo2OlTeX70GPjrQBTuEb5ai2N6VZuUbC4qHY9AEbKwFW4Uby147VAUcirUSP5S/7t&#10;AaibG9KNjelP2PRsegBmxvSkcMiFsVJseoroPsC+9AFTEjEs3el2t6U/Y/pQUfFAD7SNtm41Nsb0&#10;pYUYRLinbHoAZsb0qtcQlJOB1q5seo7qNjHk9qAKmxvSlG9GBHrTtr0bHoAsKCy5ApdjelFuG8rF&#10;P2PQAzY3pRsb0p+x6Nj0AM2N6UbG9KfsejY9ADNjelGxvSn7Ho2PQAzY3pRsb0p+x6Nj0AM2N6Ub&#10;G9KfsejY9ADNjelGxvSn7Ho2PQAzY3pRsb0p+x6CpHUUAM2N6UbG9KfRQAzY3pRsb0p9FADNjelG&#10;xvSn0UAM2N6UbG9KfRQAzY3pRsb0p9FADNjelGxvSn0UAM2N6UbG9KfRQAzY3pRsb0p9FADNjelG&#10;xvSn0UAM2N6UbG9KfRQBGVbFeC/tvKR8OtZB/wCfO1/9KUr36vA/24T/AMW81r/rztf/AEpStKf2&#10;vRjj1Pi+iiivHOY/VLx1g/tAfEnP/Q+an/6Vy0Oi7elHjjn9oD4lf9j5qf8A6Vy090wpOa9DpH0X&#10;5I6r/kMVV25x2pFVTHkCpVUFBx2psYzHmgfMNVV29KXYvpSqDjpRg+lMgTYvpRsX0pcH0owfSn8x&#10;ibF9KNi+lLg+lGD6Uh3E2L6UbF9Keg55FOwPSkSRbV9KiuCqLgDk1Yfaq7iv3eapNIZWL0D06jCo&#10;A6VPbW6hd7j5qiBwaf57+g/Kgd0WNi+lGxfSq/nye35UefJ7flQHuljYvpUEkhDYQ8U15ZHGN35U&#10;3mgPdJ7bLx7n9ak2L6UlkmIcnuamwPSgGRbF9KqSRqrlcVoYHpVW8i2t5oXrxQCZBsX0p9uimTG3&#10;qPWm06N/LdW96A0LOxfSjYvpUoCnkCjA9KCSndquVG2oti+lSzyCR8gVGTigr3QSNWkVcdat7F9K&#10;isYixMrVawPSgGRbF9KNi+lS4HpSMvHAoJI9i+lBVcdKdtYdqQqSMYqvmVcr3KqQtRbF9Knuht2i&#10;oakPdE2L6VaiRfLXjtVarUGTEOKAbF2L6UbF9KXB9KMH0qvmSJsX0qG7Rfl4qfB9KZPGzR9OnNIC&#10;rsX0o2L6UooJwM0ivdLECqYlwKfsX0qK0YmPYB92pgCR0pksTYvpUV0q7KmIYfw1XvGOVTHvQNEW&#10;xfSjYvpSg5GaACeBSH7pPaxgR9O9SbF9KEjZVUelLg+lMkTYvpRsX0pcH0owfSkAmxfSjYvpS4Pp&#10;Rg+lACbF9KNi+lLg+lGD6UAJsX0o2L6UuD6UYPpQAmxfSjYvpS4PpRg+lACbF9KNi+lLg+lFACbF&#10;9KQxqeCKdRQA3yUo8lKdRQA3yUo8lKdRQA3yUo8lKdRQA3yUo8lKdRQA3yUo8lKdRQA3yUpPJWn0&#10;UAM8laPJWn0UAM8laDCoGafRQBFsX0o2L6VJsX0o2L6UAR7F9KNi+lSbF9KNi+lAEexfSvAP25QF&#10;+HmtAf8APna/+lCV9B7F9K+ff25+Ph7rQ/6c7X/0oStqP2v8LHHqfF1FFFeScx+qnjcZ/aA+JQA/&#10;5nzU/wD0qlqRlJTgUzxmCf2gviVj/ofNT/8ASqWpQjeV0ruvpH0X5I6P8hqo23p2pscbbMFamCnb&#10;nFIiMUyBTQDBnHSiniEkZIpfJpgR0VJ5NHk0AR0VJ5NHk0AR0VJ5NHk0AVLqTkRf99VFtB7VYnsp&#10;5Jd0e3HvTf7PuvVPzoAg2L6UbF9Kn/s+69U/Oj+z7r1T86BkGxfSjYvpU/8AZ916p+dH9n3Xqn50&#10;AQbF9KUKByBU39n3Xqn50f2fc+qfnQIdbDEQAqSlhtmRMMOaf5NAEdIyh12kVL5NHk0AZ7xBDtYU&#10;mxfSr72wcYYVC2nv/AfzNADIp9o2vSzXORiKj7Fc/wBz/wAeoNjcnjZ+tA9CAAYxSpFvbKjjvVmP&#10;TmH+scfQVMtuFGFWgRGoCqFWlqTyaPJoAjoqTyaQwZHSgCA3MYbG79KaboAfKtB0+5LEjbj60f2f&#10;deqfnQBDKfNbe1JsX0qf+z7r1T86P7PuvVPzoGQbF9KfFM0XyheKk/s+69U/Oj+z7r1T86AHC5Q9&#10;RTklRzhWqP8As+69U/OpLezmjfdJt6fwmgQ6g88GpPJo8mgCjNbbCWUZFM2r3FaPk1DLYeYcqaAK&#10;qkq25amFyMfMGoawuQeADR9iuf8Ann/48KAB7oY+QfnUGdxyan+xXP8Ac/8AHhTk02TqzKKA0K2w&#10;HoKnhg8s+Yy/N2qaKzWMcLUnk0ARjOOaKk8mjyaAI6Kk8mjyaAI6Kk8mjyaAI6Kk8mjyaAI6Kk8m&#10;jyaAI6KdsFDRZPDUANoo8o/3qPKP96gAopdjDijY3pQAlBGeDS7G9KNjelADdi+lGxfSnbG9KNje&#10;lADdi+lGxfSnbG9KNjelADChzxRsNP2N6UbG9KAGbDRsNP2N6UbG9KAuM2GjYafsb0o2N6UBcZsN&#10;Gw0/Y3pRsb0oC4zYaNhp+xvSjY3pQFxmw0mxvSpNjelGxvSgnmI9jelGxvSpNjelGxvSgOYj2sO1&#10;fPn7dIx8P9aH/Tna/wDpQlfQ+xvSvnn9uoEeAtaGP+XO0/8ASlK2o/a/wsqL3PiyiiivJOc/Vbxe&#10;N37QfxJH/U+ap/6VS1a2/u8+1V/Foz+0F8Ssf9D9qX/pVLVoRMI95/u12dvRfkjo/wAgVBtBz2pq&#10;r+7P0qVY2KZ9qaiEpuoTdwGKG29KMH0qVUbaKXYad2TzEOD6UYPpU2w0bDRdhzEOD6UYPpU2w0bD&#10;RdhzEOD6UYPpU2w0bDRdhzEOD6UYPpU2w0bDRdh7pDg+lGD6VNsNGw0XYe6Q4PpRg+lTbDRsNF2H&#10;ukOD6UYPpU2w0bDRdh7pDg+lGD6VNsNGw0XYcxDg+lGD6VNsNGw0XYcxDg+lGD6VNsNGw0XYcyIc&#10;H0owfSptho2Gi7D3SHB9KMH0qbYaNhouw5iHB9KMH0qbYaNhouw5iHB9KMH0qbYaNhouw5iHB9KM&#10;H0qbYaNhouw90hwfSjB9Km2GjYaLsPdIcH0owfSptho2Gi7D3SHB9KMH0qbYaNhouw90hwfSjB9K&#10;m2GjYaLsOYhwfSjB9Km2GjYaLsLohwfSjBHUVNsNNaMkUXYe6R0U7yXo8l6LsfKhtFO8l6PJei7G&#10;Nop3kvR5L0XYDaKd5L0eS9F2A2ineS9Hkv6UXYDaKd5T+lHlP6UXYDaKd5T+lHlP6UXYDNi+lGxf&#10;Sn+U/pR5T+lF2AzYvpSbBUnlP6UeU/pRdk8xHsFGwVJ5T+lHlP6UXYcxHsFGwVJ5T+lHlP6UXYcx&#10;HsFGwVJ5T+lHlP6UXYcxHsFGwVJ5bDrRsNF2HMR7BRsFSbDRsNF2GjI9go2CpNho2Gi7DQj2CjYK&#10;k2GjYaLsNCPYKNgqTYaNhouw0I9go2CpNho2Gi7DQj2eho8v3qTYaNhouxe73I/L96PL96k2GjYa&#10;LsXu9yMJ7187ft38eBNaH/Tlaf8ApSlfRuw185/t5ADwLrWB/wAuVp/6UpW9D7X+FmkOp8U0UUV5&#10;Zzn6teKv+Tg/iV/2Pupf+lUtX5MmIgf3apeJ1z+0H8Sif+h+1Mf+TUtaDIpiIrsfT0X5I6H+g1Di&#10;Mc/w01Bth6+tSRxp5QIH8NJGimHkUo7E6DF6UU5UGKXYvpTDQZRT9i+lGxfSgNBlFP2L6UbF9KA0&#10;GUU/YvpRsX0oDQZRT9i+lGxfSgNBlFP2L6UbF9KA0GUU/YvpRsX0oDQZRT9i+lGxfSgNBlFP2L6U&#10;bF9KA0GUU/YvpRsX0oDQZRT9i+lGxfSgNBlFP2L6UbF9KA0GUU/YvpRsX0oDQZRT9i+lGxfSgNBl&#10;FP2L6UbF9KA0GUU/YvpRsX0oDQZRT9i+lGxfSgNBlFP2L6UbF9KA0GUU/YvpRsX0oDQZRTtgo2Cg&#10;NBtFO2CjYKV0Gg2inbBRsFF0Gg2inbBRsFF0Gg2inbBRsFF0Gg2inbBRsFF0Gg2inbBRspjuhtFO&#10;2DvRsFK6JY2inbBRsFMQ2inbBRsFK6AbRTtgo2Ci6FdDaKdsFGwUXQXQ2ihhg4opjCiiigAooooA&#10;Rl3d6Ty/enUUAN8v3o8v3p1FADTGccNTfLf+/UlFAEflv/fo8t/79SUUAR7WHBoqSm+SlADaKd5K&#10;UeSlADaKd5KUeSlADaKd5KUeSlADScDJr5x/bz/5EbWv+vG0/wDSla+j2iQKTjtXzl+3qAPA2tY/&#10;58rX/wBKVraj8Uv8LLp9T4nooorzTA/V3xICf2gPiUQP+Z+1P/0qlrTkH7rhf4az/EAz+0B8TP8A&#10;sf8AU/8A0qlrT2/Jn2rqb29F+SNpfoNiA8kfL/DTUU/Z8FalVTsyPSkX/V9O1TfoSRIHCj5Kdh/7&#10;lSL0oquYCPD/ANyjD/3Kkoo5gI8P/cow/wDcqSijmAjw/wDcow/9ypKKOYCPD/3KMP8A3Kkoo5gI&#10;8P8A3KMP/cqSijmAjw/9yjD/ANypKKOYCPD/ANyjD/3Kkoo5gI8P/cow/wDcqSijmAjw/wDcow/9&#10;ypKKOYCPD/3KMP8A3Kkoo5gI8P8A3KMP/cqSijmAjw/9yjD/ANypKKOYCPD/ANyjD/3Kkoo5gI8P&#10;/cow/wDcqSijmAjw/wDcow/9ypKKOYCPD/3KMP8A3Kkoo5gI8P8A3KMP/cqSijmAjw/9yjD/ANyp&#10;KKOYCPD/ANyjD/3Kkoo5gIsMesdG1v8AnnUtFHMwItrf886Nrf8APOpaKOZgRbW/550bW/551LRR&#10;zMCEow6KaTY/90/lU9FHMwINj/3T+VGx/wC6fyqeilcCDa/90/lSYPpViimmgK+D6UYPpViineIF&#10;fB9KMH0qdhkUgQkdaXoBDg+lGD6VN5fvR5fvRzMCHB9KMH0qby/ejy/ejmYEOD6UYPpU3l+9Hl+9&#10;HMwIcH0o2f7P6VN5fvR5fvRzAQ7P9n9KNn+z+lTeX70eX70cwEOz/Z/SjZ/s/pU3l+9Hl+9HMBDs&#10;/wBn9KNn+z+lTFG7Gm7Ho5hXRHs/2f0o2f7P6VJsejY9HML3SPZ/s/pRs/2f0qTY9Gx6OYPdI9n+&#10;z+lGz/Z/SpNj0bHo5g90j2f7P6UbP9n9Kk2PRtYDJFHMFkR7P9n9KNn+z+lSUU9Q5SPZ/s/pRs/2&#10;f0qSijUOUj2f7P6UbP8AZ/SpKKNQ94iZMrjb+lfN37fIx4I1of8ATjaH/wAmVr6WPIr5p/b5/wCR&#10;I1n/AK8bT/0pWt6HxS/ws0p9T4looorzTE/WDXhn9oD4mf8AY/an/wClU1axUiI/SsvW/wDk4L4m&#10;f9j9qf8A6VS1tNzEeP4a6Ju0l6L8kbS/QiRG8ocfw0iLmHp61YjA8teP4abEB9nz9anm1JIlgJXO&#10;6l8g/wB6nKflHHanZ9qOYCPyD/eo8g/3qkz7UZ9qOYCPyD/eo8g/3qkz7UZ9qOYCPyD/AHqPIP8A&#10;eqTPtRn2p3Aj8g/3qPIP96pM+1ABPIFMRH5B/vUeQf71S7G9KNjelAyLyD/eo8g/3ql2N6UbG9KA&#10;IvIP96jyD/eqXY3pRsb0oAi8g/3qPIP96pdjelGxvSgCLyD/AHqPIP8AeqXY3pRsb0oAi8g/3qPI&#10;P96pdjelGxvSgCLyD/eo8g/3ql2N6UbG9KAIvIP96jyD/eqXY3pRsb0oAi8g/wB6jyD/AHql2N6U&#10;bG9KAIvIP96jyD/eqXY3pRsb0oAi8g/3qPIP96pdjelGxvSgCLyD/eo8g/3qkII5Ioz7UCI/IP8A&#10;eo8g/wB6pM+1Gfap5hkfkH+9R5B/vVJn2oz7UcwEfkH+9R5B/vVJn2oz7UcwEfkH+9R5B/vVJn2o&#10;z7UcwEfkH+9R5B/vVJn2oz7UcwEfkH+9R5B/vVJn2oz7UcwEfkH+9R5B/vVJn2o/CjmAj8g/3qb5&#10;fvU1FF2BD5fvR5fvU1FPmfYCHy/ejy/epqKOZ9gIdho2GpqKOZgQ7DRsNTUUrgQ7DRsNTUUXAh2G&#10;jYamoouBBsb0o2N6VMVBOaTYKrm8gItjelGxvSpdgoKHtS5gI9ho2Gn7G9KNjelMm7GbDRsNP2sO&#10;1Jg+lAhuw0bDTsH0owfSgBuw0bDTqKAG7DTakowD1FAiOgjPBqTA9KMD0oAi2L6UbF9KlwPSjA9K&#10;B3ZFsX0o2L6VLgelGB6UBdkWxfSjYvpUu0HtTdgoFcZsHpXzR+36mzwTrP8A142v/pUtfTWwV8y/&#10;8FAD/wAUVrA/6h9p/wClS10Yf4pf4WbUup8R0UUVxcpifqp4y8S6DoP7QnxKj1nVIrdn8eamy+Zn&#10;kfapufzq03xM8BBMHxTbfr/hRRXoxw9OpCMn2X5I6lFNL0HL8T/AIQD/AISq16e/+FMX4neAvLx/&#10;wlNt+Z/wooo+qU/Mfs4ip8UfASoF/wCEntenv/hTv+FpeAv+hntf1/woop/VafmR7OIf8LS8Bf8A&#10;Qz2v6/4Uf8LS8Bf9DPa/r/hRRR9Vp+YezQf8LS8Bf9DPa/r/AIUf8LS8Bf8AQz2v6/4UUUfVafmH&#10;s0H/AAtLwF/0M9r+v+FH/C0vAX/Qz2v6/wCFFFH1Wn5h7NB/wtLwF/0M9r+v+FH/AAtLwF/0M9r+&#10;v+FFFP6rT8w9mg/4Wj4C/wChotfzP+FH/C0fAX/Q0Wv5n/Ciij6rT8yvZxD/AIWj4C/6Gi1/M/4U&#10;f8LR8Bf9DRa/mf8ACiij6rT8w9lEP+Fo+Av+hotfzP8AhR/wtHwF/wBDRa/mf8KKKPqtPzD2UQ/4&#10;Wj4C/wChotfzP+FH/C0fAX/Q0Wv5n/Ciij6rT8w9lEP+Fo+Av+hotfzP+FH/AAtHwF/0NFr+Z/wo&#10;oo+q0/MPZRD/AIWj4C/6Gi1/M/4Uf8LR8Bf9DRa/mf8ACiij6rT8w9lEP+Fo+Av+hotfzP8AhR/w&#10;tHwF/wBDRa/mf8KKKPqtPzD2UQ/4Wj4C/wChotfzP+FH/C0fAX/Q0Wv5n/Ciij6rT8w9lEP+Fo+A&#10;v+hotfzP+FH/AAtHwF/0NFr+Z/wooo+q0/MPZRD/AIWj4C/6Gi1/M/4Uf8LR8Bf9DRa/mf8ACiij&#10;6rT8w9lEP+Fo+Av+hotfzP8AhR/wtHwF/wBDRa/mf8KKKPqtPzD2UQ/4Wj4C/wChotfzP+FH/C0v&#10;AX/Qz2v6/wCFFFH1Wn5i9nEP+FpeAv8AoZ7X9f8ACj/haXgL/oZ7X9f8KKKX1Wn5i9mg/wCFpeAv&#10;+hntf1/wo/4Wl4C/6Ge1/X/Ciij6rT8w9mg/4Wl4C/6Ge1/X/Cj/AIWl4C/6Ge1/X/Ciij6rT8w9&#10;mg/4Wl4C/wChntf1/wAKP+FpeAv+hntf1/wooo+q0/MPZoP+FpeAv+hntf1/wo/4Wl4C/wChntf1&#10;/wAKKKPqtPzD2aD/AIWl4C/6Ge1/X/Cj/haXgL/oZ7X9f8KKKPqtPzD2aA/FLwEf+Zotv1/wpp+J&#10;3gFuvim3/M/4UUU/qtPzD2aG/wDCzvAfbxVbfmf8KP8AhZ3gT/oabX9f8KKKPq1PzH7NB/ws7wJ/&#10;0NNr+v8AhR/ws7wJ/wBDTa/r/hRRR9Wp+YezQv8Aws7wJ/0NNr+v+FH/AAs/wH/0NFr+v+FFFH1a&#10;n5i9mg/4Wf4D/wChotf1/wAKP+Fn+A/+hotfzP8AhRRR9Wp+YezQf8LP8B/9DRa/r/hR/wALP8B/&#10;9DRa/r/hRRR9Wp+YezQf8LP8B/8AQ0Wv6/4Uf8LP8B/9DRa/r/hRRR9Wp+YezQf8LP8AAf8A0NFr&#10;+v8AhR/ws/wH/wBDRa/r/hRRR9Wp+YezQf8ACz/Af/Q0Wv6/4Uf8LP8AAf8A0NFr+v8AhRRR9Wp+&#10;YezQf8LP8B/9DRa/r/hS/wDCzPAv/Qz2v5n/AAooprC0pb3D2aD/AIWZ4F/6Ge1/M/4Uf8LM8C/9&#10;DPa/mf8ACiin9To+YciD/hZngX/oZ7X8z/hR/wALM8C/9DPa/mf8KKKPqdHzF7NB/wALM8C/9DPa&#10;/mf8KP8AhZngX/oZ7X8z/hRRR9To+YezQ1viV4EPTxRbfr/hTf8AhZHgX/oabf8AX/Ciij6rT8w9&#10;mg/4WR4F/wChpt/1/wAKP+FkeBf+hpt/1/wooo+q0/MPZoP+FkeBf+hpt/1/wo/4WR4F/wChpt/1&#10;/wAKKKPqtPzD2aD/AIWR4F/6Gm3/AF/wo/4WR4F/6Gm3/X/Ciij6rT8x+ziH/CyPAv8A0NNv+v8A&#10;hR/wsjwL/wBDTb/r/hRRR9Vp+YvZoP8AhZHgX/oabf8AX/Cj/hZHgX/oabf9f8KKKPqtPzD2aA/E&#10;nwLjjxTb/r/hXzx+3drGla54B1q90e9W4h+xWq+YnTIuV4ooqo0YU1JrsXCCimz4q3D+9RRRXg+0&#10;kY2P/9lQSwMECgAAAAAAAAAhADHR0ljkdQAA5HUAABUAAABkcnMvbWVkaWEvaW1hZ2UyLmpwZWf/&#10;2P/gABBKRklGAAEBAQDcANwAAP/bAEMAAgEBAQEBAgEBAQICAgICBAMCAgICBQQEAwQGBQYGBgUG&#10;BgYHCQgGBwkHBgYICwgJCgoKCgoGCAsMCwoMCQoKCv/bAEMBAgICAgICBQMDBQoHBgcKCgoKCgoK&#10;CgoKCgoKCgoKCgoKCgoKCgoKCgoKCgoKCgoKCgoKCgoKCgoKCgoKCgoKCv/AABEIAngC0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x/4OAf&#10;C/hb9kb9o7wbcfCSzk06Dxpp2o6t4kWSVrk3F0br7y+aTs5Y/KuB7cV8USftW6d9lYQ3t15u35Wa&#10;zT73r1+tf0lftdeA/BviL4K65qPiPwnpeoT29qi2819p8crxAzJkKWBKj6VT8dfBL4PQ/s+apfRf&#10;Cjwyso8JzOsi6Fb7gTbk5zsznNdv+s9bDRnRfM+SCd79Pe0/A6I4upHRt6I/nBtv2rdOFsv2m6um&#10;kC5f/Q069+/rTbT9qyzWyUXd5cmfnLLZpjrx/Sv6TPgn8E/g7dfB7w3cz/CfwzJI2i27M8mg25JO&#10;wck7Otct+zz8GvhJd/sy6deXXws8NyTNFd5lk0O3Zj/pMvcpW9HiqrUrUaa5vfi38Xbl/wAyZY6U&#10;I82uzZ/O1F+1VH5ah7+43bRu/wBBTr3p3/DVUP8Az/3H/gClf0A+CvhB8JpfB2kvJ8MPDrMdNg3M&#10;dEt+T5a8/c61p/8ACnPhJ/0S7w7/AOCS3/8AiK92WZVlJq7+88mnxBzQUuV6+Z/PV/w1XBnH2+4/&#10;8AUpP+GrYP8AoIXH/gClf0ML8HfhJnH/AAq3w7/4I7f/AOIpf+FNfCT/AKJd4c/8Edv/APEUv7Tr&#10;d395f9veT+8/nm/4atg/6CFx/wCAKUf8NWwf9BC4/wDAFK/oZ/4U18JP+iXeHP8AwR2//wARSj4N&#10;/CMHP/CrvDn/AII7f/4ij+063d/eP+3f7r+8/nl/4atg/wCghcf+AKUv/DVtv/z/ANx/4ApX9Do+&#10;DnwiIz/wqvw5/wCCSD/4ij/hTfwi/wCiWeHP/BHB/wDEVP8Aa2I7v7wWeeT+8/niP7Vtv2v7j/wB&#10;Sk/4atg/6CFx/wCAKV/Q9/wpv4Rf9Es8Of8Agjg/+Io/4U38Iv8Aolnhz/wRwf8AxFV/alfu/vK/&#10;txdn95/PD/w1bB/0ELj/AMAUo/4atg/6CFx/4ApX9ES/B34R4/5JZ4b/APBHb/8AxFH/AAp34R/9&#10;Et8N/wDgit//AIip/tbEd397D+3F2f3n87v/AA1bB/0ELj/wBSj/AIatg/6CFx/4ApX9EX/CnfhH&#10;/wBEt8N/+CK3/wDiKP8AhTvwj/6Jb4b/APBFb/8AxFH9rYju/vYf24uz+8/nfX9qy2PW9uP/AACS&#10;j/hqu2/5/Lj/AMA0/wAa/ohHwc+EW7n4WeG//BHb/wDxFO/4U18Iv+iW+HP/AAR2/wD8RR/a1bu/&#10;vD+232f3n87n/DVNset7c/8AgElH/DVNr/z+XH/gClf0R/8ACmvhF/0S3w5/4I7f/wCIpf8AhTfw&#10;i/6Jb4b/APBFbf8AxFH9rV+7+8P7bfVP7z+dv/hqm1P/AC+XP/gClH/DVFp/z+XP/gCn+Nf0SL8H&#10;fhGvI+Fnhv8A8ENt/wDEU8/B74SgZ/4VX4Z/8ENv/wDEUf2rX7v72H9tvs/vP52P+GqLT/n8uf8A&#10;wBT/ABo/4aotP+fy5/8AAFP8a/oo/wCFO/CX/olfhn/wQ2//AMRR/wAKd+Ev/RK/DP8A4Ibf/wCI&#10;o/tWv3f3j/tuXZ/efzr/APDVFp/z+XP/AIAp/jR/w1Raf8/lz/4Ap/jX9FH/AAp34S/9Er8M/wDg&#10;ht//AIij/hTvwl/6JX4Z/wDBDb//ABFH9q1+7+8P7bl2f3n86/8Aw1Ra/wDP7c/+AKf40f8ADVFp&#10;/wA/lz/4Ap/jX9Ez/Bn4RMOfhX4b/wDBDb//ABFM/wCFNfCL/olvhz/wR2//AMRR/a1fu/vF/bku&#10;z+8/nc/4aqtxwL66/wDANKP+Gq7b/n7uP/ANP8a/oj/4U18Iv+iW+HP/AAR2/wD8RS/8Kb+EX/RL&#10;fDf/AIIbb/4ij+1q3d/eH9ty7P7z+ds/tWWwP/H9cj/txT/GkP7Vlv8A9BC5/wDAFK/ojf4NfCIj&#10;P/CrfDf/AIIrf/4im/8ACm/hEOf+FWeG/wDwR2//AMRR/a1fu/vD+25dn95/O7/w1bB/0ELj/wAA&#10;Uo/4atg/5/7j/wAAUr+iL/hTvwj/AOiW+G//AARW/wD8RR/wp34R/wDRLfDf/git/wD4ij+1sR3f&#10;3sP7cXZ/efzvf8NW2/8Az/3H/gClL/w1bbf8/wDcf+AKf41/RB/wp34Rn/mlvhv/AMEdv/8AEU1/&#10;g18Is5/4VZ4c/wDBHb//ABFNZtiO7+8P7bXZ/efzv/8ADVsH/P8A3H/gClH/AA1bB/0ELj/wBSv6&#10;Hv8AhTfwi/6JZ4c/8EcH/wARR/wpv4Rf9Es8Of8Agkg/+Io/tSt3f3h/bnk/vP54f+GrIP8An/uP&#10;/AFKU/tWQDrf3H/gClf0O/8ACm/hF/0Szw5/4I4P/iKZJ8GvhH/0S7w5/wCCO3/+IpLNKz6v7yf7&#10;d/uv7z+eT/hq2D/oIXH/AIApR/w1bB/0ELj/AMAUr+hn/hTXwk/6Jd4c/wDBHb//ABFH/CmvhJ/0&#10;S7w5/wCCO3/+Iqv7Trd394f275P7z+eb/hq2D/oIXH/gClO/4aqh/wCf+4/8AUr+hZvg18JMf8ku&#10;8Of+CO3/APiKb/wpz4Sf9Eu8O/8Agkt//iKP7Trd394v7e8n95/PX/w1VD/z/wBx/wCAKUh/arh7&#10;39z/AOAKV/Qr/wAKd+En/RLvDv8A4I7f/wCIpr/Bz4SDp8LvDn/gjt//AIij+063d/eH9vS7P7z+&#10;ez/hquH/AJ/rn/wBSkP7VcOf+P26/wDAFK/oSb4O/CTH/JLvDv8A4I7f/wCIpv8Awp/4S/8ARLvD&#10;v/gkg/8AiKP7UrLq/vJ/t/8Auv7z+e//AIapjx/x/XP/AIBpR/w1TH/z/XX/AIBpX9Bh+D/wlBx/&#10;wq7w7/4JIP8A4ij/AIU/8Jf+iXeHf/BJB/8AEVX9p1v5mL/WDyf3n8+X/DVKf8/9z/4BJR/w1RGe&#10;t9c/+AaV/QQ3we+E24/8Wv8ADv8A4JYP/iKQfB74S9/hd4d/8EsH/wARR/adb+Zk/wCsP91/efz7&#10;/wDDVMP/AD/XH/gHHR/w1VH/ANBC4/8AANK/oFk+D3wmJwPhd4d/8EsH/wARUX/CoPhV/wBEy8O/&#10;+CWD/wCIqv7SrfzMJcRf3X95/P8An9qmLvf3H/gElH/DVUP/AEELj/wCjr+gA/B/4U45+GXh7/wS&#10;wf8AxFM/4U/8KP8AomXh/wD8EsH/AMTR/aVb+Zk/6xf3X95+AX/DVMP/AEELj/wCjo/4aqj6C+uP&#10;/ANK/fpvhD8Kc/8AJM/D/wD4JYP/AImk/wCFQfCj/omPh7/wTwf/ABNH9pV/5mH+slvsv7z8Bv8A&#10;hqxOn264/wDANKD+1Uh/5iFz+Fklfvs/wg+FOePhl4e/8E8H/wATUb/CD4VA5Pwz8Pf+CWD/AOIo&#10;/tCt/Myf9ZX/ACv7z8DP+Gqwv/L/AHX/AIApR/w1UW5W9uP/AABSv3xb4R/Crofhn4f/APBLB/8A&#10;EVG/wi+FXX/hWXh7/wAE0H/xFV9erfzMn/WW32X9/wDwD8Ej+1Q+Oby4/wDANKX/AIapP/P9cf8A&#10;gGlfvS3wj+FW3/kmXh7/AME0H/xFM/4VH8K/+iaeH/8AwSwf/E0fXq38zD/Wa32X95+C5/aq5/4/&#10;Z/8AwDSg/tUsOFvZ8/8AXmlfvQfhJ8LAP+Sa+H//AASwf/EVC/wj+FvX/hWvh/8A8EsH/wART+vV&#10;v5mT/rR/cf3/APAPwbH7VEvbUJv/AADT/Gj/AIaql/6CE3/gGlfvAfhL8LF4Pw08P/8Aglg/+Ipk&#10;nwk+Fp5/4Vp4f/8ABNB/8TT+vYj+Zk/60f3H9/8AwD8I/wDhqyYDjUZ//AJKT/hq2c8f2jP/AOAK&#10;V+7R+EnwtI/5Jr4f/wDBPB/8RTR8Jvhdjn4baB/4J4P/AIin9crfzMn/AFq/uP7/APgH4T/8NVXH&#10;/QSm/wDAGOg/tVy99Sm/8AU/xr91W+E/wu3f8k30H/wTwf8AxFMf4T/C/H/JN9B/8E8H/wATR9cr&#10;fzMX+tX9x/f/AMA/C3/hqqU9NSn/APAFP8aP+GqZ/wDoJzf+AKV+5p+FHwvU4/4VxoP/AIJ4P/iK&#10;P+FU/C//AKJvoP8A4J4f/iapYyt/Mxf62W+w/v8A+Afhgf2qJs/8hKb/AMA0o/4amn/6CE3/AIBp&#10;X7lyfCf4X9P+FcaD/wCCiH/4mov+FU/C7/onGg/+CiH/AOJqvrmI/mZP+t39x/8AgX/APw5/4amn&#10;6/2hN/4BpQP2p5j93UZv/ANK/cRvhX8MQcD4caD/AOCiH/4mmSfCr4ZbePh1oP8A4KIf/iaf1yv/&#10;ADMl8XL+R/f/AMA/D4/tT3A66jN/4ApR/wANU3A5XUZv/AFK/b7/AIVT8MSPm+HOg/8Agnh/+Jpn&#10;/Cqvhj/0TrQv/BRD/wDE1X1rEfzMX+uH/Tt/f/wD8RP+GrLv/oITf+AMdH/DVV5/z+zf+ASV+3D/&#10;AAq+GXQfDvQv/BPD/wDE1GPhb8Msf8k60H/wUQ//ABNL61iP5mR/rkl9iX3/APAPxL/4aqvD1vZv&#10;/AJKaP2qrsc/bZv/AACSv22b4W/DPHHw70H/AME8P/xNM/4Vf8M/+id6F/4KIf8A4mmsRiP5mL/X&#10;Jf8APuX/AIF/wD8Tx+1Vdtx/aE3/AIApSf8ADVN4fu6lN/4Ax1+2DfC74aEY/wCFd6D/AOCiH/4m&#10;o/8AhVvwz/6J3of/AIKYf/iaPb4j+Zi/10j/AM+5f+BL/I/FM/tU3nfUpf8AwBjrC+Iv7QF5418I&#10;3nhg38jLdNHuVrRFztkVsZH0r9x5Phd8NQMf8K90P/wUw/8AxNcT8Xvht8PINFZofAeir+8TO3S4&#10;h6/7NKdevyNuT2HDjOM6sYOnLV23X+R+De64/wCeP/kEf40V/VB/wpn4Sf8ARMPDv/glg/8AiaK8&#10;L+1o/wAn4n0/1/8Au/j/AMA779qI4+BHiLj/AJd4/wD0alS+P/8Ak3HVf+xPk/8ASY1F+1Fn/hRH&#10;iLH/AD7x/wDo1Kl8f/8AJuOq/wDYnyf+kxr8/wAV/vOI/wCvS/OYS+J+hb+Bf/JF/DP/AGAbf/0W&#10;K5P9nH/k1zTf+uN3/wClUtdZ8C/+SL+Gf+wDb/8AosVyn7OX/Jrmmf8AXG8/9KpavB/75hP+vb/9&#10;sMK38F/4X+hzHgU58F6Sf+obB/6LWtasnwIf+KM0kf8AUMt//RYrWr7mp8TPk6P8GPogBI6VIOlR&#10;09DxUmotFFGaCojk6U6mIcGn1MtxhRRRTQx6EkUtNQ4NOqACiiigAqSo6ch4oKiOooooCQU9vu0y&#10;nKQRigIjqKKKCgooooADzxUdSUxhg9KCZCUUUUBECMjFRng4qT+KmP8AeoCQlFFFBIUj/dpaKAI6&#10;KKK0AKa44zTqD0rMmRHRRyDyKMD0rQOgHniozwcVJTX60Ejaa44zTqD0oAjPPFR1JTX68CnImRE4&#10;waSnuOOlMp7ozkNcYNNpz9OlNpoka/WoTwcVM4yOlQuvzZAqiZAeeKjqSmOMHpTWuhIxxjmm05+l&#10;Npx2JkNcd6Y/3ae/Sm0ySF/vUx/u1I446UytCJbkZGRio6kPWmv16UCGnniopOOPepaY456UGbIJ&#10;PWmP92nuMDpTa0MyOozwcVJTX69KqJEtyNxzmmP92pH+70plERELjnNNp7g46UyqMxsnrUJ4OKnY&#10;ZHSon+laGZG45zTWGRT3+70plBDI6jPBxUlNcc5xVJiI361DjBxU7DI6VDIOQcVRlIQ88VGwwcVJ&#10;TX65xVRIG1GeDipKa45ziqMyKb7ufauG+MZP9iv/ANdE/rXduMr0rhvjIB/Yb8f8tI/61NT+HL0L&#10;o/71T9V+aPsaiiivjT9RNj9qL/khHiLn/l3j/wDRqVL4/wD+TcdV/wCxPk/9JjUX7UX/ACQjxFx/&#10;y7x/+jUqXx//AMm46r/2J8n/AKTGvmcV/vOI/wCvS/OZ6UvifoW/gX/yRfwz/wBgG3/9FiuU/Zy4&#10;/Zb00/8ATG8/9Kpa6v4F/wDJF/DP/YBt/wD0WK5X9nT/AJNb03/rjef+lU1Xg/8AfMJ/17l/7YY1&#10;v4L/AML/AEOV8DHHg3SDj/mGQf8Aota2Kx/A/wDyJmk/9g2D/wBFrWwpyM193U+JnydH+DH0QU5D&#10;zim0qferM0H0UUUDQA4OakqOpFORmpkUwooooiMAcHNSA55qOnqflokAtFFFSAU5D2ptAODmgaJK&#10;KKKCwpyH5qbQDg5oMySiiig0CiiigApr9KdSMMigUthlFFFBC3DnNNdSeadQelBoR0UUUGYUUUUA&#10;RkYOKKc/XNNq0AUUUVASGP8AepKc4702tBfZCmuD1p1BGRiggjooooAY4w1Mk9akcd6aRng1TAjP&#10;IxUdSVGwwcURMw6iozxxUg6UxuGo6k9BDyMVDJwPxqao3XJxWkSWR01xxmnUEZGKFuZkbDIxUZ44&#10;qSmOMGjqAh5GKjPHFSUxuGqjMY/Woamcd6iYYOBWiJkRsCDmmOMjNSP0zTTyMUEkdNf7tOoIyMUG&#10;ZBJknGO1RVM471EwwcCtCHuRsMGmOCeakccZpp6U0RIjPIxUZ44qSmNw1WSRv96oqmcd6iYYOBQT&#10;ISoZBU1RyDqKuJkyM8jFRkYOKkpj/epkSGOOc0x/u09+maaRkYqokkdQyA4+lTU11/WqM5EIpGBI&#10;wKU8HFFBmR0j/dpaCMjFaGbI26Vwvxk40SQf7cf8zXdHniuF+M4xozEf34/61FT+HL0NKP8AvNP1&#10;X5o+xqKKK+OP1A2P2os/8KI8RY/594//AEalS+P/APk3HVf+xPk/9JjUX7UX/JCPEXP/AC7x/wDo&#10;1Kl8f/8AJuOq/wDYnyf+kxr5nFf7ziP+vS/OZ6UvifoW/gX/AMkX8M/9gG3/APRYrlf2dOP2WtN/&#10;643n/pVNXVfAv/ki/hn/ALANv/6LFcp+zqc/stab/wBcrv8A9Kpa0wf++YT/AK9v/wBsMa38F/4X&#10;+hy3gc58GaT/ANg2D/0WtayHjFZHgcg+DdJH/UNg/wDRYrWQ4NfdVPiZ8nR/gx9EPozRRWZoSA5F&#10;FNQ8Yp1ABT0PGKZntilQ4bpSkU/IfRRRUoIhTkNNpyNjrVPYodRRRUAFFFFAD8/Ln2pRTVOVxTh0&#10;oNAooooIe5JmimoeMU6gsKKKKACiignFAEdFOcc5ptBD3CiiigsjPWinP1zTaDN7hRRRQAj/AHaZ&#10;UlRnrVRAKKKKJADdOlR1JUZBBxRESDnNFHfNFUSyM9aKc4Oc02gQN0qOpKjIwcUfZJ1uRnrTX61I&#10;/WmP92mtxPcZTXp1I33aZGoymvTqRwSKpEkB60U5wc5ptV9oh7jG+9TJKkkpjfdokIZTXp1I4JHF&#10;UQ9xjdKhfrU1RuDjFVElkT/dplSVGetUQMb71JTn602gmRG/fioZKsODnNQupxjFVEzkRP8AdplS&#10;UxgQaokjb71MfpnFSP1prAkYFUZkbdKhkqao3U4xiqJkR02T6U6hulVEzkQN96mP0zipJKawJGBV&#10;EMjbpUdSVGQRwaCCM9abJUjg5zTT0rQmRXf79FOkptBk9xjfepKc4Oc02qiTLYY33q4X40H/AIkz&#10;D/aj/ma7twSc4rhfjP8A8gZ/96P+ZpVP4cvQdH/eafqvzR9iUUUV8cfqBsftRn/ixHiLI/5d4/8A&#10;0alS+P8A/k3HVf8AsT5P/SY1F+1Fn/hRHiLH/PvH/wCjUqXx/wD8m46r/wBifJ/6TGvmcV/vOI/6&#10;9L85npS+J+hb+Bf/ACRfwz/2Abf/ANFiuT/Zz/5Nb0z/AK43f/pVLXWfAv8A5Iv4Z/7ANv8A+ixX&#10;J/s5/wDJremf9cbv/wBKpa0wf++YT/r2/wD2wxrfwX/hf6HK+Bj/AMUfpP8A2DYf/RYrWBxzWP4J&#10;P/FHaT/2DYf/AEWK2K+4l8bPkaP8GPoiQHPNFCnIoqTYch5xTqjBwakzQAd6Acc0UUFRJKKahyOa&#10;dWY0FFFFaDJKKRTkUtZgFFFFACqSDin1GOtSUFIKKKKAkOQ84p1RgkdKkHSgIhRRRQUFIetLRjNA&#10;DX6ZptSEA9ajoJkFFFFA0xr9M02pGGRUdApBRRRQSFMYYNPprjjNOO4DaKKKp7AFNf71OprjjNQT&#10;1G0UdaK0CQjjIzTKkPSo6CQpj/ep9Ncd8U0BG4yM00jIxUhGeDUdImRGeDig8jFK33qSr+yQR0Hk&#10;YpWGDgUlMlkT/dplSOozjFRnrxT2IkNcZGaaeRipCM8Go6skjPBxRSt96koJkRng4pkg5qVxg1G4&#10;4zimiSE8HFNcYOakcYNRv0qzMjcZGabUjdKjoFLYa/So361MQD1qF1GM04mUiE8HFNfrmpHGDUb9&#10;KskY4yM0ypD0qOqiZkZGDimv1zUj9aY44zVAyA9aDyMU5xg02nHcylsRyL79KjqZxzUJ61ZBGeDi&#10;mv1zT2+9TXHGaCJbkb/dplSEZ4NRnrWhEiGQU2pZFGelRDrQZyEYZFMqSo6qJLA9K4L40Z/sZv8A&#10;ej/rXe1wfxpwNGcf9NI/5mlU/hy9Ao/7zT9V+aPsSiiivjj9QNj9qLP/AAojxF/17x/+jUqXx/8A&#10;8m46r/2J8n/pMai/ajx/wojxFn/n3j/9GpUvj/8A5Nx1X/sT5P8A0mNfM4r/AHnEf9el+cz0pfE/&#10;Qt/Av/ki/hn/ALANv/6LFcn+zn/ya3pn/XG7/wDSqWus+Bf/ACRfwz/2Abf/ANFiuT/Zz/5Nb0z/&#10;AK43f/pVLWmD/wB8wn/Xt/8AthjW/gv/AAv9Dk/BP/InaT/2DYf/AEAVrqcisjwT/wAidpP/AGDY&#10;f/QBWsh4xX3E/jZ8hR/gxXkiRDxinUxDg0+lI2iFPT7tMpyHjFIY6iiigqI5DzinUxThqfUy3K6h&#10;RRRREB0Z7U6owcHOKkokAUUUVIBT1ORTKch4xQVEdRRRQEgp6nIplOQ9qAiOooooKCiiigApjAg0&#10;+mv1zQJjaKKKCUFMf71PprjBzQOQ2iiigkKGBIwKKKAI6KDwcUVoAUHpRRWYMjoz7UrDacUhrQl7&#10;BTGBBp9NfrmgkbQelFFAEdRkEdakIwcU1x3pyJ6Ebgmm1IelR00QNfpTaewyKZTQpDXB61C/DdKs&#10;EZGKhlHGavoQxtMYEGn01x3oiQRv0ptSNytR00TIbJTT0qRhuGKjpkkLg+lNPSpXHOKirQmRGQRw&#10;aY2d1SP96mOO9BI2o5QTUlNcfxUGZXcHOcU09KlkX361FWiI6kdMf71SNw1Mcd6aIluRv0pp6U9h&#10;kUyrJInBxTKkkXtmo6DMa4JqJ/vVOelQuO9aGZG/Sm1IRkYqOgmRHTXBzmnsMGmP0zVRJI3BNRP1&#10;zU56VC/9aoykNpr9adTXGRmqiQNrhPjWP+JOx/2o/wCZru64P415/shv96P+ZpVP4cvQKP8AvNP1&#10;X5o+xKKKK+OP1A2P2os/8KI8Rcf8u8f/AKNSpfH/APybjqv/AGJ8n/pMai/aiz/wojxF/wBe8f8A&#10;6NSpfH//ACbjqv8A2J8n/pMa+ZxX+84j/r0vzmelL4n6Fv4F/wDJF/DP/YBt/wD0WK5T9nL/AJNc&#10;0z/rjd/+lUtdX8C/+SL+Gf8AsA2//osVyn7OX/Jrmmf9cbz/ANKpa0wn++YT/r2//bDGt/Bf+F/o&#10;cl4J/wCRO0n/ALBsP/oArWTrWR4J/wCRR0r/ALBsH/ota1a+4qfGz4+j/Dj6IkBI6VIOlR05DxQz&#10;oHU5Cc02gdakCSigHPSigAqQdKjp0f3QKmRTHUUUUolBUg6VHTkPFOQDqKKKkApVJBpKB1oAkooB&#10;z0ooNApU+9SUUGZJRRRQaBRRRQAUjjjNLQeRigCOiiigz6hSOOM0tFBoR0UEEcGigzCiiigBrjB6&#10;U2nP06U2qiAUUUVLBjX602nP0zim1aJiFIwBHNLQelMkjooooAa/WmP92pHHHSmVXQCOoz1qQ9aa&#10;/XpSRmNpjDBwKfTX65xVkDaicZWpajkHPSmhEdDDIoPWinEzI6YwwcCn0x/vUfaASo6kprjB4FUZ&#10;kclQnrU7/dqJ/pVRFLYjcd6aRkdKe/3elMqiCOhulHI6iigiW5DJUJ61YcZ4xULjvVxM5bkbjvTS&#10;AetPf7vSmUyJEdMYYOBT6a45ziq+0SRv1qE9anYZHSon+lUTIbUcgHIxUlNcc9KqJnIhqM9akprj&#10;nOKoiRG/WmsMinuMjpTKqJBHUbqM4xUh601+ucVREtyGhulB60UGRHXCfGs/8Sdv96P+Zruzx1rg&#10;/jXj+x2/3o/5mnU/hy9CqX+9U/Vfmj7Eooor44/TjY/ajx/wojxFn/n3j/8ARqVL4/8A+TcdV/7E&#10;+T/0mNRftR/8kI8Rcf8ALvH/AOjUqXx//wAm46r/ANifJ/6TGvmcV/vOI/69L85npS+J+hb+Bf8A&#10;yRfwz/2Abf8A9FiuU/Zy/wCTXNM/643n/pVLXV/Av/ki/hn/ALANv/6LFcp+zl/ya5pn/XG8/wDS&#10;qWtMH/vmE/69v/2wxrfwX/hf6HIeCzjwhpJ/6hsH/osVrVkeC/8AkUNL/wCwdB/6LWtZCSOa+6qf&#10;Ez4+j/Dj6IkU5FPQ84qNCc4pwODmpibeZJRRRUlD0+7S01Cc4p1ABTkPzYxTaBwc0MvdElFA6UVm&#10;hoKch5xTaVSQavdAPoooqACiiigB6H5aWmx06guOwUUUUED1ORilpsdOoNAooooAKKKKAIyCODRT&#10;n9abQRLcKKKKCo7DH+9SU5x3ptApBRRRQSB5GKjPHFSUxuGqogJRRRRIAYZGKjPHFSUxuGoiLqJR&#10;RRVEy3GP96kpzjvTaBAeRio6kpjcGmhMjYYNMcE81JJ6009KRBHTX6U6hhkVT7kkdNccZp1BGRiq&#10;JIGBBzSU5+mabTZD3GMMGmOOM1I4700jIxTfcRHTX+7TqCMjFUZkbDIxULjjNTHg4qN1GcVUQZGe&#10;RiozxxUlMbhqozGP1zTac/TNNoJkMf71QuDjFTuOM1CwqomciM8jFRkYOKkpj/eqiRjjnNMf7tPf&#10;pmmkZGKpGZHUTqfyqU8HFNdf1qiZENIwyKWiqiZyIXHOaY/3ae/SmkZGKokjqM8cVIeDimuMGgzI&#10;mBBzTWBIwKe44zTa0JkQuOc02nSDjNNoMpbjJetcF8bP+QQ3+9H/ADNd9IPl3VwPxr/5BDf70f8A&#10;M0S/hy9B0/8AeKf+Jfmj7Eooor5HlZ+nGx+1Fn/hRHiLH/PvH/6NSpfH/wDybjqv/Ynyf+kxqL9q&#10;L/khHiLn/l3j/wDRqVL4/wD+TcdV/wCxPk/9JjXy+K/3nEf9el+cz0pfE/Qt/Av/AJIv4Z/7ANv/&#10;AOixXKfs5f8AJrmmf9cbz/0qlrq/gX/yRfwz/wBgG3/9FiuU/Zy/5Nc0z/rjef8ApVLV4P8A3zCf&#10;9e5f+2GNb+C/8L/Q4/wX/wAihpf/AGDoP/Ra1qoeMVl+C/8AkUNL/wCwdB/6LWtNDg195U+Jnx1H&#10;+FH0RIpwafUdSDpWaN1qrD1ORS01DxinUihVODzT6jqQHPIoAKKKB0oKiSKeKKah7U6swXYKKKK0&#10;KJAciimoe1OrN7gFFFFABUlR1IDkZoKiFFFFASFU4PNPqOpFPy0BEKKKKCgooooARuV6UypKjPWg&#10;mQUUUUBERuV6UypKjII4NASCiiigkKa474p1I33aa3AZRRRVS2AKa/XOKdQwyMVKAjzRRQM45qyZ&#10;B16io6kqMjBxQSFNcd8U6kYZWgBhGR0qOpKjPWgljG4bpSU5x3ptV9kkjPB6UU5x3ptUZkcgOOlR&#10;1NJ61E/3qroTIQ8jpUdSVGRg4o3RIxuD0pKc4702nEmS6kbZz0prj2qST1ppGRimSQMMHpTH6ZxU&#10;klMYEjArQzGHkdKjqSoyMHFACN92omB9KmqOQYzTiZNXIG4PSmOO+KkfrmmsMjFWQR9eoqOpKjII&#10;4NVEzGP96mPUjjvTG5WmgIWGD0pKdJTapbmchjjnpUVTSetRMMGrMyN/vUx+nSpHB6008jFBEtyM&#10;9KjqSmP96riIikHPSo/appPWoWBDZpmMu4j/AHD9K4D41caOwPrH/M16AeRiuA+No/4lDH/aj/rS&#10;l/Dl6BT/AN4p/wCJfmj7Dooor5LmP042P2ov+SEeIuP+XeP/ANGpUvj/AP5Nx1X/ALE+T/0mNRft&#10;RZ/4UR4ix/z7x/8Ao1Kl8f8A/JuOq/8AYnyf+kxr5fFf7ziP+vS/OZ6UvifoW/gX/wAkX8M/9gG3&#10;/wDRYrlP2cv+TXNM/wCuN5/6VS11fwL/AOSL+Gf+wDb/APosVyn7OX/Jrmmf9cbz/wBKpa0wf++Y&#10;T/r2/wD2wxrfwX/hf6HIeDP+RP0r/sGwf+ixWkDjmszwWc+ENL5/5h0H/ota06+6l8TPj6P8KPoi&#10;SnISeKjQkjmpEPNZm0SRDzinVGDzUmaCgpydKbTkPNADqOlFHGck0DiKpwafUYPNSZz0qZFdQooo&#10;oiMVD81PqPNSA8USAKKKKkApyHjFNpyHmgqI6iiigb2CnIeMU2lQ/NQKI+iiigoKKKKACmOMGn01&#10;xxmgBtFFFBMQpr9adTXHGcUDew2iiiggKDyMUUUARng4opW+9SVoAUUUVmEiM8HFBOBmlYYPSkPS&#10;rWwBTXHOadTX6UzMbQeeKKKAIzwcU1xjmpHGDTHHGabE9iN/u0ypG6VHTiQxH+7TKk4PFR0dSWI/&#10;3aik45qYjPBqGQfLmrRI2muOc06kccZpxMyNhkUypKjo6ilsI/3aZUhGeDUZ61RBG6jOKjqZ+tQk&#10;YPStCZEZ4OKa/XNSOMGmOOM0EjKbIKdSMARzQQyCRecelR5qWQDOaiHWtDNkbDBxTZPWnv8Aeprj&#10;jNNGctyN/u0w88VIRng1GetWIjkUVHU0gqE9aCJCMMiopPWpqiccZrQzZG/3aZUhGeDUZ60ESIzw&#10;cU1x3qRxg1G/SqjuSNIzwahf1qaoXqjOQ2uB+Nv/ACB2/wB5P5mu+znpXA/G3/kDt/vJ/M1Mvgl6&#10;E0/94p/4l+aPsKiiivlbH6cbH7Uf/JCPEXP/AC7x/wDo1Kl8f/8AJuOq/wDYnyf+kxqL9qPH/CiP&#10;EWf+feP/ANGpUvj/AP5Nx1X/ALE+T/0mNfK4r/ecR/16X5zPSl8T9C38C/8Aki/hn/sA2/8A6LFc&#10;p+zl/wAmuaZ/1xvP/SqWur+Bf/JF/DP/AGAbf/0WK5T9nL/k1zTP+uN5/wClUtaYT/fMJ/17f/th&#10;jW/gv/C/0OO8En/iktLH/UPg/wDRa1qVk+CzjwlpZ/6h8P8A6LWtavupfxGfG0f4MfkOQ9qcpwc1&#10;Gp+apKhmyJKepyOKjU/LT0PajoX1HUA4OaKKQySikUkjJpaAAdKeh+WmDpToz2pS2K+yOooopRKC&#10;noeKZTkPOKJAOoooqQCgHBzRRQBJRQpyM4oBOaDQKAcHNFFBmSUUKcjNFBoFFFFABQelFFAEdFB4&#10;OKKDPqFB6UUUGhHRSsNpxSUGYUUUUANfpTakYbhio6tAFFFFKQDXB6009Ke2StM6inESCg9KOe9F&#10;MgjopWG04pKAGuCaaelSHkYqM8HFV0Ajpj/ep5GDimuO9JbmY2mP96n01x3qn8QmNqNweakpr9c1&#10;cSCEgjg0Ur/epKPtGZHTH+9TyMHFNcd6OtwG0xgQafTX6ZqjMjcHrUbg5zUzcrUL9M1URS2I36U2&#10;pGG4YqOqII6D0pWGDSUEyInHHSonBzmppM84qFskZPaqiZyGOCRTD0qQ8jFR1RLI6a4Oc09hg0xx&#10;kZqzMjcE1G4Oc1MeRiopOBj3pkyGU185zTqa4yM1UTORDTXBzmnsMGmuMjNUQyJwTzTakIyMVHTR&#10;BGQRwaa/Wnv96mOMjNWTIhrgfjb/AMgdv95P5mu+YFT1rgfjb/yB2/3k/mamXwy9DOn/ALxT/wAS&#10;/NH2FRRRXyp+nGx+1Fn/AIUR4i4/5d4//RqVL4//AOTcdV/7E+T/ANJjUX7UWf8AhRHiL/r3j/8A&#10;RqVL4/8A+TcdV/7E+T/0mNfK4r/ecR/16X5zPSl8T9C38C/+SL+Gf+wDb/8AosVyn7OX/Jrmmf8A&#10;XG8/9Kpa6v4F/wDJF/DP/YBt/wD0WK5T9nL/AJNc0z/rjef+lUtaYP8A3zCf9e5f+2GNb+C/8L/Q&#10;4zwZ/wAijpf/AGD4f/Ra1rA5FZPgz/kUdL/7B8P/AKLWtROlfd1PiPjaP8KK8kOqQHIqOnR1EjWJ&#10;Ih7U5Sc01Dg04daF2LWxJRRRUlDkPGKdTF+9T6AAdKAcGgnAzRQV9kkooBz0orMIhSqcNSUVfQok&#10;oooqACiiigB0dKDzSIcGnUFx2CiiigUhyE5xTqahwadQNBRRRQMKM0UHpQA1wB0ptPYZWmUEyCii&#10;igIjX602nt92mUCegUUUUCCoz1qSmuDnNNANooopyAKjqSmyA7s0RF1G0UHpRVCluNfrTae33aZQ&#10;SFRnrUlNfrT8gI3HemP92pHBIplImRHSP92lII60VXmZ9SOkYAjNKcg80Vce5PUhcDGabUkgOCKj&#10;oZEtxslMf7tSOCRxTKsRHQwyKG60UEPQjqOQDpipCCODTXBzmmhENMYYOBTyCOtNcHOaszI3602n&#10;t92mUCauNkAqFlGcYqw3SoXBzmqiZSIaYwwcCpH+9THBzmqJI5Ka3SpGBIwKjpmZHUbgE4IqV/vU&#10;xwc5qyZENBGeDQ3WimiJELjjNNPSpJAemKjqyCOmMMHAqRgQaY/SgzI3AxmmkZ4NSHpUdaClsQuO&#10;M15/8bT/AMShv95P5mvQnBAxivPPjZ/yCG+sf8zUy+GXoRH/AHin/iX5o+w6KKK+VP0w2P2o8f8A&#10;CiPEWf8An3j/APRqVL4//wCTcdV/7E+T/wBJjUX7UWf+FEeIuP8Al3j/APRqVL4//wCTcdV/7E+T&#10;/wBJjXyuK/3nEf8AXpfnM9KXxP0LfwL/AOSL+Gf+wDb/APosVyn7OX/Jrmmf9cbz/wBKpa6v4F/8&#10;kX8M/wDYBt//AEWK5T9nL/k1zTP+uN5/6VS1phP98wn/AF7f/thjW/gv/C/0OM8Gf8ijpf8A2D4f&#10;/Ra1qIecVl+DP+RR0v8A7B8P/ota0gSOlfeVPiZ8ZR/hx9ESU5Dzim0AkdKzN0SA4OakqOpFJI5p&#10;IqI9TkUtNQnOKdQxoAcHNSA5Gajp6/dpDFooooGh6H5aWmoT0p1Q9ywoooq+gDkORjFOpqdadWbA&#10;KKKKAAHBzUgORmo6ehJFBURaKKKByAHBzUgORmo6en3aBRFooooKCg80UUAB5GKjIwcVJTH+9QTI&#10;SiiigIgeRiozwcVJTG4agJCUUUUEhTX6U6hhkUAR0UUVoAUjjIzS0HpUICM80UUVZMgPIxUdSUxh&#10;g4FBIlNcZGadQeeKAIzyMVGeDipKY/3qb3IGP1ptOccZptX0IY1xg5ptOccZptASGyL3zUJ4OKmf&#10;pUTcNT6GchKjPBxUlMcYNVEkY4wc02nOOM02mTIa4wc0x+RT36Zpp54oJIX65pj/AHae/TNNIyMV&#10;oRLcjPIxUZ4OKkPBxTXGDQIaeRio3TnGakpr/eoMyu45zTH+7T36ZppGRitDMjqM8HFSHg4prjHN&#10;BEiNxg5pjDIp7jjNNPPFXERC4/iptOfpTaZnIa/WoT1qZxxmonGDWhmMfrmmsNwxTnHGabQRLcjq&#10;M8HFSHg4pjjBq4iGSDvXnfxu40lh/tJ/M16K/wB2vOvjf/yCm/3k/maUvhl6E0/49P8AxL9D7Coo&#10;or5K7P03lRsftRZ/4UR4ix/z7x/+jUqXx/8A8m46r/2J8n/pMai/aj5+BHiLP/PvH/6NSpfH/wDy&#10;bjqv/Ynyf+kxr5jFf7ziP+vS/OZ3y+J+hb+Bf/JF/DP/AGAbf/0WK5T9nL/k1zTP+uN5/wClUtdX&#10;8C/+SL+Gf+wDb/8AosVyn7OX/Jrmmf8AXG8/9Kpa0wn++YT/AK9v/wBsMa38F/4X+hxngw58I6Xj&#10;/oHw/wDota0qy/BR/wCKR0tf+odB/wCi1rUr7yfxM+Mpfw4+iJAciimoe1OqTUkU5FOjqNDxinqc&#10;NUPcpD161JUdSKcjOKbLQU5CMYptKn3qkY+iiiga3BcbqkqMHBzUgORmpkUFFFFERgOtSA56VHT0&#10;+7RIBaKKKkApyEYxTaFODmgcSSiiigthTk602lU4OTQZj6KCcUUGgUUUUAFNkp1IwJGBQAyiiigz&#10;juFNcd8U6kblaDRjKKKKDMKKKKAIzwelFOcd6bVoAoooqXuBG3XpRTnHem5PYVUdifshTXznOKcD&#10;kZpG5WmSMooooAY/3qY/TOKkcd6YwJGBVEjD0qOpKjII4NESQPSo6kpjDBpksQ8jpUMg45FTVG4J&#10;yKvyJIx0pr9M4pw4GKRhkURMyNvu0ypKjbhqEJgeR0qP6ipKjbhqoga/B4FQ1M471CRg4q0TIY/3&#10;qY/TpUjg9aaeRimSR01+mcU6hhkYoIe5BIMnpUVTOOM1EwwaqJEiN/vUx8+lSOD1pp5GKozkRnpU&#10;dSUxhg1oSRuOelRVNJ61EwwaCJCVC446VNUbg1UTORGelR1JTH+9VES2I3+90pj9M4qST1prDIxT&#10;juSRnpXnPxv/AOQW3+8n8zXox6V518cgf7LY+rR/zNOXwy9Aj/vFP/Ej7Booor5E/TDY/ai/5IR4&#10;i4/5d4//AEalS+P/APk3HVf+xPk/9JjUX7UWf+FEeIsf8+8f/o1Kl8f/APJuOq/9ifJ/6TGvmcV/&#10;vOI/69L85ndL4n6Fv4F/8kX8M/8AYBt//RYrlP2cv+TXNM/643n/AKVS11fwL/5Iv4Z/7ANv/wCi&#10;xXJ/s5H/AIxd07/rjef+lUtXg/8AfMJ/17l/7YYVv4L/AML/AEOK8F/8ippf/YOg/wDRa1q1k+DD&#10;/wAUlpfP/MPg/wDRa1rZr7+p8TZ8ZS/hR9EKp+an1HmpB0rHqbdLCqSDT6jHWpM0SKRIOlOjqNDx&#10;UiHml5F3HUAkdKKKQyQdKKah4p1ABTkPFNGachweTQ9insOoooqEUFOQmm05DzTkA6iiipAKKKKA&#10;JB0opqE06gtBRRRQQP8A4aWkU8YpaDToFFFFABRRRQBGeDiilcc9KSgz2Cg88UUmefxoNBh4OKKc&#10;4wabQZsKKKKAEf7tMqSoz1qogFFFFEgEYZFMHepKjxjtREmIDpQeeKKKonYjPBxRTn+lNoACM9aj&#10;qQ9KjpoCM8HFNfrUjjnpTHHHShbmYymv1p1I/wB3pVdSfIZTXHOadTXGRwKZJDQeeKWThhgUlPZm&#10;ZGeDimuOc1I/0pj/AHelN9wGU1x3p1NfJHAqjMYwyKicc5qaonBx0qog9iN/u0ypKjPB6VRmRng4&#10;opz9abQTIjcYyKhk9ancc9KhcHHSqiZyI3+7TKkqM9aokjYYOKa471JL0zTG5XpVeZmMIzwahk9a&#10;mqJxx0qiZDKa/TNOoPI6VUTORXPWmuO9SOO4FMblelUSxjDI5qOpKjPB6UGYxhg4FedfHP8A5BR/&#10;3o/5mvRnznOK85+Of/IKP+9H/M1Uvgl6BH+NT/xL9D7Aooor5E/TDY/ai/5IR4i5/wCXeP8A9GpU&#10;vj//AJNx1X/sT5P/AEmNRftRf8kI8Rcf8u8f/o1Kl8f/APJuOq/9ifJ/6TGvmcV/vOI/69L85ndL&#10;4n6Fv4F/8kX8M/8AYBt//RYrk/2cv+TXdP8A+uN5/wClU1dZ8C/+SL+Gf+wDb/8AosVyf7OX/Jru&#10;n/8AXG8/9KpqvB/75hP+vcv/AGw5638F/wCF/kcP4M/5FTS/+wdB/wCi1rXQ/LWR4PJHhPSyP+gd&#10;B/6LWtZD2r9AqfEz42j/AAo+iHU9TkUynRntWLNojs9qeh+Wmd6dGe1KWxSJE604HBzUYODmpKSK&#10;3JKKFORmikUOQ44p1RjrUlAAOO1FFFBS2JAc0U1DxTqjZlBQDg5ooqwJAc80UinK0tZgFFFFADkP&#10;OKdUYODmpKCohRRRQEhU+9T6jBwc1JQEQooooKCiiigBr9KbUhGRio6CZbhSc56UtFA47DXBPNNq&#10;Q9KjoFIKKKKCQpj/AHqfTXHemgG0UUVdrgFNfrTqa/TNTEnqNoooqgkNcE02pDyMVHQSFMf71Ppr&#10;jvVRAjfpTT0qQjIxUdSTIjoPSnOMHNNqvskdSPpxRSt96kqiCGTpTakkXJxmo6pkyGuD1pp6VIRk&#10;YqOh7EkZBHBopz/eptUTIjpsg5p7DBpjjIzTRJCeOKa/WpHGDmo36ZqzNkbgmm1IeRio6CZCOCRU&#10;Mnp7VOeRioXGeaqJEtiGmuDnNPYYNMcZGaogjkBI4FNqQ8jFRng4qlqZkdNcHOae3DUxxkZqhMhP&#10;WilYYNJTRmyNwcYqOpXHOKiqyCMgjg01wc5p7/epr/doM2Rt92vOPjmD/ZJ/3o/5mvSDzXnHx040&#10;pv8Aej/macvgl6Av41P/ABI+v6KKK+SP0w2P2os/8KI8RY/594//AEalS+P/APk3HVf+xPk/9JjU&#10;X7UXPwI8Rc/8u8f/AKNSpfH/APybjqv/AGJ8n/pMa+ZxX+84j/r0vzmd0vifoW/gX/yRfwz/ANgG&#10;3/8ARYrk/wBnL/k13T/+uN5/6VTV1nwL/wCSL+Gf+wDb/wDosVyf7OX/ACa7p/8A1xvP/SqatMJ/&#10;vmE/69v/ANsOet/Bf+F/kcL4R/5FLS/+wdD/AOixWvGfesjwjn/hEtLx/wBA2H/0WK1IzxivvJfE&#10;z4uj/Dj6ImpVODSA5GaKlmxJ70KTmgHPNAODmkivtElSA5FRg5GachGMVKNIkiHtTqYp+an0mUFP&#10;U5WmU5DxigB1FFFBUR0dOpiHBp9Qx/aCiiinEY5DzinVGpwc1JSkAUUUUgCpAcio6dHQOI6iiigq&#10;WwU9TlaZTkPGKBRHUUUUFBRRRQAVGetSU1wc5oExtFFFAohUZ61JTXBzmgcthtFFFBAUj/dpaKAI&#10;6KDkHFFaAFDDIoorMCOig5BwRRWgpbBUZ61JTZKCBtBGR0oooAjpjDBwKkYEGmODnNBPQjkptSMC&#10;RgVHVIka4GM02pD0qOiJDGuOM1C3DkVO4JHFRODnNafZJlsNpjfep9NkojsQRyU2nt92mU0KWw1x&#10;xmmt0p7gkcUymQQv0prDIqRwelR1oRLcjpjDBwKkf71McHrQIbUcgA6DtUlNcHOaDMryU1ulSSA9&#10;MVHWhmR0xvvVI/3qY/SqiTIjcDGaaRng1IwJGBUdEbkkLjjNNqSQHpio6ozGyVEwwcCpzkjFQyVo&#10;ZkbgYzTSM8GpD0qOgmRHXnPx1/5BR/3o/wCZr0YgjrXnPx2P/EqI94/5tT/5dy9DP/l9D1X5n19R&#10;Rg+lFfJH6cbH7UeP+FEeIs/8+8f/AKNSpfH/APybjqv/AGJ8n/pMai/aiz/wojxFx/y7x/8Ao1Kl&#10;8f8A/JuOq/8AYnyf+kxr5nFf7ziP+vS/OZ3S+J+hb+Bf/JF/DP8A2Abf/wBFiuT/AGcv+TXdP/64&#10;3n/pVNXWfAv/AJIv4Z/7ANv/AOixXJ/s5f8AJrun/wDXG8/9Kpq0wf8AvmE/69v/ANsOet/Bf+F/&#10;kcN4Q/5FPS/+wdB/6LFaadazPCH/ACKel/8AYOg/9FitEEjpX3s9JnxVH+HH0RMh+WnU1Cc4p1Qz&#10;cch4xTqanWnVP2ikOQ8Yp6H5qYnWnAkdKmW5RIDjmpAcjNR09CSKfmWhaVSQcUlA60hklFFFABkj&#10;kCpBnvUYp6Ekc1Mi9xaKKKIjCpAcjNR09fu0SAWiiipAKVSQcUlFAIkooooL3QUqH5qSgEjpQRsy&#10;SigdKKDQKKKKACmv0p1BAPWgCOiiighBSMMiloPSgrdEdFFFBAUUUUANcYOabT3HGaZVx2AKKKKm&#10;W4DX+9Tac4GM02nEnoFI4yM0ooqiSOiiigBr9c0x/u09+mcU0jPBquhPUjqM8HFSU1xg0RJaGnkY&#10;qMjBxUlMf71HUnoJUT8ZFS0x1GelUSyKkfkUp60VUTMjPIxUZ4OKkpjfeqgYlRkYOKkpr9aDMjf7&#10;1Qng4qZwMZqNxg1cRNXI3GDmmkZGKe44zTKZBHSP92loIzwaCJbkEn3hUTDBxU8ijrionHerREiN&#10;+uaaw3DFPYAjmmUzORHUZGDipD1prjvWhJG471CetTv92onAHSgmQ2o3X+HNSU1x3qomUtyGmMNp&#10;xTz1pr9aomWxG/XNebfHb/kGf9+/5tXpTjjNea/Hb/kFtn+9GP1NF/3cl5Ga/jQ9V+Z9h0VHuPrR&#10;XyZ+mmx+1Fn/AIUR4i/694//AEalS+P/APk3HVf+xPk/9JjUX7UeP+FEeIs/8+8f/o1Kl8f/APJu&#10;Oq/9ifJ/6TGvmcV/vOI/69L85ndL4n6Fv4F/8kX8M/8AYBt//RYrk/2cv+TXdP8A+uN5/wClUtdZ&#10;8C/+SL+Gf+wDb/8AosVyf7Of/Jrmn/8AXG7/APSuWtMH/vmE/wCvb/8AbDnrfwX/AIX+Rw3g8/8A&#10;FJaX/wBg+H/0WK0azfB7f8Urpi/9Q+H/ANAFaVffVPiPiaX8OPoiRCOKkqGM9qmU5WpkdCAdakqO&#10;pAcjNZvcqIVJUdSKcjOKJDQ9Pu09CMYqNDxinqcNQtix9FFFSUPT7tLTUPanUAA605DTR1oBwc0F&#10;9CSiiioQ46hTk602gHBzir3AkooorMAooooAen3aWmoe1OoNAooooIluPT7tLTUPbFOoLCiiigAo&#10;oooAY/3qSnOD1ptBDCiiigpDH+9SU5x3ptBL3CiiigQHpUdSVGetVFgFFFFEgCo6kqPBBwaIi6gK&#10;KOaKoljH+9SU5x3ptAgPSo6kpjcGqRL3I3+9THz6VI/TNNPSpCRHTXzinUMMjFVIzI6a/SnUMMjF&#10;WiSB+Dk0lOkU4+lNo2ZD0GP96mP0qST1ppGRiquIjpH+7S0MMjFMzIz0qGQH0qY8cVG4NVECM9Kj&#10;qSmP96qMyN/vUlOk9abQTLuNfrVeTpirDg9ahkU5qomciM9KjqSmMMGqJI3+9TW+7T5PWmnkYqls&#10;ZkdQvnHSpqjcHpVEyI6a+SOBTjxxRVRM5ED5znFNb7tPfpTTyMVRJHXmvx2/5Bjf70f8zXpVebfH&#10;oY01v96P+bUvsy9DKP8AGp+q/M+vaKKK+UP002P2o/8AkhHiLj/l3j/9GpUvj/8A5Nx1X/sT5P8A&#10;0mNRftRZ/wCFEeIsf8+8f/o1Kl8f/wDJuOq/9ifJ/wCkxr5nFf7ziP8Ar0vzmd0vifoW/gX/AMkX&#10;8M/9gG3/APRYrk/2c/8Ak1zT/wDrjd/+lctdZ8C/+SL+Gf8AsA2//osVyf7Of/Jrmn/9cbv/ANK5&#10;a0wn++YT/r2//bDnrfwX/hf5HB+D/wDkVtM/7B8P/oArUrL8I/8AIq6b/wBg+H/0AVqA56V99U+J&#10;nxNL+HH0QIPm61MhOMVDUsX9Kg2iPpyE02nIcGkUh1OjptKhweamRUSVCc06o6kHSiJpEkHSimp0&#10;p1SUAJHIqSo6kBz0oADxzmig0UFRJB0opsfenVD3HEKKKKcRkg6UU1D2p1SAUUUUAKpINPqMdakz&#10;QVEKKKKAkC9akqOpB0oCIUUUUFBRRRQAj/dplSVHQTIKKKKAiBAPWo6kqOgJBRRRQSFNcY5p1I/3&#10;elADKKKKqQBTX+9TqR/u5xSjuSxlA6UZoHSrCQjDIplSHpUdBIU1/WnUjDI6UARv92mHnipKjPB6&#10;U2TIjYYOKKc/XOKbTiZsYwwcUlOfrTaokjkHWo6mk+lQng4psmQjDIplSVGetPoSMYYOBSU6Sm1R&#10;MhjcNTH6ZqR+ucU08jpQiSBuDTHHepH6ZxTG5XpWhD3GMMio6kqM8HpQS9gIyMVDJU1RuOelNbmb&#10;2K7DBxTXHepH9qa3IqyCMjPBqOpKj5HUU0ZsY3BpknrUjjnOKaRkdKpAVz1opzj2ptMzI5F7VHU0&#10;g9qhPB6VoZjGGDgV5t8e/wDkGH6x/wAzXpT5znFea/Hs/wDEsP1j/maX2Zehn/zEQ9UfXlFFFfKH&#10;6YbH7UX/ACQjxFz/AMu8f/o1Kl8f/wDJuOq/9ifJ/wCkxqL9qL/khHiLj/l3j/8ARqVL4/8A+Tcd&#10;V/7E+T/0mNfM4r/ecR/16X5zO6XxP0LfwL/5Iv4Z/wCwDb/+ixXJ/s5/8muaf/1xu/8A0rlrrPgX&#10;/wAkX8M/9gG3/wDRYrk/2cuf2XtOH/TK8/8ASqWtMH/vmE/69y/9sOet/Bf+F/kcH4R/5FXTf+wf&#10;D/6AK00Py1l+EDnwnph/6h8P/oArTQ9q++kveZ8TS/hx9EOqSNvao6ch5xUo1iTA55oBwc0inK0t&#10;KW5ZIDkZopFOVpalFklPQ5FRqSRk09Cc4qC4kiHnFOqMHBzUlNggpyHjFNpyHnFIodQM45oooKiO&#10;Q4OKdUY61JUyDqFFFFEShU+9T6jBwc1JRIAoooqQCnIeMU2nIecUDW46iiigcgp6nIxTKch5xQKI&#10;6iiigsKKKKACmMCDmn01+maBS2G0UUUEx3CmuOc06muOM0FjaKKKDMKDyMUUUARkYOKKc/BptaAF&#10;B5GKKKzBkeMcUUrjBpK0JfwhTXHOadTX6ZoJG0UUUARkYOKa/XNSOOc1G44zVPYnyGOMimVIelR0&#10;RIYjjIplSHnio6IikNf7tRyD5s1MRkYqFxxmtOhEthtNcEHNOpr9KIkDHGRTKkPPFR0RE9hr/dpt&#10;SEZGKjPBxVEETg4xTKlcc1FWhMiMjBxTX65p7/epj9M0Ejaa45zTqa44zQZkDrTKmkHNQng4q0Zk&#10;ZGDimv1zUjjnNRuOM0yZDGGVplSHniozwcVaJI3HBFR1M6/rULDBxTMxGGRUTjvU1RSDitDMjf7t&#10;eZ/Hs504/WP+Zr01uRivMfj1/wAg1v8Aej/maPsy9Cf+X9N/3kfX1FFFfJn6UbH7UWf+FEeIsf8A&#10;PvH/AOjUqXx//wAm46r/ANifJ/6TGov2ov8AkhHiLn/l3j/9GpUvj/8A5Nx1X/sT5P8A0mNfM4r/&#10;AHnEf9el+czul8T9C38C/wDki/hn/sA2/wD6LFcn+zj/AMmvad/1yvP/AEqlrrPgX/yRfwz/ANgG&#10;3/8ARYrk/wBnH/k17Tv+uV5/6VS1pg/99wn/AF7l/wC2HPW/gv8Awv8AI4Dwcf8AiltNH/UPh/8A&#10;QBWmDg1l+EDjwtph/wCofD/6AK1K/QJfEz4ml/Dj6IkpVOGpB0orN6GhNG2eM06o0ODmpKk0HIec&#10;U6o1ODmpKnqUOQ9qcDzTFPzU+lLcpMkqRTkVEpyKeh4xR0L8x1AODRRSGSUZoBzyKKADPcVIpyOt&#10;R06M9qmRXmOooooiUFSA5FR05D2py2AdRRRUAFGSOlFFAElFAORmig0CgHmiigjqSUUiH5aWgsKK&#10;KKACkb7tLRQBHRQ3WigzCg9KKKDQjooII60UGYUUUUANfpTae3K0yrjsAUUUUpANfnkCm1Ic44qM&#10;Z704k/EFHXqKBRTJI6KCCOtFADXprdKkYEjAqOmSR0xvvU9utNkojuSNpjfep9NcHOaf2iWNqN+4&#10;xUlNkrSO5JDQee1K/wB6kpLczI6Y33qeQR1prg5zT6gNqM9akpslUZkclRN96pz0qF6qJMiN+mcU&#10;1ulSHpUdUSR0N0pWBBpKCZEMlRv1qaTvUMnSqiZyI36U2pD0qOqIkRnrTX609gQaY4J5qyBj/dqF&#10;/vVOelQv0pkyG01xz0p1Nf1qo7GctyE9K8z+Pf8AyDW47x/zNemv96vMvj7/AMg0/wDbP+tV9mXo&#10;Z/8AL6n/AIl+Z9eUUUV8mfpRsftR4/4UR4iz/wA+8f8A6NSpfH//ACbjqv8A2J8n/pMai/aiz/wo&#10;jxFx/wAu8f8A6NSpfH//ACbjqv8A2J8n/pMa+ZxX+84j/r0vzmd0vifoW/gX/wAkX8M/9gG3/wDR&#10;Yrk/2cf+TXtO/wCuV5/6VS11nwL/AOSL+Gf+wDb/APosVyf7OP8Aya9p3/XK8/8ASqWtMH/vuE/6&#10;9y/9sOet/Bf+F/kef+Ef+RV03/sHw/8AoArUByM1l+Ef+RV03/sHw/8AoArSQ8V9/U+I+Jpfw4+i&#10;JUORS01DzTqiRoOQ5qZTkZqCM/N+FSoeKXQuOw6pAcjNR05DxUSLiOBxzUgORmo6ch4ofcokQ8Yp&#10;6kg4piHmnDrSRXQkooopFDk6U6mIeafQAZ5pVJBpM84opMtbElFFFQOIUqnBpKM1oBJRQDxRWYBR&#10;RRQA5DxinUxD81PoLWwUUUUEvcdGe1OpiH5qfQWgooooAKKKKAGuOc02nP0ptBMgooooKGv1ptOc&#10;DGabQRLcKKKKBBUZ4OKkpjfeqogJRRRRIAqMjBxUlNf71JE9RtFFFWEhr9c02nuOM0ygkKjPBxUl&#10;NcYPSmgI3HemsNwxT3+7TKXUiW5HSMMilo68VXQj7RHSMMilPWiqRJBJxzSU+YAA8dKZVEyGuO9N&#10;blae/wB2mU2SR0jDIpT1opkS3I6jdO2alYYOBTHHeqiIhpjDacU89aa/WqMyN+uabT3HGaZQKQ2Q&#10;ZqGQc9anYAjmopMDmqiZyIQc1GRg4qQdW/3qa/WqII3HemnpT3+7TKroZkdRuv8ADmpD1prjvVCe&#10;xDSMMilPWiqiZSIXHevMfj7/AMg0/wDbP+teoMMivL/j2f8AiXN/2z/m1V9mXoZ/8voeq/M+vKKK&#10;K+TP0o2P2os/8KI8Rf8AXvH/AOjUqXx//wAm46r/ANifJ/6TGov2o8f8KI8RZ/594/8A0alS+P8A&#10;/k3HVf8AsT5P/SY18ziv95xH/XpfnM7ZfE/Qt/Av/ki/hn/sA2//AKLFcn+zj/ya9p3/AFyvP/Sq&#10;Wus+Bf8AyRfwz/2Abf8A9FiuT/Zx/wCTXtO/65Xn/pVLWmD/AN9wn/XuX/thhW/gv/C/yPPvCP8A&#10;yKum/wDXhD/6AK04z2rM8I/8irpv/XhD/wCgCtJTg5xX6BU+Jnw9H+GvRDwcHNSA55qOnqcis/sm&#10;woODmpo2FQ1JEcYo6FRJKcnWm0A4OcVLKJKch7U2gHBzU/ZNCQHBzUgORkVHT0+7SRUR6HjFOpqH&#10;nFOpyKAHBzUgOeajp6nIqQFooooKiPQ/LS01D2p1RLcPtBRRRVlDkPGKdTUPOKdUMAooopAFSVHU&#10;inIzigqIUUZ5xRQEgBwc1IDnmo6kU5WgIhRRRQUFFFFAAelR1JUZ60EyCiiigIgelR1JTGGDQEhK&#10;KKKCQpr5xTqCMjFAEdFFFaMAprg9adQRkYrMTI6KKM1oKQVHUlMYbTigkSkcEiloPIxTQEZ6VGQR&#10;wakpj/eoZL12GP1pvenP0zTe+acfhJY1+tNpzjIzTacdiGMkBqIgjg1M/TNROfmq/skSEqMgjg1J&#10;TH+9R0JGP1ptOcfxU2miZDXBzmmsCRgU5xkZptMkhcHOaY33ae4yM008jFaEyI6jII4NSHg4prjB&#10;zQSxp6VE6kjGKlpr/eoM2V3BzmmN92pH+7TDyMVoZkdRnrUh4OKa4wc1USZEbg5zTHBI4p7jIzTa&#10;okhcHOabT5OBj3plBmNfrXlvx9BGnt9Y/wCbV6k4yM15f8f/APkHk/8AXP8Am1afZl6GP/L6Hqvz&#10;Prqiiivkz9KNj9qLP/CiPEXH/LvH/wCjUqXx/wD8m46r/wBifJ/6TGov2os/8KI8Rf8AXvH/AOjU&#10;qXx//wAm46r/ANifJ/6TGvmcV/vOI/69L85ndL4n6Fv4F/8AJF/DP/YBt/8A0WK5P9nH/k17Tv8A&#10;rlef+lUtdZ8C/wDki/hn/sA2/wD6LFcn+zj/AMmvad/1yvP/AEqlrTB/77hP+vcv/bDnrfwX/hf5&#10;Hn3hH/kVdN/68If/AEAVo1m+DyP+EV00f9OMP/oArSr9Al8TPh6X8OPoiQdKdHUaHjFPU4PNZrsb&#10;D6dETTaFxu6UbMaLCkkc0U1DxinVJZIpJHNFNTpTqUexXUkHSnITUcdOHWoLW5ICR0qSo6kXpVMs&#10;KcnSm0qnB5qQH0UUEe1A0AJHSpKj71IDkVMgluFFFFESxVJBp9R1IOlEgCiiipAKdHTaVTg80DW4&#10;/vRRx1ooLeoU5Cc4ptKpweaCEPooooLCiiigAprgAZxTqafuUA9htFFFBmFNfrTqRvu0FyGUUUUE&#10;BRRRQAxhg4FJTnHOcU2rQBRRRUAMYYOBSHrTnHOabWiJ3QU1xxmnUjcr0oJGUUUUARtwcYprjvUj&#10;9aYwyOlPzBaDCAetR1JUfI6inEyewj/dplSVGcg0LTQX2QYZFQuB1xU1RSDtjvWl9CJbDKbJTqRh&#10;kdKIkDG6VHUlRng9KfUAbpUdSUxvvUzMikA5FR1M/XOKhOe9aImXcY33qa44zT3HOcU1uRQSR01x&#10;xmnUHkdKCGrEDqM4xUVTSVCeD0rQzluNcYNRv0qR+tNPI6UESI6jqSmNw3SqiSROATgio6mfpnFQ&#10;ng9KozAjPBry39oD/kHt9Y/5tXqVeW/tA/8AHi3H/PP+bVX2Zehk1atD1X5n11RRRXyp+kmx+1Hj&#10;/hRHiLP/AD7x/wDo1Kl8f/8AJuOq/wDYnyf+kxqL9qL/AJIR4i4/5d4//RqVL4//AOTcdV/7E+T/&#10;ANJjXzOK/wB5xH/XpfnM7pfE/Qt/Av8A5Iv4Z/7ANv8A+ixXJ/s4/wDJr2nf9crz/wBKpa6z4F/8&#10;kX8M/wDYBt//AEWK5P8AZx/5Ne07/rlef+lUtaYP/fMJ/wBe3/7Yc9b+C/8AC/yPPPB5/wCKY03/&#10;AK8Yf/QBWnWX4RJHhfTcf8+MP/oArUr9Al8TPhqf8NeiFU4NPqOpB0rPqbkgORmgHBzTUPFOokBK&#10;h5zin1GhOM1JQzQch5xTqjBI6VJUdSkOQ4OMU4HBzUdSVLKJAcjNOQ8Ypifdp6daf2Sh1FFFSUSA&#10;5GaD0pqEninUAHOcmnIe2KbSp96lLYrpcfRRRSiUFOQ5GKbTkJzTewDqKKKgAooooAkHSikQkilo&#10;NAooooIZIpyM0U1OlOoLCiiigAoxxiiigCMjBxRSv96koMwooooNCM8HFFOcY5ptBDCiiigQj/dp&#10;lSEZGKjqogFFFFEgEYEjAplSVGeDiiIkFFFFUSyM9aKc4xzTaBCMMimVJUdPoJkZ4OKa471I/Bpj&#10;/dojuQMpr9c06kcZGaolbDKa6nO6nUj/AHaaJICCODRTn602q2kZkZ4OKa/XNPcYNNYZGaoBlNcH&#10;OadSP92gzZG/IqJx3qY1FIOKqIS+Ejf7tMqQjIxUZ4OKozIyMHFFOcc5ptBMiN1PSoXHOasOOc1X&#10;ccZqomchjjIplSHniozwcVRJGetNfrmpHGOaY/SmZkbjIqJwetTHnio34BFWTIjJxXl37QeRYkf9&#10;c/5tXqDdvrXl/wC0J/x5H/tn/NqpfDL0MpfxKf8AiR9c0UUV8qfo5sftRZ/4UR4ix/z7x/8Ao1Kl&#10;8f8A/JuOq/8AYnyf+kxqL9qL/khHiLn/AJd4/wD0alS+P/8Ak3HVf+xPk/8ASY18ziv95xH/AF6X&#10;5zO6XxP0LfwL/wCSL+Gf+wDb/wDosVyf7OP/ACa9p3/XK8/9Kpa6z4Fc/BfwyP8AqA2//osVyf7O&#10;P/Jr2m/9cbv/ANKpa0wf++YT/r2//bDnrfwX/hf5HnfhL/kVtN/68Yf/AEAVpoflrM8Jf8ivp3/X&#10;jD/6AK0kPav0CXxM+Gp/w16IdT1ORxTKdGe1SaxJENOpinBp9TIochwcVInSoQcNmpkPaj7JUR1S&#10;Kcio6ch7VJpEdT0PFMp0dJ7BEkQ804HBqNTg5qSlE06ElFCnI4oqShyEDrTqjBwc1JQAUUUA55oK&#10;iSUUA55FFZjiFA60UVoMkBz0opEPy0tZgFFFFADkODTqjBwc1JQWgooooFIchwadUYODmpKAiFFA&#10;OeaKCgooooAa/TOKbT2BIwKZQTIKKKKBxGvn0ptSHkYqOgUgooooJCmNw3Sn01x3poBtFFFU9gCm&#10;MMN0p9Nk9amO4uo2iiirJY1+lNqRhkYqOgQU1xg8CnU1xxmnETI3HHSmnpUh5GKjpCkR0UrAg5pK&#10;okjopX+9SVRmQyDI6U0dKkcHpUY4GKqRMhHHHSmVIeRiozxxQSR0Ur/epKomRGR6imuOelPf71Mc&#10;cZpokhPWmP8Ae6VI/wB6mOCeaszI36dKbUh5GKjPHFAnsNfp0qJwM9KnPIxULjjNBDIT1pr9elPY&#10;YNMcE81oZjH+70plSHkYqOmjMjprjnpT3+9THHGasTISPUV5d+0EB/Z7f9s/5tXqT/ery79oH/kH&#10;t/2z/maI7S9DGX8Sn/ij+Z9cUUUV8ufo5sftRf8AJCPEXH/LvH/6NSpfH/8Aybjqv/Ynyf8ApMai&#10;/aiz/wAKI8RY/wCfeP8A9GpUvj//AJNx1X/sT5P/AEmNfM4r/ecR/wBel+czul8T9C58Cf8AkjHh&#10;n/sBW/8A6LFcl+zj/wAmvab/ANcbv/0qlrrfgT/yRjwz/wBgK3/9FiuS/Zx/5Ne03/rjd/8ApVLW&#10;mD/3zCf4Jf8Athz1v4L/AML/ACPOvCR/4pnTxj/lxh/9AFaSnBrM8JnHhrT/APrxh/8AQBWlX6BP&#10;4mfDU/4a9ESUqH5qTNGak0iSVIpyM1GDkU5DxQix1Soeaip6HjrUxKiS0q/epOtGamXYokpVJBxS&#10;A5FFTuiupJUinIzUYPFOQ8YqTSJJGe1OpiH5qfTZQVIpyM1HTkJpAOoHSijpxQVEdGe1OqMHB61J&#10;UyH1CiiimhjkPanUxThqfUAFFFFABUgORmo6chNA4jqKKKByCpAcjNR05DkYoCO44dKKKKCgoooo&#10;AKjIwcVJTH+9QTISiiigUQqMjBxT+/40j0FSG0UUUEBSNytLRQBHRQetFX0AKRhkUtFQTIjoooNa&#10;B9kKjPBxUlNcAdKCRtBGRiiigCOoyMHFSU1+tNksjkptPccZplOOxEhr9c02nuOM0ymiWNcd6iYb&#10;TipX6VFJ14qiJCVGetSU1xg04kkb9c02nsARzTKIkyGuP4qY3K1KwyKjqiSFx3pp6VJIOKjrQmRH&#10;UbdalYYOBTHAxmgkbUbr/DmpKa/WgzK8gwc008jFSPzuzUdaGZHUZGDipD1psg4z700TIjcd6aRk&#10;YqRhkVHTj2JIXH8VeW/tA/8AIPb/ALZ/zNeqSAcivKv2gf8Ajwb6R/zaqjtL0MZfxaf+KP5n1zRR&#10;RXy5+jGx+1H/AMkI8Rc/8u8f/o1Kl8f/APJuOq/9ifJ/6TGov2o8f8KI8RZ/594//RqVL4//AOTc&#10;dV/7E+T/ANJjXzOK/wB5xH/XpfnM7pfE/QufAn/kjHhn/sBW/wD6LFcl+zicfsu6af8Apjd/+lUt&#10;db8Cf+SMeGf+wFb/APosVyX7OX/Jrmm/9cbv/wBKpa0wf++YT/A//bDCt/Bfo/yPN/Cpz4Z08f8A&#10;TjF/6AK1Ac81l+FD/wAU3p4/6cYv/QBWmhyK/QqnxHwtP+GvREiH5aWmoTnFOrMsch4xUiHBqNDz&#10;inDrS6mhJTk602gEjkUluNEyHjFOpqHnFOpS3LHIeMU6mp1p1QtykOQ8Yp6HBpiHnFOBwc1LNEyV&#10;Tg808HPNR09DkVRQtOQ44ptAOOakCSigHIzQelAAakHSo6ehyKmRoLRRRREAqQHIzUdPT7tEgFoo&#10;oqQCnIccU2gHHNAElFFFBoFKv3qSgHHNBmSUUUUGgUUUUAFI33aWg8jFAEdFFFBmJznpSOCadQeR&#10;ig0I6KKKDMKKKKAGP96kpzjvTauIBRRRSkDVxr9aaelOcZGaaelUL7IU1wTTqDyMUEEdFFFADXzn&#10;NRv0qRxkZppGRiq+yT1I6jqQ8HFNcYOaSJGnpUfTipKY4waf2iWJUbg4xipKa/3q0RJDSOCRSng4&#10;oPIxREzIz0qMgjg1IeDimv8Aeo+0A2oyCODUlNf71UZkb9ahqZxkZqNxg5q4kyI360xwSKkcZGaZ&#10;TJI6RuVpaKCZELg5zUJ61PIOKhYYNWtjJ7jH61G4LDAHepHGRmm0yJEdMYEGnng4pr9a0sSRycfN&#10;ivKf2g+LFh/1z/m1erSjKV5V+0KMWTfSL+bUR2l6GM/4tP8AxR/M+t6KKK+XP0Y2P2os/wDCiPEX&#10;H/LvH/6NSpfH/wDybjqv/Ynyf+kxqL9qLP8AwojxF/17x/8Ao1Kl8f8A/JuOq/8AYnyf+kxr5nFf&#10;7ziP+vS/OZ3S+J+hc+BP/JGPDP8A2Arf/wBFiuS/Zy/5Nc03/rjd/wDpVLXW/An/AJIx4Z/7AVv/&#10;AOixXJfs5f8AJrmm/wDXG7/9Kpa0wn++YT/r2/8A2wwrfwvkzzXwp/yLmn/9eMX/AKAK1I6y/C//&#10;ACLWn/8AXjF/6AK00YZzmv0Kp8TPhKX8NehIn3qfUdSL0rM0BSc1JUdSA56VP2i1sSDpRTUPGKdR&#10;IZJGTxUlQoRjFTL0pGgKeakqOpF6VH2ikGSOlSVHUi9KJFD1Py0+Oo0IxinqcHmjoaD6KKKkB6/d&#10;pT0pqHjFOPSgApyE5xTaVTg80nsaD6KKKlAgpyE5xTaB1qnsBJRRRUAFFFFAEikkc0U2OnUFrYKK&#10;KKBSHISRzTqahp1BQUUUUAFFFFAEZ60U5wc5ptBD3CiiigpbDGGDgUlOcHOabQS9wooooEDDIqOp&#10;KjbrVRAKKKKJABAPWozg1JUZGDiiJP2g6UUUVQnuMYYOBSU5+lNoEBGeDUdSUxgQaAI34PSmSVI4&#10;PWmnpQQyOmuOM06g9KpkMjprgYzTqGBIwKpEkDDDUlOkBptV1IYx/vUxxxmpHB602iQiOmuBjNOo&#10;YEjAqiHuRkZ4NQv0qamSA1USXsRHpUdSEEcGmP8AeqiCNhg4FJTn6U2gmQyRRnpUMg/nU79KhcH0&#10;qomciNulR1J3xTXBzmqJIm+9THHGcVI/SmnpVGZGQDwa8n/aGJ+xn6R/zNerv92vKf2iP+PT8I/5&#10;mqj8MvQzl/Ep/wCKP5n1vRRRXy5+iGx+1Hj/AIUR4iz/AM+8f/o1Kl8f/wDJuOq/9ifJ/wCkxqL9&#10;qLP/AAojxFx/y7x/+jUqXx//AMm46r/2J8n/AKTGvmcV/vOI/wCvS/OZ3S+J+hc+BP8AyRjwz/2A&#10;rf8A9FiuS/Zy/wCTXNN/643f/pVLXW/An/kjHhn/ALAVv/6LFcl+zl/ya5p3/XC7/wDSqWtMH/vm&#10;D/wP/wBsMK38F+j/ACPNfC//ACLWn/8AXjF/6AK0E6VneFv+RZ0//ryi/wDQBWihOcV+iS+JnwVP&#10;4V8ianIeMUxCSOaehOaye5sOpyHjFNpyE5qWVEehwafUdSUnqihU+9UyH5agBI6VLGTR0KiPpyHj&#10;FNpyE5qWUh1OQ8YptOTrU/ZLHp96n1GCR0qQdKktEgORmimoSadQUKpwc4p9R1JQAHPaiiigqJIO&#10;lFNQk96dWY1oFFFFaDJB0opEJIpazAKKKKAHIcHGKdUdSDpQVEKKKKAkKn3qfUYJHSpB0oCIUUUU&#10;FBRRRQA1/u02pCMjFRng4oJkFFFFAREYEjAplSVHQEl1CiiigkKa45zTqRxkZprcBlFFFU9gCmuO&#10;c06muMjNQL7Vxp60UUVoKQjjIplSHniozwcUEhTXHenU1/u01uAx/u0ypCMjFRng4pEvuRkYOKKc&#10;45zTavoZvQjII4NFOcd6bQhS3I5Oc1GOlSuOcVERg4FWRIRuVplSHniozwcU90SRkYOKKc/3qbQi&#10;ZEbcNTZKkf71McZGaaJIX+9THHepHHemkZ4NaEMjYZGKjqSozwcUCBhkYqGT1qao3HagzK7cSU1x&#10;3p7rg7qQjPBrQzImBIwKZUlRng4qomZHICBg15R+0R/x6fhH/M16xN0zXk/7RH/Hp+Ef8zVR2l6G&#10;cv4lP/FH8z63ooor5c/RDY/aiz/wojxFj/n3j/8ARqVL4/8A+TcdV/7E+T/0mNRftR8/AjxFn/n3&#10;j/8ARqVL4/8A+TcdV/7E+T/0mNfM4r/ecR/16X5zO6XxP0LnwJ/5Ix4Z/wCwFb/+ixXJfs4/8mua&#10;f/1wu/8A0qlrrfgT/wAkY8M/9gK3/wDRYrkv2cf+TXNP/wCuF3/6VS1pg/8AfMH/AIH/AO2HPW/g&#10;v/C/yPM/Cv8AyLun/wDXjF/6AK0KzfC5x4c08/8ATlF/6AK0q/RJfEz4On8CJkPNPU4PNRI3GcVI&#10;DkZrORsSUDrSKcilqRokpydKYpyKeh5xUxLHU9DxTKcjHO3FJFRJqBSKcilpFEgOelFIn3aWpRRJ&#10;Tk6U1TkZxTkPOKktEidadUYODmpKbHHYKeh4plOQ84pFDqKKKCojkPNOqMHBzUgORmpkNyCiiiiI&#10;xydadUYODmpKJAFFFFSAU5CMYptOTrQVEdRRRQOWwU5DxTachwcUCjuOooooKCiiigApj/ep9NcH&#10;rQJjaKKKCUFNcYPAp1Nk9aCpbDaKKKCAooooAjopX+9SVoAUN0ooqNmDI6M0rAg5pD0qxboKY456&#10;U+mv0oIG0HpRRQBHTH+90qRhg0xxxmmyVsRvn0ptSHkYqM8cU4kyGv0ptSHkYqOhdiZCP0zion69&#10;KmYZGKidT+Vax2JGUxxz0p9NccZpRMyNxx0ptSHkYqOqWgpbCP0zimVIwyMVGeOKCCFwcdKbUsgN&#10;RHjitCZEdNfrUjjnNRuOM0Ejaa/XpTqa4J5oMyBunSmVJIpqOtEZkdNcc5xT3+9TX+7QtyZLqRSD&#10;KHivJv2iP+PT8I/5mvW68k/aJ4tCPaP+ZrSP2vQxl/Ep/wCKP5n1vRRRXy5+iGx+1F/yQjxFx/y7&#10;x/8Ao1Kl8f8A/JuOq/8AYnyf+kxqL9qLP/CiPEWP+feP/wBGpUvj/wD5Nx1X/sT5P/SY18ziv95x&#10;H/XpfnM7pfE/QufAn/kjHhn/ALAVv/6LFcl+zj/ya5p//XC7/wDSqWut+BP/ACRjwz/2Arf/ANFi&#10;uS/Zx/5Nc0//AK4Xf/pVLWuD/wB8wf8Agf8A7Yc9b+C/8L/I8x8Mf8i3p/8A15Rf+gCtIdKzfDH/&#10;ACLen/8AXlF/6AK0EPFfocviZ8HT/hr0JEJziph0qBD81SoeKzkbIkjp1RqTmpKkByE5xTlPNNQ4&#10;PNOqftGhJSp96kzRmk9wJoyadUaHpg1JSNByE06mKcGn0DHR09PvVGpwafnuKzZZJUikkc1GDxTk&#10;NPoaDqASOlFFICSijOelFAAaev3aYelOQ0pFSHUUUVCK6BT1JI5plOQ8YqpAOoooqQCgEjkUUUAS&#10;UUA5FFBoFAOOaKKDMkooByKKDQKKKKACgjIxRRQBHRQetFBmFBGeDRRQaEdFHI6iigzCiiigBr+t&#10;Np7/AHaZVRAKKKKUtwGydM0088U9hlelMqokxCgjPBoopkkdFB4PSigBslNblaewyOlM9iKroBHT&#10;G4apG4bpTH6ZxUozG0xhg4FPpr+uK0IG1HIMVJTZPpVREQ0EZGKVuGpKImZHTGGDgVI3DdKY/rij&#10;7QDaY3DU+muO4FUZkcnSom4apzyOlQuOOlVEUiN+maaRkYqQ8jpUdUQRmg88UN1ooJkQyVCwwcVY&#10;ce1Qv0ziriZS3I3HemkZGKkPI6VHTJexHXk37RyhLdgPSP8Am1etNw3SvJv2jz+4b6R/zatI7S9D&#10;CX8Wn/ij+Z9aUUUV8ufohsftRf8AJCPEXP8Ay7x/+jUqXx//AMm46r/2J8n/AKTGov2oz/xYjxFk&#10;f8u8f/o1Kl8f/wDJuOq/9ifJ/wCkxr5nFf7ziP8Ar0vzmd0vifoXPgT/AMkY8M/9gK3/APRYrk/2&#10;b/8Ak17Tv+uF3/6VS11nwJ/5Ix4Z/wCwFb/+ixXJ/s3/APJr2nf9cLv/ANKpa1wf++YP/A//AGw5&#10;638F/wCF/keYeGDnw5p4/wCnKL/0AVoJ1rN8Ln/inrAf9OcX/oArQBI5FfocviZ8HT/hr0JAcHNT&#10;RmoafGxqTSJKDg5qQHIzUdOQ/LWZQ6pAc81HT0ORSkVEkQ8UtNQ84p1KRQ6E8VMDkZFV0JXipkPy&#10;0fZLQ6pAcjNR09D8tSXEWpB0qOnocipkUh6HjFSIcGolODTwcc0kUSUUA5GaKRQ5DxinU1DzinUA&#10;A6U5Dg4poBHejnqKGVuiSigHiisykFKp+akoBxzV9AJKKAcjNFQAUUUUAOQ9qdTU606gqIUUUUCl&#10;uOQ9qdTEPzU+gtBRRRQAUUUUANcHOabTnGRmm0ES3CiiigcRr9abTnGRmm0BIKKKKCQPSoyCODUl&#10;Nf71VEBtFFFEgCoyCODUlMf71ERdRKKKKomW41wc5ptOfpTaBBTG4NPprjnNVETI360xwSOKe4yM&#10;02pJZHSN92lPBxQeRitCCOkcEiloPIxQiSFx82abT3X9KYM96bJkNcHOaY33akYZFMPIxTZJHQel&#10;B4OKDyMVREtyOo3BORUhGDimPw1VETIqjII61IeDimv1qjMjcHOabT2GRTKCZDZKgdT0xU7jIzUb&#10;jvTRDIajII61IRg4pr9c1ZBG4Oc15J+0b/x7n6R/zavXW5WvIf2jDm3P+7H/ADatIfDL0OeX8Wn/&#10;AIo/mfW1FFFfLn6IbH7UWf8AhRHiLH/PvH/6NSpfH/8Aybjqv/Ynyf8ApMai/ai5+BHiLn/l3j/9&#10;GpUvj/8A5Nx1X/sT5P8A0mNfM4r/AHnEf9el+czul8T9C58Cf+SMeGf+wFb/APosVyf7N/8Aya9p&#10;3/XC7/8ASqWus+BP/JGPDP8A2Arf/wBFiuT/AGb/APk17Tv+uF3/AOlUtaYP/fMH/gf/ALYc9b+C&#10;/wDC/wAjyzwySPDthj/nzi/9AFaVZvhr/kXLD/rzi/8AQBWipyK/RJfEz4On/DXoSKcrT0NRoe1O&#10;U4OaktE6nIp6Go4z2pw61mWSU5Dzim0KcHNBUSTJFSVHT1ORQUKOtTRn3qGnxnisyoktOQ84zTaA&#10;cHNJlokp0ZptCnBzR0K2JB1qTNRg55p6H5alblIeh4p1NTrTqHuWGakHSo6epyKQC0UUUFRHoeKW&#10;mofmxTqhj6hRRRVoY9D8tLTUPOKdUS3AKKKKQBkjpUlR09D8tBURaKKKAkC9akqOnofloCIuaKB1&#10;ooKCiiigAbpUdSUx/vUEy7iUUUUBECM8Go6kqMgjqKAkFFFFBIU1xxmnUHpTW4EdFFFWAU18U6g9&#10;KhAyPOOtGc9KKKsjzAgHrUdSUx/vUCEpr9KdQckYoAjbpUdSVG3WmyXsNcYNNp0lNp9CGMb71JTn&#10;Bzmm1SII5O9RjrUzgmon+9VdCZCHpUdSUx/vUbokY4wabTnBzmm00TLuNfrUbjjNSOCaaaZJC4wa&#10;jcDGakfpTT0rQiW5HUZ61JTGBBoEIRng1C/Spqa4Oc0GZXfrTHHGakcHFMPStDMjryL9o0Ytz9I/&#10;5tXrteSftJHMJP8Asx/zaqhtL0Oef8Wn/ij+Z9Z0UUV8yfohsftR4/4UR4iz/wA+8f8A6NSpfH//&#10;ACbjqv8A2J8n/pMai/aiz/wojxFx/wAu8f8A6NSpfH//ACbjqv8A2J8n/pMa+ZxX+84j/r0vzmd0&#10;vifoXPgT/wAkY8M/9gK3/wDRYrk/2b/+TXtO/wCuF3/6VS11nwJ/5Ix4Z/7AVv8A+ixXJ/s3/wDJ&#10;r2nf9cLv/wBKpa1wf++YP/A//bDnrfwX/hf5Hlnhr/kXbD/rzi/9AFaEZ7Vn+Gv+Resf+vOL/wBA&#10;FaCda/Q5fEz4Gl8C9B6fep9RgkdKkHSpNCRWxzUgOOahQmpqmRoiRTkZopqE06pKiSKcjNOTpUad&#10;KkQnOKUSh1OjPam05Cc1KHHcmU5GaKanSnUmWSKciimp0p1SXqSDpToz2qNCTUiE5pPcqO49Tg0+&#10;o6kpMfUKch7U2lT71BQ+iiigcdwBIORUgORmo6ehJQZqZDe4tFFFESgU/NUlR1IOlEgCiiipAKch&#10;4xTachOaBx3HUUUUFS2CnIe1NpVJBoJW48UUUUFhRRRQAU1+uadSMARzQAyiiigmIU1+madSP92g&#10;cthlFFFBAUUUUAMYYNJTn602tACiiis2TIjIwcUc9qc4GM02riEdgByM01x3pw6Uj/dpkjKKKKAI&#10;yMHFNcfxVI470xunSq6CewxhuGKjqSo6IkMG5Wo6kqM9aOpHQG6VC4PUGpqjdQTjFaRER01x3p1I&#10;/wB2iJmMIyMVHUlRnrR1FLYD0qOpKYwwcCqIInX+HNR1M4GM1CetaEyGMMGmOO9SP1prDIoJI6a4&#10;706ggHrQQyu45OTUdTOBjNQnrVxM2RsNvGa8j/aQObfP+zH/ADavXn615D+0f/x7/wDAY/5tVw2l&#10;6GFT+JT/AMUfzPrSiiivmT9CNj9qLP8AwojxF/17x/8Ao1Kl8f8A/JuOq/8AYnyf+kxqL9qPH/Ci&#10;PEWf+feP/wBGpUvj/wD5Nx1X/sT5P/SY18ziv95xH/XpfnM7pfE/QufAn/kjHhn/ALAVv/6LFcn+&#10;zf8A8mvad/1wu/8A0qlrrPgT/wAkY8M/9gK3/wDRYrk/2bzj9l3Tj/0wvP8A0qlrXB/75g/8D/8A&#10;bDnrfwX/AIX+R5Z4a/5F6x/684v/AEAVeqj4ZOfDtif+nOL/ANAFXq/Q5fEz8/p/CvkSU9DxUanI&#10;6U9DzipNiRDUqHioAcHNTR0MqJInWnVGDg5qSsyhyGnDrUYODmpAc81P2jQkoHWkU5FLQ/iAljIz&#10;T6jjOBnFSUmaDk606owcHNSZ4zU/aKWw5Dg04dajBwc1IDkZpSKJM56U5CMYpiH5aenWhGg6iiip&#10;AkHSikQ5GMUtAAOlOQ00dKcnWlLYr7I6iiioGgpydKbSqcHpVsY+iiioAKKKKAJKKRW3dqXPOMUG&#10;gUUUUGbJF6UUifdpaDQKKKKACg9KKKAI6KVhg0lBmFFFFBoRnrRTnGDmm0GYUUUUAI+dtMqQ8jFR&#10;1UQCiiiiQDX6U2pDyMVHREmIDpRQOBiiqJIz1opWBBzSUANfpTakPIxUZ44qugEfI6imv1qR+uaj&#10;ccZqUQxtNkzTqRxkVo9yRlNfrTqa/wB2qiQQ0U5xg5ptH2jMjbrTZKe/3qY4J5oYDaa/WnU1/u1R&#10;DGN92onznOKmqOQYGKqIiJvu0ypKjPHFUZkbdaKc45zTaCZEcgPp3qF85zirDjnNQP3FVEzkRt92&#10;vIP2j/8Aj3x/sx/zavYK8f8A2kv9ST/sxfzatIbS9DnqfFT/AMS/M+tKKKK+dPvjY/aj/wCSEeIu&#10;P+XeP/0alS+P/wDk3HVf+xPk/wDSY1F+1Fn/AIUR4ix/z7x/+jUqXx//AMm46r/2J8n/AKTGvlcV&#10;/vOI/wCvS/OZ6UvifoXPgT/yRjwz/wBgK3/9FiuS/Zw/5Nc0/wD697z/ANKpa634E/8AJGPDP/YC&#10;t/8A0WK5L9nA/wDGLunf9cLz/wBKpa0wf++YT/A//bDnrfwX/hf5Hlfhcn/hHrEf9OUX/oArQrO8&#10;MHHh+wz/AM+cX/oArRr9El8TPz+n8CHITnFPT71RKcGpKk2JKkQnio1ORTo6Bomp6Ekc0xelOQ8Y&#10;rMsdUi/dqOnIRjFSyokiE9KdUY61JQ+5Q6Mk8VMpJHNV1xuqZD2o6FxHU9CSKZTkPaoZSHU9Pu0y&#10;nIaUio7EiU4EjpUYODUlKJa+EkooU5FFIocnWnVGOtSUAA6UAkHiijrzQV9kkooU5FFZhEKB1oor&#10;QokooU5FFZgFFFFADk60vf8AH+lNU4NP464oLjsFFFFApDkJzinVGDg1JQNBRRRQMKKKD0oAa470&#10;2n9U6UygmQUUUUBEa/TNNqQ8jpUdASCiiigkKYwwcU+mv64poBtFFFUwCo2GDipKa49qUSeo2ihu&#10;lFUEhr9M02ntyvSmUEhTHGDT6a/ShCauRv0zTSMjFSHkdKjo2FIjPBxQeeKG60VW5GhHQRkYpW4P&#10;SkqosghccZptSSDnGKjpsiW41x3pp6U9uV6Uyq6CI6CMjFKwwelJTJkR0yQZOKkb71Mf1xTiSQ01&#10;xjmnEYPSmvn0qzMjccZptSN0qOgTVxr9M1C6jNWDyOlQtVRM5bENeQ/tKDEWP9mL+bV7A4weBXj/&#10;AO0r/q/+ARfzatIbS9DmqfFT/wAS/M+sqKKK+dPvjY/ai/5IR4i5/wCXeP8A9GpUvj//AJNx1X/s&#10;T5P/AEmNRftRf8kI8Rcf8u8f/o1Kl8f/APJuOq/9ifJ/6TGvlcV/vOI/69L85npS+J+hc+BRx8GP&#10;DJ/6gVv/AOixXJfs48fsuaa3/TG7/wDSqWus+Bf/ACRfwz/2Abf/ANFiuT/Zy/5Na03/AK43f/pV&#10;LWmD/wB8wf8Agf8A7YYVv4L/AML/ACPKfDR/4kFiMf8ALnF/6AK0gcjNZnhr/kA2X/XnF/6AK0UP&#10;y1+iS+Jn59T/AIa9B1SDpUdPQ5FSbIeh4xT1ODUakg4p4OOaAJkPanqcGo4zzTwcc1mzQkpVOGpK&#10;Acc0FRJKkByM1GDkZpyH5alaoodnHNSRt3xUZ6U9DgZoiVElpU+9SA5GaAcHNSUSUqnDUgORmgHH&#10;NT0LRJUgORmowcjNPT7tSXEfHTqah5xTqGNBUgORmo6chJ4oGOoJPQCijvQMch7EU6mJ96n1D3Gg&#10;oooqo7FDkPanUxTg0+pluAUUUUgCpB0qOnISeKCojqKKKByCpAc8io6dGe1BKHUUUUFhQeRiiigA&#10;HAxUZBHBqSmyetBMhtFFFARCozxxUlNdcc0DkNooooICkblaWg88UAR0UGitACkYEjApaKzEyM8j&#10;FAJ6EUUd60FIKjPWpKa4xzQSNpGGRS0UAR1GRg4qQ8HFNf71VLcgjcd6bT3+7TKcdiGNfrmm09hk&#10;ZplCBjJAc7qiII4NTsMion61XQzkNqMjBxUlNcc5qokkclNp7DIzTKZMhrg5zTWGRinsMimUEkMg&#10;pp5GKkk6VHWhEtyOoyMHFSHg4prjvQIbUbqRxUlNk9aDMrvkjJFeP/tK/wCr/wCARfzavYpB1rx3&#10;9pM5hyf7sX82rantL0OWp8VP/EvzPrKiiivnT742P2os/wDCiPEWP+feP/0alS+P/wDk3HVf+xPk&#10;/wDSY0UV8riv95xH/XpfnM9KXxP0LfwL/wCSL+Gf+wDb/wDosVyn7OP/ACa1p3/XG8/9KpaKK0wf&#10;++YT/A//AGwxrfwX/hf5Hk3hwkeH7H/rzj/9BFaSHmiiv0WfxH53S/hr0HU5D2ooqDaI4dakoooK&#10;HoeKlooqZGg5CSOadRRUghyHipEPaiig0HU5Cc4oorNAiRDxTqKKJGg9D8tLRRUplXHoflp6HnFF&#10;FJ7lDskdKkoopssKchooqRjqO9FFABmpKKKmRTCiiiiJQDrUlFFEgCiiipAKVD81FFBUR9FFFA5b&#10;BSofmoooIH0UUUGgUUUUAFNfpRRQA2iiigzW4U1+lFFBcthtFFFBAUUUUAMb71JRRVRAKKKKT3AY&#10;/DcelJ3ooqlsT9kKa/SiimSNooooAa/WmP0ziiiqZLGVGetFFESQqOiihMi4VE/TOKKK0WxMthlI&#10;3TpRRREgZUZ60UUIUtgqOiiqIGuOelQnrRRVxJkNfrUb9KKKZI2kf7tFFBD3In6143+0pxHx/ci/&#10;m1FFa0/hl6HJU+On/iX5n1lRRRXzx98f/9lQSwMECgAAAAAAAAAhAM3OWhxMaQAATGkAABUAAABk&#10;cnMvbWVkaWEvaW1hZ2UzLmpwZWf/2P/gABBKRklGAAEBAQDcANwAAP/bAEMAAgEBAQEBAgEBAQIC&#10;AgICBAMCAgICBQQEAwQGBQYGBgUGBgYHCQgGBwkHBgYICwgJCgoKCgoGCAsMCwoMCQoKCv/bAEMB&#10;AgICAgICBQMDBQoHBgcKCgoKCgoKCgoKCgoKCgoKCgoKCgoKCgoKCgoKCgoKCgoKCgoKCgoKCgoK&#10;CgoKCgoKCv/AABEIAngC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8/aiz/wAKI8Rf9e8f/o1Kl8f/APJuOq/9ifJ/6TGov2o8f8KI8RZ/&#10;594//RqVL4//AOTcdV/7E+T/ANJjXg4r/ecR/wBel+cyZfE/Qt/Av/ki/hn/ALANv/6LFcr+zjn/&#10;AIZa0/8A643n/pVLXVfAv/ki/hn/ALANv/6LFcp+zjj/AIZa07P/ADxu/wD0qlrXB/75g/8AA/8A&#10;2wxrfwX/AIX+R5J4a/5Adn/15xf+gCtJCOKy/Dvy6HZN/wBOcX/oArSjPbFfotTc/OqXwr0JqVTg&#10;80gORmiszeJJT0+7TAcjNOQ8YoKJI6mU5FQKcHNSoe1JlRJEIxinUxThqfUFDo6cOtMU4NPqftGh&#10;JQDzQDkZo57USAmQ06o42yc4qSkzQchp1MU4an1H2ihydacOtRg4OakokUSVIpyKjU5Gach7Uuho&#10;OoHWiikBJR3oByM0HOcigAp6fdplOQ9qmRb2HUUUURGgp6HimU5DzinIB1FFFQAUDrRRQBJRQOlF&#10;BoFFFFBP2iSikU5FLQUFFFFABRRRQBHRQRg4ooMwoPSiig0I6KCMHFFBD3CiiigQ16bT25WmVUQC&#10;iiiiQDZDhabUhGRio6IkxCg9KKKokjopX+9SUANfpTakYZGKjoAjqNs56VKwwaZJ61UTMbTH+9T6&#10;a44zR1JdxtMl/pT6a4PWriSQ0HpQ/BopGZHTHznOKkf71MfpVMBtNfrTqa44zVGZG/Son+9U55GK&#10;idf0qokyInz6U2pDyMVHVEkdFK/3qSgmRE+cYxXjn7TH3D/uxfzavZJeDXjX7S/3Cf8AZi/m1a0/&#10;hl6HLW+On/ij+Z9Y0UUV89c+9szY/aiOPgR4i4/5d4//AEalS+P/APk3HVf+xPk/9JjUX7UWf+FE&#10;eIsf8+8f/o1Kl8f/APJuOq/9ifJ/6TGvlcV/vOI/69L85noy+J+hb+Bf/JF/DP8A2Abf/wBFiuU/&#10;ZxOP2WtO4/5Y3n/pVLXV/Av/AJIv4Z/7ANv/AOixXKfs45/4Za07H/PG8/8ASqWtMH/vmD/wP/2w&#10;xrfwX/hf5HkXh/8A5ANj/wBecf8A6CK0Y/6VneHznQbHH/PnH/6CKvJ0r9Gluz85p/AiwnSnVHGf&#10;m61JWZshyEmnqSDTEODTh1oNCSpYzz0qIHPSnIRjFBUSapB0qMHPSnJ0rModUikkZqOnIeKl9y0S&#10;ITTqYpwafRIY6PpUw6VAp+apU6UdC0OqRSSOajpydKhlIdUg6VHTkIxilLYpEkdPUkNUanB5p9Tu&#10;WSUUL0ooKHITnFOpiEA80+gApU+9SUUFRJKKF6ZoqOpSCgEjpRRVgSUUA56UVmAUUUUAOQknFOpi&#10;n5qfQWgooooFIcnSnUxTg0+gEwooooKCiiigBr/eptPYZHSmUEyCiiigaGuO9Npz5I4FNoFIKKKK&#10;CQPPFRng4qSmuO+KqIDaKKKJAFRng4qSmuOelEdxdRtFGPaiqFIa45zTae/3elMoJCo2GDipKa4O&#10;c4poCNx3pjDIqRuV6UykSyOgjIxSt96kq5bGeiI6G5Wg9aKZJDIP4qbUkg4IxUdV5kyGyetNIzwa&#10;e/3elMoexJHQ3K0UVRDI6jfvUh4PSmuPamhENRsMHFSHrTX6ZxVmZG4702pDyOlR0ClsMmHGa8a/&#10;aZGFI/2Yv5tXs0vK9K8Z/aZ/1Z/3If5tWlP7XozlrfFD/Ev1PrCiiivneU+95jY/ai/5IR4i5/5d&#10;4/8A0alS+P8A/k3HVf8AsT5P/SY1F+1F/wAkI8Rcf8u8f/o1Kl8f/wDJuOq/9ifJ/wCkxr5fFf7z&#10;iP8Ar0vzmehL4n6Fv4F/8kX8M/8AYBt//RYrlP2cTj9lrTv+uN5/6VS11fwL/wCSL+Gf+wDb/wDo&#10;sVyf7OX/ACa3p3/XG8/9Kpa0wf8AvmD/AMD/APbDGt/Bf+F/keR+HP8AkX7H/r0j/wDQRV5Dzis/&#10;w4T/AGFZD/p0j/8AQRV4EjkV+jy+I/Oaf8NehPGcDPvUoORmoUJzipUORWb3Noi1IDkZqOnp92ka&#10;Ieh4xUiH5qjQ84pwODmgCZDxUiHtio0POKcDg5qGaElOQ4OMU2gHHNIqJJUgORmo6epytT9koUHB&#10;zUsZ5qKnxMduaSKiS0qnBpKB1pFIkpydabQCRyKndFdSSpAcjNR09DkUkWSIeKWmoe1OpMsKkByM&#10;1HT1Py0ALRRRQVEch4p1NViOKdUPcLvmCiiiqiUPQ/LS01Cc4p1SwCiiikAA4OakByM1HT0+7QVE&#10;WiiigJBUgORmo6chJ4oCI6iiigoKKKKACo6kprLt6UEyG0UUUBEKjPHFSUxuGoCQlFFFBIUjjIpa&#10;DzxQBHRRRWgBTXBxmnUEZGKzEyOjJzgig8HFHetBSA8jFRkYOKkpj/eoJEpH+7S0EZGKaB7EdRnj&#10;ipDTHGDQ9xIY45zTac44zTaa1MpdxrjnNNpz9M02nEJbjX61CeDipnHGajdcHNX9kzkNPIxUZGDi&#10;pKa/BoRJG4Oc02nP0ptUTIa/WmOMinuOM0088UEkLjnNMYEjAqSQUytCJbkdRnjipDwcUxxg0CGP&#10;0rxv9pv7pH+xD/Nq9kfpXjf7Tf3W/wByH+bVpT+16HJW+KH+JfqfV1FFFfPn3ZsftRZ/4UR4ix/z&#10;7x/+jUqXx/8A8m46r/2J8n/pMai/ai/5IR4i5/5d4/8A0alS+P8A/k3HVf8AsT5P/SY18riv95xH&#10;/XpfnM9KXxP0LfwL/wCSL+Gf+wDb/wDosVyf7OX/ACa3p3/XG8/9Kpa6z4F/8kX8M/8AYBt//RYr&#10;k/2cv+TW9O/643n/AKVS1rg/98wf+B/+2GNb+C/8L/I8h8OnGh2X/XrH/wCgir1Z/h8/8SKz/wCv&#10;WP8A9BFaAYHpX6NL4j85p/w16EiHnOamjNV0Papoz0qJGkSSnIe1NpUODUmkSRThqfUdSA55FBRJ&#10;GehNSVCh4xUyn5amRoSA5FFNjp1SNbj1Py09D2qNDxinocGpiWPpyHjFNoU4OaXUCdTkUtNjp1I0&#10;JAciimoe1OoKRIDkU5DxUaHtTlODmszSJIDg1JUdSL0psoKchOcU2lU4OTSAfRRRmga3AH5qkqPv&#10;mnqcipkP7QtFFFESgzUlR1IpyOKJAFFFFSAU5Dzim0KcHNA0SUUUUFhTkPNNoU4OaDPqSUUUUGgU&#10;UUUAFNfpTqRuVoExlFFFBK3Cmv0zinUjAkYFBTGUUUUEBRRRQAxutJTnBzmm1UQCiiipBjG+9SU6&#10;Tpmm1oiegU1+mcU6hgSMCgkjooooAjPWmyVI4Oc009KfQCNulR1JTH+9TiZPYQ89qjPSpKjcHpVC&#10;6BUMlTVG6nPSmR0I6a/SnUU4kEfXqKjqSmMCDQtwEqOpKYwINUZkUneo6mcHrUT/AHquOxMiNvvU&#10;x+mcVJJTWBIwKZJG3SvGf2nPun/rnD/Nq9mPSvGf2nAQG/3If5tWlP7Xoctf44f4l+p9XUUUV8/c&#10;+7szY/ajP/FiPEWR/wAu8f8A6NSpfH//ACbjqv8A2J8n/pMai/aiz/wojxFj/n3j/wDRqVL4/wD+&#10;TcdV/wCxPk/9JjXyuK/3nEf9el+cz0ZfE/Qt/Av/AJIv4Z/7ANv/AOixXJ/s5f8AJrenf9cbz/0q&#10;lrrPgX/yRfwz/wBgG3/9FiuU/Zx/5Na0/wD643f/AKVS1rg/98wf+B/+2GNb+C/8L/I8e8P/APIC&#10;s/8Ar1j/APQRV6OqPh4/8SOz/wCvWP8A9BFXkPNfo8viPzen8CHqcGpo2IqDNSxGs5G0ScHIzQDj&#10;mmoeKdUlokByM06M9qjQ8VIh5oLJEPOKkQ/LUOaljJzSlsVEkUkHFPqOpM1BQqH5qeDjmo81Jmka&#10;EgOeaKahyOadUsCVGNPqGMmps02aCqcGn1HUmagpCp96n1HmpAeKUl1KJAcjNOQ5GKjQmnoeaFtY&#10;ofRRRUlEgORmimoeMZp1ABTkPGKbQpINJmhJRRRUoApyHtTaVSd1UwH0UUVABRRRQBIpyM0UiHjF&#10;LQaBRRRQR9okByM0U1DxTqCwooooAKDyMUUUARng4opzjBptBmFFFFBoRng4opzjBptBEtwooooE&#10;IwyKZUlR1UQCiiiiQCMMimVJ14qOiIBRRRVGYxhtOKSnP1ptAA3So6kqM9apdhEZGDimuP4qkcd6&#10;Y/3aSIGU1x3p1Nf7tUSNpslOpHHGaaJICMHFFLKOM0lPqQyMjBxTX65qRx3pjjjNP7QhlNkp1IwB&#10;HNUZvcjb7tROO9TVE/3aqImMYbhio6kqOqII3G0Yrxn9p37rf7sX82r2iQV4v+06eCP9iL+bVpT2&#10;l6M5q/xQ/wAUf1Pq6iiivneU+75jY/aiz/wojxF/17x/+jUqXx//AMm46r/2J8n/AKTGov2o8f8A&#10;CiPEWf8An3j/APRqVL4//wCTcdV/7E+T/wBJjXy+K/3nEf8AXpfnM9CXxP0LfwL/AOSL+Gf+wDb/&#10;APosVyn7OP8Ayazp/wD1xu//AEqlrq/gX/yRfwz/ANgG3/8ARYrlP2cf+TWdP/643f8A6VS1rg/9&#10;8wf+B/8AthjW/gv/AAv8jxzw7/yBbP8A69Y//QRV4HBzVHw+caJZnH/LrH/6CKvV+jy+I/Nqfwok&#10;qSMiowcjNOQ8YqTUsIwzinVGpwc1JWbNIjkPzU4HBzUYODmpKDQkqRD3qNTkZxTkPbFBUSYHPNOQ&#10;8YpinIp8dZlDqeh+WmU5D2oKiSIfmp1Rg4OakByM0mUOQgdakQ5GKhBwc1NEe1QVEdTkPGKbTkPO&#10;KmRpEdT0+7TKch7Ypy2GiRDjinCowcHNSVMS4kgORmikT7tLSKFT71PqMHBzUlABQOtB6UUFRJAc&#10;9KKbGcrTqjZlRCgHBzRRVgSA55opFORS1mAUUUUAOQ4NOqMHBzUlBUQooooCQ5CB1pxOBmowcHNS&#10;HpQOIUUUUDCiiigBrgmm1IeRio6CZBRRRQOIj/dplSEZGKjPBxQKQUUUUEhTXBzmnU1xkZqogNoo&#10;opy2AKYwIOSKfTX6ZpJibG/hRQc44oqiWI4JFMqQ8jFR0CCmv1p1Ncd6aAjcE02pDyMVHSZLI6KV&#10;uGpKroQyM9aD0pWGDSVSIIZVOMYptSyVEeDiqfcmQjgkUypDyMVHTJI6KVhg0lNEyI6a4Oc1I4wc&#10;1G/SgkhII4NNfrT3+9THGRmtDN6Owx/u14t+073/ANyL+bV7URkYrxX9p7v/ALkX82rSn9r0OXEf&#10;FD/FH9T6uooor58+6Nj9qLP/AAojxFx/y7x/+jUqXx//AMm46r/2J8n/AKTGov2os/8ACiPEX/Xv&#10;H/6NSpfH/wDybjqv/Ynyf+kxr5XFf7ziP+vS/OZ6UvifoW/gX/yRfwz/ANgG3/8ARYrlP2cf+TWd&#10;P/643f8A6VS11fwL/wCSL+Gf+wDb/wDosVyn7OP/ACazp/8A1xu//SqWtcH/AL5g/wDA/wD2wxrf&#10;wX/hf5HjWgf8gOz/AOvWP/0EVoDpWfoH/IDs/wDr1j/9BFXkPGK/R5H5rT+FEidKkQnNRKfmp9Sb&#10;EyEmplJI5quhG7PtUydKiW5cR1SDpUdOQ8YpFxJE6U9PvVGv3qfQUTITT1JBqOM4p9TI0JKVSQaR&#10;elFSyoklPX7tMBB6U5D2pdCh1SISMVHTk6UolRJqVSQaRelFSUSUqfepAc9KKmJoSVIOlRr0pydK&#10;kqJIhNOpiEA80+hjiFSKSRzUdOQ8YoGOoooyKCojkJBxTqj/AIh9akqZD6hRRRREY6OnUxTg80+i&#10;QBRRRUgFSDpUdOQjGKBxHUUUUDkFPXleaZTkNARHUUUUFBRRRQAVGetSU1xx0oFLYbRRRQKIAnNM&#10;b71OHWkcHOcUDkNooooICgjPBoooAjoo5HUUVoAUN0oorMmRHQaVvvUh61oH2QpjDBwKfTXHOcUE&#10;jaGGRRRQBHTGGDgVI3Bpj+tVImRG4GM02nPkjgU2iJDGyU2ntyvSmURExslRN96pyMjpULjjOK0+&#10;yRLYbTGGDgCn01/XFESCNxxmm09uV6UyiJMhslNIB61IRkdKjqiSFwMZppGeDUkg5xio60JkR14t&#10;+1AAMgD/AJZxfzavaeR1FeL/ALUPX/tnF/Nq0p/a9DjxHxQ/xR/U+rKKKK+fPujY/ajx/wAKI8RZ&#10;/wCfeP8A9GpUvj//AJNx1X/sT5P/AEmNRftR/wDJCPEXH/LvH/6NSpfH/wDybjqv/Ynyf+kxr5XF&#10;f7ziP+vS/OZ6UvifoW/gX/yRfwz/ANgG3/8ARYrlP2cT/wAYtacP+mN3/wClUtdX8C/+SL+Gf+wD&#10;b/8AosVyf7OX/Jren/8AXG8/9Kpa0wf++YP/AAP/ANsMa38F/wCF/keN+HznQ7Pj/l1j/wDQRV5O&#10;tUPD5P8AYtn/ANesf/oIq6CR0r9KlvY/NYfCiQHBzUgORmo6chJ4rM1TJY29qnjPtVdOtTRk1Mi4&#10;klOTrTaASOlSaRJAcHNSA5Gajp6EkUFEiN7dKlByM1CnWpV+7UyLRIh+WlpqE5xTqkY5OlSIfmqN&#10;Cc4pwJHSpXxGhJTkODjFNoHWjZgToflpaahOcU6lLc0HIeMU6moTnFOqVuyhyHjFSIcHFRKSDT6l&#10;lIkqQHIzUdPT7tPoaC0qfepKASOlSBJQelA6UHpQAA4OakByM1HT0+7UyLYtFFFERhUgORmo6chN&#10;EgHUUUVIBSp96koBwc0ASUUZ+XNAoNApVOGpKB1oMySiiig0CiiigApr/dp1BGRigGR0UUUEdQpH&#10;+7S0EZGKCyOig8HFFBmFFFFADXHOabTn6ZptXHYAoooqWDGuOc009adIOM5ppGapC+yFI/3aUfWg&#10;jIxTII6KDwcUUANcc5pjAkYFSMMjNMqugXI6jIwcVIeDimv96iO5mNqMjBxUlNcc5o+0T0G1HIpJ&#10;xUlNf71aRJIaGGRig8HFFH2jMjqNuGqQ8HFNcc5o+0A2oyMHFSU1/vVRmRuO9QkEcGp2GRUT9auO&#10;wpbEbjvXiv7UPX/tnF/Nq9rYZFeKftQHk/7kX82rWn9r0OLEfFD/ABR/U+rKKKK+fPujY/aiz/wo&#10;jxFj/n3j/wDRqVL4/wD+TcdV/wCxPk/9JjUX7UX/ACQjxFz/AMu8f/o1Kl8f/wDJuOq/9ifJ/wCk&#10;xr5XFf7ziP8Ar0vzmelL4n6Fv4F/8kX8M/8AYBt//RYrk/2cv+TW9P8A+uN5/wClUtdZ8C/+SL+G&#10;f+wDb/8AosVyf7OX/Jren/8AXG8/9Kpa0wf++4P/AK9v/wBsMa38F/4X+R4zoBxotnn/AJ9Y/wD0&#10;EVeqjoX/ACBLP/r1j/8AQRV4HIzX6VL4j81h8KHp92noajQ9qcpwc1DVjSJIOtTR9TUNSIcnNItE&#10;6H5aWmoe1OrM0Q9Pu09CMYqND2pynBzQWSDrU0ZHrUNSR9BSlsVEkqSo6kByM1BQKcGpKjp6nIqe&#10;poSKcilOcU2M9qdRIB6H5alqFD2qYHIpMtBUlR09TkVPmUKOtSVHT1ORSl3KWxIh4xT0ODUadacD&#10;g5qehfQkooooKHoeKU02M9qdQAU5DzTec0A4PNDK+JElFFFZjiFOQ02hTg5rTdDJKKKKzAKKKKAH&#10;D7lOFNQ9qdQadAooooI2Y5DxTqbGe1OoKQUUUUDCjNFHegBjDB6UlOk9abQQ9wooooLGv16U2nSe&#10;tNoIl8QUUUUCDr1FR1JTGGDVRASiiiiQAeR0qOpKjbhqSF1DNFHeirJe4x/vUlOcHrTaBBUdSUx/&#10;vU12FYjf73Smv0zinyetNYZGKQpbkdNfp0px44oIyMVXmZ6EdNccdKdQeRiq8ySF+tNpz+tNp9TM&#10;a/Wo36dKkcd6aeRirAjprjI4FOPHFFBEtyM1E/TpUtRyKelVERHXif7UIwTx/wAs4v5tXth44rxP&#10;9qP75/65xfzatqf2vQ4cR8UP8Uf1Pqyiiivnz7o2P2ov+SEeIuP+XeP/ANGpUvj/AP5Nx1X/ALE+&#10;T/0mNRftRZ/4UR4ix/z7x/8Ao1Kl8f8A/JuOq/8AYnyf+kxr5XFf7ziP+vS/OZ6UvifoXPgVz8GP&#10;DI/6gVv/AOixXJfs5cfst6f/ANcbz/0qlrrfgT/yRjwz/wBgK3/9FiuT/Zz/AOTWtPP/AExvP/Sm&#10;WtMH/v2D/wAD/wDbDGt/Bf8Ahf5HjGhcaJZ/9esf/oIq4h+WqWgn/iSWY/6do/8A0EVdQ81+mS+I&#10;/NYfCh6H5qfUeakHSs5FIkByM06Mmo0PFSIcdak0Jo2PWpKiQ/LwalznpWZoKn3qfUeakoNCQHIz&#10;TozUaE09D81A1uTqcjNOQ8YqNDxUiHB5rMsdToz2ptKpwaGVEkU4NPqMdakzU/ZKAMQeKmQnpUJO&#10;DzUqHnOaPslRH05D2ptKpwakuI+nRntTaVD81T0LHgkcipKjqQHipRX2SQdKKRDxS0FCqcGn1HUg&#10;6UAFFFFBUR6kkZNLTYzxTqzCIUUUVoUSKcjNFNQ9qdWYBRRRQAqfep9R5qQHIoKiFFFFASAEjkVJ&#10;UdSA5FARCiiigoKPeiigAIzwajqSoyMHpQTIKKKKAiI/3aZUhGeDTGGDgUBISiiigkKa4706kf7t&#10;OO4DKKKKqWwBTXHenU1+lQIb70UUVoKQj/dplSEZ4NRnrQSFNcd6dSMMjpQgZGwyKZUlR02QxjcN&#10;SU5+tNquhD3I2GDiinOO9NpgyN1GcVHUzjvUJ4ODVGcgbkVHUlRnrTRJGetFOcAdKbTJkRsMHFNf&#10;1qRx3qNu9VEkicYNeJftR/fP/XOL+bV7c/WvEf2o/vn/AK5xfzatqf2vQ48R8UP8S/U+rKKKK+fP&#10;uDY/aj/5IR4i5/5d4/8A0alS+P8A/k3HVf8AsT5P/SY1F+1Hj/hRHiLP/PvH/wCjUqXx/wD8m46r&#10;/wBifJ/6TGvlcV/vOI/69L85npS+J+hc+BP/ACRjwz/2Arf/ANFiuT/Zz/5Na0//AK43n/pTNXWf&#10;An/kjHhn/sBW/wD6LFcn+znn/hlrT8/88bz/ANKZq0wf+/YP/A//AGwxrfwX/hf5Hi2gH/iT2n/X&#10;qn/oIq5VHQzjRrQ/9Oyf+gir1fpkviPzSn8KJKepyMVGpyKeh5xWJZIhwcU4HBzUYOOakoNCWM/N&#10;UqdKgQ96nQ9qmRUR1PU5FMpyE5xUmkSRDjinA4OajBxzUlBRKh5p9RoSBmpKmRoSUUikkZNLUjiS&#10;U5DximKflp6HnFSuxY6noeKZTkOM0LQaJgc80UiHIpaktEgOeaAcHNIhyKWlErqSA5Gach4xTE+7&#10;T0POKgtbkidadUYODmpKbKiFPU5GKZTkPOKQx1FFFBURUODT6jzg5qSpkH2gooooiUKhwafUYOOa&#10;kByM0SAKKKKkApyHjFNpyHnFBUR1FFFA2FOQ8YptOQ84oJiOooooLCiiigAprg5zTqa/TNAMbRRR&#10;QZhTXBzmnU1xkZoLY2iiiggKD0oooAjopWGDSVaAKKKKgUtiOg0rDBpOorQXQKa/WnUjjIzQSMoo&#10;ooAjII4NNfrUj/eqNxkZqmTbQY/3aZUhGRiozwcUR7EiOCRTKkPIxUZ4OKohiOCRxUT9amqFxkZq&#10;ughtNfPWnUjDIoiZkbfdplSHkYqMjBxREUhHBI4plSVHVEEbggYxXh/7Uf3z/wBc4v5tXuMvTNeH&#10;/tSDEjf9c4f5tXRS2l6HJivip/4o/qfVdFFFfPn25sftRZ/4UR4i4/5d4/8A0alS+P8A/k3HVf8A&#10;sT5P/SY1F+1Fn/hRHiL/AK94/wD0alS+P/8Ak3HVf+xPk/8ASY18riv95xH/AF6X5zPSl8T9C58C&#10;f+SMeGf+wFb/APosVyf7Of8Aya1p/wD1xvP/AEpmrrPgT/yRjwz/ANgK3/8ARYrk/wBnPj9lrTx/&#10;0xvP/SmatMH/AL9g/wDA/wD2wxrfwX/hf5HiWhk/2Raj/p1j/wDQRV9TlaoaIQNItc/8+sf/AKCK&#10;vIeMV+mS+I/M6b91EiHnFPU4ao1+9T6zsaElPU5FMHSnR1JcdiRDzipoyeDmoFODzUqEYxUyLiTU&#10;qnBpAQelFSaRZJT1OVpinIpydKCiRCc4qVT8tQr96pUPGM1Mi0SIe1OpinB5p9SMch7U4HBqMdak&#10;o63NCSjNC9KKiW4EyHtTqjQjOc1JTkupoOQ06ox1qSp6jHIecU4EjpTFODzT6hqxpHckp6Ekc0xT&#10;kU5D2zT3LHUA80UVIEmaKRPu0p6UAFPQ5XOaZTkIxilLYp9x1FFFTHcoKeh4plOjpyAdRRRUgFKv&#10;3qSigCSikT7tLQaBQDzRRQZklFAIPSig0CiiigAoYZFFFAEdFBBHWigjZhQ3SiigsjopX+9SUGYU&#10;UUUANkptSMCRgVHVRAKKKKTB7DXHGaaOlSMCRgVHTiStwznpQelFFUSR0Ur/AHqSgBrjjNNIzwak&#10;PSo6roIjPWmN96pGBBpjgmktyBtNcYNOpr9KonoNqNwM4qSmuD1qkSQkjPFFBB3GihbmZHTH+9Uj&#10;Ag0ySn1AbTHAB4p9NcHrVGZHIPkJrw/9qfAc4/55w/zavcW+6fpXh37U3+sb/rnF/Nq2o/a9DlxP&#10;2P8AEv1Pqqiiivn+Y+2Nj9qPH/CiPEWf+feP/wBGpUvj/wD5Nx1X/sT5P/SY1F+1Fn/hRHiLj/l3&#10;j/8ARqVL4/8A+TcdV/7E+T/0mNfL4r/ecR/16X5zPSl8T9C58Cf+SMeGf+wFb/8AosVyf7Of/JrW&#10;n/8AXG8/9KZq6z4E/wDJGPDP/YCt/wD0WK5P9nP/AJNa0/8A643n/pTNWmD/AN+wf/Xt/wDthjW/&#10;gv8Awv8AI8R0b/kD2v8A17R/+gir8Zyc1Q0b/kD2v/XtH/6CKuRk461+mS+I/MofCiUHBzUgORmo&#10;6ehJFSakiHIxinocHGKjTrTh1qGVEkqVDznFRU9CcUiidDxinU1Cc06szQch7VIhwcYqNOtOHWg0&#10;JAcHNSRt3xUdPQnFBUSWpB0qOnoSRWZQoODmpAcjNR05CaTKiSIe2KceRimJ96n0pFDkPGKmHSoU&#10;JzUqEkU5bGiFqQHIzUdPX7tZPcqItSA5Gajp6fdpyHEeh7U9ThqjQ/NT6US+hJRQCcc0VJQ5D2xT&#10;jyMUxPvU+gApVOGpKKClqSUUDpRWY4hSqcGkorQZJRRRWYBRRRQA5DxinUxSQafQXHYKKKKCWOQ9&#10;qdTUJzTqCohRRRQMKKKKAGv602nv92mUES3CiiigqOw1x/FTae/3aZQTLcKKKKBBUZGDipKa45zV&#10;RAbRRRTkAVGRg4qSmv8AepRJ+0NoooqhS3Gv1zTaewyM0ygQVGRg4qSmv96nETI365pp6U5xxmmn&#10;nikSR0jDIpWGDiiqexJHQ3IoPBxRVEELjvTafIOKZTIluNfrmmsNwxT3GRmmU3sIjoIyMUEYOKKo&#10;hkTH5a8Q/aoG2Rv+ucP82r29/u14h+1V/rD/ANc4f5tWtH7XocmJ+x/iX6n1RRRRXzx9sbH7UWf+&#10;FEeIsf8APvH/AOjUqXx//wAm46r/ANifJ/6TGov2o+fgR4iz/wA+8f8A6NSpfH//ACbjqv8A2J8n&#10;/pMa+ZxX+84j/r0vzmelL4n6Fz4E/wDJGPDP/YCt/wD0WK5P9nPj9lrTx/0xvP8A0pmrrPgT/wAk&#10;Y8M/9gK3/wDRYrk/2c/+TWtP/wCuN5/6UzVpg/8AfsH/AIH/AO2GNb+C/wDC/wAjxHRv+QPa/wDX&#10;tH/6CKtx1U0b/kEWv/XtH/6CKtKcHOK/TJfEfmMfhRMn3aehqND2pwODmpNUSDrUmc9Kjp6fdqWM&#10;kQ/LSx/famoe1OX5W3VJoWEI4qSoUPaplOVrM0QDrUlR1IpytBoh6fdp6dajQ9qepwcmgCVOlSJ1&#10;qND2pwODmpkaElOQ4NNByM0DrUlRJKkqOpFOVoKA+tTRnmoTUiN3qehUSSnIaaDkZoBwc1LLW5JT&#10;kODTaAcHNT0LJKkqOpFORnFSVEeh4paah5xTqGUA61IDnpUdPT7tAC9eoooozQVEdH0xTqah5xTq&#10;zD7QUUUVoihyHjFOpqdadUMAooopAA61IDnpUdOQ8YoKiOooooHLYKkU5FR05DxigUR1FFFBQUUU&#10;UAFRnrUlMYYNBMhKKKKAiB6VHyOoqSmv1oHLYbRRRQQFNfPpTqCMjFAEdFFFW9gCkf7vSloPIxUC&#10;ZHQOKDxxQMjtWgpAelR1JTH+9QSJSPnbS0MMjFAEdR1IeOKYwIOaCXsMfrTac44zTaroSMcc9KSn&#10;P92m1RDGuOelQnrUz/dqJwQc0yJCVHUlNcc5pxJInznOKSnuMimURFLYjlGBwK8P/aq/1h/65w/z&#10;avcpRlK8N/aq/wBYf+ucP82rajvL0/zOLE70/wDEv1Pqiiiivnz7Y2P2ov8AkhHiLj/l3j/9GpUv&#10;j/8A5Nx1X/sT5P8A0mNRftRZ/wCFEeIsf8+8f/o1Kl8f/wDJuOq/9ifJ/wCkxr5nFf7ziP8Ar0vz&#10;melL4n6Fz4E/8kY8M/8AYCt//RYrk/2dP+TWtP8A+uN5/wClM1dZ8Cf+SMeGf+wFb/8AosVyn7OI&#10;/wCMWtPH/TG8/wDSqWrwf+/YP/A//bDGt/Bf+F/keIaN/wAge1/69o//AEEVZqrop/4k9r/17p/6&#10;CKtV+nT3PzCHwkkZPBqSoUPFTA8VBrEkByKchNRoTT0PzUl2KHgkcipKjqTOelQaEkZJxmpk6VXj&#10;PvU0ZPHNTIqJJTkJptCk5qTSJICR0qSo6kzQUSRE1JUKHjrUwORUyNCQdKKahp1SNEikkZpyE5xU&#10;aHjFPQ4NSuxY+nITnFNpUPzUbMaJx0opqE06pLJFJI5opqHtTqlblD1JI5p6HtUaHjFPU4NSWh69&#10;akqPNSA5FBXkFOQnOKbSqcNQMfQOtFFAIVPvU+o809Tmpkupb7i0UUURGAJHSpKjp6nK0SAWiiip&#10;AKcnWm0qH5qBofRRRQWFOTrTaAcGghElFFFBYUUUUAFNk9adSMMjpQAyiiighBTXHenUjcr0oLGU&#10;UUUGYUUUUARsMHFFOf1xTa0AKKKKhgMbhqSnOO+KbVR2AKa4706kblelMzGUUUUAMcYNMfpmpH9c&#10;U08jpVARtytR1JTG+9REzewhGRio6kqM8HpT+0T0AjIxUMnSpqjcdeKuJJHTX6Zp1HXqKF2MyM88&#10;VHUlRng9KPtAxH5XFeGftVf6w/8AXOH+bV7m/wB2vDP2rOJ24/5Zw/zatqO8vQ4cTvT/AMS/U+qK&#10;KKK+fPtjY/ai/wCSEeIuf+XeP/0alS+P/wDk3HVf+xPk/wDSY1F+1F/yQjxFx/y7x/8Ao1Kl8f8A&#10;/JuOq/8AYnyf+kxr5nFf7ziP+vS/OZ6UvifoXPgT/wAkY8M/9gK3/wDRYrlP2cTn9lrTz/0xvP8A&#10;0qlrq/gT/wAkY8M/9gK3/wDRYrlP2cf+TW9P/wCuN5/6VS1pg/8AfsH/AIH/AO2GNb+C/wDC/wAj&#10;w7RD/wASm1H/AE7x/wDoIq3VPRWP9kWp/wCndP8A0EVcr9Okfl8eg5D81SIeMVCDg5qaM1mbRJEP&#10;OKcDg5qMHBzUlT9ookB3DIpyHjFRx/cFSIecVJUR6feqZDxioAcHNSoTuxSlsWicHPNApEORS1Br&#10;EkByM05DximJ92noecUFD0+9UqdKhBwc1Mh5xSZUR6HBp9Rg45qSoKFU4PNPqOpKnqWiQHPNAODm&#10;kQ5FLSe4yVGp9QxsSKmByM0M0FU4OTT6jqQHIzUdSvsiqfmp9Rg45qSiRSJFPy05Dxio0PGKepwa&#10;OhfmPoooqRkgORkUU1D8tOoAKdHTaVGIbFKWxcth9FFFSgiFOQ9qbSofmqpDH0UUVABQDg5oooAk&#10;ByMigHNNTpTh0oNEFFFFBmSA55opqEninUGgUUUUAFFFFAEZ4OKKc4wc02gjZhRRRQUiMgjrRTn6&#10;02ggKKKKAEcEimVIeRiozwcVUQCiiiiQCN92mVIRkYqM8HFERIKKOc0VRDIyCODRTn+9TaABgSMC&#10;o6kqOq+yBGQRwaa4Oc1I4wc0x/u1K3JkMpr9c06muMjNU9zMbTX606kcZGa0iSQHrRTnGDmm0Pcz&#10;ZGQRwaa4Oc1I4wc0x/u1VuoEb/drw79q3/Wn/rnD/Nq9xf7teHftW/60/wDXOH+bVpR3l6HDid6f&#10;+JfqfU1FFFfPn2xsftRZ/wCFEeIsf8+8f/o1Kl8f/wDJuOq/9ifJ/wCkxqL9qLn4EeIuf+XeP/0a&#10;lS+P/wDk3HVf+xPk/wDSY18ziv8AecR/16X5zPSl8T9C58Cf+SMeGf8AsBW//osVyn7OPH7LWnj/&#10;AKY3n/pVLXV/An/kjHhn/sBW/wD6LFcp+zic/st6ef8Apjef+lUtaYP/AH7B/wCB/wDthjW/gv8A&#10;wv8AI8K0Qn+yrUf9Oyf+girynK1Q0Y40q1P/AE7p/wCgiryHtX6dI/L49B1SRn3qOnRntWZoTU9T&#10;laYp+WnR1LNCRDzinA4NRqcHNSUmVEkqRMEgk1GGBpyHtSKJ4z6mn1HG2QDUlZmg5Cc4p2SOlRqc&#10;HNSUGhJT0JxnNMBzyKch4xQOJNT1ORUa/dp8dZljqepyKZToz2qZFRHoTnFPqNTg5qShlDowBUqH&#10;5agBwcmpkPOKXQqI6noeKZToz2qWUOpyEkc02nIe1KRUSRDzTh1qMHBzUlJGi2JKKFORRSKFQ80+&#10;owcHNSUAGAOaPeijPbFBXQkzRSJ92lrMcQozRRVfZGSUUinIxS1IBRRRQA5DzTsYqMdakoKiFFFF&#10;ASHIeadUY61IDnmgIhRRRQUFFFFADX6U2pGBIwKjoIkFFFFA4iOOM4plSHpUdASCiiigkKjb71SU&#10;2ShANooorRgFMcYPFPprgmpiLqNNFB6UA1QpDXHGabUh6VHQSFMb71PprgmgCOSmkZ4NSHpUdBMi&#10;OgjPBpX+9SVfQz+0RmgcjmlYEGkHFMl7kTjjpTKkcH0qMU2RIa/SmkZ4NSGo6sRE/wB2vDv2rf8A&#10;Wn/rnD/Nq9ylB5rwz9qw5lP/AFzh/m1aUd5ehxYr4of4l+p9T0UUV8+famx+1Hj/AIUR4iz/AM+8&#10;f/o1Kl8f/wDJuOq/9ifJ/wCkxqL9qLP/AAojxFx/y7x/+jUqXx//AMm46r/2J8n/AKTGvmcV/vOI&#10;/wCvS/OZ6UvifoXPgT/yRjwz/wBgK3/9FiuU/Zx/5Nb0/wD643n/AKVS11fwJ/5Ix4Z/7AVv/wCi&#10;xXKfs4/8mtaf/wBcbz/0qlrTB/79g/8AA/8A2wxrfwX/AIX+R4To/wDyCbX/AK90/wDQRVyNj1qn&#10;o/8AyCbX/r3T/wBBFW0JxX6fLc/Lo/CS0qH5qSgEjpWbNETIeMU9Tg1HGTT6RqtiSpAcjNRjpT0J&#10;IqAHoe1PX71Rp96ngkdKRoTRH5cVMDkZquhIxipk6VFrFodUinIzUdPT7tI0Q+M9qeh+amITmnAk&#10;dKBkyHjFPUkHFRxk08E1MjTzJKVTg0g6UVJUdySpAcjNR09CSKSKFPSpEPINR05CaUdyosmpVODS&#10;UVJRJQp+aiipLJKkByM1GOlOQk1OzKiSRntTqYpINPpsqOwVIpyM1HTk6UhjqO9FHegcdx0Z5xTq&#10;Yn3qfUyKCiiimhjkPOKdTFJ3U+pYBRRRSAKepJGTTKcnSgqI6iiigctgqRTlajpyE5xQTEdRRRQW&#10;FFFFABUZGDipKa/WgUhtFFFBMdwqMjBxUlNfrQVLYbRRRQQFIwyKWigCOiiitACg9KKKz2YEdA60&#10;H72KB1rQmWwUxhtOKfTX60EjaG6UUUAR0xuGqRhg4FMcDGabII3H8VNqRhkVHTTJY1x3ptSMMio6&#10;YpDZKhI2nFTsARzUTgYzV/ZIeo2mMMGn02SiJBHIPl3V4X+1X/rv+2cP82r3V/uH6V4T+1ZnzyB/&#10;zzh/m1bUdXL0OTFfY/xL9T6nooor58+zNj9qLP8AwojxF/17x/8Ao1Kl8f8A/JuOq/8AYnyf+kxq&#10;L9qPH/CiPEWf+feP/wBGpUvj/wD5Nx1X/sT5P/SY18ziv95xH/XpfnM9KXxP0LnwJ/5Ix4Z/7AVv&#10;/wCixXKfs4sP+GW9P5/5Y3n/AKVS11fwJ/5Ix4Z/7AVv/wCixXI/s4f8mt6d/wBcrz/0qlrTB/79&#10;g/8Ar2//AGwxrfwX/hZ4Xo5B0m1x/wA+6f8AoIq2nWqein/iV2w/6d0/9BFW1ODnFfp8tz8uj8JM&#10;n3aWmoe1OqJFxHqQRxUoOelQoecVKn3ak0ix6HipE61Gh5xT1ODnFSUPqSo6epyKktEkZ/nU8bD1&#10;qunWpYzxUyLiS05Dg02gHBzUmkSSpB0qOnqcigokjIqVelQocHFSIeMVMjRfCSIRjFOpqdadUgOT&#10;pUidajQ84pwODnFBoSU5CB1poORmgHBzUfCBMhBXinZpkfWnHrSZoPTpTqah5xTqRXS49DxT0ODU&#10;aHBxinA4OamW5SJB1qQHPSowcjNOQ8Yo6Gg6lT71JQDg5pASUd6AcjNFAAOtSA56VHTkPGKmRbHU&#10;UUURGFSDpUdPU5FEgFoooqQClX71JQDg5oAkooooNApUODzSUUGZITjrRSN92loNAooooAKa4J7U&#10;6g8jFAEdFFFBmFI/3aWhhkYoNCOig8cUUGYUUUUANfrTac/3abWiAKKKKiW4Eb5DZIoFOcZGabVI&#10;nfQKRvu0tB5GKZJHRQeOKKAGv1qN8kcCpHHGabVdBEdR8jqKkpr9aUdyBtRt1qSmv1qupA2onBxj&#10;FS01xzmqXYRDSPnbSnjig8jFOJmRnpXhP7V3Fy3/AFzh/m1e7HpXhP7WH/Hw3/XKH+bVtRWsvQ5c&#10;V9j/ABL9T6mooorwND7I2P2o/wDkhHiLj/l3j/8ARqVL4/8A+TcdV/7E+T/0mNRftRZ/4UR4ix/z&#10;7x/+jUqXx/8A8m46r/2J8n/pMa+YxX+84j/r0vzmelL4n6Fz4E/8kY8M/wDYCt//AEWK5H9nD/k1&#10;vTv+uV5/6VS113wJ/wCSMeGf+wFb/wDosVyP7OH/ACa3p3/XK8/9Kpa0wf8AvuD/AOvb/wDbDGt/&#10;Bf8AhZ4RpBI0u1I/590/9BFXKp6T/wAgq1/690/9BFXAQelfp8tz8tjsSRk1JUKHjFTKeKTKQqkg&#10;1KhNQ1JEelZmiJVJBp9R1ICD0pGhIpJHNOTpUaEYxT1ODzUFRJFJBqWOoakQ9KT2LW5YUkjmimx0&#10;6oLJB0pyE5xUaHjFPU4PNBoPHWpo6hqRDnFBUSQEjpUlR1IvSsygBI6VJUdSKcip6mg9fu0tNjp1&#10;EgJEJxmpCM1BH1qZPu0fZNBQSOlSVHUgIPSs2UgHWpKjqRTkUSKHoSRT0JzUadaepweaIlO4+iii&#10;pKHr92lpqGnUAFOTrTaB1oL6ElFFFZjQU5Cc4ptA61oBJRRRWYBRRRQA9CSOaWmoRjFOoKiFFFFB&#10;LHj5lwaWmp1p1BoFFFFABRRRQAxuG4pKc44zim0EPcKKKKC47DHGDSU5x7U2gh7hRRRQICMjFR1J&#10;TG4bpVRYCUUUUSAG6VGKkpjcNwKIkxEoooqgkMcYNJTnznOKbQSDcrUdSUxuDVRAjYAHimOOM1I/&#10;TOKaelLqZsjpr9M06g8jpTZPUjpr9M06jr1FUSV34ainSdOlNpvchjGAHFeEftYH/SSP+mMP82r3&#10;iT1rwf8Aaw/4+T/1xh/m1b0ftehx4r7H+JfqfU1FFFeDqfZmx+1F/wAkI8Rc/wDLvH/6NSpfH/8A&#10;ybjqv/Ynyf8ApMai/ai/5IR4i4/5d4//AEalS+P/APk3HVf+xPk/9JjXy+K/3nEf9el+cz0pfE/Q&#10;ufAn/kjHhn/sBW//AKLFcj+zh/ya3p3/AFyvP/SqWuu+BP8AyRjwz/2Arf8A9FiuR/Zw/wCTW9O/&#10;65Xn/pVLWmD/AN9wn/Xt/wDthjW/gv8Aws8I0n/kFWv/AF7p/wCgirSHjFVdIP8AxKrX/r3T/wBB&#10;FWkPOK/T5bn5XEepw1SoeMVCDjmpYyaRoPp8Z9qZTkPOKzNETA5Gach7VGh+WpE60Gg9PvU+owcH&#10;NSA5GahjRIDkZp8Z9qiQk8VIh5xSLJo2wM4qSoUPy1NWZoOQ/NTqjBwc1IDkZoNCQHIzTozUaEni&#10;pEPOKBxJgcjNOQ9sUxDkU9OtZljqcnSm05Cc4pS2KiPU4NPqMHHNSA5GaX2ShVODnFSoe1Qk4Gal&#10;jOefaj7JUR9OQ8YptOQ84qHsXEdTkPGKbSqSDik9iyRTg0+owcc1IDkZpIqJIDkZopqH5adSZQqf&#10;ep9Rg4OakByM0AFFFFBUSRTlaKah4xTqzGFFFFaIZIpytFNQ8Yp1ZgFFFFAADg5qSo6kByM0FRCi&#10;iigJADg5qSo6kU5GaAiFFFFBQUUUUAI3K0ypDzxUZ4OKCZBRRRQEQPSo6kPPFRng4oCQUUUUEhTX&#10;HOadTXHGaFuA2iiitACmuOc06muOKhCG0UZozzirFIGGRio6kqM8HFBIU1x3p1DDI5poCJgSMCmV&#10;JUZ4OKRLGMMGkpz9abVfZJI24ainOOc02qRm9yORSTio6mcc5qE/exVdCZDZOUYf7NeD/tXc3J4/&#10;5Zw/+hPXvTcqRXg37WAxckD/AJ5w/wA3rah9r0OLFfY/xL9T6looor58+zNj9qLP/CiPEWP+feP/&#10;ANGpUvj/AP5Nx1X/ALE+T/0mNRftRf8AJCPEXP8Ay7x/+jUqXx//AMm46r/2J8n/AKTGvmcV/vOI&#10;/wCvS/OZ6UvifoXPgT/yRjwz/wBgK3/9FiuR/Zw/5Nb07/rlef8ApVLXXfAn/kjHhn/sBW//AKLF&#10;cl+zl/ya3pv/AFxvP/SqWtMH/vmEf/Tt/wDthjW/gv8Aws8F0Y/8Su3BP/LBP5VayR0qppJxptuf&#10;+mK/yq3X6fLc/K0SU9DxTAc8inRntSNCagHmkU5FLUyKiTIeadkjpUcZ6GpKk1WxJT0Py0wNnpTk&#10;Pap3GSIeacDzUYODmpKk0JkbnGalU5WoIj0qZD2qGrFxHU5DxTach7UjSJIhpwPNRg4OakoGTIee&#10;tOyR0qKM8VLUS3NCSjNIpyKWkVEkp6nio1ORT0POKlaoocelPjPy8GmU5OtSNE1GaRTkUtBZJQOt&#10;IhyMUtT5FdSTNPQ/LUaH5aeh+ap2ZcR6Hmn1GDg5qSgsKch4ptOQ44oAdRkHoaKO9BSY5Dg806o8&#10;4OakqZDe4UUUURGKh+an1GKkBzzRIAoooqQCnITTachxxQOO46iiigqWwU5DxTadGe1Akx1FFFBQ&#10;UUUUAFNfr0p1NkoAbRRRQTEKa/WnU1wTQOWw2iiiggKKKKAIz1opWBBpK0AKKKKzFLYj6cUd6V/v&#10;UlWhP4Qpr/SnU1wTTJG0UUUAR01+tSP1qNwetNk+Qx+mcUypKjpxJEf7tMqQ8jFR0LsSxr9Kjfr0&#10;qY9KhboaoiWwx/un6V4R+1l/x8/9s4f/AEJ693f7h+leEftZ/wDHx/2yh/8AQnrow+8vQ4cV9j/F&#10;H9T6kooorwND7M2P2o8f8KI8RZ/594//AEalS+P/APk3HVf+xPk/9JjUX7UWf+FEeIuP+XeP/wBG&#10;pUvj/wD5Nx1X/sT5P/SY18xiv95xH/XpfnM9KXxP0LnwJ/5Ix4Z/7AVv/wCixXJfs5f8mt6b/wBc&#10;bz/0qlrrfgT/AMkY8M/9gK3/APRYrkv2cv8Ak1vTf+uN5/6VS1rg/wDfMJ/17f8A7YY1v4L/AMLP&#10;A9K/5Blv/wBcV/lVwHIzVPSv+QZb/wDXFf5VaQ8Yr9OluflZIh7U9D81Rofmp+aRoTRntTqjjPI5&#10;qSpkVEchPSpgcjNQocHmpEPFSaRJI6en3qjU4NPzQUSVIDkZqMHIpyHisyokkZNTIxxmoFODUyH5&#10;aUjSJLQDg5oByKKg0iSVIpyM1GpyKchoKJEPaplORmq6nmpkPapkXHYkQ84p1MU/NT6kY6OnA4Oa&#10;jBwakqdmaElAJHIpFPy0tJ7gTIecU6o0PQmpKJGg5DzinVGDg1JUfaKQ5D2pwODmo1PNSUpblIkp&#10;6nIpgPFOTpR0L6jqB1oopDJKDnqKRTlaWgAp6knmmU5D2pSNB1FFFKIBT1Py0ynIe1OWwDqKKKgA&#10;oBxzRRQBJRQDkUUGgUAkciiigh7kgORmihTxRQWFFFFABQw3DFFFAEdFB60UGYUHpRRQaEdFKwwc&#10;CkoMwooooAa4/iptSN0qOrWwBRRRSkA1xxmm1I33ajoiTHYKDyMUZHrRVEkdFKwwcCkoAa/TNNIy&#10;MVI3So6r7IupHTGGDTz1pslESWNqMjBxUlNcd8UdSNxtRumOM1JTX9cVaJIX4VhXg/7Wf/Hx/wBs&#10;of8A0J694lwAwHpXg/7Wf/Hx/wBsof8A0J62ofa9DgxX2P8AFH9T6kooorwj7M2P2os/8KI8Rf8A&#10;XvH/AOjUqXx//wAm46r/ANifJ/6TGov2o8f8KI8RZ/594/8A0alS+P8A/k3HVf8AsT5P/SY18viv&#10;95xH/XpfnM9GXxP0LnwJ/wCSMeGf+wFb/wDosVyX7Of/ACa3pv8A1xvP/SqWut+BP/JGPDP/AGAr&#10;f/0WK5L9nL/k1vTf+uN5/wClUtaYP/fMJ/17f/thjW/gP/CzwPSDnS7cf9MF/lVlDg1U0c/8S23H&#10;/TFf5VaBwc1+oyPywkBwc1IDnmo6ehyMYqCokiHipQcjNQoecVKh+WgoWpYzzUVSI3GcVmaElSA5&#10;5qOnqcipZoPQ8YqRDjio0ODjFOBwc1JUSSpIyM5qOnoeKGUToeMU6moecYp1Zmg5DxipEOOKjQ84&#10;pwODmg0JKkRuc1GDkZqRDgZoKiSVIp+Wo6eh+WsyhakBzzUdPU5FSzRD0PGKdTU606iQDoz2qYHI&#10;zUKHBx61Kh+Wl0LQtSA55qOnqcipZcRQcHNSA5GajpyHjFKQRJEPGKehwaYh5xTgcHNETRElFAOR&#10;mipKHIe1OpinBp9ABQDg5NBOKKC+hJRQDkZorMcQpVODmkorQCSigHIzRWYBRRRQA5DxinU1Dg4x&#10;TqDRBRRRQTIch7U6mKcNT6BoKKKKBhRRRQA1wc5ptPf7tMoJkFFFFARGv1ptPZd3emUCYUUUUCCo&#10;z1qSmMMGqiAlFFFEgCoyCOtSU1+tERdRpNFFFUKQ1+tNp7jIzTKCQqMgjrUlNcc5poTI3BzmmnpT&#10;3+7TDyMUhSI6RwSOKU8HFFU9djP7RHQwJGBQRg4oqiSvODtz7V4P+1n/AMfH/bKH/wBCevep1+Rh&#10;7V4L+1kf9IP/AFzh/m1dFH4pehxYz/l3/iX6n1JRRRXg2kfYmx+1Fn/hRHiLj/l3j/8ARqVL4/8A&#10;+TcdV/7E+T/0mNRftRZ/4UR4i/694/8A0alS+P8A/k3HVf8AsT5P/SY18viv95xH/XpfnM9KXxP0&#10;LnwJ/wCSMeGf+wFb/wDosVyX7OX/ACa3pv8A1xvP/SqWut+BP/JGPDP/AGArf/0WK5L9nP8A5Nb0&#10;3/rjef8ApVLWmD/3zCf9e3/7YYVv4D/ws8A0okabb4/54r/KrdU9K/5Blv8A9cV/lVwHPSv1KR+W&#10;Eikkc06Oo0PGKepweazGtx4JHSpkJqGpI+goLJKchOcU2lQgHmszREyEkc09Cc4qNDTlODQaIkHW&#10;pKjp6fdqGOO5KpJHNOQnOKjQ04daRZYjJzn3qSoUI6VMpyKiW5oC9akqOnp92kWiRfu09Cc4qNOt&#10;OHXmgpFhSSOachOcVGh7Zp6nB5rMsfTo6bQDg0FRJASOlSVHT0+7Uv4ShQSOlTITnFQ1IhGc5oRU&#10;SSnITTaB1qSiSnJ1ptFT8SKRICR0qSo6ep4pI0iSISRS01DTqHoUgHWpKjp6HikAp6UUUUFRHRkk&#10;c06mofmp1QwXYKKKKqOxQ9CSKWmp1p1QAUUUUAA61JUdPT7tBURaKKKAkFSDpUdPU5HFARFooooK&#10;CiiigAIzwajqSo260Ey7hRRRQEQqOpKY/wB6gchKKKKCApr9KdQeR0oAjoooq2AU1wMZp1I33agm&#10;QyiijvWgPYD0qOpKY3DdKCRKRxxmlooAjIzwajPWpKY/3ulNkvUY4wabTnHtTacTOQ1+tNpzjjpT&#10;apCehHMOG/3a8D/az/4+WH/TOH+bV79MP3Z4rwP9rcYu+B/yxi/9CeuihvL0OHGaezf95fqfUVFF&#10;FeDzH2JsftR4/wCFEeIs/wDPvH/6NSpfH/8Aybjqv/Ynyf8ApMai/ai/5IR4i4/5d4//AEalS+P/&#10;APk3HVf+xPk/9JjXy+K/3nEf9el+cz0pfE/QufAn/kjHhn/sBW//AKLFcl+zl/ya3pv/AFxvP/Sq&#10;Wut+BP8AyRjwz/2Arf8A9FiuS/ZzJH7Lmm/9cbz/ANKpa0wf++YT/r2//bDCt/Af+Fnz/pfGmW//&#10;AFxX+VWkPGKraZ/yDbf/AK4r/KrKda/UmflUR6HBp9R5qQdKzKJAcjNPjPtUSEmpEJzQaEwORmik&#10;QkilqZFRJEOTnFSVEhOKlByM1JpEkByM05DximISRT0JzUvYocDg5qSo6kqTQkjJznFTIeMVAhOK&#10;nQnNTIqI6nIe1NpVJBqTSJIpwc4p9R1IOlBRIjd8VJUMdTDpUyNCQdKKahJp1SCJAcjNOQ9qjQnp&#10;T1JBoNB9OjPYim0qfeqeo0TqcrRTUJp1KW5Y9TkUtNQnOKdURK7EinIzinIe1Rx09SQalmiHg4Oa&#10;kqOpAciqkHUKch5xTaVPvVJQ+jJ7iig9aBoAcNmpKjqQdKmQ+oUUUURKFU4OcU+o6kHSiQBRRRUg&#10;FOQ9qbQCR0oGtySiiigphTkPOKbSp96glD6KKKCwooooAKa4706kf7tApbDKKKKCY7hTZPWnUj/d&#10;oLYyiiigzCiiigBjcNSU5xzmm1ogCiiis2Axhg0nenP1pvetBPYKa4706gjPBoII6KKKAGMMGmSe&#10;tSSUxhkU+hIw9KjqQ88VGwwcU4kgelR1JUZ4OKaJkI4yhHtXgP7W5/0v/tjD/wChNXv56V4B+1v/&#10;AMfuP+mMP82row/xS9Dhxn/Lv/HE+o6KKK8Sx9gbH7UWf+FEeIsf8+8f/o1Kl8f/APJuOq/9ifJ/&#10;6TGov2ov+SEeIuf+XeP/ANGpUvj/AP5Nx1X/ALE+T/0mNfK4r/ecR/16X5zPSl8T9C58Cf8AkjHh&#10;n/sBW/8A6LFcj+zp/wAmuab/ANcbz/0qlrrvgT/yRjwz/wBgK3/9FiuR/Zz5/Zc03/rjef8ApVLW&#10;mD/3zCf4H/7YYVv4L/ws8A0v/jxg/wCuK/yFWKq6YcWFuf8Apiv8qtV+pn5REkpyHimKcinoecVn&#10;I0JEIHWnDrUYODmpKRaJUIzT6ijPFS0pFxFT71TJ92oFODmpo24xUFxJEODTh1qMHBzUgOeaCyQH&#10;PSnoeKjT7tPjPasyoj4/vGpUPFQqcHJqaNuMVMiiYHPSgdaah4xTqk2iSU5CMYpinIp6daCiRDg1&#10;Ih4xUIODmpUPNJlRJUODTqjBwc1IDnmoKFQgHmn1HUgOeaDQkHSjNIpyKWpkBJGfm59KkqJD3qUH&#10;PNSXHYchwadUYqSp6loVT81PqMHBzUlEiiQdKcnSmKcjFPQ84o6Gg6iiipAkBB6UU1OlOoABTkPa&#10;mjilQ4NTIv7I+iiilEaCnIeMU2nIcGqYDqKKKgAooooAkBz0opqHjFOoNEFFFFBP2h6/dpaah4xT&#10;qCgooooAKKKKAIz1opzjnNNoMwooooNCPkdRRTn602giW4UUUUCEf7vSmVIeRiozxxVRAKKKKJAI&#10;w44FMxnqKkqM8cURJQDpwKKCcc0VRJHRTnHOabQAjjI4FMqSozxxTAjPWmv1zinsCOaawJGBSW5m&#10;xlNcc5xTqR/u1fUkZXgP7XAxdf8AbCH/ANCevfq8B/a4/wCPof8AXCH/ANCet6G8vRnBjdqf+Jfq&#10;fUVFFFeKfYmx+1F/yQjxFx/y7x/+jUqXx/8A8m46r/2J8n/pMai/aiz/AMKI8RY/594//RqVL4//&#10;AOTcdV/7E+T/ANJjXyuK/wB5xH/XpfnM9KXxP0LnwJ/5Ix4Z/wCwFb/+ixXJfs5/8muab/1xvP8A&#10;0qlrrfgT/wAkY8M/9gK3/wDRYrkv2c/+TXNN/wCuN5/6VS1pg/8AfMJ/gf8A7YYVv93f+F/kfPem&#10;EmwhH/TJf5VbUkjJqlpvFjDz/wAsl/lVxDxX6kfk0WSIe1PT71Rofmp+amRsSVIpyM1HmnIakcSR&#10;D2qVSSMmoUPzVLGaCx1SRnpUdOQ8dazNCanqflpgORTkPalbU0JEJ6U4HBzTFOGp9KRUSSpEY4zU&#10;YORTk6YqSixHTqjRuetSVmaDkPanAkcio1ODUlBoiSpEPGajByKch4xQVEmqQdKjByKch7E1mUOp&#10;6n5aZTkPapZaJEPanUxThqfRIY5D2qYdKrjg5qZD70dCojqkU5GajpyHtUS2LQ6nqSRk0ynIeMUp&#10;bFIkQ84pwODTFOGp+aS3NESUUinK0tIY5D2p1Rg4NSUAHOaAcc0YzRQVEkopF6ZpazKj2CgHBzRR&#10;WgEgORmikQ/LS1mAUUUUAOQ84p1RgkdKkoLiFFFFApDkPOKdUanBqSgIhRRRQUFFFFADX6ZptSMM&#10;io6CZBRRRQNDXHem1I3So6BSCiiigkKY3DU+muO9OIDaKKKqWwBTG4an02T1qVuL7Q09KKD0oqxS&#10;Gv0zTakIB61HQSFMYYNPpr9KaAjccZptSN0qOkTIjoIyMUrDBwKTvV7xI63I68B/a4/4+h/1wh/9&#10;Cevf3AB4rwD9rj/j6H/XCH/0J63w/wBr0ZwY7/l3/iR9RUUUV4p9gbH7Uf8AyQjxFz/y7x/+jUqX&#10;x/8A8m46r/2J8n/pMai/ajx/wojxFn/n3j/9GpUvj/8A5Nx1X/sT5P8A0mNfK4r/AHnEf9el+cz0&#10;pfE/QufAn/kjHhn/ALAVv/6LFcl+zn/ya5pv/XG8/wDSqWut+BP/ACRjwz/2Arf/ANFiuS/Zz/5N&#10;c03/AK43n/pVLWmD/wB8wn+B/wDthhW/3d/4X+R886f/AMeEP/XJf5VbRhnNVNP/AOPCH/rkv8qs&#10;xniv1I/JokoODmpAc81HTkORig2RIh4xUiHHFRoecU4HHNZgSVKh5zUQORmnoTjNBoS0qfepKAcH&#10;NZsuJMnSnqcGo0Y0+g0RITjmpAcjIqInK59qfH9wVAyRD2pynBzTUPzU6kaE0dTA5GaroxqZDxio&#10;luVHYdUgORmo6ch4xSNIkiHjFPU4NMQ84p1BRMh4xT1PzVGjGng45qZGhJSqcHmkByM0VI0SVIDk&#10;ZFRg5GacnSp+yWOqSM9KjpyMaF2KiTUqnBzSA5GaKkokpVPzUgORmgHHNTuiupJUin5ajByM05Dx&#10;ipRpEkjPanUxTg0+qZQVIDnkVHTk6VIDqKKKCojkPGKdTFJBxT6iW4X94KKKKpFDkPanUxD81PqW&#10;AUUUUgCpAQelR06M9qCojs89KKQdfzpaByCpFPy1HTkPagUR1FFFBQUUUUAFR1JTXGDmgmQ2iiig&#10;EwpjAg0+mv1oCQ2iiigkKGBIwKKKAI6KCMHFFaAFNfOOlOoPIxWYn3IzyOKPwoxjiitBSCoyCOtS&#10;U1+uaCRtB6UUU0BHTH+9TzwcU1xg5oe5O5HJTe9SMNwxUdOOxI1wetfP/wC1x/x9D/rhD/6E9fQL&#10;crXz9+1zxeY/6YQ/+hPW+G+16M8/Hf8ALv8AxRPqKiiivGPsDY/aiz/wojxFx/y7x/8Ao1Kl8f8A&#10;/JuOq/8AYnyf+kxqL9qLP/CiPEX/AF7x/wDo1Kl8f/8AJuOq/wDYnyf+kxr5XFf7ziP+vS/OZ6Uv&#10;ifoXPgT/AMkY8M/9gK3/APRYrkv2c/8Ak1zTf+uN5/6VS11vwJ/5Ix4Z/wCwFb/+ixXJfs5/8mua&#10;b/1xvP8A0qlrTB/75hP+vb/9sMK3+7v/AAv8j550/wD48If+uS/yqxH1qvp//HhD/wBcl/lUw61+&#10;pH5JEnQkjmnx1HGRjGaepweaDaI8ZzUlR09Pu1D3KJF+7T0PNRp1pynBpFxJ1Py0tNQ9s06pkXEf&#10;Gf51LUMdSp92pNIki8rzT4+uKjjpw61JRJmpB0qOpFORUmiHoTip061XQ1MhHFTIqJJTkzmm0DrU&#10;mkSTNSDpUdSKcigoehOKlqFDUqnjrUyNESJ92lpqdadUgOQ8U9Cc4pidacOtSaElCkg8UUA4PNHU&#10;CZOlOpqdadSZoOQ8U6moadUr4ihyE1IhOajQ04dagokHWpKjp6fdqnsaC0qE5xSUDrUgSUUUUAFS&#10;VHT0PFTIrqLRRRREoM1JUdPU8dacgFoooqACnJ1ptFAEmO9FFFBoFOTrTaB1oMySigHPSig0Ciii&#10;gAPSmuOM040HpQHQjooII4NFBmFNcDGadQelBoR0UUUGYUUUUANfrTac/Sm1UQCiiiiQDHGDwKSn&#10;OCabVISCkccZpaKCCOig9aKAGuMGo36VI4JptPoBHUdSEEcGmv1ojuZjT0r59/a5/wCPvOP+WMP/&#10;AKE9fQRr5/8A2vOLvH/TCH/0J66cP8UvRnBjfhp/4l+p9QUUUV4p9ebH7UeP+FEeIs/8+8f/AKNS&#10;pfH/APybjqv/AGJ8n/pMai/aiz/wojxFx/y7x/8Ao1Kl8f8A/JuOq/8AYnyf+kxr5XFf7ziP+vS/&#10;OZ6UvifoXPgT/wAkY8M/9gK3/wDRYrkv2c/+TXNN/wCuN5/6VS11vwJ/5Ix4Z/7AVv8A+ixXJfs5&#10;/wDJrmm/9cbz/wBKpa0wf++YT/r2/wD2wwrf7u/8L/I+edP/AOPCH/rkv8qmqvphJsIc/wDPJf5V&#10;Yr9SPyQkjPOcVJUMZNTDpQaRZIpytOQ9qjQmpEJzUyNB6nBzin1HUg6VJUSRDk5xUlQxk1MOlDLQ&#10;qnBqVDxioakjJ9azNIkgODnFSVHUg6UFkinIzTkPao06VIhOazKiPU4apUPGKhqSMn1pNXLiWFPy&#10;0U1OlOqDREgORmnIe1RoTinp96gskT71Sx1CCR0qWMmhlRHg4OakqMdKkUkjNZlADg5qSo6kpM0W&#10;w9fu0p6U1CaceaUgJEOTnFSVDGT0zUykkc0PY0AHBzUlR1IOlQVEAcHNSVHUg6UpFEgORmnIe1Ro&#10;T0p6kg0dLFdh9FFFSUPU5GKWmx06gApyHnFNoGQcg0MpbElFFFREpMKch5xTaF61bAkooorMAooo&#10;oAepyKWmoTnFOoNAooooIluPQ/LS01Cc4p1BYUUUUAFFFFADH+9SU5/XFNoIkFFFFBa2GMCDmkp0&#10;lNoIluFFFFAhGGRTKkqNhg4qosAooookAHpUZ44qQ88UxvvURASiiiqIluMYYNJTnHem0CAjIxUd&#10;SUxhg4FUuxMiNvvUxxxmpHHemtytSiSOvn/9r7/j9/7d4f8A0J6+gK+f/wBr7P27/t3h/wDQnrqw&#10;+8vRnn43SNP/ABL9T6gooorxT7A2P2os/wDCiPEWP+feP/0alS+P/wDk3HVf+xPk/wDSY1F+1Hz8&#10;CPEWf+feP/0alS+P/wDk3HVf+xPk/wDSY18riv8AecR/16X5zPSl8T9C58Cf+SMeGf8AsBW//osV&#10;yX7Of/Jrmm/9cbz/ANKpa634E/8AJGPDP/YCt/8A0WK5L9nP/k1zTf8Arjef+lUtaYP/AHzCf4H/&#10;AO2GFb/d3/hf5HzvpZ/0GH/riv8AKrFVdNOLGE/9Ml/lVqv1Nn5IKn3vwqVCCvFQg4OaljPakVEl&#10;Q804dajBwc1JSaubIkpydKYpytPQ84qCoj0+9UqdKhBwc1MjdsUFDqeh4plOQ84rM0iTA56U5Dxi&#10;mIflp6daUtjQev3qfUYODmpAcjNQxokU5FPjP86iQ8YqROtBZOhGc5p9RIflqWs2aCqcNzT6jqQH&#10;IzQaEg6U5OlMQ5GMU9Dg4oHHcmXpTkIxio0PGKepwazLH05Dxim05D81BUR6/ep9Rg4OakByM1O6&#10;KFU/NUqHjFQg4OaljPNIqI+nIeMU2lQ4ak9rlxH06Om05Dg4xSfwjXYeh+aniowcHNSA5GalGiJA&#10;ciimoeMU6kUKpweafUdSA5GaACiiigqJIDnpRTYz1FOqNmCCiiirKHp92lpqHjFOrMAooooAVT81&#10;PqOpAcjNBUWFFFFASHIcHmnZqOpM5GaAj2CigdKKCgooooAa4yOBTakqM8cUEyCiiigIiMMjpTKk&#10;qM8cUBIKKKKCQprjnOKdSP8AdoAZRRRVP4QCmv64p1I4yKS3JYzNFA60VYPuI3K9KZUlRnjigkKa&#10;/rinUjAkYFAbjDyOlR1JUZ44oJkRnjqK+f8A9r7/AI/v+3eH/wBCevoGXrXz9+19/wAfv/bvD/6E&#10;9dOH3l6M8/HbU/8AEv1PqCiiivGPrjY/ai/5IR4i4/5d4/8A0alS+P8A/k3HVf8AsT5P/SY1F+1F&#10;n/hRHiLH/PvH/wCjUqXx/wD8m46r/wBifJ/6TGvlcV/vOI/69L85npS+J+hc+BP/ACRjwz/2Arf/&#10;ANFiuS/Zz/5Nc03/AK43n/pVLXW/An/kjHhn/sBW/wD6LFcl+zn/AMmuab/1xvP/AEqlrTB/75hP&#10;8D/9sMK3+7v/AAv8j510/wD48Yf+uS/yqypJGTVbT/8Ajxh/65L/ACFWEPFfqr+E/IojqkhJIXNR&#10;06I4GM1BpEmqRSSOajByKch7UGsdiRCc4pwJHSowcGpKzGSVJGTxUec9Kch460GhNQvWgHIoqZFx&#10;JkJ6U9SQaiiPcmpKkuJJT0JIpgORTkPGKkokTrT1JBqIHBqSpNCZCc4qVT8tQKeODUyHnrUS3Ljs&#10;Op6EkUynIeKRcSROtOBxzUYODUlBRMnWnVGhOOtSVMjQkoBI6UA5FFSCJAcjNPQkio0Py09DU/ZN&#10;B1SITjNR05Cc4oiVEmozTUJI5p1TIokHSikQ/LS1MdiySnJ0pinIp6HnFSXEkQ84p1MU4an1TGgp&#10;6EkUynIakY6gGigZoKiOj606o8kdKkzUyH1CiiiiIxydadUYODUlEgCiiipAKchJ4ptOQ0Ah1FFF&#10;BUgpy8rTaVCc4oCI8ccUUUUFBRRRQAUxuGp9NccZxQJjaKKKCYic5601xg07v+NI49qCpDaKKKCA&#10;oIyMUUUARng4opX+9SVp0AKDzxRRWZMiOj8ac4weBTa0H9kKa4xzTqa+fSggbRRRQBHTHGDUjjB6&#10;Ux+mcVTJI3XIzXz7+15zd5/6YQ/+hPX0G/3a+fP2vM/bcf8ATGH/ANCetsNvL0Z5+O+Gn/iX6n1B&#10;RRRXjn1xsftRf8kI8Rc/8u8f/o1Kl8f/APJuOq/9ifJ/6TGov2oz/wAWI8RZH/LvH/6NSpfH/wDy&#10;bjqv/Ynyf+kxr5XFf7ziP+vS/OZ6UvifoXPgT/yRjwz/ANgK3/8ARYrkv2c/+TXNN/643n/pVLXW&#10;/An/AJIx4Z/7AVv/AOixXJfs5/8AJrmm/wDXG8/9Kpa0wf8AvmE/wP8A9sMK3+7v/C/yPnXT/wDj&#10;xh/65L/IVOpwcmoNP/48Yf8Arkv8hU1fq3Q/IoklKv3qQHIzQDg5rMomQ8Yp6HBqJGIOKkBxzQbR&#10;JKkBzyKjByM06M9qiW5RIh4xT1PzUxDzinA45pFRJkPGKdUaMakqZGkRyHjFTA5GagQ/NUqHjFSa&#10;RJEPanKcHNMQ/NT6CiSpAcjNRg5Gach4xWZUSRD2qZGHWq6sQ4HrUyHjFKWxpEmpUODSUA45qDSJ&#10;JUg6VGDkZpyEnigokQ9qmU5FQIfmqVDxipkWiRD2p1MT71PqRjoz2pw60xTg08HHNT9o0JKVTg5N&#10;IDkZoJ4o63AmQ9qdUaHkGpKUjQdGe1O70xD81P75qPtFDoz2pynByaYpwafSZRJUgORmowcjNOQ8&#10;Yp9DQdQDg5ooqQJKKFORmigAp6HimU6M0pbGg6iiilHcAqRTkVHTkPaiQDqKKKkAoU4OaKKAJKKF&#10;ORmig0ChTg5oooMySihTkZooNAooooAKGBIwKKKAI6KDwcUUGYUHpRRQaEdFDDBxRQZhRRRQA1wc&#10;5ptPf7tMqogFFFFEgGyU2pCM8Go6aF5BQelFFMgjooPBxRQA1wetNYEjAqQ8jmo6fQXUib7tfPv7&#10;Xwxe/wDbCH/0J6+g2GOK+ff2v/8Aj9/7Yw/+hPW+G3l6P8jzsdtT/wAS/U+nqKKK8M+uNj9qLP8A&#10;wojxFj/n3j/9GpUvj/8A5Nx1X/sT5P8A0mNRftRc/AjxFz/y7x/+jUqXx/8A8m46r/2J8n/pMa+Z&#10;xX+84j/r0vzmelL4n6Fz4E/8kY8M/wDYCt//AEWK5L9nP/k1zTf+uN5/6VS11vwJ/wCSMeGf+wFb&#10;/wDosVyX7Of/ACa5pv8A1xvP/SqWtMH/AL5hP8D/APbDCt/u7/wv8j5104/6DD/1yX+Qqaq+m/8A&#10;HpF/1yX+QqxX6sfkA5DxTqah7U6szQfGeealzUKHnFSofloNIkininoeajTrTgcHNTLuaEmakHSo&#10;6epyKkqI9CcVNmoYz2qVD8tBQuamQ89ahqRDgA1maxJM1IDxUYOeaeh+WkWSIflp6Hmo0OOKcDg5&#10;pSKiPP3hU6HnrUIOeach4xUvUosISRzTqah5xTqzNByHinofmpiHHFOBwc0GhIDzUyHnrUIORkU5&#10;D0pS2KTJs1Jmo6eh+WoKFqSo6epyKl7lx2HoeKcTgZpiHBp9EhjkPHWps1CnWpUPy0vMtC5qQdKj&#10;p6HIxUPuWhakB4qOnIeMUPYpeRKn3ach+amIfmp1SWtiSigHPNFAxyHinU1DjinUAFKhw1JQDg5o&#10;eppuiSigHPNFZiiFKpw1JRWm6GSUUUVmAUUUUAOQ06moccU6guOwUUUUEy3HJ0p1MT71PoLQUUUU&#10;AFFFFADXGDTac/Sm0EyCiiigoa/Wm09wSKZQRLcKKKKBARng1Gakprg5zVRAbRRRRIAqPNSU1wc5&#10;pIX2htFFFWS9xrgDpTac4JptAgqM9akpr9aAIpOtfPn7X/8Ax+/9sYf/AEJ6+hH6V89/tf8A/H7/&#10;ANsYf/Qnrow+8vR/kefmG1P/ABL9T6eooorwz6w2P2o8f8KI8RZ/594//RqVL4//AOTcdV/7E+T/&#10;ANJjUX7UWf8AhRHiLj/l3j/9GpUvj/8A5Nx1X/sT5P8A0mNfM4r/AHnEf9el+cz0pfE/QufAn/kj&#10;Hhn/ALAVv/6LFcl+zn/ya5pv/XG8/wDSqWut+BP/ACRjwz/2Arf/ANFiuS/Zz/5Nc03/AK43n/pV&#10;LWmD/wB8wn/Xt/8AthhW/wB3f+F/kfOWnkiziI/55r/IVZqrYf8AHlF/1zX+Qq0Olfqx+QAp+apK&#10;jqQdKmRoAyGzU0ZyKhqSMnFSVEkBwc1JUdSUM1Ww8HIp6HtUak4/Gnp96sxx3JFODUsZ7VDUkZPr&#10;QaElOQnpTaVSQah7miJkORT0POKjTpT0+9SNB461JUdSKSRzUyBD0ORT0POKjQnOKepINSaE6Meu&#10;KkByM1DHUw6VDLQA45qSo6kBOOaRqPT7tPTrUaE5xT1JBoAmU5FPQnOKjjp6feqGaD6ch5xTaVSQ&#10;allRHjrUlR1IpJHNLeJQKcHNTIecVDUiE8ULYqJJTkPOKbQCc8VJSJKch5xTaASOlT9k0JAcHNSV&#10;HUikkc1JSHISRTqahOcU6mygHWpKjqRSSOaQBRmigdaCoj1ORmlpqE06okUFFFFWA9SSMmlpqE5x&#10;Tqh7gFFFFIABwc1IDkZqOnr92gqItFFFASAHBzUgORmo6ev3aAiLRRRQUFFFFAAw3DFRng4qSmN9&#10;6gmQlFFFARA9KjqSmMMHAoCQlFFFBIU1xkZp1B6UICOiiitGAU1xkZp1B5HSsxMj57UA8UUDpWgp&#10;AeRio6kpjDBwKCRKa/TNOobpQgIyu7ivnn9sDP27/tjD/wChPX0MOtfPX7YQxfcf88If/Qnrpw/x&#10;S9Dz8d8FP/Ev1Pp2iiivCPrDY/aiz/wojxF/17x/+jUqXx//AMm46r/2J8n/AKTGov2o8f8ACiPE&#10;Wf8An3j/APRqVL4//wCTcdV/7E+T/wBJjXzOK/3nEf8AXpfnM9KXxP0LnwJ/5Ix4Z/7AVv8A+ixX&#10;Jfs5f8mu6b/1xvP/AEqlrrfgUcfBjwyf+oFb/wDosVyX7OP/ACa7pn/XO7/9Kpa0wf8AvmE/69v/&#10;ANsMK3+7v/C/yPnGx/484v8Armv8hVhOlV7E5tIxj/lmv8qsIecV+rH5AOp0dNpyHnFTIqI6nREf&#10;rTaVOG6VJpEnBz0pyHjFRoeMVIh+ag0iPX71PqMHBzUgORmsyiQdKfGeOtRocjGKehwcYoNFsTA5&#10;6UU1DxinVMiokiEZzUlRRnAz71KDkZqTSJJTk6VGhyMYqRDg4xWZQ9Dg80+o6kByM0GhKhGc1Kh4&#10;xUCHipozzUyKiPpydKbTkPOKk0iPU4PNPqOpAcjNBRJGRUlQp0qapkaEi9KKah4xTqkCRTkU6Oo0&#10;Panp96piaD6chHSm0Jnd0pdRosKciimxnjFOpFj0+7S01DxinUoldiQEHpTkNRoeMU9PvVBQ9Tg1&#10;JUdSA5GaqRcQp0dNpVODnFSMfQOtFHOaCoiqcHmn1HUgORmpkUFFFFEQFU4PNPqOpAcjNEgCiiip&#10;AKcnWm0qnBoKiPooooKYU5CMYptA60ERJKKKKCwooooAKa+c5xTqRuVoAZRRRQZhTX606hhuGKDR&#10;kdFFFBmFFFFADH+9SU5+uabVoAoooqAZGfvH60U6QEfNTa0QlsFNfpTgcjNIwJGBQQMooooAjIwe&#10;lfPX7YXF/wD9sYf/AEJ6+h5eOa+d/wBsI/6f/wBsYf8A0J66cPvL0PPx3w0/8a/U+nqKKK8Y+sNj&#10;9qP/AJIR4i4/5d4//RqVL4//AOTcdV/7E+T/ANJjUX7UWf8AhRHiLH/PvH/6NSpfH/8Aybjqv/Yn&#10;yf8ApMa+VxX+84j/AK9L85npS+J+hb+Bf/JF/DP/AGAbf/0WK5P9nH/k13TP+ud3/wClUtdZ8C/+&#10;SL+Gf+wDb/8AosVyf7OX/Jrmmf8AXO6/9Kpa0wf+94T/AK9v/wBsMK3+7v8Awv8AI+cLAn7NH/1z&#10;X+VTgkdKr2J/0WM/9Mx/KrFfqx+PpklAJHSgEHpRQUiShetCnIorMsmTrTgSOlRr0qSg2iSU9CSK&#10;jT7tPQjGKiW5RInWnVGOtSUi47EyE5p1RJ92pamRcWOQnOKlQkioB1qaMipNIkidacOtRjrUgOel&#10;T1KJKev3ajT7tPTrzUlR7EiE5xUqE4qAdamQjFKWxpEmoBINIpyOKWoLiSU9fu1Gh+Wnp1oLJEJz&#10;ipUJI5qAdamQ1Mi4j1JBp9RjrUlSMcnWnAkdKjHWpKnbU0JKASOlIn3aWlLcCWMmn1FCRgVLQzQc&#10;nWnVGOtSUhjk604EjpUdSVDLRIDkZp6EkVGh4p6HnFBoOooopASUU1OlOoAKchNN6jpTo8ClLYqX&#10;cdRRRUFBTkJxTaVfvVUgH0UUVIBRRRQBIOlFNQ8Yp1BoFFFFBmSDpRTU6U6g0CiiigAoPPFFFAEZ&#10;4OKKV/vdKSgjZhRRRQWR0UrDB6UlBm9AooooAa44zTakPSo6qIBRRRSYDXGVptSVGOOMU4krsA6U&#10;UYA6CiqJIzwcUUrjnpSUANkGRXzv+2CT9v8A+3eH+b19Fcd6+df2whi//wC2EP8A6E9dOG3l6M8/&#10;MPhp/wCJfqfT1FFFeMfWGx+1F/yQjxFz/wAu8f8A6NSpfH//ACbjqv8A2J8n/pMai/ai/wCSEeIu&#10;P+XeP/0alS+P/wDk3HVf+xPk/wDSY18riv8AecR/16X5zPSl8T9C38C/+SL+Gf8AsA2//osVyf7O&#10;f/Jrem/9c7v/ANKpa6z4F/8AJF/DP/YBt/8A0WK5P9nP/k1vTf8Arnd/+lUtaYP/AHvCf9e3/wC2&#10;GFb/AHd/4X+R822DZtYx/sCrQORmqdgf9Gj/AN2rSH5a/V2fjqJEPanUxD81PpFjkPGKdTFJBxT6&#10;iW5oOjb+HFTKcjOKrqSGxU0Z7UjSLJEPGKepw1MQ84pwOOamRoSVIDkZqMHIzTkPGKkqJIh7VMDk&#10;ZqBD81SoeMUFDqkQ4GcVHTkPy1mzRE1PT7tMByM05Dxig0JEPanA4OajBI5FSVDKjuSVJG3c1GDk&#10;ZpydKRRYjNOqOM4xUlZmg5DzinqcHOKiBI5FSUGhJUiN3xUYORmnRntQVEmp6nIpgORmnRntWZQ6&#10;pFOVqOnIT0oKiSIe2KdUan5qkqZFDouODUqnIqFD81SxntR9kqI6nqcrTKch7VJpEdUinIzio6dG&#10;e1LoVEkQ84pwODmo1PzVJUxGSUUA5GaKRY5DzinVGCRyKkoAKAcHNFFBS1JKKAcjNFZjiFAODmii&#10;tBkgORmikU/LS1mwCiiigBydadUYJHIqSgqIUUUUCkOQ84p1RqfmqSgqIUUUUDCiiigBrjjNNp7/&#10;AHaZQRLcKKKKCo7DXHGabUhGRio6BSCiiigkKY4w1PprjvVRAbRRRTYBTGGDT6bJ60ogNoooqiJb&#10;jX6U2pCM8Go6BBjPFfO/7YgP9oZ/6d4f/Qnr6IHWvnf9sb/j/H/XvB/6E9dGG+KXocGYfDT/AMS/&#10;U+nKKKK8XmPqzY/aiz/wojxFj/n3j/8ARqVL4/8A+TcdV/7E+T/0mNFFfL4r/ecR/wBel+cz0pfE&#10;/Qt/Av8A5Iv4Z/7ANv8A+ixXJ/s58/suab/1yu//AEqloorTB/75hP8AA/8A2wwrf7u/8L/I+a7P&#10;i1j/AN0VaQ80UV+r9j8cHZqQdKKKRoFSZooqZFrYKljPzGiipLiPzUg6UUUS+E0iOQ8U9D81FFZl&#10;x3H5qZDz1oooLHUqE5xRRUS3NETIflp6HmiikXEdUlFFTIY5DxT0PzYooqTQljJqYdKKKzZoFSA8&#10;UUUGg5DxT0PzUUUASoTT0PzUUVD3NB9Kpw1FFIqI+pBRRUyKDOOakQniiil0KiSUqH5qKKl7FIfS&#10;ofmooo+yVfUfUg6UUVBpEchNOoopy3KCpM0UUgCiiigqI5CadRRWYfaCiiirWxQ5DxinUUVMtwCi&#10;iikAVIDkUUUFRCiiigctgp6n5aKKBRFooooKCiiigAqM9aKKCZBRRRQEQqOiigctgooooIChulFF&#10;CAjooorQAobp0oorMmRGDnmjmiitAkFRnrRRQSA6187/ALY3/H+P+veH/wBCeiiujDfFL0/Q4Mw+&#10;Gn/iX6n05RRRXhn1Z//ZUEsDBAoAAAAAAAAAIQCmlVro9W8AAPVvAAAVAAAAZHJzL21lZGlhL2lt&#10;YWdlNC5qcGVn/9j/4AAQSkZJRgABAQEA3ADcAAD/2wBDAAIBAQEBAQIBAQECAgICAgQDAgICAgUE&#10;BAMEBgUGBgYFBgYGBwkIBgcJBwYGCAsICQoKCgoKBggLDAsKDAkKCgr/2wBDAQICAgICAgUDAwUK&#10;BwYHCgoKCgoKCgoKCgoKCgoKCgoKCgoKCgoKCgoKCgoKCgoKCgoKCgoKCgoKCgoKCgoKCgr/wAAR&#10;CAJ5At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vP2os/8ACiPEX/XvH/6NSpfH/wDybjqv/Ynyf+kxqL9qPH/CiPEWf+feP/0alS+P/wDk&#10;3HVf+xPk/wDSY14OK/3nEf8AXpfnMmXxP0LfwL/5Iv4Z/wCwDb/+ixXJ/s5f8muab/1yu/8A0qlr&#10;rPgX/wAkX8M/9gG3/wDRYrk/2cv+TXNN/wCuV3/6VS1pg/8AfMJ/17f/ALYYVv8Ad3/hf5HzXaf8&#10;esf+4KmTpUNp/wAeseP7oqZCegFfq6+E/HCanoeKjU5HSnoecUjQdT0PFMpyHnFTIqI6nRnim0qE&#10;g9KkuJPT1PFMU5GcU5D2xQaxJEOD1pw61GDg5qSsyiTOelSRniok+7T0PbFBoTUUinI6UtTItE0Z&#10;FOHWo0PANSVJoiSnoeKjU5FPQ84qegx6fep9Rg4OakByM1JoTIealQ8VBG3fFTIecVMiojqch4pt&#10;OQ84qTSI9PvU+owcHNSUFdSVCM08daijPFSg5GamRoSA56UUiH5aWpHEkBz0pyHjFMQ/LTkODUxL&#10;H06Om0qNg4xSW447k4OelFNQ8Yp1IskHSikU5FLSKRIOlOTpTEORjFPQ4OMVBcdx6/ep9R1IDnmm&#10;ykFOTpTach5xSGOo70Uc5yKAQRnmpKjXipAcjNTIYUUUURLFT71PqMHBzipAcjNEgCiiipAKchGM&#10;U2lT71BUR9FFFBTCnJ0ptKrbe1BC3H0UUUFhRRRQAh+9SP1p2DnNI4yM0AxlFFFBMQpr9adTXGRm&#10;gpjaKKKDMKKKKAI6Kc4Oc02tACiiioe4SI+c/jRTnGDmm1ZP2Qpr5znFOpH+7QSMHWvnf9sb/j/H&#10;/XvD/wChPX0QOtfO/wC2N/x/j/r3h/8AQnrow3xS9P0ODMPhp/4l+p9OUUUV4Z9WbH7Uf/JCPEXH&#10;/LvH/wCjUqXx/wD8m46r/wBifJ/6TGov2os/8KI8RY/594//AEalS+P/APk3HVf+xPk/9JjXzOK/&#10;3nEf9el+cz0pfE/Qt/Av/ki/hn/sA2//AKLFcn+zl/ya5pv/AFyu/wD0qlrrPgX/AMkX8M/9gG3/&#10;APRYrk/2cv8Ak1zTf+uV3/6VS1pg/wDfMJ/gf/thhW/3d/4X+R812n/HrHx/CKlUkGorT/j1j/3B&#10;Ulfq0T8cJozzinp96okPORUlBUSSlUkGkHSig0juSUKeaF6UVmUTR05etRxkdakoNoskqRSSOajU&#10;5FPQ8Vm9Ch6E5xTgSORTFODzT6C0TIT0p1RxkVJUyLiOQmplJI5quOtTR1JpEkQnOKcCR0pinB5p&#10;9BRJT0+7TAQelOQ8YrMuOxJHUyE5BquOtTR96mXcuJNSqSDSA56UVJaJKkUkjmowcinIRjFBZInS&#10;ph0quDg1Mp4x70mrlx1JEJzinVGOtSVAxyE5xTl60xTg80+l1NCShfv0KcijHtSe4EyHnFOqOM5x&#10;UlEjQchOcU6mKcHmn1GhWg5OtOHWmKcHmn0pFIkp6/dqNfu09D2o+yV1uOoBI6UUVJRIDkZooU5F&#10;FABT0JIplOj61Mih1FFFESgp6EkUynIcGmwHUUUVABQCR0oooAkopE+7S0GgUUUUGZJRSIciloNA&#10;ooooAKD0oooAjopW+9SUGYUEZGKKKDQjPBxRQ3WigzCiiigBr9KbUh5HSo6pMAooookA1xxmm1Ie&#10;R0qOiJK7BQRkYooqiSMda+d/2xv+P8f9e8H/AKE9fRR4fpXzr+2Lxfj/AK94f/Qnrow3xS9P0ODM&#10;Php/4l+p9OUUUV4Z9WbH7UX/ACQjxFz/AMu8f/o1Kl8f/wDJuOq/9ifJ/wCkxqL9qL/khHiLj/l3&#10;j/8ARqVL4/8A+TcdV/7E+T/0mNfM4r/ecR/16X5zPSl8T9C38C/+SL+Gf+wDb/8AosVyf7OX/Jrm&#10;m/8AXK7/APSqWus+Bf8AyRfwz/2Abf8A9FiuT/Zy/wCTXNN/65Xf/pVLWmD/AN8wn+B/+2GFb/d3&#10;/hf5HzXaf8esf+4KkqO0/wCPWP8A3BUlfqyPxwfGeKlBzzUKE5xUqHIoKiSKcjFLTUPOKdQUhyHj&#10;FOpqHnFOrNmg5D8uKmBzzUKHnFSociguLHoeMVIhxxUaHnFOBxzUyNSSpAc81HT1Py1JUR6HjFTD&#10;pUKHnFSocigoWpY25zUVPjPFZmqJakByM1GDkZp6fdqZFj0PGKep+amIecU4HHNSyoklSowqIHIz&#10;TkY0FFhGyMU6mR9afWZohyHtT0+9UaH5qeDg5oNCSpFNRg5GaejGgqJKDg5qQHIzUYORmnIeMVmU&#10;OqQHIzUdOQ/LSZcSRDxinU1DzinUntcY6M44qYHIzUCH5qlQ8UdC4jqkByM1HTkPFSy46jqkHSo6&#10;chJ4qZBEkQ8Yp6nByajUkHFPoRoiSigHIzRUlDkPanUxD81PoAKVTg5NJQTgZoKWqJKKAcjNFR1H&#10;EKAcHNFFWMkooU5GaKzAKKKKAHIe1OpiH5qfQWgooooFIdGe1OzTEPzU89aBxCiiigYUUUUANcHO&#10;abT2GRTKCJbhRRRQVEa4702nsMimUCkFFFFBIVGRg4qSmv1zTQDaKKKcgCo24apKa45zREnqNooo&#10;qgY1h8wNfOv7Y3/H+P8Ar3h/9Cevow185/tjf8f4/wCveD/0J66MN8UvT9Dzsw+Gn/iX6n05RRRX&#10;hn1ZsftRZ/4UR4ix/wA+8f8A6NSpfH//ACbjqv8A2J8n/pMai/aj/wCSEeIuf+XeP/0alS+P/wDk&#10;3HVf+xPk/wDSY18ziv8AecR/16X5zPSl8T9C38C/+SL+Gf8AsA2//osVyf7Of/Jrem/9c7v/ANKp&#10;a6z4F/8AJF/DP/YBt/8A0WK5P9nP/k1vTf8Arnd/+lUtaYP/AHvCf9e3/wC2GFb/AHd/4X+R812h&#10;/wBFj/3BUlQ2R/0df90VNX6sfjS3AHmpozg4zUNSRnkGmUiQHBqTNR09Pu0jQUEjpUgqOnqeKmRc&#10;dhQcMPrUyHmoT9KkjYdakuJIDg1JUdPT7tJ7GyJFOVp6E5xUaHnFPU4OTUAPB5qaM1DUkbd6DQkp&#10;yGm0DrUPcuJOp+WnoecVGh7U5Tg5pGi2JM1IOlR09TkVLKiSIflp6Go4z2pynBzUlk6NxwalzUEf&#10;WpkPy1mzRC5qTNR09DxQWiRD8tPQ81GhxxTgcHNAydDxT0PNRofmpynBzUS3NCSlQnNJQDg5pFRJ&#10;M1JUYOeaehyMUnsUKDzUyHnrUNPT7tKJUSWlQ80gOeaAcHNTIokpyHmmg55oBwc1P2TQkqTNRg5G&#10;ach4xUlxJEPFOpqdadTYRDNSDpUdPU5GKQxaKKKCojkPbNOpiHDZ9qfUS3H1CiiiqQxyHinU1Dzi&#10;nVLAKKKKQBmpB0qOnqcigqItFFFASDNSdeajpydKAiOooooKCiiigAPSo6kpj/eoJkJQelFB6UBE&#10;B6VGetSD6UxgQaAkJRRRQSFI44zS0HpQBHRRRWgBTX6U6isyZEdHeijvWg5bABk4NfOf7Y3/ACEM&#10;f9O8P/oT19GDrXzp+2OCNR/7d4f/AEJ66MN8UvT9Dzcw+Gn/AIl+p9N0UUV4Z9WbH7UeP+FEeIs/&#10;8+8f/o1Kl8f/APJuOq/9ifJ/6TGov2os/wDCiPEXH/LvH/6NSpfH/wDybjqv/Ynyf+kxr5nFf7zi&#10;P+vS/OZ6UvifoW/gX/yRfwz/ANgG3/8ARYrk/wBnP/k1vTf+ud3/AOlUtdZ8C/8Aki/hn/sA2/8A&#10;6LFcn+zn/wAmt6b/ANc7v/0qlrXB/wC94T/r2/8A2wwrf7u/8L/I+abI/uI8f3amqvak/Z4/90VY&#10;r9Xl0PxvqFOTpim0qH5qkZODkZpyHjFRoSaeh+ag0H05D2ptKn3qUioj6cnSm0q9cVBaJwcjNOQ8&#10;YqOIkjmnKTmg1iyQHBzUlR1IOlZlEinIzToz2qNOlPQ/NQaE4ORmgHHNNQmnVMiokiMcZqSoU6VN&#10;UmkSRTkZpyHtUaZxT0+9QyiRTg0+o6kHSsy0SRsetTIe1V4icVMhPFTIuJJTkPOKbSp96pNIjx1q&#10;So6kHSgokRu9SVChOKmHSpkaD1JIyaWmp0p1SND1Py0+Oo0Jp6H5qldix9OQnpTaFJ30bDW5OhyK&#10;Wmx06pZY9T8tLTUNOqV2L8x6fdp6HnFRoaen3qkqLHgkcipKjqQdKplhTkPOKbQp5qQJKO9FHegA&#10;zUlR1IpJHNTIt9wooooiMAcHNSVHT1Py0SAWiiipAKch7U2lUkGgaH0UUUF7hTkPOKbRkjpQZ9SS&#10;iiig0CiiigAprjvTqR/u0AMooooIQU1+madQwyKCt0R0UUUEBRRRQBGwwcUU5+tNrRAFFFFRLcGM&#10;bhqTvTnAAzTSB1NWLdAOtfOv7ZP/ACEv+3eH/wBCevopetfOv7ZP/IS/7d4f/Qnrow3xS9P0PNzD&#10;4af+JfqfTVFFFeGfVmx+1Fn/AIUR4i/694//AEalS+P/APk3HVf+xPk/9JjUX7UeP+FEeIs/8+8f&#10;/o1Kl8f/APJuOq/9ifJ/6TGvmcV/vOI/69L85npS+J+hb+Bf/JF/DP8A2Abf/wBFiuT/AGc/+TW9&#10;N/653f8A6VS11nwL/wCSL+Gf+wDb/wDosVyf7Of/ACa3pv8A1zu//SqWtcH/AL3hP+vb/wDbDCt/&#10;u7/wv8j5ntf+PaP/AHRUydKhtf8Aj2jx/dFTIe1fq8tj8cY6lU4PNJRSQEyEU4dajjbvipKRUSQH&#10;PSikT7tLQaRJKB1oU5GaKzKJYyAOafUUbZAOKloNIkgOelOQ8UxPu09DzipkaD0+9T6jBwc1IDkZ&#10;qSokqHmn1Eje3SpaTLQqEA81KhGMVDUyH5qg1iPX71PqMHBzUgORml1KJKch4piHIxinoecVL0Ki&#10;OjODzU0Z+UCoamjOTmpkWiaikU5FLUGiJKcnSo0ORjFSIcHFBZIhA61Kh4qAHBzU0ZoZUR6/ep9R&#10;g4OakrMocnWnVGDg5qQHIzU/aNCQHPSg9aah4xTqJASxkZp9RocDNSUmaCp96n1GDg5xUgORmo6l&#10;XFX71PHXmowcHNSA5GaJFEgOelOQ8YqNOlPQ4NSaD6KKKAJAc9KD1pqHjFOoAKch4pvOach5xUyL&#10;+yOooopIaCnIeMU2lU4OcVTAfRRRUAFFFFAEg6UUiHIxiloNAooooI6kgIPSimp0p1BYUUUUAFFF&#10;FAEZBHBopX+9SUEMKKKKCyOinOOc02gzCiiigBHztplSHkYqM8cVUQCiiiiQCOCRTOtSHkYqM8cU&#10;RFEF6186/tk/8hL/ALd4f/Qnr6KX734186/tk/8AIS/7d4f/AEJ66sN8UvT9Dzsw+Gn/AI1+p9NU&#10;UUV4Z9UbH7Uf/JCPEXH/AC7x/wDo1Kl8f/8AJuOq/wDYnyf+kxqL9qLP/CiPEWP+feP/ANGpUvj/&#10;AP5Nx1X/ALE+T/0mNfM4r/ecR/16X5zPSl8T9C38C/8Aki/hn/sA2/8A6LFcn+zn/wAmt6b/ANc7&#10;v/0qlrrPgX/yRfwz/wBgG3/9FiuT/Zz/AOTW9N/653f/AKVS1rg/97wn/Xt/+2GFb/d3/hf5HzPa&#10;/wDHvH/uipVJBqK2/wCPeP8A3RUlfq/2T8a6klFGc9KKkIjo6mByKrg4NTR96bNIkiE5xTqYpwea&#10;fSKHR06mKcHmn1EjQdHxxUykkc1XHWpo6RUSRCelPUkGo1ODzT6UjYkp6/dpgORTkIxioKiSR1Mp&#10;JHNV161NHQUOqRCcZqOnR1maE1PX7tMBz0pyHjFBoSR04EjpUY61JUyHEkqRCcVEn3afHUllhCc4&#10;p1RxkVJWZpEcnWnDrUY61JQaElSITjNRJ92noeaCok1PQkjmo0Py09CMYrModT0JK0ynIaTKiSJ1&#10;p1RjrUlJ7FDkJzipVJI5qAdamQ80fZKiOp6EkUynIcGokXHcdT1+7TKcnWkykSIeadmo6kpRL6El&#10;FIn3aWkUOjp1RjrUlAAc4zmgEjpQelFBUSQdKKRTkUtT9ooKKKKoCSikT7tLWYBRRRQA5Cc06ox1&#10;qQHPSgqIUUUUBIchOcU6ox1qSgIhRRRQUFFFFADXHGabUh6VHQTIKKKKAiNkptSEZHSo6AkFFFFB&#10;IU1xg06mv06VUQG0UUU5bAFMcYNPpsnrSiA0feH1r51/bI51LH/TCH/0J6+ih94fWvnX9sj/AJCf&#10;/bCH/wBCeurD/FL0Z5uY/DT/AMS/U+mqKKK8M+qNj9qL/khHiLn/AJd4/wD0alS+P/8Ak3HVf+xP&#10;k/8ASY1F+1F/yQjxFx/y7x/+jUqXx/8A8m46r/2J8n/pMa+ZxX+84j/r0vzmelL4n6Fv4F/8kX8M&#10;/wDYBt//AEWK5P8AZz5/Zb03/rnd/wDpVLXWfAv/AJIv4Z/7ANv/AOixXJ/s5f8AJrmm/wDXK7/9&#10;Kpa0wf8AveE/69v/ANsMK3+7v/C/yPme1ObdB/sipKhtD+5Uf7Iqav1o/Geo5OlOpqE5xTqhlhUs&#10;bCoqfGeKf2QJakBzzUYORmnocipNBakHSo6ehyKmRURScc1LGwqI88U+M8VJpElqQHIzUYORmnIf&#10;loZqiRDxinp96mIecU4HBzWYyQVLGwqIHIzToyaDQmpVODk0gORmioluXHYmQ8YqRDg1Gh5xTgcH&#10;NJmkdiSpAc81GDkZpyEnioGiRDxinocGo0PzU8HHNI0JkPapgc8ioEPNSp0qGVEcDg5qQHPNR09D&#10;kUjSI9D2pynBzTEPzU+gomQ9qep+aokOSDUgOOamRoSUKcHNAORmipHHckqRTkVGpyM05DxipXwl&#10;jqkRh1qOnIePxpFRJqB1oByM0A45pFElKpwcmkByM0UIrqSU9TkUwHIzTk6VmWiRD2p1MQ/NT6bL&#10;CpFPy1HTkJ6UgHHpRQeeKKCojkPanVGp+apKmQfaCiiiiJQ5D2p1MU4NPpS3AKKKKQBT0+7TKch4&#10;xQVEdRRRQEgp6nIxTKdHQER1FFFBQUUUUAFRkEcGpKbJ60ClsNooooJjuFRtw1SU1x3oHIbRRRQS&#10;FB5GKKKAI6KDwcUVoAUjjKkUtB54rMCMda+df2yf+Ql/27w/+hPX0X0fFfOn7ZP/ACEv+3eH/wBC&#10;euzDfFL0/Q87MPgp/wCNfqfTVFFFeGfUmx+1Fn/hRHiLH/PvH/6NSpfH/wDybjqv/Ynyf+kxqL9q&#10;P/khHiLn/l3j/wDRqVL4/wD+TcdV/wCxPk/9JjXzOK/3nEf9el+cz0pfE/Qt/Av/AJIv4Z/7ANv/&#10;AOixXJ/s5/8AJrem/wDXO7/9Kpa6z4F/8kX8M/8AYBt//RYrk/2c/wDk1vTf+ud3/wClUtaYP/e8&#10;J/17f/thhW/3d/4X+R8x2p/cLg/w1Yqva/6pf92p1ORX60fjAoPNSVHT1ORipkVvqLTkNNpVPzUL&#10;sUSocjrUiHmo0609Tg5NSWh9OQ84ptCnBzQXEkpyGm0DrWZcdydDxT0PNRp1pw60GsSTNSDpUdPU&#10;5FZlEiH5aeh5qNDjinA4OaDRbE6HilpkZ5p9TIqI9CcdalHSoUPOKlU5FSaRHoeKkQ1GhxxTgcHN&#10;T5FEmakzUdPQ/LUmkdiRCcdamQ88GoEPOKmjOOamRUSSnIeabQDg5qTSJIDzUmajp6fdoKJEJx1q&#10;WoYz2qVTkVMi0PQmnU1DzinVIx6H5aeh5qND81OBwc1PwmhJSqfmpKM4IPvS6gTITTqbGadRI0Ho&#10;flpaahxxTqRQ5DxT0JzTE604HBzWZaJM1JUYOeaehyMVXQrqLTkODzTaKkZJRQDnmiga3CpAeKjp&#10;yHjFTIbHUUUURKCpAc1HTkPGKJAOoooqQClU4NJRQBJRQDkZooNApVODSUUGf2iSigHPNFBoFFFF&#10;ABSOMjOKWg9KAI6KKKDMKa+SOBTqKDTcjooooMwooooAa4wabTnBPNNqo7AFFFFSA1hh84r5z/bJ&#10;/wCQl/27w/8AoT19GuCRXzl+2R/yEv8At3h/9CeurC/FL0PNzD+HT/xr9T6aooorx+U+qNj9qPH/&#10;AAojxFn/AJ94/wD0alS+P/8Ak3HVf+xPk/8ASY1F+1Fn/hRHiLj/AJd4/wD0alS+P/8Ak3HVf+xP&#10;k/8ASY18viv95xH/AF6X5zPSl8T9C38C/wDki/hn/sA2/wD6LFcn+zn/AMmt6b/1zu//AEqlrrPg&#10;X/yRfwz/ANgG3/8ARYrk/wBnP/k1vTf+ud3/AOlUta4P/e8J/wBe3/7YYVv93f8Ahf5HzDbkiJSP&#10;7tWIz2qvB/qV/wB2rCda/WT8YHU6Om0qH5qTKiPoBxzRRUIokjbvipKhQnFTU2VEkU5GaKanSnUj&#10;SJIDkZo5pqE06syiRGOM4qSoYycVMOlBpEkU5GadGe1Rp0p6H5qmRoPHWpKjp6n5akqJKh4zUlQp&#10;0qYdKCgU/NUyHtUNSRk5FZm0SQdakqOpFzigokU5Gach7VGhOcU5TzWZUSQHBzUyHtUNSp96ky0T&#10;Kflpaahp1QWh6nK09CelRoTnFPT71BoPBI5FTIe1Q1JGTkUpbFRJAcHNSVHUg6VBQKfmqSo6epJW&#10;g0JFORSmmoTnFOqZASRscZqSoU6ZqYdKJFoB1qSo6ep+WpLWwoJHIqSo6kHSpkNbD0ORT0POKjjp&#10;653UkWPooopFD0ORS01DzTqACnIecU2lT71DL6D6KKKzQwpyHnFNoXrWgElFFFZgFFFFAD0+7S01&#10;Cc4p1BoFFFFBD3HqcilpsdOoLQUUUUAFFFFADGGDSU5+tNoMwooooNBjDBpKc44zTaCJbhRRRQIC&#10;MjFR1JTGGDgVUQEooookAHpXzj+2R/yEf+3eH/0J6+jW+7Xzl+2UMal/27w/+hPXRhfil6M8/MPh&#10;p/44/qfTVFFFeSfUGx+1Fn/hRHiL/r3j/wDRqVL4/wD+TcdV/wCxPk/9JjUX7UeP+FEeIs/8+8f/&#10;AKNSpfH/APybjqv/AGJ8n/pMa+VxX+84j/r0vzmelL4n6Fv4F/8AJF/DP/YBt/8A0WK5P9nP/k1v&#10;Tf8Arnd/+lUtdb8Cufgx4ZH/AFArf/0WK5H9nI5/Zc03/rnd/wDpVLWuD/3vCf8AXt/+2GFb+A/8&#10;L/I+YoP9Sv8Au1InSorc5hX/AHalQ9sV+sn4wTUUinI6UtA1uSUUinIxS1mUhUODzUqHjFQ1KhO6&#10;guJIn3qfUYODmpAcjNBQ5Dg06owcHNSA5GaiW5oANToeKgqZDzikVEen3qfUYODnFSA5GaDYkpyd&#10;KjQ5GMVIh5xWZUR6HB5qVCMYqGpk60FDqcnSm05D2xWZoTU9DxUanIxT0POKDRD0IB5p9R1IDkZq&#10;GBJTk6UxTkU9DzikaEydqkqNDxnFSA5GaiW5ohV+9T6jqQHIzSNCQEHpTkPGKjTpUiH5qBxJl6U6&#10;Oo0PGKkQ4OMVmWOpyHjFNpyH5qCoj1ODyafUdSUnsUKpwealjqGpUPOcVBUR9OjptKn3qTNIj6ch&#10;GMU2lT71J6lEinB5p9R1IDnmkioj0+7S01DxinUihUIB5p9R1IDkZoAKKKAcjNBUR6fdpabGeMU6&#10;oe44hRRRVjJFORRTU6U6swCiiigAHWpKjqQHIzQVEKKKKAkA61IetR1J15oCIUUUUFBRRRQAHpUd&#10;SVGeDigmQUUUUBEa+SOBTakzzioyMHFASCiiigkKbJTqRgSMCmgGUUUVTAR/u185/tmf8hP/ALd4&#10;f/Qnr6Mf7tfOf7Zn/IT/AO3eH/0J61wv8SXozz8w+Gn/AI4/qfTNFFFeWfUGx+1H/wAkI8Rcf8u8&#10;f/o1Kl8f/wDJuOq/9ifJ/wCkxqL9qLP/AAojxFj/AJ94/wD0alS+P/8Ak3HVf+xPk/8ASY18riv9&#10;5xH/AF6X5zPSl8T9C58Cf+SMeGf+wFb/APosVyH7OP8Aya5pv/XO7/8ASqWuv+BP/JGPDP8A2Arf&#10;/wBFiuQ/Zx/5Nc03/rnd/wDpVLWmD/3vCf8AXt/+2HPW/gv/AAv8j5htv9Qv+6P5VICR0qOAD7Op&#10;x/DUlfrR+MkyE5xTqjjPSpKAHR06owcGpKmRXUKejHGc0ynJUlE1PX7tRp92noRjFBoOp6/dplOQ&#10;1Mi0OPSpEY4zUdOj44qS4smp6EkVGn3aehoNUSJ1py9ajHWpKzGSVIhOM1En3aenWg0JqASOlCnI&#10;oqZFRJo6cCQajQipKk0iSU9fu1Gn3aenWo6FEiE5xTgSOlRqcGpKRoTITnFSoSRVdCKnjPvUyKTH&#10;U9fu0ynR1JpEkQnOKcCR0qMdakoKJoyadUcZHrUlTI0JKASDmkT7tLUlRZJTkJPWmqcinIanfQod&#10;T0JxTKchA60kNE1AJHSkQ/LS0iySgEjpSJ92lHWpiWSDpT0JIqNPu09DUlxJE606owcGpKGUtApy&#10;dKbSp96gB9A6UUUDQ5Cc06ox1zUi9KmXcrrcKKKKIjHITnFOqOpKJAFFFFSAU9CSKZTkPNA4jqKK&#10;KCmrhTkJNNpyHBoJQ6iiigsKKKKACmuMc06mvQKWw2iiigUWIPvUj/ep3vikfpnFA5DKKKKCAooo&#10;oAjopWGD0pK0AR/u185/tmf8hP8A7d4f/Qnr6Mf7tfOf7Zn/ACE/+3eH/wBCetML/El6M8/MPhp/&#10;44/qfTNFFFeWfUGx+1F/yQjxFz/y7x/+jUqXx/8A8m46r/2J8n/pMai/ai/5IR4i4/5d4/8A0alS&#10;+P8A/k3HVf8AsT5P/SY18riv95xH/XpfnM9KXxP0LnwJ/wCSMeGf+wFb/wDosVyH7OP/ACa5pv8A&#10;1zu//SqWuv8AgT/yRjwz/wBgK3/9FiuQ/Zx/5Nc03/rnd/8ApVLWmD/3vCf9e3/7Yc9b+C/8L/I+&#10;YYOYFH+zUlR2/wDqV/3RUlfrR+LxHIe1TKflqBD81SoeMUFDqkByM1HTkPy1MikOpUODSUA45oRR&#10;NHT0+9TEPOKcDg5qS0SUqn5qQHIzQDjmguJJSocGkByM0A45rMomjPGKen3qjjPNPBwc0G0SSpAc&#10;jNRg5Gach4xUS3KJEPGKcpwc0xD81PpFx2JkPanUxPvU+pkXEdHUyn5agUkHFSoeMVJpEkQ9qepw&#10;cmo0PzU+p62KJKkBzyKjByM06M9qkqJJGe1TRnpUCnBqZGNTI0iS0qnByaRTkZoqTSJJUgOeRUYO&#10;RmnJ0oKJI6mXpUKHmpEORipkWiRD2p1MU4NPqRjkPanKcHNMQ4an1P2jQkoHWgHIzRnHNLZgTIeM&#10;U6o42NSUM0HIe1OqMEjkVJUfaK6DkPanDrTE+9T6TKJKkU5FRgkjJpyHtT6Gg6hTg5ooqQJAc80U&#10;in5aWgAp6fdplOjYnipkVIdRRRRHcqIU9DkYplOjokA6iiipAKVTg5NJRQBITjmikzlc0tBoFA60&#10;UA45oMySihTkZooNAooooAKRuVpaDzxQBHRQwwcUUGYUMMjFFFBoRnjiilbhqSgz6hRRRQA2T1pt&#10;SMMjmo6qOwCP92vnP9sw/wDE0x/07w/+hPX0Y/3a+cv2zP8AkKf9u8P/AKE9dGH+OXoefmPw0/8A&#10;Gv1PpqiiivJPqDY/aiz/AMKI8RY/594//RqVL4//AOTcdV/7E+T/ANJjUX7Uf/JCPEXP/LvH/wCj&#10;UqXx/wD8m46r/wBifJ/6TGvlcV/vOI/69L85npS+J+hc+BP/ACRjwz/2Arf/ANFiuQ/Zx/5Nc03/&#10;AK53f/pVLXX/AAJ/5Ix4Z/7AVv8A+ixXIfs4/wDJrmm/9c7v/wBKpa1wf+94T/r2/wD2w5638F/4&#10;X+R8w2+PIX/dFSYqO1P7pR/s1J+FfrJ+LdQB5qZDzUNSRsKCySnIabQOtBUSSiiiswiPQnHWpahQ&#10;84qVTkUM0iPQ8U6mocHFOoLW49D8tLTUPzU6s2WOQ8damHSoIzgniplORxQaRJEPy09DUaHBxTgc&#10;HNTI0JM1Jmowc809Pu1JUSRCcdalqFDzipVORSexpEWpUPNRVIjVBaJM1Jmo6eh+WpZY9DxT0PzU&#10;xDzinA4OaJFRJKkU88Go6kRuM1JRMh4xTqZG3OafWZoOQ8YzT0PNRp96ng4OaDQkzUkZ561GDnmn&#10;IaT2HHcmHWpM1GDkZpyHjFQWOzUmajpyHjFSy0SIad1pqHBp1Ehjo+BUwPFQoccVIh4xS6FrYdUg&#10;OajpydKRSHZqQHIqOnIeMVMiyRD2p6nDVGhwafUrYokooooKHIeMU6mofmp1ABjFKnBpKM+1BXQk&#10;ooByMiiswiFKh+akoBwc1oUSUUA55orMAooooAch4wadTE+9T6DRBRRRQSxyHtTqYhAPNPoHEKKK&#10;KBhSE/MKWgg5BoAa/Wm05wTTaCJbhRRRQWhr+tNpz9KbQRIKKKKBBUZ61JTX61UQGP8Adr5z/bM/&#10;5Cf/AG7w/wDoT19GsCRivnL9sz/kJ/8AbvD/AOhPXRhvjl6Hn5h8NP8Axr9T6ZoooryT6g2P2o8f&#10;8KI8RZ/594//AEalS+P/APk3HVf+xPk/9JjUX7UWf+FEeIuP+XeP/wBGpUvj/wD5Nx1X/sT5P/SY&#10;18riv95xH/XpfnM9KXxP0LnwJ/5Ix4Z/7AVv/wCixXIfs4/8muab/wBc7v8A9Kpa6/4E/wDJGPDP&#10;/YCt/wD0WK5D9nH/AJNc03/rnd/+lUta4P8A3vCf9e3/AO2HPW/gv/C/yPl+3JESkf3amqGD/Ur/&#10;ALtTV+ts/FQHSnR00UqH5qk06E4ORmgHHNNQmnUDRIpyM0U1CadWZSAHBzUyE5xUNSRk8UykSDrU&#10;lRgnGaep+WkWKDg5qSo6ep+WpkaDk+9UsR4xUOakiPSpKiSDrUlR09T8tTI2RIpytPQnpUaE5xTl&#10;PNSOJIDg5qaM5qGpI88UFklOjptCk5qGWiwpyM05D2qNCc4pynmkaIkBwc1JUdSVLGPU/LT1PGKj&#10;Q05TzUmhOhwM1LUKZ9alU/LWZoKDg5qSo6kHSgtDkJPFSIecVHHTl60DRMh+WpEPOKjTrTskdKhm&#10;hJTkPOKbQvWkyokgODmpKjqQdKn7JQDrUyHnFQ+9SKTjNC7FRZJTkbBxTaF61JaJKch5xTaFPNLo&#10;USDrUlR09SStQX5Ein5aWmoTnFOoe40AODmpAcjNR1IOlAwoHSigdKCojoz8lOpsfpTqzBdgoooq&#10;0UOQk8U6mx06pYBRRRSAAcHNSA5Gajp6/doKiLRRRQEgqQHIzUdPX7tARFooooKCiiigAPIxUZ4O&#10;KkpjfeoJkJRRRQEQIyMVGeDipKjPWgJBRRRQSFNfpmnUN0oAjr5y/bM/5Cf/AG7w/wDoT19G185f&#10;tmf8hP8A7d4f/Qnrsw3xS9P0PPzH4Kf+NfqfTNFFFeGfUGx+1Fn/AIUR4i/694//AEalS+P/APk3&#10;HVf+xPk/9JjUX7UeP+FEeIs/8+8f/o1Kl8f/APJuOq/9ifJ/6TGvmcV/vOI/69L85npS+J+hc+BP&#10;/JGPDP8A2Arf/wBFiuQ/Zx/5Nc03/rnd/wDpVLXX/An/AJIx4Z/7AVv/AOixXIfs4/8AJrmm/wDX&#10;O7/9Kpa1wf8AveE/69v/ANsOet/Bf+F/kfL8H+pX/dqROlRwf6lf92pEPOK/W3sfio7vRRQOlSVE&#10;lQjNPqFDxjFTUFCoQDzT6jqSpkaBT4/60ynIe2KQEw6U5OlMQ5XOKeh5xSNOg6nIRjFNpydamRUR&#10;1OjPGPem05DzipLRMOlOTpTEORjFPQ84oNYkiHBp1Rg4OakrMokBB6U5Dxio06VIh+ag0Jl6UU1D&#10;xinVMiokqEZzmn1Ch7YqYHIzUmkSQHI605Dxio0PGKkQ/NUFDh1qSowcHNSA5GaRoiSMjipkIxiq&#10;8bYOMVPGcnOKmRUR9OQ8YptKhwak0iSKcHmn1HUgORmgokQjOakqGNu2KmByM1MjQkBB6UU1Dxin&#10;VI0SL0pyHjFRoeMU9Tg1K7Fj6dGexptKpwc0bMCcHPSimoeMU6kaEinIopqdKdSKHp92noeMVGh4&#10;xT1ODmsy1uSKcHk0+o6kByM1TLCnR02lU4NSA+gUUUDQA4NSVHUgORmpkPqFFFFESgHWpKjqQHIz&#10;RIAoooqQCnIabSp96gaH0UUUFhTkNNpVOGoM0PooooNAooooAKa/WnUjjIoFLYZRRRQQFNkp1I4y&#10;KDQZRRRQZhRRRQBGeOor5y/bM/5Cf/bvD/6E9fR0vrXzj+2Z/wAhP/t3h/8AQnrrwu8vRnn5j8FP&#10;/Gv1PpmiiivEPqDY/aj/AOSEeIuP+XeP/wBGpUvj/wD5Nx1X/sT5P/SY1F+1Fn/hRHiLH/PvH/6N&#10;SpfH/wDybjqv/Ynyf+kxr5nFf7ziP+vS/OZ6UvifoXPgT/yRjwz/ANgK3/8ARYrkP2cf+TXNN/65&#10;3f8A6VS11/wJ/wCSMeGf+wFb/wDosVyH7OP/ACa5pv8A1zu//SqWtcH/AL3hP+vb/wDbDnrfwX/h&#10;f5Hy/B/qV/3acCR0psH+pX/dp1fra+E/FSSgdKAQelA6VJUR0dTKSRzVcHBqaOgodUikkc1HTo6m&#10;RXQdQCR0oopIomj44zTl61GhHFSUioklAJHIpE+7S0FxJKASOlCnIoqHuWTJ1py9ajQjipM56Uja&#10;JJUikkc1Eh+Wnp1qJblEiE5xTgSOlRjrUlIqJMnWnVGhHFSUpGkRydakTpUNTR9agtEiE5pwJHSo&#10;x1qSkWSDpT0JIqNSCOKehxwaguI9PvVOhIHFVx1qaM81Mi4k1GaanSnVJaJB0p6EkVGh4p6EDrQW&#10;SJ96pUJK1AOtTIeaUtiokidadUdSVBQ5Cc06ox1qSgtEgORmikQ8UtS9xkydadUKdKmpyNByE5xT&#10;qjqSsvtFIchOadUY61IDnpRIqJJTkJxUadKkTrSKY6iiikUSKSRzRSIeKWgApyE4ptKn3qT2Lew+&#10;iiipW4wpydKbTkODVMB1FFFQAUAkdKKKAJB0opqdKdQaBRRRQZklFNQ8U6g0CiiigAooooAjopzj&#10;B4FNoIe4UDkc0UDpQWRnrRSsDnpSUEPcKKKKBDZB8ufSvnD9sz/kJ/8AbvD/AOhPX0g/3a+b/wBs&#10;z/kJ/wDbvD/6E9dWF+KXozz8w+Gn/jX6n0zRRRXkn1BsftRf8kI8Rc/8u8f/AKNSpfH/APybjqv/&#10;AGJ8n/pMai/ai/5IR4i4/wCXeP8A9GpUvj//AJNx1X/sT5P/AEmNfK4r/ecR/wBel+cz0pfE/Quf&#10;An/kjHhn/sBW/wD6LFch+zj/AMmuab/1zu//AEqlrr/gT/yRjwz/ANgK3/8ARYrkP2cf+TXNN/65&#10;3f8A6VS1pg/97wn/AF7f/thz1v4L/wAL/I+X4P8AUr/u06mwf6lf92nV+txPxUch7U6mIfmp9DAK&#10;ljbnNRZ5xToyaRoTUqnByaQHIzRQNElFFFZljkPpUyn5agU4NSoeMUFRJEPGKdTEPzU+goch7U6m&#10;J96n1MjQdGeSMVKn3agU4bNTRkkYqSokiHtT1ODk1ECRyKkpS2NiSnqcimA5GacnSoKiSR1MvSoF&#10;ODUqHIxQyh1SRtgZqOnIeMVmaImqQHPIqMHIzTk6UGhJGe1OHWmKcGng45qZDiSVIp4qNTkZpyEn&#10;ipLLCHtTqjQ8g1JWZoOjPanDrTEPzU8HHNBoSVJG3eo1ORmnIe1BUSapAc8iolORT0Pasyh1PU5F&#10;Mp0Z7UmVEkQ84p1Rg4NSUpFDoz2qVTkVAGwamQ9qOhcdh1PX7tMpyHjFZspDqen3aZTkJ6U3sVEk&#10;jPanKcHNRgkcipKmJfQkooU5FFIoch5xTqjU/NUlABQpwc0UUFRJKKRSSMmlrMcQoBwc0UVoMkoo&#10;U5GaKzAKKKKAHIccU6ox1qSgqIUUUUBIch5p1Rg4OakoCIUUUUFBRRRQA2T1ptSEZ4NR0EyCiiig&#10;aGv92m1I3K1HQKQUUUUEiP8Adr5v/bNGNUH/AF7Q/wDoT19IP92vnD9s7/kKA/8ATtD/AOhPXThf&#10;il6Hn5j8NP8Axr9T6Yoooryj6g2P2os/8KI8RY/594//AEalS+P/APk3HVf+xPk/9JjUX7Uf/JCP&#10;EXP/AC7x/wDo1Kl8f/8AJuOq/wDYnyf+kxr5XFf7ziP+vS/OZ6UvifoXPgT/AMkY8M/9gK3/APRY&#10;rkP2cf8Ak1zTf+ud3/6VS11/wJ/5Ix4Z/wCwFb/+ixXIfs4/8muab/1zu/8A0qlrTB/73hP+vb/9&#10;sOet/Bf+F/kfL8H+pX/dp1Ng/wBSv+7Tq/Won4qGakHSo6epyMVUgF705DzTe9AODmpLjsToeKWm&#10;Rnmn0DHIcjmnU2M9qdWZfUKlU4PWoqeh4pjJc1Jmo6en3aRoLmpAeKjp6H5amRoLUkZ5qOnxtxUl&#10;RJakzUYOeach4xQ9TWOxIhOKepwetMQ84p1ZlIkqSM9OajBzzT0PGKCyWnIcHmmg5GaKiRaJkPFP&#10;Q81Gn3qeDg5pFxJKkHSowcjNPU5GKndFD0PGKch+brTEODT6k0Jozx1qbNQxnJzUqH5azZaFzUg6&#10;VHT0ORig0Q9DxipEPNRIcGn0DJkPFPQ/NUcZ5p9TI0JKFJzQDnmgHBzUlRJKkB4qMHIyKch4xQUO&#10;J9alQ89aip0Z4xUrsVEmpUPzUg6UA4OakokpVOGpAcjNFTui9CSpM1GDkZFOQ8YqS4kiHjFOpi/e&#10;p9BQU9SStMpyHjFADqM0UUFRHIe1Opifep9Zj6hRRRVoY5D2p1MU4OafUsAooopAFSA5FR05D2oK&#10;iOooooHLYKepytMpydKBRHUUUUFBRRRQAVHgjqKkpr9aBMbRRRQKIUxhg4FPprg5zQEhtFFFBIj/&#10;AHa+cP2zv+QmP+vaH/0J6+j3+7Xzh+2d/wAhMf8AXtD/AOhPXRhf4kvRnn5h8NP/ABx/U+mKKKK8&#10;s+oNj9qPH/CiPEWf+feP/wBGpUvj/wD5Nx1X/sT5P/SY1F+1Fn/hRHiLj/l3j/8ARqVL4/8A+Tcd&#10;V/7E+T/0mNfK4r/ecR/16X5zPSl8T9C58Cf+SMeGf+wFb/8AosVyH7OP/Jrmm/8AXO7/APSqWuv+&#10;BP8AyRjwz/2Arf8A9FiuQ/Zx/wCTXNN/653f/pVLWuD/AN7wn/Xt/wDthz1v4L/wv8j5fg/1K/7t&#10;OpsH+pX/AHadX6yj8VCnIecU2lT71V0AfznIoB4ooHSpKiSIeM1JUKGph0oKBTg5qSo6kqJblBTo&#10;z2ptCk5o6FFgHIzTkJ6VHGcinKeaRoSU5D2ptKn3qTKiPpY8ikoU81BSJ1Py09Dzio0JzinKeaDa&#10;JIDg5qSo6kHSoZQ9T8tPjqNDT1JzSNCZPu0tNQ06pkVEkRj1qSoY6lU/LUmkR6HjFSIecVHHTl61&#10;PkUSA45qSo6ep+WpLiSxsQM4qZG5xiq6dKliJ/WpkXElpyHnFNoGc1JpEkHWpKjp6n5aCiVCQM1J&#10;UKE5xUqn5amRoPQk8U6mp1p1SNDkPy1Ih5xUcdOyR0qepZJTkODj1ptC9aPtAidDkUtNjzTqT3NB&#10;yHjFOpsdOqOpXQcnSpEPOKjQ807NSWiQHBzUgORmox0p6/dpsrqLSofmpKM0hklFFFAADg5qQHIz&#10;UdPX7tTIti0UUURGFSVHTkJI5okA6iiipAKch+am0L1oGiSiiigsKch7U2jNBmSUUUUGgUUUUAFN&#10;cZGadQRng0AR0UUUEIKR/u0tBGeDQWR0UUUGYj/dr5w/bO/5CY/69of/AEJ6+j3+7Xzh+2d/yEx/&#10;17Q/+hPXRhf4kvRnn5h8NP8Axx/U+mKKKK8s+oNj9qLP/CiPEX/XvH/6NSpfH/8Aybjqv/Ynyf8A&#10;pMai/ajx/wAKI8RZ/wCfeP8A9GpUvj//AJNx1X/sT5P/AEmNfK4r/ecR/wBel+cz0pfE/QufAn/k&#10;jHhn/sBW/wD6LFch+zj/AMmuab/1zu//AEqlrr/gT/yRjwz/ANgK3/8ARYrkf2cP+TXNN/653f8A&#10;6VS1rg/97wn/AF7f/thz1/4L/wAL/I+Xof8AVL/uinUyFsxqMdFp4NfrXRH4r1YUUUU4gSDpQOlI&#10;hyMYpRkdqkqIqHB5qVDxioamQ80FDqch4xTach+akyojqKKKlblEsZ560+ooz7VKDkZpFRJAc9KK&#10;anSnUFEi9KKah4xTqzZoSREYzntUlQxnjbipgcjNBpFkgOelOQ8YqNDxinocGpkaDx1qSowcHNSA&#10;5GakqJKhGc5p9Qoe1TA5GaUtiuoqnB5qVDxioamQ/NUGq3Hr96nnpUYODmpOoqftFki9KdHUaHti&#10;pEPzVJUR6nB5qVCMYqGpEJyCBSZaLCnIopqHjFOqDRD0+7T46jQ9sU9Tg5xQWSKcHmpUPbNQ1Ih5&#10;BoKiSqcHmn1HUgORmsygHWpKjqQHIzUyLjsSKciimoe1OokMkiYHmpKhjyFxiplOVpGiAdakqOnq&#10;cioZXQUdakqOpAcjNEikSKcinJ1qND2qRD81HQtDqKKKkY9Pu0tNQ9sU6gApyGm5PcUKfmxSZT2J&#10;KKKKgIhTkNNoBwc1b2KJKKKKgAooooAen3aXvTUPbFO5zmg0WwUUUUEMepyOKWmoecU6gtBRRRQA&#10;UUUUAMYEGkp0nrTaCJbhRRRQVHYY/wB6kpzr/FTaCBG+7Xzh+2d/yEx/17Q/+hPX0e/3a+cP2zv+&#10;QmP+vaH/ANCeujC/xJejPPzD4af+OP6n0xRRRXln1BsftRHHwI8Rcf8ALvH/AOjUqXx//wAm46r/&#10;ANifJ/6TGov2os/8KI8RY/594/8A0alS+P8A/k3HVf8AsT5P/SY18riv95xH/XpfnM9KXxP0LnwJ&#10;/wCSMeGf+wFb/wDosVyP7OH/ACa5pv8A1zu//SqWuu+BP/JGPDP/AGArf/0WK5H9nD/k1zTf+ud3&#10;/wClUtaYP/e8J/17f/thz1/4L/wv8j5cgJ2ipB1qOI4C59Kk98V+ufZPxP7QUUUUkUOTrTqjHWpK&#10;cgCpEY4zmoxwcU5OtSaE1AJHSkT7tLQNElFIpBHFLWZS0HITmpUJK1BUydabLTJEJzinVGOtSUih&#10;yE5p1RjrUgOelTI0HJ1qVfu1AOvNTR9akqJIhOacCR0qOpKUtjYkHSnoSRUaHinoQOtQVHckTrUq&#10;fdqCpUIzQUPp6E4zmmU5OtZmhMDkZp6EkVGh4p6HBpM0Hp96ngkdKjHWpKljRJT0JxUSdakTrSLJ&#10;4yafUcRFSVmaDk606ox1qSg0JKehOKiTpUidaBxJh0pyEmmIeKehA61mWOpyE02nIeaTVyokidad&#10;UdSUnsUOQnOKkQmoalQ80uhUR9OTpTachwaTKHU5OlNpV+9UvYuJIn3qeCR0qOpKSLRIOlFIh4pa&#10;RQqkg0+o6koAKB96ijAPUUFLsSDpRTU6Yp1ZjQUUUVfQZIKKah4xTqgAooooAVSQafUdSA56UFRC&#10;iiigJCqSDT6jqTOelARCiiigoKKKKAEf7tMqSo6CZdwooooCINytR1JUdAS7iP8Adr5w/bO/5CY/&#10;69of/Qnr6Pf7tfOH7Z3/ACEx/wBe0P8A6E9dGF/iS9GebmHw0/8AHH9T6Yoooryz6g2P2ov+SEeI&#10;uf8Al3j/APRqVL4//wCTcdV/7E+T/wBJjUX7UX/JCPEXH/LvH/6NSpfH/wDybjqv/Ynyf+kxr5XF&#10;f7ziP+vS/OZ6UvifoXPgT/yRjwz/ANgK3/8ARYrkf2cP+TXNN/653f8A6VS113wJ/wCSMeGf+wFb&#10;/wDosVyP7OH/ACa5pv8A1zu//SqWtMH/AL3hP+vb/wDbDnr/AMF/4X+R8tp9wfSpQcjNRJ9wfSno&#10;flr9c+yfifUdRRRUlBUgORmo6ch4xVSAd3oBwc0d6KkuJMh5xTqYn3qfQMdHTqYpIOKfUM0CpI27&#10;1HToyaOgE2aepyKjU55p6dKRoOp6fdplOQ8YqZFx2HVIj8bsVHTkJ6VJcSanqcimA5GacnSg1iSI&#10;ecU4daYpwaeDjmsxklSIeAajU5Gach4xQaE1AODmgdKKmRUSaM+1OBwc1Gh6VJUmxJUinK1GpyM0&#10;5CelR0AkQ84pwODmowcHNSUjQljbnGOtTKcioIj0qaM9qiRaHU9TlaZTkPakaRJEPOKcpwc1GCRy&#10;KkoGTIfanA45qOM9OKkqZGnQkoBwc0KcjNFSOO5JT1ORUakkZNPQ9qVix1PRqZTo6mO5USagHBzQ&#10;pyM0UiiSgHBzSKSRk0tIq5IDkZp6nIxUan5aeh5xUlIkQ84p1Rg4NSUMqIU9TkUynITnFIodRRRQ&#10;VEchxxTqjHWpKmQwooopxGKhw1PqNetSUpAFFFFSAU9Pu0ynIx6UFRHUUUUDlsFOQ8YptOjoJiOo&#10;oooLCiiigApjDBp9Nk9aBMbRRRQTHcKYwwafTXHGaCpbDH+7Xzh+2d/yEx/17Q/+hPX0e/3a+cP2&#10;zv8AkJj/AK9of/Qnrowv8SXozzMw+Gn/AI4/qfTFFFFeWfUGx+1Fn/hRHiLH/PvH/wCjUqXx/wD8&#10;m46r/wBifJ/6TGov2o/+SEeIuf8Al3j/APRqVL4//wCTcdV/7E+T/wBJjXyuK/3nEf8AXpfnM9KX&#10;xP0LnwJ/5Ix4Z/7AVv8A+ixXI/s4f8muab/1zu//AEqlrrvgT/yRjwz/ANgK3/8ARYrkf2cP+TXN&#10;N/653f8A6VS1rg/97wn/AF7f/thz1/4L/wAL/I+W0+4PpT0PNMT7g+lLX65H4T8TfUk70Ue9AOea&#10;ljQU5DTaAcHNUthkmM0CgHPNA61BUR6E461LUKHnFSqcigoWpKjp6nIxUyKFpyHmm0VJRMh4p6nB&#10;61FGfmzjrUlBoiSlQ/NSA55oBwc0FRJKF65oBzQTjmsyiZDxjNPU4PWo0OTmn0G0SSpB0qMHPNPQ&#10;5GKmRQ9DxipEPNRKcHmn1JoiZDxTqZGeafUyKiOQn1qYdKgQ4NTKcipNIj0PGKkQ4PNRIcGn1JRJ&#10;UgORUYOeacnSpKiSRk+tTRnnrUKH5qkjpS2LjuTUqnDUgORmioNYklSZz0qMdKch7UFEiHjrUwOR&#10;UCn5qlQ8YqZFokQ06moccU6pGOQ8U9Tg1Gpwcmn0GhJQDzQp+WipkBNGe1O70xDzmn96RfQdGadT&#10;FODmn1PUvoOQ8YpwODTE+9T6mW5SJM09TlaYp+WnIe1BoOpVPzUlFICSg9M0KfloPSgAp6nK0ynI&#10;e1KWxbHUUUUojCpAcio6ch4xRIB1FFFSAUA80UUASUUA55FFBoFAODRRQZkh6UUmcrxS0GgUUUUA&#10;FIwyM4paKAI6KDwaKDMKR/u0tGeelBoRP92vnD9s7/kJj/r2h/8AQnr6Qk4zXzf+2d/yEx/17Q/+&#10;hPXRhf4kvRnl5h8NP/HH9T6Yoooryz6g2P2o8f8ACiPEWf8An3j/APRqVL4//wCTcdV/7E+T/wBJ&#10;jUX7UWf+FEeIuP8Al3j/APRqVL4//wCTcdV/7E+T/wBJjXyuK/3nEf8AXpfnM9KXxP0LnwJ/5Ix4&#10;Z/7AVv8A+ixXI/s4f8muab/1zu//AEqlrrvgT/yRjwz/ANgK3/8ARYrkf2cP+TXNN/653f8A6VS1&#10;rg/97wn/AF7f/thz1/4L/wAL/I+W0+4PpS0ifcH0pa/XI/CfiUviHqcilHSmoTnFOHSlIa3Ciiii&#10;JQ9T8tKOtNQnOKdipGgBwc1NGx6VDUkfagskp0dNpVJBoY/IfRRRWZSHqxxmpQcjNQpUqH5aC4ki&#10;n5aWmoadQUOQ049KanWnVEtzQfGxqUHIzUKccVKv3aRpGQ9DkYqRDzio46cM5qZGhJUlR09T8tSV&#10;EljY4zUlQoTnFSoSRzQUKDjmpYyaiqRO1ZmhIOtSVHT1Py0GhIhyKeh5xUSE5xT161m9yokgODmp&#10;Y2OcVFUidjQykTIflp1NjJzinVmaD0ORTkPzUxDzTl60GhIDjmpEJqOpE7UFRJAcc1IDkZqOnr92&#10;syhakByM1HTkPFTtqaEiHjFOpqHmnUS7gPRjUoORmoY6kQ8UfZLQ6pKjp6n5azZcRQcHNSA5Gajp&#10;6/dokUPQ8Yp6H5qZHTskURK3JKKKKkoch+WnUxCc4p9ABQDhhQaPegvoSUUUVmNBSqSDikorTcCS&#10;igdKKzAKKKKAHJ0p1MQnOKfQVEKKKKBNWHIe1Opifep9BSCiiigYUUUUANZcc5ptPf7tMoIluFIO&#10;v50tGO9BUdiOavm/9s7/AJCY/wCvaH/0J6+kpAChOK+bf2zv+QmP+vaH/wBCeujC/HL0Z52ZfDT/&#10;AMa/U+mKKKK8s+mNj9qLP/CiPEX/AF7x/wDo1Kl8f/8AJuOq/wDYnyf+kxqL9qPH/CiPEWf+feP/&#10;ANGpUvj/AP5Nx1X/ALE+T/0mNfK4r/ecR/16X5zPSl8T9C58Cf8AkjHhn/sBW/8A6LFcj+zh/wAm&#10;uab/ANc7v/0qlrrvgT/yRjwz/wBgK3/9FiuR/Zw/5Nc03/rnd/8ApVLWuD/3vCf9e3/7Yc9f+C/8&#10;L/I+W0+4PpS0ifcH0pa/XI/CfiUviFX71PHSowcHNSUMYUUUVKKFQgHmn1HUgORmnIApyHjFNPWn&#10;IfmqS0TKciimoe1OoKjuSL0opqHtinVGzLFX71Sx9MVCDg5qWM80MaHjrUlRg4OakByM0ixVODzT&#10;6jqQHIzUyLQqnB5qVCMYqGpUOTmpLiPHWpKjqQHIzSlsbD0+7T46jQ8Yp6nBqBrckU4PNSoe2ahq&#10;RDk5xQWSU5DTaVThqzZoTJ92nx1Gh7U4HBzihmhKpweafUdSA5GalgPUgjinoajjpynBzUmhYiPS&#10;pKhjbnGKmByM1maCqcHk0+o6kByM0Gg9SCOKfHUcdPU4NA0Tr0pydajQ8Yp6nBzis2WPpyEYxTaV&#10;ThqUtiokinB5p9R1IDkZpfZKAdamj61DUkbYGcUdCoklOQ02gHBzUS2LRJTkIHWm0DrQ9UV5Eg61&#10;JUdSKcrUouI9Pu0tNQ9sU6kyhVODzT6jqRTlaAA9KKD0ooKiPT7tLTUPanVmHUKKKK0RQ9Tx1paa&#10;h5xTqzYBRRRQADrUlR09TkUFRFooooCQDrUlR09TkUBEWiiigoKKKKAA9KjqSoyMHFBMgooooCIH&#10;JGBXzX+2d/yE/wDt2h/9CevpQda+a/20AV1bB/594P8A0J66ML8cvRnn5l8NP/HH9T6Yoooryz6Y&#10;2P2ojj4EeIuP+XeP/wBGpUvj/wD5Nx1X/sT5P/SY1F+1Fn/hRHiLH/PvH/6NSpfH/wDybjqv/Yny&#10;f+kxr5XFf7ziP+vS/OZ6UvifoXPgT/yRjwz/ANgK3/8ARYrkf2cP+TXNN/653f8A6VS113wJ/wCS&#10;MeGf+wFb/wDosVyP7OH/ACa5pv8A1zu//SqWtcH/AL3hP+vb/wDbDnr/AMF/4X+R8tp9wfSlpsZ+&#10;QU6v1yPwn4lL4gp6Ekc0ynIe1MQ4dKKB0orM0CnoSRTKcnWqkA49aASOlBoqSokydadUaEcVJQWt&#10;xydadUY61JUyGwp6E4plOQ80fZKJqcnSmKeKehA61JoOp6/dplOTrUyKiOp6E4plKhAPNSaRJx0p&#10;6EkVGh4p6Gg0iSJ1p1R1JnPSsyiSnoTiok6VInWg0JgSRRSIeKWpkVElT71PqKMipak1iSU5OlMT&#10;7tOT71ShkqE5p1R1JUmiJIs5zmpkJxUEZFTIRnOamRUR9OQnFNpV+9UmkSVCc06o6koKJI2NSVEh&#10;4qUHPSoluWtiQdKKanSnUi4kg6U5CTUadKkQ4NSih1OTOMZptOQ4PNSBMOlFNQ8Yp1BoSDpRTUPG&#10;KdU9SupIpJHNOQnpUadKehAPNS9y47kikg0+o6kByKCkFOQmm0DrQMkPNHTvRRQNAM54qSo6kzmp&#10;kN7hRRRREoASDUlR1IDnpRIAoooqQCnJ0ptKp+agqI+iiigb2CnR02nIcHmglDqKKKCwooooAKa4&#10;706muMjgUANooooJiFfNv7af/IXz/wBO0H/oT19JV82/tp/8hf8A7doP/Qnrpwvxy9GefmXwU/8A&#10;HH9T6Woooryj6Y2P2ov+SEeIuf8Al3j/APRqVL4//wCTcdV/7E+T/wBJjUX7UX/JCPEXH/LvH/6N&#10;SpfH/wDybjqv/Ynyf+kxr5XFf7ziP+vS/OZ6UvifoXPgT/yRjwz/ANgK3/8ARYrkf2cP+TXNN/65&#10;3f8A6VS113wJ/wCSMeGf+wFb/wDosVyP7OH/ACa5pv8A1zu//SqWtMH/AL3hP+vb/wDbDnr/AMF/&#10;4X+R8tRHjFOqOM9Kkr9dj8J+JS+IKAcHNFFMRJRQDkZoqZFRClU4OcUlFESiSihTkZoqSojkPOKm&#10;U5WoFODUqHjFBQ6pFOVqOnIT0qZFbodQDg5oopIoljbnFPHWo4z0NSA45pFRJKAcHNCnIzRQWiSg&#10;HBoU5GaKzLJojxinA4OajjOMVJQaxJKen3aYpyM05D2rMskQ84pwODmo1PzVJQWiaM06o4z0qSky&#10;ojk61MpytQKcGpUJ6VBpEkQ9sU4HBzUYODmpKCyQHIzT1ORUan5afGe1ZlRJEPOKlT7tQqcGpUJ6&#10;UpbGkSYHIzQDg5pEORS1BpEkByM09DkYxUan5afHQUSIecVIh4xUKn5qmQ84pMqJIh5xTqjBI5FS&#10;VBQ5DzinA4OajBwc1JU9TQkByM0UifdpaHuBMh+anVGjHrUlJmgqHDU+owcHNSVHUpDkODjFOqMd&#10;akokUiQHIzTk6UxT8tPQ9qXQrqOoBwc0UUiiQHIzRSIciloAKch4xTach5xSlsadB1FFFTEApyHj&#10;FNpyHnFWwHUUUVmAUUUUASA5GaKRDkUtBoFFFFBmSA5GaKRDkUtBoFFFFABRRRQBGeOKKVuGpKDM&#10;K+bf20/+Qv8A9u0H/oT19JV82/tp/wDIX/7doP8A0J66cL8cvRnDmXwU/wDHH9T6Woooryj6Y2P2&#10;os/8KI8RY/594/8A0alS+P8A/k3HVf8AsT5P/SY1F+1H/wAkI8Rc/wDLvH/6NSpfH/8Aybjqv/Yn&#10;yf8ApMa+VxX+84j/AK9L85npS+J+hc+BP/JGPDP/AGArf/0WK5H9nD/k1zTf+ud3/wClUtdd8Cf+&#10;SMeGf+wFb/8AosVyP7OH/Jrmm/8AXO7/APSqWtMH/veE/wCvb/8AbDnr/wAF/wCF/kfLCnipM1GO&#10;lOTpX67H4T8Sl8Q6iiimJDkJp2R601DzinVMitmFFFFEShyHjFOyB1NMT71PqQDNSRk8c1GOlPQ8&#10;YoNCWnIcHmmg5GaKCoklFAORmisyh0ZqYdKgQ4NTK2Rimyoj0PGKdTFODk0+kUOQ9qdTE+9T6h6G&#10;g5G461MOlQKe1TKcjFI0iPQ9qcDg0xTg5NPqZGhJUmc9KjHSnJ0qSokkZ96mByKgU/NUqHjFBQ6p&#10;Iz0OajpyHjFZmhNUgOajByMinIe1TI0JEPanKSDTE+9T6kqJJUiH5hz2qMHIzTkPagosRmnUyNuc&#10;0+szRDkPanA4NMX71PoNCSpIj3JqMHIzTkPGKCok1PU5WmA5Gach4xWZQ6pAcio6ch4xUyLRIh7U&#10;6mIcGn0PYY6M8nJqVT8tQA4qZDxil0KiOqQHIqOnIeMUikOp6nK0ynIe1TIqOxIh7U9ThqjU4PNP&#10;oRoiSikU5FLUlDkPanUxT81PoAM9qAcHrRRQUtUSUUA5GaKzHEKAcGiitBklFCnIorMAooooAchp&#10;1RjrUlBaCiiigUhyHmnVGDg5qSgcQooooGFFFFADXAxnFNp7fdplBMgr5t/bT/5C3/btB/6E9fSV&#10;fNn7aX/IXH/XrB/6E9dOF/iS9GedmH8On/jX6n0vRRRXkcx9ObH7UeP+FEeIs/8APvH/AOjUqXx/&#10;/wAm46r/ANifJ/6TGov2os/8KI8Rcf8ALvH/AOjUqXx//wAm46r/ANifJ/6TGvl8V/vOI/69L85n&#10;pS+J+hc+BP8AyRjwz/2Arf8A9FiuR/Zw/wCTXNN/653f/pVLXXfAn/kjHhn/ALAVv/6LFcj+zh/y&#10;a5pv/XO7/wDSqWtcH/veE/69v/2w56/8F/4X+R8sDpTkPamjpRkjpX65H4T8Sl8RJRRRTEAODmpK&#10;jp6n5aA6i0UUVmjQAcHNSA5Gajp6/dqpAKOBinIecU2hetSaE6fdpaahOcU6gEOQ/LTqbHTqzZS3&#10;AHHNTIcGoakjOQM1XQpElSVHT1Py1JoKDg5qQHIzUdPX7tTIuIucc1LGTUR6VImeKkuJJUlR09T8&#10;tKWxsSIcinoTnFRoeacvWoGiQHHNTRnNQ1Ih6UFklOTrTaMkdKhmiJk6U9DhqjQnOKevWkXEkBwc&#10;1IDkZqOnIeKgqO5Ih4xT0PzUxOtOzSLJ0OBmpahjJzUqEkc1maCg4OakByM1HTkPFBa2JEPGKkQ/&#10;NUcdOzQMmQ/LUiHnFRoeadmoZoSUqnBpB0oHWkVEkBxzUgORmo6emdtJ7FC1Mh5xUJ6U9CcZzSiV&#10;ElpVODSDpRUyKJKVD81IOlGaW5aJKkByM1HTkPFQXEkTpTqYhOcU+mxxAHHNSKcjNR05OlIY4nAz&#10;RQelFBURyZ2806moTnFOqJbh1CiiiqjsUOQ9qdTU606pYBRRRSAAcHNSA5GajpydKCojqKKKAkFS&#10;VHTkJPWgIjqKKKCgooooADyMVGeDipKa4waCZDWOBmvm39tL/kKg/wDTrB/6E9fSL/dr5u/bR/5C&#10;g/69YP8A0J66ML/El6M83MPhp/44/qfS1FFFeWfUGx+1Fn/hRHiL/r3j/wDRqVL4/wD+TcdV/wCx&#10;Pk/9JjUX7UeP+FEeIs/8+8f/AKNSpfH/APybjqv/AGJ8n/pMa+VxX+84j/r0vzmelL4n6Fz4E/8A&#10;JGPDP/YCt/8A0WK5H9nD/k1zTf8Arnd/+lUtdd8Cf+SMeGf+wFb/APosVyP7OJ/4xc03/rnd/wDp&#10;VLWuD/3vCf8AXt/+2HPX/gv/AAv8j5YHSigdKK/XI/CfiUviJAQelFNTpTqYgp0dNpVOD0oKQ+ii&#10;isygpyHjFNpyH5qvdAOPSig9KOe4qCokkZHBqSoUPapgcjNBQqnB5p9R1IOlTItBTo6bSqcGpGTr&#10;0p0dRoe2Kepwc0Fx2H05CMYptKpw1DLiPp0eAabQDg5rMtE6fdp8dRxtkYxTlbaelBrElU4PNPqO&#10;pAcjNZsoepBHFPQ1HHT1OGoNCdTkUU1D2p1TIqJIhHFSVCh7VMDkZqTSJIpyKchqNDxinqcNSZQ8&#10;dakqMHBzUgORmoNESIRUyGq8bclcVMj85xUyKiSU5Dg9abQOtSaRJB1qSo6kU5WgocnSpqhQ9qlU&#10;5HSpkaEqnIopqHtTqkB6Hinp1qNDzinA4OaDQkpyGm0A4OajqBOp4pabG3bFOoZoPQ8UtNjp1REr&#10;sPT7tPTrUaHtTgcHNKW5aJKkqMHIzT1+7TexXUWnJ1ptAODmpGSUUUc9qAAdakHSowc09DkVMimL&#10;RRRREoB1qSo6epyKJALRRRUgFOQgdabQOtA1uSUUUUFPYKcnWm0A4OaCepJRQDkZooLCiiigApr5&#10;xTqCMjFAMif7tfN37aP/ACFB/wBesH/oT19IvwMV83fto/8AIUH/AF6wf+hPXRhf4kvRnl5h8NP/&#10;ABx/U+lqKKK8s+oNj9qI4+BHiLj/AJd4/wD0alS+P/8Ak3HVf+xPk/8ASY1F+1Fn/hRHiLH/AD7x&#10;/wDo1Kl8f/8AJuOq/wDYnyf+kxr5XFf7ziP+vS/OZ6UvifoXPgT/AMkY8M/9gK3/APRYrkP2cf8A&#10;k1vTf+ud3/6VS11/wJ/5Ix4Z/wCwFb/+ixXI/s4f8muab/1zu/8A0qlrTB/73hP+vb/9sOev/Bf+&#10;F/kfLA6UUikEcUtfrsdj8RfxMchOcU6ox1qSmAUUUUDRIOlFNTkYNOqZDiFAJHSiiiJRIOlFIpBH&#10;FLUjjuKn3qmT7tQVKhGaCx9PQkimU5DzipkUh1FFFSUSxk5p9QoRiph0oKiSUU1OlOoNIkg6UUiH&#10;5aWsyiSPrUneoUIK8VMDnkUGkSQdKchOKjTpT0+9UyNCRSQafUdSVJSZJGT1qSoYzUwOelJloVPv&#10;VKnSoakQ85qDREyE5p1R1IOlK5ZIpJHNOQmo0IxinocHmoKiPj++amTp+NQ1IhGRSlqUWB0opsdO&#10;qDVEg6U5CaYh4pyEA80Fkikg1LHUNSKecigqJKn3qfUdSDpWZQqkg0+o6kXpQaEg6UU1DxinVMgJ&#10;E7VJUKHjFTDpUmg5Cc06o6kBz0qdtSkKpINPqOpAQelEiiQdKchNRoeMU9fvULsaD6KKKkCRSSOa&#10;KahGMU6gAHSnR02gcHNTIvdElFFFJDWwU5CelNpVODzVsB9FFFZgFFFFAEikkc0U1DxinUGgUUUU&#10;Ev4h6/dpaah7U6goKKKKACiiigCOXjNfNv7aP/IUH/XrB/6E9fSco9q+bP20f+QoP+vWD/0J66ML&#10;/El6M8zMlaNP/Gv1PpaiiivLPpzY/ai/5IR4i5/5d4//AEalS+P/APk3HVf+xPk/9JjUX7UX/JCP&#10;EXH/AC7x/wDo1Kl8f/8AJuOq/wDYnyf+kxr5XFf7ziP+vS/OZ6UvifoXPgT/AMkY8M/9gK3/APRY&#10;rkf2cP8Ak1zTf+ud3/6VS113wJ/5Ix4Z/wCwFb/+ixXI/s4f8muab/1zu/8A0qlrTB/73hP+vb/9&#10;sOev/Bf+F/kfKyHnFOqMEjkVJX68fiL+JhT1ORimU6OgB1FFFADkPOKdmmKcGnjrUyKiFFFFEShy&#10;HnFO57CmKcGn0mAA5qRDgZqMdKchPSkaE1CnBzQpyKKARIDnmigdKKzKiOTrUyn5argkcipkJ6UM&#10;0iSIecU6o1PzVJQUOQ84p1MU4NPqZGgsZxwRUyfdqAHFTIT0qSokiHnFOBwc1Gp+apKmRsSU9DkY&#10;xTFORmnR1I0SIfmqRDxioVPzVMh5xQWOp8Z4plOQ9qzNCYHIzTkORimIcinoecUGhIh+anVGp+ap&#10;KmQ0SA5Gach6expiHIp6HnFSWTxt7U+o0JAzUlZs0HIcHFOqMdakoNESA5GafGeKjQ5FPQnOKCok&#10;wORmnocjGKjQ5FPQ84rModT0Py0ynIe1KRcSROtOqMHBzUlJ7DHIfmqVTkYqAHBzU0Zo+yVEdTkP&#10;GKbTkPOKiWxcdx1OTpTachOcUnsUiRD81OBwc1GDg5qQHIzSRcSQHIzRTUJPFOpFCqcGn1GDjmpK&#10;ACjPGaKB0oKiyQHNFNQ5p1R9oaCiiirGSA5GaKah4p1ZgFFFFACocGn1GOtSUFxCiiigUhUODT6j&#10;BxzUlARCiiigoKKKKAGyAlcCvmr9tE/8TbH/AE6wf+hPX0u3Svmn9tIf8TbP/TtB/wChPXRhf4kv&#10;Rnm5l8NP/Gv1PpaiiivIuz6nlRsftRZ/4UR4ix/z7x/+jUqXx/8A8m46r/2J8n/pMai/aj/5IR4i&#10;5/5d4/8A0alS+P8A/k3HVf8AsT5P/SY18xiv95xH/XpfnM75fE/QufAn/kjHhn/sBW//AKLFcj+z&#10;h/ya5pv/AFzu/wD0qlrrvgT/AMkY8M/9gK3/APRYrkf2cP8Ak1zTf+ud3/6VS1rg/wDe8J/17f8A&#10;7Yc9f+C/8L/I+VKkznpUdOQ8Yr9dPxGXxDqVTg0lFAElFFFABUgPpUdOQ9qAHUUA0VmaBTlJwKbT&#10;lORiq+yA7pTkPNNJx2oqTREyHjFOpkZyc0+gByGnUxDg0+okaBUi+uajpytxigCapAciowcjIpyd&#10;KRoOqQHio6ch4xUyKiOqSInCkmo6dGfl21JpEmqTOelRg5GRTkPGKT2NUSIe1OBwaYp+an1AySpI&#10;z0OajByM05Dxig0JqVThqQHIzRUS3KiTRmnA81HGelSUjVbElOQkoCaaDkZp0Z+XbUDJIzT1PzVG&#10;hwafSNCZDzjNTA5FV06qcdqmjNTIqI6nqcimU5DzipNYkkZpwPNMU4OTT6BkyHjFOBwajRhnNSVM&#10;jQkoBI6UifdpakESU9TlaYDnkU5D2qfsmg6pEPTBqOli44xSRUSejJHSkT7tLSKJKAeaFORRUor7&#10;RJT0Py1GpyKeh7VKNIkiGnVGOtSU2UFOQkjmm05D2pAOoHSigZxjFBUR0Z7U6oxw2akqJbh9oKKK&#10;KcShyHnFOqNTg5qSiQBRRRUgFOQkjmm06M9qBx3FHWlpBnPSloKkFSA5FR05DzigUR1FFFBQUUUU&#10;AFfNP7af/IX/AO3aD/0J6+lq+av21f8AkMf9u0H/AKE9dGF/iS9GebmXwU/8cf1PpWiiivLPprmx&#10;+1Hj/hRHiLP/AD7x/wDo1Kl8f/8AJuOq/wDYnyf+kxqL9qLP/CiPEXH/AC7x/wDo1Kl8f/8AJuOq&#10;/wDYnyf+kxr5XFf7ziP+vS/OZ6UvifoXPgT/AMkY8M/9gK3/APRYrkf2cP8Ak1zTf+ud3/6VS113&#10;wJ/5Ix4Z/wCwFb/+ixXI/s4f8muab/1zu/8A0qlrXB/73hP+vb/9sOev/Bf+F/kfKlOQ84ptAJHS&#10;v10/EZbskooooEh6HIpabHTqBhTk602jJHSgfQkHWijvmisykFOQ84ptC9ardDJD0oooHXFSVEfG&#10;SBmpQcjNQoTnFSITigocDjmpAcjNR09fu1MitxaAaKKIlEyHjFSITnFRocHFOzUmhJSqcGkooZUS&#10;ShSQ2KKPesyiZOlSIeahjJzipM0G0SQHHNSA5GajpyHioluUSIflp6H5qYh5p2aRotiZD8tOpiE5&#10;xT6mRUR8bEVKDkZqFOtSpnbUmkR6HjFPQ/NTE607NTboUSA45qSo6cmSOak0iSxsalQnrUCH5qlQ&#10;nFTIqJNSp96kozUmkSSpKjpyEkc0FEkZ7VMDkZqFCc1Kv3amRaHoeMU6mIfmp9SMch7U5T81NTrT&#10;qnY0JKVD81IOlBJHSh7gTIeMU6mIfmp9Jmg5DxinU1OtOqOpSHJ0p6nBqNCc4p9SUSA45qQHIzUd&#10;PQkiq6Fi0KfmooqRklBzjiiigAqRTkZqPqadH6VMivMdRRRREoKkByM1HTkJpy2AdRRRUAFAODmi&#10;igCSiiig0ClU80lFBnsySigdKKDQKKKKACvmr9tX/kMf9u0H/oT19K181ftq/wDIY/7doP8A0J66&#10;ML/El6M83Mvgp/44/qfStFFFeWfTGx+1Fn/hRHiL/r3j/wDRqVL4/wD+TcdV/wCxPk/9JjUX7UeP&#10;+FEeIs/8+8f/AKNSpfH/APybjqv/AGJ8n/pMa+VxX+84j/r0vzmelL4n6Fz4E/8AJGPDP/YCt/8A&#10;0WK5H9nD/k1zTf8Arnd/+lUtdd8Cf+SMeGf+wFb/APosVyH7OP8Aya3pv/XO7/8ASqWtcH/veE/6&#10;9v8A9sOev/Bf+F/kfKtFFFfrp+JS+IkBB6UU1D2p1BC7AOtSVHUgORmgoKKKKAJOvIopqHjFOqZF&#10;LsFFFFEdih6fdpe9NQ9sU6pBbiqcHmpYyMdahqRDgZxQaElOQ02lU4akyoj6KKKgokQjipKhQ8Yq&#10;ZTlaGVEeCMdaWmD7pp9BS3Hp92lpqHtTqzNCSM1JUKHtUwORmg0ix6HinoeajQ84p6nDVMjQeOtS&#10;VGDg5qQHIzUlRJIzxUlQoe2KlU5HSgocpwealQioakU4ANZm0dyQdakqOnqcipZQ9OlSIajQ9qcD&#10;g5qSokinBqZCKhBzzUkZzii1y0Tp92lpqHjFOrMsen3aehqND2pwODmg0JVODzUsZFQg5GakjPSg&#10;qPYkB5qSox0qRTlazKCpKjqRTkZoLWw9Pu0ppqHtinVMhj4yKlqGOplOVo6GiAdakqOnqcjpUFRF&#10;qSo6epyMUmhokUgjinoQOtRoecU4daF2LJKKKKkocnSnU1D2xTqADvTkODTe9A60FrYkoooqEOOo&#10;UqfepKAcHOKsCSigHIzRWYBRRRQA5DxinU1D81OoNAooooIluOQ8Yp1NTrTqCkFFFFAwr5q/bV/5&#10;DH/btB/6E9fStfNX7av/ACGP+3aD/wBCeujC/wASXozzcy+Cn/jj+p9K0UUV5Z9MbH7URx8CPEXH&#10;/LvH/wCjUqXx/wD8m46r/wBifJ/6TGov2os/8KI8RY/594//AEalS+P/APk3HVf+xPk/9JjXyuK/&#10;3nEf9el+cz0pfE/QufAn/kjHhn/sBW//AKLFch+zj/ya3pv/AFzu/wD0qlrr/gT/AMkY8M/9gK3/&#10;APRYrkP2cf8Ak1vTf+ud3/6VS1rg/wDe8J/17f8A7Yc9f+C/8L/I+VaKKK/XT8R+0xU+9T6jHWpK&#10;CWFOQmm05Dg0FDqKKKAHJ1p341HUlJ7DAdKKB0oqYlip96n1HUmc9KcgAU5OlNHWnJ1qTQmBJFFI&#10;h4paBx3JB0opEPy0tZlIchOakTpUNSxn+VBcR464qSo6koKFT71PqOpAc9KmRoKv3utSp0qGpUOT&#10;xUlRJFJBp9R1JQzVbEg6U5CajQ8Yp6EA81mXEkT71Sp0qGpUIzQUPpyEmm0q/erM0J1JI5pyE5xU&#10;aHjFSIcGlI0HqSDT6jqQHPSpBEg6U6Mmo46kQ4NI0JoyfWpKhTpUwORUPctbCqSDT6jqQHIpGpIO&#10;lOjJqNDxinL1oHHcnX7tPQnOKjjp6EA81mWPp0dNpVODzQVEkX71PqOpF6UmUKpOcCpYyelQ1JEc&#10;CpRUSQmnIT0pppVODzSZcdx9OjptA61P2R9SVSQafUdPQ/LUo0iSqSRzRTY6dQUAJHSpKjqRelAB&#10;jvmiiigqJIpJHNFNjPNOqHuCCiiirKJB0opqHjFOrMAooooAF61JUdSAg9KCohRRRQEgBIOakPSo&#10;6f8Aw0BEWiiigoK+av21f+Qx/wBu0H/oT19K181ftq/8hj/t2g/9CeujC/xJejPNzL4Kf+OP6n0r&#10;RRRXln0xsftRf8kI8Rc/8u8f/o1Kl8f/APJuOq/9ifJ/6TGov2ov+SEeIuP+XeP/ANGpUvj/AP5N&#10;x1X/ALE+T/0mNfK4r/ecR/16X5zPSl8T9C58Cf8AkjHhn/sBW/8A6LFch+zj/wAmt6b/ANc7v/0q&#10;lrr/AIE/8kY8M/8AYCt//RYrkP2cf+TW9N/653f/AKVS1pg/97wn/Xt/+2HPX/gv/C/yPlWiiiv1&#10;4/EPtMKehyMYplOjoGOoHWigHHNAElFCnIzRQAU9TkUynIe1ADqKKKzNAp6fdplOQnpVPYBw60A4&#10;OaKAcjNSWiaM06o4z0qSgY5DzinVGDg5qSpkV1CpIzxmo6ch7VJRMDkZp6HIxio0OVBp8dBoOp6H&#10;5aZTkPalLYqI6nxtimU5Cc4qDSJMDkZp6nIxUan5aeh5xQaRHocGn1GOtSVmUSU+M8VGpJGTT0Jz&#10;ig0JgcjNAODmkQ5FLUyKiSxnJzing4OajjPSpKk0iSA5Gaeh+Wo0ORT0JzipexRIh+anA4OajBwc&#10;1JUmhKje3WpUPGKhjPSpYzzUyKiPpydKbTkPapNIkiH5qcDg5qMHBzUgORmgolRqfUSE4zUoORmp&#10;kaEgORmikQ5FLUsqJIOlOQ8YpiHIpynBpeRQ+nRtkYxTadHwaUdxxJgcjNFNQ/LTqUtyyRTlaKah&#10;4p1REskByM05D2piHIpyH5qkuJIpwafUYOOakqnsMKch4xTaVSQcVIx9FFFA4iqcHNPqOpAcjNTI&#10;rqFFFFERiqcGn1GDjmpAcjNEgCiiipAKdHTach5xQA6iiigthTkPbFNpUPzUEofRRRQWFfNX7av/&#10;ACGP+3aD/wBCevpWvmr9tX/kMf8AbtB/6E9dGF/iS9GebmXwU/8AHH9T6Voooryz6Y2P2os/8KI8&#10;RY/594//AEalS+P/APk3HVf+xPk/9JjUX7Uf/JCPEXP/AC7x/wDo1Kl8f/8AJuOq/wDYnyf+kxr5&#10;XFf7ziP+vS/OZ6UvifoXPgT/AMkY8M/9gK3/APRYrkP2cf8Ak1vTf+ud3/6VS11/wJ/5Ix4Z/wCw&#10;Fb/+ixXIfs4/8mt6b/1zu/8A0qlrTB/73hP+vb/9sOev/Bf+F/kfKtFFFfrx+Hy+JhSqcGkooKJK&#10;KAc80UAOQ9qdTFODzT6AClU4NJRQNElFBORmioZUQoBwaKKe6GSUikYxmlByM0VI0OjPvUqnK1Cp&#10;+apUPGKCx1SA8VHTkPGKmRSHUA4NFFJalE0TZGM04HBqOPqKkpFokoBwaAcjNFBSJKVT81NU5FLW&#10;ZZNGw6ZpwODUaHLZqSg1iSZp6nIpi9Kch5xUS3LJEPanA81Gpwc1JSKiTRmnVGhxg1JUyNIjkJz1&#10;qVTkVCp+apUPapNIkiE5xTgeaYpwc0+gokqQHIqNT8tOjPasyokiHtmpUPFQfxD61Mh7UpbGkSag&#10;HBoByMiioNIklSKeKiU5FPjPagokQ9qlQ/LUKn5qlQ9qmRaJEPNOpinByafUjHIecU4dajU4Oakq&#10;ftGhJRnHOaFPy0HpQ9GBMh5606o0PANSUmaDkPOKdmo1ODmpKn7RXQchp2SKjHWpKllElPU5WmKf&#10;lpyHtT0saDqB1ooqQJKKRTkUtABTkORTadGe1TLY0ew6iiilHcAp6HimU5D81OQDqKKKkAozRRQB&#10;JRSKcjFLQaBRmiigzJM0UifdpaDQK+av21f+Qx/27Qf+hPX0rXzV+2r/AMhj/t2g/wDQnrowv8SX&#10;ozzcy+Cn/jj+p9K0UUV5Z9Mdn8W/BFz8Rvh3qXgy1vltZL+NUWeRCyph1bJA69KXxF4SuNc+Gd54&#10;Aju1jkutFexW4ZflVjFs3Yz09q6Nu31qtZ/fX/gX868t4WjUlOUlurP010/FnqGZ4A8NzeC/Aml+&#10;E5rpZpNO0+O3aZVKhyqgZx2zXKaB4Q1f4O/AUeEbW2k1y7sY5dsdnGVafzLhn+VeTwH5/wB016HL&#10;/qv+AUw/eT/d/pV08NRo1ITS+FWXpp/kjOpTVSm4bXTR+eupa1pejajcaPq+oQ291azNDdW80gV4&#10;pFOGUjsQQQR61B/wlvhv/oOWv/f4Vyvx9/5Lt41/7G3Uv/SqSuSr7OOYVJQTsj8vqZDQjUa53v5H&#10;q/8Awlnhr/oOWv8A3+FH/CWeGv8AoOWv/f4V5RRVfXqnZE/2JR/nf4HrA8YeGxx/blr/AN/hS/8A&#10;CYeG/wDoOWv/AH+FeTUUfXqnZB/YlH+d/ges/wDCYeG/+g5a/wDf4U7/AITPw3/0GrX/AL/CvJKK&#10;Pr1Tsg/sSj/O/wAD1v8A4TPw3/0GrX/v8KP+Ez8N/wDQatf+/wAK8koo+vVOyD+xaP8AO/wPXP8A&#10;hNvDmMf21a/9/hR/wm3h3/oOWv8A3+FeR0UfXpvog/sWj/O/wPXP+E28O/8AQbtf+/wo/wCE38O/&#10;9Bq0/wC/wryOij69U7IP7Fpfzv8AA9eHjnw6Bj+2rX/v8KP+E68O/wDQatf+/wAK8hoo+vT7If8A&#10;YtL+d/gevDx14eHP9tWv/f4U5fH/AIeH/MZtf+/wrx+il9en2Q/7Hp/zv8D2L/hYPh7/AKDFr/3+&#10;FC/EPw8vP9r2n/f4V47RR9dl2Qf2PT/nf4Hsn/CxfD3/AEFrP/v+KP8AhYvh7/oLWn/f8V43RSWN&#10;l/Kg/sen/O/wPZl+JPh9f+YrZ/8Af4U7/hZnh/8A6Cln/wB/68Xoo+uS/lQ/7Jh/O/wPaR8T/D4G&#10;P7Ts/wDwIpf+FoeH/wDoJ2f/AIECvFaKPrkv5UP+yY/zv8P8j2ofFLw+OBqdn/3/AKX/AIWnoH/Q&#10;Ss/+/wDXilFH1t/yoP7Kj/z8f4f5Hti/FXQB/wAxKz/8CBT/APhbWgf9BCz/APAivEKKPrb/AJUV&#10;/ZaX/Lx/h/ke4D4u6ABj7fZ/+BFOHxe0AHIvrP8A8CK8NopfWv7qD+zf+nj/AA/yPcv+Fw6F/wA/&#10;1n/4EU7/AIXLoX/P5Zf+BNeF0UvrX91D/s3/AKeP8P8AI91Hxn0MDH2yx/8AAmn/APC7NE/5+7H/&#10;AMCq8Hoo+tf3UP8As5/8/H+H+R7wPjZogOftVj/4FU5fjjoinP2mx/8AAr/61eC0UfWP7q/EP7Pl&#10;/wA/H+H+R75/wvPRP+fix/8AAr/61L/wvbRf+e9j/wCBX/1q8Coo+s/3V+I/qEv+fr/D/I9+Hx40&#10;YDH2ix/8Cv8A61OX496Mp/19j/4Ff/Wr5/opfWI/yr8R/UZ/8/X+H+R9Af8AC/dGz/rrH/wK/wDr&#10;U9f2gtHBz5lj/wCBf/1q+fKKX1iP8q/EPqNT/n6/w/yPoZf2h9HAxvsf/Az/AOtR/wANEaN/esf/&#10;AAM/+tXzzRR7aP8AIvxH9Tqf8/X9y/yPogftFaOOA1h/4Gf/AFqVf2jdIU5zYf8AgZ/9avnaij20&#10;f5F+I/qdX/n6/uX+R9FD9pDSAc/6B/4Gf/Wpw/aU0kcgaf8A+Bn/ANavnOij20f5F+IfVay/5ev7&#10;l/kfRv8Aw0tpXpp//gZ/9anf8NNaV/d0/wD8DP8A61fOFFL20P5F+I/qtb/n6/uX+R9If8NNaT3T&#10;T/8AwM/+tS/8NO6V/c0//wADP/rV83UUva0/5F+I/q1b/n6/uX+R9JD9qDSgMeXp/wD4G/8A1qX/&#10;AIag0ojHlaf/AOBv/wBavmyij2lN/YX4h9Wrf8/X9y/yPpQftR6WBjytP/8AA3/61O/4an0z/nlp&#10;/wD4G/8A1q+aaKPaU/5F+IfV8R/z+f3L/I+lv+Gp9M/55af/AOBv/wBanf8ADVemf88NP/8AA7/6&#10;1fM9FHtKf8i/Ef1fEf8AP5/cv8j6YH7VmmD/AJd9P/8AA4/4U7/hq/Tf+ffTv/A4/wCFfMtFHtKf&#10;8i/EfsMR/wA/n9y/yPpwftZaaBj7Np3/AIHH/CgftZ6aDn7Lp3/gcf8ACvmOij2lP+RfiHscV/z+&#10;l9y/yPp7/hrbTf8An007/wADj/hR/wANbab/AM+mnf8Agcf8K+YaKXPT/kX4h7HFf8/pfcv8j6gX&#10;9rjTQMfY9O/8Dj/hR/w11pv/AD56d/4HH/Cvl+inzU/5F+IexxX/AD+f3L/I+oP+GutN/wCfPTv/&#10;AAOP+FA/a704HIs9O/8AA4/4V8v0VPNS/kX4j9niv+f0vuX+R9Rf8Ne6d/z56b/4HH/Cj/hr3Tv+&#10;fPTf/A4/4V8u0Uc1H+RfiP2eK/5/P7o/5H1F/wANe6d/z56b/wCBx/woH7X2nA5+xab/AOBx/wAK&#10;+XaKfNS/kX4h7PFf8/n90f8AI+pP+GwdO/58dN/8Dz/hR/w2Dp3/AD46b/4Hn/CvluilzUf5F+Ie&#10;zxX/AD+l90f8j6k/4bB07/nx03/wPP8AhR/w2Dp3/Pjpv/gef8K+W6KOaj/IvxD2eK/5/S+6P+R9&#10;SD9sLT16WOm/+B5/wpf+GxLD/nw03/wOP+FfLVFHNR/kX4h7PF/8/n90f8j6l/4bE0/vYab/AOB5&#10;/wAKX/hsTTv+fDTf/Bgf8K+WaKOaj/IvxD2eK/5/P7o/5H1Mv7Y2njj7Bpv/AIHn/Cl/4bI0/wD5&#10;8NN/8GB/wr5Yoo5qP8i/EOTF/wDP5/dH/I+pj+2RYY/48NN/8Dz/AIV5f8fvinpvxNiOpxTWscwW&#10;OPyYJt+QpJz0968ppx+4f92mpwjFuMUtPMmVGtUlHnqNpO+y3Xoj9FsH0oqSivnuaR9z7GPc/9lQ&#10;SwMECgAAAAAAAAAhALyCtVmgYAAAoGAAABUAAABkcnMvbWVkaWEvaW1hZ2U1LmpwZWf/2P/gABBK&#10;RklGAAEBAQDcANwAAP/bAEMAAgEBAQEBAgEBAQICAgICBAMCAgICBQQEAwQGBQYGBgUGBgYHCQgG&#10;BwkHBgYICwgJCgoKCgoGCAsMCwoMCQoKCv/bAEMBAgICAgICBQMDBQoHBgcKCgoKCgoKCgoKCgoK&#10;CgoKCgoKCgoKCgoKCgoKCgoKCgoKCgoKCgoKCgoKCgoKCgoKCv/AABEIAmsC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X+M3/ACSDxV/2&#10;Ll9/6IesjwP/AMm5aX/2JsX/AKSitf4zf8kg8Vf9i5ff+iHrI8D/APJuWl/9ibF/6SivHrf8jJ/9&#10;e3/6UiftfIq/srf8kI0H/rnL/wCjWrN/ZuP/ABSHjQ/9TlqX/oMdaX7K3/JCNB/65y/+jWrN/Zu/&#10;5FHxp/2OWpf+gx1y5f8AFgf8D/8ASYma+GPzPnlf9ZN/19Tf+jGp1NU/vph/09S/+jGp1frR+Qkk&#10;ZGc5qSoUPaplOVoNIkinIp0dRoeMU9Tg1MjQkU4PNPqOpFORnFSVEkiOKkqFDxiph0oZQDrUyGoa&#10;kQ5OcVmaIkqSo6kByM0Gg9Pu09DUaNztxTgcHNZsqJIOtSoR2NRVJH0FBROn3aWmoe1OrM0Hp92n&#10;oRjFRoecYpwODmg0JVODzUsZFQ1JGehoZUSSpKjqRTlazKAdakqOpFORnFSy0PU8daWmoecU6iQy&#10;SM8VJUKHtUynK0PY0QVJUdPU5HSs2VEcpweafUdPU5FEikPQ8YqROtRp1pwODmjoV2JKKKKkoeh4&#10;paah5xTqACnJ1ptAODmguOxJRRRURCIU5Dg02iqewySiiioAKKKKAHJ0p1NQ9sU4nAzQaIKKKKCJ&#10;bj0PFLTUPOKdQOIUUUUFBRRRQAx/vUlOfpmm0EMKKKKCkMf71JTnHGabQTLcKKKKBBUdSUxhg1UQ&#10;EooookAHpUdSUxuGoiISiigHIzVCkNfrTac4PWm0EhUdSUx/vVUQI3+9TW+7T5PWmnkYqSZEdFB5&#10;oq9zNs9T+M3/ACSDxV/2Ll9/6IesjwP/AMm56X/2JsX/AKSitf4zf8kg8Vf9i5ff+iHrI8D/APJu&#10;Wl/9ibF/6SiviK//ACMn/wBe3/6Ufafa+RV/ZW/5IRoP/XOX/wBGtWb+zdx4Q8aD/qctS/8AQY60&#10;v2Vv+SEaD/1zl/8ARrVm/s3H/ikPGh/6nLUv/QY65cv+LA/4H/6TEzj8MfmfO6/8fE3/AF9S/wDo&#10;bVJUZ/103/X1L/6MapAc9K/XGfkIKSGqZCahqWL+lSVEkUkGn1HUgOelJq5sSDpTo6jQ8YqRDg1A&#10;4kiE5qVCSKgqSPqKCySnRk02nIQOtZmhMOlOTpUaHjFSIcGlLY0HJ96pKjqRelSxokByM06MmmIe&#10;KehwaRZMjHGakqFCMYqYHPSszQF61JUdSL0oNCQdKdGTUcdSIeaAW5MpJHNOQmo0PGKehAPNZmg+&#10;nR02lU4PNKWxUSRSQafUdSDpS3RQAncKmQnpUI65NSIRnNIqJJTkJzim0L96kWiSnR02gdaneI12&#10;JVJBp9R1IvSkjSI9CSOaWmoRjFOpFCp96n1HUinIoAKKKD92gqI9SSOaWmoeMU6swiFFFFWiiRSS&#10;OaKbHTqgAooooAF61IelR1IORQVEKKKKAkAJHIqSo6kU5FARCiiigoKKKKAAjPBqOpO9RnrQTIKK&#10;KKAiI/3aZUlMbhulASEooooJCmuO9OpHyRxQAyiiir3QBTXHenUjDI6VK3ExlA6UUVYpARkYqOpK&#10;jPWgkKa/rTqRuV6U0J6kbDIplSVHyOopBLYjYYOKKc45zim1aMmrnqfxm/5JB4q/7Fy+/wDRD1ke&#10;B/8Ak3LS/wDsTYv/AElFa/xm/wCSQeKv+xcvv/RD1keB/wDk3PS/+xNi/wDSUV8RX/5GT/69v/0o&#10;+0+18ir+yt/yQjQf+ucv/o1qzf2bv+RR8af9jlqX/oMdaX7K3/JCNB/65y/+jWrN/Zu/5FDxp/2O&#10;Wpf+gx1y5f8AFgf8D/8ASYma+GPzPnfP7+f/AK+pf/Q2p6H5aj/5b3H/AF9S/wDoZp6HtX649j8g&#10;Q6no3tTKdGe1SUiYHIzTkPGKaOlOQ84oNo7EiH5qcDg5qMHBzUlZjJKkRuM1EpJGTT0Jzig0Jgcj&#10;NAODmkQ5FLUMuJLGeaeDg5qNCQM1JSNIklPQ/LUanIp6HtU9Bj1bb2p4Peo6kHSpNCWM81Kh4xUK&#10;McZqZDzioluXHYdT0Py0ynIe1IuJIhwcYpwODmowcc1JQUTIfmp1Rox61JUyNCSikUkjJpakaJAc&#10;809TkVGp+Wnoe1T5Fjqch4xTach5xR1KiTA5GaAcHNIhyKWpKJAcjNAODmkQ5FLS8iyQHIzTkPGK&#10;jQ/LUiHnFQVHckQ/NTqjBwc1JTZSCnIeMU2nIecUhjqMcYoooGhUJB5FPqMHHNSVMh9QooooiUKp&#10;wafUYOOakByM0SAKKKKkApyHjFNpyHnFA0OooooLYU5D2ptKh+agiO4+iiigsKKKKADvmmuDnNOp&#10;r9KBSG0UUUEoKa/XNOpr9M0FjaKKKDMKKKKAIz1opXGDSVoAUUUVD3BkZBHBo59Kc/Wm1YugU1xz&#10;mnUjDIzQQMooooAjIwcU1x3qR+tMfpVMlkb/AHaZUhGRiozwcURJPU/jN/ySDxV/2Ll9/wCiHrI8&#10;D/8AJuWl/wDYmxf+korX+M3/ACSDxV/2Ll9/6IesjwP/AMm5aX/2JsX/AKSivia3/Iyf/Xt/+lH2&#10;X2vkVf2Vv+SEaD/1zl/9GtWb+zcf+KQ8aH/qctS/9BjrS/ZW/wCSEaD/ANc5f/RrVm/s3f8AIo+N&#10;P+xy1L/0GOuXL/iwP+B/+kxM18MfmfO3/Le4/wCvqX/0M09Dg80z/lvcf9fUv/oZpa/Xnsfj/Vkl&#10;AOO9AORmg9KzKJkNOU81HGwzUgODmg1iSVIDkVGDkZFOQ9qhlkiHjFPU/NUan5qfSKiTRmnVHGcV&#10;JSlsXHcchOcVIhJHNRKcHJqVD2qDWJIh7U9ThqjU/NT6nqUSU9DxTFPy06M9qkuJIh5xU0ZOBzVd&#10;Tg5qZW4xipkXEmpVODSA5GRRUmkSSpAcio1Py06OgokQnOKkUmolODUqHtSlsXHYkQ9qdUanBzUl&#10;QMch7U4HBqMdakoNCSjJHShTkUVL3AmQ9qdUaMM5xUlKRoOQ9qdUanBzUlLUroOQ84p2SOlMU/NT&#10;6mRSJKepytRqcinoe1LoUh1AODRRSKJM0UifdpaACnISRzTQfanIe1JljqKKKURhT0PFMpydactg&#10;HUUUVABSqfmpKKAJM0UiH5aWg0CjNFFBmSUUA55FGecUGgUUUUAFDdKKKAI6KCCOtFBn9oKG6UUU&#10;GhHRSv8AepKDMKKKKAGyU2pGBIwKjqogFFFFEgGv0ptSMCRio/woiSFB6UUVRJHRSsCDSUANccZp&#10;tSHpUdV0F1I6MD0pX+9SVJB6f8Zv+SQeKv8AsXL7/wBEPWR4H/5Nz0v/ALE2L/0lFa/xm/5JB4q/&#10;7Fy+/wDRD1keB/8Ak3LS/wDsTYv/AElFfF1/+Rk/+vb/APSj7L7XyKv7K3/JCNB/65y/+jWrN/Zu&#10;z/wiHjTP/Q5al/6DHWl+yt/yQjQf+ucv/o1qzf2bj/xSHjQ/9TlqX/oMdcuX/Fgf8D/9JiZx+GPz&#10;PnUH/SLgf9PUv/oZp1NB/wBKuP8Ar6l/9DNOr9ePx7qOQ/LTqYp5xTx0qZFjozUynIzUCH5qmQ/L&#10;UmkR6HjFSIfmqNDzTskdKmRoSA45qQHIzUeach4qSokqMalByM1Ch5qVD8tDKQtSIT1qOnIeOtZm&#10;hMDjmpAcjNR5pyHikzQkQ8Yp6nBpiHmnDrUMqJJUik4zUdPU/L1oKJ4z2p1MQ89afWZqhyHtT1JB&#10;xUSk5qSgskBxzUkbHrUeach4oZUWTVJUYORTkORyazKHVIDkZqOnIeKC47EiHtTqYh+an1Mhjoz2&#10;qYHIzUKHB5qRDxRuiojqkByM1HTkJqZdy49hwOOakU5Gajp6HjFTIqI9D2pyn5qYpw1PpGvQkooB&#10;yKKQDkJ6U6mIfmp9AB3oU/NRRQUtiSikU5WlrPqUgpVODSUVe6AkooznpRUAFFFFADoz2p1MUkGn&#10;0FRCiiigUtx0Z7U7vTFODT/egqOwUUUUDCiiigBr+tNpz9KbQTIKKKDQOI1x/FTac3KU2gUgoooo&#10;JCo2GDipKa470LcBtFFFVIAqMjBxUlNfrSiT9obzRRjNA6VYSGv1zTaewBHNMoJCmMNpxT6a/Wmg&#10;I3Hem09/u0ykRLc9P+M3/JIPFX/YuX3/AKIesjwP/wAm5aX/ANibF/6Sitf4zf8AJIPFX/YuX3/o&#10;h6yPA/8Aybnpf/Ymxf8ApKK+Lr/8jJ/9e3/6UfY/a+RV/ZW/5IRoP/XOX/0a1Zv7Nw/4pHxoB/0O&#10;Wpf+gx1pfsrf8kI0H/rnL/6Nas39m7P/AAiHjTP/AEOWpf8AoMdcuX/Fgf8AA/8A0mJmvhj8z5zf&#10;/j5uP+vqX/0M1JUb/wDHzcf9fUv/AKGakU5GcV+vH46wHWpB0qOpFOVqZGnQOQ2amjNQ1JGe9SVE&#10;kqSo6kU5GcUGyHoflp6HtUaHnGKcDg5rMCQHBzUsbCoqkj6Cg0JKcnWm0qnBzioZoTIflp6HtUaH&#10;tinA4OaRoSA4OakByM1HT0+7UMaJEPy05f6UxD2pwODnFIsmTpU1Qoe1Sqcis2WhQcHNSA55qOpF&#10;OVoNIjkPGKehwaYh5xTgcHNAyZOlSIfmqND2xTgcHNQ9zQkpUODSA5GaAcHNSyokgqQHPNR1Ipyt&#10;L4kUFSocGoqkVs84oiVEkpyHnFNByM0A4OakpElOQ/NTaAcHNL7JoSVJUdSKcjOKgpdhyHjFOpqH&#10;nFOpsoAcHNSA5Gajp6fdpALRRQOtBUR0VOpqHnFOqJD6hRRRVRGOQ9qdTU606pe4BRRRSAAcHNSA&#10;5Gajp6H5aCoi0UUUBIKkXpUdPQ/LQERaKKKCgooooAKjbrUlNf71BMhtB+lFFARDB24qMgjg1JTH&#10;+9QEhKKKKCQpHBIpaCMjFAEdFFFaAFI33aWg8jFR1E1qR0DpQeDigdKsUgPSoyCODUlNf71BI2kf&#10;7tLQRkYoQEdM2N6U+imwtc9L+M3/ACSDxV/2Ll9/6IesjwP/AMm5aX/2JsX/AKSitf4zf8kg8Vf9&#10;i5ff+iHrI8D/APJuWl/9ibF/6Siviq//ACMn/wBe3/6Uj677XyKv7K3/ACQjQf8ArnL/AOjWrN/Z&#10;uP8AxSHjT/sctS/9BjrS/ZW/5IRoP/XOX/0a1Zv7Nw/4pDxoB/0OWpf+gx1y5f8AFgf8D/8ASYma&#10;+GPzPnN/+Pm4/wCvqX/0M06Omuf9JuP+vqX/ANDNOQ4Nfrx+O9R1OQmm05OtJlRHU6Mmm05Dg9ag&#10;pEykkc06Oo0IxipEODQbRHp96n1HUlZlEg6U6Mmo46ev3qDQnUkjmimoeMU6pkVEkjJOM1JUKHjF&#10;TKcipNIkgJxzTkJqOOnr96pZQ8EjpUlR1IDnpUlRJIyamTpVdTxipoyODUyNIklOQmm0q/eqTSI8&#10;EjpUlR1IvSgokQnipKhQ8YqYEHpUyNCQdKKbHTqkESKSRzTkJqNDxinqcHk1MTQfTkJzim0KQG5p&#10;IcSwOlFNjNOpFkikkc0U2OnVKKHoSRzT0Jzio0PGKepweaXUokX71PqOpFORTZoFOQnOKbSqcHmp&#10;AfQOtFHegqIAkdKkqOnqcipkDFooooiUAJHSpKjp6fdokAtFFFSAU5Cc4ptA60AiSiiig0CnITnF&#10;NoBwaCYklFFFBQUUUUAFNkp1IwyOlADKKKKCOoU1wMZp1I3K9KCxlFFFBmFFFFADGGDgUlOf1xTa&#10;0QBRRRWYMY33qSnOOc4ptWg3CmuOM06jr1FMzI6KKKAGOADxSU5/XFNqrXJXmel/Gb/kkHir/sXL&#10;7/0Q9ZHgf/k3PS/+xNi/9JRWv8Zv+SQeKv8AsXL7/wBEPWR4H/5Ny0v/ALE2L/0lFfE1v+Rk/wDr&#10;2/8A0o+w+18ir+yt/wAkI0H/AK5y/wDo1qzf2bs/8Ih40z/0OWpf+gx1pfsrf8kI0H/rnL/6Nas3&#10;9m4/8Uh40/7HLUv/AEGOuXL/AIsD/gf/AKTEzXwx+Z85Of8AS7gf9PUv/obUoODmmyki7uD/ANPU&#10;v/oZp1frx+O9WSUA4OaRCSOaWgcSQHPNAODmkQkrS1mWSxnmng4OahQkd6moNIskp6nIqNSSOaeh&#10;OcVEtzQkQ4OMU4HBzUdSUiokqHJzT6jQnGakpPYpDkPzVInSoQSOlSxk1BtEkU4NPBwc1HUlLqUS&#10;A5Gach4xTE+7T061Mtyoj0+9UyH5agBI6VMhOcUmWiYHIzRTY2JFOrM0iSA5Gach4xUadKkTrQWP&#10;T71Sp0qEEjpUyE5xUyKiPU4NPqOpB0qShVODT6jqSp63NCQHIzRTU6U6iQEsZp9QxsamHSky0Kpw&#10;afUdSDpUSLiKpwafUdSUSKJB0pyHtUaEmnqSDUl9R9FFFAyRTkZxRTU6U6gA5pyU2lUkGhlbofRR&#10;RWZQU6Om05Cc1owHUUUVmAUA4OaKKAJAcjNFNQ8Yp1BoFFFFBmSA5GaKahJ4p1BaCiiigYUUUUAR&#10;njiinOMc02gl/EFFFFBRGQRwaKc/Wm0GYUUUUAI4yKZUh54qM8HFVEAooookAjjIplSHniozwcUR&#10;JXYB0ooAx3oqiSMjBxRTnHOabQAMMjFR1JTdhqkyWj0n4zf8kg8Vf9i5ff8Aoh6yPA//ACblpf8A&#10;2JsX/pKK1/jN/wAkg8Vf9i5ff+iHrI8D/wDJuWl/9ibF/wCkor4mv/yMn/17f/pR9h9r5FX9lb/k&#10;hGg/9c5f/RrVm/s3D/ikPGg/6nLUv/QY60v2Vv8AkhGg/wDXOX/0a1Zv7NxP/CIeNP8AsctS/wDQ&#10;Y65cv+LA/wCB/wDpMTNfDH5nzfMf9NuP+vmX/wBDNPQ/LUc5xe3B/wCnqX/0M09D2r9e6I/G/tEi&#10;EYxTqYp+an0FDkNOqMHBzUlRLc0Q5OtSJ0qFTg5qZD2pFRJENOU4NRqcHNSVMl1NiSnp92o1ORT0&#10;PGKkqJIh5qVPu1Apwc1Mh7UFDqkiIqOnIe1ZmiJqeh4pin5adHQzQkTrTh1qNTg5qSs2VEkqSMio&#10;wc8inIe1BRPGcU+o0PANSVmaIcnWnVGpwc1JQaElOTpTQc8inIecUDRNT1II4qNfu09Dzisyx1PQ&#10;8UynRntSlsVEev3qfUYODmpKT2KHJ1qVDxUCnBzUyHnFH2Sojqch4ptOjPaolsWh1OTpTach7Uns&#10;UiROtOHWo1ODmpKSKJKKFPy0UixyHBp1Rg4OakoAKKKKCokmaKRTkYpazGmFFFFaDJKKRTkUtZgF&#10;FFFADkODTqjBwc1JQVEKKKKAkKhwafUYODmpAc80BEKKKKCgooooAa/Sm1IwyMVGRg4oJkFFFFAR&#10;EccdKZUh5GKjoCQUUUUEhTXHPSnU1+lNANoooqmAUxuvSn01wTzUonqNoBooFWEhr9OlNqQ8jFR0&#10;EhRRRQB6P8Zv+SQeKv8AsXL7/wBEPWR4H/5Ny0v/ALE2L/0lFa/xm/5JB4q/7Fy+/wDRD1keB/8A&#10;k3LS/wDsTYv/AElFfF1v+Rk/+vb/APSj677XyKv7K3/JCNB/65y/+jWrN/Zu/wCRR8af9jlqX/oM&#10;daX7K3/JCNB/65y/+jWrN/Zu/wCRQ8aD/qctS/8AQY65cv8AiwP+B/8ApMTNfDH5nzbcf8flx/19&#10;S/8AoZpyE9abcf8AH5cf9fUv/oZoQ8cmv1/7J+N/aJgcc1IDkZqMHNOQmkUOqRTkZqOnIeKmRcdh&#10;1SIxzUdOQ8dakuJNUgORmo805DxQaxJEPanqSDimIeacOtZjJKkjY9ajzTkPFBoTUqH5qQHNGaiW&#10;5oiZDxinqcGokJ4qSkzRElSKcjNRg8U9Dxio6APjPanocNUanBp+aRoTRnjFTA5GarxnpUyHipkV&#10;EdUinIzUdOQ8YqTSJJGe1PT71RqcGn5oKJkPGKcp+ao4zyOakqJbmhJQCRyKM0UioklSKcio805D&#10;xipiUOqRCd1R06Mmkiok1KpwaTNFIokoU/NQDmik9ikSVIDkZqMHIpyE9Kg0iSIT0p1RqeakpsoK&#10;epJGTTKch4xSAdRRRmgqI6M06o0JB/GpKmQkFFFFESxyHtTqYpwafSluAUUUUgCnqSRk0ynIe1BU&#10;R1FFFA5BT0ORTKdHQKI6iiigoKKKKACmP96n01xznFBMhtFFFARCmMMHAp9NfOc4oHIbRRRQQFDD&#10;I5oooAjooPWir6AFB6UUVAmRg0UEYOMUVoL7IUxhg4FPpr9aCRtFFFAHo/xm/wCSQeKv+xcvv/RD&#10;1keB/wDk3LS/+xNi/wDSUVr/ABm/5JB4q/7Fy+/9EPWR4H/5Ny0v/sTYv/SUV8XW/wCRk/8Ar2//&#10;AEo+u+18ir+yt/yQjQf+ucv/AKNas39m4/8AFIeND/1OWpf+gx1pfsrf8kI0H/rnL/6Nas39m7/k&#10;UfGn/Y5al/6DHXLl/wAWB/wP/wBJiZr4Y/M+bbj/AI/Lj/r6l/8AQzRGe1Fx/wAflx/19S/+hmmg&#10;kciv16Ox+NS+ImTpUiHnFRoe1OBwc0FIkpyHnFNoU/NQXEkpY/vGkoBKnIrMtE6H5aeh7VGhOcU4&#10;HBzQaxJAcHNSA55qOnqflrMokQ/LT061Gh7U4HBzQaImTpTqah7U6pkVEkRqkByM1Ch5xUiH5ak0&#10;iSJ0p6HBpiHtTgcc1JRJUg6VHT0ORUmhJEwFTowqunWpUJxUyKiS0qHBpKAcc1JpEkqSo6epJGTQ&#10;USRnipQc81CrEcVKhyKmRoPQ8Yp1NTrTqkBydKkQ4NRoecU4HBzS6mhJTkbBxTQcjNA4OanZgiZD&#10;xinU1OtOpyNByHtTqanWnVCKHR09Dg0xDzinA45pSLiSVIDkZqMHIzTkPGKPsj+0OpVPzUlAOOak&#10;oko70A5GaO+aAQA4OakByMio6chOMVMimOooooiUFSDpUdPQ5FEgFoooqQClU/NSUA45oAkooooN&#10;GFOVgOtNooIRJRQDkZooLCiiigApHBIpaDyMUAR0UHg4ooMwpG+7S0HkYoNCOig8HFFBmFFFFADX&#10;Bzmm09/u0yrQBRRRUyAa4Oc02nP0ptOIkFI33aWg8jFUQR0UUUAej/Gb/kkHir/sXL7/ANEPWR4H&#10;/wCTctL/AOxNi/8ASUVr/Gb/AJJB4q/7Fy+/9EPWR4H/AOTctL/7E2L/ANJRXxdf/kZP/r2//Sj6&#10;77XyKv7K3/JCNB/65y/+jWrN/Zu/5FDxoP8AqctS/wDQY60v2Vv+SEaD/wBc5f8A0a1Zv7Nx/wCK&#10;Q8aH/qctS/8AQY65cv8AiwP+B/8ApMTNfDH5nzbcf8flx/19S/8AoZptOuP+Py4/6+pf/QzTa/Xk&#10;fjUviJIz3qSoUPGKmXpQOJIDkUU2OnUFoepyKWmoeMU6syySJhxzUlQoe1TL0oNIskU5FOQ9qji6&#10;U4damRoSZI6VJUdSAg9KkqJJEfU1JUKEYxUynIoKAHBqaM+9Q1JF2rM1RIDg1JUdSA56UFkgORTk&#10;PNRoRjFPU4PNZlRHg4NTRmoakTtQUTqcilpsVOrM0Q5CSOakQ84qNDxinqcHmg0HjrUyHtUNSIRx&#10;Q9SoskBwakqOpF6VmUGakqOpFORQWh6H5aWmx06pl3GSRk8HNSZqFOtSp92kWhckdKkzUdPT7tQW&#10;thQeakqOpFORRIaHoeMU9DzUadaepweaF2NNx9FFFSMeh+WlpqGnUAFOQ802gdaUtit0SUUUVC3G&#10;gpyHmm0DrWgySiiiswCiiigByEkc06moRjFOoNEFFFFBDVh6HilpqdadQWFFFFABRRRQAxvvUlOf&#10;pTaDMKKKKDRDG+9SU5wSc4ptBDVgooooEBGeDUdSUx/vVUQEooookAjYxzTKkpj53URFfWwmR60U&#10;Z5xRVEDHAB4pKc4Oc02gD0f4zf8AJIPFX/YuX3/oh6yPA/8Ayblpf/Ymxf8ApKK1/jN/ySDxV/2L&#10;l9/6IesjwP8A8m56X/2JsX/pKK+Lr/8AIyf/AF7f/pSPrvtfIq/srf8AJCNB/wCucv8A6Nas39m7&#10;/kUfGn/Y5al/6DHWl+yt/wAkI0H/AK5y/wDo1qzf2buPCHjQf9TlqX/oMdcuX/Fgf8D/APSYma+G&#10;PzPm24/4/Lj/AK+pf/QzTadcf8flx/19S/8AoZptfrx+M/aYqnBqVG4xioakjJ3D6UDRMhwcYp1R&#10;1JQWKpwafUYOOakqJbmgqfeqZD8tQZIPFTITnFIqI5DjipKjqSlI2JAcjNOQ8Ypifdp6dagaHp96&#10;pU6VCCR0qWMmgsfT4z7UynITmszREwORmnIe1Rp0qROtKRoh6fep9RgkdKkHSkyokgORmno3tUSE&#10;nipEJzUlE0bYGcVJUMZJX8amrM0Q5D81OqMEjpUlBoSDpTkPFRoSakQnNA0TA5Gach7YqNOlSJ1q&#10;GWOpyHtTaVD81JlRJUPOKdUYJHSpB0qX8JQqnBqVD2qGpYyc0uhUR9OQ9sU2lT71Sy0PpyHjFNpV&#10;JBpdCyRThqfUdSDpUlfZJAcjNFNTpTqHuNCp96n1GCR0qQdKBhRRRQVEkU5GcUU2OnVmPqFFFFaD&#10;JFOVopqE06s2AUUUUAKpw1PqOpB0oKjsFFFFASAHBzUlR1IOlARCiiigoKKKKABuRUdSHniozwcU&#10;EyCiiigIgelR1IeeKjPBxQEgooooJCmuOc06muOM00A2iiiqYBTXH8VOoIzwagl7kdGecUUd60CQ&#10;MMjFR1JTfL96CT0X4zf8kg8Vf9i5ff8Aoh6yPA//ACblpf8A2JsX/pKK1/jN/wAkg8Vf9i5ff+iH&#10;rI8D/wDJuWl/9ibF/wCkor4ut/yMn/17f/pR9d9r5FX9lb/khGg/9c5f/RrVm/s3H/ikPGh/6nLU&#10;v/QY60v2Vv8AkhGg/wDXOX/0a1Zv7N3/ACKPjT/sctS/9Bjrly/4sD/gf/pMTNfDH5nzZcf8f9z/&#10;ANfMv/oZpKLk4vrg4/5epf8A0M0V+v8ARH4zL4mFSRkcGo6ch5xQBNT0Py0wHNOjpGg6nJ0ptOQ9&#10;qT2KiO69RUkZFR05G524qDSJNT0PFRqcinx0GkR6fep9Rg4OakrMokp6fdpinIzinIe1BoTUDrSL&#10;92lqZFRJUIzT6jQ4GakqTWOxJT0+7UanIp6Htip6DJEODThUYODmpAcjNSaEsZGc1Mh4qvGeKnjN&#10;TIqI6nJ0ptOQ84qTSJIhwacOtRg4OakoKJUIzT6jjPFSVMjQkoHWkU5FLUjiSU9DxUanIxT0POKm&#10;JY6nIeMCm05OtERrcmopFORS1JZJQOtIhyMYpalbF9SQHPSnIeMUxD8tPQ/NUlRHocHmn1HUlVIs&#10;KcnSm05Dg4xUgOoxg8CijvQADHepKjqSpkW9wooopoYq/ep9R1IDkZpSAKKKKkApydKbTkbHFBUR&#10;1FBNAORmgp7BTkPFNpyHnFBmh1FFFBoFFFFABTH+90p9Nk9aBMbRRRQKIUx/vU+muCeaBvYbRRRQ&#10;QFFFFAEZ60UrDBpK0AKKKKzBkdHelfO7mk5zkVoJ7BRRRQQeh/Gb/kkHir/sXL7/ANEPWR4H/wCT&#10;c9L/AOxNi/8ASUVr/Gb/AJJB4q/7Fy+/9EPWR4H/AOTctL/7E2L/ANJRXxdf/kZP/r2//Sj677Xy&#10;Kv7K3/JCNB/65y/+jWrN/Zu48IeNB/1OWpf+gx1pfsrf8kI0H/rnL/6Nas39m4/8Uh40P/U5al/6&#10;DHXLl/xYH/A//SYma+GPzPmu7/4/rj/r6l/9DNA6UXf/AB/XH/X1L/6Gaah4r9g+yj8Zlux1Kn3q&#10;SjNJATJT1JBqKM89akpFx2JKVSQaQHiiguJJQv3xRnPSj3rMomjp6kg1Eh6YNSUG0SSpFJI5qMHi&#10;nIeMVDViiSOnp96o1ODT89xSLRMhNOqOM9OakqZFxHITnFTKSRzUCnDVMh4xUmkR8dPT71RqcGn5&#10;qftFElSDpUYPFOQmpLRIhOcVLGx2g1Cpw1SoecVMiok1AJHSgHIoqTWJJUg6VGp4pyE0FEkZqZSS&#10;Oarg4NTIe1TIuOxIhOcU6mKfmp9SMdHTgcGmKcGn5qftGhJQCQeKRTlaWlsBMhOcU6o4z0OakoZo&#10;OTrTqYpwafUdShyE5xThnPFRqeakpS3KJKehJFRqcrT0Pan0NB1A60UVIElHekU5WloAD0p6kkc0&#10;z2pyHtUyKkOooopIpBT1+7TKch7VTAdRRRUAFFFFAEh60DpQDkUUGnQKASOlFFBmSUUKciig0Cii&#10;igAoIzwaKQH5jQAyilbg9KSgzCg9KKKC+hHRStw3SkoICiiigBrjvTakPI6VHVRAKKKKJANkHOaa&#10;akIyOlR047CXYKKBRTIPQ/jN/wAkg8Vf9i5ff+iHrI8D/wDJuWl/9ibF/wCkorX+M3/JIPFX/YuX&#10;3/oh6yPA/wDybnpf/Ymxf+kor4uv/wAjJ/8AXt/+lH132vkVf2Vv+SEaD/1zl/8ARrVm/s3f8ij4&#10;0/7HLUv/AEGOtL9lb/khGg/9c5f/AEa1Zv7N2f8AhEPGmf8AoctS/wDQY65cv+LA/wCB/wDpMTNf&#10;DH5nzXdn/Trj/r6k/wDQzTU60t1/x/XP/X1J/wChmmAkciv2D7J+MvWTRJRRRUoByGpgc81Ch5xU&#10;iE45psqJIh4xTqah5xTqRQ5DxinU1DzinVDNB0RwMGpgcjNQLUqH5aRpEkQ8Yp6HBqND81PBxzUy&#10;NCSpB0qOnocipKiSRmpQcjNQKcGpUPGKTLQ6pY25zUVPQ4GagtEtSA55qOnocig0HoeMVIhwcVEp&#10;IOKeDjmoZUSSpEYZqOnIelTLYvqWEPGKdTUPOKdUFjkPGKkQ44qNDzinA45oNCSpEYdajp6fdoKi&#10;S1IDkZqOnIflrModUin5ajpyHjFJ9y4kiHtTqYh+an0nsMcjZ4qYHIzUEf3jUyH5aOhoLUg6VHT0&#10;ORUMaFBwc1IDkZqOnIeMUmWSIe1OX71NTrTgcc0LsV0JKKKKkoch4xTqYpIOKfQAHjnFCnBzQelF&#10;BS1JKKAcjNFZlRClU4OTSUVoBJRQDkZorMAooooAdHTqYpIOKfQXEKKKKBSHIe1OqNT81SUDWwUU&#10;UUDCgA5JoooAa4PWm09/u0ygiQUUUUFRGv1zTaey7u9MoFIKKKKCQpjAg0+mv1qogNooopy2AKjI&#10;I4NSU1+tKIdRvSig9KKoiR6H8Zv+SQeKv+xcvv8A0Q9ZHgf/AJNy0v8A7E2L/wBJRWv8Zv8AkkHi&#10;r/sXL7/0Q9ZHgf8A5Ny0v/sTYv8A0lFfF1v+Rk/+vb/9KPrftfIq/srf8kI0H/rnL/6Nas39m4/8&#10;Uh40P/U5al/6DHWl+yt/yQjQf+ucv/o1qzf2bh/xSPjQD/octS/9Bjrly/4sD/gf/pMTNfDH5nzV&#10;dH/T7r/r6k/9DNMp1yf+JjdD/p6k/wDQzTa/YV8J+Ly+Jj1OVpaah7U6o6lApwamTrUNSIcnNAEm&#10;SOlPB+Y0ynqckmg0FB5qSo6kU/LUyNEGcVNGahPSpIznHFSVEkzUlR09TkUmbIlByKch5xUaHtTl&#10;ODmoBEg61NGahqSM9KDQkpyHnGabQDg5qHuaRJkJI5qRDzio0POKcDg5pM0JB1qSowc809TkVmNb&#10;kinIp6dcE1GnWnA4OaCyeMnqT3qWoUIxipgc8ioZogB5qSo6epyKRa2JFOR1p6E5xUadacpwcmgZ&#10;Mp4BzT0JzimIe1OU4OaiW5oSU5DTQc80A4OaRUSQHmpM1HT0+7SexQo4ORUqHmoqkjbGM0kVEkpy&#10;Hmm0A81JaJKch5ptFA+pJkjpUlR09D8tZloehJHNOpqHtTqbLAdakzUdPQ/LSAU9KKD0ooKiOTpT&#10;qahGMU6oYfaCiiirRQ5DxinUxDg0+oe4BRRRSAKkB4qOnp92gqItFFFASCpAeKjp6H5aAiLRRmig&#10;oKKKKACo6kpjAg0ClsJRRRQKIVHUlMf71ASEooooJCmv0p1B6UAR0UUVoAU2QfKTTqD0rMCM9KNw&#10;9aKK0Jtc9D+M3/JIPFX/AGLl9/6IesjwP/ybnpf/AGJsX/pKK1/jN/ySDxV/2Ll9/wCiHrI8D/8A&#10;JuWl/wDYmxf+kor4uv8A8jJ/9e3/AOlI+s+18ir+yt/yQjQf+ucv/o1qzf2bs/8ACIeNM/8AQ5al&#10;/wCgx1pfsrf8kI0H/rnL/wCjWrN/ZuP/ABSHjT/sctS/9Bjrly/4sD/gf/pMTNfDH5nzRdf8hK6/&#10;6+pP/QjSUXhI1G6x/wA/Un/oZor9hj8J+Ly+Jip96n1GCR0qSlIOoU6Mmm05Cc1JRMDkZp0Z7UxS&#10;dtPTrQaDqch+Wm05Cc4oZUR1OjJptOQnNZlx3JlORmnRntUadKkTrQaxHofmp9RgkdKkHSsyiQHI&#10;zTozUaEmpEJzQaEwORmikQkilqZFRJEPINSVEhOKlHSpNIkg6U6M9qYhJFOUkGp8ih4JHIqSo6kH&#10;SpNCSMmpkPaq8fSrCE5qZFRHU5D2ptKpINSaRJFODT6jqQdKCiRGPXFSVCnSpqmRoPU/LS01CadU&#10;giRTkZpyHtUaE5xT0+9SRoPpyHnFNpU+9U/aAnXpQOtNQk06hmg9T8tLTUJzinVC7FD1JIyaeh5x&#10;UcdOXrUmkSQHBzUlR1ICcc0ygpyHtTaASOlICSiiiga3AHBzUlR1IOlTIfUKKKKIlADjmpKjqRSS&#10;OaJAFFFFSAU6M9qbQCR0oBElFFFBp0CnIecU2lT71Bmh460UUUGgUUUUAFNcd6dSP92gGMooooM0&#10;FNcd6dQQD1oNOhHRRRQZhRRRQAxuGpKc4702qjsAUUUVIpbDGG04pKWTrSVaFE9D+M3/ACSDxV/2&#10;Ll9/6IesjwP/AMm5aX/2JsX/AKSitf4zf8kg8Vf9i5ff+iHrI8D/APJuel/9ibF/6SivjK//ACMn&#10;/wBe3/6Uj6z7XyKv7K3/ACQjQf8ArnL/AOjWrN/ZuH/FIeNAP+hy1L/0GOtL9lb/AJIRoP8A1zl/&#10;9GtWb+zdn/hEPGmf+hy1L/0GOuXL/iwP+B/+kxM18MfmfMt5/wAhO6/6+pP/AEI0qfdpL441O6P/&#10;AE9Sf+hGhD2r9hj8J+Ly+Jjqeh4plOQ84pSEOoHWiipLJUI3U+okbkHFS0FxJKB1oU5GcUUFxJKM&#10;80inIpazKJYyCcg0+o4zgZqSg1iySnJ0pinIp6HnGKmRZIhA604dajBwc1JUlRJUIzT6ijPFS0pG&#10;kRU+9UyfdqAHBzU0bdsVBpEkQ4NOHWowcHNSA5GaCiQHPSnoeKjQ/LT0POKzKiSJ1qSM8VCDg5qZ&#10;Dziky0TL0opqHjFOqDREgOelOQjGKjTpUidaCyRDg1Ih4xUIODmpUODSlsVElTrTqjBwc1IDkZqC&#10;hyHBp1Rg4OakByM0jQkByOtBpqdKdS6gSR9qkqJG9ulSg5GaJGgq/ep9R1IDkZqPtFLYVCAeafUd&#10;SUpblIkXpTo6jQ8YqRDzijoX5jqKKKkZICD0oNNQ8Yp1ABTozzim05D81Jl9B1FFFShhTkPGKbTk&#10;PzVYDqKKKzAKKKKAJAc9KKah4xTqDToFFFFBGzJF6UU1DxinUFhRRRQAUUUUARt1opX+9SUGYUUU&#10;UGhGQRwRRTn65ptBmFFFFACN92mVIRkYqM8cVUQCiiiiS6huI33aZUh6VHRESPQ/jN/ySDxV/wBi&#10;5ff+iHrI8D/8m5aX/wBibF/6Sitf4zf8kg8Vf9i5ff8Aoh6yPA//ACblpf8A2JsX/pKK+Nrf8jJ/&#10;9e3/AOlI+r+18ir+yt/yQjQf+ucv/o1qzf2bj/xSHjT/ALHLUv8A0GOtL9lb/khGg/8AXOX/ANGt&#10;Wb+zcP8AikPGg/6nLUv/AEGOuXL/AIsD/gf/AKTEzXwx+Z8yX/8AyErr/r6k/wDQjSRk0t//AMhK&#10;6/6+pP8A0I0xDxiv2GPwn4vL4mTUqfepAciimESSigdKKzKHJycZqZSSOagQ4PNTIeMU2VEfHTqY&#10;pweafSKHITnFOqMdakqGaDlJx1qVCSOagFTIeMUiokkZOSKcCR0qNDhsmpKmRsSVIpJHNRL92nx1&#10;JUSRCc4qZSSOarjrU0dBQ6pEJwDUdOQjGKzNETVIv3ajU5FOQ0GhIhOcU4EjkUxTg80+oYIkp8TE&#10;8k96YpyKdGeMUjQsJ1p1RoelSVmaDkJzinAkdKjHWpKDQkqRCTg1GpyKch4xQVEmqQdKjU5FOQ1m&#10;UOp6/dplOjqZFRJEJzinUxTg80+myhY87qmQkioF+/zU0ZqS4jqev3aZTo6iRcR1PQkjmmU5DRIo&#10;kTrTgSOlMU/NT6EVEkopEPy0tSUOTrTqjHWpKACjJHSiig0RJRQp4orMUQoBI6UUVoMkHSikT7tL&#10;WYBRRRQA5OtOqOpKCohRRRQEhyE5p1Rg81JmgcdgooooGFFFFADXHGabUh5HSo6CZBRRRQERr9Kb&#10;Uh5HSo6AkFFFFBIUxuGp9Nf1qogNooopvYA60UUVBLO/+M3/ACSDxV/2Ll9/6IesjwP/AMm5aX/2&#10;JsX/AKSitf4zf8kg8Vf9i5ff+iHrI8D/APJuWl/9ibF/6Sivj63/ACMn/wBe3/6UfWfa+RV/ZW/5&#10;IRoP/XOX/wBGtWb+zcT/AMIh40/7HLUv/QY60v2Vv+SEaD/1zl/9GtWb+zd/yKPjT/sctS/9Bjrl&#10;y/4sD/gf/pMTNfDH5nzJf/8AISuv+vqT/wBCNMTrTtQONRuj/wBPUn/oRqMEjkV+wx+E/FpfEyZO&#10;lOpqHtTqYIehyMYpaah5xTqiW4/tBUsZ5qKpI2OM0+hRJUg6VHT0ORUmgoODmpAcjNR05D8tTItD&#10;icDNSRt3xUZ54p0ZOKkuJNUg6VHT0ORQaoeh4xUiHBxio0POKcD3rMZJUiNzmowcjNPQ4GaDQlpU&#10;+9SUA4OamRUSZD2pynBqNCetSVLNiSpAcjNR09Pu1L+EB6HtTgcHNMQ/NT6k0Jk6VMDkZqujHHAq&#10;ZCSOaiRaHVIDkZqOnIeMUjREiHtT1OGqNPvU8HHNAyZDxinqcNUcZNPBxzUyNCSlU4OaRTkZoqWV&#10;EkqQHIzUYORmnIeKnpYodUkZxio6ejGiJUSWgHBzQpyM0VJRJSqcNSA5GaAcc1MSySnqcrTAcjNO&#10;Q8YqS4kkdOpinBp9A0FSKcjOKjpydKBjqB0ooHHFA4joz2xTqYpIOKfUyK6hRRRREY5DzinUxPvU&#10;+iQBRRRUgFSKcjOKjp0Z7UFRHUUUUBIKen3aZTkJ6UCiOooooLCiiigAqMjBxUlNcc5oFLYbRRRQ&#10;KIVGQRwakpr9aAkNooooJCkYEjApaKAI6KGGDiitACiiiswO/wDjN/ySDxV/2Ll9/wCiHrI8D/8A&#10;JuWl/wDYmxf+korX+M3/ACSDxV/2Ll9/6IesjwP/AMm5aX/2JsX/AKSivj6//Iyf/Xt/+lH1X2vk&#10;Vf2Vv+SEaD/1zl/9GtWb+zd/yKHjQf8AU5al/wCgx1pfsrf8kI0H/rnL/wCjWrN/ZuP/ABSHjQ/9&#10;TlqX/oMdcuX/ABYH/A//AEmJmvhj8z5j1H/kI3X/AF9Sf+hGo6k1H/kI3X/X1J/6Eajr9hj8J+Kv&#10;4n6kkZ96kqFD2qVTkUwHKcNT81HT0+7UyKQtOQ84ptCnBzSKJ0OV609Dzio0PanKcHNItElOQ02g&#10;HBzSlsXEkpyHmm0Zwc1BRMhJHNSIecVGjdqcpwc0G0SQHmpB0qOnoflrN7lEiH5aeh5xUadacDg5&#10;oNCdTlaWmoe1OqZFRJIz0qSoUODipVORUmkSRTkU9DzjNRxntTgcHNSyiTNSVHUgOeRUmg9DxU6H&#10;nrVdDzipkPepkVEkpyHmmg55oU4Oak0iSZqTNR09D8tBQ+Mn1qYdKhQ84qVDkYqZFokQ8Ypaah+a&#10;nVIxyHinoeaYh+anA4OanqaElOQ800HPNGcc0tmBMh4xTqZG3OafSZoOQ8U6mp1p1T1K6DkJp6nB&#10;piHnFOpPQokqQHiowcjNOT7tN7FIdSoeaSgHBzUlElFAOeaKACpAeKjpyMCMVMi2OooooiNahmpM&#10;1HTkPGKJAOoooqQCnIcHmm0UASUUUUGgU5DzTaAcHNBmSUUA5GaKDQKKKKACkfp0paD0oAjooII4&#10;NFBmFI/TOKWg9KDToR0UUUGYUUUUANfrTae4JFMq0AUUUVLA7/4zf8kg8Vf9i5ff+iHrI8D/APJu&#10;Wl/9ibF/6Sitf4zf8kg8Vf8AYuX3/oh6yPA//JuWl/8AYmxf+kor46t/yMn/ANe3/wClH1X2vkVf&#10;2Vv+SEaD/wBc5f8A0a1Zv7N3/Io+NP8AsctS/wDQY60v2Vv+SEaD/wBc5f8A0a1Zv7N3/IoeNB/1&#10;OWpf+gx1y5f8WB/wP/0mJmvhj8z5k1DnUbof9PUn/oRqLnvUt+f+Jldf9fUn/oRqKv2GPwn4pL43&#10;6gp+apoz2qGpIz05pjJKch4xTaVD81BX2R9FFFZocSRCTg1JUKHjrUw6UFxJAcjNFNQmnUFrckU5&#10;GaDzTUPFOrMskjJqSoUOB1qYHIoNIj1Py09D2qND2pyk5qZGhICRyKkqOpAeKkqJIjHripKhQ9qm&#10;ByKUtjSIDrU0Z7VDUiHpzUFx3JASORUlR09SStSyyRSSMmnoe1RoeMU9ThqkqI9T81TITioc1Ih6&#10;c0FIsKcrRTUJzinVmaIkU5Gach7VGh4xT1OGoNB4ODmpo6hqRSRSlsVEkU/NUlR09T8tQUKDg5qS&#10;o6kzUvc0Q9T8tKeaah7U6iQD48gZqWoUPapVPy0i4igkcipKjqQHIpDAHBzUlR1IDkVMi1sPT7tP&#10;Q9qjQ9qcp5o+yaIkoooqRj0ORS01DxinUAAz3pU4NIOtGcHrQU9iSiiiswiFOQ84ptAPNU/hKJKK&#10;KKkAooooAepJGTS01DzTqDQKKKKCHuOQ/LTqah5p1BSCiiigYUUUUANf71Np0lNoM2FFFFBoNcYO&#10;abTpKbQQwooooEB6VHUlRnrVRAKKKKGgO/8AjN/ySDxV/wBi5ff+iHrI8D/8m5aX/wBibF/6Sitf&#10;4zf8kg8Vf9i5ff8Aoh6yPA//ACblpf8A2JsX/pKK+Nr/APIyf/Xt/wDpSPqvtfIq/srf8kI0H/rn&#10;L/6Nas39m4/8Uh40P/U5al/6DHWl+yt/yQjQf+ucv/o1qzf2bv8AkUfGn/Y5al/6DHXLl/xYH/A/&#10;/SYma+GPzPmPUD/xNbr/AK+ZP/QzUdP1E41S6P8A09Sf+hGmV+xfZR+Jy+N+oU5Dxim5pyHnFBRM&#10;DnmgHBzSIeOlLQVEkByM0UifdpazKFT71SoeMYqEHBzU0bdsVTGiRDjinVGD3qSpLHIfmp1Rg4Oa&#10;kqZGgqdcGpYvu1CDg5xU0Z4xipKjuPQ4NPBwc1GDg5qSpkbEgOeach4xTFORT061JUR6n5qlQ9qh&#10;Bwc1Kh5oKH05Dxim05DziszREwORmnIeMUxD8tPTrQzQep+an1GDg5qSpkCHqf5U9Txj3qNDT1PP&#10;SpNSxG3OafUUZ4qWsywU4OTUlR1JQaEg6U5DximIcjGKehwcYoHHcmByM05Dxio0PGKkQ/NWZY6n&#10;Ie1NpyH5qGVEen3qfUYODnFSA5GamxQKfnFTIeMVCOualjOTnFHQqI+nIe1NpUODUlxH06Om05Dg&#10;4xS6Fj1PzU+owcHNSA5GagrpYkByM0U1DxinUMpApwc1JUdSA5GaACiigHNBUR6nKg0tNjPy49Kd&#10;WYRCiiitEUPU5FLTUPanVmAUUUUACnBzUlR1IOlBUQooooCQDrUlR1IDkZoCIUUUUFBRRRQAMCRg&#10;VHUlRng4oJkFFFFARBgSMCo6kqM8HFASCiiigkKa4Oc06kf7tNAMoooqwO/+M3/JIPFX/YuX3/oh&#10;6yPA/wDybnpf/Ymxf+korX+M3/JIPFX/AGLl9/6IesjwP/yblpf/AGJsX/pKK+Lr/wDIyf8A17f/&#10;AKUfVfa+RV/ZW/5IRoP/AFzl/wDRrVm/s3ceEPGg/wCpy1L/ANBjrS/ZW/5IRoP/AFzl/wDRrVm/&#10;s3H/AIpDxof+py1L/wBBjrly/wCLA/4H/wCkxM18MfmfMOp/8hO6/wCvqT/0M0xCSOafqf8AyE7r&#10;/r6k/wDQzUaHjFfsf2Ufic/iY4daVPvUmB6UDpSHEmjp1RxnoakoGOQnOKdTF+9T6mW5oFSR544q&#10;OnIRjFSBMOlSKSRzUSkFeKfHQaDqehJHNMpyHtUyLiOp0RO3OabTo8CpKRNUikkc1GvSnR0GsSRC&#10;c4pwJHSowcGpKzKJKkQnGajU5FOQ8YoNCahetCnIoqZFRJkJzinAkdKjjOMZqSpNUSU9CSOaYpyK&#10;chGMVMhkidacOtRg4NSVJoTR1MpJHNV0OcVNHwcVMu5UR1PQkjmmU5OtSaRJE606mKcHmn0FEyda&#10;cCR0qKMipamRoSUAkdKanSnVI0SDpT0JIqNSCOKehwetBY6pEJA4qOlX3qPhAnoBI6U1OlOpGhIO&#10;lFIh4paUStmSU5OlMQ8U9OtQWtyRCc06o6kpstaBTkJNNpyEDrSAdQOlFGB1xQNDk606o6kqZD6h&#10;RRRREochOadUY61JRIAoooqQCnISabTk60FRHUUUUFPUKev3aZSp96ghD6KQ/eFLQWFFFFABTG+9&#10;T6a/SgmQ2iiigIhTXAHSnU18+lA3qNooooICgjPBoooAjopzjB4FNrQDv/jN/wAkg8Vf9i5ff+iH&#10;rI8D/wDJuWl/9ibF/wCkorX+M3/JIPFX/YuX3/oh6yPA/wDybnpf/Ymxf+kor4uv/wAjJ/8AXt/+&#10;lH1X2vkVf2Vv+SEaD/1zl/8ARrVm/s3f8ij40/7HLUv/AEGOtL9lb/khGg/9c5f/AEa1Zv7N3HhD&#10;xoP+py1L/wBBjrly/wCLA/4H/wCkxM18MfmfMOp/8hO6/wCvqT/0M1Epwal1P/kJ3X/X1J/6Gahr&#10;9kXwI/E5/EySgdKKB0qQiOjPGKmByM1ApINSoTjFBQ4HBzUgORmo6en3amRXQWlU4akoqSiaMnG0&#10;1IhwcYqFCeKkoLiSUqnBzSDpRSexcSSlT71IOlAJHSoKJkPGKepw1RITUlBtEkqQHIzUY6U5CaiW&#10;5RIh4xT1OGpiE5p1ItEyHtTqjQnipKmRcRyHtipgcjNQJ96pUPFSaRJEPanA4OaYn3qfU7lElSA5&#10;GajHSnISeKkuOxJGcHGKmRv4sVApINSoTUyLiTUL1oHSipNIklSDpUY6U5CTQUSRntUqnIqFSQal&#10;Q0pFxJEPanUxSQafUDHIecU4daYn3qfS6mhJQDihSSOaKl7gTIe1OqNCeKkoZoOQ84p1MT71PqOp&#10;SHR04HBzTFJBp9EikSVIDkZqMdKchNLoVfUdQDg5oopFElFCkkc0UAFPU5FMFOQnOKUti2OooopR&#10;GFPU5FMpyE5xRIB1FFFSAUA4OaKKA6klFA6UUGgUA4OaKKDMkI5zRSISRzS0GgUUUUAFBGRiiigC&#10;OilYYOBSUE/aCjO4YopF7/WgoZRQeDiigzCiiigBrjjNNp7/AHaZVxA7/wCM3/JIPFX/AGLl9/6I&#10;esjwOf8AjHLS/wDsTYv/AElFa/xm/wCSQeKv+xcvv/RD1keB/wDk3LS/+xNi/wDSUV8ZW/5GT/69&#10;v/0o+q+18ir+yt/yQjQf+ucv/o1qzf2bj/xSHjQ/9TlqX/oMdaX7K3/JCNB/65y/+jWrN/Zu/wCR&#10;R8af9jlqX/oMdcuX/Fgf8D/9JiZr4Y/M+YdS/wCQpdf9fUn/AKEahqbUv+Qpdf8AX1J/6Eahr9jh&#10;sfic/iY5OlOwPSmoe1Ozxmhk9QqaM+9Q0+M8UjQlpyHmmg55oBwc0ASUUUVCNByH5amzUKelSofl&#10;pFRJEPGKWmp1p1BQ5OlOpqHnFOqJbmg5OmKmzUKHnFSIcrSNIkiHipEPNRp1pwODmpkaElSDpUdP&#10;U5FSVEeh4qaoEODUyHIxQyhalQjOc1FT0+7WZoiWpM1GDnmnoeKlmg+OpEPNRoccU4HBzSZUSQda&#10;lU+9RA55pyHjFIosIeKdTUPOKdWZoOTpT1+9TEPOKcDg5oNCQdamQ81CDkZp8Z4oKiS1Jmo6eh+W&#10;syhakqOnqcjFSy4kiHjFLTEODT6JDHIeKmzUKdalQ/LQ9i47C1JUdPQ5GKzZSFqRelR05DxiiRaJ&#10;EPFPU80xDg06iJaJKKAc80VIx0dOpqHHFOoAKVThqSigqJJRRRWY4hSqfmpKK0GSUUA5GaKzAKKK&#10;KAHITTqahxxTs0FxCigHPNFApDkPanUxPvU+gIhRRRQUFFFFADX602nP92m0Ey3CiiigaGuOOlNp&#10;7jIplApBRRRQSFMIOelPop3A7v4zf8kg8Vf9i5ff+iHrI8D/APJuel/9ibF/6Sitf4zf8kg8Vf8A&#10;YuX3/oh6yPA//JuWl/8AYmxf+kor46v/AMjJ/wDXt/8ApR9V9r5FX9lb/khGg/8AXOX/ANGtWb+z&#10;d/yKHjT/ALHLUv8A0GOtL9lb/khGg/8AXOX/ANGtWb+zcf8AikPGh/6nLUv/AEGOuXL/AIsD/gf/&#10;AKTEzj8MfmfMOpf8hS6/6+pP/QjUNTal/wAhS6/6+pP/AEI1DX7FHofic/iYKfmpw+5TaePu4qpE&#10;i06M9qaODSofmqTQmU5WlpqHtTqCokinIzRTUPGKdWbKFU4NSxntUNSRk8c1Q47kgJHIqSo6kByK&#10;ksFPzVJUdSA5FTI0BT81TRHjFQ1JGeOtSVEkBwc1JUdSA8UmbIkU5Gach7VGh4xT1OGqBoeOtTR1&#10;DmpIz70FklOQnpTaAcGszQnQ5FPQ9qjjNPU4alLY0Q8HHNSVHUgORS6APQ5FPQ84qNDzinA4NSaF&#10;hGPWpKhjqZTkVmWgBwc1JUdSKcig0Q9Pu09D2qNDzinAkdKBk6nIp6E5xUcZ5p6n5qzZoPpyHnFN&#10;oBwaT2KiSDrUlR5p6nIpblCgkHIqZDzioetPjJ6k96F2KiS05Dzim0A81JRJTk603NGSOlLeJUSQ&#10;HBzUlR09TkVC3NIkiHIpaah5xTqGUAOOakByM1HT0Py0ALRR1oHFBUR6kkZNLTYjxTqzCIUUUVaK&#10;Hp92lpqHnFOqWAUUUUgAHHNSHrUdOXkcmgqI4dKKKKAkAODmpAcjNR09D8tARFooooKCiiigAIyM&#10;VHT/AOKmt96gmQlFFFARA8jFRng4qSmN96gJCUUUUEhRRRQB3fxm/wCSQeKv+xcvv/RD1keB/wDk&#10;3LS/+xNi/wDSUVr/ABm/5JB4q/7Fy+/9EPWR4H/5Nz0v/sTYv/SUV8fX/wCRk/8Ar2//AEo+q+18&#10;ir+yt/yQjQf+ucv/AKNas39m7/kUPGg/6nLUv/QY60v2Vv8AkhGg/wDXOX/0a1Zv7N2f+EQ8aZ/6&#10;HLUv/QY65cv+LA/4H/6TEzXwx+Z8w6l/yFLr/r6k/wDQjUNTal/yFLr/AK+pP/QjUNfsMdkfic/i&#10;YU5Dxim05Dzir6Eju/SgHBzRRUlxJUYZzT6ijPFS0DHIfmp1Rg4OakqZblBT0PGKZSqSDil0KJwc&#10;jNOQ9qjjOVqROtI0HU5Dxim05DzikyojqdEccEd6bSr1qC0Tg5Gach4xUaH5aeh+ag1iPU4OTUlR&#10;1IDkZrMokHSnIeMVGhJ4p6nBoNCcHIzRTUPGKdUyLiSI2TmpKhjOBmpqkuJIDkZpyHjFRoeMU9SQ&#10;cUuhRIp+an1GDjmpAcjNQWiRGHWpkPaq6H5anU4NRLcuI+nR02nIecUjSI9T81PqMHHNSKcjNBRJ&#10;Gcc1JUKHjFTKcjNTI0JFPy0U1DxinVI0PT7tPQ84qNCelPT71SuxY+nI3am0J96jZlRJ1ORS02M9&#10;qdUsoen3aWmoe1OpLQpD1ORT0POKjjPanp96o6loevWpKjqQHIzVMryCnIe1NoBI5FSMko5oooAE&#10;ODyKkqOnqflqZF2sLRRRREYKcHNSVHUinIzRIAoooqQCnJ1ptKpwaBofRRRQWFOQjoabQOtBmSUU&#10;UUGgUUUUAJzuzikcHOadQ3K0AyOiiighBTXBzmnUMNwxQWR0UUUGYUUUUAd38Zv+SQeKv+xcvv8A&#10;0Q9ZHgf/AJNy0v8A7E2L/wBJRWv8Zv8AkkHir/sXL7/0Q9ZHgf8A5Ny0v/sTYv8A0lFfH1v+Rk/+&#10;vb/9KR9V9r5FX9lb/khGg/8AXOX/ANGtWb+zcf8AikfGn/Y5al/6DHWl+yt/yQjQf+ucv/o1qzf2&#10;bh/xSHjQD/octS/9Bjrly/4sD/gf/pMTNfDH5nzDqY/4ml0f+nqT/wBCNQ1Nqf8AyE7r/r6k/wDQ&#10;zUNfsX2UfiMvifqFKn3qSiqWwElA6UKcigVJURyHmpEJI5qEdamjoKHU9SStMpyEYxUsqI6iiiki&#10;iZM5xTskdKji7VJSKiSUZpE+7S0GkSSgdaRSCOKWsyiWIn9KfmokPygVLQaRJKch4pqnIpyHjFQz&#10;QkTrTqjHWpKRUSZOtOqJPu1LSlsUhUJzipUJI5qEdamQ1BrHcehO6njrUY61JUsskp6/dqNPu09O&#10;tSVEehOcVKhOMk1DUydaTNIkw6UZpFII4paguO5JT0+7UaHinp1oLJE61ImcVCOtTJ1oZUR6H5qf&#10;TFODzT6zKFT71PzUY61JUs0JKBwcikT7tLRLcCVDzxT6jiIqSiRoOTrTqjHWpKjUroOTrTs1HUlK&#10;RSJB0p6EkVGn3aehwetH2Suo6iiipKJKKRDxS0AFOQmm05Dg0mWx1FFFQNBTkzim0q/eq3sA+iii&#10;oAKKKKAJB0opqEYxTqDQKKKKDMkHSimp0p1BogooooAKKKKAIz1opzg5zTaCHuFFFFBS2I6Kc4Oc&#10;02ggKKKKAO7+M3/JIPFX/YuX3/oh6yPA/wDybnpf/Ymxf+korX+M3/JIPFX/AGLl9/6IesjwP/yb&#10;lpf/AGJsX/pKK+Pr/wDIyf8A17f/AKUfVfa+RV/ZW/5IRoP/AFzl/wDRrVm/s3Z/4RDxpn/octS/&#10;9BjrS/ZW/wCSEaD/ANc5f/RrVm/s3H/ikPGn/Y5al/6DHXLl/wAWB/wP/wBJiZr4Y/M+YdSP/E0u&#10;hj/l6k/9CNQ1LqR/4m10P+nqT/0I1FX7H9lH4fL+I/UKKKKIlDkPGKdTFJBp9EtwCpI2yc4qOnxk&#10;gcUjQlpU+9SUAkdKBokooHSisykOjbtipgcjNQJ96pY84xmqfcuJIh4xTqahOadUlDo6dTFJBp4q&#10;ZGg5DzipgcjNV1JDVMhNSVHYkQ8Yp6nBpiE5p1KWxsSVIOlRjpTkJNQVEkQ9qlU5FQp96pUJoZQ6&#10;pEbvio6cnSszRE1PU5FMUkjmnIT0pM0JEPanA4OaYpINPqWVEkqRG74qNSSOachOcUiixGadUcfa&#10;pKzNEOQ84pwODmmKSDT6DQkqRG74qMdKchPSgqJNT1ORTB0p0dZlDqkU5Wo6chPSpZUSRD2p1Rgk&#10;cipKJFDkPOKlU5FQp96pY6FsVEdT1ORTKchOcVEu5SHVIpyM4qOnR0pFokQ9sU4HBzUa9akpI16E&#10;gOeaKRfu0tIByHnFOqMEjpUlABRnHNBzmigpbElFIpOKWsxoKAcHNFFX0GSUUKSRzRUAFFFFADk6&#10;06owSOlSUFRCiiigJDkPOKdUa9akoCIUUUUFBRRRQA2T1ptPf7tMoJkFFFB6UBEa44zTakIzwajo&#10;CQUUUUEnd/Gb/kkHir/sXL7/ANEPWR4H/wCTctL/AOxNi/8ASUVr/Gb/AJJB4q/7Fy+/9EPWR4H/&#10;AOTc9L/7E2L/ANJRXx9f/kZP/r2//Sj6r7XyKv7K3/JCNB/65y/+jWrN/ZuH/FIeNB/1OWpf+gx1&#10;pfsrf8kI0H/rnL/6Nas39m7P/CIeNM/9DlqX/oMdcuX/ABYH/A//AEmJnH4Y/M+X9V/5Ct1/19Sf&#10;+hGo81Jqv/IVuv8Ar6k/9CNRJ92v2RfAj8Ql8T9RaKKKkYDrUmcjIqOnoflqpALmnIcGm96AcHNS&#10;WidDxS01DzinUDHJ0p1NQ4OKdUMqIVJGRuzUdOjOBn3ouWtyapB0qOnqcikWKKkHSo6ch4xUyLWw&#10;49alRhnOaipyHjFSXEmqQdKjp6H5aDVD06U9fvVGpwaeDg5rMZJUqEZqIHIzT4zxQaEtKpweaSio&#10;Za2Jo6ev3qjRvbrTwcHNI1JB1qQHPSowcjNOQ8YqZASIeMU5fvUxPvU8HBzUmhNGamXpUEZ5qVDx&#10;ioZaHVIvSo6ch4xSNIkiHjFPU4PNMTrTqBk0dOXrTIzzTwcHNQ9zQkpVODzSA5GaKQ47klSA5FRg&#10;5Gach4xU/EWOqRD0NR05DxiiJUSalU4PNIDkZoqSiSlU4PNJRUrVFdSSpF6VGOlOQ8YqdjTyJI6d&#10;TFbFPpsI7BUgIPSo6ch4xSKHc0UUUFRHRnBNOpinmn1MigooopxAch4xTqYhw1PpSAKKKKkAqRel&#10;R05G/hxQVEdRRRQEgp6/dplOQ8YoCI6iiigoKKKKACoz1qSmuOc0EyG0HpRRQEdwqPkdRUlNfrmg&#10;cthtFFFBB3fxm/5JB4q/7Fy+/wDRD1keB/8Ak3LS/wDsTYv/AElFa/xm/wCSQeKv+xcvv/RD1keB&#10;/wDk3LS/+xNi/wDSUV8fW/5GT/69v/0o+q+18ir+yt/yQjQf+ucv/o1qzf2bv+RR8af9jlqX/oMd&#10;aX7K3/JCNB/65y/+jWrN/Zu/5FDxoP8AqctS/wDQY65cv+LA/wCB/wDpMTNfDH5ny/qv/IVuv+vq&#10;T/0I1ChJ4qbVf+Qrdf8AX1J/6EahQ4PNfskfhR+IS+J+o6iiipGFOjptCk5q90BIRmgUUDrUFRJE&#10;Y9akqFD2qYHIoKAdakqOnqcrUyLFpyE5xTaAcGkMnU5FPQnOKjjPXNPU4akaD6cnWm0A4NJlRJKV&#10;c+tJRmoKJ0JI5p6E5xUaHtTgeaDaJJUlR1IpyKzKHp92noeajQ84pwODQaE6EkUtNjNOqZFRJEJx&#10;UlQoexNTA5FSaRHqflp6dajQ84p2SOlDKJASOlSVHUinIrMqI+JjtzU6E5qtGflxU6HpzUyNIklO&#10;TrTaAcGpNIkgJHSpKjp6nK0FEiE4qUdKhQ8YqZTxUyNBydKdTUPNOqQHJ0p6Eg0xDzTgeaDQkpUJ&#10;3YpKBndU9RrcmQmnU2M06pLHoSRzS01DzinVKKHoSRTlJBpiHnFOHWlLcpElSDpUeaeh+Wg0FpyE&#10;5ptGaQElB4GaB0oPSgAqQHIzUdOQ8VMjRjqKKKIgGakHSo6ch4okA6iiipAKVPvUlGaAJKKM0UGg&#10;Uqkg0lFBC3JKKM0UFhRRRQAUjDIzS0HpQBHRRRQZhTXHGadRQaEdFB60UGZ3fxm/5JB4q/7Fy+/9&#10;EPWR4H/5Ny0v/sTYv/SUVr/Gb/kkHir/ALFy+/8ARD1keB/+TctL/wCxNi/9JRXx9b/kZP8A69v/&#10;ANKPqvtfIq/srf8AJCNB/wCucv8A6Nas39m4n/hEPGn/AGOWpf8AoMdaX7K3/JCNB/65y/8Ao1qz&#10;f2bv+RR8af8AY5al/wCgx1y5f8WB/wAD/wDSYma+GPzPl/Vf+Qrdf9fUn/oRqvVjVf8AkK3X/X1J&#10;/wChGq9fskfhR+Hy/iP1JAciimoflpwORmiQRCgHBzRRREokByM0DrTUPGKdg9jUjQqn5qlQ9qhB&#10;xzUqHnNBY+nIeMU2lUkHFKWxXSw+iiipiUiRTkg1JUUZ4qWkVEkHSimoSeKdQXEkXpQTjmmoflpx&#10;5GKzLJEOTmpKhjYjipgcjNBpFkin5ach4xUaHjFSIecVMjQcpwc1JUdSA5GakqJJG3epKhTpU1BQ&#10;DrU0Z7VCDjmpEJ61maEqnBp9R1IpyM1PW5oSA55FOQ9qjjPanKfmpS3KiSKcHNTR1DUiMe1JlIsA&#10;5GaKah7U6szVbkinI4pyHtUaHtT0+9QWPU4OamQ9qhqRCetBUSQdakqMHHNSKcjNZlCqcHJp9R1I&#10;pyM1PU0HqcilpsZ7U6iQEkZzipKhjJFTA5GaHsWgU4OakqOpFORms2XEFODmpKjqQdKJFD0+7T0P&#10;OKjQ8Ypykg8VJRJRRRQUPU5FLTUPanUAGacnWmnIoBI5FDL6ElFFFZ9RoKchxxTaB1rQCSiiiswC&#10;iiigB6H5aWmoe1OoNAooooMx6fdpaah7U6g0QUUUUAFFFFAEbdaKc4/iptBEtwooooLGMCDSU5x3&#10;ptBmd38Zv+SQeKv+xcvv/RD1keB/+TctL/7E2L/0lFa/xm/5JB4q/wCxcvv/AEQ9ZHgf/k3LS/8A&#10;sTYv/SUV8fX/AORk/wDr2/8A0o+q+18ir+yt/wAkI0H/AK5y/wDo1qzf2bv+RQ8aD/qctS/9BjrS&#10;/ZW/5IRoP/XOX/0a1Zv7NpP/AAiHjQ/9TlqX/oMdcuX/ABYH/A//AEmJnH4Y/M+X9V/5Ct1/19Sf&#10;+hGq9WNV/wCQrdf9fUn/AKEar1+yR+FH4fP42OQ84pyniowcHNSA55pyEgoooqUWOQ4PNOqOpKct&#10;wCnoeKZTkPapNCagdaRTkUtA47klFIh+WlrMtaDkJzipI/u1CDg5qaNu1NjRIh5p1Rg4OakByMik&#10;WOQ806o6kqZFoVTzUqHioc4OamjbjFSXEkQ804Eg1GDg5qQHPNKWxsSZp6HiokPGKkTrUFRHoTmp&#10;UORzUIODmpkPOKCh1OQ8U2nIccVmaE1PQ/LUaH5aeh5xSlsaD1OGp9RN2+tS5qGNEgPFPQ8VEh4x&#10;UiHnFBZOh5p9QxNzipgcjNZmiFQ4NPzUdSUGhIDxTkJ9ajQ8Yp6HBoGicHIpyHtUaHjFSIfmrMsd&#10;TkPGKbSqfmpS2KiSKcGn1HUgOeaX2ShyHmpEPGKhBxzUiMOtLoVEkpyHtTaVT81TLYtD6chptKhw&#10;aT1K8h6kg1JUdSA5GaSLRIDxRTU+7TqRQqnDU+o6kBzzQAHpRQelFBUSQHiimoeMU6o6hcKKKKso&#10;kU5FFNQ8Yp1ZgFFFFACp96n1HT/4PwoKiLnPSigdaKAkKpw1PqOpAcjIoCIUUUUFBRRRQAj/AHaZ&#10;Uh6VGQRwaCZLqFFFFAREf7tMqSmEHPSgJHdfGb/kkHir/sXL7/0Q9ZHgf/k3LS/+xNi/9JRWv8Zv&#10;+SQeKv8AsXL7/wBEPWR4H/5Nz0v/ALE2L/0lFfH1/wDkZP8A69v/ANKPqPtfIq/srf8AJCNB/wCu&#10;cv8A6Nas39m7/kUfGn/Y5al/6ClaX7K3/JCNB/65y/8Ao1qzf2buPCHjQf8AU5al/wCgx1y5f8WB&#10;/wAD/wDSYma+GPzPl/Vf+Qrdf9fUn/oRqvVjVf8AkK3X/X1J/wChGq9fskfhR+Hz+NhT1OVplOQn&#10;FUHQcDkZooHSisygp6kkZNMp0dVIB3OaAcHNB60VJcSZD2p1RoTUlA0OQ9qdTE+9T6mRV/eCpI2O&#10;M1HTo6PslE1PT7tMBOOachNSaDqkU5GajpyE5xUyKiOPNPjY4zTKcnSpNIk1PU/LTB0pyE0GkSRD&#10;zinAkciowSOlSVmUSVIjHrUY6U6Og06E1A60AnHNFRLc0JkPanA4OajjJqSkWtiQjNPUkjJpikkc&#10;05Cc4qOgyRDzinA4OaYn3qfSNCaP71SIflqGMmpkJzipkXEdT1bNMp0dSXEkQ84pwODmmJ96n0FE&#10;qH5qeDg5qNCetSVEtzQkoBxzSISRzS0iokgORmnIeMUxfu0+OpjsUOpyHgCm05Cc1I0TUA45pEJI&#10;5paCyQHIzQDjmkX7tLQV1JAcjNOQ/LTF+7T0Jzisy47kiHtTqYpINPpvcsKchJ4ptOTrSAceaKKM&#10;c5oKQqH5qfUYJHSpKmQvtBRRRREsch5xTqjBOeKkpS3AKKKKQBTlOVxTachOcUFRHCiiigcgpydK&#10;bTkJziglDqKKKCwooooAKa/3qdTXHGaBS2G0UUUCiFFFFBR2/wAZv+SQeKv+xcvv/RD1keB/+Tct&#10;L/7E2L/0lFa/xm/5JB4q/wCxcvv/AEQ9ZHgf/k3LS/8AsTYv/SUV8fW/5GT/AOvb/wDSkfTfa+RV&#10;/ZW/5IRoP/XOX/0a1Zv7Nx/4pDxof+py1L/0GOtL9lb/AJIRoP8A1zl/9GtWb+zd/wAij40/7HLU&#10;v/QY65cv+LA/4H/6TEzXwx+Z8vaqf+JtdD/p6k/9CNQVNqp/4nF1/wBfUn/oRqGv2SPwo/D5/Gwp&#10;yGm0A4OaokkoooqJblx2CnIcGm0A4OacRklA6UUCpKiOQ8YqYHPSoFODUqHjFBQ6pAQelR05OlTI&#10;tDqVPvUlAODmkhk0dPX71Ro3oKeDjmkVEkpVODzSA5GaKDSJJSpjPNJRnHOKzKJoulPX71RxnAxi&#10;ng4OaDaJJUi9KjByM05DxjFZlEiEYxT1ODzUafep9BoiaOnUxDzmn1MiojkPGKmByKgU4NSoeMVJ&#10;pEkQjGKev3qjU4ang4OallElSL0qMHIzTkPGKkuOxJHU0ZFQKcGpUbjGKmRcSalU4PNIDkZoqTSJ&#10;JUinIqMHIzTkPGKCiROlTL0qFDg4xUit8vSlIuJIh4xTqYpwafUDHR09Tg80xD81OpfaNCShTh+a&#10;AcjNBznIqQJo6dUcbd8VJQzQchGMU6mL96n0ixyGnqcHmo1OGp9RIaJKkU5FRg5Gach7UfZK6jqB&#10;1oopFElFAORmigAqRTxUdOjJ6YqZFdh1FFFESgp6fdplOQ9qJAOoooqQCgdaKKAJKKB0ooNAoooo&#10;M/tElFCnIziig0CiiigApG+7S0UAR0UEYOKKDMKKKKDQ7f4zf8kg8Vf9i5ff+iHrI8D/APJuel/9&#10;ibF/6Sitf4zf8kg8Vf8AYuX3/oh6yPA5/wCMctL/AOxNi/8ASUV8fX/5GT/69v8A9KPpvtfIq/sr&#10;f8kI0H/rnL/6Nas39m7jwh40H/U5al/6DHWl+yt/yQjQf+ucv/o1qzf2bT/xSHjQ/wDU5al/6DHX&#10;Ll/xYH/A/wD0mJnH4Y/M+W9XP/E3uiP+fqT/ANCNR1JrH/IXuv8Ar6k/9CNRqeK/ZI/Cj8Pn8bCi&#10;iiqJRIpJHNFNTB4NOHpUyKXYKKKKIlD0JI5paahGMU7APUVI0A61NHUI6VJGeKCySnITnFNoHWgq&#10;JJRRRWZRJGTxUlQoalUgjigqJIn3aWmp1p1BaHqSRzS01DTqzLHRklc1NUC4HaplII4oNIskT7tP&#10;TrUaHmnDrUyNCQEjpUlR09Pu1JUSVCcVJUKGplORQUA61MhOahp6HiszVEtSCo6en3allj0JNSIT&#10;mo0NOqSoklSx/wBKiBz0pyHigosoSRS01DzTqzNEOQk09SQaYnWnDrQaElSqTjp2qIHPSnoeKCok&#10;tSVHTk6VmUOBI6VIDkZqOnIeKC0SITjFOpqHBp1TIY9MgZqWoAcVKh4o6FRHZqQdKjp6HipZotRa&#10;kHSo6chGMVMhx2JE6VIn3qjQ4NOoRaJKKF6UVJQ5CTTqahA606gApydabRQVuiSiiisxxCnJ1ptF&#10;aDJKKAc9KKzAKKKKAHISadTFPNPoLQUUUUCkOTpTqYp5p/egaCiiigYUUUUAMf71JT2HGcUygiW4&#10;UUUUFI7f4zf8kg8Vf9i5ff8Aoh6yPA//ACblpf8A2JsX/pKK1/jN/wAkg8Vf9i5ff+iHrI8D/wDJ&#10;uel/9ibF/wCkor4+v/yMn/17f/pR9P8Aa+RV/ZW/5IRoP/XOX/0a1Zv7N3/Io+NP+xy1L/0GOtL9&#10;lb/khGg/9c5f/RrVm/s2/wDIn+NP+xy1L/0GOuXL/iwP+B/+kxM18MfmfLesf8he6/6+pP8A0I1C&#10;h4xU2sf8he6/6+pP/QjUMdfskfhR+Hz+NjqKKKokVT81PHFMX71PqZFLcKKKKIlCqcNT6jHWpKUt&#10;wAdKch4xTR0p0dI0JgcjNFIn3aWgaJAc0U1OlOrNldbAOtTR1COtTR0FIcDg5qSo6koLAHBzUgOe&#10;ajqQdKmRoGcc1NHUJ6VNHUlRHA4OakqOpKUtjYepyKeh7VGnSnp96oGh461Mh7VCOtTR0Fjqch5x&#10;TacnWs2aImU5Gach7VGnSpE60pbFocDg5qSo6kqSo7j0+7T0POKYn3aenWkWTIcDOKkqJPu1LWZo&#10;gBwc1JUdSUFoeh+WnoecVGnSnp96gpEynIp6Htio06U9PvVDLH05Dzim0qfepMqI8HBzUgORmo6k&#10;HSpfwlBUyHnFQ1Kn3qXQqI+lU4NJQOtJlIkpydabTk61O6KQ4HBzUgORmo6kHSpNI7DkPFOpqdKd&#10;Q9ygBwc1IDkZqOpB0oACcDNFFFBUR6HK0tNj+7+NOqHuEdwoooq0UPQ/LS01OlOrNgFFFFAADg5q&#10;QHIzUdPT7tBURaKKKAkAODmpO+ajqSgIhRRRQUFFFFAAeRio6kqOgmQUUUUBE//ZUEsDBAoAAAAA&#10;AAAAIQBJV5jUBcQBAAXEAQAUAAAAZHJzL21lZGlhL2ltYWdlNi5wbmeJUE5HDQoaCgAAAA1JSERS&#10;AAAGbgAAAL0IBgAAALpEgjkAAAABc1JHQgCuzhzpAAAABGdBTUEAALGPC/xhBQAAAAlwSFlzAAAh&#10;1QAAIdUBBJy0nQAA/6VJREFUeF7s/c2TZced5vnVUtte9mYW/QfIZCbTRrLRy0Ij02asrW1Gpp5e&#10;jMnaZOr3qbHp7tGMjY2su6unRybrqq4XkiDBqiJRZLHIYvEFQCbeMokXggASRCIBZGZkBiMTmcgE&#10;QLJIoqq0kLQL+c+P//w8/pzHj7vfuCeQZN/Fx8655/48IsG4cW+kf3kzfu1v/I2/8R8cHBwcHBwc&#10;HBwcHBwcHBwc/LL463/9r/8Hf+2vmb82+Z8cHBwcHBwcHPzq+LVf/L//f6c//8v/7+kv/urg4ODg&#10;4ODg4ODg4ODg4ODg0fazv/z/nN55/+enF/7s7dNvfvn103/3G986/S/+L799+o//8988/fW/+1un&#10;//Tv/fbpf/33P3P63/yjL5z+t//48cL//R8+Fu+PM//gs4v7p5nPn/6zv/97p//s7/1OOP9cvv7f&#10;/CO77wun//wffP70v/r7j4WZx07/63B7K/a5Drb2eXFtwD9IwmPtYAf+vyH/7zrkjF/Dgy7qOeqX&#10;TnissX8e/LPEzs/f5w/O6J8l6r5fJvYzxa//3d8+/Yd/5388/Yf/2b8Jx39z+mvPvfXw9MnX758+&#10;9cYHBwcHBwcHBwcHBwcHBwcHB4+8J1//4PS7P7h/+p3g89/84el//1tPnv53v/md0//+t797+i9+&#10;76nT3/jsxdP/4bHnTv/N558v/OvPPXv6Lz/zVPQbn3smzJT3+8y/+syFOPOvH3s2X7dZ8xufe+70&#10;X3w2fJzAzrfyrw/OkX3dzyA8Lg52oP63HKK+lgdbUM9Rv3Q+m6j7DnbyrxJ133n5l4n/WT514TG2&#10;i3/xmWdO/8v/7vHTv/1//qen/+nf/Men/6e/9U9Of+2Lzx6f/s53b57+7pNHBwcHBwcHBwcHBwcH&#10;BwcHB79Ufs88dWvhM09qzZmR+w8ODg4ODv499Si8Fvqf4Zfd73znxul/+2//7PRv/2f//PQ/+Zv/&#10;8PQ//Vv/+PTX/uiFk9PPX7x1+oVnbv/76+LBwcG5uiCu/bL6VfpvCT6f4G28fx/8cxz8CgnfB5G6&#10;79Pmf7aDbo8l6r41j124lcwf49Hgf66xP9/nntbXaz4nrrXxn63h6TNQH2+f1OfcwOcSdV+Nrzk4&#10;H59N1H374B9/F+rj1aj1j4zwl3t5fd/s8yA1w3jNkCNx7aDGNqvU9ZrPhP992fS/+f6oz9Hj98S1&#10;f+88maj7ftX5f/s5iaGXrv0y8v+Og4Ozu/WrJbzmjeIY9Gn4nW9fP/1nv/HHp//x/+H/evq//1/9&#10;7dP/6D/8O6e/9tbxn5++fvST0zdu/fRXxuvBa+nY7SjB80fGTxq3t/GauPapuQnHjbz2KLvxk8nN&#10;dLzx4/ma8INH2KvmejoCNXue7M/w/cT/THxbuv7j0nsJXz+D7wevpKOz23xNCn+WXq8ELyd27rf9&#10;fF9efu/j05cCO/r5Vl5M1H3Su2NejD5K/LZfw9vCO4m6r+J7ibpvIXzs752Xax9O3vkoHD86vRzO&#10;jZ3vy+XgUmLnvS69/XAS/jyX3u7zgrjWdJXOG55/a/bCAFyDH2PVD4maAc8leN7j2TcfTH74MLCj&#10;n9c9Q+dNb467GP5M5pl07HXhCtzG84oLKMw/HdhxzdNXPhj3RoLnLa+LayueesP+GeVBr9+f/vnl&#10;QU++Nua7r92L5tt+zc+F9E8p+bHXt+m85Vs/uHf6rVffn458XvFnr5a+9f3Ezits7pvp2OOb338/&#10;uQvnHV7ZzZ8mfK6FP9PLQTj+qQu383nFN8LMN14K53ZM5/G44uvi2hqb//pLd06//qId+/zJDr42&#10;Kvx5/vh7d8JxZrf52j74x3VfpdvKVy+P+0p20u2PLk2+kuB5jc08kfB5zRMvnJx+2Y7uhR9N8No+&#10;PA/C58zHii8HX0pHP8fbypee+9HkeXRMt4mv6fSHO/oD82w6djse9+zx6e8HdvRzvK3Y/fYv1fis&#10;nePtfXn8mVvRF5+9ffrFZ/o8fk78//Qcb19M/PY+pI+5+D/9XRDXFm4l6j7N/w9eeF4V/gz7Yv+n&#10;HXV9V/H/BGT/R6On0jGI/8ejTRwl+v8kw9T/IaLLU4m6T7D/w8BnksX/keBTtvOf68kk/O+wHR3f&#10;Z8s1j1LgWAj/e62ieQw2Cs+fl9/99vXT/+r/8eXT/+h/+XdO/8P/6X98+r/+n/3N0197/8d/dfqj&#10;D//y9OSjv/qV8iM4dvkwsfOHiV/D83P3l8JfVM735zi4nY58/ql4CMcH6ejsNl87o1vgdoLn5+7B&#10;X0wepuMHn8zX1G1wKzhK7FzdPncfzOc370+OwjXDt8/TzcRv30jsGp4X7n9SuveLSe32jm7Q+fWE&#10;zxfugfcTvI33B9cTP38Prtk53t7dL8LH+UU8xvP3f3H67t2fR3x+Vu+CdxK8jfdnd+H8TmLXDJ5H&#10;Pz99J/E/t51fu/uzfPTzhTvgJKndTq6BtxM+L4SPkWfC+dUfTfj8zH70s8nJz8LH/Nmp/Z9CjJ37&#10;bT8/i7cSvP1DOPo5+mH43OatH/356Zu3fxr98Hg23Z5m3JtwfiWxa3i+cJvObyV8nlwJt9EbRxO8&#10;jffn68l0/tPT12/9JLJzv+3n2RG5CUcH9/v/aQLPX6uco/h/Lkh+cOPHEV/D2/EanL+a2DU8L9wg&#10;1xu3g1fD5zX2+e34/RsfR34dz7MUv3M8f286Or4dryGL1O9ORz5HHrDnkP1RhLfx/ujdJJx7AM4x&#10;mW5neM3OryV8nn0UPs7Ez7/3zof5mp3j7Xz92ny8/PYkx1c4L/hcOl66Oq+Vt1MgvZzY+Qsx0C7P&#10;s6vheoqmdvRIaed+28/R83D+XGLXDN+O1956WLB4uXZ7ulby4OjnfH+8Ti62bqe4WITGKx8U53g7&#10;uyK8UTlPlnFyjph4nr0RPnfy9Bv3Iwt6eD7dprj4+sSipB2ffG2+Zud4O1+n8++mI5/PpvDnkfA7&#10;P7gXfTfJt1NMNN9h4f5vvzod/Rxvx2vEox7eLu4P6xcx7/vvRxYL8fys/GM5i23qHNl19qcv6/N8&#10;rXD39Bsc6tQ1Dm0vrd+O18ifJHgb71cxLoctOP+Tl9ByTZcXZ1Ocm458nq+Rrya12/GahTViEWw6&#10;P0nnLs1AYPvqpRVpZo5wsz9K+LyYCR+DPfFC6Y8WTsiP6BxN14sA9vzJ6ZcTj2Z4jtfQl5La7V1h&#10;MPvD546jOYr5badDmQpcPDMKP9bvm2cTPEc+N0J8nC+aZ+DI4swc0ma34Yh4bvJ4yzMVF+GIeA58&#10;gc4RzvWKa8PnRJ+/UJ4jnBvHAQyDmZ/P11QEewyOLM5QmIqeTvAcrpXvZJ/4u+DtyHh2S+rzfxaO&#10;qJgL/23ZUwnf5uvDMIAdNcyRjHmY8kiFeHZTT4EnG1IkYSrgODW/BXvHzT/9F390+n/83/znp//b&#10;//nfOv3f/S/+k1/dcOMWgSY4hqPE8YQjzhpctwmOLB5u7LiG163jcOLhxo5reN3ePRQ83LSotRUq&#10;nni4wajDeM0mHohAg+HGzsEtFO43Hm5afH5LGE4Mhhs/V3jdFjDQcLjx24X7ZWyJLNr0UGsrOM6o&#10;iKN4nMk83HjQIdddmDEYbvxcmQNNn0VsuVuGG7/NcE1LEWYSjjhKGWkCjjhCjCzhz2c43Pjtwp1J&#10;EWlOEjwHFmSicH+MMgnfLoR5pCJODa9dg6ElB5bjKdx40FF4TY8i0CR4vhA+D/Nw41GnKsxwuPHb&#10;CxBoolsJngOOMzHKUMTRUmyBSOMhp8reZe3rONzg7SS/MzXcnwMNnS/cLOOM83DjUUey+wMVcRZi&#10;lJniTObhxo5Cfjdj+FyOI87CdQeR5r352IMjjgZxJuGIs/CuC/cHGG78vCZHGg83K168RoEGwo2f&#10;F/xdePDOO4sufhzh4caOWhlpOOIsXHVzlOGIU2X3Jxhu/LxAgWaKNFO4md+RVpMCDYUbjzoLdh/w&#10;cGNHiQINhhs/VzjS5HBjR+GCCfc7Djd+O6M4MwWaOd60pSgD4cbPpRxolhFH8ndwJRhf1sE7t16d&#10;4Llk9yffonNJRpzytoLrWv7s+6VvvrK83eNPX56PGoec93O4kV5GYTb5+kvzscruB39C5xLEFg43&#10;flvBdS2LSEPhxm5Ldl+C4cbPFzzOiHDj72xSiphjLsFR+IoJ98dAk/BtKazDgKNizuwkmt8t9aOm&#10;/O6paFpvAcWPVXY/wHc7+bnC69ZgxJmkcJOOVRZ9kj9I+DbDNS0YcaIUWeK7pdJ5zWJtQ7E+xRo7&#10;+vnScTa9i+l2FxV1LNisRh34XF+82IejDoebGlzTwrGFw80aXruuFnHq7Fd0TG7LcCNdmOLMIuKs&#10;yO8QsgAyCKPLFvBzcbipCv8tRXDhcFPD61ZhxOkJOZPPRrciFW5qiuCyhaeIijeCvzNHhZs1HF/O&#10;wsLNv/jM06d/79f/n6d/9+//y9P/2z/517/64WYNxhsOO1UWT2qBhiMOU2v2xoJLLdBwxGFqjeYB&#10;RUUajjiM5/fuYVCLNBhwFJ5fYfGkFmk45DC1Zu9SsCnCjvHrwGLOkQn3y6jSoNbsU4wnlUjDIYep&#10;Nfvk8cZDzmrQMTGcVCINBhyF51d4vPGogzjkZBZQLNaEo5RCDnrPhPs41GDAUXC2VwwvItRwyGE8&#10;vyaHGoIRZ4FDDqKY4yzExEgT/nxIBh13EuZPwlxYW7BrFfhOG4Qhp7gd5muBhiMOU2tqYmw51qEG&#10;I47C82s45KAi5KDwOSzQYNRxHm9+6BEHXLGjzQAZc5zHGww7zq4LHmow7KxHHYsq+p/BlTHH2RoL&#10;NmH9Qgo5LP5znuF+w3Gn6uZPYqTBqNMMOoHFmvzOm2QRc9yNwIMNhp2VqGNioLmxfAfOIua4MP/K&#10;e3aco47DcMM81qhrNR5rMOxUg46xf7LxHTuGGaJCThQjTZgJ5wWIOMyijgcbjDtrUcfeKZPfcUM4&#10;3CALNepaFcQbjzkq6Ng/p5hvX30YIw2GnWbQCSzWYNipBh0D8QbDDked596az439c38WajDmrAad&#10;4KIdbYbIoGMo5HDcqYmx5gqBiKN4sMG4I4OOgYjDcQfvU6Z3zEwhh+NOjccajjsoX4OIw3EH71O+&#10;/aod57Cjgs534NxDDYYdDjqLwBOjyzLScMRhPN/iYWYk5lioqV1334Rzizox0Lxi77rpDDzpnTPT&#10;O3DKsIO+Qbc91GDYWQ06JkaXZaThiMN4vsVDzVrM+RrdtlCDYcctYk6SI00Rdyy2LENOdinMXwpz&#10;l4ldq7CoY5HGQw7ygIPnHHJQGXKYBxuMO/XIY/Nffn7iUQfjzhoVaTjiMJ5f4+/IWcad6foaFWo4&#10;5CCebfHgshphBJ5vsTUWa/jj+HXNY035T9RxyEEWdSzUcNipRh0LKBfD/SacF/y6YGtUqMGAo+Bs&#10;iwWXWqDhiMPUmjoPORx3/PqSBZ3H4vF2QcYcd2GONUXcwetCDBVhZi2qMJ7dgn0ejzX4uYuIw+y/&#10;RUUajjgKr1nlsaY/8FjUUaEGA46Cs5vxWPMU8evEgo793hwVWlTIQWrNmt/97s3T33nq7dPffPrV&#10;4PunT1w5+vc73NRw0CnCDcHgEwOKBxqONqyILluz6IKRBqMNK0PNCIsnGGg43Cg5umztYYCBhsMN&#10;87lBGGgw2CiL4LK1Byne+LHG7k8w0GCwUTi6bA0DDQYbhaPLllbjDcnB5/4nc6DhaMNsZkceapoh&#10;J8Dgo8KN5KEFoovfrsG5URhoMNgoHGp6eaTpCjlBjj4ea1YiThZmMN40Q04Qg8+dFGr8uMZmAow1&#10;HHKUOBPWY6DhcIN8ZhccaDDaKBhqRnDUKeINKGJP+Hwx3KQj4pgTZwIPNc2QE+To4/GGI46KOin2&#10;eLzhiHMFzvM1m0nxxo8tNhd5rDmC85ow4/GmJ+TkmZs/iYFGsd/tVtwOs3E+hZpmyEninMebjpDj&#10;MxhvOOS8CufT7Sn2eJBpRRzjMx5p/DqGGyXOpHizGnGSHHtq8UZcj7HHjhZq7Ojna9KcxxuOOC/C&#10;+Xxtij0eZFoRx/iMRRq/tog3JM6keLMWcxauToGmR449KdQ0Q04SZ1K8USFHsRmPND0hJ89YpKng&#10;++JtCDjdMecKhBo8r7GZoBZv1PUce1K8aUUcM81MgaY35MQZizQJxxwOO36/8UjTijhmmrk/R5tw&#10;rmIOivdboEkW4UaIM6+24w3iUNMDA05vzLGZHG3StTncLOFajzUccfCfW8tengJNjDbhXMUc5DMe&#10;aZoRJ8ix56Up3vixBSNNL4w3tZiDfMZDDUccFXXiNQg4zZATxPnLEGvwvMZmPNQERbipiDNhrUWa&#10;dsSZZmYeb3TEKZ3kQNMTcvKMBZd09PMan9mFB5qeiOOxh0MN3mYcanphcPHjGp/fha23UOMfaxlw&#10;ZtNM/7tzMPh4rKlGHBBjzzMp1NjRz9d4cIHjGow0oyy4YKDhcMPmSDPK40094sxuF/GmGXKCHH0u&#10;BE+no5+vCTMeT/y4BoPL1uzzWaTBz78IOEmeCf9NMtYoNrszjzftkDO5leOJRxoONyiHlvPyVGCx&#10;xo4uxZuFdL/FFhVsFI40ioWbf/XEy6f/5De/evoP/l9fOv2333nxEG56cMi5nSzCDbJggoHGzh8k&#10;5x5umIUWjDSfJGcLN8yCCUaaWwleWwSW88Kh5gO6/fDsONDY+VE6firhBj0QEef+LxbhBlkswUhj&#10;x5t07dPCgcbOb9xbXj9vGHH8/DpdW7j/SRlp7Pj+z/cSbpjHGz++l46LcOMg0OTzu3Bu1wWMNO8m&#10;+wg3yCILRho7vnPnZ8W1ffB448dr6bgINwjfhePHk3T0awQDjR3fvvvnURFu0J3gJLFz86MErxGP&#10;N368mmC4YRZZPNLY8a3j6XjWcMNiZDmeAo0dLZDsI9wwDDV2fDPBcIMw4rgrt34S8XXH8eYNup3D&#10;DcJY4+dHdI1gxDGv35zhdfdGijIeaOz42q0f63CDjgKONTfg3O4nHHJ+kOA1hBHHI82r1z+O8BrD&#10;kGPH76djEW4YRho7vpdAuGEeb3KkufFRhNcQxhuMNHhNwUDz0jsTv4brHcYbP3/xvQ8jDDfIIw6+&#10;G+d71yZ4vWDXMdS8nfhtu59gxPHzy+88jPA68jCD78bx+ILXURFowvGFtyZ4XfFAYxHn+bcfRBhu&#10;ishjkYUizXM/nOA1hiHHjs+mI4YbhoHGjs+8+UGE15nHGz9evDIdMdwgDDV27rcv0DWWA82bFk6m&#10;30lThJsUeLIriUea1xMKN8hjTQ40wVMJXkcYb/z8ydfuFdcYhhw7fvcHEww3igcbP34HbisYaDzk&#10;fPvV9xfXmUeab31/wuGGccj5swSvoSmyzIHGjt985W6+5tf3AUOOHTnAeOBBPufHb7y0XMc80OC7&#10;cb7+yp3FdeTxJgaaFyccbpDHmxxogq+lI15HU2SZA40d//h7J/maX98HjDdfvTyfY7hBGGv8/Ct0&#10;jXHE8cBRhBt2ObiU2PkLCV4jHm/8+ESC4QZhvPHzLz8/WYYbhBHHz4/TEa/PPN748UvPTUcMNwwj&#10;jR3/kK7tg8cbDzR2/gfP3l6EGxZDS/L7yVnDDfPA4rGlDCnz9X3AUPP4xQl/vhm+C8fPbyVluEEe&#10;bzDifAHOY7hhzwQXwYXEb9v9IAaWdHSfT84abhgGGjs+9vR8za+fHcYbf0fOUYLXZhxvPpcswg27&#10;EDwNnqLbdj/wYMLxxOOIX/+04J/lM0kRblD471tEGjt/kq7tBYYcO95M5nDDLJh4pLHj76XjpxJu&#10;FAw1300g3CALLxhp/Px34VrL7z558/Rff+WV01//d187/Uf/9onT3/zuy4dw04OjjEccgxHH5XCD&#10;/J027lONOBxZ8B03BkOO4fk+GEow1iAPOTh7Lh4CDDYOQw7ODuBY4sHGYcQxPL+pBxBlPNwgjzgm&#10;zXEs8WDjLOJ4yOHZrS2CSQo2DiOO4fmtcJTxYOMs4ixCzn0KLB5sHEYcw/MDMMp4sEEWcjzmxLl7&#10;wGMNqkScIrAI+wg5i8Byt3zHjUUcDzk8OwKDDAYbZyHHY84i3DgPNg4jjgkzGGU81qBFxLkjnAAL&#10;OMZvp5kiyAgYcjDczHGlZBFnXyEH4woGG2chx2MOzo4qogyxgIO3Pdwswkz4cziMOB5yMMhgsHEW&#10;cjzmFOEG3SIYcUwKN0WYCTOII84bFGQw2DgMOXn2CGC8cSLiLMIMwIiT3RRR5sb8jptaxMEgg8HG&#10;WcjxmJNnMcp4xHEYcQyEmyLMwDtuMOJ4yOEgswguFGLUHAYbhyEnznCUSRHHYcTJKMr4O22cjDh2&#10;7jzWIBFxFlEmvdPGYcQxHm4QxxaOMTzj96NaxCnCDAQbV4ScqyLKpJBjMOJgyMEgg8HGYcjJc0WQ&#10;Kd9tY1TEKaJMCjbOIg6HHBVlPOR4wPGIgyEHowwGG4chpwg3zoONEyFnEWUIRhzj4aaMMuU7boyH&#10;nHkGYkyKNagWcTDK+LttnEUcDzkmzlCQ8WDjvg0Rx8xzKchAsHEYcjDcFGGGcMhZxpU52DgMOTw/&#10;goMMUxGH70cYcUye4yiTgo1TEaeIMinYIA45iyhDLOJ4yMkzi7gyBxuHIYfnR+QgA8HGWcjxmIPh&#10;pogyBCOO8XDjPNYgjDgmhxt0iVjEMXaeZoooI2DI8XCDPOI4DzhunuUw48HGLSMOBhkPNshCjsec&#10;PAc82DiMOAZnRyyCTAo2ziKOh5xiLvFYgzDkYIgZxXGFAwqGFZ4dxR8TYcQxKsqU77jxiOMhZ4o5&#10;GGQ81iCLOB5yinDjLgoXEjtPQYXhO24w4pw15GBgwWDjMOTg7JhlmJlDjsGIM8EYgwHHYcjB2SLM&#10;PC1YyDF2HmY4lHAMwXBieH5r6s/iPOI4GVgs2DgLOB5xjJrvhlHGYw3CiGNuFZHEg42ziPOph5yn&#10;gEccgxEnhRyOMB5uMOB4xDE8bw7hZgNrUUfJsx5ROOgoRXTZGgcYDDqMZ8d4ROGYw4rgch4eEgw6&#10;iOcGcEjBgKPw/KYeNKIOS/GkCCkNPL+lRUyBgKPw/JbWog6TUcdgxEFqdkAr6qBF1DEYdJQws4gv&#10;DTw/oogvd8uow3B2RCvqoO6og9IMRp1a2EFFzDEnDWmuFXUQB505vqxTa3oU4eV4GXUQzo7AoKOi&#10;DlNRB4MOK+YARx0mo465VZHuXws6LM81og6Ls0cEg47AQYejjhJnbuqgoxSzgKMOK4KOwaCjpLla&#10;0FHy3ErUYb1RB8UZijoq7LhiZiXqsEXUMRh0lDDTijqsJ+qwnqiDitlG1EFx5irEGgg6Sm/UQSrq&#10;TMFmGXbcPFOPOizPAQw6rJhrRB3UFXVYmluLOqw36qCeqINU0FFRh/VEHTTPQKyBmKP0Rh2UZ4rw&#10;sow6DOdHtKIOUjMYcJQ8txJ0GAedWtRBeQ5w1GEq7GDMqcH5Xh5qalEH9UYdxlGnFnZcnrsMLjXA&#10;7FrUWQhrGUYcZZpbCzqsL+ogDjoxvjTw/Iha0FE46sT40oCzI1R0qcHZUfyxMOAo09xa1FGmubWo&#10;g3LUMc+Ai+sW4aWB50dwgMGgw3h2zFrUYdMMxhqOOqw76qAwsxZRFJ7fEn9uDDhKnAv/XRkGHQVn&#10;h2HUqYUdN81gQMGgo+DsuXgKYNBR0hwGGgw66BBuzsFwxFHxRMUbpNZsBmOLijcIZ/txOFHxBvH8&#10;5h4CFXAQzg7AcKLCDcLZzT2AiGNUuEFprggnDTh7HopwIsINwtmtYcRphZxi9j4EFxVwEM4OGIk4&#10;ZhFyVLhBaW4RWxp4vlcRW+7qeONwdgRGHKcCjstzvRHHiJCjwg2Kc3fISUOYwYjTE3IMxxwVbhDO&#10;jlgEl2MdcBzP9xqNOKMhx3DEaYWcYrYVcBxFnBxpRMBx8X6IOEaFG5Rnj4AINwspzOwacWKcuaED&#10;jstziYo2LM5ixDEq3qA9RBwONMpoxDF5thFwnIo4O4UcFW5YXHu2kIPRRVEzKt6gPDcQcaKrc5yJ&#10;gUbEGzQacYwKORxu2NYRx6iIs1PIUeGGpTDTG3LyzBkiTo40IuCgOANUuEF5rjPiGI44MdCIeIPy&#10;HFDxZmERW3S8MTw7AiOOw0jTosINynMQcbYMOSMRx4xGHJwdgREnBhoRb1CeAyrcoDzXGXHMIuKY&#10;Sw1hxgPOSMiJc2H97hHHqYDjyoizS8hR4YbhfC+PMkjFGxRngAo3CGdH9AQXpOZ74cdR4YZNs2MR&#10;pwgziQo4Ls89Ay42pMBSxJYGnh+BsUXFG4Sz43ojjrldRByj4o3LcxfA0x3CXCueMJ7fEn5eFW5Q&#10;nAv/TQUVbxDPD+mNOBOMJircIJw9F08BFW5YmMOIgzHnEG7OGUacnpCTYThR4UbBNZvh6KLiTQ2v&#10;rcNoosJNDa7bzMNERZs1vq6DCigq4Chq7V49GAw5wS0X5mM4GYDBZQuLeCLiTQ2v3bcizgQq4Czc&#10;T7FFRZs1vq4DRhyn4k0BoskNo+KNgOtUuKnBdS2L4HJXBxyF17b0RpwsRpkpzshwI+QYE/58PSEn&#10;iv+MXFp30ueaCfMjIWcZXPrx2jWL4HKsA47Ca2sw4sRA0yt8jt6IU7D5QMWbBQszvREH9Eac2RRZ&#10;3ugMOdHRZCTkvG7CbG/IiW72R5yCB5pAxZuFGGamQCPDDXn1+o9n4fOpeCNdN30RR1HhZunjSWfI&#10;yd41Yb4j4qChkBO8eK0/4kTXXF/IYSrcaHPE6Q85ri/kFCzO9BqIOEt9MQepcFM1EHHQUMgJLhiM&#10;NC0QcXpCTqkv4hQ80PQYiDhLc6zpYvOJDDdsEVx0xGG8rseuEcepgLP0/qQj4mRhvjfiFGw+UOFm&#10;QUYXHXGYWluDEScGGhFvqmw+UPFmYSDioO6Ik3zFeaDpEeZHQo7rCzizJ14w/SGnYMFlEAebNSMR&#10;Z8GCywCONS212NKC61p4rQo3S1M06Q85ky9GxzLcSOnzZBfbHndhXoWbGgw0PTC0qHCzBte2jUSc&#10;yeez2zLeLFyYDIWc4DGT1mI4afE1W+HPp+LNQvhvMTm2qHij4JouoxEH3YpUwKkposu+PSWoeEM+&#10;ExzCzSPgzBHHqGij8LpNYHBRsaYG163jcKKCjcLr9u6hoIKNotY2YDxRwaYG123iwVjEMRhxYjwZ&#10;gOu2sIgnItjU8Np9G4o49z/JcnRRwaYG13XAzyfDDUvR5IYT0YZdd2mtCjY1vqZHEVog0rTguh5n&#10;ijijISf8+UYijjvPkKNiTQ2u61EEl2MdbBiu6XHWiLNZyEkRZzTkjEcc89NJb8QxGHEMRRsFQ04R&#10;a2puzhFn05DjAWeXkBM+lww2Sow4Zj3krN2nww2bQ44MNgpEnC1DDkacsZCzW8RxOtywXULOFHDW&#10;Is4L4trIO3Iw4qzFnOfeWl5rBZxnxbXed+REEHFGY85wyAmz3RHHnGfIsVmPNC0QcdZizndfW16b&#10;QKRpsVkgw01Q3FeEFh1tFFzXAyNOLeSsBR4dbdgccbpDzstuPeR8g6/ZbCLDjVIEFx1tGK7pcdaI&#10;sxZy8n0QcUZDjhkOOWF+LeQsroc1YxFnCjFnCTky1gRPiGtFcOmEa1ow4tRCzpeS4rrNJirY1OC6&#10;lrXY0oJrW3itDjfsOOqNOFPAmSLOliEHI06MLQN8TQ8VXFSwUdTaOow4fSEHI86WIQcjjoona3Dd&#10;FvBzyWijhP+eHFtUsKnBdU0YcUZjzq1IxZqaIrpspSPixHAT/O53D+Hml4aHm57IEyMKBxuMOEqO&#10;L+fBIgwGGw45aI42ozDaYMRRFiFmSw8DFXAUm92RhRSMNRxxWI4v5+EBxB0/rvGQko5+XuMz5yWG&#10;FIg1HHGYz23No85I5InxBYMNBhzFZnbkYacn8MQQBOHmxj26rdiMxZckhpgVHG1GxPiSgg1HHIbB&#10;ZpSHnZ7I4zM57PQEnhSCPNz0Rp44dyeFGz+uCTMedHrjTp4L6z3YcMRhGGxGxQBzrEMO4mgzwsNO&#10;b+DxGOTBhgPPD+E8X7OZwMJNT+DxmaF36KQQ5GGnN/LEmRR2/LjGZiIPN0dwXmMzEG56Ak+cuTmH&#10;nZ7Ik2cCGXIIRqDesBOFWQ87+Z9S45hD8lyKN6136mAE8nCD5/E2nMfbaa2Hnd536sSZFHV6I0+c&#10;saOIOJLNxrVz1OkJPHEmhZ3eyOMzFm38uMbXdUedIEegq1OwaUWezKONzSZFzAF+f5xZiTocduYI&#10;NAWbnnfpxJkUbXoDT5yBoNMTd3II8nBzBc4rMOj0Bp44A1GnFXjmCEThpiHOp3DTE3hyCEpRZy3w&#10;IJvxaDPyz60ZFXFU8Im3Y3gpgw1GHMXnRo1GHb9u4caPa2zGo01v4PG5HHFens9r4kxi0aYn8MSZ&#10;GF90xGEcbUZ42OkJPEUMCoqIs3Lb5FjTGXni3OUUbuzo5zVpBuNNLfAgm/Fw0xN4phCEUacn8Ewh&#10;yMPOWuBxOQRZgIHjGow2ozzs1AIPijMWX9LRz2t8ZhceX2ohBvnMLmy9hxs8r5k+p4edvsiDUacn&#10;8vhMjjp+XOPxJcHzGow2oyzAeLDhiMPKaDPKw05P4Lmdo05P4PGZkXfneATykKKiiuJz50VGnIoc&#10;YDDYcMhhPjesL+pMpghkIQWDDYcclMPLOYj/VNoh3PzyyoEGzmvyu3ow0GCwURahZWsWWlS0UZaB&#10;pgcHGow2ShFatvQwwEiD0UaxmR1ZMPFAw9GGFZHlPECgKYKNYjMeTDpxaNlajCYp0HC0QRhZzksO&#10;NHBeE2PP/U/KQMPhBvnMDjDidIece4EHGo42zGZSZImhpQOGmRE5sqRIw+GG+fwuMNJgtFEWEacV&#10;cnwm8HgzHHEMnit2v0eZdOwNOVNgmY5+vsbnRsTAcjwHGg43is+O8CjjgYajDcvz4fMVkQaiDbP7&#10;R0OO2SXicMjhaMM44vj5mjh3VAaaRbhBaQbjTW/IMRhpMNpIYYYjDYYbpYg4PTHHZiDk9FARZzTk&#10;+HUMN8xnikADwUbx2GMw0mC0UYqIw7drwoyKNTX+bh4PLT044vj5GpvhSIO3mUcc44GmJ+Lk2GNh&#10;Bo5rMOJ4oPHbynz/FGh62OxoyMkzKd54oOFwwxYRx0C0WUgzHm96I85oyJlMcSYHGgg2CkYcjzQY&#10;bRQVcjjasGlmCjQeaTDaKCricLhBfj/GHD+uwTAzAmPN2rtxHEccP18TZ1K82SXi5EgDtxUPOTnQ&#10;NHjEmSLLFGk43DCfH4XxZiTkYMThcIP8/jiT4k13xDEYafy8xmZSnPFAg8FGiTNh7RxoluGGLUNO&#10;SxlxPNJgtFHOM+IUgQaCjWIzn0bI6cFxZoSt90DD0Qbh55sjTc87dabYg5EGo41SRBxj53hb8cDS&#10;icPMCAssGGg43LA5yozqe3fOZHo3z0jIMUXEsXO8zfz+wGKJCjYKR5Yt+eeMgSYd1/h8EWgw2Cg2&#10;sxOMOK136vj9ZaTBaKNwbNmnQ7j5FZLDTKLiDYpzHE5UvHE8uzkMLircIJwdg/FEhRuEs5t7SFS8&#10;QTzficOJijeI5zf1IL0bx6l4g8LMIpys4NmtcThRAcfx7NbwnTitkJPn7kNwUfEG4ewgDzhDEQep&#10;eIPCTBFbGnB2FIYWFW4Yzo/I77AJVLhBeRbijIw3CCIOUvEG5ZDjThrSnAec3ojjIWcOLm0436uI&#10;Lcc63DicHeVhJgeahjwXPm8ONCLeuGIuUdGGYZjJPNrUhBkLM0wFHJPvTwHHqHCD8uwRUQHHpRkP&#10;M07FGxRnbvb/c2t5Dqhwg3LEYSrgAA8zOdCIeOOKuRRnWhHHqDkVb1CcgTBjVLxBea7znTgmz9q5&#10;U+EGeJRBKt64PJPeheM8zii1GRVvUJyBOKPiDcpzV0sq3iCPOE6FG1TMNgKO84iDVLxBeQ6oeIMw&#10;5PREHJzLAceoeINSlEEq3rhiLr3LpifiTDMlFW+Qh5wcZxow4iAVb5CHHKfCDSpmExVvEEacMrjo&#10;gGN4doSFGeRxhtVmVLhBcSaFGafiDYtzL89UuEEecZCKNwhDzhxcdMBxPN/Lw8xIxImziYo3zCMO&#10;UvHG5bnLwELNmjRnYQapeOPyTFiPVLxBHmZKKuCYecbfYTMScZCKN4jne3mYyYFGxBuU54CKNwhn&#10;R3BoWYOzo/hjqYDj5jl/F45T8cZNM/kdNoEKNwhnc8AxF9fJ4NKg1vTA2KLCDcLZMVOYmal4g+aQ&#10;0x1x3AXwdEOYWQsoTM1uiT+/ijcozoX/roKKN4jnh8yBRgccRCGlAWf34RBufoV5vPHj7aQIN8yC&#10;iUcaOz5Ix08l3CCLLBho7PyTdDxbuEEWTDDQ2PmtdDz3cMMw0Njxg+SM4YZZMPFA47HmCM6LsHLe&#10;HqR448f7v1iEG4aRxo436dqnKQaTFGpu3Jt8WuGGebzx4/V0LMINuv/JMta8//P53O7fA483GHLe&#10;S0e8XrgXYKi5S7ftfhADSzr6+bvJWcMNioHl7hxo7PjOnZ/la379rDDeeKS5lhThBnG8OaHbHniI&#10;xxs/vn33z5fhBt0JTtLRz3+U4HXg8QZDztV0xOtoiixzoLHjW8fzNb9+FjGwHJeRxs7tnyw7a7hh&#10;HG/eTDjcII83frxy6yfxyOHGYcDB8zfSEa8XbiUWcY4AXhcw1Lx+c4LhBr0B8cbOzWu3fhwV4YZh&#10;qLmRULhhRaAJfpDgdeTxBkPOq9c/jke8jopAk86/n454fcEjjUWc9xIINxx6MN7Y+Ss3Poo43CCP&#10;MR5nPLzgdeZz7qV3Jn4b1zuPN3588b0PIw43yOMNhpzvxfhC4QZ5pLH7jZ2/nY54HXi88ePldx4u&#10;wg3zMOORBuOLX2NFoAnHF96ar/l15PHGA83zbz+IONwwjzd+fO6H0xHDDeJAY+fPpiOHmzyT4o2H&#10;nGfe/CDCcMMw4Njx4pUJhxvk8caPFxIONwjjjZ8//cb9fFu6EqRAE4+vJxBumMcbPz6VjhxuEAYa&#10;DzlPvnZvcR15vPHjd38wwXCDPN5gyPlOOuJ15vHGj99+9f14xHCDMN74+be+P+Fw4zze+PHP0pHD&#10;DZsiy/xunG++cjcezxpumIcZP3qAwXCDfMaOfv6Nl+Z1fh1xvPn6K3civIahxyOOBxo//5MXJ3gd&#10;ebzx49fSEcMNw0Bjxz/+3km+5tfPCuONB5qvXp5wuHEcb76S4DWPPIjjjYeOItygywEEmnj+QoLX&#10;iccbPz6Rjhhu2BxopuOXn5+v+fUlDDXHSRlukMcbjDlfem7C112MLOAPk7OGG+bxxgPNHzx7O+Jw&#10;gzDQ2PH34ZpfPyuMLH6OMcWv7QPGm8cvTvBzaR5vPOTcSvDaDOONn3+BrkkXk2fS8QJc8+sEA83n&#10;k32EG2SRBSONHR97enK2cMM83vjxKCnDDfJ4gyHnc+lYhBv0dHIhHZ9K8LrAscTPVVw5T/jnseNn&#10;kiLcsPDfmQONHZ9MR2fX92IONJ97+mZShhuUgwocfy8dzz3c3PnxX02b1R/pjX4VCw4eTfy185Dj&#10;X1vpw0kMJx5xMOSsycFlKxxdLOJgyKnhdeswnHDEWYPrNvGQeMjxiLOG165Q8cQiDoacGrV2rx5Q&#10;pPGQwzEH3HIWTQKMOGs4uOybCicccmrU2n3jSOMhB2NO4f4nWQwuHHHW+JpO+Lk84mDIWUjR5Aay&#10;kMMxB1x3YZYjzhr/XL0WwSWGjTLk1PDaFg80Fm4w4kgxyExypLGQwzGH5NgS/nzGQw7HHISBZhFx&#10;Kq6ZMB8DTWARB0OOFNaU0WUZcmp47RqMLRZwPOK04LqWRaAJMOJI4XMgizgYclaFecMRR7o9i4Hm&#10;VoARpyIHmjCLEWcVBBqMONLRLAYajDl+LrzuPNIEGHGkmxRprn9chJxVNh9gxKmiSBPDDYcc8ur1&#10;H0/C58KIUxX+3JMy0HCEWeMhxyOO9vHMAo0IOdK7JswHHnEw5NTkSMMRR3jxWvizGIszKd5gyKm6&#10;ZpaBppfNc8hZ+nBicebth4uQI101c6RRIacqzHPEqSoCzYMi4qxLgebNh6ccclZZoAkw4lSlOOMB&#10;xyNOS440HnI84ggXXAo0HnIw5khFoCkjTh1EmhRyPOKsSoHGIg6GHGkRaZYhp+5+jjgedlZBoLGQ&#10;wzFngWKLRRznMaeG167BQOMhphZjaiziYMhZen/mkSb8d3DIWXjZpECTIo4dm2w+8JDDMaewCC7L&#10;kFPDa1sw0mDEafJAE3DIWYBA4xEHo86aGGguBS8kdl7xFZPijEccDDlSWINUyFnCSGPxBkNOHUYa&#10;jDirwqzjkLMG17VgoLFwwyGnyoNLwCGnBkNND4wtHlbW48oE17XgOv/4GHLqPNJYuMGIo30xOo48&#10;4mDIkVI0yZHmYsAhhzxu0roYXAIOOTW4roWDC0acFl5bx5FGhZylz0e3I484GHIWLsxioHk6eCod&#10;Kx5zaZ2FkGogIfj5tsCfz0OORxwp/LcUscVDDscchdeuKiPNFG445JQ+m02hxSIOhpw1GGhqhsIN&#10;4xjgVDg4eLTg10t9bRc+nMVwomJNja/ZlMcWFWvWlKFmjQooHGxq1Nq9ekhUsFF4XQcPJyrWrCmi&#10;yxYeUMRpwIgT48kgDC9bKMKJCDY1uG4rHHGa7n8yRxyjgk0NrmvgiNPrxj0AwUbJEcdYbBnEsWZN&#10;EVog0rTgupbiXTaJjDcMI46INgpHnKY7kyLkNMSI4zzS9Ajzc2zph+taFsHlWEcbhdeuUSGnKXwO&#10;J2NNjc0nMtwwDzgecRrwXTYecvr8NEccGW4YRhwHwaaGI06Xm3PEkbGmxuYt0PTiiNOAEcfIcMNE&#10;yNmFjjeojDhdKOL0wnfaqHCDcsShkNMEEUdFmh463KA54uR32qhwwyDkyFhTY/OBjDYMIo6HnD7w&#10;ThsVa2ps3gJNC77DBmJOryLkNGDIkcFGgYjjIaffHHK62KxHmh4UcfrBu21UtKnxSNOjiC062Ci4&#10;rgUjjlGRpkWHG6WMOE0x4hh4t42KNorNBjLcsEVs0dFG4bVrMOIYGWwUmw1ktGEQcTDm9MohpyFG&#10;HMexZk2Yx4jTNseYOeS0PfFCGXJktGE2l6hYU4PrWjDieMjpYrOJCjY1uK5lLbi08NoatVZHG3Qc&#10;ze+20eEGTRFnjjky2ijpcxUhpwFDjoo1Nb6mFwYXFWsUXNOHI04bRhwPOU0XJvmdNk+3YcjhcLLG&#10;P9eW+HPKcMPCf0uOLSrW1OC6LirkrCuiywBch1bDzd2P/ypu1NrG+PHDtHGvNvUJxoBDyHn0YcRh&#10;+HUt2GMhRxPC4Qap+b1aBpeZCjdIrVmnIooKN0yt26vwfSupeIPUmgoZTxIVbpBas1cPIOIoEHBq&#10;IScHlAae34KKJ0aFG6TW7BtGHCYjjrmvw4sMN0itqcCIo6iAE90L9ysp3DCMOEyFG6TW1Kjo4lS8&#10;cWq+RcUcIwOOuTvJIQeJgGNyjAl/RiQDjsOIw040jDhMBhwT5mtUvHFqfo2KLkaFG6TWrOGQ42TA&#10;MeFz1Mh4g2xGqEWcIuSgWxqHHKQDjvlp8W4cJCOO45DjKN44fjcOytGG3SzfjYNkvEE2A2S8cRhx&#10;mIg4hkNOV9CBiINUrOnRijhMBhwTI44JM0TFG1dEHCQijsGIw2TAMTHiuCnmbBd0ypDTDDox4pj5&#10;HTldUcfuJzLgOAo5bhlulDnmdEUdu5/IiONEzDEq3KAccRjEm0XEMWEGyYDjKOT0x5z5HTndQcdm&#10;iAw4BiIO0/HGzREHyXCDbIbIgGNEdHEq3jg1v4ZDDlLRpkUHHDNHHCQDDgrrmAw3yGYEGXGMiC5G&#10;hRuk1qzhkONkvEE2Q2TEcSLmGBVuEP6TadklDSMOkwHHhHlFBxyH78ZhOuIYDjldMcdmBBVvkFpT&#10;wyEHyYDj7H6iwg1Sa9ao8OJUgHFqfo36GEZHHHMczSEHtUJOWEtkwHHpcxUu1vG7cZCKN0itqdHR&#10;ZaICjlPzdRhxmI44hkMOkhHHXAj3K09r/G4cxiHFqdktqM9tZMAx4b9l8Y4cp+INUmtWcchxtYhT&#10;vhuHqYBjipnVcGMb9A/+crnxno5yQ1/wAGBHFQ4OHl0YcfzrWJPnipAS4ONH4fnNcHhR8YbxmjaO&#10;KCrcIJ7f1EPA0Ybh7CAOKSreIJ7f3IP1iINkSGlQa7awiCgi3iCe31pXxEni3H0RYVTAcWq+U1fE&#10;CfLcPQLxRgozi/iygmdHLMLLXR1xHM/36oo4SZ7tiDhZmBkKOUGevUNOVqSZroiT5Lmwfg4vdTg3&#10;ahFejnXAcTzfqzvkJHEmfL7ekFPMARlxQJzriDhZmuuLOJM8NxBy8twRgHAjpbmuiJPkuZv9ESfO&#10;EBlwQJ7tiDhRmhkKOUGcGQg5tTkdcWZxpjfkJHFmIOSYOGdHJCJOlma6Ik4SZyDi9MYcntHxZpbn&#10;eiJOkueudkacIM4IMuIk8f6BiFPOdkacIM4IMuIk8f6BkFPMXgEp3FSFmaGQY3aIOdNMf8TJc0RG&#10;HBBnBkLOPNMfcvIMkAEH5LlFfNERx/F8r5GIU5vTEWcS7x8MOXHm5f6QU8wBGXBAnFmEFx1wHM/3&#10;Gg05cQbIeAPy3GjIsbnL5NKKNNMVcZI4E9aOxRyf64s4kzLitEJOMQdUuEE4O6o34uQZouIN4vkR&#10;PeHF4ewI/Bg64Mzm2b6QMzseCjlx5hlysSHNFeGlAWdHeXhR4QaVkWZUf8iZTHO9ISfPXCBPr4C5&#10;VkBBGFy2hp9XBhyQZ8N/W0HFG8Tz3doRZzbPtgJO1PuOm0htuiPcJE+b+GqD3+WN/kSFg4NHl399&#10;/evHX18W5/xx5I8TfgwhnzkX9jjnWIMBh/nMOAsoHmw44rAiupwHjDYYcRSb2YGFEww2GHCUIrhs&#10;7UEKOXb08zUWT5IcU1ZgdDkPGGww4CgcXbaEMac76hgMNhhwFJvZQSvkoBx1DASbIuAoHlzS0c9r&#10;fGYXHGsw4CgYakZgzGmFnSLqqICjpKiDwQYDTk2OOidwXGMzHmnguMajDkYbjDgKx5peMbgcz8EG&#10;Aw7DSDPKQ85o1PFgwxGHcdDxYMMRB/lsjjmdYQdDzkjYeSOFHD+usZnoKAWbHh5o0nE06uRgE45r&#10;PP5gsMGAoxRRx6MNhxyWoo7Hmp6w4zMYaFow6qiAo8TZFHJGow4GGww4zMNPhNEGI45iM/FjfDRH&#10;Gwo5zGY8uvREHZxRAUfxtR5zesKOB50i2EDAUTz+FMGmIYefFHR6ww6GnJ6w41GnCDYrcvSBkNOK&#10;OqaIOinYLCIOCzMYcnqiTpxJIacn6viMwWiDEUfxqOOxphV1fAaDDQYcBaNOEWwo5DCPOh5sOOIw&#10;jzocbPA241DTCyNNb9SxYxFsIOAovrYINhBwFI86Hmw44jCOOjnYNHjUwVjDEYf53CgMOSNRRwUc&#10;BaMOBhsMOEqOOpfguMZmPNTAcY3HnzLWlAGH+cwcc3rCTjvkII46KuAoHGp6tUIO8qhjMNhgwFE4&#10;1PTC6MLxhfnsrjDaYMRRps/pIacn6kwzHnJaQcd4+CmCjZ/X2IwHl3T08zU+NwqjDUYcZRlrennI&#10;6Y86rZCDctQxTycX4LwC44kKKYrPnQf7fBhsOOQgn4nBBWMNRxzmc8M85vRFHQw57XfccLhharPd&#10;8Sxt4iseAIwKBQePNvU1rclfa38c+XENPp7OhT32PdJwuGFzmBlhsQQjDUYbpYgsW+NAg9FG8blB&#10;Hk080nC4YTmynIcHEHI42jCbScHEIw2HG4aRZWsxmECg4XCDfOa87BRx7qfY4pGGww3z+QEeZTzS&#10;cLhR4pp7QQo0i2jDbCbASIPRRuE4MyJGlhRoONowDDOjPN60Io4pIo4de4IOhZyWGHDMnRRoDJ7X&#10;pCiDgYbDDYszYa0KNgrHmRExshzPkYbjDfO5UT3xxnHEyZGG4g3zkIORhuMNyiHnVtIRcTz2FIEG&#10;go3iEcdgpOF4w4YijvEok/SGHIw4vSHH440HGg43LM5BoCmCjWIzCUYajDYSvMtGvetG2SXixHmI&#10;N6MhpxVxTI44dg6BZhFuWJjBQIPBRrGZOJfCTCviGI44fh3DDfOZItJAtFEw5Hig4XCD8kxQBJoG&#10;m8FA0xtyjAo2Sg49FmaSVsgxNoOBBoONsog4vTzMwHGNzXDI4XDDVMRphZw8E3ik4XDD4gzEm1bI&#10;8YhjikADwUbhiNMTckyci6FFhxvEcWYERpyRkGM80nC4QXm2I944fGeORxoON8poxDEccjjaMAwz&#10;ozze2LEn5GDE6Qk6KuS0FBHH4HlNijIYaDjcsDwX1nuk4XCD5ohj5khTRpulHGUg0nC8YRhxcnBZ&#10;4TOjPOJgoOF4g/JM4IGGo42CcWaEBRaPNB5sajDKjFKxpmb+nD3vyHHHRcTpDjnPBBcTPK+xmQAD&#10;DQYbheNMLw40GG1YGWZGjYUcDDg9MWcRccwFuq2EGQ8mflyDkeU8YKTBaKPkP2f47yoCDYcb5DPD&#10;MOJ0hpxKuPm3XeEGqY12hLOwgV+TN/aBigUHjyb+2qmv8UJ4bBS/O0c9jmp8zWYwuKhwU4Pr2jCc&#10;qHCzBtduIjwXZCrc1OC6DhhOVLipwXWbeJDeheNUvCH4e3NUuFnD4WXfFvFEBByF1+1bDjOJijfS&#10;fYguKtwouKaDhxynws1CCiY3kAo4AH9vjgo3a/zz9VjElhRsevDaNfkdNoEKN5IHnM6Q4++UicKf&#10;rzvq4O/NOemDvzNHhZuFMF/GljG8fk0RW451vFFwXYu/CwepgLMQPk9PwCnYfKLizcLtSe+7cYy/&#10;C8epeCOlgGNUuCkcTWLMcSreEPy9OSrcSDf7/4m1Qgo0KtwsxHfXTLpCToK/M0eGGwV+b45HlxEq&#10;3mj9/8RaRL8zR8Wbmu6IE/DvzFHxZoF+Z45HlxEq3ix9OOmIOBn83hwVb6pSoOkJOVEKMz0Rp5QC&#10;jYg3VSnQqHCz4GEmUfGmJsYco8IN4d+Xo+LNQgozPRFnqR1xFlKo6QJxxqiAo02BpifkFCzO9JDB&#10;RUccRa2v8YDTE3EUFW+W3p+80v/PrH3jZTeHmm4eaHrI4KIjjqLW13jA6Yo4yANNi0UZouKN4u+y&#10;keFG4N+Zo+LNQliDVMBZmkJLT8Rx+DtzVLipsvlEBRwF1/TojTgLKbbE4DIA163B0ILBpgXXtaj1&#10;Kt4sTcFkJObw78xR8WYhRZOuiJPE35tj0loVbxSf74WxRcWbGlzXxwNOO+KY6XfmzL83R8Ub6cIU&#10;Z7oiTpB/b47xENIJg8sW8HOpcFMV/ltycFHxRsE1XTzg1CPOZ5862lO4QWpj3TxI1JogbtrTZv7t&#10;xM45BjgVDg4eLfw146+zhI8P9XiqwXWb4OCigk0Nr63jcKJiTQ2v3bvwvFBQwaaG167geKKCjcLr&#10;NvFgx4hjLJwM4OiyhSKeiGBTg+u2cOaIY1S0qeG1K3YKOcGNewnEmpoccYwHlwEYalqK2AKRpgXX&#10;tWDE2TnkiHCj7BJxipBjTtbFiGPC7FrIKe4L82Vs6cdr1yyCy7GONgqvbRmKOOHjMxltasK8jDYK&#10;RpxayKHrO0Wco5+OhRyDIQdiTQ1GnO6Qc3OOOMMhx1ik6bFrxBkNOTHimK1DzhxxxkKOWYaaNTni&#10;GBFuGIYcGW2UjSLO5eL2HHGcCjeX8PauEcfYGgs0PSDi7BJyZKypsflEhhv2KYQcGW2SfD9EnPGQ&#10;A++0UcGG2Vwio01S3L9TxDG7h5xazFlcL2KLDjYKrmvBiLNLyNHRZvJNvrZTxDH978jJbN5DjbC4&#10;L4cWHWsUDDQ9MOIMhRybDWS4CRb37RBxTA455lJbDDnGI02PML97xOkLOVPEmWOODDZKCi0xtgzA&#10;dS07RxzjwaUTRpqWnuBSw2tbcK2ONuw48n8uTUUbBUOOjDYMoslwyEnrVLCpwc/XwrFFBZsaXrsO&#10;I854yJHBRrlwO/zZwNNtvwwRx8hgo4T/lhxbVLCpwXVNGHHmmDOFm6Md/6m0XanNdgs6dsT77fyj&#10;CW/qq6Dj5yocHPzywK+3f42df60L/pjBx44/nvz6pwaDjR0/ScYiTovFFA82dryVjucWcmrC80cR&#10;bOz4AV3bAwspGG2OknOLOC0p3uTIc/8X5TUSQ0o6mpvJeUWcmhhSKNbcuDc5j4jT4uHGIs/1BIMO&#10;RqAYXzjW2Pn7P98p4rTkaBO8l+C1hXuBxRs7+vndxK+RGF/S0c/fTcfRiNOC0eadGDt+VlzbB482&#10;HniuJXh9AcOOnZ8keA1g1PHzt+/+eeTXFu4EJ4mf/4iuCRxxriZ4nU0BZj6+dTwdRyNOCwYbO/7w&#10;9k/zNb9+Vh51MPC8mY54HXmswcBz5dZPFteRhx0/vpGOzt/BU8Cw48ejdPRrxKONB57Xb07wehGB&#10;IOr48bVbP478mnQUWLzx443Ezv068bDjxx+ko19TPNZg5Hn1+sfFNeZhx4/fT0fn7+LJMOz4+Xt0&#10;TfBw44HnlRsfzTEnXUcedTDweJTB68hn/PjSO/Mav84w3HjgefG9D4trzMOOv1Pne9dmeD3DqOPH&#10;t9PRrwkq7Fx+52E+9/iDPOz4MQeadE3xOTuaF96a4DXmUcePz7/9YI456TrzYOOR57kfTvya4mHH&#10;I8+ziQcdv+4w6vj5M29+UFxTMNxcvDLBa/4unvxuHgs2iZ9fSPwa86iDgefpN+yfL7tfXC9cCTDg&#10;vJ74bbtf4IjzFF1jHnY88jz52r0IrzGOOt/9QXkb4w/CkPOdBK8VEShFHYw83371/YivI486GHi+&#10;9f3piNdREW6CP0v8tocfNAWY+XfmfPOVu/E4GnFaVLDBaxyBDM5946WJWus86mDk+fordyK+7jDq&#10;+PmfvFheUzDifC3Ba8oUYKZo88ffO4l2DTk1HHW+enmC1xYRKMCQ85UEryGMOn5u0QOvSZeDS4mf&#10;v0DXiIcdOz4BPOb4O3iQhx0/fvn56ejXljDqYOQ5Tke8PvNoY4HnS89N8BqL8SUd/fwP03E04qzx&#10;sIOR5w+evZ0jjl9nMcKk4+8nu8acGgw2GF/w+j74x8bP8fjF5eebYdTx81t0bcnDDkaeL6QjXi88&#10;E1yE44V0dHYdxPiS+Pnn4ZpfPyuLLxhr7Pyxp3eNOGsw6vj5EV0redjxd+p8DuD1hQvB03B8Kh39&#10;GqnFFD/n8HKe/M/iPkO3/c+YWXzBWGPnTybDEWc2/VNpFm5ufMrhpiatUe/GqcFNfRUGDh5t/rWz&#10;ryWHG5S/zv64Mv64wXDDcH5zGFg43DCcHYOxRIUbhLObC88fBQ43jOc7cSjBcKPw/OYeQJjhcIPS&#10;DAcTDDcKz29FxhIIN4pasxUMMyrcIBVXFuGGqTWdMMpwuGE53CAMN3aO0gzHFQ43iGdHFYGFwg3D&#10;2REYZFS4QUW4QRxuCEcZDjcshxt0EmC4YWmuCDIBhxuE4cZxuGE4O6oILMd/vgg3CGdHcJThcMPi&#10;TPh8RZShcMM83DgVbtAi3LhbwVE6KmGmiDIi3CAMN47DDcuzR0CFG5TmMMhwuGF57iZFGYsgKdyw&#10;PANUuEE53CAONwjmiigjwg3ycKOiTC3A+IyzOQ43KM9xlKFwwzzcIA43bBFlLNZguGFprggyItwg&#10;DDccZNYCjM8hDDcIZzDIqHCD8txVCDIUbhiGG8ThBnm4QRxu2DyXgkwl3CAPN0WUCTDcMA83iMMN&#10;ynNXgAo3CGaLKBNguGEebhCGG8XDjamFG4ThJkeZQIWbgogy34Zwo9gMRxkONyrgFEEm4HCDMNw4&#10;DjcMZ0d5jImBZSW+GJx1HG6Yzagwg+GG2f0cZDjcoGIOcLhBOIeBhcMNw9kRRZCphBuH4QZxuFmg&#10;IMPhhuXZy+RSgOEGpRkMMircIAw3jsMNm8MN43CDphmMMhxumIebIrAEGG4Qz45YBBkKN6iYAyrc&#10;7CPgqLiiQ0o5Owo/jn8ODDdomuMow+GGzeEGcbhBee4ZcDHgcINSVCkCS8DhxvHsCA4sHG4Yz/fj&#10;MMPhht1eBBkON6iYvQCeDjDcsDDDocTIKBLg7HnAz63CDYpz4b+pwOGG8XxFI9xMm6J6Q3oDapMd&#10;4ZwdYRO/BmdUJDh4dOUwk+DXleU5f4zgY2UNz28KY4sKNwhnx3A8UfEG8fymwvNJQcUbxPOdMJqo&#10;cINw9lw8oIhTA3NFPGnA2fOQo4mINgwjy9Yw4hgVb1yeuw+xRYUbhLODMOKocIPy7D3A4YaluSK0&#10;NODsqCK23NXxxuDcKIw4RsUblGcx4ohwUwgzKuSsWYSck4Y0hxEnBpoGjjhTbKnj2RGL4HKsA47h&#10;2REq5CjFTPicGHHWcMQxKt6gPMsRZw1FHA85azjkqHCD8uwRUfEGhRmOOGuK2ZtzwFmjIo6HnDXV&#10;kFOTZjDieMipyTMUcdbUZlTAQXGGIs6aPAcRR4UbFOfsiFS8QWEGI06ONCLguHg/RZw1tVmONyzO&#10;QMTJkUYEHJPvvwpxRoQbVMwCFW9cnoGIMwUaHXBmc8RxKt6YYgaocIPyHEQcw/GGYZiJVLxBaY4j&#10;zpo8BxFHhZtSGWZinBHxBsUZQcaboJiBiKPCDZrnKNJQwHH5fqLiDVIRpwXne3mUQRhoFJ5R4QYV&#10;sxBxVLxBHHJUvEEq4qh4g1TEUeEG4ewIjDg50oiAY4oZIMMNiDMQcYyKNyjPXgYWa9akKINUvEEc&#10;cTzk1JSzHHHWlBFHhRuU54gKOI5nRxRxRsQbpCJODC4reLbXWmxReL4XfxwVb9A0xxFnzTzLEWfN&#10;IuKYiw1hZhFcVvDsCIwtKtwwnB/DEWfNNIdxhsMNkxHHPL1uLZwoPL8l9flVwDF5Jvw3ZSrcIJwl&#10;c7iR/1SabYL6JrIf1Yb0RtRGO8IZO4eNfAUDgB1VLDh4dPnXD7+Oa+IcPp7w8aLw7KbK2DLBcKOo&#10;NW0YTlS4QTh7Lh4CFW4Qzg7gcKLiDeL5TT3ojDgmzS3CyQqe3ZKMJyLeODW/pd6IYxYRx6h4g3i+&#10;E0Yco+IN2kfEibGlged7LYLLXR1xDM+OOHPE2SHkqHCDFhHHnaxIM6MRh0OOijcIZ0cVseVYBxyH&#10;s6OKQNPAEacVcvIMUOEGyYizUch5AyKOUfEG5dkjoMINSkGmiDM9bs7vwomB5oYOOKaYAyrcoDzb&#10;G3HMjiEHI04r5NTmVLhBcQYiTgw0It4sQMRphZw8Z+dOhRsEs70RJ4IwowKNwjMq3KBithFwClcp&#10;zoh4g/IcUPHGFXMDEWeeg0AjAg7iiJMjzYo80xlwTJy9QlS8QWEGI04MNA0ccVohZ54Zizh5FqiA&#10;gzjiTIFGBxxTzq0HHLdLyOGIMwUXHW8cz484S8QxKt6gPHeGiBMDjYg3aB8RZwouOuA4nh/RCjhO&#10;RZxWyMkzZ4045lIFzIxGHA45Kt6gfUScGGhEvEF5LlHhhmGYGbFLxImziQo3CMPMqFZwQTw7Aj+O&#10;CjdomsOI41TAQcfjEcc8Ay42pLkitjTg7AiOLSrcOJ4dgxHHqYAz2ynimAvg6YYw0xNPEM9vDT+3&#10;CjhoEWRUvEEw2xFuav+sk8ENYrU5vSG18Y54njb1FYwCKhwcPLrwa2fU13chPC5M1+MJ+ZpN4feW&#10;Ud9/Cq9bhxFFhZwaXLeZh0CFnBpc18AhRYWcGl67dw8Gok5yy6SQEmPKAFy3hSKiiJBTg+u2MhJ1&#10;ovufREWEUTFH4XUr/PM4FXIWUkC54VTMIdddWqtCTo2vaZHx5a4OOopaXzMSdbLRqBPE6BL+bL1h&#10;59qdWTPogGvGY02PML+ML/3U+poivBzrmKPgujUYc5wKOQvhc/QEHcnWBCrmLFikGYk6wXDUiX7a&#10;HXWyo59M65yKOeB1FOZ3CTsq5lR5rAlUzCnEQDPpijrBq9d/PAufT4UcKYUajjW9VMhZ+ngyHHZM&#10;mA1UzKnpDjvBi9c+mvRGHXPN9EcdpkLO0oeTFHX6w477UIacVRZreg1EnaWHMuRUeazplaJOb9hx&#10;3VEnuWA82PSAoDMFGx10tCncdEuxpifqRBBqplijg452X4acKg82vYrwomOOgut6jEQdRYUcbY46&#10;PWHnGy+b/qhTsFjTaxFedMxReO0aDzU9UaeQYk0r6mQQdYyKOcpqzBG+YjzW9AjzTMWcpSm69EWd&#10;ia+JsUaEnCqbD1TIWYPhpqU36ix4fBmA0aalFl5acF0PXq9iztIUUPqjzu3TL0ZhXaBCjpQ+T3Zx&#10;3eMozKuQswbDTQvGFxVzanBd23jUMZ+Pbkcq5kgXpljTFXWCx1yY54jS4mu2wp9PhZyF8N9iVNQZ&#10;eMeN4U1iVG4Il9TG9J6pDXZE875pLzf0Aw4BSIWDg0cLfr3U13chPR6Kx4l6HNXw2r3D7yf1/VeD&#10;69ZxOFHBRuF1m3hIVLCp4bUrMJyoWFOD6zbxACKOoWBTgyFHxZoaDC5bWIQTEWxqeO2+DUccdz8F&#10;FxVranxNp11Dzg0HsWYNRpwYXQbgupYitqRA0wPXtWDEGQ05OeaIaKMMRRyDEcectMWIY8L8LjFH&#10;hZoaDDQ9FtHlWEebGl5fc5aIs1PMCfMy2iiDEcfsFHHcriEnxZqWs0ScXUOODDfMA84uISd8Lhls&#10;lOtu65BjBgKOgYizU8gR0UbBiLNLyFGhpkWHG2X3iDMccjzQ9ICIMx5yKNL04FCzBiLOliEHI84u&#10;IUfHmhp4142KNjUeaXqcIeLsGnK6Yk4RWnSwqcG1LRhxdok5OthUjEQcc8aQ0x1zitiig00Nrl2D&#10;EWc45BgLNL12iDgmv/PmUluMOCbM7xpzdLRhGHH6Ys4TL7jBkGOzgQo1NRhoWvDdNjvFnDCvYk0N&#10;h5o1rdjSwuvX4DodbZRdIs4ccrpjTvg8vRHHYMSJsWWAr+nBwUUFmxpe27ZLxJlCjgw2yoVJb8Qx&#10;GHFUPFmD67aAn0tGGxb+W3LEsfOxcMN4k7iG16mN6T1Tm+tKmm+FHIRRwKhwcPDo4K8XUl/fLD02&#10;FtTjyKn5vePvJ6S+/5Bao8mAEqh4g9SavXtYocINUmsqZEABKuA4Nb9XDyjkIIo3LkYcE2YWIaVB&#10;rdknFVCcijdOze8TRhylFnDcIr6oeIPUmhX4uZAMOAaiyQ1G8QbhOqTCDVJralR0cSreILWmhkMO&#10;kgHHYMRhIuCYHGPCn4/JiGMw4qCTdRhx0FrAqVEBB6k1NSq6GBVtmFqnYMRhMuK48DkUDDY/hPPM&#10;ZogMOOb2JIcclKINw4iDON5cKW7/dOL/fBqQAcccTfJaRPHGYcRhHm7wPLpZhhwnww2yGUFGHHNj&#10;UsQc14g4DMPNq3AeQcRhKtqs0fHGLN+N42TAcRRyZNDh20F+Nw4SAcdxyGnGnBhxzPyOnF2jjo43&#10;rnw3DpIRx1DIQR5sXsB44+x+IgOOo5CDluGGTf+EmpPhBtkMkQHHUchxKtygHHEQxRvEIacZdCDi&#10;MIw2T7+BAcfNIac75tgckQHHQMRhGG2++xoGHDNFHMTR5jt0GyMOakUcRcUbp+ZbzhpzkAw40fuT&#10;kZgT5hUMNt+A88xmiAw4RkQXpOKNU/M1HHIQBpuvwXlmM0Ir4qAi2nwvgWs54qBL6zjkNINOmK/R&#10;EcdxyFmPORhxmAw4yGaICjhOza9RMcdgsPkSnGc2Q1S8QWpNjQouDsOLotbUqPVOBxxzHM0hpy/o&#10;cMhpxpz0eaSLGoccpOKNU/NrdHCZqHjj1Pw6jDioHXGYDDjmwiS/Gwc9Xcchx2FEUdSafVKf08mI&#10;E3zm6TOFG8QbxGtwndqY3jO1wV6T1siN/AoMASocHDy68GunvrYoz+Jjy6jHkePZzeH3lvreQzjb&#10;DwOKCjcIZ8/FQ6LijePZQR5RVLhhRXTZ2oN2xMnS3CKkNPD8loqQIuINwtnz0Iw4IM7dp/ii4g3i&#10;+U5dESfJs/eICDiFMLOILw0836sIL3d1vHE4O6o75AR5riPiZGmuO+QkoyHH55oRB+S5sH4OL+tw&#10;doQMMMdnCzhKd8QJ8lz4nCMhJ84AGXBAnu2IOFmY6Yk5LM70RJwkzx4BijcLaU5FnJo4c3Ms5OQ5&#10;IANOgnOtiFMIM2shhxVzlYijoo66piPOJM/0Rpwgz62FHCHO2dGJeFOI6wZCTpDnBiJObUZHnEme&#10;6Yk4QTF3dRlxauIMkQEH5LlKxHnuLYw3fq2MOBxynoXzeNtniAw4IM6MhhybuwIo3Cykua6Ik+S5&#10;lZCjlSGnFXPyDJABB+S5lZCjlSFHxRyUZwDGm9VrRXTRAcfh7Ii1kKPCjprTAQdAxOmNOXHm5dIi&#10;3IA8A2TAAcVsEV90wDE4N2ot5LBiLsFwU406rZgjjIYcn6tFHBV18lxY3xdxfK4/5EymuVrEeQLO&#10;8zWfAyreIJwdsRZyWJ4hKt44nh0xEl8Mz/fij6Mjzmw05NjMUMgJ8uwz4GJDmivCSwPOjsLwouIN&#10;wtkxfSFndrs/5CRx7gKgcLOQ5kZCiuH5LeHn7Q43Jx/bpuNfyA1YtaHbR20gI5xVG9MbUhvvCGfT&#10;Jr7a4Ed5sz9R8eDg0aW+pjX5MYSPE34MIZw7F/79599f/L2HfGYcRhs/r+HnlU09DFTAUWx2RxZP&#10;MNZwxGE5uJyHBynm2NHP13g8SUc/r/GZ85DjCQQbDjnM586Dx5yesJOjDgYbDDiKzezIg0532IFY&#10;E2HAUdIcBhsMOIxDzYgYXFKw4YjDMNKM8pDTCjqmiDoebDjisBR1cqwJf95W1Mnx5yS5A+c1HmjS&#10;sRV1fCbOhfUebDjiMAw1o2J0OZ6iDYcchJFmFAYbDDiKRx1TBBsIOIpHHQ82HHFYEXVudUrxx0PO&#10;aNTxYMMRh9lMEXLwXLH7kyLYNHjUwVjjt2vyTKAiDltEHRVwlBR1MNhwyGEYdSy8qGCD7H6fUQFH&#10;wfUYbTDiKB51cqxphJ08Y+cq4Cg2G9dPMWc06lh06Q07BoMNBhwlr2nEHORBB4NNT9jBkNOKOh50&#10;POrMwWYZcpDHH4w2GHEUjzoea0aiDgYbDDjMw0+E0QYjjuKRJh17ww6GnFbUmcPPBzLg1HjU8WDD&#10;EYdh0LFY0xt1bAaDDQYcxaOOwWiDEYd50OFggxGH+cwuMNhgrFEw6liw8eMam8FY0xt1DEYbjDiK&#10;Rx2MNhhxFA86Hmw44jCMNKM85LSCjuGo4yFnEXGAh54cazqiTo4/lwMPNnZcYzMeadJRhRyEUceD&#10;DUccNkedOdYsIw6bo44HG444zIMOBhsMOAqGmhEYc1pRx3jU8WDDEYdhpBnlwaUWX5DP7MLWz8Gm&#10;DDjK9Dk95vREnendOUWsSbcVnMkxx49rbMaDSycONb08uniw4YjD5kiziznYlAFHuZ1DTk/YyTMX&#10;AhVwFJsNPJ6okKL43NY+2xNubn34l6sbrmrztp9vFH8C545n1Wb0Rnxz/UGCG+4GZ23TPvFN/Ntw&#10;jnBWhYKDRxN+bVvwa1w8XvDxo+Bj6lzw91sNfx/24+cLfA5R8HllUw8DjDQYbRSb2ZEFEw80HG1Y&#10;EVnOAwSaItgoNuPRBI41GFnOCwYaDDaMI8t5wEiD0UYpQo4f19jMjopAA7cVn7lxL/BAw9GG2YxH&#10;lg4cZkbEwAKBhsMN87lRGG+6Qw5GnIGQ4/GmFXFMjDh3ykhTRBtm93uUSUc/X8MRx89rfGYXGGkw&#10;2igcZ3phvBkJOT3xxuE7czzScLhRcsTpiTkp4nDI4WjDOOL4+Zo4dxRgpOF4wzzMJK2QY/c7jDQY&#10;baQww5EGw41SRJzOd+YYFWtqVMTpCTl+jpGG4w2zmSLQQLBR/N05RkWbmhxx/Nxv14T7e+KN84hj&#10;PLSMvDunCDThfI3NYKDpCTo+J2NNhb87B0MNhhuFI04r5MwzU6Dpge/OyYGmIceeFG880HC8YYuI&#10;YzDasDSDIYejDcuxJ8WbOdLoiDOjQAPBRuGI0xtyPOZ4oOFow6aZiUcaDjdsNOIYf3cORhqMNgrH&#10;mV4Yb3pDjh090Ph5TZ5J8WbXiNMbcopA08ARx8/X+NwojDcjIac34hgPOR5vWhHHFBGnh80mGGkw&#10;2igccVohx2f64o1bRpzRkOPHNRhmRhWBBoKNghEHIw2GG8XnRnlk6cFxZoSt90DD0YZNnw/jTSvk&#10;2P0TDDUYbpRFxHF2e0WMLJ04zoywwIKBhsMNm6PMqJ544+Z38WCowXCjFBHHzvG2kmYsmqhgo3Bs&#10;2ScON/8Fhps7H9vm3l/EjU7fWPWI49fsqDZsd+MbxR5x+LrafD4nvrnuEQev8WZ94hv5FnE45Nj9&#10;KhAcPPrw64vn/jX2awv+eFGPJ7/+qcDvMT/HkOrfh2eHzxv4fOLs+qfiYYCR5oNkD+EGWSzBSGPH&#10;I7r2qaFAE8/v/2J5HVgs8Uhjx5vJpxVuEEcaO79xr7z2acFA4+fX4TyGG3T/kzLS2PH9n0/OGG6Y&#10;xxs/vpeORbhB9wIINPH8bjridRAjCxzfTcezhhsWI0sKNHZ8J/4OmZ/F87OEG+bxxo/X0rEIN4zj&#10;zUlC4QZhxPHzt+/+eRlu2J3gBI4/Ske/JnCouUq3PfAgjDR2fOt4ctZwg2JkOZ5Djf3TZeas4YZ5&#10;vPFA82bC4QZhxPHzK7d+UlxjHG/eSPCax54I441HmqMErxGMOH7++s0JXkdvULx57daPi9t2/8JR&#10;kAJNPN5IINwwjzc50CQcbpAHGo84r17/OF/z6wwDzfeTRbhBGHHcewlfT/AdOH7+yo2PFuGGeYzB&#10;IOO3Pe4wn7XjS+9MfC2udxxo7PzF9z6U4SbP0Ltvvndtgtfyu3AQRJqX3k7wGsCIg+eX33m4CDcI&#10;442KNHaN4YwdX3hrguGGebzx4/NvP5DhxtXejfPcD5fXEQaaZxMON4zjzTNvfpDPPdwgjDh+fvHK&#10;BMMNwnjj5xfomoKBxo72e2hMEW7YlcAjjR1fT0cIN2gRaIKn0hGvMw80FnGefO1ehOHGA88cemxu&#10;Ovr5d38wHfE64njzHbrt4QZhxPHzb7/6fjzidcQR51vfn44cbpCHGQ81fwbnGG4QBho7fvOVu9FZ&#10;ww3zMIOBBgOMXWc4Y8dvvLRchzDi+PnXX7kT4XXm8caPf/LidMRwg9S7cb5G19gUWeZA88ffO4nO&#10;Gm6Yxxs/fvXydORwgzjUfCXx2x5uEEYcg6EDr2eXk0twfCEd/Zqg4s0TcO7vwEEccr78/KQMNwgj&#10;zhRp/ujScYLXShhy7Pil56YjhhtkgQUDjZ3/YXLWcIMw3vj5Hzx7u7imYKD5/WQf4QZ5YMHQMoeU&#10;6fo++Mf2j2vnj1+c4PWSxxuPNHZ+i66VMNDY8Qtwza9LF8GFBK89M4uBJR3d55OzhhvGoeaxpyd+&#10;W0eZURxp7HhE15Yw0nwuwWv5XTjoQuCR5qmEwg2ygMKBxv8ps0cu3Ch4v52rDds+vlFcgzNqA3pD&#10;vrmu4Iwd00a9R5oanLFzFQkOHj3+9UX4dVWhLgqPDVN9PKl3dhlfs5me70P1jjjDa9flUBLgc4hT&#10;7+4zuG4TD4kHG8chB/HaFRxLPNg4jDiM1+7dAwozHmwcRpzklgvz/k4b5BGHcWTZAscSDzkYcBRe&#10;twWMMh5rEEac6P4nUQ4sHnEcRhyG6zpglPFg4yziYMiJUiS54TzYOIw4yXVncUWwkIMxx/nn6lXE&#10;lbvLd9xgxEG4rgcGGQw2zkIOx5x3YoiZgkwRcBxGnCSGlfDncx5sHEacLPw3mrj2hFjEcXD9mgnz&#10;GGsQh5worJkDy5JHHIbrWoq4cjwHHMchx+G6HosoQzjkRPb5gQcbhxGnYLMBxhpUhByLMEkOM7cA&#10;RhywiDJhBmHEmf00BxkMNs5CDsec149+Mq0zHmsQRpzkdZOCjMF33BgMOdnNOchgsHEccrIUZTDY&#10;OA45r8YQU4aZ4h03GHGSV6/b507C5/Ng4yziYMjJUozxIINUhGEYbByHnJff/XjiUSYFG4cRJ3vX&#10;lbEGccgxRZzxYIMg5Lx4LXxuZ0EmhRsMOB5xCtfcHGWK4LISY4zfjzDizCDKQLBxFnKKmHPVzVHG&#10;g43DiLNgQUbgkBMVUWYOOMYiDoacUooyKeI4jDhSWOPBxmHEKUCQ8ViDMOKgHGY82CAMOcEFl4KM&#10;BxuHEadQRJk52DgOObMUZVKwcRZxMOQULMgIHHKiRZQp33HzbYg4pRRkINg4Czkcc6IUZDDYOA45&#10;URFXynfbGIw4DNe2YJDh4GLWgozx+51FHAw5k/cnHmTCnx1hxCm8bFKUgWDjOORkNh94sHEWcTDk&#10;RIvAUr7jBiMO47VrMMhgsHEWcjjmRB5kBIw4GYUZfLeN8YCjxChziVjEwZCTfMV4kBEs4mDIicIa&#10;hO+4wYgzm+PKHGbmEFVGnNkTL5gUZSDYOAs5HHMimw/8nTYOIw7DMNPCQcaDjbOIgyGnYPMBBhvH&#10;IcdhmGnhuMI45CBc28Jr/eM6DzilKZTMYcbfbeMs4njImXwxCusCDDaOQ47LYeZixYX5/HEX5h2+&#10;4wYjjoLrWjCwYMBxGHEQrmvjKOPBxmHEmX0+ul3EGsQhJ7oAYcaDjeOQEzzmUkwx+I4bDzgKrtlF&#10;d7ipUZusNbhObeq2qY1jhdepzeo9UpvtNWlN3MRXm/sCRwIVEw4eHfz1QurrG6XHRPG4cupx5NT8&#10;XvH3ElLfe0yt0/D5AannEqTW7NXDFSrkILWmQsaURIUcpNbs1QOKOghCziLomDBTBJUGnt83FVKQ&#10;ijlIrdknjDqoCDno/idl1EEq5CC1pgKDDitCDkoB5UYNxBwVdRBHHMbzLSrAOBVzkFqzBsMOKkIO&#10;8qCjUMxx+R0z4c/HFjHHedBhJ3Ueddgi5Lgwv0bFHKfm16gIYzjkMLWmhqMOKkIOCp9DkSGH2RzB&#10;sFPgqINuaRx1XBlx2E/Ld9qAIuSgo0kOO4hijotRx4QZVoQcdHOOOkiGHGZzoAg5jKMOgpiDMOqg&#10;Rchx190cdmqBp1cZc1wZddAi5qAUdRiHHFREHYRhB2DUYYuY4yjqIBVxWpYxx304gXfc1AJPRlEH&#10;yZDj7H6yCDkOgg7TIQfN77ZBMuQ4u5/ImOMg6iAVchy+06YAIQdx1EEy5jiIOkiHHDe/0wbJkINs&#10;hixijqOog3TMQfO7bWqBp2AzZBFykAgwToUcpNbUYNRBKuC0lCEHpahj4N02KvAUIOogGXKc3S8U&#10;IQeJAONUyEFqzRoMO2uBZ8HmyCLmOIo6SIUcx++2kYGH4DttUBFyXJhfU8YcxFFHxZ0lX4cWEYfZ&#10;jKBiDlJrajjsOBlykM0IKuY4Nb9GRRjDIYapNTVqvVvGHHcc4bttdNyZYdRhKuZk6XMtXNQ46iAV&#10;cpBaU6MjzETFHKTWaBx10DLmOI86yiLmmBRL8N021cCTqKjjVMhBag1b/R03PeGGqY1VRa1Vm7l1&#10;apO4Btepzek9UpvrNbBu15CjwsHBowu/dkZ9fV2eg8eJfBwhnN0cfl8Z9b2HeL4PP0+o5xPE85t6&#10;SFS8cTw7gEOKijeOZzf3YD3iFFI8KUJKA89vrYgoItwgnN1aV8RJ8ux9CjAq3iCe79QdcoJi9h6A&#10;eKPI+NKg1vQoostdHW8czo7qDjlBnuuIOFma64o4SZy7I5ysCPd3h5ygmAvr5/BSh3OjFvHlWAcc&#10;x/O9ukOOC59rJOTkOSADDsizHREnCzNjIQfmekNOkOeOAIQbKc31hpx8/82xkBNniAw4IM92RJws&#10;zHSHnCTODEYcNasjzizO9EacIM91RhyTZ+0ciYiTpZmuiJPkuYGQo2Z0wJnFmZGQE+S5q50RJ4gz&#10;REYcEGcGQk451xlxgjhDZMBJ8sxAyDFx7gqBeLOQZrojTpDnhkLO9M+tjYScPANkwAF5biDiTDNL&#10;MuAgm0lkvAHFbBFedLxxODtiJOTUZnTEmeSZkZATxJmXB0JOEGeADDggzxXRRccbhPO9RmNOngEy&#10;4IA8NxByzHDMSTPNiAPyXFjfjjiz0ZBjMyMhp5gDKtwgnB0xEnKKuUSFG4aRZsRIfDE83ws/hg44&#10;s2luLOZMjvsjTpBnnwEXG9JcEV4acHYUxhcVbhzOjeuLOJN5thlxQJy7QCDeLKQZDDAq3CCcRXsP&#10;NzVqg7VGbd72UxvGCOfsqDakN6Q22x3O2BE28Wt8xjf5VSw4eHT5182/jmvinD9G/HGyBmfPhX9v&#10;4fdYDc/2G31ewfnNPQQq3iCcHYThRMUbhLObewARx6mAY9L9RTRpwNnzsIgnIt44nt0SRhyj4o0r&#10;Zu9DcFHhBuHsoCLOBCrguDx3D4hwU0hzRWxpwNkRi9hyVwccw7OjeiOOWUQco+IN2iXiuDvgpCFF&#10;mSLQrMgzYe0cW9bh7KgithzreONwdtRIxIkz4fMhFW8QRxyj4g1aRJwdQo4KN6iY7Yw4Js4dERVv&#10;HMz1RByzr5Cjwg2SEWeHkKPCDeKIw3FGUXMq3KA4AxEnRxoRcFy8f5eIY+y2U/EGxfVzxImBRsQb&#10;lOc6Ao6pzal4g+IMRJwYaES8QRxxWiEnzwAVblCeK+KMDjhORZxWyMkzQMUbpEKOCjcoz14hKuAA&#10;jDg50lQUM50Bx8yzEGhEvEEccWKgaeCI0wo55dxuEScHmoY4swguOuAYnh3RG3HMvkKOCjcoz728&#10;e8TJkaZlEVx0vDE8O6o34hiOODHQNOS5zoBjcvC5DDzY1KQoc5aI0wo589xIyJlmijgj4g1SEScG&#10;lwae74VxJgYaEXAcBpwcWxp4fkQttig4O4I/joo3aJ7dPeIYFW9cnnsGXGxIc4vY0sDzvTi4qIDj&#10;eLYfRhyj4g3aMeKYC0DFG5QiDFMBx+CMCjf/eItwg9TmKlJr1AZuP7Vx7HhWbUhvRG22I5z1jfu0&#10;iV+DcyoUHDy68GunvrYozuHjw6nHEVJrNoPfV+p7D+FsP36eUM8niOc39RCocINwdhDHExVvEM9v&#10;7kFHxElkPFmh5rdUxBMRbxDObq2IM4EKOGgRcYyKN4jnB/QEHCMjjlHxBoWZRXBZwbMjFrHlro44&#10;jud7DUccc4aIY1S8QXn2DjhpSHO9Ecd8WhEnxpZjHXAMz47AiLNLyFHhhu0l5NxqoIgT44yINyjP&#10;jUYcDjkq3qA01xtxjAo5KtwgjjhGxRtXzPZGnDSDEWeLkFObUfEG5bmOgJNhmElUwEFxzo5OhRuU&#10;5kYjjocZxJEGqRkVblCeG4w4HHJUvEEccXKkWRHv3yHiTLMQaES8QRxxYqBp4IhjVLxxxeyVRESb&#10;hTRbBJqWFGWQijdunhmLOKMhJ89AnJkCjY44Zp7pDzl5Bqhwg/LcIrjoiON4vgdGHBVomJpT8QbF&#10;GYg4MdCIeIM44rRCTjEHZLgBcWYRW3TEcTzfayTiGA45KtwgDDhIxRsU5y6DSw0pyiAVb1CeC+uR&#10;CjhunuuNOKaMODHQiHjjijmgwg3C2VEjEec8Q04ruDCe74UfQ4UbNM9ixGmFnGkGI45RAcctIo65&#10;uALmitjSgLOjPLaocIPKMDNqPORgxHEq4Jg8cwGocINgthVwzHq4+WjadIsbhGpjciNqwxXxvNrQ&#10;7aM2kBHPq83pjahNd4SzaSNfbfA7n3EqHBw8uvzr618//vouhMfFcXicmO7HlPP5zeD3Hp73wu/J&#10;df584sde+PyyGYw2GHFabL6ThRMMNhhw1hThZQvhdSWHHDxvOEpiRBnAAWYLGGww4LRwhNm3ItbA&#10;7SYMNhhwWmy+U0/MWbCAAsFmEXEEm/dgwxGnBaNNC8caDDgtGG1aPOb0hp3IY05P1Amm2DLHGhVy&#10;JFtzkoKNHRvi78wJLKL0RB2H0QYjTgtGm5YYXI6nYMMRpwWjTYuHnN6oE4XP4bGmN+wYDDYYcKo8&#10;5vREncBDjscav9320xxsOOJU2e/NuRnWqIgj2O/Lec2OHmt6xeCSgk049oihJcUaDjlVHnNaUSex&#10;35djvwNnJOzY/CvvmTLUtGCwwYBT9/Gp/Q6ckbDjoaU36jgZcFbY78yJvwPHow2FnIUwe/ntSSvo&#10;MBVw1k0xpyfqRFcfnj7/1qQn6rjnjAebThht/LzlmTft2B92zEXjwaZHCjkeazjkrMnBhiOO8DTo&#10;ijomhZxW0GEYbTDirPmuHVO46YHBBgNOSxFsKOTUfMuOFms6cazBgLMGo00LBpqeqOOKYAMBp86C&#10;CwQbijhSmP/6S3acws2IHGw6cKzBgNOC0abFY85I2DFfNRZseqWQ0xt1skvpn1u71CcGF481nTDY&#10;YMCpm4KLB5uesPPECz86/fLz5mSYCjgtKtzUeMhpBR2GwQYDTguHmzUeXFR8WePzvWyNCjjrPOT0&#10;RB3/nTm3Tx+Px+NFxKm6CNHGzxtsDQYbDjlrMNq0qIDTosPNGg85vVFn+p05KuC0FNEGI45gvy/n&#10;c0n7HTcf/uXp7Q/+or1ZyBuSe6Y2VpFaY9RG7jq1SYzUGqM2p/dIba4jscZ/2b3c1A88ACgqHBw8&#10;WvDriF/XVfbY8McLP4bW2Pym/PvIv8f4+26Nr22z5wR8zsDnkDX4nLIZjjJ+uwc+FzdYNMEww8Fm&#10;TY4uW3kAISeFmjW3kkcx5Fgw8SjDoaYFo8sWPN4MRZz7n5RRhmPNGl/T4BEnv+sm3W66N8WZG35s&#10;iBEnsbUq1tRgpOkRI0uKMhxq1mCk6eFxZiTivGOBxiKOo3DDPOTIWFODEcfYeQNGnN6Qg1EGI00L&#10;RpqWHFmO5yjDsWaNr+nRG2+KufA5LMyMRBxjcab33TkWcSzExEizFnLoPo8zQxHnCN510xNzMOKE&#10;9RxtlBhyUpzpDjnhc1iYseNoyPF33chow2KYsY8/RZpeHmjGIo6d63fe1HigwfN1H8c4sxZxXuZr&#10;71rICfMDEedFDzThvOsdOkFPxHkRb+eQs3zXzRqPM3i+zt49M8WZtZBzCW/HkJPedQOhpsVCTs87&#10;c5yHmfldN2WwqbGQY3GmN+IYizO9784xOcrsEnHMlTLY1FwILM6MRJxdQs6Tr00hZyTimFbIKe4b&#10;jDfu26/OIYdjTY1HnJGQM4UWHWtqONS0eLxR77pZ44EGz9dN8WY04uwScizOrL07Z3E9RpYpynCo&#10;WYORpgeGHI41NRZxet+dk43EmyTGmctJCjVrvhJYjOl9d04U5j3Q9Iccm/VIMxJx7Lz97hz0JTta&#10;bBnEsaYGI85wyLGjrQlUsFEw0vTwyOLHXhhpWmze4wyet/TEG4QRpzvkXJyNhBwVaHqoWKNYYMEw&#10;g6GmRxlqWsZCzhRxJmvvyllIgSa/88ZvV3zuqd5wo3yQjg8Bb0jumdpYZbfSkdeqzdw6tUnMPklH&#10;Xqs2p/dIba6jB4mdh/lWxDG34fwQcX654NdLwa9z5o8lxo8lptbsHX8/If4eZGqNxs8PiJ9TmFqz&#10;V/icivg5mKk1K2RACVS4QWrNXj1I78JRUrhhHnJkSFmh5vdJxROnwg1T6/bF34WjyIDj7uv4IsON&#10;U/MNGHGQDDgmBZMbSgo3zEJOFGaYijdOza9RwcWpeIPUmhp/Fw6TAQcUEacRc3KIMeHPx2TEMRZ+&#10;LObgeneiecBhGG6Ka2HNGhVwnJpfo6KLUeEGqTU1/i6cGgw5GHEUFW4KNiPIiGMs5FikUSDcIHwn&#10;DtIBB0DEQTLiGAs/R2FGoYDjLOREYYYtAo67Of8TawijzWsJXsv/dBqRESf+k2kT/yfUMhFvnL0j&#10;B9+N4zDevArn0XUzRRzE4aaHDjjm40l6Nw4qwg1614UZIgMOyBEHiYBj7N04/s4fhiGnYOEnmkKO&#10;43DTC+PNZTi3kBO9vYQhByPObIo5TsWbgs0QDDd82wMO43CzNL8bx6l4U7AZguGmuJ3ehaOoeIP8&#10;n05boIDjEQf/iTWE8aa4nUKOogLObIo4DKPNU3Ce2QzBkIMRp0bFm9L8bhykAk7BZoCMN0YEF6fi&#10;DVPrajzgMA43PXTAMe9P0j+xhjDe/Cmcx3fvRPZOnpKKN5ndLxThBong4lS8QWpNjb8LR8Fw8zU4&#10;z2yG1ALOGhVwUA457lKdhRyPOEgGHBfW1KiAM/F34TAdcozFHI84SMWbgs0IKt44NV/jAYepcLNg&#10;c0TFG6TW1KjoYjDYKGrNGvUxnAo4k+NofjcOqoccjzhIBhyXPo90cQnDD8cXo+KNU/M1OrhMVLhB&#10;as06DzhIRxxjIWdye0EGHOcBR2mGG/yn0tQmIVIRx6hNyT1Sm6pMhRy1kbtObRIzFXLUxvQeqc11&#10;5iEnrekNOQYDgIoGB48+/Bqqr7WLM+kxkqnHE+L5zeH3Fn//MZwdg88V/HzCcHZz/PzKz8OM5ztx&#10;SFHxxvHs5sJrUk/IidJMEVIacHZri5Aiwg3i+S11R5wgz96n+KICDuL5Tl0RJ8mz9wjEm4U0s4gv&#10;DTzfqwgvd3W8cTg7YjjkmM6Qk6W5roiT5Nk74KQhzGDEKcINnfvtPBPWT9GlDSPNiEV8OdYBx/H8&#10;iFrEkVEnfK7RmBNngAw4IM/WIo6KOuHaaMjJcz0RJ8mzRwDCjZTmuiJOEmdursccVMwAGXFAnBsI&#10;OT6zFnKUODMYcnhGB5xZnusNOUmcGYk4PmvnTgScQprrijhJnBkMObU5DDksz1QiTvFunHytjDg9&#10;ISfOkCLcCHFmMORMM/WI8yzf9jmCIUeJM6Mhx2evJBRvFtJcd8hJt+O17oijf28OhxyWZwDGGxV1&#10;4rXBkDPPDUQcY3MA440KO/FaEV10uHE4O2ok5KgZHXBmeW4l5Chx5uWBkBPEGYLxBm8XM0V40fHG&#10;4eyotZDD8gzAeKOiTp4biTg2d1m4tK474gTFbFjbjjiTaW4s5tj9IyGnmAMq3jicG7FLzIkzQIUb&#10;hLMjRsKL4fkR+HF0wJnNs+2IMzsejjl57hlwsSHNFfFlBc6N4vCi4g3i+T5jMWdyuz/iBDhr8eZz&#10;lX8q7bcW4aZGbRYinFUbkRtRG6yI59XmbR+1YYx4Xm1Gb0RttCOep418hgHAqVBw8OjCr53HOfW1&#10;NnGOHyP2uPF3cyk8vyn+3rLvN4unHlDXvg/78XOFPX94DGY8uzl8frXnWw/oCs4OwnBiseYoHRnO&#10;nZvwGpVZrLn/iwlHHBNminCS3IRzhLPnYRFP7v/F6Y1705Hx7JYw4rjriQo5Js7dT7HFIs37P59w&#10;vHE+OwgjjrFY817CEcfk2XvAYs3ddGQwV8SW4N10VHB2hIou78R3qfzsdF8Rx3DIuZaoiGOqIeck&#10;HRWKOMZizdt3/3wRcEyeuwN+lJxUwCwGmqsJBpxCWFvGlslbx/M54vkRHFt+aEEk2DLieLh5Mx1Z&#10;ngmf01259ZNIBRzDEcdYrHkjHZVFxPFwc5SOLM1gxDGv35yoiGNUxHnt1o8X8cbl2SNiseZGOiph&#10;RkWcH8A5KmZvzoHmVfvdNMFayMGI4yHn++nI8hxHnPcSjjimEnJeufFRVIs4hiMOxhemQo/Nv/TO&#10;HG5YnqOI8+J7H0YccAxHHGOx5nvXyniDZMR5O8F449IcRhwPOZffebgIOI5DDgYZjy+IZ53Nv/DW&#10;vBblGYg4HnKef/vBIuCYPHO19NwPJ7WIY1TIeTYdFQ45FmqeefODeFQ44riLVyYYcJDNcMS5kI5K&#10;nqOI8/Qb9+NRKQKOex0MhJynEgw4GHJUxHnytXv5HJWzEGhe++D0uz+YjgpHHA8330k44hgOORZq&#10;vv3q+/GoqIjjIedb35+OSpwhf5ZwwMlkcHn/9Juv3I1HpuZ7ccThANNis994aeJrUZ6jiPP1V+4s&#10;4o3Lcy+XEedPXpxwwDF5jnwtwaCDMUcFlz/+3km0z4hjOOJ89fKEI47hiBMDTfCVdFQ44njIscDB&#10;AccUs5fBC+DSEoaZHGiCJ9JRiTNhLUecLz8/nyOcLQPOccIBx1Gcef7k9EvPTTjimFrE+cN0VHB2&#10;FEecP3j29iLeOI447veTLUPOMqSUeL4Xfxz7HI9fnD8fm+Yw4njIuZWObJ7DiPOFREUcs4g45mJw&#10;IR1ZmiliS/D5hCOOwdlRGFws1Dz29BxtGM6O44hzlI4KhZnAYs3n0lE5e7hBarMQ8bzaiNyI2mRF&#10;PK82cPvwhjHDWbUZvSG10Y5wNm3cqw195HNGhYKDRxd+7exr2Yw4Bh8j9pjBf5ZPwfnN4feWfa/V&#10;Io7B2TH4PGHPHbWIY3B2c/z8as+5tZDDswM4nFjEqYUcw/ObCq9XRcQxnRHHWcSphRyj1myliCf3&#10;/+LUIs6jEHLMUMS5L6KLxZpzCDlrEccsIo6xYGMhR8WcNLMILkEt5PDsKAwutYjjcHYERhwLNc2I&#10;Y1TEGQg5FmtqEccsIo45CX6UjkqaG4k4NrOMLfWIY3h+RBFbjv+8GnEMzo7qjTiGI06MNOHPVQs5&#10;eQZYqGlGHIMRx9wKjtJRoZBjoWYk4hiLNRZyajEnzx4BCzUDESfGmaAWcUyeu7mMOCMhx2JNLeIY&#10;GXFMI+IYjDgWa2oRx3DEwZCDAcbhjLO50YiDIYcDjlMhxyLOashhFmtqEcekORVxaiGHI47HGQ4w&#10;COeczVrEUSGnmOuMOEaFHIs1tYhjVMixUGMRpxZyOOK0Qk45l+LMmw9PRyNODDSBhZxazOGI0wo5&#10;ee4KsFDTEXFMb8SJIMw4izi1kGNshiOOqYWcPAcs1IxEHPftV9+P9hFyihlgoWYt4uQ5iC0WcGoR&#10;x+DsiJGIg3NoLeIYm8GIEwNN+G+xkFOLORxxYqB56f1mxIlziQectYjjMLbUIo7D2RGjEUeFHIs4&#10;tZDjMxhnLNZY3OCA42TEMZeCF9KRpRmMOBZwRiKOsVhTizimDDgYckwt5JQRx6xFHKMijqmFHJwd&#10;hRGnFXKKObBFxDEcW8qQUsLZUfhx7OO3I47pjThmGXE81tRCTp59BlwMLqSjkgJLDi3J1hHHWchR&#10;MUfN9sOIs1vIsYiDIeeza+HmZDTcKGrT0OH9dq42IzeiNlkVm1Wbt33UhjHiOTtXG9IbUJvsCOfs&#10;CJv4PVQoOHh05TCTqK+py3P+GMHHyhqe35R/b+H3Vw3Ojhl9XuH5TeHzMD7X1vB8J48mKtqwIrJs&#10;Lbx2FVS8cTBXhJMGnN1aEU1EuEE4ex4w4hgVb1yeuw/BRYUbhLODMOKocIPy7D3A4YaluSK0NODs&#10;qCK23NXxxuHsCIw4RsUbl+cw4njIWUMRx0NOTZ67A04a0hxGnBhpGjjkqHCDcHZUEVqOdbxxODuK&#10;I05NMRc+J0acNRxxjIo3KM9yxFlDEcdDTk2eoYizJs8eERVvUJjhiLNGRRwVblAt4rRgmMlUwHFp&#10;hiNOTTFHEWdNbUYFHJdnKOKsyXMQcVS4QXHOjkjFGxRmMOI4FXBcvJ8izpraHMcbFmcg4sRAI+IN&#10;UhFnjYo4HnJq8gzEmSnQLANOaY44TsUbl2eACjcoz0HEMSrgIAwzkYo3KM1hxJHhBuQ5iDgq3CCO&#10;ODHQiHiDOOJ4yKkp5iDiqHiDVMjheINUxImBpoEjjgo3CGdHYMSpRRrGMyrcoDxHEaeFQ46KNwgD&#10;To4zDXmuiC063jicHYERJ0caEXBMMQNUvEEccYyKN66YvQwuNaQwg1S8QRxyVLhB82wt5NSUEUeF&#10;G8QRJ8aWDrymVxFnRLxBKuKoeINwdsRabGE8O4I/loo3aJrjiLNmGXGMijdoEXHMxXUyuKxQ8yM8&#10;tnC4Uco4M4IjzpppDiNOM9z86KO/jBtGtgnmm25q466L2ihkPmdHtRG5EbXBinDOjmoDt5/aOEY+&#10;Y0e1Ib0RtdGOcMbOYSNfwQBgRxULDh5d/vXDr2NNnsPHEz5eanh+M/j95/j7jqk1bf5c4c8Xa3D2&#10;XIw+Fw8qoknC4Qap+U3Za5lT8QaluUU8aeD5rSzCiYg3iOe31htxzCLiGBVvEM93wohjVLxB+4g4&#10;MbY08HyvRXC5qwOO4dkRvRHHDYecNNMbccwi4piThjR3logzxZZ1PN9rEVuOdcBBvKYHxpkYaBo4&#10;4uwSclS4QTLitEJOmsGIEyONCDgFiDhGxRsWZ4+ACjcoRRmk4s3CzTnixEBzQwccxxGnJ+Tk2d6I&#10;Yyji5EgjIo6L9w9EHMOzKtywOAcRJwYaEW8QR5ydQo4KNyzN9kacCCJOLdIwnFHRhuXZM0ScGGhE&#10;vEF5Dqh4g1TIWUab0jwHgUbEG8QRJ0eaFXmmM+CYOHuFqHjj0gxGnBhoGjji7BJyVLhhoyHHbB1x&#10;jAo5KtwgjjhTcNEBx/H8iLNEHKPijcszEHF6Qg5HnF1Cjgo3SEWcKbjogON4fkQr4KBdIg6HHBVv&#10;kIw45tKKNHOWiGNUvEHz7EjE+VFYOxZyIptLVLRBODtqJOKY84o4phVcGM/3wo+hwg2a5jDiOBVw&#10;0PFQxDGLkHOxIc0VoaUBZ0dgaFHRhuH8GIw4TgUcl96B0wo3cTPqod54M3KDLFAbe6vU5iFSa4za&#10;oNwjteGK1BqnNnbXqQ1kp+aN2qjeM7XpjsSaYwcb/AijAFIR4eDRgl9D/JqusscCPl7w8bPGZjfH&#10;32P4fdeC34vr7DlBPYe08PPKJuy5FJ9n+fm3xuc72OuCv2bw60gLvrZsAoMNBpwVtwKMNRhwWjDC&#10;bAGDDQacHhxh9glDTk/Uie5bDIFYwxFnja/phMEGA06VBRQINjLmEJt/z44pvsQA0wnXtMTgAsGG&#10;Q84aX9OjiDVwe1Ur5JAcXDzYBBxyFu4EJ5OuqJNcC1TAYTn6hHmMNRxx1viaHjG4HJexBgPOGp9v&#10;wYjTG3Wi8DmKYAMBB9k/CYe3rxibDzjkSCnSdEWdxENOK+pcgfPXjyDWdIYdg9GmiDjC68FryUjY&#10;KYJNOu/hwYYjjmSRJsWarqgTfP/6x1Er6LxKt195z6yHHXVfDjYUcbSPT196F4INRZyaKbTY2mXE&#10;yeg+jDWLiCO8GMPM9K6brqgTXH7brEcddb0INingrPswB5uesGOef2vSE3Xcc3b0WFOxuC/FnJ6o&#10;g555044PFxGn5qLxWNMrBZ3VuPMm3X4jzKuIs+Jp48GmRwo5vVHHPfmaHfvDzndNijU9USdKMWct&#10;7Hz3tfL2t1+d9IYdl4NNjxhb5mCDAacFg00PDzU9UcdhtMGIs+79OdhQxHF/irdfvnv69ZfsuB52&#10;vkG3/8RYrOkVY8scazjirPE1PRbBBm6jr9HtIti0QMzB8y6XwprLKdx0+EqgAk5VmC9jzTLkaBZn&#10;LNj0hx2PNWth5wlxzaMNh5w1HG7WYMxZCztfotsYbTDitHC4WYPBhePLGgw2vTDaYMTRLJ7cjvqj&#10;TpgPHo/C+oAjjmSf6+IcbBYhhzweeBCJ8WUARpse9jk82HDEWeN/vj4Yccqg89jTt04/s/ZPpdkm&#10;kG9uqQ21mmJTLFAbeVVqg7CG16pNyT1SG6s1vFZt5tapTWKF16mN6T1TG+w1Yb4VcdAh5Pxy8a+T&#10;+trx17bgjyM7Mn4MMbVmr/z7j7+3+HuP8XydP5fwc4Rfr1Hzm/DnYXxu5edehrMN/rqgXiv4tYTx&#10;/N7Za54HGjtHfl3gkOM42jCe37cYTCpRBoONwvP7xiEHFfEG3f9kCjkcZjDYKDjbweNN/HxgEW+Q&#10;B5p7xK9XqDCDwaYG51tUlMFYo+BsL483HnLQIuCY+E6bwCJNeudN8x06gQcaDznNoGMhx34/0EmY&#10;u0PsmhAjjh3DjLKIOCbMqzCDwUbB2V4xthwvwwyHG8bzazzeeMjpCjrhc+RYE84RhhsUI46d2wyR&#10;ESco4o3HHA46dJtDDvJws2RhBf4JtZ6gczOFnLC2YNcqYsyJn6vk0cbvy7fD57Ao4+/OQRxuUIwr&#10;NiMsIo7xeOMhB1HAca/Gd86U/4Saw3BTCPMeZvydN86v+3142+IM3vZrdR/nONP9Lp1354jDMNws&#10;eKQJ5z1BJ4acd+aQ0xV0rpUhZy3oOI8ztevKC1enOOMhRwWdS3Bu8x5xmAo4zkKOxxpUhBsEEYdh&#10;tHnurfnceMRhKuBk4X6LM/7Om56g43HGQ85q0HEWcq6EOUThBl0ILM7gO3TcIuA4iDcec3qCjsUZ&#10;Dzm9QcdijoecnqAzx5r5XTocdCzkYMyZQs4UcRCHG/QtYzME401xOwYWHWYw2ig8vwYjDsNwwyzM&#10;qGt1c7zBd+msRR2TY42tBxhuUIw4dm4zREYc89Icbzi+YLRhPNvi8cbfoYMw3KCvGrufYLzhax5m&#10;POT0Bp0YaC4TuybEiGPCDL5Lh9+pw7c9zozFHI83HnLaQcfCT4w1YS3icOO+lCzCSwPPt3i8sSPD&#10;cIP+IJHxZYWaX2OBpRZmMNwoak2NBxr+GGW8YR5vPOS0g84Uco6nd92ARbxBF6dAk0OO8+skhpxw&#10;vwwvDWpNjUWWWpjBaKPw/Lr5HTlD4YapTbUaXKc28lapTcIaXKc2JPdIbayuwbVqM3ed2ihWeJ3a&#10;mN4ztbmuwBq5mS9wDFDx4ODRxF879fVFeRYeJ/Jx5HDuXPD3lvr+QzzfB58n1PMIwtnN4XOrUc+/&#10;jmcH4GuFUa8njmc3Z6+HiOLNQphZhJQGnt/SIqSIeON4dmvdISdZxBcVbxzPDhgKOcmNe0TEmyzN&#10;cHhR4QbxfA8ZXu7qiOPUml6rAYcUEacn5qSZ7pAT5Lk74KQBZlXEUeL9Ye0yvKxTa3oU4eVYxxuH&#10;syNGQk4xFz6nijj8bpx4zeeACjgozmHE4ZDDYK4dcGZxbiTkBHHuiFC8KaSZtZDD8szNvohjilkg&#10;Iw6Icx0RJ0tzXREnyXMrIYep+3XAmcUZiDjNkBPkud6IE8Q5OyIRcAphpjviBHluIOQYnlHxBuW5&#10;lZCjxJmrfRHH5DkgAw7Icyshh80znREniDOCCjimmKlFHH43ThDnrhCKNwtpriviJHEGIk5PyJlm&#10;+iNOniMq4KA4QyGHYw6a7++LOCbPEQw5SpxZxBcdcAzPjqhFHBV1aqFHR5xZnOmMOMXcyzri8Ltx&#10;4jWfAzLggDy3iC864hieHdETcVycETDmsHj/Wsj5HpwHee4yuNSQ5tZCjhTWMh1wZtNcX8SZTHO1&#10;kKPejRPZDFDxBvH8iFrE4XfjxGs+B1S8QTg7CsMLBxeGsyP44+iAM5vm+kOOz3RHnCDPPkMuNoSZ&#10;Irw04OwoDC8q3CCcbXns6dtzuPmjl09//bf+uD/c1KgNNnOU8LzavOuiNgzNB+nI82ozciNqk9Xc&#10;SkeeVxu4fdSG8SeJneOs2ozekNpsf5DgHGzaqw3924md46yKBQePLvza8deY5Vl8nBj1mHI8uzn8&#10;3uLvQYaz/fA5gp9LGM6eC35+5edhxLMD8LVCva4gnD0X9vroVLhBaa4IJx1wfmtFOBHxBuHseRiK&#10;OOY+RRcVcBDPdxqJOHn2HlEBB4WZRXRZwbMjitByV8cbh7Mj8F04rZhTzPVGHLNryLlDThrS3EjE&#10;yXNh/Rxb1uHsiEVwOdYBx/DsiCLONKiIEwONiDdop4hjIM7IeIMg4CAVb1yeGY04HHJUvHEw1xtx&#10;DEecGGdu6IDj8hxQ4cblOYw4RsUbtGPEibOdEcfwjAo3KM+dMeK0Qk6es3Ok4o0L92PEiYFGxBtX&#10;zJ0h4hgVb1Ce64w4eeZqScUbxBEnBpqGPNcZccwuESfPAhVwEEecRcghee4KUOEGpbnRiLNLyMGI&#10;kyONCDguzwAVblAx2wg4pTnOxEAj4g3Kc0CFG5TnitiiA47D2REYcWqRxqk5FW1YnIM4EwONCDiI&#10;I04MNCLeuDwDVLhBxWwRW3TAMTg3ajTi5NlEhRvWDDlkEXHMpYY0NxJx8lxYv3vE2S3kyHAD4gxR&#10;8QbxfC+MODHQiHjj8gxQ4Qbh7KhWcEE8O4I/loo3aJrrjTjmuIg4RsUblGefARcbUmApYksDz/fi&#10;+KLiDeJ5NIebG/sLNy22weYRBzfb/Fxt3g3DTUMLOR5zfBNRbUSeE99otYiDIcevqw3c3diGsYo4&#10;fq42o8+JbbRzxPHNd9y4B7ah7xHH4HU7qlhw8MsDw00t1mX4ePFzfzx9KhGH4feZ8e9Dv70f/pxh&#10;8PnE8XPPucHnX6Oeg8+IXzeMel351NhrJwSb2/d/McFrJMaTdPTzm3Tt0xDDCcWaG/cmn0bEYR5z&#10;/Hg9yRGH3f+kDDZ2fP/nZ444igcdO76XyJjjINZEdn43HfE6iMEFvJvsI+SgGF3uTsHGju/c+Vk8&#10;niXiKB5y7HgtqcYcgzHHjyfpCBEHYcTB87fv/nlxfeEkuZOOP0r8GvGQg0HnKpxjyEFTdJmPbx1P&#10;x7NEHAXDjb3rBW+rQLMLDDZ2fDPhkIMw5Pj5lVs/ifwa85jjxzfScRFyEMecI7qN0SfxkINB5/Wb&#10;87mHHPRGijl+fO3Wj5cRBx0FHG9u0G2bIUWwCX6Q+DXmIcdjjXnV/omzgK8jjDnfh/Mi5DAINvH4&#10;Hl0jHnM81rxy46NIhRyHkcbPMcZ47EE+4156Z+K3fS3CmGPnL773YYQRh3nIwajzvWuTIuQgDzl+&#10;fDsdnV0nGG3sePmdh5GKOc5DjYcdjjF+3cVAAzN2fOGt5TqGMef5tx9EKuZg1PFY45774YSvOww5&#10;fv4sXVM85vjxmTc/iEcMOQyjzcUrs7WY47HGzy+kI15HKuQ8/cb9fJ5DDsNo83pCIQd5zPFg81SC&#10;15iHHIw6T752Lx7xOsJgY8fv/mDCIQd5zPHjd9JRhZw4AyEHw863X32/uMYw2NjxW9+fr/l1xjHn&#10;zxKMOGgKLnOssfNvvnI3OkvEUTzQeKzBGOPXmc/58RsvLdchjDUedb7+yp3FdYbh5k9enOA1jD4e&#10;dTDYfC1RIcdNwWUKNnb84++dxOM+Qg7ymOPHr16ejirkOAw6fvwK3FYw2Pi5BQ+8XriceLCx4wuJ&#10;XxM85vjxiYRDDvKY48cvPz8d54jDPORg1DlO8HrJY44fv/TcdMSQg2JwSfz8D+naPmDIsfM/ePZ2&#10;xCEHxeACx99Px32EHOTBBePLHFXm62fFH9fOH7/IEYfNwWY63kr8WslDTo41wRcSvl54JrgIxwvp&#10;6Ow6wWBjx88nZ4k4zGIMBhs7PvZ0eQ0V4Wb0n0rblW2qrcFZtWHXBTcNFZ5Xm48bwY1VhefVhm0f&#10;2zheg7Nq83lDtrlew7Npsx439pViYz9QceDg0eVfN/taYrhRFo8Re9xguGE8vzn83jIYUNe+D8f4&#10;c4Q9b6hwg/A5ZXP43GrPtxxuGM53wtcJh+FGUWs2Y6+dCMMNSzOLYBJ4uGE8uyUVSzDcKGrNVjDK&#10;cLhhOdwgDjeM5wdglFHhBsW5e4TDDUozRVwJONwgnB1VxBWLGBBuGM6Owiijwg1bhBkONyyFG6TC&#10;Dcqzd8BJYNHG2DlLESbHmATDDSpmw3rH4Ybh7CiPKyrcMIwxI4ogE3C4QRhuiihD4YZ5uHEq3KAi&#10;3LhbwVE6KhBucpAR4YZ5uHEcbpQiyNTCjYPZIsoEGG6YhxuG4Yb5jMcYFW5QEW4wzHC4YSncIA43&#10;zMONijIcXpzPOBVuUJ6jKIPhRvFwgzjcsBxunIUaDjcozRVBRoQbhOEGtQIM43CjxDmIMircIA83&#10;DMONFGaKIBNguGF5DoKMCjdonpupcFNIIaaIMgGGGxZnIMaocMPy/BXA4YalEIMw3DCf4SjD4YZN&#10;MxBkRLhBGG5ylAk43CAPNwzDjTLNQJAR4QZhuMlRJsBwwzzcIA43jOdHqCBTCzA45zjcsDhDQYbD&#10;DSrmXk5BphJukIcbxOEG+UwZV5bhBuHsqCLIiHCDONw4DDcsz0CUUeEGFeHGXQos2hg7V8JcEWQC&#10;DjcIw43jcMPmcIM43LBprogyItwgDzdFYAkw3DCe78VRhsMN83CT40rA4Qbh7KhWYGE834s/Docb&#10;NM9hmOFww45llMFww/LcM+BicCEdlTRXBJYAww3D2REcZjjcsEW4OY933CC1uYZwzo5qA6+b2jB0&#10;fr8d1UbkhtQmK/NZtXnbR20YI55Tm9EbURvtCGds0z5RG/oIZ1QoOHg0jXyNs/AYMd2PKYTrNtP7&#10;fYh8TRs+nzj1PFKj1u8NPgf782wvXtvgrxf+mtEL123GXkudijfCLWPhZBBGl60U4USEGwXXbAUj&#10;joecphRNYmxR4WaNr+vgn8epeLNwL8w6FW/IdeexZYCv6bGILXd1wFF47RqMOEaFm4UYZuzPlKh4&#10;Q3KMCX8+DDmr7kxyxGm4hizO9Arzc2gZg2vXLGLLsY43Cq9dgxEnBppe4fNgxOlm84GKNwsWZTzi&#10;GIs1DRhxMOSsS6EFQs6qo1leqwIOed1ZoBlxM8WZG8twUwWBRgWchRhmpkAjw43w6nV4Z40IN9J1&#10;U4acUSrgLKV31YhoU0URp1cRchpevPbRLIWcLingGI40PVS4WfpwkkKOijfSVfOhjjY1Kc54yGmC&#10;iDMFGh1wluaQI+ON4oGmB0Qcp+KNkiOOCjfCBWeBppcIOf2mWNPNI00vijj95pDTLYWaLovYsow3&#10;Nbx2DUYcDjQ9VLjRyojT9LIrY043CzQ9FrFFBxyF167BiBMDjYg3VTYfqHizABEHQ06PHHE6fMV5&#10;oOkR5jHi9JlCyxxx2p54wZQhp5vNByreKBhpemDEUeGmKsWWGFwG4LqWtdiyBtf14PUq4JQ44vT5&#10;YnQcqXizkKJJDjnGgs2Kx4EKNzUYaXqokIM+txpuPvzLuHGUN5rsqDak9khtqqHavJ2rjTxJbRCi&#10;2ryd86bkBtTGqqvNqs3cdWqjGKl5P1cb03uiNtZRZU3cuFcb+gnGAIwCdlTx4ODRwF8zw19byR4P&#10;8PgY4us2gd9Thr/v1vDadep5ogeu20Tt+bUHr11Re63owWv3zl5LXYo0a2LAcWGNijU1HFy2sIgn&#10;ItoovG4Lu0ScIrioWFPDaxt2iTjmhoNgU7NryPH5XkVsgUjTgut67BpyRiKOOVPEcSfrzhpxpuDS&#10;j9euWQSXYx1tGK9r2SnkhM+zU8ix2UBGGwUjztYhh96R03SGiIPvyFl1s3wnjgw2NTYfyGjDMOJ0&#10;xpwYcVz4fDLaKBByVKRp0dEGfTxL78aR0Ya968L8QMjJEceIcMN2izjuHELOSMSJAcfM78aR0abG&#10;Ak2vM4YcGWxqbN5DTY+zRBwDsaZmp4hjziviGA41ayDibB5ybNYjTY8ituhgo+C6HmeJOEZHG/b+&#10;ZCTkmF1DTpiV0UZZBBcdbRReu+ZcIo45a8gxl9rOEnH6Qw5GnN1Cjow1NTYfqGBTg5GmBSPOcMwJ&#10;syrU1HCkaWnFlhpe1wPX63CDjrORmDNFnCnkyGhT0RtwTI44YT4HlwG4roUjziLcFP9U2sO/OL3V&#10;+KddMrU5tWdqg62G16qNPUltFtbwWrVJuUdqk7WG16qN3XVq41jBNWqjes/URnsNrJOb+wJHAhUT&#10;Dh5N/LVTX18U5+AxEqnHkePZzeH3lvreQzg7Bp8n1HMJwtnN8fOreg5GPD8AXyvU6wnC2c3x66x6&#10;LUZhZhFVVvDslmRUETEHqTVbGQk8efY+hBgVchDODhoJPHHungAxp5DuLyJMA86OWoQYiDgKz/ca&#10;iTs4mwNPT+QJMx53egJPnr0DThrSXPHPqDXkubC+jDF1PDuiCDHHOug4nB0xGnjiTPh8I3EnzwIZ&#10;dEARdnoDT5gZiTvF7EDgiXNHBGLOQprBuNMKPHnmZn/gyXNABh0Q5zjudAQem/F36fQEnjiTwk5v&#10;4FEzOurM4kwKO72BJ86ksNMTd3B2KPDE9VPccTLoJMVcZ9ypzemgM4szKe70BJ48d7UkQ06SZ4CM&#10;OSDODMadeW4mQw7Ic0DGHBBnBuIOzg4FnjDj/4SakzEH5LnOwDPPlGTIAXEGyJhD4txg4JlmZjLk&#10;gDwHZMwBeW4RYnTQcTzfayTuqFkddGZxJoUdJINOUMy83Bd3ijkggw6IM4sQo2OO4/kRQ4HH5ogM&#10;OiDOUOBZizx55jK41JDmPO70RJ48E9aPRJ5pbiTwTHMed3oCT5wRVMxBak2PkbiT54CKOQhnR9QC&#10;jIKzI9TH0lFnMs9h3GkFnmkm/xNqiYo5rph9JrnYkOYWIaaB59nnL0C4+eorp7/+23+Sws1Lp79m&#10;m3r5HTeGN4mQzxi1AbUxtcGGfE5t2nVTm4WI53kjckNqkxXhLG/cjlGbxo5n1Wb0RtRGO8JZ37RP&#10;G/hrfE6FgoNH2y5f5+Jxoh5HCGc3x99b6vvP8Ww/fJ4w6rkE8fym+PlVPQc7nh2wy+vKucHXWfU6&#10;jNJcEU8acPY8FOFEhBuEs1s7c8QxKt4gnu+EEacVcorZe4mKN0QGlxVqvlcRW+7qeONwdkQRZhIV&#10;cFye6w04hiKOUfEGLSKOOWkIMxhxYqBZUcyF9XNsqcO5UYvgcqwDjuP5XqMhByNOjDMi3KA8B1S4&#10;QXn2DBEnxhkRb1Ceg4hjVLxxee4IqHiD0hxGnBhpKvL9N+eIEwPNDR1wHEecVsgpZs8QcXYJORxo&#10;WG1OxRsUZ84QcYyKNyjP2jlS8calmSLOiHiDMOAgjjSuNqPCDYozEHFioBHxxhVzVyHQiHiDOOJs&#10;EXLmmZKKN+isEcepgIPi3BWgwg1Kc1tGHLNLyOGI0wo5xdwZIk6ONCLgFGwmUeEGFbNFbNHxxuFs&#10;L48yCAMNUzMq3KBiFgONCDiII04MNCLguDwDVLhBea4ILTreIJzvhe/S6Yk5eQaocIOK2Y6I44qI&#10;Yy41pLmegONUyFHhBi0jTl/IwYjTCjnFHFDhBuHsCIw4MdCIeOPyDFDhBuHsiN7ogtSaHvgxVLxB&#10;8+zZQo6KN6gIOE7FGwdzGGFUuEE465bhBt5xY5tlRx9M/zQLkptEyGaY2oTaiNpgczyrNu66qQ1D&#10;hLO8CbkhtcGKcFZt3vZTm8aI59WG9IbUZrtRs7CJr+SN/USFgoNHF3/91NcYxTl8fKjHEcLZc8Hf&#10;W+r7z/FsP3yuUM8lCGfPBT6/qudfhLMD+PVCvaYgnt+Uep1Vr8cm3Y+v4yrcIJw9D4t4IuKN49kt&#10;YcQxKt6gPHsfgosKNwhnBxVxJlABxxUBx4hoU4DZIrY04OyIRXC5qwOO4dlRvRHH5ICDVLxBYWY4&#10;4pg75KQhzBRxpmE04hicHVXElmMdbxzOjhqJOHEmfD6k4g3iiGNUvEGLiLNDyFHhBhWznRHHxLkj&#10;oMINgtmeiGN2CTl5Bqh4g2TEaYWcNHOWiKMCDVNzKtygOAMRZ5eQo8INwtnuiGPi+jni9IacONcI&#10;OK42p+KNyzMQZ2KgEQEHccRZCznFDFDhBuW5zohjdg05GHF6Q06cO0vEMSreEIw4MdCsyDM7RJxp&#10;ti/imNGQYzjitEJOOdcZcAyEmRxoGuLMIrrogGN4dkRvxDG1GRVwUJzpDDgmz74MgUbEG8QRJ0ea&#10;FfH+RXDR8cbw7KjeiGM44sQ405DnOgOOibOXicWaFR5lcpxpyHNhbW/ImefGIg6HHBVvkIo4Mbis&#10;4NkRGHFipBEBx+T7iYo3iOdH1GKLgrMj8GOocINwtj/imOPxiGOeASreoDTHUUbFG+czMtz85h+d&#10;/tZ3XprCzc0PPlnd0GluGDmcVZtQG1IbbI5n1eZdF7VZiHieNyE3pDZZnZpXG7h91KYxwlm1Gb0h&#10;tdmOcNY37tMmvoIzRsWCg0cXfu3U1xfFOXx8OPU4QmrNZvB7S33vIZztx88T6vnE8ezm8LlVPf8y&#10;nB/ArxfqNQXx/OZ6X48DfB03/DrPeH5rRTwR8Qbh7NYw4hgVb9Ai4hgVbxDPD+gJOGYRcZwKOCjM&#10;FLGlAWdHLWLLXR1xDM+OGIo47gwRx6h4g/LsHXDSkKIMUvEGfVoRJ8aWYx1wHM/3wojTCjl5Jny+&#10;3ohj9hJybjVQxIlxRsQblOcGIo7BMBOpeIPSXE/AcSrkqHiDdo445gwRZ8uQw9dUvEFx5gwRx6mA&#10;g+KcHZ0KNyjNjUYcDzO1QMPUnIo3LM51BhyTZ69CoBEBB3HEyZGmZYeIM832R5w4Q1S8QRxxdgo5&#10;ItoU0hxGnBhpWiDMTHFGBxw3z41FHA45KtygPAdxZgo0OuIYDDhIxhsQZ4AKNyjPLYKLjjiO53uM&#10;RByjZlW4KaQog1S8QXHm5bGIk2eBijfoPEPOaMThkKPCDcKAg1S8QXHuMrjUkKIMUvEG5bmwvifi&#10;mGXE6Qs5IxHHqJCj4g3C2VE9EceNhhyeHbEWXBjP9uKPo+INmmd3jzhOBRy0S8QxPRHnMfVPpXm4&#10;sc06fseN2tBBOJvRhtFCmJHUxtQeqY02pNY4talXpTYOkVpjeHNyA2rTFak1jjd216kNZKTWOLVR&#10;vUdq0x3RvP/i+4g2+fNGf4WKCAePFv6aqa9xAR4P+XGiHkc1uG7v+HtJfe+t4fV1+NygnktqcN1m&#10;8HlVPQfX4LoGfo1Qryk1vHav1Gureh0m9rodhXn1Wr9m8TPAHi1Cigg5Nbx230ajTnYf4osKOTW4&#10;rsGDTk/Uye5NoSZTIYdcd2E+xpcBvqZHEV7u6phTg2tbMOoYFXMWRqJOkMNM+LP1RJ3szs/mteZk&#10;3TUXZteizuK+sGYKL/0w2PRYxJdjHXMUXrsGg04MNj3C5xgNO5HNJirkKN1RJ8Cgk4ONiDlLKbwM&#10;hJ3XjyDuqJBDXndhvjfsYNBxMuaIaz1RJ4uRZg42MuaQV6//eBI+V0/Uia6jZbDpoULO0seTzrAT&#10;vevCfEfUcd1RJ3nx2hx1esLO966hMtaMkCEnma/1vzMnuoo+lCGnyuYTFXIW14tYo4OO1h92Mg82&#10;PQajDuoOO8EFE2ZbUae4byDqlNbDzlPJ4j6LNT0Ggs7SetT5jrjWG3UiGWB0zGFqbQ1GHY41vWTI&#10;WeiLOn+Kt192fWEnS7GmJ+pERXjRMacG17aMRJ0FCza9BqOOGwk7X3Eea3qFNb1RZzIFl5Gw88QL&#10;rj/sRDabqJBTg+vWYMxxKuRINhuokLMGo01LK8Cs4bVrcJ0KORpGnXbY+WJ23B11ovB5crBRMYc8&#10;7sK8/B03Fm7sn0qzzTj1T6U5tWHDbiZ5XdoMUhtF2f1fTMcwX1CbUnukNtTYUTriOrWJt0ptEKIP&#10;ErWWNyT3TG2sslvpiOt4E7dNbRKzT9IR16nN6T1SG+vsAZyHNWsRx91ORwwCKhocPHrwa4b4a1zw&#10;xxPDx5Gi1uwVfi8x/v5jao2Gzw2Mn0+YWrNX6nnVqedjpNZU4GsE49cVptbsFb+2On4tTjDiMPW6&#10;j9SafVIBxal4g9SafeKQ42S8cfd1eIlUvEFqjYARR5ERx9wL99dAvEEYcZAKN0itqVHBxalwg9Sa&#10;NRxynAw4Jr7bJswoIuIYDjm9QaeIOOhEw4jDinDjwnyNijdIrVmjootT8QapNTUcchzHm+Ja+ByK&#10;jDfIZoiKN5G928YjDrsF6LaKOUYHHPfT4h06TgYcczTJIYdBwClCTriPFeFGubmMOWYRbpjNEBlx&#10;DIccJwKOw4iDON68irch4jAVbdbogOPmiIMw3LwM5xFEHKTiDcohh4mIYzjkqJjzIt6GiMMw1PDt&#10;NRhziojjUszhqHMpKUPO/O4cJOMNshlShBsEEYfpeIPmkNMVc2xGkBHHUMhxKtygHHEYBRzHIQe1&#10;Ig7T8QbNIQctwg2zGYDxprhNIQfpeIPmkLMWdAo2Q2TEcTK86Hjj1Jo1HHKcCjY9dMQxZchB6yFn&#10;ftdNd9CxGcHDDZ6r4OJUuEFqTQ1GHCbDDbIZIgOOo5DTE3OKiIMuaRxykAw4JszX6IgzKSMOWgs5&#10;87tukAw4yGaIijdIralRMcfIeMNsjqh449T8GhVdDIYXRa2pUeuNjjezMuIgHXIMh5xm0HlmkkMO&#10;gnjjvvD0GcINU5s2HG7smh19o0hGHAw3fs3OccOJN6L2TG2mGQw3fg036nDjrovaHORwY9f83Dce&#10;cSNyI2pT1WC48SNv1uImbpvaJDYebpzN4gY0bkhvRG2uU7jJ5x9Nt9VGPoYbP3IYwFhw8OjDr6Wf&#10;K35/hI+X2uPLrn8q8Pus9n3p9+0Onzf8XPH7zxU+3+JzMvLn4jPw14611xp/LTpX/Jrr58xfhwN8&#10;Xfdz5vedtxhPUqDhaOMwtJwXjDe1kIOhJ7v/SRloONzgfWcgow1QsSfHmntwztfsmMTgko5+rvj9&#10;u4qxBQINhxu87yw81KxFHI49a/Emg9CD8WYt5vh92Z3gBI6K3Qeq8Ybk0BM+BgYaDjfO7z8LDDQY&#10;bBAHmlEeatZizuL+8HllsCFF7Aks1KyFHL8v81ijQg7y+wOPNGshB0NPnFmLN4nNLHiwOYJzZNcT&#10;jDdrIQdjT5y7+ZMp0DQUscciDRwVDD053rRCjt8fYLypxRy8z3mQWYs4HHo81OA5w/UYbzjkoCL2&#10;9MQbij2Rxxq7H8JNwe6LH2MOOLWY4/x+4yFGhRy+D3mssfvLeDPDj+HxhkMO8vucB5q1iLOIPYGF&#10;mrWIg6EnzqV404o4Hno80KyFHAw9zkPNWsQpQg8EnLWQ43PZlYCizYLNABluSBF6UrxpRRyMPdPs&#10;BzHQrEUcDD0YbTjk8H15JsWbtZDj980z92OgaYUcvz/OBBZp1iJOEXpibJkDDYcb5/fvCgPOWsjx&#10;Oeehxu4rw818nXm8USHH+X3xfosvKtiQRfAJFuGGrtnRTcFlDjQcbpzfvyuMN2shp4g9gUWatZDj&#10;98X7Id6sxRy/L7scXIJjjd2frMYbUMSe8DGmSLMMNw5Dz8TjjYo4eM1Dz0kONGsRZxF7Ag80HG0c&#10;xpld9MYbDj4q2CAVaEZhYKnFFw40o/zjTJFmPmd+38zjzVrEwdBzvB5vAr8fY0+ONxByNg83NXmN&#10;ffy0GdR8J06Yz+e+yWR482kP1EZaDa6xo23M+bFJbQyu8TV29I1GP98ztZlaw/O+QWtw01ZTG8Q1&#10;uMaOtuHsxw2ojfWaNF+8+wbPCW/4ewwwHAkOHj3+tXL4tWV5zh9Xjh9DiGc3599bjr/3EM/28+cF&#10;h88bjGc358+nhp97Gc4O8tcMf91Yg7Ob89dUh6+/SpjBnwHia/oKnt1aEUtEtGE4vyUOMircoDx7&#10;nyKLCjeG5wZ5jFHRhuVwcw9wuGEpqhSBZQXPjuDAosIN4vleGGRUtEFFuHEq2qAUbpgKNyjO3QEn&#10;K2DOg0xPwPFwg1S0QTw/oggsxzrcOJwdgUEmh5mW8PlykBHBBmG4QSrcoBxu0K2GMLOIMiLcuDwD&#10;MUZFG4SzGGZkuAGLINOQ5272v/sGw41T0QblcINUtEEp3DAVbkwxQ1FmjZpR0QbFGQgyMcqIaIM8&#10;3DgVbViet3Onoo2L6+YY41S0QXGGggzGFlabU9EGxRmKMircuDxzFYKMiDYIw00OMh083DgVbNA0&#10;U1LhBuU5oKINwnDjVLRBefZKooIN8rmgiDINHm7mGKOjjStnZyraoDhDVLhxeWYRZZbhxs0zFGVE&#10;tEEebnKUafBwUwYWHW4cz/fiIKOCC1JzKtygPAdRJoYZEW6ch5scY0SwQcUs4HDDPNyUgUWHG8fz&#10;vTDIxCgjog3ycFOEmRYOMoEKNyjOXQaXGtJcEWQaMNw4FW1QGW4cRhtlmiuCjIg2CMNNDiwNODsC&#10;Y4wKNqiYBSrcIJwdUYssCs/2Uh9LhRs0zWGUUdEGzeHGcbRhRbhB+w43vdSGDsIZO4+bQ7xhxGwO&#10;z53anNoztdnmeAY37Xgzr0ltHjqcsSNuRPr5RtSGK8IZ3rz1233UBjLiGdyM5k3qDajNd4f3h/PW&#10;P6/GQQBvq4hw8OjBrxl/fVmcs8cIwsePwvOb8u8jh99njGf7+fMCPmfU4Oy58OdYf55dg7OD/PUB&#10;XzcUnDsX+Lpq8PVXCTOjr/vnaRFTRMhxPLslDDpOxRwU5+6n8KJCDvK5HeRIk6iQgxZBx6iQ42Au&#10;h5cOGGpGyABzd79Bx2DUMSrmuDyHUWfHsKNCjstzd8BJQ5rDqNMTdpbhZR3Pjyjiy7GOOQ5nR41E&#10;nTwTPudI2BmJOnnuUY46R0SEnEKYOWvUicHmhg46Js8AFXLQrlHHFLFGxBx0HlGnmDtD1DEq5KCh&#10;oGPS3FmjDoYapTarQo7LM51Bx6ioE4ONiDkuzxAVclye+VWNOkbFHJQiDVMxx8X7i1CjY44rZ7eL&#10;Ooajjgo5aJeok2eIijkFGWD2G3TcaNThayrkoDgzEHRMnnsZYo2IOYiDzq5RZwow+w06buuoE2cG&#10;ok4xexlcakiRBqmYgw5RZ1LEGhFzEAedHGAq1GyvngDjeHYEfywVctA0h1GnFXaWUceomOM+f/H2&#10;6WeeWoabf/fkK9uFG6Y2cZDP2NE3jZohx9k8bjzhRtQG1AYbwhneqMPNuya1WYhwzo648YibkRtR&#10;G62G78c1vInbpjaNEc7gBjRuSG9AbbLX2HzauF8LOchmMQxwMDh49PjXyqivKcqzI48pnD0Xo9+H&#10;4/C5weDziMLzm/LnUsPPvQxnB/lrA75u1ODsuYDXY/nai8IMvuY7fq1nas1Wingi4g3C2fMwFHHu&#10;i+iiAo5T851GIo7ZJeTI4NKg1vQqgstdHXEczo7ojThGhhwVblCa6404ZhFxzMkKmBuJOHEmrC9j&#10;yzqe77WILcc64DieH9EbccwuEYdDjoo3aKeQk2Z6I47hiGNUvEF59giocINSlEEq3qA8d7Mv4hiO&#10;ODuFHBVukIg4MdCIeIM44uwSclS8QXkOIk4r5OSZgYhjiohjVLxxMHeWiMNxRlFzKt6gOAMRJwYa&#10;EW9QnrsKgUbEG6RCjoo3aJeIwyFHhRukIs6mIecKUOEGwWxPwMkgzMyBRkccN830BRyTZ4EKN4gj&#10;zhRodMBx81xJBRyXZxIZbUieLWKLjjgOZ0eMRpzRkJNnIOLEQCPiDeKIs0vIUeEGFbNFbNERx+Hs&#10;iNGIMxpy8gzEGRVvkIw45lJDmDlLxDEq3qBlxOkLORhxYqAR8QY9yhEnzwIVcBzOjVqLLQxnR+HH&#10;UeEGzbO9EccsQ85QuLGNI/vLuW0cqI2OLajNG4RzduzdNMpzduQNqI2ozTXEc3bOG3fd1IYhwhm1&#10;Ebkhtcmq2KzawO2jNowRztlRbUZvRG20I5yzI2zi1+CMnatYcPBoymEmwa9rlT9G8LHSi9funX9v&#10;+fdXL1zXtuvziuG1ezX6XIx47Qp/vcDXjB64bjP+GouvtR389dxf03vhui0U0USEmxpctxWMOD0h&#10;Jwo/x+XgouJNDa5rwIhjVLiR7k2BJlLxRrhuPLQM8DW9cmi5q8ONgoGmx0jEyWKUmeJMV8gJcmgJ&#10;f0YVbqQ7k7jupM81kwJNT8iJwpo5tvTDdT2K0HKs400Nrm0ZiThR+PhIxZuqMK/CTVVvxElGIs5s&#10;Ci1vdESc7Ogn8zqj4g153YV5FW6km/0Rp5ACjQo3CzHKTLpjTvDq9f6Ik103fRFHUfFG64s42bsu&#10;zHeGHNcVcpIXr300GYg537vmyjgzQsWbpQ8nnSEnuuqmUNPNA00PiDhzpNERR3so402VB5peAxEH&#10;dYec4IIL890hxwxEnFJ/zMk80vQYiDilvoiz4IGmRxFbdLxRcF0LRpxapGlR8UbrjzjZy6Yv4hQ8&#10;zvQqYouONwqua8GIEwONiDdVNh+oeLMwEHFYd8QJvmJSoOkJOVFYMxJyJqMh50dhjTuR4abKY8sA&#10;jDQtGGZinBHxpsrmAxVvajDStNRCSw9c28JrVbxZOo76Is7ki9Eccr6wFm5uP/jL+Jfp2oaE2vDY&#10;N7Vpg9Sarn9WrUZtSu2R2lhDao1RG3lVvDnI1BqjNiX3TG2qIrXGqc3cdWqz2Kl5pzan90htriOx&#10;pvVuHI4BToWDg0cLfr3U11ZKj4n8GFGPoxpct3fq+0l9/9Wo9Ro+N6jnkhpctwl8TlXPv2tw7Qp+&#10;fVCvJWt4/d7ha6p6DRbsdRtfx9XrfQ2u2zf+uYdjTQuv37ddIo6JwUXFmjW+rgNGHCOjDUvBxH7u&#10;VMFGwYgTY0snXNMigwsFmxq1tgYjzlDMOUPE6Q45GHHMSR8MOTLasDBfxpZ+vHaNDC7HOtowtbYG&#10;I84jF3LOEHH6Y85PZ53vyIkw5ECsqcGI0x1ybs4RZ9OQY3aJOKMhJ0Ycs1vI0cFGmSPO1iFnJOK4&#10;3SKO6XtHDtPRRkgBpxVxLvk5RJxNQ445Q8TZNORAxBkJOSMRx+wUciDi7BJyZKypsflEhhsEEWc8&#10;5BiKNC02j6FmzSK46Gij8NqWc4s4ZiTkxIhjdgs5Mtgoi+Cio43Ca9fsHHJsNpDRhkHEGQ05OeKY&#10;S20YcmS0UcKasYhjdo84u4QcFWtqONS07BxybDZQsaYGI01LT3BZo9bX4DodbRhGnP6Y84WLt9rv&#10;uFGbEQpuJqgNkH1TGzg1eR1tFlWF2QXenNoztcFWg+t4U69JbRjW4Dq1SblHapN1Da5VG7t1asO4&#10;Btepjeo9UxvtNWmNb+LLDX6CkUBFhINHE37dnPr6ojiXHiOZehw5nt0Ufl859f2H1Jo2fJ5QzyMI&#10;Z88FPr+q51+Hc4PwtcKo1xPE85vC11f1OozSHP4MYNTrPeL5LeHPQEb9nOR4dmsjgSfOxZ/9gAo5&#10;jmcHjAaeOHePUMxZCDOLGNPA8z0WIQYCjsLzI0biTp4dCTxpzuNOb+DJYQedrEgza+/S4Wvxdlhb&#10;hph1PD+iCDHHOuY4nO3Fcacn8MSZ8PlqgeeHcB5v+wyQMQfkWQw8rciTZkYCT57xf0KtI+7gbHfg&#10;CTMedtAi6LCb/YGnmAMy5oA4h3GnJ/CEGQ87vYEnz6W4w4FHBR81hyHnFTjP12wG4k4r8OSZFHYW&#10;ccdu07U8a+dIxJxCmMG40wo8eSaFnZ7Ao2ZkzAHFbGfkia5OYac38OQ5IGMOyHMQeDDyPPcWB53z&#10;/b05ca4WeN6E8yTOXSEQcqQw42GnJ/DkmcHAM83MZMgBeY7IqAPizEDkmWf636WT54iMOkmeKSKM&#10;jjkOZ0fVAo8KPmpOB51ZnktxpyfwxJmXSxhwvgHn+ZrNABlzQDFbhBgdcxzOjhiJO3mOyKiT5JnB&#10;yFOEHXNpBcytvUuHr8XbYf1o4JlmewPPNONhRwWeJ+A8X/M5oGIOwtkRa3HnS3wbZxMVchiGmxFr&#10;IYbx7Aj+WDrqzMqw03jHjW362F+s1SaAUZsRjmfVJseW1AaO49nRjaOIN6A2pDbXEM/zxl03tWGI&#10;eF5tRG5EbbIinFWbt/3UhrHDObUZvTG12Y5wljbxFYwARgWDg0cXfu3U1xflWXyMGPU4Qjy/Kfz+&#10;Ut9/CGf74fOEeh5BOHsu8LlVPf8inB2ErxXq9QTh7Obw9dWo12CU5vC1XL3eI5w9D/gzkPo5CeHs&#10;1jDitEJOngs/C2Yq3iCcHTQcccw9oMINSnNFcGnA2RFFaEmxpgZnR2HEMSreoEXEMSreuDSDEacV&#10;corZO+CkIYUZhuGGxfvD2jm0rMPZUYvocqwDjuP5XqMRpxVyJJshKuCYYq434hgRclS8QRxxjIo3&#10;KM4dERVvHMyNRJw4c7M/5BiOOK2Qk+dGIo6hkKPCDVIRhwONomY43KA80xlxDEcch+FGiXN2dCrc&#10;oDQ3GnHiXGfEMWpGxRuU5wYiTpy5WlLxBu0aceKsiDg1HHJUuEH7ijiLkCMMh5w0gxEnRpoVeeYM&#10;EScGGhFvUJ4DKtygPNcZcQxHnBhoRLxBeQ6oeIM44kyxRQccw7MjPMyoQMPUjAo3KM9BxGmFnDzz&#10;conDzYLNEBVwXJ4pYouONw5nR2DEiYFGxBuU54CKN0iFHBVuUJy7TC41hBmMOA7DDcr3h7W9EWee&#10;xYjTCjlmDjM50Ih44/IMUOEG4ewIDDM50FC8WbAZoMKN49lRreCCeHYEfhwVbpDNnCncILURgXBG&#10;bXBsSW3gIJwZ2jTyc96A2pjaYEM4w5t2Q9SGIfIZO6qNyA2pjVaHM3ZUG7j91Kax4fvtXG1Gb0Rt&#10;sis2mzbt1YY+whk7V7Hg4NHkX2OHX1dWzPY+pnDuXPj3F3+f1fB8mz9P4PPFGp7f1Ojz8I5GXlt4&#10;dnP4etz5mrzLa/95GfmZiWe3hhHHqICDitiiwg3C2UEYcYyKN2gRcYyKNy7NLIJLA8/3kMHlro44&#10;Tq3pMRxxTG/EMWcJOXfASQPM7hpx5uCyTq3pUcSWYx1vHM6OwIgTA82KYi58zt6Ik+eACjjovCLO&#10;aMjJc0dAxRuU5jDitEJOnrk5FnFGQ44pIk5PyKGIEwONiDcozw1GHJ5T8QbFmYGIY/LsWSKOUfHG&#10;pZkizoh4g1TE2SXkqHCD8hxEnFbIyTNXd484Mc405LkzRJwYaES8QRxxcqSpKGZGIw6HHBVvUJrr&#10;jTiGI84uIUeFG6QiTgw0DRxxWiFnnoE4I8IN2jXifFohBwONUptRAcflmcGIE+de7o84eQ6oeIM4&#10;4szRRUcco+Z7YMSJgUbEG8QRJwaaBo44rZCT5y6DSw0w2xNxsrCWqYCDprmxiMMhR8WbhRRacnBp&#10;4PkRIxEnzhAVcBDPj6jFFgVnR/DHUfHmCxfmcPMbZwk3SG1EmBv3JjyvNjm2ojZvzM0EZ5ubRvd/&#10;MeFZ3oDakNpgM0cJzvKm3RC1YWg+SEeeV5uRG1IbrbfSkWfVJm6b2iw2nyR27rNqI3pjvNH+IOFN&#10;d9i0V5v6txM7x1kVCw4eXfi1468xy7P4ODH8mEI8u7me70WHs/3wOYKfSxjObo6fWw0/DzO1pgO+&#10;XqjXFYSz5wJfY9XrMUpz+HquXvcZzm8NfwZSPy8hnD0PvQHHcGyJVMBBak2H4Yhj7hEVcFyaWUSX&#10;FTw7oogtd3W8cTg7AiOOUfEGLSKOUfEGpbneiGMWEcecNKS5kYiT58L6Obasw9kRi+ByrAOO4dkR&#10;RZxpUBEnBhoRb9CZI4651UARJwYaEW9QnuuMOCbOHQEVbhDM9kYcwxEnBpobOuCYYg6ocIPi3BlD&#10;jgo3SEUcDjTKWSNOjDMi3KA8BxGnFXLynJ07FW9QXDseceLsGSKOUfGGxbkzRJwtQw5GnF1Cjgo3&#10;qJhNVLxhHHGMijfovCLOLiEHI06ONCLgmGIGqHCD8lxnxDEccWKgEfEGccSJgaYhzxWxRQcch7Mj&#10;RiMOz6pww+IcxJkYaETAcXnm5ZKKN2iXiJNni+CiA47BuVGjEYdDjgo3KM91RhyziDjmUkOaG4k4&#10;eS6s3z3itELOeMTJc0TFG8TzvTDi7BJyVLhBODtqLbYwnB3FH2uzcMPURgTCOTvWNjj4+j6ozRvH&#10;M3aOm0bxlyn7RhHCOTvWNqD4+h6oDTbHM3Ze27jj6wtqs1Cx2dpmpLp+RmqTtcbm1eYtX1tSm8WI&#10;Z+2oNqL52p6ojXaHM3ZMm/Z5Iz9cU78vB+fsWAsFfP3g0+dfG8df2yp8rPTyNZvC7y/D3381vK4O&#10;n1OMev6o4bWb2OW52OC6Bn8tMPg60gPXbsJfQx2/Bgvx9TrM8ut6C67Ziv+MY/jnozW4bgv4LpyR&#10;mGPBJAcXFW5qcF1DDjNABZyFFE1kuKkoYssAXNeyCC53dcBhvK5lNOREMcrYnylQ4UbIMSb8GVW4&#10;ke7A78g56XPNWZzpFebL4NKH17UsgsuxjjiM163BiBMDTa/weXojTmaziYo3CxZmRkJOgBEnBhoR&#10;b5ZSaOmIONHRLK5T8UZ43Xig6XWzL+IseKAJVLxZGIk4wavXfzwJn6sn5GTXTV/EUVS8Wfp40hly&#10;sndNmA9UvKnpDTkvXvto1hlzomuuL+QwFW20OeK0Qk521X0ow02VB5peAxGnBIFGBBzJ4syIgYiD&#10;ukNOcAFZoOk1FHHQesSRPND0GIg4pf6QU/BA06OILTreKLiuBcMMB5peKtxofRGn8LLpDzkFizO9&#10;itiiAw7DNT0w4sRAI+JNlc0HKt4sQMTpCTmoK+IkX3EeaHqE+ZGQM+mNOJMnXnD9MadgsWUAh5qW&#10;kYhT8NgyACNNSyu2rOG1LbZmb/9U2gi1AYFq87jJgZse+6Q2bpCa5c0hvB3ZDPLruAGFm1J7pDbV&#10;UG0eN+/8vEptEKLaGjv6JiRvTO6J2lhFat6OuIGLG7p1aqMYqXk74mY0bk7vkdpgd5XZHG/s6Oeg&#10;FgPwmooIB58+/Brh17QqPQb4MdIN126Cv6964bp1/BzRC9dtBp9XDT//1vC6Ffw6YfB1pEWt3yv1&#10;+trg/8eL3td+hz8DbIF//jH489EatXbfdok4LkYXFWxqfE0n/Fwy2iCIJjeMCDbKdWexZQB+vh5F&#10;bKFYswbX9ThTxOkMORhxukPOnVlvyNkp4piwZo4t/XBdjyK4HOtow3BNj7NGnKGQY8K8jDbKYMQx&#10;O0cc0/mOnJ0jjglrukPOzTni7BpyZLRhGHG2DDkx4pgp5IzGHB1tlDnidIecGHFMmN8l5IhwowxH&#10;HAMRZ5eQY3S4YbtHnE1DDkScsZCzQ8QxNm+BpgdEnJ1CTgo1LR5wdo04u4QcGWtqbB5DzRqIOLvG&#10;HBlrFJtNZLRhi+Cio43Ca1vOEnGMjjbs/clIxDEQcmSsUWw2kMFGKWKLjjYKruuxc8ix2USGG7Zj&#10;xDHDISfMd0ccE9aMRpzRkGMw5MhYU2PzgQo2NRhpWjDi7BJyVKyp4VDTomJLL16rPP7MHG7+h7Vw&#10;Y39J57/A74PafKjBNXbETQ7e/DgrtWFTU6xLm0G+McSbRYUwX5z7BhRuSO2R2lCrwTV2xM073NCr&#10;UhuFis/akTcicXNyT9TmqoLzdsTNW97UXVKbxDW4xo6+Ec2b03uiNtZrYL4IObyxX+HxxiMBB4SD&#10;T59/bRT1NY38scTwsVOj1u2Vfz8x/r5jao3mzwM1/FzC1Jq98udPxs+9TK1Z4a8HjF9LmFqzV/Ya&#10;quBrr4ARp3hNb1Br9s1/zmH8MxJS8/uGEQfJgOPCz5QcXDIVb5yaX4ERh62FnBsKhBuEEYepeIPU&#10;mhoVXJyKN0itqcGIw2TEMRxykIg4hkMOkhHHYMRhJ0sYcZiMNy6sqVHxBqk1NSq6GBVvkFpTgxGH&#10;yYDjwucZjjk2I8iAY25PcshxKdgoGHGYjjjupznioLWIk0MOg3iDOOSgRcBxN8uQ42S4QTYjyIhj&#10;bkyKmGNEwHEYcZAMOAgizi4xB+mIYz6eQMxpBp0UcJgKNyi/G4fVIo5LMacr6qSAw1SwadEBx3w4&#10;gXfkNKMOhZzuoGMzgow4hkKO0/EGzSGnO+jYDJEBx1HIQSreuPxuHEYBJ0ccF2aQDDiOQo7T4YZN&#10;78jpfmeOzRAZcZyIOUaHGzS/I8fJgINsBsiA40RwcSreILWmBiMOU9FmjQ44Zo44TMYbR+/GQTLg&#10;IJsBMuAYEVycijdIrVnDIcfJeINshsiAYyDiMBVukP9zaYVLGkYcJgOOCWtqdMQxHHLaQYffjYNk&#10;vEE2Q1S8cWp+DYccJ8MNshmi4g1T62pUfDEq3CC1xnC4+S8x3NgmiP0l1/8ibkf/yzr/BX5f1AZE&#10;Dc7jx1AbH/ugNm1qfB7jTXfIsaNvQOGG1J6pTbUanMePoTb0CmqDsIbX+CYkb0zuidpUrcF53MDF&#10;Dd06tVFc4/N25M1o3KDeA7WxviatKSKOn1dgALBzjwUcEA4ePR5wHH5dlcXjy/BjCKn5zfj3kOPv&#10;O8bz/UaeY3B2c/78ys+zNTzfCV8fDL6OKDy/GXs9ZfwazMLMyM8AOHse8Oce/NlIwdmtecBBi4CT&#10;FHP286ZT8Qbh7KBmxAFx7h6BeCOFmUV8WcGzI4rwclfHG4ezo7oiTpJnOyJOlua6Q06Q5+6QkxXh&#10;/pGQU8yF9XN4WYezI4rwcqzjjcPZUUMhx4TPNxJz8gyQAQfEuYGQk4W5kZCTZ1oRB+TZIwDhRkpz&#10;3SHH3RyLOXkmkfGGxNmBkBOFmdGQE2cGIk5tVgecWZwZCTlBnBkIOcWs3TYi4CzE9f0hJ88Mhhye&#10;0QFnlud6Ik4SZ64uyYAD4gyQAQfEmcGQM82MhZw4Q2TAAXmuN+LAXCviFMLMSMjJMwMhZ54ZCzlx&#10;Bsh4A/LcYMiZZvojTpwhMuCAPFeEFx1vHM6O6g05tft1xJnFmZGQE+S5l/sjTpwhMuKAOFNEFx1v&#10;HM6OGok4eQ7IgAPy3GjIsbnL4FJDmuuKOEExF9a3I85kmhuJOfPMSMTJc0DFG4SzI0ZDTpwBKtog&#10;nB2loowKOAZnVsONbarEv7imv2Cz4i/cgfoL/FbUxgTiebXpsRW1oYNwtmsDCecMb0htjDfaGM6q&#10;jbwuauMQ4azalNyQ2nBFPK82c/uoDWSEs2pzekNq4x3hrG3i06a+glFAhYODRxd+7Yz6+qI4h48R&#10;9RhCOHsu8HtLfe8hnB2DzxPquQTh7Obw+dWo52DE853wtcKo1xPE85vi11n1WozCDL6WG/V673h2&#10;S/zzj1E/JyG1Ziv4c6P62RLFufBz6IKKOU7Nd9o06qSZIrw04OyoRXy5q4OO4/leZ446RsUcRFFH&#10;hRwko85JQ5orYk2DijpTgKnj2RFFfDnWQcfh7IjRqBNnwufrCTqmmAUq5qBF1DG3GsJMb9AxxWxn&#10;1DFx9giokIPS3EjUyTM3+4KO4ajTE3Zk1DEq5qAwc5aow7FGUXMq5KA4c8aoo0IOwtkcdYwKOSiu&#10;7ws6ppjtjDq1GRVzXJ4ZjDoq7KiQ4/IMUCEH7Rp1prntow6GGhVyEM5uGXVMntsw6uQZoEIOOs+o&#10;w2FHhRykos4UX3TQcTzfqxVzkJpVIQfFGQg6OdiImGOKmZf7ok4xB1TIQRx1pviig47j+V5njTox&#10;2DSMRp08dxlYuFmT5opY06CiTl/Y6Yk5bveoIwPMCjXfazTqnFfYwVDDEcd+x83vVd9x8yD8xdn/&#10;Ekx/mVbwL+PqL+tbUhsRCGfVRsdW1AYO4vneDaNMbUBtTG2wOZxTG3dD1IahUbNqM3IjapMV4aza&#10;vO2jNowRz6vN6I2ojXaEs75pnzbwa3BOhYKDRxt+/dTXF8U5fIwY9ThCPL8p/L5S33sIZ8fg84RR&#10;zyWOZzfHz6/qeRjxfCd8vVCvJwhnzwW+zqrXYZTm8LVcvd4jnD0PvT8rGfx5aWv4c6P6uRLhbBFc&#10;ONwwnB0wHHHMPaDiDUqBpYgtDTw/oogtd3W8cTg7AiOOUwEHxbnegGMo4hgVb9Ai4piThjCDEScG&#10;mhXFXFg/x5Y6nBu1CC7HOuAYnh0xEnI44sQ4I+INynNAhRuUZ88QcWKcEfEGYcBxKtygOHdEVLxB&#10;ae4sEScGmhs64DiOOK2QU8yeIeK0Qk6eOWPEMSreoDhzhohjVLxBedbOnQo3KK6dw0yMMyLeoDzX&#10;EXCMz/GsijcozuwQceLsVQg0It4gjjhbhhyMOLuEHBVuEEccpwIOinNXgAo3KM1tGXHMriFnl4gT&#10;Z88QcXKkEQGnYDOJCjeomC1ii443Dmd7eZRBGGgUnlHhBhWzGGhEwEEjEcfsGnE45Khwg3B2BEac&#10;HGlEwDHFDFDhBuW5zojjiohjLNasCTO7RJw4G9bvFnGcCjhoPOLk2USFG4ZhZgRGnBhoRLxxeQao&#10;cINwdgRGHLP+T6V9YH+5/PnyL77pL87qL9au+At2oP7CvhW1EYF4Xm1ybEVt4CCcHdkwKqhNqI2o&#10;DTbHs2rjrovaKGQ+qzYhN6Q2WRHOqs3bMWrj2PGs2pDeiNpod2qeNvIZRgCjQsHBo4u/fuprvBAe&#10;F/l356jHUY2v2Qx/Xxn1/aeotXX4XKGeS2pw3WZGn48drmvg1wv1mlLDa/eOX2PVazGJvzPHhHn1&#10;Wl+DPwNsgX/+MernJEWt3Sf+uVH9bKkUP59ytFmD6xow4hgVbxZSMLlhVLgR+PfmqHhT42t6LILL&#10;XR1wGK/rMRJx/HfmFL83R8UbkmNM+DOqcCPx78w5acPfnaPijRTm59jSD9f1KGLLsQ44Cq7r0Rtx&#10;svA5kIo3VTYfqHizYGFmJOQEIxFn9tOhkBPh781R4UbA35uj4o10sz/iLIQ1Kt5IGHF6Qk6AvzdH&#10;xZuF664v5Cgq3Cx9POkMOdG7bhlt1gyFnIB/Z46KN4Vrri/kKCrcLH046wg5GfzOHBVuqmw+UOFG&#10;Gog4pf6Qk3mk6dUZcNBQyAn4d+aoeLMwEHFKfRFnwQNND4g4PSFn1hlwEAaaHovoogMO43UtIxGn&#10;RgWcpb6Ak8XfmWP6Qk7BA02PRXDRAYfxuh5FoBEBp8oDTY/BiONGQk78nTnO4kyvMD8SciYjEcd/&#10;Z878e3NUvKny2DIAI00PjDgx0oiAI9lsoOJNDYaali8+uww3/+Q3/+j0txbhZu0vu+Fa/Mus+Au1&#10;q/2F3M7VX+D3SW1AIDVvR7XpsU9q0wbV1nT9rhyH19SG1B6pDTVUm1ebeFVqcxCpNcbvU5uSe6Q2&#10;Vt3avJ2rzdw6tVGMavNqc3rP1AY7otljE87lhn7AIcBjgB1VODh4tPDXrckeC/QY6YbrNqO+r3rg&#10;unXqOaIXrt2Eem7twesaaq8XPXjt3qnX2BUYcfx1fAT+DLAF/vmnF67bQu3nxlX2syj9fNoN1zX4&#10;5zEy2rAUTG4gCDY1GHJUrFnjn7NHEVoo1rTg2haMOF0hx5wh4uwcck7aMOKshZzivjA/h5Z+uK7H&#10;IrYc62ij8No1wxHHhM9xloizU8hJoWYNRpxdQ46MNgwjjoFYU3PWiDMccizOjNg64pgNQ84rxe3d&#10;I45T0aamN+KYoYhj9hByjIo3l4vbu0Ycs3vI6Yo5EHHGQs7uEacr5KSAg1S0UUYijsGIUws5xXWI&#10;OOMhx1CkAU8lxXWbx1DTslPEMevvxvmOuDYUccwiuOhww3jdGow4u4YcHW3Q+7POd+NEEHJkrFlj&#10;awIZboLiviK06GhTg2tbeiLO18S1XSPOaMzpjTgGI86uIUdHGza/W2bzkGOziQo2Nbiux04Rx4R5&#10;FWvWcKxB6+Em/IU+/1Npjv+iq4h36ci/YIPr6ch/UVd/md8ntRnBbtyb2DmuVRsg+6Q2cNjNdMzr&#10;YLOo6v4vpmOYz9Tm1B6pzTV2lI68Vm3qVakNQ/ZBOvJatUm5R2qTFd1K7JzXqs3dOrVpzD5JR16r&#10;Nqr3SG22swfpGOZ9E19u8Ce3EzvHSKAiwsGjC792hr/ObPHYMvxYYmrNJvj7yvD3IFLzffB5gp9T&#10;GM6eC39u5edgBZ+LB/DrBb+uMJ7fFL7GGn4tZmEGfwYw/JqPeHZL+LOP4Z+TGM9viX9u5J8vWZyD&#10;n08j/jmW8XynkcCTZ+8RCDlSmFmEmBU820uGGAg4ilrTYyTw5LmRwBNmPOz0Bp48ewecNKQ5jzsc&#10;eFTwidfC2jnCrMPZUYsQc6xjjuHZERh4eiJPnAmfszfy5Bkig06S5zzu9ASeMMOBpyfyxJmBd+nk&#10;2SMAIUcKM/5PqLki5Ah57qaOPK+lI4r3ExlzkmJ2JPCEGY87SEYdlMJOT9xRsxh0auJcijvdkQfC&#10;Tk/gyXN27kTMKcS1c9zpjjwp7CAVcJya4ahThh2Yw39GTQUdEGeulmTIAXFGkFEnyTMDgWeaKcmY&#10;A+IMkVEHxJmBuIOz3e/USTMYd2qBB8WZgchTzk0w4MioY9dsjsigk+SZgcAzz+m4o6JOngMy5oA4&#10;swgxOuY4nu81GnjUjI46kzyTwk5v4IkzL5dkyEmKOVCNOnhtEWJ0zHE83wsDz1rkcXEGyKAD4sxg&#10;3Mmzl8GlhjDjYac38OS5sL438sxzI+/UmYNQT9zJc0SFHMTzvTDutAJPniEq5KBauFn+jpsW/Asu&#10;hhu/hn9Z9vPA/yKN4Qb/co1/Kee/rG8JNyAw3DicVZscW8KNGww3fs03ieyanxebQxhu/IibTLz5&#10;tDHfUONw4+e4OcebdkN8g5DDjZ/7RiNvPp4D21TlcIObrb5By5u243yjGMMNbh7jpjNvRm/MN9ch&#10;3OSjbdTjZj1s4HO48aPHAA4EB78c/OuLX2tm9xX8MYSPJ+aPoXOH32d+ztf8e283/rxhR3wOYX7/&#10;ucHnX3zeZX7fGfhrh79++Dny15Nz56/B/JqM/HU48dd2fu3Ha3Y8b/5zkv8chD8fIb//PPnPkfjz&#10;JPOfKzP8WZZ/pkU+twMMOGshJwccdy9IgWYRbZDdn8TQAkcFo8yuYmS5OwUajjYOg8yuMNJgtMHr&#10;BY83rZDj9wceb1oRJwcccyc5gSPzmcRjjQo5zu+L94ePMUWW+aj43FnEyHI8RRoONw6DzK483rQi&#10;joceg5EGow1eZx5v1iJODjgG481ayPHQk6hYw4rQA/EGz5ndlx3NgWY15Pj9QU+8MR5wXBFp0jnC&#10;yOMhByMNhxs8zyDQVEOO3wdkrCE58qQgowIN4vuLQAPBBuF6I2MNWcSeFG/WIk4OOBhxUqSpxhy/&#10;L5GxhnDs8dCyFnE84PgMBhq/zYr7Id6shRwPPR5yPNDUQo7fhzzerEUcDzgGA00t5Ph9rgg0EGwQ&#10;hh4POUWkETzyeMTBSIPRBhUBx1wJMNRguPFrxOPNWsTxyOM83vRGHIw3KubwfQ4jDUYbvOYBxyNO&#10;GWjWA840MwUajzQYbZAHHI84HmhqIcfvyzMxskyBhqMNwiizCw8taxEHQ4/PYajBcIPXkcebVsTx&#10;0OMhR0UbhAHHI44HGhVu8L48EyPLFGg42iCMMrsoAg0EG1SEHgsz6bgWc4r7O+KNyQHHI86lBM+R&#10;XQceb1ohx+/Pc+FjeaThcOPXS33xxmHAwXPm9+WZAAMNhxvn9+/K481axPGA4zze1ELONuFGwTk7&#10;pr8sx7+U2rEiziT4l3L8S/oW1AZEDW9m4O0t8OYNwzk7xs0ftUGEbA7PbZPJjxtTG2sIZ3BzDjfr&#10;uqiNQuQzdsQNR9yA3IjaXEU+Y0ffoPXzMbxhzHDGNpt9HW9Cb0Btsjue+eivwn//ciMfxZl09Bjg&#10;G/wYCA4eTf61Mvy1ZXnWHyf4WKnB2XPh30v4PVaDs/38ecHx8wjj+c34czDi51+m1nTA1xZ87ajh&#10;+U2l1+Pi9bYmzfnrub+mr8HZrY38zMSzW/OfL/Hnx5o86z+jOv4ZlvF8Bw4yKtqgPHsPqGCD0lwR&#10;VxpwdhTGFRVtEM6Owiijwg3K4QapaINSuHEq2KBFuHEnK9IMRpkYZlrC2jKurOP5EUVcOdbhBuH8&#10;CAwyKtigPBc+Xw4yItwgDDdORRuUww3yUFOT5nKQEcGGebhBKtqgOHdEVLRxaQZjjAo2qJi9uXz3&#10;TY2HG4ThRolzHGVUuHEw1/3OGwNBBsPMCBVtXDGHQUZEG4Thxqlog4pwg1S4cWnGY4wKNizPUpRZ&#10;U5tR4cbF+yHIxCgjoo3LM1cpyIhw44o5oKINijMUZVS4QdMMBBkRbRCGmyLMtFCQUdEG5dkrhMMN&#10;SjNFkGnAcDNHGR1tnIcbpsKNyzOAww3zcFNGGR1uzDxDUUZEG+ThpogyK/IMxBUVbBDOjuIgs6Y2&#10;p8KNyzMYZESwQRhucpAR0QZhuCmizIo8A3FFBRuEs6OKKCOiDfJww1S4cfF+CDIq2KAi3KBLDWFm&#10;EWRWFHNhvVPhxpXhxqlog5ZBJkYZEW5QnCEq2jieHVEEGRFtEIYbxOHm8Z5wY39xVH8JXcV/yWU4&#10;Z0f7S3Q4Rukv1Az/Im5H/As6/8V9C2pDwvCMHX1jgzc7tqA2cJDPFOvURhEKM/noG068CbUBtbGG&#10;cM6OvlHHm3dd1Gahwxk74uYjb0rumdpgRThj57hhyxu569SGMcIZO/fNZ96Q3oDaaEc+Y8e0Yb8W&#10;cjgAYBjgYHDw6PGvlcOvLctz9thA/BhCPLs5/x7E77EanB3jzwsGn0MUnD0X/nxq+PmX4ewgf83w&#10;1401OLs5e01F/BrMwkzxGh7waz3i2a3xz0FrcHZr/jOi458rWZ71n1EN//yKcG5Q/pk3UOEG5dl7&#10;RMUbFGaK0NKAs6MWseWuDjiO53sNRxxzhojjVMBBce4OOFkBcyMRJ86E9WVsWcfzvYrQcqzDjcPZ&#10;URhxcqRZEe8Pn3PziGMw4hgPNhUecJCKN6aYGY04oyEnwDAT40xDnrs5FnE45Khwg/IsxBkZbxAE&#10;HCTjTVDMDEQcNaMCjsszEHFioBHxBo1GHJPn7dypeOPiuvJdNTHQiHiD4sxgxFGzKt6gONMZcYwK&#10;OSreoF0jDoccFW4QR5wYaES8ccUckOEGxBmIOEbFG5RnryQq3KA0hxEnBpoGjjitkFPOQaAR8Qbt&#10;EnHOI+TkGaDiDeKIM8UWHXAcz/fCiKMCDVNzKt6gOAMRJwYaEW/QrhEnzgIVb5yKOFNs0QHH8Xwv&#10;jDitkFPMJSrcLEDEcSrgoDh3GVxqSHNFnGkYjThmGXH6Qo7pDTgmzwIVbxDOjtgl4sRZ0Aw39pf/&#10;98JfTPkvjn6Of/Hkv5Cu4r/4Mpyx8/QX6fi57NiQ/+IdqL/I75vamEA4Z0fc6MCNjy3wZg7DGdxA&#10;Wg07aSafO7U5tWdqs83x/bhxhxt5TWrjEOGcHXEjEjcmN6A2XJHP2JE3b3FDt4/aRHZ4v53jhjRu&#10;UG9Ebb47vD+cxw19PwocA/LGf6AiwsGjh7+Ga+KsP44cPn4Unt+Uf/85/L5TeL6PPy8Yfh5hOHsu&#10;/DnWn2fX4Oyg3tcWg7Obw9dVg6+/SpgZed03OL8l//kH8c9ITK3ZAv6s6NTPlC7P9f4sa3x2kP9s&#10;7fzn8Jo4d4+okIPCTBFeGnB21CK+3NUxx/F8rzNHnR3Djgo5Ls/dAScNaQ6jTk/YWcaXdTw/oogv&#10;xzroOJwdMRJ0DEedGGxEzEHnFXVspog1IuawnaLOkSBCTiHMnDXqxGBzQwcdt1PUwaDTGXVMEWtE&#10;zGFnjToq5KBi9gxRx6iQg4aCjklzW0cdo+ZUyHF5ZjDqYNDJwUbEHBRngAo56DyijslzQIWcBQg6&#10;RoUcV8xeASrmoBRpRqJOVIQaHXMQB51W1MkzRMWcAsScKdbomIM46qiQgzjoOBVzCjLA6KBj1Hyv&#10;0ajD11TIQXFmMOqYXcIOBp0YbBrOM+qYItaImIMw6PSGnTgzEHWK2cuJhZsGDDo52KyI94d141HH&#10;jEQdM4eanrDDQSfGlwae74WhJsYaEXPcF5/R4ea3Vbhh+JdJ9RfPbvwXXYZzdoS/SLfYrPoL+5bU&#10;RgTCOTuqzY6t8OYN4jk7yk2iGrUBtSG1uYZwzo5q466L2ixEOGdHtRG5IbXRavh+O1cbuH3UhjHC&#10;OTuqDekNqE125nO+hjby1xzizS8XDzgjX+PIHxv+WOmF6zbj31v+/dUL163z5wp+zujBa/fOn1/x&#10;ebYXr13hrxf+mtEL123GXoudeu0l9n+8iNLruL+m98J1W/CfgfznoF64bis5zgTqZ8pC+HnUdf0s&#10;y3xdB/xc/3/2/rZpkuQ6zwTnH+/bb1ibj7OmtZXmw+xIq5cZLaXRUkvSjJQAggAhAE2y2AC6qoFW&#10;o4ECCYDvNNtfgPXj6bfnFSduj3DPJ+NBaaw+XBbxZNxeWUBmhp9zrs56WIcf8rOSJ07egM9EyXbh&#10;sgDXnbETLl95gZPJ646gxAmcvLGsSJxGFS3l73cmcTo/uTElccCnQVkzJXGCkt/Klnny2iN2wuUL&#10;L3Ayed0ZqyKnUp5nVuLsKGucvLGsSJwCJc6syOkiZlLkdD7/6/taJ24S3xUlPyNyOu/mBM4GCZqC&#10;kzc7qpRpgsaJG8O3P7tLnFmR88efBfMiJ+PkjWde4nR+IPbS5oglmVP4xqfzEqfyqZgXORknb/b8&#10;4sakyOm8CX5hpc2QJmdmRE4FEmdG5Gy5y5opIt+w4iZDOVNwAmeElTYDfi/45DGJI5y8GXOTNVNE&#10;tmHFTeYBkbNlTuZ0KGpm2MgWL3AcXHcGJc6MyHE4ebPnpzcWRM5vfVPMiZwNIWhm2ckWL3Acee0R&#10;KxJngwTNLJAzTt6M6CIn+No5/zqQpJmh5ImTN3tuomVF5PzL/yzmRM6GkC0LZFFzxpHEORQ3PyqN&#10;6WeliXmbmy42hg02lRnXhB7iGlxi1tTnyk11g414xjXuz8QNHzJuXeAGHs/EDWwyu3VtIOSGRZvh&#10;ksMNpJ6EG6hl3DrhBnlD3ICQuDWBG0o+GTdYJW5N4Ia5Y9yQOOPWCTecfhJuuJ5Ja+q3cQI30C9Q&#10;BmScPPjIh4F7vdzru6O9HzbvE/c+cuR1Tyd/ltxnz5HXHZPvD+5e4sjrLoH3VHf/HcF1J+T9we0n&#10;jrzuEvK+6vZiA0WO2+sdm73/InLd42okR153BawVXW25o9WivTZ19esIrjtBzyNcTW4p9XvU8xUI&#10;myMocpysGdH7hUk2wgWi5giumeFRibMqcvRtmWmR0yROFznBl+dQ4jwicpysGcF1M2xkyxde2ji4&#10;boaXSJwjmfOn5rFViXMqctK1l4ocK2wclDgBhM2IZZHzbvtNnCWZE9mClTYZSpwFmVNFDmSOFTeZ&#10;CYlzdM1Lm8yvbjSRMyVzIHEORY65tixxIHKmZM4LRY6XNo67xJkSOVXgiLlv43QiG4JmlgmR8wd/&#10;tn/sBiTNLLGGsiaxuTYjcf5k/9j0t3EKVeIEJX8kc3aPv0DiLImcIPISNYbNtUmR8x+/kx+7CZxV&#10;iTP9bZxgI1u8sHFw3QyvI3GCu8QZiZx/lx+bkDi/ZR6b/TZOZyNbvLBxcN0ZlDhLIieyDSttMpA4&#10;D4ucr52zLHGCsmZN4gSUOOsix8qaEZItC1DSnEGJE/xPg38q7SZuSnP8WWlUds1cabKC2nDlxtCQ&#10;m0zXiA5xDe6ItqY+j2uqDWzMA9e8PxM3gBjBdW7g8Wzc4GZEX5eGQ4eUfMcNpJ6MG6yN4Do3yBvi&#10;BoQj8lo3lHwSbqh6RF7vhrlj3KD4CK51w+kn4obrI9qaI4mToRRw8uAjHxZ8vYh7bcnmPUXc+4i4&#10;NU+FnyXiPncZt86T7w/C3UuEyz+dfE8l7h4sXP4A7g8Zt58Qt+apcF8lbg9u5G/jELffE7fmmbDu&#10;ybg6Sbj8M8m1InG1ZaXVo5uaVrgalrg1A/Q8DleTV1oNr3q+k+t9kL+NQ5y8ES5/hJMugZM3xK0Z&#10;QYmTsQJHUOJkjMQJJHAyVuIIShzy5ZgscpzQ2fxc8iOcvCFuzQgnXISTN8StGUGJQ6zAIeV5HDtx&#10;Q+J6wgocQYmT+ZEnixzhBU7wNzfat3EyVuIEWeQIiJsMJQ7ZCRzybi9zAitvSGQSVuKILHImZE7+&#10;Rs6p0KnfxgnuMkdQ1uSfHVnefCv9TIlDrMQJIHEyWdxkNt/ICYzAIZQ4UzIHEifjxM0RXuA0IHEI&#10;5c3XcF6BxCFW3pDIJKzAEUnkCAqbvci5/3NphMLm93HeiYyBIsdJnEyXNiFxksjpEodA3DiyyBEb&#10;cUMgcTJe3pCbyJkWOpExUORsSCKHbMVN5i5ypoVOZBIUN5ufjXARTt4Qt2YEJU6Gsib/PMILHLEV&#10;OUdCp5K+jUMkbKzECSIDrLwRRroIJ2+IWzMiixxh5Q2JjMFKnCCJHOHEDdl8G0d8zUOJk7ECJyhr&#10;RniBI7LIEecSJ2PlDYkMcOKG5PwZ/8/f/2LuGzed1MhtHo/j+y22YWzEddeEPsyo6dXP5X/PVLNd&#10;cI37azIaSujcDTxekzzI0dEOkII0ONo85oZRr8ho0KZzN8h7CDc85LkbTL4Co6Grjm6Q+zhugBzE&#10;NTeYfiVGA3edx/A+sRvup3MnDj7y3wZ8nfm66rW16D3D9457T706+TMY5M/ey+E9RfePfE/5jXJ2&#10;L34C2ju4h7i95TfC0X4c8HqDe772+bz3/6ZQTaS6KMPrr8lZnZmvV1ivqmYd1bMv4Kw+z9crqvFV&#10;52d4vbETMYl8/VE2IuarxyXOGUdSh9c2nAkdXm8cSR1e6/zE8CVw1wsjqSN4veeahLmJmMclzhE7&#10;EfPF4xJnxJnYcdeDM6HD6z0HnMzh9c6R0OE1cCR28jXxvROhw+udz0ESORVeL5yJHXv93bHUydfF&#10;mdTh9c6R2OG1xpnUydeFEzpE1wmvbyROgdd65kTo8HrPnUidfL0Sj5Msc/L1wpnYyddr5kTq5Os5&#10;42QOr/fcodjZXqvX3xxLnXy9ZhJZ5OTrYiR1BK/fc17qBLzWM4ksc/J1YaUOZQ6uVz5JJJGzu144&#10;kzr5es2cSJ18/ZY5ljq83nOJLHPy9Zo5ETq8fsscS518XYykTsBrZCtiHpc4Z4ykjuB1l8kiJ18X&#10;R1KH13rmm1uyxMnXawY4mcPrPbcTMY9LnBEzUidnag44mcPrPXcgdvK1ytfB1wy8Ds6kDq/XTPmz&#10;jqROvn7nSOzka3NSJ2dqDqyKnENxEw1lNCC50XorXBMXfNWOzL6/kRtF8cN2ZMPoGs9pcuMb/PTv&#10;b8R5zpf/rbnBDj5rxDkbbdewX4UbSgRvf3Y75rwbclxJHuYE79oxZ/tQyA2O3v/D7chc4IZQF5EH&#10;beLzdsx5N7ybIg8Og5834jzn3SDyIvLAVfyoHZl1A9x5ODwW/9iOzLlh9MXkoXvwF404Z/aX28E+&#10;+XEjD/mdLPjIhwtfO/c6k57leyTI7yeRc68CP1/5M5hhdh7eJ/K9xMH85fDemu/DGWYX4V6R95QM&#10;s5eT99i8FxPkuJfnPT/D7NXkGijXSpmcvxLWjbm+zPQsa9Ncx2aYXYT1dq7JMzXHmj7ItT9Bjv1D&#10;ljgZZlfYiJavthInw+wqWdBkkZOpuSxpnMgRLUNBkyVOhtmNpPnyhCZldpJmQL9e1t5lyzHMrrKT&#10;Ll9sRU4m52fZCJoTssTpksbInA2RAU7kkFOJ4zAihxLHkSVO4EQOqbnPE07kCOQ2kuaEGZGTyRIn&#10;cCJH9BwlTZY4jiRyssTJUOCMBI0jZ7LEydRMFjRG5JCeS5ImixzSc3EussTJtNxG0CSJQza5gaBx&#10;uIwTOaTnKGkgcRwzIieTRU6WOBkncW6CZi9yyJnEyTiRkyVOxkmcwIkc0XOfgCxxMi23kzQDNpmN&#10;oNlKnEyWOFXQGJFDeg5kiZPJEucmafYih8yInEyWOFXQnHAmcTLMrnImaTI5kyVOpucoaJLEyTiR&#10;kyWOpYmZjaQZsMlshMtW4mSYXWEnaIzIIVniVEFzQs81QUOBM8IJGitzSMlkSVNFzYB+vawVWeJk&#10;mN2KGkqczLzIIWcSJ7MsbtRYvW3EYzqvqGGjuNFj7xvxmM4LagopbnTMzSUbzmWiwc3iho2vmuXW&#10;OKuRzuJGRzbkuVG/Gg0fKG44kOAgIw84roRDG4obPRbnGv5wGNQHRFnc6JyDpjyAuhgN1ShuOGTj&#10;cC4P7ZaIAWEWNxwcatiYB5AXw8EqxY2OHNJyaPsYMSSmuNExD5s5gH4FNGDP4iYP3TG01xCf4oZD&#10;fcqALAk+8mFDQaPzjF7bDXof8T1F+F56VbKg0c9E1x6D95J8XyFx7dXhvfaIyL2AvHdob8no+qvC&#10;/VbnIl9raG+PI/f5jK6/JqqJVAepPiK69pqoZmQ96VCuolqVNasjrr8A1t46z+haRzV+7gH0GM8b&#10;7CV4nolrj1IFy1dbSUNxk6+9BCdrMhQ9XeRI0mRxI5rAocShpMnyhtc6XzZ+gvNMXEs4aUM2kqf8&#10;GVnQZHmTrz8KBQ2FDclSZhUKmpHI0TViZU1iI3oKlDSUNkSiZyNvjkROkzdiRt4EG9nT5I2Ojri2&#10;4fOCJE0WNyKuAQqakcjRtZ6pkqUJmnJ0SPIIyZsjkdMFTkB5cyRyJHqaxJGgGYkcXSMSM0cSR5KH&#10;mS5pkrjR40Ty5kjiSN4QShpKG9IFjiSOBE2WNiSuN87kTUCBI4kTkuVI5OgaMxI0WdoQ/hkUNCOR&#10;o2tiI2ggbMhG9ISUaccjkaPrPdfkzZnEuYuev9xIGkobPk4kb85Ejq73XJM3SxLHCRsSmQRFDcUN&#10;H88SR4LmSOTo+i1zEzRnSOBI4kjQjESOrvVMkzdnIkfXg42ggbAhFD3BRtAM2IieKli2kobiJl97&#10;CTPyJqDo2QiaJG6ErtdMkzdnIkfXayYkSxM0RyKHsiegqMniRkdykyxbQZPlTb7+CLPyhkjenIkc&#10;J3COZI6udb7W+DrOM3EtQVFDccPHKXGypKG4ydfuUNJQ2vAxSZ67yOmCJkkbIckjiSNB40TOkrhx&#10;DZXO3+oxNm2Zluvn72/UdXE09ExDzWWQm85TXKNLlIlj+d+t53FNdVAzDTblbNKvwg0hCDMcZHCw&#10;cQVuaJNRLo59AMQhkSNyOuegiYOni3CDNcIMB3Qc2E3hBoVEmThq2KjzC3HDVcJcHDWk1fkabmAc&#10;5OtxHgNnHS/GDdkdkW1D+rPfk1MzOBdOFHzkw4KvF19TB7NL7ylmL0efL8HPniPnz9E9QeT7CMnZ&#10;y9G9NMj33Qyzi3Bf4b4xIucvBfvxZr8dUTLc+7Wvn5HXXAXrJdZDI3L+KqqIAawpRyzVsQHzC/Sa&#10;t8Fa3FFzqutFrvszUe8ncn9BcnYWJ1icuCFuzQwUMk7akJ6FlLHShkDcECduSM39BHx5ArJdypwg&#10;cZNx4ka4/CwULE7aEGZXyELGiRvSc+U5p755U5C4IU7akCxkrLQhLbcRMkbYZCRuhJM2pGc/B07a&#10;kJbbSZkDeubd2rdvJG6IEzeEQqbipA1p4mYjZIy4IT1npMwIl3HihtQMZIyTNpmehZRx0oZ0cSOc&#10;sCEttxEyRtoQipssZY7IGSdsSM8lKePEjeiZN5AyRtoQiZuNkJlA4uYuZby0ERI3GyljxA2RuNkI&#10;mRN6TkLmRNwEXdwIJ20Ishspc4LEzVbKeHET3DMQMkbYEIqbjZQ5oGcgZAInbcgtc8dJG9JzwEkb&#10;InGzFyx7cUPcmhkkZGYEjss4aUNqBkKmShkjbYjEDXHSRmxygOLGIXGzlyx7cSNcfoaNkDHSJiNx&#10;Q5y02ZCFTMGJG1JzXwdfOwHZjZg5o6zNOHEj7jlKmSxuMndx06WMkTZE4oZkcRP8T0fiJhrN2pxE&#10;I3RAbZRw/jZAs2aFDnNxfF9ypDxWwWPMjBpP9/gO1+wSZuI8NdK1YQ3az2zC45ib9UAZd+0luCEE&#10;YU7nbsDBx56FG9wQ5uKYB0b1Fyjj5wpzcTwaQOVrL8QN1whzcRwN7vLjO9zAkDAT524IyceejBu2&#10;Cl6PczfAzY/tccPijHJxHA2j3eNPwA3aBTNxbEP7Pswvjx1JnciOZIF7/CO/WfT6CveaWvg+WUHr&#10;LkWfQ33GZuCac3QvEbyHHJHXPR3dPwnvvWe49QO0HwR5LzmC6y5De2jefw+o+3VZM7P3E625EtU5&#10;Qa6RjuC6K1BdGPT68gjVnlGXCtauZ3DdCXwu1uGHqK4Pcs0/IPqDXu8X2FscwTUzbGTLV17eOLju&#10;DEqcwMmbHVXMxN+p4eSNoUqW8vebkTiVn9zogubLcz4VIWhWKGvusmUerjtjJ1y+8AInk9edsSJx&#10;KuU5Mk7eDCl5J252hJSRxAlC1pxAiTMrcjZCZkLkVD6/Udc4cTPgu0FZcyZxOu/uEqcKmrde4Fgi&#10;X3DiZseqyCl8+7O/ulGey4kby2fBvMjJOHGz51c3FkRO5QdByU9InMyszPnGp7+8MSFxNnwazEkc&#10;h5M3njmJ03kTzIucDZEvOHGzAxJnRuRs+UsrboZIzswCiTMjcsiUyGn8XiBBMwskzk3SeInjmZM5&#10;HQmaWRYkzpY5kbNBkmaWjWzx8sbBdWdQ4syInIwTN555idP5pjgXOTtC0KzQZYuXNw5KmjMocWZF&#10;TiWyDStuHAsSJzMlchr/Osiy5oyyZkbi3LmJljmJc+Nf/mcxJ3I6kW1MixvXBAnXUI3oa1qz1pu2&#10;dj6krIljXY8GcdMwAjaaanB1PMU1uyNaXs3tprFmsw3YoLNxZzP/TNwwYgTzHHhwAPIs3ABnBPN5&#10;UMSfdzDPYVQeUj0JN2Q7I9ZxkMfBnsUNCx15TRw1mMzDyifhBq0jlI8jh7kc7o5xg+MRyseRg2kO&#10;qp+EG7RP0EVOHHU+gHKAwsBJhY/85uFrRPia7tD7KWPeOxvcmqejz2Amf+4ybo1H95NMvodk3Jqn&#10;w/tqJt+DicsfwH0l4/YR4tY8Fe2jGe69Boqd2Tog56+A9VKG9VHG5Z+N6sMMa8oNrf7c1bVBrl8z&#10;bs2AXucaWItvaPV/reczueZvqD/QWuH6C5LzZ2QBI5zIIW7NEVnsCCt0gix1iJE5glInMyV1yJce&#10;Sp2MlTlByY9wIoe4NSOcgBFO5giXP4JSh1ihI8rzjLAiR8T1hBU6QZY65Edjstghh1JH37oBVugE&#10;lDqZJHKIhE5mJ3PEu63UIVbkkMgAK3NEljrECB0hqZOxQieoUie4i51rBM9d6hArcwSkTsaJHNKl&#10;jjBCR0jqZKzMEZA6xAmcGYZCJ2hSZ1rulDUOK3JIZBJW6ARJ6hAvcsT92znCipxM5BJW6ARJ6mSc&#10;zAn4rZtOEjmEUiczI3QyXuSQ+7dvpuROZBJW5ghInYyXOeT+7ZtTwRPXDVbmCCNhhJM5wuWPyGJH&#10;OIlzhhc6wU9vNLFDrNAJktQhVuSIuG6wMicwEiZwIoe4NUdksSOszCGRSViZIyB1Mk7kCH7rpvO1&#10;MZI6jjOhk/FCR0jqZOakDski5/ifSnt/a2jU2ORmx+GaqBE9zwat4Bq4TskHvZkrf8f+/HFuUDMZ&#10;RzaeOj/ENbgjSv5tOVbiXLgGu8AGPM7ZrLN5fyZuAOFgPo4ccOTBxzNwQxvHZk0bBmkolAdFG0q+&#10;n3MAxYHUE3EDtRFcE0cN7vIwb4gbFDqUjSOHkHk4+STccNXBfBw5vM1D3T1uSDyCa+KoQXQeTj8J&#10;N1wf0fJfBBjgbwb6B1AUUBx85MMki5zAva5Bz6y8t5h9FfTZ0ufrCGbn0T2B5HtJxq25DN1Pg3zv&#10;zTC7iPYL7RlHMHs5sZ8S7r+ZluF+Xvf0A3L2NWAddIRyr4UEDmvIET0b9axg3epgdpFN7VvI9Tjp&#10;uVbXV3LNn1G9D3JvQXJ2BUqXwMkbkvOzTIucRs1NSpxOy55KHFBzPwFfntByUxKn0XNl/Va+jMnZ&#10;FTbi5QsvcASzKyyJnELPlec8FTiFnktYiQNqbkHkMHcucW70zKzIKfTc5wkjcDaUzLTIKfTMu3mJ&#10;UzMGK3FAzS2IHGWmJE6j5xYkzijjJQ6YlTiFTXZF4kQujsQInA0lsyJyemZB5IxyXuKAJHJmZE7N&#10;vJmXOD0HrMBJ1Ny0xPH/3NqZzOkZYAUO2GQnJE5QM58YksDZ0DKnEgf03JLECdZETs0krMBpbHIL&#10;EueWWRA5hZoBVt6ATbZLFy9vCCXNCisiZ5TxEudGz8xInEbPfXNB5BRqBliBA2pmJ168wBE5P8uq&#10;yKmZhBU4oOcmJU5Qc18HXzsB2VOJA2qmrJ8VOffcucS5c8tlkfM/H4mbEBBqRnR0zc0MrqEa8Za4&#10;xo0w87481wlsJuPoGs9pcrM7IrKteXaNtWAmjq5hvwo3jCDMxLkbclyFG+IQZeI4NTji9Ti6IdSF&#10;uAEbUSaObnA3hRsWEmbi3A0iL8INWAkzboA7jxsaE2Xi6IbRF+KG7YKZOLbBvRvqC2Z07oTBRz5c&#10;9LrpdTyiv0f4Xjki5y+Fn0F9xo7I+XlW7yuvBu/FvNeOyPlJuK9o3zgi5y9F+yz32xEts7rvvxas&#10;lVgLjcj5K1HdyPpxRM+t1rI5v4BqbtXdR9TcSg/QMiv9Rs6usJEtpSc6gtlVXiRxAiduSMu9SOKI&#10;Lw8o1x+RODVb1t9lyzHMrrCRLV94eSOYXYUSpwqaM8rzZZzAET0DnLghPQs5Y+UNMRKnShojcETP&#10;TEqcoGc/B07ckJajxKmS5ox322/jVFHzdixxeqbhpE1G2WmJEySJUwWNkTfkEYnjslbcEIiZLmiM&#10;wCE1A4lzJnJ6Ls6FEzek5WYlTvASkcPHrLgBPfcCidMljRE4GyIDnLgRPQOJMytybjkIGiNvSJY4&#10;Vc6c0HMTAidQbidznLwhTcq8ROKciZx7ZouTN6JngJM3xEmcR0SOEzckS5wqZ06gwLnLFi9vRM6v&#10;MCNwAuVy1skbUjOQOFXQGHlDeu6bj0ucM5HTMxvZ4uWNYHaVVYmTRY4TN+QpEif42gkttyJweras&#10;n5E4wV7iCCdwgnvmn//BF7/+p4fi5id/Vwp834y4xmYW11AJl38buMaNKBe8v+MaRMFc4BrPKXKj&#10;m8l5NNMjepNdcA37lbhhBGHWDTquwg1wSM6vDI0qbgB1IW64Rph1g7tp3LCQMOsGkRfhBqwk593w&#10;dg43MCY57wbSF+EG7STnY3CfBvkOigAnCj7y4cLXzr22pObye8S9j0jOXwo/V+6zR5hdI98r3P1E&#10;5Ozl8P7q7r+E2UW4X7j9hDD7KnCfdfswKRnu426vJ8y+Bqx/XH1EmH0NWDcGrrYUPcfa1NWvhNlF&#10;WGu7epz0LOt6V/eTlmPv4HoMwuwK7IUC9kmZnF2BEucSkdMylDhnImeT/Unjy3MoZrqgOaFmytq7&#10;bDmG2RWscPnCS5zA5WdZkTg9V55zRuIEWeIIJ3DIIxInmJU4QZY4gZM3pOY+Tzh5I5CbFjiFnn13&#10;LnE6kjLAyRvRc4sSZ1XkZImT5YxjlLPyptEzixInixwnb8hO4gRO3pCSocSpgsbIG9JzL5A4gZM3&#10;pGYgcc5Ezib3Zl7i1EzCCRySRY4TN+QRiRNkkePEDaHAEU7ekJ79BDhxQ5qUIU7ekJ6DxLlJmmOJ&#10;c8tA0Bh5Q7LEqYLmgE3uBRLnv3WRQzGT5cyIRyROzb1Q4pyJnJ5JOIEjssS5yRYvcIKcXYESpwoa&#10;I29IljhV0BzQM5A4V4kcipkuaE6ombJ2TeKIM4HzX3/9z//gx2NxE40Wm47cjGTYbLhGZxbXXJGc&#10;fytcIyeYC8r/Ntcskt44NnITOo1rfknOo7Ee0Rvugmver8QNJ4TLu8HHFbiBDsn52QFSxw2jLsQN&#10;20jOu0HeFG54KHLWDSUvxA1dCbNumDuHGyATt8YNqC/ADd1JzrdBvhvwC2UCJw0+8mHD18+9vjvK&#10;+2Lze3Pc+2gE110CP1Pus3cE1x7D+0Tg7iUj8tqnk++x7j48Iq89gHuF209GcN0lcI8N3D5s4O/M&#10;cfv9CNYAV8Dax9VII7juKlg3urrSwtrU1a8juG4C1tquHndsanpX9yf6P8lc8oHrL45g33EG+yHX&#10;L43gujOy1AmczNlQJc0NK3IMVcyUv5twMmdH/r05X56Tf2+OEzmWsuYmX+ahtDljJ16+8DJnRF5/&#10;xIrUqZQ/f0XqbIh8w4mcHZA1VuYkKHRmpM6NJl0mpU6l/d6c/rtznMwxfDeQrJnh3V3oTEkdUvJO&#10;5IxYEjsF/s4cJ3Is+L05FDUrOJmz51c3JqROpf7OnKDkJ6QOmZY6hfo7c4JJqVOpvzMn2MuaWZzI&#10;2fOLGydCZ8ebYE7qdCLbcCJnB6TOTdh4obNnTex0QtjMAKEjnMwZMSV1Gvy9OU7kWDayxgsdz7zY&#10;6YSoWWFB6myZkzobJGxm2AkYL3Mcee2ILHWysJnBiRzPvNTp4HfmOJFzSAibWTbyxQsdB9edkaVO&#10;lTZG5lhK1omcIQtSh8xKnaD+zpxAwmaWskY4mbPl/s+knX7jJpqpo0YiNxzE5YVrco5wDRRxa2Z/&#10;Vw6p61pD6GBjSXIDeoprcknK1+dxDXWDzXjGNe/PxA0gMm5d4IYez8QNbchuTRsGuSFRpWQOcUOp&#10;J+KGasStCdwQb4gbDhK3Rrih5BNxQ1Xi1gRukHuMGxJn3LrADaefiBuuE7NGg3s31KcEcDhx8JEP&#10;h/x6udd4R3s/9PeIex85uOYS3OfJffYcbu0Y3h/cvWQE112G7qfu/nsE78UnuH3C7SkOt/ap5H3V&#10;7cUJ7d3ay91+79js/xeQax5XH43Ia59NrhVdbbmj1aObGtXVsI687gA9j3D1+I5Ww/ea3tX9CUqc&#10;wPUXI7jujNwDuZ5pRF57xsMSRxhxk+kypvz9rLRxLEqcYFnilPxWuMyT1x6xky1feGHjyGuPoMQ5&#10;Ejmba+U5HpI4QawpWGmTiW/avJbIaRInsOIm8xoSJ3j3oMQJmqCZ4hGJA5Ezkjnf5s+/AYlztcjp&#10;Eicw4iazLHK6xAnOv53j8NLmxtf7eZM4wYrIgcRZEjlByVtp43hI4gSPSZyjb+jsHn9U4IgkbBxV&#10;4gQlPy1yIHGORM7vfi8/9oDECSIfgmYGSJw1kXMucX47PxZ5SZoZdtLFS5tMXnfGSySO8OKG/PTO&#10;rMiBxDkSOb9lHpv5Zk5nJ1y8tHHktWc8JHECCZoZIHEORc4fbn9e+XZOQJFjhY2j5FdEzv/8+//1&#10;1//0//ujx8QNyc2G4/u1cP+73VrX6IxwDVTmB+3Y17UGzTVuna8aJR/UddEMHvDDdsxNZm5CD3EN&#10;Lvnp39/Amvo8rqkGnzXYmLvm/Zm44YPj7c9uR651Q49n4oY2mXeNzVoMhyzv/+FGnJd8xQ2jnowb&#10;qJHPG3HOdW6IN8QNBzM/b8R5Xu+Gkk/EDVbJjxpurRvmjnGDYvKPjTjnOjecfjJuwE7+ohHnJT8S&#10;OOTHOKcUcOLgIx8WfL0IX98dfD+R/F7KuDVPh58nkj+DGbfG4+4Pwt1XhMs/lXw/zeR7MXH5E7hP&#10;iLyvONy6p6J9NZP3YkCJk3F7v3D5Z8KaJ5PrpIxb80xYK2ZcjdlBbbrB1bPErRnA+prkmnxDq+Ut&#10;rgcoqFfovQPIfQZx+SNyD0Rc70TcmhGUOBkrcgJKHGIETkCJk7ECJ8jfxiFfevK3cYiVOEHJO5y4&#10;IW7NEU66CCdvhMsfkUUOochxEidjxQ2JTMIKHEGJQ340Josc4QWO+JuNyCGnEieT5I2oEicoGbKR&#10;Npl322/jEAqb7+C8E5mEFTgBJQ4xAodQ4hCKnL3ECe7/hJpw0uYML3GCu8QhVuAISBzi5E1mI3MC&#10;I3AEJQ6hvPkGziuQOMRJmxn2EgciB/98mrACR5Q1GSttMpFLWIETQOIQL27I/ds4hNLm93FeieuG&#10;jbgR+BaOwwkcspE5AcRNhhKHUNzkn7PIIVtxk7mLHCd0fqfBxyRxiBU4Iokc4eUNuYmczEbcZOI6&#10;sPKGGOkSOHlD3JoRlDgZJ2zOoLz59zinxMlYiRNUkRPcZc6Z1KnE9QTFze4xI1yEkzfErRlBiUMo&#10;bP5XnHcik7ACRySRQyhuMhuRI77myd/GIVbgiLJmxLS4iSLfNQUjcqMhKG70WJyzmWFzM4NrorK4&#10;0eNv9RgatQ7FTfwcx/K/v6J15ZxkcaNzNZpsPKfJzW0WN2p4S8NcG+py7pppihs9lht0Nu1X4QYQ&#10;FDc6crDBQceV5KFNFjca5MSQSP9F725IRHEj8tCJP19EHqZlcaPHOaTj0G6aPCB04kbnGj7mgeQF&#10;uMFqFjd6nOvcIPecPCTO4kaPc/jMYfRFuOE6xY345R0ncihuRGQpBrIw+MiHTX2tG3oN+frma5XR&#10;eyrD9+Croc+Z+zySuP44um/ofqF7iB7L95NXxd2PM7onPwj3F7fPCOVeldhbtee2fXqzD+drjbzv&#10;E+77r43qo1HdFMS13wSqIVlPZlRXdlw9m1Fd+yCqu1V765zUGjmjul/1viOuAfUS7CkEr70U9kY6&#10;z8S1lyJ5cyRxJHkqkjVHIoeipyB5cyRydK3zk8aXODqUK0jUHEmcjegp6ylpKG0I5cyjVOHyxU3S&#10;ZHEjKGceRfJmKHEKG9FTnjcEzZnI0fWaKUjUjEQORU+F8mYkcih6CpI3ZxKHsqdmm7zRMROPb/j8&#10;JmoORY6uFShwzmSOrtfMu7/+dZU25ZhFDtH1QKLGSRw9RtHT5c2ZzOH1guTNUOI0KHskY44kjpM9&#10;IWp0dHA95c2RyNnInll5Q+ETP0vW8JzE40Dyxokcous1MylvsvDp4qZcu4ub7eNE8saJHP7cr7/5&#10;RRc0RzJH13qmYMVNooueJm/OZA6v3zJ/eZM25ZhFjtA1IVkzlDiFnexp8uZI4lD0bAQOzx3tOmXN&#10;TtwAiR4hSeMkjh7bip6f36RNOTqZIzbXCxI1RyJnI3uavDmSOBQ9QpLmSOJ0ySNB085HMkfXeqYK&#10;Fy9tRBY0jyB5cyRxKHqUq9KmXb+Lmy26HkjUHEmcnewJ+fJHXuLwmqCocTInXxMUNBQ2JAuaVSRv&#10;nMghuh5I0hyJHIoe4YRNZiN7vt74Go4O5QqSNEcSJ8uemi1/zj//g//663/6OwNxE03Pp1FIo3jX&#10;uQp/na/gGhFHZKOR0brc4ByRG6sMM3H+tnH6zRwR+fL/T32+OA5Qo6if1WwGuQk9xDW9hBk0zq7B&#10;dkQ+GnStzY37s3FDiREx1NC6POy4gjzMOULDoNNv5kRORw2d8iDqItygTfB6nHNYl4d4h7ihIWEu&#10;jho85mHkBXDY6mAmzjWwzUPcc9zgmDAT5xpA6/xC3MCdKBPHNrg/+nZOz7Sj5EAWBh/5cOFreMbm&#10;vSTyeyjj1lyCPkOCnzlHzs+jewrvGSOYvRzdX3WPPYLZRbQ3CO4ljpy/nLYf9/32gNV9P+evhLVS&#10;4OoikvNX0uvLhqsnSc2xlmWtOiLnJ1FtzZp7RM+i/q+4ep9EzQ/YVziYXUW9j3B9ksjZFdTLCcob&#10;sslR0jiJQyByhJM4ZCdygi9PaGJmI2lOkMi5i5ZjmF1lI1q+8BJHMLsKBU2VNAf0THnOjaQxEkf0&#10;DHASRzC3kTQ/OqFJnJ2gMRKH1AwEjZM4pGc/B07ikJbbCJoTKHKIkziiXgdZ4mSY3UgaJ3FIkzjE&#10;CRxSM0bQjHAZJ3BIz0HQVEljJM4GypmGkzii5+JcOIlDWm4jaIzA2ZHkTJYvGZdzEof0XBM0lDYj&#10;KHO6oDESh0jiZJzECTaZLmf2AidDkSOcxBE9k3ASh0jiECdxxCb7CXACR7RMFjRO4pCa2QiarcTJ&#10;bLNN0BiBk5HI6YLmBEkc4iQOuecgaYzAIZQ5XdCcIImzlS1e5Iicn8UJmiNczgkc0TNZ0BiJQyRx&#10;NpImiRyyyQEncUjN7ISLFzlBzq5AQRM4iSN6BjiJQ2qGcqbgBA7p2a8nssAh5fpOzpzwz/+TFzf/&#10;t/+YxI0r4HkuXFNwhGtACDNsZtjczOKaKsFMPS8N2qnEKbl+DMr/X3VtHAewoWSjmRvQQ1yjS5iL&#10;Y2ucXVNN2ISzSWfTfgVuEEGYycMN/nwFboBDmItjDIyWJY4GThxAXYQbrhFmOKjLA7xT3MCQKBNH&#10;Dh85jLwIN2QlysSRw9o8xD3HDY0JMxxA58H0k3FDdsJcHGN4X45uoC8kACRvJAX080c+XPhaBfm1&#10;zfSs3id6rxzB7OXocyT4mXPk/By6L4h8H8nk/GXoHkzy/Ze4/CTaH7hvHMH85bT9uO+3R5SM9nLu&#10;6Ufk/JWs1kuvSa0vG6wnHT2rGlXkGlbk3AKqrQXrcEfPqp4Pcs2fiXo/kXuLTM6vsNo7PYr6OfZ8&#10;I2qWEidw8ka0zIslTvDlAS2zKnL2suWYnJ9lJ1u+8AJH5PwKsxIncCLHyRuSJU7gBA7ZSZwzkYPc&#10;rMAJssQJnLwhNfd5wskb0TKPSJyafTcncSqSMsAJHFJzixInixwnbkjPQeJkSZNx1528IT23IHF6&#10;blLiBDuJI5zAEeX6isTpOUicLGgcLuPkDakZSJwqaIy8ET3zZk3i9CxwAmdDkzLEyRtxz0DQGHlD&#10;HhE5PQM54+QNsRIncAJHtMxLJM5NzniBIyhwZkVOljiPiBwnboiTOFXQGHlDssR5ROQ4cUOYXeWl&#10;EidwAkf0zKLEySLHyRvyqMTJIsfJG8LsKrMSJ8gSRziBE/Trj0ic4OvAyRtSMmciZyRu6jdu3pZG&#10;IYrlWsBHoY1ifYTkjQr/3BCc4RoQwUwc2cjkBucM11A5Ihv/PwRLIuc9ni/ODWwm41zNZm5AT3EN&#10;L1FG+dY41ya1NdQZNuJxZIOeG/crcAOJIGfiqMFGHnZcgRvgEGXiqKHR8J9ZC5TTuQZOeQh1AW6w&#10;RpiJcw7rOLw7xQ0LCXNx5PAxDyWfjBuwEmbinAPbPMg9xg2MCTN5AM2h9AW4QTtRJo5taH/2bRz+&#10;TDmQpcFHPjz0Wgm+lpme03tJ5PdQJucvRZ8jfsZGMLuG7gsB7yEOZl8F3U+DfP/NMLuA9hXBvSST&#10;s5ejfVbkfThTMiv7fsD8lbAGCnKNlMn5K1GNKHJdmelZ1aZBrl8zzC5Q690G63BHz0YtT3LNn4l6&#10;H7iegjC7inqfIPdKDuZnUR8XuH6PMDstcYIkcYQTOKLnfgK+PKHlViROzZS1W+FyTM7PshEtX3h5&#10;I5hdhRKnCpoTHpE4WeQ4cUN6FnKmImkzQAKHOHkjemZV4qyKnALFTJUzJ/Tcu3mJ03PAiRuykziB&#10;kzckSZwqaIy8IT03KXGCnHHihvQcJE4VNEbekIckjoifAyduSF17lzhd0hiBQ2pmUeLknBM3mZqb&#10;lDhBljhVzhh5Q3oOWHEDem5S4gSPSpyaBU7ekCxxAidvxCb7ScOJG9JylDgfisjpGeDEDckS5yZo&#10;vMAhWeQ4cUN6DjhxQ7LEuckWL3BEzs9CieMEDXE5J24yNQeJUwWNkTfkGRKnCpoDemYnW7zAETk/&#10;y6rE6dmGkzc7KGYaTuCInvs6cOKGtFwWOf/iUNyURiQK3V58x7EV6UcwE+euIZjBNR+EmTh3zc0M&#10;rqEizMXxbZAbtgwzcf7+hmsSha7H0TWe07hmlzDTGmfXVBNm4tw17VfhhhFEmTi6QceVuAGOyJnZ&#10;gVE/ugHUhbgBG2Eujm54N4UbFhJm3BDyQtyQlTDjhrfzuKGxyJk4dwPpC3BDdsJcO3cDfcLhvxMF&#10;H/mw6XKmwNf1EL1P9F6ZhesuQZ+t/BmbIa8ds3pfIXnt01m5F2e49gTtF9w3ZsjrLkH78cyeXKj/&#10;8UXJzuz7Ga67gpVaKcO1V6D6cqbG7KzUsoTrTlA9LnItPkT1/0wPUNA399lDzKI1M7BvYl80Q147&#10;oksZwL5vSBUzJa8+cpIqWsrfz4kbS/0dqk3QfDnHp6KsmRE5lZK/y5Z5uO4MK1y+8BLH4daPWJE4&#10;lfLnEydvDilrnLyxLEgcMStx7vzNjUmR0/n8r2/rjLRxfDdocmZG5FTe3SVOFTRvvcDZEdmGkzc7&#10;ViRO49ufrYmcymdiK2hmcfLGMy9xKj8ge3FzxLTIaXzj03mJU/lUzIkchxM3e+4SZ0bkVN6IX1hx&#10;M4SCZoYFibNlTuRskKCZBXLGyZsRXeQETuAkfi+QoJllQeJsOZc4OyRpZliUOFvmRM4GSZoZNrLF&#10;yxsH181AOUNBM4sTN555iVP5ppiXORtC0MyykS1e3ji47gyKmS5ojMCxlKyVNiMmJU5mSeYU/sXh&#10;77gpzVAUt66otrQCfeXbOcQ1CyNcA3IE17rGZ4RrqI6o61qz5hq5HSUf9OdkkziADadrSg/Jze4R&#10;bU19LtdgJ9ikB66RfzZuGDGC69wA5Jm4Ac4RdV0bELnB0Y6S3+CGU0/EDdhGcJ0b6B3ihoUj8lo3&#10;pHwibsg6Iq91w90xbmg8guvcoPqJuEH7CKw7+2fWCCWBkwgf+XDga5Vxr20H740N7n1E3Jqnw88T&#10;cZ894tZ48r2BuHsJcWueSr6nEncPFi5/APcI4vYT4tY8nby3Bm4PBlnsCLfXE7fm2bDuIa5GIm7N&#10;M8n1onC1ZafVo5uaVrgalrg1A/Q8GVePE9XzG1zdX8hSJ+P6C+LWjGD/Q1yvRNyaEbmfI67/60jq&#10;ZFyPWehypvz9MlboBD+50deS0uOOoNQZyZ3NYyU/wskc4taMcAJGOJFD3JoRlDoZK3WC8hwjrMgR&#10;cT1hZY6g1Mk0iTMSOhkvdIK/uaFv3QArc4SkOg6EwAAAw+lJREFUTibJHFGlTlAyGSt0xLut2JmS&#10;O5ExWKET1G/blEzGyByRpQ6xQidoQsfhJM4RXuaI7bdzyIzUIU7kkC51MkboBJQ6xAodAalDnMA5&#10;wwud4Bc3IHac4Pkazil1iBU5JDIGK3QCSJ2Mlzni/q2bkeD5/fSzpE7mTOg4nMwhG7ETJJFDKHVI&#10;FjmbxyB1Ml7mkPu3b04FT1w3UOTknyl2iBc55P7NG2JljojrCYqczc9GwAgnc4hbMyJLHUJ5k392&#10;eJkDmtTJHEud4C52pgVPZICVOcJImMCJnIxbN8KJncCKHBKZBCXO5mcInYwTOWQjdRqH37j54c+i&#10;KN1/Ld0V0zta8f2oyHGNwRGu6RiR17pGZ4RroEb0da1Bc83bDq57f05uLF0TeohrcB1YU5/LNdWJ&#10;3JC75v2ZuOHDiLzWDTyejRvcOGpew6A2GDqlrNngBlJPxA3VHG6tG+QNcUPCEVznhpJPxg1WR2iN&#10;G+Se4wbFDrfWDaefiBuwO1q+SpzADfQTWQY4efCRD5P82rnXl9Rce4903PuI5Pyl8DPlPnuE2TVW&#10;7i/Mvgq8v7r7L2F2gbxXuD1F5Oyl5P01cPswKZmV/Z/Z14D1j6uRCLNXk+vGwNWXwSaHGtXWsITZ&#10;BXK97WpyUnOllt/g6n7Scr0PKLj+gjC7Qu6FAtczBS47C3u7wPV/oudaD9lxfSaJPrP8PYmVOI2e&#10;a33tmcSplEwWORtxM6Bmyvq7eDmG2VU24uULL28Es6tMSZzCJleec0riFGomYQVOY5MdSRwndcpj&#10;8yIHmVmJU+jZzxOQN5aSWRE59fq7NZHTc8AKHFBzCyKnU3KnAqexkT0DiTN6jD8HXuDc6bmBxPkm&#10;zu+PlcyRyDFip2fjPDDyZkdduyByCjWzIHFczgucOz13IHIsb7Yi50zm9EzDyptEz05LHLEVOU7m&#10;kJ4BlDf5sU1uJHH+BOeNmvskkeTNjpLJImcjbgw9MxA4v/u97c+3x7YS51TkFGomsRE3hppZkDjb&#10;7ITAKfRcgiLHUTM7+eIFTpCzKxyJnBmsvAE9N5A4/w7n98da7pte4vwWzvtjkUlYgQNqZidevLwJ&#10;cnaFFYnTcwmKHEfNLIgcZSbEzd/aojeIonelqO7nKNJH5AI/zl1DMINrQggzrrmZxTVURJk4vg1c&#10;00aYeX/HNYiC1+PcNZ9TuGaXMNMaZ9dYE2Zcw34lbhjhiKwbclyJG+IQZeI4PTQSkXWDqAtxQzZH&#10;ZN3wbgo3LCTMxdENIi/CDVlFzsXRDXDncYNjR2TdQPoi3KB9RBvcu4E+USaOThZ85MNFr/Hs61xZ&#10;fU/l/GU88hnMa87hvUL3ixE5ezm6v+oeewSzi6zsLTl7OSv7cclwzxd5r8+4NVewWi/l/NV0OVNg&#10;TemouZV6NmcXYF3O2ntEzan+n+0BCuwz1EeMyNlVVvqmR1F/xx5vRM+q1zzrOZHpcqbgeliykzjB&#10;lye03Eskzk22HJPzs+xkyxde4Iicn2UjZ054VOJkkePkDbESx4kb0jKzEifIEkc4gRNscp8DJ25I&#10;y81KnOBRkUOJ85DIcdKGQOBsBI0ROKRmmqwhlDTEXXfihvQcJE4WOZmekZhpZHFDNgJHOHEjkHuJ&#10;xHGSZgYnb8QmtyBxeu4NBI2RNxualCFO3pCaWZA42ywEjZE3JEucLmkG9OuQODuRk+i5T4ATNwTZ&#10;WYlTaQKHZHGTuWXWJM4jIodi5iZnvMARFDhd0Bh5Q3oOOHFDem4jW7zAEcyusiJxXMbJG9EzkDhV&#10;0Bh5Q7LEySIn0zPAiRvSczvh4iWOyPkZKHGqoDHyhvQccOKG9NyExPkX/+mL438q7UjcBCyK43hY&#10;UAtm4rwV5q5od0TWNQMzuAaEKBNH19Ss4JoqoetxfCtc4yZyLo7vy/pJIusazylyo5thrp27hpp8&#10;yBKHuTi6QcdVuOENUSaOK0Ojfu4GUBfiBmyEmTh3w7sp3MCQMBPnbhh5EW7QSpSJoxvgzuGGxSPc&#10;MPpC3JCdMBdHDPFHKKMhv5MFH/kw0Wsm8mtLNlm9T/ReOYLZy1n5HDK7xuo95dXgfVjw3ptx+UlW&#10;95ZXg/vx2Z6M3Ore/1qoBmItdETOX8myxAlUo6pOPYLZRSRwZmrzmmNdr9p+BHKzfUbA7Arsm9QX&#10;jcjZFbqYKbh+jzArOTPbc6pXVb96RM/+BHx5QstR4pyJnJ4p67fCZUzOrrCRLV94eSOYXeGlEqcK&#10;GiNvSJY4gZM3pGcvljg9C0HjBA6puc8TTt6IllmVOFnkOHFDei7h5A3ZSBzhBI5omVWJ07MnAucI&#10;J29Izy1KnJqblDjBssgJSoYS50zkbHILAsflnMAhNQOJUwWNkTeiZ97MS5yeA07ckCxx7oLGSxxx&#10;y6xJnJ5tOHlDHhY5nyScvCEttyJxeu4FEqcKGiNvSM8BK25AzbxQ5DhxQ5zEqYLmhN+UxDkTOS7j&#10;5A3puUmRs8l8E4LGyBuSJU4VNCf03Ea4eHkjmF1hReIEWeJUQXPCkcQ5FzdfliK2FHybQrads9D9&#10;869ugkePx1FFNc8rUUh/2WhFdX+cORTpUbR/2siFPBsANgSPEE3I93/yd/XIx3Jz4hqdWdRQ/aAd&#10;+Vicv8Wxwwbuq3bU43GMJjDAeTSHP2z0RhHnajRz87mMGt6f/v22AQ7iOhvn1khHU/1Zg4/FkQ06&#10;G/bXgMOItz+7HfV4HPNQIw88rkQDnHftyMfjyEEQh0N1WPT+H27wsThy6JSHURejAdvnDQ3bdOSg&#10;Lg/wltDA8OeNPETk8DEPJS9Gg9YftSMfj6MGtnmIu04Mjf+xwcfiyAE0B9KvhIbtf9GOeiyOHNi3&#10;Ab6G+j/GuR6Po+RAFgYf+fDh68vzTFzbwPeM3k8ZvY9eHX7WJHAyce1xdB/hPSWje8urw/utQ/fe&#10;F6B9gnuIQ7lXhfut5I1D+3CDe7v2fof2/NeC9ZDOHbr+mrCOlLxxxPUOa9gRql9fAGvvOI6I65Vc&#10;94+IHGAvofP8WBxfAvuiI9gzPYJ6P/aBDl3vfWTuKzO61sj97IjIdaIXjt444DmJx4FEzpHU0bWe&#10;KX+OhE2WOISC5hGqdPniLmyyyOG1l0BpQ4lDJHQkdSRrjsTO5nqBwoYCh3SZE5yJnEDCB1DaUOKQ&#10;LHO6rBlIHV3rfF5wAodEJkFpQ4nDxyR0JHU2wqacO3S9ZgpV1uDcoesVChsKHCLhA6kjYZMljsgy&#10;R9LlSOzomqCwocAhXE+RcyR1stDpsuZA6uh6JX6GsNkIHD6eoLShxOHjGYkaJ2x4TVDWBBQ4+Rpx&#10;AiezET8hXihsksgRul4zhS5sDpD4CShrRlJH1+6Zu7DJEkdkmUNhQ4FDJHMEhQ0FDqH02cgcHR3K&#10;NSRzjqSOZI6QzHFSh9eERM6R1NE1IplzJHUkfSR1tsJmL3ICSR9JHQmbLHGEZI6gyDmSOpI+kjoS&#10;NlniEAqaR5CkOZI6usbrEjZZ4hBla+5A5AgKnWAjbCBw+Jikj6QOZY1+zvB6zVTpchM2WeIQSppV&#10;JHPOxI6u10xhI2wGSPr8y//85YG4KYXwp6Vw2hSgOs+Fbvvlj3xMBa7Oe6GMAjr+LP68IbKtIO9F&#10;ei2y8XOBmTi64t897nDNhyOyo4bGPU5yM5VRJo5vBRo1+/tymIvj+5Ij5bHNzwU2kqNG0z2+wzW6&#10;hJnWLG8a6XKdPzMTx1GD7h5/KW4AQXLGDTXyY8/CDW0IM5shUBsM2d+Xg+v13A2d3ONPwA3WCDNx&#10;7oZ1+TGLGxYSZuKcQ8f885NxA1aiTBzdwHb0+B43LBbMxNENnt3jT8IN2QWvx/kvMcAvP7vfmaNM&#10;HEdyYHTtI79Z9NoIvq6HxHtD8P1zBtddhj4/Qf7sHcF1x+h+ovvFLFx3GboP8z47A9edoD1FcB85&#10;I699OtpDA+69J9TfcVfWzOz9RGuugvVSrofOyGufjWpH1Y9TRP05W8sSrZlEzxPkWtwSNTvr+knq&#10;79Rsa3NvcYTWzPBIzxRw3Qzq3QT7Pov6w+gdhestE+ppd33tEa3n3fTGJ3wqSr5KmRlK/i5X5uG6&#10;GbJgceJmRF57xEbKzFD+/IwTN0NK3kmbHRQyEjUTSMociZs7ECtNyjhxs+PzG3WdkzYDNlJmhnd3&#10;IVOlzFsvbiyRLzhps4NSxkkbw7c/g5Qx0mbHZ+IuZShcZnDSZs+vbkjKGGmz4wei5AtO2hxRpYwT&#10;N4ZvfAohY8SN5dPgLmlWceLGc/5NnA1vAkgZI22GlLwTNpadlNmLG8+xuLE0IeOkjQVSxkmbIw7F&#10;TeL3AgmZWTZSZitujmlCxoibIZIyM0DI3KSMFzee91baDKGUmWEjV7y0GcG1Z1DKUMzM4oSNp33D&#10;xgibId8M7pJmmiZkqpSZYSNYvLTJcM0MFDJVyhhpMyTyBSdtyP9rRtxEobkrQktBuaE8Ft/O6fLm&#10;QOQQFb4qnnNB3YtvFOHfD1iks3AvjIp9NgNsDhyu6ciM1sVRzU1ueDKugSKjNZI3tUlr5xtKhrCZ&#10;66BJZFPJ5jKOajpzIzrENbnC5N+Wx+tzqolOjTWbcTblcVSznhv4Z+GGD8Tl48ghB4cez8INbMho&#10;DeXNUOQQPq4hVB5MPQk3VCMuH0cO7vJAz+KGhCRn45iHkBxMPgk3WCWjNXHk8DYPdfe4ITEZ5TmE&#10;zsPpJ+GG68RkvwgwwOdAP4sAygCKgiwQPvJh4F63U+I9YN4np3DNZfBzFfBzd0ReN0b3AZHvI0fk&#10;tU9H988g33eP4LoJtB+IvJcckdc+Fe6tAffeAyhxtJfPwDVXwfonyDXSiLzu2bBeDHJdaYn6s9Wl&#10;lVy/juCaCfQ8grW4BXV7r+tzzW9QfxDrcm9xBJ/vDPY/IvdKR7j1I1xfd0rqH8/oPW35u/U+FX3s&#10;kNbz7nrlAzbfrJmhrNnKljXy+iM2suULL2wcXHcGJc60yAnK8zwicIQVN+THd1ZEDiXOnMgJ/uYh&#10;ibMqcr4blPy0xAnevUziTImc+m2a+PMbRtpkqsRZFTkBRI4TNWd4cZO5ixwrbRyQOKsiZ1niNJFj&#10;hY3jVSTOL27w2zVO3GQgcqysGRH5hhU3mYckTnCxyIHEWRU5yxInKGumRc7DEidIkuaMyDesuMk8&#10;LHLaN2ucsBkReUmaM6xw8dLG4daPeInECby0IT+9075ZY6VNpkqcAIJmllhTsNImY6WLlzcZt3bE&#10;SyWOEzmH4uaHpSH58y//rhaMkjdW4mRqvhSxWeTkQheoOKbE0bmlFeFV4kjexFHnBhb8cWQjkBsE&#10;h2s6RigfRzY4bHgcroka0fOpUWPjNqKLHDaFahITaizVZLLxzA3pjtzgHlHyXeIEaqRzcw3UkMcx&#10;N+u5kX8pbvgwgmviyAFHHnw8Aze0GdHXtIFQHwy18yFlTT9yCJWHU0/ADdRGMB/nHNzlgd4ONyR0&#10;5Dz/DDegfAJusDqCeQ5wOdD1uCHxCObzMJo/Pwk3XB/R1lSJE0cN8PNQH1AGUN7w/CMfDhI4Dr6u&#10;O9p7Y0d+DxGXvwR+Fgk/dxmXH8N7CuH9w+HWPBXeQx28/zrcmgHaDzLcRxxuzVPRHurI+y/IIqfv&#10;6Se4Nc9GdU4m10gZt+aZsDbM5LqyEzXsiFy/ZtyaAb3mTeRafEOp2d86Uq0vKHEcub8gLn+EeqZM&#10;7pMybs0I9W6O3Pt1Wo/YRY5gb2mgxCG5j600gVMlTutjN7ieuZC/jTMldUre4aRNxq0b4aSLcPJG&#10;uPwRWeQIK2+C8hxHWIFDIgOsxAkocTI/GpNFDhlKnKCJHGIlTkCJk0nyRlDiZKzACd5tv41DrLwh&#10;kQFW4IgscoiROEEWOVNCJ30bhzhpc4QXOMH22zjEChyRRA5x8kbwn0jrGIETUOJkrMAJIHEyTtqc&#10;4SWO2IqcU5mTvo1DrLwhkQFW3ghInIyXN+QmcqaFTmQSVuCIJHKIkzeE/0zamdShxCFW4ASQOBkv&#10;bsjt2zgZK3BEXAdW3pAkcoSXN+QmcoiVNyQyCStxhJEugRM3wuWPoMTJOGlzhJc44i5xiBU4QZc4&#10;we0bOcTKGxIZYAUOseLFyxvh1oygxMlYeUMi0zj8p9JC3Lxp4iaTC8qzorSjTByPil+gTBxnC+1O&#10;ZEvBfljMN5hxjcIsriFxuIZnFtdcEebi+FagkdvBTBzfl7ULuIZ0mtz0ZpSJY2moD5vtBjOukb8K&#10;N5QYEXk3/LgKN8whzMwOkSrMuAHVRbhh2wg30JvCDQ0Jczp3g8qLcENXokwc3WB3HjdEdkTWDakv&#10;xA3fBa/H+S9v2CE/UCaOTiR85MNFr/Hs67x5L/H9MiLnL2flc8jsPKv3lFdD91SS78HE5RdY2V+Y&#10;vZzF/fiRvf+1yDVT4Ooj4fJXohpzqs5kHSty/ZpxayaZFjuFmlNdz/p+RMuof1APcQSzq6z0Tcyu&#10;oh5wtg/sfeZsv9ly6mln+9reN4vcL2dKZkroNDbZsv4uYo5hdoWNhPnCyxzB7CpTUqfRc+U5Z6VO&#10;zwArdEDNLUidSsudC507PTcjdRo19zlIImcHslNSp1Ez79akTs0krNBp9Nyk1OmUzLTUadTcgtRx&#10;GS907vTcrNQp9NyC1AlqLo7CCJ0NLXcqdEDPLkidUcYLHVyflTqFTfbNvNSpmYQVOqBmFqTONjcp&#10;dYLIJazQATWzIHZ65hOQRM6OlpsWO4WeWRQ7t8yk0Cn0HLAyB9TME8SOFTmNTQ5YmQN6biNivNAR&#10;zK6wInRGWS907tTMrNgp9Mw356VOzySszGn0zEbEeJkjmF3lSOr8y//05a//H0NxUwrY+MbNaoE4&#10;XYjm7GyxC1aK6korzF3BTpQTuRGYxTUgwuVdczODa6gIs2+Fa9wIs0FpAl1zKNhQBq7pnMY1u8Lk&#10;XUNN2Ii7Rv1K3CCC5LwbdFyFG+AIl58dGnXcAOpC3HBNuLwb3E3hBoaEWTeMvBA3aBU56wa4c7iB&#10;Mcl5N4y+CDdoJ8y2wb0b6BPlAicKPvLhwtcucK+v6Dm+R9x7iDD7KvBz5T57hNl58n0icPcT4fKX&#10;wvuru/8SZhfRPuH2kwz3lcvhHhu4fVi0DPdxt98TZl8L1T+uRiKslV4D1o6Bqy9Fz7E+dTUsYXaR&#10;XHO7ulz0HGt6V/eTkmHv4HoLwuwquRdyPZPI2RVyb+f6P1Jz7CFdj0laLveqrp8lNcd+2PXMpGTY&#10;dweuNyc9V9ZvhcuYnJ1lJ1u+8AInyNkVKHGqoDlgkyvPeyZwAidxLhE5LUOJUwWNkTeiZ14icYQT&#10;OKRkViVOFjlO3JCeA07ekIdETpI4ZyJnk5uUOMEo4wTOhgckTs2+ROIETt4ASRni5I3omUWJ47JO&#10;4GyAmOmCxggc0TNv1iROFjlO3GSyyHHyhlDgECtvGj0DnLghm+yExAl2Eidw8oa03KzECZzIceKG&#10;ZIlTBY2RNyRLnDORs8ktSJxbJgkaI3DIfysSxwmajMs4cUN6blLiBM8SOU7ekCxxbrLFC5wgZ1eg&#10;xAn+1dE3bqL4jMJoV5ShEHSwkBSzhWhnpdhtTBXWyohWmLuCnSgXuGZgFteEEGZdczODa6gIs2+J&#10;a9wIs9EAFlyDKHqj2HCN5xSu2c0oi+bZNdYBM8I17FfhhhGEWTfguBI3xCHMrgyNOm4IdSFuwEaY&#10;dYO7KdywkDDrhpAX4oashFk3wJ3HDY0Js24YfRFu0E5yvg3u3VBf9OF+w8mCj3y45NfPvcZk9x5x&#10;7yOS85fCz1XgPnsk5+fhvcLdSwizl8P7q7v/EmYX4D4h3H5C3JrL4B7r9mFSMtzHA7fXk5y/EtY/&#10;gauRRM6+BqwbXX0peo61bODqV5LzC7DedjU5qTnW9K7mJyXD3kG4HoO4NTOwF3K9EmF2FfZ2rvcj&#10;NZd7SNdnkpZjr+p6WVJz7IcD1zOTkmHP7XpzssmW9cLJG8LsChvZ8oUXOILZVShnqqA5ozxfxgkc&#10;0TPAiRvSs7MSJ3hQ5HwPEidw8ob07OfAiRvSpAxx8mbHu7vEqYLmrRc44mGJE8xKnGBR5ASPSJyc&#10;tdImAzHTBY0ROKRmIHHORE7Pxbkw4mZDy81KnCBLHCdoHMxYaZPo2UmJE2SJ0yWNETiiXk84cUOy&#10;xDkTOdscBI2RNyRLnCpnTui5CYETKLeROIGTN6RkXipxzkTOPbMmcbLIcfKGOIlzJnLumcclThU0&#10;B/TMTrh4gSNyfoUZgROMck7ekJp5QOLU7DchaIy8IY9InCxynLwhzK7yr7+2FTf/5524+SKKoXHh&#10;9kiROFuEZlyBS1gYB1OFtTKiFeeuaBfKCNcMzOAaEMKsa2xmcc2UcPm3gWvciHLB+xuuOSTKBa7p&#10;nMI1usStQTM9ojfZBdesX4UbRpCcd4OOq3ADHJLzU4Mj5twA6kLccI3kvBvgTeEGhiJn3SDyItyA&#10;lTDrBrfzuIExyXk3kL4IN2gnOR+D+zTIz1ACBE4WfOTDha+de313lPfF5vfmuPfRCK67BH6u3Gfv&#10;CK49hvcKdy8ZwXWXkO+v7h48Iq89gXuF209GcN0lcI8N3D6c0O+4m9n3M7kOeDasf1yNNILrroJ1&#10;Y+Bqyx2sTV0NO4LrJmC97erxHazpA1f3G/R7c1x/cQR7jjPYC7le6QiuPSP3dq7/21H6xs3vzXF9&#10;ZqL2tOXvJlw/u4O/M8f1zAn3O3Ncb76jrBG59x/BNTPsZMsXXuA48tozpgUOKc8zI3F2RL7hBM6G&#10;kDKzEgfMSpw7N9HyvUmRU8m/N8fJmwR/b85O2Ix4tyZyNpS8kzeWKmZugsaKGwN/Z44TNzvq78wJ&#10;5kTOCCtvdsxLnA5+b46TNyOmRU6BvzPHiZshCxLH4eTNnl/cmJA4G8qaGYmzI/IFJ292bOSMFzie&#10;OYmzQXJmBomZhpM3I6YlTqH+zpxAgmaWSYmzZ07kbAg5s8KkxNkzJ3I2SNLMsJMtXuA48toREjMj&#10;QTODEzd7fnpjUuR08DtznLgZEvmGEzgbIFqcuDmCax2H4iYK2Sh8tgXXPH1NHF2BmOgFZskHrhjd&#10;UfKi/kJIV/AaasHc1rnC2tIK9Eou3g25CQhyozDCNSAj8lrX+IxwDdWIzdrUvA0p2aCuYZN4ABvO&#10;wDWlQ1zD68Ca+jyuwTbkRt0188/CDSOO4Fo3AHkmboAzoq9rwyE3ONpR8h03nHoybsA2guvcQO8Q&#10;NzAcwXVuSPlk3KDVkde5we4YNzAekde6QfUTcYP2EW2Nhvh2wJ+gIHAC4SMfHnzNiHt9K+39sHlf&#10;Cfc+Im7NU8mfJ+I+f8Llx+T7A3H3E+LWPA3eTzPu/kvcmgO4RxC3nxC35qlwX824fbghqZNx+71w&#10;+WfDmoe4+oi4Nc8m14rC1ZWEtWnH1bDErTkg19iBq8WJavkdru5vSOpkXH9B3Jojcg8kXL9E3JoR&#10;rp8jrgfs/WKhi53A9ZeN2peWv1vG9bGd6H0pdojrmwtO7AjXn1dK3uH6f+LWjMjiJeNkDnFrRvCb&#10;OYQSZ/Nz+fNHWJFDIpOwQkdI6mSawKngZwqdjBc6wd/c0LduElNSRySRk6HYmRI877ZSh1DgfAfn&#10;ncgkrNAJKHUyRugElDqZY6kT3L9586jgocT5Fs5vbL+dcyp4qtAJSibhRA7pUocYoRNUqQOxQ6zM&#10;EZ8Gd7HzLMHzdZxT6mSszAneBHepQ6zIEXHdcCZ0HF7mkJvYIVbmkMiALHP6Y0nqECdySJc6BCKH&#10;ZKlDrMwRkDrEixxy/+aNEzy/g/MNkQNW5ghIHeJFjrgJnYwVOSQywMocYSSMcCKHuDWOLHUyTuIc&#10;kWXOv9/8fJc6JIucf8efIXUyVuaIuJ6gyMk/OyETOJFDIuPEzf/hSNwQV6Bl/uyLG7v1rihsvGnH&#10;TTFZ1rjis1Oeqx5LNjiTOH/+1d9W4rwXx22tK6Y7X7ZjK8BnJM6njThXkZ+bgiNcw5H5fi3a/66e&#10;c61rco5wTVTmB+3Y16VmbcdX7Viyoq57f8wP25HNpWtCD3FNLvnp399o+fo8ppkmn+GcDblr3p+J&#10;G0Bk3v7sdsxr3dDjmbjBTeZdo65pwyA3JOq8/4fbseR3uKHUE3FDNfJ5O+Z1bog3xA0IMz9vcJ0b&#10;Sj4ZN1TN/KjBdW6Qe44bFpN/bMe8zg2nn4gbrmf+oh3bmjOJ8+NGFgFOGnzkwyW/fu61JjWn91WQ&#10;30cZZl+F/NnKn0GSs/PwXuHuKYTZy+H9NXD3YpLzk+T9Iu8rmZy/lLzH5v04UzIrNQCzV5PrnyDX&#10;SsJlr4Q1Y8Da0lFzqmeFq2VJzk/AOlvkmjxTc6jrO7kHEO167x0Kub/IMLsKe6Eg902ZnF/hUOAk&#10;NhJH5F4zQYkT5J4207Otr63kvjnTcuy9c3+eqZmylrhZAMn5FTbi5QsvbwSzK0yLnPZzfaw834rI&#10;qZmEFTig5o5EjqNk5iTOjU32TOKAVZETmSWRU+i5d17kOInTM8AKHNCzkyKn0jIjifNtnN8f20qc&#10;GZHjMltxs6dmZkVOo2ZWJI6ycU6MxNlQMtMSp9BzCyJnlBmLHGRmJE6j597Mi5yeAZQ3Tur03ILE&#10;uefmJU7NGHYSJz+2InGU/SQBeWMpmSWRU6iZBYlzz22hsMkip2cSVuCAmpkUOduMlzi/3dg8FpmE&#10;FTiJmtsJGC9wgpxdYUXijDIUOZYJmSM2mW9OSpxCzSQ24sZQMxMi51/95//6uLg5QgVaFjcq2npR&#10;yPMGxQ2LQxaUuyK0/Lm98NQxF67t5yhqnbjReRTROu6KaoobPRaFuIpxnRdUpFPc1KK9wEKfxf8q&#10;ajiyuNHjbF5yU7MCGymKGx3ftqOIn3uzlsWNztX0xbHBppDiRo+xyWTTuQQbXIobPcZmWecFNdJZ&#10;3OhcTXlu1F8DDSEobjiY0DAjDziuhoMbihs9xuHPbmCUxQ0GRh03gLoQDdQobjhk43AuD+2W0ICQ&#10;4kaP5YEjf74YDlYpbjRo5YCWA9vH0KCY4mY0PHbD6IvggJ3iRo9xSK+hfSEG+FncaKhPGZAlwUc+&#10;fPhaStY49Bpv3i/5PcXHf2PoczYif/7W4X1D5w5df1V0v83344yuPwj3jxHaT14d7rlHtL1Y+7r2&#10;c+3xGV1/bVgP6Tz/HOevjWrIXGcSXeuoXnU1LdH1B1HdnWtzotp9g2p/9gFEvUBBfQR7Cgf7i0dR&#10;b8QeKaN+6VHY+6nH089E1zrqJ9lbZtSPFtSzqm/VeSauddg38zyjnrmQ+3CdE/Xlgr2+ZgGOuP4S&#10;sqChtMnXXoJkTZc0Bl0TG0EDYUMoeiRyJGiytBGSPB3JmzOJ00QP5c1I5FDeiC5oDiROXOt83miS&#10;ZiduhHKFGXkTSOAIShpKGyKBI4lDQZPFjegCR5zJm0CSp0BBk0VOvtYzTcwciRxdY0aCRucOXa+Z&#10;Jm+OJI4kjyQOBU0WN6ILHBGPNUGzkzYirjUocI5EjnJComUkcSRvSDy+kTTlPKNr9fqEvAkkcIQT&#10;NkJiRwJHEmcjaAboes00eXMmcnT9lvnLraSBtCESPWIjaQwSPJI4WdJQ3ORrnU8KTdDspA2J640Z&#10;eRN00dPkzZnI0fV77udbSZPEDc/FRtAMoOiRyJGoyeKG50LyZiRzxOZ6wcmaDGVP4IQNcVJmFcqY&#10;kaSh6BFW1iTynyN5M5I4FDjBRtBA2BCKHokcJ2yErkv0SOSErKHIGYmbf0JxE7ii6QhXpBHm4qhi&#10;zxWFomYataCMdQVbeAYt139uhevZt3FUBMexF8ntzzospnUeRXisKccRkeG5Cn6dz+IaD8IMm5eA&#10;Dc0ZrpEiOfM2HisN2uG3cSKnYzR7hfp8cRzQc+0YzaWO07gGlzAXx9Yo1+cu5yMipyObcv58FRxE&#10;OJSJowYZPL8KN7ghzMR5HQD9fOGfVOOQKeDg6QLcYI0ww+Ech3VTuCGhyDn+7IaQT8QNVglzXBe4&#10;4e0xbmA8QgPnWMcB9AW4ITthBsP6o2/j1Os4lwzQ+Uc+bPRaBXxdHTXH9xPfLyNy/nJWPoPKrpHv&#10;D/leQnL2cnhPDfI9mOTsAqt7y6uiPTVwey8pGe773NdH5PzVqFZSLXQEs1ejGlHkujJTc6pRRa5h&#10;Mzk/iertINfiGWZrTS9y3Z9gn5H7CEfOr6Deh33RCGZXUB9H2PuRTU59pHrJI6K/LH9HkvvYTM2p&#10;Jxbslx0lQyHDHnxEzZS17PGPYHYVypXAiRuRsytkKePEjeiZ8pxdyBhpQyhuhJM2gjkJmVNxEzRx&#10;Q5y4IT0HKeOkDam5zxNO2pCSoYxxwoZssu/2374ZIXFDnLQRm6ykjBM2pOV2UsaIG9EzRsoc4TJO&#10;2gSbDKWMkTZE4oY4aUN6Ns6Fkzakrt0KGSdtSM8lIXPEKOfEjajXIWOcsCGb7JsmZJK0cUjcbKTM&#10;CRI3WynjxU1wz2xx0kZscsCJmw1ZyBScuCE19wlwwoa0nITMjMCRuNkKGS9uxD23heIm0zPASRtC&#10;cXOXMndx45C4yThxE/TrwAkbsslCsDhxQ5hdIQuZLFuIyzlhk+lZSBknbkjNfBNCxkgbQnHThcwJ&#10;FDfkVNzENzj+tBQVLHx0zIUTi6kzXPFGmInzXgiiOMywoKwFZqwr2GI0KJnNuYrfSakTqMhWETwq&#10;sDeFeBTstei+Fe4OFfI6ZzOQm4QzXEPiiCwbm9zwHOGaK8LM28ap1CHRCAaxrhxHRIY/s/HMDekh&#10;rvEdgUbaNdmOvqbgGvln4wYThBkOOTj0uAo30HFEVkOkU6kTOR01gMpDqQtwwzbCTJxzcJcHeoe4&#10;4SFhLo4aRObh5JNxA9eMcnHkAJcD3TncAJkoE8c8jOaA+gLc4J0oE8cY5pfjR6nzv2/0evF1HbF5&#10;L4n8Hsq4NZegz5DIn7tMzs+zel95NXR/1T32CGYX0d4guJc4cv5S2l7cyXtwYnXfz/krYa3EWmhE&#10;zl8Ja8XA1ZOi51br2ZyfpNflBdbdjp5FD1Bx9T6Jmh+wr3Awu4p6n8D1SITZVdTLBbn3I8z1PpK9&#10;5IjaX957Wvasjk229bIV9suOkqm9NmBP7qiZslaw73cwu4pmE4FmGCOYXWVW6ARO6lRhk0ROhlLH&#10;iRzyv1epE2xkzQlZ6Agnc0S9DpzIITuhMyN1gkWpE6xKHZdxMof0HKTOjNih0BFO5oiei3PhRA5p&#10;uVWpQ6HjZE1mVegEPUdZY2QOodCZFTtO6lRpc0DPTAgdkcWOEznECZ0ZqVMzC1Jnk/0EOJkjWoZS&#10;5xGx40QOcVLHiRzyqNSh0JmVOrcchI2ROeRRsbOXL17mBDm7AkUNZY1jlHMiR/QMhM4jUqcKGyNz&#10;RM8knMwR//rrP/n1P/3dwT+VlsWNK3T0M4slFk8zuIKNKBPHXvihGDwi8ipEp7+dE8codkPiHIgc&#10;Fbubn9ufYwvqgIV3K8pnRA7PWfznpuAI14AQZtjMsLmZxTVVQb4e59GgHYqcyLRcPUYDWKh/VhwH&#10;sKFko5kb0ENco0uYi2M00eVYaQ31EZFnk86m/QrcIIIwF0cONzjsuAI3wCHMxTEGRssSR0MnDqEu&#10;wg3XCDMc1OUB3iluYEiUiWMePOah5JNxQ1bBTBw5rM1D3HPc0FjkjAbQeSh9AW7ITpiJ8xjel6Mb&#10;6AsKAAmBwAmDj3xY8PUK+Lo6elbvJ75fRjB7Ofps8fN1BPNz6J5A8r0k49ZcAu+lQb73ZnJ+Ae0P&#10;3DdGMPsqtP2477dHlIz2cu7pR+T8lagGUh10BvNX0+VMwdWTmZpVjSpyDStyboFe8zZYhzt6VrW9&#10;6vsjot5PsLdw5Pws7JvYFx2R18ygPi5gz+fo2eghCftLR/SW5e+X+9Uj2Mt2cs9MWkYCp/bpM5S1&#10;JPf+jrxmBs0r8txiRM7PQolTBc0EWeQ4cbMhMgkncEjNrUicIIkcJ26IkziBkzei5z5POHlDSmZF&#10;4gQ9+27umzkVypmGEzhkI3FmRE7LrUqcLHIoaBwu4+QN6blZgVPo2UmJE+wkjnACJ2jXVyROsCpy&#10;Rhknb0jNQOI8InKcuMn0LHDyZkOTMnc54+WNoMDpgsbIG9JzCSdvRM9Azjh5Q6zECZzAES3zEolz&#10;EzRe4IgscaqgMfKGZInziMhx4oY4iVMFjZE35BGJk0WOkzcZ5lcYyRnHKOcEjuiZRYmTRY6TN8SJ&#10;nFlxU79xE8Woiphc2GR64dLOXfE0gyvUiDJxnC0QmYvjaREaMBPnC0VvEFlbRJNceMc5CvURzLhm&#10;YJbceBBm4uiam1lcQ0WYeStc4yaYieP78mecwIxrPKdxDS9hJs5b8+yaasFMHF3DfhVuEEGYi6Mb&#10;dFyFG+AQZeI4NTRiJo5uAHURbrhGmHFDu2ncsJDkjBtGXoQbsBJm4twNcedwA2OiTBzdMPpC3KCd&#10;KBPHNrR3A31HZJ0s+MiHSxczDfe67uD7Se+XGfK6p8PPoD5js+S1x6zcVwjXXcLq/ZjktQes7i8i&#10;r7sE7bPcb0/QP486s+8T1QpXofqHddAsee2zUd2o2nGalXqWcN0JXcwUWIcforqe9f0J+g++ZnsN&#10;ofws6ofUE63AtUd0MVNgv3eK+kj2kgdIsqz2tPEfMfa17JUH1H/1omTZf59S1pDc/x+R1x6heYVm&#10;FrNw3QyPiBxKnCmRIyJbcOJmR0gZipzgR8dQ4lRBY+SN5yZavncicTZ8/tf3dU7cJL4rSn5W5Ejg&#10;LImcILINJ252VClzFzRW3iS+/dlf3SjPNyNyKp8FcxLH4cTNnl/dWZA5f/QDsZc2R5wKHPCNT395&#10;Y1Hm/OGnYi9oZnDixjMvcSpvxLzI6UQ+JM0MiyJny19acXOIBM0MCxIncypwwO8FTdDMiJzKosi5&#10;My9yOhI0M0Di3ASNFzieOYmzIwTNDDvZ4uWNI689YkXiOJy48dwlzozIqXxT3GXNFJFvTIubTTFS&#10;HjsjryGukBrhCjTh8h1XFDZYTFZKfuqfVkvM/LNqO8o6V0x3WIQXZv9ZNYdrDkbkZiPj1gjX6Ixw&#10;TRRxaw6/jROUjMM2hwU2lRnXhB7iGlxi1tTncg11gw05cc37s3EDCOLWBG7o8Uzc0Ia4NRoGuUFR&#10;pWSGuIHUE3FDNeHywg3xDnEDQuLWBG4o+UTcUDXj1gVukDvGDYmJWyPccPqJuOE6MWtm/lk1h5MG&#10;H/nw4GvmXl8L3h/2fTSC6y7BfabcZ9Dh1nry/cHdSxx53SXwnuruv0dw7QncI9yeMoLrLiPvrW4v&#10;BhI4wu33I7juCnLd42okR173bFy96GrLHaxNXf06gutOYH0tXF2+g/W8q/sN7BtcfzGC685wPZDr&#10;mRxurcP1c67/29H6xd5Duh4z0Xva8vcLXC+7Y1HiBL3PLmsC15vvKHni5gCOvO4IN6NwM40Rbv2I&#10;GZGzu1aeY1niBJEvWHHjmJE4uPaYyPmbG4sS5yGRU7IfvMgx0sZBiTMlcqrEEV7UnOHFTbm2e+wu&#10;cUYi55v8uUucYC9rjpiVOIIix0qbwjf48wslTuClTeb82zhfy489KnIi27DiprC59rDECea+kdOJ&#10;rCTNGZA4qyJn6ps44KUixwubEYsSJ4h8w8ob8kKJcyRyfts8NvuNnMpOuHhpk8nrjqDEeVTmeGnj&#10;mJM4/07nkDj9mzZO2iT+9dcOxE0UcVEsRBHhipARrrgZkde6wsrhirUjNutdgZhwYscVoztKPjiT&#10;OqILnaCsc4W1pRXmR1KH5CbANQsjXAMyIq91jc8RrqkaUddEs5aatyElH9R1uUkcwGbTNaWnuKbX&#10;0fL1uVyDnchNumvmn40bSIzQGjf8eDZugHNEXdcGRG5wtKPkN7jh1BNxA7YRXOcGeqe4gaEjr3ND&#10;yifiBq2OvM4Ndse4gfERXOsG1U/EDdpHYN3ZP7NGPkqd/zah3Ancays2WbxP7PuIMHs5/FwF7rNH&#10;cn6OfK9w9xORs5eT76/uHixydgHuF24/Icy+Ctpf3R6cKbnVOiDnr2aldmL2alg3utqS9KzqWeFq&#10;WJGzC7DedvU4YVa1va37ier/hOsviFszA3sh1y8RZlfIvZ3r/0jPSu4ErsckLcd+1fWzpIsd4npm&#10;0TKb3rvg+nPRM2U9cTMAkvOz5HmFm2mInF1FAmcjcQz1enm+FcHTc8DKHNCzFDyUPDznY4UVwVMz&#10;+ifUGlbogJ79HCSZs6NkKHdmBE/NvJuXOz2XsEIH1JzkzozgaTnKnTPB0zPtWzoz39Zxma3E2dNz&#10;kDsjwSN65gd3NhLHCJ+ai2PGCJ0KMqNv6WykTn+s5T694wQOcRkvdO7UDOTOSPCQmnlzx4ocsMkC&#10;Sh1HzUDwnEmee+aOFTmg5xJW6jR6ZlHydLEjksjZgNyR3MmP1Z8hd+YFz/0bOmeCp2cSFDlO9vTc&#10;guS557bsRA6o14GVOWCT7SLGyxxCcbPCkeBxP+fHvMy5s8mufFMHYif4N0ffuPm0FGexUas4EK7I&#10;mMUVOIRZVzjN4Ao1kvMzBWKgXHBahAbKiZliF4XxalHdQZE+ohfvBdcMzOIaEJLzrrmZwTVThNm3&#10;wjVugrngfVl7AhtF13Qu4RpekbNopEf0BrvhGvarcIMI4fJuyHElbogjcnZqcKSccEOoC3DDNeLW&#10;uOHdFG5gSJh1g8iLcENWwqwb3s7jBsYk591A+kLcsF2krBvok81wv+GEwUc+TPJr515jUnPpPWLf&#10;RyJnL4efK/fZI8yuwXuFu5cQZl8F3l/d/Zcwu0DeK9yeInL2UvL+Grh9mJQM93G31xNmX4NcA7la&#10;SeTsleS6MXD1ZbDJsT51NSxhdgHW24GryUnN5bre1f4COfYPrr8gzK6QeyHXL4mcXYG9nev9SM/m&#10;HtL1maRk2KsGrp8VPcd+2PXMpOXYdweuNyc1U9YLNwMgzK7CeYWbZxBmV+H8JYsb0jPl+YiTN+Rh&#10;iRNI4Dhxk3lA4mSR48QN6dnPE07ekJJZETlZ4lRB89YLHNFzwIkbspM4gZM3pOVmBE6gXBY5FDQO&#10;l3HyhvTcCyTOTuQkNtn4OXDyJlPX3yVOFTRG3oieWZQ4OefEDem5RZFDMdMFjRE4omcaTtpkenZS&#10;4gRZ4lRBY+QN6Tng5I3Y5FYkTuQ+STiBQ0qGEkdQ3JB+fUHi3HNbnMAhZyLH8ajEuWXPBU6QJU4X&#10;NGfsZIuXN0HOriI54yRNxl138ob03ILEicy/+cNJcRP8SYNFROAKjVlcgfOnpZCIY866wmkGV6z9&#10;2Rc34pzZs+LwTTsqFxwWouXPr8Q5sweF7p9/9beVXuwWTovqLxtxziyK9Myn7diLd+AagjNcAxJ8&#10;v36t/u/qOfOuuZnFNVQ/aMecfRu4xi34qqFc8P5Obg5/2I7MCNd8TuGa3Z/+/Y04Z7Y1zq6xDj5r&#10;RzbZrmG/EjeMePuzG3HOrBtyXIkb4rxrxDmzp0Oj9/9wOzLrBlEX4oZsnzfinFk3vJvCDQuDnzdy&#10;3g0iL8ANWIMfNdwaN8Cdww2Ng39sR2bdMPpC3LD9Lxpxzmwb3LuB/o8bca5c4GTBRz5c+Nrl1zjT&#10;s3yPBPn9lMn5y+DnKsifv0zOz8F7hLunEGZfBd5b3X2YMLsI94q8p2SYfRW4x+Z9OFMy3MdF3vcz&#10;bs1VsAbKtVKG2deAtWOuLzM1x/o017EZZhfJ9XauzUnPsa539T9pudw/5D4jk/OzsBfKPVOG2RVy&#10;X5d7wEzPsofMvSZBjv2q62tJzbEfzn2zo2XZe+f+PFMzZS3JswCSsyvkeUWea2RyfhbOXihtHD1X&#10;nm9W4lQiB5y8IT07K3FahhKnChojb0iWOMIJnGCT+xw4cUNablbiBI+KHEqch0SOEzcEAmcjaIzA&#10;ITUDiXMmclzGiRvSc5MSJ3hE5ARd4ARO2hBkZyVOkCWOkzQZd93JG7HJLUicnnsDQWPkzYYmZYiT&#10;N6RmFiXOoyKHcqYKmgN6BhLnTOT03CfAiRuC7IzE6UDi3CWNlzjillmTOFnkOHGzA2LmJme8wBEU&#10;OCsip+aAFTegZnayxUsckfMrzEqcIGecuCE9B4kzEjn/+g+/PP+n0lQEZHGjwoDFRC4yVlBBk8VN&#10;LnRc0TSLCrQsbvR4LwjLYzqvPzcobvQYC0qdV8qfsRM3OrJwTcUuxY0eywVy/1kFdBY3epxFeCvK&#10;VaRncbMr3guuGZhFTUcWNzqqeckNzSNEA5XFjc7f4lhhs0Zxo8feg3i8HNUQZnGzaxQLrumcRg1u&#10;Fjc6sllu52ykJW5EXGdDzgb9NdDwgeKGAwkOMfJw42o0sMniRkcNgIZDI4kbEdc5ZMrDpwvhUI3i&#10;RkRGw7k8sFtGQ8IsbjQ41LAxDyBfgRisOnGjgauGtHlwuwYHxRQ3OnLgnAfRF6PBOsUNh+0c1Ldz&#10;DfGzuNGRMiBLgo982PD15TnRa7uB75sRfN+9GvnzN0Kfv3V0v9A9Q+eZuPbq8P7L+25G1x6Ee0re&#10;X/j4bwTtw9pnuQcLXQPa77n3Z+Laa6M6SXUQaySha68N60jWlUR1aIV1rI4O5V4Aa2+dZ1iX9xo/&#10;9wCZuA7YS8RxRFx/FPZFOs/o2ktgnzeC/V+F/STPiXrMhnpX9rCOuF5RL8w+eYSyBfXguU8nutYz&#10;5c9Q38/eX4/x2kvg3ELnGc00HoVzGM1pHJrP1Fx5XgmaI5Ej0VMzBQqaLG54rUOBMxI5yjRm5E1A&#10;2RM4aUO+R4EjiQNBsxM3QtcLkjdnEkeiJ9gImnaeoeiRyOmCpp1ndK1CeXMkc3St4WRNJsseSpkR&#10;WfRsBE0SN0LXa2ZC4ChDuqA5kDhd9MR5QEmT5Q2vNWbkTUDZE1C2ZCRusuihpMnyhtd6psmbM5Gj&#10;64EEzZHEoeipuUIXNAMkeSRx9pJmLHDERtBA2BCKHokcJ22IBA5FjiRNFjeiCxxJHEoaShsS14AE&#10;zZHEoeipuSZvjiSOJE+wEzSQNvlazxQkaI5Ezkb2NHlzJHJ07Z65C5osbYgETrCTNAaKHokcCZos&#10;bQRlzKNItBxJnCx6KGkobQjX11yTNxQ5h+Imfk8LN/G+8YvyWIWPgci6QiM/5nBFDmEmznPR5B5z&#10;sGhzMBPnm+JQfw4fK/QCsR1ZiA5/Xw5zccwFb3kt8u/NYXHci2YU0/Hn8OddJgrsUphviMfwuIp3&#10;nrtmID/mcM2IYEbnubHJjzlcQ0WYifO3ojVtp78vJ9aVJnBD+7P0M5tF/ZybTvfYENf4Cl6P89ZM&#10;byiP82dl4pgbdTXg+fFn4YYSRJk4joYco2svxQ1yBK/HeR8ItUGR/Z05zMTRDaDc40/CDdsEM3F0&#10;gzv3uMUNDgkzo2Gke/yFuGErYSbO3QA3P+Zxg2PB63HuBtHu8SfhBu5EmTi2oX0f6pfH8u/MYSaO&#10;ThS4xz/yYaDXJ+DrOkTvgXh/iPweGsE1l6DPDuFn7wy3fo/uJ4L3kDPy2ktYuRcLrplA+0GQ95Iz&#10;uPYStI8GeQ8eUPfrkp/Z+wnXXIVqnCDXR0dw3RWoNhSsKYdE7Rl1qWDtegbXnaDnCXpdfoRq9gLr&#10;/zPq79TEWvYWZ3DdGep3gtwrHcF1Z6ifE70HPCP3kSeonxXsYYe0fnfTF09Q++uS3/TpZ5Q1gr3/&#10;GVx3huYagrOMM/LaEZrPEDeX2VGeg1DeHBLZgpM4FkqaH52T5UzgJM4WiBYjcIZ8/tf3tU7gJL4r&#10;4nkKTuDseJcEzVsvcnZEtuEkjoWSxkkc8O3P/upOeb7ASZwdn4mteFnBSZwtv7rzw19ZiWP5QVDy&#10;DSdxHF3SOImT+Manv7wBQeMkzoZPxV3QrOIkjucuaAIncTa8Ib+wEmeIJM0sEDRO4oxpgsZInCEh&#10;Z2ahoCk4iTPiUOIkfk9I0MwAQRM4ieNpgsZInCGUNDNsBM1e4ow5Fzk7JGhmSLLFSZwRee0RFDSS&#10;NCs4gTPm5Hfc/PmXsVn+dd+oRxv85vFUFLhCIo652GABMsIVNcJl48iiKRdTDlegEZfdFYH8uaBC&#10;sheTJSN5cypyGp9+WQrZQALHSJxMfbysVfGcC+qKinAU498PUKRvivaCK/jzY65RIK7pyLh8bm74&#10;s8M1UMTlKW+syCmZDeWx2tCxKWSTWGBjqeYyjmw82YhaXHObMevelsfr86qRRmM9asbjnM16buKf&#10;gRs+kKM1GnDkocezcEMbYvNpMMRBUaVk7JApzjmAyoOpJ+AGamSU5+COg7whbkhIRmt07gaTT8IN&#10;VonLxzEPcDnU3eMGxGSUj3MOo/OQ+gm44Tox+S+Cct5Jg32KAMqAOKcoyALhI7959NoIvq6H6P0R&#10;8P1zBNdcij4/AT93Z3DdMboPBPkecgTXXUa+r87CdSeM9ooZ8tqnoz1UcP89gCIn7/VHsAa4glH9&#10;M0Ne+2xUGwrWlUNQl9r6dQTXnVBr3ESux3dEzZ5q+hkocnJvcYTWzMA+iL3QGXndGbmHy33fjugN&#10;G+wfz6g9bfn7qUedghIncD1zQr31ksgpecLe/4i87gzNJESeZxyR1x6h+UqQZzNDynMIzXimiHzB&#10;SptMfLtmUeQEj0qc77Vv2lhpk/n8xmuKHCtsjog1IWhmoMSZEDnBSyQOv22zghc3mfs3bB4VOU7Y&#10;jFgROQFFjhU3GUicR0SOFzYjFiRO0ARO/6aNEzYjQs7MAolzuciJrCTNDA9KnGBZ5JT8tMQJHpI4&#10;weMix0qbDCTOIyLHypoRkW9YcZPZCRcvbTJ53RkvFTmBlzY3/pev/+TX/2xW3MzQ5U0cdW7IxQQL&#10;DFeAEFfMjGCeRROLqBGuQHPkNfVcRWAuDMFI5OQC1NElTitqd4UuoMQhrqjutEK8Spw4Bq54H8Bm&#10;gM2BwzUdI/K6OKq5yQ1PxjVQI7hG8qY2ae3cUrJBb+bQEO4axQYbyziq8czNqMU1uEeUNTuJo3MD&#10;m/E4V7OeG/hn4YYPI5SPIwccefDxDNzAZgTXUN5YkUNKvp9zCMWh1JNwA7URXBNHDe7yMG+IGxIe&#10;EWs4hORQ8om4weqIvIbD2zzU3eOGxCOY5xA6D6efhBuwn5AH+JufE5QBFAVZIHzkw0Cvj4Ov64b8&#10;nhLmvbPBrXk6+vw4+LnLuLxH9wEH7yEOt+ap8D5M3H2XuDUHaI9w5P0k49Y8ldhDHdx7E/nbOCTv&#10;98Jlr0B1TibXRw637plI4GRYU25o9eeurhW5fhUue0KvdRO5Hu+0ul01/YZc9zfUH/SaH+T+Qrjs&#10;GeyBMrlfyrg1I7LIEa7f67S+cUfuLxu9Hy1/N0fuZTvtP15kP1sxvbKQwMnkvnxDWTcizwEybs0I&#10;zjcIZxkOt2YEZywZzmY2lOdwuNnPhsgYrMQJssgRTdg4KHEyXuQEf7P9J9NmhA4lDoG4yVDiZM4k&#10;TsaKGxKZhBU4IoscYQROkL+NQ6zEEUnkPCp0Ai9xgvu3caaFTvo2DnHyhnSRQ4zACfK3caaEThI5&#10;xImbI7y8Edtv4xArcYIkcqaFTmQSVuCIJHKEFzfkJnGIlTckMgkrcAJInIwTN4T/ZFonyRtBiUOs&#10;vBGQOBkvb8hN5EwLncgYrMQJksghXt6I27dxiJU3JDIJK3CEkS6BkzcZt25EFjnCCZsZ/pc/PBI3&#10;pTD6pG3C9TgJN/a60asAyEXBgFxs8GeHK2gczMeRBVMupByuOBuhfF3LIpBFYUJF5JLEqfl7IduL&#10;2lzoGmIti+dcVO8oBXgXODw3sMiPoxqB3ByMcE3HCOXjyOaGzY7DNVIjej41amzcdpR8HFdFjo65&#10;6WQjanFN7oiSrxIniHM10rm5BmrC48hGPTfwz8ANHkYwH+cccOTBxzNwg5sRfU0bCPXBUDu3lHwf&#10;LsWRA6g8mHoCbqA2Qvk45sEdh3lD3KAww2wcOYTMw8kn4QarI5jn8DYPdfe4IfEI5vMgmsPpJ+GG&#10;6w6s6d/GaQP83VAfcPgf55QFlAcf+TCRwOHrOKLm8D6x7yPC7KuhzxI/Zw7m1tB9QfAeksnZS9G9&#10;VOT7ryOvmUR7Q5D3kgyzl6P9VOQ9mCC3UgcwezWqdwTrI0fOX4nqxCDXlBlml+paZRdRbR3kWjzT&#10;s1HXC9b7jpbrdX8j9xckZ1dY6Z+UXUW9nci9X6bmQt4I11sSZKckTqPmWi/bcT0zKZkVkbPJlfWz&#10;cwFlV9F8QuSZBsnZFaYkTqNmyvNlOANy1AywAgfU3ILIqbTcnMS5UTMrIqdQc58nkrzZgNxI4jip&#10;Ux97Ny9yegZYeQN6dlLkdEpmWuIUem5R5OSMFzh3amZF5BR6bkXiKBvnwgicDXXtpMQpbLILEsdl&#10;vMC503MzEqfQM2/WRE7NACtvQM8tipxbZl7i9BywAgf03KrIidwnIMmbHSWzInI2uQWJc8vssQKn&#10;sMk0rLwBG9kzLXFuvzNnVeTUTMIKnEbPbKSLFzeC2VVWZA4zh+LmzU/+7tffKxuu21QDbsLB7OYt&#10;VouFwBUds7hihzDriqhZXOFGmF0tFoOVorQzUfwqI5YLbRXprWA/glnXHMziGhKinGtyZnHNFcn5&#10;t4Fr4ohy4n1Ze0JvHAuuCZ3GNb6E2dZEuyabsOF2zftVuKFERlk38LgSN8whzHI4ZIdHhFk3lLoI&#10;N2wjzLoh3hRuaEhy3g0mL8YNXgVzbpg7jxsiE2bdYPoi3OCdMKshfhvoH8GsEwcf+XDha+deW1Jz&#10;fI8E7n1Ecv5y+Nlynz3C7Dy8T7j7CGH2cvL9NXD34cBlF+B+Ebg9heT8pXCPdXsw4D4u3H5P3Jor&#10;ma2ZmHstWDu62pJsalPhalji1kyietvV45maZU3v6n5SMrl3cP0FyfkVHumbHoG9nev9SM2pfxSu&#10;xyQtx17V9bOk5tgPB65nJiXDvtv15mSTLeuFmwEQZlfgvMLNMzLMr/DInIZznsDNgkTPADdvIjVH&#10;oROEuDmi5V5d6jiRQ5AdSR3HqtQJstQJnMwRPbcidVrmQ5U6NfdCqRM4mUM2QidwIoe03KzUCZ4l&#10;dQInc4J+fVLoBJvsm8elThU2J6xKnXsGssaIHOKkThU2J6xKnZ77BDiRQ1puI2tOcFJnRuxsRI0R&#10;OWSTBU7mkCx0hJM54nZ9ixM5pOeAkzlik9vIFy90BLMrUNRkiRPi5uB33Pxd2bhicy0bXto4Hdx4&#10;VzZsMVMcKCNcoTGDK2xIzrvCaQZXqBG3xhWFhAXidCGas7PFLjgtqlV4i1aYu4KdKBe4RmAW14CI&#10;nHWNzSyuoSLMvhWucSPMFlxjSNRQCtd0TuOaXZGzppnOsBEPXLN+FW4YIVzeDTmuwg1whMvPDI02&#10;AyY3gLoIN1gjbo0b3k3hhoYiZ90w8kLcoFUw54a387iBMcl5N4y+CDdoFznbBvduoE+UE04WfOTD&#10;JL927vUlNcf3iHsfEWZfBX2m3Ocuw8/gPLxPBO5eQnL+cnh/dfdgwuwi2ifcfpLhvnI53GMDtw+T&#10;kuE+7vZ7wuxrwPrH1UmE2dcg146uviQ1x/rU1bCE2QVyve1qclJzqaa3dT+Juh+43oIwu0ruh1zP&#10;RHJ+FvZ2gev/RM+xh3R9Jmm53Ku6fpbUHPth1zOTkmHfHbjenPRcWS/cDCDD/CycVbh5BmF2Fc5e&#10;3Hwm07PleQM3ByI9l3DzJlJzEjgiZM0RJUOJcyRyNpmXSBzhBA4pmVWJk0WOEzek54CTN+QhkVN4&#10;ROLU7AskjnACZ8OCxAmcyHHihtRcHImTN0BShjh5Q2pmUeK4rBM4GyBmqpwx8ob03Js1iZNFjhM3&#10;pOcmJU6QJU6XNEbgkJoBTtyQnpuUOMFO4gRO3pCSWZE4gRM5XtyQrZypgsYIHFIzwIkbsslOCByx&#10;KnJ6Bjh5Qx6ROAHzs1DiBP/rN27i5p9I3PwTipuy4X5SNoO82c1spjmztGm385kCgdddoTGLK3AI&#10;c3F0xdMMrlAbsVQc4ufZQrTn4jhZ7Op8qrBmJo6tMHdFu+jFO352DcEMrgERvB7nrrmZwTVUhLk4&#10;vhWucctELhrAhmsQBTNxdM3nFK7ZJcy0xtk11ISZOHcN+1W4YQRRJo5uyHElbojjiOzU0EjXlXVD&#10;qAtxAzaiTBzd4G4KNywkzLgh5IW4IavIGTfAnccNjYkycXTD6Itwg3bCTJy3wb0b6BNl4uhkwUc+&#10;XPQai/za7ijvCzH1niJacwn8/In8uTvCrffwnsJ7xgx57dNZuRcTrjuBe4rIe8kRbv1T0f6q/fYE&#10;/dOolbLG7fEjWC9cwUqtlOHaq1CNOVNnVlbrWZLXHqB6W+R63MIewNX7if47c4KyJvcWR+i5Zpnt&#10;mzJcN0Pu704pfePm9+bkHnOAetqZvrbS/qnxTV98QvxT5pWSZ09+SMk/Og/Ia0doVkHyPGOEWztC&#10;85mZOU2nPAfJM6BTyhrOmQ5ZkTgNCpoqaYzE2XKTLN+bFDkd/d4cJ20M+XfmOHmz491d4lRB89YL&#10;HEvJO3EzYknifPZXu9+b4wTOjvo7c4I5kZOx0mbHr24sypzb780JSn5C5IhZiSP4e3OcuNlRf2dO&#10;4AXNGVbaWH5xY1LkVOrvzAnmRM6OEDQzLEicPXMSZ4MEzQwLEoesiJz6O3NEyJlZIHHmRI6Ykzgb&#10;JGdmaAJnReRseW/lzZAmaqbYCRcvbxx57RH/9o9WxU3ADbFtivWXy7nNsyGR04VO2YTPfm/OaJOv&#10;P+eCoJALCaFrrvgY4YoaMsq7QmqEK87IaE09d0VhQzKnF5Qlf/r7ckqO1N+bE7git6CimLDwdcV0&#10;L75TEW4LdjAq9l1jMMI1HWSUdU3OEa6JIjbfmjPXvL0t13eUx+t6NoWJUWPpmtAhrrklbk1h83tz&#10;DK4Zj3PXuD8TN3wgozVxdEOPZ+KGNmS0Zup35Qg95oZRT8YN1Mgo7wZ5Q9yAkIzWxNENJZ+IG6qS&#10;0Zo4umHuGDckJkdr3ID6ibjhOjH5+ntz3EC/4URAHJ00+MiHR37tTjHvkWny2qfjPlMzcN05+R6x&#10;Atc+HXdvnSWvPcHtFTNw3SW4PfaE/xYkjsg10gi39tmwbmTteAhr01y/HsF1E7ha+5Co31NNf8Zv&#10;QuLkfuiMvPaIUV93SOkbV0VO72vL36/2qaaf3fECibPpvc8oa0ieATjymhncrGIGrjvDzV0cm2vl&#10;OdyMZ4rIN9zMaUPMpxqPiBwvbRx/0yVOYKUN+fxOl0BJ2jiqyAlC0Mzy7lzkfMc8Vil5J2wsb2/M&#10;ipxgRuJ8Oz/2AokjnLz51u6xRYkTPCBxghWRUyXOqsgJHpQ4woubzF3kWGnjmBQ5/9k89ojEWRc5&#10;N4kzEjm/bx57VOI8LHKarDmCEudRkeOFjeMmcY5Ezu+Yx64QOf/xO+5xI2rOiDWUNUck4eKEzYi8&#10;lkjc9H8qjeImNuPbZlI2sbbhxSa22+Diehy5KcaxbJh9XdpIv9eIc26+Oncb9Sdlowv4WGz2vVAo&#10;5ywQxJ+kn5UPcvExgytw/jT+LgVez0UTC6kZXNH2Z1/cjszEsRaK7TEWhm8acc6CMo5RlNZjWbOj&#10;/LkV/Ry5VvjWdabY/fOv/nb3GNfsiuovGyzC41gK9Eo5z4X7p4AFP5sBNgcz5Obj+7Vov8FMHNXY&#10;5GZnBtdU/aDBxyL7No6tUds1cV+1Y8v189IQ1nXRGCZ+2GBzGUc2nbkZPcU1vMFP//5+HrnSQFfK&#10;eX0uNNafNeKcDXkc1aznBv4K3DAiePuz25GZONegIw8/rsANcYJ37ahMHDVA0nBoMzR6/w+3o3I6&#10;1wAqD6Uuwg3YPm/weh7acZA3hRsY/rwddT2OeRDJ4eRFuCHrj9qR17nGDXWPcUPj4B8bysSRg+g8&#10;oL4AN2j/iwYzcfzljfpNDA71Cz9uR4qAOKckyPLgIx8+ej35umb0+lbye4bvK6HMq8PPGT+HGX3+&#10;HkP3Dd0vdA8huvbq6P47ui8Huv++AO0fo31GaE95Vbjnak92xPXC0d5PVCe8Jkc1E4nca6L6UTWk&#10;zjNxbcNRPSsi80JYe7M+J6rHO6zx1QM44nrU/wX1EaO+I9D1R2HvxPNMXHsJ6vN6X9h+zvD6Rurw&#10;PBPXGjNSp/ezQv1zHHXuaNdzD67zjK71TPkzOAdw9P7/QTi70MxCPxNdewmcxXA2Qzinqbny3Jr5&#10;cAZE6gyooZlSnjFl+sxJaK6lWZajzbXqbKv8LHFzJHkkgWqmSZ046tyh65WYxUne8JzUed0diZ0j&#10;waNv8QhJnSPBE+h6IGmjf0ptI3IaurbBSJwdkEASO+eS5y6CJGmOBI8EkOgSp1zbSpw7+c+Q2DkS&#10;PBJANQOpMxI8kj8bJG/iOkTOhrjWoNg5EjzK1UyTOmdyJ0sgiRue58e0tv7cxM7RN3V0jUjsZMHD&#10;nyWAAomb/k+pGXStZ5rYORI8lEC33F3aHH1TZyOBCiFuzgRPl0BN6hwJHl3b8Ekh5E0cdZ7RtQLF&#10;zpngUTbwAucOBZCQsHGCR49tJFAhpM2Z3JEAEhI7TvDwmpDY6f+UWpY4uNYzhZA2Z4JH12vm23ep&#10;w/PMobj5H5q4+bMv/q5afW46Oo/NS4/tNjWBja9vlLHR6fwIsymP6Bu1ztsmnwsBRxQEKiZ4foQr&#10;Zhw5zz/DFU4ZV5yNYL4XgPHn6NygolHfxtF/NbQrOkXJqjitXy2PYlbHM6oIKYV8K5h5vkPFdDmv&#10;/4VVFOa1sG7nBhb0LOBdI5BxzcYI5bVWDYzOj3DN04iaL80Yv41jJQ4pa+JYn+99O+p8ABvIOFdz&#10;qfNDXHPrQL5+G6c0ynqO3FATNd5xZGPOn5+FGzocoTVx1CBD58/GDWtG9DU//8dKDIKsxCEl348c&#10;MvHnJ+IGaY6c55/hhnY73HDQkfMxaNRjeQD5JNxQ9YxYpwFtHtp63HB4BPNxroGzzp+MG6yPaGvq&#10;t3HiGIP7OOrcwIE/ZQDlwEc+XChl+Lo6aq69Rzr5PZTJ+UvR5yjgZ87B7Bq8vwTuHiJy9nJ0P+V9&#10;dgSzi3CP4F7iYPZV0J4a5D04UzIrNQCzr4HqnSDXRhlmr0b1ocg1ZaZnVaO2OvUQZhfpdW+BdXiG&#10;uVrXi1zzZ1TzA9dfkJyfRX2PyL0SydkV2M+J3P9lKGTUSw5pGQoZ28MmurghuWdOZCGjHvyImilr&#10;Z+cCzK7A+YTgPCPj8rNshMwJPVeek7OeI2rGYGdNjZ6DlNnMsxwxzypHQlnjqBkKmYKTNqTmPk9k&#10;aUNaZiNkTqC4IU7akJpJOHEjNtnZb+VA3BAnbUTPQMhk2ZJxOSdtSM9RyhhpQyRuiBM3pGfjXDhp&#10;Q+rau5CpUsZIGyJxQyFzxCiXxU2mZrKQMeJGbHJv7lDcZHom4cQNkbi5CxkvbojEzUbKGGlDJG66&#10;lDlB4oY4cUN69pOEEzeiXKeMCZywIT3XZIyTNpl7FlImiZuMxE2XMSdsshspsxU3hOJmI2WMuCES&#10;Nxspc0DPNCEjnLQh+h03p+LGbj44F3ZzC7gRxrFtkjP/xJrO+2ZsNmqijT2Om00/joaeaUcVFrnY&#10;mMEVOI7IsljKRdQRrlgjzMWxF34oBjMsIOM8itB6LOuG6HocUcQeyRwWxnGsBXNZYwtqwcI7ivJW&#10;mLuCPRNZFv+5KTjDNSGEGTUzucGZwTVURJk4vo1jadIORU7keP7+dnRNImFDyUYzN6CnuIZX8Dqa&#10;ZtdYi9yIq0nPjfsVuGEEYYaDDQ46rsINcQgzdRjkhkSk5frPHDjlQdQFuAGbI69zQ7whblhImMmD&#10;Rw4jL8ANWYkyceTAlgPcedzgWPA617jB9JNxg3bCTAzvy89nEkcCII4UA1kYfOTDQ6+VyK9vpub0&#10;XuJ7ZQSzl8PPUsDPnCPn59E9RfeMI5i9HN1LBe+9mZxdIO8Rbh8hOX8p2lMF92BD3ve5rztc/ipY&#10;KwnWR8Rlr0R1Y64fR9ScaljB2tWR85Oothaswx011+r/Dmv+TMus9hmPwr6JfdGInF9B/Zzr+TI1&#10;2+RMh/2lQX0q+9Ujerb1wJXcL2daLvpswZ7cUTNlLcn9fybnV9B8InBzDMLsCpq/iDyfIT1Tno/k&#10;GRDZ5ADnTI7brCmR51qZmGeVo+DMzNFzLxU5WdxkmpQhTt6Qnnu3JnGyyHHyhmwEDnECJ0BmVuIE&#10;WeJkQZMZZZy8ITUDiXMmcnrmpRIncPKGlMxLJM5I0hCXceKG9BzljJE3ZFXiBE7kOHFDssQ5Eznb&#10;3OMSRziBI+r1RyRO8Alw8oY0KUOcvNnQpMxdznh5I+65xyVOFzQn1Awkzk3SHEucW2ZN4mSR4+QN&#10;mRU5h+ImNtW6KdRNYr/pOGIT4uZlN7eAG2Ec2yZ5JHK42fZN2GzUpG/Y7bxv+nEcoOIhjrm40M8z&#10;uOKGMBPnKpRy8XSGK9aIMspvij8UhURFZBxrcVmytvgUkePPrYg9+0aOiuI4qqBWQZuL6QoL7zi2&#10;otwV7IIFvgr+wDUER7jmgygTx9zMsME5wzVUhJk4fxvH0qhNiZw4vr9Rny+OA9hMxrmazdyAHuIa&#10;XcJMnLfGuf4d0VBn1ITHMTfpbNyvwA0kBDNx5HCDw44rcAMcokwcNTCa/jZOwKETh1AX4YZrIzis&#10;4/DuFDcsJDnHtW4o+WTckFUwE0cOa/MQ9xg3MB6Rh9D8+QLcoJ0w04b2RxIn4PA/zikHsjT4yIeH&#10;XquAr6uj5vh+4vtlRM5fysrnkNk1dF8I8n0kw+yrwHtqwPtvJmcXWNlbmH0VsCdv9l9Hy63u/a+J&#10;6iDVQkcwezWqEYNcU2Z6NupSwvrVkfOT1Jq3wTrc0bOt/u/kuj+hHkOwr3Dk/ArqfYLcK2WYXYH9&#10;nGDvRzY59ZHqJY+I/rL8HUnuY0nPtT62w/7YUTLRb5Pcl2dqpqwVuffPMLuK5hqcW4xgdhXNWoI8&#10;m8n0XHlOznqO6DnAOVOGuT63CvJMKxOzrHIkbmYmNrmXSJzAyRtSMi+VOFXQvPUCR2SJcyZyNtkz&#10;gSMelDirIidYETmbzKTECbLECZy8IT0b58KJG1LXrn8bp+YmJU7gMk7ekJr5DUicK0UOJc6ZyNnk&#10;Gk7c7KCYaTiBQ2ruE+DEDWm5FYlTM5A4N0HjBY7IEkc4gSN6puGkTaZnN4LGSxyRJU6XNEbgiHod&#10;OHFDNtmNyDkSN9/89X/3p/81btp/td0g2kYSx5nNKFAmjsMNj4/n87Zpuk1V8HqcL23g/BlFgQqD&#10;0c+u6JjFFTuEmTh3hdQMrngjzCwVizi3RSiJjHI6Pyl+A2XiOFVk5+utYD9ChbzOXXMwi2tIHJF1&#10;jc4MrrkizMXxbWAauA3MvL/jGkbB63HuGtEpXOPriCyaaddoOyLrGvircIMJwowbeFyJG+g4Ijs1&#10;RGImjm4gdRFu2EaUiaMb4k3jhoeEmTh3g8kLcANXwlwc3TB3HjdEJsrE0Q2nL8QN3okycUxDfYcy&#10;EgNOHHzkw0Wvm17HU8r7Ilh6T5G89qnwM6jP2Cx57RjdK3S/mIXrLmPlXky4bgLuLdo7ZsjrLkH7&#10;LPfbA/QfY1RK3u3xI1gvXMFqvUTy2mfzSH2pWvmhenYBPU/AOnwI63/Bmn+A/gMw9RCz6PlmeaRv&#10;Elx7hvo79XhTqNc86zcbKz3thvbPh1dyz2zQP2U+26dXSn52FkC4bgbONji7OCOvO0OiJs9lhpTn&#10;yHAGdAZnTKfErEpofnWA5mciz83G3OZwgWZzh3z+17c1wokcQ/xrO7Nip/JuTepsKHknciwSOjNS&#10;p/Htz+5SZ0bs/PFnZE7qZJzM2fOrGwti549+QEq+4GTOiCmp01iROpVPxZzUcTiR45kXO5U3Yk7s&#10;bJCwmWFS6Ow5FzqWWCNxc8ai1BHTUqfxe0ETNjNiZ1XqbDkXOjska2aA0JmROlvOhc4OyZoD/u03&#10;v/Li5ne+9ev/7k+/iBvyXdxktHlsKDdwv9ncyJsVcZtbhRtiY+afWNthNuaM2+grpihgEeFwhccI&#10;V9QQtyZwRdQRrkgTLl9xBSFQIbmhrHPFZ6dkSP1mzsQ/sbYB611B3YtvcPR7cgIW+sQ1BSNcs5Fx&#10;6wLX5JzhGimxy6M5c43b25Jx9PXvPWwsiWtCh7gGl5g1/blcU91gQ05c8/5M3PCBuDXEDT6egRvY&#10;ZNy6qW/nONww6sm4oZpweeGGeIe4ISFxawI3lHwibrBK3Brhhrlj3JCYuDXCDaefiBusE7Nm9p9Z&#10;yzhp8JEPi/yaudfXsXmPuPfRCK67BH6W3GdvBNcd4+4P7n4ywq1/Gvme6u6/R+T1B3CPcHvKCK67&#10;DO6tbh9OUOIEbr8fsdn/L4D1jquRRnDdFeRa0dWVFtSmtoYdwXUn9Jq34epxC+p5W/snKHEC11+M&#10;6P3CBLkHcv3SiLz2CPZzrvezpP7R9pmAPan6VNfP7liUOMFLJI5wcwCHW3sEZxRunjGC687I8xY3&#10;o7GU5wnc/GdI5Btu3rSjzaj6zMrNtRKchbnZmWc7f3Nzuh2f31gROVXiBCX/iMixsmZE5BtW3JD6&#10;TZsbSyKnPM+MxPk2f36BxAm8uHFMChzyEokjjLgh3/j0lzeWRc5N4lwrcu4S5xGRY2XNiMg3rLgh&#10;kDjrIidIkuaMyFPUnPGAxAm6yAmStHFQ5Fhxk3lNkRPZhhU3mRdKnEdEzpK4+bOy4Xy33Bzj5q6b&#10;fcVtBoAbyZnIIdy43Ma2o22K2iTtBppYkTjkTOI4WFS4wmOEK2hG5LWuiDrCFWkZt84WhglKnFOR&#10;I0pe2AJ3gNa4YnpHK8KrxBGuaAcs+gPXGBzhmg5HXucanSNcEzWirmnNmWvcLFoXvD8nN5muER3i&#10;GtwRWFefyzXVidycuwb+mbgBxBFc64Yez8QNbUbUNRgIuWHRhpLf4IZRT8QN1EbktW6IN8QNB0fk&#10;tW4w+UTcUHVEXusGumPcoHhEXuuG00/EDddHtDVn/8yayFLAiYOPfFjk14y417ii95LDvY+IW/M0&#10;8meJuM8ecWvG5PuDcPcS4tY8lXxPJe4eTNyaAXmPEG4/IW7N08l7K3F7cSGLnNkaIOefDeudjKuP&#10;iFvzTHKtSFxtWWm1KGvTjqthiVszQM+TcfV4p9TvUctbXN1foMQhrrcgbs0RuQcirmcSLj8i93PE&#10;9X9iI3GI6zMbtTctf7+M62Mr7T9iVE+7wfXMBUqcTO7J+bPt7QtuDkDcmhF5RiHcPIO4NUdw3pJx&#10;85nNTMfQZz+YA3XiesLNmzptVrUjz7PaOWdhDjc/u9FmbpjBuRkd6WsyEDcZShxiBU7wbvttHEJp&#10;8x2cdyIDrMARlDgZI3CC+m2coDyXgyJnK3GCm8hxQsc9NmIocJrEcViBE6Rv4xAnb8RG4ggjcAQl&#10;TsZKnCB9I+c6obMVOU7ofA3n+ds4xMobEpkE5c3m5yRyCIXNH/wZ5Y24fSOHWHkj4rrBCpwAEifj&#10;5A3ZiJwgiRuSv41DrMQJksgRXtyQm8TJWIEj4nrCCpwAEifj5Q25ixwiYfPblDcirhf+36fiptzw&#10;djfuciMOZiRO0DeRts5vOFvcZrXZ5BxtM5yVOMFm83UbtGG3ybuiIMEiwhUdR7iiZkRe6wqpEa5A&#10;G7FZm4vBAb2YLGtc8bmjZIOzb+OQTXFc1rpC2lKK71mJE+Ri3zUHI1zTMYLrXJNzhGuiRvR1rUFz&#10;jduOkg/62vfnsLF0TegQ19we0dbV53JNtYHNuGven40bQIzgOjf0eCZuaHNEXdeGQW5QtKPkN7iB&#10;1JNwA7Uj8no3yBviBoQjuM4NJZ+IG6oewbVukDvGDYmP4Fo3nH4ibrA+oq05+zYOoQRw0uAjHzZ8&#10;/dzrK5hben8xezn8XAXus0dyfg7eJwJ3LxE5ezm8vwbuHixydpK8V7j9ROTsq8A91u3DomVW64Cc&#10;vxLWP64+Isy+BqwbXV1JelZ1beDqV8LsAqy1havJRc+1ur7i6n7RMr3+b7j+guT8CuyHXL9EmF0h&#10;93au/yM1J4FDXJ8ZtOvsVV0vS9jTbnB9s2iZ3nc3XG9OaqasF67/J8yukGcVgZtpELdmBs5f8lyG&#10;P+ux+nh5PuHmQKRmEm7eRG4zp0SeZ+WfG5yLbeZmOO9A4gg3pyM11+d1jTwHJC0zJXFAzb0bi5xM&#10;vW6wEgfU3ITE6SB7KnEIJM6MuHEZL3Hu9NxA4nwT5/fHWm5S4gQ1F0diBM6GlhtJnG/g/P7YVuLM&#10;iJyc8fLmTs8diBxHzbyZlzg9l6DIcdTMgcjJ3DOTEqfQcwkrcRo9syJxIvdJIsmbDchNSZxGzSyK&#10;nHtuUuIUaiZhJQ6omQWJs83uJU7m3/7RV7/+p78z/KfS/rbeKOPmOnXzDpid3SBA3ogc3LS4mW02&#10;OQez2EAd3IDF7AZOXGGQUaEgXOExgyt0SM67YmoGV7yJnJ0pFpURU0VpwOxEAdyL38JUgS2YTUW7&#10;g0V/4JqDGVwzQnLeNTozuOaK5PzbwDVyRLng/Q3XLJLeOBZcIzqNa34Js62Rdk226M12wzXvV+KG&#10;E0Q5N/C4GjfQETl7OkAKlAvcMOpC3MCNMOsGedO44SHJeTeYvAg3dBU564a587gBsshZN5y+CDd0&#10;J8y2Ab4b8GeUddLgIx8uet1mXmdmN+8T9z4izF5O/my5zx/J+TnyvcLdT0TOXk6+v7p7sMjZBbhf&#10;uP2EMPsqPLAfcy93+z1h9jWYrZUCZV8D1o2utiQ9y/rU1a+E2UVYb7t6nPQs63pX95OSyb1D4HoM&#10;4tbMwF7I9UuE2RVyb+f6P9Kzs71m0LLsV10/Sza9cOD6ZdJyufd2/bnombKeuDmAyNkV8rzCzTRI&#10;zs+S5y9uRiPq9fJcxM2BSM0k3MyJ9CxnVm6mRVqO8zE3PyM1k2Zwbk4nNlnO+twskJQMpU4VNgf0&#10;zLs5oRP0XMKJHPKo1KHQOZM6PTMpdAKXcSKH9NxA6jheReogN5I6jlWpM8o4mUNq5n9HUodCp8oa&#10;I3JIzwEncoiTOlNi55O7qLEihyD7GlKHQudM6vRMwokc0nMbWeOFjshC5/AbN7FxxE2NN9Lg9Gb9&#10;th2ZPdkUvvOj2+/S4cZwtAF9993tyExwuMmVfCXOlRNtw8x8rxHnfTMtnG3an5T/LXFULjgqCv6k&#10;EecsIlyhMYsrboL46m8cmXWF0wyuWAv+7IvbMeePCsQ37aiMOCxEy3NUlAsOit0//+pv65FFcXBa&#10;WH/ZjsoJFOnk00ac9+K94JqBWVwDEnz/J39Xj8y6xmYW10wFP2hHZt8K17h91Y7MBe/L2gE/bMfe&#10;KDZc4zmNa3h/+ve3Y86ikSafNeK8N9gN17BfhRtEvP3Z7ejybshxFW6AE7xrR2YPB0fv/+EGc8IN&#10;oS7CDdg+b8ecdYO7KdywMPh5I86Zd4PIi3BD1uBHDWbd8HYeNzAO/rEdc94NpC8kD9r/omGybqAf&#10;/LixGe43nDD4yIeHe+3ca01qju+R/F7KMPsq8HOVP38ZZtfgvcLdUwizrwLvr/k+nGF2gbxf5H0l&#10;k/OX4fZYtyeLluFenvf7DLNXk+ufXCtlcv5Kct2Ya8xMzbE2zTWsg/kFcr2d6/JMzeW6Ptf/BDn2&#10;D7nHyDC7AnuhIPdMJGdXYG+Xe8BMzeX+Mci9ZqZk2KvmnjZTc+yHA9c7k5bLvXfu0UnPlPUizwEy&#10;zK7CeUWeaWSYXYXzlzynydRMeT6SZ0GZmgF55pTp2TyzyvOtTMlwNpZnaJmewwwuz+kyPctZX5Bn&#10;gqRlOFPM4sYSs0jg5I3Y5IATN2QncQInb0jLzQicwEmcK0UOJU4VNEbekIckThY5Tt6QlqPEeUTk&#10;ZEGTcTknbkjPLUicypu7nOmSxggcUjMNJ22IclnkOHlDHhU5lDhV0BywyU0KnIBipuMEDikZShzh&#10;BI6o1xclzmuKnFWJ81vf+urX/2xW3OgGyhuvziu6MVPc6DHe4HVe0AZAcaNj3ki4+WRxo3NtVpsN&#10;LojHSmYjbuKoc22MbZPUppnFjY7cfN2mLXHDzZqbfC4MsrjRUYVELi5WYVFDcaNjLo5YMM3CAo3i&#10;Ro/FuQo9FX3150YWNzpnQbkrRMuf28VN/BxHFbnKotjN4kaPszi2RTXFjY4Bi3EU6Vnc6MiCnw3A&#10;Kmw8KG70GJuX3NSswCaK4kbHtw3l689q1rK40ePv8VicN6IhzOJG52wuc9O5hBpcihs2vWqW1TgX&#10;ool24obngWvWryaGD1ncuKGEG3JcCQc3FDd6jAMgnVdiOJTFTRoaVdwQ6kI0UMviRucczuWh3RIa&#10;EFLccGjIYSOHjxfDwSrFjR7LA1oObdfRoDiLmzw8doPoi4nhehY3buiuoX0b4Gdx04f6BUmBLAo+&#10;8uFDQaPzjF7nCt8zOjqUe1XyZ0yfQ6Jrj5PvJw7dR14d3YN5L3bE9RfAvUN7S0b7yaujPZd7bwZ7&#10;sfZ17f3c5wmvvxaqh1QHqTbK6PprohpSdaTOM73GzLWqzjNx7YWw9o6jQ/V4RzU+a33Bx1T7F9Rb&#10;qH/Qz0TXXoJ6o9w7EfVLj8I+T+cZXdvAnlL9ZkY9ZoG9K3tYokyH/bF654z6ZaDeXP24Q715zZQ/&#10;J/f9jrj+Eji70HlG116C5jOc1WTiGuHMhzMgojlQzRQoaDR7yuh6RzMszrIccb3A+RnPSTxOvod5&#10;nM4dut7R7I8zQEdcL8zKG4memq+SBd+0KecZXeuZQhc07dyh65UZeRNA4FDQ6OcMr9dMEzNnIkfX&#10;g42ggbAhef2svOmiB/LmSOZ0gRPEz07YZCIHZuRN0EVPkzJnIkfXldkImnLu0PWagbw5EjmUPcFG&#10;0EDYkC55Qsg0uqAx6FrPTMibYCt7/tIKG0LRI5FDSZPlDa/V6xA4RzJH1zoQNBthQ+JaYiNpEnqs&#10;Sx7ImyOZo2uCkobSho9J4AjJmyOJI8kjiSNB40TOvLgJ2o2TN0+d6+arm3H9xWW6MQtm4thu8JsN&#10;IP3OnJzZbzbtz8JjysRRGxY3Nm1Im40tUCaO5X/3ZtMsj+Xfm8PMZhM2m7Tg9TjfFQP6c/CYMioK&#10;cmExejzjChuSc7lICviYwxVoGeXi2Is9EX8Of24w04vKkhW735mTM+V8U9ia35nDAphFsgpn/Zmb&#10;YjpAJorwXbEehTZ+VrGuc1f8u8czrvEgzMS5a2TyYw7XSJGci3M2bPb35TDz/k5vCtufk5tEnucm&#10;Mz82xDW6RJk4toZ500iXxyv58UJkXXPuHn8WbgjhiOxosOEefylucEOYi2MfBLXB0Onvy4msGzjl&#10;x56EG6wRZtygLoiMe3yDGxIS5uLoBo/u8Rfihqsk5+I8D2vzY2PcwNgRWTd8do8/CTdkd0S2Des3&#10;g/zy+ObngjJxpBTQ+vz4Rz4c+Brl19USr7/eS4F774zgukvQZ0e4z9yIvHaM7gUB7yFncN1l6P4Z&#10;5HvvCK6ZZGVvyXDtJZj9+Aj9fjvt6drXZ+G6Z8NaKXC10Yi89tmoNhSuptyg2jNq0yDXrmdo3QR8&#10;Ltbhh6j+Z31/Qv2dmqr3C+wtjuCaGdQ3sS+agevOUO8m2PcdYvrNI2ovWv5ugn3skNbzbvriCaK3&#10;3vXpR5S8yL3/GVx7hmYSgrOMM/LaIzRfCTiXOaQ8h+D855TIFzhnOiRmVSLPswyafQnOzca0GZub&#10;1x3x+V/f1+ZZoEEzQ80Vp9BssuHEzZDIF5y02VFlTBMzTtgkvv3ZX90oz9OljBE3Oz4Tx+JmhJM2&#10;nvlv31R+IEq+4cTNCCtsBnzj0/lv31Q+Fcfi5ggnbfZshYyTNpY3wbG4sUjKzLARMl7aeJqQMdJm&#10;CMXMGVnIFJy4cXQh46TNAEkZSZpDkpAJnLgZ8/OduDlEUmaGJmxG4ib4rW/+5Nf/7Hc/9+ImvjXy&#10;7XIj0c1ON8d6o8w3T95QQRc86SbNm/aOmi83/yBkjsibA6ibSt8s7huO/WVtBW5ccc7NjZvdjhA4&#10;5Vhpm+duQwV9My4bc2A37IQ2/I3EiXP+nGBxEUcVHbkQcbjixpHXxFFFVC6sHK5Yc+T8piDMhSKo&#10;xWXJ1GITuIK0U9bEcSNyktQZUnIspllc7wiBU46VOBeukC/kBoA/u6Yh45oQR86zycnNT8Y1VCOY&#10;Z9PGJm5Eb+7YIOo8wWYzjmpCc2Nqcc3uCW8DNtZstEFuztmwu6b+GbhhxAjl48ihB4cgz8QNcBzM&#10;SuZoUJQHSJ2S7UOnOHIYlYdUT8AN147QmjhyiJeHezvc0HAE18SRQ8k8rHwCbtA6gmviqGFuHvB6&#10;3NDYwXwcOZjOA+sn4YbtR5Q1XeTw3EA5EEdJgywSPvLhoNfMkV/fSnsP7N5Xwr2HhMs/FX12RuTP&#10;X8at2aN7gyPfRzJuzdPRPZTke2/GrTlA+4Ej7yXE5Z+K9lBH3oNBljqEe73DrXkWqpMcuT7KuDXP&#10;hPVhhnXlhqg/Wc+SVLducPkD9DyOXI93omaP2j+Tan2SpQ5hb+Fwa0ao38mwT3K4NSPYv2Vy77ch&#10;ZE6GfWUiSx1ie9iAUieT++UGhU7G9eadss7B/t/h1ozgnCKTZxoZt2aEZi6ZPJvZUJ7DkWdAOyKT&#10;cPOmDqUO4SwL9JnWAM7O7txmbJUmdoSb0YnNOuJmgQ1JnUyeN3Y0lzR0eTMiMgkrdISkTuZI6iSx&#10;cyp4ktR5VO4EXuaIX93AN25OBU+SOsSJHJG/bVMxMkdQ6mRmpE7GSZwRXuaQrdiZEjyQOsSKHBKZ&#10;hBU6AmKHeJlD7t+2mZY8kUlYqRMYsRM4kUP4LZsNRuYEvxeU6xkrdIQRO8KLHLH9ts2U4ImMwUqd&#10;IH3j5v/6b7716//Tkbgh+Sa4uVnmm2ij32zbjbjfkNv5Gf3mPylx9iInbzx3uEFxw3KbXKdthJtv&#10;5PDc0Ddctzkb8sbOzd4WBg0VEHHMhQaLjxGuqHEom9e7goq44mwE87sikD8PkLw5FTklG3z65b2Y&#10;7biCt8CiONaqeM4F9YiNvOH5ASz6XZOQcU3HCOZzc8OfR7gmKsMs5c2pyCn5YCNydBygZjKObDzZ&#10;iFpcgzuirakSJ46BGuncXBuiGWeznpv4Z+CGDyO4Jo4acuTBx7NwA5sRPZ8GQxwU7Sj5zbmGUHkw&#10;9STcUG0E83GuwV0e5lnckHAE81rvBpNPwg1WRygfxzzA5VB3jxsQj2A+zjmMzkPqJ+CG6yNa/oug&#10;nJ9JnEDDf4kAioIsED7y4aHXKr+uDmWn31/MvRr6LAX83DmYnUf3hCDfQzLMXo7up4L3XUfOL6A9&#10;hvvGCGYvJ/ZTwv03g9xKHcDs1agGErlGyuT8lahODFw9SXq21ahTtS2zi/T6t5Br8UzNtZq+k2t+&#10;gpx6CPURRzC7wkoPxewq7OcC1/ORncgJTG+5oWSmJE6jZ1tPXHE9M2m5FZHTM2X97GyA2VU4o8iz&#10;jAyzK2jOEuS5TKbnyvMRzoAcNZPIs6ZMzcXMiuSZFkGO87Ezam5B5AQ1V2d0wMwAOy0zJXEa9/nj&#10;XeIEnGtmeiZhBU6j504kzoaWm5I4jZpJIucRmeMFzo2eWRE5hZ5bETmRiSMxAmdDy51KnMYm96DE&#10;EV7g3KmZBZHTM2/WRE7NACtvQM8tipxbZl7i9BywAgfUzKLM6blPQJI3O0pmReRsctMS5/ZPra2K&#10;nJ4DWd781rd+eiBuygahm1e+oWWYmb2Z8nqcz96s+/nCpqDjygYURHZqkwuYic0ubZyZvOHG+cym&#10;LSI7UyDkjCs2ZnDFzQhXNM3gCjWSs3E8Kw4DZqYLUbJQ8Oq4UlT3XBxNsT4isq4ZmME1ICRn4+ga&#10;nDNcM0WYi+Nb4Zo3okwc35e1J7ChjKNrPKdxDS9RJo5opEcw45r1K3GDCKJMHN2Q4yrc8IYwF8fT&#10;gZFQLo5uCHUhbsBGlImjG9xN4waGmci5QeSFuCEryTk3wJ3DDYwJM24QfSFu2O7A0N4N9AkzThR8&#10;5MOEr/Hs61xZeT8x+yqsfBZzdg7eU3i/cOTs5azch5ldZGVfCZi/HO3HM3tyy2k/577uyLnXYLVe&#10;ei26mGmwpnTUHOtY1akjcnYB1dusu0f0HOt/1fdHlIz6B/YRjpxbgb2QyP1Sxq2ZYUniCPWQ6iOP&#10;KBn1syT3spneN8/0zshKzkz36WV97vOPyPlZVuYbOTuLZi+EsxlHzZTnFG72Q3oOcM40omY125qc&#10;b2l+RtzcTPRMm9UFeT6X6VnN+zTzO6JkOHcUnDdmeubdnMQJeg44eSOsxAmcvCFJ4pyJnE1uQeK4&#10;jBM4pGYekDg1OyFwxE7kOHFDWm4jZ4y8IU7inIkcl3HihvQcJE6VNEbgBJvMm8clThU0J/TcCyRO&#10;FTRG3pAscWZFTs1NSpzgEYmTRY6TN5kscc5Ezj0DOWPEDXESJ/h3EDe7fyrte2VTiBsBb1IrN7cN&#10;uGGO0I10+oadsyubQuNs4wm0+YiVja6iTbJtmEcw6zbpDDf4YLYwEK7YmMUVOCJnXeE0iyvWCLMz&#10;BaIyYrUQrUwUuyyKg5XCuoLC3BXtgrnANQOzuAaEMOsanBlcU0WYfStc00aYDd6X9Sf0ZrHgGs9p&#10;XMNLmG3Ns2uqhTLCNexX4QYRhFk34LgSN8QhOb8yNOq4IdRFuOEaYdYN7qZxA0ORs24QeSFu0EqY&#10;dQPcOdzAmDDrBtEX4gbtwuUxxB/Rh/sFJws+8uHC1y5wry+pOb4/3PuIMPtq8PPlPn+CuTV4nwjc&#10;vUTk7KXk+6u7B2fymgm4VwRuPyE5fyncX90eTJDlXu72e8Ls1bAGClydRHL+Slg3utqS9CzrU1e/&#10;EmYXYb3t6nHSs6zpXd1PWo79Q+B6DJGzK8z2TAH7phVyb+f6P1Jz6h+F6zEFcuxVXT9Ldv1w4Ppm&#10;UjLsu11vTnqurBWu/yfMrsJ5hZtpEGZX4fzFzWdIzZTny7hZ0IbIADdrEj2neZVwMy3ScpyNufkZ&#10;qZk0g3NzOlJznPO5WSBBVjPFKmhOqBnMLN1sk/QccPKG9OyKyGmZjZwx8ob0HCTOmchxGSduSM1A&#10;zFQ5Y+QNocCZFTk7iRM4eUNK5hGJU7OTEidwGSdvSM9R0BiBI5zEORM5PQOcuCFO4jwicpy4IT0H&#10;nLghT5E4wgkcUa6vSJxNdlLiBFnidEljBE7ATBY3u2/c/HHcAHDjIbxhBas3PDF7UxWrN+/KxAYR&#10;cEOZ3YjI1KanTICN022qgrlgZvPOm/1KsRC4omMWV+wQZl0RNYsr3gizMwWjMmKlKO3MFL4okoPV&#10;Inu2mGcucM3BLK4hIcq5JmcW11yRnH8buCaOKCfel7Un9Max4JrQaVzzS5htjbRrsklvuAuueb8K&#10;N5QgzLqBx5W4YQ7J+akhUqBs4IZSF+GGbYRZN8ibwg0NSc67weTFuMFrkHNumDuPGyITZt1g+iLc&#10;4J3kfBvkuwE/US5w8uAjHyZ83QL32u4o74vN781x76MRXHcJ/FwF7rM3Iq8dw/uEu5eM4LpLyPfX&#10;wN2HHW7tAdwv3H4ygusug3us24OBfr8df2+O2+9HsAa4CtZBrk4awXVXwdrR1ZYbSk26q4FdDTuC&#10;607gc7l63MKa3tX9ifpPLIuyxvUXI9hzzLDSNxGum4G9nev/drCHDFyfaVBfG7h+dkf+nTmuZ07o&#10;nzI/69E3lDxxM4ARee0IzioCN88YkdeeodnLzJymU56HuFmQJbIFN2/a8eMbU/OtRp6NufnZnvv8&#10;LXAzuh38tQhuFmjIvzPHzRx3pLmlm20OiXzBzVF3zAodwN+b40SOJf3OHAqbGZzI8cxLnQ5+b44T&#10;OSOmpU6h/s6cYELqdNLvzKGsmcWJnD2/uHEidHaUNWdCxxJrCk7m7FiUOnfmpM4GCpsZIHVmxE4w&#10;LXQAf2+Okzk7IHSEkzkjssSJfyrtn/7uj379T9w3bj4pN864GdyNb8PdbAqUOBvyTSyxuyHq3N08&#10;C7zhdtrN2N2kKyWTmfldOZl4rtt6t+nsN6tP4rH2uNvcNhIHHP2enIASp2/AbnMGeYPvuGKgwCIi&#10;44qOEa6gIW6NcIXUCFecEbtG564oLGSRUyl5V3h2SiYz+7tyOljrCulN8Q3Ofk8OC/2MawxGuKZD&#10;uDxxjc4I10QRt2b2d+WIvu69h01lxjWhQ1xzS8ya/lyusS6wEc+4xv1ZuMEDcWuIG3g8Eze0IW6N&#10;BkJuYFQpGYsbRj0RN1Ajbg1xgzyLGxASt0a4weSTccNV4fLCDXPHuCExcWuEG04/ETdcJ2bNzO/K&#10;cThx8JEPi/yaudd3B98f7j00gusug58l99lzcM05+d7g7iVH5PVPh/dUdw8ewXUn5P3B7SmOvO4S&#10;8t7q9uHER4nzGLledPXlDtSmtoYdwXUn9Jq34WryHajja13v6v7Ehy5xAq49g72c6/0srWes/aPr&#10;Mw21Ly1/N+H62R0UOa5nTlDiBK43t5Q1vbc3M4ARXHcG5xNunnEE156RZy5uRmMpzxO4GdCQyDfc&#10;vGlHm1H1mZWbbSXybMzNz/Zg9mZmdDs2v9u64eaBCc0PNU90c8cdnFmauWbwncbm8cgX3Ax1R5u5&#10;dpETGHFDHpI4AUSOEzVneGmT+dWNFZEDibMicrrECYy4IV3iBPrWjRM3mSpyAi9pxOi6lzbl2ubn&#10;u8SZFjlvyKLMiWzBShvHQxInwDdvnLQZYIXNiEWJI1ZETpU4QclPi5xgQuL87vfc49tv3Pz3/+Zb&#10;v/6/bMRNuTl9u3wgdzeHdgP5dtwk4uhuOIl+o8o3sQN0QzySOBnddA8lDilZ3dy/W57HbgaGupH0&#10;TcJtOHu0WcXRbWw72oZYNzq3eQ6QxDkTOUKb/JnIISwkXNFxhCtoRjAf566QGuEKtBHM24IwsSko&#10;y9pTmSNKPo5HEiej4ngocTKtCP9+cCJyCAv+Z4qcEbHONTojXBM1gnnXtFmQtc2hgY1lnLtGdIhr&#10;cEe0/NvANdQGNuNx7pr3Z+IGEDO4gcezcYObMw4lDinZPmSKoxtIPRk3WDsj1rlB3hA3IBzBfJy7&#10;oeSTcAPVI7Qmjm6Ye4wbFo9QPo5uMP1E3HB9BNaciRxBGaBzJw8+8uGg1ymTX9tOvBf03sjk91DG&#10;rXkq/Axm8ucu49Z4eF8h+R7icOueCu/FhPddh1tzQN5biNtHiFvzVLS3OvI+XNB/fPFIDeDWPBNX&#10;MwlXFxG35tlQ4hDWlBtyPUtYuzrcmgESOA7W4htaD1Br+gxrftX7olzPsK9wuDUjct9EXI9E3JoR&#10;lDgZ9nwbKHEy7C8TWeScypz8bRyS++VGFjmb/ntEyY9g7+9waxyca2Q4x3C4NUdkkSM4l9lQnuOI&#10;PAfaERngZk0dShzCeVZCAieT52Z32qyuiRziZnSdLHKCPAdMSOBk8ryxEzPKA/Jsc0NcB3l2mtlI&#10;HJLntDGflcRpIidjBU5QJU5w/0bOs4TOtzY/3yVOxkqcoIqcoGQWhM5G5AgjcQQlDrECJ4DEcThx&#10;c8ShyGkSJ0N58zWcVyBxiJU3mcgBK3ACSBzixQ25SxxCYfP7OO9EJmEFTgCJQ5y4IZtv5BDIG5JF&#10;zpTQgcTJSNiExJHI+fff+urX/+OyuBE/bMdy0zj7Nk7wx43NjarcPI74drl5xHF3M8w3TvBf2rHf&#10;cONGnG7MO942Sj6oUsZtAuA7Pyp/r0LfQNpav+nc+O672zFvVm5jq5RsBZvh2bdxgu81+sbrNmbw&#10;Sfnfo/PNBu8KgsafNFwx4QqPEa6oIX8af6dCnHOdK6RGuOIs82df3Nitd0Vh400jzlVMusJzQ3mu&#10;eoxsXXMrZm2R2/jzr/62Hntx3Na6QrryZSPOUYDbgh182ohzFvuuORjhmg7y/Vq4/109z2tdszPC&#10;NVHkB43Nutagueat8lWjZEVd937MDxtxzqbSNaFDXHOb+enf38C6/nyusS581ohzNeKuaX82bvhA&#10;3v7sTl7rhh7PxA1tyLtGnPd1bSDkhkWd9/9wO5Z8xw2jnowbqJHPG3HOdW6IN8QNCDM/b8Q517qh&#10;5BNxQ9XMj9oxr3XD3DFuSJz5x3bMa91w+om44XrmL9qxrZmROD/GOWWAEwcf+TDh68bX1tGzel+J&#10;/F7K5Pyl8HOVP38ZZufJ94kg31OIy18G761Bvg9ncn4B7hd5X8kw+ypwn817caZkVmoAZl8D1j+u&#10;XiLMvgZTEqfRs6hRbS1LmF2E9XaQa3PSc6jtbQ9AVP83XJ9BmF0l90K5byI5uwL7uiD3gJmaQw9Z&#10;yf1mghInyP1spmdbX1vJfXOmZChxgtyfO2qurBduFiCYW4WziiDPNTI5P0uevXBG437uufKcUwKn&#10;UHMJN3cit7lTws24RMtwLpbnZ5meg8QJ3LyO3Gd1wM0FSclMSZzGJtvmlpxt7r6JIyKXcPNU0XMS&#10;OEGe1WZabiRxvo3z+2NbiTMjckYZihxHzZwJHFBzqyIncnEkRuBsKJlpkVPY5CYlzihDkeOomQOR&#10;k+mZN17i/OfG5jHlElbikEWRc89tkbBxEqdngBU4oGZWRY6ynwCIG0vJLImcQs8ZkePEzf/xf/hX&#10;v/6/659K+1ZY1/Kh7R/08kG0NwLBm0acx80l1rWbjIM3p/tNKN3MBsTNcHNzjOOAmmnUm3C5GR8K&#10;nZbLP89InWCzqdS1202HcJPSBheP7TY3wY0wjm2TPJI6ecO9rfEbteDGvtv043gC17ii4whX3BBm&#10;WCyxeJrBFWyEmbx2VBiykIxjLTJL3hagmcijiHWFrmBRzDWumK6w8I5jK8rPvpmjAj+ObADYEMzg&#10;mhCiTBzVzOQGZwbXVDki+zaOpUk7FDqR4/n79lxxHMBmMo5sNHMDeopreDORa42znuewucbPatBz&#10;034FbhhBlIkjhxp52HEFbohDlIljHQb9/EToRI7nGjjlIdRFuAGb0PU45kEdh3enuGEhYSbOOXzM&#10;Q8kn44ashBmuc8PcY9zQmCgTRw2f80D6AtyQnTAXxza4X/1mTuCkwUc+LPh6Cfe6kprT+0TvlSOY&#10;vRx9/kT+3GVyfh7eH3gPcTB7ObqXCt57Mzm7gPYGkfeTTM5fStuPN/vtiJLhnq89/YicvxLVOyLX&#10;R5mcv5JcOx7Rs6phhatdSc4v0OveQq7HSc+1+r/Dmt/AHkO4vkK4/CzqmdQTHcHsKrUHbOS+L9Oz&#10;6iOD3GNman/ZetoGe1gHe9kNrl8W5XruvY/oubKWsPd35Pwsq7ONR+HMJXBzmQ3l+TKcAZFNBnDO&#10;5OhZza1EnmslNEMTnJk5em5F4iireV/AOaCjzgG3cNboqJmYUQI30xSbHMjz08xtfmrgnDZTrlPi&#10;ZJHjyCIny5nMKOvEzYYmcIiTN6RmViXOE0SOkzdkVeIELufEDem5SYkTZInTJU2SN2KTAVbcgJqB&#10;xLkJGi9wgm0OgsbIG5IlziMix4kbYiVO4OQNKZlHJE7Nfu/nv/73f/xTK27677j51me/7B9SfZjj&#10;2D/o5UNobwRCN4w4tpvKyj+vdnZzC/rNrZ33GyRumhneaONcN+ylf2Kt3ezdZhDkjWO7Qew3HcFN&#10;Ko5VyLTH3OZW4SaITdJtoo77Gr9hB5tNu/1cC4N4LBcDhsiyuGCxMYMrcAQzXBO4IuoIV6yN2BR/&#10;cRygQjKOtcAseVt8isjxPIrdk2/lEBbWsd4W1AEL7zhvRfmRyGGRH0cV/7khOMM1IESZOOZmhg3O&#10;Ga6hIszE+ds4mqZtQ+R0fH871ucr5yPYTMY5G83cgB7iml2RM61xrs/TGmqHGvE4skln034Vbhgh&#10;eD3OOdjIA49n4wY4hJk4rwMhNygikdORA6c8iLoAN1wTOcN1boh3iBsYEmY4eMwDySfjBqwjOKzl&#10;8HYONzAmyijPAXQeTD8ZN2gnzGHdjMiJAT8FAYXBRz5cJHAC97qSmsP7opLfQ5mcvxR9joL8ucsw&#10;u8bKfYXZV0H3U95nRzC7CPcI7iUOZi9He6rIe3CmZFb3/ddE9U7A2sjB7NXU2hLkmpJssqpRWaeO&#10;YHYR1dYB6/AMc7WeF7nmz7Sc+gz2ESOYXUF9T5D7pAyzq6i3E7n3y9Rc9I2E/WWmZZYljmj986Y/&#10;HqDenOS+PFMzZe3sLIDZFfKMIs8zMjm/ggROndWc0HPlOTnrOaJmDG7OFGxykwKngjmYyLMz0jOa&#10;uzU4o3PUXJsHdtwMULRMzBEFZ42OnmuzS5Fnm5maAW5uSpitM1jNY49oOc18Nfc9omYgZrKccYxy&#10;Vt40euYFEidw8ob0bJwLJ25IXXuXOFXQGHlDniFxAidvSM1A4pyJnE3uDQSNETjCSZwzkdMzGznj&#10;BY5wEudM5PQMcOKGZIkTOHlDevaThJM3olynmKly5oRpcWM/qDivlA+hvREI3jjiGDeXeoO432gy&#10;vDkt3dzacXODjOOAntN5uSGfSpyS68cgNoXJb+NEtm8qdf120yHcoLQZBXZzC7gZxrFtkG4TdUS+&#10;b8Zmoyba2OO42fTjaOiZdlRhkYuNGVyB44gsi6VcRB3hijXCXBx74YdiMKMCMo4qQut5WTdE1+PY&#10;CtgjkcNiVz/XgrmsswW1YOGNotwV7UIFfhxZ/Oem4AzXhIicUTOTG5wZXENFlInj2ziWJm362zjv&#10;G7GuHI+InM7ZaOYG9BTX8Apeb41zfZ44Dui5dlSTnhv3K3DDCMIMBxscdFyFG+IQZeKoYZAdFAle&#10;j3MOnfIw6gLcgM3BNW6Ad4gbFhJm8uCRw8gLcENWwUwcObDlAHceNzgWvM41bjD9ZNygfUQb3B9J&#10;HAqAOEoMZFnwkQ8TvX4iv76k51beT8xeDj9LAT9zI/Kac3SvEPleksn5S9G9lPfZEcwuwj0icPuI&#10;yNnL0Z4quAcbtN+TvNcTl78K1kqshUbk/JWobhS5rszUHOtY1qqOnF1AtbVgHe6ouVb/d1jzO6Lm&#10;B7mvyDC7gnohwl7J4dbMoF4uyH1fpmdbz9hhf5mJ3rL8/XK/ekTPRi8scr+cabnos0XuyzM1U9aS&#10;3P9ncn4WzSaEm2OQnJ9F8xeR5zOZminPJ/L8J7PJAjdnIn1mRfJci7QM52GcmTl6LmZuwM3nRM9p&#10;xhfkOWCmZDRP5FzxiJ5rM07NMI+omQRnp46a0xxW5DktaZk+421wFuyomSZmViROzjp5Q2oGEucR&#10;kePEDbESJ3DyhpTMSyTOSNIQl3HihvQc5YyRN2RV4gRO5Dh5Qx6VOLcsBI2RNyRLHOEETtCvPyJx&#10;gk+AkzekZM5EToibfzb6p9LiBhS/oOr2IfQf0Exk+UG3NwPBm0acx80l1uJGQ3hziuPszU25OPab&#10;YxwniLxu2EsiJzaEkDgHIoebRpzfN6D4M7abjiOy2rzs5ia0CbbN7iZkyrogbaBCm20cVzdtnfdN&#10;H4VARsVDHHNxwYLjDFfcEGZYLLF4msEVa0SZOPYCUetbQZiLQxWRcVQReviNnJbp562IPftGjori&#10;ONaCuT2fLagDFt1x3grzs2/j8JzFf24KjnDNB1EmjrmhYZNzhmuoCDNx/jaOpUkbipyW6efvb9Tn&#10;i+MANpO52WQDeohrdglzWFefJzXVRE14HNmks2m/AjeIIMzFkYONPPB4Nm6AQ5SJowZGS/+sGodO&#10;HEJdgBuujcjDOv48hRsYipyJcw4f81Dyybghq2Amjhzacoh7jhsWj8hDaP58AW7QTpiLYwzwy9EN&#10;9YWG/xrySw5kYfCRDxO9bkF+bTM1p/eIyO+hTM5fysrnkNk1dK/Q/eIM5i9F91HC+6/DrZlgZX9h&#10;9lXAnrzZfx0tt7r3vxaqd0SukTI5fyVVzDRyTZnpWdSllVzDZnJ+EtXWAetwR8+qthe59k+oxxDs&#10;Kxw5v4J6nyD3ShlmV1AfJ9j3ZTbZ6B0F+0tH9Jbl7yhyD5vp2dbLdtgvO0pGvTd78BE9U9aK3Ptn&#10;mF1ldbbxKJq1BHk2k6mZ8nwkz4AyPQfyrCnTs5pXBXmmlYlZVjneZ2jHbLKSM5jHjai5Ng/s5Dmg&#10;QWKmzh9P6Lk2uxR5tpmpmUSeoWZqLmavgvPZETGjLc8n3ByY1AzETJYzIx6RODX3AokTOHlDejbO&#10;hRM3CUqcM5GzyU0IHOFyTt6QmlmQOMEzJM6MyKGYuQsaL3HELbMmcXq24eTNDoqZhhM4ouc+AU7c&#10;ZEoui5z/7UjchKiINzY/PPkDeKN8QA/EDj/knbLO3hQEbyaN2d+V0ynPc0S+MW7AjTTDm3Anbs64&#10;Ue8oGXImdQJuKJ26fr8RCW5IxG52ATfHRhU6ATbTDDfi2ybrN27BzX5HKhAEiwriCpAjXLFD3Brh&#10;iqoRrngjbk0HRSJhYVkp2VOpY6hSZ/IbOiyGbXEtWJDXgrvRinfHpqAHrlE4wjUkxK1xDc8Rrrki&#10;bs3Ut3MMrmEkbDSJa0qHuMaXmDX1edBgO9igC9fIPxs3mCBuTeAGIM/EDXMyu3U/n5A6I9xw6om4&#10;YRtxawI30DvEDQ6JWyPcoPJJuGFrxq0Tbrg7xg2RiVsTuEH1k3GDd2HyVeoEacAvKAUyTiJ85MOC&#10;r5d7fXe090N/j7j30RFcewn8PLnP3giuOybfG9y9xJHXXUK+p7p7sCOvO8DtE25Pcbi1TyfvrW4v&#10;Btq3KyXv9voRuxrgyeS6x9VII/LaZ8Na0dWUllaP9vrU1bAOrplAzyNcPb4j1/Su9k+oV4i1rr8Y&#10;sek3JmAP5HqlEVw3A/s51/vtQO/YcX0m6D1t+fu5PtbSet++1vXNCfXZ6rtdb76j5IXr/0dw3Qx5&#10;RuFmGo687gzOXNx8Zkd5DuLmQEMiX3Czph2YVVXcXCvA9TwPc7OzPW3ehvmbm9NtaHO9vjZw88BE&#10;nR+WbOBmjjvSvNLNN4dEvuBmqDvSDNbOahMx2+Ws182EN2h+XLnNlDlznsGJHM+81Kn8QJT8hNTJ&#10;PCp2nMwJvsGfPxXzYsdhZc7usXOx8zX+/CaYFzsbIl+wIiczKXX+4M/yY5A1RuZYItuwIiczKXQy&#10;M2LnP3zL/1NpQ3FzxIzEIfxwn4oc0W4gZ//EWmZG5JB8Y7Q3T8OUxCElH8yIHNE3krrWbTh78sa1&#10;2+QcZdObkThiReSQzYbvCoIECwrhCo8RrqgZwXWuiBrhCrQjNutdUZjIMscVn5a6phWzrshNUOIE&#10;rpje0YrwM4lDWPS7pmCEazhGuPWu0RnhmqgRdQ2aM9e4bSh50Z/z/TlqLl0Deoprch0t35tZ11Qn&#10;2JgHrnl/Jm74MCKvdUOPZ+EGNkf0tW0Y5IZFO0p+gxtIPQk3UBuR17pB3iFuSDiC69xQ8om4weoR&#10;XOuGuWPckHhEXusG00/EDdZHtDVnIodQCjhp8JEPC75eGff6Vtr7Yod7D2XcuqeSP0/CffaIWzOG&#10;94aMu5cQt+ap8J6acfdg4fIH5H1CuD1FuPwl5L01cHtwQwLH4fZ74tY8k1z3CFcjEbfmmeRakbja&#10;stPqUourYwOXPaHXvQlXj3dQz29wtX+BEifj+gvi1oxwPZBwPRNxa0awnyOu9yMbiUNMn9lFTFD+&#10;fsT1sh1KnIzrmQubfhu43rxS1hzhZgDC5Y/gjIK4eQZxa0a4mYvIs5n+c3kOh5sBbYiMwc2cKm1G&#10;1UVNxsy28jxM7OZm6efvQeIIN6PbkEWOcPPAguaH/T8Kb7h5YyfPKxu7uWb6uf9H7gk3Q620uetG&#10;5gRuVtvYzHnBdha8nQ1T4hA3dz7DC5zgVzeayCGUN9/EOSVOxokbsvmGjjACJ/jGp7+8AZnjpM5e&#10;5NwkDnGyZoatuCF3iZOhyNlQRU5wlzlTQicyCYqb/HMWOWQrbjJ3kTMtdCKToLjZ/AyJk3HyhmxE&#10;TuM/DH7HTRU333n7N/WNzTd//lCMuH/Q2ocwfzAN+jBPS5wANw17ozHUG1O7eWxuYgfoJlhviO7G&#10;ecC0xAlKPo7fLc9jN4HEZvPoG0TabAzapOLoNrYd2ATrJuc20ETfcN3mPICbez1nITCBKzqOcAXN&#10;COXj6AqoM1yR5lC2rnNFoaEXkmXNksgpzEqcoBfFZY0rpneg8P5+UM5dwU5Y5MfRNQZHuKZjhPJx&#10;dI3OEa6JOgSN2gr1+d4fw2ZS564JHeKa3BHKl2N9LtdUJ9iIx9E18M/EDSBGMB/nbujxTNzQZkTN&#10;t4GQGxRZypp+dMOoJ+KGaiOYj3M3xDvEDQkdOe+Gkk/EDVVHMO8Guce4QfEI5ePoBtNPxA3Wjyhr&#10;vijHFYnDcycOPvLhQonD19JRM3xvifweyrg1l8DPoz5jR+T8PCv3GGZfhZX7MrMLrOwzzF5O7KuZ&#10;vAdnSmalBmD2alg3sRYakfNXorqR9eOITVZ1rWrVI5hdQHV2kOvxTM+WWn6Dqfc7LbPSd+TsCis9&#10;FLMrqLdTf3cEs2cSZ0P0mOXvOC1yCj1beugziVNpGUqc2n+D/LMeq4+XP2N2JqDsKitzDmZXORI5&#10;lvJ8mTwHIj3TcLOmjLKVA4GTkcAheXZG6nVInCDP6MgmW2d1jTwHzJTMksgp1EzMKxN5tik2mYab&#10;n2ZqdkHkVEpGM1iR58GZmmlz5RmJ43JbcbOn5w5EjqNmFkROz8W5MAJnQ8sdiRzLoshxOS9w7vTc&#10;QOJsvo3TH9tKnBmRUzOJjbhJbHLTEufxf27tSOQ4amZB5CjzH77901//j793IG7izeXe4EG8wVc+&#10;RDqf/ZAyF+f2BkB4w9ANpd1cjmDm6MYm+s2tnc/cSJmJ4+zNup/jhu82BEdkzzaeIG9Qce42tQ3c&#10;CNsG6TZQwszMhh0wU9e4QgCweIijKzRWcEVOkK/HuSueZnDFmuB1FX2uIBwR2ZVCtJ9PFrs8ny6s&#10;RWRbkX4EM3HuGoIZXANCmHGNzSyuoRI5F8e3gWvcHJF9f8c1iULX4+gazylco5tRLo6tcXaNdUZZ&#10;17BfiRtGOCLrBh1X4QY4hLk4zg6M+tENoS7EDdgIM3HuhndTuGEhUSaObgh5IW7IKpiJoxvezuOG&#10;xoKZOLqB9EW4ITthJs7TIN+hTBydKPjIh02VM4X8umaUq6y+p14Nfbb4GTsi5+fQvYL3jBE5ezmr&#10;9+IHWN1XXh3tx2d7cstoL+eefkTOX8lKrcTsa6CacabG7NnVWvYBWJOLXI+LTU71/1kPgFzuIY5g&#10;doVHeqdVupQB7PscNac+k7j+MmjXu5gpsId19Kx6YvXFR7Qce/SpPr2sXZkFPIrmFYTzDIdbM4Nm&#10;MJrDHNFz5flmZ0JdyADOmRw1J4EzI3GQ1XyMM7IRNYNZXeBmc6LnNBOcmQ22jGaKmisescm2+aVm&#10;mCPqdQNnp46aW5Q4gWa+efY7pM2eH5lBCzfXJj23KHGyyHHyhuwkTuDkjUBuReLUDCROFjQZl3Hi&#10;hvQcJE4WOZmeebMmcVZFTvBSidMljRE4omeAEzek5yYkzv92JG7imyJV3JQ3Id/of/T9G5s3djvX&#10;h8N9oPRh4GNx3j+o7Zwfzm+9/WWFjykf7G4QP2zkx/mzbi7tRhP8cUOPxbHf3PAzb2zf/uxX9cjH&#10;eXPs5+C/tKMejyNvwv3GHcRN+m0jPx5H3fB18y/EZvCdH5W/UyFvEH3z4Tk2ne++u8FNiBsXN7O6&#10;uZVMhY8xE7RNUxvo9xp8rG/YOOcG/kn5+webzbvATb+fN/6kHfl4HFVY5GJjBRY3f1r+HgEfywUT&#10;f15BBduffXGDj8exF4c4V7H4phHneixgganzTQFa/uxeiOrIQlbnhShy//yr8r+3oIJXRxXLvbAW&#10;UUx/2VBhzSJbhXkr0lWwf9pQ8a4jG4DcGKygBuT79Wv0f7d5PI5sZnKTswKbqh+0ox6P49sGz2vj&#10;9lWDTZzO3+PYUJP4w3bkY2w22Xw+hBren/79vfHVMTfO7edoqj9rRzXYOmdznpv21yCGEW9/doOD&#10;CZ67YcfVcIjzrh31eBw5ENJ5Hxa9/4fN0Kg/roFTHkK9Ahqyfd7g4I3DOg7vHiYGhj9vR/2saxw8&#10;5oHkxWjQ+qN21GNxzMPaPMidh0Pjf2xHPs4BNAfSr4AG7X/R0NBdj3No38411P9xO/LxOFIMZGHw&#10;kQ8bvo56nR16fTt6z/C9Q+Lx3wj8nOXPIolrj8P7hs4duv6q5PttnGd07QVw/xiR96BXg3vuCO3N&#10;De31ee/n478JVAudoVrpNWEdOUK1ZYf1qmrZjOrXF6Da+wjW7xVKG53nx+LYYB8h1GsQXn8UChud&#10;E/VKL0G9n/o7/Ux0rcN+8ojINdS3sofNxOMd9sy5fyZxDbAP53kmrgn2+5oHZOLaS+BMw8048rWX&#10;wFmMzjO6Vq+X59W8h+cZzYxqptBlTTvP6NoGzrDi6MBsizM0HTPKCM7jOJ8jcW0HpY3O82NxbHC+&#10;qNmjQ3PHQDPMPOckcY1wXqrzjK51OJOVvHFgZsu5cJ4R83HCGbPOM3FNxM95pu3Q9Z5rMudM6lDo&#10;UNhQ4PDxDfEYhU0WOULXG5I5TurwmjgTOYFkDqXORtiUc0ocXuuZJnLOpI6u10xIlyZsssQhEjoB&#10;Zc1I6uhazzSZcyZ27tf/ciNsKHCIZI5YkTkUOiFujr9xUz5k34h/06+86fqbtLyJ3JtZ3DK3Iz8Q&#10;RzB3O99/KEfEB7R/uMtaewPIRL7dQI5+T45uNJuf6/ON6Te0dl5vnO0xd+MMeHONc914dzfojDJx&#10;bDf4o9+T0zPt/LbZxPr9hiNumRvcsOym5og1ZVM8+l052jh13jdgs0ET5nTuCgGiYiGOLCZYXJzh&#10;ihqSs3FUgZSLpiNckUaYi6MKvUqcG3pB2I4qPPXLGHfFZ4BcPbbi1RW4QgVwHFkgxzpbSIvI6lgK&#10;8fpPqwVxbqgZnEfBr+MKrvkgzMR5NC9am5uaI1wjRZiL49s45qYtEzkd39/Qn3PUIOpczSXPp3GN&#10;rsiZ9nN9/tI0O9h8syEP2KRfhRtCZCLHQQYHG1fhhjeEuTjG8Of09+RETkcOmfjzRbjBmmAmjhrO&#10;8XwJNywUvM41bgj5ZNxwVeTrHNJyaHuOGxQT5uLIoTOH0BfghuyEuTj+8v9X/vc34txQMw0KAQqC&#10;j3yYdBFT4GvqYLa/T4L8Hsowezn6bIn82SM5Ow/vKfm+kcnZy+E9NeC915Hzk3DPOEPZV0N7at5/&#10;M8oVtJ9rTz+C2atZqZWYfQ26jCmwpnT0rGrUgLWrg9lFWHOfoWyt50Wu+TOq9xO5vyAuP4t6n4B9&#10;Uoa5VaqIAez7HDUXfaPIvWWm5WpfCnIvm+n9sMj9cqbl1HuzBz+iZsp6kfv/DLMrcF4h8kyDuPws&#10;EjIiz2dEv16ej+QZUKZmEnnelOnZNt+quFkWiVlWORLOzRw102ZwQZ7PZZi9zekaeQ6YKZmYHwrO&#10;Gh09pzllIc81Mz2X4PzUcZuhAjefJS2XpYybBQebTJsra7Z8hMvk2baj5pqQORM3gcQNceKGdHFD&#10;nLQhLbeRMkncZCRuKGSOGOUobhw1AyFTpYyRNjve3IWMEzak5xJO3IieaULmLma8uLmThIyRNqTn&#10;gJM2hOImCHHzz37vR7/+J07c/Jd3f/Xrb/zgF/0NpzdmHPdv7BA6W6nDD0AcZz9EQeQ2H0J9OOsv&#10;rbp/UPlh1Xm+IYTQ2UkdZuK83VT6TSZuFvy5wczsDY7nmxtp+zN4Ew2UiaO7WdvfmcNcHPPGYISO&#10;MnH0G1D8WfefeT2OeZOrjzm4EbZNcrN5xiaIn3NmdtMOImeLAv05eIy5OI4KDfd4xhU4RJk4jgqn&#10;/HjGFWuEGVsgxp/Dnws5kwtRK3SUiaMrduN35uD35uRMLqxV2G6K6oDFd5ynQt0JHWXieNQMuGvE&#10;NSGEmVFj4x7PuIaKKBPHt0Fq2HZSJ+felwyJPys9xqYyjqOmMz++wzW7I1rjvGmoy5/Bn3MmzkeN&#10;Oh9/Fm4YIZiJ42jAkR9/Fm6AQ5jJQyMrdHIuzt3wiY89ETdgE8zEcTS0y4/vcIPCEW4IGcSf4x5/&#10;IW7ISpiL42h4mx/f44bGhLk4ukE0H3sybtgueL2cb4b58XN6jBIgjiNRkB//yG8evTaEr+2Q9j44&#10;fS85tO4y9PkR+bM3Iq87RveCIN9HjuC6y3jkfsw1J2gvIHk/GeHWPhXtoYL77wHar2f2fcJ64QpU&#10;45BcJ41wa58Ja8OAdeWQqD8btmYdEflJ+Bwi1+OWqNtzbT+B1gW5tziC685Y6ZsI182g3i3IfZ8l&#10;+sPoGwn7ywHDvnZE63fVx2565QNqb13ymx79iJIn7P3PyGvP0EwiyLOMI7huBs5gpijPQdwMaEjJ&#10;c850iGZbgvOsAZqPaUZ2zn1WF+T53JD+u6wLeQ5oiHlhp6zJ80aLZpMFzjOniDUFzk2HVCkTz9Hg&#10;jPaAOtMtz7WZDR9R58a3ufLsDJpwrn3MXeJoXn5KfDmispc2Z0xJnMY3Pr1LnBmR84efkr2gOcNJ&#10;mzGrEkfMy5xOyJkVliQOmRM5GyRpTvgP/+VnE+KmfeuG8M3Z36Ald5c3cdT5jdEHwj0e8IO2/cDx&#10;w9jOgT7Qmw92yfFDz5tAhTePwrcjF8d0g+FNRzco3qjsjQy4G2L9mTdM3EDjRpupj6ebcr5Z9xt7&#10;47vlz63yhmAz0OZB7hvEbZP5JG083Ki0WemcG9lmg8sbYqHm4ohNkz9L5JD6uNucC3lz5wa/eTwV&#10;BSoiiB5nkZGLj4wraMgoz4IpF1IZV5yR0Zp6zkKQhWFBhWQvKNtayRsrcRKfflkK2UACBxInUFGc&#10;i+NY2wvndr4hFeHfj2wcUaSzcGehnwt+NgK5Qci4poOM1sSRzQ2bHYdroIhdE80Z2DVvJbOhPFbX&#10;vm/EOX8ujBpLNp65Id3hGlwyWFP/fDbSbKwLo2acDTsb+GfiBhBilM2DDv78LNzQhozyHAxxUNSJ&#10;jNBjeRDFn5+EG6qRUZ7DOw7zhrghoXD5QNc4hMzDyRfihqqZ0Ro+5oa6e9ygmLhsnHMQnQfUT8IN&#10;14nJdnmjIxiJgDinLMgS4SMfBnp9Ar6uQ+I9oPdHwPfOGVx3Gfr8BPzMncF1x/B+wPvHGVx3Gbp/&#10;inwPHpHXneD2ihm47hK4v3KPPYASh3v5LKwDrsDVQDNw3RWwbsy1oyVqz4Zq02m0ZhI+V8Ba3KKa&#10;vaCafobaI7R1rr84gs95RO6BVuDaM9jTBez7Dmm9YyX3l4bai5a/W+5VD6HIyf3yAEqc2nfPUNaI&#10;3P+fwbVnuFnFDFx3hmYrQZ7LHFKeR3AGdErkG33udESbVVXyTMug2Zfg3GxMzNowf8N8bkib5fW1&#10;gZsHgpdIHMGZ5imRb3B+amlz1kslTvBCkRNwtj0mzcjPgMSZ/UYOWRI5KxInaAJn9E2bGby0yfzi&#10;xvI3coJFiRNEvmClTQYSZ03kPC5xnMgJcTP8p9JCXsQL1N8U7U20ETl6o/HNl6hv2pLZSp38Br/D&#10;D0X+sIzYSB0JHSN1CKWOZE69CbRzC24o/UaTbz5gc8PSjWwC3RzrjTLfQHlTbTipo5s0b9o7ar7c&#10;/ANsBLsNAtRNxW0YdjPablx5Y+Nmt6Ntkl3i6DigbsJlUxZ2w05ow9+IHJ4bWGDEUYVHLkYcrsBx&#10;5DX82RVXGVesjWB+UxDmQhFI6lDo7KROpqyJ40bkJKkzgiLHSh0SAqccu9gRrpAv5OKfDYFrGjKu&#10;CRnBPBud3ABlXDM1gnk2bWziRvTmjk2izkFuNPmza053uIZ3RMu/DdhYs9FOqDmPIxv33NA/AzeI&#10;OEJr4shhRx6CPAs3wHEwK5mjQVEeIG0o+X7kQCoPqp6AG7AdoTVx5BAvD/d2uIHhCK6Jo4aSeVD5&#10;JNygdQTXxFHD3Dzg9bihsYP5OHIonYfVT8IN2x0tuxE5cc6fDZIDEjk6fuTDR3JHr+ERPRvvE5Lf&#10;RyRnL0WfI5I/fxm35hjdJ0S+j5CcvRzdX3WPPYLZBbQviLyPZHL+crSnBnn/zZRMrgG4t49wa65A&#10;9Y7I9VEm569GtWKQ68pMza3Utcwuwho7yDU56bnoAUSq9Xe0nHoOwd4ik7OzqO8R7JEcOT8LeznB&#10;3i9TMyF1BPtKR8tR7swInpqLfpjkfpkgNyt4eqasJ+z9Mzm7AmcUQZ5pkJxdQfMXzWCO6LnynCTP&#10;gUi9nnDzJtKzkjttdnVIzLPKMcPZmaWJHeLmdMEmx1mdmwWSktFMkbPFI2pGM8pGnmtmaiaRZ6iZ&#10;npXgmZA8Ejskz4MzNfPZnTxzzrgc59qOnmtyZ0bw9FwTOzOCp+fiXBiZswHZWcFTM5A7wkkc4a57&#10;oXNjk1uQOzXzZosVOaBmElbogJ5bEDy3zBYrcxr/n28viBv3RtDPK286HVfe3DrOfohEZJc+qO18&#10;yvgqo5sHbi4jmFm5uTE3exNVLo5TN2xeP9kQHDMbT87E+ewm149tk3QbKGFmdsNWRuezxYGOrtCY&#10;xRU4jsi6wmkGV6wRZlYKRJ4vFaI6ny12Wy6OU4U1UWHeivQZIusaghlcA0KYcc3NLK6hEszE8W3g&#10;mrYMs3F8X9ZPElnXeE7hml3CXBxb8+yaasHrce6a9atwgwjCTJy7QcdVuOENYWZlaNTP3QDqQtyA&#10;jTDjhnfTuIEhUUZ5N4y8CDdoJcrE0Q1w53DDYsJMnLuB9EW4QbvImTa0dwN9okwcnSj4yIeLXuOZ&#10;1zno+dX31Kuy+llcZ/We8mroniryvTeT85M8sre8GtyPz/Zk5Fb3/teC9RLroRE5fyWqL89qzKDm&#10;VJ+yTj0i5xfocqbg6nBSc6rpVdcfgax6CPURRzC7wkrvlLOrrPSAXeAQ11uSklGvqn71iJ5VT6y+&#10;+IiWm+3Rg54r61fmAY+yMttgdgWJmdk5Tc+W5+S854iaSXDO5Ki5mFWRPNMiyM3M0UTPQtC42Ryp&#10;udmZYNBymilqrnhEz2HOyRmmo2cSnJ9mek4zWJFntaRlNBeeng232TNxM+cj8myb9EybpYs8Q8/0&#10;nOQM5vIjai6OxMkbUjISOLMSp2cnJU7wqMihxDkTOT3zZouTN6JngBM3xEmcR0SOFTe/OxA38SaP&#10;/9On3wiN2Tcdc8HZGzvQm1vMfHj4QVv5oJKVG4JwNxrCm5M4u7kFusEFqzfSYOqGzVwwsSkoI2Y3&#10;IOUCbmB2gwuYabjNk+SNd2bDDrS5bzb9A5gLXLExgytuCLOuaJrFFWvC5VcKxGC1EK2sFryFqaJa&#10;GWKK9YwK/cA1ArO4JkS4vGtwznDNFMn5t8I1b4TZ92XtCWwqA9d4TuMaXpGzqZl2sBl3zfqVuEEE&#10;YdYNOa7CDW9Izq8OjSpuCHUhbsAmctYN76ZxA0OinBtEXogbspKcdwPcOdzAmDDrBtEX4QbthFkM&#10;7d1AXzAXOFnwkQ+T/Nq515f0LN8n7n1EmH0V+NkK3OdP5OwcvEe4+whh9lV45D78ANwr3H5CmH0V&#10;uMe6fZi0XN7P3Z4vcvZqWAO5GokwezWsGwNXW5Kay/Wpq2FFzi7AWtvV46TmWM8LV/eTkmHv4PoL&#10;wdwjsA9y/RJhdgX2dYHr/cQmy/7R9ZmkZNinCtfPkk0/7Ppl0nLsu11fnqm5sp64OQDJ+Vk4r3Dz&#10;DMLsCnn2ErgZjeiZ8pzCzYBIzwE3b8rULGdWbq5FYqZVjhk3PxM9gxmcm9ORmsuzPjcPJCXDeWLg&#10;Zo6k5zC7dLNN0nPAzVEFc5tZrJvVkpjVlucjbiYsNjnMlt3smbiMm3GTmsGM3M3RSc9hHu/m9aRn&#10;41w4cUPq2ruYqXLGyBvSc4sSJ+ecvCE9B4lTJY0ROMEm8waCxsgbkiVOFTQHbHIvkDjBb8c/lRbi&#10;5reduPnhX9dfaLR5QesLdgzfNGLlTbf6xhYzHyBlxMwHNeCHdeWG0Gk3FHfDIbz5rNzcNuCG6eAN&#10;d/qGnbMTG4My4mzjCbT5iKlNLtCGqE2ybZgjmKuYTZpwcw9mCoNAucAVG7O4AkfkrCucZnHFGmF2&#10;pkBkMRmsFKKdmUI3FcYrhXUFhbkr3AVzgWsIZnFNCGHWNTczuKaKMPtWuKaNMBu8L+tPYGPpGs9p&#10;XMNLmE2NtIONeOAa9qtwgwjCrBtwXIkb4JCcXxkaddwQ6iLcgI0w6wZ307iBochZN4i8EDdoJcy6&#10;Ae4cbmBMmHWD6ItwQ3bi1mCIP6IP9wtOFnzkw4WvXeBeX1JzfH+49xFh9tXg58t9/gRz8/AeIdy9&#10;hLg1l5Dvr+4eTHJ+Eu4VgdtPSM5fCvdXtwcTZLmXu/1eMPcasAYKXJ0kcvZqWDe62pL0LOtTV78S&#10;ZhdgrR24epz0LGt6V/eTkmHvELj+guT8LOyDXJ9EmF0l93au/yM1p/5RuB6TtJz6VNfLZnb9cOD6&#10;ZpD7btebk54ra4Xr/wmzK+R5hZtpkJxfgfMXN58hNVOeL+PmQaJeT7h5E7nNmxJupiWQ42zMzc9I&#10;zaQZnJvTkZrjnM/NAjMlx5li4OaOpGYws3SzTdJzwM1PSc9yDuvmtKTlOO9182DSc2m27ObPwmXc&#10;fJvUTJuRCzdHFz2TZvFuZk9qLo7EyRtSMi+VOFnQOB6VODVLQWMEDnlE4mSR4+QNcRLnTOQo8x+/&#10;cyBu4ne9xC8kqvLGvVgivcjfKI+5N4TIb6Q7+zef4Ju1U9a4N7jgh4IfjPw44Qevf7hOfl8OP+Sd&#10;ss7eGARvJv1m0cDNZ3cTypTnOoI3xw3pRkryTVi/zMzetIOSyZz9rpy8oQTxXLf1+00o4KaVsRte&#10;gE2vb35B2kxJ3oiDs9+Zkzf7DalAECwqiCtAjnDFjnB54YqqI1zxRtyaCgrEDIvLTlnjitFOyRD9&#10;MsjR78uh0NlQ1triOmAx3ovtRirgRS78iWsUjnBNiXD5wDU9R7jmSrh8pTRth78vp2Qyfe17D5tM&#10;4prSQ1zzS1K+Pxca7Aybc+Ia+WfiBhPErRFuAPJM3ECHuDWnvycnKDmLG1A9ETdsI25N4IZ6Q9zg&#10;MOPWCTeofDJu6Bq4rHDD3WPcEFm4fOAG1E/GDd6JW1NwA36S5YBwIuEjHw759XKvrYXvD/c+GsF1&#10;l8DPk/vsjeC6Y9z9wd1PHG7tU8n3U3f/PSKvP4B7hNtPRnDdZXBfdXtwQr/jTvu42+9HbPb/i2Dd&#10;4+qkEVx3FawXXW25odWimxrV1bAj8toDet1bcPW4BfW8rfsT6hNU+7seY0TvFybIPZDrl0bktUfk&#10;fs71fztav9h7SNdnGmpfW/5+getnd5S+l/2w7ZkT+p200W+7vtxS8sTNAEbktSPyjMLNNEbktUfk&#10;mYubz1jK8wg3BxoS+YKbN+1oM6o6r3IzLUOeh7n52Z40fzNzuh35d1u7eWCizg9LVriZ4w7MKt1c&#10;c0jkG26OugPzVzunNej3oMec182DLXWG3ObJZu48A2fbY26zcTdDH1J/T/1tBu/m9SM2c//sBBLh&#10;ECoTUqfzaTAvdRxO5uz5xY0TqfO1/FhZMyN1dsSagpM5OwZC57f/y0/H/1RavNm+/ulf1v8TZchO&#10;JU7w5+3YXlT3omf+sOTj2AXOgcQJvvHDX9Tjisj5o+/fiHP3wXBobZzfPnjtQ+g+nIVvvf1lJc4p&#10;cU5Fzg8bcS6BE7ibTeOP25E3K3szA98uf/c48sZYcTfPwn9pxHm/+babsbtJd962Y8kHRxJHfOdH&#10;f1WPfTNpa/2m87fl73AjzrlpuY2tU7L1qI2xbZJ2AwXfa8e6AbuNOfFJ+d8RxDk3e1sMNP6kHXNR&#10;4QqPEa6gyfxp/J0Kea0rpEa44izzZ1/cjrv1rihsvGnHaYkTlOeoxHlddytmbZHb+POv/rYeJXCE&#10;K6QrXzbivBXiZyIn+LSRC3/XHIxwTQf5fvnfGke31jU7I1wTRX7QiPO+Ds3akK/akevej/lhgw1m&#10;4JrQQ1yDS37697djy/fnco1147N2ZFMeuMb9WbjBQ+btz/7/7Z3vkiw3VsTf/wngMYDdT+swf5bF&#10;14BtjD1em2CXHZvdgAjYfQWjVCvVqexUlWqmqz1EzIdfSF1Kdc90VUnn5Lk19wL6Pj8ZHvckmTbK&#10;N60d5jVDKJlFnec/Xtqi7yQz6o4kQ835dSPNT0ZeJJmDzvfS17nJmLwzyVxVvm2tzklm7pxkEjt/&#10;aqT5yZy+I8lcV35oyByY9tHMb3zXQN8LA6l48M7bwc+X4ue5I9fGQLqelDTnrqT7SUn3IkjabXR9&#10;UHw9cdKcu6LrqaNrcCLNmZD2CJD2FSXNuTu6rzq+Fze8kEN8z3dcfwYe9xCPlZw05954vKh4jNlp&#10;cekNHsc6ac6EHvNOSPE5Y3jE8wMe9wteyCGeYziu3yPlQMTzJifNmeH5nJLywErLF3shh3iuKdS8&#10;tPxsjuezA17IIZ43N7SI43h+PlDmzHAvQEn6Ge5RKMnbIEm/hXsuivs0nfI5CfeCboAm4J5Thf5U&#10;86pucH+roX6Y4z7alea7Ge7TDWgRR3E/UPBCDnHvseNepaDe5ifS70BjuI/aaZ5rL+Qo7tc2ehEH&#10;lM9T3BvuSBFHce95FXrUI/TDmzduuJ/ekSKO4569MhRxiNYEhF7EAawrCDcFHFILOeBazEkFnZUi&#10;jxZuPm4MhZxWxHGGwk0v4JDrkzepqPOR9DvQGLGAA6SI05+4WSnc8AvkicGxdGKGwg2P7Zx8Ldyw&#10;rRdYnScXVsMLN+zXCxnHwsWshRsC/daN4zq29cas88ab0gs3PI4+FoDahgXACze9LQtKneeLTEEL&#10;NzyGfl3QQP3MES/csF8XznZMF81UuGEfC3RtbWGuaOGGLTcDzAubgBdu2L9sNu09ZKPxwg1bbmq1&#10;7xRNbX3jK5tkn+ebZ0ELN2zBbKP2wg3bGghgngcBBS3c8Bj6DCw82NgjBTRACzc8hr4GSh5A7ZEC&#10;NC/c8HgNCDnXgkEt3LBl4FmDyTLnJvgs76mFm94iyMWcENxq4YbH0L8UZErrQXQo3Gh/VsDRwg1e&#10;M7jX4N+Tgj084fDCDY/rnJTkbJGSKC/c8PhTe50StooUbnoreGLohRscQ6uJpiegu6QE1wo3/XhJ&#10;mvG6fpYl0164YV+Tc0/az8DNBy/c8LjOSWbHvUmmjRdueFznJZNoKNywVcPJjaiTcFPNCzc8rnOS&#10;ibdJMgi1cEOgVePRDck7k0xVoIUbtmrWqnm7RjKKU+EGx9HSgHZT+gSSue6FGxxD+4frMTfyU+GG&#10;fRYHvGDwzttHz/EMnu+KXi/sJzj+cPQ+0/uR4Pjr2FpbgK4rD0fX2tnazLEXwn1D9wzuI4qOPxTd&#10;c7kfO9yHC76vs+/onv8oGA8xDmJspHDsp4Bx5BaMLSuMUxm76ms9fgcYkzMOTzAm7/G9xvoJjf0L&#10;zCNmeQfA2GthbqQ5UkLzppfA3I85X4K5X8VyyZ5zOhwv7BZvCjX/VZgba57s4LigeThz9ETNzQXm&#10;+5r3J7oP8ALoX9CzoJehcOw1bBVvOIaWqN9D6AspOl41BfWYZtB7qtC/Ui/LodfVoH+2VcTBGPm0&#10;eXHuzTkcq9D326P7ehcvkb6j9h2MEfUw2U90bxOagvumieqhEi3eaN/BWIP+L1r1gnlMx+pr8aAv&#10;3vL1tcIx1ainPUPfg575FvTWiXrz9O2di1/fwGvgtQCHugbrDFtFHBZ5qkYKOLNijo5xvBdu2vi1&#10;cHM7RlisSUUcHhsKPZ///lK0Ka0XchSOV00BhZpZIQfH/vLD81rhJn1ptV++BHz5u0/itJOy92fU&#10;lOsFUt6bxZudp3F4QY5P36Cvr0f6xSz9Pa431fVm3HoSB/SbtczFTc5K7c3Nr7RFYngCh+2EviCV&#10;z0uLWEIXPV3k0sJJuLjy6Rs+iTN9GqdouaD3J3AWnsSpGwV0tbrPzQXvdd1olL7htD42Lx672dSI&#10;bHx9kyzHdMNM1E22bMJ7f0qNcBOvm3Xb9PvmzdeGBgcaTGhwkUiBzBY6R98nBU1OCspmqL4Gfnwf&#10;9AM9GARF1/+FUCEGn6To0Q5P36Cvrw0GxJjLgFn7M74ECKgRmNfAuvUnaFCvQXxKBJyUbOyBeUxe&#10;PKFJpORpBvX69M3SkziNngTiPdgPaPLYk8VGSjoHUnI7o+mfQEuc6+ewH9Dkm8k48CT9XiTzYQ/M&#10;UzNDzY17kcyaFfj0ze5TOEU79GkysX8CyVDbA/No0LG/STIHZ6ieZiOOqfl4J9xQ3ULnoKVB66Zt&#10;JhnEW3AOWprN7N+ZZKrPEH1/Agct+xNg6LNFMYAmvxcJ3nl78FwBP69O1eEaUfT6Sbj+dHgvAb/v&#10;HNWuw7WC68UWqn0Iui7rWptw7SLcF5S0jyhpzmlwTwW6/yaK5mgc4Poz0bgJpNiIuPYRMFbUeDJB&#10;3eHY1vUH0BhbY/HEU4nfB0KsP4B43/DcwnH9EY7kUKo9iuZzmvMlqq4VYzqWW96A3LL8jMRzWKdr&#10;kQ8rni87RTMUY3YYtGU+0dzfUd1R1KMA6mU4rj0CCzL0YbaomvJ5jvtAStcIyWtSulYKMoOflWg6&#10;emHAvTOnarQg00g+Hakaen3N79uk6bQgQ29xi6pRr7KgnmaiagT3Tp2uhQ+ruE+rNI0WZej9bvL1&#10;tRhD3HcmM417207XaUHGPPQECzfEvXpnKNwQrwk4Tcf6AmsMW1SNFGS0MDNjNp4KN2DQaFHGCjcO&#10;CzdDUSYUbRQWbhQv3IC/+PD8459NCzflBH9cPhw/MH7Z/mXicaXwJQL9stHniYgnSuGJ7SdvG714&#10;0L9cWOVzFoo6oF+8mBsucOI3xNbNRKhB229aFHU2Cjt6Y/cbv8yPCwPRBaQtMFtFna6x12mBI7oY&#10;DotqOZ4WU6ILb12UywI9LeiAphv6mLdQ2AHXjQjzxs1nBvS6mcXNDuim2PR1DpDNVPEN+LLJ5o2b&#10;6AY/BAvleAoSgAYTOicFIFukYEehBq0GThpIrZICOKLjw7wWHDoeVKJfA84yJwajDvQtqN3782oa&#10;JGswHINroIE42hakrxZ10GoyoMnBCikhIapBy8TGk50VUoKVgPYJbUriFOjYPl/on4d+QJNLtEw6&#10;PRFdIiW/hONoWxJdP7sl105PtuU1k3VP4M8gmRMKNWjV5HDz4wySoaNQg7aaQ9/vFHagY18NKDWk&#10;TiSZbYTjaN28U0Nvl2QeKtSgdSNSzckTSKYrcY2at27q7pMMZIUatDSi3Zw+gWS6K6pBv5n4e0Ud&#10;okUCLx688/bguVLSeSVdh2uD6PWTUO3p8P4jft85rl+D6wLRdSTh+lPhWgp87XVUexDuDcT3E8f1&#10;p9L242G/nVE0uudzT9/C9WfCeId4fOS4/kw8dtyiaxGXKh6/Kq49AONt4vG40nWI54nH/IEe8wsp&#10;ryBJvwrzIeZEW6j2KDUHbHje53Qt80jgOaZT88uWmzY0h00wj70h5cugjTP31vx7xqAt70E090+o&#10;9gj0NehbbKHaI6jfQtSbiZTPU9T/cQadoD5TomvFq6qop+XAyyqtkjwzpesWCzqga8Xju/ECneoD&#10;jqjXmKgaeJSC+ppO1xjqnya6tnm2gyebaBr6wt0fFi84UTVfX3HP2Zlp1duOwBM31EN3ugaFmob6&#10;9ImuRZ94PSBR57+uqKNFmETSpWKOUjVS0DmjqDPoCptP3OBE4++98RfQXwrt5YspX9JCIQctT9Lu&#10;0zkE+gMXg/aPFHHQv17Y5UJMF3RDL/6Vm8g1lxuw3Iw7RRzezGj7jV7eJy4GQBcNtG1B2Xs6h0C7&#10;t8BxnBq0fYGURdPRhZaL9W4hR5HFPm0GgBrtc07adIhuUmi5gcXNLSGbZNpEExd93qzJsGnb6xgQ&#10;GB5g6OsVUoBDVINWAyUPoPZIwVoC2iHwQzuhalpbA0zMLcQgFECnfQS7O0UchUE15sZgmmjgjX4L&#10;yrcKORrko9Xg35OCLVIColCDVpMZTW72SMmUQx3ap8ZmIYc6vn6+vK6fWfozmEyi9WRTE9BdUsJL&#10;dBz9ljinxFphIo5WE3RP3O9NMiIU1aCvxoYbHvcmGTiKatCvhlAyikjT9L4aTm5EnUAy14hrdF4y&#10;8TZJhiFxDY1HNyNPIBmsimrctNXX+yTDWKEGrRvQakqfQDLaFdW0OVtFHDX+0dcCgRYM3nm79OJM&#10;Qc9touraddHR68dx7enwPgJ+3zmqPcbRdeVhcH31dXaG6w+ge4TuJQnVng73VOL7sFM0R/f9R8J4&#10;B2hslFDt2TBGBB5POqrtcazGqjNUexDG1sBjcafqGNcTjfkTTcdcg3nEFqo9AnMm5kRbqPYozOOI&#10;535O1SFvVDS/TCC3LD/noSIOafnzkB9PYG6ueF6udE2Zu+oDUHsUehPE/QzH9Uc4UsSpmvJ5ivtA&#10;TtUEks9Eum6lgEOskOO+mdN16r0V3Kdzqk58wUryAJWiYQFHvcUZXSf+JXB/06kaIfmmStfSi6Uf&#10;u0XT0fOl77tF1TRf2f3lGUmnvnai61pxRj3zGVXTPHuiPr3TdegrqR6gFA1qCorXHpSuaTUM1jG2&#10;mOlS8UapmpMLOX/1yYHCjaO/1N4XB/QLRrt0klSDduFiUKBNF93fSf/y+qpBe+jCttdb6M0zu1F/&#10;dfP6qkH/yILQ+7LAzNAFCq0vbvjPv/w/AKMG7cpi6uPox8VZgYY6tIubAoH2yAbEFsRNTdHNEK1s&#10;mCtAv7ppE2j3AgMPINCmQGOVFOAQHUc/BU8rpGBNUR3aveAQqGY5EOU42oWAVzXsrwbVvd8C8xSw&#10;K6pBPyUEe6QERFEd2pTcrJISKqIatE8gJW2Kap6vpASRuCYlnkukZFehBm1LnFNiragG/ZS0n0Uy&#10;IxTVJJPjTJKJo1CDdsk00nH0kwl1IslgS0CbjLslklmoUIM2GZEnkQxWxbVok4G7RjKNiWuSGX0i&#10;yWxPQNuM+2ToE9WgTYWCd94uPH88h0uUawO86Jo6Fb0H9R5bwefO0bWC68UqPvfuHFmLHZ27w0v3&#10;FuBz787qftzgU7RH9n6ic87gaLzk+Px7wdhS0ZhySolLwVIs63DeAvwcorH4FM0BVvKAAv7Bl+YQ&#10;q3DOCsyFFM+XtkjzZzAHXMkDOyzgrOSbhSEHLj+f57JTflNyW+bFi9R/MFnmrOTpzO0Vz/+3SPNn&#10;qK+h3sUKPncL9WDow+xSPuOoH1SBvpF8pgEUZehb0bvagX4Ycd9sztWvA8mfu6H/twhljnuBAf4j&#10;8D3v8YbmcbrPuQv0BfdPI7Uog/cvuEc7of4XGuVzZv5whA8DLBRxZqi3PWe9iNPhQxQHfHvQvX/g&#10;dYEAHgipLNQiKnzopBVoUpFmj1S4yawXcTqfg1zEeVXhRtFffkS+KIOFnIEyJ52Ujp/QQjrpCos9&#10;I+1iShdagRfnDfFivuI3wxasgt7SbsJ0gxb0piZpARjg4iGs/F85A/icDXQhvCEtnA0uuAOyMN9Q&#10;xh0u9nEjKOjm0enz04ZzwTcskDa2jm6IwsqfVRtIm7OgG/wNKSAoeCBBUtCxRQpolDSHpEBqRgrQ&#10;lDSnE4JDBpEDRbv7NE5g5c+qDbR5KZiuaADeWP2/cpyUFGyREg4lzQEp0dkiJVHKzRwmZy1Ru6Fo&#10;EnXu8xxPLJWUiEZScqukOYX+WSmxLqSkHKQE/p4k40FJc0gyPe5JMm2UNGfpz6olkhl1R5KZ5qR5&#10;IJl4U5I5qKQ5SjIm70gyVpU0ByQzd04yiZU0hyRz+o4kc10Jc1b+n5xEKhq887bwc5bOb4TXR7qG&#10;tuC809B7Kd17M3TePr4+pLUk4fPuTlpT0zo8I82foHtE2k9m6LxT8L017cMBLeSk/X7GsP+fgMc9&#10;KU6a4XPvjcaKKa68ocWhQ3ya4tgZPneDHvMWUjwe0Zg+xf5GzxVa/J/yixmcs4rmQClfmqHz9vCc&#10;LuV+N0juWEl5plHz0vKzgZTH3oC8t8GcNubNBvNs5NwpN48UPUn5/wydt4L6E8nPmKHzVlDPJfkz&#10;N5TPUJIPNAX6QvKbbmj+VPerkq9lqB+WfLM5V/8t+XQ3aBEHJD/Q0EJO8hsj5lcmf3MK9IXkoQ40&#10;z7V7sMmnDWghJ/nBN0gRByTveYXkb4+M3njy0W+QIg5Ifv2M7vmnuoBxuIhDWiEn1ThWyEUb5/cX&#10;jhRypIgDNgs3ODkffYYPSR+ef/AVekFno6jjsKizW9ghcqLTRTCjF3XSRRfQC3fvz6yRdJPssVrU&#10;UXphp8xLC8INsqjsFXWUlaKOMyyUaSENsKBD0qI9UPRgr6ijcFOp1Plp87lFN7K00d3QNklumnFD&#10;NVaLOopv/jFAMDTASAHIFinAmeFzU1A1IwVsM27mpyDRWCrqKEVPenCbAl9DCzspsI60wHyvqEM8&#10;CUiJwoyUgMzQeSnh2SIlVDP6PEnYUjI3UPQkJooBTThTQjolJbozZF79rJRkBzRRT4n8vUlmxAyd&#10;lwyQe5IMnBl9nhlFu5Q5nWRQ3ZFksM3QecnQm5KMwhlpfjIq70gyWhM+Lxm72yTjeIbOS0b1HUlG&#10;+xZlDp/EiOa+4UWCVEh45+2i5y6dX6XqeF2RdA05PudU9N5K956i2nV0nUhriaLah+Dra1qHiWsP&#10;oPsFSHsKce3p6B6b9mClaDQGAGm/V1x/NhoDpRhJUe3ZaNwIUmxJuk5i1EqKY4lrD6DxdorHlaqT&#10;mL6TYn+laI7kHao9iuZDKV9SVHsEz+1S/kcGLYs7IOWYSs01W57aSLks6TrJiSspbyZNM/yjykLK&#10;zZWqKfNJyv8V1R7F/YrkaRDXHkH9l+TPKF1XPpMkH0ipmkDynMCga77VTYHHX7dj6ouB5J0pXSc+&#10;XPLplKprXl8n+YFK0eg/FE9+o9J16lsWkrepVI2Q/FOla8WLjV6t0nTd7y0kP9ipuu4rX0jeM/Hx&#10;5G0rg1Z88uSjK1XTCjtK8utJ16FPUl2AiE4fHBlrDmMN4nKM9YsrqcahzDSppkLqeCvspOLOzz78&#10;bqNwU75AVHowce+DgP5QR34pkr68BHVg6SQBOVGHLgRh9aIjRy9usHIDAerAyo2qNzVYWhSoIW1R&#10;SQsO6QtPY3VxIy9ZTMHqYt05sik0jm4+JG5qDjfDRtpAlWEzLRzZtMmRwICkQGOVFOAoqk2B0yop&#10;YFNUuxocKkuBKFDtTrALesDbWA2qOy0oT0G7ogF8SgZWSMmHkuak5GaFlFA51D6BlLAp1JHnCylB&#10;JNSAlHQeIiW8xLWSSM/oCXYjJexnkYwIxfXJ5DiLZOCQpF81jTrJgDqJZK4prk/G3TLJMFRUm4zI&#10;E0lGK3FtMnDXSIax4vpkRp9AMtgdn2NGfkILAalQ8M7bRc8dSecYdI1eH+kaUlT7EPS+Sveeotp1&#10;fJ0AaT1R0pzT0PU1rb+Kag+i+0XaU4jqHoLusSDtw6RpfC9Pe77i+jPR+CfFSIpqH4HGjSm2VLrW&#10;Y9QUxwLXHUDjbZBicqVrNa5Psb9SNJpngJRbKK5fxXOhlDMprl9Fc7uU+yldqzkkSHkmaRrNU1Mu&#10;q3St5sMg5cxANJp3p9xcqZoy30keAEjaI6hfkfwMRbVHcP8leTRK1ZTPI8kDUgatkDwnperMs4q+&#10;Fmka9cWSd6Z0nXhwyaNTula9PpD8QEG9RJI8RzBoxLtM3qZSNUbyUJ0bHzZ5taRp3O9NnrDSdeIr&#10;J995j+RxK1UjHnny0JVB23z45Nc7VYtWSXUB0jRaWwCp/kC6RmoYqcahzLSpnkLquBRxwM8+bDxx&#10;gy/uF5//UCs8ELPas/ph1KBd+cU4jvbwl9f6uycIqAb9xQuCGrSrF532ly/s1l+9gVSD/uqNynZp&#10;QQCqwYJiC0xCNejvLXC6CKLdW0Sd5cXaNYubAtujGxDbpU1OgdY2zYRuuGhXN23tLwcGjRRorJKC&#10;G4UatCloOkIK2gjH0R4JEKlDG4PPGQcDXvaPBNX6OgXsigb5aFMysEpKQBRq0KbkZoWUTCmqeVJS&#10;4kZ0HP3n8j4baDKJNiWey6SEV6EGrSTPKbEmOo5+StjPIpkRimrQT0bHWSQDR6EG7RHTqPeTCXUS&#10;yWBTqEGbTLtlklmoqAb9ZESeRDJYFdUkA3edZBor1KBNZvSJJLNdoQatmPgzVIN+Kha887ZhgUbP&#10;q57TAb2WiF9DvH4ejt6DvMcSrjvOyrqimoexuhar7gXs7S06/nC4z+p+65hmZd9XzaPQWEljIcU1&#10;j2IlvlRNZy+W5fgrYMzNuHuG6ob4X2N8xTQr+YZrXsJK3qSal9ALMwXP+xTVVZhHai6ZaBrNaWd5&#10;rWsqyJ1JypWBaJh3a/6duNGV90k+gOb+r2XV21DdS2ABh6g3Q4bx8pmOekDq/wyahvtMCjUdeltb&#10;/pZo1EOjR5YYNCzMNNyjI65b8gVVUxgKNIK+HjTNu1Rm/mYfF9Q3dVTX/dot39Y0LMwQ94PJoGn+&#10;85YHrRrXqa+tDJpWlFHUQ1f6ePPrifv0xHUszsQaAY+ppsD6gtYZnGG81TmI1zjIls5rKayhKD//&#10;8P2Pf/7z7/YLN+AXX/xQ8TcB6cPAR59dxv0HJel90OqXoaQvDnz85X/W1r/4ip8k8EUD436CC+lC&#10;AH+NuWVcL7R+QdmFBv7mq3JiC+jrBVsv2nBRg7/98oLfFMTfR98L43rz1Rsw3KDgl09/qK3f5JW0&#10;GICvGr6YFNKCA/6+AY0vXHXxKj+j86uv8XP917AwKrqQgn9o+OLbSQs1eGr4Qt/wDeGTb8vPVFrd&#10;TJS08YAP31xa3bg6Zd4N0AL0wyaZNlLwaQHjvhHXzThs2P9Yf5f/rn3d8OumP+GfGimweA0e5Pwz&#10;fqbSpkDppXjwBj77t8uYB3wkBYfg8wLGNbjslPcbKJ9TSQFsIQW74Ivflt+/MATTSgqo/72BcQvK&#10;U+AO/qW1KQF4CSkRAV/+5n/qeEpmXoonVv/aeJqRErjfNjD+fEtKEr9qbUo0X0RKesF//O9lPCXN&#10;hZRgf93AeErSH0UyJp5+dwHjydx4BMnIAd8UMO5GUCUZRuD5j5c2mU4PIpltv25tMupeTDINv2+g&#10;n8zHB5CMVvBtI5m1LyMZx+BPrU0G9INIhjv4obXBuE/m/ncN9FNh4J3/H8zOtR+/YXZN6fGfhK17&#10;0cdeztb6ksYexmw95tqbxl/AbG/x4z8Zsz1Zjwu+9wPu92nskcziJT/+aDzGBIwt01glxbOIXdH6&#10;2CvYis/TWGeWB/hxYZZr+PHX4LkTYL6Uxl6C54GaC6axTso3Nb8MzHJbPz7guTPzZT1ubOXpPlbH&#10;y/s69ADS2EvZ8jbS2GuYeTZ+XJl5Qnq8j0+g35TGKjOPy48LMy/Njyufml8Hf44enY91tvzBNFaY&#10;+Y9+3Ek+px5T3E8l9FHTWCX5tnosMPOI/ThxDxrQe05jQP1pQp86jRH31Omh63HFvXtAvz6NVTDm&#10;sDaQxhqpFqHHnK16h48R1QDWUvTYvHDzyx//D4RWz1bmav4RAAAAAElFTkSuQmCCUEsDBAoAAAAA&#10;AAAAIQDty0FiWXIBAFlyAQAUAAAAZHJzL21lZGlhL2ltYWdlNy5wbmeJUE5HDQoaCgAAAA1JSERS&#10;AAAGbgAAALwIBgAAAHEYUZwAAAABc1JHQgCuzhzpAAAABGdBTUEAALGPC/xhBQAAAAlwSFlzAAAh&#10;1QAAIdUBBJy0nQAA/6VJREFUeF7s/dl6IzmWpo3mJfRhn+19h51Z/38Hu6qe/vfJrpwrM2MOjzk8&#10;ItwlHzX5pFmiRlISqYGD5sk9o7r7FHt9ABYNBsJII2kGUhQO3gewZUYz0CjRALwE8Jv//t//+/9r&#10;ePl/W7iOGVXs9+6TYShDr5j3cFC4yhUIBAKBQCAQCAQCgUAgEAgE/ODqs7svuO5HN2R1nn4w38+o&#10;EX+f/435b8x/k9u/ebN5JF4ulsXk8iFxJKZW6sSxmF4+0ZyKqeUzip2KidUTMVE4FZM5I69DTK+f&#10;x5haPxUzhRPxqtAQr9bAca7MyOscizcbp154vX4i07ebZ+Ld1vnAwPXB7PbF0IHyIZ0vXVlQrHhO&#10;6amY3wFnA2GOrr+wey4W9y6GDi7XcuWqyRIoX4mVvStR2NUgP+Ss7l7KdK18fWdAedcrN2Jj/7Y9&#10;FaQ4jji4Ii516p/1fXXtraObQAKbh9cyLdbeB7pku3or01L9g0duiRudBtJQ1CC/Q+xqdmo3kr3G&#10;e1E+/hAYcfA5g8rJP8X+6a+BEQKfKX++rs8+MHrw9/ggwfPEft4E0rNdvZYU6TmcDPbzMe66WECB&#10;OinX6e87uA9mO/Aug/dQKJ+LtcpFB+gYHLd32dKG943Z13FXQHmXS+diZeciO0oXYonSpd0LsYC+&#10;LKNfqxvQB+bqtxt2Zosn4t32sUx7Aq/dovNsuftV02D2DZv9xb7B9bmvfJCgDOwIemEGDmP1WLxZ&#10;PRGvV+E2zsTU2rmYXLsQLwvn4tFiQ/z9yZr40+NV8a9fvRK/+8OP4ne//0L8+clr8Zs3m4cdxM2J&#10;mIK8CeImd/CHYMqbQcHXd/3zDhr84yKdD+Kma1AusFS+bLIIqIKyTKzuaOjBO+zgYY5KgquyM6yg&#10;vEHcjB7cyEODL9AduG9oLLsFS16gwyOIm24I4iYAgrgZXYK4uX+YAmVQBHHTH5A2W0dXMk0G+0Go&#10;p3bCrNPfd4K4cbflfcEi5C6BvpkgbrIF8mVYxM0w9E8HcSPFTaWNuDkWU5A3QdzkDoubQf9R4vr4&#10;B3H98w6aIG56h8VNLCbj6oHofGAOKagYBHGTP0HcdCY08noH9w6NZbdgyQtcL4ibbgjiJgCCuBld&#10;gri5f5gCZVAEcdMfkDabh5cy7Uyoq6Yh1OkVQdy42/K+QJ+Bq/9j2MlL3CwS87uE7rsy+7LSEMSN&#10;u181Deh7dfUXD4JB95EDlGGA4gZTpSWJm1OZhhE37g8ua0xpY1tGn/D1Xf+8gyaIm95hcZM44sbx&#10;64lhBQ/zVTmtGyo3dwOUd618I9Yrtymg4/aBqnCq1D9rFXXtzUNU4gMuNg6uZWr/ci/QGTQOt6vv&#10;RbH2wSO3RKepRQIm2zotERA1u3XFDt1HsNe4FeVjdPgGRhl8zqBy8kHsn0LeBEYFfKb8+bo++8Do&#10;wd/jgwTPEzxX7GdOIB1KyFxSPYpH1bRD/VAmkAzqpFynv+/gPpjtwLsM3sPq3rkolC86gB+FEruY&#10;oszdlvcF+gxW7sgsKAz6ZpaK52K5BIGTHRA3+JFxGHHTAxmLG7vP2CfcV85lGRRDIW4mlg6Iw6EQ&#10;Ny/p+sMgbqZX6zJ1fWh5YEob/JMMCv4Hcf3zDhou17CKG3xJDrO4Qepa42aZWMWw3BzA+jlZs4wR&#10;QpSulqlyc0dY2aOKoBQytykwxM0BVZrxi6EeWOuTwv6FTDfx6ytPbNwx1g+vZLqF+bE9gWuNAptV&#10;fd/qHzyBa90QV4EeKNWuxE71SuxSHpSql2Kndin2GteifHwTGHHwOYPKya3YP30fGCHwme7WryV7&#10;DXzWfnD9nQX8gO/wHXyne4SfHRLaxjOlSLieN4HObFYvJFv0HO7MNXHbJ+663KiAOqmq0197xN22&#10;GDTrh9fU/qN2q2wHXnrE3R7tB7yHlfKZWK2cd4COwXF7F5Sij6Ef3H0BaYn6Oi5zwN230i/Lu5di&#10;sXQmlnbOM2WRWAD6B8g2dn+XCxyHH1f7xNVP2C2QNm+3GjLtCbx285Rw9/m6sPteEeO+au4jzhu7&#10;TFwG9MvzQAcf8Ps2YUcAedML0wV67UpDvF45Fq9WTuhc8B9nYqJwLl6snolfFurib+MF8adHK+Jf&#10;H8yI3/7hB/G733+uxM3rjSPxQq9xA3EzuVwl6mJq6Zg4kekkpZPLJ1KovNSjYbJAnk9LGpe4MWNg&#10;okBlojc6vVKjNwnqmYKbydKGPxRz28T1YSLmOjYtfP2kP5S8sP8x2v3T5AFfy/6icIFjXfHZbdjk&#10;U0phpfsw0wmk/QLGsa543rgeUjauBxxPlbZILO8QSDNmhSowWbNM5UbqrixlDyo6Ml+hClWPrJQh&#10;bq5TQhVNup78BdD+uax09soaNUJ6pXCgKuxoyPhkgxpPd4X1I1VeNPh8slWnhuYdZxO/GKVUCZX8&#10;2arfUnotthuXxFWgC7YIdLC5xI3q8G39NXU+qGuFTl//sLgpH/salRFdp3LiFg6BbIC4iWQK7nv+&#10;BHkzWPAdrmSKEnZ54pQ3lJfihvKuZ06gMzExU+/ENXHbHyxwZH1q9EDdGjLFrm/nRVPeID9krFO5&#10;WKa42mlZ0xQ3yGcM2sIQM3b7uBU6Bsd11V5vpdl/gHyPyP4OFi1Unkxpnjfet9IvmL0FosXVF9QP&#10;cqo0Ss3+K9mH1YO4cfWh5UUWAocFjN0vmRq8NuWIG7Nv1o5z37BPzPIA9Fn77CPHtVzXM/vseyH1&#10;iBuXuHm1fiheLO6J6ZUjOVXaxBKoiUl60eTisUwnKJ1YOhYvlhvihZYtWSDPRyAfEzRa7Ni8XKUy&#10;QSotV8XUCqhlgpJV1ZYPAdsuIHRcHyRiLIB6wZRH/MeSJ3wd+x/D9c+TJ7h3SM0viSTsskbAJuO9&#10;wEr3YaYdwHSn/eLlL2kf8Jcy8q6HlA0/4Ezmgf4lw1Kp9VcO/YBfXYBmBSZDmpUOT6DigNRVuUqN&#10;430kQ9fC9fb0L4BivwjqDH5ZxL8ukr84clRkU8EVaU+g4oxU/uLL0ZAYSrjh5Qk0cJDK0TfU0LzL&#10;xH/JmT+bMqV7Vw/ipltc4ibqjFNTpvmgRNdHGjp8/cMd7TylVt4oQafykDcu4RDIBogx35h/U/bf&#10;WiB/ov/n/FECJ3pmBHGTEbh3qUHdBz9ecdfH0sB1Kde+UcCsL/pgqOUNl8sTucobPm9HqA2KdmiF&#10;XrN/0zOZyJtYn0C2yH4N9DE49vWD2W+SJRjJs0SpOdW/nO7f6Nuy+7xszL4vX5h9dq4+wzSY5+gJ&#10;9BNuU1m2LynfHrOfNV3fa35wH7Er5gvu2wd2f38/vFo/Fq8LJ+Jtgc5XOBOv1jCz2IWYWr8Uk8TY&#10;8on4x7MN91RpPOJmZlWJEAiMl4s1MbFQJxoyfUnpy8WGeL5cJ5RsyYLnS3Q+AlLGFDdJ5DXihgUO&#10;S5NOmLLFhes1aeDX4kM1/0Dygv+AXPt8wmUwvyS6J78RN5A3+PJzfaEOEv5SRt71kEpDc8SNnJf0&#10;QiwDa27RXsE8pyC2yNwdBYvtre5cOuehzZxdpMaIG8y5G5uDtzNS+Oj5fO25foeZsKZOZ+T824S5&#10;iGggHZiKD6lrrvhAZ+w1bgYBpA1S7swPjC7mZxzW1Rk97M84MLrgcza/v6Pv87DGjT+wvp9r3b90&#10;YD1CWY8Ki/dnBu4l6vOuuv59g9fUGSzUBkU7tExlca4/mw6sZ+ts3w8JWDtnZefu9M/wjDD2Gjcs&#10;SMx+rWGC++rMvjvv4PpFLCdhLzHRCsubQcOSZtB91Hn1k7/eoHOunYp3a2fi7do5XeNCzGxciumN&#10;KzFFjK+cio+eb4o/jxXEv331Wvzujw+DuDHJUty4jk8Lv97XH2pef5DdwmVw/fOmJ4ibXjDFDaTN&#10;CihlwzIWqBsxcbNGFZ7c2UV6RRU/iIwLSs8JpOmRiysSeP0GVUbvCqgwI92iSnzAjWzkBXHTE2gc&#10;bh2h8+JWlAKpUR0+lK/fih1id4AocYRRGOgQ/BAYYczPuHKCzv5fAyOE/RkHRhd8zub3d/P7nHA9&#10;cwJZA0GG9EPPFIO4yRwWN666/n0D98FuE/qH2qBoh5apLJXbnlkv37S27YcI9GeslO5I/wz6kyhd&#10;CuKmN4K46Zm8+snzETeLdSKIGxc4jq/Pwsbcdr0mDfxaX3+oef1BdguXwfXPm54gbnqhKW6kaFEP&#10;yKwI4qZHgrhxVuoDiiBuekeJG/Xr09aOjUASQdwEBkEQN6ON/RkHRpcgbgZNEDfDSBA3EUHc+EOK&#10;G0dfx1CC/iRKg7jpkTssbuz+Yt/k1U/ep7hRa9zMyDVj1FovE0t1tcbNkp81bnoTN1UpSpQwsUmK&#10;u8CaOTVJJF3MtBUcx7JHXcuWP0zyOVo5FtOFusz7kin8B8lz+Q0KlAWp6583Paa4aRAscEyRY8fs&#10;uH0MixtzjRuk7bCP4S9PM9aJpHPEyVLcLEnRoh6SmObM+eB0xJ3H6jiLm9XdyzsP3hPSNarM5Q7E&#10;TRnXIiBusE5Nk07bikL5TIL8xgFVQiVUKY2l/ZDVOeJgmDpSVwMnoJANPd1w3q7eBroAo222q1rc&#10;oMMokIqiBvkgbgK+COJmtLE/48Do0lbcBDzAdZ4PPVPEuoqyHhXqnlnBdXqu399ncB/sNqF/qA0q&#10;5Q0k0m3PrFcscWO3812xbuNJxyaBH4TKH4Vex/o1hp4dtcYN1uRZxLo2en2b2Bo33J/Vhmafl0VS&#10;3EW352j21SHVyFgC3L+XKVLcnBOXlG9PJG6wxk039PIam+gcg1jPxgX3lZt951kQiZtT8bZwJl6v&#10;XYiZ9UsxvX4l17kZXzkRHz3fcIubmbVD8WKhIiBtXi4diRdLVaJOQKyAEwWLmz6BpGFY4JixjqzU&#10;iZqYWCaQ8nZiXMea8ZqYlPvqMmUQn1ptaI5b8tMyVUzS9uQKvZekc9B7kjRfr/PNuN4uQNa0MiOF&#10;TxzXH459TLewqLLP2wv4J7NxHQdcx9mx3sB5jg1OrG3F200Vn6X9bdlGSv9USCGGEoEwcsWJoh2L&#10;HztHzNMxbSkhxZcuffk2BRK9lvIQS7Ev6D5YoOssEguUR2qD/QxG6CQBCaTyOO5czkvK4BcT5nZS&#10;LCmOWOdz4CF/FWOVKACsHdMDqOC44nnBFZYCPfibI2nMvIkjjtet6rVxsG5MBEbxmNvt4t0cy3Gq&#10;+PIvlygmK79IzV804Rh5HCQNoLxGjhAytn3hakQMK6a4yQM0zkeVrSOkPN97/qjGucq3dqTkBa7F&#10;uPZ3D6QNFjV27fNO9VqmWQukTucLHcz+wT0f1H0Poih/cJ99fb78tzSov6f7Du47vkd9ixu/z95k&#10;+IcPg6P/+4BRt7Z4yBeuQ7XW5UYFvD+f4obbDz6vmRaUiX+85wO5no0miqO9qpFtVbRhkbpI2of1&#10;cagtjx9f7gFq22IGDWwziNuxtnHzHDq1jkW7X/YZyGsC5N1Ahkh0X4MvXP0dHdm9Eiu6L2eZtsGS&#10;TtHfs4QRN7sXTtA31E0c2Pvi23StHeZCLBBITcyY7DMrnspU9uVZmPE5YPXLdYv5g+4mUtwwtN2G&#10;OQJ9k++2zD7LpD5Oex9vu+Kcj/OO9jHyx/e6/xX9t+ir7Qx++K9+/N8v6EfmlMF2fuLmWLwj3hKv&#10;10/FzMaZmN68EFObl2Js+UT8/em6+BOLmz88FL/7jy/Fn5+8Fb+ZXjkQLxb2xcvlqng2vy+eLR2J&#10;Z4t18XTxWDxdOhbjy+CEtjG1WU2jpjjrhmeL6nWmhDFH36RmtaFYJlYcuOKIcXwZggXS5dgCUgkS&#10;KSUtrwf6HLyd9BqZb4jJwomYKpwaYBvyJr5uDkb0JIkb7DOP7QZ+Lc7dKyyBzD9+hvfZx5r/FPyP&#10;kR38T5wM7h3SWXwxpQBfYP2B99kaR3lhltUQxjTgixVfyOpLmb+gswZf8q4YkKKIUjyYkuAH1wI9&#10;2CQ8lFWnaejm2CZ0T5Au4UGuH+wMHvj9iBtXBSRP1MglquRQPqqEpacAZEXOBu8nbRyLGNox4D7H&#10;qr5XqjLL3FjbRFkDiWONvjEr0j6AKELqakQMK2bDK0v4M0BD0tXAHAXQARB1CuQPRvg019Spv/cE&#10;roVOGiU4soBH3AwFWoplzbZOMaUMOhcZiCKkocPXP3zPucPdB6akc8mGQHZAjvnC/JvizzfgD77v&#10;PsH/cvP7nPKDwnyG2s9Wf6BO0B/2MzN/rqkepeSNqz43Cth1xrwx2xB222LQmO0RH9jtTrXNbVIC&#10;MfmDQ87bJO2z27LYdrVvk9q8Scdy3Nwf5fFDzUJsanXkTaJYYZeO7aNPpFu4b8O1Lw348S3kTSuX&#10;TdSPdqNtM27HkuKdjpU/FC6dac4JbLcDxyjwQ2Zz28bsL+uVWL/dzlkkboAUN+2Za6IkjjyXuR3D&#10;3Md5Ex2X5zBfFzFL+/EjeSxJoX5QrzB/bJ+ObAYAcF+yvZ01b9AfvUHvdbMu3hFvNo/FK4rN0DWn&#10;ty7F2Mqx+Nv4mhY3b8Rvf/9Q/BbiZnyWxc2BgLh5osXNk8W6GF88FuNLJ+Lx8jFxStsN2petuOlJ&#10;4KxqXPtSgFE/SF3l8AnKgOnfptbOmkyuKXkzvQqxYq6f4xYskCDDIm6UDIn/YfI++1jsM/9R8vzn&#10;cPFmQ6XN4Xl0fQlvmzHCLmtWvN3EtS7oC1UPU3QNY0SMoXLNb9OX6058lI35RZ03EDdIMb1aetwP&#10;mKzBvUCKIatqGO2VZBEpPeDlqBtHhSAtpljJm0jcXInm8OZuoffteh/pgbhxxd3w/VWyhrm1tomy&#10;Zh8VZ6rkHsRH2UQV0vy5i+IGuBoh/cL3nxt4rkbmKKDkjR8icQOh4p5+JHtwLXS0ZCdumJhAGSTO&#10;Tp7+COJmeLE7ZPMkiJvRhOUNf87m31dgNMHnjO/uXUD/14MC8oafXa7nqj8iCXMXuA/ixjdm+8Fu&#10;V9w3uN3D7UFuAymw7Rv7ut2Ug9r8epp0c9r0ROTIG/QTOKZUyxjVP6D6Nsw+g67QfThOaL/E3jbj&#10;ru00x1pxKW+KZ4rSuVoWoB07Bq6YEW/+6HmX8vT59ILZJxj1EyJPINYteL0rLknaZ8XbXJv7FbEk&#10;BeSNXO6iKxoajNS5UMgp17oj6pdV/cNmX20evMUP+Dep3FtV2q6KN1t18XrrRLzaPtPipiHFDaZK&#10;+/ev34rf/v4n8dv/eEDbc+I3M6uH4uXCgZhYqYonlD5bonSpIaXN+PKpeLwCeXNK28fi2XJdvJC4&#10;p0FrBwscU6IMApTl5Wq6NXV6ZULTLo4ySGGzfi6ZJibXIXJOxcwqBAfWu1Gig0ULb5tAvrjiaeBz&#10;mqN4usUUMixoTMzzcwx5/ucYBHx91z+vT/DPi/kk5x0LhLUCcUNfyvRPbYubLLHn2jS3JfiipRQP&#10;CHMeT3u7UxykPUc7zNfMGxIH8eYcqEilDGkVJMMKzz2LCourIjSMSMlEqWu+3xgsc6S4QcV0MNOj&#10;Aa6suyr19w27MccCJ9A75r10S5Y8YHED7I6bQBLcqYZOtlinm+70C5299wP+nNHR7xIAgbuJKW7M&#10;zzswujTFjfWd7hsWN/YzJ9Ae+YMKq04V6A9XXf++Yoobs10YYYqRTnR7vAm/1j5HN+fsJG4u4tt7&#10;gxE3dx30zfD6zVj7WUKxGK5YO7S4WaK8lDd9iptkTlNgH9fudUnHpj+HKW7ia41zytjbTHbixuwf&#10;zhs54mazId5tVimtitebdfFq80TMbClxM77SEH9/si7+PLYm/v3rd+J3f/hJ/O4/vqLt+bi4eUrp&#10;8yVKlxriydKJeLJ8KsZWTsQYpU+WjsXzERE3GPFiSxXfoAwQNxA2zNT6qZiGuClAhESiBoJlaqUm&#10;JQ2DbZAkdNKQhbgBkDF2OVznZnHj+iP2CcqC1PXP65OuxQ1Plya/8JD6hy2+64ExaFjYAJY2prgZ&#10;1JyuvaAe6Mjj1yao+Aw/XNb1ChZmbEMZ3FBlGfMZ86+dkPoHa/Mg3TxEJf5+s3GARsy12KYGjcTR&#10;6At0BzcQkS/WsLivD94T6teqPJok0BkecaM6+iJ26D4i3WvcivIxOn0Dowx/zpUTjLiBvAmMAvg8&#10;zc83MPrgs+bv74Ghnyn8fAmkZ7sKuaBGLdt1q0BvmHV9uw1w38A9MNuBd51C+UKs7qm1bdtjTpXm&#10;bs9nCfoG0J9xl348mwT6ZpaK55LmCJp+KSqwho6cpcbo1+oWu89u2InEDSQM5Ey30OvkyBs6T4/S&#10;BgxE3GwocQPepBU34x7FDaZKQ2pOFzYIuAwumeITSKRuxM3kcrUpawBvD4u44WnXGGzz6BrzOIB/&#10;kEGCsiB1/fP6BP+8d03c4IsSqeuBMWi4XJA1y5WrJktIMcT1DoF5VOWcqpRfLVPF5w6wgnVuKF3b&#10;v03BDVWW6Vj8SujgUqf+KexfyHTjiCrx95z1Q2rE4Fd41LiTYFqFQF9sVqmBqO/ldv2DB3AdaqDX&#10;r4mrQBdsIa1diR1il/JMqXop073GtSgf3wRGHP6cKye3Yv/0fWBEqJygMx8jIPAZ+8P++wr4YxfT&#10;hdL3N77TfWE+O3Z1rES4njmB9mzRfYvqUD5x1+dGAVXXv5JsHF17wt3mGDRo76D9qdqBaIf6wt0e&#10;7ZfVyrlYKZ/JtD10zB6lss2OPoY0uNv9aYj6NC5kP4E/3P0r/YB+mcXSmWRp5zxTkta4sfu62oF+&#10;MDkzjke4f7AX8HpIm7dbaqq07qHX4bVbJ+LdprvP14XdH4uYFCobvsTNmXgn17ipidmtmnz/r7dO&#10;xavtc7e4+b0pbuQaN/vi5fKRWuNm0bHGDaZN63KNG1PaABY39giYvBm0uEm6FsrGa9swk2snzjVu&#10;QDtx48KWNC74OBYq/ZAkbkz4uq4/4jyx/2F9ixu+rh1H2ZBC3nSGjqN/6LltfFGqdWZ6xfXlmRYW&#10;N66HS564HlA2KBdSc7SNOeJGLjLnfLj3CVVqskZWcvS5VytU+ckbXKfPa+FeIJVSpiN0XIUqm/uo&#10;xPZZaaYGSK/ICjul7sZGjlBjdNhYp3IBd0M2R+rUoBxRZKeDfo/bjQ/5g+tA3DSuiEsN8oFOpBE3&#10;ro7ZvHB1RAbyxxQ36Oz3hUs2BLID9ziIm/vFsIibIuF65gTacSmfyZu1a+LGXXfMC6MON2qouv6V&#10;ZKOKtogP3G2OQYP2ztrhpSigDUqpP9zt0X5Z3T8XK5AylLaHjilTWkabHe3+DvTbN4A+jT30aXgW&#10;N3TdrEG/zCL6moil3fPsCOLGEjJpuaviht73RkPMtRU3a4LXuImJm+nlffFsviJeLB2K8dmKeLpA&#10;6UJNjC00xNjisXi01BCPKB1bqIuni1XxTFJL5OkCRu5UY9IGYJ9L6OQFX8uUNsAVyxOWRy5xY8cm&#10;ChRbPRZTK5gOLT41WpK4MY8BHGNJ0g6WLK593YJr2uLGPob34R/DFxBG+Ccx/2ERN7fzhv9RkTe/&#10;KBAzt9tDr92i4+nLSc3raA8X7Ay+5JC6vjzTgtf3+0XdDXwt1wPKJuk4Oex0hyoNQP/qIyvwsM2j&#10;giDPT+eNfu2SL1zRcVW60iJfT+cqUL4zGNZNFebKhShQRRICpVvwyyGkrgpsWvj1/Au0vGHZNIzy&#10;hsWN+oWjH3AfRrmhLN8nvT8lVPJHdTzcNDs+WjtDAkl0EjfoBMybqPNPSSJXZ2QgX6KRVZhSK1+i&#10;zv0wuidvWNz4hD/f8L88GPC/bH/H5kn0/a3R20Hc9AaeyVs11BE9ixuA+tQIYtfB80a2L4awvQNk&#10;m8fRTssT2fbs8weHSZjt4/bwdGrp2uvNvgLke0D2a+g+Bu/g2hmCfhm7HygTdi7kVGnOPqwuBI7Z&#10;f5Y3LG766RPEa81+yu7pbao0uz/W7Kv1QVtxs63Fzfia+NPjgvj3ryxxM7VUEU/nyuL54oEYe1cW&#10;T+Ypna+Kx/N18XihIX5ZrItfKH08XxNPFo7EU4mSMy6ezGPkzlFMojDmiJy8YVFkixTAo3F8gPeN&#10;a7ZIGqtM4OUqHUsf1uQy5Exc1CRJGhsWOrY0ScKULf2Q5txcbnskTp6gHBA1+EdhkeL9H1RLJPuL&#10;gr8s0kHlxz/6pjbMMeOcDjbari/PbjC/rPMGX8xIXQ8oF+avFJh5pKVzscTsZAeGy8r1aPS0Ztlj&#10;VUJygisPrmHO3REXQk7ofckh2vR5yV/94BdCLUO5O8NDwtf2qdLqGDaeHiVTfMAV53XMMe0Yuj8c&#10;oGx+QENmk645+lOzWZ0COYEpRYCaKi3QLVgXSK2JYHfI+aFUhShCZx+ui85Hd4dwIF+wNoYPePFy&#10;5NWaOoFRArKI1zrBZ+z6WwuMDhB0/F0unx38vU64njeBNPAPXzCiOH9QX4umZnPV5QLdgHuJKclU&#10;nd/V3rhf4F4U5EwTwNUe9QFdu0JpBbNfuKYyjxO17e32/vCC/hM13Txw9a0MGbuQQldiie6znN7f&#10;wOzbsvu8BonsXzP6BO2+Qj/QdXHtEpWl6FpmohXMYsR9q3afrC/ebdP1N0+iqdI2I3EzQ+9jfPVE&#10;/G28IP70aFX8+4O3IrbGja8RN76BtEHqkik+QRkgZWxx46LdiJu0QNogtSXKMMACh0WGD1jgIO+S&#10;Kj7gsvT3JTEcI258ww8D10MjLTziZsm1KFyfqAXqzqW8cS1kd1eQ8mnn0rmwYObsAj3ihhdKjC2c&#10;mA5ehNG1SOOwgkUwQVgYVIH7sEUNmW1q0LgWUg10By/kCwHhWuw30J4SgYWkubPVN1GnH3f0Rgtt&#10;B0aPvYYCedeC+oG7DWQcSzr7sw+MHvic7e/0Xf1McT1vAmlAfeY98cEL29X3VIcK9dGswL0M7Z0I&#10;3Au0AV3tQ3/Q9cuUlm/EeuW2I852/JCzunt1d/pldtAHo6b0X9zT0/sbDKO0Aaa4Mfvt/NK7uHH3&#10;tfpBiZtj8W6jSmlVvNmsi1ebJ2Jm60zMbCtxExtxE8SNP1CGIG4UQdwEcdMtWYobiJaVjFkeIXGD&#10;ysMaVXhyZxdciTWqkKyVL4hznXZHYU+9boMqoneFdVTYic1DCIube8+mbNDRvQgN5UyIxA0kxG2g&#10;C9BBVKrfih09CmIQoINPiSN09qIz8ENghInEDUZo/BoYMSon/4x9xoHRBp+z/Z0O8EyRz5dAl3A9&#10;5j3xwQvFIG4yBfcS9XxX/f8+gnuBNqCrfegPun6Z0vKN2KjcdsTZjh9y8OPQIG7yJYib3ulT3FS0&#10;uDkQ47Nl8XSBUilu6lrc1HsUN/7Ws3FxN8VNQ0yuNsQU3bvp1SrB8gapnXfB4oanSsMUZjZJcRdp&#10;z9HunNG+mYJaB4dFhg8GLW0Al6V/cYM5HCFhGgQkDAsczpu0xpW44anS8EXLJG3bcZNO5+gUB65z&#10;xMlS3EjZwinnGVcsBRA3SJ0P4zsEv4e1MlV68kZWrLS0qYAznZ6nRB1bKON152LjACNYAFVEm/le&#10;yfocyEfIXzoRLCvuO7gPQdxkhzniBhIikJ6iToO4CfjC7NR3dfwH7jZB3Nwv8Dnb3+lAihvCfuYE&#10;OnGj0/fEBy9gdE+oj2YH1/O5zn/fwb1AG9BuG/qFrl+h1BQ3+xZGvNlub7bfdT7Wprdi3ca7OZbj&#10;rpiOFzD92F3pm9HiBuvnLAGHuJFT/uv+rLRw/1c32K9pew4tbmZLp2IO/XUa2Xfn2EaaPafiLoub&#10;2U2HuNFTpSWKG7XGzZ54vnAoxt7ty/VpxuZr1ho3lKfY+MKRXOdmfKHaynyUPiGe0+ueL9Z0aoKY&#10;FV9S69GkxRQ0SUAiIXXJlLzhNWsAymButwevxTo3WKtGg7xJS7xuxSBv6mK6gDVlNMgXjjV2XO9r&#10;xvg4Plbv420JBBJvG/HYOXSM4zJVo254FEwesCRhII6QuoRKnuBLgcE2ymDGegPnONacGPnk2KyB&#10;jG2f0JcWfcm2QF+snOJLOBZnzJiZto/PS+gLVsLbCUhRA9SXMo8Q4l8c9IJ84Mn1aM7lGjdIOc+Y&#10;sWifml6tPWdyUTm5xg3Aw5dSObeqCR7Mdiwpnuocak5UgCHBDCorvcAVCNe+XMC1CDXaxgYjatpt&#10;K7A+DvaxDFGwHIkkiXvbjCUdm3yO5q+WmtjbmoOLWIUZr4V4Qp6lhQ9cDYhhAPcBqavBlzdq+o3R&#10;AtN8bFcxvYjfqdJUB8sgsDt6egdz6XMeHW2DQP7CuHot8+jw407fLNjVuPYxrs7IQH6Y9x2d/L5x&#10;yYZAduAec+e9+X/mA/tvLZA/uO8s303wve56bmYK/Y0NA+YztX/MZzzkTf5gZBR+/OKqM+ZHa11u&#10;VMD7893eAXZbY1jAvUAbMGpX+gHXjUD7lNLKNYGU8yZRfK2Mdjv6B2zsOLfxzVgnko+XP/Dco/a/&#10;hLfNuCum4uhfQJ9JTJB4ILoHXaD7b5aJJdqW0D2Xa94Qi7vnYnHnTKauPq5E9hyxTuxE4AfPC7sE&#10;UgfzdMx8Cf16J7Lvrtl3yHmTpHiPtIgb9C9uQ97YUDmtbfwQ/i3WDJd9qibouwWufWmxzxFtqx/f&#10;K2RMips6pbWYuJnevhRjK8fib2NqjZt/++qN+O3vDXEzubgrxt+VxNO5Q/H47aEYn6uLR7N18QuY&#10;q4mf5o+IQ/HLwpEYkyNxEpjntC7GKf+U0qfN1AQxMx6N0kkDC5lOuISPD2xxY0uddkxwfpXOs6xZ&#10;Mak54o14jN77xDKmXFOjdyR0TjBVOCEopXJJaHsSYH/zeNpeVVO2qW1OEeftuk5pW567oc7dPO+p&#10;vpZGX2tq9VRKHZ4yLQ9MaQNccidvbEljS53+ONFARgHe5hiur2j9onDBXzCcUpm37ThgcWTvc6Xm&#10;sfhC5S9P+wvUBg8A/SWs5Y3rC7sflJlvAx4uxEIJDy73w0o+zJrg4UbQA089XPXDT28vGfHmMY54&#10;c1vH+PWxfTiWkL/I4Ic7gYc9HvCrO44KQUpcFZA8USOW7EqXC1TCqKLr2Nes4JUN5PtBntJmDFxH&#10;282441iOy7x5DhyrzrFetiu4DuQxVOmV4iaqNLsq1D4Y1oaM3djyBRqTrkbmXUeJG1fHQD6oz9Ff&#10;p4qCO3KyHVXk6oTyjtERp6aJyQ4+r6tjEaBz2dUZGcgPu7PdJ7h+kDf5gvvLnzXLsryxP+OAP3DP&#10;XZKOpXke8Pe7/B6naw8C8/lpP1f7g96bZ8xncP7gBzaqPjqq8obriWa9MU/MdgW3M4YJlAttQS5j&#10;3pjtwJi4kfJGCxznDw+jOK/NylN9R1Cbtu12Glpfg2nUee1b14820/y4s7B3IYWIarv7gfs3XPs6&#10;QmU1f5CLPp1mfvdCE/2oNxV7jlgHlnYuiHOR5sfL/IPnxdJZlC9yzILi6FeTsmc36ifrFrNfMCZu&#10;dP9dK7pf0djGj8tnt1Vfn8TMy/2uuBFLisu8On8zto0foKMvNP5jevzQfnarIea26pTWxFvKv946&#10;Fa+2z6MRN08w4mZF/OuD1+K3//HQFDclMfa2KJ7Osrg5Fo/eHRvi5pA4EL9gRM58Xai1bxxwnNLH&#10;8w3xdI5A2pEaHQspc9QiaWwwGiituAEusZIXPFWcFDB0w3uRN5G4ice7YlkRK8OKAtOxTa2dxUAM&#10;r4sd3w36uvZ5k5hcOxEzq5Asatq0rMA0cUgHLW7MET4sbphWCZMP/N4hUtQUaxoMzTPKkzdcnvnS&#10;ZUTRyJsxSB3YcvqSmy9hlA19wcov5ehL2gdqirkTKWTkLw060vpgyQu+Hxi6il9jxMBDvg9xw5hy&#10;JU8icQMp0wkMf3bF3e/BjRo63R9Y8JAqllLKYIh5G+QQdFVBN8UNMCvSeaOmlbuQFXhXI2IYsBsa&#10;eYL7jxQNPFcjc1RQAid/1Geo7qVr2pF8YHmT/XRwMYkySJydPP2xrWl28mkwwgcEcTM47I7evODR&#10;H/xZo6PfJRwCdxfz78n8GwuMJvhfluIdGP/fPoG84WeX67naH3GxMlqMvrjxDe4l1/fttsZ9xGxz&#10;mu3QprzxQnfXW9+/EJgKvRCbIr1LIHDQd4Ap1DyAPgLu32jtO0iHOXtKDOxjXLFOcVcsIY4ZXTCL&#10;DNZuxrrQqcDxjL1txJXs0X1ne2oatm5BXxj313GfmIK2EUsNvcYZZzrtB2mOQVnVGuNyuQrNu+0G&#10;pXUxT8wR2Pdm+0y8Ll6IV6Vr8aRwKv7+dN0tbqaWSnLEzbO5IzH27kg8mT8Rj2dPxKO5hng0Xxc/&#10;LxwRh+IRpkibb4jxhWMxvpgM1sV5TMc8myeQtqVB1OnaNUohZTqvnwNJ4pI0g4YFTl8SxOClJk3c&#10;jLHAUWvmaPS+tuJGH4ttk3ZxmeprT6+fiykN8iYcm1pX4ubVKta9qeu1b5DvH0gbpCwtBgXkDVII&#10;C5fM8AELE+Rdcyv6gssz75hjspVLLW5wfFzcZIk57yZjxuVcnYSUJXhIaOQDIyVJx/Z7DvxKAWDf&#10;UuVKsqzTrMSNL7iC46oAdY0UO1YsJ/CrmHWIGXs+YBs5NzAqzZAFqIyaFWZ/cIXdVaG/j3BjbtTF&#10;jS9Uh4O6l27JkgcsbtDxYXfyBJLgjjV0ssU63bTACR29ow936IMgbUYT/pztzz4wmvB3uPmd7pt8&#10;xc0oo39UEaRNZqA+atf77zOudmGcVnGSHO+V7s7H4iYuY/AjRHM7CX3cgMSN3dfRM7sa174cwXuQ&#10;P6wtqXWcs4IlD+RNFuLG7ttTIM77zNSOd9pnbttxk07nUEDctKw5jrXKtxspxI1jqrSppZ304mYh&#10;nbgZg5TpRtzM1yiFtLn74gZ5lieDgK8fkyxa3CDOed7mmHl8N/C5bFnjAuJmCuKmANkC0TK64gaw&#10;QPENX//OiRueMk1+KQN8CfqFTT4eDq6HxiCRMonFTTlauG4RqfyVRHxUyzDDD/OmdLkjSHFjLujY&#10;Fi1u8Eun5rBzv/DQ861DqsQHxCZ9Hki3vc9hPppw4xD5Uu2DJzA9DK53E+gCHnmzU0cnX8RO7Vqy&#10;18AoDHT4BkYVfMZM5eSD2D+FvAmMEvw52599YDTh73DzO903eKbw88X17AkkU6yG+miWoD4qf6Bl&#10;1f3vK6524bCDNmthD/IFU6D1AqQNpbvudnweoG9g9Q71wSShJAtG25wreZMRWY+4cfXfDSsoL8/m&#10;w7yDwAniZrAMs7hhwYI4ixbedh3bDXwul6ixuU/ixiVUfMFlCeKme+6suNmjB67jITyssLhRU5jd&#10;HTCUeK18QxXL2xTQcfs8xzBGv/iH5ybepAp8QIk0pNuhoZwJLG7Urx0/eALXwigfNc1IIB3bGtXJ&#10;F7FTu5LsNW5E+RgdvoFRBZ8xUzl5L/ZPIW8CowR/zvZnHxhN+Dvc/E73Tcl4xtjPnUB7tqsYBe6u&#10;XwW6h8WNXfe/r7jahcMO2qyre2qNm97gNW7c7fg8kNOMjZi44VEyWYH1cxYA+rN0v1a3BHHTpbiR&#10;a9zM6/VsEngMsHZNqjVu6oRe42Yea9zE17mxxQ3WuGFB4hNT0CTBZWQZ4gtTxACOuwQLymm+lrft&#10;Y7uBr2tPwQaSxE20xk3v69zY4gZr3CDltWbSwILDxHVcO+zXowxIXUIlT1iSADPmEipZw9e141yG&#10;ueJlCi7kIl4S+lLD0EKWKN3i+uJMC3+psiTxhesBZYPjUEbkXeIGC8utQODkAlVKMoQX2itgiLEn&#10;VstXBNLewb1Yq9yItf0UVK4JqoQeXBD0ur7AebqnsE/3GCN+qCGzceSTm6Fk/fBKplto4NV8837k&#10;2KxS45DuZbH+wRvbdWqg12+Iq0AXbGlKVXTyRezULiV7DYy6iTr286Z8HPANPmPubK2cYNQNpkzz&#10;w/5pwAfqc8bn7e7oz5Lwvzx41He4L3ETf3bs4rpEiSgSrudOoD1bdN/81kfddblRAfVRtEE2qZ7v&#10;C7udMUyotuClWKfUB3YbtBfQZl2FfKlc9IiWPpAq1G7vRDZ9A1fyx7OtfSd5QWU2+lSyAv0yECxL&#10;O+et69T0iRQ31mibbvrAAI7tt5+vG7K4Fs4h17fR/YsdxU0xI3HzC/F4rkbUxWOKJ4HXPKJjnswS&#10;SNtSI6p0LF137pCuDY7EOOWBKW0A9tmxPGF5ZAqaJPg1rn15wEIJ4oXlCWApY8YYPp5xvb5b+Fwu&#10;oWPLGxY30yt1Mb1a0yCfnqkV9RpT2gBXLAkWP7Z0gYgx97cj6RyuWF6Y8ojlCXDJnDxJEkWuWDJ0&#10;3NapQn7Bxb/k0sBfjP180fK5XPvyAGUFaR5cpriJxZHSwxAPRSVEskM+vCldoYpNlsjzU+VDVZj8&#10;gMqOzFeootUjOEeB0lTQtQpliBOqRGLO3i5ZpconkOLmkCq0PVCg1wIICx+waJLypkoNhyEDZUSq&#10;hEP+sMhCfqtODcsRQ77PGkTKe29s1SBtrsV245K4CqRkC9STxY27oy57uJMxdPj6xxQ3ro74PGCJ&#10;EOSNH+z7nycsbsL/8uDg/2c/KEmkvsMJpPQ8keKGtl3PnUB75A8qWuRKjsg6lJEfMVAfNevgPpDt&#10;iyFu8/hEtj37aLMC2W51tInTo6VP2dEud9DsJ0C+R2TfRlOqeAbXzgj0y5h9QJlhiJtY/5UWN2n6&#10;wAD3g/mC++hc+9KC13PfIpO/uFk8FD/PH4pHs1WiRvuS+QXQMePvCKRtqRJHdOwhpQdifA4cijHK&#10;A5YhJuaInLxhUcSypBP2SJ08QbmQJokXFiomruOA69i08Ht3nRMCJz4Kh7YLx2JquSamVqoa5NMz&#10;uaxeY0oUhkfjdAKSBymLD4bPwfvbwaLIlinAPm9e8PtG3hQpDAuVvOH3jbxLyrjK1sqZeLdJ7wNs&#10;NehLDBx3xVv5OiVvXF+eaeEvah/wl3jahxYwH3TyIYZ0h15fOpeiJUsWS2cyVRUEerBnjlH5yBlU&#10;HpC6fi2TnkgEtYXe2yquRZ/XauWMUBKmG1bKZxJUQF2/SuoOHrmTL1xxxi+vNg6p4eD4Bdjg4VFB&#10;+YOGzAaxSXnXrwNHB6NjIGfwi8otapBu166E6xesATdJI24Y7pDLm1IVogjXDPJmkJid7nkSfc5B&#10;3vjBPYVaHuDzZIHj+hsL+MAt1fJA/T/jexyin77D8T2O73QijLjpnWL9fWxUcZ6gvoY6lKxHtdTj&#10;RoNtz+BerjdnNXC1OQaHa4RQnmB2B4yYUW1CV1s0HfZInu7Q05NjyvL9zmAWjaj97mr3p8MeyZMn&#10;GN3DUsTdt9I7qv8iYzCVHLFE+aXKlVjWyFljjH4tu79r0KBM3F/n6i/slTksB1E6EYulY7FA4Pzv&#10;Shfi7c6VeL1zK56snfUvboZhxI1vIG+QmnJmWGCBg7wtU3zC5bFH3GAfBI4ZmyhA6jTE9DJGz2Q7&#10;4qYbkl5vihnXfhM+xhQ2vmGBg7wtU3zC5YGAcYmbdAzHiBvf8AOhnweWHHGDXzNY84lmwVLxXCwT&#10;mPfUNR/qXUK9h6uWuWlzQc6tq0fcYMh3yxy8ncEcvwDz/dpzAA8rvKYOryVz35H3gcAioa75uAPd&#10;g/ng5bo6Vaytg3ni1aLIgfZsa3YI1wLTvuCFtMMC6vcD/pwrJ+jsdy+oH7ib4DO1P+/A6IL/ZfM7&#10;PPpOdz9zAu0w17rxt0agqkOptQntulWgN3AvQ5tHgfsw+DYrXb9CafnWWHM2Gaxb62zHDzFYT4fX&#10;Cnb1dwwbqryXYonycnp/TbMfawilDUC5XH13/RLETU4EcdMZLo8paKSk0aNuQHMUziq2By9ueMQM&#10;w7LGzLteZ8LHsLQYBEHcxLn34qZID3H64s8SSJtREjeF3SuxRpWe3NlFqkVG+Zy46JoCFmck1iFC&#10;qDJ6F0BZARYHhay470DaBHGTLaa4KdVuAykpanbq6HwbHEoc4dfb6AxEx29glOHPuXKCzv5fAyME&#10;PlP78w6MLvhfNr/Dm9/pBD9fXM+eQBKow4D3xAcvqDoU1U+DuMkM3Euu5993cB8G32al61coLd9S&#10;2pn18k1rG37IWb2j4gZr6ARx07e4KYmxpriBODlW4mYWAqYmxc1P3YobSJt3tqRxUVPSBsIoJm7U&#10;lGnPFpU48Y+67lN670hfLEOQMLZESYq54tkx7OIG8L7msSu0jfVtJFUxvQpY4LQDgkXlp5bpNfT6&#10;V2ssV5CmIX4sT73GIghEUsj9GnN7Rh4HcQNxYtIqWPJitMTNmZjdOtHipiFmi4AFTjsgbVQe06sp&#10;cYOp0iBv0oIvUlfcJM0xTNKx0Zc2k6W4WYa40Q/yrJDipnTufBDfNfB+MApmrUwVn7yBuKFKiRqB&#10;glEz3YJRN2eS9f0LsXGAUSyAKqPNfCe6OTYNrvMhFiF/6URIcaMbh/cZ3Ae+F64GX6B7IG625Wib&#10;G1Gq3wZSUtQEcRPwSRA3o0sQN/eLtuJG43r2BJJAHQa8Jz54QdWhVP3UrlsFeoPr+nxf7zO4D2gD&#10;2m1Dv9D1IXBMcbNvwNs6Xa9Y4sbVpu8mntU5ko4nuE8D2H0dw4gUN5QmiRs55b/Zp6VTxt42STq2&#10;3Tna7YttU7nm0FfnQPbhWdtpscXNrCFuXhni5o+PV8W/fvVG/I/f/yR+y+JmYmlHipsnc0fi0dsj&#10;MTYHaXMifp5riJ/n68SR+GnhUPxMQOSkHXEzNhuB14yZIC7zNaJK24eUHmiwxg22D8UTrDNDjGvU&#10;dk2l87zdKa5jsXibY804pU8hcpawpkyDoBTChNLntK1SG0dcS5a0sPBoBx9rShQf8OiZ5igaHU8l&#10;bvT25GpNsaxTk2as7o6vqHS6cNwXU3xOnM9gChKHj1uLjp+BrCGmMTJHj8qZgchZP43xei1agyYP&#10;WJIAbCt55F/cRGvTRGvpZDPi5oTy9CXWgXdbrbG3SIvHYq54StAXY89083p8+dIXMX3purH2WRLH&#10;FDd9IdejMdanKRp5E47jWHpItANTpWGNGywq11wrhh/AvG3GgRWTvwpxxFtiZlyi5kMFmN5MTXHW&#10;H17FDVW41LUu4kIGo28MOROPxY/FFGurch8PO1dSpHVYeDfEXx/JF7OijbxJmrjKcxlZWPjC1YAY&#10;BnBPuHyuBl9eqKk3RhOIG0wvUqoD7vjIDyWIssLVeeMHU9wMFLqfsuOvgal3/OLqjAzkC997dPL7&#10;xCUaAtmC+2x+xr6w/8YCfsC9x3d3qXrd/B6X2wRPxRmfDiwj6LkxDLieq/3B9QKIGz9sV1UdSv0A&#10;Rm3nC907Rz1ulDDr+j4w2xjDBsqHtmzUXvUDt0EVtI1Y5boN9Jnp/Dq12aO+gksjb9JNvPOx8oed&#10;tC1n5pCphdxv7+Ptq4GMuIm/l+7gNW6WKb9U1lAeEmdxD31YZ7H+rFj/Vrt4N8fG4pAyGrqHsW0j&#10;DqHE/XSSosaMcdyOtWG2dEKvORYLxYZkDrMGFc/F29KleFW6EeOFU/H3J2viT49WxL8+eC1++x8P&#10;oxE3LxZ3xeO3JSlLfn5zJEfb/PLuRPw01xA/zdeJI/Fw/pDSQ/HLbE08AnMpoWMfu47n2GxV8nj2&#10;iLYPKY9RPYROx+arTR4beQmEjx1LiiOWFNf5xxjpM19Tkoi2m+liTTxZrIunCw3xZKEu80ifdYMc&#10;xZOeNPKmG8mTJUnixo4Dfo0tbiZWa2JihVjWqUkzVk+O0+unViFfemeSzjO5TMjrKGQMI2/4OCl4&#10;6Fisy6MFjozp/PTaiZhZO5VMa2YKSqbkhSlvTHHjmyRx0x84B315bUHMcGoSxd5uqm01SkfxFuk2&#10;OOsTjPpxxV3Ql3DxTMzHONUgf65THacvbJe44e2+KNGDj8H1jG0IGI6rbYgeiJlkIG9wrBQ99BCT&#10;0INMwttt4nIUkOt4V8yIqwX36AGvMQUOpjpzVQrSwOLGF6qiw1Ofnau0uW3gihF47arMU0VNjtxh&#10;qPLWkrdTe7+b1iHmTMp9spKMEUEq765E58+wNmYGVbZRbiwrcePo3MmJbEb3cAdNv+fpnfw6n7oE&#10;95JwSp0+wfmRmr8GNwmdvv4ZVGd7kDf5Y4ob+/7nSfg/Hgy47/geleLd+F61v4ezAs8Jfg63PEc8&#10;kp+88V8nMH/g44fRro8CvD+f9Xxca1jbPCiXzzZge3EDaNsJpI3KYz0crEcr29oSaje33e4UB8nn&#10;UGvfqja+EjFILdD2b9nH25dS3DSxBEveuPo7OtEUN4C2JZRfovei+n+sfibOmyT1G9mxTnFika6H&#10;PioJ+rw4b4I+MIie0qnqP+M+NN2PFkP3uc0BV/+cgRyhg36/ohpxs1g8lv2Ds8UL8a50Jd6UbsWT&#10;wqn4x5M18edHq+LfH7wR//IfxlRpzxZ2xS9vdsSjd4fi4esjJW2Ih7PH4se5hng4fyR+nD+U/Dxb&#10;pf0E0m6Ys+DYLK4HaVNVULyZ98wvmCpuvi7GFghODcYXGtE27cdUb08B5TtTlevldALTxCHtRtz4&#10;gqWSLWdYynQHZA5B76OZbxcz4zpV14cwakebY6gcTlqOxXtsiCn6J2phzUHhJBqRkyG8/o4tbnzD&#10;8sgULixusgGjhzqDaelw/OxWhBI/nWBB1A/ROVCWOSlnLlJAX9pNeaO/wLW4yRy6jrmNa6q4mkpO&#10;PozowdQOPLjUcfh1gsbebhenbTwcXfGWWDN+Jn99gV9i2PQrblwVkDyRoohSVdnqHvXrHBd4P3be&#10;Tu39cVZ1Gv36qEdkJZmncosq0T7Br7tw7WFsyHADyxfccMG1XQ3MUSDeKZA/6l6i08P9C9Z0cMcJ&#10;RglFnSg+MTufBorRGZc1/ItvKYY05q/D0cno6pAM5AeLG1/gM0aKa7tkQyA7eHSTT8y/KfPvLJA/&#10;fN99IaUQf5cjPyD4+bmtU/vZ2jssbvxhPzPz55rqUZA37vrcKOCqN+aJWec32xvDgFk2H5jtTm7/&#10;qPYogVjzx4Y2UdxsTyrstmxS27Zdmzf5HPjRJGbTABA46oedFnI2DntftF3YRf8Cte/76BPpFu7b&#10;cO3rCJWT5U0cc6YVDc/UkibezbE6Ln9QLGed6TzzTHScBrPWAEccP4h29m1ZYBQP+v8WS6dUlhOx&#10;RED+zJcuxdzOtXi38148K5yJj5+si78+Loj/+dVb8X+Za9wocbMrHr07Eg9fV6W4efjuVIubY/Fw&#10;rip+hLyZO+pe3Egh0oamuKmJR/N6FA5ShkfoeADlGYOcWYSg0SnnCSVuNPMN8WSuIZ4CyrcnH3ED&#10;bLmSJ0nihnEJGtdxwHVsapZV6jpvXuB6U/RPNLWWgsKpHI1ji5d+cYmbQQgcl7hhWiVMfuB9v93E&#10;1Gwauj5SV7nyBGWZg5ShL9z5ogZ5E47z6BuIFC1ucpU3Bk5xQw/+diw2860PnrQsOmJtYXFTxvyn&#10;V00WCTzkpbxxVQpSYoqVvFHi5kqo4c2943of/aLEDVVc5XDxPjhAxZkqv1rcMPEKa74Ms7hh7MZG&#10;XvD9xzVdDcxRoXU6jvzAvURjGdd1zRmfDpY3gxM3TEyiDApnB0//BHEznLg6ZfMiiJvRBvKGP2v7&#10;7ywwWsj/Z3xv6+/uQQF5g+dW9uKGicuVUeI+iBvfmG0KbmPcV3APuC3I7R+F2S7lvIkdN19r7rPj&#10;3eB+PcraFDfWFOlx7H3Gthx5gz4Ca5r2nJD9Brpvw+xL6Ardh+OE9jext9vFuzlWx6W8Kan1m7Ek&#10;QEd2DFwxHVcjeS7EAkAfGn1GLnjtnKWdMyoL5M2p/pHzlZjfvRGzux/E88K5+OTJhvjPx2vi//nq&#10;nfi///BzJG6eL+6KX97uytEuP72piV9mT6W4+RHiZrYhfpxjcXMofoa06WXETQI/vzuSQJy41svx&#10;BcsbKWgWjzsytnAsns4fi2eA8m2h8z+br1G+Kp4tgmhKNBtIG6QQJS5RM0hY4MQkygBAWZC61tTJ&#10;C8gbSJnp9fOOYNSNnC6t0GhOb5YFkDZIIU1sceMTFji2SPENygJx4l4vxx8ow5yUNfSF2wk56uac&#10;8nFx4xMWOXhouB4og8YsFy9eJxewI/CwHcSw4F7hqdlclaBBw+WKLdjYDXLBR4gbkEUFt3e4wh4a&#10;MVFjzv6FXqB3cF+3CTSY3VImDSxuuEPD7rgJZAF3qqGjrdnpZnT6hc7e0Yc/Y3Twuzr+A3cbFjf2&#10;5x4YPaS4Mb7LB4U56sZ83gQ6oX5IodbTCWQF1/Pt+v99BPfBbhMOO2izYg1boGRMtwxG3KBPA7j6&#10;O+4SeA+QNvx+siAmbvCDZ92P5cIWNwBTxUHcLOzeiLndD+JF4Vx8qsXN/7eTuHk0eyp+mj0TD+dO&#10;iGPxcL4mHi5U5ZRpXa9x0wEWOMi7hIovuDxB3CTD4sYejeIbSBukLsGSF7heEDcKvr456mQQQN4g&#10;dckUn6AMQdxkB5cLsma5ctVkieARN85fUQwhGJaLtIBKz5DB5Vrfv+2NCrihPHFwqaEK6QBYM8TN&#10;Jiry95gN3aCTDbza+0AGbOnGsvy1Y/1Dj+C16Pi51twEcmAbaY1H1yh2atfN/F4DI27Q6RsYVfgz&#10;rpxgxA3kTWCUwOca/o/vB/ic+bt7YOjnCSSEfL4EuoDqohA3oT6aKc26vlX/v4/gPrjahcMM2qzm&#10;iJvuodftUYp2/J67jZ813KfB/Rp3GbwHTG/WMmqmH7S4YWmTu7j5+e2OnLLMnCotrxE3LEmAK+YL&#10;l7hBvjkdWhsez3cxVRqd9yndw6dyGjQ1FZqJLW44xqLEBy5RY8PHmqNffGBKG+CK5Q2uCYETmxJN&#10;4xI306vHYkZPbdYPtrjhGI968YFL3AB7BEzemNIGuGI+cIkbpJA3Hdk+JzC1GqYr01OX9YhLyqTB&#10;fD0eHD5xPcBs+DhztA2PuFnWlYaVvexZLdMDPWPyOi9TqFCFqkf4HGv7N31wLdboXGv7F2LtAFx2&#10;ZP2QKq4ZI8+t8xtH117ZrFLjYYgwy7VVu/XKdp0alSOIfG9oMDv2pQP3Bp0+18Sl5qojxcZ1oEvk&#10;Pa5harRrsSuFDfJXMmX2GhA4figfo4M54BPzvldOIHD8sX8KWRTIE9xn3/9b4X95MOC+m9/dvjCf&#10;GXiWYLovKSHwjLGeOYH2oC6zVUP9x1U3yodRro8CrutLeWHU/7NgWNs2SaCsTSlitAvzpN/2LF4b&#10;EzfUhu4OjNahFP0AECtW+95Fv/0GeG2e/SUu8uybgSiRwmU3I+hcprhJ6tuSeb3dSdxgqrS/PiqI&#10;/+fBW/F/m2vcPF/cFT+9KYmf3x6KH2YOKd8QP749ET+8axB18cPskfhhjvbNHoif3h7RcWp6s275&#10;ic4PTHliCh3fuMQNMONJPJqri/HZungCKN8WutYTuodP6B4+mQeUJ8ZpO0nc2PG84Gu5RI1NN5In&#10;K3A9l0TxDcqCa9ujcJCysGGkuFlpEDW5Lk23TNHrQJK4seN5wddKEjd2PC/4WrZAscWOL1ziBthx&#10;J1v0+q1Tyh+L2eJJ17yj14GsxI0v+HrmQyyJJMGDBx0eipk+aAn58KZUPsyzRldy8mIVlaleofIB&#10;VwUtPag04hxUiURF0lnBVKzSMWANvzZCxTVLdCW6n4p0N/B1ZAMHDYdhQje6fDW8zGttUYNyJDHk&#10;VO9ApF0TF5rLtmwDCJxGoBu2cM9qV6rjTXa+6bxObYmTB+Z1VIdvwCe454yrMzgP+HpK3gTyBPfY&#10;9RnkyV4j/C8PAtxz+/vVBzv0/DWfG0UQnse9QffNt7jZ5HoX5UcRux6eJetUnwfO9sUwgvJabbS8&#10;4XatbHfSdtfQ68z2cff0Jm7QL+HsD0gDXs99DziPB5a5v4PymULntPuC+iaFuOH+rTTi5uWaEjd/&#10;+WVV/M8v34j/KyZuFvyJG6SmJBkEkDZIXUImLXmJG9/w9W1hMiywuDGFCTClCgudPOHr2GVAao/A&#10;mSyciKkcxI1vksSNb5LEjW8gbZA6hUxahkDcDAKUN0nIpEU+CPFgdC0K1wc8XFbOfeoYUjuM8HBl&#10;cxizdzA8m8rSFDcSqkgmwL8uWt+nii//OuqOEqZmi8A0BSBMhdEJ3B+MBtFSpnblRIqbKu2vorPo&#10;Wv7KN5Ae3GPcNzU92mAwxY2rEzgwakSiyDVCJHC3GcQIn8DgwGfN398S/TyRi+zTNnA9ewIuILyQ&#10;9jPNbHegvhXqo72B+8Z1eld9P6DaPGgDAlf70A907QqlmK4c05bvt2eNjkO7Hf0HLW35IYX7Osy+&#10;j6FmF+W9EkuUXyqr6f2bU/1j1hirP6uduFnY+6eYWLsQnz7dEH/9pSDFTXzEDcTN65L4xdOIG3vk&#10;i29QliBuFMMublA2l5wxj2GBkye4TpK4sZlYPRZTdHwQN9nA4sYe+eIbLoNTyKQliJuekeIGc4hC&#10;3GTIUvFcpqssb+4AajG8Sy1PBsQu0OIGw70lF4ms7p1LpLi546xVLsUGpZsH1Lg5pMr8PWaD7gEI&#10;i8924oa4Mrh2skX7to5oP1GkbazXEkgP5tNHaq5x4xt08ilxhM7e1nUbAqMGOnsVrjVZAnebsKbO&#10;/QKfNX9/S/TzpKSfLYFu4DrMe+KDF7ar70N9tEew2D/X6V31/YC6P2gDAlf70A90bWp7r5dviFu9&#10;5mwya3Qc2u2QCy1t+SFFipAddx/IMIKyLhNLlF/cU9P7N6f6Rx+W0QfWjbj5y88F8T+/sMUNpkp7&#10;vRPETRcEceMHlK3T9Gy2ZMkDXMcWN6ZIMnm50hCTdHwQN9kQxE3EfRc3S0UlW1YyZLl4rvJ3TNys&#10;UgVhjSo3A2MXQGIQ5XPNRSKFvXMJhMddZ90QN1tUkb/PSHlFbIeGcgdMcdMqbBgWN1Le0Hapdhvo&#10;giLS+q3YIXYHBDr5lDhCZ++HwD1gr4EOX0zl9WtgxKic/FN+tq7PPTB64LPm7+/mdzrRfL4EugTS&#10;6z3xwQvF6vtQH+0RiBuu07vq+wF1f9AG5HbgYKBrlykt3xC3YqPSHggetNvxY8uWtvyQgrKin8PV&#10;BzKMZC1uJtc7iZs3acXNoZxS7ed3aRhxcUP3Jp24OSIOKX8gnswDJW/GaVuJE8YWK93EzZi5z3Vs&#10;FI+LGwgSlyRpF7dj2cLr6pigvEhdgiUvUBZIGVvc8P64uKmLSWJ6pSqmVyFv2gFZY2xLaVMVU8tV&#10;MVOoi1drDfEKAkdKHItmDKLFSFviOhY7h+tYg4IWN6uGuFnX8LYnRkvcnBInlG+I2SLkTTsga+Lb&#10;7+h1YK50Iubpi14BOcJ5G3sfb7d7TVqSzoF4nKzEzXJRCxc54sSARYwdT8GdFTeUrpWpgjMoZOUK&#10;vzqCvDknznTqplA+k2wcYJoxQJXOZr4T9rFJr+3nnElxbMfBr52QYqo0NHTuM3K6OMLVCAyYQNzg&#10;PrUXNyAmbtBhFEhNUadB3AR8EsTN6BLEzf0iUdwQ/HwJdMMN8Z744AWM7nHXwQKdMOv0dl0/oMC9&#10;kSNedDtwMNC1qe3dFDf77WmKmz380NJqyw8pKKvd9zHMsLhZpvxSgriRwoZhcVM6FcsExM38zpWY&#10;5xE36xfiE5e4GZsXv3m2sCMevi6Jn98ciO+nDyhfFz+8ORbfv60TNfH9u0Px/Szte0f73kDsRBJG&#10;ATFjC5tWefOQzj8IcQNJY8Lipl8ez9bEGEPbMcw4lWFs9jDO3CG9/lCMz1XFk/msqTlimgWN3h7X&#10;sWeLECJxnneFkilpsQVNN7BoMsVK3uB6ppyJJI3a13KslDc1MblM6arOM8s6zsfEiGJTqw0xXQDH&#10;YnqNQCrRcRnjY0zMOOf5tYy9v67R+41zv1o/ibN2Il4DyueFKW4gkgYlbsw1blAGc7s3cM4T4thI&#10;GXs7YlaD/FuM1tk+FXNFkzMDM3ZibJtxMzXjJvFj5rvBEjiQTkjlg6tH5onFEj3omKLGjLXE1dRq&#10;PL2auR1xRg/Mi+a6MRJ6+Ma2dQy//nDFW2Kp42pOVIBhwXIYM6AKSzu4ouDalyexipUUN/j1DgTS&#10;uQGPsjFjapo0TKfGFV43egh4V7R7TbRP/kKJf6nUQlKccEictcpFM8+NHF+4GhKDhO8B8q6GYN6o&#10;KTjuAigrpg3Ra9ckALEDaaO27WlH8kV1sGSFqwMnf9CxZsqbQaB+YXwj89yhnweuTsfAYODPBJ38&#10;PnGJhkC24PNF5735v+cD+28s4Ad81qUqprtUAh7wNGk8FWcu0HWHAfuZ2j9cH4C8yR/UtQYzVZpd&#10;57t74H0Mom1jtyuGGZQXbUAQb2/mD382StwAyleuO7JOoA2PtVgK1GZXmPkk0h6v+gji2yov+wi6&#10;hl6PvhH0u+j+Dh+g3Jx2C69xs0zIdW4MMAIn1qclR9eg7+lULO+cSBbRR0bvd37nWszvfZBTpX0y&#10;viH++qgg/v3BG/Ev//GT+O3/74H48/is+M3T+ZL48VVR/PR6X3w3tU/5mvj+dUN896ZGVMV3bw/E&#10;d+9oH6U/vj4UD19XpcCJiOSMAqNabJETyZ74sfljCxeX3OmVR8xcVTwmmqkRf0T34/EcynFIMUqB&#10;3D4SY7Q/eyCMXHFiQTNPx4CFmhgnnizUW3hKPAPzGt42481t16ieZCA3eqVf8dMJyBeXoEmCXxNt&#10;I1XyZmKZWCWQZxADZkyD0Tq8f5LOBXkzuYq1dAikWD+H8pK1kyiPOB2LVB5jbDfP0YzzPhVX23U6&#10;D7FGcbBOMZ2fWTtuAqHD+ZZROhliihtb5PjCFje21OkdnPvESBl7+1imEDpylI4UO7yNkT+Ycs1M&#10;wbnexsgebGN0Dx9jxpE34nIkELZNEOPznYn5YlpOxbycyi2SNxhx0+/0bnNIS/RgY+haYNGMmXE6&#10;fnHnQqElTXPbiEMGLe7SfhPah3TZii3reGyf69hOcZyLKgfL9ECX6Af+yg49/AlXpcDErmz4IiZu&#10;YvKGKrGysoXUTUHDcwO7gRRxxdvR7jVqHxZxjCq4nDdJihNcST6IZI27Iu0HV0NikAyy8YVGpqvx&#10;OZygrOigaS9kopE3vkVYVrIF58nqXN2TbwdUOvizZHmTFXx+5Lkj2dXxGPDPoDrbg7zJH9xj35/t&#10;oP6eAskjbvJCfq/r5wV/xw+CfMWNv/em6lGtdau8UfUoV93v7oD34Ls+P6j2Q6+grL7bf61tTqQa&#10;xPDjQ26zyh8iGlAMbeA1uR4tUmobS8x8EmmPV+c3Y7y+bfPHnGj/m9tJMRlX0gf9Dq4+kDzh/g7X&#10;vrbsRvKGBQ6D6dNa+4HOad8ZHXsqWcKPk+nYRYy42f2nmCxciE/HNsRffimIf3vwRvzu9w/F//iP&#10;L8Wfn7yNxM3DVOLmSIubI5mX23Tcz+9M6lKYuEbd+BQ3fC1b3GQtb36ZU0DSmCkDkSUFzrxOOU88&#10;luVRMQgfk/Tx+Dnw/uxj5fumsj5eqIuxRQIp54lx3ibGFxqUNsQTFjZNGta2AV3jGb0f97RsEZia&#10;DdiyZFiAFIJ8MadEs6dFcxGXPMQq4hA6xCqLHb3dCV2WCXlefe5CdI3JwomYWjttgm11XcgZ5FXK&#10;sgao8yTF8ZoGnQfChjluIkffaKaISZ3HdGou6dIrvKYO8i6R4gse9QPJYoqb7OUNp4y1vUFloPJg&#10;lI4UKWba5LzDdr/gfauRRvOli84UCSl54uJGipcMxM1cSQGB0xwZpGNmfJauj+MX6AEpoYekhLfb&#10;xCFx0h7bjFuxxHMQ83I4rJo2bokqOhJ66IPlHSVvnJUCB1zB8EWLuInJG4aOk5gxI96s4GmSYmmO&#10;xXldcUL90gf7UGmFmLnRmHkTKy6HoFPsAFDl1xA3ZkXajOWFeS1XQ2IY8N3QQ4pGpqvxOdx0KjP2&#10;qw4Afyh5g+u7ph5JDzpO/HbSuBi4uNFk3RHHHUTIB3EzfPj8PPhaQdz4wed9ZlEU/r8Hh33v93Jk&#10;l64lRRHQ3+2DQD5jdJotvusEfD1f8Gjpuy9ugFkfzBtc566JG+C7zHY7UIG8AfbJ/RY63nx9R+jc&#10;sby5bcP748fgOgVMkS6nSr8g9Owbeur0Jq4Yx4Fs21t9Djlh96uYfS2p2VXyxgm9F4x4ktC2nHVl&#10;70Is0/tc3jtX2zs3xHuxtPOrmC5ciM8McfPbPzwU/+P3X4g/P3ktfvN0bkc8fFVKKW6qdFxNPKQ4&#10;8nJbihvIGhNz1I1brOQNixunbPEIyiBlynxNPNIgr6g7Yor08fg5zH0cV+KGYgsNMb7YEGMa5Jko&#10;dizTJ3SslDVIJcdG3oLOPwriBmVEypKEgRThY1jW5AVfR14bUoZgOcPYUglAGKmYmXZGvf6Y8sdi&#10;er2hQd7NJFLIlpzEzaBG2DAsbpCPyxa/8PUhTdRIGhdYO6fddr9caHEEMXOZAoibc6e4yQo58gYp&#10;CxsdM+OzGOFDeV4bpylOeLtNXM1FGo9J2p3DiiWeg8CUbwDDZXn+UzUHqpof1ffQ4DTwekCuyk4L&#10;VClRQqWLuCuW5lhII1ecQCVKSSUME6eKL8/3a+ZN7DjmDYa8aYobqpA2K8x+4Qr3XWvc5AXfB25g&#10;BvqH76dbyKTF7DQxO1ICWRATN6FT914TxM3ogs/U/rwDowv+l10ixTf28yaQhkjcDGZ6truNWZ8P&#10;JMPtQLttqEDcRaf9SZivSXuN+DEoayRiIG60vHGSsG8A4ob7O+w+kDzAdZbRD7R3JpYw8gb9LKVr&#10;4lYs7/xTzEDcjG+IvzzSI27+8FD8tilu5ovi4avtLsVNzRI3DQMWNxAoQdygDErc1AeGFDcERtJA&#10;zHRijHgCUTMPWdOJBh1Xo3Q0Rty4pmLjmEu0ZA1f0xY0wHU8Yx+blm7FDY/CCeImX/j6StxAyAwG&#10;vv586SoFdBxG3WD0S07iJg08ugcCZdgw5zlNFDdDJm9Y3BT2ULm5G+AXLUiluCnfiPXKbXeUAb1u&#10;H8PiWZ4g9Y+a7u1SbB7gV15o6NxvINOQhoZyNnDjsEj5Yg2L+/YKywX/6/PcB3gaPeR3G7eifIzO&#10;+8B9ZE9//pWTD2L/FPImMCrgM7U/78Dogv/l3TpG2wwQeqbwOj6BbuDRNkHc9IKSEqFd04lmO9Bq&#10;Gw4rKCtPldYb59R+J3Yx8sXdxs8aNTLGk7iRfT2YNs0tblZ2I3GDNW5axc3CaIsblhaDAvIGqUuo&#10;+ILLEsRNZ1jemKDskCM8uiVPWMQgb0sW3ufCPjYt6rpB3DAsbliaDAoWOMjbMsUnfH23qLEJ4qYT&#10;LG2QX65cNcGUaZgXNRpWOzzIIbxEAb9KuSOg3EjxSxqMuFnfv+0OKXAMcYNfER0g9c+aMeJmkxo6&#10;950NfR+20PjDdAuBvsB9BHL6ivqHPqBz1G+I60AObNeuJMjvNm5E+Rid94H7SFzcBEaJygk69Fs/&#10;88Boskff5bv4Th8ktWtRgoCgvP3cCXRmm+7dFqadtepWgfag3sn1+UAyzXag1TYcVlDWQuWiD86p&#10;/Q5546/fwezv4HxuaEm0vIcp89VUaUro3BDvqQy/phM3P76qiO8mKyMjbh6+OZApS4tBwWVwCRVf&#10;cFmCuOnMMIgblAN5W7LwPpY1XGbk7WPToq47eHEzvVofCnHD5Rm0uEFZhkHcoAxIWyWNi+EQN7PF&#10;E5na0mQYgLThsrWIG9cDPiNw7l5ZRgVjAOJmtQ9WMJ8spTjPWi/iRtKbuFnLmML+hawI+27gbAwp&#10;64dXMvUtbrZGlM1aFuIGr2Vpo+RCO7bpmEB3bNUvJcijs83VCZgfEEWBYQGdvZA36OR3df7nB64X&#10;yJPKierM94nrbyzgh73GtdipXXllVz5DNDpWJOxnTiAdWzWqm+MHMKhLecFdl7tr4J6p+vy1Z9xt&#10;i2Fljdqfsh1IqT/c7dE0FKi9ulo574Mzar8TexeUXnWBuz8gDaq/A30dFzLNHbrOEvqFEsSNXOMG&#10;4qa5xs2P4n/8x+fiT+OvxG+ezBfFDzNbTXHzw6ua+O5VXXz7ukociW/f7Itv31Zk+sOrIzpOCRvk&#10;5baWN4wSOodyxMtPbw90mg2QMUhNQZMEixt76rK84Osiz6IEIGZu+8IlbpCHvOmEXAtnviGezhFI&#10;21Kn46qUHomnC0DJmSdyOy5yeJ9LjuQFrouUJUcv4BxIWZhkBZ8zSdzYmK/hvOsc3aDOhes1xNRa&#10;XYO8m0mkGB1Dx/MomW5hSeMSN8jzqJe84Wu5xA2Lk7zh6yKfJG584hI3iM8VL1NAx23j2FMxVzqR&#10;I1+6BdIFqSliuoXFDY9uyRu+li1pXPDxyLdMlUYPbrVgXXagEiIrIlSp6ZVlnIdwV5RypkKVqh7A&#10;e+d8gVjbp8pv10D6UEW0gkps50pzs2JNDZEs4fP6auDgOs1rVanhMGTIslG6SbgbtdkSu06dGpwj&#10;hhQ3xDblewevZyGj5EJHGoFu2GpcSnDvduhe79VbO2Czhn+Rjbyr0zEwGPjzQSc/5E3eQN5x3iUb&#10;AtkxCHHDuP7WAvkyCHHDxMRNeCb3CH5QceVZ3Gio7nWXQd3Tbn94Qbcl7gpmO9Mr1NbqhQK91i1k&#10;0tKruCF0u79bZH+H7jMx+1BywyVudm8Ih7j5yhI343Pb4vupTfHzmwPxw8yh+H6mJr6ZroqvKS95&#10;VRZfv96T6XfTB+L7aRyTDI75bnpf/PgaVHSaDT+8qjSFTBps8ZMnKBewxQ0wBU/e8Hs3xQ1jlyuJ&#10;X4jHszUx/o5A2pYqHXdI6YEYnwOUJ8ZoG/LGFDcMCxwfcBlYcvSCLYOygsuVLFRacR0LXMemQb1H&#10;jCiq03mqmloiL5Gu1MQUvWYKaQ9MLlelqGFJYmIKnrzhMrA8YWzBkyf8vpMkDeI+4PduixvgKpcb&#10;eg+bp5Qei3fbDQJpd7zdUq9jCdMrthDKE5ZN3cgbm/kdem3pXCwBymfFYulMooQQKib9YFQ6cqQp&#10;myjv+mVMdzgqdqmh69PntYpKFSqSzgpmxApVNDHE2/ULpGxwVKxzAKIIKHlDDYehxNEYywmWWKph&#10;Tg3OkcXqFOiaawK/Pr0gLhPZxP7qpZBTf6GzKJAKdA4B5EvobKvGO+HyoESfEwjyZviwO93zJPr8&#10;eZRPYFSAKFJ/TxjF1/p3FhgtIGt26DkMwoibrMCPVj54A3XRSBS56nIBF7hnUd3e1a4IrB9eUzuQ&#10;25t2G9QXdO19ooIfXd52pFC5ofa6GjWj2u6uvoBh40qslJOnSouJG0yV9seHxAPx12dvxW+ezG6L&#10;H6a2muIGI26+hbx5dah4XRHfvCnLFGLmhxk10iYJJXCUxHj4Zr8pNLIA8gaSxJQzwwILHORdQsUX&#10;fH2XuEnLI2Jsri6ezBJI21Kj444oPRRP5gHlCcgbiBNT2AwClAGSxBQxwwKXyyVUfKHKUqd8XUwW&#10;ahrk3UwgXa2LaToe4qMXIG8gTlhaDAqUAfLElDa+YYGDvEuo+IKv7xI36aHXb0H+nIjZ4rEUGt0C&#10;aYPUJWOGFUgbpC5Jk5YF/PqidCGWM2apeC5Z9bHgXkbIRfpkea9aFhD0C12/jCniLgjMuYs0GQie&#10;NUrNRRrvInKEEREWDVXwfQiLz3bimrgiLnXqZgvp0ZUoyoX2A2nBPPoA+R0C6xLwiJi8YIHDnfaB&#10;+0lc2rimUAvcVXhEVfgfvx+Y3+vN73p6lsg1bgj7uRNIww3xwRuoi2Jhf3c9LJAE7plcK9Sq4wci&#10;0N5xtQv9cinWqQ26XqayyPVm27NWvpFt9sH3GXQDZjPBqJszsbR7pvo9StfErVjZ/WckbniNmz8+&#10;FP8SiZtigrg5CuKmC4K4CeKmW4K4cQsVXwRxE8HXdwuZtEDc4ByQMEHcdENT3BTx8M6O5eK5RIkQ&#10;tygZNljcFKgStkYVnIGwC1hiXFDFUEmZdhS0uNmgiuddRlaYiU2qwG9RRf6+w/dhO4ibDrC4Aci7&#10;2TqCuLkWxeqNKNVuAykpapDfqaMDLn92ajeSvQY6dz8E7in8+VdO/in2T38NjBD4TM3PODDamN/r&#10;5ne9/bwJpAF1GOaDN1AXDeKme1jc2HX8QATaO652oV8uxQZ+PFimslRuO7JevpHt9oH2GXTDripr&#10;O3EzA3HzJEnczBXFD9MQN/vih5kD8cOragYjbljYYGoz5F1gfzdxTJdWEVg35+d3ECQscDhvkhR3&#10;YR/L2+3OgX1xRk7cQNq8syWNiyodd0gppA2mR1PyRokb91RpPlHipr+p0vJiOMVNVacscDivmEC6&#10;WhPT9JpppCsEUillON8+jmnWZujcSqA0xCspcVjkcN6MtyPtayJhw2CdniBuFHx9t5BJiznipkFA&#10;wrQDx8XzmGINqZIiECIukva1e01a0pxDCRsmc3GjxUUWLJfusLjZo0oYVdwGAsTNnpY2kjPi3ALx&#10;aLtQVsdsHGC0CkOV0Nh2L/RyDvs1SdtI48hfOxGygUMNnfsO3wdXQzBgAjGTUtxQil+pltBhFEhF&#10;UYN8EDcBnwRxM7oEcXO/ML/Xze96+3kTSAPqMMwHb6C+Feqk3WPW5wNucH9c7UK/UNsU8oba4lLO&#10;7LdnvXIj2+2yzwBixGzLM0nxQUBlQVlX9jqIm6QRN+OzRfH91Jb46fUBpURzjZsjvcZNRa1x87os&#10;vsX6NRRvy/QhpRgdo0bIqJTXuuE472PMY+00OvaHVxA40boycVie2KmLTsfG45Gs4byJEjc8KmgQ&#10;4ia2Po0j1itjswbYNuGY3H9EYF0bzdyheIw1biB15hmMxDG328W7PdaILxgpMU77ni1gPRm1poyi&#10;Lp7HqGms2BLHdH6J8n1iihuUZfDiBinWtwG8lo2ZN2NRfHKlHXVHzIxjjZuGmC6AY52a20xCfBVw&#10;TKfYjp1T0zy23rqPYjPrx+LV+oli7US8Blqm5MWwiBtzfRpXrHvwenBscGJtx5m1eIt0+0TMFU+J&#10;MwJ5pLzNeRMz7tpvxvlYRsXmKW3FjtN2CcRHBPEIIdfaNWnhNW6a69wATHOGtWrkthI73aNeL9e4&#10;YXY0ZozjrljaYxmsVSPzVDGxwK9M5BRkbWDJ5NqXN2bFag3bkDdyJA2D0TXmdhSPpkpT4iOZSI50&#10;pvOxsoLbCa4Iu+Ix6D1X1HtAHpV4n7gaEoMG94HzrsZgnhRr7+8QmC5EzZXvnk4kguWOeo0PcC9V&#10;Pt7Z0iuuTpx8YXFjypu84V8To2MPHbs+cXU6BgaD+Zmgoz8PXFIhkD+49/hsw//4/UBKGnr2AhY4&#10;IP68zAG67jBgP1f7A3UBupcyfe8N1A39T93rqvPdLfA+XO0OH5htimEGZUWbx25n+kBJG0PcVChf&#10;gbxpzzodV8DaNrIdj74D7j/gvAm39+2YuZ0+rvoIugT9G+gjKZ/Hxc3OtVjZvRXLeo2bT8c2xF9+&#10;WZXi5rd/+FH87o9fKnEz9q4ovpvcEg9fHVJKTNfF11M18dV0lTgSX83si69elYmK+GbmUHw7c9Qe&#10;es23GJnzCqN3APIVKV2iGFAiRoFjeL+dRsdjCrYfXx82JQlgufPwTZXAPkgUM+W8uZ10rDtVgiZa&#10;+N8lbkzxEx2XP0niJgsezVXFY0olyBOINeOx/UeUapCfg8CpGmAUjrkdxV2xpGNb43i9Osf4PLFQ&#10;o5SAtKH8mBQ4dU1N8hQiJ0ZNY8UWOYZ8+mnfbEHDYJ+5nXRcnkDWTKyeNHm5AhqUxz418gbbUd6M&#10;RfGJttD52sWXa2KK8lN0zanVY52a2+DEiJlxhmNm2u7Yuphao1RCsQJB+WliBqNvNK6ROVmSJG7s&#10;eN4kiZv+wblONBAxuBalzVic2a04ED1q1A7Q065tnxvbgPebMY4npfY5GLVPSRobO87bEDWnTXHD&#10;I276Ya50JhY0iwxdS6aQOvRQb1Iy8u1iMo7XnlNF4CKC4hIzxnFXLO2xxJJGblPlJsYuVax2uNKU&#10;jD0Cxxe4tv2rGCVvLgxQ8TK3o3iBUlmRk9OrtQNyxBV30elYVGxTgOHnSXEpbC50Gq+wRxVpP7ga&#10;EoNmkI0vV+NzeEF5Wc4YHTYO1Oibwfxi1N0B0w2DkTdmx1P2HVBu+POyf52dF5BFnA8du8ODj872&#10;IG8GA+477r/P/7e8/5YCycjvWcd3uuv7PzPoWhLXPo9kL2+4LuD3vam6U2u9Ki+4ruau990d8B5c&#10;9ew8GWT7oRdQTlfbLG/ibU6kBLbl1GkabrNaMfzAEW1hyJu1MrWLgWzP67yJjFv72h5rx6I4r28r&#10;f9CJfgDOm7GEOPoLVirnYrlM7J3rfogb4r1YkeLmUnzyeF38+eeV1hE3j9+VxHcT2+JHSJfJI/Hd&#10;VF18PVkXXzXlzYF4MFMRX73a1+vedIDOAyBZFGrqtGjbhVoXpz18jvix32EU0DQkT1X8+PooJUnH&#10;xuOY+g3yRkmbmgFicXEDTHmTN5BWSJVgiY+UyVTgzHVgVsujeQIpxWQeIB8DZXPFXSQdm3yOx/M1&#10;MbZYF2MLBFIG2zEaYnyuLp4y8+1oEDWiKqdd6wRG/0DItI5saRU3gEfi+ICvP1k4bTKxCpTEwb5I&#10;0NjgfbjiLlzH8r2g/DIkDgRSO1CmNLEUyGs1xNQ6A2lDIN+UOQYYmUPHYyo1rIOTFZg2DvLGliim&#10;vMkbFkiQLKa4yVbgQNaAE/F2C9uQNBxT8HuPSRSsj9MctcOcynLFYyZJ+8x48jlQXuybL4GLiKKR&#10;l/v0filvIGrisgbyJntOJDg/plJrshPlF61Yc9uKm6N7Fo28a9skaR/H7XRhF2U9E0tUKVmiyhFY&#10;1ukSVXbSiBvGFit5kjg1m5Q3XFnTFbbYdjxuv4cCKneueGIs3TlWaRugour6BVIL+44Yxy1xY1ek&#10;88Yc4eNqSAwDZuMrT/jeI4/ruhqfwwsa9ulRIgWN6fxRi/mq67l+wZoedJz476ix4Q4obzg6c/KA&#10;R2FB4ISO3eGCO9uzBp3GOH8QN4MB9903/Nnbf2OB/DH/93xgiiJzNKdvzOem/TztH1Pg5A8/L137&#10;sif6kY273ne3UPVOf5j1e7tdMayYZfaB2d7kNpAC2wZyvzumZqfwB344WSifiwJPl46ZNzhvxhLi&#10;ED6r++dS3qxQXrXtb4kP1Lb/LzFTuFLi5qcV8e8P3oh/+eNPCeJm4lCLm4Yx6gbiBqNu9sU3ry1J&#10;k8DXxPfTECz5o8QNRuRAumQLzonROT+/q1vw6Bs1NVoQN1SGeeP6yJvbHpBloHRssSHFjEwZbBs8&#10;RjrXEE8ZKWfaUaPjIGaOWkSNzV0TN0remOImXu5ckNdR1/QBrtkibiRa1BhMAilZGkHcZIGWIzb8&#10;3tVImDiucuUFyoJ0vnQZp2htN+MXYn4b0iY+XZpbvPTHbOnEmIbNkDE9wWIlX+Z36X4QWLdnqXw5&#10;IuIGUiYd9nvICyluqNwFKt9G5aY36P0FcZMOV2MjD/jeI4/ruhqeo4ItV/IkLm7c88a3J4gbHwRx&#10;M7zYHbJZEcTN/SKIm/sFPmc5ugfQ//qgwDOFn2euZ2p/mKJj1BgtceMbs/1gtikCCm73cHuQ20AK&#10;JWW6h19rn8PcbrfP3LbjivV9jLY5i8RNN0hxc54obgrl/xIza23Ezdjsjvh+sigevjoS32HEzXRD&#10;ihuMuPl6qkppJG6+fX3UEZY7P8yoESt5wwIHouXhm1qm8Dl/ftewQAzyxu+0aCYscJCPiRbPcHke&#10;z9cHCqQN0vHF446MIZ0/Fs+YhQ7QeZ/N1yjfebo0iBukLnECTGnjGy6DLVLMY+x9eYDrQKjYAikv&#10;1LWOxfR6Q4O8Gx6NM0PHvwJadGQB5A3kiSltfMMCB3lbpviEyzO7fTFQIG2Qzpeu0gFxg+nSrBE3&#10;ecACB0IEIuQuYEocbCt5cykWwd6lWN65FKvAEieDxlxXR8ma4UauFUQgLxdv7IXyjRI3+1QxRYVZ&#10;grxf1ivqupsH1LA5pMr8PQb3gO/Dtvc5zEcY3EuiCHFT+9ADeB24JW50GsiaYlXd21107Do6AQOj&#10;B3fgB3FzP8DnbP8NBEaXpript8oUn0hxYz1vAmnQddFQH+0JKW1C2yYR3BuzHXhXQHkLel3brtmD&#10;qFFTpbUTN3KNm59XuxQ3GHETxI0I4iYZLo8tUnwzbOLGxbCIG7Mc5rZLsuQBrhXEzWAI4iZOEDfZ&#10;MgriBqNYhp1VrBekxc165bY3yjdifZ9ej0qo/rWTPRzcBxhyjnQD0gIV+XsM7gHfB/+Lz44mW0gN&#10;cVOsfegBvA6g86fzGj6B3miOuGncir1jdOgHRp09+qyRVk4+iP1TyJvAKIPP2f4bCIwu+P/eoWfm&#10;bh3yZkDgmWI8ZwLdwCNF4vWqQDrUiJLQtkkC98ZsB94VUN7VPTXlWdfsKeQaN1mIm++nG+KbqWPx&#10;9bRa5+br6UPx1asD8fXr4RQ3PFXafRU3kCc8XdggYIFjixTfcBlcosYmT3GTNH0aUlOYZAnLFxed&#10;judyIw7BkQdB3CgwVdowiRueLmwQ4PoQOLZI8Q2XoSlmOuFZ3GCqtLsobpCHsFmuXEmWQPlKrEA4&#10;UAUla1b6ZHn3Qp6nUL72xmofcLlxnvX92x7R4uaAKqIY+i1Bvj1rGVPYv5DpBn6ZhqHzHtkYMtbp&#10;HqwfXsmySeFQe++NrVGmivt5I99nsf6hB/C6W+KGuErNdqArtuqXMt1pXIu94xtRPkanvg9wrcAg&#10;2GsgvRWVk/di/xTyxge4VmAQVE4wDaL63H3i+tsL5M8efZeXqpdip0bf6x7ZpecIg+0SUSTsZ06g&#10;M5tVqptTfXSrlgeO+toIsXGk6vRI/eFuXwwjaPOsUdtTtQMvPeJuj6YF5V0pn4nVynn3YJo0Yrly&#10;JpboHMt7tC1/RHpDvBere7+K6cKlnirNIW6iNW4Om2vcxMQNxSFu5Bo3rw478jXAKJgM1rhxiRqb&#10;aI2bIylasoTP+dPbegyse/PTW8gTtc5MHrhkjYl5HMsTHySJGzueN0nixl7PxkXXa9zQ9eQaN1rA&#10;mJjShrGPYXGDfaY08YEpbFyYx9mCpRfaCRsG1zKPyxtcU65xs1bXtK5tw2S9xo0tbpCyPPFFkrgx&#10;R8D4wCVuzJgvXOJmrniZju1zAiNhTpojYnrFJWtMcEy0xk00kiVvbBnTDeY5eLSNOeJmBaNbkOYB&#10;xFCPSHFDqXcq1z3B5S5Qfm3/pkfotRWqhO6jEotKcxcVZ2qIZIWssFPqv3GjqVIDYkhYp/JIcUN5&#10;4G7o5kidGpujCO4loPx2T9wSN8Q1AbmgBENHGoFu2GpocUP3edfR+Zonrk7HQP7wvUeHPuSNL1xS&#10;IZA/gxI3wP7bC+TPsIibbRCeyT2xSfcuP3FDUB1rVEEbYyBtG6rv3gXQ5kGb0r+4Iehz6ZW+xI0m&#10;rbj5ty9fi9/98WEkbh69LYpvX26JH6YPxDcvD8S3k7VI3Ewb4mZmn/IHHfkKQKZMKaHSD6ag6URa&#10;0dMNSef8nt7jj68PxcM3+8RBZvz4el+SRtyAtJInC/haLokCWOD4whY33fAI6WxdPGHmOkDXezJ7&#10;RPlDKWHAuM7b0iYJljiufb1intOUMQAyxhVPIo3kScKUP6YwwTakiWsEjCly8kaVo07XrmmQdzMB&#10;Vutiio6fBpTvlqmVmsQWNz4x5ZEpbgYBiyKXRDHFji9McdM1W/T6rRMxWzyWUqVb3m0fS9KIG9+w&#10;ULJlTC/YAmhBxi7E8k72LJWoArRzrqXQVR9YIihPdFldo2m6gyqQlPYGXnshChVwruHtOPwLIbkt&#10;K9hUec0UVZF2jfDJA8gqmcc0Bo5fgQ0e1fiyRwjlAUY6ydFO1Ihy/WJwFIhGFDk6DVKBewOuiQvN&#10;ZTJVRUziBDqypVP8OlpNr5M/qpPvOnTsDhzXSKjs4U78IG8Ghy3R8kV95uF/fDDw/5s/1He6KW+Q&#10;x2ibMOKmV/CDlV5HKyeDelkkhOJ1ttHBrEfmj6zTs7yR+bsAl9cPEGkF+YNFYLdF08Kv753Vgwux&#10;Qu3p1QptU5t8rfye+KdYq/wv8Wr9Wnw2viH+/Muq+NcvX4vf/v5H8bs/fOkQNxNK3DTXuJmqSgmD&#10;NW4ezFTE15R3yRqTLMTNt1P7Epc0GQbyFDdIfcmYbmBx45IoPkFZkLqETFoGIW7yIEtx0w+muLGF&#10;CTBlDsP7zOPzQl0HYub+iRvkbZHim0GN8LFBGSCLnEImLUHc9ERT3JSyZ6l4LlZK50O5dk4S0Zo6&#10;1wNEixsJ5upNnq8Xc/nyfL53bS5iF2FdnQheVyfMYd4OrL+i1mDZhpCRXCVwSfcSoKMIa7YE0rKt&#10;UyltgJYrecLixtXJHxg9uIPXPYVaYNSAvOHP3f5bCIwe+Jxbv+OvRUk/W/gZE0gDCy+sdfOe+JAp&#10;29X3cv0cd50r0AtYU0fhru8HVJtnGNqxBSlvMNqItis3xAfiVyrb/xav16/F5082xF+0uPnd7x+K&#10;f/mDa8SNJW6+griZCuLGJoibwYGyIHUJmbSMkrjhMrA8sWFBkifmtWxhYsfS7MsadR2ImSBuBsEg&#10;p2czwfWDuEnGl7hZyZhlKW4u7qS4WdujCuTAuBJrZfzS54I41yDfSgHShkB+nSq8G1TRvMvwe9iE&#10;sKCK/H0G9wBsB3HTBlPcQM4gdQNhA7aP0Fl0E+gCdBAh3TEXls4ZXjjbtbB2YPTAYunAtXB+YPSo&#10;nHxofu7230Jg9MDnbH/HAzxTeMF9+7kT6MQt8Z74kCnFIG4yh8WNq64fUKC9M+h2LIsbCbY7iZs/&#10;JE2VFsRNKoK4GRwoC1KXkEnLqIsb3s8yJW/4usjbwqQT5vF5oa4DMRPEzSAI4iYiiJsLKS2yZLl0&#10;LlNbjgwzXF41PHpAsLipXBDnGuRb4RE5yK/vU4X3gCqfdxh+D7KBQw3H+ww39FyNwADTg7ihfKl+&#10;G+iCok53iF1P7NTQsYdOXXTwBkadvQY6dzFl16+Be0Dl5J/Nz93+WwiMHvic7e94gGcKP18C3XCj&#10;0/fEh0zBKB7UQd11rkAvNMWNVc8PROD+DLQdq8XN2mGP4uaXN0XxzYtN8f30gfj65b74Zqomvpk8&#10;Fl9P1cXX0zXx1fShkjGvaN/MofjmVXu+BnTcd1MEvfY75NvhOmZqXwqc7yFJPOESNEl8N421aCBb&#10;KgTLG6Q2SXEXEDfqfErcMBAn5nZaen2dSau4ca1v4xOUBalLyKRFipt3dTEOZjVzFmZs9og4JA5o&#10;m1JAeUgTNV1ZNG2ZyjO0vZgQb4lx3N4mmudIybxKny/WxQsIlRgNA96mdBkomdItLG4gSewp0RBz&#10;iSXXsXmBMkLGKGlT1ambCbBK+WUlX6Yo30xtXHGKTS5Xm+JmZk0j88fRdiyeItaMtzkH0gKkjRI3&#10;kEgQN68hTzRv1lvFSt6wPII84bVtBgHKgNQpZNIixc0x5RsE0u54R697S8wVT8U85E0iZ45Yt3R3&#10;jrnSiWRxL74+TRbEpkqDbGGw3SdLxTM14gZSBOvGgF2d2nQTb3dsAgVAx3QC4gapU6j4gsq6Rp+L&#10;EjZnOnUDabO6p45Z37+gyicqvSaokLq2k+IuujmWwTHdAwGFNDRw4uJGTYcRaAX3Br/W5elD7ClF&#10;4vC0aarT4y5hd9r4BR1rIIibQF7gsw7i5v4AccOd+Uh94frbC+QP7j2+020wcmSb4FE3mUN/X4PG&#10;9UztH64b5CVuIBzee6O1bjdamHV6X9htimGH24CQN74w258t4gbTtpVviPfEr7T9v8Wr9Su1xs3P&#10;K+L/8+Wr+Bo3P7/ZFl+/2JSyBOLm68mq+HoqWuPmwcyBePCq+xE3304dim+newQjbugcLUInR77X&#10;uESNDaTSD6/UCJn0VByx+Dl+eKWOefhGSZI4kCdqNE5rvN22jX2OToInLm7sETA+cImbvpmticea&#10;MUCxGGZs9og4jJhT6ThG3sxj1EtV59U2I0fnLGCEjhnT8ZZjVdyMNeP6HE0WOqCPe7ZQk/LmOcSJ&#10;BHkTY/8SoHxKXOIGeR7lwiAGUWMez9v2sb3gEjU2L5ZxHEbSKCmTCggYZtnIS+pWXG/r2MRKVean&#10;VxtiunBMQKIg76AZ18c1Y/VoOxZ3sIrX4niAvDrXFG1D6LxaP2nyek2NfskTU9oAU9z4JEnc9AfO&#10;e2xx4ohFcSl6NNh+KyXOqZgrnkmBozDzZsyMn2jMuJmaxzIqPk/5OIhxXKX8moXd88yZBzvnYqkU&#10;Z7GZv+iZxdKZlEAru0At/L+sU5tu4knHxrmKIeWNJWlcsLjxTUzcYHsPo37ODS6sbUVT3GB/s8Kr&#10;Rq5EqU038aRjFRsuMhA3wNUQyQtXI2LQmGWzf72XN66G53CCsqKDBmImvbhp6dzJmbiE6QdXB07+&#10;mB1QkDc+QIceUrvjNW9cnY6B/OEOfHTo+8QlFQL5g3uPz9u3uAGuv79AvuC+D0TcAPobGwbs52p/&#10;cJ0A4iZbUK8axNqKqj5nY9f57iZmnd4nZpti2OE2oKutmSfc5myKm4MLUQD7VBZqk6+Xb8V65Z+i&#10;UPlf4tX6pfhsfD0SN3/4Qfzuj18ocfPw9Zb4egLsEQfiwctD8eVETXwxdSS+nDoUn09XxOczZUr3&#10;xJeTFfEATCXz5WRZglE3X08fim8IpN1xoLCkUH5gNNF+anHz/Qw4IPCafnCdAzGUwwSi6EhgerZW&#10;7HjV2gbu1+Lc2PfzO0xBZhOXN3HZ4weMQrJFjUvsZMKchRmTZdDMGnlJVTwmzG3mMW0/nidiMR1v&#10;OVbFzVgzrs/xeL4qxuZrYmwB1HVqQ3EcQzyh+/V0vk4g5byJud8atZMAjzIyRYwpdJLo9vhOsPxx&#10;iRqblytATZcWpR1YNfLLRl6iz9GMG+eUI5dQtrqYoPjEKqQRUhuUzdxOOg4k7dNxKbDqYnKtLqbW&#10;GsSxTluZBlL28Aid7MAIH6SmtAEuuZMncpQRpbZ0ccmd3jghIKKQMvY2BBbKcCpmDbAdAQlk5s1t&#10;M5YU53zysW9pG8wVz8V8jAsN58/pmAt53FyJjpcjcLKnZZRP8UQs0PUWdi7EIoGUMbc57z7mnFJi&#10;NwKyyNzuJZ507OLumViidGnvkriSLAMtb9KMujGnTcsbSCImLm4MeRODjpNEsQJtF+RaN8gzeC9m&#10;auOIlxPijtgq0jJVcCvXYiMGVXwxPzFVeJsV4S5xVarzAg0EbiS4GhGDxtUIyxPcf6S4tmpEuxug&#10;w4XdyG+P3VGQN+j8ACirq4MkHWYnDbA7cPLH1QmVO7rTLZrP3w+hY3cwmB3rPoAwAEHeDAZTnvnC&#10;/Duz//4C+WL+75nsEjs6zZrmDwAA5QcFP9Ncz9beoedVTsSklxf4RzXmD23wAxuAuoCr7ne3cNUP&#10;88JuQ/D2sMPl9YXZ5pRtUBY3++eicHAmWUcbkdq365X3FP9VvN64FJ8/XRd/ebQs/u3BjPjdH38Q&#10;/8Li5ofXW+KryW3x1cQepYfiCy1uPps6Ig7FZ9MV8Vkv4kZPmYbp1aTE6QmXZMmer2b2KYU0gcxw&#10;yxoTJW6iUTr5A3EDIZMteC9If35Xt8DIFlPetE6Z5gOXuMlF3sx1QJahKh7N6zIg5bxnpJhZbFBK&#10;ILVBHMw3xJO5hnhKaUfovE/p/aWRNy5xw7gEC+jm2LR0I26Aa7ROW1YdsZTwe1RCxV2eLME1IXAm&#10;IWzW6wRSJi5uJoGULG750g9J4sa3vEkSN9nKm87gfUOkzG5jerYIV7nygssyV7wU8yUDbLti25A3&#10;euQOxErOYN0frK+DadT6Q4kWH8jy7p2LpfIlcSVZJhb30osb4JIseZAobmLyJh2u95EXavQSKrI3&#10;YsOEyi3lTR/iBnBFOm+GXdwwrgZHHuDeI8U10fhzNT5HBddUHXkQiRv3lCTpgLwxO1ZcnTj5E5Mq&#10;vnB28uQLOhNdHY+B/LE7dfMkiJv7Bz5r/vxdf3+BwbDniGUBPmdIm12g/98HAT8/7Wdq/5j1grvL&#10;fRA3PmF5w3V7sz0RiMC94fagbH+6xA1G3UhxcyvWD34VbzYvxRfP1sRfHy+Jf/9qWvzLnyBu9FRp&#10;P2KqtEliokwppM2R+HKyLj6frhJH4vOZffH5q4r4YqYsHkzti6/AdDIscFyCZFjhskOS2JJmGEC5&#10;IFgevqllCp/z53cNC5Y3reLGJ5A3SJ2yxSMoA6SJa70cX/D1IWXGF4/bMoZ04Vg8nT8WzyhtT0M8&#10;m68pFqri2SKgfAKQNkhZTgwKFjjI2+Jk0HAZIVUmC6e5o66DUTYnYnq9QRwnImXOmloHB4IjSyBt&#10;kNrSxjeQNpw3RYpvcH3IE+daOZ5ggTNfukoB5M0FpTj+VMzvgLNcgbyBDHGtizOscHmVuIlY3LsU&#10;yzuXYhU4BMqgMMUNhIiSNcMPBBhSzP27QZXZJtjev1bTpVHld9hZx/zFGCFE+a1Dqsjfc8xGnvnr&#10;vUBvcONw++hWlCBueuY9caPBuQJZIzuHqnR/idCpez/gDnxXB39gNGFx4/p7CIweTXFTdwsVX/Az&#10;xn7uBBR49m4fQd6YqGltt7HPUb8KJCPrnqjTH1B93qrnByJwf2LtwgrahVdyirTCAeQN1o6F2Lkh&#10;3ov1Q1PcLIt//3pG/MuffgzixoTLHsQNE8SNCcoQxI0iiJvOcBmDuBkMQdxEBHGTPW3FDWTJkIsb&#10;jGK5C2DEDYsb+SskBtv7/Asm9culYWatglE3qqybqMTfczaCuMkUU9xgxE3vvCdaR4YEsgNrLKCz&#10;qETsNW5F+Ridu4FRBp8z2D/FiJvAfaBygs788P99X8BnvVO7Frt1yJsBQM8VgB9duJ47AQWevVtH&#10;asRNEDf9g3qnrNMfoE7fWtcPKHB/Yu1CFjcHF2L1cIjEzTevDu8MmCZNTpVGeZc4GTTfTR/cS3GD&#10;qdIgTiAtBgnKgtSWKT7hsgxa3GCqNKQsJ3zAksaEywBRAnExTHC5kXeJlqxR1x28uMFUaUhZmgwK&#10;LgPkCYuLQYAyIHUJFV9wWVoljQv/4oanSrPlyDDD5YWsWabKFyOnTNtT06WtIB0SIJOWdy+UVCpf&#10;3xlW5Bo312KtciPW9m8j5DbFDy6Jq6GnQBVy/LIK+Q1q6Nx31g+vKaWGHhp+tfeBvqH7iHuJxnT9&#10;Qx+8J26IK811IGO26L5u6alZ9ho3onyMzt3A6IKRVYr90w+BewI689GhztLOB+6/v4AP8FmXqldi&#10;h77XIXDyZpeeJU2MuJwKTD9rAq3g2btZvaSUwfOYU9RH88BVZxsNUIdXdXq0bVS93g/utsWwgjaP&#10;aq9qqE0IVg/OxcrBmVjdP5PTaa9V0N61p0pziBu5xs0E8XKP0gO5xs0XWaxx4xjZ0i1uyeI+FriO&#10;T8PXr5S4+U6uJ+MXl6ixgbhBCtGSJXzOn97WLWoE4gca9xo0vWILmiR4jRt7BEzesCRhUAY75gOX&#10;uEG+uY5NAo+Rzqdd46au1rch0oobjLpxyRSfoCwsbnxiCpokTHGTFy5xo0bd1In4ujYmWa5xY0ob&#10;wGvc8FozvjClDTDFjU9YkjAogx3zgUvcYI2bzlyIuW0cizVuTsRcCbjXpkmDKWiSiNa4ca8nkxe2&#10;jOkGlJfz9oibJYxwoTQ3yldds0yvW6ayIl2lba9QRbRXVuieIi0Qa/uQNRpsV64oDxliVIazhBoi&#10;WVGg8+GXVci7GyE5U6XGwxCxLssEcXNDjT9XQzdn6tToHDX0e1PypVfwenRwXGpY4HSgQa8JpGKr&#10;cUWf15UoEru0zZ36vnB1OgbyJLr3lZP3XnEJhYAf/Iub8P89SHyLG3UdeobQ85rFTYko4vltPXMC&#10;EXj2bkLUUP1Ggecx51E3zIERrndu0vtSdXpq21Cd3htD2K5pB9o8a4doV2rQxuxH3Hz/alM8eEE8&#10;36G0Ij57vi8+e3EkPpk4IPbFJ5N74pOpXfHp5I74/OWe+AJMJPP5y12JS+qkpZ384X32sRjt45Iy&#10;afgazByKb6cOxHdgOn++nepuajZb+GSJ+1oY5VPR7GfCD68qElPOdMIlfvKCRZEpTxiX4MkDft+4&#10;piluTHnTiV+QztbE2LuaGKe0HWPvqsSReDJ3lErcAIgbX/AIH5dE4fK4xE7W4DrdyhhXmfvBFEKm&#10;uJks4HqI14kqUUvkJVipicnlmpiitBcml6sSW9wAW+7kCYsiU9owLsGTF3jfSF3yxpY7ecHvG9c0&#10;xY0tcNpD5d/EOU6Ihni3DY674i29DrCQSYNL+uQFyoW0X3ljiyAwv0PnLJ2LJcpnySLdI4BRMy4x&#10;0xWmBMoRiCKktozpGiqzEkAGEDp0/tXKOVV4s2Olggo0hq1nK26ayPPmDySREkWX6pdwjobEwGlK&#10;pfwxG5VSFjkaoCMDdxL0BEQafnl6oblsy6Y+RsmbQBqkuEGe7lnU0ZcvpeqlTNHJpzp3A77hjnUf&#10;8OdcOcH0bBA4Ad+4RFqemH9j9t9eIH/43vtCfbfr73X+nifwgwDXcydg0HKPqA4juSU+ZA7kBpB1&#10;LFed7a7TrD/6AXV4+eOvOyZvmm0eBqNwjqi9dqTaahuYkeHglvhA+/6rk7jZkOLmy+c74ssgbu6l&#10;uLFB+b6fgWwJ4qYpQyzBkhf8vnFN3+LmqRxNo0bUMCxHTMz9ecMjfFwig8vjEi1Zg+sEcaMI4iYO&#10;3jdSCBRbhtiCJS/4feOaQdwk40XcUJoli6UziRQ3jqnQusMtWrJGlRUjfCBf+kGLmxgsbs6UvMmI&#10;lbI6H6Y2s6c7ywacN3/kgpd6NJKawgCNhmHDasTkiDmNgxrlg8bmqOJu7KajS3FTNcRNIBXqF74q&#10;H8TN/cHueM2TIG7uH+bfmP23Fxg9dun5YYsbgCk47WdOoBOow1wTGHX8IXMwnZiaFhi46myBbsC9&#10;5OmW3W2Lu8Ma1QELVI9eP7oQm9RO2Tykv5XDf3YWNz+83hAPXm6KL1/sii9f7ovPXxyIz19WxaeT&#10;h8SB+HSqLD6d3hOfTe2KLybK4kugZYkLFjjmujfdgvNAyrj2sbBxbbtETxq+AlKmHAytuPGJKteB&#10;ePhmX4N8/7DAYTkxbEDeIHUJFV9wWSBgbHGTlkdI5+pifLYunlDaDiVwWsUNhAmPdhkkLHBYWpiw&#10;VHHtyxq+jkuo+ILL4hI3mCYNU6BNFmpEPZEJsFoXUyt1KT56gQWOLW18A2mD1BQ2gwDShvMuqeID&#10;vj4EjEvcpINeu3VG6SlxLGaL4KQrWOBAjrgkzaDhckG0uIRMPyzsUrpzIZaLRCk7lornkpWdS7GK&#10;dWruACt0H5AW9qhiunedLbt0zjKdu3xGXGTG6t65TNcqWCTSWEjyjoHy83sIi4ZSA4kaeZsauYg/&#10;1oIJOMC9uerIFqMX+XUtAhxIZlunO4RcWDpnMI0OUkypZC6oHRhN+HPGAvmuhfMDo4f9NxAYbczv&#10;dQmeJUSJ4OdLIC1ch3lPfMicraPbUO/MENzLO9+uOVBgNoC1prjBe3pPpBI3m1LcPHixS+lwiBuW&#10;Me2wj0XeJWXSEMRNnCBu3FLFB1wW3+JGMnconswDlQcumeITUx6xqLFhoZEn5nVcUsUHfP0gbhRB&#10;3ETw9YO4aU/e4mZp50KsFIlSdiwXzyWrd1TcrO1dZ8sunbN8SZwTF5lR2FPnW69cig1IjzsKys/v&#10;YZMaOFvUULjPsLQJ4qYTpri5ToTFzfbRtSjSa0q120AXFDU7dayNkD9KEGEdDHT6Yf2NwCjDn3Pl&#10;BJ36vwbuAfbfQGC0Mb/XTfj5Yj9zAu1QwqtUe098yJztIG4yBffyzrdrWNwcUnvtiNprRA7iZld8&#10;NrUjhcyXYDKZSNxApkSCJSJdHBJITs2mzwewjbh57AMqH/h6BlOlHbRMg6ZiSXGVV1OlHYhvpVQ5&#10;FN9hurCcgbhB+j1EiQdcgiYJrG/zwyuWNhWd9gqkjcpH4kYJEpWmIenYbs7hQkkSBmVFak475huW&#10;N8i7pEwaIG4ezdbF2DslbySQNCbNOKZLO5Q8frcvxmbBgcwDHvESgVEwJq6YK26fw9zugXk1jduL&#10;pYambuTNmI4vpxc8thgC8lq0DwKFp0LzDcsb5FvFDaQN5EyVgLxxMwFWKY+p0iiVaBHT3NZMO2Lq&#10;2KqYotfPrDUi6PoSK/YqId4S0yLGdWzzHBIcp1nFVGmYpgzyhJAS5VS8AVpk+IDlEQRKfOoxf7C8&#10;Qd4tZdIAcQNpc0Ic94SaXq0h5oonYh6SZMiAXJrf6X+qNBdS3EjRQmDkDYNYPxTPKNUjbvauInY1&#10;Zozjdiwp3u5YB3K0C+3vBMQN0rXydfbI82JUCRZ0PM+M1bI63/o+zzeM1AQxjpv7zbgrlnSsGU+C&#10;j08Pys/vgWXFfcaWNuqXlYFWcG/UdCvqV6jtgeBBWqrf3DFuB0pR41XcEEHc3A/wOYMgbu4P5ufu&#10;C/vvLuAPfKeXqtcyNcHIkdxG3NCzZBhwPVP7g+sF74kPmaNkA6TDey+463ajA+rx3LbxhdmeyIRD&#10;tEswXRq116q+xE0bWLKokTDRWjQRSrR0ircTN+axX06qYzFiBvLGHk2jYklxlVcjbvbFNwTkTXoO&#10;e+abKVzLLXXyAKNo0o7wUcdGI2Rawbo39n5su2JRChkEfnrLa9cgNdex4W0zbqacbxc3Y1E8LmpM&#10;eRPFWdzYo2DyJknc9MtjrGHD0HYMY9/j2SPxmO7DIy1rHs8eyDx4Mo9p0xhMn2ZuJ8VSxhdS4DpO&#10;v/7ZQk08X6xrzLwZ0/Gl5BE7aTDFjW9c4qYVHIfRNPE1bRJZqYlJk2Vrm5harrfE5HH62OnCsQbr&#10;zWiQl1AcYoXKFY8TrmOT4s5z4HhQF9MYfYN1Zpi1E/EaUD5PksSNT5LETX/gvFjj5tgA23Ysis9S&#10;flanMi4lzqmYK5qcaTjfLm7GTMxYa34+xpkmHp9FComjR91kiVzjBuvSYJ0bJ0rsdA29D7xerhuD&#10;0SzMjsaMcdyOYe2ZtMfGuIqRVt6wuMkPTJWGqc3iqFE4vbEq0wuhphnzhRItGy56lDd8bt62GyFZ&#10;4WyQDCF2ec1f7+WNq+E5vKC83YsbZydPjsQlTK+4OnD8wB1QEDc+wK+J0akHiePqgM0TV6djIF/4&#10;3kPc+MYlFQL5Y37uPrH/9gJ+wPe5d3ED6BkyaFzP1P7gOgHETfagHqjEjV94ZG8cV73vboE6fJ7t&#10;miS4/ZAJfsSNnirtZVl86WRPU5bHyOMmKoSdct7cdscxLRtkTXTuPXVu61hs49gHVNavpvYJpCY8&#10;oscVV/kHEry2okF+X3ytUzuPY76m1349fdjkGyvtzAEdazBj0U2807HEt0R34gbHQrSo0TfxtGJs&#10;M9h2HRulkEHfz2D0DSTJoU45b26DqhGz97niyDMcq4ofX6ttJWcgRXg6slZxowQPH5s/uJ5L3GTJ&#10;I2bOwtwH6L48msWom0OZPtLpYzoWjEmOdKpiKh7FOK7y8WM5r+LEfE2MLTBVMU4p4JjKU5yOM+OI&#10;jc2r+NP5ungGFkBNpyaIEfIYjNBRo3TawSN6IEhMTIlj78sDvpYtbtqD401qjpgGkofSJsvWNjFJ&#10;5Xi5TOcw9yEP6PWTq8eahgPE62KKyu3eb2Kfg7fNcxyLqbWGhvIFoPKQNyZq9M6xeAUonyUY9WOL&#10;G3s7b1gemcLFljr9AQl10oZjneK4Uy1tVBpJHozc4WnXkDLdxl2x+LGQTUghcCJhc66BsIlicxI6&#10;VsubLJkrUUosmND1F+hai5TH+jdNShozlhQvnUuWdsFFBO2TmDGO27E9Iu2xkE90rWV6zfLeVYy0&#10;8saeOi0XqHw2a31QkEAIYRo2g4omTZxjSXEjptbpuaL4ldiwiYmb7uRNJIXiAicLzHM6GyRDCDe6&#10;cmmAOTCvoxrQ7gbo8IGyOjprElBTq/kVYcDd+dINg5U3+XVAucFnxdPBuMROLtC1WBS5Oh4D+TGI&#10;e87XDPJmMNifhw+CvBkc5ohKE3z34ju/5fu4T5rTiSE/QPJ5duJ95ffeuJ5k15/yIprW1ozzD2xQ&#10;H3DV/e4OqAPade68ybzt4E/c7IkvXlTEl3TMly+RJmHtn6BtLWMkzbixjWOsuBQ0HDP4wjoWZfri&#10;BcTNofhKyhsLxExkXB8LJg6k9IG4iUb+mJJGofar/Jcsbma0hKH0G+Q5ZTmjY02sOOSKEkCGbNF0&#10;EzdjGEFkxwEkVVpxA76fQcoyBqh1b9LhPjYayQOhctRCJFyUdIlvd4q7UNd5+KYmfn4H6hrkWdqo&#10;UTaDwCVuMhc4c3FY3PD2z81ja00Zg+urlLdVjF8bHRfBMRV3HcvvDdc6klO6jS0ksFgX44uN5vY4&#10;bSPWhGKPEY+JmzbgGLruswWsl9Ne3rC4sQUNtrF/kOImncDBqKAUrDbEBKWAY7zdjC/T+ZapDFQe&#10;NaKHoGtIpFSJ4P0tsYIaDdQSt2LxuBI1zZg8B8UgbdbrBCROhCltsD2J1KO48Q2LG0gWU95kK3CU&#10;lOkMyxRM0UYpJIoctcNxY18LSXHG3M95+zV43+o+zBUvxHxJI/OX0baEtik+R6/LS9zYYIRPtK6O&#10;mk5NsqMxY474okbFMLIn2mcij0lAnmOvNWZumzGMHMK1lsoXxFWM5V0lb9KMunHKlizZM9DbaxKs&#10;q8PY2+3jXPY1CBXG2N821uWx8lp0H7Fuz0aFKvFMmbaxXk2P4oYJ4iZO5o2vBMzroJHpanwOLyhv&#10;epRMQWPaB+parl+1pgedKfl21AwbsqOrRu8XWPvygK+HjsTQsXs/COJmsJijnnzAn3n4/x4MfO99&#10;IQUOfafbQsc3+YibfGF5EtU78uU+iBvfZN528CpupJQ5EF9ODA8oE5DiZuqoeyYBXgu5sU9E6+wk&#10;AcGDNJp2bbjhcncjbvIgGsnTGkcKwZI1kEQ/vYWsaRhg2xx50ypVfMAjfFpki0e4LMjba+XkBa4l&#10;5ZARY7GD/PjicUfGiCfzx+IZWOhEg46rUdp51I2ayg2CJ3lqNZdoyRrzem5B4weUBWl8TR3/QNxI&#10;SbPeIJAmA7GDqdRGXdwg3ypc/IHrQ5i418vxB5dhrghRc9UByJtzSrMXNy4gbVjc2GviDCs89dtS&#10;+bLJomZp91Is6ynaWkTKAMHUbHJ6Ni1C7gJSfjXFza2iDKhCv6/lDSSJBPnBs16hRgZx5xcHzRFu&#10;5AFXIzDQPWjsbh/diiLEjWMB4HTgtbfEjU4DeYDOoVI1rKlzn8BnjQ59l1QIjB78mdt/B4HRxB7Z&#10;MwggblzPm0Cc7SOqd4KmwAFXOlU/JgqkB3VPKW0cdf2eOaBzEuuH1KY6CuKme4K48QaLG5vvpjEi&#10;J4ibQcBlQd4UKXkSjb6J4PKMLTRaJI0L3+KGt23BkhfmtW2Z4hOUBalLpvgkiJuIIG7iBHGTLUHc&#10;+CGIm9EkiJvsCeLm7hDEzf0jiJv7BX/m9t9BYDRxiRTfBHGTjiBusiWImxwI4qYzX81QuQlIElum&#10;+IQlDQji5n6LG77+MIsbE0yfhtQWLHkRxE2cIG4igriJE8RNttxJcQO0uClAitwBsFaQXC+I8uuV&#10;W0UZUIV+n2IQJftUqZcgP3h4rZ6NAzQy0KAJ2GxQAwwEcZMdW0i1uCnWPvQIXguxYE4hEsgauTh2&#10;9VrsNW5F+Ridu4FRB5915eSD2D+FvAmMOvyZ238HgdFkt46pLwcLpmrDjy5cz5xAxNYRpjFmUWMT&#10;xE23sLhx1fV7xhA3a/dR3Hz+oiLxLW4gRL55dXgn+PrVgeR7ytsyxTeQNN9O7TcFDm9D4LjES78M&#10;s7h5+OYgJi8GgSlQXJIlL/ge8PV5e9Dihte4sWGZYwuWvMC1IG2Qh7QYFLj+MIiblyvDIW6mV+tD&#10;I24gTyAtBgXKgtQWKb7BfUA6jOJmtnhy58QNysriZrlyJVnSLO+pNW5WKc2alT5YpnJD4Mh1Y8rX&#10;3ljtAy47zrO+fxtR0eIGa8ocUKVegnw2rPVBYZ/uMUYAoZGBBo1HNu4I63RvAPLbmJPbI1ujDBrS&#10;lBbrH3oEr70lrlOzHeiaLaS1K7HbuBF7x+jcDYw6e/RZV07ei/1TyJvAqIPPHJ3pkDe+sP/mAv7Y&#10;pe/0nZpfcM0mtF0isFYLni/yGRNwslm9lGzRM1jBebpvtdsccNTVRohNqnduHKE+nyFoHxCQNoWj&#10;C7F2eKHXEaVrHXygfb+2FzffTW/QznXxxdOi+OJ5RXz6bF98+vxAfPxyn6iIjyd2xceTO+KTiR3x&#10;2fOy+JyOYVnSDXgtcMmXfuARN1IqOfZ3BCJKvrYivpyk8k3u6TSZLyb2mqNufNCvKJLihl7/rSFL&#10;fGGLGx5hY4+4QWofmwU4L+RNXOhgG6LogNjXaTb8+Fqdj0VEOzDihkfdZAmfN40UMsUN533iKodL&#10;9Ng8IsZm6+IJmOtEjY47ovRQPJkHalTNuNxuHV3jggWOa18/8HlZ0jDmiBsznhd8LVvcmKNvfGKL&#10;G1WeOuVrBNJkJpCu1MU0oNf0wtRKTaa2uMGIG2DH88C8lkvcmLE8SRJFvI3UJ7a4Mctk72uFjtk6&#10;pfRYSpVeeKdfy0KmHTziJs2xWWBeyyVl0sAjbkAzplncuRBLxPJudiztnKs8nX+lfNUbe5eUegTX&#10;k9e8EquV697Aa+Xrr0SBtptQrEDXKFQuRGH/XIN8f6xWziWFAzQUrnrj4LKJHOafM7HrHFHDpnoz&#10;/HDjrIpG9E3u8PWQ36pTQ7pODc5RBJ0E8v31Cu4POn2uiAviMhnZ2aHy242rQLfQPS7Vrlo74HJi&#10;B6KI0vLxTWAAQNwAV6dv1pjX2j+FLAr4Ro3EwOcRH5mRH/jcMYov/ncX8EP0Xds6EiYf8J1+qb/X&#10;CUrxPCni2U3PF+B87gSo3qLAMziC6jF0X7epHpUlXDfbbNbNjPraqEDvza5zZwJ+5FWlNk4VI26u&#10;uhtx893Uhvj86Zr4/Ml2JG6Ij15UiLL46OWO+GiiJD5+WaL4nvjsmRIw3SJfS6lTnmSAKXC64gWo&#10;UF4JmS8mdnWazOcvd6XAgVDxAa7Vn7ghZg7Ft1NuuZIHPKrGJVNcmCInS7gMkDcR2FaS5cfXFZ1m&#10;ww+vKqnFDWDJkiUskUwxkgaWJ3mD943rOYWMVaYkfiEev6uJcTDbiSodd0jpgRifA5Qnxmg7rbgB&#10;LFmyhCWSS9CwTPEB3h9SU9qYuORKHuB9I7XFzWQB5UD5qkStLS+RLtfEFFjpjcnlaltx4wOWSLa4&#10;MWWKD/i9Q5qYkoSxxUpe4H0jdQkZV7nc0HvYPKG0IQVML7zVr+1GxrBQyRuWS7imKWN6wRQ485qF&#10;0rlYJCBbsmKxdCZTyBtzFE33GEIlZ1g64bqu0TTdoQVOk0uxSvd/tQzRcqZR0qUfVspnEkgc12ia&#10;7ogETp6osqo85I09umW40QInZ1hsIT/6v4DE++uVGwL3CB0bF4QhaCw2qxcS5OMdIIG0lKpXYgfQ&#10;/c6bUvVSdvC5Oh0D+cMyxQfciYzruqRCYPSonARxc5/AZ+0UN4T64YX7mRNoxy3xIVO4XoZRKaqO&#10;ZdfXRgN7ZHtWbNSpnUDPsk2ql6pp7Oi+Vv9LbB7+7/bi5vvpTfH5s4IccfPli33x2XOQz4gbpC7p&#10;MlDuyIgbpJA3vfAVkDLFLVnygKc/swWNb1AWlMMUN4j/+Dq/ETeQJ7ag8QkLHORd4mTQoFyQLy5x&#10;k5asRtxAntiCxicscCBNbHHjExY4tkjxDcqC1CVuJgsNYrAjbnzCAgfyxBY3PmGBg7wtU3zC13eJ&#10;m/T4HXHjGxY45miZLOARNwsYcVO6EMsZslQ8l+mwrZvTDqynA5C3167pHz3ipnxBnGuQ74/VvXMJ&#10;1qhxrV8zjJhlDevquAlr6qQFDWPco6uObB1dSpDH9CyB9GzrVI62AbqjPU9UBx8681tHaARGCxY4&#10;yLum8QqMHpiGjz/zwOiDz5q/06PveDVdGp4v/IwJpAXr32B9vw+Zsl19T9zKdWBa61uBdmDq3w36&#10;bDbo73xD1jmviffEr1Sf/19pxM1aEDdB3GTKsIkbM6a2WbYEceMblCuIG8WwiRvkbZniE75+EDdB&#10;3Njw9d1CJi1B3PSCOVWalCwZslw8l+nqHRQ3YG3vOmOuxFr5kqBzl881yPdHYe9csl65FBsQIXcA&#10;s6ybB9SwObwJWKgpFoK46YwpbpAmIxf3JbDIPhZEDqSHF0neiU19ky9qSjZ07LqmWQqMEtGaJxiN&#10;4V48PzBaVE4+ND/zwOiDz5q/05vf8YT5fLGfO4FO3BIfMqUYxE1vHOGe3crplGPi5vA9ganSOoib&#10;77S4+VyucbMvPpNTpR2Ij1+o6dIgbj6a3KF0R0+TBgmTHogemcdUaXS+LyYwrRmBtF3ejHGcUqd8&#10;6Qec82WFKNM2pA2mQUOazOd0T5RMSZI3dpyPdR3f+RwPpniqNBNzOjRXPIqpqdK0uJk59AKLm+8h&#10;SjxhyhlT0qAsPHUbS6Xv6L4q2YKpzZDnbc676LQf06VVxE9vMVUaxEmvQMC44unA9VncmNOLDQtZ&#10;iZvH7+pifDYN5lRpapo0c6q0pwvmNGjIm7jiHEuK28ck82Re8WwR4sScHg35hnjRpG7kXXFIl97l&#10;D18X0oSnRxsEKAvSVnEDmQMxUyUgb5KZQMrTnq2qdJrzJuYxdlxPlTaz1lAUGuIVRApvG/GWGEuX&#10;ljjR7hxIJXi9PoeURyfiNQSK5s16q1zJExY3kCbu6cf8gLIgdQuZtJxF4qZHMFXabFFPldaJHUes&#10;W7o4x1xJCaU8xc1SUY+WgcQByPdD8UyNXoG4wdRjJrvWNseS4q5Yu7hFAdD+TrC8QbpWvs4OU9xU&#10;LogzDUbK9IcauXMm1vexEOalXgzTTNOQdGw35zDB65JZ38eIG3UcxAQaiIE4LG2QL9beBxLBL05x&#10;jzqPouGRN8iX0GF0p7gdOEVih9j1xA59rkjLx1g4PTDK7DXQsYsOXozG+DVwD6ic/FP+f/Nn7wv7&#10;by/gB3zWpSpG2UDKKyAfWNrkAl1zGHA9T/uH6wUfMgX1Koy6gYRQo2/80Fq3u2Po94Hpezfr1Lah&#10;Oqn8YdHRB0KNuHm9cSmXsUlY40aJm8+eFsXnz/fFp8Qnzw/ERy/2xccsbiZ2xMcvd2hfmah0BaSN&#10;yu+JT1+Uxecv98XndG6Z2rjiiHGcUuc6NW1wyhoTKW7oOIibl3sU2yWQJvM50kmsP5O0zo0rjlhS&#10;3I7F47gWRsx8PYNRN4w5qsaMK0ljxnjEzTdTB+JbiIxpjcxTLBHj2C75RsoRt9TJC9cIn3biJlqb&#10;BiNleM0bO5YUN2NR/IdXEDi83gxGv7jWsTHj5n5XnGPmPnO/ykfiJooj7xrxkie2pHGRhVDCGjeP&#10;Zmty1E1ncBxEDQFhI6XNoXhMjM9h9E201gyLlIhu4o4Y5AwLGs4bjFMcPF3AOjNqrRmF2n7epGbk&#10;XXGsUaPWqUlLkrjxyUSCuHGDNW7i69kksqLkjUSud4NROEZMx1tiRnyKrjddaChWIVGOo+0C8oSM&#10;2XEcb8c1sbh9LK4HzGPqYmb9WLxaP2nyGiJHy5Q8aCdufOMSN/2D8xxbYN0bV0zFZw3eSoGD0Ten&#10;Yq54RiB15TECRqcdj+XUjOuYcY75JmcaMxa9DqNveH2aLGiucSPXpDkXS07UNGrdcyYFzgrWjIEQ&#10;MdmxttvFuzk2xlWTtPKGxY1rXzbwFGcsXCKiUTjd0Xy9nH7Mhqcnc8WS4mbMFedtxQbFYqSQN3wu&#10;3mZJ4QtbkgwjZlmdv+7LGWfDdChBWdFJ0524aengyZlWEdMrdueNP7gDCvLGB+jUQ+rqfM0TV6dj&#10;IF/Me48OfZ+4pEIgf3Dvg7i5PwxE3AC67jBgP0/7h+sD7zMFdSrUAZW48Yuqz9nYdb4hxSlu8L7+&#10;SfxXTNz85dGS+LevpsXv/vSD+N0fvhB/efpG/OZ7FjfPilKMfEJ8/OJAfPRSTZX2yctdYkfxoiw+&#10;0SLmkxcWOvapFYuOpdcSn9I5ccxnlAJsc2rHmzGOU2pPwdYJp6yxsUfdTCA1ice+kClPrcbwth1P&#10;irWLx/mCrvVgCvLFNToHcXP70NreFw/oGPA18c3MofgGYgVQHrGvp/YpVUC4yG1CHjOl4dcwSbFm&#10;XImf5vUgUJA30nYkHZsYp+tB3qQXN0qydCbtcSYsd7C2TgSETjJHjpgZd+2P9kGGKKpS5CiZ45e0&#10;4ibtce2IzlEXj8Gshrft+OwRbTNK2iA/Bua7A6IlHrO3FePzNTG+ALSgkXkTxFX+yUJdPFmklKEY&#10;Ru48k9R1asNxndLr0pIkbsyYD+Ji5sQpcyJwPORNSlY0EDG41gqEjhmP8kraqCnWJqXkIeh6UwYQ&#10;LNG2mXdtd4oDYx+LmzVAeQBxs0asH0t50wQjegjX9GpZkCRu7Hje2OLG3u4dnIelTDJvZQrJcyJm&#10;Dd5B2mxj1I4JpnCzY0TREUs61gmOVUDeRMLmXGPGWPBQ3ppCLVNKZ2LBYmnnnNAjcnS6WIpv2/EI&#10;LX30gv+xlPYjnxRHnkk6FteNHadj8ti9S+JK0q24Aa59fSPLACkUsapBvmUaNFfMAa91A3HTCtaT&#10;UWvKtMaS4mbMFVfbkbgxSS9uXHEf3EVx4xvVgHY0TIcSlBUdNJ1lDE+ZprbNjoH84M6I1k6Xbhke&#10;ceMN+pyQ2kInb1ydjoF8GWSnuksqBPIH4sb3Zx7EzeDAvYesgcBh8H2b13e8+QwZJPmLm2yx6y5+&#10;QP2stc6mcNX7hpCYuKH6u/yxUCRuNg//t5wqrSluHmhx83stbn6Y3BRf0M5PnxXFZy8wPdq++MfL&#10;uLj59DlG2+yIj1+UxccQMYQcjWOiY5A0Ziw6ll4LXqr0E0oBtjm1480Yxyn9FNO1ySnb2vMppmaj&#10;1ClqbGKjbpKoNPNfSCoqhcgxt5FquaO2jX2ueEtMY8Q/p+NQzgdTmDZNM8kYcbl9GO3T8S/pGKBG&#10;7SiBI8FIHPk6NbrnKw22kX49fSi+ntIgb5IUa8ajazTTPJneF99S6hI3brD2DaZz60Ta40zwGrW2&#10;DlDCCFIpLnLiHDliZrx1v3qPyGPdGKYmfnobyZtoVE5+8Po+kDe2YHHBo3P6IRJF9XTIY1E+nc4i&#10;H8FSx4wlxR/TOeJxdU6O/aLjY01xQ+j8WJO6SilubvPxMk/7sD7P0/k6gdSG40irioX28KigJHHj&#10;CxZIcTGjxE0yWP8Go4JSsGrkIWjoPcb26zjnJ+jcTaTkIVbjTK4eS5mjtiGYOB7fbhdHzHUO5KcK&#10;dTG1BhoEbcs0gQJGAPHUatnA6/vYkobFjS9YILnETXZgBBEDSWRuK95sqH2QN3J6NQnKpGJxkuIu&#10;ujuWy4z1eSJh42ZOcqanTFPTpuWLus7izpmUMAsEpwul+LYdjzinmBrZs6hH+DRTjPBpE0eeSTpW&#10;np/zHKfyLlG6tHdJXEmWd9PLGxY3+YFp2CLUaKQLKXTWqMytuOKIRfFCO8r83qxYUtyOOeJySjqK&#10;scDZqFwb0HZT3sSFiQmLGx554wNMUYcU13XJimGDxY0v+LNBHte/O/LG7gBIRjWi/cK/WkVZXb9u&#10;TQ+Lm8F1RHEHlDdaOnByBEKPwC/CQ+euf3DPfcIdx7i2SyoE8scc9eQD8+/M/NsL+MH8//OBFEP0&#10;3S5BfkCYzzTXc7V3zDpBdjifj7nDI6LV6Gg1gppHR6Mu4Kr7DRkdRtxsVf+3eLt9JcXNn39ZEv/6&#10;5bT47R+/F7/9j8/Fn5+8Fr95OLUpvnyyJj57XhSfTO6Lf0zsi79PHMj04wmMetkVnz/fEZ+92BEf&#10;TZSJiowPAlwbIgjr5rhG15hA2iBtkTSdgMRxxdrF7X2uuBlLinPMin/xQgmZryaPIqYMXHEj9mDi&#10;UKgROxiBg1E70cidB5THqJ4HMq+BvIG4mXEIkiHlq5l98Q2ltrgZBljgQLA8fFPLDJyPz/nzu4ZB&#10;nWCRo4RKnrDAQd4WLHnB13KJIWCuhSPXw7GwY03BkxCPxZLiOsZlRGxsodGEt8cXj8UYYaacH1tQ&#10;PNb5p/PH4hml7WmIZ/SeJYtHTSniggUO5IkpbnzDAsctaPyBsiCdMNbTMfNmzMQVTzreFbPjL1dO&#10;xOTaiZhexwibuhxlM0UgtZkkIHZeFeIjZfqFBY4pbQaBKXGwHRcu/jCv7V4vxw8sruaKl2K+dNUB&#10;OoZeI6dOw9o45kiZjJgzkCOKSnQdyJC9C++Y6+90A5d3qXzZZHGP0l01fZpcbycmUgYLpmXrek0d&#10;uV6OFeO4vW0fa8aS4hxLiCuJcyXWyzeSjf1bRQWwAOgsb3zD0obFRCAOyxtT3AT6h++lay757uCO&#10;GrPjJpAV6DzaJvALbVenY2C04M5d5F1SITB6sLwJ3A9Y3gwa1/MmEAfP360jJW4UalpblXfXrYaO&#10;I/VDnU0q80aN2h1U/q0j1KexXtCvYqv2v8W74rX44tma+NOjJfGvD2bE7/6IETefqxE3Utw8VeLm&#10;08l98dEE5M2BTCFLpLh5ocTNxxNlGftkQMjy5C1uhhCs1SPFjSlrukCOwpGjb3jtnNZ1dVjkSJlj&#10;xFySZBiBuHGNuBkGBitulFDJE3P0DbZZXORJp+uYQsU3SWWAUGJx0wkpdBa6EDfzNcVitUXWmAyb&#10;uEHelik+4euzRBkUGG001RQ3anq0JKTQgWwJ4iZXzGu7hIovuhY3xQtKIW2AW75kBY+8kSNZ9pRI&#10;uQtweV3iZlmKErdAGRQsbkBMkgwxaso3Q9xIYUOUtbjhKdNaplEbLOsVVabNA2pIHVIjMRADwoYJ&#10;4iY7muKm9qFPcA6IBaSBrClimhYCv852dQIGRosgbu4fQdzcL4ZG3DieN4E4ePYmi5s7Uh9NEjeH&#10;74l/yhE3LG7+LKdKC+LmztGvuPlKT5+Gqde+nNzTYCq2PYkpbYK4yZ4gbvLBvC7AdG1Isc+WJj7h&#10;UT92eXFv0sqbIG78wNd3yRSfBHETEcRNnCBusueuiRvA4qYAKXIHwJRzYK18I1mv3CrKSK+FWvsG&#10;05MhHR6wPg/SjQPICYiKgMkGRtwchhE3WbIF9L0s1j70iZpOJJpaJJApVTVV2g7d4/IxOvQDo8xe&#10;41aC/P7pPwP3gMoJOvTdfw+B0QP/37t1rKkzQOjZgh9cOJ85gSYQNHde3BBB3DjAGjdIXSLkroH3&#10;0b+4ofO8hKjZ1dD9oc+2nbiBEPnm1eGd4OtX++JbSl3iZNDcF3GDPAQFi4u84bV1bHGDfS6h4hOU&#10;ge9HEDetoCwoA6QJr28zCFAWpC6Z4hNMlRbEjQJlMaUNiwvf4PqcdwkVX/A9GEZxM1tU6+jcNXGD&#10;siOFsFmuXEmWypTuXYkVrM2SAzhv71yqKdxA+fpOwGUvVG4k6/u3Boa4wfRkGbLWJwUqE9J1jCo5&#10;uvHCxh1inRqY69RwhsDZRAO09l5sewDXGWnQoK8R9Q99QPeqfk1c6TSQNVuYj57YIcrH6NAPjDJ7&#10;jRsJ8vunGHUTGHUqJ5Gw84X9dxfwB/6/IeJ9skvPkiY6Jtdv0c+ZgBs8fzerlzKNg32oj+aBo77W&#10;L9X3YqNG9enmGjc3YvuI6nBHv1L94v84xU18jRtD3Pzjxb74G/H3F2XK74mPn5fEp8+K4hPiHy92&#10;ZewjC5dkyYNeRtz4BqNjXPKlH/o+J73+C7p3SSNukDfhmC108sYlZNLy9asD8e30gfjOMy5RY8Pi&#10;Brj294p5zrjUgcyByAD7hBIcWcLSBrA4AWY8b+xrct6UJT5wiaJ24sY+1oVca2euLsZn6+IJpe2p&#10;EVXxtAtx49qXN6a4MUfc+IalDTBH3/gE1zbFzcQqRv00iJqmnsgE0tW6mF4hkPaBS9yYMV+Y4sYe&#10;ceMTUxRxHqlPbFHE5bHjbuiYLYwQOhazRXDSF7aoseERN8C1P0/6kUV4LRPFKN25EEvEMuXzYKV8&#10;1RsQNwOgULkWq71C5TbBuZqUce4LUdg/J5Bmz9rhVW8cQNwo1mnbFxtH12KDGm9DD8ppsEkxn2zV&#10;qdE7ijg7DLqF7o/sxEDHRjqk5GkEUiOl2JUoErHONw8ogRDwSSRugLvjNy8gEPZPA77BfXd9Hnmi&#10;/s7C//ggwD13fd/mSal6KcEPAHYJpHimOJ85gQi6R816iwR53sYPX/DjlWzZ5PoV5TOjRuetU32a&#10;yq3EDUbi/JP4L4e4mRa/++P3ySNuRkXc+AaiCOQhbvomQdyYksbEt7jB6B6kLiGTlq+JYRU3IG9x&#10;0xo/ED++hmTJVtz8+HpfwrLExKe4wbVMKTJIksRNEvaxLroRN+OzNeKI8pAyR005M0hJY8JlcEkU&#10;n7AoYmnDuMRK3uC6priZLPgVN1MrNYlLoviERZFLovgUNyyKWJyY2GIlb5IETVI8jiluGkT38uYd&#10;vRYg7xImLnyKG75Wv6N8nOKmdCGWiGXIm4xYKp1LkI+PoukFt2DJi0JTvEDE9IoWN5SP0OKmcq7T&#10;bFgt6/NB3FgjabpDixvK58kaRvfoUUdKhECMDD9qlJAWN3o7T+ToHi2JWn65OFKYEqYXWNxcaNyy&#10;RiJ/tWp2gATSc63Ejf3L6ZyQnXuUhk7dQePudM8a9TkHcTNIcO99EsTNYFH33x9OcUO4nzcBmyI9&#10;DxVKeKn8e+JDpmC0txpZDlx1tt7ZiIkbTPNG10sQN//yx+/Fv/zhC/HXZ28dU6W93Bf/Sfz9eVn8&#10;4znEDcUd4uYfzylPBHGjGHZx8yXdOyVm4uLGxaDEjb1uTTd8RXwzdSC+Aw7BkjXfTu3L1JYmw4AS&#10;NxAskC3ZixukLpnik0GNrrFBGdLKmG7oVtyMUTmkvJk/JJBG2CLFNxA3g56aDXAZXCLFF1yWYRA3&#10;SG2R4huIm0GMrLExxc2g4LIg75YyachO3AxiFE0ashI3NjFxkyFLxXMJ8va6NcMKpmVboftRgLyR&#10;XGcLxE2Zzg/RItNsWN1T5+N1aoYdlJPL6lpPJqCQ4iasqZOSa+KSQGdAMltH6hi1Hk4gLdtG3re4&#10;sTv4A6MJOnaRuqbxCowm5uceGG3wOeM7nb/X1Xd89HwxnzGBtGANnA+Zs119L9ejcde1egdT425Q&#10;uWNr3BzhWr+KrZq9xg3EzQ9EO3HzIoibbgnipneCuMmWvEfcIDUlyiAI4iYiiJt0BHETEcRNHC6D&#10;LVN8wmVB3i1l0tD/VGn3WtxglEzpQqwUCaQZsAxpQyDvkiTDyApGBxEFyoO1vevs2EVK54RgKZ/r&#10;NBsKe+p865VLsbFPDaIhB+Xksm4d3gQSgLQJ4iYtEDeQM0iT4QV+0eGBRZED6TAXSnYuMp0Dak0E&#10;dOq2LqwdGD3UmicY+eFePD8wepife2C0weccrXUTfc+bzxf7uRPoxC3xIXOK1fdiO2txQ+eDDNqg&#10;+lcf4qagxU1FfPSyIv76fF/87bmSMx9B2jzdFh8/LYq/P98hlLD5+zPKE97FzbPKcIqbZ2XJUIqb&#10;FygTpAxLmzTiZq9FsOTFgylIIiVveuUB8fXUvhQqPviG/leGW9zwiJsKAdligrhrOykeocQNT5UG&#10;ecLwdlLcRgkYdywpHsV+envgdWq2JFCG3MTNbF2Mv3PLGhM1VdqhYu6AOBRjsweSIG4iUIZBl4PL&#10;0CpuIG1Y3FQJSBqWOCYQN5Su1sT0MuRLOyBpXHlMk1YV03KqNExVlhbIFle8G4Zb3AwSUx65pUwa&#10;IG5OKcVoG2BKGZfIaY29o9eCuZJrqjSXzEkSPN3EzRjyvN0a53LlLm60vOiXZUyTBnHj2DesyDIT&#10;LHLWytfZAXlTxkiTC+LcwN5uh/tYjOBBur5/ITYw/djBZUqSju3lHEjTsY5p0gjkISUCbljcsLwJ&#10;tEONplFpe5ripn4bSEnRYNcTO/QZIS0f45f5gVFnr4EOXozE+DVwTzA/98Bog88Z3+n8vc64njeB&#10;TqD+wnWYD5lTxLRmznpWH+gfJG1QHWyjSvV/TFsr67fviX+KrWpHcbPRIm7kiJsXZSllkta4GdiI&#10;m2cY3eIfyCJXvMmzPSrbnhQ3X7w8UExYuOJG7EtKJchnCcTNyzLlIWR2NabEifPFhNofiZEkqeKK&#10;I8bYcdcxFfGlFjeukTRpkSNu5EiYAznqxrXeDWJp4xxLjE+pETffQ5R4wiVpXHQvbpLoRdzYJMVB&#10;2nO0grLheNcoGJ+gDHmKm7F3dTEOOSMFjZHGwIibQwKyZl8Km8fv9iWQOE8XIE+UQInyJq44xSBd&#10;FnmtHB3Hth1riWt0DPLoOZ1LSYuGeL5MKYBEoW0FhIqmGYPsyE60QCIhdY2E8QWXxS1uWNZA3Jiy&#10;Jg7EzQTkyzKBVIoYI2/iiiO2UpXpzFojgsoQ2+ZY2nibY19p1DEQNho96uc1xIWUF6fiDdAywxco&#10;A1JzBIxv+Prp1rJJwhA3kmMFBA3nO/DWFDcY3cJAnpjbMZL2WXHIF3O7B2aluDnNTdzIqdKKBASG&#10;lBj9AnFzJoWIOaplmGGBU9i7kjgFTK8kipv+kVOvUToYceNCCZokgrhJRxhx0w0YUdN+xI0pbqKO&#10;j7uE3XnjDwgbLIIcxE0gL4K4uX/gM8f/OFIf2H9zAX/g/pfw7CVY4AAebZML9Lc1DLieqf1h1gnc&#10;8qUfTHHjrm/1gB5xs0mffzTiBtf4QLQZcYM1bp6+Eb/5cXJDfPFkTXz6bFt8MrEv/vHiQIqbfzyv&#10;iI+e74lPnpeElDrERy92xUcvy+JjAsJGih297QNc+5MXZTldmm8gZ1zxCNyrPTX65uU+pQSlyJuY&#10;8WaqYzIllPxJj1PWmOCYlxVij7Z3Nci7gbj5YqIspzBTmHkTV7zzsV9ZfClTc6q0pGnTXHHE9qW4&#10;+Xqa8tNK4EiJY+RdfDt9KPlGw9tmLCkuR95Q+t2M4lsNbzdjr+KxZtyKcdy1bZ4DUsYla0yUuMFx&#10;amozCJwIJV+iuLndLq5e/8Orikwx0kShRp204oojlhS3Y/F4JG0gd47Ewzcq75IpeQJJY8LiJjcg&#10;ZSh9DCgPxmRap1TLHWyjHO8O6Ph9Kiel7/YlYxiFM1/VHBl5E1f8SDxZoHQB+4z92LZjsTjyEfIc&#10;dKySO6Auni5RCiBzaFsBsaNpxiB3tPCR+e5gScIMStxMrJ40wTbKYMYUOA4jcZSUUWDbjhnxlZqY&#10;XKkTlC4j1XmTpDigc0wXGsSxSqkMzTyzmjZOaadj5T5ck49BrC5mMPJm/US8AmsaymMESl6Y0gaw&#10;uAG2UMkTSBrGFesNnOM4zra1bTBr8ZbA8bPFUzFnUrK2+2S+R1AuKXH0qJusmN+hVLNUSkKJne7A&#10;686kxFFrxxjsXIrlhFhSPBZLilMs2r6KUQBayCTBAse1LxvMNW5M1JRnago1hmNJ8SjWPIdcN8Yk&#10;kiS9Y58D2xEbFGuhg7zhcyFvjirxBTdIhx2zvM6GcI6g4X63wCiazmvXsNxxdvLkTFzC9IrdgeMH&#10;dD6xuNnxBKaCQbrbeO+N0Lk7OPjeV07+6RWXUAj4AZ+5T3HD2H97gfzBfW8nblqnAesP89lrSpRB&#10;4Xqu9g69x2Z9gO5rxhRrSrK46oY905e4eS1+88PEhvh8fF188mRbfPziQPzt+aHkH88PxEfPK+KT&#10;57viMznqZkeKHJe44XzeyBE+L+maL1CuikoJM/3YijdjOh7b18U55PXanoPuC6QS8QndE6SfQjRZ&#10;mPFmyjGkeq2ctKQTN8CQN3StdnzBTFQ0Zt7EFe987FeT+zEeMFMHGjNv4oojxvG4GPrayMeYVOnX&#10;04d9AFF0IL6Z6cArRywlEFMyj3NMQxTtpxQ3zAGB1yBlsM2kjUXx76YrMv3x9aHmyMibMTvOsaTj&#10;XTGOQ9ZgdEvET29BkvDJB5ekccmdLHhk5ucoBbNH4pdmGepxZiF5aB+O0emj2UPxmNLH9FqFmTdx&#10;xY/EWHOffQ47ZsTnq2JsoaaBvKnrtKapi/FFnZ+viafzdQ3lKSZpxggZ47w1oqcDprQBLrmTN7ak&#10;saVOHEilugOO1zSt+yaWIXLMYzUUl/sprjDyqw0xKTk2UsbcZ8dccTM14zpG7w/5qbU6gfRYg7xi&#10;2qTAo3PywZY3ttjxhSlcTKHTPycdeaORI3QM3jk5E++2XXEXEEft4mdirngm5ovnPYHXSiCScmLB&#10;ALII6aKUOmpUDtKFkoa3rVjzOLyudC4WIXB2LWjfYkIsKR6LOeIoJ5DbexfEVZPlXUiZq47yxhx9&#10;kx8YgdRKgcos18CRcB6pGXfHpBACZRt6Xy2xbrHPgW3FWoUaX02oMSZTFjfJ8iYugvyC698VecPi&#10;xjdoZLvlyDDDnTQoezLbVb8SzOz8cHWQpMfurPGLqyMqd+jzdHXI5QH//aAjMXTsDgazY90nQd4M&#10;Dv7sbZmWF/yZm393AT/gvvNoSv4cZCwnWP4D8wcBvjGfn/ZztXfofeVIVJ/KEFn3orot5TfrVNeU&#10;P6RB7APxX2K79n8c4uZ74jPx12evIG62xOdjG+Lj8ZL46NmB+DvEzYsjmf7j+b74+Nmu+PRZSXzy&#10;bIe295pTpQ0CiBs5+maiMpJ8REAIYXSPvYaODaQN0lTiJkYXx/PUbeb0bVIAATtuwDErLkcIvYCs&#10;OVJMGSnnzX1p4xNI6bxyGrayeDBdkWvegGh6NrUN5AgfSltH7wwvX82o8qYRN3nCU8a59oGHb2qZ&#10;8uPrqkx/ftewQAwSB1OmRSNx8oLFjSlXfMNlgbhpmVbNCY5Tx+IYKXg4L/e3xrs91oz/AnlE+fHF&#10;Y8nYYoNQKcdkfOFYPNY8nT8WzyhNphGl9L6fLXReswfSBqktbnzD4sYtafzAZVHTsYETMUEpiGIK&#10;jpv7XLE0x9rxl5BWq8diar0hpiXIK5BnsD0JMAqncCxeAcpnBaQNUkgTU9z4hq/vli5+4LJAGrmn&#10;Xcuet5tKUrn2zZeu0lGkY7fPKX+qpm/LgTmDWboO0vndc7Gwd+FETrWWsG3vyxuUk8u6WL4USxrk&#10;F/fUaJxV4JQpA0aWC/LIMb1ampgrztt7V4pYXMdaXmPEOdaMI1XbkFzIr5dvxMb+raICsH0tInGT&#10;LG98YoobiAmXJAnERZEpHwK9g/uKFHLJNSVJevB6dKq4OnECWSA7lygNHbv3A/6c0aHvkgqB0cP8&#10;3AOjjZRC9H0OGc/CaBBA3mQrbe4o/OMZym81qM4pBdF74lfif7nFzZ++Iz4Tf30+o8XN+Ib45ElJ&#10;fPxciZv/fH4k/kZ5OV3a013xyVPaR/z9+a6E17fxzd+f7Uhx41r/ZhSAvMlf3AwOKW6ImHzJAilw&#10;DrSggZRRYiYJOSrHER9mIKMwFdwwiptoarZBiBsIFX/iZpDwyB9b3AwLXC5T0iQhhQ6ETEdxwzTo&#10;2BqlSsq0Y9jEzSDhkT8Y7cMiZRDwiCMlaJS4SUIKHSlZjkde3AwSlAFA4rhESh6YI4zMGNK54mWr&#10;pHEBcYPRNzmKGxOMwEGK6dR4PZxhhqd+a4lrsG4Pr2EzbEDcYDRQU44MObKs5WuxDlEjhQ1RBti+&#10;jqZMk1OpDZ51TCGn2Ty4bi6SGoiDeyMJcitTpLipvhel2oc+wOtvCNUBEsge/CIYaejYvR8EcXP/&#10;MD/3wGgzVOLGetbcS2Q96FZsUR7SJp24+V6LGx5xE8TNUBDETY8EceMNljQmLHNYsmRJEDcRQdzU&#10;KA3iphuCuIkTxE3EIMQNMOUNwPVZ3rRIGhdB3LTlLosbjAZS07hhNMvwE40OuhHrlVtFGWD72hjh&#10;otbBGTRY+4fZkGICo0sCLWhxsxXETaao0TfvRbGGRX97Ba/XU44E8gHrL1C617gV5WN07gZGGf6c&#10;KycfxP4p5E1g1DE/98Bog895t47pL69lOhDoeWKu43OvqSrUVGmUEl2Km03x+RjWuCk2xY2cKu3F&#10;ofjoBaZK25Pr28ip0jBdmTV9mU8gb4K4UXS1xs2QMCzi5svJskzt6ciGGZT3m+nBT5UGWNQw307t&#10;S0ZZ3Dx8gynZhnOqtGEBZUTqEjU2eYqbJ/NqOjWXyPAJl8E1hZkvuCy2SPHNy5XhEDfTq3WZDlqc&#10;oAxIedqyQcBlYWniC1c5kGJfU860w7O4mS2eyPQuihueJq05VRqx4pqibAhY2b2QrO5didXy9Z1g&#10;BWWFxCnfiLX9W0UFYPuauBRrB+BqKChQeQr7F5L1g2uxcXQTcKGnSYtkQ6AfttBJITsq8CvT92K7&#10;/qFH8Fo6Z/06kCe1K1GkdK9xI8rH6NwNjDL4nNG5Wzl5L/ZPIW8Cow535iP1hetvL5A/+P+GtClV&#10;r2Tqi116hjDYLhFFwvnMuU/gHhBY32Yj9VRpStz8RU2VZoibZ/vib88OxN+e57fGjVyjpkdY3PjG&#10;JVnyoBdxgzwLER+4hExa+BwPJg+zZQKokTQPpsoa5COGRdx88+qwJ75+Ra+l139njXbJG5e4gaT5&#10;ZrLSFDbIA+yDaMkSPudPb+sWiGEUyoFGjUbJEhYlYJDiBqIGIM/iJi9sGdMNXNaxhUZHHoP5hng6&#10;RyDtSJ2OrVJ6JEfUmJjSBrC44dEmvmBJwqAMSF1CJU94dAtwxXzRKm4gZBpEXaduJkGhIaZXG2IG&#10;UL4fXOIG8IgTX7AoAbg+CwvfmCNdzG1fmPcB8L2BuMF0aR3ZPifOKH8iR8OkxRYyaWFxA1iK+MKW&#10;MmmwX2uvcbMMSYK1bnJitQzx0j0rAOew4rlTue4ZVdZrUaD82j5kjQbbFciSCw0LnAw5pPN3SYFe&#10;V6DygHXa3jiCvPFI9eZOsK7Lu0l5JRv8oeTE6NF8j4596bkh0PlxRVzqNAWNQFfo+7bbUPLGJ+Xj&#10;gG/43ldOlLzxyf5pYBDg80aHOn/2vnD9/QXyZY++x3dqV6JUvZSpT3bxHCGQLxHF8DxWUP1lkz6X&#10;nsTNj5PRVGkfPa2I/3y6L/7z2aEUOH9/hqnSdsQnT4tqqrRnvU+VhmnOeKqzXnGJIB+4JEse9CJu&#10;WN7kDV/LJWTSkoX8cfISVKSQ+XJyT4N8WXwxofKmuHHJnDzh6/UtbqyRLj4whQ3jOg4kiZ5+SDon&#10;4j++PhAP3+xrkO+fH19j5NB+i7hxyZw84evZ4iZvXEImLd3In0dgri6ezBJIO1KjY48oPZRiBozr&#10;vCltQJLQyQu+li1vkoROHpjXMuWJKXR8Y4obVR4ImTpR06mbCbBaF1MrdTENKN8tUyu1Zt6UN0lC&#10;Jy/Ma9mywpY5ecHX4uuxQDFlzjCAMpkjcxLZOiMgeo7FbBGcJPJOHqMEjyljuiEL+ZMW+zqmkEmL&#10;KX5MgSOnStu9EEs7arq0ZcpnxdLOucrTNVYwqqesRUy3SHHjCVM0GTKmK+RrFZA3TSheoGsU9s81&#10;apRLP6xWziVyGzLosAd5ExM/l1Le5A2uJfNHV2KjekfkjZRMCsibvGGxhfxWXcmNkUNLG/X+egX3&#10;55q4JC50mkBNQ3lnx0kgGXSuNTve4r+czoOok+/a2fEYyJd4p7r7V/tZoq6l8i6pEMgf8/PwQRA3&#10;gwPixv7OzZvoOz2IGyeoo1C6Sf8TXU+V9nAK4mZTfPJkR/z9aUX8VXIg/hOjb56WxT+w9s2TbfHR&#10;kyJt74i/aQHTLX+T4qc/cQNcYiUvIJyQuiRLHnQjboApb/LmUzll3p5bnHQJC5zMeAGUpPliYleD&#10;/J74/OVui7gxZYoPWCL1J24onT4U3025pUnW8GgalzRJgkfp+OA7+gx/eAXRUtEo4dIvP7zCyKGK&#10;U9KwTPEBJBJSyBQWIowtW7KA36NLsnSDXdYkfgGzNTH+jkDakSode0jpgRQ2YEznbZECWN74APII&#10;qUvSsFDJG37ftrhhXGIlD/h9I2+Km8kCRuCgbDWiqlM3L8FKTUwu18QUoHy3TC5Xm3lb0rBM8YEp&#10;j9oJlTwx37spbgYhcPj6toyxy9SWTTrH5gnlG1LMtOOtPsaULyamNGmH67V5wMIJeVzXFDLdYguc&#10;ebBzLhZL52IJUD4rFktnMoW8UUIEEqZXIqmSK3J6tkuxSnl7CrTuwKgbG5wTsuVMo6RLP6yUzyTI&#10;Q94oAQMx0iuGxMkRLivkjRIUEBV3ASVTvIHp2ei6amQKRMeogvfXD9eEIWYS2KxeSJBvjrwJpKaI&#10;jjY5tU7+4JfgAB1+ro7HQP5wx7oP8DkjRYe+SyoERguM5OLP3vW3FxgteIQPaBE3hOt5cx/pZcRN&#10;q7h5th8fcfMUI25KmY64seXIMINyI3VJljzoVtz4hAWOS8QMnA4jbiBPbHHjExY4yJvTpnXDV0il&#10;UHGLlqzpRdz45PsZiBYIDj8jbnzDAgd5l2jJGr6uS7IAl6TphzxH3PgG0gYpS4tBwAIHeVum+ITL&#10;A1nUKm4gczCqxs+ImyRx4xMWOMib0sYnpsRxyRSfoDxIIWBseZOa5oibRlN0JMHiBnlTkLDMsQXN&#10;oOHyIW+OlskCOeJmh/KlC7FcJJBmxFLxXKYrO5fO9WuGEZSVy1vAOjVZsQv0iJvyueaib1b3ziXI&#10;r1Uuxfr+1Z2Ay7qBBf958f9AC3x/XGvEBExwj646snV0KdmuYl59dIwEuqFEYDHplkWmc4DXRFDr&#10;YLQurh0YLfhzrpxgvRX34vmB0QGfs/03EBhd8P/d8j2vnyeuZ829g+owYJPuS9/i5h9OcbOj1r95&#10;okbM/P051roBpphxxeLxvz9Tr289Znhh0eSSLHnQFDfP3PJkkEhx82yYxQ1LG4ywscVN64gbn7C4&#10;6UcgPUAq15NRQiVvzHVrhhElbiBbIG0qOrUFDsfMuCsW7ePRO3FxkyRxXPG0x/K2+xzmuj2t+/3B&#10;13fJl36Q4gbS5p0taJKo0rEQNwfDJ27m04qb/KZNM8XNIOFytIobSBt7qjSkDIubmpgAq0q6ROIG&#10;U58xOib3OeKUn1qp0n6KxcQNUsYULK64GUuKc8yMmzFD3ND7t4WKL0xx49rvEy5Df+LmlDihvC1u&#10;WqdN45E3NuZInEicIO+SOd3Euzm2NT5XOpFr9yCfi7jBdGYQLEVIluxYLp2LFSlu7g6yzJQW9q7E&#10;Wvk6O/YAznkp1irnbYCAAa5Ya5wlELbX9y/ExsElASECkGc41m3cFWsXT8f6vnodL/YfcIP7E+5R&#10;GnCPIGUgZzqDjpJS/TbQBUWd7hC7HkCHHthroOMPnbyBUYY/58oJOvZ/DYw4+Jztv4HA6IL/b+f3&#10;PMHPlntNje4DsY0RxHWq06QSN99pcTPTKm7++pR4dij+89mB+JsWNx9LcVMUf6d8JG66429a3Jgj&#10;WoYdyBukLsmSByxuPn2mRt0MF0rcfDFxoHipUxPEkuI6lZKF8pkizwupZIobxecTu4a4gThxyRNX&#10;nGNJcTNmxzmvwPXv6oib7yFJPOESNElgqjS3uOkFPk8ncYM0DUnHpj8HysRlcI2QyQMWRSYoB8rg&#10;ki/9wOJm/B2BtCPWVGnzeqo0Sp8uYNSLnh5tUdMS0/m2xxrx2LHWfgvII7xGSQvIC6YuXlAagW3G&#10;jBN9Sh1ci+WRaySML7g8yeLGlDVuWNxM6hEzU1LEKAnT3NaxxPhyJG6mIU/WWKCodAZSBbGkuI5F&#10;cU0slnAOeq9NVvUaO5R/DXHBrJ+KN4DyeQNZAomE1B4B4xuUB2lm4mb7OALixtwmWNLYvNmsa3Fz&#10;IuZLZwQLFA22GVcMr4nF7XPobeexBlYc5YFwylPcLGGUDEbcQF4wiPUFxA1ESOvIlmGFBc7gxE13&#10;NEfvUH5w4saFeWwrEDcgSIn28P1xjzIJRPCIm+u2ROLmWpTqkDd3CUdnj0fQuQaCuAnkAT5nEMTN&#10;/QCfM3/mPnH97QXyB/eev9NNMIpzm2gZgZIV9CwZNK7naQssbii/5Rhxs1X9P9Q+vRKfP1sTf/pl&#10;Sfzrl9Pid380xM2Pk1vis/EN8fE4xEpF/OUp8exQ/PXZgfhP2v7H0x25vg2Q4ubZrvgHRs7EQMwV&#10;533R2jhKithr1fC2aw0bxMx40rGu+K74+OVeyzo5acE5XPG8+Agplf8TrCnzvDJkoExl8fnLfcUL&#10;nZq4YmacUrkeDeW7wSlrTKS4qRB7tB0H4ubLSR7xAoGiJEocV7ybY1vjXzExccMiBgLHJXGSxM6+&#10;Fjf74hviW4iV1Bx2zwxS9frvsJ6MJ3j9GpeosYFcUmvcqKnNIHGivBmz4xxzH//DK7XOzcM3rRKj&#10;Fde6N0lr4XSOD7O4cU2f1g9yjRtibLaeEhwLWUPMKR7PHoixeYy6gTxRAuXJgqYlpvNtjzXisWOt&#10;/UhxPnnOqhjH8Ytq1M2zRQgUpiaeUxoHMUd8qXtYkgBsD0rcTOh1dIArFoG4kjIRGJ3jihErdSlv&#10;JHKtG9qmtBlrE5/S8Sk6z1ShIeXN9GpDzFAZpgHHYnEzBumiiMcdx5rxQp1AqqHrYz8kzysIFGbt&#10;RLwGlM8Ll7hhcZIHzTVo2pD2uPbgHBi1cxwHosaOEW83IWoaMmVY3ECSzBVPFVKc6OnKONaMW7Gk&#10;OMcS4vOUj4GYEcexszIG2aPkTVa0rHHjRImd7sFUaQRkCKQIg+nIzO0e4quIJcSlgNm9MlCxAti7&#10;aospbvLBnCqNUdOerVE+jisWj5vnwQgcFiIRkSTpPY6YHVexDcq3kELe8HmQ51ElvrDlyDDD5XXL&#10;ivxQHQZ3CXRyKCHTDlPctHTw5IhbxPSCo8PHE9wJBXHjA3ToAUgcu/M1b1wdj4F8Me89OvV94hIL&#10;gXzBfTf/53xi/+0F8gf3fSDiBtAzZBhwPVeb9CRuvhf/8sfPxF+fvRK/+X5iU3wyvi7+MbYt/vNZ&#10;WfxZcij+8vxA/PV5RcqafzwtEiXxN6xx83SP8rsWiHHc3q+2/w6kxKHt52WVNtHbLXEdi8WTjo3H&#10;/y7zLG56EzCRAPLDP3Sq5E1F8cLCFe/m2KR4x2OpTMSnLysK2tfMt4uZcUo/Iz6n87mmY7PBKB+k&#10;TlljA8FD15AjbyR7MsVUaV9M4By8Bg7Q23bcFUt1bBTHtR7Q9leT+4qpfbn9AOnUgZQ3zVE62Gaa&#10;cTum4g8oVeeAENoXX1sgFsUrCnrNN9OH3TODFK8lZhTf6rQf2p3jW7oW+I7yLlFjE0keiBYlcVTe&#10;xBXnmPv47+n6389gijhT8Kjj1Zo64CghtfPmtjv+4+sjeV4IHDUiRxEXOvF9edDuOi7J0y8/a7DO&#10;TZNZxWPKM3K7GT+SPJo7bKJiVckY5cfmFa0xlW93bCxuHBvto5T2jc/XxPhCTYwByo8tQt6o2PhC&#10;vckTjNCZr4tnlI+oaew4gPxhAZQMj/SxxY0tc/KGr2fKGVPouKlrajqFaOIYgxixinxNCpyJZUgc&#10;uhalcpuR261xHCtZNTkWU01c8YYR59iJEUs61ogX6mJqjfatIQ+Qb4hpyXEMKXPoGHNqtX5RI34a&#10;Mm+KGxOOZ4F5TrdkiWPLnv7ACCKDLWu7CeQNiMffbWOtG6yVY3JmbfdPdJ0zMV9sz5wJBA6P3smA&#10;OSDFFG0TC0zxlNJTsUj7F3cuIkpGvmNcCSGkSxjVw9C+2HYPccigljhdpymJ9q7EsobFjZI3LpkS&#10;wcflyh7WpjFBDFLpQqzFuLS2W+N4Db8O6+dg7Rg5qscEMTvuiiXFK1iTBqhttU4Ptq/FOsU3Ypjy&#10;RkkaF6YEcu3PGvM6thwZZnzKJvNad0/eoLxWZ40DNTKHaRVWeYHyOTtrumKw8qZjx1PG8Gcm19Wh&#10;7bwxRZGr4zGQL7471s1rucRCIF8gbuzPxAc+/8YCEbjn5ojKvJHf6UB/r9vPF5+kkjcdxA2mSpvV&#10;U6X9BVOlfTUjfvenH8Tv/vC5+OvT1+I3305itM26+M/xbfGXZxXxJ+LPzw+JA/GX5xXxn893xEfP&#10;SgIjZ7DmzT8ARuKYxOL7Vkxv28fy8XyMHbePbcYTjjXjTyCcKH0OAdO7uPENCxy1XVFM6CnUNGac&#10;p1dzxqw47+v3HH2hz9WNuEk14iYGjofE0am53cQ6zsQVS4o7zoERRQ8mDsVXU8TkkQJ5RsaQatrF&#10;zW0ZOxAPMIJnuizXvDFRckfx5VRFIkfrvDqM8Y3GFUuKm7GkOMeS4mbMFceIIvA95V2ixg2O9QOP&#10;BHr4pkrUdMrY2yZJ+1T8x9eKn97WxM/v6gbYrhIQKmrUS56wuHGNjskDFjgt06cZ22ZMxWtNHmnk&#10;Np0PcExeQx/fjOEc+phY3HlsPB7tq1OZIWwaYnzxmGiIMQKpDeL///b+8j+OJEv7h/d/eZ7nfu7d&#10;4VmY3ZmG4ZnGaRjagd7BHoZmmGYmg1gyk8wotC2ZQbZkMZfAIpMk290zPX3vvb8X53eugMzIqMgC&#10;qSpVsuvF9xMRV548GRlZlVWqSxFZhbimKarn0o2x7fQEM0b1TXhmT+Ln9sC0QWkbKVED4wZmjGnc&#10;JAfxJqam6/GxBwUXRBnUL3BfZNnYJmkQXFTIttT9ttbCdL+deg7Zhyk63DHBoJQcMtDtxnYuuf/Z&#10;Mm4ybdCEoY0bGCkuoyZ74HjJ0f061bNw6D5jmbemvunk9HIc7yfMnH4sm5Y58wYIA8ek76I0iTAz&#10;Z1AtqcacHWBQKoSGknUzziNMzwbcV/SlOTZNLUMz1DI8K+H6OdZg4LjMmoVEGDn9VwRiObXA8moh&#10;y7Ul0sWSbEm0VPSAZsBt3feO2FXqHLpGncMMyhjKWWWQJDdvosSc3WMbFnkkGBs9RtJssM2RPOmi&#10;jZu+iffnyXXG+qEnT0bRRhF+9HP98JjnxkL/gJ+fcXPzoGf5uF4PeW4stFGEWT2moRM1MJCSmjYg&#10;iXHTN/Xf/LfgNdpQ30HlVeforS3H6NGSnfRo0UYqqz8J46ZLGDcVNT0sDFEJ2O/PuKmIM25gxOQ4&#10;3Edt3Kw6gOfUyGfV5Dr6mTowbrTJciOhzZvsGjcLC/q7SZgsMGwyiDJu5KwcLLsmzRoX3nJtXI9f&#10;di03qRTLwQ17Bkmu4Rs3MFwyh2/cwKyZNIBxA2CsZH/WjZ7dY86KySb6uMIgcWCaN7kE+uYbN4mp&#10;PjNFtcK4SQHOXd80zvXks25yybhBGT+rJlp0H2D2BJ+rEy3y+DBnJgPGjQvMyMFSai7zZT4spHGT&#10;i6CPKLVxshAEjZuZJCjjpvcy12G0wLQB8QZMptDGjTZDFgN6+TfPuFGINm/HEmhxs19yiIBZksN4&#10;xs3QVWnaaONGmDimcRNvoCwUeeMmNcwZN3nmjx5X/ADjNmRSJW/cZJu8cXNzkTdubj7yxs3Nw81j&#10;3GyisvpT9A9b0jFuajGbRRojOQ33URo3MEP6FQM5D54BhDJv3Ejyxo3BHI2bxYLu87bDeeNmIY0b&#10;17Zs4jJ0ULpMk1wgb9z4LMTybC7MmT+2mRIlN7Nx49qWC+i+5Y2bcBazcYM6zBrN2UEuB+TyavoZ&#10;NrkCngGEEs/mCcxsyWHEcnOMMG60YYPZNnrGjffsG5S5QYdYwk0ZN6P8R3EeJ10janyU4ZAnMwjj&#10;Zvz9eYD95Y87ebJD7xhfJwY/trl+CMxzY5E3bm4+8sbNzUNOGTf4fLE+b+IYw2fQNermOkyb7Bk3&#10;eEZNbUwsQ+YtSZariKXSuK/CEMkbN7lC3riZB3njZkHJGzfRoPvgMk1ygbxx45M3boLkjZvcI2/c&#10;JGcxGzd2n7FcG5Z4y0njpt83btpgiiwCWgewxBuWa7tKHUPXJDEFnnsDo2QYz69BmRvg+TwoO0fw&#10;HBfMLMnjJG/cZAX5A8z78wD7I0+erDE2KxiYuEqxKfy4m+dGZnDymmDoAp5xA/Mmz40OrjWuuev1&#10;kOfGAtcZ9/L+cXlPXxD4cwXGkfPzxkb940A317t43/SNmwY846adyqu7WYhRcZ3LuOmllfV9tELM&#10;YFkcVNTJ0l6OLArkM2rSB6bNfPafKy6TJRuka9ysrR8UJcyQKHEZMqmC/qKEeZNRRE5tcMQ8o0Pj&#10;MkFQdy1Llk30s2vSZfNR2ddtR+TzZKLENmlcbDs8IkpttGQKnR8mDswbH5g5AIbKiCozi22YAHsG&#10;TDbBcXcdD54b2tD1kmlR4TJpXKDfKGHeJKOqaZJqTk9SHZdJ4T7UnR7j+nmqOwO4bmAbN0AbJ1Fh&#10;GybaPNJLlkUFDBIT9MHWosA2btC3xrZJOtQ+waAMR8S1SpNlvriMG9S1qZJN9HFhjtjLlEWBNkXC&#10;0KZNJrANmVTBvugr6qd7p5PAMT2XmUtch6FyQSHNlblgGzU2ZpxpiESBabrMBTsfzuFs/2VqGbhC&#10;5wans0JrbGZOiP3RL8a1PasMzc6Jc7wvaON6+/DVIEPSJGkfvkLtI1xmmlHOPwfa1P4dXO88Pxst&#10;/Mf4okH1uQv/9RkxPRPXbzgyc27Y/yozw0wrUE/CZJ60UOPWzwxOXo2M2FSehcAff5g3mHkTDcMX&#10;8ywU+EEfP6hr0y4a4l97ebIPxh2mTd8Y39O5jI4Zfo1JUO8F+GxxfebY8Gd71yR/B+O+p2bc7KBH&#10;tHGz+WCHN+OmtG5QzLgpvgGMmxX1wD2zJZvMx3gxzZ8ocZks2WAuM26Aa1s2sc2YdMiE+eNE5OS+&#10;NcaYQVX6uIwb29CJApcpkwqbj47Q5sMjtJWBSRIl2jxJRDomTzrovDBxgjNxYBJJY2PX8WFVZg6Y&#10;JC7jxtSyjeuYaNsGTxTYBk0Y6Rg9+05PUPWpCarlMinch9pT57k+SrVNgOsGLuPG1KLANm/CDJ1s&#10;Y5s3pqkTFS7jpqEV+gTXxxmU4Yi4cxN0mMv5os0TEGboZAt9LJg4epZLVKRi3Jgmz3xALtuQSRWz&#10;P67tQTim+xJzkesX6FTvlAL1uaENmjDSMXkyTSbMGxNt4DQr8yYbCANGGRppYZg/UTNn8wb7KWDe&#10;BIhNM1e4fpnahrnMMHM2b7Txo8ybKFlU5o1hNnVFTPfE9RsPw5iaH/hP3GnmigL1xOTNmzTBeDF9&#10;4oc3/Jd2NAxOzjp/eMyTXbRxo82bqBi6cM1pKuTJPjDOYKbYszOyxzXjNZYnSjDmMOlgpgRmwWQV&#10;GDfTnnkzF+Omm8su7nvaM24qD3TQ6toOWlHbS8U1/VRcP0zFBxzGTV2/MENWLiKw9FjUwAhxmTLp&#10;YBsr2UKbTS6TJRuka9wAbd5EBY7pNE7SwJy9kzG4Xxv4tbGhYZAZUKWPy0QxDZwowDFdpkwqbAaH&#10;R2nroRHaBixzJRtsPTQsSpeh4kKbLFGwjcdy+5ER2nlsmBlSZeZwmTTaSIkSmCbmzBfbUMk2OG+U&#10;LuPFhdnXZOw9NU5VJ8ephsukcD9qTo5yfYRqTgOuK2zjBmjzJkpcJo02b6JEGycLZd7gvF3GDZZJ&#10;gyHT0DrGjCfkINPYMk6Hzs2fRIZKtjHNI3s2TrbRhkoybBMmXWASIY/baEkdu1+hdPHxui5wfYpO&#10;9kwqUE+fVIwbjWngRAGOmXHjBiBnnzRvMoaRT5ohMGLSp9WrB42VbKGNJmm+wIiZK76B48Fj3Rq7&#10;TK1DlxiUGUDkk0aQNF9gxMwF37yJhGGJNENgiiwWlHkTBaOyFMbNOIyOGxWXGZMOqRk3XWNXBKhr&#10;IyJPeuCHNvzgFhV542bh0D+qR0neuFlY5KwnLI+XfaRRJK+76/WXJ/vIsY83ULMB7uW2cYN/BMBn&#10;iuuzJh7MuJmZ24wbGDdr6jppRZ1v3JTEGTfqGTd4bsxiQhgT0TzjRhs3qLtMklxE99VlsmSDuRg3&#10;UZIp4yYrHMSMGz3DRs640aaNPeMmakzjxl46LVUqgTBTRiI1bmCSuEyaqDFNG+AbN5ghk7kZN4mM&#10;mygxjZuFBH1B6TJp5gtm3FTNY8aNNm5gmtjGTZRo48Y2baIGpo2uuwyVqNDHjzdvsFQaZtSMqTIc&#10;MeOmJX72TKpo0wZ127SJEm3goG7PiMkWMG1QukyWbOI0WRiXSTN3MOPm4rxm3JimjTZIcolsmTZA&#10;POOm/wo1916hlr7MAeOmRdE6ML1oONePcsb5/Jp5o2fcxC6rcv60Dspc+jk1iwWxZBzjfJZMHoF+&#10;5hCeA9Mzdi1PKBifmaR0n58WoN47PpsnDXpU2cfYs2KygW/cRPfDYp6FQ/+AH6VxkGdhwbV2vRby&#10;3Jjg/S1NG3Wf588SzPjRny/6MyYReL7N3Iybg75xU1LbTyVhxk09jBs8/H+Y6zkO+oi+ClOF+x5q&#10;3oQZOmGx4TlWYCk5w7xZDOgZQi6TJRt4xk09k4Pmzbr6HDZuDpjGzYBh3Mi6baZEiT3rZi5sAoeG&#10;aUvjMG0FXM82WxqHhEniMlIWmu1HhrmEyQLDZUgZL2EGjkt3x+rZO3hujm+kwMRxGTkufS6x8bp+&#10;bk9Qjx7dB5fxMl/EUmknHSaNC5g2nnEz4hs3pxbCuHE/U0ebJguFadwsJOasn8TGDZZMM9HGjZx1&#10;gxk3tiFzmHWJS/fb0rgZE/rRdhgn5tJoYcukufR0YuM5op7Tc6w9uqXStHGTK7gNmLmijZsLXIcR&#10;M8lo48Y2cUxda9q4kfvFGzdhRo5LTyc2TIcW1GWfLtKZgUtO82U+aOOmpfcKnetjuJ4SiE0Qr00b&#10;4Nqey7QNzlB7bDZzDCpiMCtgslxiLqs6QN1sp6LLOkwgtDuGr1DnyDQzY+HSwnRo882RGh3DMJrw&#10;Q7o0JvLE0zUK40bi2p5Hg/GBMZOYrlEYhTBuZqlv4lqeNOhVoD4QAXhoNRicxI+77+e5wcF1BkMX&#10;8KD8v+a5CcC1dr0W8tyY4P2Ne3rgPs+Yny2hjHOMmmEL8wbGTY8ybnpSWipNGTcVtT1ixs2NY9zE&#10;uA6DwjRuskcFjxGAIWLOaslldF9dJks2EMaNMEgwuyW7CGMoBS2g1w8K42YDjJKDyjDhEm2N0C1t&#10;g9LizJZMAuPmYIzrmGEDs0bOtlkfZ9zY5gnaJvY2sx2m2/ub7aBp45pNkwoLOeNmO4ySCHAZNGHI&#10;GTemcQMjRpsxup4MOzYV40bXswv6clPMuDk5QTVcepwyShPuh1wqDbNs5FJp1VxWn5ImTt0ZGCga&#10;vXxZMi1dXWtBas+cF8ilymBcaCboAJdBoGksvQVwfY7AREJpzn5ZCNCHsKXSpEED48Y0bOLRxs0h&#10;LjWHMYNGzaTxdDGrRulaA9i3RRo3R9ong2AWDEyVgK5mx5htlM7YJLoA+ZjWCdGGcXOs82KA4x3x&#10;JkcmWIgZN3p5No02rtAPtwEzVyzjBgYMZs+IGTQK3TZ1ox00bi7wHwAXFcpI8drJdAZmS0Cz2ylg&#10;5YZxA85wbpf5Mh/iZtxwHXjGDDQDl+bWtXFzJW5WS66ijRvUnQbMXAk1buaPmL3DZfTGjY51YcfG&#10;kzdukmOaNu6ZJnkkGJ/ZpGgDB/W+iauLEMcPWhGRN27yZJO8cXPzgWutr3tUuF57eaIB9/U+/uzV&#10;93bQx/QoelMAy6J2TfBn+Tg+0/kzaewDLv9GfZP/TU2912hDXQeVVZ2jNzcfo0eKjRk3m/PGTYog&#10;l0uXVNRL8wZGSPCZNWhrEmmJ9OygDRyXyZINPONGGSbZRMzqsQwiYdBAC9P3D+aucYOl0viaSeNG&#10;mjfSuLGXStPmitk2sbeZ7TDd3t9sxzzjBgaM/9was67bGlOX28QzbrA/DJXDo7TtyChtxZJhFtDC&#10;dFFX+2otYQ7DuNmmsM2WdPRksS6DJgwYS8Gl0rQR4zJuwjRbT2WpNNNgcWlhJNo/Pseu43KpNNez&#10;YaIEfUPpMl7mi14qzTRuqrldbRs3JzEzZ8wwbiTCuGFs46ZWmCkwVRJr6epBDaUk14wbmCYLie5D&#10;uHFj4s+yMRFLpVlmTPrGDbZNKIPFMFlgqMSZLtwWutFG6YxNpGt4m0AZNzA0YKoYRGHcuJYuyzTa&#10;uIFRYxs32OY2YOYKjBvOqZdKMwyZ9Iwb6FgqzTZuXMZLOjrartgEOI2bS3SmP4tLpcFsUaZN5o0b&#10;PN9FgWXIFJ5m6KGxDj2g2bpBW7/KwzGJ0OZN9o0blwkTpidGGjdXEhg32cI2a0xc8UHyxk1ytHEj&#10;fqAQ/12axw3Gx720iolcLi1v3MyFvHGTJ5voH9bzxs3NQ964ubnAfX1exo141h+jjJteZdz0wriZ&#10;SGbcHOig1bUdnnFTXDdExftHhIFTWh+jcpg2db20oq6fY2K0onZIGDjpgn2B02jJNNq4qRvgNkyn&#10;fgvotpYMe59gWxs3K/dbM1vQ1rh0UxNgFkzyWTt6uTPUXaZMKuhcrm2ZwmXcrN0fAcqgcekCl87X&#10;Yy2MpYPDtO4A06BKtDVoJ9DWA65vAFxPhDCJuHQaNTaI4/HceHCQ2xLPuGmI0aZGPfNFGSloB7Qw&#10;3dDCdKFJfSO3QSW3NXo7ZsxsBkeAmn0T0Aw9wLCaceObRdgHJo5Z6rpsD9NWLmHyzBksmYbSNHMU&#10;pqb1ZHVTc+kg1aXZYEDJWGm0ZArkkzmleaJBG8BM8TnvbbeNF2w39w/uZyJzoG7ur7W9p+SMlyiA&#10;SYPSZdxkkyqTU5JqgTJylHFTzeNSfQqGjeKUNG6qsWxaE29X1Ij2eVWP18L0ZDlwnGph0vgmTi3r&#10;MI6EeXN2guoYlBIspTZB+88oUGdNotsKHdPM25pRhqOXaEPdZdy4ZsFkA/NYDQ7jJh7Eydk0PvJ5&#10;Nk793LgwbzTajMFMHE9HneMDmtaZQ5zncNskHVKgfrhVlgEtTFdamK41b5s4HphSyOMf7ZhiLtAR&#10;A7TFTByAeobQBoo2b7KNNotcYLvL7JkfyKlm3XRP+WhzxtPU9oA2xfsq40YstXaBTvdezBineiSo&#10;N6UKDBujLXIpUwjLpeFZN5miqV9ypu8ynfW4RGd7uWTwrBqYOunj79vSj4f+K1A324l0rYXppjaA&#10;48hjnRuYCdDarwwc4DBsTPTsG9e2+WM+4yZIO55TI8r0kPvLZdO0GTI/fFMlDPk8nWnqdJGieaNz&#10;aXMim+hjou4ySHIV3X/UgzNMsoM+LupugyRXSdW4wVjK0vnDUBZxGzFzIWioRIVp3GB5m2yDH/TA&#10;wOT1yMBxUbp+dMyTXfQP6/gxPwr0cVF3mQp5sg/G3jRVosR87eWJBtOQN40b7zMyCYgRJg9/DqLs&#10;4+8pfWMfUH+YcVO0gx4pVMbNlv0dtKqmg2BwlNYOUFHtIBXWDVFRXYyKuV1a20MVNd1UXtNLZdUD&#10;VF49yPX0Efty6TRasgWfhzRwbML0RNj7xOdYkTYwtSwNM5vq8awc/5k5Lirq5PZMGC/awMkkYcuw&#10;CfMGHJQmjihNXFq6+rxyGGPTYNRT5UCM1tbHxPNy1u1PzFq1NJvTqHEhZvZwvABGjqxv8IAhZJY2&#10;Lt3WwnLItjabKhtHFKNefZPHqFXqutl24JlAyjhKAGYZwbzZfAQzdUZpy2EugWoLLZku2jCORlgL&#10;4tLTiXXpMKiEeeMwalxsPwIw8wYmjpyBE8TWw+LCkOYQkDN8RmnnsfMGY9wPaGO0+8R4gF3Hsc2M&#10;DUPm2HUcJokN8sLAkcumZRvMOHIZNbbBk3FOG8Co0n3ArBzNaQBtzIfjvTIUnEOitgv3PrqP1Wcm&#10;qPqsAnUnk1TFZU3TpHhGTx2XdXwePmYbdYaPU8fnY87mcSGMIkYbNSa2yZNNtHkEbJPGNHiCwOxJ&#10;hoprDeoNClMzc0pjyKDNaoeiTaVUcMceVOfc0DZJje2TdKgDTPlAMxAxMH8Yf5ZOZhCzjLh0GSnZ&#10;QC+JFmbSmCbPfDneKY0imDenegzELByFp+vZOZau2tIACkMbROnpup+YHXS6N54m0Gdh6yL2MiOf&#10;d5N1xMwjWZdmkZyZc6bfQGuJdEG8WZQV0E/mLNdbYtPMDDUrUBcGTprmTUYZdNfPqRLHbQ8wbZBY&#10;9/s+a9Szh+zvNHUMzVKn4KqC6wHzJrGBo82bKFms5k0U6OuC47oNkhuDnrHo6D4PUwzHfZ/6JubK&#10;deaqwjdTFgJt4ESG+sEuCsRMLC7zP+wuHPYP7NlCz+xCPW/e3Bzg9aWvu/26y7MwDDIDCtQTgZh+&#10;wXXBIH82Do7/jWLjf+fy/9KZnmu0CZNq9p6jtzcfo8eLdtBj2rjZvF/OuJHGzSAV18WosH6YiuqG&#10;qITbZbU9tALmTW2fMF4qauTMmXQR+3LpNFiyiZh9Y2lat7UwfS45TFyardeixPgwYjYNZu/IWTUu&#10;tIGDum2a5ALoF4wM27gJmDc5Rib6tuqgnMEjll87kBiYNzBBnCZNMuyl2fRybSZhuosUYzGTCLGV&#10;h85LGlVpttOlAYzy/nrGTYw2HR5ihkPZeAgzfOb+TJ2FoDJN4yabSFPIBzN8oMNgMYEG88XWpSET&#10;H+9CGj8TtOfkpAHaMG+wjJr5vJ3sAfMGpdNciQjdF5gl3pJqBoGl1hwIXZg8Qd2ppanv5T7txUyg&#10;M1NUc1ZSHQK2VaFsmqLa01NUz/skZpLq+Xj1TWNUfxbIWTUutIEDw8Q2bqJEmzbAN2aiR/cHpoq5&#10;NFuDRapaIt0FYqVxc4Hb0qQ53AGmBAEDR9GIspW3M3pZsUyhDRyYKjA5so0+jmmwZJfEy8DFL68W&#10;HWYfTvdOe+jtqDf1zSSBY3ovM2rJNSylhiXZMshpg1MwbVS9CaYIllTLcdBP0VemOTYtOKtoHpwW&#10;M3FagTJKcok2Ri6lZuAtr2bh0rUWETC/YBh1Dl2jzmGFNm7Ej/+pGTdRsliNmyjRBg7q9mycPHND&#10;j6XbkEkVGDfxJsrNgNPMyRLiv7i5xI+Erh8Z89w4aAMHddeP/HluPOzrnmfxIc2b61zyNZz4gGLj&#10;HzIfMf+XmnuuUWVtB61Qxs1jpnGzyWHcFNUPiyXTSuoGqQzLpGnjpnqQKqpj0rxJE7EvlwHjIo+P&#10;Z9zoZdBSM260eZNroF9hxs2NDGbteM/NcZg1JvMybhYI3d+AWTNfhIFjGjcwZaQxE4aeeePalqug&#10;v1uPjOSEcWOD2TYoXaZLmHHj0l0kN26koZJt9Mwb17ao0H0wjZtcQc68GfdMm2TAwKk9M0V1TS6j&#10;xmaS6vkY9WcWl3Hj0qNG98M2bqJEzsTB8afijBsXMG+wlBqeg+MyX+YDTBuUURs3C4Fp6GhNmyQL&#10;QSLzyDR04s0aE2XciOXSMm/a2OiZNgBGiOvZOLmGOfvG0xSoN/dfEc+vySX0c4CkEeI2SXIR3V9h&#10;3GhiesbNjJx1I0A9N+gYkv3pGpml7tGreRxgbAR5cytjYCx7zl+jPsy4mTPXGeTIk03wDIW8cXNz&#10;kDdubj7s655n8RFq3Ez8X2ruvUaVdR20Yp8ybop30qNpGzc1MG4GqEIYMOkj9uVypVhiLE8ctShh&#10;3MD4gBmTN24WI3njZg7kjZsFJ8y40caLC1esC8TmjRtJ3rjJGzfpkjdugtxMxo0L2zCJGm3euMD2&#10;vHEzfxa7cSOXOVsciCXnuOwYuuYTuyqWTgs+Iwf1HMEwbrpgUuSJJ2/cZBxt3GCptLlznUEO9xJf&#10;eTIElkqbuEqD+FEwzw3N4CSWScOSWddp+CKWSstzo2Nf9zyLDxg2czNu6ttpVU07rajrpZIa/Ywb&#10;27jpporaXiqv7ecSz1dJnzLeD/uvqB+MlJX7FwleX2F8JDZtgGnauJYqyxbes1ySkE5sJnGZKVGS&#10;jnGjn3EDMyRKbDMmHXR//WfWZIAGgOfc6GfY4Bk3wefc2CYInnGD0rUkWTbZcnR0zmB/sVRaxNgm&#10;jQsda5szwM6VKNYF9oGBA/PGB+3MPOPGZZC40M+4cS1hlk20IQJcWhS4jBobHYvn16RCFSOfcaOe&#10;YZOQCfGMm1SMGzzfBsYN6jAtosQ0THB8XXctYZZNtFECXFoU2MYNlkprbJtkJuhQOwg+18akEWUG&#10;n3FjGjd4xo2uw1TJNvo4ME3MGTDZAsdx9QFgm8swyRa2aQOgaxPJ7DNKbNfLp4XDMT2XuLxIp/v8&#10;58/MFdOkcWHHmaZIttGmS7qY+8ctlca0DMjnyZwbnB+teMaLQmooXcTH28iYK3SO+9caYy1qhmbn&#10;xDmx/yy1D1814PbQDDPN9SvUPgK4nklGOf9cEftPU8f5WeqMmrGriwPV3y6ud49fi4wePHfmBqUb&#10;y6WhPjEf8EDmWWbGzWSejMBj2cvjPDCJ59xER2wqT9Rg3Af4fRWbukZDF/Ccm+gYvphnIcC1xjUH&#10;2sDJLvn3eKYZ4GsYatz0XKXK2naq2NtCb20+Ro8W7fCNm411bbSyuo0qanuouLqfCmsGwo0bhyGT&#10;KjBthPFTNxApcQZJzoM+J59Fo40bbd5EhcsscWEbPlHhMlOiJN0ZNy4927gMmVTJhPkTh3h+DnLG&#10;hCGzsXFQodvSpDEJM3SyjcuQSRVh3BweoW0RYxo0YZjGTLJtiWJdIBYGjj0LZ+cxaabsOj6syrlh&#10;GzRhpGv0ZIIw4yZqXEaNje6ja5sLPBen+vQE1ZyaoFouEzNOtdyPdJ5xo82bKDHNG123DZ0oMA0U&#10;09CJEtu4kUww46yBiVAaUJ6boEMMjJb5YBs3YYZOttDH0eZNttHH0aaNWddGSVTYpg1IZNyEmT1B&#10;OKYbM4cu0KneKQbl3Elm3ujttoETBXM1b7RxY+5vz7hpAQPzQ5gtsRlBizZntBFiAF1sRz0RKsdC&#10;4DJlUoL7Ddq47sPt2DRzheuXqW0YcD2DzMu8Uft2LACLxrzRRpMyb6JCGDgT129MLJNqbswyM8y0&#10;E6cJkSd9YNzwOPfDvImQ/A+70RP8UR0zMKIjb94sDBj7aK85joX396yo55kvfL/kMpFxs6mmjcr3&#10;NHszbrxn3PjGTTcVV/cJ46bIZdzUGDNu5ojcfyASymvkscRMlkUFDJLkM25AlMaNPpbLpAnDZaxk&#10;G5eZEiXpGDdRA6MIOM2TNMiecaPNGt+42aA0l4kSpXGjj+UyZFJl85HRnDVuQDpmTDpoo8dE902a&#10;L3MzbnYek/u5DBMXURs3OBZME9O40djGSrZxGS/zBcZN1akJqj45QbVJzJuaU+NMasaNJkrjRhtF&#10;LpMmKuMGx9HHMo0bjctcySamcdPYhtk2pnEzxsQbNhoYNw0tXGcOz9G8OXRuXJQug+ZGNW5Ms0ab&#10;IguJ23hJvlxaYuZv3Jzs8fdL1YyJyrgxjzNX40aT0LjpY7SBkyLNfZeZSwLPuBGzZWa4rQyQ2Cy1&#10;WWB2j9wuYxPjmylZx5h5hH7PHRg15jkbxk3ssjRvhrg+T1o5T2vskqB9GDNvYMLMnY4IECbR8BWu&#10;T/vGzXkYI4sBZdxwPdt0jvKxsCybmpVy42IbMeniMG7GFDBuzNk3eeaFMG54vF0GS6bp52OhlD8k&#10;54ke+UN+/A/u2UEfK2/cLAzmrKcokNc8b9xkDr5vcukyboYm/4eae4PGzeMlu3zjZpMwbtqFOVNS&#10;A+Nm0GHcqGfc1AxwGW+S5CK+cYPnxiwCxPNtAIyS1IybKJmLcRMlMG1QusyUKMl14wal0zxZSOZo&#10;3ERJ5oybUdoOLCMj08zFuMkWifonTZhojJuoSWTcREVuGTfjKS2VthAkMm6iIplxExWJjBu5VNrC&#10;GzdRspDGjcsYiYJkxs38yJxxE4URky6mcaNNl0yQaeMGhkdgqTPVDhoYEm2QmPG5gNkvV7/njMiX&#10;fePGZZTkGqZxA2PCZVrkCRo3rmXG8miuMrPMjIc2blDH8l555odcim6W+mDaLIhx4/6xP8+NA64z&#10;ftAfvvh+npsAXGtc8/z7O1OEL5UmjZtrwrip2NtM72w5Rk8EjJt6bdz0UElNPxWFGTe1fVRePUgV&#10;1TGqqMl9RF+5XMnnsiioRamNG8yiyS3zRhs3rm25gO6by0yJkrxxMwcSLJWWa8bNfNh0aJg2Nw7T&#10;VsD1bLKlcUiQC8aNC23gSBPmxjVuXHqU6FlGMHFc5st8SGeptMVg3KDMFeNmIdH9CJo3tnGT/aXS&#10;bnbjZiHR/ciOgZM3buaCZ9wMwIC5Qud6GZRp0NJ3OcC5ftYNWmGCOLDjcgacF5dtAzPUPjibOUS+&#10;aWqPXWEuK1CfP22DlwUdQ9PUOTyzKNB9xcP+u0ev5nGAsRHjc57beRKAMZoJ0DU6Legdu0p949fy&#10;ZIBelBN4DkY09I/jeRv4QR//nf9+nhscXOehC3hQ/l/z3ATgWuOa59/fmWOAyb5xw9uEMVKb+4i+&#10;crmyfnhxAONGzLgZVGYEjBuXUQLN1k3N3OaKDdMTx+aNm9TIGzdzIG7GzUDeuJknuW/cjAikCTOk&#10;ShgxtomjtXh95zG5356TpkGCum2YuLRkuktLNVbqu08svKmUdePm1ATVYMaNw6wxwTJpYqm0nDZu&#10;cmfGzUISbtyg7TJu4k0cadyM0yHMuNFmDEwcYeRIQyZIvHaoZUzo8cYN2i4zJ0xLR2f4PM32kVYZ&#10;lzduMgWMmwtcwoSBAWOaNy4jx47Rxs0Une67QE39pnmDusY0VFy6S0slNkyXWuTGjW1mJCCZcbOY&#10;MM8BM2TaY7OZA/lg3AxdYS4pLqs2MOsmLh2ar4sZPEzH8BXqHJmxmFakoqcTm0hPTsew3K8LM0qc&#10;P8bnwdjkxycVEhg341eF2ZBn/vSq0jZYskXeuLm5yBs3Nxd54ybzJDRueq7RJjzGxmXcyGfcSOOm&#10;GEulVbuecbP4jJsyPg+UTpMkF9EzbnjMVwoTQhs3uYE2buxnyuQKMG1QusyUKFl1cIjW7jfMG1U3&#10;SaS7tFRjw3Q/hzRuNjTgOTXSMEEp2hroqgxoSs8KIv8QM8htGDXauBmk9Q2yLs0PmCcmpjGSSDN1&#10;U0ukB9l4SJpHm4+MzJnKwyO05dAIbWX0UmGpEvZsHJcOTRs4aG+HURIhLqPGRvSLx0SaMLZxkwzT&#10;uBmmoHliGyy6nSpz2ceNNJXOe8uVLQR6HFzGy3wxl0qrEeZMONUnx6ia+6OXJKs7A7NEL1Gm66Zm&#10;x2ndbCfSzRzJqW067xk3+5thXkgD44DHpIHdVrTMz3TRhgnqermyhUD3B8umxRs32qhJTANKYdww&#10;rQq0NVozt9maYdwcaTdA29OmgrrZ1lpCHahtfH6eLuqK1gnPuDkGU0PTcZGOA2V2ZALTuNGmyUKg&#10;+6OXTnMbMHPFMG5gwMwBGDfgdO8FaoJJkkP4xs1FpwEzV2zjpqUX5gUjTIwrakZNPEEdZsclAQwP&#10;e2aNv12aIt6yao7YXED3K2vGDWbJBIyb+bMwxo3WXJhxbmDcgLwxEY42bnqwVFqeBFxlME4+2sDp&#10;HZ+lvgmYNzcC8WZKlCyIccPkf9i9OcgbNzcXuNb6va4NnEzieo3d6AxMvk/9fO4DOH8YN2MfMh9R&#10;bPJ/6GzPNdpY3UblMG42H6MninfRo6Zxs6KqjSpqDOOmdoiJUXHtAJXCtKnppvKaXmGGYAkyGDiZ&#10;xjZe5os2blbUDUWO05hJhlgyTRk3dYZpAhNHYxgpTt3UEulzwDdu5PNk/NLEpdm6NFhc2M+tSQcY&#10;Ny4927iMmzX7ffMGoG6SSHdpqcaG6X6OGK3ja7H+4DCtP8CYpQbtBlUa2gZVR5kuTrPGxDNuYr55&#10;o9DGDWa8SGIGWjN1l5aKbmpSrzSIN25Q17i0eB3GzWZmCwNzBaVGmC2OtmSUNfl8HBuXDk3kgXnD&#10;5TY8U4bZaqC1MF3XXbqtCf2or7mMGptt3EcslYblzmDAyDIMuSyazY6jstSzShLjzz5JrIXp0Hzd&#10;ZdTY7DqOMnrjxvWMG1PLNFWnxqmay2ouURdtgZyRIzgptZommCRjopSc9+q+Ds3XfVyxQd3UECOA&#10;MSPMGdZV6Wm6zfEwfOrPThiM034u4wnTGWW+pIo2SYCpuQyVbNJgPONGH9/UfCaY8dQ4J82bAKzH&#10;aaDFoTFiqbW2ySCtYMqhu7REeojWjjb20UwIc+doB7gQQBstmULP8kE9U+aN69k1Ydhx5r6Z5aI0&#10;b7qnUiA+7qQAxs9FOt1rc0nh0sJ0UwvTpdbE9SDQfF3Hw8Q5M3A5YzQpzvRfprPCVDHovUwtDAwd&#10;Gxg2fhsx0oyB4XOuXz4jRsBtf7vKa8bqOEUr7yvMExOl2bofi+fS+JixZtmmwbNmEqD3d22bF9w3&#10;eXx/hoyJv3xaKlwJtHUObYbE4xslyfV0YpVRg1KTonnj7y9n3USJyyTJRXR/3WZFdukdv76IQH9n&#10;A/SMzQhk+2qkuE2XTBFvqESFNm76I6KPx1KYN8aPsVHg+kE0T/bRY48f9KPEZSrkyT4Y+2waN8B+&#10;jd3IDE7CtHmf+vi8Yd4MTnxAg2MfMh/xtv+hM73XaENNG5Xtbaa3Nx+jx03jprK+jSqqWqmsuodK&#10;avupuDZGBTVgkIqq+6mkuovKqzvF9tKqfiqrGhCmSCZAPpGT67bxstjQBtScjRuNMHBg3qSKNnvC&#10;2i5SidFYsWI5t2RgDMJ0zqENJYG/zJnLGEkHlxmUbWzjBqwGB7l+gOFyNZdoC1DXaC1M53qmcvh6&#10;TOQTOVUZB87Doev4tZxHzOJBmQDM8AFOs8aFMHCGlYmjjRzAde7TxgaYQLo+VxLn2MDHApsaR6hS&#10;MGzA7UNgVJWp4McipzaJKg/JpdM0aAc1aRjB6Nl8ZFRyWJU2Lt3QtngGUhCXbmphdVPz9KO+ts1h&#10;1ISDpdxsYP4kakvkcmvmNtRhCMn6ruPnDcastknYNlsfo53HYN5gJss4Y5Y2WtczePQMoOygDaUw&#10;k0YbONli32kugda4jhk5gtMmY1SlkH2T+2rdbAe367os/dhgDpMq3oaZQdVnmLOq1KCtMXWmxqC2&#10;aZKZoHqPSaPu0mH+JF8KDrN8UJrGjcY2dLKFaRS5TBrb3PGBsZMCrQ7NpfPxUTawHs8UNUZEA58b&#10;loI71M50aKYUytBp57oCdczIsZdWmw96xg/q2rxJF20CubYBe7vZtg0W09TJPDgennVj0H2JsbQe&#10;aPH6SdZPCh0zeHSMWTcJ013Ex/rHuUyn+y5Tk+CKLHsVWldtYfKomTfmUmpz5bSmT9KkUYbRGa7D&#10;1DkzcMWn38DUmbMDl8XsHR+YQqnGJqbZbMNo4v2bB1kfnKbm2IxHC7dbUMZmBc0oB2HqTFMr9yMV&#10;8wZoAyercF91vQ2zcVJGzd6xNT7vbNMGMEaiPUsdQ7PUaTIMYyZ98ybbmMdymSR5gkuzLU7zxuyz&#10;bPeMXY8IbXpdp76J97MA8uaOeRMFONZ8j5fOLKH80mwLS9Q/tutjuUyFPNGQDfMM+fT1vZneyzBu&#10;+pieC/z5N8WfF5MfUP/Eh8xH1D/1P/zd/hqtr22jkr3N9NaWY/RY6S56tMh4xo0wbmoWzrjJxoyb&#10;qMmYcSPgHMijEYZHiIZ4l+7STFx6slidLylWn0wcz/DRxo3LGMlVdH9t0ybAQVkKAwWlrmu0FqJ7&#10;poneniA2TNc5nPEhiOMlAEZQVowbAYwVhZito8qI2HBAsqkRhguDMo7zDi0MM3aENh0eYmIMHyMB&#10;G4XBg2XazJk7uU3lkeE5GDfSbAli62FxMGnOC/NGgrqezaONF8241TYJ22br47Tz2BjtPjFBe05O&#10;MigToc2b6Iwb1E1DJWp0f/Yq00QvqeYzLqgSJYwc2Q4gzBhL82L9HF7bkQPH12ZR9ZlJqjk7SdWC&#10;KVGirTF1m5ozU1QDU4ZzSKaMuqVzX+r5uPM1bqJCGzducyY60BeUMIvkkmw+DREi+tCmTBkYNR0T&#10;jDZuHCCu1W3AzJVsGzd6m7ldt93mSnbAcVHaRpFGLKfmoZZXC8XcHhabJAeO6R03Plb0qRs6zJpp&#10;xYxRt+jlOGHmZM64MfFMHOAtzXbJW07NY8DA3uYindgEmEu76RlD0JpjMG58tNYyNCNoRjmImTdX&#10;hHETME5yAMxKAjBDpDliLa+mDJOghrqtR4eYPYR67Cp1DjHD17gEXBdGSWrGTdTAuFlMM26ixjZu&#10;8qSOHkPU3cbLfNHGTdCYuNHR5s1c6WGQxzZpXGjjxvWjaJ4bj7xxc2NiGjfm9b7RETNuuAwYN5Mf&#10;Mh9R/wXfuClVxs3jtnGzoqqVyi3jphDGTU0/lWCZtOouEsbNvn4q2zcgzZsMgHwAy6+JZ+csYsQS&#10;cowwboRxkScAnuFTm9i4WUzIZeMW/pk6UQPjJmszbnIAvbybNG7OZw4YOJh5c3iYkYZMIuTMHN+8&#10;WQzAlMIMoVSfc5Mt5CwcGDcwXjJL0LhJxsIYNwuJ7gfMFG3cLATCzAkYN1NpAzMHxk1tE8yaFODj&#10;ZmLGTVSYM24WEt0HGCf+M3WiR8zuEcbNhYBx48IzbjI42wZk0rhJhCve1KLCNnQ00ryRRkkuYPZH&#10;GjZJ6IV5c5myYdrYmMaNfh5OLmEu9+baDjwjB+XAFbk0W580SXIRYdxYBkmuAuMGZYcwbpRpEwMw&#10;cWb8ZdNEPXfoGJqmrpFZ6h69mscBxkaQN7fSRptePeevUd/4+1ngOnOVQf48qYJZV3njJo+LvHFz&#10;Y3KzGze9yrjpN4ybgWTGDZZKS8m4qYJx00dlMG/EzJv5g3ygvHqAKjDrZhGDcwArePxW2rNM8kjT&#10;BmPjLZWWN24WI3njZo7kjZvIyBs3C0cuGTe6njdu3OSNmyDxxg2IN21ALhs3wM5rkkvGjYu8cZMe&#10;N4JxoxGzdRaJcYNZLIsCZdxgxk3H0DVJDHAbBolalkzWc4ghzALCD+z4oT1PHHnjZs6Yxk3v+PtZ&#10;4DrjfqZOnsTA8BqYSE7/+KwoY1P4wTfPjc7gJEy66zR8EUt15blRGLoAI8O/vjcLMKrwbJvsGzfV&#10;vVRW3ZcxSqt6BeV8nIpaPOdm8VLG5wBW1A6S+/kueYRpI4wbbdpIw6aiDu0bcKm0G5B0jJu1fK0X&#10;m3Gj+77Qxs3Gxphn2riWJctF9FJpC23cbDuMZ9zcfMbNruMjou5awiwqdH8W2rhBX3Q9F42b2qbz&#10;orRNjCjRxg0Mk4UEfUEpl0pzmypRgD7kgnFzuHVC1Odr3GgTCPl0CcKMG3vWSzbRx9XnadZzzbQB&#10;6JPul2fOJCJv3HiYpo2eWePNsGEN/dYxTQPyOT3NWJYMy5MN5hboE2iLzUZK63yAyYRl2oZg1Fwz&#10;UMbNyLQC9czRPl8wCwg/sOOH9ojoXEzw2HSOzoh+94xfy5MG3WNXBaj3TryfYa4zyDvLzKhS0pMn&#10;KX0wZIQpk5j+8RlRxqbwg2+eG53BSZh012j4Imbd5LlRGLogTRuYsCijwn59RYrow1Xq5zKLxg2e&#10;cdNNpTW9VJZBYAQJM6imj8r52FFSUZdZtHFTUYfZGIORsnL/YkMaNZqFMm7woP65gv669ChwGSpR&#10;MRfjRs9iiRKXKZMKuu+ow7zJGA0o9UwaacrY5IJxs+Xo6JzZfFQZN94zZ6IhzLiByZJpkBcGDswb&#10;jd32gckDU2WEkTNRTLTJAVzbTcxYF4hZKONGLksmcWlREWbcAJg36VKFsmmSak5PUh2XSeE+1Anj&#10;RpoyidDGjTZPosQ2brRxEjUwagCOr+tR4zJupHkzoZh00gjauN4qzZH5AtNCmy3auDFNjXSx8+lS&#10;53bFwkxxmSzpok0O4NoOEhk32G7myCS2IZMq5v6ne6eTg7gemCoXFNJcmQumSePCjNMGSJSYJo0L&#10;My514+YKiWfdzJPW2ExGyVbelBianRtq/zautw9fNeD20DSXV6h9BHA904zOzB3ev4PLzvOz0TJ2&#10;dXGAvvL4dHG9G2ZEhPRMXF/UZPc8kPcqM8NMq1IxmSchMLpgyAhTJjHSuJkRP4BGSWwqz0Kgxx4/&#10;9EfJ8MU82QRjDCMlWuNmgd/L4viz1D+1iI0b5I2KkqoeKqvtC5gumcAzhVCPAJwDjreiHuaHyxzJ&#10;ZYJLo2HZsSiBUYTSZYqkissIyiZ6rHBsl6ESFXNZKi0qtFGEY9uGTKq4TKCMcABljDY0DDIDqhyk&#10;9QcHBLZxYxo6UaCNIpchkyqbj47QlsMjtO0QgzLLbD00LErTtAEucyfT2MdDGW/0jDIjzLDHjqND&#10;AtuMQduMM2O1IZMIbfBEie6XaZ5o4yZK0AeUDkkNgAAAcj1JREFUplGjjRyzb+myV5XVp8apJgWq&#10;T45RbRNm2yQ3brBUWlTAJNLg2LZxEyU4PkrTuDHNnKjQZpFp3GCptIZW6BPMmGLcyUFF47lxOjRH&#10;GlvGBKhr80QbOZkmUe4wQycd9L62+ZPIoMmUUZQOczVv9H7awEkKjtV1gU72TCqm0uJE96QA9WTm&#10;jTZuouJU7wUB6jh+MvNGmzKJ8GIHuc7tZpg3fapEOw3Ocp+wXwvnOxebySzaFIpFA85Bnsc0tQ7N&#10;0bzhfst9LZAzdoXrl6l1OIMgH9MGM2h0HuaNMH4iQhlNwiiyDZJcxTOaoqPjPMZnlronrjHXFy/a&#10;hBLnkQ2uMtPMFVF2jV8ROM2KPD4T6Rk3UdI3Ni3ImzcLg/6xPSr0zK68eZNdpEF2LVLk62lWXGf7&#10;dRYJ4jUG4+ZqWsbNI4Ub010qrVstlZZ5PAMnAoRxU9NHFXyumcYzbyJAz1JaUTfgL0G2WLBm3ADb&#10;XMkmmTBugMtgyRZ6nHBcl6ESFekYNxrbYMkWmTBugNN4mS9pGjdRmzeZMW64PDy64MYNsI2WbII+&#10;oEzHuIHpYZsgettcjBuNmTPbuIwbjW2uZBP0AaVp3GhcfUsVYdycGqeqk26jxgbGTc1pGDfJl0oD&#10;LpMlG4QZNwth4OD4KGGeaONmIcwbl3GDmTbpGjcNLW5TJhVcxo3GZbDMBTuvK/dCGjcu08PcP9Mg&#10;v23KpIPd11BwrIiMG41prmSTdI0bYBs1JoE4lKwFjJs0OdunjJuBK3RuEGZLNpiOBJyDPA89ywdG&#10;zFzAvjbKuIn5ZkvG4JxtYiYPDBGYMHPBN1SyzrAES7w5lyXLaWYjQ8+AksYHDJDFDs4jG2AW1DRz&#10;RZRdY1cEgdk3eZz0jc+kZNwAl8GSLfLGzcJjGivZJm/c3LjAvFl0xk3JXIyb6h4q3ddPZfsGqKxq&#10;8YJzKK8epAo+x8WMPocVeOh/3XDuUwu4r8K4wYwb/ZyboIETBTBtXHouo/u8GI2bqNCmDYwSlyGz&#10;oBxEKQ2SjY2DqtRGzqAwTWzjJkq0gePaliqbUB4apq2NDMoss6VxSJQu4yZKYNqgNJ+FI4EGg2OY&#10;GRGYJk4YdixMEtOcyRW0gePaFiXoA4wbmC0u82au7EN5eoKqT01QLZfJqOE+yBk3bqNmoTBNHJgm&#10;tnETJQt9fI3uR9C8wTJpcgm0xrZxxYSTBtDK9XPS9JgL2sBBHWbGQqENHG2mzAVtyiTCjjX3jxKX&#10;oeMyaeZF92UGJseUQpodqaINHNRtg2ah0QYO6rbxMl+EcdN/hZp7r1ALc64vfVr6Lnuc41w3Am0D&#10;M9Q+OJs5BgDnjF1hLitQzwxtg5epY2iaOodnFgXoq+5v9+jVPCF0jciH+rse+J/HBGM0zfDrieka&#10;nRbIh+9fyxNCL8oJLJuUe/TztQOxKTxMPc+NDh4eD4Yv/jXPDcbQhQ/EtXVd96jA8fsn309vqbTC&#10;tJZKU8ZNVb80QKoXLziHcj63Cj7PxYw+hxV1MEOGcx9h3qCv2oyAcRM/8ybczElHTxy7ot513Nwm&#10;p4wbmDb18cbJQrOuPiYMpZw0bg6ghHED02bAM2/yxs3cyX3jBqaNadygjDdqTLRpI40bzL7Bsmr2&#10;jBuXWRJmoITFJsphbguP1c/uid8WLVk1bk5NUPVJt1FjU3PqPJcLYdwknuUjTJumvHFj4jZuYNho&#10;c2ZMgXq8iSONG9aU8eKDtq25dWncjIl60EzBTBnXbBlb1/VUYsPJhHEDXLlNdNxCGzc20Rg3LrRR&#10;E6/5xs0UNfWbM25QNwmaKuFaqnryWGncwFC6GI1xY5kYybghjZtBmCyzmUMYOJxz6Apz2QBtU9Pt&#10;RHq81ha7TB3DV6hzZJqZsQjTUo0N08Nik9OB2TYM6u4f4vMAmDZ54yYVEhg3E9KcyBNPrypdxslC&#10;kzdubi7yxs2NS24YN+9TP5c9yrjpU8ZN3+RH1J/MuNl0kxk3Jfv6bhjjBiw64wZLuwkDRRs3qEdL&#10;hTBu+p1LkuUqMG1QLrRxswrlfpgkmOEyJIwSlDYuXczSsTSt21qYnjCHWCpNGjcbYJZglguzAXBb&#10;oDSha03HoswWMG742m1sMI0bvWyauVQaShtb980St25qiXSfTYfkUmmbj4zMmUqUh0ciXyptO8yT&#10;CLGNG/QhuXHjAzNGL4NmIo0bTSrGjTZVwkglZu6gjziGXrJsoUAfMm3aAG3cVJ2coBoYM8KcCaea&#10;+wHjpu4MzBLFWW5rXLqpwWCJ000tkW5gabVn5DJpqNc3Y8kyGBfSvNjfMkEHYGJ4TMrS09E2NMsA&#10;SRcYSShdy5dFie5DcuNGmzZBGkAr1/VSaVwXwMgRZo5btzVt3AjzpH2KkSbKUYXU1bY4LYGutPgc&#10;U0qTdYmMkYbKRTrWqeC6y+gIw2XWmOg4bdzYs16yjXlsgD7pfjjNl/lgGjcwYGxcujZvuB5n3PRd&#10;YlAqtJFiap4eFptCDq2F6VzXy6WhzLZx04IZNNwG/oyaILaOJda0adM6ML1oicS4wQwZz3jJHAtn&#10;3IRhxwbJGzepoU2bnrFreRKCMZphZgXawJHGzY1CvPEyX/LGTZ5cIW/c3Ljg+uI9ra9xFMS/vt6n&#10;PiZg3Ex8yPe/j6h/KmjcvLnlGD0mnnFzExs3KLXxERUu82U+mHlh3kSF05RJBbFkGowbPOemf0Gp&#10;QBkwblzPqwl7hk0qujRZXMB4mQvz3X+uuIyb1QfkrBsAo0TXTVy6Nllcuq2F6YlzDMpl3ID3XJlh&#10;UfeA5tCF1iD1ueA0a0yEWRRjBrnto42bjY36eTMwUDRaS1d3afF6pcYzboYNI0bXUdq6rUkdxk0l&#10;DJW0GJ0zW9T+2/CcGc1RhallGD3DxjZu4p9xA81cHk3WYdJsPxLPjqP+zBsZJ4H5o5clCyfs+TZS&#10;dxkv6cS6QL8WwrjRz6DRuLSMgufXcClA3UMuo6apUs+4wXJpHjBNNC7d1PAcmoSxpq40YcwYiPgg&#10;NRwLUK8Ts3DwrBn5vJn65nHaz+V+bvvgOTQOHVozyvRwGTfaOIkSmDQauy0xn3HjP88mIS3SvMHM&#10;G402Z+J0q+3pYgbOJB1uU3D9iCKoT1naVIjua/E6TBo+nthXI7dJg+UCHYWpIYwN3+RIBeyvTSAT&#10;bdyYcShhpNjmSrawTSOzH9jufE7NvLkoDZhukwsCYdRw20dpShexqn267xKd7r1ogFkvioDOCN3W&#10;lG5qYTprnlnDbQ9DQ9ypHlnCJNLPqskETSjFc2ouy2fcGLT0SkOmWZgzPr5ho+E4/YwbGCCa/mlq&#10;BaZm6C4tpdgA8c/DaYVm6lyHhuXPYMiEYZo3ru3zRhxfzo5xIUwYlBrTnDF1B3L/K54hkhq+gTJX&#10;Ol2kadzoWSVRYZsjuYzur9usyB6949cXGejzLHNVoA0c3Y4St+mSKeLNl/mgjZv+HKQPY8m4fpTN&#10;JvYPvnmiQY8/ZmdEictoyJNZcH2jNm5A8PUljRuYNmKptIkPqH/8Q8Zh3Gw+Ro+JZ9zcpEulAZxH&#10;VGijyDZeMoFpDGUbPXZOUyYdtHmzwKyoB7Es0R+goq5PkAnjRRs42UYv0WYbNwDLpa0+yPUD0sRB&#10;uYbb0EJ11fZKQ08nhxnvzhEL0qBw6Q5tLZdrD8TEsmuC/YlZy6+jlIwbgDjurzRwdInl0sAwM2Sh&#10;NXtbMt2lyXI9Hxds4nZl44jkENeZTYdGLEaTtF06csUE2hwKmESqvamRtzObj4z6CDPGaBtamB40&#10;j5ijI7SFsfUtCpeerG6y5ciwMG9M4wbAzAlnxEC2pSmjS0kwzgTH89GaNIa0QaQJtnX/dp/AzJQg&#10;u47rWFkmig0DsXLJNLlsWjbBDB+UYeZNVjltoGb4YEaOx+kJ8Tycfby9ymBfE/oq8XXsK7eh7sWC&#10;ON2PNXN4OZvGqfrshEfNmXFB9VlfFxq3a85wm0HpwX2vE0xapUPneDmLB7N35AyeMLwZPoZRo3GZ&#10;O9kCx0fpMmpMUycITKUUaQ22pfEjzR9TF9sC230ahWEUBFqYrk2mRlXauqnpHKLkc0P9UPukpANw&#10;W3EYbdYPG7iMmFQIM3GAnmFkmjnZxDxOlGaRBMfTwCSSdTEbB/QodNvUuTzZDVPJBqaQS9eY+4XF&#10;mvplOsElONVzmU73XqYm0GdgaqouDaSLWUGYROasn94LojzTf4nODlwRnEHZz6UioA9gJpACdROX&#10;FqZbOZpNXdVhOJ3t520wiwanqSU2I2hWtAwqtIY6zJt+bZ4kR8/CyQqDVxSyDQMK9bbYNLVz6YG2&#10;xtQdYN82PtfI4DFq57JzaNaCtRTNG2CaQFGAYy4m88Y0nKIA44PjLj7zBv2Np2fsemR0n5fHQ3/6&#10;JjINDJbsmTc5izJv5oo20/TsnUT0jc0K7B9880SH/cN7NtFGQt68yT62WRYF+jqbr6+ByfepnzUw&#10;OMExYx8yH3Hc/9DZ3mu0sbaNyvY209ubj9ETxTfxM26Aba5kk7xxY+HNvFlYXLOJ5k0tSm3c9N3w&#10;xk1uYo1Zg8Klh2lZM26ANm9QSsyZO9lGPw9oE/ensnE0wKb50ABg3MCY8Wf1hIHn+4CAGcNssdpa&#10;C9PjzJUsGzeYWbSVj6tNDo1v0oThmzDANGJ8QyY1xPJwXPoze8LR/dt9YkIx7tV3HhsX2+Jjx2nP&#10;STARgt6GXHnjxjRv7H5lC9EP7hfq1Wcnfc4obM3cpqgCTZNUexrmTCpMUB0ft06YMjeycZMGrcG2&#10;b5zArDG3TSrjJtiHKBH94L41tsOoiTduRBuGDtOoELN1GNt8CQMmiY0ds5DGDcwUaVr4xJst2QKz&#10;fjD7R/ZBLKfWo4BpojWtc2n3NTXizzEZvnFzhU73TlMT6DMwNVWHwaNn6WSFfr+ul2aTM3ykOZOY&#10;y3RmUKHMFQ+XFqanmqNf0hJzGDcGuWncGHBbGDcMjiuWU5sDdv+zDo+jNG6uGtjGTXLzxmWuZAvM&#10;SMIxYVDYBkmuYhsr2Qbjg+Muzlk38djmSjbxjZv3qW8i08BkuaqIN1/mg9MwyRXGg7OZ0qVHlS6j&#10;xiZv3Cw8+sf2KMgbNzcuqRg3McO4iWnjpsYybgpu0qXSogZjBuPDZbwsJrSB4zRj0kWYN0bdtd3W&#10;wnQzl627NK3reiapRRmjlfthfOA5OtL80AYO6i6TJBdJZNwAYd7Mk0zkyVRfNFgKbtVBufSaeJ6O&#10;MjrCgHkDQ8Rp1CRDP1dHGDrRIJaEY2C2VB46L2nMAA0As3eGaBOWXhPwcULYCPOGcZsjuUtliHGT&#10;TbYfCbLtMAwc1zN14tGmjHubNG78tozdc3IyRbSJo5dPM5/Dk3lg2qCMM1UiRvcBpon5PBwXchZO&#10;vC5NnhDN0r0chr4X5s0pmDiYVTMlqFGlrmu0ZlMFzkxR7ekpqufSo0kR0CYlfNz6Jhgy0pQJQ5s2&#10;ME1s4yZK9PGDJkq06L6g7j9PR9IQIQdh3hjGDWbYHBYzbUzzRtIIOA5LrgHTiJkvpmmjlzDLJtq0&#10;0cdzmyrR4Bs3jufipINr/7CcKejawBGmTd9MavReYdRzc8QzcLieAU47OCWMHN4uTJMruYcycJpj&#10;0wk5q2ge9A2SXANLs6EUz8GJey6OwtT1NrsdIdK4gVFzjTqHFTBvhuWP/6kaN1FhGje2OZLHB+YN&#10;SnPZtDypocfNbbzMF+TNvGmzGHAaOinSo0r8SJ8MbeDYP/bmuTHR1zlv3Nx44Jra1xsMMP1T17mU&#10;xk1s/EPmIxqa/B9q7rlGm2raqHxvM72zJW/cREreuLmJgHlTH27caPNmMaD7a5o1NwPCwInKuFkA&#10;9MybgHGTCYSBo5ZdOyyfm1N5GHU3euaNa1tOw312LZUWJZhtg9I0YcJIZNwAc9tiMW4WGnPWjzZu&#10;okbPvEHdNGnSQRg4Z6aozjZpnExKmsa5XHzGzUKCPuh+2MZNlMiZN1N0qF0ui2YaNzbCwBEmi8Q2&#10;X+bDQhs3C4VpHAUMlBxgzsZNH8yWi3HmS6bxZ9tgmbIrOYc2blzbTLTRgyXdWvrl82tyEadxk8Ng&#10;1g1Kz7RxGjfxBspCIWbdDMk+mUZFniDauMmTPhi7vHGTW2gDx2XU2OSNm5uLvHFz4zIf46ZCGzcl&#10;yZZKqx6MN26qeqh0Xy+VYemvqjypUsJjVl7dTxU1A4sanAMQM0ryuOH3jniGzn4YNL5JY5o2rtkt&#10;uYjuu8vcuJFJ17hJa6m0HCBXjBsskwbjxjWrJZdB33PBuAGmAZMImDGuPMCOy2XjBkuloTRnvywE&#10;6MNCmjYg140bLJWGcqGNE/QBpT0LJkp0X1B3GSpRkUvGDYjauEHdngETJWafXObJQrIYjBuQ68aN&#10;a5aNSWDGTf80tQJjtsuCw/3xnnGDmSyLhFYslxabpY6haz6xq1yyNqyXQEOZG7Rjxs3wFeoYwVJp&#10;+JE9j4vOESyZBiMifkZJnsTAvEGJpdIyy3UGebHs12yeNOhR9DMDE4npH58RDE5epdjUtTw3OLjO&#10;g5PXaOjCdRq++H6eGwhcU1xbm36mT5WDfG8dHPsb83exVFpzbwLjZlN9K1XsO0dl1d1UXNNHRTWD&#10;DuOmU2wvreqlMlCdJ1VKMF48ruW1/dHA1wxUcD2T6Lzyof4RUSfLlYsFmDYoc8i4iXuOS4rMd//5&#10;4DJUomIuxg1KbYhEhcuUSQVzf+/5NJlAPOMGhhBm0rifcZMrxs2Wo6NzBs+4gXGjzZOoMM0WrWmj&#10;JRnmPjZ2HPCfh5OMzD3jxjRowlhI40YbJQB9MNtREWbc2M+uSZX0nnEzIeFjytk0qRk3QM84iQpt&#10;lAAc3zROokQaJfLZMji+bkeJy7hpbMNzbCYU/nNtTMQzbjgu3WfcJMI2blDXpoqNaXK4tqeDeRzk&#10;c5kq6aBNDuDabmLH6nMy9WzjMmpszFiYNynRo59xI58/Mx9cZo2JGadNkqhwGTU2OtZl1tgI82Zw&#10;mloGpElyDiZOOgT2m8ksA0Dmbo3NRMzs3OG+tw7NUvvwVR+0h2aYaWofucKgzAAwXbw2558LhnHT&#10;eX42++B5MUC0ry4eRJ+vUheMiPEMgnxezus3Jur8eiauZxjkvMrMMtPMTJ4U6VbAkBkAXA/DN27w&#10;nBv8qB8dsak8UaPHfuiCNG+iYvhinmyDcY43bq7O3bjZWHeOyve2UGlVFxVV91Jh9YBjqTRl3NTA&#10;hMiTDqUwcES9LxJwPFBR159RtDFUUTcQGfp4cumxxYTbuNHmTbbRx8qEcbMQuAyVqJjLUmnAtS3T&#10;6GNlyrjJKOIZOkNcj9HGxkEF6tzfBlk3jRuXmZNt9PFchkyqwPjZeniEtkUIDBZtqpgmjKklQse7&#10;cMWZZo6JOTtHAg2GyrBiJG12HpP7mQZNGKkaPJnCPJ5poLiMnShwGTfA1NNBPC/n9ATVnJqgWg23&#10;XdScGhfUcj9qU3zGjca1PdOELc0WZuhkC/M42jyxDZ2oCDNuGlonuD2uQD2eBsBxh85JDgNup8Oh&#10;c+MC3baNG9PM0bqua5MFuLanQ1jedDD3M40Z13bUdds0b8z9oiQV80b3MZVYj24s+XaBTvVOMShT&#10;52TPlEC3baPGJh2TJxOYx3EZNTapmjz+M3GuUHP/FWrBkmlp0tx/WYC6MG9iM5lFG0QRI8ybodm5&#10;ofZtM2GtLTbNXKG24csMyvnTOuTnEubN6Ez6eMbPNHVwO9uYxxLmzdjVxYHqa1eG0YYW6t0T129M&#10;TKMq48wyM8wVZjqAMCkm87joBsqUSdW4cc3GyQbm8fLmTfT4Y+6ekZNp5PH0DJ882QRjbI8/rvUA&#10;l/1qybS4pdISGTcb6lqojDeUVnVS4b6ecOOmqluaEHnmSF8kYFaUMG7UTJnMMxAZYuYQjBtzVsti&#10;wDJuTDPF1LJFJowbjW2qRIHLUImKG924yRqecaNNm8TGzUKQGeOGS4e5kk1sg0WbLLYWRlisraPt&#10;Qvcj3ryJ1riJGnNGkGmUAJexkm2c5st8jZtTE1RzciJN48ZtntjkgnEDFtq40bjMlWyCY5rGTWMb&#10;2mkaNy2STBo32kxxGTda0+YHcG1PB3Mfbaiki9mPsO06t1nXxomNba5kGxzTab5YpBoniNC4Abls&#10;3IB0jZuzMG7mgDBu+i5z/bKaHQOzJdPEGytZIzDDBybM3MFyaT6GcQOzZQjl/GmNXWYuiVIaIjBG&#10;0gezbYSZourZRPQTy8VxfdHNumG6MoyegYS6c7bKDYPLdMkEDuNmzDBu8iQkFePGx220ZJq8cZMr&#10;2D/wZ4e8cRMtGOcgfA24HLjwAZcf0NDkX2lo4u/M/6Hhyf8n+Yybsr0tVIIZN1Vqxk2tbdx0UVl1&#10;j3jQflmenKZUPIOonyr4+i12yvm1uEI8N2ZoEcH9FaZNX8BMiZIoTaJMofsMs8hlqERFusZNlCwO&#10;48Y94ybq2TUuMjHLZ9OhYdrSOExbucw2WxqHBDBNTIMlarSBEzRtMmfcRD2TJlVypV/aPAozb+ZK&#10;YMaNZdTYeMbNaZgxbvNkIUlk3ESJPj6ME3tbVJhGFfphGzfSnElzxo0yX9JBGzepGi46LhGu/ZJh&#10;7qcNlXTRZkwiXLFmjoUiLTMmHTJk3ERlxqSD7lMqZkw6BGbc9F2hc3OkpfeyrPcvflr6Lovn67QN&#10;zlD74GwGQb5pao9dYS6rcv60DV726ByeWTR0DE2LshvPjLnJ6cKzcxjRhnmTJ034dXR+WpWSrlHZ&#10;xrNv+vLEIZ8JJBmYyD3w3B2AZZxieFh6nhsafZ2HLuA5LB/kWQBiF/9Kg6Lk9tTfaHjyI+a/uZ6C&#10;ceMtlZaScTPA9Ty5irhGXFbwNVzslPNrcAXMkPrhxUEdShg3MCPyxk065I2b5OSNm/mRN27mRt64&#10;WVjyxk1y8saNz2I1boCOdeGKTwVz3/maKdhf59F1O6/eZmoLSd64SZ9sGzdnseyZNmIcZkYyYHa4&#10;9MVIwLiJzWYOkW+a2oeuMJdVOX/aYpc9OjGDZZHQMTwtSvcP8TcXXZhtw7i25UmFJMbNxLU8DnoV&#10;AzlIP183MDiJH/bfz3ODo6/z0AWYCH/NswDM3bip9WfcFFb1UkH1AC2vjVEBjJvqfirWxk1Vloyb&#10;vBGUURaFcVOjcG0zKK9erMaNXi7NbVJkG9O4cS1Flovovq/CEm3aQFkAVgFl3AhgmGQQlyGTKsmM&#10;mw1pII2W1HHlCIAYHrcNDdy/xkEF6jFar4ybTTA+5oHLSEkHbdrgOTVzpfLwCG05FL+cWTbQBg5M&#10;E5ehEhV54+Z8YMmyqNF9mM+yaC4CS6U5zBqTvHGTGqZhslDovqAulmlru6hAnTVhzIwrlEljcRCl&#10;MF9yx7gBrn2SYe43VzNFGzFmHrN9tD3euEHdtWxZVOj+nBQGi8N4mS8B4yY98yZv3FwRy565jIxU&#10;0MYNDI/Fjj6PqI0bLHuWimbrMGzkcmmX45YkywS24ZIptHFjLxt2M2IuldYzdi1P2swyM6qUwLRB&#10;KWaVTPgmRR6fHkV/DqJnBg1MXqdB/LCf54ZGX2cYN0MX/5pnARhkBpRxMwTjZuIj5r/lUmk912hT&#10;tTJuNtvPuKnFM25g3HT6xk0NjJsBKqruo2Ix2wbGTTeVVvVR2T65JFdZtYEwdEK0PJHiGzfW0mNo&#10;a1y6qYXpWgvTTY3BjJl0sPfHeUjjRi9DluPUogyfcaMNFRs7br6YeV0myXxYqXBtmw+676ibz9iR&#10;DEUGTJtVB4ZobZaMm7QQfZBmDVirWH9wmDY0MCh1PVX0PszGFDDjnfk0IkYZNw2DBujvIG1qlLNd&#10;MGPFL3XdbCfBM2Jgwmh02zdpXOA4KF2GTKrkjnEDLXW2w4Bx4MqrjRqN7o98xo0JTJtR2nl8WMEx&#10;abLjKAyf+Rs3u09kAv+ZNgDGkqznjnEjzJZUOJ2cveDUBFWbz7gJoebkOMeNcf081TXBJEmFcaqH&#10;yRMBtU3nRbn/7AQdaJ5MDWVwxOGKTRFxfM5hmylRos8Ddfl8nYsK1OUzbtzGjdbG6SDK1nFqPCc5&#10;xPV00fse5tzgSPtkUsS+2MdhAKHu2icZh2H6qPrRjik61nkhbY4qk8Y2j460SVAPxMK84brLUImS&#10;410X6UT3JTrZg1k3yUGck24HnP9ktzRgAsCYScIJjjvRM8n1KTqVhnFzOiLQp9P93K8Q40YbMOnS&#10;BAa4rs2XlLkSAEul6Zkqi51sGjfiGTfCcIFx4yOfeWOAJdAwi8a1zUY830Y+46YDS5BlAdt0SQgM&#10;GRtHnGfcYKmwm5zOkVkB6m5jIk9icsG4wXHmgitXNAjjZvwa9c8bOTsmHldsavSNXRUMTGAZrfct&#10;oOXxsccnEa79Fx7MskI5pM2bPJEzeOF9Grj4PsW4xDNuhtUzboYm/4fO9lyljdWtVL73LL29+Rg9&#10;Loybjcq4qTtL5XuYve1UsrebSvb1UWHVABVV9VFxVQ+VVHUwvK2qk0r3YdaNAkunVXdLDK2kqpfp&#10;ISytJrEf0p+Onk6s1l1aqrFhejqxYTq0+eYOy+FTqnBtS40+hUu3tTD6+PXQS+W1/VQRAIaSrUkQ&#10;68f3Ka0vLkd5jcyxsn5QMaDQbVN3aanqWgvTTU3pdWqbmG3js6K+T+CahVNRx+fKmEZOJrGPZ2PG&#10;uU0TH8yGWXWA63y+a/hc16D0GKDVrK2u6+ftgOtcrhEM0NokrOH9wDrOtR7mhAG0tXWDotToth0b&#10;Rz32902PZKwBah/suyEJ69Ef3RfRTgTipAmj+2caMzbr9+P8NAPiGGADX6cNfC1MNvJ12ci6V0LT&#10;urUd+8NM2ZACiANebtR12zyG2K4ZMNDtGG0SDAXLg/2KAQnHbuKclQ1DQQ5yvGf+aIaFtpG3Y0k2&#10;sR3tRszwgVnExwaoH+I+Ng5QJe+3+XD6eMYQ77+Vj7GNj4dya+MwbeN+bNNmjjBbYLqM8rZRuU0Z&#10;H6mBeLWPyCvr248YoM392X5kkIkl5jDHHEZd7rtDIfMMS6w2zBQnR4ZoJ+A6QHvH0RjXmWOAt6UL&#10;77uLS3/WjuIYjoHtvA3bRayqO2J3Hx+hPSdGaPfJUcEehW6buln34nhfXd+rQD5POwXzxuAksHRX&#10;XAbZd3osOYhjqsTsHMk+C1uvVrNpBLyfi+pTY4IaPkZN0xjVnkmBpvNcglFVBuuYJeNxNoW6qWld&#10;lSKf0uubx1NCxvv76XpcXLOv7W+Ry5AB13ZZV7SwBrANs4HOjNNBLhNxgGMA6g18jMaWSWowaU6F&#10;CQXX4/ZHTs59zgBtplHNrkGpOcTnCw6nxBgdPnfe45DiSOuY4GjbuMeRNtYYUwOHW3lfRu6DEm3O&#10;m0aOOL0VmuRY+wQd75j0ONYxITA1l36sHUzQ0Xbk0Mj2US4DeTkWHOP6iU6bqWC7Y4r3YYRubtPt&#10;KTrZdSEOc3s8wf1PdGIf5DExNT8f6qe6L/p0Kbh+usfmgpOT3ZOCU91TqdEzRad7ed+EIE7Wm3ov&#10;RkffRTrTf8kD7aY+1C87YD10mwLbBZepmdstKXNJIdvNnAO0AB3DOXX73MCVjNEywHkZ3W4dnE7O&#10;wLTfLxsjl84v8sLIceWaI+dEPuS9RG0DF5gpahv06YhdFLTHLjGXZTnIcbELXIfuA61NtzlGcom6&#10;YtOSoQzAeToZPIumfdgHhotNYNsImAlg7yvaQ1dE7q6hWeoa9ukemqFuLntGkoO4Lo4XGDkiBf1X&#10;59CNPnnweQTaJsFtXcPov9R6Rq4mpFfXh7nO9GWcWerja9g3ckWVJtDCdFuz4GsuchvH6lXt/pFr&#10;1D86H2bj6PPqnH9ecI7zMz6j05KxWRoYvyoZ4zhuy+1XuLzMoAxhlLfrHDAnVA4vn25rXFqYrrUw&#10;3dD6FYPnGZSiPivheiwFdNzQ+DUamgiic9r7pMIgjw2IibzXLfh4EzOK2fQZl/sNc57FjT6H62lg&#10;75sbyGvD9clrNDx1jUaSMXmVS4D29Tzzhcd9aIrfFxdmaBjw2MJEi039lfovfMTfM2dofW0Lle45&#10;TW9tbqQnS3fSY0XKuFlfd5Yq9oA2KtvTRWV7e4R5U7wPJkw3FVe1U3E1A/NmX7fQSqo1XQpfKxb7&#10;KEMH1PQEsfXqED1MS6hb7YzS69ByGIzFXAjdF4aQS3fAOfA6qagzTATU65RREKdLk6aMx7i8ri+I&#10;MG98RAyXK+qRK130cVPRtRamm5qpx+OZMzBuDgySXEoNZN+4SYZ/fGnkmLNgbHTfV9Up44bL1aIu&#10;26tr+yV8PTVruL22pp/W1QwkBDFgfe0Ared8G0xqBlkPaqLtabGErK+N0dr6NMA+Cle+ALoP9YO0&#10;kdsbeX8B6iasIUaYTqKMCZzHF5gmjQJ1Zv0BHiMP2d4Aw4PrlQdiDJcwPwDaulTbEYd8GxsGBBsO&#10;KlRbaELnODVzxsvNmiDuGIaO9v4hLg102yz3Y78+yYF+LvuFcYOcmxuGaPNBjmE2HxyW9UPWLJpD&#10;I7SpcZj7yyjTRhs3MGu8Z+1Yxk1wto7LoAnqvsb94DwwbbYz24SBo8wV7sv2wzBqRmnr4fPMGG09&#10;NMbt80JPDvY3zBTUOa8AdW2uCIMFSONmhzBoYOCEoIybbXze6KfOKducA8eyjJvtR1k/GhOmDEBd&#10;tDnfTsB1gLYAdQHqGlMztyn9mKkrzWtL5DkMKFDvl33gOGkWcf2Y3AeGzm6YOCckuxW6bepm3Ys7&#10;zvvD+IFZo9Btaer4CI2PJXDkCMQauHSXZut7Tg5727UWFot+oO/CwDkt2Xt6VIG6qSuU2aMJmEUO&#10;zZnD0Dz9FI45zG2fvaeGqer0CFU1jVB106igCpyRpdC47tQVQtO6HYu2gRdraFqvPnNets9yCbhe&#10;w2Vt85iF0s6qNpc1mkCc3n5e5KkR+8k6jKX6pvN0gMtE7OcYcIBzNzSPU2OLNmEMzsZrjVZba3E6&#10;7ys05NWobTjWoZZJUQbgbYeA2G7WJy1NGjdHhHGDujJyYL4YBg7Q5s4RjjF1bfaIfZWJgzippZBD&#10;H9OMNeowco61TXhoc8fUXPpRBcwfvU1q0hAyY819bC1ex35yX2H6dHIJtAkEEwbGimBKccHfrmKC&#10;beQwdZhDqu2hNKH7dW3exAETp8cGJo8yegxNG0Jym+SkQUAXuS3NwNNFvilhDDX1XgpwWpFMS0vv&#10;4TYwNaFL00q2Lyv87We4DVNG02TUBdiOfWw9ITB6LsbTqxDbcWxgbE9KSF7m7MBlalaGDUrJFWE2&#10;+W1Jy+AVOhebpnNDBmhrYKJw2QI4NphT5YCBg20cK0sTlxamQ9PHgcl0hdqZztgl5iJ1Dl2gLo+L&#10;1D18kbqGL3OdYwDqTDfTg3IE7UvUEbsg6EQ5OEWdg1wfvETdfCxBbMYAbVtLQR+coS6mk7X2kWlq&#10;AzBcYMQIM8Y3ZNq4LrdNU8co73NeLv3ViWXAmPaRWbEPtnWw3g643Tk0S91MjyoFMdnGj/owJoIE&#10;dXM/1BcC9NfrszJWglwLqbvp87hm4OsiB59739BVGtBw2801A1s3S8UQt0W+aRoYucJwiboHNCag&#10;ad3WGGimPjQT6G8/jsfl4Mh1ivF5+dhtUw+LDeqDRj2eRPltbZZi/LrVDI5Oc+5pUR86D2ZpSGyD&#10;doW3XebyEoPSzeDIJeYK16fFviKPl89oawKaPF68bmlhumjrPkvMOE/j9+3I+HUamQDXVGkCjUHM&#10;OMprNGoxPHZVMDI2q0DdxKVLzd/XBceMT8+Z4bErohydmLlBuBo39vFcl0zMWvvmGuhfckbGZfz5&#10;yVkam7qaZ77wOI5O8fvjAr83LlwWBk7sAt+fL35AfZf/Tk18795wsJVKq5qEcfNEyXZ6rGgDldWf&#10;pH9YW3eWyjDjZk8ble7potK9PUwfFe3roaKqbiqobqeCmjYqFOYNTJkeA23U+Br2ASXVvXkWJT0K&#10;17ZUka8FMYumbsCjwqjblClTpoz3SYiKceVIlUT9yAroL1MBg2d/zKOifpBLycoDsQVBH1/2FUYO&#10;jw/3U5QWOgYGHAyb1XUxWsXIujZwALSYKNfU8rbqflpTPZAExPhxa70Sps8gbagbEqxXoL6Oc0ti&#10;tI6PJUDdRGmiT/XJwWwbxMK8WWvliEPog9LkqVd9Q6nrqp+eziUMGTFjSR3LPK7ZD8xewkymdQc4&#10;fwMfRyw5xuXBQVp7oJ/hsdHs5zHiEqaOnP3ig1ktrlLMpGkYEM+fWXdwQCLaElEXMQyXG4x9bXwd&#10;x2f2DzMjXB/hbbL02igFiBmijQf7Jdx/DYwbzLrZdJC3HximSsXGQ7zfYblc2iaYNodGaUOjesYO&#10;ykM83oKYT6NkYyOPvzBxOOdhBeqMyMdt4OmiLXWtyeXahmgL55KzbRg+9pbGYbF8GgybLYfHaLNi&#10;y+EJ0RYmjoNtgfZ5OUvnMPJohhWmpuFjHx7kHDFRCo6gRFtpXptjue9yJpBGmk3IhRk9MifHHOH2&#10;Ud4mzBsJ6qJ9zGfHsWEu5UwcHScNHln39jE0k23H3Lo2ieL3k8fBcb2l1k74S66J5+VYyGXc4nUb&#10;+awdLrE82knMvpGgjWXSZBnUd/GxA+hcdiznk/GmLnPGxRoE9JMyr6mHxqoybrm10+dpD0qtnZZ1&#10;WxOxtq7bxj5SH/favmbEn+Jjnh7hvD5o72sapX3CPDkv2AeaZKm1hDo0S08nVujg7BhVWVQ3j1NN&#10;y0Q8rGNbPCGxLWYerrOGWTcHz04YcBuza8QMG6kdUDNvRDtuJs0kNTZP0aFzFwy43RKitXBd49KN&#10;fRq53cjbQIOGj6Vn6uhtAqXbGmYHHRLLmRlLmrVNeMufiVKDtiaZ7tLSjD2s4f6Yz8zBMmpiKTWL&#10;RLpLSzXW1r1l5Lguno3TqcCSbmJZtymx3JmNt13vo5dnM3Mk0pmA7h1PPavHOp5ebs3kBNDLpnk6&#10;lk+7RKdYCyzBpuNCdNnGs3PMWNkWoI2y9wo19U379M7Q6d5pgdRmROlpno66Hat1I97QTwNoho42&#10;+umfrw/0M/0zAZpQ9s0yto78V+QxEoKYy8ylOIT50x+PNqHi9onTHbGqLp/tM+0zMM2aXOJNoOso&#10;B69Qc2wmwNlBPkfeppeFE3EK5DJznwHGdrGPKlOtm5rWcdyzPB6Y5YNZN60DF5kLAszAwQybDsFl&#10;Ye4I9MwbLIMmSszCwYydi9Q2qMD+/Vz2877c93BmHFoCeFzamTau26aXV9dojWkdgokzS21DDEpG&#10;Gjez1CGAkSPNnI6hq9RlEzNmsXi6qbl03Y6eTu4vQL1n5JrBdQNTM2MS4dpf6cNcDl2jPgbmRz+3&#10;3Vw3sHWzVIh8V7k+Q/0j0wyXqHtAYwKa1m2NgWbqfK3M/or+czkw8j5z3cBum3pYbNg+LhLlN9ro&#10;G0ym0VkD/5wGDMQYaGNr9DKDMozLnINBvJVnoZHXapoGRzGL5n3B8Ph1RpfxxM5fYzieSxg+srwm&#10;coAYj5sEdROXnkrsDB/vypwZPH9ZlENj0zcGMA8d4y/rGq3NuHPkDOhfcmLnOXZ8hjBzaGQyz7zh&#10;cRyamKbYBL83mIFJvp9NXaXeqfep++KHdArGTUMHlVWdpTcrG+mxwm30aKEybtbUYSpOM5XubWe6&#10;5Wybvf1UuK+XCqp6aHlVBxVUtzEdVCiMmR5RhrKvW1Asno8jkc/KmTvYfyFzzPfYYPHk6FW4tsn9&#10;U8lRxJTW9lNp3QCXDEobU0esQOmhqBgzTwhlDm1BUOdWXjdI5fUxg0GqOBCjFQeGqOLgEK1gUJp1&#10;lGG6rYXVUZp6YDuOzX2AKVNW1y/HrF6OnQ3OBTEwcVbwueB5PiuYlaIOQwKmw5BglQIGzuraGK3R&#10;1CicGkyeAY9VosQsnkFav3+E1teP0Dqg63XD3FagbrYtfc3+YVqdAogDa4GZw8xp6jBjhCFjlLpu&#10;Ymw3j2MeV9cFB1jj67LmwCCtOcjlQR4broO1AAYO6yixXWj7B3ls3Mhl2WQdcci7+uCAyLtGlC6w&#10;TcZiHzOHSUCH2cT9964TgzJw3YTGMfvxDJ9+xYCHN5uI867n1+cGZj1iGxhhwLAuSs4DTeicT5Tc&#10;F4FfX6vaujSReXjflPRhoW/k980mPpaA6xsbYmKmTyX3Z9Oh81wfVaCOWUEoJZVGPahxfANihxmU&#10;I6yj7rdlfVgeh4+HpeA28TmhrERdLA8n2wJuV3JbLg83woxKDilEH3VudbxDI7TlCHN02GPzUbRH&#10;aOuxYdrKbVkqDSW3UZfxUt9yxN8/oHvtIVUqzcixWcVsOzZC246DUa5Ltp84TztPjklOcf3EGO3g&#10;+g6UvE2Wqn5ca5bu1X22H0fecdp1ikHJiPbJCa8tmVC63K7x44Ps5Hzxup/DxMzlw7GOHO5YrU3Q&#10;ntOTHrtPT9HuJpS+tke1bU3GW7rWmoJ59yCv3hbQtTbB+4xxXnBelLu53HtmjPaeHad9CtT3npGl&#10;1vadnQjRlWbpwdiJhLE6fs9Z7pcA9XHazf1CubeZj22xj6lqAZMKqblisX3fORWHUtVrmiep/uwU&#10;7T+LZ+Ekpq5piuH4MxLUwX7ev+HcRcUlr37QamtN6kGcsS0X6UDzBQdTCpdutM8yLVN0sHWKGtt8&#10;GpiDrZOCBicck5buInGsf2z06QIdak/GRYfm0u32lMK1TRPU0R/Zp4t0pPMSg1LX54q5/2WjbmLq&#10;YTGX6LDiaNdlOtZ9JSFHFcd7pulEzwyd6DVAW+PSRXs2qPWotuK4iJulU/1XffquMSi1xm2hG4TG&#10;at3A1M1tqn2S6yfRT6/PjO4v66cHrsXDfRIEND+n12fg7Aefc9+0pH9GIurTnGsmjrhYbx9FMo2R&#10;uXA+KqfSmlhrGrhKTYMaP+Y06opTQsM2jtHxKp+fn+teHOflmDOxa9TE6DLVuqlp/Qzycd6zPE4t&#10;fEzJNDUz5/i4bRwjuU6tXLYOXqNzvE8r9781JstzCrF9iGOHrnI80PtCyzCc85wN63Ea9wOIfg2/&#10;b3Cd2kfep/bRD6jj/F8VfxN0cr3L42+i7EQcx3fwfqJMBMd0chnMobFz21qYrrUw3dTQXwnqPWMf&#10;Zp1uRc/5D6lv9EPqB1zPCKN/Y/7K9fepfwx8kEE4H3Ib/e3D8bgcGPu7wUcWYdtcukubRyxf74Gx&#10;v9LA+AcMSgnOp+88zgl1SZ8as4Hx6zQwcVU8syMR4jkuYh8/Ry6A8wID43+j2NTfaSgZk3+nQY4F&#10;sYkPAwwoBjPFOMCxPuC2fl6L/QyX5IgH4XMZW/Rc53Fm+DUZ47Gxxz8eXKMPGLWvM+fiYBDnPYVn&#10;s/yVhvPMC4yhYOp9Gp7Cc4b4/XHhfeq78Dfqvfh36rrwf+g4f+9bu7+divacoTc2NtLjhduVcXOK&#10;/mF1fSuV7m2h0n2dXPZSyd5BKto7QAX7+qmgqo+WV3fR8poOhssqmDlMdQKqegRFtf1UyOgyEanE&#10;aMJiE+aoUai2F2toARx6UTo5rNgwXeRIMTZMt3MExsGKTagrLbB/Mt2lqdiC6j4xZkW1AylTXD9I&#10;xXUMlyWomxi6a18XxQ5tQcA4MCV8DqX1MT4HH7TL9g9RKaNLs44yTLe1sDpKU7e3exwYluxXpQk0&#10;pZehz7WDVF7LZR1MH0kFs6JuSFAhkMbO6vphWqNA3WxrTZZDtIr3kwzTSkbX19SP0Jo6BddXs7Z2&#10;/yitOyBZq9DtgMZxaw6O0mrFKsA6yjiNQRvxen8vj4Gnc26/fp5LBeomrK3h2NUcl0o/ZJvPs5HP&#10;t5HPn1ndwO0GlLItNN6+GnXW1nL8+oPDCtTNtmQds5ZBvNwX+cPgPqDkWOyXKK+nH0A5yuV5Lsd8&#10;DljlQd4uYtX+oi7b6w4OMTHBeq6DdQdgwIwI1h3mc9Ac4nguBYewDfA1OnzeAO0xjufreojh80K5&#10;ViE0hdZsfc0hvoYM6uu4Dxt4zMUsHy5h8KC+kfNu5O2buA+ajYA1oSt029Rl/bxiTLBJlT5yO8wh&#10;PftIs8moB8FsIS7RP32cxvPcX8xW4jzAOkblkVFmxGPTEc7P5eaj52nzsSCVrMXHDge0ZLpLE/pR&#10;7odAHYfrOOaW42O0FZw4L0rZHpecmOASoM3lCWgOXWxTcH0L69s4btvJCQnrKLfr0tQ5bvvJSdp+&#10;aioINGMfncPLhbrZ5lLE623QLc3MZepmzqCOvk3QztNTHjsMXLqphenJYvU2r+Tx2HF6kplgxlkD&#10;qI/RrqZx2nVmgpmk3QzKXWdlKdpct3W9TW/3dEfs7jNTvu6IlfE8RmfQj3HafXZCoOt7mieZKY/d&#10;ij1nL3Bbo/VgrKBFw3Ea3mff2SmqOXNBwrl8WDfbvL2qaYr28fiBqiZZgmreVtt8KY665otOLUwP&#10;aGcldS0c34JyDiAvn2fduQtUr+G2oPWiYH/rJQXqGq2F6bru0m3NrctjM20X6UD7ZTrYfkWBukZr&#10;YdvMtqm7tqWe4wDrANsbO6fjaOhgHduYBoNG6B1GLOoaY/+0dK6bxwjA2w51ziQBMUzXLB3uvjpv&#10;jpjtLpSzdKTnKh3tvb5w9FyjY6Dv/SC8DRzv/yCOE4H2+3Sc40+Agb8mR+yP2Ot0YvAal4DrzPH+&#10;qxLWJLItYgZljAfaGpduasxJ1k4OfUAnY4wo36dTHh94QEeszMP9BDFZF7G876mh9+k0g7aI90Bu&#10;Wdf9CG6fHyIfc5rPp2ngfeavzAceZ7l9dpDh8gxvP8N9PoN27G/Mh6r8m9DOxKAHOTP4Ae/HoMw0&#10;Zl7U7eMIjfvLnOV289DfJNxfAdfPDX8YoJVpceDtmzLuPFGh+4F66+hHWeccGOE60w64nRFEvr9z&#10;/UPmr4q/ZQidj3MbfW4Tx/uIOs7/H+rMST6izrEPA3Scl3SO/Z26xj/y6BxnfexvzF+5/j7zQSgd&#10;Y4DjOJ+ZIzfAeWlc24PIcfg7dU/8H+qeVEx8JOF6z+R/c/nforRx6QljJwBy/p35kLqn/sZ8SD0W&#10;WjO3oW7q3dhf5FjETPL5TwCMvxzvUHB9RIzaT43dYqUL53CBXwcXP6LePPMCY9hz4SPqm4DR+jca&#10;ZPr5ddLDr5ueKX7vXfwf/h72Pq2p76LCXWfpjQ2H6cnC3fRYYaUyburOUemeFird28FlD5XsHaDi&#10;vTEq3DdAhVX9tLy6m5bXdIoSpk1hdWKEscMU1eCH+zw3K4VeXZoWiShUZUndQEroffR+uU5hNY8H&#10;ZiLVov+DHsKMYk2UpmbUA7FG3aWF1VGaemA7jq/7ZRhKCRH7YgbOoE8twOwiWS8RoD1AFVxfIYgp&#10;dNvUB0VcRY0soVV4sdIA8vbX9bohWlmfAhxXwaU2sMoBt0VpUIYYBrEwngL5UXcdj7VV9cOS/YlB&#10;vOgH4x3XrBuajsHMqJUNMcafOYUZWisO8vkL0JbL3q1ifQ23E7Ga90HcygPDtKJhhPcfoZWA6y7E&#10;do5djdk/vK8rp0RtRx/2j3CpGTXqli7ihiWoizaPJ561tL+fVgsG+Nj9PL6MOEemYZDhmIY+WtXY&#10;T2sODUga+fiH+PiNMKTO0+pDYFRxnmNH/XNuGJ0TKxr4OvK1WM3nLMbyIGYuqVlPmJWDJe24H1ie&#10;TSxDx22hJySmZg6N0LqD55kxrrvgbQAxiPX2HzbqJsO0lvOCdXzu6xo5h8FazrlW5JL5UV97cJQ2&#10;HBqhDYc13GbWs7b+0LDSUA7Lther4hS6HacfsQjRZA6dW6KPv5FjNh05T5uOMii5DQ37oUwE8sv6&#10;eYE+5nqRFznHAlQeC7Y3oc1x0DcfH2cmPCqPjau4+DxRsVEd2+zXgsBjsfn4edp8YlSBOo/b8VHa&#10;cvI8bT01xowvIP7xt52WQEO5vWmCmfTYxu1tp0OwYrefBpxDMObX+Tg7MBvqhELNkHLC23cyejaY&#10;Wce23acmMstJya5Tk9yeol2nFbrOZZxuawxmWO3BrCwBZl5hhhZzhuvM3jNTCtQ1WgvTdd2l25pb&#10;l8dmzk7SvuYLVNV8UYG6Rmth28y2qbu2pZvjAlWDc5eCtFyS28/KuH1nJSK+5aLYbsbWoG1q6epc&#10;38fHEoh+qWMDHM/cX8V7eJqMqzl3mfNbQAvTXZqtq7y1rVfiOReihem2FqbH5cDxmbZpiytUx9S3&#10;zVB9u08dSmiePm0wS/Uds7TfQGimrvfpuEz1nQyX+xVCU9SB9kscyxi6F4t9FVoL6IYGDnReoQPd&#10;03Swa1qUB1B2XaH9rO/vnJYlt6EhFtoBgdSwXdblviKPjhf1GVmqY2gaumfoIODtAq67tDAdmq9z&#10;Tu7DQT4fGKANPK4H26/SwTZwjRo7r9Mh0HFVGI7SwLwqdB8Zd7j7fQO0eVvXNWromuXjKVBnDnId&#10;mFqortum1jlLh/naH0bJHOG6QLV9bYbjZugot492XxMc4z6Bo11XJd3BEiZoYw+frwHaQuu9JulR&#10;6Lal2/tHTSOPFUD9SN/1rHO4V3KkB8atZeRawLx16ZrAdi8fX69evoa9fC1FmZhjDi0e5AJ83c0+&#10;8/UT/eiTBnI2Eea0pWnd1nwdhvS1IH1XBSe4HjSYlXHdP0vHB2YYlCEghjkhjG0zR3JOOrR0SZxD&#10;GvL6fHU7DGHO2+eh9sVxfIM9A8CAFyY88l5ToJ4eJ8U/HaDPFoOKBPpJhacZemisQw9oYbpqh+kn&#10;+LUkx15fD+MaWMhrzjEinvcTqDw6byC3pXEZ3g9DC9N1PZVYU7c1b9usuI5x13dI4dK0bpa6HhZr&#10;62bb1O3t9rZkuktLN3Y+DOIfSq5SM9+XWpiz/P4V/2Ay+AGdjv2NDvBn+8qaLire00pvbThOTxbs&#10;pscKlHGzpq5ZPOOmbG8Hl91UshuzbgaoaF8fFVX10vLqTjHjpoDLIjy/pjoxcsk0LJXWY2C350Im&#10;ciwkuTIG0eQocoIl1OL1QpT8uimp4ddeCpjL9bny+biPF65nEdFXfQ44Vx4ncS7yfOTydMExlGjd&#10;td3WEsW6dT0Woq365KM1Qxf7yLZ/LtCRR55LYHy5XYLnZu3TYDlGs91DZTwGZRwn6fMoFzrqKBnO&#10;W8Y5BYF9ElPK4LlLeJ3h3oR+ldT2ibpo63Ng0HecY6k6JsqKGiwNFxMlcsUfW8YGNUvHuXJpjh/G&#10;1RvLOph8evzka7sA99Ean5Ja9BOgrsG5cMnvyRLep5z3lXRLOLacY1AvY0qru7gfnI/7I8x23ke+&#10;j+QyhyUwGzFbTlFS20+l3K9y3kfmNI9hYmwX147h/OXV/UwfX2ceS4XU5TUuFdeX4c8bjBX6Vsqf&#10;NcV725hzVFbTzufVyufBn0/cD/mMqy6hl9W08IdYC5XX8/a6Nj7PTi75+HxtS/lawTg0KfbODWPP&#10;55sOvB8o5OMX1zJ1uGZ8TbkvJaJvnVRR10UruQ+rajtodW07rapp49dMu9Ar0OdqxHVw/7r49dRN&#10;K+pxbVjn+HL+gK7AOIvxGhCvNYC6bA9yDNcZYWpyn8pwbZkK7g/K0io+f1xrIPQeRS+t4HPXr2Ms&#10;c1jObeQt4+MJnfOXVfWLa1DBrzG9L3KtqOsTZtrKejzfio/FrzfRX94Ggw2m2sr6Pu4X76v2Qxz6&#10;h1wreX+U5Qz0FYjV8LZAW2kV4jgS1GVbnQvXcTwT0Sd+/Ym+J0C/H0RO5GetTLwneOx4G/pcWoXX&#10;lzw/9AdxeO9gm2zrcQn2A22RE2Uy0Af0SfRFoc4NpXOfFBDH5v0x5mbfogdj083we0KAOsaPX/v7&#10;uX6AXzsHehcMHF+zSrFyvyxX83YTuV3te9BAaauNfUQejTpP5F1ZzzHMGr7OAtTD0DEBuhVct+M5&#10;v1ML021NsZrfQ2uAd6zUWQ34+q7Z30tr9/cFWMOvBeRfy+VCgOOvxfH53NfxNVp/oC+nWKdYf7Df&#10;QuoYQ13qOrbFx8+X4DHMY6Z+PN0/rh/As/ckqOsYrQV0l2bpXt6DeP7eQsH9AIF++WxsGAywAWWj&#10;rRn5uI62JqBzuQHn28Dn3djjsQFlA8pezi1BXYNtAhUr4g20Fqqr3Kmh9wu21zd0C/ztDPKqvpk5&#10;RBuxaR03FfhYB7v4unTwuHeLZylu4O8xG+qHBHguI9rr+b6A7Zs4fhPHiCVwG7EUboz34WvGbALc&#10;rjR0XNv1hwZo3SG+9o1MQz+t5Wu1Bv9MxKwFQpM4dd02Ne7DRn4tbdLwdyxBnNZHG5nNHL+ZX2Ng&#10;C/cJVPJrB2zm15Gug42NfL7c5zgO87gc4XMChxW6HdAd+0YNzoHHC+Pu3J4FNvAxN/JYgk1cBxu5&#10;D2ATb9dUGqSsixy9tOkwv/4Oc8n1SoXUg1qY7mlC72GNaeyT/Q0cDyW/Xg7HaPMhhstKhamF6VoT&#10;OrSQHFu4BHasqcXr3LfD/Hrmc9l8iF/bhxVcrwRcF4i2PG+5Hfsgtl/sL3NopC5z8D6BHAYuHblT&#10;jdW6QwvNoeqbVKnPd4sqbbQelkPEHemnLQrUTVx6arHIq3NzP1Tdj5VafG4/VvTV7DtwaWG61sJ0&#10;UwvTtRamq7b79abreN1ZmhmjENfJi1f7aM3EpSvNy2HpcRi6fw/Aa13eBzyNEfcFaLzdqduaziHy&#10;Gcfk66rLzUf19VavGbQVQlPbPT0kVut2rNc2dXu7vS2Zbmi6L3Z/XBr2FRrjHA/zGqGu0Zqhb+Hv&#10;PNsPdtMOZht/d9jC9+stfH/eyvfDjfx5XbqnTUyqebfyFD1ZsMc3btbVNdOKvWdp1b4OqtjbRSW7&#10;uziwT/ywV1zVRYV4tk1NGxVV4we0Tiqp5pg8eTINv9ZEWWNoJqaOWI0Zk8uE9XexnQeD+0KxrWld&#10;bQNFAOfG95UysC8Ejinb103lgOsSXe8Oxs2BUt5X3rtgcKCPnVSKH1/resXYw4gsww+4rJXVyR+Y&#10;5XE7qXg33/t2tTNtVLyng3N1BvPrviUD91Yu7TGS7U4qwlKVOG5dH5WqfpbiNV8Lw7yVt7fye6Cd&#10;95GgrikGVcy+du6TYl+boJzv3ytgFNR0ClbWcb0Wxo0eDw3f73n8i/m80S7a200FfL4Fe3gM+LNB&#10;5KsCxjHiUNvV+frnj2U4+Xicq5Sp4GOIH9FhNO2TBp249hxbLsaXx3v3WSrYdYpKq87yuDfxNWkR&#10;fZA/znOeqma+dsf5uh3n/h2j4r0nmCY+xjn+DOOxwPPa+JxgOmnQhrklQD0d1H7iHxR4/Ip4TIv5&#10;2ojrUXWO+8D93HuGyrivFXtO82fpKS5P8jhwvaaVx72d+85929fMryHuO3/mFjMlvA/qpVUtVIFr&#10;xf1cUdPnUQEzi8eyoloaYRg/fEYX7+rgXO2ci/NWdTA8rvyaqeDXTOleXIcOWinMDFw7/mxH/zH2&#10;tX2EZ1FV8Od7uaKiCsfh/Lqt8qxgkKd4N/ebc+I4ZXiNMSuqYVDhmmE7vz4ZcVxuY9sKziH34dcc&#10;4sS+jOgrwzGJKOP9wkDO+HjOjX8+Ea/VxKBfRbv4muG89nC/1RhWcB6cM/LhXLAN/+2ixwCI4/Hx&#10;sY84F3V82YfUKcW+XGJsVsIE4nIFjCEeN5Ef52PEp4trjCKH38fl1a0Mxg0lj6VCtxcd/F72cG13&#10;IM4Z5nOus4+vE/DaRqnrZjugYV/U2/he0h5AvA5w7xalbqtS18N013azbsaa2LG4FwFu2/3TfUxW&#10;T4aOFcdz1JMRtp9ZT0bYfmF1F2HbTS2sbqL1dPdLBezr2j9Md5Eoh62FoWP1a20Ffx9YoTSvhKZ1&#10;LnU8SlFXpY3U8X5qZc4x+I4gKUedWQGUZm8D5eY2Q5eayhnQFEpDrsQ5LI2/l1VUN/PnrETsrxFt&#10;qZnn420T4HueX8bXjdyGbmp+Dtaq+DtZ1Wn+fEW/5Pu/dDd/vu7iz0nxfRTfAfj7ZVUTrao/y+N5&#10;jseTP5f5s7gCn6V7ca34s5hLUIHvCfjs5jziuxC+i/L3QHwPL63hvw9Q1nLJ4B9y8I86QGxz6bqN&#10;bSoO/+Czko+hwW8zgjitnVYC7ucKwN8dVvLfE5oVCtHm79Yr8P2aY/B3Bf7hSPwDlAn/bSCw27ae&#10;A5TyuJfwOBUzKG1cOrSw+GSUAh537/urQL1HuS/6+7IJtOQ6vnPya6qW3+cGKxR229RdmsmK2lZx&#10;39HfaxcH+HtV9n2lKIMEz5vPj7+HiTq/7zxqFVxfqe+9Qpf7BHNI/DGL111aqno6semSiRyJ8PNj&#10;jP1xrsA/JApdjTPj0uJicQ24HdBVG2VQ87dpHWWcrrBz+LorlhHHcehe298WyIHceizUuEhNYo+d&#10;F6tzaN3LG9R9Te8vt9mxfk6J7ht0+bcJvsfj7y4NNIWnG1qYHpbDg3U+njgf3a+bBJyzNwYo1Vjh&#10;e4Y3HijDxob1lbzPav7baS2zmvdbzd/3VovPd75n78X3DPye0kVLNp+mpwr3+sbNxrrTtGrPSVrD&#10;O67cwwffdY7KdrVRye5W8SNY8d5m8YNU8Z4z/IWnRXzRyZMnz82LvC+kCPbZzfcULjW4j5TxNizR&#10;WLK7mYp2MjvOCop3NQuthGMEos3xxv7pgj4X4zjoB3/RLtnXSoXIzX0o4nL5rjO0dEcTLdveRMt3&#10;nhFrSi7negn3awXfRFfjCyV/cccPP+iz6xip4B63Fh4jvq/C9OAP5eK9rbIPu/HDfgsV7T1LBbtP&#10;CROjcM9p1pqoeB/fj21gAPA9ugzmAVOqKNnF57G7iTX8Yct/1MIs2MM5eawLd7XwcVo59zlatqOZ&#10;lm7ncdh+VpTLxPZWMUOnjD9cSnH/5z9wdX43vB2zN63zxpjhR4sSHv/lW/lctvF57OT82/iabG9l&#10;2qhI1FnjcS/i/pbzOZXvO8XX6gSPz1Eq2nWElm8+SiV8nfCPBhV7T3DOw7Sq9hD/Id1AFfsOs3ac&#10;VnA/K/hzrITPafmOFirYeS6jLOPXxFK+Nku4j0uZAh6Tkio+Z+5r6e5j3Ldj/KHL7DlMK3c1cH+O&#10;8muniT/M+brx9qKdR3j8j/M5HePxPcJjc4K38XjsPkEF2/lc+TqU8HFKdvI5MMU7+DXK51HKn8ko&#10;wcqqblrFr8mKfazxOGIs8cMo3isY36WbOQ+/hsVrjrWV/Ifbuvp+HttmWraZ+7GzjfNybj4OKGK9&#10;cBvGnj/r+ZoX8vXHexHvG+RdyX9MYa1VvGdxvDK+nqvwBye/J9AHXFvxByK/r/DeLdjGr1W+jgWc&#10;R1xn1Pmal/I2vBbE+1+8j6IHx0efV6P//J7DORZxP5dvOSnGDv1F/wq4z8tYK+b3ongN437BlO5p&#10;FudZzu9TeS+YG8hTLsaXczFleM4g7nu43/H7cj65cweMHe4Zp+W94San1NEW91QGpWgbmsapc9vO&#10;oXVbE/WQ2EQ5vBhLd+UQ1xjt3XzN+f4oPweClFplKtixmciRJ0+UlDu01F+T6h7K3/0C77W4e6rW&#10;+HM2sM3XJWFa8liZN173NK+fMtbvR1AL0505UDc0W0ep9/djVbzY5wR/zz/E33cP8neXY6zxdxx8&#10;5+HvVfg+iu+1RbuO8Xe7A/x97CBrJ/nzHd9X8RmPz2G+BviOzt+nCrbhO4L6TsDfp/FPOMXV56iQ&#10;vx8v5++kS/i79jK+9y3nfebCMu6b2J+Phb9BCvn7AMoiA6EHNP6OJf5GUudjYGv4Toy/gZbz9zhQ&#10;yBQYZcE+CdpCU+043UBriXRzm0t3acn0Av5+sYzHZxmXyx24dGhh8YkQ++E7If5eYooUhTzuAH/j&#10;asQ/jilS1/n1xX8/ib/tRIl/5pLotqmF6aYm/okN8BiJfzoKHC+Xwd/l+Ic29D94zsFzVNv5/Sv2&#10;4feOB96bwNS8bXJf5HDnjdfNUtfDYm3dbLt0U0uXTORIhMytXkdinOUYFiu8cWY8zdSV5sXq7aae&#10;RDN1/E7i1t2aWw/L4et6P70tEItzFeeHMZJj47oOso5tiMFvLiqH2j+uHzqvpYmxdehxmtIRj396&#10;LeTPIoA6PiOK+Hu5B9oal25rrhwKeQw+X/78kud51q9r0IZuakqPi9W6QwvNYWthOnJw6esYL1sL&#10;4tKhCTifPxb+GBWKcfHHKBTE8HcJfJ8oRcltjfxdlHMKmumtDcfoafGMm03SuFm/p4HKKuuobMth&#10;Kq08SkUbj1IhBy3bdIQ5TEsrG5iDoly+6RBzOE+ePDcpuCeA9yqZzYdpSQKwHXHLN1o5NvIfUluO&#10;UsHmI7Scty/Z0EjvrjsgWMrb9DHE/Ue053ffEXk4xzsbDjIN9DaXTyzdQv/11HK646fP0ld++Bh9&#10;7cdP0t2/fJ6++8c36cePL6GfP1VAf35tNb1avo/716D6M7++LAUYN5yzHiPVfnPtfvrD62vovt+8&#10;Qt/8ydN018+fox88/g49uWwjvbW+lpZt5TGqPMCxB3i/hgDvoeT787JNfI/Gfdpgycb9TD0t43v4&#10;ko0H6O01NfRS6S76xbPF9ODv36J7fvkyff2hv/D5P0N3/OwFuvPnL9JXuX7vr16l376yll4qr6F3&#10;13Nuke9gXP4gvB19sM4bvFi8m37zQjl95zev0p3/9TTzDN31X3+he37yEvMy8zzd89Pn6C4+9wd+&#10;/Rz94pn36I+vFdNvXlpCv37hHfrxYy/SfT97mu7/6V/oB79/iX71zJv0p1ffoj+//jo99iaXr71D&#10;f3hxCf3m2aX0MF+77/3uTbqTz+eOn73IZeb45s+ep6//gsfrF8/SNx5+lr71uxfpB4+9Tj975i16&#10;+Lm36Y8vvkuPvPIuPfby2/ToS9zHV5bwWL9FD/zmKbrjJ3+gB3/7NP382Tfpdy8vp9+/upx++/JS&#10;+tnTb9D9v36K7vzpE3T3TzEOLzIYlxfpbka0ufzWz1+mh5+toDdW7OcxPcrjLT+jC7h8d91B+uMr&#10;q+jbv36Fc/yFeZb3fZYe+NXL9LuXKuiFor30h5fW0nd/8ybneoHH/gW6VxznRa4/T3c+xGMvyr+I&#10;ayOvzzMi329eLKcXS3bRe3gd4PXPr1d8F8D7eOnGRtYP0huraum5wh30h5dX0kOPLaEf/ultvgav&#10;0wMPv0h3/JjPja/5L54ppLdW1c3rPZQJ0G/0+dXyKnrinU308F9K6Ed/foe+93vuL4/XnQ89TV/7&#10;weN0x0NP0X/+4U165PW1POY18rx5rAs24951VIy9K38qiHuJ6EcDv7/4vsTv/7dW1wnQN9c+iw91&#10;T0h637g5EPdQvlcvswjT5qunExumpx6r7/2NDL+2K33k+4Zf8w5tuaGF6b6WPAfqiWNtXeLS4nX7&#10;WDKXOzZMD+bwdVdsmJ6JHL5mjonM7RojqZt5fC24jxkf1LRu5jD14HjKdnwOXQ/Goh2fQ+6vNXls&#10;qQdLPzZMt3PE5wrXZb98LTyHuR11Ab+nzO928ruYX+p6It3ebtYTxYbpLi2TOcztpm4Spml9+Sb+&#10;zltZQy+vWk9PFJTRi+WbaSnfq5ZWHqUl/P1pGX+WL93SQG+s3UlPFZbR48tK6LU1u8T9rGArf1ff&#10;3MixPPZbDtHb6+rp+ZId9MzyLfTaqir+Hs65txymd7YdpTf5e/zz/P3nyeJd9HTZHnp+ZQ23GS6f&#10;M3h+ZbXA1OL0FVzydw2RA3D9BYPneTswtZf4O9Urq+sla/ZLVivWQFca85KgXqHbkpedGrM2tdhE&#10;uut4bi0VHWU9vajK+Dgd49LCdFvzeRHwGL6sx5R5VZRyzF9bc0Cx38Kla03rqlxby9TIco2FqYXV&#10;TU2AXAyfW7AP5nHDdK3Z2+y2KzYDrK0T5/C6PhfzXLUmzg0ax7pyKF63NZHbGGedL0H9dXGceD1O&#10;C9O5Pu8cYbpLS1d3aVr3XkeJxzmzBF9XuIbyOsbrZltriWPT0YNaADFGGBf1WvLGS5WM//rF2OF9&#10;aOZIkFvDfxP6/UudV8V9CZ8JDB8X96hXua7R9y1TM3XsF9BUjqDuIzXk03GSgOblsPSApvser4t2&#10;SjnS0cOO54oN6qJcVU8vr6wTvGTwIn9uv8ifywL+XBfwZ7YEeq3QXuL2SxW1XGr4sxyagD/by/cJ&#10;Xqzg7wSle/n7yRZ6vGADldWfpH9Yu7WKilZup+LV+6hodQ0V8BeQZXzwJatraQl/+Viyei+9t2YP&#10;vbtmL7erlZYnT56bkfcUMADe5g+udxKA7YjT94ylCtxHlq+rEyzjD7b3+A+hd1bsFSxZXU1LeZ+l&#10;/MGngSbxc4g8Bi5dt9Hfd1dX0VuCffTYm6vorp8+Qf9+z0/pX+58iP7trp/Q7Q/+mr71i6fpp0+8&#10;Tb9/sZgeebmcnntvg+gT+ojjv6cwjwVcfXDp7wKMG+ON0ZpqepfLd9fV0lPvraP7fvEMfeqr/0n/&#10;eNsD9M/f/BHd98sn6PF3VnDsHsHbfC+WdR4vxdso+f78Ht+rl3C5FPdqjgPvreaSty9bX03L1vE4&#10;r9xNr5ZspUdfX0U//NObdMePn6TP3flz+tgXv08f/+J/0sdu+x596is/orv+6ykep3X0Fl+793AN&#10;VT7k1uBYGqnxdvQh7lpV0xulO+nRV8rpgZ8+Rf/ytR/Sx255gD5x23foM7f9kPkxffr2/6RPcx8+&#10;9cVv8/bv0Ne+90v67q8fp+//7lH6zq/+QF/97o/pX778bfrkf9xH//aVB+n+nzxMP/3zn+ihP/6K&#10;fvA7jn34l/Sth35B33jw5/Slu39O//a1h+gTX/qBxyeNUtfNbYl0s/3xL32f/v9f/i79f7/0AP3/&#10;vnQfffyrD/Jr6Ht06wM/pG98/7/o/od+Tv/5y1/Rz377e/rln7h/f3iE7nzol/QvX7+XPnbr1+nz&#10;d3+H7nroYfrubx6hH//paVF+8UEegy/fTZ+87Vs8Dt9nfuDxKR6XT972ffqXrz5E3/jun+mPz5fx&#10;+6eOx7SO3sXnMd4r/MfIm+V76KePvEWfv+Mn9Mlbv0Mfv+Xb9LEvPMD7f4fu+M8/0xOvr6Wn39pA&#10;P/nzu/TVb/+RPvvlH9Mnbv0ex3yHPvb574g6rsHHb/muuC6fuO3b9HHs/8Xv0O33PUzf/uVf6I8v&#10;FNMrhdv4OuM9xa/blVXi+LjWqL9esoOefWc9/fmlUvrN08vpx394ja/TU/S1b/+Ovvn9P9EvHn+X&#10;3izdJb9H8D7B10j8+yWRrrUw3dfk+9WL945dTW+W7aIXllbS46+toj/wuT385Hv0nYefp69953d0&#10;+72/pFv4dfQfPJ7f/P4f6bfPFoi+LxP3pOCxNPqYLi0unvuxlL9jyfsbjx/fA9+q2CsQ42rEunK4&#10;tFRi09XTifV0vmcsFee3T9wX5L3Dv29ogveOxHo6sWH6XGLDdJeWKBble4DvxTa4P7u0MN3WwvTo&#10;cvDnDLOEr7f8nJSfGZoleI0zybQwXWthuqmF6VoL000tTI/XZN0Vq3WXlmpsmJ6JHEHd355ODmju&#10;HPHxUvPbbl3uo7VM5DDjsM2th2uJctjbXLps28cNz+HvY2jiPcXvrTWS99ZUKVyaS/dLqYXliNfN&#10;dlCPj10SiDNj/bZb9zWZI14PamG6lYPH7J01W+mZwmX0q5dfoieWFNFba3fR2+vw3buWv3fzd5j1&#10;u+nl8tX0u9dfpodfeo7+UryS3lqzi95Zj+/W8rv2u+v20msV2+iRN8vEP9w8X7SB8+ymNzjPa+vr&#10;6GW+no8VbKHf8HfqP767np7g70hPFDEoBVsVKWgFW+lxwPtrHhNsFaWvoS1BWxwPFG+XFCmKoUvt&#10;caU/yXFPsf4kt03cWpger4XpGc/B/ReItjvWpYfFu7UgT/G4Pc08U8igNHi2mL/3Cnby68cndZ3r&#10;JduYrbLk/vyleCuDOjRGaAzXfd2MRYyKFbkQi226fziuqx9B3dSCerwWpptamK61eH0H95v7rPqP&#10;8xHnp89b6LL9LJ8bzk+MX/EuLncZeVBKTehFaCO3nwNjJ/J7dbcuxt0eX0+TseG61pLn0H2LzyGB&#10;pnPosRF1L5b3i4uF5udx6aYWl0PU0R//dWReN7NMpJtamG5qYbpru1k3Y02S7YfXiqklziFfRxgb&#10;+ZqUYyTHVI8lxk6Np3qNBnPidRl/LFszS1NPpD1TtCPuHpV1cF9knjZwaWG61sJ0UwvTtZau7tKS&#10;6aIs4M/RZVvpqeVb6Un+zH4SJYP209zGdlna+PqTBfz5wrkk/DnE2lO8/QmYNEsr6bGlm7heyWzi&#10;Ov4BZT2Vw7jZsGU3FVdUUvGK7cxuKlyxl4pWVtHyVfto+cq9tGzVLlq2egctX71LtAvAqjx58uQi&#10;y0O0MN3WkulgKWP/KBXKatxDeD8uffZQwdoqZp9g+ao9HCMR2/mPrwL+wwulQO0TzJEGfPxlXC7h&#10;Y4E/vVRId/3oD3T/zx+jXz71Fv3+xeX06Ksl9Nx7a+i10i30zoqd9B6D/hSin3weS1fu5vZud/4U&#10;EX0A1hi9u3o3/5G5m5au3UtPvb2CvvmD39EnvngffezWu+lfvvFtevCXj9GTb5XSO6u3c/wu/qN0&#10;J5/HLh/WwFJG3KcD7KTlHFO4ju/t6zHufA5gXTW9zH9sPvHGSvrB716if7/jIfrHz3+L/ukL99Od&#10;P3yEHnm1jN7mzwP8EQxDZhnyCFzH0Ojt8deqaB3/IV2xi/78/DL62oO/pE/fci996tb7ufwu8336&#10;9K3foU/f9iB95rb76DO3303/+pV76cv3fZ/u/MFD9NUHv0Of+/od9M+33UOf/Lc76bNf+CZ9/f5v&#10;07d/+iN64KHv0NcfvIO+dO836QvfvJM+98V76J+/8C361BceoE/e9m36xO3fEXzSKHXd3JZIN9sf&#10;v/1B+t9fup/+1xfvpf/F/fzfX7yTPv7Fb9JnvvQN+txXv0m3fvMO+sa999CD3/8u/fAnD9G3fvQj&#10;uvWe++mfv/x1Pq+v0ue+cRfdcvf99LVvf5/u+fFP6evf/SH969fu4L5+lc//Th6T+5gHJbfwOdxy&#10;P/3bV39ID/zXE/ToC8X0dglfS/zws2IPLcFrksd6qXpdPvN6BX39gYfpE5/nsf0CxvF++iTXv/CN&#10;H9Gfniukt0p30Rv8JQv1B3/yFN125095vL9D//S5e+hjzGd4vD59y4P0Sd73U7fw/nwtPnXLt/ja&#10;3M/n9j0e51/Rf/3+JXr2rZX0bhl/J+DvCMtWq/cnv08L8Z7Fe20l94l5vbCSnn9nNT39Wjk99Xo5&#10;vVZQqd5Dah98x9AIDXWXHhLr1KGZOtehmbEcJ+87uDfJvi5ZsYvHdiv3dw09/koJPf5SEf326Xfp&#10;uz9/ku790Z/pt0++Q68XbRHnuVTfq1y5VX6vH6h7ejC2YDXuLdUe3naxv4rX+XRp5QjV08lhx4bp&#10;qHs6tCQ5xH0A19sE94dUtHT1TOTIFMgdn38Za0vX8H3eYpm4d8drYbqthelR58C9CJ9xS/l1bbJM&#10;kUwL07UWpptamK61MN3UwvR0YsNINS4Rifpha+nq6camqs8lNkw3tTA9ndhsM7/j8eeNeE/hn2Ky&#10;g3zfunVbC+r8vje0ueUIapnO8d6aSnqu6B363SvP0NPLltJb3H6Xvw+/x5//7+J79Ppt9FpFOf3h&#10;9WfoNy8/Qc8XldDbqzfTe+u28fatHLuNlq7fQW+u3ESPvLGUfvPCG/RS8RpasoG/L6zfS6/z9+jX&#10;+LP7iYLN9OvXKuiR92DcbBY8yd+vn1R1E2gmpo48jzOPFm2mRxSou5DbK7m+hR4vZnSp6zB1RB3l&#10;VnqMebxwKx9nCz3F259iPYhLC9MTxSbDjDX3TU1/UpyD1J7mc3q6eJsDlx6Mfyag67qbZ4qYwm30&#10;F+Y5Bergef5OLdlBzxczKJnnWAO67W+34ou5ju+efK2eLzFhDaWnq3acbmBqfF7Pc9+9Y8Xh0sNi&#10;I0KMBfcZ54H+m+cmzmkLPacQ5+ad304e653BXKJt6MgtxkTt741nMHdAF8fZqnQDV2yYjnZaOXRs&#10;UIfm51DbQnL4sclzJI3FmPHrX782nlOYY+3SnLp4vVu6SwvTlab1hLGWHtBU6ev8GnHFgjgdr1E9&#10;VupaifGzEK+14Nj5+McTaN2lJdId/KVwe+A+lU1wnGeZZwq2MiiDPGvhikmOO7cPtieLyQIwaJZu&#10;4e8VzHJZPiXYzHVmeRiI5ZJ5kuv4TJbIz/8nAcc9WVDJbKLHl22kx5eup8eWruOYdVRWf4L+YW3l&#10;Dios30hFFVuoeOVOKlyxk4r4i2Ih/yFWyH+cFa7l7fwlpnAdl2hrXWxTCE3rXBpakafbsQqXFqqn&#10;Ewsyl0OehyKdPgstTHdoiXKsNfUEsTrePK6Xw9TNttYS6OnmCGDEalY7dE8L0w1N6IlimWSxwBUr&#10;2iF6nBamow3d1JQemsOhhebQdV8vsHWl4Qd7TwuL1bojFsfTegEDMwBII8BvS6D5usixDvD+yMHt&#10;Av6jyQd5JN5xxXHkdtEW+zNif5nD0zzdpaHfsr6Mc723aju9WsR/XL1WRC8sWUlv830P2tI1O2jZ&#10;2p0iZjnX5XnDiNguKFht9kP3gUFd4B8voOk6655pwrn9McKPXjv5j0zOv2EvvbNyG/3xhffoa9/9&#10;BX3qS/fQx26/m/7tG9+m7/7qSfrLkhX0DvrK92TJdu7zDlq+nvvJZQHu1YDv1agX8HkAce8W7e1q&#10;O48r9+mdlZxjzR56/NUS+uK3fkof/8Ld9OX7f0Z/emEZ92c3LeH3EZDXEPuq/dUxAgidt4u2Gic+&#10;N00B5wFvFK6nH/36Kfq3Lz9An7n1W/SZWx6kz3zhO7K8hbVbWLv1bvrULd+kz95+J33+G/fRv3z5&#10;m/Tp275K/3wrTJl76bNfuJP+9fZv0C3fuINuv/Mb9K9fvI0+extzy1fon2+5i7mP6w9wDhggXN72&#10;gDCFUP+0QBkj0MQ2hUsXmp/jk7feT/9027foH2+/l6/NvfSJL3Jfb7uTPnPbN+mfb/saH/dL9G+3&#10;fYlu+8rX6Ct33EW3fp37/MU7OA+Mm29w/U4+rzvoX79yF33ua/eIEvqnef9P87X+JI/JJ/gcP8Hj&#10;gPKzX3yQ7vnBH+jRlwpoycpdVLR2HxWs4tfyCn69rsI13cUl3ie76fXCjXT/Q3/i876H8/C+t9/P&#10;ee/j43yPfvS7F+mlJRv49b2Plq7cSy8v3UC/fuJtjn+EbrvrIfrsrfcJM+2T/3E3nwuOez/36z7O&#10;cw/3BefI14Xz/cc3fkB3/+CP9Ie/LBU53lvBrw99v127h/u3l0rWV1Hpxmq+3vK6Y9sy/m6xnPuJ&#10;mMJ1QMZ7CA11lx4S69ShJc6B96G8lwVjcR7o51Ie2+WrdtG7ZVvppfdW07Ovl9IrS9fSkgrcB/h8&#10;xXjjfsX7Im/K/QjGFvB7DwRiNK4cWjNyhOpCU/q8Yg0ddU+HliwH7gN8zTV8f5X3CUMTuLQEejo5&#10;nLEhOtoal25qYbrQOLe4D5oav2ZYLxCljUuHFqbbWpgedQ75nijg14EHvw48XLqpheh4LTnjE2mW&#10;7szBdf1aNWO9OFPXcaYWFmvqlubMobalquN95ox3aenqc4l16CmNqak7tNAcpmZuc2lhuq2F6RnI&#10;kfCau7Q4HZ9X8vtxAX+v8nBp6erpxIbpSsN3Ppce0LTu0sJy2FqYrjQvB7ffW7ORnil4jX776iP0&#10;7PK36O2VG/g77RbxXX8J/h5Yu5VeKS+g3772J/rNK3+mFwqLWKukZes28ndjhr/T4vv1GxVr6dE3&#10;XqXfvfgMvVpWSkvXbRP/LIWVSN5cvYee5O+1v3ilmH7/zmp6vKCSnlheSU8t20RPLt8o/ksWPFmw&#10;ISlPMFgO5dHCDfRIkeTREB5BDIPYx7j9mCg3Svi7oEDoGzle8ngh96tgMz0NCjVbFLq+mZ4CHPNU&#10;wRYVz7oAdbnNbD/NeZ8u3ERP8TGeLtoU4CmBpatj+MdWBI4ncz/F4xkAY8sg5pmirR7PinIzPcN5&#10;RWnWUYbppubSmWe5/Sz35S/LGZTMs1wHzxXix9lwXkiF4s1MJT1fvIn32cSabHsUKUTb2Cb0YGwg&#10;B4/pC9w/5zETkFbfMw73WZyLGhM+RyDbm/n8JH78NgY/jG8XpY2vIw651f7Fsm6SWHdpqebAD/lm&#10;W5I4NqhD83P42xLHJs+RPJZ1a5ztsXZpcXrhNnqeidMVWrO3udpmaaJjNaZuxiXStebOgf7zWIhx&#10;0e839d7z3p8+Yhtec2rsMoXum4u/FGyNiC18P+T77vItCq6zrnlmGd87nXCsEWfu6zwG3/MTs4n3&#10;BZXOfrgQpguXHnY7oPNnkfi84c8tPoaoC/hzbdlG/iziUtXxaAN87kud23qbhdA55gkuH+Ocj/Hn&#10;5+Oc/4kCfF/gz+nl+B6A7w34ToByHWtrOG4tldUfp39YuYn/4Fq5mZavqKSiNTtoacUWKlzNf5Rp&#10;1mzjL0BbGZT44ULrXDfBj5uibmxjTeTSbUMPxCXSxY+mRltvD2gGLj0DOeSYmFqCHNBS0lXOlGIV&#10;cbqdQ/XLGQv4Orp0TzP2D+gmKkdAYxLlEPUw3aXZsbo9nxwhehh4vcfp2NfeX2sOHT9w2FpYbJym&#10;9LgcSo879x3CdLB1aGG6MweOF/e+decQ/RDYmlFiHMUPPXacRJgjHLs8oHMbuj6ezmHGCE2h9onX&#10;1HmK/Nto6Sqwld5bwX+8ieOCbXzOqi40fn3rfVdvlaDt5Tb6odvG8fw4A9ZxDF03x0j2Adt2cJ+2&#10;0psl6+nXT71Kt9/3EH3stnvon269hz53x3/S937zND2/bDX/0bhL/DG5ZDX/8bhyCxWtx744B3WP&#10;ZsQ5KaSGOt/HRVtq763YTEWc64X3yum+h35H3/jOz+jXT75KbxSv55y7Re5lfAz8+Cj2E6DP8hgB&#10;hO7n9jX/PJdyviV8zD8/9xZ98Z7/pM/wuX36lvvp01/ATI8HFPfRp2/9ljARPs3nDRMB5advuVsY&#10;PZ8V8ax94S5u30WfZT59yx0KjrkFMTCAVD7PrMkMMHGEqcJ9+SRmx2B5M/QXRsmtd/MxuV/MZ5l/&#10;ue1u+mfVf5gpiJGgbgBjhMtPcK5P3HY//RPHfozjPsbl5+/8IT385Bv0Cn9wL1+zk4r5uhTiNbNq&#10;C7OV6xhrft1w+XrJRvrxH/5Cn/3qg7w/57v9Xvrk7dzHLz1It933M/rZ42/QX5aspbdX4keL3fQ6&#10;/3H3zFsV9PATr9H9P/49fYVfb//+NR67L/Jr7pY7OcddvD/6dTeX3Dfmnz5/D/3j5++lLz3wMH3v&#10;18/Ri0vXiveRfE/sEH2Trxf5/sW1x4/W8n2l4vQPvXw+4vWh26YWpptaQh05UMbrGMflXlsDXb4X&#10;URdjzH1etpLvFyu30jK+b8jXMe4J8ly0WeqdE+/jH0/pQtO60ox+yFhFINahu7S0YkN0UxO4dLSh&#10;m5rSQ3PgepsgTo5hUDc1FRMXa+jQUs2RKNbW04kN0xPE6teWjhGvIU+P18L08BxSNzWpR5hDjL18&#10;DeA9Jt5rHCc+gwN6UAvTxfs0nRwhsc4ceC2jDV1pAiPW00Ws0rlt6mZsnG5pEksX25BDamG6pzHy&#10;mEHdpcXrOH85BlqXcVJPLVYiNbcuzt/SEuZwaKE5DE3out8uzc7hiPX1kFinHtTCdGjytRCvO3OI&#10;4zHYT2siFuD9xe83gWoHNIlL977fMn6snQPHxLFdsTLG1oMa9k8Sq3Wlxcc6coi2rct+Jozl9nur&#10;N9JTBa/Rr1/7LT27/GV6d9V6Wrp6HX9f2sif67t4+y56pWIJb3+Yfv3qH+mFgmLetomWrV3L36/x&#10;nWs3s5feKFtJj77xBP3hlV/Tmyve4+88/N25HKuUbBP/bPVk0Xr6yauF9Kt3V9OjBVjapJKeXoof&#10;Z9bT4wVr6fHCteLHlyeFgYPSBJqvI+6xwvUe+C9bH7Rdmr09qIlc+AGoEOOhzRbDMBH42lNgOdeZ&#10;ZxCLujBTpOb957DW+JyfKdxEzxZtZFD6PMMakG1VFiJ+C5dbPZ4Bcbk3cz98s0bAYwsQa+4v2cz9&#10;RW6FrqMM003NpTPyR0EF6ti+nM+N+Qsf8zk+F5sXuP8C1DVai9MrBc/zGIIX+JhaE6CtidM3BzQ/&#10;B3R1rLjjGZoZo7Tngd6usWJCNa2bpa6HxQZ0fT5c8vk9L86J20Wb6cUAWxXb6MVCA7RtTeiI3cLo&#10;/c26SZjuwo7V7TDdRao5TFLNn6kcCcY5TA9oW8W1xevqhQKua/g9KzC054FD17Fim0M3tWQ5QnVD&#10;c+fQr1G87/z3nMCh4bXrv86NPDqvdcyAZm6zYtE3GMYutKEMozm74H7IJSNNlm0G0rh5eqkJPhP5&#10;vrkMZoxvzmizBXV/Ng/Xeayf4+M8x58XidnI92C+D8O8Ef3xc7vQxs1TXNqYpo1oc9/weYl/wIj7&#10;R4vlgD+3Ranrqm3HhvCEMGiYQvlPG0Ln+uP8HQDgu8AT/Bn+BH9/eGz5Knpk+QoqqTtC/7B2Rw1V&#10;VOI/ZbdS6YYdVLRmC5Wu20Gl68EuKkHJumQna/GUKNwacrj0IC5da/Y20V4XjNV6qaXrWIFLN7Qw&#10;XdTX8XmkmgNaQN/BdSZOd8WG6cjh64ljZd0Za/TDHauvva0b++scSksph4oL4NI9zc8RGss4cwdy&#10;+HpYP6DZutD49S5e/7ZutBPpOkdcPxSmpnWXFpbDbCfSRQ6xf4o54t7nct+w+KQgn76HOLbL/sX3&#10;J6DpHLrtaYoEms4hX7tWXkFQN8dK7qPO3ctt9MN1PK6X6PM1tolxNeK8eHUMWd8uYpZUbKTfP/cW&#10;ffW7v6SP3/4t+l//8U363De/S//1yPP0SuEaKq3cS6UbMdthM++3nco2cg7jeH6/HRrHlW3AvpW8&#10;H2YQ8AfvmwX07JvL6Z3SdVS8brvoa+HabTKWY+w+65weQg+esxxj+RmCHCiR+5Wl5fTtn/yWPvGF&#10;b9AnvwCz437CclxuYOTo8j76jFdXhokwekzuVzFRg74F+yLbrlgLPgfMtPn4LffSx2/7Fn0MBs4X&#10;+dy+/C26979+T88vWSGMgxK+ZuWVu6lcXI9tfA13UPmmnfz5vVtcr6Wr+UvJO2X01W//jP7pC3fy&#10;6+YeseTex7Hs3u330hfu+wnd9/NH6dHXisR/mxZu2EOFfI3erdhEL71XSk+98h799skX6Y7//Bl9&#10;7s5v03/c9V369zu/S5/84j30j7fcSf90692c9x76//zLN+hjt3yL/v2OH9GjLxcQ/rHDfw3g2uN1&#10;pq+/RLf1e0CUYpv/evFzsMYgRsc7Yz3d0oSOHPK7h5dD6QFN7691r63rwe8vWheIHOiT6pc4JjRT&#10;V5rQtSZjRV4Rq9D727rOYWphsYE+GFqiHKYmiNdxHxD3l7j4VHNwW8B1V7ynqZg4Hagc0FLNkSjW&#10;1gPa/HL4rw1fD30dhWji3q2ukanr2DDd1CLPoc+XQV1rIt7WDS1MF/n0+9jSbU3oSrNjnTlQV4gY&#10;jYoTBGL9+4kXb8XG6ZaGHPp4ni62+felMN3TGFwTW3dp8TpfR/W61LqMk3pqsRKpuXV9jqnEChxa&#10;aA5DE7rut0uzczhifT0k1qkHtTAdmvlaSBQrdOfxoCtM3aG5dc5p6IljZd0Zq/ts6MFY4/US0I39&#10;dQ6lpZRDxcXFh2oqB7cLN2ym50veot+89kt6vvBFKt20hb9DbeTvTsy6ao6ro7fXFtBv3/gp/e61&#10;3/N36xIq5n2KN66lwnXr+W9GjllXT0tXraEn3/4T/fnV/6Ila9+m8g3bafWqXcwOYRA9W1FJP327&#10;hH6DH1yKt9IzBfhvZJgIG7i9XvBU0QZ6WlOscGnMU0Y9M+D467ncROI5G8Xb5HMZNGhruI1lxJ4t&#10;2kbPMVjqB6WJpxXK/6J/rmgLvVBSSS+WVtILpZsTwNs5Tv53/zaub/fAslfPFW0Vpb8Mln88mxeK&#10;t9OLvJ+A62i/ULKV2cz92JJ1cBzwEmZml23zeBFl6TZ6lcfxVZQpsTVLuI6V65h930qv8DUFr/G4&#10;vl6+3WDHHDD3T5W57meSiRwLiTmG6fNa2XZ1PW8UzPdYGK79MsMrDO4x4EWUxv3nhRLcm9z3rEwj&#10;7oG4l/O97sXiHXwvloj7ueOeLe/lfI/GvV9htv37OepbGRxHfq68yJ8fbvRnSiV/HsE0Dx7TRizx&#10;xiU+457Rn3+h8Gc5nx9mjGb+M5nhz33kFbnN7wHm9wHE8Gf3U0Xr6Jny9VS+/yj9Q/fIBeoemaS2&#10;wTHqHBqjruHzDJcj47nNsEML06GF6bYWpqeTI1GsracTG6anExumpxOrdZeWamyYnk5smJ5ujhC6&#10;HVq65EqOdIj6eDcFCV6TnQrUO4ak3jM6Tmf7Rui91dvptvt/Qh+/9S6xJNetd32Xnn+3hI619Ynr&#10;1DE4Sp2D56kzdp46cO828np1A3EsLrFvG++Le3030xEboa6h89Sj+4HPAKZHxXo51HYzZ6iuNQbn&#10;JY7LOZt7Bqh43Rb60r14ts1d9Bksw3Uzc+u3+NreS5++/Vv02a88QB+/7W76p89/kz5/1/fouXdL&#10;6UhrF18POaa4Ft382kCJa9PL9d7zE2KM22JjdLillx5+4mX65G13ca776VNfvl+YQJ+4/R7635zz&#10;H79wB/3wd8/Qhn2H6ETXCOedEPm6hvA6Gqbmrn6qOnqG1u87SKVb9tBzS8rowYf/TF+4+/v0mS/d&#10;R//81Qc5t5xx9Pk7fkRYEqq5b4j7tgi+M+RJHfV6S0lPJzZMTzc21RyJYm09ndgwPZ3YMD2dWK27&#10;tFRjw/R0YhPpefJkm7DXb5hua2F61DkSxdp6OrFhejqxYXo6sVp3aanGhum2xu3WoRGqPtNA5XuX&#10;0b5Tu1kf5u9LQ/z9eph6hqb4++gUHe8+Tiuq36PSPSW0v6mJ2nmfztEB/m4U4+9Fk8wFOtvTSdsb&#10;19C6qnfoVFcD9Q6PUqx/nAb7+fvswBjtbu2jZftPUNmxDtp8eoh2nozR7hODXPbSlqYewfbTvbRD&#10;06Qw61lm++keLvtp15kYM5SQnSj5PPYwe5uSs+f0IO07M0hVZ1NhgIkxw8yIx74zwyIXSo1uI7a6&#10;2YavrYHMN0Q1LTGqPZd9aloGBXWtQ1TfNuxRh7J1mA6eY1DmmRcHzg0JDraOUGP7aJ5FSEPbSNx1&#10;zTN3DvC9BfcY735j4LpXZQvc/6qbcS8firsfx9+v5X3ceY9X+J8H8l4uPydcnyFB8Nmzr2lQfA4h&#10;XyLwmbYbn9H6cy4hMdrJeaP8nBZY3xHw2b3tdBdtOn6Odp7rof8XBXNvlv342A0AAAAASUVORK5C&#10;YIJQSwMECgAAAAAAAAAhAHVQXschHAEAIRwBABQAAABkcnMvbWVkaWEvaW1hZ2U4LnBuZ4lQTkcN&#10;ChoKAAAADUlIRFIAAAGaAAAB3QgCAAAB3D4YdgAAAAFzUkdCAK7OHOkAAAAEZ0FNQQAAsY8L/GEF&#10;AAAACXBIWXMAACHVAAAh1QEEnLSdAAD/pUlEQVR4XuxdBVgcybZm/e7efXev7N29uwnEcSfYGDKM&#10;QRIg7u5G3H3jhseDxWVjG/cAIQbE3d2Du+Sd6qppenpmYIaQCZD+v/M1Vaequ4vqf06dqq6uMnpf&#10;jcEVrrLgCldZcIWrLLjCVRY1tnD9erifSDxFIp8CFdRcYmy90tJSEjE4tBZuS3CTpDPJEDgaVQ+O&#10;dkI5pTYoyqs5M1cFHE9EG9sIZLfu3rMVSLHeYNBQOBu+/ES0SUZmppW7LDMr29Id1ZmdSPH2XVpJ&#10;SQnOYxioFO75i5dDxk5ds+nP/Px8KE1irAkok9YYFxQUQjT14pVXr99YuvvgzAZAWeH6BI2BY8z6&#10;zdY8yd17D6zcJXuWNHCXBpxeYxw82RoKh7Pt2ncoIzMLhz82yuOcjUAOZXL2lEDY3FWMlYaE5sKJ&#10;/TtcvXETSoaFaA0ODYWTt+6qTSzcDFp/7MI1chAYDUthCkmgYOBaZBfu94CJuEwTt19VLxxAr1+r&#10;UWQICInoD5XCOYoUuEAg3wwmAZKmhO0HNxVFOhtLlcLl5eUpC1SKA7hw+QUFZk09N23bBWE7gYzK&#10;qx/oKsQBHatTpXANHYS4QNDY04WLTzp9IuoXkuP9+2s3b5OQDph6OomElNCxWBhszpEyBZGSgdS3&#10;5SXE1CfJ799b6cW5iGBWaaqicEOv0IU7l3KhoKAAkjIyMuF4LvUilVFXPM1GzQn9KD+ocPXl/ehi&#10;YZkXsjRsebSlm7h9r0Ekk24wCp5HQtBAP3uKA+UXjpXKLhz8GFGZhibjkv2nQwRJ0AS6PmjQGqOw&#10;RQXFxVjJBCs/C+yrkb9KWLh5Q5leZRbC0YHnPW3uYmgV3qWlk2RV3E5LUy/chls3XTetI0VUfZrt&#10;du/EAcChRw9wgAngKAlRYBfOzNkTivXP0efhiKIuXnC8fPU6lagB9O0BKa9e0GGMktJSEAhgX/+/&#10;K5eEXCCGs9MeZJhYqKBwNvixUgJXdJO0IAlawCwcBIbHH8PhyqGCwtkKy1pPO4EU7mfNl9LFBSFp&#10;SmgsHFIqb2MUvghnYOUsC4cvLguXXziv5u1ISHkJ6ICVX7jC4uIvQxeOOnHs/5aElhWOut9/l4Th&#10;MC3USeiHjMMeWzYwkyooXGFhEQkp7wGF+2ZQfDmFw0ccoB8rraejUEM4jKGeAR3LLxwT0JOAc+aP&#10;t6FLBnJJ9cdB3wMHKl24wSeoKtexcFY85J0XF5dYevjTJTOdeqlJU0+cAQNf3XPzBnxvVuGYHXKN&#10;hWuzfzeOAowWzqm4cImxxuau3snrf29gL4AolAnucmLVv6OWCSEKTQWVi4D+1yEAwizc2JPxOIyh&#10;XjhsZfCJRHSpOeh6kRDkGJay9yoywrjynL2bYz0GXBEHbqenwZFZuJALqTiMobHmcACL4/pYrYU7&#10;k0yulXrhUkFhIV8agKNQoK8HnDt6KxMXDh4301mn74HBeqy5RYyfl6bCfbVoLo5iaC1c4zadoCWw&#10;EcjwvaH3ivU0SikPFAK6F45OhQAuHF1EVgYMrYX7YcZ0e3fJwaMqRAEY9T+HjlS1de4bBOEPKhzW&#10;hyygM6QX5JfptRXOxsUbB1gDSrhYWGz4Umdxi9979ydJFFdwGAMKR98VjkOOH8Z5kCgLRwtE4TfB&#10;jELhcACjrHBGS0KhSnJycoFV4IwQLeiVJYOwnVDhzJf9OGUyTvpbZEjDqBU4TANqBR3DFuHo/y0L&#10;JzdmPNBHmRl0hgFHD9EVllNUaBS6EIcBZYUDLIpYYenlBwFzV7GFG3HHUcmGI+/XRiD/v+nT4B8I&#10;XxGDk/QCXTjdUVY4vqLV36l7Gy0Pf/XmjTVfAj8O0BsNvzJtHvrPoN+V4uBhtDS8cgOJ36rySReU&#10;Fa7H4FFwBE8Y3xueIDhzJSUlWdnZEP12wVwLvhSK7ujpN3bqbHRCRYi5foWE3r8//uQxCemDssJl&#10;Z+fAve34Mgc3Hwh8sSTUwpX8RICOf5s9c3dTz28WzIWkh4+fYH2FoNnNpLnuUOEc3BiqCo7Y0tZv&#10;2wWUf+07CCW+cesOaAoLCyfMmI8z6wIoE/oBqnUQdYRK4aCdhhKkpWcA28DHtBOh8TmQxo6iyX8s&#10;aOrVTN+xCNQ5V5qJSkClcBjnL17BZVqyKm7rzr1bduyeOR9ZmbbdB5AchoKGwjVyELXuRsoBZcIB&#10;gaKVNLATDhsMGgr35s3bxFiThOi64AND4eCYEG0Mx4CWIpLDUNBQuJNxqCgpO6RQRDwsnBBjAhoQ&#10;ksNQ0FA4QDo1LGIroAweo5k3MDQXrpqAK1xlwRWusqi+heNKpj+4kukPrmT6gyuZ/qiBJcPDjszB&#10;RwNDa8mCJ1k7esgM79zSKO9pNnH2zchE7u4ncXQ1lGx59NpdEQ2dvPy6duJjTZd+w9Zu3o7DBgO7&#10;ZHNDlsBx4KgJFm5iB6HMRoBqy5ovs3IXG7jmVEoG97bhS7t1cYfOujVPvO8QGnk8s7YuX9HSwh2N&#10;iRhyqohKyeDGs4MjIQCF2LS48dzxtr0Gj+7YAT1TS3c0GmJODdX4te2Ocn9kaOCZaVPPC5evQsCa&#10;6oGC0C9PM7PQ2JZhoKFkNHCxSkpK8HiggcEuGRSCNQ2JKSSTQcAuWR3/8fQoMx5oZsKK9ylm5wGc&#10;vZsxi6VeMluhHo/1qzDyHrdyUCnZb4FkjhSENZYMYKNzteFiqRcu7lrZSG85UCkZLg1IYkxdumT2&#10;Qrm9QPbk2XOcx5qv63RVZsngaLR4Xn/8ukO34XqVktnzxahAg85d3NuKLhng+Mp/wzEnJxdHdQRd&#10;W/g9Bo4G4Ze1ahWpDpWSHU88hUtz6+Q4umR5WY8L895CoKi4uFjP+bPMEmgLa4NKycT+HXBpzm0l&#10;MwYhTL+ntxOSV4B6ARcCjh9UMjNnL1yaZ9fX0CVzFjdr6tVs+ryQxk6i8BXRVEadkJ5Pvb2jRuZR&#10;oKKSodIzXsqolCw7JweXBkCXjAmWiwvX8tu1jUQogOZFTja+MX1kRjGYYRp0TgyVkgFwgUD+2S3m&#10;aPxJaBJGT5pF0tBr5/MkRIF9LdVCwHHgMfRjtIhZNf3saayEAJ1BHUy91pIBpcD1wBMWacBPhIQo&#10;wIVUrqWM/roSOSyA/65A3h4KrFyy7Q6aWAgBdFTqWdCtZAL0pruoqIjZIqVnZJAQBVSU4LIXQnTJ&#10;Kg2tJbt+6w4JUbClXhJEr9tMF5ckKIEvpO2IAeHhJ47CEQutxAEAhL9ivMfFAYBKydxlgST0/v2c&#10;xRGQD0rm5FE2eRZPXqSBL6TtiAMsofV0QKMeoFIyS8ZcBUXrrpAPSuYpQxPxsDiq2jN8IW3HLbdv&#10;44Bo60amHtB6719whN851uQWFbEyAFRKNi9kGQlRgHzipYOsGDPHWC/z6AuxAswjBkuDS1ZOBgD7&#10;FwCgb29KTQWki1VSlP9rqz9wEgZ9IVZAw21UNZUpmaW7D3Q27UTypLi6EEVlGoK+2yktLaHKx7Zn&#10;JKB8/6p+xGBpmCWDIxZag6FSMvxyHeAu8ccBKE1GXnHyNjStsk3UPaNhqpOFmBdSTuJgHTFYGj1K&#10;tmHrThwAWLn7QGfpr72HIAwF+nUcmkJBVVjK/3WLy83Ns1V2WJgXwmDeQOU2qhrPLRuYURoqp5C/&#10;VJtoSRlV7FB06Y9m6EBp4AjVhkuGsxmtIJN4tV2aecRgaSrMACgrmZlvSzh2oaYM0fjbsFSbmejr&#10;BAjDkS9vaSVu/lUImbnCvBAG8wYFxcUkSk8figj23fknnYEOzD1HWlVaDygr2YARE6C2lkevI3EK&#10;uKqw3H+IZmdAyY6cSCSpjAthgCa/GBkn+k600BmYGmYYR3EAQErW1Ls5mkqk1uOli2XDl4ILaeXd&#10;rBF0C5QGGc8aYgJreh7YS88Ugps9y8qibzntdBIOMzPsuX+XhJVKQFmdWbmK7YRyVuFwsfw79Azo&#10;2OvkqXMN23ex9lGZ9acjmJWhI8pKZiEL+G7+nG+CF1q6lw34QLHg2WVmZYGdc3D3gaIbReh9D8AH&#10;lQwAjwyoBtVGNwP21CeHTVq0/WniRJQkUvwxPwwnVQhmaT6oZPjGTVq0g0aJtumWbmKTHn3MqemJ&#10;tp6+OA/OXyGqpmSr12yEW27/a78lNasJnOz/jECTsAD2VEWCBh4ldBQg3KprX5xUPuKfPoYCDTyO&#10;nDOi0gdldQZ234onATmbch78bDMXLygEJfK9B49au/t0HzDcTiBv7ORBTtABUCYsJK4PVHiGASSD&#10;AiWdPgfN1LrN20tKSkybelZu6tyHQEPJWnUb4Nu2GwSgfYQiQgA65137DWdO+jcANJQM/FiQO6em&#10;xkebQMmKC/MSY03Mqc+EDQl2yZ48fQbFKsxPT9mBfgogJ1b9fGLlf1q2Ftkb9oFqqDMaUKwHjyoz&#10;k7FKUF7JPi24kukPrmT6o/qWrDqDq7XKgKu1yoCrtcqAq7XKgKu1yoCrtcqAq7XKoJK1tjIWDQl/&#10;tqhMrZm7esdHG5PIZwm9a82GL90c3LikpOT8pSuJsSaJMZ9j9elXa2au3gsn2ORTb2W7duZ178yD&#10;igvs3Aenfj7Qo9bsRIqeXd09mrWBsLW73FEkvXztemDn3tY8NKqFZzg9e/HSSu3j+NoHXWsNqkzW&#10;zMPVx7+ejTuEoY5SN/7+Li09Pz//ZBz6kb56/QaOxcXF2dk5jZ0M/Z2jgVFBrVm4iS3dfRw9/cxd&#10;0WC4g0i+5+ARqJpDK+ovn2m599CxucGRCbEmYOwg8/zQpXD0bNYWchYUFMBxxvzKjMVXf2iuNY9m&#10;bfGKhKZNPR09/Bw9fLfv3mcrlPccNLKwsOjgivonok3shH6TZ6KJOYmx9Sx58s4d+JChS79hf+7a&#10;B/UFejimXrxy4fJVCOj+tXmNgFaumVOTOV68fAVswpozyefz8vIgYO3ucyrOWCRFs+NBBBKxk4d0&#10;9/7DdkIFNKyyVuhLeACeBP74ydPN29FMhNoEPVoDGq9evcb1VSbUaw76vWmth361RreP1AIGZbUG&#10;mvgkNJUQr+hT61FBrQnkrdC0BbTCQyXE0C8BDYbyas3Dr42Vuw+e2sGUVlF36DDJqglv36WtXrOR&#10;RD4CjKhF277Wf9mZD4fWWrPhy8DtoGsHy96r6crJdERIbi148+7drr0HSaRKAfV17gX6hMBo8Tzm&#10;7GvDQGut2fJlzNoB6bnh/rfDzrGUJLd2QLPb2LHqnV7mrAw6HKSc5IujTaJXQPjo40dY+VWIHiva&#10;lA+ttQZWyWhYKquCEmLrMzVYCYheu+nCnhYnVv2Mo4BTySQJO8BVDrpqADh88fUrHKDn7wEgwAz7&#10;bNuMwx+I8uwa06ilPsn+aWjK7SSVr6dAIJvQrzUc46P+d/kg8dSY2LnnAAlVKX7B84AYK3gtv3KJ&#10;hBh1SgcwWNFKo7xag24As3bgePlgV1qDBfSBXfpmvbmW8QKtFUdj0h/o5+DXtjtrFcWqRc8jB1Hd&#10;LZxD4mjd1od30suWff0EtQZeq9GIy3TtGA29jCcwMwX02Tk5h44lJJ1NseZJmjiJJkyf8+TZczCL&#10;kKT7p156oVjtExo4EvsFDStzQVTD11rIstX2fPJJAUTpI1OojJXBv5ZHoJmO5TZ//1TN0yh2NQ60&#10;2bOTXncXgDMwa+TDaw1yYiFxVZRXawAbAWlJvxyS/Pchyd8OLauvv/U/+PzFS7B9JKsmQDeWhNRA&#10;F0tbya6/e0tnyCsqEioXrsWpdACAw+oaZgCDFS0f6IFpyV9BrZk29aCrCc2PpwIivzZmLp6b/iQf&#10;UZm5eAV27qNx/eade8pz1qBMWA4+ekhUDNCpJI41DJ9WcwYqqh7AYEXLR+VrzVJT36BDr8Ek+f37&#10;EyfRF2d/7TussdbKHyDC/4PG/wQr6TU8PwkqWWtALtQgDDinJimDRk/atG3Xl2GL1i9qAjlPnERd&#10;d3WwvnxkAVcNojAEGAZuYWoy0gTPq5G1tnjJyoYOaNVjdSAfmPqfE2PrJcSYJJ+/yOIjFpJbC/AV&#10;UEC1fLSeWWtYSUcxaCWWopISlobko1C+Ekud5WQwEVDJWgODlXqhzHWkIfZvT98GT3m24cns+BJW&#10;lYHMXFje5wj4CqwwU8niGjMJgKMgvQ8fwOuzE9H0bSRG671/MZX0KUcePVyUeg6H60UtJ6mVqzUn&#10;T18SUkXvIaMtZAH4HrjW4BfKqi8s6os5M4GvgMOX3ryG8PeUq/V9JPm1llNrOMz6kh0rdaw1I2oB&#10;hf0P7uMoBr4CCVeu1tLSybIh0+eWGR3wRZZHrQUaor1ylob9bd7sEvhdqNUXFkd3j15D0WZOGsEs&#10;IgBHmZoKao3xIRPGE+ojKF1rTfVeNEC57uY1FKhcrWGAtQbMC11q7uoN5uz0uVSIQk1BEjgfRsPL&#10;9iwB6bX+4dDtj9NfnNuywglO/XrIqXK6B+rlxhqQ5JcvIaqt1q6+fcPUM4Hy6FxrOND32GGmoCtQ&#10;SZWstXxqoQGAhZt3bm6epbt45CT09awVY5UfXFk4DD/V+BjjsQv7Y+XPo1ONhqXaax/RpcvHBFZC&#10;iSGsrda6HtjL1DOB8uhQa9AnwwE8QKIukKRHrUFNQS/y7Vu0zD4L0A1Q/xoIV1D71XeMBic/eldw&#10;6xXZDqmoBLvE53GHVCPo8mmDtlpj9s9ZQHn05Jo26Mc1qBpLap35fYePwY8RaZSvVAB+bbvRYQCu&#10;oz1X0tpGoe8mLzxFa1f03fAQ6214kkWRaH13OMU0oGzrEAz0H5ZbdH3t2qnnz5CeUWtrKQtFA7cA&#10;JKzl7mAccUCPWkP/Xou2dXv1tfZuRlTv3/sEdCCh9+/DlkWREIWfRqYa9T4TfhzMUKlX6A1UWUHo&#10;w3MI/F+PDQeOnoA8fYPGwmXt+bIdqh0sbeWmUUGtRYakvkLmjwZWMmsNBIcxmJqfl0dC+BvVqmfW&#10;lH5cg5YR/xLdpQHdB44o/yMqzCkkg5PH73py63U+jv7echrJ8f79N/PnQK3934QJJE4hs7CA+T9o&#10;BK61lzk5OIrzv8whn+HjKIhJzEpMIiLKWsssILf4Ehya0IV0BtYFkUAq5fQgoSudqjU6MxMaag1+&#10;VsMnTMvOycFr81+5fgOO7XsMpBLZKKs1hli4eo+eMhNSwUR68qUOPKmdQGau3F0CgxSx3FoblXAc&#10;53mchZYQVD8F/2NMPQoo/23A+VdoWJwWxY6tOHDhNRmM+WU5WgCElqATR7EeQF+cxBnQUGv9R0xw&#10;dEWzEYyWhDq4S/AugHjaB7CPylIG1fo6D34cKIeMmQJHC0Xg32dMcxPITLr3Nlqi6zfLHwj0fzJq&#10;7SNBQ60BgBo/Tp0CFQfeWdyGzc7i5tKWaIV7C8rnsOaVuWC4vr4ISlm3ZfvZlAtbd+4BJZz404SJ&#10;TVq0NW3exp4n+ceECQbbbvZT1ho4sebywEYt2kKXCKrgu9kzwdjZ8GV4kUG8RwDuLUGVDRw5ccrs&#10;BdDaWriKp8xeCMSGUxq27uTKl/44ZfK3C+dhRxc7xlUFjT8cAOjbH0BP7qNCQ601tOdbupH5Ql+H&#10;LjKKCIHGwVYot/BqVqdnXygWngVj5S7Bjcaps6l5+fnwWwZ7b+3lZ+HbMtLZ244vrdelJ/zGrcCo&#10;VfXUhYeZmVAMhzUqrTkAEa1cQ1lVYNdaWlo6WCVcZTx5S6ggCNhS3fhGjkKoJvjFfRkRYrQM2Sn6&#10;XSdUGVRuiZ3QRijPyMyCRsCOj06EX3Ty+Yu41uxFVTnjCFfQD2GMvXmw8WasdfXxoIFrLtS+XKiy&#10;QAQy4N26zdsuXr4GGiICuVlAuwfUOC38MIeOmWLj6VeWSi3CkJuba+HiFbN+C0QzMjMDO/Wmrl2V&#10;wBXHEpL2kaHZrtGASsEVAV13MEw4/Ojx06ysbAisXrPh/OWr4FIEjZv6Ni3tz117ja1c54ZEoqUr&#10;RIptu/aRq3w0MLetwt0Yw6CCWmPBzNkL/2bVBfRmLt5FjF3XajF0qrWDK+onxtZbsjoO7JqZi4+D&#10;UPrHKPuz6+ri+tq7tGFAoIc1X2HNlw0YPh7yQObHT8k+sLUSOtWaubMXHrMtLSlKiK579UhvCNMs&#10;27i4ydsnxwvy3sZH/w76gEARHMmZtRQ61drjJ8/48pZJccb7ljVw85aAl+vi4w/1VVhYiH+wIt9W&#10;TZxlE4KcTsYZ2wjkA0ZOImfWUuhn15ig5+hi9+2zQuVr7XMGV2uVAVdrlQFXa5UBV2uVAVdreoOr&#10;Mr3BVZne4KpMb3BVpje4KtMbXJXpDa7K9AZXZXqDqzK9wVWZ3uCqTG9wVaY3uCrTG1yV6Q2uyvQG&#10;V2V6o5JVZuGmMvfzs0JlqqyJk+jEZ7yuZiVZ1qUj2dH7M4TeVWbDlx5eSaZixGzYigOfFfSustLS&#10;0glDHSAwe4z9mbXGrbv1x/rPB/pVmaWbOGqOeWFhIYTxHKG54+xw0ucDvVkWNccMjhkZWYmxJqau&#10;in493bD+84EeVQYUGze4KV4ScsJQp8dP0Hw8c1e5bxu0Y3x9e76dSPHmnYaP9GoZdK0yvETJluAm&#10;UC8QiJ5rPmbKrMWRK5v5C1bNsQAN/m7FiifBP9taDJ2qrGPvIXYieYuWHvuPHMef8RxcUR+OxSUl&#10;e5Y2aNNWeO3mLYjee/DQViDTuBRHbYJOVebkhT5SPLyqHl0dibHGW3fs2Xf42PqFpnZCuaOnb1FR&#10;kYWrN7gg1nxpOevi1AJUXGW2Qrmlu9xT6gE/SVeJP4/akpcn9unZ1Q0cDp5Y3CwAJYGyoLCwuLjY&#10;3MUbfsWezdtSZ9dClFdlp86lQl3cf/AosCX0kExmL4qwcPN58uyFDU8SH21i4eIBFdSylTBkitXc&#10;kMjGjkIbPvoeYO2mbWgBAGpiLblQ7YLWKjNz9rShdpOF//z123dWPPQ5xeHjCaA5s7YueBhULrSo&#10;OYTlzTyh4+kgUuBvL+StuwLRdu09COFDx+JxzloDDVWGPzNZGbcBqgMC1u4+spad+nR3s6C+67Th&#10;y615aNI/5Dx4NH7JqrhTa+oeXYVqEGfYvnufFU/aO2gMnojsIJLj7zprDdhVtv/ICdz85eTk4C8I&#10;2/YYcOfeA/AewI3ILyiImGY1f4Lt6TV1+w0b5+rTwpYnTl5fB3hnJ0TfgoGHYSeUDRkzxcnL7+79&#10;h1CD1FXfz1xEttCuBdD8w8zMytpz8AgE8D7mjh7ogzpzFy8b6mNXS55i2ghHqA6QMYOdpg53QN8G&#10;COXwS6TXvzl9LhUMHASEilZYU2tQnvnXBqgpWwH5zslWqHD2QPUIP0P8DXGth65VhlfDx7Cmvl9l&#10;CijhZ2vIj9k+IfRg2d5DaE0A06Zox2lWleHu1N5Dx1C+2g49qiw7O8e/Yy8cZtYX/CQXRaAVW7BT&#10;UutRQZV5Nm8HTlYlxJ5qMWolKqgyikdg6Ssh5Nda+1BelQHF4J9XrjSiQUg+TXj6/MWcxbXHF2Oi&#10;vCqzdpfU9R/LqqY7yuWAQEg+LfioRAs7n2LIb/SZ0FplrpIA9eVqfx59/tE7XassPSNz49adJFLV&#10;oD/TN3ytaa0yZy+/3wMm07WDJfbcG2aUZNUOaEyt+OWth1k5LLl0ka6p6lJlbpIA6B4xawfkaXrh&#10;6XVmTA3JrR1v09LPnb9IIlUH5ipAulRZh4N7SagqoLnKgB3G/hOYtUNXkLqmfEAvtWqXBgIwq2nX&#10;/Xtfh5Il3/C6LR337SZR+Nky1vjCyg+H5ipr3r6nvXKNdyJDUmLPvJlx4BlTSXK/f3/x8tVzqRea&#10;OHl07T8sOzcXvzrBKCys+nU1WP8/1As6LpzDqh06SpLU1jGsHLTaMmAHq3aMgi4YDVHZYAbnhK7l&#10;ybVNktaaQ0VjDXPRSzPnqh8sgzpi9mdxXUCl5FHLnkCgoJg8JwjvuHubDuPAB0JrlQFYtXMo2tRo&#10;KFqgkakE5BcUJET/Fh9Td9CoiVjTxJns8jF++hw8fFS1CL90Qf3/pzUHHz00Cp6Hw8xsH73KHD18&#10;WbWTGFvPKEhDlQ2bMC0+6tdjy/8xdR6xypEro3EAXLOTZ5JxuGoB/z/Ilbdoh1CMLxm/O7p2VKos&#10;ZEFRVVhVrVVmJ5T/o2sMs3ZQlTF2rcBKQAN73omo327ED1sdV7an2PlLV+DIk7fE0SrH27w8XGtB&#10;x9BQKAsaq8xr66Yn2WT91A+B1iobNn6aPV+5xViQssoGa7Bl8NN7eg3Rah9j8Kdj77INGj4ewNtg&#10;VkpGQf6hx4/wCqFYw0wVbd34casMUOb9D0U/Lm0/TDNX77T0DBwGZGfngG3GG+mePpeKlR8PUCm7&#10;7qNFhPfcvwdhWuhUHAAYosrGTJ1NakdZZT+OZG83BvBu3u7lq1cBHXsFdOptzZfeunN3edQavM6e&#10;JbW0aJWDuWIeWilbuQkPBH6IDDWK0Lx1kSGqDEBqh2YZtaQxLaA8l3LB0k08dOyUQaMmWfGkXs3b&#10;zQtdas2TdB84ArgG5p+6TBWDWREAHGUqP7DKikvJjhckroryqqyoSGVbMW3mXxv6BI2x0b7hAvLL&#10;I4LrRaHhXG3AeZzXx+Fo571kE17WP4OjTCUdZip1rzLfXdvhRJB9D1W2Y8Aor8qOJ5btPAHRZ9fj&#10;6CgWH/+ydbfVYebiOXrKLBJRxaxzp3GZmP8SC+BbMfMwM9MBDKhWdGQoNebUvcoy8vPhRJB9Dx8Q&#10;FQPlVVmH3kPo2sEaOgpiJ5CdS724bvM2nKQOG4H8/KWrJKKK+KdPcJmY/xILdAachw6gcPjify4l&#10;KygbhS78deUSFGBcqiwnQ6mvLYNz9a4yMEl0BZnPuGw3+yoO/6/lDGhMzVy8J89cmHjqrKmz5+79&#10;h8k5DEDfvpwO+YZbN6FMSLR0/UiqcrsTHMZJAAh/FR78DUMJga8jQ/BWxxDGu9sxT4EqG5moxwQR&#10;OFfvKrNwJXvWqUpq535BuOO9c+/BuA1bzV28eg8ZjU9hAqqMhLQAyoSFxBkAV56VyspJp9IDQUah&#10;C+g8tB4CXyg3nxRRW7jhsC6AzHpXmRX4ZUGs+gJJvXgFbVtw6849OBYXF8NRY8v4IVVGJzFTu+wn&#10;ozoYrf/a0VV1IMxj83rwZiHw35VL0qitSCDA7MBDlIR0ANxa7yoD665SWcSPTRXI0TSLBw8f03sY&#10;aTTzUGWZmeXZDlSmB/fh2Fit3cSVhYWoDA64td5VNnaa0pVVlWbte+AMQ0ZPxgGNL31BCe0DiWgC&#10;lOk2tY8Jq17wPghAE/UkQwJurXeVnTh5Rm2TOiRtqC9KTFu0+Su8PjCusLDw1YsX+BQmzF28I1bG&#10;kogmQJk0V5lSo55kSMCt9a6y12/ekpAqTJt6WoOZQ21W5MwxdvcfPjQarmGfOhuhrGXnvuQcTYAr&#10;QJUNpLZQ6riPuKkAiIIwAz8vC6fDTAw6fgTryxoBHFUKVmJgzbB4lYkj008nacwMAI3eVaYNQ8ZO&#10;/seE8XDFr8MjoUtgJ5R/NSieVV8g/2s5jZ5uphFwBagyHKBLjLebe56Ndjah9TiAwzS23blN67FM&#10;SEpkaUhWCkTJ8GnS8skIEi0kgQJEq6zKVsWSDVcbR06CKkuINbETaNigE1pbK+1bhgHgChqqTFM4&#10;Uen6Yj0G1jDll6jlLA3JSoEoVUciWfKV6rurqqkyCxcv8PvxDdqu6ApVBrLnwBF2fSG5YMaYlaYO&#10;uAKusu/D0XugB5loBAlfmUpXCQOY4e/orXKC54ddIG/OseAMzDANpFRW2dLL6GUokpAF9zMy6L13&#10;cCoAwnpX2ZETiSTEALg59jwpvvqPEQtwlaWcJ9tbs8TDr7zZ/3AFXGU4jIQaMsxVLvaOlTgMYIVB&#10;1l0v65BhDZ2HGaaBlMoqwxmcN5A+PwBrCpU9FgjrXWUtlLPJWEAjHNTVjSLQ1pF7lzVw4LHfE2PZ&#10;tbe8PeXhCuwqowRrAOpRElJLArTcu4upVM8AQErVKsNhGkip7C1AWO8qo9fFZmJZVBz0kGwZO7tu&#10;3bmHVVO0lP8JGJxeVmWa3tGqR3FA+udmCL/Ny8VRGsz8zDANpKSqLLeoEMJNN6zBehrMsyCgX5W9&#10;fvOOfp/G7A8VFBTAEX6evwQNR/u+uEtt+VJWTdGCT9EGKBNdZQBcXOZLIKwhESpKB5h6Gky9xjxI&#10;SVWZ0WI0soSVTDDPgoB+VRa6bHUjRyEOSwI74gAAnDI4btmBdvmBDmarrn1Z1QRy6j7lIlSqykiE&#10;AktDh9VzYjD1GvMgJa4ybVdQ3eZPvyqzcBO36toveMlKCJeUlECHEQRcMDyek5OLfhT/brewrKag&#10;BxqUfPROFhDwzKamfeeNAGWecptOjYAyqVQZvR2cln9bm54GvgIJa8qDlKpVBqVl7kv60wq0rx+V&#10;F+XRr8rMXLz3HUaO8sk440TwvESKN2/fQZVB+PQaskgGXV8QLi1FVQmpCTEmhbnv8BAInsStDVAm&#10;ZpUB8H/CLDQdBqjoGQ4UDXAXtJ2LgZSqVYYDLKHyoiT9qsxaIL3/8BEEks4ku0sDmlAv2Wx4UjBw&#10;75RfQ9NVZjQoGSrr4cWIg1Gm2y6m9d306GUWem8wZTYqnzZAmdhVpmwESJQRBqjoNVZZRbtnIuXH&#10;qzIbvvTlq9ckgt5pShrY8Zn73gJIfVGEmhbef90yHgSKitDGy68yC+E4aCSZpaERUCZWlQH+Fb74&#10;C+q/AjD/AQDzn8Hj/SxUhmUMa0ALlRfl0bXKOvUdCkfwMC5fQ5tDAuAHj6JXr0NvHGswUH2BUHNb&#10;rr/IxdHtF9K+6U9eqq+K20CyUhchISWgTOpVxgTzHwAw/xmmngYmKQlryoOUqlVWDiCDTlVmx5d6&#10;N2/XsksfqCMrN1JBYMjOnEt1k/izJlnjejEamvI6qzC3sBhHgV90Es5WWFgEV2AxFABlquIqY+g1&#10;5kHKKq+yb8IXw0/ybOoFaBO9WpDNfZl+GYShj4nDuF7uvclffPTFvMMvcBREvvwODmBmNWzXBc5S&#10;f3UCZapklTHYxAQzPzNMAympKjNbE6WeygJk0KnKGvu1unTlum9rtPQFDVaVkRCcDPUChqzX2dMP&#10;s4yUP0b6dYGtQG7h6h3Qqfev/QdBU0vOYQDKVLkqG50YD+Hd1FQMJpj5obvOPBcDZWAaSmWYBlIq&#10;Zy9AWKcqs/FAnyU5U0sWOHn5CajZToGd+1CJCMwhMKgXOIbGv7z/Nv8H5dwDrAfZvOOvm3fuAmfN&#10;FYHmsgArnxbUSWWAMlWuygCsJMBXypdSOLrnAZrV0u9I2WbOUEEoA7PKNNapUgkBnarMuEdf9NOj&#10;qHTgyHH4n7FeI6Be0nKLTj/ILn1PvTQclvLzqPNGgxDdvu9D3gaBU/JVREjdbr0d1L5qgjJ9YJX9&#10;n/IFMABr1POQCJ1Btco0ZFhcNgNSpyrrN2ycPV/aa8jot+/eQfTq9Zsaf1MYmE20ZOQVm04jo0Cj&#10;Js80c/ECnsKNnbyasfahBrzMyYEkXaoMv83FUXpjaNl2sj0yeAloK2ocpgRnANAalQzKgQpAmVLL&#10;oMCGWzdJhAF2lQF+moScqafP0BuQMVM1T6rAoCuLJQ48L+gqQAaobntqZ8gvIkPxKRgpL1/i8ulS&#10;ZSDM6JehC5hRpnQ+sBeOOBXw5+1bzFSm4AwsJRJNFUriSrCrzLtFBzvlfOqm1P6jDiI53ktZHaya&#10;wvLvjkshadh4tOH5d/Nny6lPhIG5eXll/c1h1E7mILfTUM1qA6vQJKp0Yh9nZdEZsL734QMQwKkY&#10;KhnU3sADaA1LD9CoBLCrDPwyS0kL+CfjNv753fy5jRxRP+n1m7cWmibXsSoL5MeeG9PTM/DSB4Bf&#10;Bg9tJJR/u3Ce0dIw5scAAOSphxC+aMP/LQmDPPVXL8dR9D+HLSpheMTPs0mtgW8EUfUqA5CaouiD&#10;bhq26L/LVb1LagibOeqPgW835Bh7uomGH+bf5s2xd5N4NmtrC60n5YLh/jntjtFg1VdDRf+s7GwX&#10;qmUMXxHtLgmAotiKFBbyQNOPMPtfHRqrrMqhocrepaWbNmsDRPtuwVyI8qToHw5ZuiojM2tucOSz&#10;52VveZn1Zc9HNKSr1bR5WwdXsa2H79pN26yoZYIMgE9WZeOmzfll4BCw3PAjhWid7r1LqB/D9Zt3&#10;QiJX3rh1Jz7pNJWxrMrsqc/hrHjop+fo6Qud00ZtOvl37A31/u9Ro+3dy3ubWYXovH/Pp6ky+D+N&#10;IkN/mjwZquxsyvnf+g9CqzwoXQ1Fm26v3rxNT0cbxJP6EqAaMVV+UfLrwMHmzVpD0ce6+dh4NbPy&#10;aW7crXeFs4CqBF8wRjI+HthVlpGZCUdLd7FRBDKrUH2NAzvAPwz2GzrqEIVU7xbtTp0lXr65N5r7&#10;aUqt6iMJ7Agto9GSUKMlYVDFj+yEDdt0/ueECa9el30DUiXQOFgGgAJ/GpaNnTYHTHjr7gOggrBA&#10;j7oRz2fM5JnW3s3ghwl5otZuoibsJUMSXoQFWkl7kaJu115NAts3bN0JznIEj0woz8rOefXqTe+h&#10;Y6lrVw1Q1WgcL/tUVQaAf9gGOjrhwWC/fx0UhCqOL7N1kzi4S5q07BC1blMutYgl9B/xkj5QX0Au&#10;+CEDN6GarICVkSHf/zEdWgM4F0hqqRxHqhJoq5pPVmUvX71GdURJnR59wEv4AipCpPjvsBFwhIr4&#10;Jhj5U9aUyS8tLR02YRoUtH6HbqOoxbjcoJrcfezdfOypFeCw4M5AVQH3b1ZcVpm8hv2vd9Sz/Khg&#10;Vxl0np88ew7/5OzFEaMnz0T/sEAub9UZkiCccOoM8Ai49ujxE9A0oRazqd+x27cL5xr36PPUwQO3&#10;EuhdFJwolGfn5qKASDFk9OQ0qsWoEsBzUieUuuYjgV1lrbv1i92wBf7JC5evnjx91lYgxf8/HLEe&#10;KqJJQDsLypXHE2XhJ/n9rD9w1QhkLfG6IvC7zs8v6Nh7SO8hoyEK2Vav2YhuUEXAFQTSKHZ1vZjV&#10;dJQkf0xo+GEGdOwdtjwa/k83nxZDx045cCQefHrmalLwi7N3FRdRk02ysrIbdOgGlo5OhZzgDLfu&#10;2s/K1duasmWQDS+tWoU49/IFXU20kLSPDM3mv0lTT2gKcRW06NgLjL1pU9GkP+arL8NVJhQZuw0Y&#10;dib5PJzr26YrRFfErIMfEfM7uioEq76MFs4hCR8ZmquMhjXli0F1SAI6Tpg+983bt/CLgw72udQL&#10;UB1Xrt+yF8pi1m8JXRaFqxio5yxGvXrDLPhjtIh8gv+t2pD0x0MFVYbRwF6AKo6SgM69wTV79uLF&#10;4ROJRUXF46bNnr04HHw006aeOEP5MxdrAXSqMoyI5dFAMbruWALtQ5seA0nWWo2KqwzqQhzQoWv/&#10;4QJFazxTCoOuLBJ//963XbeW3fq37jagvp2AqGojKq6yzMzMxNh6UHGDRk+yEcit+IoWAR5/RTa0&#10;FaL6Sln/+6wxdo4iqZmLGEze0tVrqKmgtXkzGJ1+mO7eEnM3X6iLhOi6Seus46PrQhhTrEM7PoSv&#10;Hu4ByoQYk8RYkHo3bpf3XqqmQ6cqS4itN6i3C9TIw4thaU9Ppj8/AzzCVQYCdZSX9fRB8lzwJyAM&#10;Uv50/5qOiqvMRoAqZUhfFziWlBQ9u74GuIZd/JatRXA8GWucGNfgVuKYwvw0XGVJcSaXau+q/zqx&#10;bOi4qbZC2ck44ynDHZo4SwUK6BUhfqHlnam20oYvdfGS7F3aIGmNMV/W8s59DW9Maw10qjJ1QE25&#10;UK/scJVhJSA9HY1Q1m5Ussro1262Atmdexo+86/FqGSVfc7gqkxvcFWmN7gq0xtclekNrsr0Bldl&#10;eoOrMr3BVZne4KpMb3BVxsEQ4HjGwRDgeMbBEOB4xsEQ4HjGwRDgeMbBEOB4xsEQ4HjGwRDgeMbB&#10;EOB4xsEQ4HjGwRDgeMbBEOB4xsEQ4HjGwRDgeMbBEOB4xsEQ4HjGwRAwHM8iVsa06zHw6WXNK21x&#10;qN0wEM/+3LU3v6DgyeVlf4Y2JioOnxMMwbMLl64UFBS6SdolxJg0Ue7Nw+Gzwkfn2dXrN/PzC+wF&#10;ioRY40YOhGSNHYVCqU/LViIz5XqiHGo3Pi7P7ty9//TZCxfv5gkxxjSlLNzEidT+m6fXGkPAkmeI&#10;xWk5fFp8RJ49ff7i5Olkv7bdwJJZupNF30tKSuaOs6UWeDFJWY/WGUqKq3s25QJO5VBb8bF49vZt&#10;2sY/dw4aNRF8MuYaS536DEne8Puwfk2nzF74+Nkzvo84Kc4Yr5ZMo7S0dE5wZOd+QVnUlsocagE+&#10;Cs8aOYmCI1bMD1kCjaOtUNGYWuEXYMOXnlpTN7ClsFv/Yd4t2t27/3BV7PpGjt6zx9qZu5HV+XYf&#10;OGyHVmaV2OHtKEWK7Bz27qwcahyqmGcCRSvgx4Tpc9ds+hN8Mkt3tP4SaA4eiYeAq7fP0SgTR5HK&#10;IqJdO/P8A0W7lzTMp3YsBWJh/c49B3oOHvXs+QuBvKWpsxc0uFjPoSaiinkWunz1gBHj9x06mhhj&#10;YsWTQ7/y8ZNneXn51jyKcCL52XV1xg9xxAty376HVpOzE8g2BzexEaDeQJ9hYzv0Hgypu/cfBmJZ&#10;83zSMzIt3X1Efm2gMYUMHGooqoZnd+8/hO4kmKJ2PQamXLgMPr6FO1pzD8gxZMxkyICt1ICRE6Dd&#10;PL22rq27JySdOpsyePSUKSMclky3snTzhgzm1DYgkLRjz35bgXTnnoM+AR2BZ2/evrNBu64oYtdv&#10;gQwcahw+iGdFxcUO1PqXNgLZytgNp9fUuXj5WtKaumDJgGRogXJqecceA4YPHj3pTHLq4VX1AlsJ&#10;bfgyqa/Aw6+Ns1dzrxYdp4+0j482BvINnzAd7yQGPAP7F590xoYvgRYzJzcXrmbm4gV6yAC3M23q&#10;eevOPaoIHGoGKsmznkNGwfMGsacMlb2HbxMnkY1Aemy1iQ1fDv1HaO8gdf/h40BByJCRmWnJUwgk&#10;Ps4e0lateMC5ReHL8wsKiotLxHKhvVDqJfe24iuu3bwNmeFEfPxjQVhg5z7Q2oYsXQ2+GmjgyllZ&#10;2a279QcGo7sL5cx9ATlUW+jHs5Wx68na90L5w0dotxiwNxBFnUon0bCxU71btN+7tOHEmfNBOT9s&#10;KWR29mrWpe/Qtu0E8dFoUWQQcOA2bN2x8c9d4IdNnbXw5avXWH98tUm7toImTp4FBQVwelZ2NhzB&#10;dEF/E+wZSHpmJt6wzZove/DoCdhLRZuuoAdNYJeybXk5VEPoxLPL126YOXtZ86XLo9dhTV5enrmr&#10;NzzgFh17QtRN4t9v+Hig2r6DR234aEue9IwMSIVm7unzFy6eEmhJ+/VwtXCTA5/sBSqjZe7SlqBs&#10;1NS3R2d3U2ff/j1d2/UcFLV2E5weumw1eGy2ItT4Tpy5ADTmLsiNWxq1BjMv4dRZ6hrvE0+f48la&#10;WvEky6PXYg2HagW9200wM1ZuPi4+/tAyQnTvwaPw+G14Ev9OvW9S2wS8ePXKq3lbUIYsWRm2bLWk&#10;ZaeIFdG2AvnR1SaW7gprnvxEFNlrAMvAXq5g7azcFSfjjCGDk5cfKJ08/aB9BCaZU7vHDhg5Cb8z&#10;gAYUTGmLjr0gDOg2cATk2fbXPhzlUG2hH8/OX7xCQhSADdB+kcj794WFRQlJZ3C4uKSksaPo0NET&#10;OHr7zj1gT1KccZu2wuNRJjTJQP4MbXx0db2kNWjXhjbd+0PmRg5CS3cJECg3Ly87J0fj9s7tew06&#10;fS6VRN6/f/j4KQlxqJaoZD9AG1IuXL6sZU8KoA6TXuoCxMI5Ibz34JGioqKx0+bQe8VzqNGoYp4B&#10;Hj99JglUsUBoP3Se9Mat20xWqYtvu+5xG7ZC/q07dkP0j/kG2pyPgwFQ9TzDMHcT5+bmTpq1wJLx&#10;jhwsFpNYLIEM9Av1s6nn6T1DONQCVAHPoFOpUYA6VnypJU9CC5NV6gIZIL8NtS0lPp2+FEtevHpN&#10;7s2hhuBDeQa9Pxu+9PCJRIPJ4FGTgYLclKGahQ/iGR6Uh+NPXaIqIX/tP1wJsaDG7eCmVbhHOIeP&#10;jcrzDB52Tk4uPG+j4alGw1LKkyBKWMphKeRC+sPCzSdo7BQowNPnL4iqRiE9P99ufVyj1csFW6ty&#10;b/jqjEryDOiVkZlpJ5KzqKMum1LeQf6q5RkAvLSJM+YB1Z6/eElUNQRlW7cr5beVS0la7UVleAYk&#10;y87OsRMqWLxRF8i8Y+tAo0HJLD0WfLVKw9zVe3HkCihMTm6NmXBLc6te7Kquh/YZhSzA0cDdO0mO&#10;Wgq9eWZLTZEAQ8IiDVuGIhr9d/jxy89y2ElKwRf8EJg5ey2PWQeFyawJ3YKvwhcDpb5ZPI/EKeQW&#10;FWGqkXgthX48gydaWlqKLJmmdpApkNlq5tXM1xeNgjQbMxB8zQ8EWLU/d+6pEQ2oNj79Z3kE6Bee&#10;TyZxJdbfuP59yPzvQhaMjD9OVAx8HboQZOrpkxDufnCfUUQwvv63IQtwhmoF/XhmxZcCz2yFMhZj&#10;WAJ5IPO6ZfziklJWElPwNWlYuIrNXLxBzF28r1y7gZXzQ5c2chACmRo5eTh6kE8HmNi550DfYeOA&#10;ZyRejaGNZ0XFxShJ1c7hzEwhCRS+VrIKCTOslEdZWSRr9YDe7WYTJyE0neX0MSfsRq+0jfqfi4/6&#10;n+mUy6xUpuAL0ugxeNSVw71Pr7e7fLBLYf47v7bdSIISwO+ZC8JIRAnwz27euddv+DgSr8bADCAR&#10;VaCkiGASoUkWvrj3kUOzU85CQP3c2clnSTYQxrlfL56HldXq1XBl/LN79x+YNB/FIg0tOJv5+E1n&#10;t7gaDdbaaILgnIAiQHHx/QePCvLe5aTfKSnOB4vYue9QkqwEWLWnz1QGMjKzsjx8W9Mv4Ks5jEIX&#10;Igao2i2MnyNDCkvJB12/LQuHbN+ELsRRDKPF80HpumUDiVPAfGKSDKPvkYNIH16NlmbSm2cJp87u&#10;2LNfWz/AIxi1d1P2PTsT+78bJ4aW78bhCwJGTpp5+tx5CJSWFINAIDv97qhJf1CJZZC37oJbZBpN&#10;qC9DG9jXmLVhCDMiQ/ocPqDN3mDrRSIM4BNJhALWFFIfj7GgnvnTQm+eAaz5Um//9kZBGppOnAE6&#10;m4mx9e6dmaEjzyxcve0FstLSkoK8N0X56c9ubEiMaxgcuZIkK/H46XM4gu3DUYAVT8KTBdasTztZ&#10;7pTj+jUkoSLg/CRCQV1D46cVqG/xNi+PxD81KsOzRo4iOFp7NGPxBgRngADw7PqJIB3bTUs3b0t3&#10;n7Tnpy/ubZ2yQ5YQY5IQXWfrrr0kmYGE02eXrIzF4es3b2/curNG9ABYeJOb+20YcbmwFOvwU8E5&#10;SYSCuoaGaOtGSHqSXV16A5Xh2dPnL+I2/YneOLGoE0R65kZDLwLPUncqjAafY+dhCM4MCI5cZSOQ&#10;nd7snLTGLCHGGCuPxSfhABM+AR1cxM1xGBpNsGRtuw/E0ZoIaDo1+viAjvt3q1g+ZZgkU1DX0KgN&#10;PAOYuXg39W7G7nUOpXl2BXiW/Kfgm+GMVDXBmQFPnj4HswQmDdgGTaGlq/iyclwjbFlUYycRtNQg&#10;pk09rXmSxsqV+mz40v7Dx+NP22s0/h5OcWjRXBKHCtQ0VIGF5KCgrqFRS3gGT/3Ovfvf9tmtQh2a&#10;Z0HngWdXDnX9Wgee5ecXwDEvPz9uw1avFu3tRQpw/rbs2A0B/469ps0NdpX4Q7hD78EXLl+FnNKW&#10;nanz3gvkLYGaOFz94bt9Kzx4be0jkzE/RFCUigh+nJmBNYDswgJmHgx1DY2PxLOTz56GXUjFcjsN&#10;vbnWEZXkmV/b7nB0cBepUIduNyn/rKS4QJd2M3JVrKu4eVZ2Do7SePnqDQkxsGP3fjxBN+lsMpxS&#10;g3j2v5VL4cE/ZFCHCWYfUxt71PXacgI+Bs9WXrmE70jLkyz0zZsuqCTPzp2/9ODRY/XRjffvUV8d&#10;AgnRdXGgHKGuVElAowlHmdK26YjMAmIVmELS9MGNtHesi4DQ4xR/V7pct9PTsAZw5PEj0HwRtojE&#10;VYHzq4eZUNdrywn4GDwLij+G70jLvodoJR5dUEmeAeYGR6IXA6rUCTmBXjIaDUEcOv9U6xv07wYc&#10;Bk/LwlW8Kk5l4FF32PAl2dk567fsIHHd0Amca9WaQqI2zlkh2Feg5AFlq3bdu8tU4vwY6hqMU8+f&#10;oSRlMbRlU9drywn4SO0mb32cTVyUEW7ZDcMzkW9r8NlZBAIBk+a3DC2TwdIjGX7x53aL7UTyw8cT&#10;LdzE0GO9fus2XKTP0NH4mroDKH73/oP0dM3NUDmg+3dMib2OPD8d8aVyMo+KKA1Vg5hVTD1WYrhs&#10;WIuVixivzKefPomV+coODVwKojZrY3CUBs5GIhTUNTQ+aj+A7qYYgmcWrt5mzl5sJlECqaqaVKCF&#10;uZu4XY+Bq2LXW/MloybPhDzy1l127TtoK5CNnjxzxIQZ5q5i6G9q+/yTBbjgX/sPkYj+wNXEFJJQ&#10;EXbfv8c6EYSkUdj7QCUD0SpBN6ksabP3L5KDgkrqwjks5bdKTtOaOcnk82wamGdI9LfWFcKgPDN3&#10;8TJt6qHKJyI3XuapalLxsEWfoLHFxcXnUtEKBglJZ0tLS8HNMqXW4Z4+dzFaK1Sk0J1nO3YfIBH9&#10;QZ4BQ77V7W0g6ywsJE2Jv1EGCQQaRKJi4Dg4amHUi04soQsvv9bw+RZ5GQqifB+K7RzIF8qZPyRD&#10;ZEjzv9j+w857d0hqTeeZk5efuYu3Kp+UEpSi2tNEPLt0hRDo3oNHjiJFWnrGtZu38cJ6NPTiGeSs&#10;9Bsn8gxAGAbmXUVvaejpryAt9uykwyT5s4FBeda+1yArvpRBpvIEnDBoE8mZFKDFbOrVjEQomLl4&#10;ufq0ePHyFYmXCxuhHHI+UZ2+oTtoikCXkA6DkGRNOPDwPp3th/DFwxmdL5Ljs4FBebZqzQYwKiw+&#10;aZPv+h3YtffgvQcP8bmWbmJbdwmwytKNDIBBG9q137D2vQbjaIWw4cvy8vO37a7kSkE0RYBnic+e&#10;0lGrtdEkhxroPCAQ5XgG8tF5Bq3e9Zu3gWckrgOg3+BETYgFx99oCSqlbOmAhNh6cJEXr149ff58&#10;8/a/jIZcRA2uDuLIRwuhDZ8wg7q23sDVBIKHuOiKA8EZWGA2r0+pqaraePa3yJAvI4KxnNHkn7FQ&#10;VFISFH/8l+WR/1wa3mbf7swC9HaEhsfWjfTVWDLv3GmSSQ0RF1LpbD8vCyda7cgrKvLcthl5hGEL&#10;v4gIHn8SLY5eDgzHswNH48Gj12s43kXcHCiF3r4vCcWl/DI8PJHaGMWSJ7fmS0+fQwMfLEOoTZqI&#10;0VIx7tJAfHF9gQsAgnlWXFJCa+gRChphF1Pp1H8sJRN6NfKM1tBCEjSh68F9rMy0DD5+FDLsVB2K&#10;Uxd8HXWwsn2lvYsz7mQ88zemIqoTLZkwHM+6DRwBx0YOAhytEHl5eYlJZ4279aaH+EC+Cw+heIZk&#10;S0jjKbMX/tpmLotP2uT7nmhlIbwKXyVAl4EesnfbuIZW/nUfLRhIg9aDEJU2nim7hOpJLGh9urSE&#10;Lep9eD9bqSrkWmpgZVP/5WBoHEpkCcmqCsPxDPcT/1gQiqMVwponteFL6NJjCVjWi+YZCF7BxWhE&#10;eZ8UlMnI66fOprD6FrqDLgPNMwCtBCEqUDKok8Fo1LS1m8cePzr0+KHGJAxoKOlUXSV8MVyTFlpP&#10;rqiGktJSyCb4cxPJqYln9EUqFPV5v4bjmbVAlp6RmaPbjjipFy8/e/6yLhgz1X9Aumwgk2fHo0ym&#10;zVtsI/JjU0qLtOjQ08xZZVhEd9BlYPLsVW4Orf8mZD5owi6UtZi/KltMjPL7AbokYVl7Q2UcZ8PN&#10;66wMSFQbPlpP4lrQeu9fJKcaz1jWdE7KOZJAAXkRqu88SIIShuOZmYvX9HkhrNn65QDcMleJP11u&#10;IuFhDJ6ZWLv7WLmJWWQqR8BGjlT7hkBH0GVg8gxgFIw+98AC/x0dBiE5lKgcz75kNlXBiMoawW5V&#10;q5Rnrf7aQV+BdWUm6qxeRmcL2KPyubzheNaqS7+m3mReqy4oKSn18e9o7urN9M9AkmJ/xzyDFjDl&#10;/MXv+h9gkakcseHLrt+6jZdj1hd0AVg8A9BJTFEfEK4Ez97l59P6ch4wRllOtcy0nsS1QBvP6NNB&#10;iEoL4L4acxqIZ0VFxccSTrI6m7fv3mdtb4hx8sw57My9efNuyOhJ9kL532dMo0sPtDu7rm4jR1FO&#10;Tl4d/3EsJpUvDnx0u5hK7cRDF0CdZ1OVL7Zp+ddSDUMDleCZUWhZY0RU2vG9sleOpOp4NvDoYfp0&#10;XZojOjP9mh9gIJ5dvX4TjlZqgxp2IkWHXoNIRAkrngSMQe8haEZGcXExeFTw79nzpXY8JPVteUVF&#10;RQJFy290s2RbL7zblPoOh82828E1XSUB1H30A1196jwDsJotolVFZXimVA45cYyoygWdvwp5Vvav&#10;6bY8AskcGfIj48dmIJ7h5fttGLu3YgCBgGrH4tGKDxbUhhJezdvZCRVjp5IZBxhxG7YA+Zw8fUW+&#10;bcDPM/XpRNNIm8SefZNwLyv9+emEGJP41b8gzwkNbWyDq5m5ohvpC7r6NPKM5Zn9tmoJSWBAX57l&#10;KddrYSrLB52/KnmmPFcXYwYwClbaYEYZDMSzBtR2+rMXR+CorVDe0I5v6iIX+4oHjJwAUWhSUy5c&#10;goA1X2rlLvGSiy1cpZAHegP4FAwmk4gMTf6y39mswpI/Dj2fcxh9rVmKvtIuPbHqZ+gooMdPfRCK&#10;z/1iWOrNO3fVzaouIHWnhWeAuSnn6Dxlwhi61Jdn+x8oX4/qPIGirNP3EXhG4qBRrpNQoZAT4BTD&#10;8AysETzyi1eu4Wh6erq5q+Ls2rogr+5utxXIbYUy06aelu5iKzfp6siBZ9Yan1pT18yV/ZKqjF6U&#10;LDr+oqgY/cgSYuoeX/FPKmACXYT46N/ObWgMGdalpMHxu2Epl5/heUfnl0evY26KrTvoutPGM8AP&#10;i+bS2WghafrzrOuBvUSpSppyAPzQeApRarovE+o8K2bYaaxhWe7yBZ8CMBDPbPjSrKxsjRMrcnPz&#10;mjiJLKlh+qBxU8GeYb1GYHrRAhSDY2FxyfFVPx9f+W9g29tHR7ABAxtPsgUxJ1GmDh8/Q69uLw26&#10;7srhGeBlbg5dpyA/MupaX5512b+HKKsTzwC0pgJhmOGPyLNHjI1tgD15eflPn6F2TR3golnxpBcu&#10;XYF2E4RoNUFJF0yg5J1X0iHQdNH12Qee3b2XAGF6WauT97JwAJ3Vn57Zljpu+hwnTz98Nb1AV1/5&#10;PCsH+vIMf4eCRPd2k57q+DHbzbT8/B/CF5UvP7IKUOU8M3fxfvr8hZ0A7QxMbw5nSq2esnR1HI7S&#10;aOrVDG38S/lktkIFBIBn5fibSrpQMjS5wbRLaFG+Aecy84sLixHDTtzKxKnH7qBAQVHJj6pfJl++&#10;doO5D4YVzwcKDHfE67uUA7q6DcYzgEZlOaDzfwyebbyNBg0qh49iz75cGgq8ASt18fK1kKWrQbN0&#10;NVp6xFb13aIVXwp5QEicoNRWpAhbFgV65vorGEzGGA05tyTh1T9GpEK7eeMlmtcKyjP3s0nqoLNG&#10;g9ifHTi6ownfjZWUcvT0xQX4ZdDQFTHrsVIb6Or+JDwTbtlIVOWCzl85npWNwDF5RvctPmA+90fh&#10;2T/Gj3dwE59LvRh/8syeg0ewErzvgoKC9VvLpqXjZwwyduosoqKw+8BhpNfUgJaRZnDytRe5WfnF&#10;yDF9//4/4y6Uvkf27FVWIZ0HtaFDGavCDL8ydOyUiJWxxcVkpP7LJWFUAeTfLixbQEAbSF0blmdf&#10;Ml7JE5V2/F2Hcdr/LiNdfo2gszF5diutbP7wyquXiFY7mq6Pg5wvclS+4q56nkWuinX3bmEnlAGx&#10;rt+8ba90ueaFLMnOyWEOoWGStezal8SVwF+XkIgqMGP+Ofq8cPF1aOxeZBSUlKBGFlrPcw+RJeu2&#10;9j7O4xtxa9915L3Rgr8TthFQR+iXZGc3aNMZE7peh67Qpj/R4j5i4GoCMSTPALSe+ew1oiwniCrP&#10;LOKi6CSiUkPI+RQ6D+teNEtAisr9wGJ04gk6J1FRqHqe+XfsZRQZ2rB1J3iETfzb2Qlk/xxHVuiE&#10;xpQ6Vjx8VVhYSEKqALp03/BQOP8a6gcFkc00W624g5IGln3G0mvdg+eZZYYNxJ6iFz2iYe/mAwWz&#10;kAVgrn8bvMDG0xcnaQNdfQbm2Y+RZc+YxR4aBXi5Wqao5SxL0tT85ReXjQkjUeXZvYx0ZurxJ49I&#10;gips18YwsxEthY/Sbtq4iq19mtsJ0f6YFq7i44lJDezJ9EbcGlq6ozdLWKMXCG8Go2MjaiVbx7nX&#10;wD9znHM1YMXtf4w6P/hPVAX8hddJTiTJdpQlY34o9bfZf/w4ZZKzN9qIGM8If17Rxyy4mkAMzDMA&#10;nYSlQdSKN3lkelV2YcHPKyNZGZCo8QzOYmaYmJSI9YUlJf9YipYdVRE122mvyiG4fvD5ZOA3JGUU&#10;5PvQ334q5WXuR243MYyWhTUJaA88m/QHmspy8vQ5oB1Owu0XEO7CZTJsqzsY7NEk4I2xloMcfhG3&#10;1PZC0qswd/VOOHXm68XzwYmE4kGfA7rGduVOSoM6ZTYcVcIzdEHV14UqSRHB7/LzSQKFstTyhS6n&#10;JsvH/C8qFsgcrLIu7pf0oElFEnYe9cCYKLs19d+Jtla8eIVOPHv+8qWVuNm1m2g1AwxbvvThE7Jj&#10;NR6M3f4XWclHd6hwqCJpIusd2AU5f2BTafMJpQLGO0C7SbWYDdp1sS23DN0PKgfllVI1PKPkYWbZ&#10;DCVWEjwMkqAE2Bh2HlX597KI3ocPkKiWFtYovNyLqBHx6GOVJnJcYjwrg7qwvovBUL8ySdCOCngm&#10;8mtj4+WHJo0tCbXnS5u16968fQ/QW7v7QBQCJ8+gpSIEilYx69D8HCuedMrsCjxcGiwmaZO/99xq&#10;6e4D3Hr56jWeejRpJjIepk09oWAB7pKOeEdsgeybxfO/nzPTuFtvjTOUAC9yslkVVM7wXvlIY04m&#10;o4TpPLCSvtE0OeLq2zfqDwxJ+OL7GWgrvgp5Bgg6VjbPp0wigjMKCi6+fsXSk3NU8U/1dpaSXof2&#10;kxxq+Iq1wogOQyQV27N9h487uEu+DF30RWSIPV8GT7Rdj4FGS8PgBubOXtBibt6+G7JlZGRCG4rr&#10;2szFs/vA4dTZ5YHFJ3X5uV2wNc8H6AWZgWp/7T+MT4QyZGRmAvV/GRx01V5kgT+jighp3LIDkKxz&#10;v2E4W03B6efPBp84CnLkMfm+FUMXnmEUl5TMTzkHV9il+gWNXjjx5PHKK5egl0DiVQqd2k0AtInA&#10;rb/NnQVuODzm+u27/TBj+n9GjBxC7U+I87x9l75kdRzYEsy2wE7IrqgPz9JgsapMhl+yETW3Fcjw&#10;ddylAS069KJXErXmSf81brw9T2LvLjGKDEaWDNz/yJC/zZkJ/RVtfduaCN15Vv2hK88AQ8dNhScK&#10;dgU/WotmrR88eoyTgIXFxcWmLl4jJ6IJ+9t277PmSxJPo/dUR04kgp1LPq9hSJBNr2EpXwShWbIT&#10;qd5GRmaWhav3kDGTIZxfUAB3hABcCrj177FjbZw9GrTrSkqCdn6VO1Q0llHj8DnyDNzt7xbM+fvk&#10;ib8PGGS0JMSeh6waeGmmTT1+Gj++fsfu0NfDOafPI5WSl5dn5uzVa8goCL94+cqaJ0k+fxEnYaiQ&#10;bPglB4HkwJEToI9Zt9nK3ef6LTSQBsjKyoZmEY2Quft8s3jB93/MgPCYyTMRyYTIkn0dvKBOj77Q&#10;jEJnc9O2XfisWoD6McrBi8+BZ0+ePr95526PQSNNnT3hQYIbBP27/w0eWrdXP0Q1vhQ6BFAXX0ag&#10;Jgwe9n+Gj6CnA3k2awtHgbwVDjx+8ow5U4gmmT1fsmUHcvJGT56JX4E/ffZiMbVPBeS3FjeH6wPV&#10;vogI+XrB3N/6DSy0EzkIZFZCmZlfK3uBDFIbdOhmLZBBNyVo3LQ37/RYn9eQeJmTHXX1MonoAKAX&#10;5lmd5eW9X6oRqJhnJaWlPgEdSeT9+8ZOIlO/Vt/NnWUp8d+yY48t3iIdGLY07NSZZOOuvWxF8ndp&#10;6ZaygGfPX4AeT/IGiPzatunWHwLdB44cPn46BIBh3/Y/ZE7N8N64bVeTpui9OODFq9dwIk8WCL6g&#10;UWTob/3Bgoa6ilvA0dYLDcaCFNp7AL9/nDoFUsFjg0YWnysJROshVENABxCT5h9huhonnB/kMWPE&#10;pIZCp3Zz/+Fj8lZdxIHo7ZMVT/IuPd1epIDH/NP4Cd8uXvB77wHgHkGSDV9mK5DCg8/NRRMuwFUH&#10;vWmLtuDRHziMGkQAHmOD3qKVm08DxYBt1KYn0KTmUyOZ4OTB9R1cfb5dPB8u+EVEcMN2XYzCg6FH&#10;WWIrxHcBBn+3YC4QHcwqftnq0bwd6CEsa9V5597KL773UbGY8cKRqMqFUXDZdGqiqsnQiWf4RRNy&#10;kihbggXsFtiwr0MWWUrRB8D1uvSADiBJEqL32d8unAvt7E/jxkPqj9OngQY8NrjOrMXhK2LWQeDZ&#10;i5dZ2dn4jQLAii+t36k7qtkVERaygBXOXvZ8mZXUHy5oLZS35fksc/b6atH8f0yaWLc7+rQdv3Vl&#10;Clykvj0fX60aAv1rWCoacLqfmUFn/sfnwzNxQIcLl6/Sj9NeoEI48Mp/6zcIasRK0qKkpAQcLEop&#10;/9eYMe6ygK9CF/1r7Fh7gfSbeXOsvcnc10tXrwPVCgsLWynnd8BFgLXWnn4WikC4VJGd8IATuINo&#10;uM5GIJs0az4YS9D/c/QYsGdYDwLGDxpKHAaBXq2+K70bEl5bGO8NtVNtF73kJyVEW8NRHs9ycnOh&#10;McKdxNPn0NqfWIAfdx88TM/IfPnqDbSDtB4yu0oC3rxFbnhDR2jmkAaO38+aAfX1xdLQbxbOc/Vp&#10;QV37fcjSVeDq4TDAaGn4r+CHQc0uCwfLBwbMEdgslGdSjtfAkROtqB4uFjCBbbr333PoaOsufZ6/&#10;eOUibob1+FLJqRdtBWgTdxytVmC9KWKt2ZFTWPiF6ho+p59VvIJajUDF9kzeugsexPJr0w0/TmBP&#10;zLpN9+4/HD5hen5+AXQJBbKWFq7iRhS36Dx0GIlA7sCTQp/UXtNKUlNmo9qv06e/HfW+gRb2RYTy&#10;8xcvO3n4dh84Iicn9+27NPDnwPnDqXhZ5BHjp8lbVV+TBmDSqHzpcmAPOafmQ6d2EzBg5ERzF6+D&#10;h483chLRQ7Ug8Jjb9Rx06849cOSBiMCDiBUxtnxZ76AxdB6WAHvUhZUHi2lTD0tXL2gcPX1bw03P&#10;pZ4/eSZ594EjxSXQKyBnWbgDv0WHTyRC8foPH0+KW71htFjDF3ssWX9D7/kv1Rm68kwd2/7aD54T&#10;4YRQDu2auav385evRL6tIZqdkwPHdZu2AhvwBobSwI5B46aGRK6E/D7+7Z08/ewFMhfv5nLKTEIe&#10;6KUCmYqKi7Oysv9V39pWpIDw/kPHXr56LfBt3S9obMdeQ2hG1rfjl/NGq/ojt7BQ80t0kMXzKv12&#10;v9qi8jyjAQ5ZAzs+yyZBFxWOew8eBWvkKFTMD1nSvF2Pd2np+HMBaGqj1m66cu3mpSvXoMGFXgIQ&#10;cVnU2vVbdty9/xDCaekZps6e80KWNHBA18ECtO4+oOLX8zULl9+8aRC7+r+rl/931dL0/Oqy/W+V&#10;owp4xsSLl6+t+GgJdzBmND/KRCBv7IR6o1buYhu+BHOxoYOwgT1FU9YpVMvYxNkzOHIVuTqHGouq&#10;4dn80KXaTP3VG7fa9hgITSq0icA/2m1nCvQfrXkSMxdPn8COf+4oz/mNrdQqVBw+OaqGZ/YieVJc&#10;3fkTbIf2dXEQSq35MqAOEMjFB42oZWRmQWu4KGKFT0CHxo4iG6EqyYSKxo4ePv4d5iyOuH3nPmQu&#10;Li5p1r4HShLIoIW1FSoG93aZO84uMdbYulKrtnD45KiydtOGLzsZa5IYW4/v46No4dmjs3v4FKuj&#10;q+slr6+TFGecSCVhSYitZy2geSYH9hB9DMoGmVPW14ETI6db9ermpmjuKW/mRZ1uYs2r5KrHHD45&#10;qoxn0FtcOcsC6GIvBOog0txPoaaRvUrNzXyc/uzU/eT5mE/mruTDcVoSKKo9v70ZXSfjfm76PWBV&#10;xstUnB8YDMftYY3wxFoONRFVw7NVazbMm2CLaTF3HASQ9QL9hV3N46P+B4GCvLf3kueAsmc3d5pe&#10;6PMkSqzcETWzXl8pLsq9erhnUWFWXhaaQYkvOKyvMw5sWmSKp0ByqHGoAp5lZmU7evqausoH9XFd&#10;v9BUKBVjWqRsF59Y+R/g3Mk4E2gH1y4wGz2wKU0ycODMXcr6BB07COLmmR5ZVS8pDjWRSOIa4us4&#10;iGQbFpkO6+9s4Sa3Fyl03GiMQ7VClbWbNES+rc3cFE2cJfYeis79gvYcQlvIYIBTj1llq1xuw80H&#10;TcdgagD7jxzvOmC4Axq8lZi5yZ1q3YTszxBVz7NysDJmPWbVkRNoDVsMrNH2JRyH2gGD8gyQm5uL&#10;pzQycf7iFRLiUEthaJ5x+DzB8YyDIcDxjIMhwPGMgyHA8YyDIcDxjIMhwPGMgyHA8YyDIcDxjIMh&#10;wPGMgyHA8YyDIcDxjIMhwPGMgyHA8YyDIcDxjIMhwPGMgyHA8YyDIcDxjIMhwPGMgyHA8YyDIcDx&#10;jIMhwPGMgyHA8YyDIcDxjIMhwPGMgyHA8YyDIcDxjIMhwPGMgyHA8YyDIcDxjIMhwPGMgyHA8YyD&#10;IcDxjIMhwPGMgyHA8YyDIcDxjIMhwPGMgyHA8YyDIcDxjIMhwPGMgyHA8YyDIcDxjIMhwPGMgyFg&#10;OJ6lZ2SKW7QX+rYmcQ6fEwzHMzNnz/2Hj9sz9j/k8PnAQDxbGbehsLDwyZVVzuLmRMXhc4KBeGbq&#10;7AnH+Ghjn4COWMPhs4IheHb0xMn8/PxnN9Ymxpr0DRpDtBw+JxiCZ5buPnBMijPp1IFXWlqKlRw+&#10;K3x0nt1/8Ag8Myt3aUKscX07PlaWlJYujVqTkZmJoxxqPT46z+wEMrBhu8IbjhrQFBuzt2/TzN0U&#10;zl4SMzffuA1bcTYOtRsfl2c3bt3Jyclz8vRLiDFu7CTCShue7GSciZtYAu6ahRs3zPFZ4OPyzJry&#10;zNbON505yq6ouBjCeXn5iybZJMbWc/fxgePpNXXXb9lO5eVQm/ERefbw0ZOr12/xpAFgzMxdvbGy&#10;ZZc+YMaAYQvG28IRwqZNPXASh1qMj8gzcxfEraXTrVbOMi8oKMBKC1fxluAmwDAHkQyOJ2JMrPgK&#10;nMShFuNj8ez167d7Dx7t1GdIQqyJNQ+1nhg2QsWZNXVPxhn3GDQiMdY4IbZeUw8ZSeNQe/GxeIYb&#10;yhkjHTYubgI+GVbm5efbCuTx0SaNm0ohas2T7Ipo2Lur27PnL3AGjOcvXwV26bNx2y4S51Dz8VF4&#10;9ueuvSti1k38Yy4YM1vGi3Mrd5/dkQ1adumbnZ0DUWhMZy4I7dfTzYZfluflq9d2IrmdSAHiJgkg&#10;Wg41HFXPszPJ522FqCkc3Md1w6ImQJeSkhKIZmRkHlpRz0EoO3UuZdaicNBMnxe879Dx8UMdz6yt&#10;23f4OHTy+/dwLlDTTiAFawfnKtp0xXoONRpVzLOHjx4DOWbMC1m6Kg6MmRVPBlF3yiwBY6B3GTff&#10;NGbD9jbd+pWWlvYZOgZMWuw8M3DUgFWQ58XLV5B/49ad1MXet+jQC6JjpszCUQ41F1XJs7fv0qwF&#10;iFgQbt9euCO80cXLV0dN/sOOajpBDzxr3UbYL2g8lR3h+s3bkA30NgJkAh09/SxcvHASoGOfIbv2&#10;HrTiSaLWbiIqDjUTVcYzaBxlrTqnp2cMnzB9194DYMws3WSjpsyEJPC34NjUu9nJWOO+Pdwkvqj7&#10;+fjpMziGrlxrw5OjPikf9QygxczIzMSvp5o4eoB5a+wkgt7D0LFTjiecAiWHGoqqtGdZWdkWVDdT&#10;2sxr79KGiyJWFFPvAMBWAVdGTZ4VNsWqexd3vhi9gPpjYQgcRYqA49Em59bVxe0mtoUAH/8Oz56/&#10;FPm2mR+61Mpdcv7SFaznUENRZTw7eSYZbFK3AcPBzU+MMbHkKax5UqAXJHk1b3foeAIEmrgonD0l&#10;Fu6ITB16DYajlZs4sJWoc0f+ytj1EMWd00GjJsrbdH2XlgYE7TFoVPteg4F/Q8ZOhSQONRRVw7P2&#10;vYfYKj0zH4VHfIwJhBeGLbOhWsP4k2fGTpsNAVMXXxCBRAyN7CZqeCxyuuWIAc59e7pCGJrLxk7o&#10;HZQZ5aLhWWtwnTFTZwHtIGDh4o2Jy6HG4UN59i4t3dTZC0iQvKFOi449L1+7cTLO2JInB8sEvAHy&#10;QZ7CwkIg3JVrN1M31OnSiXci2pgvCwR95MrYs+vqJsXVPbq6HjS4YBHHTJ2dcuFypz5DE0+dA/ff&#10;27899ADg4tPnhfi2Q1QD8iWdSaHuzKEm4YN4tnPvQWgr4fE7ePpJm3maNhULxB4nopExGzhygkDe&#10;UhrQafDoyZATNDY8qZuXJCnO+NSaumDMzJw97QSyc+vrrF/YpImLr5mbwsWnRW5unmlTz5zcXHDX&#10;ioqK4Kz9R064SfwhMGN+SNcBwyEA0n3QCFwADjUFleeZvDUyMNCX9G3b7dLVG0C4hBjjpDV1rXgK&#10;MGMFhYWQmpWdgwc1wFzZCRUiqRh4Zs2T4zlCQ8ZOcRf7nFlbZ+SApjwxGpUFpZNXMzhCeMfu/Y6e&#10;fmAX0zMywIyBZtz0OUtWx4HTBuEmTT1evnoNOTnUCFSGZ9dv3jYFawQmSiALXboa2jtgw41bdzp2&#10;4NvwEQmSzpwDcwVsO518npreWNp76GhHkcxDJjZz9cWT0gCFRYXu0gAzV4VQ6uPiLbF0R13OK9dv&#10;OoubCxSt6FE36CtAAJpRCA8cPenOvQfmbmJ8d246bk2B3jybNjcYv3+0cpeARdl76CiEgXZgYEZO&#10;nnlweX13aSD4WKCcszgCjNzhYwmzF4WHTrEGvy0x1mTmaDtyISXMnH1AD/JXZEP81R1cHzoKcAVF&#10;m66btv8FAbBn0KTiNrrLgOGQx7N5OwiDiJq1pS7DoVpDD57l5ORicwXPe8TEGaDZ+Ocu/LA3/rnz&#10;zdu3oBna1wW8LtDYCqQrotdCAJQ+vl5bQ5pQZKq3e0kD0PQJGgvHwaMmPXn2vFmAkJrwaBw911zW&#10;zLO4uBg6DY6evs7ezeH0t+/SBL6tISCnBoHxS0/fdt3h9O2795u7IsMG/dPk8xdBw6HaQlee7T14&#10;FNo1G4FcEtgJCAeaBeHL4BlDi7lt116hbytoKEHZodcgPMARn3QajuCWPXn6bFtoowG9XD1l4oQY&#10;ZLeo66H3B9hLWzrDEngm8fOaO8720Mr63s3bYxt58/YduDhuTC2phnLCH/Ozs3Ms3LwhzJe3pC7z&#10;fuiYqRaU9zaSoj6H6gmdeNaxzxB4ls3b93z24iXWTJq5ANHIzQd8tays7KBxU1zFLUA/dOwU0Cta&#10;d8Vsy8rOtnAVt2wtBN//2Op6B1fUB55BRxJfBAP6p9AD3bO0gYunxEsmBm6BEnwva5406UwyXKRz&#10;vyDQYNMFzSiE8cWdvPzQ+dTA2/AJ081cvW350nzlxF0O1QoV84wva7kydgOe24PRd9g4eMxNvdFK&#10;GfCMLd18ZK06FxYVgfsftXaTT2DHmPVo0Avau/MXr1jx5WsWmLZpIzBzUTRx8QWeDRkzGYjo7N1M&#10;1rpz6LLVJ2NNIMnVS2IvlO0MbyRWePu163Y8IQldQdE6dsMWYN6bt+/gXubQaRUprl6/CeFeQ8ZA&#10;GIiFCqTEoaPx/h17kQiH6gS9+wFd+w8Hrxy6mTgKzx4MD7hNzkrr4uThCwywoDqJNnzJ0tVxY6bM&#10;hGYxKc74RLQxHG0EyKVTivz0mrrQsC7/w7JnV3dodqGbCXowhHjcZMfuA9ADxW8/gevAaTB1eIIu&#10;dGbhLqBBd+VQvaEfz1p17de+9+DCQtLwuUr8wWfPzMqC8Lot2+eFRGJ9QMdeR08kiv07/LlzD9YA&#10;e7aENG7i7OvmLXH1Rr48FmuB3IonD2wlgt4ontYB1gv0mKZeLdrBiax21r9TH5yKMS9sGf2ZO4dq&#10;C/14Rn+2BIA+48wFoSRCAS8KhLEofAUYHhKhRr8sefLIaVZJa+p2bM+neQasOruuLnRR3ZXjtNCZ&#10;DV0WBWF56y4QhXbTJ6ADdY0y7Dt8vKGDgEQo4IkhHKot9G43aTA9NoyXr9/cunOPRKi+Agm9fz8d&#10;jbopLHgKvg9y55liw5PbCCEgF/m1gZw2PGl+fn6rbv0hKWb9Fnw6h5qOyvNMI8wZs2GZyM3NZXJL&#10;o0A3AnLGrt+CXa6Dx+L9O3BOfS1BFfMs6Wzy8uh1JMIAtH0sVqnL4DFTcGYIt+7WD4c51A5UMc8A&#10;eEotEwGd+6RcuIwHvcoTauQMAOHmHXriMIfagarnWWlpKbP19AnouP/wMQjYs1ilKtY8SYsOvV6/&#10;QS+vlqxegydIcqg1qHqeATZv/0vs3+Hp8xe2Aim4WVi5hXojrk2Eipb5+QXO3mhSEMDKXXLvwSMc&#10;5lAL8FF4BvDwawM26er1WyROgcUtpmBLRjedJ06exsvAcKgd+FCeSQI7Wbr7qAv+kNMSDZuVCZNY&#10;LLF0JxnIFdzQq3H6akyhl7jiUIPwoTwDNshbdzWkwB3fpaWR23OoIfggnvFkAfDUD584efhEosEE&#10;2TnGeycONQIfxDM7NI6PxiOoGbYGE3RTvOIQh5qCyvNM1KwNnnJo3GL0T12i9JZ2K//af1hf2bX3&#10;INwRehh4/iOHmoLK8wyed05urr1QbjQ81WhYit7SD71lqgQsXMUdqelDz5WTLjlUf1SSZ+IWHcyc&#10;Pa3cfeoGjGcTSE2+HZrM0iCpLM9evX4DFA9bHgV3J6qahkEnjjZavbzR6mUnnj4mqtqOSvIMGbOc&#10;HPCW2OxRlwGIT2wlSGV5BrB09xk9eSaU4dnzmmfSfghfbBQZQiQiOPbaVZJQq1EZngkUrRw8fK15&#10;kjotxrDZw5JB50pLSyMTXrL1IB/As3dp6UCyNRu3AuGIqobgP5HBZSRTUo2k1WpUhmfwjDOyssBD&#10;YlNHTfIKS4pLCoyCqrLdxLBwE0+dvdBWKMcvEmoK2CSj5O/hi0ly7YXePHPwULh4N7d0F/8eOJVN&#10;HVUZvPnhpD1P4BSWnsiH8SwtPQNItmXHbivGovHVHD8uCSPcClnQ9dA+nx1baaqRHLUXevMMjFk2&#10;tWoGmzcsGYJW9ek1o/8/RmrpjX4YzwBmrt6RK2KAbTVl0jY0kYhVi+eCL4E1d9LTMM8ya/vngPrx&#10;zMm7mb1IbuHiXSdgIps3qnLnVd6dN3k5by8ZBbGTiHwwz169fgskO3w80Yb6Gqr6Q6PpMgqZD0qT&#10;6FUkXkuhH89sRYpCarkorezBEoSM2Rf90VoE7CRaPphnADMXr43b0NoLaenpRFVd8SY3F/FMzetP&#10;fPZUo15frLhyucN+8nVZNYQePHPxaeHh18bUyaOO/wQ2aVTl9MOc9+9Lxy/q9deVNFZSmVQFzzKz&#10;ssGkXb91u/qPpa28ehn41DgumsQZQDzT5KL9smrp16EL/7GCfK3IxN9DF0DSNyHzcfTLsEX4IsDX&#10;uOvVcaBED55JAjs+R+v7V9zNhMypT3JORv/yb23OGUhV8AxgzUeNplW1bzpb7d4BPDjw6AGJM6CR&#10;Z0aqw2xEqwSd9Dgry4gmmVKKq9/m4HrwrLCwsImTEDWaLMawZHAyZAYa3UocZTRE04gGFlWerdn4&#10;ZyMnkbmrdyMnj279yXKN+fn5TT2bNW7qAfqGDkKsZAHs2amzyUPGolUjqzM8t2wEBmj09zFRSITC&#10;Fwvn0KTB8uWiuSSNAq332LaFDpdJWLUbKNHTPxPKebLALwfFs0nDkMw89Pn434edy353i5WkIqo8&#10;a9a++4KwpekZmRlZWZNnLWzsKBT7d2hgxz9w5Hh2Tu7DR48VrdBnw+qw5kka2vPpHly1hWjzemDA&#10;7TS0UAgLX1Kmi0QolDGGISSNAisJScgCo0Vl7HyRW73ms+jHM2u+NCc319KrNZs0DIFs8NTDItBy&#10;G6wkFWHw7N8NrBs7ifJzX53dwjuzyeXx1VVwhSZNy75uB4A1hSNrDYQLl6507T/cTog+ZK/mGJ0Y&#10;D4+fv1XDxi7/W7kEkkjk/fuGUSswV74OXzw75exPyyNxtOuBvSTH+/e309LM1sViPcj/LQ3D+stv&#10;XpPRk2o29qsfz3jSQGCAnUDCJg0tA85CtlP3s87E/g8C7FSmMHgmULRG683e2XZum2fKDp/jK/+V&#10;m/kINCRZiRcvX0ETSSIURL6tM7OymAssVFtcAgZoefyiTesgiUSg0iiifBO6kMTB4AWjsQ9mHoDf&#10;X8jhQ6LqvZnGrVbP/MmhH8/y8vIDO/e2FWp10eYceg7ZjPqcTYythwJqGcqEwbPxM+YAV0pKCnMy&#10;7uXnviktQUZL/TuA5dFr5y5W6XzZ8KUFBYVezdqRePUGfvyFJRpGlb9ZPI+ElNlIRAl1Jc2zh5mZ&#10;RKUE1mdRLUA1gX48A8CjbewkNBp+kc0bSnAeo6AU4FlWQTErVUUYPDtx8rQ1T3puqyh+9a/xUf+L&#10;j66T9iwJdySZaN6+RwvV74fBXwzs3IdEqj3oFq2kXG8S5yERJfC5JEKB5hmJM/AVZf9GJxwn8WoA&#10;vXlmJ5SvitvwY68/2byhBOcxGnoBePY8o5CVqiIMnoH7D+48tMhgyeAAmqy31+BGOJWGhYsXXnsb&#10;A3Kau3gBQUm82qOO0tMyCp7/Li+PaNUAGX4ILVsCB8ModCHosxndVcIzRvNK48zzZyiJYSM/OfTm&#10;mYW7T35BgYVXKzZvQIKI8/TF0MvAsztvCtgZmMLgGTTHNjzJ0WU/xEf/Hr/6vydW/1aQ86optZEA&#10;E5au3g3ty5ajunjlesjS1ep0rM4gJo2S/61YUqy25hLgi7BFJMQAb8MaOCXkQiqJK3lmFksWPGQC&#10;fqnoFpqu86mgN88COvYuLi7W3BUYQnjWcuYs4NmLzCJ2BqYweFZSUsKXt8x4daEoPz03/e6Vg92e&#10;XI3ybs72umz5MhdqFVwMv7bd8/MLLF1r0rdPvQ7vxyQjEraoSBPV1DE35RzkB26RuJJnC1NVOkY0&#10;8PVJpBpAb55B/25e6FKN8zXqjr8AGfKLSravsgeeZebq6p8BRk6akRBTPz7qt7Nb+G+fxpeUlvhR&#10;i7czYSuU9R4ymkSo+RrA+Bbta9iKL7+tWopJQCRkAXYVysfeB/chszrPdj8oW3COCXxxEqkG0Jtn&#10;ACdPX+gMsnkzLKVtLPqft5x/d2ntv4BnxSWlrAwqouQZHhg7Gn8yebv3xb2tTq+3gdbz7ukpLTv3&#10;xhloWPOl0OUkEWqG0ppN2+7XwGU4nDasZb5WqrtqKUnQDm08O6jpRRYAX5lEqgEqwzMrnsS3bTej&#10;Yex3lzsvo8/EO0XfT437D/AMwqwMKqLkWRI1JAZse3Z97Ytbmwty0a5NOen3u/VH+54w0cBBcCb5&#10;PImgtV58RIpWJFID8Y/wMl9NYw/0bkb6ocePQB5lZX6OPLMVyvcdOvpdv70s6rzNQeNeNrOuno79&#10;n+48+2Nh2Nt36G1MYlzDxNj64Jxh/VDlsns0bAWyR0+e4jC0Na7iFjV9rQ3PLRswIZrEriQqCjmF&#10;hUaL5+IkIiEL4Ph58awx9UaokawHizo41XjshZOxdXXnWbN23WLWbYZAVlZ2ZmaWurNSVFSUlp6R&#10;l58/eOQEehuKnNxc5CZSS3TXaHyrnG1B4hTwKIa6fF488++EPCdHdxGLOjj1l1Hn9eKZg4dvyy59&#10;GzuJwP0CaeLkMWjUJPwe8+mzF+4Sfws3sY1AZsWX4mU1CgqQPxexIjo3L8+i5m8eUFBczOLE6mtX&#10;sEZdPi+eHYtPuv/wkZ1QxqIOTv3XiNSk2Dq688zcxRsINH3u4rv3Hz58/CR06Wpoly1cvReELYWG&#10;0sOvze4DR16+epV8/lLbHgPA2uE11fDqpM5itCdLjcDvq5Y+yswgEVXgeUHQVpIoPcYWvviHyFDU&#10;Y1DavM+LZ9DALY9ZZytgD23g1P+MPH827lfdeQYGDI43bt/tO2yck5dfU+/mQ8ZNGT1pJrBtw5Yd&#10;0OFwQBvwtFq8ZCWenL3hz51wtHAVQxs6bW6N+SINPfhgMv2VBcV29OFTe+V0DEwRr60bcRRj3KkE&#10;UH5ankFnJex8StiFVJDIC2UdMl1QGZ4B5K27QEPGog7uNNUdc+H8Gj36m2bOXuYuXlbuYv+OveaF&#10;LJkXstSvbXcrNx+0brJQ1mvwqMWRq8ZNm8uXtwRl94Ej+gSNgbPshPIr12+mXryML1L9gR68lo8A&#10;rr19C6m/rVgCYfIFlNr7zerQ3/wH/V0gJc13bSMJOqCSPDN19rIBnql+jXLhKZpbZ/nHlUtr/xUf&#10;XQfCzFS2KHlm7e6zOFKlt4Vx4TJ7nntJSYm0ZSdnav8ysHYhS1ap75VRbYGfDYmoIhd6l5EhP4Uj&#10;FvY7dgjC6m+TqgPP8DXLRJ9vZyrJMwt3ibRlZ6Nh55nUGb4TrUrSLvre2bj/nVxr+iRdp/eb+flo&#10;UzDdkZuLdv+0FsjEgWjzYb1wNz0deT8MySmqzOSZw48esq6Tx5iAOS0p8dfVy1jzf/CzIRFVvMvL&#10;g6Sfl4ZD2HZNFIRfU/8jE9WRZ/pcv5I8sxMpFoWvMBp5nUmdehPQe6f1yW/3rLbOy346Y/8zZipL&#10;vuidgC9VOZi6oJ2ySURn4FEoFdHiM5UPxC3V63ylnDfxMieHKENU5lxgJYmoYuVV1MG0W78GwnYU&#10;z7Ceic+UZ9Z86bUbt9gLZ1Dv0XMLimcGo1fg34/Q/rHT8PP2AilrErZesHaXVGKQllVNWEiazgA3&#10;lHUFLDj1p6VlTkw2Y6ahURgaEnupadr+LyvQfKF1N69DuFrzTG1UjyTogEryDJ4x+EZ/77GZRSCc&#10;2jYG/fPavyVOtREqZi4M07YZlC5o062fjUDvQVpWNWHJKNCv4bZmTMxnCk5laloyaGGCZ/0vnE3i&#10;DGDriMOy7ej7pT332W/HqwPPsgoLbOKimkSvxBfX6/qV5BleEOrXVjNYHMKpP45FnV5WklIuWHi1&#10;dhU3l7TsOHjMZKBa5Xz5sGVRlZh5RlcQU/5Pz2/BWacTUfYQVZSMSYj3M9KxMq9YxYqfffEc63E0&#10;/OJ5CH8Xzp46Vh14hnH1Heod63v9SvLM2QfNA2sg78uikSD4Bui/6HtWEq72UV1QypdDTtsJJPYi&#10;+R/zQ63cJR5+bVp27Qtd12s3b1NX1RWlpaUnzyRX4vMT3kb0xQdbqoJn008naUjV5KIB+ei35sUl&#10;JWQMVklTulFOV+0efaY8E/m1haOVZ6AamVIz84qNBqn4bf/sGvXPTitMJd3sBDJZy85jp842dxUD&#10;V6x4Eq9mbUdMmmErlIt8W8Vt2Lp7/2F8/fKRnZ3z4uWryn2DvuHWze8YEyWw5Ou84lCDqLJWA4v/&#10;3l0bKNcKQyVVdUbrN8phfaBauz27QGiPJ+Ji2bAnyRO2qO+RA9PPnMJKzLPfVi8bl0j2McI863ro&#10;wLbbKpvOYOCLTD97msSrDgblWXNqdqG1yI/JJyyKpbeNBqvwzF7gA5wA87MyZr2LuDn4dnjO2fa/&#10;9jl4oKlsW3fucZcG4P1QqMtXgCfPXuTl54NFJHE98Xe13mKjaA0DeBqh3tMcm6TScWYmgbNFtBSy&#10;qHEyjUJyUPha1d3GSswzpgbzjKlhgk7aee8uUVURDMoz/CrdVu0VJ5L+54z6nWVqgGd9gsaIfFvb&#10;8GW2jMYOuAVH0IA9cxApeg4exUwtB7fu3odjFfJMx6azWFNPk8Uz5sXBcSZaJVzWa+hDjDhxlCRT&#10;yCsqYqZi5e7792gNvmzng/toDc7DBJ1kvz6WqKoIn4Bn0G1k8omWbmvvM6PAMzBUbj7+u/cfopfJ&#10;KCoqEshbejRve+/Bo8tXr0sDO0EeHe0ZnoVWlTzTrcq8/9zMOguExbO0/HySpPbNEkaD1cvpc0Gg&#10;B0cSGMBfDmPBmlwG+bDmTR610BVDwwRtd6eeIY5jVcGgPPOlJu9bi5oz+URLBrhojCjmGT7x8tUb&#10;y6LWzF0ckZ2DRpKkLTtjPaBJUw8defb6zZuCwsJKr0WlkWfTlI58OVBvNEFYPANMPXXyvyuXqE+k&#10;oxF77UrjmFWNY1etvIxGtjViycXz/12xxHjVMhKH3v2KJXBZs5iyFfkgA2jEm9eTOAPjE09AEgiJ&#10;Vx0MyjOBb2s4Wni1YfKJFqhiZpTJM0Dz9j3AJ1O07hJ/8vTFy9eIVh+e5eXlvUtLq/RaVBp5xvLZ&#10;1ZFTxPCuGLP71XlWu2FQnrlK/OHYQNabySdafh2v8rW6Ax/tZ4hPxABTFLY8GrqfJE4BSGaj2zbC&#10;wOP7Dx5VelkNFZ4xwiRZCxoyxid7HzlAhzme6YJK8gw8dziatBjF5JM2sfJosXXH7q27ypa7sXDx&#10;zsrOXhhW1ihAOwh2zkLnjejik07jMlQCTJ4xR7c33b5JcmgCnQ2EGeV4pgsqyTNsn/7dbjGLUlrk&#10;gr1Qznztfenq9UYOAqAaib9/P3bqbPDb1OcCaUP02k1VwjOI0mHm8D0LhSUlZdmozikd5XimCyrJ&#10;M7yp9A89NqlRSrPYCeV0M3cmOdXOTdx/xIQmLvLOfYOwsrGTyNRZZcGz8jFm6uwq8c8gSodxVCMa&#10;rF5G5+l6aB9o6CjHM11QeXtWUlLyRZ8TRgPO6SLgeNG+F5oguST07zNmnl5jbM2T436ZnaCMiLog&#10;sFMvs8puoM7i2XcMp/4F1QtWB50BhKXheKYLKskz4Mqz5y9IRAcMGDHBoxl6VTVw1EQr72aolBHB&#10;ibH1Vs6yxPyz5kugW2o0+JyOYi+SN3IUUdfWGyyeMQeiftRSd3QG3GgyNUye9Ti078uIYCy/Ldew&#10;TrY6/rp/t2HUCsj/6/KI9Yz3V4C8oqKvlVdjCZ4UqQ2QSucMu0AmN5SDpZcufAV1ErYQ5PflkU+y&#10;2AuqMWHYfoBAdujYCRLRARNmzJO16rJp21/QqQRjhksJPEuMNbERytv2GGDDkyKeqTW42qSxo6hK&#10;xmmxho7SNGLiX8oCg6y4cgkraQ2TZ7QSy/a7d0iCFvwf48pYvmMU4Ev1WZkM6cBYRpQJrz83qeSs&#10;6FXH35iZsUQE9zm0nySrwdDt5pzFESSiA9p2H+Aq8QfP3cy3JV3KpFhjoFrsPDM8oqEXz8xcvGSt&#10;upKr6wl1nn0brnzDrTo5EQPqnU4lKk08U5//+K8V5VUR/RKdLWGkO8LWs0RLrwVPqGQKSdCEso0H&#10;1GSY6tswGgblWRNnz3Y9BpKIDrAVSK15Egd3H6OIsv+EsmfIpLl4SoGCmt+WahHoBIybrrLUue5Q&#10;51nKy5e0xlT1G5BC5Xe8SBhjubSyHJ6VM/b7bQRjewA1+ecStK4xS8kWTUvdApi/CiwkQQ1MO61R&#10;SD5VGNo/w0O1OsKSJwGe0S0mFiXP6p2MNbbkKZo09WCRqRwBXu7YfYBcXU+o8wxAa1gNzX+oSdVY&#10;xp8kc3IAtJLmGXoLolQS0cIz5/Vx7JxqcvDRA5aGJV9osWfqew+QBFXMTz7LyqYuGm9hUJ4pWne1&#10;5uvRPTR39bLnSenyYaF5BuKj8OoxaKTRsAssPmkTcBCv3riFv33SF5p5xmjFiIoCrdSmV/HPWM2Q&#10;Jp5poKNGKdfggWjj2Wu8kRRDSIIq1M2eRrn05g05QQmD8gzaLGvd3hEBUi9e/mNBmIWiFV0+LEye&#10;7V3a8Mq1Gw0UA7V/VaAidgL5u7T0K9fLG8HXBo08++PsaVo54OhBrGR2RVmkofVMnqXl5x16/PAH&#10;Ladg/MDwBXUUuCYtDWNXYaU2ngFSXr6AnPTpRMuA784/6dTy5Wu1f8GgPNu196DuPIM2bvq8xV8F&#10;s/1TJs8SY43BRIHX9UWQ9q+kGGIvQOsmb9mxm9xDH2jkGYBW0q7PLyvQDhJY5iSfwUoMWs/kGcZP&#10;S5XugSae0SfSeezWxy2/csl35zZtPQNyJgVbZZtbDs8wNJ6OwTZm4Ys77Nt9+c1rIOh/6MWalULO&#10;UcJwPEtLz7hx647uw6o2fIkVNJqMHgAWVZ7VsxEq3KQBRsN14pmTO5rHNmryLHwLvaCVZ4wBW6JR&#10;RmkNDVqvF88asRcNnV/AmDKO5lFqGssgyRQ+nGepr8o6PUjCFrHmYy67fJGZYV4K2nuEhuF4dunq&#10;9YKCAt151thRNGdR+BdqDgGTZAkxJtBRsBPo2uXEcz1kWjZ9Kh/aeBZAbSmHZUHyWbTYnTLK6hwA&#10;6CS9eKbyY4sIxu9CmCgsYXRvlULSKHw4z75SdSKZX9LTqMvo/bAGUAzHs7gNaNq77p+D375778Kl&#10;K3YCdj/gFLV8FZZ542zT0tIbS9lr92kTEz/0YrRym6Nr4xmA1huFLfxaudsNyJxkld80gE7Sj2fK&#10;s0DA+SNaVeBP65hCEih8OM9oPcjSS1onWjKzERUFw/Gs2wC0cmxjR80bFWqEuavYwtWb1XSujXKg&#10;eWbLlw8fN421YEc58vfuaBKpaaW+NNaJZ6pCkhmgk3TnmfNaxscBi8sb/CvLRgnRUvhAnmUWFNB6&#10;bSNwGN8wnMXCkrJvbA3Hs6beaAcJRWs92ixLN3FeXr6FIpAuIsh34aTp3Le0YdS6zeoL95UjXwSl&#10;QNute1+EiXJ49i3DRSsTTU+UTtWdZ0z/j+mWqYPlpREthQ/kmT3jY/qoa1eIVhOKGFOhhscfI1pD&#10;8qwx1WKGLtPwAYU6Tp1Di24U5OcPGDGhkYPQaJnKGloJsSbAMzRI8S7tv7rOZqNk+OXT51Isq7rd&#10;zGD+3JVy4KGGb3HpVD14pjyFfrOkDa9Ux8CIlsIH8gyKpFGvEXROo0VziMqQPLOgJjleV/2IXFu3&#10;wE4ob9N9AATApJWUlLBGa4NWBLp5S168fG3FkxjpNqKhlNT5ocvMqrrdBNBJtJAEVdCpleDZwOMV&#10;fw5NZwYhKgofyjOlklU2jSgbK2Z0gwzHM6DUy5ev37xV2RrXTqRoSq2Ax0R2Tu7dBw9MKfuXl5/n&#10;5tMi6XSyPVBqRQQq6IoIK5/mnfoMOXD4+K+t/lBjUgXSqmtfJ09ffCO9UAHPGO4/Ei2Pk86gI8/2&#10;PmR/6Fs+6Mys/FXFM20LJjDxf9QGtFiIyqD2zE184OgJ1qpSTZxE6gurHDqGXgiaKyfKNrQX3H/4&#10;+GzqBWCeA09i5SbG+2na83WaqfFF/7Nvc4rQxEkq6urTom0PZCn1Rfk8e5CRQaeCbNHy0QCdQUee&#10;OSr5AUJU5ULbe7AP4dnznGx1ZTl4Qy0AyMpvOJ5Z8yRzg9kfBpaWlgLPFoYtJ3EK0BqOGD/du0XZ&#10;jmDmLt5nUy5AZqBpSWlpXl6eDV9iNPwSTSatMhTN18vNeFBaSlYisuVJ54VWvGONOsrnGYBOBblH&#10;Lb6sDjqDjjwrc+3L7eXRGHzsMMmvWsgP4Vk0taAfS1kO0DIzavkNxzN3aUD7XoNJhIGhYybjb0Ni&#10;127Ko5a7gcbUx78DlUgADGtgx6tvzw/o2Nu0qaeDuxd49GVk0iRf9D/3PLPwVVbhidU/J8SYFOan&#10;GQ1B63dYuvscPHJcfaizQlTMM+b7n4jg08+fkQQG6Ay68kzpgP9U0cRDjEOPNL+g/BCeWayLUVeW&#10;D/X8huNZux4D3aWBOBy9bjM8aQD4+HAEngF7bAUykaIVNI62QhlKoqgAgSHjJuOzXr1+U7/9jO96&#10;b9M8YIaXiex3Lulhzu8TL8HJ2W+vwemJscY/jzp85WCX/6N6DNZ86ZOnzzIyyptkrBEV8uwcYzpa&#10;mWhcZEp3ninzt96/h6jKxVtNbRbgQ3hmtEi5lw+jYAcf3Ot77LA2Ub+I4Xj2x4JQaDpxuKGDEDyz&#10;Js6eDkJZE2dZ7PotYMPmhS7p0i8IAg8ePbbjyy3cFI2dPMxdvDybtcFnAX6dpNZWBkHjmDznyIvc&#10;whKwYZAHKArH/JwXCbH1ji7/e1g4Wp5o3JqdP1FbmNkJEInpHZ90R4U8A7DfNFMCtyPJjKeoL89I&#10;XAdoPOWDeEa33QvIspLwH9HZyhecH2AgnkHJtv21D0iDo2CZRvRvmrqhTmKMSUKscWMnTzBphYVF&#10;KRcvQaCxkxiUibEmKRt+5/v4MJ+TOs/WpZIOLN6Hv6gwLz66zvEV/3z39OTp2N+Ox9Q36oN6AEfv&#10;ZOJ2056PPiq+fBWt7KcXdOFZ/WhqmU9VwUvIYtDKmsQzpT/whdI2N4xSWVSmHLlB7fUGMBDPwH+/&#10;fO2GJWMNYlNnz9h55mfX1g1sKTi2a+L2XXuh3QSSRayITnu0e80CszNr604e7uDkpTIGweZZELj5&#10;iIUnVv03Mcb47eOjVw/3ot4WGIPSaCiVue8ZOEImPEfNgY+6sdv3aP1iQht04RmAzkPLKMbO9rSy&#10;JvFM+UKi0ZpoognVdTLcrTTD8qygsPDN23es3e9Ffm0sXMXJqRcbOqD9y+/evd9twPCc3NxfmjgE&#10;L1lp7ipu1a0fzkmDxbOvhqS8zCocvOVRdtqt+KjfgGGQJyHWRDI99MmFRSTb0GSjIajXiaP2fMT1&#10;2Yv0+BwGQ0eetdi1nc6GJYnRIaCVNZtn2r9DYclNA9sz6EgCbLRM2sZ27uGjp32GjsnJya1n44b1&#10;6mDxTLrizr9GXzAajF5SXTs6AHhWkPvGc+oSSPpb0AWjQWTMLDzhVWTiKxy2EyAfcfKcsmepI3Tk&#10;GeDvqo+BaCnQyprEM+W/83vUCqwp53snluD8AMPxrLCwEH/cq46s7OxnL15BKrSbazb+Waz9bTGL&#10;Z9de5iJzRa3Y7TMtKinm9xNb/LAGeWOUQ4ZT6UVJMc/GTNWwUnr50J1nAK/tW7+DhxG+2EZpAzDo&#10;K9TIfsAiMlvk4utXdLbyBecHfESegf+elk729MsvKMjLy9O2tkW3/sNsqG7g0YSTEDh9LpUkqIHF&#10;M9DQga9R+3jFaFDyf5Q7XXxLBeznXCsoKsEaFKX6AVPm6DTsyYRePNMG+gr68izmuq5r1dCnkDiF&#10;D+IZPa7BGKP5b2TID+GLypeVyq+jAR+RZ537BdFrlUE/4PHTZ3j7S3Vk5+TYiRTRazeNnDgDAswO&#10;Jgvl8AyZMcrT9wy9gZVfD1cmKV86gTjwUJ933Zaypc6hn4sD5dhRwKfhmfKm9hvQ/joV4g1jygZR&#10;UfgQnn3P2KuFqPRH1fOsoKAQeo6ZmZnnL11ZFF72QmnbX/ut1DbyPXIisaSkxMzZC06xF8m9m7dz&#10;l/p7N0dramhEBTyjGscu6x5gJfLPhrKXibQVorb72g2yqjnc3ZqPrGzw0lWt1bodTHwanoWSNutv&#10;ur13in/6mFxEC88qfH+lfvqwE8fUlfrio9gza5/mQ8ai/fAt3HyOHE/Eyi79hnXsMwSHaYD1MnX2&#10;xLODVq/ZAJ1NCICXBuS4e+9BkZqBUecZb+F125lo5h3i2QC0Yrd8+R2UCpwbmixfcnvl6dd0fhBL&#10;N/HL12/w+wAnT9+F4cuhDOu2bDf110pujE/Csy9ojztCJ571ZSwZSVQUbOiJivrz7HYatbmnqlJf&#10;fBSe2bh62/Flzdv3sHT3oSevWrtLnj1/eeceWlwdo6CwEJ4xSOgylUUDBo2caMNDi9PaqvUb1HlG&#10;N7EUz1D7aDnnKp0hHzwzZa8TS7ueA+j9hIHiiyJWwI2s3Xx+Gcj+DbDwSXjW61B5y7CrwyikbHoS&#10;UVHoe+Qg0Vf0nlT9dNQgKJX0Ntn64qPwrPfQMV8vXgDPz8Ovdb2O3bDSiiJNE6eyZaGad+iJeYYX&#10;n2ICTBpOInElmDz7lhrO2HrhXVjCKwh8OeScUX9kz34ZXfb2E/R0GOSfnZZBrdHzHM2bemKP0J4n&#10;sahoUton4dl9xnQjjZ8YsUBnBiEqClGMXfqJShOYe2IQFQVa+Q9qCY8K8SYvl+VifxSeHTwaD00n&#10;cAXCVsrn14GarMGcmw+9BEwmdT5hnon925O4EmU8C0rJLih+mVU4Yx8ZBf1nUKrRQHDIkr9RDmcY&#10;DUwuLmGt4Y1cMXNXsp6tmZPIjieFG30ZFmxf0fp7n4RnAPoUJx32jqAzgxAVhRtpOj3m0IupGrMx&#10;3ttWPG0ErUwTEfy96hU+Cs9K35c2bN8V8+xdWnphYSF0CMD3Wr1249Q5C3Nz83A2Gz56xiCsWUAA&#10;pNe0kCzNs+ATyIZ5L7kNdzPqgfYjah93HzWdFNVwni3n3zWYwmhnh6eau3jn5xcsjCC9E1MXL2uv&#10;ZnCvf48c5d+hB1ZqwyfnGQhRaUHqa5UJI0SrBK3P1b4ZMt3tACEqCt8zltJJq2gn5/8pv2ouKvmY&#10;3zsln78UsTLmqyWh8Pz8O/fesHXn9Vt3eDI0I8iCMiT0J5y2QmTPMB1ZAH2LDr1IhAHCM2pr2LSc&#10;wtfZhcJF1zeef/c0vaCwmDJdSpKBAN3xSAeW3wOnZOfkKNqQdhycs0YB7U2btYF7/danf3zSmfAV&#10;KmOqLHwynjEG3y+8Rr8ubSgbUKWEaJWg9SYrtU7zpPOAEBWFw48f0fqvVIunDjrn2htl2zxUPc8s&#10;3bytxM3A44HnBzbp51Gjoa1s1gHtIObo4QdHC2ULNWDEBM9mbTWOymo0ZgDMMwjkFyMHIC23CL90&#10;+js1b5amFIj7/GvQqpZpgsjH6PQ7CYj+OmiIhSwQytk4sL0tKm15+118Kp71P4r22CdS7uhXWTZK&#10;iFYJ5pwlolLFC8b8bPU8zCRt3yoDRseXDYL47txGtB+p3YTO5vcL52Ge/W3hXGvvZg4e6BGmZ2RO&#10;+GMeGJVWXcsbqQLMCdb8nhvzTB5yAxgGUdOZVwqLwTiXfjMkpYjpiiHalTJ7mt/13Rs0bioUYOw0&#10;9LEX6kMtC6vXsTv2Ec2atTaKDBUo0HYt2vCpeAagzwL5U9N+hoAmMWRFIFpIghI/Rpa1fSsvXyRa&#10;BlTmA6vzjPmNqha6FzBXF4wM2XyrbPLVR+GZQNHKaGl4vU7d4BH+d+gwGzcxPUJrR20bXelFYjHP&#10;MvKLfxiW8jIT+RkOs68ih/D9e/5C5fb+Q1PuvivYdy2dRCmxpwZj6d7u7gNHvgxZhDoBFM++Dl7w&#10;r5EjcZI2fEqeqX6HDIaHJCiR+vIFMwMWkqbE8SdlQ7jqqTvu3mamqmfoxtjoDuTn5RqWVGYxFc+I&#10;xvgoPMundl/7ckkYPMJxU+dkZWfbCGR7Dh6BpEkzF1y+ev3KtZu+Sj9JLxD/bDDFHjhSLwBuvc5/&#10;mFagWHHn59EXLKZdhuYyp7DshSbIP7qt6dp/GJxO75ziJg38YfrU1t0H2Ink9gKZk7NXte1vAoLP&#10;p9AnIglfvOFmmanYcOsGs02khSQzoJIheP6bPNIhO/z4ofoVcBITrAw/LY+4/u4tTtr74B77y0LV&#10;/+Kj8Azwv/6Dfus7EHjWf8QEiL599w78/WMJaHc3aFXhaOnuk5en31b2AMIzlqCp20iuvczLyCte&#10;m/KWnp1BSaqtAPlkdkLysvWvfYftnL2AWy069oIS/mfU6G8WzVe0KW995Jc5Od8z9hMmWv1BX2Fo&#10;/HG4JtFSoHn2VUQwKwlAn1gmYYtMYlZqZBgWciYDcIpKnvDFcIV/Lqe+ilUTKMNLVcP5N/V7gQau&#10;yWIYJTtUVw1n8gyuzFx6oxxUzDNrF29LqT/4Z3x5S6yBJzpy0h8Q6Dpg+InEU2DkzPTZygRDM89o&#10;AcLRg2dKsfQMXLtpW0FhobkrGp7F47Qmnbr/38SJPQaNhFJZyAKMloaVaP/PR4JvCxXKqGWSoD/o&#10;K+ALHnn8kCQw7RlOXTyPJFDgb1xblqqbkDMZiLl+lZWnPKFKGP/0CTmZAjuPNlF7u8XkGbqyms3W&#10;iIp5duPWna/Cg5ljFl4t2tGDtLjT17pb/2HjpmGNjqiAZ2ryQ59deJKIpZtPfgFaF+7ajVv20DuZ&#10;N9toSRi05sCzf40da0MZPG0oqyClkAT9wboOs7pVeEYJSVCClapZGMuzk9NUQafqKqqMqbNSdcU/&#10;LaL+2boKzygZr+Y5qKNingEc4CmqjhTYKqcJRa/dBLYEAuau3leVUyd0gZ48u4DbyhMnT3s1J18d&#10;SwI7Ng7sYC5S/DIEfVtly5daSfwfPFL51bLAqiAQkqA/WNcBIQmaeMZ60bT2xjVWBnXR9l0djU3g&#10;zDHy6yLkTCVYnRJ1+WW5hrECdZ79rikbCxXw7NS5VDMXb3vqlQ5E9x8mH2LYU51NDHDJMzIyqWk5&#10;UvoNQYXQh2cXHPji4wlJ0FAy54vb8mU/zJxRbCf815gxUDyfgA5QTiueBI93aASrgkBIgv5gXQeE&#10;JLx//x81nqmvQmWzJoqVhyn+O7ZCHjqKT1FHObOu5547w9KAkNOUuPrmNSuDimgZ8shmLnNJSZ0P&#10;5Bk8V2gu/zVu/LeL5v80aaJ383Z4gBTwt3lzVsSgle72HjoKrRi0ZRBOSDpj6SYuf44hDZ15dh58&#10;/9GTZ8IptnzJ8cRTEIBbQE+7Xqce3yycV2QnlFA/gwYduhotD/9m4XxwJTdv/4u6CRvsX3Cwiuek&#10;F9ieOMMJG5eUqJKkhSh/17JNxH+Uj43W4KhGsAYgsNRdhd4TIOeJqdfEm1PPnrKzYQldyHzXxAIr&#10;81LGbFttKI9n8DihNYS26dtF84wiQxu27wqPE32MLgkwWhJq7Y6+x8RTC0OXrXYRt4DA0tVx9Ked&#10;5UMnng2/aCOSt+raF/KPmzYHTwbZsefAus3bW3XtB0X6buG8RiI5UA1+AEYRIab+7f4+Yzr4anOD&#10;Ne/hte/+PfRKRymvcjXvTqcLEp4+YVxq/lvVgXXUcQMiUvI/7T/3fkcOqlA/fHGn/WUriNN6EtcE&#10;+L39wlxLNiK4ywHyvfvClHN0GUBup6VhPQuvcnIaM3u7YYsU29G6sOXAPHpl2ZWD5xNtuajYP7N2&#10;l3wVthhtmbM0DEwFPEUbTz8bL99fBgfl5uXRfhtPFjho9CQIhCxdBex88bK893eAink2/KK9QBLQ&#10;Cb0bPXD4GD0FCHx/K3cfB3cJUMq4W28g2V9OnhAALw2oBl7aq1fsrRWqM3KLipZfuTT4xFGwgumq&#10;L7Zp9pC4dpx4/AiuMOTE0eeMrXP1wrPsrN0P7p1Q7ZNWIXTqB9jzpd/Nm1OvWy9rbz/kcfOkX4cs&#10;ApN28Gi8pTSgUDljDui1gNqKevvu/eCrQZOK9RpRPs++GnTCXuAzlJrKm3rhspW7hJ6RCzwzdfb8&#10;+9Sp5n6t6nbvPRfcR4HcrFlrC0Vg45Ydrt+qYIu4GgTdeVb9oRPPgDdgLf4xcaLR8gjgGQhYDnCP&#10;0EotPIlA3gpnA8KZuxCqXbtxy9LdZ9psrYMr5fDsH93Xg0+2YSv6wOTU2WSgLL2m34XL1+q364IK&#10;sDwciI7nnP175IifJk36MjLE2QstnFtr8NnxDCBt2QlsBrhBeKpZnd79oeUCfVFRUVOvZtDZLCmB&#10;zqC0uKQEGrh+w8ZBEvQ9IYy9K3Vo49mvbWZb8nzwoqRrNv0JJHv89FnCqbOTZqJPwdDyopEh0Fh/&#10;Gb74+zmzEOmFCoEk0LR5GzMnXdeZryn4HHmWk5sLzhk8V2i20NNFr6HGkzT0Tl22dvM2OxEZ7AA2&#10;0KNccJbIV8PsCY08q98syLSpJx4cGTxqEtD0XRpa5g6Y19S72V8HDtft0dekW2/o1X6xLByXB7uM&#10;EPhrf8WLvtYsfI48A9fb1tP3x+nTfu/dDz/g1l37QdN2LCFpy47dlj7NR02e6ShS9KUsGaBl135g&#10;3sDKQVgc0MFZbeladZ41kvW2cPbCp3i3aGfLl+EwHOGO4PzZQqdySej3s/6AKxutiKRIpgBLBqVq&#10;0LYLhCuxRlV1xmfHMyevZjaevvAPoz3nloZ9P3smNiSbtv9lLg8wbdHGaGno7EXhefn57tIAcs77&#10;9/NCl1q4iQuoofDALn2cvVWcJxbPGsv6WLmReRbAp+aMKbhwI/AFwVj+MGO6PU/6RWTI6CkzoWsC&#10;ZWgc2AE65Oa+rYB/v/YbRL8Nqx347HiGWCWQ/2PSRPifHV3FRhGh2KTZwhFMS2SIpcwfms64DVtt&#10;PRSOnmV8OnDkBBhCvGN/iw49+TLyJh7A5JlxizFmTcmbeEs3n/EzyvYKmRuyBG3YswxNTPoiIuSr&#10;sMVWQsUEV/EZR5E9T2YUGWrq39ZoSQjwzIZqzclptQKfF8+g2Ro2YTpYI3iKP8yeCQ/bUupv7y6B&#10;fgBogHBfRgRbezWzhy6CB7J5jm4+XfqhzZfwa+9rN29b86T4taOTp1+foWPQRRk8+7/uG5ooXXjo&#10;okav3QwBPL3s7v0HcP2vgxd+s3Au3MvG2w+ubyGUZ9uJXtkLGwe2N+nSE9pxNLDHl5k6e0E5S7Wv&#10;tPDJEXkJLQBNIhUhi7FjBlHVZFTMs8AupMN4PPEUPHV4qP8aOerXgYO/Cl+M7Bn0DPhSa3Ez4269&#10;waT9NH78/wYMAWV2Tg645/2GI3cNOozQM0inPhwHSl28jBYyITwbfslG6YeBd499eTT8S1kmuMLf&#10;5s0Bh8y4S09oTJ1cxNbezaAj0lAoNxXKv5s/p36HbvAYoDHtMXgU5Af4tavgY6dPhSknExBpKloU&#10;g8aKK5c+L56BP05C79/HJ50BVv1j0qT/Dhthw5MsDF+GTJpI8fPwkb/27Q8uFDRkB4/FmzqILN3F&#10;mIX4xKfPXwDVSkpLi4uLgT2gwTyz5/s8pEydlZvPzr1kF18gHJw4Zuqcf40ZCy3mb30HApMchPI6&#10;Pfvi25128mgilNdv3/W7ubNsRYpW3cqGTpjzl6oV0CsafUjzDf0+Srf1uas5KuaZNU+CX5PPD136&#10;1/5DV9CioYgHSIBJQhKwEjf3a9v9m8VolCtq7SaURH0djieoAe7ce4C/LTh5+qy7pAXw7Je287sN&#10;HAEaR0+/EOVuUUHjpuFzbXngloU7gDsYGWItlLuIW0DjiO8LUXRfobyJk2hhxApqHge6C/iCIPg6&#10;1Q2ENJEhO+7dJapyUfbCUWcTWJ1RMc+cvZuDI2/u6o2GqYTyTn2H3r57Hx62hTzg27BF38+aSRw1&#10;kWJx5EowPAvC0GSBxk4i0CDPSSB3FpNBjQ1bd7hJUIfUyk3827SbeNGNWQvDvJqTr9X7D58AZ/04&#10;Yxoc0WRxqndp0q13oZ0QW0eg2j/HjvsmbPGvA1Hr3L734DPJqWApoWDmLt7PX7w0c9bpLb7hQfPs&#10;y/CKJ6DCL4fO33z3TqKtyaiYZ1epve5zcnLRY6YECGchDzSKCKnfqcff5sxE738wCajjr0OG2bl4&#10;/2vcOAhD0jchixzcJLitBDh4KC5evgYOma1AeptaCYZ+QY4W6RDKUVsZEUKdG/LfoUFg0kC5vqlX&#10;d3e0HsxX4cFGS8PBUfs6ZMGP06aChvBPpIBOA1zk3oOy+dPVCjRvQIhKO5oxdjauzj0b3VExzwDr&#10;tmw/l3oRP04iQvlvffoDIcCYgdGy9vZr1Ba9dsRJ5oqWdXv1hcA3wQsgD1QW+nZX+bYAT63GnxRA&#10;S4pH/yNWxMClvsbLPy8NneYqNg1sZ+Pph9vKEBfvU44e9gLw/0LwSMpXIQvxEBotsxeFr9mIpgdW&#10;T/zM2N9+3Em07VU5KGs0a0UnAKATz8BF82zRjvlQiUD3c0moPV9mA4FlYXYexLQAIb5eOBd40MS/&#10;Ldq9dVk41Je9QFZEjdkeiU+cswh9M5iRmUV/k4cuBYxcElqnd/8G7buOBxeQL7UVkQsW2YkEwCoh&#10;+nLu+7mzG7dsD2GcRIt3i3bV1jkD3Ex7R1OnfNf+YVZmWc7Ph2fQxpm7iS1cvOknGrxkFfLVcFQg&#10;a+Lf7sepU4yWh7uIm+07fIzo+VKejz+2QE6uYnPflhCgP+61opaFx4t0AN6lpUP7+3ufAY5uPmDS&#10;fPmSljzJZDdyR9+23eHuP02a+E3Iwt/6DaR7AyBuPi3osKWbt1lFX25+WtDUAWmp3etiznz890r2&#10;fm01FBXwbF7YMmjgCouKqIaPyJNnz7Ozc8CG0RpgGwj2JE6eTiZK6ITyJEbLI8BQ/Xv06IZtOtnx&#10;iJd26mzKtRu36Pfr1u4+UKeW8gBUuREhCr7Uny/NtUc9icBOvSEDcB1aW3QX5U3BLdu175C7xJ/2&#10;z8DPKywshON8xhKn1QpfhKtM9b6h3PmBCXPVfVgKdZsEX/1RHs+gV9i8fQ883x8/S/SABbLk8xeX&#10;rIq1prqW0KTSSdZ86ZzFaI7yqeTzJDOQAM2oRt8PAkV+HVC2yx1zhUcbnhS9I4d2MyIELB86VygH&#10;Hstaoi3YoSOCNfia4OdB2NzZKy8vr9/wceYuXliPHT4orX+HnkBc6sLVC49VG0Sok113VfZk9tm+&#10;mZWBJNR8lMczsE9ANRwGNws/TgtXb2u+xEEog+faa8jo/Px8RStlD4ASYJuiTdfYDVtpjY1IDs0i&#10;Ihxjpry0ZWcSev/eUtLCwU3888hRqDOBB+RECs/mbafPCwaLSFsskEaOwtQLlxvaC4CXY6bOtnT1&#10;Bp8PJzWw48GlUJmrsZeGfnKqTPo+YnH/40cGHj9atoCtUmacRR/d1A5U0G7mFxTgrenS0tLRMBXm&#10;Dfhkzp5TZi0wdfY0c/bKzsm5dPW6Hb/MsIEwyQFiz5N+TfU98WVZ+PfIUUaRwQ4MFxCEdQUL8BHd&#10;xDfv3Itbv+Xlq9cN7fimTT3ClkdhT7GxgwDbXShtfj76irh64ghj+bEKhZxTK1BxPyALXDG+FBop&#10;8H4aOwrpB9+13zBJQCdowsDZKigoXLNxq1lTjx6DRli4oYEulkCf1Nq7WYMuPcAaZWdn02NCcOKt&#10;O/fqde1p4dcK8jAaxzJp7CjasXt/twEjOvYeHDR+2rUbt7Oys4uLS2giSgLQIpK5uXlAMnAc8ZWr&#10;LVhk0iZt9mn+NLCGomKeAXLz8ho7eXTsPQSaUf9OaMUULFYUpYZPmLb30DGwK4NHTWrWrntaejr0&#10;+8DYlPVJGQLkUBdWHizQJ7V09wHnDEj56PFTaCvBYkEBps5Z2G3AcBsBOgtusSJmHbTgnfoMgRLi&#10;TYyrOV7l5LAopUF022OgBkEnngHgYY+aPCvx1FkIgwFjcsiGWvidJw1w9m5WXFKSkZHl5OE7etIf&#10;CafOHjme6OGHlvPEtKhIUJ56tryeg0adOHn6zr37cMHtu/beuffg8pVrVnyppZtP2+797ZXUbOgg&#10;xBugnD6XMmrSTNpGVn+YxaxkE0tVdFyEpwZBV56xAM0W2A+6mYMH32fo2OlzFz949Dh6zabJM+en&#10;XLzs27br8HFTC5GHhyZwT5m1EJw5nF8obwnnwlkCeSA4ebMXRQZ27n2V+kRq/ebtW3fsbuQg2Lpz&#10;T3Dkyg49B8Lx8PEEfBdi/ITykKWrSFFqJn7TsoYUyMlnGrZjr+moJM8w4PEDMzB1oJ8IJGhgL3j2&#10;/MX9B48cPRTmqGeKvoACWoyePBMatQZ2fMg54Y/5oUtX1TF3tuFJHz1+AhTMycn1btHet00XW4Hc&#10;WiDrPnA40A7OgoayrpVrQMdehF6UwB2ZywvWXHQ6sJfd/QxbdDONrHdXy/BBPMPo1DeI5YqZuniJ&#10;W7S3RUq0746bTwugy8Y/d5pYuQJjEk+fhWMdC8Szm7fvQisMLLQXyV0l/pAfeo4CeUs4y0GkMFfa&#10;PxA4pb49/41yt9Fagx6HD/x39XKQoPhjRFUbUQU8w/Bt0w2xTTn6RYu5i5e7xD87JwdIZmLtunv/&#10;4SGjJ+89dLSxvXDY+OnnL10Be9a2xwBFm654SkjvoWOAUkwDBmFwxfAXnRxqKKqMZxjjp8+BziaT&#10;JUwBC4ebTjNn5NuJ/NqAxbJBL8gVYNuYOUHgIkDcpp5+WVmVXDOCQ/VBFfMMIz09Xezf3txNjPav&#10;0MI5bQL0suZLLNzEO3brvcE+h2qLKuDZiAnT87UPXEWujHX2amZG9QnAPmk0dbZ8GRDLhi8LGjft&#10;2Qv0EZ5GFBQUtFJ+FMOhZqEKeLZr30GgCHQDAzr36dpveKtuA9CnmvKWUzQt4nL3wUMWyVzUPlUH&#10;zF0cCVdo0aEXXA2uGdi5L1zfmidfvKRmD2d8tqiadjN4svWGRU3GDnEa0tfFRgANH9qHHzgESWCE&#10;3r5L23Pw6OAxk6150vr2AlvVvkIjRw9rd58BIyfsPnDkzbs0/HYS9KgB5SETCNccO6Tpuvlm28Ia&#10;U3fjUPNQNTyz5kkSYuslxtbbEd6oZac+cxZHNPVqBnxq5Ciy4sus+XKe2Kd/L9fo2eaJscaR0yxp&#10;ktkK5CdjjWPnmg3s7Srw8bEWKKwEcmAenOvo6TtrYWjnPkNWo7PqJcTUg+uQ+3GoaaganqWcvxQ1&#10;B7FhyXRLYEyr1sLxQ5y2hDQ+t67O2fV1EmNNEmJNIBXL4ZX1aJ4pWnhiZUKMCZaz6+qeXV93W1ij&#10;SUEOcJ0+3d3GD3WCDHC1P//aS+7HoaahangGsOFLgA37lzU8GUcoRfGmLgpE172XPI8oY00s3QnJ&#10;KJGDhQP9ybVNLuwJfH1vL4TjqbOAnZQYb1zUBKL0d6AcaiKqjGeWbmJgQ9Ia483BjSFwcW+b+ynz&#10;87KeFOS+vn588OsHByjS1INWkkEyJBODHEEPpEzZLrmwt018dN3C/PT4qN9OrkHXORZV78xaRDvw&#10;1cidONRAVA3PXr5+M3pgU2ADSLu2AjjeiB8G9Lqw27+0tOTpjTVnt/BwqpNIw2QhREFoMbe4Fxfl&#10;vntyIjfzUVFeenw0NLj1hvVzwSeGTLa+e4+9NweHmoKq4ZkVT4b7ASBCCTJs8dG/n9nsWlyUf3zF&#10;v09vaprx4hzlpZV5Zg4MwiXFGSfGGJ/aYJuX+Tgn/XZpaem7pwlg2OA6bdqJ8GVBoB9Qgyb/cGCi&#10;Cnhm7ux1LAr7UogN7doK4ZgQY5y83au4KC8v6zH4ZJf2dwDlX5ENaW6dW/87HTZ3xSbN+MxmN8h2&#10;+VA34GjSOksID+vvDEdKTKBLYVpdlzXgUD6qgGe9howyc/XxlHuHTLbZHtY4cpoVYUZMvfio/4Gt&#10;Ap7tXtJwwQQbS17ZywBTFxlzlse8cbbAQvDSkG0Dy0e6AvV2hDeEa4ZNtZb4eZu5Sjr2GUruyqFG&#10;ocr6AWs2bWvWvqe7NAC1gGuMT0TXi51n1q6dwMJdbubi4+Tp69+pN80qK3dJYWHhxUtXaU1g176O&#10;nn6Q08xV0bqNMGqO+YkoE7jO2XV13KT+vm27R63dSO7EoQaiynhGw7SprImzwtzNx6NZ2znBkY+e&#10;lM0OpVl1TbmzHa2hp/08efZ8Xugyr+btzd0kTVzkTZzLVl/jUHNR9TwrKCjU9tERzSoSp5bFw5q7&#10;mtb5yQXov1Mxh2qIqudZOcCsgiOJa2Ieh1oJg/KseQf0Td6QMWjXJoyMzEygHV71mEMthkF5BjiT&#10;cp6ElLh55x4Jcai9MDTPOHye4HjGwRDgeMbBEOB4xsEQ4HjGwRDgeMbBEOB4xsEQ4HjGwRDgeMbB&#10;EOB4xsEQ4HjGwRDgeMbBEOB4xsEQ4HjGwRDgeMbBEOB4xsEQ4HjGwRDgeMbBEOB4xsEQ4HjGgQOH&#10;WgLOnHHgwKGWgDNnHDhwqCXgzBkHDhxqCThzxoEDh1oCzpxx4MChloAzZxw4cKgl4MwZBw4cagk4&#10;c8aBA4daAs6cceDAoZaAM2ccOHCoJeDMGQcOHGoJOHPGgQOHWgLOnHHgwKGWgDNnHDhwqCXgzBkH&#10;DhxqCThzxoEDh1oCzpxx4MChloAzZxw4cKgl4MwZBw4cagk4c8aBA4daAs6cceDAoZaAM2ccOHCo&#10;JeDMGQcOHGoJOHPGgQOHWgLOnHHgwKGWgDNnHDhwqCXgzBkHDhxqCThzxoEDh1oCzpxx4MChloAz&#10;Zxw4cKgl4MwZBw4cagk4c8aBA4dagtpszjIyM1MuXL7/8BGJc+DAoVajFpqzgoICniywob3AwlXs&#10;E9DRhi8lCRw4cKjVqG3mLL+gwJYvnRcSWVJSAtGEqP84evriJA4cONRu1CpzVlhYaCuUTZ61AEdP&#10;rP7lwPL6Hs3b4igHDhxqN2qPOSsqKrIXKkZMnIGj8dF1E2PrxcwzbddjINZw4MChdqOWmDPoWjqI&#10;5P2GjYPw3fsPd0Y0Tow1SYqra+4mjz95GufhwIFD7UYtMWdOnr6d+gyBwOFjCR3auSbGGietqWvh&#10;rlizcRvOwIEDh1qP2mDOmnr5+XfoBYHEU2e85J4n44zBL7Phy1fGbsAZMM6mXmjevqeZq4+ps1cj&#10;Jy9Xif+ymLUkjQMHDjUfNd6c8WQBPv7tIXDh0hW+2DMpzvjUGmMbgTx0WRTOgNGsXXdrd/mC8bbH&#10;okwEEvGZtXXXLzL1kost3byfPHtOMnHgwKEmo2abM2//9l7N25aWlt66e6+pyBsMGbhmdgJ5+Ipo&#10;koOCt38HVy9J0hrjxNh6IK7e0rPrcNh4/FAnc1evzKwskpUDBw41FjXYnPm16y7ybQ227NnzFzbu&#10;4tNr6iatqWsvlM1ZHElyUDiReNqarwCvDduyhFgTD5l3UpwJjibGmvj4egvkLUluDhw41FjUVHPW&#10;ult/njQQbNmLV6+bNJWcWls3Ka6ug1A28Y/5JIcSjZ082rYVJirNGciepQ3pcEKMyYHl9a35stdv&#10;35ETOHDgUDNRI81Zp75DXcXNS0pKXr99a+osOb22zqm1dRxEsqBx00gOJfLy820F8s3BjXdFEhN2&#10;dl0dMxdJ6BRr8MsgCl7bjJH24L7NXhxBzuHAgUPNRM0zZ537Bjl5+IIte5eWZuYsAXt0em1de768&#10;5+BRJAcDDx4+thEqxg1xAuN1dl3deeNsGzp4Pn76zEGkgD7m0dVg4IyPrDKxcle4iFuQc8oF+IMk&#10;xIEDh2qGGmbOuvYfZsuXFpeUZGRmmjtLwBidRuNl0tbd+5McDPQaOrqxk3T9oiYR06w8JCJbge/q&#10;uA3FxcU49fzFy83a97R2FQX1c4aLiCRinjQgLy8fp7Kw58BhnizQwk1sxZNYgrj7tOra7/WbtySZ&#10;AwcO1QA1xpzFbdhq5e5j7uINtiw7O8fM2SchBmxZHVcvia1I8eeuvSSfEo4efh5S8am4um7ektGD&#10;ml66ej1q7eZm7bo/efYCUsG56zFohI9/Bwj4tXC1dJPHR5ss/8PCyk38Rs1ICRWt7EQKdbHmy3wC&#10;O+bk5pJ8HDhw+KSoAebsbPJ5Rw+FrVDeyFEIvlVefr6ZiwSsz6k1dd3FPjYCGVgWW4EcHChywvv3&#10;i5esNHP1hX7ogRX1h/d3NnX13X/4eNjyaHDuJlEfqC+KWD7hj/m9hox+/vKVuYt4W1gjL5l3QqxJ&#10;67ZCa9UFhZy9m2Hj1aSpx9yQyNSLl8Eyxm3809HLD3KCHvy1Lv2HkdwcOHD4dKjW5uzFy5fgGdlS&#10;BgvbssLCIlNnnxPRxmCqRFKx0Lf1k2fPwdBgs0J3JJ3Fzd3E0BU1iZtvumqWhbtYMnVuBKTm5uaV&#10;Unjz9h2Ovnz9euxgxz/DGtvyZNB13busAdOcjZ4yC9uycdPnEpUS0+YFp6VnzA9b1shRZCeUW7pL&#10;Js0kK3lw4MDhk6CamrOCggLftt0bOggkgZ0Vrbs2cfLIzUOWyNRZfDzKBGyZj58XXx744NFjKnOh&#10;hZs3GJ3uA0fi05F1c1fgr9BNnRUzR9sHduiAk1g4dPzkgN6uzfw91i00hfyR06xs+DJwACEJ7J2l&#10;uw9cath48sIUzB8cO/QafOhYAoTdJP4ivzbHE06BSf1jQaiFq9jM2St63WacmQMHDgZGdTRnhYWF&#10;5y9dfZuWDuF5oUtMnT0zMtGsfdOm4hNRJifBlvl68WUt2/cceOXadeqM9wmnztqJ5BZuYhwV+3ew&#10;E8jPrK27eJI1+FzmropWLV1xUlFRkYOHYmH4chztOXiM1NcrarZZ/55uYM7MXBXWPOKdrYhdB7as&#10;saMIzCjWCBSt7t1HS3W36zEQbFl6Rsapc6mNnTzAoesTNC49PbOoqPjBoye795d1ezlw4GAwVFPv&#10;7NXr1217DID+o7mL19u3aaCx4sniY4zBNsmbebmIWwjkLTv3HQp6F+/mcASL09hJZCuU37pzF6Kp&#10;F69AuKkIvfq0dJOfiDax5ssePn4CSSyYNfUcMbDp6MFOiTHG6xeZQrfRTRqAk3wCOoE5O5aQBOHX&#10;b95kZmeDh2ja1HPjnztBM3z8NLBiLTr2KikpmfDHPCiqjUDm6Om7ZHUcbf44cOBgSFQ7czZjfoid&#10;QIYH+MHbevnqNSidvf0PrzJJiDH2beEJeluBzJrnA3ZkQdgyJ+Xa2bMWhkFSzPotOOrk6WfNU5xa&#10;U9eWL7+w8Xd7oaxlFzSZA8xT4qlzazb9CeHL124EthRtD2/UurUwIdbYW+ENRjA/v4C6wHtLNzEU&#10;AO4CYThCxxMCZ5LP2/ClbboPgPCeg0ehnNY8Se8hYzKzsvw79sLFBtPm0axdyoXL6CocOHAwFKqL&#10;Odt36JiLTwswDZY8+cQgR2pw3efpczSpQiBvu29p/YRYE/DLwFiAmLt65+TmHjhyAuzaydPnIA/0&#10;Rp88fQ5Jvm27Udd7Dz3K6SPs9yxpYMuT/zHKfvxQx26d3S9euQau06wFYWnp6cXFxabO3klxxjY8&#10;2a7Iho4i6cm4ulY8efR6NPiVkZFpLZC5+pTNrW3kIHTy8oPAihjUCYWiZmRmvn7ztqGDEPq5EB0+&#10;ccabt++kgZ3AJkIGWyGydD0GjcykesocOHD42PjE5uzxk6e+bbqBO4NNAEhjR4+EOONh/VyCxk6B&#10;DOIWHcF7AlsWEIisBmSwcBWD8Uo6kwx9PehglpSWgmHy8G0Fmc1dvSzdJYWFha279R85sOnepQ0s&#10;0QsBYyt3+cnYui1b8f3adGvZuc+WnXsmz1xg5ebj7B1wZm3dqcMdNi1u0qUTL7C1KCHGBJyvG7fu&#10;TJq1AO516kwyXNad6n6ePpdqJ1S4y9DH6jPmh4LBhQKMnDQTHLduA4ajwgvl8I+MmTr7XVpaYNe+&#10;cB38H9kIpGDa5oUu4TqhHDh8VHwacwYGqP+ICdY8+J0TKwYdTHuR4vqtO+CRgYN2Mta4bw9XNx9/&#10;MDTQDezYgQfGArKZNvXMzs45dPQE6tYJ5XsOHoGrmbt4raZWakw+fxHyjJz4B5iq5A2/m7n6gsMF&#10;l7LlyYInWbt7CW7dubf/0PHrN28/f/FSoGgV2KX/8dX17Piyo6tNTsaa2PJlKevr8nx8hIrWFu4+&#10;UB6qsO8hjEfEzJy9wKK5iNFoXfjKGAjD7cCEvXr99trN202c0HwR5KnxpUFjp+bm5s1cGAYGl1Ii&#10;Ywd6R08/8EPxZTlw4FC1MLQ5WxyxAqwYHmPCYubs2X/E+LT0jJu378BvHvqPQt/WeEmfzp340Ens&#10;093dljIcjewFRUVFESui8el8BXKU7CkzRzs+XfoFIRMplHvKxM6ekoCWwjGDnS5s/L1bZ568VVfI&#10;sH7zdjjCdY7Fn7x89bot9QJ00USbju0FQqnYxYvyE8HP4kvfUa9WAWCb4I7gD7559w6MF9zOmi8p&#10;LCo6l3oBLBREIbVdj4HgpoH9gg4maKg80t5DRoPyTAoabgMHDevh+pDk2bztrdv38PU5cOBQJTCQ&#10;Odu9/zDYCKYVg5+0g4fvxSvXqB98Ku2pgavVvGMvJ08/UxefpLi6rVoLsS3r0jcIrtOmaz+cDYwg&#10;uHgu4hYQdsUvN9+X+nfs3cRZ0bub+5aQJsejTI5H1zu4sn7PrjzvFh3AJ8Imb9e+g3AsKCDj/U+e&#10;PmvfY5CFm/yvyIZwyonoevuXNZg1xtZOIAfv7A21ahCcCDcFO5ty/tKh4/FwRxBLNx/o82ZlZzew&#10;52ONlbtkz4EjuXl5zdr1gH8WK+HfbNN9AFwBnEroojawF2A9CFwTjGO7ngO1fSjKgQMHvfBxzdmV&#10;6zedxS0o34T8vOEHDL/wA0dOFBYWQoatu/ZYuKL3iTgV+pLhy6O6DxgOSQWFhY0dvU+tqStv7hW1&#10;dhNoLFzIqwCwZQUFhY4evuiC7uhjgOycHAtXcdw8s8TYsnXNsKyebRG5KgaVRgvA1jgKvROp9YIY&#10;Ujd5/e9W7rJlUWg/gRnzguFeYNH2HDy6bvM2XGCwzn/u2gund+kfhAsGehu+JDc3NzMrmy8LxEqc&#10;09OvLZ6dC37o4NGTqBcIdKocCj98wnSqOBw4cKgkPoo5A6cloFNva3cf2k41burh2RzNXYBeHs4T&#10;tizK0k1clsHJA7ywgI69PPxaL49aa+0ugTyTZs43c5WmbKwDBtGahybog1i5oVcBFq5g2tC5xxJO&#10;Qc7GTp5oKVqBzMxV0SLQ42TZYrP1jkebSAI7Qh7wpC5cvlbf1h38wZ17D0JP8G1aOpTn5OmzQf2d&#10;Sf6YeqfX1hX7ejd08nMUSo+urgc90AePHoPNwqNgUOCJM+efOHka9zrBwClaoz7sw0eP0ddOVAlt&#10;+TJJYCd8R2nLTmC+sR6MGuTPzs6GJOSv5eTMD13ayElkrXRabfgysGvR65Dt5sCBg76oSnMGP9Hx&#10;0+dAbxEZKaEcXC1rvmxp9Nqc3FxIIpnevx85cYYV7a+BAXL2vnrjFmSwdPN++fqNhZvYzae5yLc1&#10;5DwWn3Q0IcnKXYr7brYi+eDRk0+fRe808e9/yuxFkE3o29pWKLPiyft0dxvSx3nUQGeBxKdNW34C&#10;mnZbLynOpKETMo4YRUXou05meXoMHvnXErS4Y0KsydghTvboUoq9SxvMHGPv6iWxdAOHC30nAEaQ&#10;9CuFcujk5ucXNKHsF/wj5q5iMItwzUURK8BG47JBIeeGoGW+wc0cPXWWqTNxLVF+F+879x9QN0eA&#10;c+/ef9ip71C4PvZk4Qhd3cvKbx44cOCgC6rGnO09dAzcK7BfjRyE8LM8dS4lv6CAaTIw2vcahEbK&#10;qbEwyNypzxDIhpPaoG8AfCBV5NcGfB95qy6pFy+DyWjoIMC2DKwkRGWtOhM7KJSHLUf7m3g3bwfh&#10;LSGNz66rs2GRqS1f3sRZMbCX6/zxtkKxTzzqQpq0bSu4eRt9LQDIycnNAO+OcpEwGjmIT1FLbw8f&#10;4NyhHf/AivoWrgobnnzRRJukOOOU9b9buiPbBM4UWDRTZzSPF+5o7ur99l3alp17kNcmRPPOdu7Z&#10;D1eDnm+PQaPAHmHLZebqffnaDdBDbYBzatrUC/87kNTE2RNPmmMCTofSRa6KdZcENLDjmzl7+Lbp&#10;ql6THDhwUEcVmLO09IyCggL4HWr71YEezBP1HgANErn5+D97+ZLOvCx6jQX1pffQsVM2/bnTli+F&#10;jhuk4gxw9PHv0HPI6NzcPFNq5QwQsCm37qDXgo7Q3xQqLFy8Gjn6NGoq54klS2ZYnowz7t3NHTqe&#10;Q/s6TxrmCHZqR3gj7PWwxIZaCaNZgAeYPLBizh7SpTOsLNwUyet/793dDXw9K3eFuRvYMmSAoPyJ&#10;p85CeboPHEGbpHY90DD/kROJYNRsBNLmHXtS/xNy5YaMnmyOesSUO+YmppdFg4pasioWTBUuQ2NH&#10;0aFjJ3CSOuDi4Lu9ecutE8mBQ8X4uK8CAEJFKzAE4LW17toP3BlspDDADjawF8BPGmyKh1+b8BXR&#10;y6PX5ubmgqMHThnJROHx02fw+6dsmbznoJFwkRcvX5k5e0E2MHMQxQBDaSuQN2/hcTLWeGgfV5mf&#10;VxNn37Pr6vq28LQVIDuoQcBLclFMG2lv7qpIWlPX1MX39Nq6GxY3sXKX+wR2BKvUfeBwPEgHAkXt&#10;0g8tbQbOXSNHMpbfyEkEHh8ooQAPHz25duMWVWQE0OzcexCXHM4N6NSbJFAoKSn9c9deC1dv+Pcb&#10;Ogq37zlAEjhw4FApfERz5t2inTSw06lzqSTOAPzO7fhS6MFBly059SLRMnAsIcnCTQzZSJwCRAeM&#10;mFDH0qXf8HHIPxLISIISns3aYr/JzQt9fG7tLj+6ul67toIza+t26+KOrQ9LrHjy1I2/bw9rBG4d&#10;OGIXNtbZsNAMJ0H/Ea5ZWFiI/Eqqb4j1TZw8wC5DUklJsUDe0szF21YgGz+NvSAaC0HjpzVwEFq6&#10;irf9hfqkLIDLNnthuLGVG3SDiYoDBw564qN7ZxrRpV/Q24o2ghs5aQZPhraeI3EGRk6eCR1MElGF&#10;yJcshD19pMOMUXbmbvLjq01EUh9rHrFfbEHDW4qlMyxHDGzK95EcXlnfiupaUnP93+BrWlJbBEBA&#10;7N8enCx8FvwLdNnAiXv1hmSuEDv27gdXlEQ4cOBQdfg05kxHSAI6+rbWMBCOhvO1fNeddCaZnn9P&#10;CRpcY0S1C7ZTSpnIWH7Wv30P0LTpPhBKUlxc0jtobOOmHrZ8KfSUSzRZWw4cOHwSVGtzBnD2bt7U&#10;yw/cHxKvCG/fvbNyJ1MlKi3Qu8zMzCRXfP8+OycX65s09cjlNjrhwKG6orqbM4C8ddeGDkL8vVE5&#10;yM7O4csDbXhSvBjGhwj0KE1dvOgZv4DGDuTjJGuBNGJFed8YcODA4VOhBpgzwMKIlTZ82cSZ80hc&#10;FdDx5MsCrdy8z5w7jzV4yn7lBFyzq9dvWriJHZUragCgm4mniYh8W+vuKnLgwMGQqBnmDJCZlWXh&#10;6t3IscxNKyouTjp9DqyMpZt4zwG0UhCNNt0HMC2UXoJfaB6LTwIfbVnUGnxBAFg0PL7m7N1MfTiP&#10;AwcOnxw1xpxhtOkx0FYga9WljwP6TsAb7MvpZA0TQfLy8+kPofQSMGHzQ5fii7hL/MFHYy134Sbx&#10;h2wDR00icQ4cOFQbfHpzdvvuvVGTZ42aMls3mYU9L7A7vYaM7jNsXO+gsb2D4MgWMqNCT4GzBoyc&#10;iK/QofcQMJciv9Y9B4+ipc+QMWgamkgRNH66Wtm0ypxg9PEmBw4cPio+sTm7c/c+HucCG2HDl9ZK&#10;wYa1+8AR5H/mwIHDx8GnNGcPHj2BXzvyifjS0tL3tVUiVsbC/wjSue9QbtCNA4ePh09mzh4/fWZH&#10;L06LvsQWNnYS1UYR0ksGgbTrgXa048CBw8fApzFnd+49wCNQRKA7JpDaCWUGExu+wYT5RgL1Olt2&#10;7UtqgQMHDlWKT2DOrly/aU2NKI2ZOov6CEluz5d8MSzFaPhFA0l/Mj3NMOjQC71SAEMm9u9g5eYD&#10;4dbd+pE0Dhw4VB0Mbc4uXb0Btgxcs2279rbt3h/ZMoGP0bDzRmDOPlCCko2C1JQapR970cSPjfa9&#10;BoP5btLUMzcvz8LVG0xbW67X+SmQnp//NDsLS34xWpeYQ22CQc3ZhctXLd19wJbtPnCkTbf+4Joh&#10;Wza8CmzZr2POpzzOGbT5EUuvWQxuzgAdeiOL1thRlJeXZ+kGFk3eqc9QksbhY6K0tPT4k0fmcVFG&#10;IQuMwhcbRYYQCVv0bfjiuOtXST4ONR+GM2epFy9bulPbOB09jhZ0FSkc+GLU9WPZGj3l66HJJ+6g&#10;z8XzCkuMBp5jpWqWT2HOAO16DrQVoXXTsrKzrakFeDv15Szax8W5ly+MFs0tM2EaJXj+uRfPyQkc&#10;ajIMZM7OX7pqxUPrNR49kdRv2Hjkl/G9jUZcYRsavWRoSvuouyXFaFOCkv9v7yzA2si6Pg6Vle63&#10;9q5vXXB3iCBxtErdXbC6u7dAkNBSB+ru7oVSo8VbKPUWirsT2O9MZghhMgkBAkvZ+T/n4ZncuXNn&#10;MnB/nHO1pqaTu1QGWfYv4Qw0eNw0iK81LewKi4qQ3g9r+2ETZ2HnSClbiyLuqgj4eHgRWqBPyPME&#10;7DJSX6xaA2do278OlRPx8Mms+cugDhsiflk8njKNsQ7uUTGpJZXC6q6zrgHNTDY/x2WQZ/8ezkBD&#10;J8wEomlbMktKyoxEW4WSRGsJrXn0gIBlEGz6eyMW4CN96n1hAXYxqS9TLY6zuMQkPRrilz16Gr1o&#10;1UaRX8ZS9XqGR0xj7Of50RXC6urqmh/cn1UUvb75shCXoQH7V3EGGovsP2APRCstKzOxc4Rj14kz&#10;sXOklKGSysp6wBLwv98eIIiNllxu80VO9u87BHV5wPy2kuOcv2i1LM5i4hL1RXsCxMQnLl2z2YAO&#10;fhlb1TMKz5fGWL8VcWjhfy5IiL02vuafGpVZjSzw38YZaKL7fKCYjiWrvLzc1BaIxnMeNh47R6rZ&#10;MjkYWgepQN/Q5zLb+1c+uF+XM8hvRzzBzhWkvhS1IM6exsQDyLStWEkpr9Zs9hPFmCxVBcdSyDDN&#10;VVgDh/P2lHW+A6qrqyy9X+DyNGxtAGegiW5z4Z1oWTIrKiqNRVHnwFFTsHOkmiHwsFT8t4oJdSwl&#10;GTshQ8yTx8SZVfhbsFRSX6BaCmcQWqIse//h4zrvABHLRGNlm2E/z8GGv15KzO867+q7J2sg5FTx&#10;aLyv1zZwBpos8tG0LRlCodDEFiHaUDLqbLbup6XW4cmngR22QBVCIdKaVnvJh6K6ddXlKL+8/Flm&#10;xolXL++mfsopU3TJ9YTsLLjkxKsUsIvv3uD2mtgeFyMaULIFGVMCxt/sePrEtQ91G+aTkq+Wwpmm&#10;BUOfznv3/uOaLf6i9jKOqmez2stUZkahJVdUVavMiL69p2u1sIIX9BKfTRFrMzgDTfJYABTTNLcD&#10;n0LLEnlp126HY+dINUled2+J2TT/vkIv01PiErUD8hZPh1/TiEvn8UPYBHxw66wO7wcyYvmItECq&#10;p7Wj/1b01LDzpyWRijf+ln2J8WhOUnLUUjg7cOy0Ad1+5UafsxevQXXt7rIAz5RGmVtUQRn2h8II&#10;SLZf5f/4BBWOVRQfnCFpcnEGjtKbd+9v3Ak/durc4ROnj546d+N2+Ou372uqiRuJs7JzIh9Fnbl4&#10;9dCJ04eOn7p49WZswvOiYkW3yywtLdOlsNVNrKuqqvSoXBM7J+wEqabK+ughMQjeFCA7ojaorNKS&#10;Ojz5bMBSpbQjPhYBWW3hBObvLWfAx7dB/vj8QX5X3r/9QSqRwAR8s4NhWEGkZKgF2870aVwtS2Z1&#10;dXU/E2tDGltlTtNHZgTczYD/i1BmXmmVinvM47A/0l+duv+6SNFZTTiTizO3BcvhyTXMGUAZc6aL&#10;FWeABctF25LZx5Cma8VyX7j8RXJKcXFx4I69VO5ASAQ/1NjWwYLd35Ld38jGHj7qUNh9jehYcQ1p&#10;9FQP8F5T3rzlDhwF901KeYWdINVU2R4/IqZAWjHxBobSUgmodY4CfLCk+hLERYuLlWcCviCWeFJw&#10;793B+Mxg0kNGZJu+XM+RVAvi7PyVGxA6bQ3Yfv7ydXDQ/hiyAY8VxeyHuXXLZ/+9JJayfM+9fV2F&#10;VeWO21NwORU1GTg7dPwM/DS2sXdwHYem1FRXCStLqqsr0Y8ZmVkHj582YzgBptds5scnJhH267//&#10;8FGfyoGDlFdv0BRZAo9M24qlZmoDx3o0riGdh6aTao6GQzBYW/9Pvk7BUhtSJzE1BHwsSUKx2Vm4&#10;OBH56C9q4cIFnmCBvqlFBBjNKCnpDDml84st0LfbnuDNT59c+/D+1OtX025e6wx3qX/fSdcuY8WR&#10;klIL4gyEhFFmtuCgqZnZGlLZTZnS5BGVklmGliasrlHxePYg9O97+/6Gj/83t6mNcTJwpm5qCz97&#10;G9FWbvDJS7t/d89v9/b8dnf3b3f3/Ao/7+394/7+fpWlOU7DxsPXQS+RJQMaF4LWk+cufU4Hv1Km&#10;0IbF+4+iJrvPB/Qnp7zGTpBqho6mJIsrv6ov8e5f0uq6axt2FRHOOtQfxUY/ceSjRI9BXnn58MsX&#10;6jKA8eXd1/nC2XqZUfP3zq+otzEFqkfpn+s1qwn4F9428G/yP6uWxdm23aH61vZ3Ih5u8AmEevt/&#10;E4/hydKQqa+pa4mw9H3xnVdURGiPyIPa8FHFTbEZmtImA2dDJ8wA8mpZsW7djagoy64ozRLNoIK0&#10;ysry/MKsuLSkA+UlmUPHz0T9KTkCjodHPnr15u3hE4jHJ0taFgwoClw8iE/7GVtjqaSap0qhUDKC&#10;2/DkIXZCrh6kp6FOU7ed+I0dBl48Jy4N8px89RI7UV+Hkl9Iul0PP6dhJ6TkeP6MOBtqhgdC5Oyo&#10;n19eLtlm19HfGztBqr5aFmcgqKha5ozSsjJtClvbdoBKo+YDeDx9mYG5ZiCVmVGLfSZGhPaMOsOu&#10;Bk/NranDcYlw9int856ww5VVVXo0TnFxyfM7M+8f0IwI7QV2/4D642Nm8VdHforfJawqneQ2D4JN&#10;7DIZ6mdiPXvx6pzcvOmzF2FJUroT8QBicP/te46ePm9A5529dA07QarZ6rtvl7jygzvDPXUMOyFX&#10;7wsL7qelYh8k1FlQB6nlDyKwVCJRj9X1Qnwjow0OhMPZ1wLfqoY2b80qLZVkZaRsVv6X1eI4Gzhm&#10;qj6NW1Ja5uA6zoDGUfV4hIeLbINwEivln3/eZJereD6N3v8/wFnijUl5JVUAO1x+RY0IZztDD756&#10;8y4zO0dPtM/my/uLPsQGfk46nJFy7FP8juSI+c/OcMJDeuZ8uOWxcAV8I/QqWTKkcy1ZLpWVVRTO&#10;ACxJSjTuIPAEyysqDK3tgfhYKillqKiiAtfErurvveZRJHa6kRIXpSqbUKjKqqrq7hvoi6VKCYcz&#10;Bdk04foV8SU6B8k+AQK1OM6EQiG4HmOmeb1IToGDvweuxMNFtq26Uvdr1tuYqOL2AiJNwFly+Nz3&#10;uRXIeo1SlyhkRDgbPG56UXHJ7v1H0G2D30RteBmx4MXtacnh895Ebcp4daq0AB3NWLN49SZjGwfR&#10;sUzNmrdE0xxpX5PVxVlYVKxD4TgOHZdfUKhH5ZArBSlddz99lHRnMPP37r5ru+e924r3eIJ67N6O&#10;Xj7hxhUsSbZ+F7fBBfmdl9HIJYmzr4ia6giVXSbhoPG3EHZD/cfV4jgD9Taioy6PprkdspaGVwye&#10;L4TmHlUhrPPAO7tF/bXgErAM7M2jNW+ylYwzIxv7yspKB9exRtb2NTXVd3b/cn+/WuRBrciDmuH7&#10;usNHpGdg7x9pSQe3+G+n8gZhl8nQvYgHKBbhK6MpOAXtDgW4P4uNnzV/qQGdW1xSgp0gpTw9Tv8M&#10;1V4MjnoW6AscmXrrenlVFZZbrvjRT/cmYJOF5WuQBKoGXDyHpdaXJM6GXTyPpSqguhY0Ab+oEutw&#10;JyVWa+Ds4lVkxEZ0XOKqzXyow1/NvIvnC5F95fkUu14kCC03BgwV4yyrqKqJg87AiHDW19ga/t31&#10;NqAOHjsNcFZRklGcmwxWXpxeLayADJBYWvC2OD8leO9+9oAR6FWyBD6pniggdRo2/nNGJpooKQ0z&#10;O20LJMDUsWKpm5KdAC2lmn9q/hccCJVfjA+8Bfi437mB5VaGLr9/Ky4csIWl1pckzrY1ZtJ79307&#10;xRd+IhoL8h9Xa+CsqqpKl8oZMHJSdk4uBFY9nObi+UJkRpufY9f/88/zz6WQ8iC0K4qzl/fmFlc2&#10;abYmakQ466VPgZ/9TGy27Q4tykkI3/cX+GL39v4pMjj+815It8fHLbPfXwk7csJl5ET0KjkCnH38&#10;lLZyo690G39uXj7wffrsJS9fvdan8fYeOIqdINUySi0u6rknmCD2FJu/d1RGOpa7ebr0rnE4a9SU&#10;TOsTdSOEPzUmXv6PqDVwBjKydUR7AyGwMqLYKtK/ufZaXcPZ8kupkBKz/2cUZy9uIfO0ldiz+TE1&#10;DW2z16dy377/UC0sq6osqq6urKmuFFaWgKdWmBWblnwo5uKAl5FLzly4osgy/2qmtnv3H7l0/daC&#10;lfhJM4JdIQC7Dx9TZ8xZAqAnI83WUWlV1YmUZNrRQ/WGcYkt0HdbnBK2+CJx9i+qlXB29/4D8EcS&#10;XiSh8WZHj8d4xODMMyourW6VAiu/JBXP6Cdhv6M4i700BBKViLMDx057LFwBgYmBKEKMuzoifO/f&#10;98BB29c1PLTn81vT0WyobtwOnzFnMfZBtvoY0cZO83ye9JI9cCSWVCt1UxtdK6RlTduCicakpFpT&#10;1TU1Dz+nGR4MxfV+Qkz6tiAfyyRbJ1NeWhze/2twYAcBX2z/2x7Yfdd2q6MHh129JC6QxFkrq5Vw&#10;Vl5RoUNhz5q/LCMjCyrwr8N88IjBmUdUlcSU777L41Q84iJD/0Zx9vQ04ugpEWeTPRacOn/p0dMY&#10;8JXgY3764+Kc5yV5r4qy43M+3Up/dRLNhiozK/vGnYbXaeAMHGXJcsnLz9exYmFJIiFD26hc13Ez&#10;MjKRVxG0OxQ7QarVBf5at11YryVmcodiDAQM4Qgo10ictbJaCWcgIAU6k1GXwjagsvGIwZkHthwQ&#10;qr8XRKt4JNwP7Ybi7MkJGiR2wF2iuEnhjMIblPL67YKV6zXM7UIOHXNfsNx1/Azn4RMGj5k6xWO+&#10;f/CeF8kyp/7l5xccPXVu7tK1Iya5OQ2fMGD05Akz53oHBC9Zswm+b01NDW6sxoskZMDKwyfPdocd&#10;1qPzAGrYCVL/ktY9fiBmBNifu7ZjJ+rrq8aADDUSZ62s1sPZZv42cNDATXMcNsGIympguEZ9nP00&#10;F3AWL4EzZHWgLnOUNmcTHiwnN9eS6QKg0TSzUzO10aNyzJjOhtY8dVNbNRPkI+QxsrFfuHJ9WTky&#10;se74mQt03iBtKxZgWsucAXnAC4NLjG0cIJbsZ2wN6XAJ5ISPGVnZovsgGjBqMuoDWju4qssYxkGq&#10;OcopK41MJRjcL0e+z56IMaFCNPz1e/HZxhiJs1ZW6+Hs1dt3Btb2d8IfnDhzwYDOVZXfL1kfZz8D&#10;uTziHoT+heLs2XlkFGunOVJXKWhSONMwta2qqjp/+RoEkuLRiRWVlamf0z98Sk3PzCooLIpLeD5u&#10;xmw1M1tdKlvHiq1D5Vix+1+4ciM9IzM3Lw+ygRUW1S1zVlxcEpf4okootGD1vxvxAEv9559ehlS0&#10;hQ5A6Tq+Xqscqebr1qcPSA+mgE89dghLUkxdajEB1x5KfoGlimR7/LAYIogF+Hy7zX/mrev7nidE&#10;ZWaA7YyP3R4XM/bqpT/3BEuOdCNx1spqPZwBJiCUc5u/rKpKCO7JL/Kbz+rj7M950Sqez56G/Ybi&#10;7NWDFZCorGAzNfVzX9H076cxCWOmeZraOgCqwO3StGAAvPqZWKuZ2WlaMlFHzILpQuEO1KNxwTUD&#10;Vw48Mi1LJmToZ2IDmTUsGFqibAAsR9dxR08hIyRHT/FYt9VfdCtE+jTuxFlzP2dk6tN5J89fwlJJ&#10;KUmdxbsEBPqWVDVioKlv9FMxKYwOH8BSRZJsL/s60LeoAhmHKEuXyZ5NkcLTPnUR8JF/LTgL8Pl7&#10;Z1BeWd1cbCWq9XAGMrFzNLK2hwPgha61I54ykuYZlVdaN1y79zJkZaEY0YTNiNAeRVnIQsPK6go4&#10;ffEqgEmXwgYk0XmD9+4/8vb9x/yCwsrKKrGnVllZmZef/+r124DgPaZ2TprmdvOXr4uJTwRvrry8&#10;orp2/rBQKCwuKQGf7tLVm0PGTetjREcaCulch6HYAmoFBQVAsSfPYq7evAtMhAgXTSelLEnuef65&#10;RNE1gUEZJSXi0ba/bA/AUv/5xz/mmbjArwIaXsqCHKgBeleYL2/ocpCfasvsAdiqOJsxd6m6GdJa&#10;ZGLnZGJFx1Omvh18moNeBTLzSYKUONG4M3SxsypkRQ3lLBB0OzzSZeTEN+8+tMT7zc7JXb5269hp&#10;nuhHwc4QwBkcTPVapGXRwLIcSlFOaembgnxZpuAUHyUK/i3jnkHSwIfH8slQWUMzezT37xPXmYSc&#10;uiZLRYT4DqILfwqsm0fJO3NCXOBeBXZKJ3EGcjp3Wvycsuz6h/dYbuWpVXF28epNPSonNy9/itdC&#10;CMdUZifgQSNhtIC6/cQWXECG0YaLIs3kewgabiQVKHeSU+vI1nkoOm4DQk4Llgua2HKyOLwf+Scp&#10;1zinjmO5W1gAqh8ESMuUPAv0JUTGqVcpSMSH5gnwGX/tInZCSqsfRYorzICLZ7FUBZSUm4MULrrw&#10;793BWCr8pvbvFReoyD88EmcgztmT4ueUZZffN+KLK6hWxdmHT2kQ1sUlvrhw9aaBtb3K3Od40EhY&#10;Z68oURVAFJ9WCvDatd3u7p7f0ESGH+KvNcVmJ6hbDy4tbZHQvUGpm9qoidrp+plYj5zijia2kG5/&#10;+oj7A5JlWaWK7qvWHFnhGtRlmYBfUH9RVo9b18SgEeexkrEPyIeiwrpsjYloHCRq4LTbdbM4DSRw&#10;hiXJFYkzUHRWpvg5ZdkXjzP429K2Yh06fia/oBBiro4zbuFZI2keURmFdZEFfJzss1b816kyq/GR&#10;pufTr6ddMaSyNc0ZejSux4LlaFGtKW0LJoUzoKKiUtuKHbBjL5baMhp1pf5yz3LMr8X3yk3Ky8Uj&#10;Sba9K6xbtxpZiJVwwJeAf/hlEpapviT3DB54gXhNC2nVzXwS8EslYnC9sDqc4ThLKBJnIKinnNPH&#10;xY9KaF88zkCAktlLVsMB4OynkdvwxKlvppvqZqF3cH+q4411n087/A6Xs0FT9XyiR7cH39CC5SwU&#10;Cg8cPQVBH9jBY6fQMltHgFGvxavQKeh3IhRa9LnJWvnwPu4PSKYJ+NMl/JGWkMyFeohMct8Qt9s3&#10;cGfF9mNwIJapvhbfD6/LJuAr0oKmG7an7hLfejsNj7l2WXyKd+40lipbJM7EKq6shP9GYIk5dYG8&#10;2NoDzvSoHHvXscgBjdvTeTYOOnjziIr5hE3P/mNxTIdZyOiNdznlkI7PKctmx3497aIBjWNA5/Y1&#10;or1+92HMNC+4taa5XUlJKWfQKDjWsmRJDqRoUenReCfPXf6U9hlw9in1M5baMgIXg3iuNaE1tM5q&#10;c6Qu0TzfsG3dIBkh9pRYEgdvftieuzjB5ZIOmkqg7/ArF7BzROonuRJ3kN/WZ/UGCUWkfqo7G+hb&#10;KHeUBojEmbQSJdolxdYecGbFGWhi5wgHEHWqs0bj6SNtblGfCpA/oD0PslWmPskvFcrt0HyG2Ox4&#10;lTmJ3008rm032IDOMaRx+xjR4hNfLFq1UZfC1rRgnr5wRcPMDoBiauecn1/AHjBSVzQBS8uC4b99&#10;T2WLrYpXVVUFN015/SbheRLcsaxlht5ICv49Iqt9+WxErKFYr/du4sk9zdSp1yniHkOZBtiFJ/Te&#10;oHsgVFh/1fye9VlTz2TgDPTgc1q97yvgdwjwdjp/OlliZExqcRHj1HHV+pFsByKsd5J8fgFfLWxf&#10;Sp7M3YglceZygbgvQhJn10mcKU+tjTOHoePQrj2IOnVtXKR4JGWeyBi0Q1HZ/9T8gx7jM2D2zNjK&#10;2ojKNKKyUF8MKNbPiD5ysltmdo6N81DAhw6FPdVzITpGbPDYqYtWb+ptSIWc6ua2l6/fPnbmQm8D&#10;ZLy+Po2Humzq5gwNc7uY+ETRgytBeaJBZ4VFRbfCI9H5T62p7xpkioC/OxEZ0KdcEbd81beFkTKn&#10;9M+5exuXWWzfB9eNDpPWiCsXpKsQkgIGrwI9wJ3lb64QYpvtSyos+Tk+M1qIyDZFPcbyiSSJM+xG&#10;gT7rHtdrWJDEGVpIR5/NiqwuK4kz9MKv+C3e7tl8tVuc9R81WUs0UVHDzFbXxkmKSsSm6oGsTKsy&#10;Tc6yQs8MaSwTW8dBo6es2Ohz8+79o6fOmTOcgUpAkH7G1uu8A8SDXUHjZsxes8UfopKklNfaFgzI&#10;AwjrZ2K9ZM3mh0+ebtsdOnKyO6v/CAM6D9w67JpmKzUtHW4ENz1z4aqOaIGg1tR30rVX2pS945nJ&#10;oTD8LYhMDs7AwZQFxB0NrXZ9JCmJgFmyjL85U/bCcy7nZQ+kqj/Hsx7OxFb/xdbDWa31CNmNnZat&#10;ejirNccLxCFt21G7xploUWl1Uxuo21JUkmEeUaWV1T8tkjNrHcGZiEo8+CkyLjhfQ8ZM1bBgSLbF&#10;oCorKwd/LfLx08rKKmNbh8nu8/227+5tQNGjsmsvRwBnYG2vRJw9T06BYuHg7MVrbRRnQX7OZ05g&#10;FzRbMVlSO4fLMDk4A029cRWXH0xNYmiYHFXX1Kh4b8RdK23fBfhI/5HgNP7mNdxVYsNyiHSHcHxM&#10;gI9kEB3yIhGfQbE9UGbcJHgV1qcV2nbvX1T7xdnISdqiZWk1zGx05M9zqm8Lzn68lJiPS5QwBGdA&#10;H7D9R06Uldc1Sw0ZN409YAT6xwo/tSyYqWlIG3xuXr66ibUelTt/xXpRRkyQJy7xhYY5Ay1NiTj7&#10;lIp5Z1du3EYj7taUgjiDPztkdH6zhXBEYqdb+SYfZyBkY3PxMNpA39FXGzfXtayqinHqGPI8aAm1&#10;5UAK7cQRLJMCgt8d4+RRpJ9BohzDw/ux07X6ZVuAZAawqbeuY+dEgnKQyVj182QosCgxMBH/LQJ8&#10;5Ow33EbUbnHGGjhKl4o4JprmDB0bl0aM7J/+BKkhstvOxDiLja8b3oHKyMZe3dS2nzFdx5LFHTxa&#10;KGofgT8p17HTF62u1ysvFjiPSsdZgWi0XXFJydPouDbrnYF1UsBVaVDqoRJDHySNKHJsEGekvmi1&#10;W5xRuAOp9siublqWTA3WKCkqybP4z6UqM2R1az4zpLKQ+d7W9heuEg+hio5LQLeJA5L2MaL1NqDK&#10;mjUJvNO0YOhQkMBTiTirqhJCgekZmSmv30KoW1HRUl2ohCLE2Z8yhkGcef0Ku6xJukLYfiSaeLxU&#10;clBYrZE4a99qtzgzZTg7Dh0PB+Ce9HJwl6JSk+2ZEcXOitOfO3iUthWriMhvLyou7mtER/2O7XvD&#10;7JyGounSMrF1BD/u4PHTiK+XgPf1miPAGRSY+jldn8bLyZXZ2d8SIsTZy/w8VcKxaQLfkqYOWKkQ&#10;ConHuwX6lFZVzb5H0FNJ4qx9q93iDByo6V7IviF6NO6fg1ZLUanp9vW0ywZ03sKVG7QsGHbOxKiy&#10;dx0HfhmdNwgeQ9b4stfv3kM5p85fAgfKcSgy4leJApyduXQ1OycXDpJeNssDaqwIcZaSn4fsrU10&#10;6muiRVkV0Z8S24DXmYA/7tplOEvi7D+odoszCOI2+SPDNaE+/zRmNw5JzbNn3frPB9cseG+YPo1b&#10;XFzPQQOnLPTwMVM7R68FKy5fvZWRlUXhDBg8dor0XHQISE1sHQB5Gi2w8jVA3Ns/uLikBA7uRrbs&#10;JCecZOEMTv0YHIhLRy21uBHrhaFKyMnGFYJap9ppoSTO/oNqzzg7ffEqHADOOk27LIWk5tnsGEMq&#10;yzsgWAeZ6F43vU4oFILDZUjl9hwzSYs3wIDCNqRxF8wyMbLmAv4eP43B8tXuXr7vwFE9KufU+StY&#10;qvKkY8kcN2M23EXLkhlyqJVW5kElB2dIfxnRWRWfjei1Cgoph3CMmMQQBBJn/0G1T5xBfKdrxY6O&#10;SwDXCXA27+yHeedSlWhzz6XSXEab2DmZM104g0ahNy0tK1M3tQGWfb21dp1SAf92SJ+I0J6RYd3M&#10;7djgyp26gMRBoLKyMj0q+1Z4pB6V5XE61f3UR+WaviXDxhHZJLSfic3y9UoesypfcnAG8nlWt7S0&#10;pI0VRYgKqpMP8QivURKFNApnldXVMZkZ4amp9ezTpzRlz++prqnJKClJLS6Cwt8VFqQWFcGtsXOy&#10;VVRZ8eBzGv7x5Nr7woKm9RrDVe8LCnClgX2UmK7ffJVUVt5PS9369PHaxw9Quyd6283s6W6fOEOm&#10;XtN47z+mxsQnAM6wVKVqydrN6ma23CFj0E3wjp85D36QAY3705Ilkq/y60B/0TrdPR/t76ZH5RlY&#10;8yjcgQDZ12/egV+2K/SQAbLXFLKit3LNiGKnY4mMOFM3sxupwFbqSpR8nIE6E7ffNzzpGlVQXAyh&#10;i9clkC9ZGRTHGTL3W/bItV+2+StCHDmCp3qek2185ICK7yZsMJfkLQJ9VXw2ddu3Mzz1E+HAriEX&#10;zyF5JC9R0Hw2NWoTA1B+Rbm8wcC+Ck2QkiV4D5FpqV13B0M5hL9BJNFvy3fbA8ISE6qa9M7bJ84i&#10;H0XpUDglJSVhh0/qtQzOZs1bBpGmnfMwY1vHPsZ04BTElT8tWox7lR0EgfdDu6NEe3iwm5E1B6JR&#10;CDMdXMfqUtmnz18xpLFUZsfhYNR807V2VjO1gec0Z/ZnuAxHn7l11CDOErKzCf+af9rW8HIjSG8m&#10;Yd0O9M2pP9NeQZxBHSOOWyXM8XQTJzBUCoUet2/IYSXe+Ftm3LwmlIAaOCwqgiaxTGSdZU+eJ5Rq&#10;QxMb+u7ZgWVtjITV1TvjYxu1dhO8tKX3wxs7cLd94izs8Am0fd1r8SoNc2Sqk9Jl5+xqP3iMkY0D&#10;OgjWkMrBLZmAWsfAoIjQHijOwB7s7z5kKB08R7gEoBab8NyAzsGRSCnW236mlmg+wNjpXoZ0ZBeY&#10;VlODOANNvXEFlwG19VGPsBwy1DVYgLsEtU1P8BcqiDNkyLRUNrw1aVGjJRH3GgEySfPbeqN2eXu/&#10;2Gj82UZZI3uNiZ0mSWv8qzj+Mgl8Lnw5Chp/y8u8Ruza0z5xNnvpGhRnnEGjextQ0ETlCsrfGXpQ&#10;24ptQOX0GDtRJcgf9xJR+0ogELNMbFd39DKkc4BoJ89fAi/yu0kncDBqvv1v5DbULRXsCtFsla1P&#10;xFIEZ6AOhCGnvzd4NFgOKSFhJi6/yH6U2A9JrH8RZx+LijoRfjvFTcCnHUe275x4vW5Nx6ZYI59c&#10;JaChx25MgRAw6jZqBToZ5lZ/5pYctU+c2Q8di+73Ad5TS0xajE98AbB49CRan8btsF00b67+GxTb&#10;r4INOJahFh7aQ8PCwXn4BD0qR509Bgej5lvHmbfRRsMHT55pW7Ga2cLaKCmIs7NvXhG+N9vjxHMb&#10;kbCLMCoM9H1fWIBlkpCiweY///y+MwiXDW+NqcO3Prwnfs7G2+/BAYSz4hU31UauXGJ3qoGFqhV/&#10;Fchi5U1zTokMHUvYoNonzgxo3DHTveBAl8YR79WmLAEajG0czBlOwybNMrJi4d4dzmy2e+JAVms9&#10;lnka61gxL127aUDjdJwVjuNRc23Oc3gJqamfP3xKBa6lfc7Anr7lpSDOQMiKj1I5VQS+hFPTfyOE&#10;joDvIWO1bsW7AkBGB0O+EvA7iYwAsgrX4ctv3+CvbaZJP0ztc0qbdObG4gw0/sqFH4L80AJVm/oq&#10;CisrVPib8dc2z5inGl7Po33iTMPMVrArFA50KZxjp5EdwpWl58kvwZ8Cj+950ktdCvsXrzkqgnrv&#10;DmdDd4yRAhlm98O661Dsl63dAmQ0pLJ+G+ote957402Es0Mnz5ZXVOhQ2LfDH2BfoOWlOM7KqqpU&#10;AgkcmQ5SizdsinqMy4Nab9mr9zQKZ5L6cbtUu4FidThQkXYueDmByAbd2E8wotclz2Q3hxlILfrW&#10;BJxJyvXSeVyBirwKbDUO3IU4g28d4NM5iP/TtoDuO7d9CynIq2ig0wPeMHYPGWqHOEO2L6Kw7z+K&#10;AjdKl8rJzMrCTihDwybOAIolp7zWtmRCpIl7cdI2eMc4HMUkrMcid2M9GvfqzTu2zkONqEyV2XLW&#10;WWu0GVPsps1eBM+sZmYbuGMf+vytIMVxBhp08RwuJ2pud25iOf75B5kdRdimE+gjrJHZnd/KOHuV&#10;n4e/qr51FvAdz5+++RG/hW1iTva461e+VRxqsnGmr2ycDWk8zoBlv8iY+4FZoC/t+OGHn9OwCyRU&#10;WF4GrwJeFP4Ssfn7ZJXKW92oHeLs3YePwIis7JyXr15DnFVertBoJgVVWloG3tn+IycN6Dwddn/c&#10;i5M2jaClUhTDLDykx76NGlDam7fvtSyYfwzZiONRM82YYkPlIWuKGFnbj56q5IhbjhqFMxDxMLQA&#10;n6LaYWi/7yTqzRTwlz68j2YgVCvjjHiCPWoBPsseRGD5ZGvazeuQE3+ttLVtnDFPHsVfIrYAn/4K&#10;7FAFGn5J5lC7PiG7sExEaoc4uxvxEO3L23fwGESFkktdK0Wei1ZAsekZmRDE/eI1W36w2TmQoGez&#10;1rppWTosWbNp1tylhuCaeUXjeNRM02AMB1bCAw+bMNOU6Yw+fCuosTjLAedLKj9YpwCkKo6+dgmX&#10;jtr3DdWr1sRZb9m7QBmHNWKT04KK8nq7nxBaG8bZ08wMaZqg1inQB37RWD4FBO6bLKLFZmVimaTU&#10;DnG2dqu/tqg3c4rXoj5GNDRRiQI+apozJrkvOH7mgj6V8/WWTfKIFuj3NPQPKZD1jNzfXcfKnu4w&#10;+N2HT3oUdpdJp3Awar79PnQLxNrwwAE79qq3wCx3WWoszkB9ZeDg8ru3xNUjsGF3qdVwdiDpBfFD&#10;Cvi+9beeU1ANDDdtwzjrKMO7BNxjORqjuOxMYqLxN2M5pNQOccYbPAZdYszGaaiJTYuMIE1OeQWk&#10;iHj4ZPHqzYZW7A7+8v6jUrbNlmaZJYOtR2ULhUINc7t+3Ck4EinFOs64iXpnkY+eAN+rJDbcblE1&#10;AWeKDM2XtPNv32BXylar4awzYZUT8FcoEGDKkizHBLG2irMdCbH4zCL7uxn7EPpFPyP8V/E8JwfL&#10;UV/tEGfqZrZu85fDgT6NO3PeMjRR6eIH7dKyYObk5nksXGFIYX+zZaNMHy3Q79q+vuK5AQ9ELNMW&#10;bcti4+SqR3dQbg+A2FTnxOnTeB9T07JycvSo3PcfP6FP3tJqAs5A3s+icJfIsj+CBdg1ctU6ODuQ&#10;/AKfWWRTrjdrlRQvoofHrK3ijHBWDCQ2bfalWF8R9QL9LqNHu73hDP7Pq5nZHT6B7KIKLsmVG3fQ&#10;dEJNnDU39HAjpuNpWzDVTG0ys7H/DJM95muY2ZaUlATtCtWzYv85w01lm1RNEFkngX9kSFcg2qXt&#10;vXUoPApnIFw+cPQUQxpbxatFWIbY7BgDGvvwSeRVaFkw7oRHip66xdU0nIFUFRl16e9NuEOltFoH&#10;Z12IfuO/7wjCTjdViLsqK+RskziLzsrE5wQT8KMymzvgsbCiAl8smL83vCIsh4TaG86KioohDEx5&#10;9aaiokKXwkb3UiLUqk2+yMRJOvf8JYWmUJjaOpgxnNZs8dO2ZJaWYo2aY6d5gTOYlp7x4WMqOIOG&#10;dO7/rVyhsi0A90LBuvC3DnelalowfYKQrhlm/+HI5HOvZ3gGKdWMrWzcFiCOKpB97daGJ3grRU3G&#10;WW55GdQW3IU4O/UqBcvdkFoBZ1mlpQRRYaDvh6JCLEcztObRA3zJqLVJnP20g6D32WB/CHa6eSIc&#10;kZtGtORne8PZuw+fdCjs6urq2PjnEGEVy96DC2mDpyIbXAL13rzFjwbC6cHjp+CIof8QuINHOw2f&#10;gKaDVm701rZiHzyK9ECHHjquT+UYWDDVnYb8Oc3t53nzf/Hw6j18rAGdp2lmN81rEXDwc3om+Er6&#10;dHulLaThGaXi9vR/C6NV3KJwG1bp0e2Z/UfAg9m5DLNX9vrdstRknIEm35C5xSRYjz0KbXmJqhVw&#10;tvj+PXzORj6kHFVWy9oJoc3hDMJJgkcV8JsZZooVHE8wV3fAxXPYaQm1N5xdvHYL3V4zRLSoBqFH&#10;Klbi8yRkkTJre7ikoFDe6nQbvAPVTKzhIOzICR0r9odPqWg6qui4BCCUqZ1TdGwCfEz7nL73wNFp&#10;XosHjJo0bsac1Zt9gYaQXlJSOmveUj0Kq5vLImW1l33l+fTphzpkX0jIV3Gvm1rQy2GWkTUyc9Nj&#10;wUpNUWtdK6g5OAMR12GwAG9hY6pHK+DsB+nxogK+nGEEjVW/MKI999oezuKysvDZgvw6N+/Wkiqt&#10;rMQVjpgvQf9me8PZnKVrjG0c4ACCLHVTWzRRjjKysjRFG/fqUTnivj+hUJieUfdH+eDJMz0ax4Bu&#10;D0QDRL56S/B2gJvegTsAGbpWrBUbvCMfR+Xk5kI5EPy+efc+5OAxO+ehOhZ2GqzRHdwfiHHTFAP/&#10;yy2qy7xoFY8o042JcN9PCbsiD+pEhPRMvr8QHuRqUoF4stRPo3egY1YOHD3VzwRZ/qwV1EycIZt7&#10;E5UA1nXXtncFBLPNCdUKOJOeytNBNmuaoANJz3HlI9b2cDb2GsGyH8+ylDlNGFnxEXeL2k0hJNXe&#10;cEZ3dOUMGg0HvCFjbBxd0URQyuu32JGUCgoLoc4D0aw4Ay5dvTnVc+GEmXP0qdwXySnM/sOfxcaj&#10;Z/VpXDkTDKAQ9CDiweNJ7vONbR3VTG10zW30LW0NaGxN5ohfh/urejRpSubMJ0AuxNyjOrtHhb+q&#10;1y5zd89v4aE9IkO73gvp+Sjsr4/xyOp6HWpv9NWM6+iCIjHxifAtKhRb7rWZaibOQBZHDuAur7NA&#10;ZKrjb7u2g/21a9uahzL7N1oaZ+klJdI1R7Mxg2Yb1Ov8fAKytz2cddlO0FiMnVOSfpZegEBiXwix&#10;2hvO1Ext3USDM4xsHdwXrkATQTm5eRpmtmOnex06cerm3YiQQ8enz1nMGTjaznnE4tWb8vILDGhc&#10;8L8M6MjCiuCCAQU0zOwQikEKnWfnPAycrDHTZts4DnMePmHByg3Hz1y4fvvejr1h3EGjeuhZYbep&#10;r9+XP1eZHduIvsuZT76fF/3TgmgEYV5PO7o/PR1bt3ZdXmlVlWhm9utHa++FdL+3r2v6q1Mlea8e&#10;hv3VxfOxime0int8xLmRkPOn2VgPQwePJ3o0bmZ2dnFJiS6VnVXbJ9uiaj7OQN/LnWshaTr7iQnS&#10;0jiLSEvFZxPwdyXEYaeVIaRNSrpvpO3hTMWndnMMsfEJXKfQ5wnIOFv/rU0xoj8qrFwJtTec9TWx&#10;3rHvABxoWTD21d/BaPaS1YAnKotFYbGHD6P6r9C9Etz73r4ex/hqxjS7fQePIeSCDDxkFAUImcqO&#10;tqxZsdZt8R88hHZ1B5L/nKDPmnmGzgNsKEy2iQ2yWHbii2T0Epz+WNZwY39nj6fux9/TvF9cS6oX&#10;Rh14nC2sRhr+CrKiX9z1iL8yqiAjCmLJlMil4I5FhPYEioXv+6taWPWTxxVxaSsvIjN7v63rEHhm&#10;QOc8eIK03Glbsl4ThclKl1JwVi4UEtRkQhPwn2SkY5dJqKVxFiC9fgaRv9BMESxN0QZxJv2QUjg7&#10;+TqFEEnNsfzycqz0WrUrnNXU1GhaMO7eR7aV1DS3e/jkGZou1vCJs/SovANb1R/s74YOagW7FNwr&#10;MvQPnqMV4otR2PDTdfwMc6YzxKpwLPLaeOvnad/Y+dejA13FVz060G25l7GOFefwiTNY6VJqEGe/&#10;LYiuQRYQRFVTkv/mxR33uMtDPycfRpNiLw0KD0HgBQYHb6I2Vwsr7+z5w3PrLFXPZ7/OvZv+8ZHK&#10;lMdYgbOelFQijeUSvQHRRlTGIdETgr8J7qSo1JaVUnAGeltYoCDRVhDNRW9pnI2+fAGfTakNZ6gI&#10;3kAbw5mwpgYeCZetV+ge7HStZPbwNMOk191uVzirrKrSpXLef/gkFAqh9r4g2v373OXr4HPpWXGc&#10;XGxGjqQ6D6DrWnEhhtuxb7+6mV11dY0elW3tMCTiwWNtC8Zk9/lJL19Bfggtc/IK1Eysh7rSR4yg&#10;Mh0YGuYsCmfg2/cfsHKJ1ADOPJ6Wiugzcs/rjCJkg5yYS4PFuAwP7S2sKi8v/gxBpSil++OwPx6H&#10;/lpRmhNxa62KJxZORr4pUpmK4WzW0feAxomH36EfRRZtTLHdEoDMMoGoc/eBo8hjtbCUhTNQTFZm&#10;AxMYRbYnMR67QEItjbOxV6XmxpM4q7W+++stSCVa2E72tK2mWjvHWXlFhS6NW1RUXFJaqkvhfEqV&#10;OYY2Ny8/Jj4xNv452pwE+aG2g0MHx2hXIChoV8j4GXOqqqp0KOy+RnQ08f3HT1HRcYkvXsK90BQ5&#10;ko+zPxYga9EtP/8J2PS1BxIPgiJCerx6sPLePpHzGNYPUmIvu94P7fbznAgVj1gVj7hNe1a/yy1H&#10;egbQctywg9/nQ2k1ZZXV4hSRPTOkMuctXwflGNs6rtyo/PomLSXiDFQhFPbcHYwrrZ75excT7ZZG&#10;4gysjeAM1BLeWV55vb27QO0KZ2Xl5XpUTmVlZVFxMRxkZCq6cGN1dfWu0EPqpjYQrprYOrD6j3jy&#10;NEbHig1ES3n9Bhy9k2cvYVkbI/k4C4pExoKozMDo8zYHaQi4v6vLs5NWd/f+FRHa435o19Tne6uF&#10;FZ08JNYOcnuCXDUL6SsQWye3KHTIYteluC07nxnQ2DPnLoVTZgznJWsJGmiVLuXiDNWjz5+RBQ6l&#10;q0SAT9hzZKyftFoaZxOkRye0BM6kv3IbwxlUGYK2M6n7MhrchaCx5r0BK1pC7RZnEHUqjjPQRLd5&#10;BnSk1cyAzrMfMlbLgmHOdIZCmP1H6NO4aHtcYyUPZ55PK4U1ieml4nH8c898hEvY21995xb99uFS&#10;p9U+33g9/tUTmXP6jeQID8+nH3IqOog/grk9KSoX1vxTM2Lf67pEzBCczV68GgoBnK3YSFAtla6W&#10;wBkqYXV1Qnb2xXdvNj99svlplH9MNG5vTUm1NM6OvEzCZxPwcWuCN19fRleA9KAw743YOQn1Ddkl&#10;zZommt/WrNqJhpL6InFWWFRkQOPau+Jn7QDIAED5+QVIhGjV8NQlSd0Oj0R7Nm2ckcWFQFCItiUy&#10;whbCz1LZ1UaO5OIMWQlr5aU0ccoPi2Ig5WJivqpHVMynEnG27OKqPqsTxNnAriTmfz1HPNnz2ad8&#10;CLVq1l35jJvhhJ41ojI28ZEZ0cY2Dpv9m75Ui+JqOZw1Si2NsycZ6fhsQX4e4fKWPGisvpiBGgoz&#10;93V+3p1PH5tpkWmpsuaHfAE4g0hwwqy5ySmv0Y9QLdVMbcD/8tu++15kvc1ikYUVLZhPY5CGYS1z&#10;rItTjsBPvnLjNnrstXgV4EyfjuwBrG3JNLK2h6LgGBL1qNwkol6FBiUPZx4Iziy9X9SlzECiyLTC&#10;SjiVX1olbh2L+lA8LPRNXTavpxfj81Q8sOM1V5CRGafi8sRn6xvgjHnxKrLuvq4V++rNu3CAU1R0&#10;nPuCFZJfcPue/btDsa7VJug/gjNk4zWpNqM/gwOx08rQC6LK2QZxZnB4Pz5bkF9pa62vJ6kvwzuz&#10;dhyiR+My+g+/eP3WYdHiP5eu3wbi5OUjO5jl5tXtY9bHmL7ZfxscWLL6j5rigSbKko4lE7w5/+C9&#10;46bPRsfKnrt8Y9x0r/EzvIBi8YkvzBlOr9++07Fi6VLYrxrj66FqEGfdl8SpuEf9OD8GGVohwllV&#10;dQ2cgpBF3Dp282XhqAMSnZWeT9/nlGNnpz0GIpdVCiXnaUpaJ/cHEH0XF5dANvgWH1Pr9pv4KOon&#10;iY5LgBcL1IafhYVFMfGJOhZMOI581JRlVFH9R3AGalQk2ARtI5p63SicNfN5XKUHoxC9CmTRYFy2&#10;ID+NA623245YXwbOiktK9CyYv86ZC5XTZeQkoVCoZclEuyBNGU5Dxk1Hs4H6j5pME+33sTvssJYF&#10;A8JPNF1a5gxnqMaY0XmGdJ7Ygy0vr/jwsW6SeUlpKdxLh8J+kfQSIlAzhhPQ7dBxmcPNxGoQZ3/N&#10;e5ZWUJlbJnydXX5cNAEgvQjxzuBAZQY2/CLidSHNN0nywtEH3qLHEJNCzu8JYkzMNJgjDehcyHPz&#10;boSmBQPeGxyDysrKgW4hh47NX75e/BKmeCwwsGR9t26N47DxaLam6b+Ds377duFzCviHk5Ow083W&#10;n3t34MsHk00oy2MHFc+siDRDduMLJHoVeeVljfIiW05fTNsZw3nY98uXdZ04zYCOLOkDAIKfo6d7&#10;GtjYX75+C8uELHv9GrgD1RWOdaywMQrSOnbmAtpSJjafQGS2owzV5BcUQP0HmIKh+cGFOXfxKnZe&#10;huTgrJMXNjKjBny0FXFvcyrmnEKGsN1MLsRwNh3D2aN3xV2Xx4svFFtnT6SET3kVuPQ6mx2rT+Ne&#10;FkXTNk6uti7D4ECsfibWEH6ePHdJ/AYMqdz/W7Wyz+BR8gfTNaj/Ds52JsThcwb5/bg9ADvdPFUi&#10;8yKIBjfIxsQc6a8s4GfK3clNvuCL4wuU6ahKDQ8U8P1j8ePYW1pfDM74wXu+2bjujxluBqKB+07D&#10;J6RnZA4bN73n8DFPY+tGUUJUpWZqM27GbDgOOXhMl8IhHCBmYucorsaoAQQlYzFppaVnSBIQuBa8&#10;dz92ToZk4UwQgS02cDIml7L5eZWwurBcGJeG9NQ47nj1tXs9nL3JKv9esmez1mJTkfwdZ9QbsSFp&#10;BjQEvpDn/UdkZTdx4yMqbVPbbzdvMLatew9/TZnxh5uHrmgTrObov4MzcOcJBlII+MHKmLk5+irB&#10;MhWIycbZrY8f8JmD/JwuII0zTdDj9HRpNMh6FfueJ+BzginPQSuqqNDbv6/fnuDrH+Sx6YvBWdrn&#10;jD+nzNC3c9S3dQCsVFYiDY0ZmVlMl2Hokl5i3Q5/oEvlZOUgsRvUZ01zgnW+9KgIEyUNcCZ/SqOx&#10;jYM4M4Sxisx/JMDZrKiF5z4Kq2v+mP3M914mwLe8SlhWKVx05hPaw68y9TE4a0gLGto65vakvLIa&#10;/LV6hXg91V6LDLY6EZ1LvHH67Kc/jNkHbyk3D4GIBas/hTNAVHyd1IzpP8+bb1jrbBpY81S3+asE&#10;B5rR673MJui/gzOQ0cFQfGakAb65C+RXCKsIPCPUZDOiqLJC+irVgCYyxeigVEscmIxXgXTCSrck&#10;IuuMK7Sxg3w9y8ys+14Cvq7sZUu+GJyBDC1Z325cr95/KFS//iMmYqn//DNr/rLS0jIDOldf1E4E&#10;MrZ1sGQjFbi4uESPxlu4Ej/iThwzoqZtxY6Nf46dkyFAJJoZos6cXIUqJx5nM55UCrFxSSzBS71N&#10;iaJYE/7J1wDC0HQVj6fXkgre59aGkJ7P0vKR1rS6QsBmRgEEa/6p6eAukShps2OBU+joWQTuNO7n&#10;DMwf1LZknb5wubKyUtPOseu4yVr2g7CXQOcZWzI7+24NFk3gb47+UzhLzsslcGGC/HrsldN20bB0&#10;D4bgCqwzuS4PAQQFfJ8YrGVDceWUlcGN8EWByX4VI6S7QcEEfM+7dW1BTRP+SQT8d4XEy959AThD&#10;1kSksMHA3dCyH/g1fytaA4EvJqKVrI2s7VkDRkKKcy3jsrJydCisQ6I+0LOXr8GFD6PqhfH6ou48&#10;MDgF5WeLXDn50jTH1gv6WH8pWjmqw5lH1LKLqSEPs8urqlVmPikqw/qwfW98VnGLepdTji6eMTLs&#10;LbhvcLDtbgZ2oWcUfpU0tycf8yuAZWorZDTMzY43oLH7GSNr51ZUVIIj6bagbqEkQBug/HN6Rvfx&#10;U9Sdh6g7DUHfgwGVo7JTYGjFMbTm6VKQntyzlxpoGZSl/xTOQL9Ir0krMi0ZKxc1qDupH3FF1TO5&#10;OHO/cxOfHyzQN6+RAyd/3SG1vhhqsl9FhZAo9AYT8PckNj36ViUqc34E8WIKXwDOrt8J17Zi/TVl&#10;+tebNvQeNsZI1HaGGJ33fyuW/9+aVciiFxRO1ynTqaI+TVRb/LfrUji5opEc42fOBvalfa5bRqas&#10;vDwrOwdi1cIieWtqS6qqStjHkL7BpxHOsxhnzKCUi4n5Z+MAmjUGiFP2D1Bs9IG3mUWVWusSUJaV&#10;V9WAa7brUTYcd6o371LCZj5JL0QGzfYPfok/hVmsro1zP2M62okJoEebz8TSp7D/mjwNEv+Y5aHN&#10;GaBXG0HrIV0BHLWBw7/duO5/c+cB7h9IrUeioP5rOEP69WTMr/6j8cPQEnNyZJWGmVycVQiFhEFf&#10;Z9GW8gpqvIyd5xGT+yrc797C50dNwLc83Giv/0VOjqqMV7HqEfGynV9GsPnu/UddK1Zn7809JkxV&#10;3RFgaCUiGp1nZMXqEMgHnPVxHfXTwkUa9ff6ptkP1kAWyaiuqamh2w8Gfy2zMdOepCVefVtBiXFG&#10;8UnaevPz0gupg3aknIxFKrbK5MfbI7Mi3xUnZGBzNUy9ky4mIKdeZZURje9/+uO8aHDugGUMfhJh&#10;BhWvGG27QfAS0OF4U70WAsSLJDa8yc3NNTGzUxH4GVkwtVkuf06dCe8QxRlEmh22+fUbOqpjgC8g&#10;7z457kzS5NZh0Jx7d/CX1No3/j7ZCntGU29ca4BlYA21r0+4TtyH0CXAl3CuPk5Dzp+RJkKdNfQq&#10;usi+9qcgv0yimUmEGnXlopzH+FRM7IV8MW1nB46eMqBykapoxeqyehVaCXWYzrqivjmG8zB1E2s9&#10;GidwZ93gPQCZlgUTXScDiEblDtSxYr151+jRsE1WXbDp+dRgy3ODTc/Rlnv9jYiDdvk5sk2JqntU&#10;djHicImuqAH0dnJDegxqCYW0lP2wIOa9aIJ6Ubnwe8K2f7DZcbo2LhBapqcjM9v3HjgCqHr8FFm0&#10;Q6xpcxb3HDUO/uP9NWWGFXfg/+bNx3BG43YI4ms6DlbZFqDLcl69pVkrI/8HcQbqTBhnoSbg9927&#10;s1QuStKKi37dHiiPI2JrCGeVhP2tqAX4bIur9ychqfeFhd/I6n8QW0OvIqOkBPLgrxKbgK9+MCRH&#10;atlFSS17ENE5QB7TGaeOYVml9CV1BRjQeB39vH9cvFg1yA910MD7OHrqvEvtNnF6FDYc2zi6fk7H&#10;Wr7LKyq0LZiGNCTgAqLxBo+GS1ptA118V4CkAZXEHpZn1C/zYyj+yb8vjFHxiPptQQx4YR/zKl5l&#10;l+eUoOtpIzLzfkHcjwk2O96QxgJwZ+cijYAnzl7Up/N2hR5CL/wsAhwIYkzV7QF9B4/4auM6x2ET&#10;Zs5bZmCN4Kz7qPEqOwTdwfMN8gfio5mbrP8mzpBBG0RRXp0J+J0DfLrv3RkjsZNuUm4u8+SxTlD/&#10;FQEZag3hDLTysYw9OlGD/2d7d74S/amAcsvLJt289m2At0LPoMCreJT+uYGiBHzVQJ//BfHH3bga&#10;nvYpKS83KC6mW8jOr+EZGnJOf9gmb7vYLwlnySmvDSgcle0BxpasnqMmIG4F0jbEpUqMQqisrNSh&#10;sPVpPF/R7ryg0tIy8NHMGc7oR7d5y/Tp9nOWrkI/tqjk4Uy+uUf9OPtZj9XxPVfH/zT3WUdw1oiG&#10;nqGm6vHIkMrSMLNFd2Y5de4SsGyDT12rTV8TG/agURCB6tF4KsEBGg6Dv16/dtRUTwhL0Xf4q6eX&#10;np2jSnCgDqv/2YbGBhOqQihUD9vz684gMJXAtouzb7cHoA85UPZoLGmcwb9P9KpfgwV7EgiWikSF&#10;7Nctx0cTG9Q3ScOdbdAUwBmoX6jUgH6cNe0ZBHzxq1j1iGARYFQnX73EXyjLGvMA/xfkJ3/NEkKc&#10;/RAciD6zyZGDFc0bQCOWEnAGYjgP/d+8BZ34W43NGBAoaVrYpX1Or5Ro0lq+Aev3dBhaN1OnuLhE&#10;zdTGyNoe/Xju0lXwU3RE23G2qJqOM4Xtr0Er4D1YMp0hsoY78rfthI8+gp3oA4AKC4vAIQXAbQkI&#10;/mHR4l4iR6zrxGnWDkPQSBNAZmLG+Gbd2m83rsP1GygocEw6+Mt1TNoMziTtOxm7DRF4Z/XN6ijm&#10;9koLGd8gvVpOc0y6qiuGM6j2Hb034q9Vtn3rtxW7n5T2E+6q1wz7LtBX1kIaYhHirJ4F+lRWY1P9&#10;miPl4AxE5w3S4Q7oEOSny3K+cScCS5XQm7fvoVriugXKy8v7GNG1LBjgrMHHsrLy3oZUyHbpOrLa&#10;RAupZXE2JwGcMkDSzr0H0Ka3EZNm6VM5p85fRu+OanfYYQPAmbWDPo3bZe0apCtge4CRZW3vMJUL&#10;ThmkaLgMBb5DPI5d1hjtJRwRXt/aIM7Asoga6RvEmYpAHlCKKytV+Mohmsv505NvXMUlKogzVAR7&#10;LCnbKmTTAYk6FVgbvWET8E0OhUnsqiFTDeMsyE9fGXPjlYCzioqKucvWmjKdDKEegmdB492TsQTQ&#10;4DFTDej2O/YdxD6LBP6LkY29jhVbvFzEeNFCGlDPUddG6WoxnMV2HbDUgMbppW+Fzk5F5uRbMMGS&#10;X9WbyQTqZ2LTbcLk39299Kx5XlYsPRrXxMQWY5m1/aLVG4FoyEug8xj9R1y+0ZTlukZdJho/Wd/a&#10;Js7e1+6OKikFcMaX3kNIUvBfwfb44QbrlTwL9I3ORFo8m4kzeJIfZQyLa9j4m7VCibZhr2+X38nc&#10;wRYETmLfPUQT6RW3AB/ClRoJFZed3eBr/1sZExWahbPUtM/9TKz1aTwjc6amw6Buk6b1HTjc2JwB&#10;3lZxCTLDVseKdUliIrrLiIk9Ro/XtWKXSr2I+SvWQdV1GTkJ/VhYVNQH3DQad9zMOWiKEtUSOPt2&#10;8mkjip22FWtnyAHUmYqJSwRGa5rZiRfMEMt9wTIj8L+2+X+9ZeNSC2a5AX2rOVOX5YKGmchPCseA&#10;zu0+dlLPkeORCU80LkSmY6Z5YtcrpktE68PUM6T+N2X9y+bokPRqsVJWWEFAJS3pdTJwptgGdJVC&#10;4dfyOwdkGX+LOKpqJs5A8EdyEOI+RRr1JMz6+BG4cOmD+7h0aWswAAS9KyxQaULkG+DDPHkU/SNX&#10;XA3izOxwA1OtFVHTcVZSWqoDtc7aXpszQGWHQCXI35CGVFEVgd/vbp4GotkCcFYcXb589drAiq0S&#10;xFd3GdrbgIom6lI4xrYO6PG7D580zG3BbUHnKsH7unLzjrqprTaFvWJ9s5a7w0m5OOs045axFTCd&#10;6+A6Vvw7NrF1hJQpngvRlOycXEBbqmjAcF5+PhBKVYDM2oOfOlTOBRMbLRq3Qp+G4kyX6awSDO/T&#10;r+vUGd0nTIX32WXdGvB54RS6k7yCglt/Jbe2UI7Wc5NbTb8R7c4tNuezp7B89YUMdJA7XmHCjUb0&#10;lnwuKuoQ6AvxKa4QAhPwuwD3y8okK3DzcYYKyhx++ULDUBPwO/v7lAmxMSVwFbJlLy6PhHVqzMOk&#10;Fxd/A6xRxGn12bTyYaTke1BcTPmbEvh7N61YnJrlnRUVF6/c4NPXmA4O2p8z3eCN9Bw25jcPT6iB&#10;qoG+yKwAUegEXOtnagsfu6xZ/eOSxZDNkMbx276nqqoK6jz4HZKdBrZOrpCfwhkg/np+23aDu6dD&#10;YU9ym6uU76wknEV3mXTciELXo/HM7BzRkuHxDp88B+TqZUgtkwh8JnksgPfgOn4GHKuZWP/fihUq&#10;2/x07Rz/nOl+wsTulomNOp1Xo09To/MQlgn8kG5iC6Yq/Jp3CEzM7MBLBehHPHiMltYoPclIX/wg&#10;Am+R4Up5k01WUm4O/pHA7t9r8KkWh9/RPbwfZ9anjyvijBDqQ1Fht707VX02IuM50FoNBtz03vjT&#10;jqBjL4lXSVMWzsQqrarS2r9PxXsDgjbxY/hs6ijg+8mY2rn+UaTuoTDcqzA9dlDxMbE4wcsffvm8&#10;qr+3KjyGzyYVvy2q3htV/bbCXfa9QIZkNlNV1dXUE0dwDzzh5tXF95S29LlyugKu3b6rR+FoOg2G&#10;qqjhPKT7uMnITEMqFyManRcdGw8uicq2gB5jJnZZs0plR6CuFQt8FmSAFZ3HHTIGK0ik4uKSPkY0&#10;wNzSdVvFf9+7Qg+pmdoA/oxt7LOys5tTG5uLszmJ3Z3nG1EZQBkbB1es0H/+efvufT9ja3hs3EZz&#10;xcXFopXguH2NrX0EO3UZTuDJosHm77PcL5jYVRvQdejcPnSeIYXz10w31e0BJhbMznxvgJqhFbuf&#10;Mbb5Hqm2I6XjjJRSpBycoeprRNezdYBKCMyCCmlkyfp2zUqUaEjgSedB0AS80+IO6OyzRdNpCGfQ&#10;KH0ap9+QkXBKurX7wLHTmuYMiFUFu0OrRdMnQUnJryAghdL6GNIOnTjdtL6CJuOso1sk8NSAylE3&#10;s1u1CRu4CGDNzMwCn0ufzrVzwfZnEQvOalsygUp/zvIA/OkB03cIDOm8zr5IsABoM6DbayMxJs/Y&#10;nPH7THdjC5aRFauTn8/X3psNKJy5y9ZiBZFqSyJx1jalTJyBuIPHGFkyv1+6FFwMsC7r14AXhjai&#10;gYH3AbCD+gw19uc5czeKtjI6f+U6ZNCncKJjsZ0ZAQEmto5eS5B929ZuDdCxQgbWL161UTw3Ew6G&#10;TZwJ4SeQYvhEN8mwThE1HmcxP4zea2xFBzTDw8QlYGsWwXMmvEjqZUABxpkzncvKygGvvfQpKa+x&#10;TiXIYMZ0hm/dmb/1+9UrgdpGEEJuQ4ZfANb/t2Ah+lrAtCyZvUaM6RDIVw0O6CDgq7m4alkwm7ax&#10;C6lWEImztikl4wxUVFQ8eqqnvqjpGjg1xX2B24Ll4noLHgd4bcA4dM4mqoysrNj4RHBert1CFhhB&#10;2tToPIjackTLHIICd+wDTw0yWDsMhvLRRFDY4eNa5gykmZzKkdxpRb4UxtkzFa+4bv0XGFJZelT2&#10;gFGTsetFkxw2B2yH4FGfyrGr3TEP5Dp+OnxHh6Hj4BhYBq4lsKyDv7dqgO8Py5cD9YwsGKqBfKA5&#10;Nl1fZMDlrQHBNk7IgnFgRtb2+w7KnP5Gqi2IxFnblJJxVllVNXDMVKif4IkYULlQmY0oyDgD5GNt&#10;7e3nOuqSaE82qPDoT3Bq4KcWlW1E516/fe9vLbMV67cCvDTMGcXFdUuqJyQm6VHYkN7P2Pr67XBx&#10;pPnuw0d9KhfS1UxsFPFoFMGZqldMP84EAxoHHMAtoj2oUGXn5LBcRuhQkNkLy+v3tx44dgr9gujm&#10;Lz30KchqZcGBqgI/TcdBf0+e1s/EWtucobIjsMuqVciwstoXgrwfKteIyjGE9yZ6V32M6fcim7Ij&#10;MqnWEYmztill4iwp5RUy3xDIZevYyXdLh23+8FMlyB8q8Neb1iPptVDTpSAt3L30qVv9g3UsGBom&#10;NhrG1l/xt3y1ZSPUZzTqXLByAwBLy9wOt+0TfBw51QOIqW5mu3DVRnGkWVJSauOAbJSnZkxPqr8A&#10;P07ycabq+UydNVKfxoG4UrxWItD2ybNYwCiUb0i3j03Ad/ScOn8Z2QxUBCMNC4apnZMBnQuR9ffL&#10;lunbIO2JejbInkw370b8Ob1u/R/gXe+RE9AJAB2C/Dtv3qCyU/DnLHdkrJm1vQXLpWmNg6RaWlaH&#10;D5A4a4NSGs4eRUWjVbSv66iO6Pigbf7gmBibM39z90Q+Cvi9ho9F8ogqM/hT0fGJo6d56VvbQ2WG&#10;S4wtWd9s2fjj0iWapra370Xm5uUdPHYKPB3AVsKLZOw2Etqz/whADfw13uBR+QXYOPLy8nLOwJG6&#10;Iqily1hGTTbOonvbT0PGjlDYdyKw5T2EQuHOkIN9DZGe1oGjp+DYChJWVw+fNBPpoqVyOgQHGgLR&#10;IGC0YsOX0ub07zdwuIrA7++J0wzpXHVzOy1Llh6KdTqyRVPHQD6c7SDwA9j1GjkeWIZ0zwf5f7V5&#10;A+q+9aodoEeqTemnnVKrwpI4awNSAs7QUWN2LsOhwoMhDf+iFe6/W7US+TUL/PoNHgnVu5O/D9Rw&#10;YwumhiM2yxp+MlyGgxPUY9R4JOcOAZwFCJqYI/uca5jadN68scu6NciADzrPijOgRGJAzdWbd1Ne&#10;v4EDIB2c1aNwzBlOmVnImrGg8vIKCm8QPAnNflCp1ARAApzNjv7fyEAjKhMe5sKV62i2isrK5eu3&#10;aoqGvKH9mOCjbd+7X/IxIh4+Vje1hQfQ4g5UCUZGhyIOmrX9dyuX/zHLvffQ0YAn1W3+2hROpQG9&#10;zIDuSuXU6NO16NzuE6bAa4H8v7t5IKtdwsuBnEF+/QaNgJATnhzcQHiZOqLJ59LzCkj9u5Ie+Pp/&#10;gmatRkdKKVICzrJzciW3Is/Kzlm50VefzkUmPyEOiC8Q7eeFCyH4ijQ1AAAcBUlEQVSAAlrBz//N&#10;m4d06on6CsTWZ9gYVQG/x6gJEG+q9UdG0gIXRP4dHyD499QZ8BGcphNnL8ItADRwDI6beDOBwsIi&#10;Gm+wHpVjbuckXlUt7XM6ZANC7Tt4FE1BVQ9nnk87ukcaUpF9D1Zvxv7BVlVVLV+3RcuCCYkHjtUN&#10;UndfsAIedahoNGxFRYUJwwmeChyrTnxvZPkdgd9PS5ZABnh4QBtAWXVn4Fc+WwytEI/suaHNUksm&#10;jcphAqSYzvo29oAtoLyenRN8QagPv3rNMaBwdCkcZv8R127eFYeZ8D7JkLNRKq2q+nv3dhXfTego&#10;dixVeYrKSJcEGWoGh8Kw06T+PSkBZ8XFJRpmdpnZOdjnWt1/+BgCN+Ca+oBhyIQS0RANlR2Bnfy8&#10;9VguzsMnIH15qJuGGo0HlbyT79Zfp8/yWIgssPPNhrXfrl39/cqVJlYs3uDRwA5DOm+i29yMrCyE&#10;d9b2EIeKPTJQQWGhnTPiJDJdhot3G/AN2gVUMrZ1QBftAEng7Nkfg9dDWGdtPxiNIsH/2hVySMPc&#10;Dsh46sIVND8I0het2og+p42ja2FRMXhtgOavN20AisFfs5rLUICvDgtZeNaIjoDYyJKFBp5iW2vO&#10;KDew1qbzfpk3D7kKAhaILoP8u6xdjfT2UliDxkzD7lcr+HaEO/iRkiX4TSFTdiRAExgXg51TkgZc&#10;OCNZPmpBcbHYaVL/npTTdoaERVbIzErx0DCIyNDhV9dvhxuJ2v6NLJhI/50l24COhJl9ja3VIEyT&#10;qO1ghlbsLqtX9Ro+Nr+gEBCJNKsBKewcUPfEddx0DZYzZFuzxQ/BmagciARv3au3Xl1GZrYlqz88&#10;0pLVm9CU4pISYxsHgFRcwgv4KMJZlIpXtK61M1x+7NR5NFtyyqvehjR41N2hh9EUVBUVleYsF+QJ&#10;RXiydhwK6NHm9FfZ7g8R4q9es40sIUYOgLgYnspx6DhLpovq9sCeoyfgPFAuhZNsZK0Ljw0fwVe1&#10;ZMFPAyvwH9lDxk+HG8HXvBf5CL0p4HX5Rm9wLSHqRFNIKSIC18lfmRN+iXeuVGz2O6mWlpJwZsUu&#10;Ky+3dhgC7pLX4tXgUwBNoNL2NabvDDsEbhFU1LjEFwtWbsDqNjhidJ6enaMewxkBk6h1DDsFwRqN&#10;e+XGnYdR0QZ0bs8R4/qxnMtF3Zfwjxd+qpvYoJl1Gc5/T5mBNpkb0DivagevogIuAKrUjOlv331A&#10;Uya5zwM0HDl59o9l8aqe0cZWNkCTYtEWJJWVVY7DxsEzT3Kfj2ZGVV5e4SPYqQkgpvPAMYSgEr01&#10;PDP4X39PmQ5I6j1yHBx3EPAhqLxhbHvc1BaeHwUfZjQeuGl6tg46LGd9awfsga3t4WFu3o3IzES8&#10;y/TMrOmzl6ibIf3CKzf6zF6yBt6krdPQwsLivkbkJKdGiB/9FM+aIL9uu7djp5st6xNHcIWD/byN&#10;bDhrE1IOzjwWrUR3BigtLR091QOpz+LKLNo6AKI5qJzIRxoPGRO/zU9jwDC1QSO+3roZWKASHPjj&#10;kiWG9X0ZDTNbZLgD0qw2VsOCwXAeujPkQOjhE1osZx0m4qMhcwzg2iA/HbYLgg86DxBw8epNlHqo&#10;JrrPk3TTwg6fAIj8NXSTEZVB5WLb5SWnvNY0twNaoWhDlZuXP3a6l7YVshAjFP7HTHe40Tcb1yPP&#10;Rud9u2k9sAxoCLEzpEP4bERha9F5EEtW6tOxvktRTk1nV2QXL9Fz/jJ3ni6n/0/zF/y4dAmQGjJo&#10;W7EDd+wDtxFheu0Xh+PRU9zRrZ4GjZ7qNn85+kikFNH5t2/gVeNNwI/8rOg2rHKUVlyEL1lk99OU&#10;UDip5ks5OANBjIZ2wIEvhlCgtnLiTNNh0Lcb1iF/BAI+sECLNxBqLzKBUeCnEhwAnosuyxntypS8&#10;Cryb71eu/H75Un1bx9+9Zv+wfBkSaQLOgkStJMgSFP7dJkzRF01oVzO1eSixGeWL5BQI2azYA9DW&#10;sdvhkXpUjm3tUP49+48A7zwkdvCFbzFu5hw9CgduChElBL8QSCK3EPh1nTRVV9Tn2GX9WmDct1s3&#10;dfL3/nvyNOSB4TmBp3SehjUv0chmicihQxw3uHCb3x9u7uDH/bRokagcvqqA/+PiJfU8uPp28eoN&#10;eBJ4YIhD0acipaCQHS2J1tvpEOhbUoUfZNNYEe+iotRgllRzpDSceS1eZURHVv1f7x2Ig5G0GVmx&#10;1PsP/XYjwjWk05PC7jNszDeb1qs7DlZ3GqKyU9BrxDjpQsB9A7/sr5mzOvj7iNwx+x8XL/5zpltn&#10;/lbE/QFSBPl9tWWTLssFXK3ZS5Epn6gqKitNbB2RJbxFgzbAg0PTF6xYr0dhX79dt3UzZOhrZA1U&#10;7TpxKtrhKDL/P8E72x5oYMkqM6BXG9C1bez1kG5NxHFDd10Cs6Fx4dR9YxuBGcOGyoWn/Yq/FSEv&#10;laNn6wjABYr9tHixHriWEImjLWgyDF2p0YLlMnc5OQW90VopY3VD+N8jf4cO+fpNtAidtK2UsVcu&#10;qdaX0nCWnZOrZckcN91LwwzbiKie0ZC2J3yiiGta9oMg0gQ/CAk2qZxu4yYBmL7y3aJnyQrYsQ8Z&#10;8CFxoZEV+4dlS4EvpjYO4GQZWbLB2fll7nxI7zF20ndr13QQbQX447Jl4FvtDKm3PCFEu2qmtuUV&#10;yL5KIPeFy3UobFyLG7IErmjzJCgEnuHn+Qs07QciKTuDDCyZG8yZmnQeOGj6VE6foaMkgQsunjaV&#10;89jYhkfhaHEH/uo1W5fhBF6bvo19twlTf/Wag2xsLmpPlDSk55fIRwP4jps5W9OCkVO7TRmpRqmT&#10;jI3UOgf6Zpc1ZTmwfiEy1sL129ocRJJSrpSAM4jmHFzHaZkzFq7aUFRUDLEYrnKCcQePeRIdC3V+&#10;+MSZulbIKFm8gQtj5/jX9Flfe2/qBjEdhX3rLrZ/yunzlw3poiWGajMbUdi8IWN9g3ZBYu/hYxC/&#10;bHvA/61aCZ6dIQUI4gDuGwSnQCu0BLGsHYaomdhUV1fDtXpU9qe0z9gJkeYvX4+O5v/N3cvYgqln&#10;69Bt/BRVkdPXkb91gSWr3NB6rQUzwdgmx9AaaSATPQzEg4PHTisqLi4vL1+1kW/nPMyIwvl24/rv&#10;1q/pOXKCITJllYDj8AXd5i8bOn7GBp9A3CkwdH7+4jWb4K3CN01Meok+ISkFFfk5DWnNwKEHNb+t&#10;F940YqmST0WF38qAI9iZ1ylYPlJtQE3EWWz886leiyAa6mdibUDnLt+ArY2b/PIVrmaCAXSeJ73M&#10;y8t/npwSE5+Y8CIZuAYI0KOIGtql8oNZOw4JO3Lyw6e6FtbzV27gHBn4aGyD7LXeY/QEtK0dsW0B&#10;f0+ZYWTBgmMI6FZswLdr6NM4NN5geKRnsfidGXWsWODc/eI5G0LIjv516zh3DPCBAnXovB1mDPDO&#10;Yoxs/MwYcF/A5cAxU8XTnqqqquCrbeIHETpcqMEXR4fOCYVCB9ex6uAtlldAIu5/gIaZLVomaPn6&#10;rfA8fY2t4W3DO2/N7eK/aDmcPiH+DUrbt0F+b/IbWIKlXFi1KOKuimyW9dyzA8tKqm2o6d7Zo6ho&#10;qM/OwyegfXCoLl27KW5LEhtky8rJWbs1YMHy9a7jZpSWlYFvUlFZGXLomJqJ9cx5S6EyQ5XGXQUG&#10;0FE3s7Nk91+50ffx05iCwqLDJ88Sen9Q4b/ZtAEZCCYaMwEh3q8eXh39vTXq74OHStuSGbwXP4b7&#10;U2qaoSULHD0jC+Yf7p5oUfAnCw4j1tIvNlFvgPOICaWlpekZWddv3wPKQOSrZcGQ1SJmxnSeNX+5&#10;lrnd1Zt3NSwY4BXeDn/wOT1jzDSv2xEP5i5dA3eXzC+5ehKouKTEadgEXQrnYVRdFwepBtVjd7Ak&#10;ffAG7pvflkHnz1x597ZAYsm8/PLyoJhn3ffuIOxSEBu4bNgFpNqMmhtszpiLjJZasmYz6p2lpqVz&#10;Bo0GfklWTqj/tk6ugID0jExdK9a+A0f7GlLjEl5QuYO2+AXtCDmAuG/JL+EUd/BYcG0QYBF5bVCs&#10;mqmNrfNQYqLRecg6YlSuoRVby3FwrxFjgUf6lshaPTil1c6CktTWgODu4ybBJX9NmwklQFEQ/yIr&#10;9uDuIjL2wNFGiA+FrOKPO4WYCGrwpawdXY+cPAsuWHZO7sgp7mZMJ/DggLzlFRXW9kMOHDudlJxi&#10;4zgUCdUtawNwOg+i17VbsC3y4a0uXbsFbjRt9iI0hVSj9I2oLbVhAxfMbytmst0xsX0V6FsqscEF&#10;qTYiJbSd5RcUcgePAT9r8epN6H50xcUlHotWaokGK2C1VGTqZrZQVyFcgvoMB5pmdvciH0EeTQsG&#10;OGtei1dlZmfrUlgZmVlXbt4BDw5OgSclWYJ807dxUBsw/PsVyzv6easG8oFNRqYE3hmhFqzY8N3K&#10;lYhzF+jbyd/nz+kzte0H4Z5fnkFOeFrRCJVJ7vMY/YfrU1jgfx04dorhPAwIfif8AYSlpy5cWbZ+&#10;a0VFBbhy02YvhqBS7NABrOkOruIZDvAm4Z+EmokNb8iY4pImbmZBCtRFke2aGmX+3h+KCHYCJfWv&#10;Swk4Q5Wbmzd47DTwnpAZ1LfuoS1KG3wCwUkBcmF1XmTg0aDOCARZFqIBsVbcgbvCDufm5eXm5RcW&#10;FffQt5q9ZPWg0ZNLS8tycvMGjZ26YoOPqEEKoRsUKC5KykSnRGQRuWlIAAv3MrS2t+QMpDkMsXEa&#10;yhk8BuAL5jB0PDh6VPvBlpwBelRkfrsh4o7hF5uUZehjwE9zhrMulXvg+CmIEIFT2hS2qZ1jRUXl&#10;vciH8HXsnIet3swHvi9atTEvPx9i0v4jJwO+xbdA3oYFA0qIikYm/YH7dv3WPVb/EQCyweOmoXv0&#10;kWqOwMPVl9Uv2XjrGOBTWNs5TqqtSWk4QyUUCneHHaZwB/Y1tobqDYwIO3ISqujarf6ihWTrYUIM&#10;prHTZ/OGjN1/5CQEVmVl5QCgNVv8Bo6aDFHh7rBDHotWAByh2vcxohUVF7999wHcumleiyAF6ACF&#10;IH6cRLEtZPBU2pYMUwYyUQHu/u79R8A3lT2gvLxCw5wBIEt++er+wyeAXTUzWwBxyMGj/sF7AW3x&#10;CS+0AdvDxmtJjC6GxwaojZ8559Wbd/DeDh47rSNacLyPMZ3CHbQz9BC5KJByFRwfqxLQ0HaWDZnL&#10;2ZNYcaTapJSMM0m9qZ0sKda7Dx9nzFmiaUHsYQGbDK15UMOBaE9j413HT5vutSh47346b9CTZ7Fw&#10;yZCx04J2hdLsB4Nrs847gG4/GMJScKygWGSdWCpn+54wcOtM7BzBHUNmEdF5SPN8bfk6FGQ5NlFr&#10;Fw/Aqk9HPCNIEbf0IU6Ttb0hnWfB7m8kcvTg1KHjpwFSrAEjo+Pir926u2zdFn1r+9TP6S4jJkLh&#10;m/2CDET3vXj1prXDEHAE2ANGwoVANyjZxNbRSFQIWj5q6uZ2ruOmRT4m2DwRRRupFlJ6SbFu2F5F&#10;msakrVOg76lX5HCZtq4WxJkcJb18NWveMk1LJs5fQ03TnAHwYg8cGXroxN2Ih5yBo+5GPBg+cdbp&#10;85fVjOkDRk6GPLpUdnV1NTokAhwZbSuWPo3z4PFTW8ehxjYOsfHPL1+/3duA+ubtO7RMYFxJSUl+&#10;QeG2PWHdtS0ePHmqR+GERz569/5DYVHRjn374Y6lpaXgV7qMmHTszIX450mOw8ZDDFhcUtLPmA6c&#10;WrfF//zla6GHj0NpgDwIISHxw8dPz5NeQlA52W3+iMluFgxn9iAEZ3VN+yJDfbEJM+dGPSOXkfmX&#10;lZSbQztyQH6vZZ0J+F22+fOfRWEXk2rb+ndwJtbn9Myt/sFmTBctS5nTPMHNAR9n3AwvCDyBHfci&#10;HkAi0OFpTBz4X0AK4Br4WSY2jimv30ZFx6qZ2tx/9AQw1NuAcjciEi3k4rWbEPeBP7X3wNFuWuYJ&#10;L16CNxeX8PzN2/dqJjaJSS/7GtLuhEcWFBZZslw2eAeaMZxPnLtkQLf/nJ4BD1AtFAJeR0yaBWyF&#10;e03xXJDy+k1UdNyFqzfhLHiC8FOPVm+sib41D6BmxnTe5BckOYCOVBvRhbevrY8fRpYXBbTBT0nz&#10;9/5um//i++HvCwuw3KS+BP3LOBNLKKwGF2yyx0IdKxYuOqszCFGRljIRNeg8zqDRcAB+2fuPn/Ly&#10;CyAmjU14Hrhz7+6ww4+ioguLiv9QNwo9dAwNIc9cvErlDtS1Yu0/eqqrljlcomlm9ywmPj7xRS99&#10;CoSrk9znQ2K1sLqvMQ0ix5NnL05ymwdh6YuXrz6lpu0MOQABbNjhE54LV0B4C3fXELmQyCNJPiE8&#10;jyX4idyZ85fdf/AE+26k2ryqhMJysZEjML5YtRWcSaqysupOxAOvxatN7JzQ7TVxyMAZYAUJNkVL&#10;OYKjxx08Rp/G4wwcacFwOnjsNLAJ4SONC47Yi+SUfQeOaZrbXb5xu6SklMIZeO7ytecvXk73WnTo&#10;2Glw64ztHIdPmDHVcwGz/3CEVqKwEVnvTGpssNjg8TTM7Ki8QSs2+ABGySZ8UqT+LbVFnOH0/mPq&#10;qQtXpngtNGe6ADiQ4E6KKYoY4Els4FXpiMpBPspGlbRBfkAnPIa1o+ui1Zuv3rpLjqUgRaqNqK3g&#10;DJkppdjKBCUlJRBUHj55bvbSNZxBoyD2VDOz1aawxXPClWKALeAm+GVALmMbhwEjp6zazL96887r&#10;d++rGhOMkLAjRarV1FZwNnPuUm0L5sgp7sfPXgR3rKysrEaKbtXVNUC9wqKiKqmADkK8jMysuMSk&#10;u/cfHjtzYYOvYM7SNSMmuw8YNdmC3R+HKmkDck2YNW/ZBm//4D1nL12FmPGtqMdT+hlAcK+iomJ4&#10;EtHe7fUywMeKioqPqWlnL12bOGsufCOn4eOxc6RIkWphtSHvDDys+bNMbbkMHQpPzZyrZsoB62fK&#10;1rZk6iD7g7DAkHGzNK4Oha1lwRBPbCRUZWXlp7TP8c+TLl+7BRfi+IWzzX7bweMDDImXxyDUwWOn&#10;4b5wd3gGeBI4ED0VW8uSBc+JPrC6OTwej85hzp9pqktFpqliF5MiRaqF1Ybazpas2WxI50Xu7w72&#10;oNaeHOymS+U5Dp0QGLw39PCJBcvXGdk4oAwysXPae/Do6i1+U+cs4bmOpdkPMbZBOhbVzZj9TFlq&#10;ZlxtS3sjOofKYjq42JrZEre46dPsHfvb0tgsYzpX24oHV/U1hRIYUA7ciMobzB0yBhy3FRt9d4ce&#10;snMZjl5laG3vuWhVyKFj2/eEDRk/XY9m/3B/N/Ezw/PfD+1uYcceMdkN+26kSJFqebWtrgBAEp3N&#10;fHigW0RoT9R2rNM2oHPVzTka5kx1M4AUW9PCXsPCXo/Ks2Kw7Z1tx42mLHAz5S/XDduicVbQ98au&#10;Xvf29YwM6/FQRJb7YT0iQhED3OjS6oEMtXmzTMNDkAyQEzAEV8G1kALlnAvqs3+rut8K3UXuxuPH&#10;UOxdbK2YLH0aD3kAS56aKRu4qWnOVDNDxp2tnGMkfmYoBwAKjhv2rUiRItUqals4A1k7uupTuRe3&#10;90bRAJAyoHEf7O92d1+PeyHg9fQA3CAeEMYpjCAos+7u/vXO7l8kEjELD+0xbBgNBzLUdKj2V3f0&#10;qpc5pMeDw/oRob3u7v3jzq5fIhDYoacw6qF3jwztDs9zF0FndwqDtXUJXILkvL6rp6kNR5/Kwb4P&#10;KVKkWkttDmcgYAGVyUIhEhnWTcvK/t6+OnLd3fsXMAugE3XK9vmNyakvQgqzootzk+4fUEcvf3jU&#10;RJwZDFjmNcNU1sKKYDoU+/CQ7hL5e5fkv4o6zRJWlgirypIj5iHp+9VyU++GhyLZ7u35SzI/PCFE&#10;qeKUQYPpmhYMwj4EUqRItajaHM7c5i/XsHCQiDd78Jxsl3oaox/DQ7pVCyuqKgrePNmYlnww9uKA&#10;h4cNirLiE25MSH2+78WdWTEXBuR8uIk6Skj+0J671mshA82kKCZpulSkzQ69BK7N/nDtyUlreJjk&#10;iIXCytJ7+7oiXZalmXAq7upISA8P61ObuWfwGm0LO3aEiHRg4KyBd2nvOlb0bUiRItV6als4c3Ad&#10;q2FuD9GcGBZga+cbsBwYtYTqcWfPb5BThJUaYRXCmg9x2wE3L+8v+hAbFH3OPufTHTHOgDKAKhy8&#10;CI3GBn9QdFVIj/zPjx8dt4i/Mup9jD/Asaam+lPCzuLc5Nirw4tynsO97u35o7b8nsOH06ZNsBB/&#10;BIPn16PwzJku6JciRYpU66it4OzCleu6VA7bkQHejSQawNbMM+Q42ok/inyl6rt7fn98glJVURx1&#10;hlmYGYOk7P4VHDcoKvKgFgqmh/u7aVkSsGzFHCM1C3yiAZ232B18wB4RId0/Je6NPKBenPdSKKyI&#10;CO11f3+/14/XZ745n/H6TFVlMYSRT07Zip9n5Ajq1PFW4o+oga83ciRVx4q1K+wQ+gVJkSLV0moT&#10;OEOmVVqxDOj24OnsXAcw6v7kUFeRjwZU6j7ElT5nhqmYFOEh3UvyXj08YpKecizu2ujwfd0iD+mG&#10;7+sKcSX8vLfv7/uhPSBWfXywqy2vbrEzsWlZ2fuv0N2w0BCXDqZPt390sOsjJM6F+/aAwBYKr71p&#10;z/Cw3uC43T+ok/3hhmTbGX+5rjWbiV7yYH83ePL7od33bdQYN5pqSOfqUdgBO/Zi35MUKVItqbbi&#10;nZWVl8c/T1q4aoM+jdvLkKZpwdalcgEHxjYcfTr3vKCurQoMKAPIAGABO27s6gnsWOxhAii04zFN&#10;bDiGNK4uhacDMaZUk5kejWfnNMzOGTFTO2RdWZzp0uzhvgY0nokN15bLcB1KX+hmsnu91o1dveBe&#10;Tw4iqJJkGWIh3eFGJtZcuK8eladpye5taK1tyfRYuOJpTFwJucw/KVKtpTbXFYCqsrIyL7/gU9rn&#10;D59SNS1ZSz2Nd67V3rRYz32KheMAWws7tgGyuj+3n6ldLwMasKP/yElrNvufv3L9eXJK6uf0gsJC&#10;Km8QDlVgC1dtxG4gmqukIbVhuz6dV1hUnJaekfzqzdWbdzf4BA4aM1WXwullSId76VCAdFwzW7aD&#10;s+2MSRabFurvXKe9eq6hthX7w8dUeNrcvPyKCnnzCkiRItVyaqM4k9SL5BTe4DEWTBcg1ES3+TtD&#10;D8XGJ6ZnZpWWlsoZDyG98IaGBQM32XP7nv24PICz+MQk7HR9wb1Ky8oysrITXyTvO3BssudCa0dX&#10;c6YLOHqPyO0vSZFqA/oCcNY0MQeMwKFq7rK12LlaVVdX4xw0wBm5YBkpUl+o2i3Oyisq9CQcNHUz&#10;O8Lp5Zv9t4vzgJGjK0iR+nLVbnEGKioqtnUa1tuQ5jxiYllZGZYqpVt372uaM/oa04P2hGJJpEiR&#10;+gLVnnFGihSp/5RInJEiRaqdiMQZKVKk2olInJEiRaqdiMQZKVKk2olInJEiRaqdiMQZKVKk2olI&#10;nJEiRaqdiMQZKVKk2olInJEiRaqdiMQZKVKk2olInJEiRaqdiMQZKVKk2olInJEiRaqdiMQZKVKk&#10;2olInJEiRaqdiMQZKVKk2olInJEiRaqdiMQZKVKk2oX++ef/AcxJgkCKAeuVAAAAAElFTkSuQmCC&#10;UEsDBBQABgAIAAAAIQD80FZT4gAAAAwBAAAPAAAAZHJzL2Rvd25yZXYueG1sTI/BasMwDIbvg72D&#10;UWG31nFGtjSNU0rZdiqDtoOxmxurSWgsh9hN0refe9puEvr49f35ejItG7B3jSUJYhEBQyqtbqiS&#10;8HV8n6fAnFekVWsJJdzQwbp4fMhVpu1IexwOvmIhhFymJNTedxnnrqzRKLewHVK4nW1vlA9rX3Hd&#10;qzGEm5bHUfTCjWoofKhVh9say8vhaiR8jGrcPIu3YXc5b28/x+TzeydQyqfZtFkB8zj5Pxju+kEd&#10;iuB0slfSjrUSXpMASpiLOI2B3QGxjEKZU5iSOF0CL3L+v0TxCwAA//8DAFBLAwQUAAYACAAAACEA&#10;Tpw03fEAAADCBAAAGQAAAGRycy9fcmVscy9lMm9Eb2MueG1sLnJlbHO81M1qAyEUBeB9oe8gd99x&#10;ZpJMQoiTTSlkW9IHEL3j2I4/qC3N21colAZSu3Op4jkfV/Bw/DQL+cAQtbMMuqYFglY4qa1i8HJ+&#10;etgBiYlbyRdnkcEFIxzH+7vDMy485Utx1j6SnGIjgzklv6c0ihkNj43zaPPJ5ILhKS+Dop6LN66Q&#10;9m070PA7A8arTHKSDMJJ5v7zxefm/7PdNGmBj068G7TpRgXVJnfnQB4UJgYGpebfm7vGWwX0tmFV&#10;x7BqXj3+idjWQWxLg+jrGPriILo6iK6IGOoghtJrbOoYNsVBrOsg1j8IevXzjF8AAAD//wMAUEsB&#10;Ai0AFAAGAAgAAAAhANDgc88UAQAARwIAABMAAAAAAAAAAAAAAAAAAAAAAFtDb250ZW50X1R5cGVz&#10;XS54bWxQSwECLQAUAAYACAAAACEAOP0h/9YAAACUAQAACwAAAAAAAAAAAAAAAABFAQAAX3JlbHMv&#10;LnJlbHNQSwECLQAUAAYACAAAACEAZkWSbngGAABDOgAADgAAAAAAAAAAAAAAAABEAgAAZHJzL2Uy&#10;b0RvYy54bWxQSwECLQAKAAAAAAAAACEAdzSF0YB4AACAeAAAFQAAAAAAAAAAAAAAAADoCAAAZHJz&#10;L21lZGlhL2ltYWdlMS5qcGVnUEsBAi0ACgAAAAAAAAAhADHR0ljkdQAA5HUAABUAAAAAAAAAAAAA&#10;AAAAm4EAAGRycy9tZWRpYS9pbWFnZTIuanBlZ1BLAQItAAoAAAAAAAAAIQDNzlocTGkAAExpAAAV&#10;AAAAAAAAAAAAAAAAALL3AABkcnMvbWVkaWEvaW1hZ2UzLmpwZWdQSwECLQAKAAAAAAAAACEAppVa&#10;6PVvAAD1bwAAFQAAAAAAAAAAAAAAAAAxYQEAZHJzL21lZGlhL2ltYWdlNC5qcGVnUEsBAi0ACgAA&#10;AAAAAAAhALyCtVmgYAAAoGAAABUAAAAAAAAAAAAAAAAAWdEBAGRycy9tZWRpYS9pbWFnZTUuanBl&#10;Z1BLAQItAAoAAAAAAAAAIQBJV5jUBcQBAAXEAQAUAAAAAAAAAAAAAAAAACwyAgBkcnMvbWVkaWEv&#10;aW1hZ2U2LnBuZ1BLAQItAAoAAAAAAAAAIQDty0FiWXIBAFlyAQAUAAAAAAAAAAAAAAAAAGP2AwBk&#10;cnMvbWVkaWEvaW1hZ2U3LnBuZ1BLAQItAAoAAAAAAAAAIQB1UF7HIRwBACEcAQAUAAAAAAAAAAAA&#10;AAAAAO5oBQBkcnMvbWVkaWEvaW1hZ2U4LnBuZ1BLAQItABQABgAIAAAAIQD80FZT4gAAAAwBAAAP&#10;AAAAAAAAAAAAAAAAAEGFBgBkcnMvZG93bnJldi54bWxQSwECLQAUAAYACAAAACEATpw03fEAAADC&#10;BAAAGQAAAAAAAAAAAAAAAABQhgYAZHJzL19yZWxzL2Uyb0RvYy54bWwucmVsc1BLBQYAAAAADQAN&#10;AE8DAAB4hwYAAAA=&#10;">
                <v:rect id="Rectangle 9" o:spid="_x0000_s1027" style="position:absolute;left:9006;top:8936;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A5BEF12" w14:textId="77777777" w:rsidR="0060160C" w:rsidRDefault="0060160C" w:rsidP="00731F3B">
                        <w:pPr>
                          <w:spacing w:line="276" w:lineRule="auto"/>
                        </w:pPr>
                      </w:p>
                    </w:txbxContent>
                  </v:textbox>
                </v:rect>
                <v:rect id="Rectangle 10" o:spid="_x0000_s1028" style="position:absolute;left:9006;top:12213;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AB60846" w14:textId="77777777" w:rsidR="0060160C" w:rsidRDefault="0060160C" w:rsidP="00731F3B">
                        <w:pPr>
                          <w:spacing w:line="276" w:lineRule="auto"/>
                        </w:pPr>
                      </w:p>
                    </w:txbxContent>
                  </v:textbox>
                </v:rect>
                <v:rect id="Rectangle 11" o:spid="_x0000_s1029" style="position:absolute;left:9006;top:15505;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CE8BBE8" w14:textId="77777777" w:rsidR="0060160C" w:rsidRDefault="0060160C" w:rsidP="00731F3B">
                        <w:pPr>
                          <w:spacing w:line="276" w:lineRule="auto"/>
                        </w:pPr>
                      </w:p>
                    </w:txbxContent>
                  </v:textbox>
                </v:rect>
                <v:rect id="Rectangle 12" o:spid="_x0000_s1030" style="position:absolute;left:9006;top:18797;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340369A" w14:textId="77777777" w:rsidR="0060160C" w:rsidRDefault="0060160C" w:rsidP="00731F3B">
                        <w:pPr>
                          <w:spacing w:line="276" w:lineRule="auto"/>
                        </w:pPr>
                      </w:p>
                    </w:txbxContent>
                  </v:textbox>
                </v:rect>
                <v:rect id="Rectangle 13" o:spid="_x0000_s1031" style="position:absolute;left:9006;top:22073;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C4C8894" w14:textId="77777777" w:rsidR="0060160C" w:rsidRDefault="0060160C" w:rsidP="00731F3B">
                        <w:pPr>
                          <w:spacing w:line="276" w:lineRule="auto"/>
                        </w:pPr>
                      </w:p>
                    </w:txbxContent>
                  </v:textbox>
                </v:rect>
                <v:rect id="Rectangle 14" o:spid="_x0000_s1032" style="position:absolute;left:9006;top:25365;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ADC39AD" w14:textId="77777777" w:rsidR="0060160C" w:rsidRDefault="0060160C" w:rsidP="00731F3B">
                        <w:pPr>
                          <w:spacing w:line="276" w:lineRule="auto"/>
                        </w:pPr>
                      </w:p>
                    </w:txbxContent>
                  </v:textbox>
                </v:rect>
                <v:rect id="Rectangle 15" o:spid="_x0000_s1033" style="position:absolute;left:9006;top:28642;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0FA5A17" w14:textId="77777777" w:rsidR="0060160C" w:rsidRDefault="0060160C" w:rsidP="00731F3B">
                        <w:pPr>
                          <w:spacing w:line="276" w:lineRule="auto"/>
                        </w:pPr>
                      </w:p>
                    </w:txbxContent>
                  </v:textbox>
                </v:rect>
                <v:rect id="Rectangle 16" o:spid="_x0000_s1034" style="position:absolute;left:9006;top:31933;width:56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BA38651" w14:textId="77777777" w:rsidR="0060160C" w:rsidRDefault="0060160C" w:rsidP="00731F3B">
                        <w:pPr>
                          <w:spacing w:line="276" w:lineRule="auto"/>
                        </w:pPr>
                      </w:p>
                    </w:txbxContent>
                  </v:textbox>
                </v:rect>
                <v:rect id="Rectangle 17" o:spid="_x0000_s1035" style="position:absolute;left:29199;top:58177;width:5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09ADAFB" w14:textId="77777777" w:rsidR="0060160C" w:rsidRDefault="0060160C" w:rsidP="00731F3B">
                        <w:pPr>
                          <w:spacing w:line="276"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6" type="#_x0000_t75" style="position:absolute;left:46542;width:31182;height:2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JxAAAANsAAAAPAAAAZHJzL2Rvd25yZXYueG1sRI9bawIx&#10;FITfC/6HcIS+1ayX6rIaRbzQPgle0NfD5rgb3Jwsm1TXf28KhT4OM/MNM1u0thJ3arxxrKDfS0AQ&#10;504bLhScjtuPFIQPyBorx6TgSR4W887bDDPtHryn+yEUIkLYZ6igDKHOpPR5SRZ9z9XE0bu6xmKI&#10;simkbvAR4baSgyQZS4uG40KJNa1Kym+HH6tgY9KUNs/J+svchtuRy6m4nHdKvXfb5RREoDb8h//a&#10;31rB4BN+v8QfIOcvAAAA//8DAFBLAQItABQABgAIAAAAIQDb4fbL7gAAAIUBAAATAAAAAAAAAAAA&#10;AAAAAAAAAABbQ29udGVudF9UeXBlc10ueG1sUEsBAi0AFAAGAAgAAAAhAFr0LFu/AAAAFQEAAAsA&#10;AAAAAAAAAAAAAAAAHwEAAF9yZWxzLy5yZWxzUEsBAi0AFAAGAAgAAAAhAAgjDgnEAAAA2wAAAA8A&#10;AAAAAAAAAAAAAAAABwIAAGRycy9kb3ducmV2LnhtbFBLBQYAAAAAAwADALcAAAD4AgAAAAA=&#10;">
                  <v:imagedata r:id="rId16" o:title=""/>
                </v:shape>
                <v:shape id="Picture 22" o:spid="_x0000_s1037" type="#_x0000_t75" style="position:absolute;left:46542;top:25130;width:31182;height:2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xhxQAAANsAAAAPAAAAZHJzL2Rvd25yZXYueG1sRI9Ba8JA&#10;FITvBf/D8gQvRTf1ICW6ighCD2pb9eLtkX1mo9m3IbuJSX99t1DwOMzMN8xi1dlStFT7wrGCt0kC&#10;gjhzuuBcwfm0Hb+D8AFZY+mYFPTkYbUcvCww1e7B39QeQy4ihH2KCkwIVSqlzwxZ9BNXEUfv6mqL&#10;Ico6l7rGR4TbUk6TZCYtFhwXDFa0MZTdj41V0PRfn7fdz6Vr23PRm83tVe8PjVKjYbeegwjUhWf4&#10;v/2hFUxn8Pcl/gC5/AUAAP//AwBQSwECLQAUAAYACAAAACEA2+H2y+4AAACFAQAAEwAAAAAAAAAA&#10;AAAAAAAAAAAAW0NvbnRlbnRfVHlwZXNdLnhtbFBLAQItABQABgAIAAAAIQBa9CxbvwAAABUBAAAL&#10;AAAAAAAAAAAAAAAAAB8BAABfcmVscy8ucmVsc1BLAQItABQABgAIAAAAIQDhNxxhxQAAANsAAAAP&#10;AAAAAAAAAAAAAAAAAAcCAABkcnMvZG93bnJldi54bWxQSwUGAAAAAAMAAwC3AAAA+QIAAAAA&#10;">
                  <v:imagedata r:id="rId17" o:title=""/>
                </v:shape>
                <v:shape id="Picture 23" o:spid="_x0000_s1038" type="#_x0000_t75" style="position:absolute;left:46542;top:50261;width:31182;height:2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I+xAAAANsAAAAPAAAAZHJzL2Rvd25yZXYueG1sRI9Lb8Iw&#10;EITvlfgP1iJxK045NFHAIIpa4NhAL72t4s0D4nUUu3n8e1ypUo+jmflGs9mNphE9da62rOBlGYEg&#10;zq2uuVTwdf14TkA4j6yxsUwKJnKw286eNphqO3BG/cWXIkDYpaig8r5NpXR5RQbd0rbEwStsZ9AH&#10;2ZVSdzgEuGnkKopepcGaw0KFLR0qyu+XH6PAxu5wLKbP4ph/v7/drqdkyppEqcV83K9BeBr9f/iv&#10;fdYKVjH8fgk/QG4fAAAA//8DAFBLAQItABQABgAIAAAAIQDb4fbL7gAAAIUBAAATAAAAAAAAAAAA&#10;AAAAAAAAAABbQ29udGVudF9UeXBlc10ueG1sUEsBAi0AFAAGAAgAAAAhAFr0LFu/AAAAFQEAAAsA&#10;AAAAAAAAAAAAAAAAHwEAAF9yZWxzLy5yZWxzUEsBAi0AFAAGAAgAAAAhAEZaoj7EAAAA2wAAAA8A&#10;AAAAAAAAAAAAAAAABwIAAGRycy9kb3ducmV2LnhtbFBLBQYAAAAAAwADALcAAAD4AgAAAAA=&#10;">
                  <v:imagedata r:id="rId18" o:title=""/>
                </v:shape>
                <v:shape id="Picture 24" o:spid="_x0000_s1039" type="#_x0000_t75" style="position:absolute;left:46542;top:75392;width:31182;height:2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ljwQAAANsAAAAPAAAAZHJzL2Rvd25yZXYueG1sRE/Pa8Iw&#10;FL4P/B/CG+y2pvMwRm0qIgwEGWxVxN0ezVtT17yUJNq6v345CB4/vt/lcrK9uJAPnWMFL1kOgrhx&#10;uuNWwX73/vwGIkRkjb1jUnClAMtq9lBiod3IX3SpYytSCIcCFZgYh0LK0BiyGDI3ECfux3mLMUHf&#10;Su1xTOG2l/M8f5UWO04NBgdaG2p+67NVMH6Mdf9nPrfHYR0id831+3SolXp6nFYLEJGmeBff3But&#10;YJ7Gpi/pB8jqHwAA//8DAFBLAQItABQABgAIAAAAIQDb4fbL7gAAAIUBAAATAAAAAAAAAAAAAAAA&#10;AAAAAABbQ29udGVudF9UeXBlc10ueG1sUEsBAi0AFAAGAAgAAAAhAFr0LFu/AAAAFQEAAAsAAAAA&#10;AAAAAAAAAAAAHwEAAF9yZWxzLy5yZWxzUEsBAi0AFAAGAAgAAAAhAD15qWPBAAAA2wAAAA8AAAAA&#10;AAAAAAAAAAAABwIAAGRycy9kb3ducmV2LnhtbFBLBQYAAAAAAwADALcAAAD1AgAAAAA=&#10;">
                  <v:imagedata r:id="rId19" o:title=""/>
                </v:shape>
                <v:rect id="Rectangle 25" o:spid="_x0000_s1040" style="position:absolute;left:53244;top:7875;width:22936;height:1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12EA7D4" w14:textId="598250B8" w:rsidR="0060160C" w:rsidRPr="00E25A8F" w:rsidRDefault="0060160C" w:rsidP="00731F3B">
                        <w:pPr>
                          <w:spacing w:line="276" w:lineRule="auto"/>
                          <w:rPr>
                            <w:sz w:val="110"/>
                            <w:szCs w:val="110"/>
                          </w:rPr>
                        </w:pPr>
                        <w:r>
                          <w:rPr>
                            <w:rFonts w:ascii="Cambria" w:eastAsia="Cambria" w:hAnsi="Cambria" w:cs="Cambria"/>
                            <w:b/>
                            <w:color w:val="FFFFFF"/>
                            <w:sz w:val="110"/>
                            <w:szCs w:val="110"/>
                          </w:rPr>
                          <w:t>2021</w:t>
                        </w:r>
                      </w:p>
                    </w:txbxContent>
                  </v:textbox>
                </v:rect>
                <v:rect id="Rectangle 26" o:spid="_x0000_s1041" style="position:absolute;left:64785;top:16092;width:1783;height:9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172ABDA" w14:textId="77777777" w:rsidR="0060160C" w:rsidRDefault="0060160C" w:rsidP="00731F3B">
                        <w:pPr>
                          <w:spacing w:line="276" w:lineRule="auto"/>
                        </w:pPr>
                      </w:p>
                    </w:txbxContent>
                  </v:textbox>
                </v:rect>
                <v:shape id="Picture 27" o:spid="_x0000_s1042" type="#_x0000_t75" style="position:absolute;left:46512;top:69372;width:30876;height:2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16UxAAAANsAAAAPAAAAZHJzL2Rvd25yZXYueG1sRI/disIw&#10;FITvhX2HcATvNFVBl65RZEWQvfCn3Qc4NMf+bHNSmqhdn94IgpfDzHzDLFadqcWVWldaVjAeRSCI&#10;M6tLzhX8ptvhJwjnkTXWlknBPzlYLT96C4y1vfGJronPRYCwi1FB4X0TS+myggy6kW2Ig3e2rUEf&#10;ZJtL3eItwE0tJ1E0kwZLDgsFNvRdUPaXXIyC6j7Z786H9PhTTaskcn4z79JUqUG/W3+B8NT5d/jV&#10;3mkF0zE8v4QfIJcPAAAA//8DAFBLAQItABQABgAIAAAAIQDb4fbL7gAAAIUBAAATAAAAAAAAAAAA&#10;AAAAAAAAAABbQ29udGVudF9UeXBlc10ueG1sUEsBAi0AFAAGAAgAAAAhAFr0LFu/AAAAFQEAAAsA&#10;AAAAAAAAAAAAAAAAHwEAAF9yZWxzLy5yZWxzUEsBAi0AFAAGAAgAAAAhADV7XpTEAAAA2wAAAA8A&#10;AAAAAAAAAAAAAAAABwIAAGRycy9kb3ducmV2LnhtbFBLBQYAAAAAAwADALcAAAD4AgAAAAA=&#10;">
                  <v:imagedata r:id="rId20" o:title=""/>
                </v:shape>
                <v:rect id="Rectangle 28" o:spid="_x0000_s1043" style="position:absolute;left:50185;top:88422;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C96FF32" w14:textId="77777777" w:rsidR="0060160C" w:rsidRDefault="0060160C" w:rsidP="00731F3B">
                        <w:pPr>
                          <w:spacing w:line="276" w:lineRule="auto"/>
                        </w:pPr>
                      </w:p>
                    </w:txbxContent>
                  </v:textbox>
                </v:rect>
                <v:rect id="Rectangle 29" o:spid="_x0000_s1044" style="position:absolute;left:50185;top:91047;width:5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B3CD773" w14:textId="77777777" w:rsidR="0060160C" w:rsidRDefault="0060160C" w:rsidP="00731F3B">
                        <w:pPr>
                          <w:spacing w:line="276" w:lineRule="auto"/>
                        </w:pPr>
                      </w:p>
                    </w:txbxContent>
                  </v:textbox>
                </v:rect>
                <v:shape id="Picture 8461" o:spid="_x0000_s1045" type="#_x0000_t75" style="position:absolute;top:25180;width:7124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foxAAAANsAAAAPAAAAZHJzL2Rvd25yZXYueG1sRI9BawIx&#10;FITvgv8hvIIX0WyrlGVrFGmpCMWDcT14e2xed5duXpYk1fXfN4VCj8PMfMOsNoPtxJV8aB0reJxn&#10;IIgrZ1quFZSn91kOIkRkg51jUnCnAJv1eLTCwrgbH+mqYy0ShEOBCpoY+0LKUDVkMcxdT5y8T+ct&#10;xiR9LY3HW4LbTj5l2bO02HJaaLCn14aqL/1tFRxKq7Hit8tuqvP+/IHD3rujUpOHYfsCItIQ/8N/&#10;7b1RsFjC75f0A+T6BwAA//8DAFBLAQItABQABgAIAAAAIQDb4fbL7gAAAIUBAAATAAAAAAAAAAAA&#10;AAAAAAAAAABbQ29udGVudF9UeXBlc10ueG1sUEsBAi0AFAAGAAgAAAAhAFr0LFu/AAAAFQEAAAsA&#10;AAAAAAAAAAAAAAAAHwEAAF9yZWxzLy5yZWxzUEsBAi0AFAAGAAgAAAAhAFu8N+jEAAAA2wAAAA8A&#10;AAAAAAAAAAAAAAAABwIAAGRycy9kb3ducmV2LnhtbFBLBQYAAAAAAwADALcAAAD4AgAAAAA=&#10;">
                  <v:imagedata r:id="rId21" o:title=""/>
                </v:shape>
                <v:shape id="Picture 8462" o:spid="_x0000_s1046" type="#_x0000_t75" style="position:absolute;top:32641;width:71247;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VFwgAAANsAAAAPAAAAZHJzL2Rvd25yZXYueG1sRI9BawIx&#10;FITvhf6H8AQvUhNbKrI1SikUelQr4vGxee4ubt5bkuiu/94IhR6HmfmGWa4H36orhdgIW5hNDSji&#10;UlzDlYX97/fLAlRMyA5bYbJwowjr1fPTEgsnPW/pukuVyhCOBVqoU+oKrWNZk8c4lY44eycJHlOW&#10;odIuYJ/hvtWvxsy1x4bzQo0dfdVUnncXb8GIhH043Q4H12/mx625TGQ2sXY8Gj4/QCUa0n/4r/3j&#10;LLy9w+NL/gF6dQcAAP//AwBQSwECLQAUAAYACAAAACEA2+H2y+4AAACFAQAAEwAAAAAAAAAAAAAA&#10;AAAAAAAAW0NvbnRlbnRfVHlwZXNdLnhtbFBLAQItABQABgAIAAAAIQBa9CxbvwAAABUBAAALAAAA&#10;AAAAAAAAAAAAAB8BAABfcmVscy8ucmVsc1BLAQItABQABgAIAAAAIQB9FOVFwgAAANsAAAAPAAAA&#10;AAAAAAAAAAAAAAcCAABkcnMvZG93bnJldi54bWxQSwUGAAAAAAMAAwC3AAAA9gIAAAAA&#10;">
                  <v:imagedata r:id="rId22" o:title=""/>
                </v:shape>
                <v:rect id="Rectangle 34" o:spid="_x0000_s1047" style="position:absolute;left:10835;top:25825;width:66909;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CED516B" w14:textId="77777777" w:rsidR="0060160C" w:rsidRDefault="0060160C" w:rsidP="00731F3B">
                        <w:pPr>
                          <w:spacing w:line="276" w:lineRule="auto"/>
                        </w:pPr>
                        <w:r>
                          <w:rPr>
                            <w:rFonts w:ascii="Berlin Sans FB" w:eastAsia="Berlin Sans FB" w:hAnsi="Berlin Sans FB" w:cs="Berlin Sans FB"/>
                            <w:sz w:val="96"/>
                          </w:rPr>
                          <w:t xml:space="preserve">PLAN OPERATIVO </w:t>
                        </w:r>
                      </w:p>
                    </w:txbxContent>
                  </v:textbox>
                </v:rect>
                <v:rect id="Rectangle 35" o:spid="_x0000_s1048" style="position:absolute;left:8570;top:32167;width:55508;height: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320E6AC" w14:textId="23FAA2C7" w:rsidR="0060160C" w:rsidRPr="00E25A8F" w:rsidRDefault="0060160C" w:rsidP="009D4CE8">
                        <w:pPr>
                          <w:spacing w:line="276" w:lineRule="auto"/>
                          <w:jc w:val="center"/>
                        </w:pPr>
                        <w:r w:rsidRPr="00E25A8F">
                          <w:rPr>
                            <w:rFonts w:ascii="Berlin Sans FB" w:eastAsia="Berlin Sans FB" w:hAnsi="Berlin Sans FB" w:cs="Berlin Sans FB"/>
                            <w:sz w:val="96"/>
                          </w:rPr>
                          <w:t>ANUAL</w:t>
                        </w:r>
                      </w:p>
                    </w:txbxContent>
                  </v:textbox>
                </v:rect>
                <v:rect id="Rectangle 36" o:spid="_x0000_s1049" style="position:absolute;left:48066;top:32531;width:2027;height: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52EEC48" w14:textId="77777777" w:rsidR="0060160C" w:rsidRDefault="0060160C" w:rsidP="00731F3B">
                        <w:pPr>
                          <w:spacing w:line="276" w:lineRule="auto"/>
                        </w:pPr>
                      </w:p>
                    </w:txbxContent>
                  </v:textbox>
                </v:rect>
                <v:shape id="Picture 19" o:spid="_x0000_s1050" type="#_x0000_t75" style="position:absolute;left:-450;top:49150;width:46962;height:30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HtwQAAANsAAAAPAAAAZHJzL2Rvd25yZXYueG1sRI9Pi8Iw&#10;FMTvwn6H8Ba8aboriK1GWbYIe/Qf1uOjeTbF5qU0Wa3f3giCx2FmfsMsVr1txJU6XztW8DVOQBCX&#10;TtdcKTjs16MZCB+QNTaOScGdPKyWH4MFZtrdeEvXXahEhLDPUIEJoc2k9KUhi37sWuLonV1nMUTZ&#10;VVJ3eItw28jvJJlKizXHBYMt/RoqL7t/q6Co7nlhU2a9IXPM82J9Ok4apYaf/c8cRKA+vMOv9p9W&#10;MEnh+SX+ALl8AAAA//8DAFBLAQItABQABgAIAAAAIQDb4fbL7gAAAIUBAAATAAAAAAAAAAAAAAAA&#10;AAAAAABbQ29udGVudF9UeXBlc10ueG1sUEsBAi0AFAAGAAgAAAAhAFr0LFu/AAAAFQEAAAsAAAAA&#10;AAAAAAAAAAAAHwEAAF9yZWxzLy5yZWxzUEsBAi0AFAAGAAgAAAAhAPOHQe3BAAAA2wAAAA8AAAAA&#10;AAAAAAAAAAAABwIAAGRycy9kb3ducmV2LnhtbFBLBQYAAAAAAwADALcAAAD1AgAAAAA=&#10;">
                  <v:imagedata r:id="rId23" o:title=""/>
                </v:shape>
                <w10:wrap anchorx="page" anchory="margin"/>
              </v:group>
            </w:pict>
          </mc:Fallback>
        </mc:AlternateContent>
      </w:r>
    </w:p>
    <w:p w14:paraId="770F7A8F" w14:textId="77777777" w:rsidR="00731F3B" w:rsidRPr="007E0854" w:rsidRDefault="00731F3B" w:rsidP="00731F3B">
      <w:pPr>
        <w:pStyle w:val="Default"/>
        <w:jc w:val="center"/>
        <w:rPr>
          <w:b/>
          <w:bCs/>
          <w:color w:val="000000" w:themeColor="text1"/>
          <w:szCs w:val="23"/>
        </w:rPr>
      </w:pPr>
    </w:p>
    <w:p w14:paraId="27DDC2A0" w14:textId="77777777" w:rsidR="00731F3B" w:rsidRPr="007E0854" w:rsidRDefault="00731F3B" w:rsidP="00731F3B">
      <w:pPr>
        <w:pStyle w:val="Default"/>
        <w:jc w:val="center"/>
        <w:rPr>
          <w:b/>
          <w:bCs/>
          <w:color w:val="000000" w:themeColor="text1"/>
          <w:szCs w:val="23"/>
        </w:rPr>
      </w:pPr>
    </w:p>
    <w:p w14:paraId="01804594" w14:textId="77777777" w:rsidR="00731F3B" w:rsidRPr="007E0854" w:rsidRDefault="00731F3B" w:rsidP="00731F3B">
      <w:pPr>
        <w:pStyle w:val="Default"/>
        <w:jc w:val="center"/>
        <w:rPr>
          <w:b/>
          <w:bCs/>
          <w:color w:val="000000" w:themeColor="text1"/>
          <w:szCs w:val="23"/>
        </w:rPr>
      </w:pPr>
    </w:p>
    <w:p w14:paraId="30F9DCE3" w14:textId="77777777" w:rsidR="00731F3B" w:rsidRPr="007E0854" w:rsidRDefault="00731F3B" w:rsidP="00731F3B">
      <w:pPr>
        <w:pStyle w:val="Default"/>
        <w:jc w:val="center"/>
        <w:rPr>
          <w:b/>
          <w:bCs/>
          <w:color w:val="000000" w:themeColor="text1"/>
          <w:szCs w:val="23"/>
        </w:rPr>
      </w:pPr>
    </w:p>
    <w:p w14:paraId="7C9BCB0D" w14:textId="77777777" w:rsidR="00731F3B" w:rsidRPr="007E0854" w:rsidRDefault="00731F3B" w:rsidP="00731F3B">
      <w:pPr>
        <w:pStyle w:val="Default"/>
        <w:jc w:val="center"/>
        <w:rPr>
          <w:b/>
          <w:bCs/>
          <w:color w:val="000000" w:themeColor="text1"/>
          <w:szCs w:val="23"/>
        </w:rPr>
      </w:pPr>
    </w:p>
    <w:p w14:paraId="7FC9AE36" w14:textId="77777777" w:rsidR="00731F3B" w:rsidRPr="007E0854" w:rsidRDefault="00731F3B" w:rsidP="00731F3B">
      <w:pPr>
        <w:pStyle w:val="Default"/>
        <w:rPr>
          <w:b/>
          <w:bCs/>
          <w:color w:val="000000" w:themeColor="text1"/>
          <w:szCs w:val="23"/>
        </w:rPr>
      </w:pPr>
    </w:p>
    <w:p w14:paraId="772D5935" w14:textId="77777777" w:rsidR="00731F3B" w:rsidRPr="007E0854" w:rsidRDefault="00731F3B" w:rsidP="00731F3B">
      <w:pPr>
        <w:pStyle w:val="Default"/>
        <w:rPr>
          <w:b/>
          <w:bCs/>
          <w:color w:val="000000" w:themeColor="text1"/>
          <w:szCs w:val="23"/>
        </w:rPr>
      </w:pPr>
    </w:p>
    <w:p w14:paraId="21C42F61" w14:textId="77777777" w:rsidR="00731F3B" w:rsidRPr="007E0854" w:rsidRDefault="00731F3B" w:rsidP="00731F3B">
      <w:pPr>
        <w:pStyle w:val="Default"/>
        <w:rPr>
          <w:b/>
          <w:bCs/>
          <w:color w:val="000000" w:themeColor="text1"/>
          <w:szCs w:val="23"/>
        </w:rPr>
      </w:pPr>
    </w:p>
    <w:p w14:paraId="7E5A7014" w14:textId="77777777" w:rsidR="00731F3B" w:rsidRPr="007E0854" w:rsidRDefault="00731F3B" w:rsidP="00731F3B">
      <w:pPr>
        <w:pStyle w:val="Default"/>
        <w:rPr>
          <w:b/>
          <w:bCs/>
          <w:color w:val="000000" w:themeColor="text1"/>
          <w:szCs w:val="23"/>
        </w:rPr>
      </w:pPr>
    </w:p>
    <w:p w14:paraId="6E8AB948" w14:textId="77777777" w:rsidR="00731F3B" w:rsidRPr="007E0854" w:rsidRDefault="00731F3B" w:rsidP="00731F3B">
      <w:pPr>
        <w:pStyle w:val="Default"/>
        <w:rPr>
          <w:b/>
          <w:bCs/>
          <w:color w:val="000000" w:themeColor="text1"/>
          <w:szCs w:val="23"/>
        </w:rPr>
      </w:pPr>
    </w:p>
    <w:p w14:paraId="5AF2EF79" w14:textId="77777777" w:rsidR="00731F3B" w:rsidRPr="007E0854" w:rsidRDefault="00731F3B" w:rsidP="00731F3B">
      <w:pPr>
        <w:pStyle w:val="Default"/>
        <w:rPr>
          <w:b/>
          <w:bCs/>
          <w:color w:val="000000" w:themeColor="text1"/>
          <w:szCs w:val="23"/>
        </w:rPr>
      </w:pPr>
    </w:p>
    <w:p w14:paraId="34D9D996" w14:textId="77777777" w:rsidR="00731F3B" w:rsidRPr="007E0854" w:rsidRDefault="00731F3B" w:rsidP="00731F3B">
      <w:pPr>
        <w:pStyle w:val="Default"/>
        <w:rPr>
          <w:b/>
          <w:bCs/>
          <w:color w:val="000000" w:themeColor="text1"/>
          <w:szCs w:val="23"/>
        </w:rPr>
      </w:pPr>
    </w:p>
    <w:p w14:paraId="247D2729" w14:textId="77777777" w:rsidR="00731F3B" w:rsidRPr="007E0854" w:rsidRDefault="00731F3B" w:rsidP="00731F3B">
      <w:pPr>
        <w:pStyle w:val="Default"/>
        <w:rPr>
          <w:b/>
          <w:bCs/>
          <w:color w:val="000000" w:themeColor="text1"/>
          <w:szCs w:val="23"/>
        </w:rPr>
      </w:pPr>
    </w:p>
    <w:p w14:paraId="7054174C" w14:textId="77777777" w:rsidR="00731F3B" w:rsidRPr="007E0854" w:rsidRDefault="00731F3B" w:rsidP="00731F3B">
      <w:pPr>
        <w:pStyle w:val="Default"/>
        <w:rPr>
          <w:b/>
          <w:bCs/>
          <w:color w:val="000000" w:themeColor="text1"/>
          <w:szCs w:val="23"/>
        </w:rPr>
      </w:pPr>
    </w:p>
    <w:p w14:paraId="650EC2C8" w14:textId="77777777" w:rsidR="00731F3B" w:rsidRPr="007E0854" w:rsidRDefault="00731F3B" w:rsidP="00731F3B">
      <w:pPr>
        <w:pStyle w:val="Default"/>
        <w:rPr>
          <w:b/>
          <w:bCs/>
          <w:color w:val="000000" w:themeColor="text1"/>
          <w:szCs w:val="23"/>
        </w:rPr>
      </w:pPr>
    </w:p>
    <w:p w14:paraId="02535C62" w14:textId="77777777" w:rsidR="00731F3B" w:rsidRPr="007E0854" w:rsidRDefault="00731F3B" w:rsidP="00731F3B">
      <w:pPr>
        <w:pStyle w:val="Default"/>
        <w:rPr>
          <w:b/>
          <w:bCs/>
          <w:color w:val="000000" w:themeColor="text1"/>
          <w:szCs w:val="23"/>
        </w:rPr>
      </w:pPr>
    </w:p>
    <w:p w14:paraId="530BDA64" w14:textId="77777777" w:rsidR="00731F3B" w:rsidRPr="007E0854" w:rsidRDefault="00731F3B" w:rsidP="00731F3B">
      <w:pPr>
        <w:pStyle w:val="Default"/>
        <w:rPr>
          <w:b/>
          <w:bCs/>
          <w:color w:val="000000" w:themeColor="text1"/>
          <w:szCs w:val="23"/>
        </w:rPr>
      </w:pPr>
    </w:p>
    <w:p w14:paraId="08C6106A" w14:textId="77777777" w:rsidR="00731F3B" w:rsidRPr="007E0854" w:rsidRDefault="00731F3B" w:rsidP="00731F3B">
      <w:pPr>
        <w:pStyle w:val="Default"/>
        <w:rPr>
          <w:b/>
          <w:bCs/>
          <w:color w:val="000000" w:themeColor="text1"/>
          <w:szCs w:val="23"/>
        </w:rPr>
      </w:pPr>
    </w:p>
    <w:p w14:paraId="31707412" w14:textId="77777777" w:rsidR="00731F3B" w:rsidRPr="007E0854" w:rsidRDefault="00731F3B" w:rsidP="00731F3B">
      <w:pPr>
        <w:pStyle w:val="Default"/>
        <w:rPr>
          <w:b/>
          <w:bCs/>
          <w:color w:val="000000" w:themeColor="text1"/>
          <w:szCs w:val="23"/>
        </w:rPr>
      </w:pPr>
    </w:p>
    <w:p w14:paraId="4221ADE8" w14:textId="77777777" w:rsidR="00731F3B" w:rsidRPr="007E0854" w:rsidRDefault="00731F3B" w:rsidP="00731F3B">
      <w:pPr>
        <w:pStyle w:val="Default"/>
        <w:rPr>
          <w:b/>
          <w:bCs/>
          <w:color w:val="000000" w:themeColor="text1"/>
          <w:szCs w:val="23"/>
        </w:rPr>
      </w:pPr>
    </w:p>
    <w:p w14:paraId="21196F2E" w14:textId="77777777" w:rsidR="00731F3B" w:rsidRPr="007E0854" w:rsidRDefault="00731F3B" w:rsidP="00731F3B">
      <w:pPr>
        <w:pStyle w:val="Default"/>
        <w:rPr>
          <w:b/>
          <w:bCs/>
          <w:color w:val="000000" w:themeColor="text1"/>
          <w:szCs w:val="23"/>
        </w:rPr>
      </w:pPr>
    </w:p>
    <w:p w14:paraId="67CAFFA4" w14:textId="77777777" w:rsidR="00731F3B" w:rsidRPr="007E0854" w:rsidRDefault="00731F3B" w:rsidP="00731F3B">
      <w:pPr>
        <w:pStyle w:val="Default"/>
        <w:rPr>
          <w:b/>
          <w:bCs/>
          <w:color w:val="000000" w:themeColor="text1"/>
          <w:szCs w:val="23"/>
        </w:rPr>
      </w:pPr>
    </w:p>
    <w:p w14:paraId="71BE1ECD" w14:textId="77777777" w:rsidR="00731F3B" w:rsidRPr="007E0854" w:rsidRDefault="00731F3B" w:rsidP="00731F3B">
      <w:pPr>
        <w:pStyle w:val="Default"/>
        <w:rPr>
          <w:b/>
          <w:bCs/>
          <w:color w:val="000000" w:themeColor="text1"/>
          <w:szCs w:val="23"/>
        </w:rPr>
      </w:pPr>
    </w:p>
    <w:p w14:paraId="25B091B7" w14:textId="77777777" w:rsidR="00731F3B" w:rsidRPr="007E0854" w:rsidRDefault="00731F3B" w:rsidP="00731F3B">
      <w:pPr>
        <w:pStyle w:val="Default"/>
        <w:rPr>
          <w:b/>
          <w:bCs/>
          <w:color w:val="000000" w:themeColor="text1"/>
          <w:szCs w:val="23"/>
        </w:rPr>
      </w:pPr>
    </w:p>
    <w:p w14:paraId="01D2DB0C" w14:textId="77777777" w:rsidR="00731F3B" w:rsidRPr="007E0854" w:rsidRDefault="00731F3B" w:rsidP="00731F3B">
      <w:pPr>
        <w:pStyle w:val="Default"/>
        <w:rPr>
          <w:b/>
          <w:bCs/>
          <w:color w:val="000000" w:themeColor="text1"/>
          <w:szCs w:val="23"/>
        </w:rPr>
      </w:pPr>
    </w:p>
    <w:p w14:paraId="112A0C5E" w14:textId="77777777" w:rsidR="00731F3B" w:rsidRPr="007E0854" w:rsidRDefault="00731F3B" w:rsidP="00731F3B">
      <w:pPr>
        <w:pStyle w:val="Default"/>
        <w:rPr>
          <w:b/>
          <w:bCs/>
          <w:color w:val="000000" w:themeColor="text1"/>
          <w:szCs w:val="23"/>
        </w:rPr>
      </w:pPr>
    </w:p>
    <w:p w14:paraId="15291DB0" w14:textId="77777777" w:rsidR="00731F3B" w:rsidRPr="007E0854" w:rsidRDefault="00731F3B" w:rsidP="00731F3B">
      <w:pPr>
        <w:pStyle w:val="Default"/>
        <w:rPr>
          <w:b/>
          <w:bCs/>
          <w:color w:val="000000" w:themeColor="text1"/>
          <w:szCs w:val="23"/>
        </w:rPr>
      </w:pPr>
    </w:p>
    <w:p w14:paraId="6564A182" w14:textId="77777777" w:rsidR="00731F3B" w:rsidRPr="007E0854" w:rsidRDefault="00731F3B" w:rsidP="00731F3B">
      <w:pPr>
        <w:pStyle w:val="Default"/>
        <w:rPr>
          <w:b/>
          <w:bCs/>
          <w:color w:val="000000" w:themeColor="text1"/>
          <w:szCs w:val="23"/>
        </w:rPr>
      </w:pPr>
    </w:p>
    <w:p w14:paraId="6094D762" w14:textId="77777777" w:rsidR="00731F3B" w:rsidRPr="007E0854" w:rsidRDefault="00731F3B" w:rsidP="00731F3B">
      <w:pPr>
        <w:pStyle w:val="Default"/>
        <w:rPr>
          <w:b/>
          <w:bCs/>
          <w:color w:val="000000" w:themeColor="text1"/>
          <w:szCs w:val="23"/>
        </w:rPr>
      </w:pPr>
    </w:p>
    <w:p w14:paraId="4917BEAA" w14:textId="77777777" w:rsidR="00731F3B" w:rsidRPr="007E0854" w:rsidRDefault="00731F3B" w:rsidP="00731F3B">
      <w:pPr>
        <w:pStyle w:val="Default"/>
        <w:rPr>
          <w:b/>
          <w:bCs/>
          <w:color w:val="000000" w:themeColor="text1"/>
          <w:szCs w:val="23"/>
        </w:rPr>
      </w:pPr>
    </w:p>
    <w:p w14:paraId="2EFA6776" w14:textId="77777777" w:rsidR="00731F3B" w:rsidRPr="007E0854" w:rsidRDefault="00731F3B" w:rsidP="00731F3B">
      <w:pPr>
        <w:pStyle w:val="Default"/>
        <w:rPr>
          <w:b/>
          <w:bCs/>
          <w:color w:val="000000" w:themeColor="text1"/>
          <w:szCs w:val="23"/>
        </w:rPr>
      </w:pPr>
    </w:p>
    <w:p w14:paraId="575FDC54" w14:textId="77777777" w:rsidR="00731F3B" w:rsidRPr="007E0854" w:rsidRDefault="00731F3B" w:rsidP="00731F3B">
      <w:pPr>
        <w:pStyle w:val="Default"/>
        <w:rPr>
          <w:b/>
          <w:bCs/>
          <w:color w:val="000000" w:themeColor="text1"/>
          <w:szCs w:val="23"/>
        </w:rPr>
      </w:pPr>
    </w:p>
    <w:p w14:paraId="139460C7" w14:textId="77777777" w:rsidR="00731F3B" w:rsidRPr="007E0854" w:rsidRDefault="00731F3B" w:rsidP="00731F3B">
      <w:pPr>
        <w:pStyle w:val="Default"/>
        <w:rPr>
          <w:b/>
          <w:bCs/>
          <w:color w:val="000000" w:themeColor="text1"/>
          <w:szCs w:val="23"/>
        </w:rPr>
      </w:pPr>
    </w:p>
    <w:p w14:paraId="3E51791A" w14:textId="77777777" w:rsidR="00731F3B" w:rsidRPr="007E0854" w:rsidRDefault="00731F3B" w:rsidP="00731F3B">
      <w:pPr>
        <w:pStyle w:val="Default"/>
        <w:rPr>
          <w:b/>
          <w:bCs/>
          <w:color w:val="000000" w:themeColor="text1"/>
          <w:szCs w:val="23"/>
        </w:rPr>
      </w:pPr>
    </w:p>
    <w:p w14:paraId="569FA6DF" w14:textId="77777777" w:rsidR="00731F3B" w:rsidRPr="007E0854" w:rsidRDefault="00731F3B" w:rsidP="00731F3B">
      <w:pPr>
        <w:pStyle w:val="Default"/>
        <w:rPr>
          <w:b/>
          <w:bCs/>
          <w:color w:val="000000" w:themeColor="text1"/>
          <w:szCs w:val="23"/>
        </w:rPr>
      </w:pPr>
    </w:p>
    <w:p w14:paraId="45D19D57" w14:textId="77777777" w:rsidR="00731F3B" w:rsidRPr="007E0854" w:rsidRDefault="00731F3B" w:rsidP="00731F3B">
      <w:pPr>
        <w:pStyle w:val="Default"/>
        <w:rPr>
          <w:b/>
          <w:bCs/>
          <w:color w:val="000000" w:themeColor="text1"/>
          <w:szCs w:val="23"/>
        </w:rPr>
      </w:pPr>
    </w:p>
    <w:p w14:paraId="158DF4C4" w14:textId="77777777" w:rsidR="00731F3B" w:rsidRPr="007E0854" w:rsidRDefault="00731F3B" w:rsidP="00731F3B">
      <w:pPr>
        <w:pStyle w:val="Default"/>
        <w:rPr>
          <w:b/>
          <w:bCs/>
          <w:color w:val="000000" w:themeColor="text1"/>
          <w:szCs w:val="23"/>
        </w:rPr>
      </w:pPr>
    </w:p>
    <w:p w14:paraId="01F3B4BC" w14:textId="77777777" w:rsidR="00731F3B" w:rsidRPr="007E0854" w:rsidRDefault="00731F3B" w:rsidP="00731F3B">
      <w:pPr>
        <w:pStyle w:val="Default"/>
        <w:rPr>
          <w:b/>
          <w:bCs/>
          <w:color w:val="000000" w:themeColor="text1"/>
          <w:szCs w:val="23"/>
        </w:rPr>
      </w:pPr>
    </w:p>
    <w:p w14:paraId="7D69463E" w14:textId="77777777" w:rsidR="00731F3B" w:rsidRPr="007E0854" w:rsidRDefault="00731F3B" w:rsidP="00731F3B">
      <w:pPr>
        <w:pStyle w:val="Default"/>
        <w:rPr>
          <w:b/>
          <w:bCs/>
          <w:color w:val="000000" w:themeColor="text1"/>
          <w:szCs w:val="23"/>
        </w:rPr>
      </w:pPr>
    </w:p>
    <w:p w14:paraId="4AB8B056" w14:textId="77777777" w:rsidR="00731F3B" w:rsidRPr="007E0854" w:rsidRDefault="00731F3B" w:rsidP="00731F3B">
      <w:pPr>
        <w:pStyle w:val="Default"/>
        <w:rPr>
          <w:b/>
          <w:bCs/>
          <w:color w:val="000000" w:themeColor="text1"/>
          <w:szCs w:val="23"/>
        </w:rPr>
      </w:pPr>
    </w:p>
    <w:p w14:paraId="2A51AEBB" w14:textId="77777777" w:rsidR="00731F3B" w:rsidRPr="007E0854" w:rsidRDefault="00731F3B" w:rsidP="00731F3B">
      <w:pPr>
        <w:pStyle w:val="Default"/>
        <w:rPr>
          <w:b/>
          <w:bCs/>
          <w:color w:val="000000" w:themeColor="text1"/>
          <w:szCs w:val="23"/>
        </w:rPr>
      </w:pPr>
    </w:p>
    <w:p w14:paraId="1AA90D75" w14:textId="77777777" w:rsidR="00731F3B" w:rsidRPr="007E0854" w:rsidRDefault="00731F3B" w:rsidP="00731F3B">
      <w:pPr>
        <w:pStyle w:val="Default"/>
        <w:tabs>
          <w:tab w:val="left" w:pos="2055"/>
        </w:tabs>
        <w:rPr>
          <w:b/>
          <w:bCs/>
          <w:color w:val="000000" w:themeColor="text1"/>
          <w:szCs w:val="23"/>
        </w:rPr>
      </w:pPr>
    </w:p>
    <w:p w14:paraId="62760CF4" w14:textId="77777777" w:rsidR="00CE1B24" w:rsidRPr="00F13836" w:rsidRDefault="00731F3B" w:rsidP="00731F3B">
      <w:pPr>
        <w:pStyle w:val="Default"/>
        <w:jc w:val="both"/>
        <w:rPr>
          <w:rFonts w:ascii="Roboto" w:hAnsi="Roboto" w:cstheme="minorBidi"/>
          <w:b/>
          <w:color w:val="00B050"/>
          <w:sz w:val="38"/>
          <w:szCs w:val="28"/>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ectPr w:rsidR="00CE1B24" w:rsidRPr="00F13836" w:rsidSect="00CE1B24">
          <w:headerReference w:type="default" r:id="rId24"/>
          <w:footerReference w:type="default" r:id="rId25"/>
          <w:footerReference w:type="first" r:id="rId26"/>
          <w:type w:val="continuous"/>
          <w:pgSz w:w="12240" w:h="15840"/>
          <w:pgMar w:top="1417" w:right="1701" w:bottom="1417" w:left="1701" w:header="708" w:footer="708" w:gutter="0"/>
          <w:cols w:space="708"/>
          <w:titlePg/>
          <w:docGrid w:linePitch="360"/>
        </w:sectPr>
      </w:pPr>
      <w:r w:rsidRPr="00F13836">
        <w:rPr>
          <w:rFonts w:ascii="Roboto" w:hAnsi="Roboto" w:cstheme="minorBidi"/>
          <w:b/>
          <w:color w:val="00B050"/>
          <w:sz w:val="38"/>
          <w:szCs w:val="28"/>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GOBERNANDO EN GRA</w:t>
      </w:r>
      <w:r w:rsidR="00C55474" w:rsidRPr="00F13836">
        <w:rPr>
          <w:rFonts w:ascii="Roboto" w:hAnsi="Roboto" w:cstheme="minorBidi"/>
          <w:b/>
          <w:color w:val="00B050"/>
          <w:sz w:val="38"/>
          <w:szCs w:val="28"/>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NDE</w:t>
      </w:r>
    </w:p>
    <w:bookmarkStart w:id="0" w:name="_Toc26861545"/>
    <w:p w14:paraId="2B649DA3" w14:textId="659B1EBA" w:rsidR="00286896" w:rsidRDefault="009D5C11">
      <w:pPr>
        <w:pStyle w:val="TDC2"/>
        <w:tabs>
          <w:tab w:val="right" w:leader="dot" w:pos="8828"/>
        </w:tabs>
        <w:rPr>
          <w:rFonts w:eastAsiaTheme="minorEastAsia"/>
          <w:noProof/>
          <w:lang w:val="es-SV" w:eastAsia="es-SV"/>
        </w:rPr>
      </w:pPr>
      <w:r>
        <w:lastRenderedPageBreak/>
        <w:fldChar w:fldCharType="begin"/>
      </w:r>
      <w:r>
        <w:instrText xml:space="preserve"> TOC \o "1-4" \h \z \u </w:instrText>
      </w:r>
      <w:r>
        <w:fldChar w:fldCharType="separate"/>
      </w:r>
      <w:hyperlink w:anchor="_Toc63774203" w:history="1">
        <w:r w:rsidR="00286896" w:rsidRPr="00426229">
          <w:rPr>
            <w:rStyle w:val="Hipervnculo"/>
            <w:rFonts w:ascii="Arial" w:hAnsi="Arial" w:cs="Arial"/>
            <w:b/>
            <w:bCs/>
            <w:noProof/>
          </w:rPr>
          <w:t>RESUMEN EJECUTIVO</w:t>
        </w:r>
        <w:r w:rsidR="00286896">
          <w:rPr>
            <w:noProof/>
            <w:webHidden/>
          </w:rPr>
          <w:tab/>
        </w:r>
        <w:r w:rsidR="00286896">
          <w:rPr>
            <w:noProof/>
            <w:webHidden/>
          </w:rPr>
          <w:fldChar w:fldCharType="begin"/>
        </w:r>
        <w:r w:rsidR="00286896">
          <w:rPr>
            <w:noProof/>
            <w:webHidden/>
          </w:rPr>
          <w:instrText xml:space="preserve"> PAGEREF _Toc63774203 \h </w:instrText>
        </w:r>
        <w:r w:rsidR="00286896">
          <w:rPr>
            <w:noProof/>
            <w:webHidden/>
          </w:rPr>
        </w:r>
        <w:r w:rsidR="00286896">
          <w:rPr>
            <w:noProof/>
            <w:webHidden/>
          </w:rPr>
          <w:fldChar w:fldCharType="separate"/>
        </w:r>
        <w:r w:rsidR="00286896">
          <w:rPr>
            <w:noProof/>
            <w:webHidden/>
          </w:rPr>
          <w:t>1</w:t>
        </w:r>
        <w:r w:rsidR="00286896">
          <w:rPr>
            <w:noProof/>
            <w:webHidden/>
          </w:rPr>
          <w:fldChar w:fldCharType="end"/>
        </w:r>
      </w:hyperlink>
    </w:p>
    <w:p w14:paraId="4E0051B4" w14:textId="4D76DD06" w:rsidR="00286896" w:rsidRDefault="001D3BB5">
      <w:pPr>
        <w:pStyle w:val="TDC1"/>
        <w:tabs>
          <w:tab w:val="right" w:leader="dot" w:pos="8828"/>
        </w:tabs>
        <w:rPr>
          <w:rFonts w:eastAsiaTheme="minorEastAsia"/>
          <w:noProof/>
          <w:lang w:val="es-SV" w:eastAsia="es-SV"/>
        </w:rPr>
      </w:pPr>
      <w:hyperlink w:anchor="_Toc63774204" w:history="1">
        <w:r w:rsidR="00286896" w:rsidRPr="00426229">
          <w:rPr>
            <w:rStyle w:val="Hipervnculo"/>
            <w:noProof/>
          </w:rPr>
          <w:t>FILOSOFÍA MUNICIPAL</w:t>
        </w:r>
        <w:r w:rsidR="00286896">
          <w:rPr>
            <w:noProof/>
            <w:webHidden/>
          </w:rPr>
          <w:tab/>
        </w:r>
        <w:r w:rsidR="00286896">
          <w:rPr>
            <w:noProof/>
            <w:webHidden/>
          </w:rPr>
          <w:fldChar w:fldCharType="begin"/>
        </w:r>
        <w:r w:rsidR="00286896">
          <w:rPr>
            <w:noProof/>
            <w:webHidden/>
          </w:rPr>
          <w:instrText xml:space="preserve"> PAGEREF _Toc63774204 \h </w:instrText>
        </w:r>
        <w:r w:rsidR="00286896">
          <w:rPr>
            <w:noProof/>
            <w:webHidden/>
          </w:rPr>
        </w:r>
        <w:r w:rsidR="00286896">
          <w:rPr>
            <w:noProof/>
            <w:webHidden/>
          </w:rPr>
          <w:fldChar w:fldCharType="separate"/>
        </w:r>
        <w:r w:rsidR="00286896">
          <w:rPr>
            <w:noProof/>
            <w:webHidden/>
          </w:rPr>
          <w:t>4</w:t>
        </w:r>
        <w:r w:rsidR="00286896">
          <w:rPr>
            <w:noProof/>
            <w:webHidden/>
          </w:rPr>
          <w:fldChar w:fldCharType="end"/>
        </w:r>
      </w:hyperlink>
    </w:p>
    <w:p w14:paraId="7D4B37E9" w14:textId="355525F3" w:rsidR="00286896" w:rsidRDefault="001D3BB5">
      <w:pPr>
        <w:pStyle w:val="TDC3"/>
        <w:tabs>
          <w:tab w:val="right" w:leader="dot" w:pos="8828"/>
        </w:tabs>
        <w:rPr>
          <w:rFonts w:eastAsiaTheme="minorEastAsia"/>
          <w:noProof/>
          <w:lang w:val="es-SV" w:eastAsia="es-SV"/>
        </w:rPr>
      </w:pPr>
      <w:hyperlink w:anchor="_Toc63774205" w:history="1">
        <w:r w:rsidR="00286896" w:rsidRPr="00426229">
          <w:rPr>
            <w:rStyle w:val="Hipervnculo"/>
            <w:rFonts w:ascii="Arial" w:hAnsi="Arial" w:cs="Arial"/>
            <w:noProof/>
          </w:rPr>
          <w:t>VISIÓN</w:t>
        </w:r>
        <w:r w:rsidR="00286896">
          <w:rPr>
            <w:noProof/>
            <w:webHidden/>
          </w:rPr>
          <w:tab/>
        </w:r>
        <w:r w:rsidR="00286896">
          <w:rPr>
            <w:noProof/>
            <w:webHidden/>
          </w:rPr>
          <w:fldChar w:fldCharType="begin"/>
        </w:r>
        <w:r w:rsidR="00286896">
          <w:rPr>
            <w:noProof/>
            <w:webHidden/>
          </w:rPr>
          <w:instrText xml:space="preserve"> PAGEREF _Toc63774205 \h </w:instrText>
        </w:r>
        <w:r w:rsidR="00286896">
          <w:rPr>
            <w:noProof/>
            <w:webHidden/>
          </w:rPr>
        </w:r>
        <w:r w:rsidR="00286896">
          <w:rPr>
            <w:noProof/>
            <w:webHidden/>
          </w:rPr>
          <w:fldChar w:fldCharType="separate"/>
        </w:r>
        <w:r w:rsidR="00286896">
          <w:rPr>
            <w:noProof/>
            <w:webHidden/>
          </w:rPr>
          <w:t>4</w:t>
        </w:r>
        <w:r w:rsidR="00286896">
          <w:rPr>
            <w:noProof/>
            <w:webHidden/>
          </w:rPr>
          <w:fldChar w:fldCharType="end"/>
        </w:r>
      </w:hyperlink>
    </w:p>
    <w:p w14:paraId="49ACD776" w14:textId="2132BF79" w:rsidR="00286896" w:rsidRDefault="001D3BB5">
      <w:pPr>
        <w:pStyle w:val="TDC3"/>
        <w:tabs>
          <w:tab w:val="right" w:leader="dot" w:pos="8828"/>
        </w:tabs>
        <w:rPr>
          <w:rFonts w:eastAsiaTheme="minorEastAsia"/>
          <w:noProof/>
          <w:lang w:val="es-SV" w:eastAsia="es-SV"/>
        </w:rPr>
      </w:pPr>
      <w:hyperlink w:anchor="_Toc63774206" w:history="1">
        <w:r w:rsidR="00286896" w:rsidRPr="00426229">
          <w:rPr>
            <w:rStyle w:val="Hipervnculo"/>
            <w:rFonts w:ascii="Arial" w:hAnsi="Arial" w:cs="Arial"/>
            <w:noProof/>
          </w:rPr>
          <w:t>MISIÓN</w:t>
        </w:r>
        <w:r w:rsidR="00286896">
          <w:rPr>
            <w:noProof/>
            <w:webHidden/>
          </w:rPr>
          <w:tab/>
        </w:r>
        <w:r w:rsidR="00286896">
          <w:rPr>
            <w:noProof/>
            <w:webHidden/>
          </w:rPr>
          <w:fldChar w:fldCharType="begin"/>
        </w:r>
        <w:r w:rsidR="00286896">
          <w:rPr>
            <w:noProof/>
            <w:webHidden/>
          </w:rPr>
          <w:instrText xml:space="preserve"> PAGEREF _Toc63774206 \h </w:instrText>
        </w:r>
        <w:r w:rsidR="00286896">
          <w:rPr>
            <w:noProof/>
            <w:webHidden/>
          </w:rPr>
        </w:r>
        <w:r w:rsidR="00286896">
          <w:rPr>
            <w:noProof/>
            <w:webHidden/>
          </w:rPr>
          <w:fldChar w:fldCharType="separate"/>
        </w:r>
        <w:r w:rsidR="00286896">
          <w:rPr>
            <w:noProof/>
            <w:webHidden/>
          </w:rPr>
          <w:t>4</w:t>
        </w:r>
        <w:r w:rsidR="00286896">
          <w:rPr>
            <w:noProof/>
            <w:webHidden/>
          </w:rPr>
          <w:fldChar w:fldCharType="end"/>
        </w:r>
      </w:hyperlink>
    </w:p>
    <w:p w14:paraId="06D2A06A" w14:textId="6AC664DE" w:rsidR="00286896" w:rsidRDefault="001D3BB5">
      <w:pPr>
        <w:pStyle w:val="TDC3"/>
        <w:tabs>
          <w:tab w:val="right" w:leader="dot" w:pos="8828"/>
        </w:tabs>
        <w:rPr>
          <w:rFonts w:eastAsiaTheme="minorEastAsia"/>
          <w:noProof/>
          <w:lang w:val="es-SV" w:eastAsia="es-SV"/>
        </w:rPr>
      </w:pPr>
      <w:hyperlink w:anchor="_Toc63774207" w:history="1">
        <w:r w:rsidR="00286896" w:rsidRPr="00426229">
          <w:rPr>
            <w:rStyle w:val="Hipervnculo"/>
            <w:rFonts w:ascii="Arial" w:hAnsi="Arial" w:cs="Arial"/>
            <w:noProof/>
          </w:rPr>
          <w:t>VALORES</w:t>
        </w:r>
        <w:r w:rsidR="00286896">
          <w:rPr>
            <w:noProof/>
            <w:webHidden/>
          </w:rPr>
          <w:tab/>
        </w:r>
        <w:r w:rsidR="00286896">
          <w:rPr>
            <w:noProof/>
            <w:webHidden/>
          </w:rPr>
          <w:fldChar w:fldCharType="begin"/>
        </w:r>
        <w:r w:rsidR="00286896">
          <w:rPr>
            <w:noProof/>
            <w:webHidden/>
          </w:rPr>
          <w:instrText xml:space="preserve"> PAGEREF _Toc63774207 \h </w:instrText>
        </w:r>
        <w:r w:rsidR="00286896">
          <w:rPr>
            <w:noProof/>
            <w:webHidden/>
          </w:rPr>
        </w:r>
        <w:r w:rsidR="00286896">
          <w:rPr>
            <w:noProof/>
            <w:webHidden/>
          </w:rPr>
          <w:fldChar w:fldCharType="separate"/>
        </w:r>
        <w:r w:rsidR="00286896">
          <w:rPr>
            <w:noProof/>
            <w:webHidden/>
          </w:rPr>
          <w:t>4</w:t>
        </w:r>
        <w:r w:rsidR="00286896">
          <w:rPr>
            <w:noProof/>
            <w:webHidden/>
          </w:rPr>
          <w:fldChar w:fldCharType="end"/>
        </w:r>
      </w:hyperlink>
    </w:p>
    <w:p w14:paraId="5960AE1D" w14:textId="275C32F9" w:rsidR="00286896" w:rsidRDefault="001D3BB5">
      <w:pPr>
        <w:pStyle w:val="TDC1"/>
        <w:tabs>
          <w:tab w:val="right" w:leader="dot" w:pos="8828"/>
        </w:tabs>
        <w:rPr>
          <w:rFonts w:eastAsiaTheme="minorEastAsia"/>
          <w:noProof/>
          <w:lang w:val="es-SV" w:eastAsia="es-SV"/>
        </w:rPr>
      </w:pPr>
      <w:hyperlink w:anchor="_Toc63774208" w:history="1">
        <w:r w:rsidR="00286896" w:rsidRPr="00426229">
          <w:rPr>
            <w:rStyle w:val="Hipervnculo"/>
            <w:noProof/>
          </w:rPr>
          <w:t>MARCO LEGAL Y POLÍTICO</w:t>
        </w:r>
        <w:r w:rsidR="00286896">
          <w:rPr>
            <w:noProof/>
            <w:webHidden/>
          </w:rPr>
          <w:tab/>
        </w:r>
        <w:r w:rsidR="00286896">
          <w:rPr>
            <w:noProof/>
            <w:webHidden/>
          </w:rPr>
          <w:fldChar w:fldCharType="begin"/>
        </w:r>
        <w:r w:rsidR="00286896">
          <w:rPr>
            <w:noProof/>
            <w:webHidden/>
          </w:rPr>
          <w:instrText xml:space="preserve"> PAGEREF _Toc63774208 \h </w:instrText>
        </w:r>
        <w:r w:rsidR="00286896">
          <w:rPr>
            <w:noProof/>
            <w:webHidden/>
          </w:rPr>
        </w:r>
        <w:r w:rsidR="00286896">
          <w:rPr>
            <w:noProof/>
            <w:webHidden/>
          </w:rPr>
          <w:fldChar w:fldCharType="separate"/>
        </w:r>
        <w:r w:rsidR="00286896">
          <w:rPr>
            <w:noProof/>
            <w:webHidden/>
          </w:rPr>
          <w:t>6</w:t>
        </w:r>
        <w:r w:rsidR="00286896">
          <w:rPr>
            <w:noProof/>
            <w:webHidden/>
          </w:rPr>
          <w:fldChar w:fldCharType="end"/>
        </w:r>
      </w:hyperlink>
    </w:p>
    <w:p w14:paraId="6D0483CC" w14:textId="67940D7D" w:rsidR="00286896" w:rsidRDefault="001D3BB5">
      <w:pPr>
        <w:pStyle w:val="TDC1"/>
        <w:tabs>
          <w:tab w:val="right" w:leader="dot" w:pos="8828"/>
        </w:tabs>
        <w:rPr>
          <w:rFonts w:eastAsiaTheme="minorEastAsia"/>
          <w:noProof/>
          <w:lang w:val="es-SV" w:eastAsia="es-SV"/>
        </w:rPr>
      </w:pPr>
      <w:hyperlink w:anchor="_Toc63774209" w:history="1">
        <w:r w:rsidR="00286896" w:rsidRPr="00426229">
          <w:rPr>
            <w:rStyle w:val="Hipervnculo"/>
            <w:noProof/>
          </w:rPr>
          <w:t>ORGANIGRAMA MUNICIPAL ALCALDÍA MUNICIPAL DE SAN MIGUEL 2021</w:t>
        </w:r>
        <w:r w:rsidR="00286896">
          <w:rPr>
            <w:noProof/>
            <w:webHidden/>
          </w:rPr>
          <w:tab/>
        </w:r>
        <w:r w:rsidR="00286896">
          <w:rPr>
            <w:noProof/>
            <w:webHidden/>
          </w:rPr>
          <w:fldChar w:fldCharType="begin"/>
        </w:r>
        <w:r w:rsidR="00286896">
          <w:rPr>
            <w:noProof/>
            <w:webHidden/>
          </w:rPr>
          <w:instrText xml:space="preserve"> PAGEREF _Toc63774209 \h </w:instrText>
        </w:r>
        <w:r w:rsidR="00286896">
          <w:rPr>
            <w:noProof/>
            <w:webHidden/>
          </w:rPr>
        </w:r>
        <w:r w:rsidR="00286896">
          <w:rPr>
            <w:noProof/>
            <w:webHidden/>
          </w:rPr>
          <w:fldChar w:fldCharType="separate"/>
        </w:r>
        <w:r w:rsidR="00286896">
          <w:rPr>
            <w:noProof/>
            <w:webHidden/>
          </w:rPr>
          <w:t>7</w:t>
        </w:r>
        <w:r w:rsidR="00286896">
          <w:rPr>
            <w:noProof/>
            <w:webHidden/>
          </w:rPr>
          <w:fldChar w:fldCharType="end"/>
        </w:r>
      </w:hyperlink>
    </w:p>
    <w:p w14:paraId="61410D36" w14:textId="4CC3C69C" w:rsidR="00286896" w:rsidRDefault="001D3BB5">
      <w:pPr>
        <w:pStyle w:val="TDC1"/>
        <w:tabs>
          <w:tab w:val="right" w:leader="dot" w:pos="8828"/>
        </w:tabs>
        <w:rPr>
          <w:rFonts w:eastAsiaTheme="minorEastAsia"/>
          <w:noProof/>
          <w:lang w:val="es-SV" w:eastAsia="es-SV"/>
        </w:rPr>
      </w:pPr>
      <w:hyperlink w:anchor="_Toc63774210" w:history="1">
        <w:r w:rsidR="00286896" w:rsidRPr="00426229">
          <w:rPr>
            <w:rStyle w:val="Hipervnculo"/>
            <w:noProof/>
          </w:rPr>
          <w:t>DESARROLLO Y ANÁLISIS DEL PLAN OPERATIVO ANUAL 2021</w:t>
        </w:r>
        <w:r w:rsidR="00286896">
          <w:rPr>
            <w:noProof/>
            <w:webHidden/>
          </w:rPr>
          <w:tab/>
        </w:r>
        <w:r w:rsidR="00286896">
          <w:rPr>
            <w:noProof/>
            <w:webHidden/>
          </w:rPr>
          <w:fldChar w:fldCharType="begin"/>
        </w:r>
        <w:r w:rsidR="00286896">
          <w:rPr>
            <w:noProof/>
            <w:webHidden/>
          </w:rPr>
          <w:instrText xml:space="preserve"> PAGEREF _Toc63774210 \h </w:instrText>
        </w:r>
        <w:r w:rsidR="00286896">
          <w:rPr>
            <w:noProof/>
            <w:webHidden/>
          </w:rPr>
        </w:r>
        <w:r w:rsidR="00286896">
          <w:rPr>
            <w:noProof/>
            <w:webHidden/>
          </w:rPr>
          <w:fldChar w:fldCharType="separate"/>
        </w:r>
        <w:r w:rsidR="00286896">
          <w:rPr>
            <w:noProof/>
            <w:webHidden/>
          </w:rPr>
          <w:t>8</w:t>
        </w:r>
        <w:r w:rsidR="00286896">
          <w:rPr>
            <w:noProof/>
            <w:webHidden/>
          </w:rPr>
          <w:fldChar w:fldCharType="end"/>
        </w:r>
      </w:hyperlink>
    </w:p>
    <w:p w14:paraId="17A4C43C" w14:textId="434BB8AD" w:rsidR="00286896" w:rsidRDefault="001D3BB5">
      <w:pPr>
        <w:pStyle w:val="TDC2"/>
        <w:tabs>
          <w:tab w:val="right" w:leader="dot" w:pos="8828"/>
        </w:tabs>
        <w:rPr>
          <w:rFonts w:eastAsiaTheme="minorEastAsia"/>
          <w:noProof/>
          <w:lang w:val="es-SV" w:eastAsia="es-SV"/>
        </w:rPr>
      </w:pPr>
      <w:hyperlink w:anchor="_Toc63774211" w:history="1">
        <w:r w:rsidR="00286896" w:rsidRPr="00426229">
          <w:rPr>
            <w:rStyle w:val="Hipervnculo"/>
            <w:rFonts w:ascii="Arial" w:hAnsi="Arial" w:cs="Arial"/>
            <w:noProof/>
          </w:rPr>
          <w:t>NUMERO DE OBJETIVOS FORMULADOS PARA EL AÑO 2021 POR UNIDAD ORGANIZATIVA.</w:t>
        </w:r>
        <w:r w:rsidR="00286896">
          <w:rPr>
            <w:noProof/>
            <w:webHidden/>
          </w:rPr>
          <w:tab/>
        </w:r>
        <w:r w:rsidR="00286896">
          <w:rPr>
            <w:noProof/>
            <w:webHidden/>
          </w:rPr>
          <w:fldChar w:fldCharType="begin"/>
        </w:r>
        <w:r w:rsidR="00286896">
          <w:rPr>
            <w:noProof/>
            <w:webHidden/>
          </w:rPr>
          <w:instrText xml:space="preserve"> PAGEREF _Toc63774211 \h </w:instrText>
        </w:r>
        <w:r w:rsidR="00286896">
          <w:rPr>
            <w:noProof/>
            <w:webHidden/>
          </w:rPr>
        </w:r>
        <w:r w:rsidR="00286896">
          <w:rPr>
            <w:noProof/>
            <w:webHidden/>
          </w:rPr>
          <w:fldChar w:fldCharType="separate"/>
        </w:r>
        <w:r w:rsidR="00286896">
          <w:rPr>
            <w:noProof/>
            <w:webHidden/>
          </w:rPr>
          <w:t>8</w:t>
        </w:r>
        <w:r w:rsidR="00286896">
          <w:rPr>
            <w:noProof/>
            <w:webHidden/>
          </w:rPr>
          <w:fldChar w:fldCharType="end"/>
        </w:r>
      </w:hyperlink>
    </w:p>
    <w:p w14:paraId="2708EFB1" w14:textId="2E0E0ED7" w:rsidR="00286896" w:rsidRDefault="001D3BB5">
      <w:pPr>
        <w:pStyle w:val="TDC1"/>
        <w:tabs>
          <w:tab w:val="right" w:leader="dot" w:pos="8828"/>
        </w:tabs>
        <w:rPr>
          <w:rFonts w:eastAsiaTheme="minorEastAsia"/>
          <w:noProof/>
          <w:lang w:val="es-SV" w:eastAsia="es-SV"/>
        </w:rPr>
      </w:pPr>
      <w:hyperlink w:anchor="_Toc63774212" w:history="1">
        <w:r w:rsidR="00286896" w:rsidRPr="00426229">
          <w:rPr>
            <w:rStyle w:val="Hipervnculo"/>
            <w:noProof/>
          </w:rPr>
          <w:t>CUANTIFICACIÓN INTEGRADA DE OBJETIVOS FORMULADOS, PLANES OPERATIVOS ANUAL POR NIVEL DE JERARQUÍA ORGANIZACIONAL PARA EL AÑO 2021.</w:t>
        </w:r>
        <w:r w:rsidR="00286896">
          <w:rPr>
            <w:noProof/>
            <w:webHidden/>
          </w:rPr>
          <w:tab/>
        </w:r>
        <w:r w:rsidR="00286896">
          <w:rPr>
            <w:noProof/>
            <w:webHidden/>
          </w:rPr>
          <w:fldChar w:fldCharType="begin"/>
        </w:r>
        <w:r w:rsidR="00286896">
          <w:rPr>
            <w:noProof/>
            <w:webHidden/>
          </w:rPr>
          <w:instrText xml:space="preserve"> PAGEREF _Toc63774212 \h </w:instrText>
        </w:r>
        <w:r w:rsidR="00286896">
          <w:rPr>
            <w:noProof/>
            <w:webHidden/>
          </w:rPr>
        </w:r>
        <w:r w:rsidR="00286896">
          <w:rPr>
            <w:noProof/>
            <w:webHidden/>
          </w:rPr>
          <w:fldChar w:fldCharType="separate"/>
        </w:r>
        <w:r w:rsidR="00286896">
          <w:rPr>
            <w:noProof/>
            <w:webHidden/>
          </w:rPr>
          <w:t>13</w:t>
        </w:r>
        <w:r w:rsidR="00286896">
          <w:rPr>
            <w:noProof/>
            <w:webHidden/>
          </w:rPr>
          <w:fldChar w:fldCharType="end"/>
        </w:r>
      </w:hyperlink>
    </w:p>
    <w:p w14:paraId="1CE00E21" w14:textId="7C557110" w:rsidR="00286896" w:rsidRDefault="001D3BB5">
      <w:pPr>
        <w:pStyle w:val="TDC1"/>
        <w:tabs>
          <w:tab w:val="right" w:leader="dot" w:pos="8828"/>
        </w:tabs>
        <w:rPr>
          <w:rFonts w:eastAsiaTheme="minorEastAsia"/>
          <w:noProof/>
          <w:lang w:val="es-SV" w:eastAsia="es-SV"/>
        </w:rPr>
      </w:pPr>
      <w:hyperlink w:anchor="_Toc63774213" w:history="1">
        <w:r w:rsidR="00286896" w:rsidRPr="00426229">
          <w:rPr>
            <w:rStyle w:val="Hipervnculo"/>
            <w:noProof/>
          </w:rPr>
          <w:t>FORMULACIÓN DEL PLAN OPERATIVO ANUAL POR UNIDADES ORGANIZATIVAS DEPENDIENTES DEL CONCEJO MUNICIPAL.</w:t>
        </w:r>
        <w:r w:rsidR="00286896">
          <w:rPr>
            <w:noProof/>
            <w:webHidden/>
          </w:rPr>
          <w:tab/>
        </w:r>
        <w:r w:rsidR="00286896">
          <w:rPr>
            <w:noProof/>
            <w:webHidden/>
          </w:rPr>
          <w:fldChar w:fldCharType="begin"/>
        </w:r>
        <w:r w:rsidR="00286896">
          <w:rPr>
            <w:noProof/>
            <w:webHidden/>
          </w:rPr>
          <w:instrText xml:space="preserve"> PAGEREF _Toc63774213 \h </w:instrText>
        </w:r>
        <w:r w:rsidR="00286896">
          <w:rPr>
            <w:noProof/>
            <w:webHidden/>
          </w:rPr>
        </w:r>
        <w:r w:rsidR="00286896">
          <w:rPr>
            <w:noProof/>
            <w:webHidden/>
          </w:rPr>
          <w:fldChar w:fldCharType="separate"/>
        </w:r>
        <w:r w:rsidR="00286896">
          <w:rPr>
            <w:noProof/>
            <w:webHidden/>
          </w:rPr>
          <w:t>13</w:t>
        </w:r>
        <w:r w:rsidR="00286896">
          <w:rPr>
            <w:noProof/>
            <w:webHidden/>
          </w:rPr>
          <w:fldChar w:fldCharType="end"/>
        </w:r>
      </w:hyperlink>
    </w:p>
    <w:p w14:paraId="5A8ABDA3" w14:textId="51A4E9FD" w:rsidR="00286896" w:rsidRDefault="001D3BB5">
      <w:pPr>
        <w:pStyle w:val="TDC2"/>
        <w:tabs>
          <w:tab w:val="right" w:leader="dot" w:pos="8828"/>
        </w:tabs>
        <w:rPr>
          <w:rFonts w:eastAsiaTheme="minorEastAsia"/>
          <w:noProof/>
          <w:lang w:val="es-SV" w:eastAsia="es-SV"/>
        </w:rPr>
      </w:pPr>
      <w:hyperlink w:anchor="_Toc63774214" w:history="1">
        <w:r w:rsidR="00286896" w:rsidRPr="00426229">
          <w:rPr>
            <w:rStyle w:val="Hipervnculo"/>
            <w:rFonts w:ascii="Arial" w:hAnsi="Arial" w:cs="Arial"/>
            <w:noProof/>
          </w:rPr>
          <w:t>NUMERO DE OBJETIVOS OPERATIVOS POR UNIDADES ORGANIZATIVAS</w:t>
        </w:r>
        <w:r w:rsidR="00286896">
          <w:rPr>
            <w:noProof/>
            <w:webHidden/>
          </w:rPr>
          <w:tab/>
        </w:r>
        <w:r w:rsidR="00286896">
          <w:rPr>
            <w:noProof/>
            <w:webHidden/>
          </w:rPr>
          <w:fldChar w:fldCharType="begin"/>
        </w:r>
        <w:r w:rsidR="00286896">
          <w:rPr>
            <w:noProof/>
            <w:webHidden/>
          </w:rPr>
          <w:instrText xml:space="preserve"> PAGEREF _Toc63774214 \h </w:instrText>
        </w:r>
        <w:r w:rsidR="00286896">
          <w:rPr>
            <w:noProof/>
            <w:webHidden/>
          </w:rPr>
        </w:r>
        <w:r w:rsidR="00286896">
          <w:rPr>
            <w:noProof/>
            <w:webHidden/>
          </w:rPr>
          <w:fldChar w:fldCharType="separate"/>
        </w:r>
        <w:r w:rsidR="00286896">
          <w:rPr>
            <w:noProof/>
            <w:webHidden/>
          </w:rPr>
          <w:t>13</w:t>
        </w:r>
        <w:r w:rsidR="00286896">
          <w:rPr>
            <w:noProof/>
            <w:webHidden/>
          </w:rPr>
          <w:fldChar w:fldCharType="end"/>
        </w:r>
      </w:hyperlink>
    </w:p>
    <w:p w14:paraId="1799F228" w14:textId="6EDF29AA" w:rsidR="00286896" w:rsidRDefault="001D3BB5">
      <w:pPr>
        <w:pStyle w:val="TDC1"/>
        <w:tabs>
          <w:tab w:val="right" w:leader="dot" w:pos="8828"/>
        </w:tabs>
        <w:rPr>
          <w:rFonts w:eastAsiaTheme="minorEastAsia"/>
          <w:noProof/>
          <w:lang w:val="es-SV" w:eastAsia="es-SV"/>
        </w:rPr>
      </w:pPr>
      <w:hyperlink w:anchor="_Toc63774215" w:history="1">
        <w:r w:rsidR="00286896" w:rsidRPr="00426229">
          <w:rPr>
            <w:rStyle w:val="Hipervnculo"/>
            <w:noProof/>
          </w:rPr>
          <w:t>FORMULACIÓN DEL PLAN OPERATIVO ANUAL POR UNIDADES ORGANIZATIVAS DEPENDIENTES DEL DESPACHO MUNICIPAL</w:t>
        </w:r>
        <w:r w:rsidR="00286896">
          <w:rPr>
            <w:noProof/>
            <w:webHidden/>
          </w:rPr>
          <w:tab/>
        </w:r>
        <w:r w:rsidR="00286896">
          <w:rPr>
            <w:noProof/>
            <w:webHidden/>
          </w:rPr>
          <w:fldChar w:fldCharType="begin"/>
        </w:r>
        <w:r w:rsidR="00286896">
          <w:rPr>
            <w:noProof/>
            <w:webHidden/>
          </w:rPr>
          <w:instrText xml:space="preserve"> PAGEREF _Toc63774215 \h </w:instrText>
        </w:r>
        <w:r w:rsidR="00286896">
          <w:rPr>
            <w:noProof/>
            <w:webHidden/>
          </w:rPr>
        </w:r>
        <w:r w:rsidR="00286896">
          <w:rPr>
            <w:noProof/>
            <w:webHidden/>
          </w:rPr>
          <w:fldChar w:fldCharType="separate"/>
        </w:r>
        <w:r w:rsidR="00286896">
          <w:rPr>
            <w:noProof/>
            <w:webHidden/>
          </w:rPr>
          <w:t>27</w:t>
        </w:r>
        <w:r w:rsidR="00286896">
          <w:rPr>
            <w:noProof/>
            <w:webHidden/>
          </w:rPr>
          <w:fldChar w:fldCharType="end"/>
        </w:r>
      </w:hyperlink>
    </w:p>
    <w:p w14:paraId="07EB9724" w14:textId="6839691E" w:rsidR="00286896" w:rsidRDefault="001D3BB5">
      <w:pPr>
        <w:pStyle w:val="TDC2"/>
        <w:tabs>
          <w:tab w:val="right" w:leader="dot" w:pos="8828"/>
        </w:tabs>
        <w:rPr>
          <w:rFonts w:eastAsiaTheme="minorEastAsia"/>
          <w:noProof/>
          <w:lang w:val="es-SV" w:eastAsia="es-SV"/>
        </w:rPr>
      </w:pPr>
      <w:hyperlink w:anchor="_Toc63774216" w:history="1">
        <w:r w:rsidR="00286896" w:rsidRPr="00426229">
          <w:rPr>
            <w:rStyle w:val="Hipervnculo"/>
            <w:rFonts w:ascii="Arial" w:hAnsi="Arial" w:cs="Arial"/>
            <w:noProof/>
          </w:rPr>
          <w:t>NUMERO DE OBJETIVOS OPERATIVOS POR UNIDADES ORGANIZATIVAS</w:t>
        </w:r>
        <w:r w:rsidR="00286896">
          <w:rPr>
            <w:noProof/>
            <w:webHidden/>
          </w:rPr>
          <w:tab/>
        </w:r>
        <w:r w:rsidR="00286896">
          <w:rPr>
            <w:noProof/>
            <w:webHidden/>
          </w:rPr>
          <w:fldChar w:fldCharType="begin"/>
        </w:r>
        <w:r w:rsidR="00286896">
          <w:rPr>
            <w:noProof/>
            <w:webHidden/>
          </w:rPr>
          <w:instrText xml:space="preserve"> PAGEREF _Toc63774216 \h </w:instrText>
        </w:r>
        <w:r w:rsidR="00286896">
          <w:rPr>
            <w:noProof/>
            <w:webHidden/>
          </w:rPr>
        </w:r>
        <w:r w:rsidR="00286896">
          <w:rPr>
            <w:noProof/>
            <w:webHidden/>
          </w:rPr>
          <w:fldChar w:fldCharType="separate"/>
        </w:r>
        <w:r w:rsidR="00286896">
          <w:rPr>
            <w:noProof/>
            <w:webHidden/>
          </w:rPr>
          <w:t>27</w:t>
        </w:r>
        <w:r w:rsidR="00286896">
          <w:rPr>
            <w:noProof/>
            <w:webHidden/>
          </w:rPr>
          <w:fldChar w:fldCharType="end"/>
        </w:r>
      </w:hyperlink>
    </w:p>
    <w:p w14:paraId="7411F2CD" w14:textId="0D0FA1AA" w:rsidR="00286896" w:rsidRDefault="001D3BB5">
      <w:pPr>
        <w:pStyle w:val="TDC1"/>
        <w:tabs>
          <w:tab w:val="right" w:leader="dot" w:pos="8828"/>
        </w:tabs>
        <w:rPr>
          <w:rFonts w:eastAsiaTheme="minorEastAsia"/>
          <w:noProof/>
          <w:lang w:val="es-SV" w:eastAsia="es-SV"/>
        </w:rPr>
      </w:pPr>
      <w:hyperlink w:anchor="_Toc63774217" w:history="1">
        <w:r w:rsidR="00286896" w:rsidRPr="00426229">
          <w:rPr>
            <w:rStyle w:val="Hipervnculo"/>
            <w:noProof/>
          </w:rPr>
          <w:t>FORMULACIÓN DEL PLAN OPERATIVO ANUAL POR UNIDADES ORGANIZATIVAS DEPENDIENTES DE LA GERENCIA GENERAL.</w:t>
        </w:r>
        <w:r w:rsidR="00286896">
          <w:rPr>
            <w:noProof/>
            <w:webHidden/>
          </w:rPr>
          <w:tab/>
        </w:r>
        <w:r w:rsidR="00286896">
          <w:rPr>
            <w:noProof/>
            <w:webHidden/>
          </w:rPr>
          <w:fldChar w:fldCharType="begin"/>
        </w:r>
        <w:r w:rsidR="00286896">
          <w:rPr>
            <w:noProof/>
            <w:webHidden/>
          </w:rPr>
          <w:instrText xml:space="preserve"> PAGEREF _Toc63774217 \h </w:instrText>
        </w:r>
        <w:r w:rsidR="00286896">
          <w:rPr>
            <w:noProof/>
            <w:webHidden/>
          </w:rPr>
        </w:r>
        <w:r w:rsidR="00286896">
          <w:rPr>
            <w:noProof/>
            <w:webHidden/>
          </w:rPr>
          <w:fldChar w:fldCharType="separate"/>
        </w:r>
        <w:r w:rsidR="00286896">
          <w:rPr>
            <w:noProof/>
            <w:webHidden/>
          </w:rPr>
          <w:t>46</w:t>
        </w:r>
        <w:r w:rsidR="00286896">
          <w:rPr>
            <w:noProof/>
            <w:webHidden/>
          </w:rPr>
          <w:fldChar w:fldCharType="end"/>
        </w:r>
      </w:hyperlink>
    </w:p>
    <w:p w14:paraId="6F9CA18C" w14:textId="63D48B29" w:rsidR="00286896" w:rsidRDefault="001D3BB5">
      <w:pPr>
        <w:pStyle w:val="TDC2"/>
        <w:tabs>
          <w:tab w:val="right" w:leader="dot" w:pos="8828"/>
        </w:tabs>
        <w:rPr>
          <w:rFonts w:eastAsiaTheme="minorEastAsia"/>
          <w:noProof/>
          <w:lang w:val="es-SV" w:eastAsia="es-SV"/>
        </w:rPr>
      </w:pPr>
      <w:hyperlink w:anchor="_Toc63774218" w:history="1">
        <w:r w:rsidR="00286896" w:rsidRPr="00426229">
          <w:rPr>
            <w:rStyle w:val="Hipervnculo"/>
            <w:rFonts w:ascii="Arial" w:hAnsi="Arial" w:cs="Arial"/>
            <w:noProof/>
          </w:rPr>
          <w:t>NUMERO DE OBJETIVOS OPERATIVOS POR UNIDADES ORGANIZATIVAS.</w:t>
        </w:r>
        <w:r w:rsidR="00286896">
          <w:rPr>
            <w:noProof/>
            <w:webHidden/>
          </w:rPr>
          <w:tab/>
        </w:r>
        <w:r w:rsidR="00286896">
          <w:rPr>
            <w:noProof/>
            <w:webHidden/>
          </w:rPr>
          <w:fldChar w:fldCharType="begin"/>
        </w:r>
        <w:r w:rsidR="00286896">
          <w:rPr>
            <w:noProof/>
            <w:webHidden/>
          </w:rPr>
          <w:instrText xml:space="preserve"> PAGEREF _Toc63774218 \h </w:instrText>
        </w:r>
        <w:r w:rsidR="00286896">
          <w:rPr>
            <w:noProof/>
            <w:webHidden/>
          </w:rPr>
        </w:r>
        <w:r w:rsidR="00286896">
          <w:rPr>
            <w:noProof/>
            <w:webHidden/>
          </w:rPr>
          <w:fldChar w:fldCharType="separate"/>
        </w:r>
        <w:r w:rsidR="00286896">
          <w:rPr>
            <w:noProof/>
            <w:webHidden/>
          </w:rPr>
          <w:t>46</w:t>
        </w:r>
        <w:r w:rsidR="00286896">
          <w:rPr>
            <w:noProof/>
            <w:webHidden/>
          </w:rPr>
          <w:fldChar w:fldCharType="end"/>
        </w:r>
      </w:hyperlink>
    </w:p>
    <w:p w14:paraId="66EE7A75" w14:textId="2675713F" w:rsidR="00286896" w:rsidRDefault="001D3BB5">
      <w:pPr>
        <w:pStyle w:val="TDC1"/>
        <w:tabs>
          <w:tab w:val="right" w:leader="dot" w:pos="8828"/>
        </w:tabs>
        <w:rPr>
          <w:rFonts w:eastAsiaTheme="minorEastAsia"/>
          <w:noProof/>
          <w:lang w:val="es-SV" w:eastAsia="es-SV"/>
        </w:rPr>
      </w:pPr>
      <w:hyperlink w:anchor="_Toc63774219" w:history="1">
        <w:r w:rsidR="00286896" w:rsidRPr="00426229">
          <w:rPr>
            <w:rStyle w:val="Hipervnculo"/>
            <w:noProof/>
          </w:rPr>
          <w:t>FORMULACIÓN DEL PLAN OPERATIVO ANUAL POR UNIDADES ORGANIZATIVAS DEPENDIENTES DE LA GERENCIA ADMINISTRATIVA.</w:t>
        </w:r>
        <w:r w:rsidR="00286896">
          <w:rPr>
            <w:noProof/>
            <w:webHidden/>
          </w:rPr>
          <w:tab/>
        </w:r>
        <w:r w:rsidR="00286896">
          <w:rPr>
            <w:noProof/>
            <w:webHidden/>
          </w:rPr>
          <w:fldChar w:fldCharType="begin"/>
        </w:r>
        <w:r w:rsidR="00286896">
          <w:rPr>
            <w:noProof/>
            <w:webHidden/>
          </w:rPr>
          <w:instrText xml:space="preserve"> PAGEREF _Toc63774219 \h </w:instrText>
        </w:r>
        <w:r w:rsidR="00286896">
          <w:rPr>
            <w:noProof/>
            <w:webHidden/>
          </w:rPr>
        </w:r>
        <w:r w:rsidR="00286896">
          <w:rPr>
            <w:noProof/>
            <w:webHidden/>
          </w:rPr>
          <w:fldChar w:fldCharType="separate"/>
        </w:r>
        <w:r w:rsidR="00286896">
          <w:rPr>
            <w:noProof/>
            <w:webHidden/>
          </w:rPr>
          <w:t>49</w:t>
        </w:r>
        <w:r w:rsidR="00286896">
          <w:rPr>
            <w:noProof/>
            <w:webHidden/>
          </w:rPr>
          <w:fldChar w:fldCharType="end"/>
        </w:r>
      </w:hyperlink>
    </w:p>
    <w:p w14:paraId="65DCCB6B" w14:textId="74CFD242" w:rsidR="00286896" w:rsidRDefault="001D3BB5">
      <w:pPr>
        <w:pStyle w:val="TDC2"/>
        <w:tabs>
          <w:tab w:val="right" w:leader="dot" w:pos="8828"/>
        </w:tabs>
        <w:rPr>
          <w:rFonts w:eastAsiaTheme="minorEastAsia"/>
          <w:noProof/>
          <w:lang w:val="es-SV" w:eastAsia="es-SV"/>
        </w:rPr>
      </w:pPr>
      <w:hyperlink w:anchor="_Toc63774220" w:history="1">
        <w:r w:rsidR="00286896" w:rsidRPr="00426229">
          <w:rPr>
            <w:rStyle w:val="Hipervnculo"/>
            <w:rFonts w:ascii="Arial" w:hAnsi="Arial" w:cs="Arial"/>
            <w:noProof/>
          </w:rPr>
          <w:t>NUMERO DE OBJETIVOS OPERATIVOS POR UNIDADES ORGANIZATIVAS.</w:t>
        </w:r>
        <w:r w:rsidR="00286896">
          <w:rPr>
            <w:noProof/>
            <w:webHidden/>
          </w:rPr>
          <w:tab/>
        </w:r>
        <w:r w:rsidR="00286896">
          <w:rPr>
            <w:noProof/>
            <w:webHidden/>
          </w:rPr>
          <w:fldChar w:fldCharType="begin"/>
        </w:r>
        <w:r w:rsidR="00286896">
          <w:rPr>
            <w:noProof/>
            <w:webHidden/>
          </w:rPr>
          <w:instrText xml:space="preserve"> PAGEREF _Toc63774220 \h </w:instrText>
        </w:r>
        <w:r w:rsidR="00286896">
          <w:rPr>
            <w:noProof/>
            <w:webHidden/>
          </w:rPr>
        </w:r>
        <w:r w:rsidR="00286896">
          <w:rPr>
            <w:noProof/>
            <w:webHidden/>
          </w:rPr>
          <w:fldChar w:fldCharType="separate"/>
        </w:r>
        <w:r w:rsidR="00286896">
          <w:rPr>
            <w:noProof/>
            <w:webHidden/>
          </w:rPr>
          <w:t>49</w:t>
        </w:r>
        <w:r w:rsidR="00286896">
          <w:rPr>
            <w:noProof/>
            <w:webHidden/>
          </w:rPr>
          <w:fldChar w:fldCharType="end"/>
        </w:r>
      </w:hyperlink>
    </w:p>
    <w:p w14:paraId="6274BDCE" w14:textId="27A8F9E9" w:rsidR="00286896" w:rsidRDefault="001D3BB5">
      <w:pPr>
        <w:pStyle w:val="TDC1"/>
        <w:tabs>
          <w:tab w:val="right" w:leader="dot" w:pos="8828"/>
        </w:tabs>
        <w:rPr>
          <w:rFonts w:eastAsiaTheme="minorEastAsia"/>
          <w:noProof/>
          <w:lang w:val="es-SV" w:eastAsia="es-SV"/>
        </w:rPr>
      </w:pPr>
      <w:hyperlink w:anchor="_Toc63774221" w:history="1">
        <w:r w:rsidR="00286896" w:rsidRPr="00426229">
          <w:rPr>
            <w:rStyle w:val="Hipervnculo"/>
            <w:noProof/>
          </w:rPr>
          <w:t>FORMULACIÓN DEL PLAN OPERATIVO ANUAL POR UNIDADES ORGANIZATIVAS DEPENDIENTES DE LA GERENCIA FINANCIERA</w:t>
        </w:r>
        <w:r w:rsidR="00286896">
          <w:rPr>
            <w:noProof/>
            <w:webHidden/>
          </w:rPr>
          <w:tab/>
        </w:r>
        <w:r w:rsidR="00286896">
          <w:rPr>
            <w:noProof/>
            <w:webHidden/>
          </w:rPr>
          <w:fldChar w:fldCharType="begin"/>
        </w:r>
        <w:r w:rsidR="00286896">
          <w:rPr>
            <w:noProof/>
            <w:webHidden/>
          </w:rPr>
          <w:instrText xml:space="preserve"> PAGEREF _Toc63774221 \h </w:instrText>
        </w:r>
        <w:r w:rsidR="00286896">
          <w:rPr>
            <w:noProof/>
            <w:webHidden/>
          </w:rPr>
        </w:r>
        <w:r w:rsidR="00286896">
          <w:rPr>
            <w:noProof/>
            <w:webHidden/>
          </w:rPr>
          <w:fldChar w:fldCharType="separate"/>
        </w:r>
        <w:r w:rsidR="00286896">
          <w:rPr>
            <w:noProof/>
            <w:webHidden/>
          </w:rPr>
          <w:t>67</w:t>
        </w:r>
        <w:r w:rsidR="00286896">
          <w:rPr>
            <w:noProof/>
            <w:webHidden/>
          </w:rPr>
          <w:fldChar w:fldCharType="end"/>
        </w:r>
      </w:hyperlink>
    </w:p>
    <w:p w14:paraId="33A2844B" w14:textId="7679A6CA" w:rsidR="00286896" w:rsidRDefault="001D3BB5">
      <w:pPr>
        <w:pStyle w:val="TDC2"/>
        <w:tabs>
          <w:tab w:val="right" w:leader="dot" w:pos="8828"/>
        </w:tabs>
        <w:rPr>
          <w:rFonts w:eastAsiaTheme="minorEastAsia"/>
          <w:noProof/>
          <w:lang w:val="es-SV" w:eastAsia="es-SV"/>
        </w:rPr>
      </w:pPr>
      <w:hyperlink w:anchor="_Toc63774222" w:history="1">
        <w:r w:rsidR="00286896" w:rsidRPr="00426229">
          <w:rPr>
            <w:rStyle w:val="Hipervnculo"/>
            <w:rFonts w:ascii="Arial" w:hAnsi="Arial" w:cs="Arial"/>
            <w:noProof/>
          </w:rPr>
          <w:t>NUMERO DE OBJETIVOS OPERATIVOS POR UNIDADES ORGANIZATIVAS</w:t>
        </w:r>
        <w:r w:rsidR="00286896">
          <w:rPr>
            <w:noProof/>
            <w:webHidden/>
          </w:rPr>
          <w:tab/>
        </w:r>
        <w:r w:rsidR="00286896">
          <w:rPr>
            <w:noProof/>
            <w:webHidden/>
          </w:rPr>
          <w:fldChar w:fldCharType="begin"/>
        </w:r>
        <w:r w:rsidR="00286896">
          <w:rPr>
            <w:noProof/>
            <w:webHidden/>
          </w:rPr>
          <w:instrText xml:space="preserve"> PAGEREF _Toc63774222 \h </w:instrText>
        </w:r>
        <w:r w:rsidR="00286896">
          <w:rPr>
            <w:noProof/>
            <w:webHidden/>
          </w:rPr>
        </w:r>
        <w:r w:rsidR="00286896">
          <w:rPr>
            <w:noProof/>
            <w:webHidden/>
          </w:rPr>
          <w:fldChar w:fldCharType="separate"/>
        </w:r>
        <w:r w:rsidR="00286896">
          <w:rPr>
            <w:noProof/>
            <w:webHidden/>
          </w:rPr>
          <w:t>67</w:t>
        </w:r>
        <w:r w:rsidR="00286896">
          <w:rPr>
            <w:noProof/>
            <w:webHidden/>
          </w:rPr>
          <w:fldChar w:fldCharType="end"/>
        </w:r>
      </w:hyperlink>
    </w:p>
    <w:p w14:paraId="7CB9FFC4" w14:textId="5B2CBA1A" w:rsidR="00286896" w:rsidRDefault="001D3BB5">
      <w:pPr>
        <w:pStyle w:val="TDC2"/>
        <w:tabs>
          <w:tab w:val="right" w:leader="dot" w:pos="8828"/>
        </w:tabs>
        <w:rPr>
          <w:rFonts w:eastAsiaTheme="minorEastAsia"/>
          <w:noProof/>
          <w:lang w:val="es-SV" w:eastAsia="es-SV"/>
        </w:rPr>
      </w:pPr>
      <w:hyperlink w:anchor="_Toc63774223" w:history="1">
        <w:r w:rsidR="00286896" w:rsidRPr="00426229">
          <w:rPr>
            <w:rStyle w:val="Hipervnculo"/>
            <w:rFonts w:ascii="Arial" w:eastAsia="Times New Roman" w:hAnsi="Arial" w:cs="Arial"/>
            <w:noProof/>
            <w:lang w:eastAsia="es-ES"/>
          </w:rPr>
          <w:t>DEPENDENCIA INMEDIATA:  GERENCIA FINANCIERA</w:t>
        </w:r>
        <w:r w:rsidR="00286896">
          <w:rPr>
            <w:noProof/>
            <w:webHidden/>
          </w:rPr>
          <w:tab/>
        </w:r>
        <w:r w:rsidR="00286896">
          <w:rPr>
            <w:noProof/>
            <w:webHidden/>
          </w:rPr>
          <w:fldChar w:fldCharType="begin"/>
        </w:r>
        <w:r w:rsidR="00286896">
          <w:rPr>
            <w:noProof/>
            <w:webHidden/>
          </w:rPr>
          <w:instrText xml:space="preserve"> PAGEREF _Toc63774223 \h </w:instrText>
        </w:r>
        <w:r w:rsidR="00286896">
          <w:rPr>
            <w:noProof/>
            <w:webHidden/>
          </w:rPr>
        </w:r>
        <w:r w:rsidR="00286896">
          <w:rPr>
            <w:noProof/>
            <w:webHidden/>
          </w:rPr>
          <w:fldChar w:fldCharType="separate"/>
        </w:r>
        <w:r w:rsidR="00286896">
          <w:rPr>
            <w:noProof/>
            <w:webHidden/>
          </w:rPr>
          <w:t>83</w:t>
        </w:r>
        <w:r w:rsidR="00286896">
          <w:rPr>
            <w:noProof/>
            <w:webHidden/>
          </w:rPr>
          <w:fldChar w:fldCharType="end"/>
        </w:r>
      </w:hyperlink>
    </w:p>
    <w:p w14:paraId="06961032" w14:textId="5E7523B5" w:rsidR="00286896" w:rsidRDefault="001D3BB5">
      <w:pPr>
        <w:pStyle w:val="TDC1"/>
        <w:tabs>
          <w:tab w:val="right" w:leader="dot" w:pos="8828"/>
        </w:tabs>
        <w:rPr>
          <w:rFonts w:eastAsiaTheme="minorEastAsia"/>
          <w:noProof/>
          <w:lang w:val="es-SV" w:eastAsia="es-SV"/>
        </w:rPr>
      </w:pPr>
      <w:hyperlink w:anchor="_Toc63774224" w:history="1">
        <w:r w:rsidR="00286896" w:rsidRPr="00426229">
          <w:rPr>
            <w:rStyle w:val="Hipervnculo"/>
            <w:noProof/>
          </w:rPr>
          <w:t>FORMULACIÓN DEL PLAN OPERATIVO ANUAL POR UNIDADES ORGANIZATIVAS DEPENDIENTES DE LA GERENCIA DE SERVICIOS CIUDADANOS</w:t>
        </w:r>
        <w:r w:rsidR="00286896">
          <w:rPr>
            <w:noProof/>
            <w:webHidden/>
          </w:rPr>
          <w:tab/>
        </w:r>
        <w:r w:rsidR="00286896">
          <w:rPr>
            <w:noProof/>
            <w:webHidden/>
          </w:rPr>
          <w:fldChar w:fldCharType="begin"/>
        </w:r>
        <w:r w:rsidR="00286896">
          <w:rPr>
            <w:noProof/>
            <w:webHidden/>
          </w:rPr>
          <w:instrText xml:space="preserve"> PAGEREF _Toc63774224 \h </w:instrText>
        </w:r>
        <w:r w:rsidR="00286896">
          <w:rPr>
            <w:noProof/>
            <w:webHidden/>
          </w:rPr>
        </w:r>
        <w:r w:rsidR="00286896">
          <w:rPr>
            <w:noProof/>
            <w:webHidden/>
          </w:rPr>
          <w:fldChar w:fldCharType="separate"/>
        </w:r>
        <w:r w:rsidR="00286896">
          <w:rPr>
            <w:noProof/>
            <w:webHidden/>
          </w:rPr>
          <w:t>85</w:t>
        </w:r>
        <w:r w:rsidR="00286896">
          <w:rPr>
            <w:noProof/>
            <w:webHidden/>
          </w:rPr>
          <w:fldChar w:fldCharType="end"/>
        </w:r>
      </w:hyperlink>
    </w:p>
    <w:p w14:paraId="45F809BB" w14:textId="0B533AD5" w:rsidR="00286896" w:rsidRDefault="001D3BB5">
      <w:pPr>
        <w:pStyle w:val="TDC2"/>
        <w:tabs>
          <w:tab w:val="right" w:leader="dot" w:pos="8828"/>
        </w:tabs>
        <w:rPr>
          <w:rFonts w:eastAsiaTheme="minorEastAsia"/>
          <w:noProof/>
          <w:lang w:val="es-SV" w:eastAsia="es-SV"/>
        </w:rPr>
      </w:pPr>
      <w:hyperlink w:anchor="_Toc63774225" w:history="1">
        <w:r w:rsidR="00286896" w:rsidRPr="00426229">
          <w:rPr>
            <w:rStyle w:val="Hipervnculo"/>
            <w:rFonts w:ascii="Arial" w:hAnsi="Arial" w:cs="Arial"/>
            <w:noProof/>
          </w:rPr>
          <w:t>NUMERO DE OBJETIVOS OPERATIVOS POR UNIDADES ORGANIZATIVAS</w:t>
        </w:r>
        <w:r w:rsidR="00286896">
          <w:rPr>
            <w:noProof/>
            <w:webHidden/>
          </w:rPr>
          <w:tab/>
        </w:r>
        <w:r w:rsidR="00286896">
          <w:rPr>
            <w:noProof/>
            <w:webHidden/>
          </w:rPr>
          <w:fldChar w:fldCharType="begin"/>
        </w:r>
        <w:r w:rsidR="00286896">
          <w:rPr>
            <w:noProof/>
            <w:webHidden/>
          </w:rPr>
          <w:instrText xml:space="preserve"> PAGEREF _Toc63774225 \h </w:instrText>
        </w:r>
        <w:r w:rsidR="00286896">
          <w:rPr>
            <w:noProof/>
            <w:webHidden/>
          </w:rPr>
        </w:r>
        <w:r w:rsidR="00286896">
          <w:rPr>
            <w:noProof/>
            <w:webHidden/>
          </w:rPr>
          <w:fldChar w:fldCharType="separate"/>
        </w:r>
        <w:r w:rsidR="00286896">
          <w:rPr>
            <w:noProof/>
            <w:webHidden/>
          </w:rPr>
          <w:t>85</w:t>
        </w:r>
        <w:r w:rsidR="00286896">
          <w:rPr>
            <w:noProof/>
            <w:webHidden/>
          </w:rPr>
          <w:fldChar w:fldCharType="end"/>
        </w:r>
      </w:hyperlink>
    </w:p>
    <w:p w14:paraId="579A3448" w14:textId="05AF0FCD" w:rsidR="00286896" w:rsidRDefault="001D3BB5">
      <w:pPr>
        <w:pStyle w:val="TDC1"/>
        <w:tabs>
          <w:tab w:val="right" w:leader="dot" w:pos="8828"/>
        </w:tabs>
        <w:rPr>
          <w:rFonts w:eastAsiaTheme="minorEastAsia"/>
          <w:noProof/>
          <w:lang w:val="es-SV" w:eastAsia="es-SV"/>
        </w:rPr>
      </w:pPr>
      <w:hyperlink w:anchor="_Toc63774226" w:history="1">
        <w:r w:rsidR="00286896" w:rsidRPr="00426229">
          <w:rPr>
            <w:rStyle w:val="Hipervnculo"/>
            <w:noProof/>
          </w:rPr>
          <w:t>FORMULACIÓN DEL PLAN OPERATIVO ANUAL POR UNIDADES ORGANIZATIVAS DEPENDIENTES DE LA GERENCIA DE PARTICIPACIÓN CIUDADANA</w:t>
        </w:r>
        <w:r w:rsidR="00286896">
          <w:rPr>
            <w:noProof/>
            <w:webHidden/>
          </w:rPr>
          <w:tab/>
        </w:r>
        <w:r w:rsidR="00286896">
          <w:rPr>
            <w:noProof/>
            <w:webHidden/>
          </w:rPr>
          <w:fldChar w:fldCharType="begin"/>
        </w:r>
        <w:r w:rsidR="00286896">
          <w:rPr>
            <w:noProof/>
            <w:webHidden/>
          </w:rPr>
          <w:instrText xml:space="preserve"> PAGEREF _Toc63774226 \h </w:instrText>
        </w:r>
        <w:r w:rsidR="00286896">
          <w:rPr>
            <w:noProof/>
            <w:webHidden/>
          </w:rPr>
        </w:r>
        <w:r w:rsidR="00286896">
          <w:rPr>
            <w:noProof/>
            <w:webHidden/>
          </w:rPr>
          <w:fldChar w:fldCharType="separate"/>
        </w:r>
        <w:r w:rsidR="00286896">
          <w:rPr>
            <w:noProof/>
            <w:webHidden/>
          </w:rPr>
          <w:t>116</w:t>
        </w:r>
        <w:r w:rsidR="00286896">
          <w:rPr>
            <w:noProof/>
            <w:webHidden/>
          </w:rPr>
          <w:fldChar w:fldCharType="end"/>
        </w:r>
      </w:hyperlink>
    </w:p>
    <w:p w14:paraId="51D496D5" w14:textId="1E9CD2CB" w:rsidR="00286896" w:rsidRDefault="001D3BB5">
      <w:pPr>
        <w:pStyle w:val="TDC2"/>
        <w:tabs>
          <w:tab w:val="right" w:leader="dot" w:pos="8828"/>
        </w:tabs>
        <w:rPr>
          <w:rFonts w:eastAsiaTheme="minorEastAsia"/>
          <w:noProof/>
          <w:lang w:val="es-SV" w:eastAsia="es-SV"/>
        </w:rPr>
      </w:pPr>
      <w:hyperlink w:anchor="_Toc63774227" w:history="1">
        <w:r w:rsidR="00286896" w:rsidRPr="00426229">
          <w:rPr>
            <w:rStyle w:val="Hipervnculo"/>
            <w:rFonts w:ascii="Arial" w:hAnsi="Arial" w:cs="Arial"/>
            <w:noProof/>
          </w:rPr>
          <w:t>NUMERO DE OBJETIVOS OPERATIVOS POR UNIDADES ORGANIZATIVAS</w:t>
        </w:r>
        <w:r w:rsidR="00286896">
          <w:rPr>
            <w:noProof/>
            <w:webHidden/>
          </w:rPr>
          <w:tab/>
        </w:r>
        <w:r w:rsidR="00286896">
          <w:rPr>
            <w:noProof/>
            <w:webHidden/>
          </w:rPr>
          <w:fldChar w:fldCharType="begin"/>
        </w:r>
        <w:r w:rsidR="00286896">
          <w:rPr>
            <w:noProof/>
            <w:webHidden/>
          </w:rPr>
          <w:instrText xml:space="preserve"> PAGEREF _Toc63774227 \h </w:instrText>
        </w:r>
        <w:r w:rsidR="00286896">
          <w:rPr>
            <w:noProof/>
            <w:webHidden/>
          </w:rPr>
        </w:r>
        <w:r w:rsidR="00286896">
          <w:rPr>
            <w:noProof/>
            <w:webHidden/>
          </w:rPr>
          <w:fldChar w:fldCharType="separate"/>
        </w:r>
        <w:r w:rsidR="00286896">
          <w:rPr>
            <w:noProof/>
            <w:webHidden/>
          </w:rPr>
          <w:t>116</w:t>
        </w:r>
        <w:r w:rsidR="00286896">
          <w:rPr>
            <w:noProof/>
            <w:webHidden/>
          </w:rPr>
          <w:fldChar w:fldCharType="end"/>
        </w:r>
      </w:hyperlink>
    </w:p>
    <w:p w14:paraId="7D58F4BF" w14:textId="63AB39B3" w:rsidR="00E543A7" w:rsidRDefault="009D5C11">
      <w:pPr>
        <w:spacing w:after="200" w:line="276" w:lineRule="auto"/>
        <w:sectPr w:rsidR="00E543A7" w:rsidSect="009D5C11">
          <w:pgSz w:w="12240" w:h="15840"/>
          <w:pgMar w:top="1417" w:right="1701" w:bottom="1417" w:left="1701" w:header="708" w:footer="708" w:gutter="0"/>
          <w:pgNumType w:fmt="lowerRoman" w:start="1"/>
          <w:cols w:space="708"/>
          <w:titlePg/>
          <w:docGrid w:linePitch="360"/>
        </w:sectPr>
      </w:pPr>
      <w:r>
        <w:fldChar w:fldCharType="end"/>
      </w:r>
    </w:p>
    <w:p w14:paraId="46F7EAB6" w14:textId="77777777" w:rsidR="00731F3B" w:rsidRPr="008C3AF8" w:rsidRDefault="00731F3B" w:rsidP="00BE4B50">
      <w:pPr>
        <w:pStyle w:val="Ttulo2"/>
        <w:rPr>
          <w:rFonts w:ascii="Arial" w:hAnsi="Arial" w:cs="Arial"/>
          <w:b/>
          <w:bCs/>
          <w:color w:val="000000" w:themeColor="text1"/>
          <w:sz w:val="24"/>
          <w:szCs w:val="24"/>
        </w:rPr>
      </w:pPr>
      <w:bookmarkStart w:id="1" w:name="_Toc26862057"/>
      <w:bookmarkStart w:id="2" w:name="_Toc63774203"/>
      <w:r w:rsidRPr="008C3AF8">
        <w:rPr>
          <w:rFonts w:ascii="Arial" w:hAnsi="Arial" w:cs="Arial"/>
          <w:b/>
          <w:bCs/>
          <w:color w:val="000000" w:themeColor="text1"/>
          <w:sz w:val="24"/>
          <w:szCs w:val="24"/>
        </w:rPr>
        <w:lastRenderedPageBreak/>
        <w:t>RESUMEN EJECUTIVO</w:t>
      </w:r>
      <w:bookmarkEnd w:id="0"/>
      <w:bookmarkEnd w:id="1"/>
      <w:bookmarkEnd w:id="2"/>
    </w:p>
    <w:p w14:paraId="2FF4154B" w14:textId="77777777" w:rsidR="00731F3B" w:rsidRPr="007E0854" w:rsidRDefault="00731F3B" w:rsidP="00731F3B">
      <w:pPr>
        <w:pStyle w:val="Default"/>
        <w:spacing w:line="276" w:lineRule="auto"/>
        <w:jc w:val="center"/>
        <w:rPr>
          <w:color w:val="000000" w:themeColor="text1"/>
        </w:rPr>
      </w:pPr>
    </w:p>
    <w:p w14:paraId="5E1A84A5" w14:textId="77777777" w:rsidR="009D4CE8" w:rsidRDefault="009D4CE8" w:rsidP="00731F3B">
      <w:pPr>
        <w:pStyle w:val="Default"/>
        <w:spacing w:line="276" w:lineRule="auto"/>
        <w:jc w:val="both"/>
        <w:rPr>
          <w:color w:val="000000" w:themeColor="text1"/>
        </w:rPr>
      </w:pPr>
    </w:p>
    <w:p w14:paraId="41E1BB88" w14:textId="32C22BE3" w:rsidR="00731F3B" w:rsidRPr="007E0854" w:rsidRDefault="00731F3B" w:rsidP="00731F3B">
      <w:pPr>
        <w:pStyle w:val="Default"/>
        <w:spacing w:line="276" w:lineRule="auto"/>
        <w:jc w:val="both"/>
        <w:rPr>
          <w:color w:val="000000" w:themeColor="text1"/>
        </w:rPr>
      </w:pPr>
      <w:r w:rsidRPr="007E0854">
        <w:rPr>
          <w:color w:val="000000" w:themeColor="text1"/>
        </w:rPr>
        <w:t>El Plan Operativo Anual (POA) es el instrumento administrativo que da soporte a la ejecución del Plan Estratégico Institucional (</w:t>
      </w:r>
      <w:proofErr w:type="spellStart"/>
      <w:r w:rsidRPr="007E0854">
        <w:rPr>
          <w:color w:val="000000" w:themeColor="text1"/>
        </w:rPr>
        <w:t>PEI</w:t>
      </w:r>
      <w:proofErr w:type="spellEnd"/>
      <w:r w:rsidRPr="007E0854">
        <w:rPr>
          <w:color w:val="000000" w:themeColor="text1"/>
        </w:rPr>
        <w:t>) y permite articular acciones a los objetivos generales de la organización, con la finalidad de trasladar la estrategia global al día a día de los colaboradores, es decir llevarlo de lo intangible a lo operativo, del plan a la realidad, en el corto plazo; es el instrumento sobre el que se realiza la evaluación anual de los resultados de la Gestión.</w:t>
      </w:r>
    </w:p>
    <w:p w14:paraId="0BE42FB8" w14:textId="77777777" w:rsidR="00731F3B" w:rsidRPr="007E0854" w:rsidRDefault="00731F3B" w:rsidP="00731F3B">
      <w:pPr>
        <w:pStyle w:val="Default"/>
        <w:spacing w:line="276" w:lineRule="auto"/>
        <w:jc w:val="both"/>
        <w:rPr>
          <w:color w:val="000000" w:themeColor="text1"/>
        </w:rPr>
      </w:pPr>
    </w:p>
    <w:p w14:paraId="4C075B1E" w14:textId="4CA5BF3B" w:rsidR="00731F3B" w:rsidRPr="007E0854" w:rsidRDefault="00731F3B" w:rsidP="00731F3B">
      <w:pPr>
        <w:pStyle w:val="Default"/>
        <w:spacing w:line="276" w:lineRule="auto"/>
        <w:jc w:val="both"/>
        <w:rPr>
          <w:color w:val="000000" w:themeColor="text1"/>
        </w:rPr>
      </w:pPr>
      <w:r w:rsidRPr="007E0854">
        <w:rPr>
          <w:color w:val="000000" w:themeColor="text1"/>
        </w:rPr>
        <w:t>La Formulación del Plan Operativo Anual (POA) Integrado de la Alcaldía Municipal de San Migue</w:t>
      </w:r>
      <w:r w:rsidR="009D7A9B" w:rsidRPr="007E0854">
        <w:rPr>
          <w:color w:val="000000" w:themeColor="text1"/>
        </w:rPr>
        <w:t>l (</w:t>
      </w:r>
      <w:proofErr w:type="spellStart"/>
      <w:r w:rsidR="009D7A9B" w:rsidRPr="007E0854">
        <w:rPr>
          <w:color w:val="000000" w:themeColor="text1"/>
        </w:rPr>
        <w:t>AMSM</w:t>
      </w:r>
      <w:proofErr w:type="spellEnd"/>
      <w:r w:rsidR="009D7A9B" w:rsidRPr="007E0854">
        <w:rPr>
          <w:color w:val="000000" w:themeColor="text1"/>
        </w:rPr>
        <w:t>), Año 202</w:t>
      </w:r>
      <w:r w:rsidR="005E58F7">
        <w:rPr>
          <w:color w:val="000000" w:themeColor="text1"/>
        </w:rPr>
        <w:t>1</w:t>
      </w:r>
      <w:r w:rsidRPr="007E0854">
        <w:rPr>
          <w:color w:val="000000" w:themeColor="text1"/>
        </w:rPr>
        <w:t xml:space="preserve">, se ha desarrollado de acuerdo a prioridades definidas por el nivel de dirección, Asignaciones Presupuestarias aprobadas a las Unidades Organizativas y los lineamientos proporcionados para proceder a la elaboración del documento citado. </w:t>
      </w:r>
    </w:p>
    <w:p w14:paraId="513F6D5B" w14:textId="77777777" w:rsidR="00731F3B" w:rsidRPr="007E0854" w:rsidRDefault="00731F3B" w:rsidP="00731F3B">
      <w:pPr>
        <w:pStyle w:val="Default"/>
        <w:spacing w:line="276" w:lineRule="auto"/>
        <w:jc w:val="both"/>
        <w:rPr>
          <w:color w:val="000000" w:themeColor="text1"/>
        </w:rPr>
      </w:pPr>
    </w:p>
    <w:p w14:paraId="095325A3" w14:textId="77777777" w:rsidR="00731F3B" w:rsidRPr="007E0854"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Esta herramienta de control interno, formulado en similitud a lo indicado en las Normas Técnicas de Control Interno Específicas de la Municipalidad de San Miguel (</w:t>
      </w:r>
      <w:proofErr w:type="spellStart"/>
      <w:r w:rsidRPr="007E0854">
        <w:rPr>
          <w:rFonts w:ascii="Arial" w:hAnsi="Arial" w:cs="Arial"/>
          <w:color w:val="000000" w:themeColor="text1"/>
          <w:sz w:val="24"/>
          <w:szCs w:val="24"/>
        </w:rPr>
        <w:t>NTCIE</w:t>
      </w:r>
      <w:proofErr w:type="spellEnd"/>
      <w:r w:rsidRPr="007E0854">
        <w:rPr>
          <w:rFonts w:ascii="Arial" w:hAnsi="Arial" w:cs="Arial"/>
          <w:color w:val="000000" w:themeColor="text1"/>
          <w:sz w:val="24"/>
          <w:szCs w:val="24"/>
        </w:rPr>
        <w:t>), Capítulo II Normas Relativas a la Valoración de Riesgos, Art. 35, disponen que el Concejo Municipal, será responsable de definir y difundir los objetivos y metas institucionales, considerando la visión y misión, de acuerdo a las funciones y competencias de la Institución y revisar periódicamente su cumplimiento, las que estarán contempladas en el Plan Estratégico Institucional y Plan Anual de Trabajo.</w:t>
      </w:r>
    </w:p>
    <w:p w14:paraId="55D78F11" w14:textId="00A977BC" w:rsidR="00731F3B" w:rsidRPr="007E0854"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Se describen en el documento las metas estratégicas y operativas y sus correspondientes actividades sustantivas de cada una de las Unidades Organizativa de la estructura organizacional de la </w:t>
      </w:r>
      <w:proofErr w:type="spellStart"/>
      <w:r w:rsidRPr="007E0854">
        <w:rPr>
          <w:rFonts w:ascii="Arial" w:hAnsi="Arial" w:cs="Arial"/>
          <w:color w:val="000000" w:themeColor="text1"/>
          <w:sz w:val="24"/>
          <w:szCs w:val="24"/>
        </w:rPr>
        <w:t>AMSM</w:t>
      </w:r>
      <w:proofErr w:type="spellEnd"/>
      <w:r w:rsidRPr="007E0854">
        <w:rPr>
          <w:rFonts w:ascii="Arial" w:hAnsi="Arial" w:cs="Arial"/>
          <w:color w:val="000000" w:themeColor="text1"/>
          <w:sz w:val="24"/>
          <w:szCs w:val="24"/>
        </w:rPr>
        <w:t>. De acuerdo a las proyecciones r</w:t>
      </w:r>
      <w:r w:rsidR="00944C3C" w:rsidRPr="007E0854">
        <w:rPr>
          <w:rFonts w:ascii="Arial" w:hAnsi="Arial" w:cs="Arial"/>
          <w:color w:val="000000" w:themeColor="text1"/>
          <w:sz w:val="24"/>
          <w:szCs w:val="24"/>
        </w:rPr>
        <w:t>ealizadas, para el año 202</w:t>
      </w:r>
      <w:r w:rsidR="005E58F7">
        <w:rPr>
          <w:rFonts w:ascii="Arial" w:hAnsi="Arial" w:cs="Arial"/>
          <w:color w:val="000000" w:themeColor="text1"/>
          <w:sz w:val="24"/>
          <w:szCs w:val="24"/>
        </w:rPr>
        <w:t>1</w:t>
      </w:r>
      <w:r w:rsidRPr="007E0854">
        <w:rPr>
          <w:rFonts w:ascii="Arial" w:hAnsi="Arial" w:cs="Arial"/>
          <w:color w:val="000000" w:themeColor="text1"/>
          <w:sz w:val="24"/>
          <w:szCs w:val="24"/>
        </w:rPr>
        <w:t xml:space="preserve"> se han formulado una serie de </w:t>
      </w:r>
      <w:r w:rsidR="005E58F7">
        <w:rPr>
          <w:rFonts w:ascii="Arial" w:hAnsi="Arial" w:cs="Arial"/>
          <w:color w:val="000000" w:themeColor="text1"/>
          <w:sz w:val="24"/>
          <w:szCs w:val="24"/>
        </w:rPr>
        <w:t>objetivos operativos</w:t>
      </w:r>
      <w:r w:rsidRPr="007E0854">
        <w:rPr>
          <w:rFonts w:ascii="Arial" w:hAnsi="Arial" w:cs="Arial"/>
          <w:color w:val="000000" w:themeColor="text1"/>
          <w:sz w:val="24"/>
          <w:szCs w:val="24"/>
        </w:rPr>
        <w:t>, l</w:t>
      </w:r>
      <w:r w:rsidR="005E58F7">
        <w:rPr>
          <w:rFonts w:ascii="Arial" w:hAnsi="Arial" w:cs="Arial"/>
          <w:color w:val="000000" w:themeColor="text1"/>
          <w:sz w:val="24"/>
          <w:szCs w:val="24"/>
        </w:rPr>
        <w:t>o</w:t>
      </w:r>
      <w:r w:rsidRPr="007E0854">
        <w:rPr>
          <w:rFonts w:ascii="Arial" w:hAnsi="Arial" w:cs="Arial"/>
          <w:color w:val="000000" w:themeColor="text1"/>
          <w:sz w:val="24"/>
          <w:szCs w:val="24"/>
        </w:rPr>
        <w:t xml:space="preserve">s cuales dependerán del tipo de trabajo realizado por cada departamento. </w:t>
      </w:r>
    </w:p>
    <w:p w14:paraId="49986980" w14:textId="7E4D6D2D" w:rsidR="00731F3B" w:rsidRPr="007E0854"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Cada Unidad Organizativa involucrada con los proyectos y </w:t>
      </w:r>
      <w:r w:rsidR="005E58F7">
        <w:rPr>
          <w:rFonts w:ascii="Arial" w:hAnsi="Arial" w:cs="Arial"/>
          <w:color w:val="000000" w:themeColor="text1"/>
          <w:sz w:val="24"/>
          <w:szCs w:val="24"/>
        </w:rPr>
        <w:t>metas c</w:t>
      </w:r>
      <w:r w:rsidRPr="007E0854">
        <w:rPr>
          <w:rFonts w:ascii="Arial" w:hAnsi="Arial" w:cs="Arial"/>
          <w:color w:val="000000" w:themeColor="text1"/>
          <w:sz w:val="24"/>
          <w:szCs w:val="24"/>
        </w:rPr>
        <w:t>ontenidos en el Plan Estratégico Institucional (</w:t>
      </w:r>
      <w:proofErr w:type="spellStart"/>
      <w:r w:rsidRPr="007E0854">
        <w:rPr>
          <w:rFonts w:ascii="Arial" w:hAnsi="Arial" w:cs="Arial"/>
          <w:color w:val="000000" w:themeColor="text1"/>
          <w:sz w:val="24"/>
          <w:szCs w:val="24"/>
        </w:rPr>
        <w:t>PEI</w:t>
      </w:r>
      <w:proofErr w:type="spellEnd"/>
      <w:r w:rsidRPr="007E0854">
        <w:rPr>
          <w:rFonts w:ascii="Arial" w:hAnsi="Arial" w:cs="Arial"/>
          <w:color w:val="000000" w:themeColor="text1"/>
          <w:sz w:val="24"/>
          <w:szCs w:val="24"/>
        </w:rPr>
        <w:t>) 2016 – 202</w:t>
      </w:r>
      <w:r w:rsidR="005E58F7">
        <w:rPr>
          <w:rFonts w:ascii="Arial" w:hAnsi="Arial" w:cs="Arial"/>
          <w:color w:val="000000" w:themeColor="text1"/>
          <w:sz w:val="24"/>
          <w:szCs w:val="24"/>
        </w:rPr>
        <w:t>1</w:t>
      </w:r>
      <w:r w:rsidRPr="007E0854">
        <w:rPr>
          <w:rFonts w:ascii="Arial" w:hAnsi="Arial" w:cs="Arial"/>
          <w:color w:val="000000" w:themeColor="text1"/>
          <w:sz w:val="24"/>
          <w:szCs w:val="24"/>
        </w:rPr>
        <w:t xml:space="preserve">, ha desarrollado sus </w:t>
      </w:r>
      <w:r w:rsidR="005E58F7">
        <w:rPr>
          <w:rFonts w:ascii="Arial" w:hAnsi="Arial" w:cs="Arial"/>
          <w:color w:val="000000" w:themeColor="text1"/>
          <w:sz w:val="24"/>
          <w:szCs w:val="24"/>
        </w:rPr>
        <w:t>objetivos</w:t>
      </w:r>
      <w:r w:rsidRPr="007E0854">
        <w:rPr>
          <w:rFonts w:ascii="Arial" w:hAnsi="Arial" w:cs="Arial"/>
          <w:color w:val="000000" w:themeColor="text1"/>
          <w:sz w:val="24"/>
          <w:szCs w:val="24"/>
        </w:rPr>
        <w:t xml:space="preserve"> basadas en el Plan de Gobierno Municipal a fin de que el ciudadano migueleño cuente con mejorías en el estándar de vida; de esta manera la formulación del POA integrado para el año </w:t>
      </w:r>
      <w:r w:rsidR="00030D52">
        <w:rPr>
          <w:rFonts w:ascii="Arial" w:hAnsi="Arial" w:cs="Arial"/>
          <w:color w:val="000000" w:themeColor="text1"/>
          <w:sz w:val="24"/>
          <w:szCs w:val="24"/>
        </w:rPr>
        <w:t>2021</w:t>
      </w:r>
      <w:r w:rsidR="00802C89" w:rsidRPr="007E0854">
        <w:rPr>
          <w:rFonts w:ascii="Arial" w:hAnsi="Arial" w:cs="Arial"/>
          <w:color w:val="000000" w:themeColor="text1"/>
          <w:sz w:val="24"/>
          <w:szCs w:val="24"/>
        </w:rPr>
        <w:t xml:space="preserve"> </w:t>
      </w:r>
      <w:r w:rsidRPr="007E0854">
        <w:rPr>
          <w:rFonts w:ascii="Arial" w:hAnsi="Arial" w:cs="Arial"/>
          <w:color w:val="000000" w:themeColor="text1"/>
          <w:sz w:val="24"/>
          <w:szCs w:val="24"/>
        </w:rPr>
        <w:t>contiene l</w:t>
      </w:r>
      <w:r w:rsidR="005E58F7">
        <w:rPr>
          <w:rFonts w:ascii="Arial" w:hAnsi="Arial" w:cs="Arial"/>
          <w:color w:val="000000" w:themeColor="text1"/>
          <w:sz w:val="24"/>
          <w:szCs w:val="24"/>
        </w:rPr>
        <w:t xml:space="preserve">os objetivos operativos </w:t>
      </w:r>
      <w:r w:rsidRPr="007E0854">
        <w:rPr>
          <w:rFonts w:ascii="Arial" w:hAnsi="Arial" w:cs="Arial"/>
          <w:color w:val="000000" w:themeColor="text1"/>
          <w:sz w:val="24"/>
          <w:szCs w:val="24"/>
        </w:rPr>
        <w:t>a ejecutar en el año aprobad</w:t>
      </w:r>
      <w:r w:rsidR="005E58F7">
        <w:rPr>
          <w:rFonts w:ascii="Arial" w:hAnsi="Arial" w:cs="Arial"/>
          <w:color w:val="000000" w:themeColor="text1"/>
          <w:sz w:val="24"/>
          <w:szCs w:val="24"/>
        </w:rPr>
        <w:t>o</w:t>
      </w:r>
      <w:r w:rsidRPr="007E0854">
        <w:rPr>
          <w:rFonts w:ascii="Arial" w:hAnsi="Arial" w:cs="Arial"/>
          <w:color w:val="000000" w:themeColor="text1"/>
          <w:sz w:val="24"/>
          <w:szCs w:val="24"/>
        </w:rPr>
        <w:t>s por el Concejo Municipal.</w:t>
      </w:r>
    </w:p>
    <w:p w14:paraId="771423AC" w14:textId="4C294D7F" w:rsidR="00731F3B"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A continuación de una forma resumida se describen las principales políticas </w:t>
      </w:r>
      <w:r w:rsidR="00087962" w:rsidRPr="007E0854">
        <w:rPr>
          <w:rFonts w:ascii="Arial" w:hAnsi="Arial" w:cs="Arial"/>
          <w:color w:val="000000" w:themeColor="text1"/>
          <w:sz w:val="24"/>
          <w:szCs w:val="24"/>
        </w:rPr>
        <w:t>estratégicas de</w:t>
      </w:r>
      <w:r w:rsidRPr="007E0854">
        <w:rPr>
          <w:rFonts w:ascii="Arial" w:hAnsi="Arial" w:cs="Arial"/>
          <w:color w:val="000000" w:themeColor="text1"/>
          <w:sz w:val="24"/>
          <w:szCs w:val="24"/>
        </w:rPr>
        <w:t xml:space="preserve"> las cuales se derivan </w:t>
      </w:r>
      <w:r w:rsidR="005E58F7" w:rsidRPr="007E0854">
        <w:rPr>
          <w:rFonts w:ascii="Arial" w:hAnsi="Arial" w:cs="Arial"/>
          <w:color w:val="000000" w:themeColor="text1"/>
          <w:sz w:val="24"/>
          <w:szCs w:val="24"/>
        </w:rPr>
        <w:t>los objetivos formulados</w:t>
      </w:r>
      <w:r w:rsidR="001666A0" w:rsidRPr="007E0854">
        <w:rPr>
          <w:rFonts w:ascii="Arial" w:hAnsi="Arial" w:cs="Arial"/>
          <w:color w:val="000000" w:themeColor="text1"/>
          <w:sz w:val="24"/>
          <w:szCs w:val="24"/>
        </w:rPr>
        <w:t xml:space="preserve"> para el año 202</w:t>
      </w:r>
      <w:r w:rsidR="005E58F7">
        <w:rPr>
          <w:rFonts w:ascii="Arial" w:hAnsi="Arial" w:cs="Arial"/>
          <w:color w:val="000000" w:themeColor="text1"/>
          <w:sz w:val="24"/>
          <w:szCs w:val="24"/>
        </w:rPr>
        <w:t>1</w:t>
      </w:r>
      <w:r w:rsidRPr="007E0854">
        <w:rPr>
          <w:rFonts w:ascii="Arial" w:hAnsi="Arial" w:cs="Arial"/>
          <w:color w:val="000000" w:themeColor="text1"/>
          <w:sz w:val="24"/>
          <w:szCs w:val="24"/>
        </w:rPr>
        <w:t>.</w:t>
      </w:r>
    </w:p>
    <w:p w14:paraId="5AA964F6" w14:textId="430EFC45" w:rsidR="00C55474" w:rsidRDefault="00C55474" w:rsidP="00731F3B">
      <w:pPr>
        <w:spacing w:line="276" w:lineRule="auto"/>
        <w:jc w:val="both"/>
        <w:rPr>
          <w:rFonts w:ascii="Arial" w:hAnsi="Arial" w:cs="Arial"/>
          <w:color w:val="000000" w:themeColor="text1"/>
          <w:sz w:val="24"/>
          <w:szCs w:val="24"/>
        </w:rPr>
      </w:pPr>
    </w:p>
    <w:p w14:paraId="30F0B21E" w14:textId="77777777" w:rsidR="005E58F7" w:rsidRPr="007E0854" w:rsidRDefault="005E58F7" w:rsidP="00731F3B">
      <w:pPr>
        <w:spacing w:line="276" w:lineRule="auto"/>
        <w:jc w:val="both"/>
        <w:rPr>
          <w:rFonts w:ascii="Arial" w:hAnsi="Arial" w:cs="Arial"/>
          <w:color w:val="000000" w:themeColor="text1"/>
          <w:sz w:val="24"/>
          <w:szCs w:val="24"/>
        </w:rPr>
      </w:pPr>
    </w:p>
    <w:p w14:paraId="2F93055D" w14:textId="77777777"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lastRenderedPageBreak/>
        <w:t>Desarrollo Agropecuario:</w:t>
      </w:r>
    </w:p>
    <w:p w14:paraId="36418C04" w14:textId="77777777" w:rsidR="00731F3B" w:rsidRPr="007E0854" w:rsidRDefault="00731F3B" w:rsidP="00731F3B">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De esta política institucional se deriva el programa San Miguel Productivo, el cual está dirigido a promover la productividad agrícola del municipio mediante el suministro de asistencias técnicas con la creación de un centro experimental e incentivos como paquetes agrícolas (semilla, fungicidas, fertilizantes); además incluye la creación de granjas comunitarias; compra de maquinaria agrícola (tractor y desgranadora), para dar apoyo a los agricultores en los procesos de preparación de suelos y recolección de cosecha y atención oportuna en emergencias por sequias.</w:t>
      </w:r>
    </w:p>
    <w:p w14:paraId="0BA53705" w14:textId="77777777" w:rsidR="00731F3B" w:rsidRPr="007E0854" w:rsidRDefault="00731F3B" w:rsidP="00731F3B">
      <w:pPr>
        <w:pStyle w:val="Prrafodelista"/>
        <w:spacing w:line="276" w:lineRule="auto"/>
        <w:jc w:val="both"/>
        <w:rPr>
          <w:rFonts w:ascii="Arial" w:hAnsi="Arial" w:cs="Arial"/>
          <w:color w:val="000000" w:themeColor="text1"/>
          <w:sz w:val="24"/>
          <w:szCs w:val="24"/>
        </w:rPr>
      </w:pPr>
    </w:p>
    <w:p w14:paraId="5C3C6BD1" w14:textId="77777777"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Desarrollo Urbano y Rural:</w:t>
      </w:r>
    </w:p>
    <w:p w14:paraId="15012930" w14:textId="77777777" w:rsidR="00731F3B" w:rsidRPr="007E0854" w:rsidRDefault="00731F3B" w:rsidP="00731F3B">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El cual comprende programas como Camino de Oportunidades, Bacheo Exprés, Basura Cero, Recuperación de Espacios Públicos, San Miguel Verde: Para darle seguimiento a estos programas se establecen actividades como creación de brigadas rurales y urbanas para limpieza de maleza, podad de árboles, limpieza de tragantes, señalización vial de la ciudad y cantones; además el plan, ojos abiertos, prevé la adquisición de más cámaras para ampliar el área de cobertura; por otra parte el programa iluminando el progreso: seguirá ampliando la cobertura e introducción de energía eléctrica y se ampliara el parque lumínico de la ciudad beneficiando los lugares donde no se cuenta con el servicio de alumbrado público, con un enfoque de prevención de la violencia. </w:t>
      </w:r>
    </w:p>
    <w:p w14:paraId="6895DE5E" w14:textId="77777777" w:rsidR="00731F3B" w:rsidRPr="007E0854" w:rsidRDefault="00731F3B" w:rsidP="00731F3B">
      <w:pPr>
        <w:pStyle w:val="Prrafodelista"/>
        <w:spacing w:line="276" w:lineRule="auto"/>
        <w:jc w:val="both"/>
        <w:rPr>
          <w:rFonts w:ascii="Arial" w:hAnsi="Arial" w:cs="Arial"/>
          <w:color w:val="000000" w:themeColor="text1"/>
          <w:sz w:val="24"/>
          <w:szCs w:val="24"/>
        </w:rPr>
      </w:pPr>
    </w:p>
    <w:p w14:paraId="5880A45F" w14:textId="77777777"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Fomento del Comercio e Industria.</w:t>
      </w:r>
    </w:p>
    <w:p w14:paraId="5A2EC3C0" w14:textId="77777777" w:rsidR="00731F3B" w:rsidRPr="007E0854" w:rsidRDefault="00731F3B" w:rsidP="00731F3B">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Para dar seguimiento a esta política institucional se gestionará la modernización de los Mercados Municipales, crear oficinas para emprendedores y está comprendidos por programas entre ellos: San Miguel Productivo, centros de Formación Ocupacional entre otros.</w:t>
      </w:r>
    </w:p>
    <w:p w14:paraId="4F188486" w14:textId="77777777" w:rsidR="00731F3B" w:rsidRPr="007E0854" w:rsidRDefault="00731F3B" w:rsidP="00731F3B">
      <w:pPr>
        <w:pStyle w:val="Prrafodelista"/>
        <w:spacing w:line="276" w:lineRule="auto"/>
        <w:jc w:val="both"/>
        <w:rPr>
          <w:rFonts w:ascii="Arial" w:hAnsi="Arial" w:cs="Arial"/>
          <w:color w:val="000000" w:themeColor="text1"/>
          <w:sz w:val="24"/>
          <w:szCs w:val="24"/>
        </w:rPr>
      </w:pPr>
    </w:p>
    <w:p w14:paraId="7AA0F878" w14:textId="77777777"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Desarrollo Social:</w:t>
      </w:r>
    </w:p>
    <w:p w14:paraId="0C691419" w14:textId="77777777" w:rsidR="00731F3B" w:rsidRDefault="00731F3B" w:rsidP="00731F3B">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En esta política institucional se encuentran programas como Beca Joven, Beca Mama, Salud Para Todos, Deporte para Todos, </w:t>
      </w:r>
      <w:r w:rsidR="00087962" w:rsidRPr="007E0854">
        <w:rPr>
          <w:rFonts w:ascii="Arial" w:hAnsi="Arial" w:cs="Arial"/>
          <w:color w:val="000000" w:themeColor="text1"/>
          <w:sz w:val="24"/>
          <w:szCs w:val="24"/>
        </w:rPr>
        <w:t>Sección</w:t>
      </w:r>
      <w:r w:rsidRPr="007E0854">
        <w:rPr>
          <w:rFonts w:ascii="Arial" w:hAnsi="Arial" w:cs="Arial"/>
          <w:color w:val="000000" w:themeColor="text1"/>
          <w:sz w:val="24"/>
          <w:szCs w:val="24"/>
        </w:rPr>
        <w:t xml:space="preserve"> Niñez: a través de estos programas se pretende fortalecer la salud, educación y libre convivencia en el municipio por medio de la construcción de un Centro Integral de Convivencia Ciudadana, Fortalecimiento del Centro de Estimulación Temprana, se pretende aumentar el número de beneficiarios de becas, además; modernizar la Biblioteca Municipal.</w:t>
      </w:r>
    </w:p>
    <w:p w14:paraId="3634CA57" w14:textId="77777777" w:rsidR="00C55474" w:rsidRDefault="00C55474" w:rsidP="00731F3B">
      <w:pPr>
        <w:pStyle w:val="Prrafodelista"/>
        <w:spacing w:line="276" w:lineRule="auto"/>
        <w:jc w:val="both"/>
        <w:rPr>
          <w:rFonts w:ascii="Arial" w:hAnsi="Arial" w:cs="Arial"/>
          <w:color w:val="000000" w:themeColor="text1"/>
          <w:sz w:val="24"/>
          <w:szCs w:val="24"/>
        </w:rPr>
      </w:pPr>
    </w:p>
    <w:p w14:paraId="22433B7B" w14:textId="77777777" w:rsidR="00C55474" w:rsidRPr="007E0854" w:rsidRDefault="00C55474" w:rsidP="00731F3B">
      <w:pPr>
        <w:pStyle w:val="Prrafodelista"/>
        <w:spacing w:line="276" w:lineRule="auto"/>
        <w:jc w:val="both"/>
        <w:rPr>
          <w:rFonts w:ascii="Arial" w:hAnsi="Arial" w:cs="Arial"/>
          <w:color w:val="000000" w:themeColor="text1"/>
          <w:sz w:val="24"/>
          <w:szCs w:val="24"/>
        </w:rPr>
      </w:pPr>
    </w:p>
    <w:p w14:paraId="084DA94A" w14:textId="77777777" w:rsidR="00731F3B" w:rsidRPr="007E0854" w:rsidRDefault="00731F3B" w:rsidP="00731F3B">
      <w:pPr>
        <w:pStyle w:val="Prrafodelista"/>
        <w:spacing w:line="276" w:lineRule="auto"/>
        <w:jc w:val="both"/>
        <w:rPr>
          <w:rFonts w:ascii="Arial" w:hAnsi="Arial" w:cs="Arial"/>
          <w:color w:val="000000" w:themeColor="text1"/>
          <w:sz w:val="24"/>
          <w:szCs w:val="24"/>
        </w:rPr>
      </w:pPr>
    </w:p>
    <w:p w14:paraId="266439ED" w14:textId="77777777" w:rsidR="00731F3B" w:rsidRPr="007E0854" w:rsidRDefault="00731F3B" w:rsidP="00731F3B">
      <w:pPr>
        <w:pStyle w:val="Prrafodelista"/>
        <w:numPr>
          <w:ilvl w:val="0"/>
          <w:numId w:val="1"/>
        </w:num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lastRenderedPageBreak/>
        <w:t xml:space="preserve">Fortalecimiento Institucional: </w:t>
      </w:r>
    </w:p>
    <w:p w14:paraId="6E0EFBDB" w14:textId="03E5AF15" w:rsidR="009279FE" w:rsidRDefault="00731F3B" w:rsidP="00BE4B50">
      <w:pPr>
        <w:pStyle w:val="Prrafodelista"/>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Esta política tiene como misión principal "Apoyar el Fortalecimiento de la </w:t>
      </w:r>
      <w:r w:rsidR="00087962" w:rsidRPr="007E0854">
        <w:rPr>
          <w:rFonts w:ascii="Arial" w:hAnsi="Arial" w:cs="Arial"/>
          <w:color w:val="000000" w:themeColor="text1"/>
          <w:sz w:val="24"/>
          <w:szCs w:val="24"/>
        </w:rPr>
        <w:t>Alcaldía</w:t>
      </w:r>
      <w:r w:rsidRPr="007E0854">
        <w:rPr>
          <w:rFonts w:ascii="Arial" w:hAnsi="Arial" w:cs="Arial"/>
          <w:color w:val="000000" w:themeColor="text1"/>
          <w:sz w:val="24"/>
          <w:szCs w:val="24"/>
        </w:rPr>
        <w:t xml:space="preserve"> Municipal de San Miguel" en su rol de Ente Rector y Ejecutor de las políticas antes mencionadas, por medio de esta, se persigue que los empleados de la Municipalidad cuenten con las herramientas necesarias para llevar a cabo sus funciones encomendadas; además, estableciendo programas de capacitación para mejorar el desempeño en sus funciones y por consiguiente el logro de las metas establecidas en el plan Operativo Anual </w:t>
      </w:r>
      <w:r w:rsidR="00030D52">
        <w:rPr>
          <w:rFonts w:ascii="Arial" w:hAnsi="Arial" w:cs="Arial"/>
          <w:color w:val="000000" w:themeColor="text1"/>
          <w:sz w:val="24"/>
          <w:szCs w:val="24"/>
        </w:rPr>
        <w:t>2021</w:t>
      </w:r>
      <w:r w:rsidR="00BE4B50">
        <w:rPr>
          <w:rFonts w:ascii="Arial" w:hAnsi="Arial" w:cs="Arial"/>
          <w:color w:val="000000" w:themeColor="text1"/>
          <w:sz w:val="24"/>
          <w:szCs w:val="24"/>
        </w:rPr>
        <w:t>.</w:t>
      </w:r>
      <w:r w:rsidRPr="007E0854">
        <w:rPr>
          <w:rFonts w:ascii="Arial" w:hAnsi="Arial" w:cs="Arial"/>
          <w:color w:val="000000" w:themeColor="text1"/>
          <w:sz w:val="24"/>
          <w:szCs w:val="24"/>
        </w:rPr>
        <w:t xml:space="preserve"> </w:t>
      </w:r>
    </w:p>
    <w:p w14:paraId="4FE0FAB1" w14:textId="77777777" w:rsidR="009279FE" w:rsidRPr="00E543A7" w:rsidRDefault="001155F1" w:rsidP="00E543A7">
      <w:pPr>
        <w:pStyle w:val="Prrafodelista"/>
        <w:spacing w:line="276" w:lineRule="auto"/>
        <w:jc w:val="both"/>
        <w:rPr>
          <w:rFonts w:ascii="Arial" w:hAnsi="Arial" w:cs="Arial"/>
          <w:color w:val="000000" w:themeColor="text1"/>
          <w:sz w:val="24"/>
          <w:szCs w:val="24"/>
        </w:rPr>
      </w:pPr>
      <w:r>
        <w:rPr>
          <w:rFonts w:ascii="Arial" w:hAnsi="Arial" w:cs="Arial"/>
          <w:color w:val="000000" w:themeColor="text1"/>
          <w:sz w:val="24"/>
          <w:szCs w:val="24"/>
        </w:rPr>
        <w:br w:type="page"/>
      </w:r>
    </w:p>
    <w:p w14:paraId="04FE3524" w14:textId="77777777" w:rsidR="00731F3B" w:rsidRPr="007E0854" w:rsidRDefault="00731F3B" w:rsidP="009E3D2C">
      <w:pPr>
        <w:pStyle w:val="Ttulo1"/>
        <w:rPr>
          <w:color w:val="000000" w:themeColor="text1"/>
        </w:rPr>
      </w:pPr>
      <w:bookmarkStart w:id="3" w:name="_Toc26861546"/>
      <w:bookmarkStart w:id="4" w:name="_Toc26862058"/>
      <w:bookmarkStart w:id="5" w:name="_Toc63774204"/>
      <w:r w:rsidRPr="007E0854">
        <w:rPr>
          <w:color w:val="000000" w:themeColor="text1"/>
        </w:rPr>
        <w:lastRenderedPageBreak/>
        <w:t>FILOSOFÍA MUNICIPAL</w:t>
      </w:r>
      <w:bookmarkEnd w:id="3"/>
      <w:bookmarkEnd w:id="4"/>
      <w:bookmarkEnd w:id="5"/>
    </w:p>
    <w:p w14:paraId="27495B94" w14:textId="77777777" w:rsidR="00731F3B" w:rsidRPr="007E0854" w:rsidRDefault="00731F3B" w:rsidP="00731F3B">
      <w:pPr>
        <w:spacing w:line="276" w:lineRule="auto"/>
        <w:jc w:val="both"/>
        <w:rPr>
          <w:rFonts w:ascii="Arial" w:hAnsi="Arial" w:cs="Arial"/>
          <w:color w:val="000000" w:themeColor="text1"/>
          <w:sz w:val="24"/>
          <w:szCs w:val="24"/>
          <w:lang w:val="es-SV"/>
        </w:rPr>
      </w:pPr>
    </w:p>
    <w:p w14:paraId="444B0AC4" w14:textId="77777777" w:rsidR="00731F3B" w:rsidRPr="00F333D5" w:rsidRDefault="00731F3B" w:rsidP="00F333D5">
      <w:pPr>
        <w:pStyle w:val="Ttulo3"/>
        <w:rPr>
          <w:rFonts w:ascii="Arial" w:hAnsi="Arial" w:cs="Arial"/>
          <w:color w:val="000000" w:themeColor="text1"/>
          <w:sz w:val="24"/>
          <w:szCs w:val="24"/>
        </w:rPr>
      </w:pPr>
      <w:bookmarkStart w:id="6" w:name="_Toc26861547"/>
      <w:bookmarkStart w:id="7" w:name="_Toc26862059"/>
      <w:bookmarkStart w:id="8" w:name="_Toc63774205"/>
      <w:r w:rsidRPr="00F333D5">
        <w:rPr>
          <w:rFonts w:ascii="Arial" w:hAnsi="Arial" w:cs="Arial"/>
          <w:color w:val="000000" w:themeColor="text1"/>
          <w:sz w:val="24"/>
          <w:szCs w:val="24"/>
        </w:rPr>
        <w:t>VISIÓN</w:t>
      </w:r>
      <w:bookmarkEnd w:id="6"/>
      <w:bookmarkEnd w:id="7"/>
      <w:bookmarkEnd w:id="8"/>
    </w:p>
    <w:p w14:paraId="0DE8DE6B" w14:textId="77777777" w:rsidR="00731F3B" w:rsidRPr="007E0854" w:rsidRDefault="00731F3B" w:rsidP="00731F3B">
      <w:pPr>
        <w:spacing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Somos un gobierno municipal plural de soluciones con una nueva forma de gestión y cooperación al servicio de la ciudadanía migueleña.</w:t>
      </w:r>
    </w:p>
    <w:p w14:paraId="39A960D9" w14:textId="77777777" w:rsidR="00731F3B" w:rsidRPr="007E0854" w:rsidRDefault="00731F3B" w:rsidP="00731F3B">
      <w:pPr>
        <w:spacing w:line="276" w:lineRule="auto"/>
        <w:ind w:right="-15"/>
        <w:rPr>
          <w:rFonts w:ascii="Arial" w:hAnsi="Arial" w:cs="Arial"/>
          <w:b/>
          <w:color w:val="000000" w:themeColor="text1"/>
          <w:sz w:val="24"/>
          <w:szCs w:val="24"/>
        </w:rPr>
      </w:pPr>
    </w:p>
    <w:p w14:paraId="31F54497" w14:textId="77777777" w:rsidR="00731F3B" w:rsidRPr="00F333D5" w:rsidRDefault="00731F3B" w:rsidP="00F333D5">
      <w:pPr>
        <w:pStyle w:val="Ttulo3"/>
        <w:rPr>
          <w:rFonts w:ascii="Arial" w:hAnsi="Arial" w:cs="Arial"/>
          <w:color w:val="000000" w:themeColor="text1"/>
          <w:sz w:val="24"/>
          <w:szCs w:val="24"/>
        </w:rPr>
      </w:pPr>
      <w:bookmarkStart w:id="9" w:name="_Toc26861548"/>
      <w:bookmarkStart w:id="10" w:name="_Toc26862060"/>
      <w:bookmarkStart w:id="11" w:name="_Toc63774206"/>
      <w:r w:rsidRPr="00F333D5">
        <w:rPr>
          <w:rFonts w:ascii="Arial" w:hAnsi="Arial" w:cs="Arial"/>
          <w:color w:val="000000" w:themeColor="text1"/>
          <w:sz w:val="24"/>
          <w:szCs w:val="24"/>
        </w:rPr>
        <w:t>MISIÓN</w:t>
      </w:r>
      <w:bookmarkEnd w:id="9"/>
      <w:bookmarkEnd w:id="10"/>
      <w:bookmarkEnd w:id="11"/>
    </w:p>
    <w:p w14:paraId="295533F1" w14:textId="77777777" w:rsidR="00731F3B" w:rsidRPr="007E0854" w:rsidRDefault="00731F3B" w:rsidP="00731F3B">
      <w:pPr>
        <w:spacing w:line="276" w:lineRule="auto"/>
        <w:ind w:hanging="11"/>
        <w:jc w:val="both"/>
        <w:rPr>
          <w:rFonts w:ascii="Arial" w:hAnsi="Arial" w:cs="Arial"/>
          <w:color w:val="000000" w:themeColor="text1"/>
          <w:sz w:val="24"/>
          <w:szCs w:val="24"/>
        </w:rPr>
      </w:pPr>
      <w:r w:rsidRPr="007E0854">
        <w:rPr>
          <w:rFonts w:ascii="Arial" w:hAnsi="Arial" w:cs="Arial"/>
          <w:color w:val="000000" w:themeColor="text1"/>
          <w:sz w:val="24"/>
          <w:szCs w:val="24"/>
        </w:rPr>
        <w:t xml:space="preserve">Convertirnos en una institución con excelencia en la prestación de servicios municipales y llevar a la ciudad migueleña donde todas y todos vivamos en un entorno seguro, ordenado y moderno. </w:t>
      </w:r>
    </w:p>
    <w:p w14:paraId="44B66B48" w14:textId="77777777" w:rsidR="00731F3B" w:rsidRPr="007E0854" w:rsidRDefault="00731F3B" w:rsidP="00731F3B">
      <w:pPr>
        <w:spacing w:line="276" w:lineRule="auto"/>
        <w:rPr>
          <w:rFonts w:ascii="Arial" w:hAnsi="Arial" w:cs="Arial"/>
          <w:color w:val="000000" w:themeColor="text1"/>
          <w:sz w:val="24"/>
          <w:szCs w:val="24"/>
        </w:rPr>
      </w:pPr>
    </w:p>
    <w:p w14:paraId="253E94FB" w14:textId="77777777" w:rsidR="00731F3B" w:rsidRPr="00F333D5" w:rsidRDefault="00731F3B" w:rsidP="00F333D5">
      <w:pPr>
        <w:pStyle w:val="Ttulo3"/>
        <w:rPr>
          <w:rFonts w:ascii="Arial" w:hAnsi="Arial" w:cs="Arial"/>
          <w:color w:val="000000" w:themeColor="text1"/>
          <w:sz w:val="24"/>
          <w:szCs w:val="24"/>
        </w:rPr>
      </w:pPr>
      <w:bookmarkStart w:id="12" w:name="_Toc26861549"/>
      <w:bookmarkStart w:id="13" w:name="_Toc26862061"/>
      <w:bookmarkStart w:id="14" w:name="_Toc63774207"/>
      <w:r w:rsidRPr="00F333D5">
        <w:rPr>
          <w:rFonts w:ascii="Arial" w:hAnsi="Arial" w:cs="Arial"/>
          <w:color w:val="000000" w:themeColor="text1"/>
          <w:sz w:val="24"/>
          <w:szCs w:val="24"/>
        </w:rPr>
        <w:t>VALORES</w:t>
      </w:r>
      <w:bookmarkEnd w:id="12"/>
      <w:bookmarkEnd w:id="13"/>
      <w:bookmarkEnd w:id="14"/>
    </w:p>
    <w:p w14:paraId="6CE62345" w14:textId="77777777" w:rsidR="00731F3B" w:rsidRPr="007E0854" w:rsidRDefault="00731F3B" w:rsidP="00731F3B">
      <w:pPr>
        <w:pStyle w:val="Default"/>
        <w:spacing w:line="276" w:lineRule="auto"/>
        <w:rPr>
          <w:color w:val="000000" w:themeColor="text1"/>
        </w:rPr>
      </w:pPr>
      <w:r w:rsidRPr="007E0854">
        <w:rPr>
          <w:color w:val="000000" w:themeColor="text1"/>
        </w:rPr>
        <w:t xml:space="preserve">TRANSPARENCIA: </w:t>
      </w:r>
    </w:p>
    <w:p w14:paraId="53E3EFD9" w14:textId="77777777" w:rsidR="00731F3B" w:rsidRPr="007E0854" w:rsidRDefault="00731F3B" w:rsidP="00731F3B">
      <w:pPr>
        <w:pStyle w:val="Default"/>
        <w:spacing w:line="276" w:lineRule="auto"/>
        <w:jc w:val="both"/>
        <w:rPr>
          <w:color w:val="000000" w:themeColor="text1"/>
        </w:rPr>
      </w:pPr>
      <w:r w:rsidRPr="007E0854">
        <w:rPr>
          <w:color w:val="000000" w:themeColor="text1"/>
        </w:rPr>
        <w:t xml:space="preserve">En la </w:t>
      </w:r>
      <w:r w:rsidR="00087962" w:rsidRPr="007E0854">
        <w:rPr>
          <w:color w:val="000000" w:themeColor="text1"/>
        </w:rPr>
        <w:t>Alcaldía</w:t>
      </w:r>
      <w:r w:rsidRPr="007E0854">
        <w:rPr>
          <w:color w:val="000000" w:themeColor="text1"/>
        </w:rPr>
        <w:t xml:space="preserve"> Municipal de San Miguel hacemos pública y entregan a cualquier persona interesada, información sobre su funcionamiento y procedimientos internos, sobre la administración de sus recursos humanos, materiales y financieros, sobre los criterios con que toma decisiones para gastar o ahorrar, sobre la calidad de los bienes o servicios que ofrece, sobre las actividades y el desempeño de sus directivos y empleados. </w:t>
      </w:r>
    </w:p>
    <w:p w14:paraId="6A753351" w14:textId="77777777" w:rsidR="00731F3B" w:rsidRPr="007E0854" w:rsidRDefault="00731F3B" w:rsidP="00731F3B">
      <w:pPr>
        <w:pStyle w:val="Default"/>
        <w:spacing w:line="276" w:lineRule="auto"/>
        <w:rPr>
          <w:bCs/>
          <w:iCs/>
          <w:color w:val="000000" w:themeColor="text1"/>
        </w:rPr>
      </w:pPr>
    </w:p>
    <w:p w14:paraId="2D3EA250" w14:textId="77777777" w:rsidR="00731F3B" w:rsidRPr="007E0854" w:rsidRDefault="00731F3B" w:rsidP="00731F3B">
      <w:pPr>
        <w:pStyle w:val="Default"/>
        <w:spacing w:line="276" w:lineRule="auto"/>
        <w:rPr>
          <w:color w:val="000000" w:themeColor="text1"/>
        </w:rPr>
      </w:pPr>
      <w:r w:rsidRPr="007E0854">
        <w:rPr>
          <w:bCs/>
          <w:iCs/>
          <w:color w:val="000000" w:themeColor="text1"/>
        </w:rPr>
        <w:t xml:space="preserve">INTEGRIDAD </w:t>
      </w:r>
    </w:p>
    <w:p w14:paraId="56E5A284" w14:textId="77777777" w:rsidR="00731F3B" w:rsidRPr="007E0854" w:rsidRDefault="00731F3B" w:rsidP="00731F3B">
      <w:pPr>
        <w:pStyle w:val="Default"/>
        <w:spacing w:line="276" w:lineRule="auto"/>
        <w:jc w:val="both"/>
        <w:rPr>
          <w:color w:val="000000" w:themeColor="text1"/>
        </w:rPr>
      </w:pPr>
      <w:r w:rsidRPr="007E0854">
        <w:rPr>
          <w:color w:val="000000" w:themeColor="text1"/>
        </w:rPr>
        <w:t>Somos ÍNTEGROS al realizar nuestro trabajo, lo hacemos disciplinadamente y apegados a la ley y normativas vigentes. Nos comportamos y expresamos con sinceridad, honestidad y transparencia; respetando los principios de la ética, la justicia y la verdad, de cara a todos.</w:t>
      </w:r>
    </w:p>
    <w:p w14:paraId="4298786C" w14:textId="77777777" w:rsidR="00731F3B" w:rsidRPr="007E0854" w:rsidRDefault="00731F3B" w:rsidP="00731F3B">
      <w:pPr>
        <w:pStyle w:val="Default"/>
        <w:spacing w:line="276" w:lineRule="auto"/>
        <w:rPr>
          <w:color w:val="000000" w:themeColor="text1"/>
        </w:rPr>
      </w:pPr>
    </w:p>
    <w:p w14:paraId="6E50923C" w14:textId="77777777" w:rsidR="00731F3B" w:rsidRPr="007E0854" w:rsidRDefault="00731F3B" w:rsidP="00731F3B">
      <w:pPr>
        <w:pStyle w:val="Default"/>
        <w:spacing w:line="276" w:lineRule="auto"/>
        <w:rPr>
          <w:color w:val="000000" w:themeColor="text1"/>
        </w:rPr>
      </w:pPr>
      <w:r w:rsidRPr="007E0854">
        <w:rPr>
          <w:bCs/>
          <w:iCs/>
          <w:color w:val="000000" w:themeColor="text1"/>
        </w:rPr>
        <w:t xml:space="preserve">SOLIDARIDAD </w:t>
      </w:r>
    </w:p>
    <w:p w14:paraId="2407012F" w14:textId="77777777"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Los miembros de la Municipalidad, somos SOLIDARIOS con los problemas y necesidades de los habitantes del municipio, especialmente con los más vulnerables y necesitados; dispuestos a dar lo mejor de cada uno de nosotros, uniendo esfuerzos para la consecución de los objetivos fijados. </w:t>
      </w:r>
    </w:p>
    <w:p w14:paraId="3BC52571" w14:textId="77777777" w:rsidR="00731F3B" w:rsidRPr="007E0854" w:rsidRDefault="00731F3B" w:rsidP="00731F3B">
      <w:pPr>
        <w:pStyle w:val="Default"/>
        <w:spacing w:line="276" w:lineRule="auto"/>
        <w:rPr>
          <w:bCs/>
          <w:iCs/>
          <w:color w:val="000000" w:themeColor="text1"/>
        </w:rPr>
      </w:pPr>
    </w:p>
    <w:p w14:paraId="153A30D4" w14:textId="77777777" w:rsidR="00731F3B" w:rsidRPr="007E0854" w:rsidRDefault="00731F3B" w:rsidP="00731F3B">
      <w:pPr>
        <w:pStyle w:val="Default"/>
        <w:spacing w:line="276" w:lineRule="auto"/>
        <w:rPr>
          <w:color w:val="000000" w:themeColor="text1"/>
        </w:rPr>
      </w:pPr>
      <w:r w:rsidRPr="007E0854">
        <w:rPr>
          <w:bCs/>
          <w:iCs/>
          <w:color w:val="000000" w:themeColor="text1"/>
        </w:rPr>
        <w:t xml:space="preserve">COMPROMISO </w:t>
      </w:r>
    </w:p>
    <w:p w14:paraId="746FE125" w14:textId="77777777"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Nos debemos a los habitantes del municipio, empresarios y comerciantes, por lo que cumplimos con nuestras obligaciones, entregando nuestro mayor esfuerzo para alcanzar de forma eficiente y efectiva los objetivos de la Municipalidad; brindando servicios con altos estándares de calidad que satisfagan y superen las expectativas de la ciudadanía.</w:t>
      </w:r>
    </w:p>
    <w:p w14:paraId="031D4820" w14:textId="77777777" w:rsidR="00731F3B" w:rsidRPr="007E0854" w:rsidRDefault="00731F3B" w:rsidP="00731F3B">
      <w:pPr>
        <w:pStyle w:val="Default"/>
        <w:spacing w:line="276" w:lineRule="auto"/>
        <w:rPr>
          <w:bCs/>
          <w:iCs/>
          <w:color w:val="000000" w:themeColor="text1"/>
        </w:rPr>
      </w:pPr>
    </w:p>
    <w:p w14:paraId="15649485" w14:textId="77777777" w:rsidR="00731F3B" w:rsidRPr="007E0854" w:rsidRDefault="00731F3B" w:rsidP="00731F3B">
      <w:pPr>
        <w:pStyle w:val="Default"/>
        <w:spacing w:line="276" w:lineRule="auto"/>
        <w:rPr>
          <w:bCs/>
          <w:iCs/>
          <w:color w:val="000000" w:themeColor="text1"/>
        </w:rPr>
      </w:pPr>
    </w:p>
    <w:p w14:paraId="4EA28231" w14:textId="77777777" w:rsidR="00731F3B" w:rsidRPr="007E0854" w:rsidRDefault="00731F3B" w:rsidP="00731F3B">
      <w:pPr>
        <w:pStyle w:val="Default"/>
        <w:spacing w:line="276" w:lineRule="auto"/>
        <w:rPr>
          <w:color w:val="000000" w:themeColor="text1"/>
        </w:rPr>
      </w:pPr>
      <w:r w:rsidRPr="007E0854">
        <w:rPr>
          <w:bCs/>
          <w:iCs/>
          <w:color w:val="000000" w:themeColor="text1"/>
        </w:rPr>
        <w:t xml:space="preserve">RESPONSABILIDAD </w:t>
      </w:r>
    </w:p>
    <w:p w14:paraId="4B697468" w14:textId="77777777"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Somos servidores públicos municipales responsables, que asumimos las consecuencias de nuestras acciones y decisiones, respetando las normativas y el marco jurídico vigente; para que todos nuestros actos sean realizados con un ideal de justicia y de cumplimiento del deber en todos los sentidos.</w:t>
      </w:r>
    </w:p>
    <w:p w14:paraId="27A3951F" w14:textId="77777777" w:rsidR="00731F3B" w:rsidRPr="007E0854" w:rsidRDefault="00731F3B" w:rsidP="00731F3B">
      <w:pPr>
        <w:spacing w:after="0" w:line="276" w:lineRule="auto"/>
        <w:jc w:val="both"/>
        <w:rPr>
          <w:rFonts w:ascii="Arial" w:hAnsi="Arial" w:cs="Arial"/>
          <w:color w:val="000000" w:themeColor="text1"/>
          <w:sz w:val="24"/>
          <w:szCs w:val="24"/>
        </w:rPr>
      </w:pPr>
    </w:p>
    <w:p w14:paraId="499C89D9" w14:textId="77777777"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RESPONSABILIDAD SOCIAL </w:t>
      </w:r>
    </w:p>
    <w:p w14:paraId="15611D88" w14:textId="77777777"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Trabajar por el bien común optimizando el uso de los recursos en las necesidades de la ciudad.</w:t>
      </w:r>
    </w:p>
    <w:p w14:paraId="49B699C3" w14:textId="77777777" w:rsidR="00731F3B" w:rsidRPr="007E0854" w:rsidRDefault="00731F3B" w:rsidP="00731F3B">
      <w:pPr>
        <w:spacing w:after="0" w:line="276" w:lineRule="auto"/>
        <w:jc w:val="both"/>
        <w:rPr>
          <w:rFonts w:ascii="Arial" w:hAnsi="Arial" w:cs="Arial"/>
          <w:color w:val="000000" w:themeColor="text1"/>
          <w:sz w:val="24"/>
          <w:szCs w:val="24"/>
        </w:rPr>
      </w:pPr>
    </w:p>
    <w:p w14:paraId="7D359FE2" w14:textId="77777777" w:rsidR="00731F3B" w:rsidRPr="007E0854" w:rsidRDefault="00731F3B" w:rsidP="00731F3B">
      <w:pPr>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RESPETO</w:t>
      </w:r>
    </w:p>
    <w:p w14:paraId="0D439D56" w14:textId="77777777" w:rsidR="00731F3B" w:rsidRPr="007E0854" w:rsidRDefault="00731F3B" w:rsidP="00731F3B">
      <w:pPr>
        <w:spacing w:after="0" w:line="276" w:lineRule="auto"/>
        <w:jc w:val="both"/>
        <w:rPr>
          <w:rFonts w:ascii="Arial" w:hAnsi="Arial" w:cs="Arial"/>
          <w:b/>
          <w:color w:val="000000" w:themeColor="text1"/>
          <w:sz w:val="24"/>
          <w:szCs w:val="24"/>
        </w:rPr>
      </w:pPr>
      <w:r w:rsidRPr="007E0854">
        <w:rPr>
          <w:rFonts w:ascii="Arial" w:hAnsi="Arial" w:cs="Arial"/>
          <w:color w:val="000000" w:themeColor="text1"/>
          <w:sz w:val="24"/>
          <w:szCs w:val="24"/>
        </w:rPr>
        <w:t xml:space="preserve">Es un valor que nos permite como municipalidad, podamos reconocer, aceptar, apreciar y valorar las cualidades del prójimo y sus </w:t>
      </w:r>
      <w:r w:rsidRPr="007E0854">
        <w:rPr>
          <w:rStyle w:val="Textoennegrita"/>
          <w:rFonts w:ascii="Arial" w:hAnsi="Arial" w:cs="Arial"/>
          <w:color w:val="000000" w:themeColor="text1"/>
          <w:sz w:val="24"/>
          <w:szCs w:val="24"/>
          <w:bdr w:val="none" w:sz="0" w:space="0" w:color="auto" w:frame="1"/>
        </w:rPr>
        <w:t>derechos</w:t>
      </w:r>
      <w:r w:rsidRPr="007E0854">
        <w:rPr>
          <w:rFonts w:ascii="Arial" w:hAnsi="Arial" w:cs="Arial"/>
          <w:color w:val="000000" w:themeColor="text1"/>
          <w:sz w:val="24"/>
          <w:szCs w:val="24"/>
        </w:rPr>
        <w:t xml:space="preserve">. Es decir, el respeto es el reconocimiento del valor propio y de los derechos de los individuos y de la </w:t>
      </w:r>
      <w:r w:rsidRPr="007E0854">
        <w:rPr>
          <w:rStyle w:val="Textoennegrita"/>
          <w:rFonts w:ascii="Arial" w:hAnsi="Arial" w:cs="Arial"/>
          <w:color w:val="000000" w:themeColor="text1"/>
          <w:sz w:val="24"/>
          <w:szCs w:val="24"/>
          <w:bdr w:val="none" w:sz="0" w:space="0" w:color="auto" w:frame="1"/>
        </w:rPr>
        <w:t>sociedad</w:t>
      </w:r>
      <w:r w:rsidRPr="007E0854">
        <w:rPr>
          <w:rFonts w:ascii="Arial" w:hAnsi="Arial" w:cs="Arial"/>
          <w:b/>
          <w:color w:val="000000" w:themeColor="text1"/>
          <w:sz w:val="24"/>
          <w:szCs w:val="24"/>
        </w:rPr>
        <w:t>.</w:t>
      </w:r>
    </w:p>
    <w:p w14:paraId="75F7A602" w14:textId="77777777" w:rsidR="00731F3B" w:rsidRPr="007E0854" w:rsidRDefault="00731F3B" w:rsidP="00731F3B">
      <w:pPr>
        <w:spacing w:after="0" w:line="276" w:lineRule="auto"/>
        <w:jc w:val="both"/>
        <w:rPr>
          <w:rFonts w:ascii="Arial" w:hAnsi="Arial" w:cs="Arial"/>
          <w:b/>
          <w:color w:val="000000" w:themeColor="text1"/>
          <w:sz w:val="24"/>
          <w:szCs w:val="24"/>
        </w:rPr>
      </w:pPr>
    </w:p>
    <w:p w14:paraId="38A89CA7" w14:textId="77777777"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TRABAJO EN EQUIPO </w:t>
      </w:r>
    </w:p>
    <w:p w14:paraId="378E8B4F" w14:textId="77777777" w:rsidR="00731F3B" w:rsidRPr="007E0854" w:rsidRDefault="00731F3B" w:rsidP="00731F3B">
      <w:pPr>
        <w:autoSpaceDE w:val="0"/>
        <w:autoSpaceDN w:val="0"/>
        <w:adjustRightInd w:val="0"/>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Mantener la cultura de cooperación que nos permita alcanzar los objetivos municipales </w:t>
      </w:r>
      <w:r w:rsidR="002410CA" w:rsidRPr="007E0854">
        <w:rPr>
          <w:rFonts w:ascii="Arial" w:hAnsi="Arial" w:cs="Arial"/>
          <w:color w:val="000000" w:themeColor="text1"/>
          <w:sz w:val="24"/>
          <w:szCs w:val="24"/>
        </w:rPr>
        <w:t>en coordinación</w:t>
      </w:r>
      <w:r w:rsidRPr="007E0854">
        <w:rPr>
          <w:rFonts w:ascii="Arial" w:hAnsi="Arial" w:cs="Arial"/>
          <w:color w:val="000000" w:themeColor="text1"/>
          <w:sz w:val="24"/>
          <w:szCs w:val="24"/>
        </w:rPr>
        <w:t xml:space="preserve"> con los diversos actores sociales e internos de la municipalidad.</w:t>
      </w:r>
    </w:p>
    <w:p w14:paraId="72832AF7" w14:textId="77777777" w:rsidR="002410CA" w:rsidRPr="007E0854" w:rsidRDefault="002410CA" w:rsidP="00731F3B">
      <w:pPr>
        <w:autoSpaceDE w:val="0"/>
        <w:autoSpaceDN w:val="0"/>
        <w:adjustRightInd w:val="0"/>
        <w:spacing w:after="0" w:line="276" w:lineRule="auto"/>
        <w:jc w:val="both"/>
        <w:rPr>
          <w:rFonts w:ascii="Arial" w:hAnsi="Arial" w:cs="Arial"/>
          <w:color w:val="000000" w:themeColor="text1"/>
          <w:sz w:val="24"/>
          <w:szCs w:val="24"/>
        </w:rPr>
      </w:pPr>
    </w:p>
    <w:p w14:paraId="2D143AB2" w14:textId="77777777"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EFICIENCIA </w:t>
      </w:r>
    </w:p>
    <w:p w14:paraId="7C1C86F7" w14:textId="77777777" w:rsidR="00731F3B" w:rsidRPr="007E0854" w:rsidRDefault="00731F3B" w:rsidP="00731F3B">
      <w:pPr>
        <w:autoSpaceDE w:val="0"/>
        <w:autoSpaceDN w:val="0"/>
        <w:adjustRightInd w:val="0"/>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Capacidad de solucionar adecuadamente las necesidades y problemas de manera oportuna, optimizando todos los recursos. </w:t>
      </w:r>
    </w:p>
    <w:p w14:paraId="6D72BCCC" w14:textId="77777777"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p>
    <w:p w14:paraId="65C1BCBE" w14:textId="77777777"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CONCERTACIÓN </w:t>
      </w:r>
    </w:p>
    <w:p w14:paraId="5472AEBF" w14:textId="77777777" w:rsidR="00731F3B" w:rsidRPr="007E0854" w:rsidRDefault="00731F3B" w:rsidP="00731F3B">
      <w:pPr>
        <w:autoSpaceDE w:val="0"/>
        <w:autoSpaceDN w:val="0"/>
        <w:adjustRightInd w:val="0"/>
        <w:spacing w:after="0" w:line="276" w:lineRule="auto"/>
        <w:jc w:val="both"/>
        <w:rPr>
          <w:rFonts w:ascii="Arial" w:hAnsi="Arial" w:cs="Arial"/>
          <w:color w:val="000000" w:themeColor="text1"/>
          <w:sz w:val="24"/>
          <w:szCs w:val="24"/>
        </w:rPr>
      </w:pPr>
      <w:r w:rsidRPr="007E0854">
        <w:rPr>
          <w:rFonts w:ascii="Arial" w:hAnsi="Arial" w:cs="Arial"/>
          <w:color w:val="000000" w:themeColor="text1"/>
          <w:sz w:val="24"/>
          <w:szCs w:val="24"/>
        </w:rPr>
        <w:t xml:space="preserve">Capacidad de consensuar las políticas, planes y programas del proceso de desarrollo local con todos los actores involucrados </w:t>
      </w:r>
    </w:p>
    <w:p w14:paraId="4EA6BA8A" w14:textId="77777777"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p>
    <w:p w14:paraId="6D4F2236" w14:textId="77777777" w:rsidR="00731F3B" w:rsidRPr="007E0854" w:rsidRDefault="00731F3B" w:rsidP="00731F3B">
      <w:pPr>
        <w:autoSpaceDE w:val="0"/>
        <w:autoSpaceDN w:val="0"/>
        <w:adjustRightInd w:val="0"/>
        <w:spacing w:after="0" w:line="276" w:lineRule="auto"/>
        <w:rPr>
          <w:rFonts w:ascii="Arial" w:hAnsi="Arial" w:cs="Arial"/>
          <w:color w:val="000000" w:themeColor="text1"/>
          <w:sz w:val="24"/>
          <w:szCs w:val="24"/>
        </w:rPr>
      </w:pPr>
      <w:r w:rsidRPr="007E0854">
        <w:rPr>
          <w:rFonts w:ascii="Arial" w:hAnsi="Arial" w:cs="Arial"/>
          <w:color w:val="000000" w:themeColor="text1"/>
          <w:sz w:val="24"/>
          <w:szCs w:val="24"/>
        </w:rPr>
        <w:t xml:space="preserve">ÉTICA </w:t>
      </w:r>
    </w:p>
    <w:p w14:paraId="0FE068E8" w14:textId="77777777" w:rsidR="00731F3B" w:rsidRPr="007E0854" w:rsidRDefault="00731F3B" w:rsidP="00731F3B">
      <w:pPr>
        <w:autoSpaceDE w:val="0"/>
        <w:autoSpaceDN w:val="0"/>
        <w:adjustRightInd w:val="0"/>
        <w:spacing w:after="0" w:line="276" w:lineRule="auto"/>
        <w:jc w:val="both"/>
        <w:rPr>
          <w:rFonts w:ascii="Arial" w:hAnsi="Arial" w:cs="Arial"/>
          <w:b/>
          <w:color w:val="000000" w:themeColor="text1"/>
          <w:sz w:val="24"/>
          <w:szCs w:val="24"/>
        </w:rPr>
      </w:pPr>
      <w:r w:rsidRPr="007E0854">
        <w:rPr>
          <w:rFonts w:ascii="Arial" w:hAnsi="Arial" w:cs="Arial"/>
          <w:color w:val="000000" w:themeColor="text1"/>
          <w:sz w:val="24"/>
          <w:szCs w:val="24"/>
        </w:rPr>
        <w:t>Cada decisión estaré fundamentada en valores, principios, ideales y normas.</w:t>
      </w:r>
    </w:p>
    <w:p w14:paraId="2F25465A" w14:textId="77777777" w:rsidR="00731F3B" w:rsidRPr="007E0854" w:rsidRDefault="00731F3B" w:rsidP="00731F3B">
      <w:pPr>
        <w:spacing w:after="0" w:line="276" w:lineRule="auto"/>
        <w:jc w:val="both"/>
        <w:rPr>
          <w:rFonts w:ascii="Arial" w:hAnsi="Arial" w:cs="Arial"/>
          <w:b/>
          <w:color w:val="000000" w:themeColor="text1"/>
          <w:sz w:val="24"/>
          <w:szCs w:val="24"/>
        </w:rPr>
      </w:pPr>
    </w:p>
    <w:p w14:paraId="4408BBC5" w14:textId="77777777" w:rsidR="00731F3B" w:rsidRPr="007E0854" w:rsidRDefault="00731F3B" w:rsidP="00731F3B">
      <w:pPr>
        <w:spacing w:after="0" w:line="276" w:lineRule="auto"/>
        <w:jc w:val="both"/>
        <w:rPr>
          <w:rFonts w:ascii="Arial" w:hAnsi="Arial" w:cs="Arial"/>
          <w:color w:val="000000" w:themeColor="text1"/>
          <w:sz w:val="24"/>
          <w:szCs w:val="24"/>
        </w:rPr>
      </w:pPr>
    </w:p>
    <w:p w14:paraId="1E183C93" w14:textId="77777777" w:rsidR="00731F3B" w:rsidRPr="007E0854" w:rsidRDefault="00731F3B" w:rsidP="00731F3B">
      <w:pPr>
        <w:spacing w:after="0" w:line="276" w:lineRule="auto"/>
        <w:jc w:val="both"/>
        <w:rPr>
          <w:rFonts w:ascii="Arial" w:hAnsi="Arial" w:cs="Arial"/>
          <w:color w:val="000000" w:themeColor="text1"/>
          <w:sz w:val="24"/>
          <w:szCs w:val="24"/>
        </w:rPr>
      </w:pPr>
    </w:p>
    <w:p w14:paraId="22D89C3C" w14:textId="77777777" w:rsidR="00731F3B" w:rsidRPr="007E0854" w:rsidRDefault="00731F3B" w:rsidP="00731F3B">
      <w:pPr>
        <w:spacing w:after="0" w:line="276" w:lineRule="auto"/>
        <w:jc w:val="both"/>
        <w:rPr>
          <w:rFonts w:ascii="Arial" w:hAnsi="Arial" w:cs="Arial"/>
          <w:color w:val="000000" w:themeColor="text1"/>
          <w:sz w:val="24"/>
          <w:szCs w:val="24"/>
        </w:rPr>
      </w:pPr>
    </w:p>
    <w:p w14:paraId="6AEE728D" w14:textId="77777777" w:rsidR="004B45D4" w:rsidRDefault="004B45D4" w:rsidP="00731F3B">
      <w:pPr>
        <w:pStyle w:val="Default"/>
        <w:spacing w:line="276" w:lineRule="auto"/>
        <w:rPr>
          <w:b/>
          <w:bCs/>
          <w:color w:val="000000" w:themeColor="text1"/>
        </w:rPr>
      </w:pPr>
    </w:p>
    <w:p w14:paraId="58AD735F" w14:textId="77777777" w:rsidR="00F333D5" w:rsidRPr="007E0854" w:rsidRDefault="00F333D5" w:rsidP="00731F3B">
      <w:pPr>
        <w:pStyle w:val="Default"/>
        <w:spacing w:line="276" w:lineRule="auto"/>
        <w:rPr>
          <w:b/>
          <w:bCs/>
          <w:color w:val="000000" w:themeColor="text1"/>
        </w:rPr>
      </w:pPr>
    </w:p>
    <w:p w14:paraId="112FEFF0" w14:textId="77777777" w:rsidR="00731F3B" w:rsidRPr="007E0854" w:rsidRDefault="00731F3B" w:rsidP="009E3D2C">
      <w:pPr>
        <w:pStyle w:val="Ttulo1"/>
        <w:rPr>
          <w:color w:val="000000" w:themeColor="text1"/>
        </w:rPr>
      </w:pPr>
    </w:p>
    <w:p w14:paraId="7714774B" w14:textId="77777777" w:rsidR="00731F3B" w:rsidRPr="007E0854" w:rsidRDefault="00731F3B" w:rsidP="009E3D2C">
      <w:pPr>
        <w:pStyle w:val="Ttulo1"/>
        <w:rPr>
          <w:color w:val="000000" w:themeColor="text1"/>
        </w:rPr>
      </w:pPr>
      <w:bookmarkStart w:id="15" w:name="_Toc26861550"/>
      <w:bookmarkStart w:id="16" w:name="_Toc26862062"/>
      <w:bookmarkStart w:id="17" w:name="_Toc63774208"/>
      <w:r w:rsidRPr="007E0854">
        <w:rPr>
          <w:color w:val="000000" w:themeColor="text1"/>
        </w:rPr>
        <w:t>MARCO LEGAL Y POLÍTICO</w:t>
      </w:r>
      <w:bookmarkEnd w:id="15"/>
      <w:bookmarkEnd w:id="16"/>
      <w:bookmarkEnd w:id="17"/>
    </w:p>
    <w:p w14:paraId="67315F6C" w14:textId="77777777" w:rsidR="00731F3B" w:rsidRPr="007E0854" w:rsidRDefault="00731F3B" w:rsidP="00731F3B">
      <w:pPr>
        <w:pStyle w:val="Default"/>
        <w:spacing w:line="276" w:lineRule="auto"/>
        <w:rPr>
          <w:color w:val="000000" w:themeColor="text1"/>
        </w:rPr>
      </w:pPr>
    </w:p>
    <w:p w14:paraId="6C2690B7" w14:textId="77777777" w:rsidR="00731F3B" w:rsidRPr="007E0854" w:rsidRDefault="00731F3B" w:rsidP="00731F3B">
      <w:pPr>
        <w:pStyle w:val="Default"/>
        <w:spacing w:line="276" w:lineRule="auto"/>
        <w:jc w:val="both"/>
        <w:rPr>
          <w:color w:val="000000" w:themeColor="text1"/>
        </w:rPr>
      </w:pPr>
      <w:r w:rsidRPr="007E0854">
        <w:rPr>
          <w:color w:val="000000" w:themeColor="text1"/>
        </w:rPr>
        <w:t xml:space="preserve">La Alcaldía Municipal de San Miguel desarrolla y define su accionar con base a sus mandatos legales e institucionales y en las políticas públicas municipales vinculadas a las funciones, actividades y proyectos de la Municipalidad, dentro de lo cual se menciona en el siguiente marco normativo: </w:t>
      </w:r>
    </w:p>
    <w:p w14:paraId="1E8ABE8F" w14:textId="77777777" w:rsidR="00731F3B" w:rsidRPr="007E0854" w:rsidRDefault="00731F3B" w:rsidP="00731F3B">
      <w:pPr>
        <w:pStyle w:val="Default"/>
        <w:spacing w:line="276" w:lineRule="auto"/>
        <w:jc w:val="both"/>
        <w:rPr>
          <w:color w:val="000000" w:themeColor="text1"/>
        </w:rPr>
      </w:pPr>
    </w:p>
    <w:p w14:paraId="4BBD3403" w14:textId="77777777" w:rsidR="00731F3B" w:rsidRPr="007E0854" w:rsidRDefault="00731F3B" w:rsidP="00731F3B">
      <w:pPr>
        <w:pStyle w:val="Default"/>
        <w:numPr>
          <w:ilvl w:val="0"/>
          <w:numId w:val="2"/>
        </w:numPr>
        <w:spacing w:after="291" w:line="276" w:lineRule="auto"/>
        <w:jc w:val="both"/>
        <w:rPr>
          <w:color w:val="000000" w:themeColor="text1"/>
        </w:rPr>
      </w:pPr>
      <w:r w:rsidRPr="007E0854">
        <w:rPr>
          <w:color w:val="000000" w:themeColor="text1"/>
        </w:rPr>
        <w:t>Las Normas Técnicas de Control Interno Específicas de la Municipalidad de San Miguel (</w:t>
      </w:r>
      <w:proofErr w:type="spellStart"/>
      <w:r w:rsidRPr="007E0854">
        <w:rPr>
          <w:color w:val="000000" w:themeColor="text1"/>
        </w:rPr>
        <w:t>NTCIE</w:t>
      </w:r>
      <w:proofErr w:type="spellEnd"/>
      <w:r w:rsidRPr="007E0854">
        <w:rPr>
          <w:color w:val="000000" w:themeColor="text1"/>
        </w:rPr>
        <w:t xml:space="preserve">), Capítulo II Normas Relativas a la Valoración de Riesgos, en los siguientes artículos: </w:t>
      </w:r>
      <w:proofErr w:type="spellStart"/>
      <w:r w:rsidRPr="007E0854">
        <w:rPr>
          <w:color w:val="000000" w:themeColor="text1"/>
        </w:rPr>
        <w:t>Art.35</w:t>
      </w:r>
      <w:proofErr w:type="spellEnd"/>
      <w:r w:rsidRPr="007E0854">
        <w:rPr>
          <w:color w:val="000000" w:themeColor="text1"/>
        </w:rPr>
        <w:t xml:space="preserve">.-El Concejo Municipal, será responsable de definir y difundir los objetivos y metas institucionales, considerando la visión y misión, de acuerdo a las funciones y competencias de la Institución y revisar periódicamente su cumplimiento, las que estarán contempladas en el Plan Estratégico Institucional y Plan Anual de Trabajo; Art. 36.- El Concejo Municipal, por medio de la Gerencia General, evaluará la gestión de la Institución a través de los indicadores históricos y/o estadísticos, como resultado de la medición del cumplimiento del Plan Anual Operativo de cada una de las dependencias; </w:t>
      </w:r>
      <w:proofErr w:type="spellStart"/>
      <w:r w:rsidRPr="007E0854">
        <w:rPr>
          <w:color w:val="000000" w:themeColor="text1"/>
        </w:rPr>
        <w:t>Art.37</w:t>
      </w:r>
      <w:proofErr w:type="spellEnd"/>
      <w:r w:rsidRPr="007E0854">
        <w:rPr>
          <w:color w:val="000000" w:themeColor="text1"/>
        </w:rPr>
        <w:t>.-El Concejo Municipal, realizará la planificación con todas las unidades que conformen la Municipalidad, acorde con lo establecido en la planeación estratégica y Código Municipal, con el propósito de lograr un compromiso para el cumplimiento de la misma.</w:t>
      </w:r>
    </w:p>
    <w:p w14:paraId="34813C8B" w14:textId="77777777" w:rsidR="00731F3B" w:rsidRPr="007E0854" w:rsidRDefault="00731F3B" w:rsidP="00731F3B">
      <w:pPr>
        <w:pStyle w:val="Default"/>
        <w:spacing w:after="291" w:line="276" w:lineRule="auto"/>
        <w:ind w:left="720"/>
        <w:jc w:val="both"/>
        <w:rPr>
          <w:color w:val="000000" w:themeColor="text1"/>
        </w:rPr>
      </w:pPr>
    </w:p>
    <w:p w14:paraId="5CFC7816" w14:textId="77777777" w:rsidR="00731F3B" w:rsidRPr="007E0854" w:rsidRDefault="00731F3B" w:rsidP="00731F3B">
      <w:pPr>
        <w:pStyle w:val="Default"/>
        <w:numPr>
          <w:ilvl w:val="0"/>
          <w:numId w:val="2"/>
        </w:numPr>
        <w:spacing w:after="291" w:line="276" w:lineRule="auto"/>
        <w:jc w:val="both"/>
        <w:rPr>
          <w:color w:val="000000" w:themeColor="text1"/>
        </w:rPr>
      </w:pPr>
      <w:r w:rsidRPr="007E0854">
        <w:rPr>
          <w:color w:val="000000" w:themeColor="text1"/>
        </w:rPr>
        <w:t xml:space="preserve">El Código Municipal, Capítulo II De La Organización y Gobierno de los Municipios, Art. 30 Facultades del Concejo, numeral 6 define que aprobarán el Plan y Programas de Trabajo de la Gestión Municipal. </w:t>
      </w:r>
    </w:p>
    <w:p w14:paraId="5C97CACB" w14:textId="77777777" w:rsidR="00731F3B" w:rsidRPr="007E0854" w:rsidRDefault="00731F3B" w:rsidP="00731F3B">
      <w:pPr>
        <w:pStyle w:val="Prrafodelista"/>
        <w:spacing w:line="276" w:lineRule="auto"/>
        <w:rPr>
          <w:rFonts w:ascii="Arial" w:hAnsi="Arial" w:cs="Arial"/>
          <w:color w:val="000000" w:themeColor="text1"/>
          <w:sz w:val="24"/>
          <w:szCs w:val="24"/>
        </w:rPr>
      </w:pPr>
    </w:p>
    <w:p w14:paraId="464BAFAD" w14:textId="77777777" w:rsidR="00731F3B" w:rsidRPr="007E0854" w:rsidRDefault="00731F3B" w:rsidP="00731F3B">
      <w:pPr>
        <w:pStyle w:val="Default"/>
        <w:numPr>
          <w:ilvl w:val="0"/>
          <w:numId w:val="2"/>
        </w:numPr>
        <w:spacing w:after="291" w:line="276" w:lineRule="auto"/>
        <w:jc w:val="both"/>
        <w:rPr>
          <w:color w:val="000000" w:themeColor="text1"/>
        </w:rPr>
      </w:pPr>
      <w:r w:rsidRPr="007E0854">
        <w:rPr>
          <w:color w:val="000000" w:themeColor="text1"/>
        </w:rPr>
        <w:t>La Ley de Acceso a la Información Pública, Título II Clases de Información, Capítulo I Información Oficiosa, Art. 8, indica que el Plan Operativo Anual Se pondrá a disposición del público, se divulgará y actualizará en base a los lineamientos.</w:t>
      </w:r>
    </w:p>
    <w:p w14:paraId="609F6932" w14:textId="77777777" w:rsidR="00D31CE0" w:rsidRPr="007E0854" w:rsidRDefault="00D31CE0">
      <w:pPr>
        <w:rPr>
          <w:color w:val="000000" w:themeColor="text1"/>
        </w:rPr>
      </w:pPr>
    </w:p>
    <w:p w14:paraId="5E938BD6" w14:textId="77777777" w:rsidR="005C0F1D" w:rsidRPr="007E0854" w:rsidRDefault="005C0F1D">
      <w:pPr>
        <w:spacing w:after="200" w:line="276" w:lineRule="auto"/>
        <w:rPr>
          <w:color w:val="000000" w:themeColor="text1"/>
        </w:rPr>
        <w:sectPr w:rsidR="005C0F1D" w:rsidRPr="007E0854" w:rsidSect="00E543A7">
          <w:pgSz w:w="12240" w:h="15840"/>
          <w:pgMar w:top="1417" w:right="1701" w:bottom="1417" w:left="1701" w:header="708" w:footer="708" w:gutter="0"/>
          <w:pgNumType w:start="1"/>
          <w:cols w:space="708"/>
          <w:docGrid w:linePitch="360"/>
        </w:sectPr>
      </w:pPr>
      <w:r w:rsidRPr="007E0854">
        <w:rPr>
          <w:color w:val="000000" w:themeColor="text1"/>
        </w:rPr>
        <w:br w:type="page"/>
      </w:r>
    </w:p>
    <w:p w14:paraId="5D68876D" w14:textId="77777777" w:rsidR="001B1762" w:rsidRDefault="001B1762" w:rsidP="005C0F1D">
      <w:pPr>
        <w:spacing w:after="0" w:line="276" w:lineRule="auto"/>
        <w:rPr>
          <w:rStyle w:val="Ttulo1Car"/>
          <w:rFonts w:eastAsiaTheme="minorHAnsi"/>
          <w:color w:val="000000" w:themeColor="text1"/>
        </w:rPr>
      </w:pPr>
    </w:p>
    <w:p w14:paraId="09907CC5" w14:textId="1D385C9E" w:rsidR="0084052C" w:rsidRPr="007E0854" w:rsidRDefault="005C0F1D" w:rsidP="00F87755">
      <w:pPr>
        <w:spacing w:after="0" w:line="276" w:lineRule="auto"/>
        <w:rPr>
          <w:color w:val="000000" w:themeColor="text1"/>
          <w:sz w:val="23"/>
          <w:szCs w:val="23"/>
        </w:rPr>
      </w:pPr>
      <w:bookmarkStart w:id="18" w:name="_Toc26861551"/>
      <w:bookmarkStart w:id="19" w:name="_Toc26862063"/>
      <w:bookmarkStart w:id="20" w:name="_Toc63774209"/>
      <w:r w:rsidRPr="007E0854">
        <w:rPr>
          <w:rStyle w:val="Ttulo1Car"/>
          <w:rFonts w:eastAsiaTheme="minorHAnsi"/>
          <w:color w:val="000000" w:themeColor="text1"/>
        </w:rPr>
        <w:t>ORGANIGRAMA MUNICIPAL ALCALDÍA MUNICIPAL DE SAN MIGUEL 20</w:t>
      </w:r>
      <w:bookmarkEnd w:id="18"/>
      <w:bookmarkEnd w:id="19"/>
      <w:r w:rsidR="00F87755">
        <w:rPr>
          <w:rStyle w:val="Ttulo1Car"/>
          <w:rFonts w:eastAsiaTheme="minorHAnsi"/>
          <w:color w:val="000000" w:themeColor="text1"/>
        </w:rPr>
        <w:t>21</w:t>
      </w:r>
      <w:bookmarkEnd w:id="20"/>
      <w:r w:rsidRPr="007E0854">
        <w:rPr>
          <w:b/>
          <w:bCs/>
          <w:color w:val="000000" w:themeColor="text1"/>
          <w:sz w:val="23"/>
          <w:szCs w:val="23"/>
        </w:rPr>
        <w:t xml:space="preserve"> </w:t>
      </w:r>
      <w:r w:rsidRPr="007E0854">
        <w:rPr>
          <w:color w:val="000000" w:themeColor="text1"/>
          <w:sz w:val="23"/>
          <w:szCs w:val="23"/>
        </w:rPr>
        <w:t>La presente Estructura Organizativa Municipal – AÑO 20</w:t>
      </w:r>
      <w:r w:rsidR="00F87755">
        <w:rPr>
          <w:color w:val="000000" w:themeColor="text1"/>
          <w:sz w:val="23"/>
          <w:szCs w:val="23"/>
        </w:rPr>
        <w:t>21</w:t>
      </w:r>
      <w:r w:rsidRPr="007E0854">
        <w:rPr>
          <w:color w:val="000000" w:themeColor="text1"/>
          <w:sz w:val="23"/>
          <w:szCs w:val="23"/>
        </w:rPr>
        <w:t xml:space="preserve">, aprobado por </w:t>
      </w:r>
      <w:r w:rsidR="0084052C" w:rsidRPr="007E0854">
        <w:rPr>
          <w:color w:val="000000" w:themeColor="text1"/>
          <w:sz w:val="23"/>
          <w:szCs w:val="23"/>
        </w:rPr>
        <w:t>el honorable Consejo Municipal.</w:t>
      </w:r>
      <w:r w:rsidR="00F87755">
        <w:rPr>
          <w:color w:val="000000" w:themeColor="text1"/>
          <w:sz w:val="23"/>
          <w:szCs w:val="23"/>
        </w:rPr>
        <w:t xml:space="preserve"> </w:t>
      </w:r>
    </w:p>
    <w:p w14:paraId="7DFFFF53" w14:textId="0602DD2F" w:rsidR="00F13836" w:rsidRDefault="00F87755" w:rsidP="005C0F1D">
      <w:pPr>
        <w:spacing w:after="0" w:line="276" w:lineRule="auto"/>
        <w:rPr>
          <w:color w:val="000000" w:themeColor="text1"/>
        </w:rPr>
      </w:pPr>
      <w:r>
        <w:rPr>
          <w:noProof/>
          <w:lang w:eastAsia="es-SV"/>
        </w:rPr>
        <w:drawing>
          <wp:anchor distT="0" distB="0" distL="114300" distR="114300" simplePos="0" relativeHeight="251679744" behindDoc="0" locked="0" layoutInCell="1" allowOverlap="1" wp14:anchorId="5EB9FF21" wp14:editId="36EC0215">
            <wp:simplePos x="0" y="0"/>
            <wp:positionH relativeFrom="margin">
              <wp:align>center</wp:align>
            </wp:positionH>
            <wp:positionV relativeFrom="paragraph">
              <wp:posOffset>4038</wp:posOffset>
            </wp:positionV>
            <wp:extent cx="8857615" cy="4890874"/>
            <wp:effectExtent l="0" t="0" r="635"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0706" t="4348" r="17320" b="2795"/>
                    <a:stretch/>
                  </pic:blipFill>
                  <pic:spPr bwMode="auto">
                    <a:xfrm>
                      <a:off x="0" y="0"/>
                      <a:ext cx="8857615" cy="4890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621C1" w14:textId="77777777" w:rsidR="00F13836" w:rsidRDefault="00F13836" w:rsidP="005C0F1D">
      <w:pPr>
        <w:spacing w:after="0" w:line="276" w:lineRule="auto"/>
        <w:rPr>
          <w:color w:val="000000" w:themeColor="text1"/>
        </w:rPr>
      </w:pPr>
    </w:p>
    <w:p w14:paraId="309CB4F1" w14:textId="77777777" w:rsidR="00F13836" w:rsidRDefault="00F13836" w:rsidP="005C0F1D">
      <w:pPr>
        <w:spacing w:after="0" w:line="276" w:lineRule="auto"/>
        <w:rPr>
          <w:color w:val="000000" w:themeColor="text1"/>
        </w:rPr>
      </w:pPr>
    </w:p>
    <w:p w14:paraId="67B685EC" w14:textId="77777777" w:rsidR="00F13836" w:rsidRDefault="00F13836" w:rsidP="005C0F1D">
      <w:pPr>
        <w:spacing w:after="0" w:line="276" w:lineRule="auto"/>
        <w:rPr>
          <w:color w:val="000000" w:themeColor="text1"/>
        </w:rPr>
      </w:pPr>
    </w:p>
    <w:p w14:paraId="0F9D8691" w14:textId="77777777" w:rsidR="00F13836" w:rsidRDefault="00F13836" w:rsidP="005C0F1D">
      <w:pPr>
        <w:spacing w:after="0" w:line="276" w:lineRule="auto"/>
        <w:rPr>
          <w:color w:val="000000" w:themeColor="text1"/>
        </w:rPr>
      </w:pPr>
    </w:p>
    <w:p w14:paraId="1B53F80A" w14:textId="77777777" w:rsidR="00F13836" w:rsidRDefault="00F13836" w:rsidP="005C0F1D">
      <w:pPr>
        <w:spacing w:after="0" w:line="276" w:lineRule="auto"/>
        <w:rPr>
          <w:color w:val="000000" w:themeColor="text1"/>
        </w:rPr>
      </w:pPr>
    </w:p>
    <w:p w14:paraId="0A7FECEB" w14:textId="77777777" w:rsidR="00F13836" w:rsidRDefault="00F13836" w:rsidP="005C0F1D">
      <w:pPr>
        <w:spacing w:after="0" w:line="276" w:lineRule="auto"/>
        <w:rPr>
          <w:color w:val="000000" w:themeColor="text1"/>
        </w:rPr>
      </w:pPr>
    </w:p>
    <w:p w14:paraId="5D1D1792" w14:textId="77777777" w:rsidR="00F13836" w:rsidRDefault="00F13836" w:rsidP="005C0F1D">
      <w:pPr>
        <w:spacing w:after="0" w:line="276" w:lineRule="auto"/>
        <w:rPr>
          <w:color w:val="000000" w:themeColor="text1"/>
        </w:rPr>
      </w:pPr>
    </w:p>
    <w:p w14:paraId="5EA45A1D" w14:textId="77777777" w:rsidR="00F13836" w:rsidRDefault="00F13836" w:rsidP="005C0F1D">
      <w:pPr>
        <w:spacing w:after="0" w:line="276" w:lineRule="auto"/>
        <w:rPr>
          <w:color w:val="000000" w:themeColor="text1"/>
        </w:rPr>
      </w:pPr>
    </w:p>
    <w:p w14:paraId="070F5694" w14:textId="505F8440" w:rsidR="005C0F1D" w:rsidRPr="007E0854" w:rsidRDefault="005C0F1D" w:rsidP="005C0F1D">
      <w:pPr>
        <w:spacing w:after="0" w:line="276" w:lineRule="auto"/>
        <w:rPr>
          <w:color w:val="000000" w:themeColor="text1"/>
        </w:rPr>
      </w:pPr>
    </w:p>
    <w:p w14:paraId="72792A67" w14:textId="77777777" w:rsidR="00802C89" w:rsidRPr="007E0854" w:rsidRDefault="00802C89" w:rsidP="005C0F1D">
      <w:pPr>
        <w:spacing w:after="0" w:line="276" w:lineRule="auto"/>
        <w:rPr>
          <w:color w:val="000000" w:themeColor="text1"/>
        </w:rPr>
      </w:pPr>
    </w:p>
    <w:p w14:paraId="2D5CABED" w14:textId="77777777" w:rsidR="00802C89" w:rsidRPr="007E0854" w:rsidRDefault="00802C89" w:rsidP="005C0F1D">
      <w:pPr>
        <w:spacing w:after="0" w:line="276" w:lineRule="auto"/>
        <w:rPr>
          <w:color w:val="000000" w:themeColor="text1"/>
        </w:rPr>
      </w:pPr>
    </w:p>
    <w:p w14:paraId="573C7C56" w14:textId="7B615952" w:rsidR="00802C89" w:rsidRDefault="00802C89" w:rsidP="005C0F1D">
      <w:pPr>
        <w:spacing w:after="0" w:line="276" w:lineRule="auto"/>
        <w:rPr>
          <w:color w:val="000000" w:themeColor="text1"/>
        </w:rPr>
      </w:pPr>
    </w:p>
    <w:p w14:paraId="60ACA954" w14:textId="3E866C6F" w:rsidR="00F13836" w:rsidRDefault="00F13836" w:rsidP="005C0F1D">
      <w:pPr>
        <w:spacing w:after="0" w:line="276" w:lineRule="auto"/>
        <w:rPr>
          <w:color w:val="000000" w:themeColor="text1"/>
        </w:rPr>
      </w:pPr>
    </w:p>
    <w:p w14:paraId="45FAB730" w14:textId="2BB191C9" w:rsidR="00F13836" w:rsidRDefault="00F13836" w:rsidP="005C0F1D">
      <w:pPr>
        <w:spacing w:after="0" w:line="276" w:lineRule="auto"/>
        <w:rPr>
          <w:color w:val="000000" w:themeColor="text1"/>
        </w:rPr>
      </w:pPr>
    </w:p>
    <w:p w14:paraId="56329F31" w14:textId="14C46502" w:rsidR="00F13836" w:rsidRDefault="00F13836" w:rsidP="005C0F1D">
      <w:pPr>
        <w:spacing w:after="0" w:line="276" w:lineRule="auto"/>
        <w:rPr>
          <w:color w:val="000000" w:themeColor="text1"/>
        </w:rPr>
      </w:pPr>
    </w:p>
    <w:p w14:paraId="4D63A789" w14:textId="0FF7E777" w:rsidR="00F13836" w:rsidRDefault="00F13836" w:rsidP="005C0F1D">
      <w:pPr>
        <w:spacing w:after="0" w:line="276" w:lineRule="auto"/>
        <w:rPr>
          <w:color w:val="000000" w:themeColor="text1"/>
        </w:rPr>
      </w:pPr>
    </w:p>
    <w:p w14:paraId="3477768E" w14:textId="066ACDD8" w:rsidR="00F13836" w:rsidRDefault="00F13836" w:rsidP="005C0F1D">
      <w:pPr>
        <w:spacing w:after="0" w:line="276" w:lineRule="auto"/>
        <w:rPr>
          <w:color w:val="000000" w:themeColor="text1"/>
        </w:rPr>
      </w:pPr>
    </w:p>
    <w:p w14:paraId="4A6790A4" w14:textId="06DDD1BE" w:rsidR="00F13836" w:rsidRDefault="00F13836" w:rsidP="005C0F1D">
      <w:pPr>
        <w:spacing w:after="0" w:line="276" w:lineRule="auto"/>
        <w:rPr>
          <w:color w:val="000000" w:themeColor="text1"/>
        </w:rPr>
      </w:pPr>
    </w:p>
    <w:p w14:paraId="06C42352" w14:textId="607AC5A9" w:rsidR="00F13836" w:rsidRDefault="00F13836" w:rsidP="005C0F1D">
      <w:pPr>
        <w:spacing w:after="0" w:line="276" w:lineRule="auto"/>
        <w:rPr>
          <w:color w:val="000000" w:themeColor="text1"/>
        </w:rPr>
      </w:pPr>
    </w:p>
    <w:p w14:paraId="60FDD589" w14:textId="14EA41D6" w:rsidR="00F13836" w:rsidRDefault="00F13836" w:rsidP="005C0F1D">
      <w:pPr>
        <w:spacing w:after="0" w:line="276" w:lineRule="auto"/>
        <w:rPr>
          <w:color w:val="000000" w:themeColor="text1"/>
        </w:rPr>
      </w:pPr>
    </w:p>
    <w:p w14:paraId="79EC6570" w14:textId="06833F5D" w:rsidR="00F13836" w:rsidRDefault="00F13836" w:rsidP="005C0F1D">
      <w:pPr>
        <w:spacing w:after="0" w:line="276" w:lineRule="auto"/>
        <w:rPr>
          <w:color w:val="000000" w:themeColor="text1"/>
        </w:rPr>
      </w:pPr>
    </w:p>
    <w:p w14:paraId="74227D1E" w14:textId="4E98FA2C" w:rsidR="00F13836" w:rsidRDefault="00F13836" w:rsidP="005C0F1D">
      <w:pPr>
        <w:spacing w:after="0" w:line="276" w:lineRule="auto"/>
        <w:rPr>
          <w:color w:val="000000" w:themeColor="text1"/>
        </w:rPr>
      </w:pPr>
    </w:p>
    <w:p w14:paraId="5DC23D87" w14:textId="25D415C4" w:rsidR="00F13836" w:rsidRDefault="00F13836" w:rsidP="005C0F1D">
      <w:pPr>
        <w:spacing w:after="0" w:line="276" w:lineRule="auto"/>
        <w:rPr>
          <w:color w:val="000000" w:themeColor="text1"/>
        </w:rPr>
      </w:pPr>
    </w:p>
    <w:p w14:paraId="2AA5A9B7" w14:textId="77777777" w:rsidR="00F13836" w:rsidRDefault="00F13836" w:rsidP="005C0F1D">
      <w:pPr>
        <w:spacing w:after="0" w:line="276" w:lineRule="auto"/>
        <w:rPr>
          <w:color w:val="000000" w:themeColor="text1"/>
        </w:rPr>
        <w:sectPr w:rsidR="00F13836" w:rsidSect="0037287F">
          <w:pgSz w:w="15840" w:h="12240" w:orient="landscape" w:code="1"/>
          <w:pgMar w:top="1417" w:right="1701" w:bottom="1417" w:left="1701" w:header="708" w:footer="708" w:gutter="0"/>
          <w:cols w:space="708"/>
          <w:docGrid w:linePitch="360"/>
        </w:sectPr>
      </w:pPr>
    </w:p>
    <w:p w14:paraId="467AD5E5" w14:textId="7AAF2F34" w:rsidR="00E54EC9" w:rsidRPr="007E0854" w:rsidRDefault="00E54EC9" w:rsidP="0005644B">
      <w:pPr>
        <w:pStyle w:val="Ttulo1"/>
        <w:ind w:firstLine="708"/>
        <w:jc w:val="center"/>
        <w:rPr>
          <w:color w:val="000000" w:themeColor="text1"/>
        </w:rPr>
      </w:pPr>
      <w:bookmarkStart w:id="21" w:name="_Toc26861552"/>
      <w:bookmarkStart w:id="22" w:name="_Toc26862064"/>
      <w:bookmarkStart w:id="23" w:name="_Toc63774210"/>
      <w:r w:rsidRPr="007E0854">
        <w:rPr>
          <w:color w:val="000000" w:themeColor="text1"/>
        </w:rPr>
        <w:lastRenderedPageBreak/>
        <w:t xml:space="preserve">DESARROLLO Y ANÁLISIS DEL PLAN OPERATIVO ANUAL </w:t>
      </w:r>
      <w:r w:rsidR="00030D52">
        <w:rPr>
          <w:color w:val="000000" w:themeColor="text1"/>
        </w:rPr>
        <w:t>2021</w:t>
      </w:r>
      <w:bookmarkEnd w:id="21"/>
      <w:bookmarkEnd w:id="22"/>
      <w:bookmarkEnd w:id="23"/>
    </w:p>
    <w:p w14:paraId="0FF423B0" w14:textId="65A3A718" w:rsidR="00496398" w:rsidRDefault="00E54EC9" w:rsidP="00E068C0">
      <w:pPr>
        <w:pStyle w:val="Ttulo2"/>
        <w:ind w:firstLine="708"/>
        <w:jc w:val="center"/>
        <w:rPr>
          <w:rFonts w:ascii="Arial" w:hAnsi="Arial" w:cs="Arial"/>
          <w:color w:val="000000" w:themeColor="text1"/>
          <w:sz w:val="24"/>
          <w:szCs w:val="24"/>
        </w:rPr>
      </w:pPr>
      <w:bookmarkStart w:id="24" w:name="_Toc26861553"/>
      <w:bookmarkStart w:id="25" w:name="_Toc26862065"/>
      <w:bookmarkStart w:id="26" w:name="_Toc63774211"/>
      <w:r w:rsidRPr="00116F2C">
        <w:rPr>
          <w:rFonts w:ascii="Arial" w:hAnsi="Arial" w:cs="Arial"/>
          <w:color w:val="000000" w:themeColor="text1"/>
          <w:sz w:val="24"/>
          <w:szCs w:val="24"/>
        </w:rPr>
        <w:t xml:space="preserve">NUMERO DE </w:t>
      </w:r>
      <w:r w:rsidR="00075918">
        <w:rPr>
          <w:rFonts w:ascii="Arial" w:hAnsi="Arial" w:cs="Arial"/>
          <w:color w:val="000000" w:themeColor="text1"/>
          <w:sz w:val="24"/>
          <w:szCs w:val="24"/>
        </w:rPr>
        <w:t>OBJETIVOS</w:t>
      </w:r>
      <w:r w:rsidRPr="00116F2C">
        <w:rPr>
          <w:rFonts w:ascii="Arial" w:hAnsi="Arial" w:cs="Arial"/>
          <w:color w:val="000000" w:themeColor="text1"/>
          <w:sz w:val="24"/>
          <w:szCs w:val="24"/>
        </w:rPr>
        <w:t xml:space="preserve"> FORMULAD</w:t>
      </w:r>
      <w:r w:rsidR="002A2EBA">
        <w:rPr>
          <w:rFonts w:ascii="Arial" w:hAnsi="Arial" w:cs="Arial"/>
          <w:color w:val="000000" w:themeColor="text1"/>
          <w:sz w:val="24"/>
          <w:szCs w:val="24"/>
        </w:rPr>
        <w:t>O</w:t>
      </w:r>
      <w:r w:rsidRPr="00116F2C">
        <w:rPr>
          <w:rFonts w:ascii="Arial" w:hAnsi="Arial" w:cs="Arial"/>
          <w:color w:val="000000" w:themeColor="text1"/>
          <w:sz w:val="24"/>
          <w:szCs w:val="24"/>
        </w:rPr>
        <w:t>S PARA EL AÑO 20</w:t>
      </w:r>
      <w:r w:rsidR="004110A2">
        <w:rPr>
          <w:rFonts w:ascii="Arial" w:hAnsi="Arial" w:cs="Arial"/>
          <w:color w:val="000000" w:themeColor="text1"/>
          <w:sz w:val="24"/>
          <w:szCs w:val="24"/>
        </w:rPr>
        <w:t>2</w:t>
      </w:r>
      <w:r w:rsidR="0005644B">
        <w:rPr>
          <w:rFonts w:ascii="Arial" w:hAnsi="Arial" w:cs="Arial"/>
          <w:color w:val="000000" w:themeColor="text1"/>
          <w:sz w:val="24"/>
          <w:szCs w:val="24"/>
        </w:rPr>
        <w:t>1</w:t>
      </w:r>
      <w:r w:rsidRPr="00116F2C">
        <w:rPr>
          <w:rFonts w:ascii="Arial" w:hAnsi="Arial" w:cs="Arial"/>
          <w:color w:val="000000" w:themeColor="text1"/>
          <w:sz w:val="24"/>
          <w:szCs w:val="24"/>
        </w:rPr>
        <w:t xml:space="preserve"> POR UNIDAD ORGANIZATIVA</w:t>
      </w:r>
      <w:bookmarkEnd w:id="24"/>
      <w:bookmarkEnd w:id="25"/>
      <w:r w:rsidR="00E068C0">
        <w:rPr>
          <w:rFonts w:ascii="Arial" w:hAnsi="Arial" w:cs="Arial"/>
          <w:color w:val="000000" w:themeColor="text1"/>
          <w:sz w:val="24"/>
          <w:szCs w:val="24"/>
        </w:rPr>
        <w:t>.</w:t>
      </w:r>
      <w:bookmarkEnd w:id="26"/>
    </w:p>
    <w:p w14:paraId="06241453" w14:textId="77777777" w:rsidR="00E068C0" w:rsidRPr="00E068C0" w:rsidRDefault="00E068C0" w:rsidP="00E068C0"/>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4092"/>
        <w:gridCol w:w="1843"/>
        <w:gridCol w:w="1701"/>
      </w:tblGrid>
      <w:tr w:rsidR="0003229A" w:rsidRPr="00693D5E" w14:paraId="1AE8496E" w14:textId="77777777" w:rsidTr="004B4107">
        <w:trPr>
          <w:trHeight w:val="1169"/>
          <w:jc w:val="center"/>
        </w:trPr>
        <w:tc>
          <w:tcPr>
            <w:tcW w:w="4531" w:type="dxa"/>
            <w:gridSpan w:val="2"/>
            <w:shd w:val="clear" w:color="auto" w:fill="DBE5F1" w:themeFill="accent1" w:themeFillTint="33"/>
            <w:vAlign w:val="center"/>
          </w:tcPr>
          <w:p w14:paraId="2409C804" w14:textId="77777777" w:rsidR="0003229A" w:rsidRPr="00693D5E" w:rsidRDefault="0003229A" w:rsidP="00626176">
            <w:pPr>
              <w:pStyle w:val="Default"/>
              <w:spacing w:line="276" w:lineRule="auto"/>
              <w:jc w:val="center"/>
              <w:rPr>
                <w:b/>
                <w:color w:val="000000" w:themeColor="text1"/>
                <w:sz w:val="20"/>
                <w:szCs w:val="20"/>
              </w:rPr>
            </w:pPr>
            <w:r w:rsidRPr="00693D5E">
              <w:rPr>
                <w:b/>
                <w:color w:val="000000" w:themeColor="text1"/>
                <w:sz w:val="20"/>
                <w:szCs w:val="20"/>
              </w:rPr>
              <w:t>UNIDADES ORGANIZATIVAS</w:t>
            </w:r>
          </w:p>
        </w:tc>
        <w:tc>
          <w:tcPr>
            <w:tcW w:w="1843" w:type="dxa"/>
            <w:shd w:val="clear" w:color="auto" w:fill="DBE5F1" w:themeFill="accent1" w:themeFillTint="33"/>
            <w:vAlign w:val="center"/>
          </w:tcPr>
          <w:p w14:paraId="264B1A52" w14:textId="77777777" w:rsidR="0003229A" w:rsidRPr="00693D5E" w:rsidRDefault="0003229A" w:rsidP="00626176">
            <w:pPr>
              <w:pStyle w:val="Default"/>
              <w:spacing w:line="276" w:lineRule="auto"/>
              <w:jc w:val="center"/>
              <w:rPr>
                <w:b/>
                <w:color w:val="000000" w:themeColor="text1"/>
                <w:sz w:val="20"/>
                <w:szCs w:val="20"/>
              </w:rPr>
            </w:pPr>
            <w:r w:rsidRPr="00693D5E">
              <w:rPr>
                <w:b/>
                <w:color w:val="000000" w:themeColor="text1"/>
                <w:sz w:val="20"/>
                <w:szCs w:val="20"/>
              </w:rPr>
              <w:t>NUMERO DE DEPENDENCIAS</w:t>
            </w:r>
          </w:p>
        </w:tc>
        <w:tc>
          <w:tcPr>
            <w:tcW w:w="1701" w:type="dxa"/>
            <w:shd w:val="clear" w:color="auto" w:fill="DBE5F1" w:themeFill="accent1" w:themeFillTint="33"/>
            <w:vAlign w:val="center"/>
          </w:tcPr>
          <w:p w14:paraId="0AD80C76" w14:textId="77777777" w:rsidR="0003229A" w:rsidRPr="00693D5E" w:rsidRDefault="0003229A" w:rsidP="00075918">
            <w:pPr>
              <w:pStyle w:val="Default"/>
              <w:spacing w:line="276" w:lineRule="auto"/>
              <w:jc w:val="center"/>
              <w:rPr>
                <w:b/>
                <w:color w:val="000000" w:themeColor="text1"/>
                <w:sz w:val="20"/>
                <w:szCs w:val="20"/>
              </w:rPr>
            </w:pPr>
            <w:r w:rsidRPr="00693D5E">
              <w:rPr>
                <w:b/>
                <w:color w:val="000000" w:themeColor="text1"/>
                <w:sz w:val="20"/>
                <w:szCs w:val="20"/>
              </w:rPr>
              <w:t>CANTIDAD DE OBJETIVOS</w:t>
            </w:r>
          </w:p>
          <w:p w14:paraId="1454F92F" w14:textId="1D62B3B5" w:rsidR="0003229A" w:rsidRPr="00693D5E" w:rsidRDefault="0003229A" w:rsidP="00075918">
            <w:pPr>
              <w:pStyle w:val="Default"/>
              <w:spacing w:line="276" w:lineRule="auto"/>
              <w:jc w:val="center"/>
              <w:rPr>
                <w:b/>
                <w:color w:val="000000" w:themeColor="text1"/>
                <w:sz w:val="20"/>
                <w:szCs w:val="20"/>
              </w:rPr>
            </w:pPr>
            <w:r w:rsidRPr="00693D5E">
              <w:rPr>
                <w:b/>
                <w:color w:val="000000" w:themeColor="text1"/>
                <w:sz w:val="20"/>
                <w:szCs w:val="20"/>
              </w:rPr>
              <w:t>OPERATIVOS</w:t>
            </w:r>
          </w:p>
        </w:tc>
      </w:tr>
      <w:tr w:rsidR="00116B37" w:rsidRPr="00693D5E" w14:paraId="0E8D4512" w14:textId="77777777" w:rsidTr="004B4107">
        <w:trPr>
          <w:trHeight w:val="541"/>
          <w:jc w:val="center"/>
        </w:trPr>
        <w:tc>
          <w:tcPr>
            <w:tcW w:w="8075" w:type="dxa"/>
            <w:gridSpan w:val="4"/>
            <w:shd w:val="clear" w:color="auto" w:fill="B6DDE8" w:themeFill="accent5" w:themeFillTint="66"/>
            <w:vAlign w:val="center"/>
          </w:tcPr>
          <w:p w14:paraId="30462885" w14:textId="77777777" w:rsidR="00116B37" w:rsidRPr="00693D5E" w:rsidRDefault="00116B37" w:rsidP="00452F1E">
            <w:pPr>
              <w:pStyle w:val="Default"/>
              <w:spacing w:line="276" w:lineRule="auto"/>
              <w:jc w:val="center"/>
              <w:rPr>
                <w:color w:val="000000" w:themeColor="text1"/>
                <w:sz w:val="20"/>
                <w:szCs w:val="20"/>
              </w:rPr>
            </w:pPr>
            <w:r w:rsidRPr="00693D5E">
              <w:rPr>
                <w:b/>
                <w:color w:val="000000" w:themeColor="text1"/>
                <w:sz w:val="20"/>
                <w:szCs w:val="20"/>
              </w:rPr>
              <w:t>CONCEJO MUNICIPAL</w:t>
            </w:r>
          </w:p>
        </w:tc>
      </w:tr>
      <w:tr w:rsidR="004B4107" w:rsidRPr="00693D5E" w14:paraId="3E342011" w14:textId="77777777" w:rsidTr="004B4107">
        <w:trPr>
          <w:trHeight w:val="393"/>
          <w:jc w:val="center"/>
        </w:trPr>
        <w:tc>
          <w:tcPr>
            <w:tcW w:w="439" w:type="dxa"/>
            <w:vAlign w:val="center"/>
          </w:tcPr>
          <w:p w14:paraId="5C9F7358"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1</w:t>
            </w:r>
          </w:p>
        </w:tc>
        <w:tc>
          <w:tcPr>
            <w:tcW w:w="4092" w:type="dxa"/>
            <w:vAlign w:val="center"/>
          </w:tcPr>
          <w:p w14:paraId="6C18CC76"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DESPACHO MUNICIPAL</w:t>
            </w:r>
          </w:p>
        </w:tc>
        <w:tc>
          <w:tcPr>
            <w:tcW w:w="1843" w:type="dxa"/>
            <w:vAlign w:val="center"/>
          </w:tcPr>
          <w:p w14:paraId="0E68AE60"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8</w:t>
            </w:r>
          </w:p>
        </w:tc>
        <w:tc>
          <w:tcPr>
            <w:tcW w:w="1701" w:type="dxa"/>
            <w:vAlign w:val="center"/>
          </w:tcPr>
          <w:p w14:paraId="4589454B" w14:textId="0D5A2D0B"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9</w:t>
            </w:r>
          </w:p>
        </w:tc>
      </w:tr>
      <w:tr w:rsidR="004B4107" w:rsidRPr="00693D5E" w14:paraId="3CDD6345" w14:textId="77777777" w:rsidTr="004B4107">
        <w:trPr>
          <w:trHeight w:val="393"/>
          <w:jc w:val="center"/>
        </w:trPr>
        <w:tc>
          <w:tcPr>
            <w:tcW w:w="439" w:type="dxa"/>
            <w:vAlign w:val="center"/>
          </w:tcPr>
          <w:p w14:paraId="70BF1380"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2</w:t>
            </w:r>
          </w:p>
        </w:tc>
        <w:tc>
          <w:tcPr>
            <w:tcW w:w="4092" w:type="dxa"/>
            <w:vAlign w:val="center"/>
          </w:tcPr>
          <w:p w14:paraId="6D5C01D8"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SINDICATURA MUNICIPAL</w:t>
            </w:r>
          </w:p>
        </w:tc>
        <w:tc>
          <w:tcPr>
            <w:tcW w:w="1843" w:type="dxa"/>
            <w:vAlign w:val="center"/>
          </w:tcPr>
          <w:p w14:paraId="7DBFAE7B"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7E206C08" w14:textId="0808722B"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3</w:t>
            </w:r>
          </w:p>
        </w:tc>
      </w:tr>
      <w:tr w:rsidR="004B4107" w:rsidRPr="00693D5E" w14:paraId="62184535" w14:textId="77777777" w:rsidTr="004B4107">
        <w:trPr>
          <w:trHeight w:val="393"/>
          <w:jc w:val="center"/>
        </w:trPr>
        <w:tc>
          <w:tcPr>
            <w:tcW w:w="439" w:type="dxa"/>
            <w:vAlign w:val="center"/>
          </w:tcPr>
          <w:p w14:paraId="14362B5B"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3</w:t>
            </w:r>
          </w:p>
        </w:tc>
        <w:tc>
          <w:tcPr>
            <w:tcW w:w="4092" w:type="dxa"/>
            <w:vAlign w:val="center"/>
          </w:tcPr>
          <w:p w14:paraId="7D29FB00"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SECRETARÍA MUNICIPAL</w:t>
            </w:r>
          </w:p>
        </w:tc>
        <w:tc>
          <w:tcPr>
            <w:tcW w:w="1843" w:type="dxa"/>
            <w:vAlign w:val="center"/>
          </w:tcPr>
          <w:p w14:paraId="4E8F3100"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5123B65F" w14:textId="06BA7E76"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3</w:t>
            </w:r>
          </w:p>
        </w:tc>
      </w:tr>
      <w:tr w:rsidR="004B4107" w:rsidRPr="00693D5E" w14:paraId="5F70D473" w14:textId="77777777" w:rsidTr="004B4107">
        <w:trPr>
          <w:trHeight w:val="393"/>
          <w:jc w:val="center"/>
        </w:trPr>
        <w:tc>
          <w:tcPr>
            <w:tcW w:w="439" w:type="dxa"/>
            <w:vAlign w:val="center"/>
          </w:tcPr>
          <w:p w14:paraId="5823F545"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4</w:t>
            </w:r>
          </w:p>
        </w:tc>
        <w:tc>
          <w:tcPr>
            <w:tcW w:w="4092" w:type="dxa"/>
            <w:vAlign w:val="center"/>
          </w:tcPr>
          <w:p w14:paraId="76852AEF"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AUDITORIA INTERNA</w:t>
            </w:r>
          </w:p>
        </w:tc>
        <w:tc>
          <w:tcPr>
            <w:tcW w:w="1843" w:type="dxa"/>
            <w:vAlign w:val="center"/>
          </w:tcPr>
          <w:p w14:paraId="6DCD0EFA" w14:textId="77777777"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7101719F" w14:textId="70A09A1C" w:rsidR="00075918" w:rsidRPr="00693D5E" w:rsidRDefault="00075918" w:rsidP="00626176">
            <w:pPr>
              <w:pStyle w:val="Default"/>
              <w:spacing w:line="276" w:lineRule="auto"/>
              <w:jc w:val="center"/>
              <w:rPr>
                <w:color w:val="000000" w:themeColor="text1"/>
                <w:sz w:val="20"/>
                <w:szCs w:val="20"/>
              </w:rPr>
            </w:pPr>
            <w:r w:rsidRPr="00693D5E">
              <w:rPr>
                <w:color w:val="000000" w:themeColor="text1"/>
                <w:sz w:val="20"/>
                <w:szCs w:val="20"/>
              </w:rPr>
              <w:t>11</w:t>
            </w:r>
          </w:p>
        </w:tc>
      </w:tr>
      <w:tr w:rsidR="00116B37" w:rsidRPr="00693D5E" w14:paraId="56E57611" w14:textId="77777777" w:rsidTr="004B4107">
        <w:trPr>
          <w:trHeight w:val="639"/>
          <w:jc w:val="center"/>
        </w:trPr>
        <w:tc>
          <w:tcPr>
            <w:tcW w:w="8075" w:type="dxa"/>
            <w:gridSpan w:val="4"/>
            <w:shd w:val="clear" w:color="auto" w:fill="B6DDE8" w:themeFill="accent5" w:themeFillTint="66"/>
            <w:vAlign w:val="center"/>
          </w:tcPr>
          <w:p w14:paraId="06932B01" w14:textId="77777777" w:rsidR="00116B37" w:rsidRPr="00693D5E" w:rsidRDefault="00116B37" w:rsidP="00452F1E">
            <w:pPr>
              <w:pStyle w:val="Default"/>
              <w:spacing w:line="276" w:lineRule="auto"/>
              <w:jc w:val="center"/>
              <w:rPr>
                <w:color w:val="000000" w:themeColor="text1"/>
                <w:sz w:val="20"/>
                <w:szCs w:val="20"/>
              </w:rPr>
            </w:pPr>
            <w:r w:rsidRPr="00693D5E">
              <w:rPr>
                <w:b/>
                <w:color w:val="000000" w:themeColor="text1"/>
                <w:sz w:val="20"/>
                <w:szCs w:val="20"/>
              </w:rPr>
              <w:t>DESPACHO MUNICIPAL</w:t>
            </w:r>
          </w:p>
        </w:tc>
      </w:tr>
      <w:tr w:rsidR="004B4107" w:rsidRPr="00693D5E" w14:paraId="4FBBEA2F" w14:textId="77777777" w:rsidTr="004B4107">
        <w:trPr>
          <w:trHeight w:val="393"/>
          <w:jc w:val="center"/>
        </w:trPr>
        <w:tc>
          <w:tcPr>
            <w:tcW w:w="439" w:type="dxa"/>
            <w:vAlign w:val="center"/>
          </w:tcPr>
          <w:p w14:paraId="3BEF4690" w14:textId="1571A51C"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4092" w:type="dxa"/>
            <w:vAlign w:val="center"/>
          </w:tcPr>
          <w:p w14:paraId="6572DABA"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PLANIFICACIÓN</w:t>
            </w:r>
          </w:p>
        </w:tc>
        <w:tc>
          <w:tcPr>
            <w:tcW w:w="1843" w:type="dxa"/>
            <w:vAlign w:val="center"/>
          </w:tcPr>
          <w:p w14:paraId="023DF84D"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6C1DD687" w14:textId="75E453D2"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10</w:t>
            </w:r>
          </w:p>
        </w:tc>
      </w:tr>
      <w:tr w:rsidR="004B4107" w:rsidRPr="00693D5E" w14:paraId="30E27A14" w14:textId="77777777" w:rsidTr="004B4107">
        <w:trPr>
          <w:trHeight w:val="393"/>
          <w:jc w:val="center"/>
        </w:trPr>
        <w:tc>
          <w:tcPr>
            <w:tcW w:w="439" w:type="dxa"/>
            <w:vAlign w:val="center"/>
          </w:tcPr>
          <w:p w14:paraId="7713F1B3" w14:textId="7B749441"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2</w:t>
            </w:r>
          </w:p>
        </w:tc>
        <w:tc>
          <w:tcPr>
            <w:tcW w:w="4092" w:type="dxa"/>
            <w:vAlign w:val="center"/>
          </w:tcPr>
          <w:p w14:paraId="532C5E0E"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UNIDAD DE GESTIÓN DE NUEVOS PROYECTOS</w:t>
            </w:r>
          </w:p>
        </w:tc>
        <w:tc>
          <w:tcPr>
            <w:tcW w:w="1843" w:type="dxa"/>
            <w:vAlign w:val="center"/>
          </w:tcPr>
          <w:p w14:paraId="68212D01" w14:textId="24ABB969"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5586D692" w14:textId="5370947A"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5</w:t>
            </w:r>
          </w:p>
        </w:tc>
      </w:tr>
      <w:tr w:rsidR="004B4107" w:rsidRPr="00693D5E" w14:paraId="70ED2D00" w14:textId="77777777" w:rsidTr="004B4107">
        <w:trPr>
          <w:trHeight w:val="393"/>
          <w:jc w:val="center"/>
        </w:trPr>
        <w:tc>
          <w:tcPr>
            <w:tcW w:w="439" w:type="dxa"/>
            <w:vAlign w:val="center"/>
          </w:tcPr>
          <w:p w14:paraId="7B721F56" w14:textId="42687E85"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3</w:t>
            </w:r>
          </w:p>
        </w:tc>
        <w:tc>
          <w:tcPr>
            <w:tcW w:w="4092" w:type="dxa"/>
            <w:vAlign w:val="center"/>
          </w:tcPr>
          <w:p w14:paraId="642930C8"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UNIDA DE COMUNICACIONES Y PRENSA</w:t>
            </w:r>
          </w:p>
        </w:tc>
        <w:tc>
          <w:tcPr>
            <w:tcW w:w="1843" w:type="dxa"/>
            <w:vAlign w:val="center"/>
          </w:tcPr>
          <w:p w14:paraId="1B416351"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41A4F8E4" w14:textId="2AC43415" w:rsidR="0003229A" w:rsidRPr="00693D5E" w:rsidRDefault="00D13B0E" w:rsidP="0003229A">
            <w:pPr>
              <w:pStyle w:val="Default"/>
              <w:spacing w:line="276" w:lineRule="auto"/>
              <w:jc w:val="center"/>
              <w:rPr>
                <w:color w:val="000000" w:themeColor="text1"/>
                <w:sz w:val="20"/>
                <w:szCs w:val="20"/>
              </w:rPr>
            </w:pPr>
            <w:r w:rsidRPr="00693D5E">
              <w:rPr>
                <w:color w:val="000000" w:themeColor="text1"/>
                <w:sz w:val="20"/>
                <w:szCs w:val="20"/>
              </w:rPr>
              <w:t>8</w:t>
            </w:r>
          </w:p>
        </w:tc>
      </w:tr>
      <w:tr w:rsidR="004B4107" w:rsidRPr="00693D5E" w14:paraId="6D158DAB" w14:textId="77777777" w:rsidTr="004B4107">
        <w:trPr>
          <w:trHeight w:val="557"/>
          <w:jc w:val="center"/>
        </w:trPr>
        <w:tc>
          <w:tcPr>
            <w:tcW w:w="439" w:type="dxa"/>
            <w:vAlign w:val="center"/>
          </w:tcPr>
          <w:p w14:paraId="55E44199" w14:textId="3DCA865D"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4</w:t>
            </w:r>
          </w:p>
        </w:tc>
        <w:tc>
          <w:tcPr>
            <w:tcW w:w="4092" w:type="dxa"/>
            <w:vAlign w:val="center"/>
          </w:tcPr>
          <w:p w14:paraId="30B57A4D"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GERENCIA GENERAL</w:t>
            </w:r>
          </w:p>
        </w:tc>
        <w:tc>
          <w:tcPr>
            <w:tcW w:w="1843" w:type="dxa"/>
            <w:vAlign w:val="center"/>
          </w:tcPr>
          <w:p w14:paraId="3D21AF25"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2</w:t>
            </w:r>
          </w:p>
        </w:tc>
        <w:tc>
          <w:tcPr>
            <w:tcW w:w="1701" w:type="dxa"/>
            <w:vAlign w:val="center"/>
          </w:tcPr>
          <w:p w14:paraId="52C8669E" w14:textId="20FCE975"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5</w:t>
            </w:r>
          </w:p>
        </w:tc>
      </w:tr>
      <w:tr w:rsidR="004B4107" w:rsidRPr="00693D5E" w14:paraId="0E676FA9" w14:textId="77777777" w:rsidTr="004B4107">
        <w:trPr>
          <w:trHeight w:val="393"/>
          <w:jc w:val="center"/>
        </w:trPr>
        <w:tc>
          <w:tcPr>
            <w:tcW w:w="439" w:type="dxa"/>
            <w:vAlign w:val="center"/>
          </w:tcPr>
          <w:p w14:paraId="6EE8C3E4" w14:textId="1D9173A8"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5</w:t>
            </w:r>
          </w:p>
        </w:tc>
        <w:tc>
          <w:tcPr>
            <w:tcW w:w="4092" w:type="dxa"/>
            <w:vAlign w:val="center"/>
          </w:tcPr>
          <w:p w14:paraId="72AFFBE2"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UNIDAD DE PROTECCIÓN CIVIL MUNICIPAL</w:t>
            </w:r>
          </w:p>
        </w:tc>
        <w:tc>
          <w:tcPr>
            <w:tcW w:w="1843" w:type="dxa"/>
            <w:vAlign w:val="center"/>
          </w:tcPr>
          <w:p w14:paraId="645F0941"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69E4ED10" w14:textId="2194FEE1"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7</w:t>
            </w:r>
          </w:p>
        </w:tc>
      </w:tr>
      <w:tr w:rsidR="004B4107" w:rsidRPr="00693D5E" w14:paraId="127EF2E0" w14:textId="77777777" w:rsidTr="004B4107">
        <w:trPr>
          <w:trHeight w:val="601"/>
          <w:jc w:val="center"/>
        </w:trPr>
        <w:tc>
          <w:tcPr>
            <w:tcW w:w="439" w:type="dxa"/>
            <w:vAlign w:val="center"/>
          </w:tcPr>
          <w:p w14:paraId="3133541A" w14:textId="700EADA6"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6</w:t>
            </w:r>
          </w:p>
        </w:tc>
        <w:tc>
          <w:tcPr>
            <w:tcW w:w="4092" w:type="dxa"/>
            <w:vAlign w:val="center"/>
          </w:tcPr>
          <w:p w14:paraId="192E3BA5"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CUERPO DE AGENTES MUNICIPALES</w:t>
            </w:r>
          </w:p>
        </w:tc>
        <w:tc>
          <w:tcPr>
            <w:tcW w:w="1843" w:type="dxa"/>
            <w:vAlign w:val="center"/>
          </w:tcPr>
          <w:p w14:paraId="1DB2E663"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0DB5CCD0" w14:textId="6C02BB41"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8</w:t>
            </w:r>
          </w:p>
        </w:tc>
      </w:tr>
      <w:tr w:rsidR="004B4107" w:rsidRPr="00693D5E" w14:paraId="37263A9C" w14:textId="77777777" w:rsidTr="004B4107">
        <w:trPr>
          <w:trHeight w:val="393"/>
          <w:jc w:val="center"/>
        </w:trPr>
        <w:tc>
          <w:tcPr>
            <w:tcW w:w="439" w:type="dxa"/>
            <w:vAlign w:val="center"/>
          </w:tcPr>
          <w:p w14:paraId="2B382E67" w14:textId="7E28AD4A"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7</w:t>
            </w:r>
          </w:p>
        </w:tc>
        <w:tc>
          <w:tcPr>
            <w:tcW w:w="4092" w:type="dxa"/>
            <w:vAlign w:val="center"/>
          </w:tcPr>
          <w:p w14:paraId="2558F3A5"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UNIDAD DE ACCESO A LA INFORMACIÓN PUBLICA</w:t>
            </w:r>
          </w:p>
        </w:tc>
        <w:tc>
          <w:tcPr>
            <w:tcW w:w="1843" w:type="dxa"/>
            <w:vAlign w:val="center"/>
          </w:tcPr>
          <w:p w14:paraId="6087CCB1"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228DDB63" w14:textId="3FD68B53"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4</w:t>
            </w:r>
          </w:p>
        </w:tc>
      </w:tr>
      <w:tr w:rsidR="004B4107" w:rsidRPr="00693D5E" w14:paraId="154D7C81" w14:textId="77777777" w:rsidTr="004B4107">
        <w:trPr>
          <w:trHeight w:val="142"/>
          <w:jc w:val="center"/>
        </w:trPr>
        <w:tc>
          <w:tcPr>
            <w:tcW w:w="439" w:type="dxa"/>
            <w:vAlign w:val="center"/>
          </w:tcPr>
          <w:p w14:paraId="021D4AB5" w14:textId="77777777"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8</w:t>
            </w:r>
          </w:p>
          <w:p w14:paraId="50A33DC0" w14:textId="59573872" w:rsidR="00452F1E" w:rsidRPr="00693D5E" w:rsidRDefault="00452F1E" w:rsidP="00452F1E">
            <w:pPr>
              <w:pStyle w:val="Default"/>
              <w:spacing w:line="276" w:lineRule="auto"/>
              <w:rPr>
                <w:color w:val="000000" w:themeColor="text1"/>
                <w:sz w:val="20"/>
                <w:szCs w:val="20"/>
              </w:rPr>
            </w:pPr>
          </w:p>
        </w:tc>
        <w:tc>
          <w:tcPr>
            <w:tcW w:w="4092" w:type="dxa"/>
            <w:vAlign w:val="center"/>
          </w:tcPr>
          <w:p w14:paraId="2184C8BE" w14:textId="02783A0A"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UNIDAD DEL SISTEMA INTEGRADO MUNICIPAL DE LA SALUD</w:t>
            </w:r>
          </w:p>
        </w:tc>
        <w:tc>
          <w:tcPr>
            <w:tcW w:w="1843" w:type="dxa"/>
            <w:vAlign w:val="center"/>
          </w:tcPr>
          <w:p w14:paraId="7E15DA44"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7E156195" w14:textId="524E1FE1" w:rsidR="0003229A" w:rsidRPr="00693D5E" w:rsidRDefault="002A2EBA" w:rsidP="0003229A">
            <w:pPr>
              <w:pStyle w:val="Default"/>
              <w:spacing w:line="276" w:lineRule="auto"/>
              <w:jc w:val="center"/>
              <w:rPr>
                <w:color w:val="000000" w:themeColor="text1"/>
                <w:sz w:val="20"/>
                <w:szCs w:val="20"/>
              </w:rPr>
            </w:pPr>
            <w:r w:rsidRPr="00693D5E">
              <w:rPr>
                <w:color w:val="000000" w:themeColor="text1"/>
                <w:sz w:val="20"/>
                <w:szCs w:val="20"/>
              </w:rPr>
              <w:t>6</w:t>
            </w:r>
          </w:p>
        </w:tc>
      </w:tr>
      <w:tr w:rsidR="004B4107" w:rsidRPr="00693D5E" w14:paraId="2387A142" w14:textId="77777777" w:rsidTr="004B4107">
        <w:trPr>
          <w:trHeight w:val="142"/>
          <w:jc w:val="center"/>
        </w:trPr>
        <w:tc>
          <w:tcPr>
            <w:tcW w:w="4531" w:type="dxa"/>
            <w:gridSpan w:val="2"/>
            <w:shd w:val="clear" w:color="auto" w:fill="F2DBDB" w:themeFill="accent2" w:themeFillTint="33"/>
            <w:vAlign w:val="center"/>
          </w:tcPr>
          <w:p w14:paraId="58AE1F94" w14:textId="77777777" w:rsidR="0003229A" w:rsidRPr="00693D5E" w:rsidRDefault="0003229A" w:rsidP="0003229A">
            <w:pPr>
              <w:pStyle w:val="Default"/>
              <w:spacing w:before="240" w:line="276" w:lineRule="auto"/>
              <w:jc w:val="center"/>
              <w:rPr>
                <w:b/>
                <w:color w:val="000000" w:themeColor="text1"/>
                <w:sz w:val="20"/>
                <w:szCs w:val="20"/>
              </w:rPr>
            </w:pPr>
            <w:r w:rsidRPr="00693D5E">
              <w:rPr>
                <w:b/>
                <w:color w:val="000000" w:themeColor="text1"/>
                <w:sz w:val="20"/>
                <w:szCs w:val="20"/>
              </w:rPr>
              <w:t>SUB TOTAL</w:t>
            </w:r>
          </w:p>
        </w:tc>
        <w:tc>
          <w:tcPr>
            <w:tcW w:w="1843" w:type="dxa"/>
            <w:shd w:val="clear" w:color="auto" w:fill="F2DBDB" w:themeFill="accent2" w:themeFillTint="33"/>
            <w:vAlign w:val="center"/>
          </w:tcPr>
          <w:p w14:paraId="2AFE4BE1" w14:textId="77777777" w:rsidR="0003229A" w:rsidRPr="00693D5E" w:rsidRDefault="0003229A" w:rsidP="0003229A">
            <w:pPr>
              <w:pStyle w:val="Default"/>
              <w:spacing w:line="276" w:lineRule="auto"/>
              <w:jc w:val="center"/>
              <w:rPr>
                <w:color w:val="000000" w:themeColor="text1"/>
                <w:sz w:val="20"/>
                <w:szCs w:val="20"/>
              </w:rPr>
            </w:pPr>
          </w:p>
        </w:tc>
        <w:tc>
          <w:tcPr>
            <w:tcW w:w="1701" w:type="dxa"/>
            <w:shd w:val="clear" w:color="auto" w:fill="F2DBDB" w:themeFill="accent2" w:themeFillTint="33"/>
            <w:vAlign w:val="center"/>
          </w:tcPr>
          <w:p w14:paraId="51401C39" w14:textId="4740B154" w:rsidR="0003229A" w:rsidRPr="00693D5E" w:rsidRDefault="004F17DC" w:rsidP="0003229A">
            <w:pPr>
              <w:pStyle w:val="Default"/>
              <w:spacing w:line="276" w:lineRule="auto"/>
              <w:jc w:val="center"/>
              <w:rPr>
                <w:color w:val="000000" w:themeColor="text1"/>
                <w:sz w:val="20"/>
                <w:szCs w:val="20"/>
              </w:rPr>
            </w:pPr>
            <w:r w:rsidRPr="00693D5E">
              <w:rPr>
                <w:color w:val="000000" w:themeColor="text1"/>
                <w:sz w:val="20"/>
                <w:szCs w:val="20"/>
              </w:rPr>
              <w:t>79</w:t>
            </w:r>
          </w:p>
        </w:tc>
      </w:tr>
      <w:tr w:rsidR="0003229A" w:rsidRPr="00693D5E" w14:paraId="1797B268" w14:textId="77777777" w:rsidTr="004B4107">
        <w:trPr>
          <w:trHeight w:val="916"/>
          <w:jc w:val="center"/>
        </w:trPr>
        <w:tc>
          <w:tcPr>
            <w:tcW w:w="4531" w:type="dxa"/>
            <w:gridSpan w:val="2"/>
            <w:shd w:val="clear" w:color="auto" w:fill="DBE5F1" w:themeFill="accent1" w:themeFillTint="33"/>
            <w:vAlign w:val="center"/>
          </w:tcPr>
          <w:p w14:paraId="74C6A469" w14:textId="77777777" w:rsidR="0003229A" w:rsidRPr="00693D5E" w:rsidRDefault="0003229A" w:rsidP="0003229A">
            <w:pPr>
              <w:pStyle w:val="Default"/>
              <w:spacing w:line="276" w:lineRule="auto"/>
              <w:jc w:val="center"/>
              <w:rPr>
                <w:b/>
                <w:color w:val="000000" w:themeColor="text1"/>
                <w:sz w:val="20"/>
                <w:szCs w:val="20"/>
              </w:rPr>
            </w:pPr>
            <w:r w:rsidRPr="00693D5E">
              <w:rPr>
                <w:b/>
                <w:color w:val="000000" w:themeColor="text1"/>
                <w:sz w:val="20"/>
                <w:szCs w:val="20"/>
              </w:rPr>
              <w:t>UNIDADES ORGANIZATIVAS</w:t>
            </w:r>
          </w:p>
        </w:tc>
        <w:tc>
          <w:tcPr>
            <w:tcW w:w="1843" w:type="dxa"/>
            <w:shd w:val="clear" w:color="auto" w:fill="DBE5F1" w:themeFill="accent1" w:themeFillTint="33"/>
            <w:vAlign w:val="center"/>
          </w:tcPr>
          <w:p w14:paraId="039E4B8E" w14:textId="77777777" w:rsidR="0003229A" w:rsidRPr="00693D5E" w:rsidRDefault="0003229A" w:rsidP="0003229A">
            <w:pPr>
              <w:pStyle w:val="Default"/>
              <w:spacing w:line="276" w:lineRule="auto"/>
              <w:jc w:val="center"/>
              <w:rPr>
                <w:b/>
                <w:color w:val="000000" w:themeColor="text1"/>
                <w:sz w:val="20"/>
                <w:szCs w:val="20"/>
              </w:rPr>
            </w:pPr>
            <w:r w:rsidRPr="00693D5E">
              <w:rPr>
                <w:b/>
                <w:color w:val="000000" w:themeColor="text1"/>
                <w:sz w:val="20"/>
                <w:szCs w:val="20"/>
              </w:rPr>
              <w:t>NUMERO DE DEPENDENCIAS</w:t>
            </w:r>
          </w:p>
        </w:tc>
        <w:tc>
          <w:tcPr>
            <w:tcW w:w="1701" w:type="dxa"/>
            <w:shd w:val="clear" w:color="auto" w:fill="DBE5F1" w:themeFill="accent1" w:themeFillTint="33"/>
            <w:vAlign w:val="center"/>
          </w:tcPr>
          <w:p w14:paraId="53358562" w14:textId="77777777" w:rsidR="0003229A" w:rsidRPr="00693D5E" w:rsidRDefault="0003229A" w:rsidP="0003229A">
            <w:pPr>
              <w:pStyle w:val="Default"/>
              <w:spacing w:line="276" w:lineRule="auto"/>
              <w:jc w:val="center"/>
              <w:rPr>
                <w:b/>
                <w:color w:val="000000" w:themeColor="text1"/>
                <w:sz w:val="20"/>
                <w:szCs w:val="20"/>
              </w:rPr>
            </w:pPr>
            <w:r w:rsidRPr="00693D5E">
              <w:rPr>
                <w:b/>
                <w:color w:val="000000" w:themeColor="text1"/>
                <w:sz w:val="20"/>
                <w:szCs w:val="20"/>
              </w:rPr>
              <w:t>CANTIDAD DE OBJETIVOS</w:t>
            </w:r>
          </w:p>
          <w:p w14:paraId="2C42BE9F" w14:textId="474ADA4A" w:rsidR="0003229A" w:rsidRPr="00693D5E" w:rsidRDefault="0003229A" w:rsidP="0003229A">
            <w:pPr>
              <w:pStyle w:val="Default"/>
              <w:spacing w:line="276" w:lineRule="auto"/>
              <w:jc w:val="center"/>
              <w:rPr>
                <w:b/>
                <w:color w:val="000000" w:themeColor="text1"/>
                <w:sz w:val="20"/>
                <w:szCs w:val="20"/>
              </w:rPr>
            </w:pPr>
            <w:r w:rsidRPr="00693D5E">
              <w:rPr>
                <w:b/>
                <w:color w:val="000000" w:themeColor="text1"/>
                <w:sz w:val="20"/>
                <w:szCs w:val="20"/>
              </w:rPr>
              <w:t>OPERATIVOS</w:t>
            </w:r>
          </w:p>
        </w:tc>
      </w:tr>
      <w:tr w:rsidR="0003229A" w:rsidRPr="00693D5E" w14:paraId="54B84B82" w14:textId="77777777" w:rsidTr="00AA4F7A">
        <w:trPr>
          <w:trHeight w:val="450"/>
          <w:jc w:val="center"/>
        </w:trPr>
        <w:tc>
          <w:tcPr>
            <w:tcW w:w="8075" w:type="dxa"/>
            <w:gridSpan w:val="4"/>
            <w:shd w:val="clear" w:color="auto" w:fill="B6DDE8" w:themeFill="accent5" w:themeFillTint="66"/>
            <w:vAlign w:val="center"/>
          </w:tcPr>
          <w:p w14:paraId="5FD3A044" w14:textId="5486D8E1" w:rsidR="0003229A" w:rsidRPr="00693D5E" w:rsidRDefault="0003229A" w:rsidP="004B4107">
            <w:pPr>
              <w:pStyle w:val="Default"/>
              <w:spacing w:after="291" w:line="276" w:lineRule="auto"/>
              <w:jc w:val="center"/>
              <w:rPr>
                <w:color w:val="000000" w:themeColor="text1"/>
                <w:sz w:val="20"/>
                <w:szCs w:val="20"/>
              </w:rPr>
            </w:pPr>
            <w:r w:rsidRPr="00693D5E">
              <w:rPr>
                <w:b/>
                <w:color w:val="000000" w:themeColor="text1"/>
                <w:sz w:val="20"/>
                <w:szCs w:val="20"/>
              </w:rPr>
              <w:t>GERENCIA GENERAL</w:t>
            </w:r>
          </w:p>
        </w:tc>
      </w:tr>
      <w:tr w:rsidR="004B4107" w:rsidRPr="00693D5E" w14:paraId="06FEE66C" w14:textId="77777777" w:rsidTr="004B4107">
        <w:trPr>
          <w:trHeight w:val="481"/>
          <w:jc w:val="center"/>
        </w:trPr>
        <w:tc>
          <w:tcPr>
            <w:tcW w:w="439" w:type="dxa"/>
            <w:vAlign w:val="center"/>
          </w:tcPr>
          <w:p w14:paraId="58965E92" w14:textId="514CDB22"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4092" w:type="dxa"/>
            <w:vAlign w:val="center"/>
          </w:tcPr>
          <w:p w14:paraId="1BB6F4D0"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GERENCIA DE PARTICIPACIÓN CIUDADANA</w:t>
            </w:r>
          </w:p>
        </w:tc>
        <w:tc>
          <w:tcPr>
            <w:tcW w:w="1843" w:type="dxa"/>
            <w:vAlign w:val="center"/>
          </w:tcPr>
          <w:p w14:paraId="54DA8702" w14:textId="3FB0F1CC"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10</w:t>
            </w:r>
          </w:p>
        </w:tc>
        <w:tc>
          <w:tcPr>
            <w:tcW w:w="1701" w:type="dxa"/>
            <w:vAlign w:val="center"/>
          </w:tcPr>
          <w:p w14:paraId="5CDC358A" w14:textId="31163084" w:rsidR="0003229A" w:rsidRPr="00693D5E" w:rsidRDefault="00452F1E" w:rsidP="002A2EBA">
            <w:pPr>
              <w:pStyle w:val="Default"/>
              <w:spacing w:line="276" w:lineRule="auto"/>
              <w:jc w:val="center"/>
              <w:rPr>
                <w:color w:val="000000" w:themeColor="text1"/>
                <w:sz w:val="20"/>
                <w:szCs w:val="20"/>
              </w:rPr>
            </w:pPr>
            <w:r w:rsidRPr="00693D5E">
              <w:rPr>
                <w:color w:val="000000" w:themeColor="text1"/>
                <w:sz w:val="20"/>
                <w:szCs w:val="20"/>
              </w:rPr>
              <w:t>4</w:t>
            </w:r>
          </w:p>
        </w:tc>
      </w:tr>
      <w:tr w:rsidR="0003229A" w:rsidRPr="00693D5E" w14:paraId="071FBC6A" w14:textId="77777777" w:rsidTr="004B4107">
        <w:trPr>
          <w:trHeight w:val="566"/>
          <w:jc w:val="center"/>
        </w:trPr>
        <w:tc>
          <w:tcPr>
            <w:tcW w:w="8075" w:type="dxa"/>
            <w:gridSpan w:val="4"/>
            <w:shd w:val="clear" w:color="auto" w:fill="B6DDE8" w:themeFill="accent5" w:themeFillTint="66"/>
            <w:vAlign w:val="center"/>
          </w:tcPr>
          <w:p w14:paraId="7BDA774D" w14:textId="77777777" w:rsidR="0003229A" w:rsidRPr="00693D5E" w:rsidRDefault="0003229A" w:rsidP="0003229A">
            <w:pPr>
              <w:pStyle w:val="Default"/>
              <w:spacing w:line="276" w:lineRule="auto"/>
              <w:jc w:val="center"/>
              <w:rPr>
                <w:color w:val="000000" w:themeColor="text1"/>
                <w:sz w:val="20"/>
                <w:szCs w:val="20"/>
              </w:rPr>
            </w:pPr>
            <w:r w:rsidRPr="00693D5E">
              <w:rPr>
                <w:b/>
                <w:color w:val="000000" w:themeColor="text1"/>
                <w:sz w:val="20"/>
                <w:szCs w:val="20"/>
              </w:rPr>
              <w:lastRenderedPageBreak/>
              <w:t>GERENCIA ADMINISTRATIVA</w:t>
            </w:r>
          </w:p>
        </w:tc>
      </w:tr>
      <w:tr w:rsidR="004B4107" w:rsidRPr="00693D5E" w14:paraId="3430059B" w14:textId="77777777" w:rsidTr="004B4107">
        <w:trPr>
          <w:trHeight w:val="412"/>
          <w:jc w:val="center"/>
        </w:trPr>
        <w:tc>
          <w:tcPr>
            <w:tcW w:w="439" w:type="dxa"/>
            <w:vAlign w:val="center"/>
          </w:tcPr>
          <w:p w14:paraId="678BD04C" w14:textId="6D64C13D"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4092" w:type="dxa"/>
            <w:vAlign w:val="center"/>
          </w:tcPr>
          <w:p w14:paraId="79C2F0BD"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RECURSOS HUMANOS</w:t>
            </w:r>
          </w:p>
        </w:tc>
        <w:tc>
          <w:tcPr>
            <w:tcW w:w="1843" w:type="dxa"/>
            <w:vAlign w:val="center"/>
          </w:tcPr>
          <w:p w14:paraId="469A6989"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3919F746" w14:textId="5D0FA6D4"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7</w:t>
            </w:r>
          </w:p>
        </w:tc>
      </w:tr>
      <w:tr w:rsidR="004B4107" w:rsidRPr="00693D5E" w14:paraId="1CF82044" w14:textId="77777777" w:rsidTr="004B4107">
        <w:trPr>
          <w:trHeight w:val="412"/>
          <w:jc w:val="center"/>
        </w:trPr>
        <w:tc>
          <w:tcPr>
            <w:tcW w:w="439" w:type="dxa"/>
            <w:vAlign w:val="center"/>
          </w:tcPr>
          <w:p w14:paraId="3153E898" w14:textId="4D562ACF"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2</w:t>
            </w:r>
          </w:p>
        </w:tc>
        <w:tc>
          <w:tcPr>
            <w:tcW w:w="4092" w:type="dxa"/>
            <w:vAlign w:val="center"/>
          </w:tcPr>
          <w:p w14:paraId="7B0EEE86"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ARCHIVO MUNICIPAL</w:t>
            </w:r>
          </w:p>
        </w:tc>
        <w:tc>
          <w:tcPr>
            <w:tcW w:w="1843" w:type="dxa"/>
            <w:vAlign w:val="center"/>
          </w:tcPr>
          <w:p w14:paraId="06E18CAF"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7AC970C5" w14:textId="3C8006A2"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6</w:t>
            </w:r>
          </w:p>
        </w:tc>
      </w:tr>
      <w:tr w:rsidR="004B4107" w:rsidRPr="00693D5E" w14:paraId="29133360" w14:textId="77777777" w:rsidTr="004B4107">
        <w:trPr>
          <w:trHeight w:val="335"/>
          <w:jc w:val="center"/>
        </w:trPr>
        <w:tc>
          <w:tcPr>
            <w:tcW w:w="439" w:type="dxa"/>
            <w:vAlign w:val="center"/>
          </w:tcPr>
          <w:p w14:paraId="75FA9D5A" w14:textId="7DB52588"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3</w:t>
            </w:r>
          </w:p>
        </w:tc>
        <w:tc>
          <w:tcPr>
            <w:tcW w:w="4092" w:type="dxa"/>
            <w:vAlign w:val="center"/>
          </w:tcPr>
          <w:p w14:paraId="2A737EEE"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UNIDAD DE ADQUISICIONES Y CONTRATACIONES INSTITUCIONALES</w:t>
            </w:r>
          </w:p>
        </w:tc>
        <w:tc>
          <w:tcPr>
            <w:tcW w:w="1843" w:type="dxa"/>
            <w:vAlign w:val="center"/>
          </w:tcPr>
          <w:p w14:paraId="2BD94668"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216E8C90" w14:textId="7752B81C" w:rsidR="0003229A" w:rsidRPr="00693D5E" w:rsidRDefault="004F17DC" w:rsidP="0003229A">
            <w:pPr>
              <w:pStyle w:val="Default"/>
              <w:spacing w:line="276" w:lineRule="auto"/>
              <w:jc w:val="center"/>
              <w:rPr>
                <w:color w:val="000000" w:themeColor="text1"/>
                <w:sz w:val="20"/>
                <w:szCs w:val="20"/>
              </w:rPr>
            </w:pPr>
            <w:r w:rsidRPr="00693D5E">
              <w:rPr>
                <w:color w:val="000000" w:themeColor="text1"/>
                <w:sz w:val="20"/>
                <w:szCs w:val="20"/>
              </w:rPr>
              <w:t>2</w:t>
            </w:r>
          </w:p>
        </w:tc>
      </w:tr>
      <w:tr w:rsidR="004B4107" w:rsidRPr="00693D5E" w14:paraId="5C49F2FB" w14:textId="77777777" w:rsidTr="004B4107">
        <w:trPr>
          <w:trHeight w:val="412"/>
          <w:jc w:val="center"/>
        </w:trPr>
        <w:tc>
          <w:tcPr>
            <w:tcW w:w="439" w:type="dxa"/>
            <w:vAlign w:val="center"/>
          </w:tcPr>
          <w:p w14:paraId="60A6B327" w14:textId="296DC68C"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4</w:t>
            </w:r>
          </w:p>
        </w:tc>
        <w:tc>
          <w:tcPr>
            <w:tcW w:w="4092" w:type="dxa"/>
            <w:vAlign w:val="center"/>
          </w:tcPr>
          <w:p w14:paraId="7633D1BB"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INFORMÁTICA</w:t>
            </w:r>
          </w:p>
        </w:tc>
        <w:tc>
          <w:tcPr>
            <w:tcW w:w="1843" w:type="dxa"/>
            <w:vAlign w:val="center"/>
          </w:tcPr>
          <w:p w14:paraId="3D01E8B9"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4C93C719" w14:textId="7898F681"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17</w:t>
            </w:r>
          </w:p>
        </w:tc>
      </w:tr>
      <w:tr w:rsidR="004B4107" w:rsidRPr="00693D5E" w14:paraId="6AA7592D" w14:textId="77777777" w:rsidTr="004B4107">
        <w:trPr>
          <w:trHeight w:val="412"/>
          <w:jc w:val="center"/>
        </w:trPr>
        <w:tc>
          <w:tcPr>
            <w:tcW w:w="439" w:type="dxa"/>
            <w:vAlign w:val="center"/>
          </w:tcPr>
          <w:p w14:paraId="1BFB6C6A" w14:textId="7366B150"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5</w:t>
            </w:r>
          </w:p>
        </w:tc>
        <w:tc>
          <w:tcPr>
            <w:tcW w:w="4092" w:type="dxa"/>
            <w:vAlign w:val="center"/>
          </w:tcPr>
          <w:p w14:paraId="177AE132" w14:textId="07C7743E"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 xml:space="preserve">DEPARTAMENTO DE </w:t>
            </w:r>
            <w:r w:rsidR="004F17DC" w:rsidRPr="00693D5E">
              <w:rPr>
                <w:color w:val="000000" w:themeColor="text1"/>
                <w:sz w:val="20"/>
                <w:szCs w:val="20"/>
              </w:rPr>
              <w:t>ASESORÍA</w:t>
            </w:r>
            <w:r w:rsidRPr="00693D5E">
              <w:rPr>
                <w:color w:val="000000" w:themeColor="text1"/>
                <w:sz w:val="20"/>
                <w:szCs w:val="20"/>
              </w:rPr>
              <w:t xml:space="preserve"> LEGAL</w:t>
            </w:r>
          </w:p>
        </w:tc>
        <w:tc>
          <w:tcPr>
            <w:tcW w:w="1843" w:type="dxa"/>
            <w:vAlign w:val="center"/>
          </w:tcPr>
          <w:p w14:paraId="601E07F7"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5520E96A" w14:textId="09C32DEB" w:rsidR="0003229A" w:rsidRPr="00693D5E" w:rsidRDefault="004F17DC" w:rsidP="0003229A">
            <w:pPr>
              <w:pStyle w:val="Default"/>
              <w:spacing w:line="276" w:lineRule="auto"/>
              <w:jc w:val="center"/>
              <w:rPr>
                <w:color w:val="000000" w:themeColor="text1"/>
                <w:sz w:val="20"/>
                <w:szCs w:val="20"/>
              </w:rPr>
            </w:pPr>
            <w:r w:rsidRPr="00693D5E">
              <w:rPr>
                <w:color w:val="000000" w:themeColor="text1"/>
                <w:sz w:val="20"/>
                <w:szCs w:val="20"/>
              </w:rPr>
              <w:t>6</w:t>
            </w:r>
          </w:p>
        </w:tc>
      </w:tr>
      <w:tr w:rsidR="0060160C" w:rsidRPr="00693D5E" w14:paraId="26585BC3" w14:textId="77777777" w:rsidTr="004B4107">
        <w:trPr>
          <w:trHeight w:val="412"/>
          <w:jc w:val="center"/>
        </w:trPr>
        <w:tc>
          <w:tcPr>
            <w:tcW w:w="439" w:type="dxa"/>
            <w:vAlign w:val="center"/>
          </w:tcPr>
          <w:p w14:paraId="2CC39D0B" w14:textId="1491F741" w:rsidR="0060160C" w:rsidRPr="00693D5E" w:rsidRDefault="0060160C" w:rsidP="0003229A">
            <w:pPr>
              <w:pStyle w:val="Default"/>
              <w:spacing w:line="276" w:lineRule="auto"/>
              <w:jc w:val="center"/>
              <w:rPr>
                <w:color w:val="000000" w:themeColor="text1"/>
                <w:sz w:val="20"/>
                <w:szCs w:val="20"/>
              </w:rPr>
            </w:pPr>
            <w:r>
              <w:rPr>
                <w:color w:val="000000" w:themeColor="text1"/>
                <w:sz w:val="20"/>
                <w:szCs w:val="20"/>
              </w:rPr>
              <w:t>6</w:t>
            </w:r>
          </w:p>
        </w:tc>
        <w:tc>
          <w:tcPr>
            <w:tcW w:w="4092" w:type="dxa"/>
            <w:vAlign w:val="center"/>
          </w:tcPr>
          <w:p w14:paraId="676C72A7" w14:textId="739AC7F4" w:rsidR="0060160C" w:rsidRPr="00693D5E" w:rsidRDefault="0060160C" w:rsidP="0003229A">
            <w:pPr>
              <w:pStyle w:val="Default"/>
              <w:spacing w:line="276" w:lineRule="auto"/>
              <w:jc w:val="center"/>
              <w:rPr>
                <w:color w:val="000000" w:themeColor="text1"/>
                <w:sz w:val="20"/>
                <w:szCs w:val="20"/>
              </w:rPr>
            </w:pPr>
            <w:r>
              <w:rPr>
                <w:color w:val="000000" w:themeColor="text1"/>
                <w:sz w:val="20"/>
                <w:szCs w:val="20"/>
              </w:rPr>
              <w:t xml:space="preserve">DEPARTAMENTO DE TRANSPORTE </w:t>
            </w:r>
          </w:p>
        </w:tc>
        <w:tc>
          <w:tcPr>
            <w:tcW w:w="1843" w:type="dxa"/>
            <w:vAlign w:val="center"/>
          </w:tcPr>
          <w:p w14:paraId="467771B2" w14:textId="2F48EF28" w:rsidR="0060160C" w:rsidRPr="00693D5E" w:rsidRDefault="0060160C" w:rsidP="0003229A">
            <w:pPr>
              <w:pStyle w:val="Default"/>
              <w:spacing w:line="276" w:lineRule="auto"/>
              <w:jc w:val="center"/>
              <w:rPr>
                <w:color w:val="000000" w:themeColor="text1"/>
                <w:sz w:val="20"/>
                <w:szCs w:val="20"/>
              </w:rPr>
            </w:pPr>
            <w:r>
              <w:rPr>
                <w:color w:val="000000" w:themeColor="text1"/>
                <w:sz w:val="20"/>
                <w:szCs w:val="20"/>
              </w:rPr>
              <w:t>1</w:t>
            </w:r>
          </w:p>
        </w:tc>
        <w:tc>
          <w:tcPr>
            <w:tcW w:w="1701" w:type="dxa"/>
            <w:vAlign w:val="center"/>
          </w:tcPr>
          <w:p w14:paraId="6F518B42" w14:textId="23B8A289" w:rsidR="0060160C" w:rsidRPr="00693D5E" w:rsidRDefault="0060160C" w:rsidP="0003229A">
            <w:pPr>
              <w:pStyle w:val="Default"/>
              <w:spacing w:line="276" w:lineRule="auto"/>
              <w:jc w:val="center"/>
              <w:rPr>
                <w:color w:val="000000" w:themeColor="text1"/>
                <w:sz w:val="20"/>
                <w:szCs w:val="20"/>
              </w:rPr>
            </w:pPr>
            <w:r>
              <w:rPr>
                <w:color w:val="000000" w:themeColor="text1"/>
                <w:sz w:val="20"/>
                <w:szCs w:val="20"/>
              </w:rPr>
              <w:t>3</w:t>
            </w:r>
          </w:p>
        </w:tc>
      </w:tr>
      <w:tr w:rsidR="0060160C" w:rsidRPr="00693D5E" w14:paraId="300A41FB" w14:textId="77777777" w:rsidTr="004B4107">
        <w:trPr>
          <w:trHeight w:val="412"/>
          <w:jc w:val="center"/>
        </w:trPr>
        <w:tc>
          <w:tcPr>
            <w:tcW w:w="439" w:type="dxa"/>
            <w:vAlign w:val="center"/>
          </w:tcPr>
          <w:p w14:paraId="5DC08EB9" w14:textId="3EC72D83" w:rsidR="0060160C" w:rsidRPr="00693D5E" w:rsidRDefault="0060160C" w:rsidP="0003229A">
            <w:pPr>
              <w:pStyle w:val="Default"/>
              <w:spacing w:line="276" w:lineRule="auto"/>
              <w:jc w:val="center"/>
              <w:rPr>
                <w:color w:val="000000" w:themeColor="text1"/>
                <w:sz w:val="20"/>
                <w:szCs w:val="20"/>
              </w:rPr>
            </w:pPr>
            <w:r>
              <w:rPr>
                <w:color w:val="000000" w:themeColor="text1"/>
                <w:sz w:val="20"/>
                <w:szCs w:val="20"/>
              </w:rPr>
              <w:t>7</w:t>
            </w:r>
          </w:p>
        </w:tc>
        <w:tc>
          <w:tcPr>
            <w:tcW w:w="4092" w:type="dxa"/>
            <w:vAlign w:val="center"/>
          </w:tcPr>
          <w:p w14:paraId="3F303256" w14:textId="70B372D3" w:rsidR="0060160C" w:rsidRPr="00693D5E" w:rsidRDefault="0060160C" w:rsidP="0003229A">
            <w:pPr>
              <w:pStyle w:val="Default"/>
              <w:spacing w:line="276" w:lineRule="auto"/>
              <w:jc w:val="center"/>
              <w:rPr>
                <w:color w:val="000000" w:themeColor="text1"/>
                <w:sz w:val="20"/>
                <w:szCs w:val="20"/>
              </w:rPr>
            </w:pPr>
            <w:r>
              <w:rPr>
                <w:color w:val="000000" w:themeColor="text1"/>
                <w:sz w:val="20"/>
                <w:szCs w:val="20"/>
              </w:rPr>
              <w:t xml:space="preserve">DEPARTAMENTO DE TALLER </w:t>
            </w:r>
          </w:p>
        </w:tc>
        <w:tc>
          <w:tcPr>
            <w:tcW w:w="1843" w:type="dxa"/>
            <w:vAlign w:val="center"/>
          </w:tcPr>
          <w:p w14:paraId="3707F2FF" w14:textId="1C0B9797" w:rsidR="0060160C" w:rsidRPr="00693D5E" w:rsidRDefault="0060160C" w:rsidP="0003229A">
            <w:pPr>
              <w:pStyle w:val="Default"/>
              <w:spacing w:line="276" w:lineRule="auto"/>
              <w:jc w:val="center"/>
              <w:rPr>
                <w:color w:val="000000" w:themeColor="text1"/>
                <w:sz w:val="20"/>
                <w:szCs w:val="20"/>
              </w:rPr>
            </w:pPr>
            <w:r>
              <w:rPr>
                <w:color w:val="000000" w:themeColor="text1"/>
                <w:sz w:val="20"/>
                <w:szCs w:val="20"/>
              </w:rPr>
              <w:t>1</w:t>
            </w:r>
          </w:p>
        </w:tc>
        <w:tc>
          <w:tcPr>
            <w:tcW w:w="1701" w:type="dxa"/>
            <w:vAlign w:val="center"/>
          </w:tcPr>
          <w:p w14:paraId="4701EDBD" w14:textId="7D402906" w:rsidR="0060160C" w:rsidRPr="00693D5E" w:rsidRDefault="0060160C" w:rsidP="0003229A">
            <w:pPr>
              <w:pStyle w:val="Default"/>
              <w:spacing w:line="276" w:lineRule="auto"/>
              <w:jc w:val="center"/>
              <w:rPr>
                <w:color w:val="000000" w:themeColor="text1"/>
                <w:sz w:val="20"/>
                <w:szCs w:val="20"/>
              </w:rPr>
            </w:pPr>
            <w:r>
              <w:rPr>
                <w:color w:val="000000" w:themeColor="text1"/>
                <w:sz w:val="20"/>
                <w:szCs w:val="20"/>
              </w:rPr>
              <w:t>6</w:t>
            </w:r>
          </w:p>
        </w:tc>
      </w:tr>
      <w:tr w:rsidR="0003229A" w:rsidRPr="00693D5E" w14:paraId="108A9AAC" w14:textId="77777777" w:rsidTr="004B4107">
        <w:trPr>
          <w:trHeight w:val="202"/>
          <w:jc w:val="center"/>
        </w:trPr>
        <w:tc>
          <w:tcPr>
            <w:tcW w:w="8075" w:type="dxa"/>
            <w:gridSpan w:val="4"/>
            <w:shd w:val="clear" w:color="auto" w:fill="B6DDE8" w:themeFill="accent5" w:themeFillTint="66"/>
            <w:vAlign w:val="center"/>
          </w:tcPr>
          <w:p w14:paraId="3115131A" w14:textId="6BB89E14" w:rsidR="004B4107" w:rsidRPr="00693D5E" w:rsidRDefault="0003229A" w:rsidP="004B4107">
            <w:pPr>
              <w:pStyle w:val="Default"/>
              <w:spacing w:before="240" w:line="276" w:lineRule="auto"/>
              <w:jc w:val="center"/>
              <w:rPr>
                <w:b/>
                <w:color w:val="000000" w:themeColor="text1"/>
                <w:sz w:val="20"/>
                <w:szCs w:val="20"/>
              </w:rPr>
            </w:pPr>
            <w:r w:rsidRPr="00693D5E">
              <w:rPr>
                <w:b/>
                <w:color w:val="000000" w:themeColor="text1"/>
                <w:sz w:val="20"/>
                <w:szCs w:val="20"/>
              </w:rPr>
              <w:t>GERENCIA FINANCIERA</w:t>
            </w:r>
          </w:p>
        </w:tc>
      </w:tr>
      <w:tr w:rsidR="004B4107" w:rsidRPr="00693D5E" w14:paraId="61A2A550" w14:textId="77777777" w:rsidTr="004B4107">
        <w:trPr>
          <w:trHeight w:val="433"/>
          <w:jc w:val="center"/>
        </w:trPr>
        <w:tc>
          <w:tcPr>
            <w:tcW w:w="439" w:type="dxa"/>
            <w:vAlign w:val="center"/>
          </w:tcPr>
          <w:p w14:paraId="305C843D" w14:textId="533C9E9E" w:rsidR="0003229A" w:rsidRPr="00693D5E" w:rsidRDefault="004B4107"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4092" w:type="dxa"/>
            <w:vAlign w:val="center"/>
          </w:tcPr>
          <w:p w14:paraId="6849E423"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CONTABILIDAD</w:t>
            </w:r>
          </w:p>
        </w:tc>
        <w:tc>
          <w:tcPr>
            <w:tcW w:w="1843" w:type="dxa"/>
            <w:vAlign w:val="center"/>
          </w:tcPr>
          <w:p w14:paraId="75C1F398"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7AD53D6E" w14:textId="1F35B611"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6</w:t>
            </w:r>
          </w:p>
        </w:tc>
      </w:tr>
      <w:tr w:rsidR="004B4107" w:rsidRPr="00693D5E" w14:paraId="70C02584" w14:textId="77777777" w:rsidTr="004B4107">
        <w:trPr>
          <w:trHeight w:val="437"/>
          <w:jc w:val="center"/>
        </w:trPr>
        <w:tc>
          <w:tcPr>
            <w:tcW w:w="439" w:type="dxa"/>
            <w:vAlign w:val="center"/>
          </w:tcPr>
          <w:p w14:paraId="37ACCDBF" w14:textId="15C9D176" w:rsidR="0003229A" w:rsidRPr="00693D5E" w:rsidRDefault="004B4107" w:rsidP="0003229A">
            <w:pPr>
              <w:pStyle w:val="Default"/>
              <w:spacing w:line="276" w:lineRule="auto"/>
              <w:jc w:val="center"/>
              <w:rPr>
                <w:color w:val="000000" w:themeColor="text1"/>
                <w:sz w:val="20"/>
                <w:szCs w:val="20"/>
              </w:rPr>
            </w:pPr>
            <w:r w:rsidRPr="00693D5E">
              <w:rPr>
                <w:color w:val="000000" w:themeColor="text1"/>
                <w:sz w:val="20"/>
                <w:szCs w:val="20"/>
              </w:rPr>
              <w:t>2</w:t>
            </w:r>
          </w:p>
        </w:tc>
        <w:tc>
          <w:tcPr>
            <w:tcW w:w="4092" w:type="dxa"/>
            <w:vAlign w:val="center"/>
          </w:tcPr>
          <w:p w14:paraId="7B5DF080"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TESORERÍA</w:t>
            </w:r>
          </w:p>
        </w:tc>
        <w:tc>
          <w:tcPr>
            <w:tcW w:w="1843" w:type="dxa"/>
            <w:vAlign w:val="center"/>
          </w:tcPr>
          <w:p w14:paraId="5DE04FB7"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4E8F7674" w14:textId="25E41DB8"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11</w:t>
            </w:r>
          </w:p>
        </w:tc>
      </w:tr>
      <w:tr w:rsidR="004B4107" w:rsidRPr="00693D5E" w14:paraId="39A4CA28" w14:textId="77777777" w:rsidTr="004B4107">
        <w:trPr>
          <w:trHeight w:val="149"/>
          <w:jc w:val="center"/>
        </w:trPr>
        <w:tc>
          <w:tcPr>
            <w:tcW w:w="439" w:type="dxa"/>
            <w:vAlign w:val="center"/>
          </w:tcPr>
          <w:p w14:paraId="166C2FF1" w14:textId="7A754839" w:rsidR="0003229A" w:rsidRPr="00693D5E" w:rsidRDefault="004B4107" w:rsidP="0003229A">
            <w:pPr>
              <w:pStyle w:val="Default"/>
              <w:spacing w:line="276" w:lineRule="auto"/>
              <w:jc w:val="center"/>
              <w:rPr>
                <w:color w:val="000000" w:themeColor="text1"/>
                <w:sz w:val="20"/>
                <w:szCs w:val="20"/>
              </w:rPr>
            </w:pPr>
            <w:r w:rsidRPr="00693D5E">
              <w:rPr>
                <w:color w:val="000000" w:themeColor="text1"/>
                <w:sz w:val="20"/>
                <w:szCs w:val="20"/>
              </w:rPr>
              <w:t>3</w:t>
            </w:r>
          </w:p>
        </w:tc>
        <w:tc>
          <w:tcPr>
            <w:tcW w:w="4092" w:type="dxa"/>
            <w:vAlign w:val="center"/>
          </w:tcPr>
          <w:p w14:paraId="4F77F51C"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ADMINISTRACIÓN TRIBUTARIA MUNICIPAL</w:t>
            </w:r>
          </w:p>
        </w:tc>
        <w:tc>
          <w:tcPr>
            <w:tcW w:w="1843" w:type="dxa"/>
            <w:vAlign w:val="center"/>
          </w:tcPr>
          <w:p w14:paraId="480314BA"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5194198B" w14:textId="45454D8A"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12</w:t>
            </w:r>
          </w:p>
        </w:tc>
      </w:tr>
      <w:tr w:rsidR="004B4107" w:rsidRPr="00693D5E" w14:paraId="00D263B7" w14:textId="77777777" w:rsidTr="004B4107">
        <w:trPr>
          <w:trHeight w:val="149"/>
          <w:jc w:val="center"/>
        </w:trPr>
        <w:tc>
          <w:tcPr>
            <w:tcW w:w="439" w:type="dxa"/>
            <w:vAlign w:val="center"/>
          </w:tcPr>
          <w:p w14:paraId="01EC2026" w14:textId="0060A0EE" w:rsidR="0003229A" w:rsidRPr="00693D5E" w:rsidRDefault="004B4107" w:rsidP="0003229A">
            <w:pPr>
              <w:pStyle w:val="Default"/>
              <w:spacing w:line="276" w:lineRule="auto"/>
              <w:jc w:val="center"/>
              <w:rPr>
                <w:color w:val="000000" w:themeColor="text1"/>
                <w:sz w:val="20"/>
                <w:szCs w:val="20"/>
              </w:rPr>
            </w:pPr>
            <w:r w:rsidRPr="00693D5E">
              <w:rPr>
                <w:color w:val="000000" w:themeColor="text1"/>
                <w:sz w:val="20"/>
                <w:szCs w:val="20"/>
              </w:rPr>
              <w:t>4</w:t>
            </w:r>
          </w:p>
        </w:tc>
        <w:tc>
          <w:tcPr>
            <w:tcW w:w="4092" w:type="dxa"/>
            <w:vAlign w:val="center"/>
          </w:tcPr>
          <w:p w14:paraId="5A9A0D72"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CUENTAS CORRIENTES</w:t>
            </w:r>
          </w:p>
        </w:tc>
        <w:tc>
          <w:tcPr>
            <w:tcW w:w="1843" w:type="dxa"/>
            <w:vAlign w:val="center"/>
          </w:tcPr>
          <w:p w14:paraId="6302BEBB"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2E1F4622" w14:textId="0EBC835F" w:rsidR="0003229A" w:rsidRPr="00693D5E" w:rsidRDefault="00452F1E" w:rsidP="0003229A">
            <w:pPr>
              <w:pStyle w:val="Default"/>
              <w:spacing w:line="276" w:lineRule="auto"/>
              <w:jc w:val="center"/>
              <w:rPr>
                <w:color w:val="000000" w:themeColor="text1"/>
                <w:sz w:val="20"/>
                <w:szCs w:val="20"/>
              </w:rPr>
            </w:pPr>
            <w:r w:rsidRPr="00693D5E">
              <w:rPr>
                <w:color w:val="000000" w:themeColor="text1"/>
                <w:sz w:val="20"/>
                <w:szCs w:val="20"/>
              </w:rPr>
              <w:t>5</w:t>
            </w:r>
          </w:p>
        </w:tc>
      </w:tr>
      <w:tr w:rsidR="004B4107" w:rsidRPr="00693D5E" w14:paraId="3E2FD05C" w14:textId="77777777" w:rsidTr="004B4107">
        <w:trPr>
          <w:trHeight w:val="488"/>
          <w:jc w:val="center"/>
        </w:trPr>
        <w:tc>
          <w:tcPr>
            <w:tcW w:w="4531" w:type="dxa"/>
            <w:gridSpan w:val="2"/>
            <w:shd w:val="clear" w:color="auto" w:fill="F2DBDB" w:themeFill="accent2" w:themeFillTint="33"/>
            <w:vAlign w:val="center"/>
          </w:tcPr>
          <w:p w14:paraId="22482365" w14:textId="77777777" w:rsidR="0003229A" w:rsidRPr="00693D5E" w:rsidRDefault="0003229A" w:rsidP="0003229A">
            <w:pPr>
              <w:pStyle w:val="Default"/>
              <w:spacing w:line="276" w:lineRule="auto"/>
              <w:jc w:val="center"/>
              <w:rPr>
                <w:b/>
                <w:color w:val="000000" w:themeColor="text1"/>
                <w:sz w:val="20"/>
                <w:szCs w:val="20"/>
              </w:rPr>
            </w:pPr>
            <w:r w:rsidRPr="00693D5E">
              <w:rPr>
                <w:b/>
                <w:color w:val="000000" w:themeColor="text1"/>
                <w:sz w:val="20"/>
                <w:szCs w:val="20"/>
              </w:rPr>
              <w:t>SUB TOTAL</w:t>
            </w:r>
          </w:p>
        </w:tc>
        <w:tc>
          <w:tcPr>
            <w:tcW w:w="1843" w:type="dxa"/>
            <w:shd w:val="clear" w:color="auto" w:fill="F2DBDB" w:themeFill="accent2" w:themeFillTint="33"/>
            <w:vAlign w:val="center"/>
          </w:tcPr>
          <w:p w14:paraId="4482B135" w14:textId="77777777" w:rsidR="0003229A" w:rsidRPr="00693D5E" w:rsidRDefault="0003229A" w:rsidP="0003229A">
            <w:pPr>
              <w:pStyle w:val="Default"/>
              <w:spacing w:line="276" w:lineRule="auto"/>
              <w:jc w:val="center"/>
              <w:rPr>
                <w:color w:val="000000" w:themeColor="text1"/>
                <w:sz w:val="20"/>
                <w:szCs w:val="20"/>
              </w:rPr>
            </w:pPr>
          </w:p>
        </w:tc>
        <w:tc>
          <w:tcPr>
            <w:tcW w:w="1701" w:type="dxa"/>
            <w:shd w:val="clear" w:color="auto" w:fill="F2DBDB" w:themeFill="accent2" w:themeFillTint="33"/>
            <w:vAlign w:val="center"/>
          </w:tcPr>
          <w:p w14:paraId="5B11351F" w14:textId="4B61EC12" w:rsidR="0003229A" w:rsidRPr="00693D5E" w:rsidRDefault="001175B6" w:rsidP="0003229A">
            <w:pPr>
              <w:pStyle w:val="Default"/>
              <w:spacing w:line="276" w:lineRule="auto"/>
              <w:jc w:val="center"/>
              <w:rPr>
                <w:color w:val="000000" w:themeColor="text1"/>
                <w:sz w:val="20"/>
                <w:szCs w:val="20"/>
              </w:rPr>
            </w:pPr>
            <w:r w:rsidRPr="00693D5E">
              <w:rPr>
                <w:color w:val="000000" w:themeColor="text1"/>
                <w:sz w:val="20"/>
                <w:szCs w:val="20"/>
              </w:rPr>
              <w:t>76</w:t>
            </w:r>
          </w:p>
        </w:tc>
      </w:tr>
      <w:tr w:rsidR="004B4107" w:rsidRPr="00693D5E" w14:paraId="69F14EE7" w14:textId="77777777" w:rsidTr="004B4107">
        <w:trPr>
          <w:trHeight w:val="1113"/>
          <w:jc w:val="center"/>
        </w:trPr>
        <w:tc>
          <w:tcPr>
            <w:tcW w:w="4531" w:type="dxa"/>
            <w:gridSpan w:val="2"/>
            <w:shd w:val="clear" w:color="auto" w:fill="DBE5F1" w:themeFill="accent1" w:themeFillTint="33"/>
            <w:vAlign w:val="center"/>
          </w:tcPr>
          <w:p w14:paraId="3A3128FF" w14:textId="77777777" w:rsidR="004B4107" w:rsidRPr="00693D5E" w:rsidRDefault="004B4107" w:rsidP="0003229A">
            <w:pPr>
              <w:pStyle w:val="Default"/>
              <w:spacing w:line="276" w:lineRule="auto"/>
              <w:jc w:val="center"/>
              <w:rPr>
                <w:b/>
                <w:color w:val="000000" w:themeColor="text1"/>
                <w:sz w:val="20"/>
                <w:szCs w:val="20"/>
              </w:rPr>
            </w:pPr>
            <w:r w:rsidRPr="00693D5E">
              <w:rPr>
                <w:b/>
                <w:color w:val="000000" w:themeColor="text1"/>
                <w:sz w:val="20"/>
                <w:szCs w:val="20"/>
              </w:rPr>
              <w:t>UNIDADES ORGANIZATIVAS</w:t>
            </w:r>
          </w:p>
        </w:tc>
        <w:tc>
          <w:tcPr>
            <w:tcW w:w="1843" w:type="dxa"/>
            <w:shd w:val="clear" w:color="auto" w:fill="DBE5F1" w:themeFill="accent1" w:themeFillTint="33"/>
            <w:vAlign w:val="center"/>
          </w:tcPr>
          <w:p w14:paraId="0AFE9BC7" w14:textId="77777777" w:rsidR="004B4107" w:rsidRPr="00693D5E" w:rsidRDefault="004B4107" w:rsidP="0003229A">
            <w:pPr>
              <w:pStyle w:val="Default"/>
              <w:spacing w:line="276" w:lineRule="auto"/>
              <w:jc w:val="center"/>
              <w:rPr>
                <w:b/>
                <w:color w:val="000000" w:themeColor="text1"/>
                <w:sz w:val="20"/>
                <w:szCs w:val="20"/>
              </w:rPr>
            </w:pPr>
            <w:r w:rsidRPr="00693D5E">
              <w:rPr>
                <w:b/>
                <w:color w:val="000000" w:themeColor="text1"/>
                <w:sz w:val="20"/>
                <w:szCs w:val="20"/>
              </w:rPr>
              <w:t>NUMERO DE DEPENDENCIAS</w:t>
            </w:r>
          </w:p>
        </w:tc>
        <w:tc>
          <w:tcPr>
            <w:tcW w:w="1701" w:type="dxa"/>
            <w:shd w:val="clear" w:color="auto" w:fill="DBE5F1" w:themeFill="accent1" w:themeFillTint="33"/>
            <w:vAlign w:val="center"/>
          </w:tcPr>
          <w:p w14:paraId="0273DB2C" w14:textId="77777777" w:rsidR="004B4107" w:rsidRPr="00693D5E" w:rsidRDefault="004B4107" w:rsidP="0003229A">
            <w:pPr>
              <w:pStyle w:val="Default"/>
              <w:spacing w:line="276" w:lineRule="auto"/>
              <w:jc w:val="center"/>
              <w:rPr>
                <w:b/>
                <w:color w:val="000000" w:themeColor="text1"/>
                <w:sz w:val="20"/>
                <w:szCs w:val="20"/>
              </w:rPr>
            </w:pPr>
            <w:r w:rsidRPr="00693D5E">
              <w:rPr>
                <w:b/>
                <w:color w:val="000000" w:themeColor="text1"/>
                <w:sz w:val="20"/>
                <w:szCs w:val="20"/>
              </w:rPr>
              <w:t>CANTIDAD DE OBJETIVOS</w:t>
            </w:r>
          </w:p>
          <w:p w14:paraId="076C89DB" w14:textId="5449EFB3" w:rsidR="004B4107" w:rsidRPr="00693D5E" w:rsidRDefault="004B4107" w:rsidP="0003229A">
            <w:pPr>
              <w:pStyle w:val="Default"/>
              <w:spacing w:line="276" w:lineRule="auto"/>
              <w:jc w:val="center"/>
              <w:rPr>
                <w:b/>
                <w:color w:val="000000" w:themeColor="text1"/>
                <w:sz w:val="20"/>
                <w:szCs w:val="20"/>
              </w:rPr>
            </w:pPr>
            <w:r w:rsidRPr="00693D5E">
              <w:rPr>
                <w:b/>
                <w:color w:val="000000" w:themeColor="text1"/>
                <w:sz w:val="20"/>
                <w:szCs w:val="20"/>
              </w:rPr>
              <w:t>OPERATIV</w:t>
            </w:r>
            <w:r w:rsidR="005E58F7" w:rsidRPr="00693D5E">
              <w:rPr>
                <w:b/>
                <w:color w:val="000000" w:themeColor="text1"/>
                <w:sz w:val="20"/>
                <w:szCs w:val="20"/>
              </w:rPr>
              <w:t>O</w:t>
            </w:r>
            <w:r w:rsidRPr="00693D5E">
              <w:rPr>
                <w:b/>
                <w:color w:val="000000" w:themeColor="text1"/>
                <w:sz w:val="20"/>
                <w:szCs w:val="20"/>
              </w:rPr>
              <w:t>S</w:t>
            </w:r>
          </w:p>
        </w:tc>
      </w:tr>
      <w:tr w:rsidR="0003229A" w:rsidRPr="00693D5E" w14:paraId="173FAEFD" w14:textId="77777777" w:rsidTr="004B4107">
        <w:trPr>
          <w:trHeight w:val="496"/>
          <w:jc w:val="center"/>
        </w:trPr>
        <w:tc>
          <w:tcPr>
            <w:tcW w:w="8075" w:type="dxa"/>
            <w:gridSpan w:val="4"/>
            <w:shd w:val="clear" w:color="auto" w:fill="B6DDE8" w:themeFill="accent5" w:themeFillTint="66"/>
            <w:vAlign w:val="center"/>
          </w:tcPr>
          <w:p w14:paraId="2B684CCB" w14:textId="77777777" w:rsidR="004B4107" w:rsidRPr="00693D5E" w:rsidRDefault="004B4107" w:rsidP="004B4107">
            <w:pPr>
              <w:pStyle w:val="Default"/>
              <w:spacing w:line="276" w:lineRule="auto"/>
              <w:jc w:val="center"/>
              <w:rPr>
                <w:b/>
                <w:color w:val="000000" w:themeColor="text1"/>
                <w:sz w:val="20"/>
                <w:szCs w:val="20"/>
              </w:rPr>
            </w:pPr>
          </w:p>
          <w:p w14:paraId="0511CF05" w14:textId="299629AA" w:rsidR="004B4107" w:rsidRPr="00693D5E" w:rsidRDefault="0003229A" w:rsidP="004B4107">
            <w:pPr>
              <w:pStyle w:val="Default"/>
              <w:spacing w:line="276" w:lineRule="auto"/>
              <w:jc w:val="center"/>
              <w:rPr>
                <w:b/>
                <w:color w:val="000000" w:themeColor="text1"/>
                <w:sz w:val="20"/>
                <w:szCs w:val="20"/>
              </w:rPr>
            </w:pPr>
            <w:r w:rsidRPr="00693D5E">
              <w:rPr>
                <w:b/>
                <w:color w:val="000000" w:themeColor="text1"/>
                <w:sz w:val="20"/>
                <w:szCs w:val="20"/>
              </w:rPr>
              <w:t>GERENCIA DE SERVICIOS CIUDADANOS</w:t>
            </w:r>
            <w:r w:rsidR="001243E1" w:rsidRPr="00693D5E">
              <w:rPr>
                <w:b/>
                <w:color w:val="000000" w:themeColor="text1"/>
                <w:sz w:val="20"/>
                <w:szCs w:val="20"/>
              </w:rPr>
              <w:t xml:space="preserve"> </w:t>
            </w:r>
          </w:p>
        </w:tc>
      </w:tr>
      <w:tr w:rsidR="004B4107" w:rsidRPr="00693D5E" w14:paraId="4C5668C3" w14:textId="77777777" w:rsidTr="004B4107">
        <w:trPr>
          <w:trHeight w:val="601"/>
          <w:jc w:val="center"/>
        </w:trPr>
        <w:tc>
          <w:tcPr>
            <w:tcW w:w="439" w:type="dxa"/>
            <w:vAlign w:val="center"/>
          </w:tcPr>
          <w:p w14:paraId="0128CDEC" w14:textId="4D54831E"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4092" w:type="dxa"/>
            <w:vAlign w:val="center"/>
          </w:tcPr>
          <w:p w14:paraId="15707815"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INGENIERÍA</w:t>
            </w:r>
          </w:p>
        </w:tc>
        <w:tc>
          <w:tcPr>
            <w:tcW w:w="1843" w:type="dxa"/>
            <w:vAlign w:val="center"/>
          </w:tcPr>
          <w:p w14:paraId="16BB6A97"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35BDC5B4" w14:textId="46FF739B"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28</w:t>
            </w:r>
          </w:p>
        </w:tc>
      </w:tr>
      <w:tr w:rsidR="004B4107" w:rsidRPr="00693D5E" w14:paraId="19911151" w14:textId="77777777" w:rsidTr="004B4107">
        <w:trPr>
          <w:trHeight w:val="283"/>
          <w:jc w:val="center"/>
        </w:trPr>
        <w:tc>
          <w:tcPr>
            <w:tcW w:w="439" w:type="dxa"/>
            <w:vAlign w:val="center"/>
          </w:tcPr>
          <w:p w14:paraId="29FDE53F" w14:textId="3E36E9D2"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2</w:t>
            </w:r>
          </w:p>
        </w:tc>
        <w:tc>
          <w:tcPr>
            <w:tcW w:w="4092" w:type="dxa"/>
            <w:vAlign w:val="center"/>
          </w:tcPr>
          <w:p w14:paraId="0C5064A7"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DEL REGISTRO DEL ESTADO FAMILIAR</w:t>
            </w:r>
          </w:p>
        </w:tc>
        <w:tc>
          <w:tcPr>
            <w:tcW w:w="1843" w:type="dxa"/>
            <w:vAlign w:val="center"/>
          </w:tcPr>
          <w:p w14:paraId="03320814"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2</w:t>
            </w:r>
          </w:p>
        </w:tc>
        <w:tc>
          <w:tcPr>
            <w:tcW w:w="1701" w:type="dxa"/>
            <w:vAlign w:val="center"/>
          </w:tcPr>
          <w:p w14:paraId="5A8E20E7" w14:textId="5102DD18"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6</w:t>
            </w:r>
          </w:p>
        </w:tc>
      </w:tr>
      <w:tr w:rsidR="004B4107" w:rsidRPr="00693D5E" w14:paraId="7ED50E80" w14:textId="77777777" w:rsidTr="004B4107">
        <w:trPr>
          <w:trHeight w:val="589"/>
          <w:jc w:val="center"/>
        </w:trPr>
        <w:tc>
          <w:tcPr>
            <w:tcW w:w="439" w:type="dxa"/>
            <w:vAlign w:val="center"/>
          </w:tcPr>
          <w:p w14:paraId="6D520A45" w14:textId="5BB4E18C"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3</w:t>
            </w:r>
          </w:p>
        </w:tc>
        <w:tc>
          <w:tcPr>
            <w:tcW w:w="4092" w:type="dxa"/>
            <w:vAlign w:val="center"/>
          </w:tcPr>
          <w:p w14:paraId="7F60DB98" w14:textId="2DE3EF61" w:rsidR="0003229A" w:rsidRPr="00693D5E" w:rsidRDefault="0097127C" w:rsidP="0003229A">
            <w:pPr>
              <w:pStyle w:val="Default"/>
              <w:spacing w:line="276" w:lineRule="auto"/>
              <w:jc w:val="center"/>
              <w:rPr>
                <w:color w:val="000000" w:themeColor="text1"/>
                <w:sz w:val="20"/>
                <w:szCs w:val="20"/>
              </w:rPr>
            </w:pPr>
            <w:r w:rsidRPr="00693D5E">
              <w:rPr>
                <w:color w:val="000000" w:themeColor="text1"/>
                <w:sz w:val="20"/>
                <w:szCs w:val="20"/>
              </w:rPr>
              <w:t>SECCIÓN</w:t>
            </w:r>
            <w:r w:rsidR="0003229A" w:rsidRPr="00693D5E">
              <w:rPr>
                <w:color w:val="000000" w:themeColor="text1"/>
                <w:sz w:val="20"/>
                <w:szCs w:val="20"/>
              </w:rPr>
              <w:t xml:space="preserve"> DE CARNET DE MENORIDAD</w:t>
            </w:r>
          </w:p>
        </w:tc>
        <w:tc>
          <w:tcPr>
            <w:tcW w:w="1843" w:type="dxa"/>
            <w:vAlign w:val="center"/>
          </w:tcPr>
          <w:p w14:paraId="41D55107"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16B02701" w14:textId="75E8CF1C"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6</w:t>
            </w:r>
          </w:p>
        </w:tc>
      </w:tr>
      <w:tr w:rsidR="004B4107" w:rsidRPr="00693D5E" w14:paraId="61FABBEB" w14:textId="77777777" w:rsidTr="00FF4DF9">
        <w:trPr>
          <w:trHeight w:val="633"/>
          <w:jc w:val="center"/>
        </w:trPr>
        <w:tc>
          <w:tcPr>
            <w:tcW w:w="439" w:type="dxa"/>
            <w:vAlign w:val="center"/>
          </w:tcPr>
          <w:p w14:paraId="4E9A4D18" w14:textId="08209CDA"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4</w:t>
            </w:r>
          </w:p>
        </w:tc>
        <w:tc>
          <w:tcPr>
            <w:tcW w:w="4092" w:type="dxa"/>
            <w:vAlign w:val="center"/>
          </w:tcPr>
          <w:p w14:paraId="108C70A8"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ASEO, ORNATO, MANTENIMIENTO DE CALLES Y CAMINOS</w:t>
            </w:r>
          </w:p>
        </w:tc>
        <w:tc>
          <w:tcPr>
            <w:tcW w:w="1843" w:type="dxa"/>
            <w:vAlign w:val="center"/>
          </w:tcPr>
          <w:p w14:paraId="76CA95D3"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065ABC69" w14:textId="7F5E6CDD"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7</w:t>
            </w:r>
          </w:p>
        </w:tc>
      </w:tr>
      <w:tr w:rsidR="004B4107" w:rsidRPr="00693D5E" w14:paraId="3CC72D83" w14:textId="77777777" w:rsidTr="00FF4DF9">
        <w:trPr>
          <w:trHeight w:val="545"/>
          <w:jc w:val="center"/>
        </w:trPr>
        <w:tc>
          <w:tcPr>
            <w:tcW w:w="439" w:type="dxa"/>
            <w:vAlign w:val="center"/>
          </w:tcPr>
          <w:p w14:paraId="6B0813EA" w14:textId="662E0D5E"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5</w:t>
            </w:r>
          </w:p>
        </w:tc>
        <w:tc>
          <w:tcPr>
            <w:tcW w:w="4092" w:type="dxa"/>
            <w:vAlign w:val="center"/>
          </w:tcPr>
          <w:p w14:paraId="2FF0E747"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CEMENTERIOS</w:t>
            </w:r>
          </w:p>
        </w:tc>
        <w:tc>
          <w:tcPr>
            <w:tcW w:w="1843" w:type="dxa"/>
            <w:vAlign w:val="center"/>
          </w:tcPr>
          <w:p w14:paraId="47E55E97"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12FADB99" w14:textId="1095D7FF"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6</w:t>
            </w:r>
          </w:p>
        </w:tc>
      </w:tr>
      <w:tr w:rsidR="004B4107" w:rsidRPr="00693D5E" w14:paraId="4486C840" w14:textId="77777777" w:rsidTr="004B4107">
        <w:trPr>
          <w:trHeight w:val="247"/>
          <w:jc w:val="center"/>
        </w:trPr>
        <w:tc>
          <w:tcPr>
            <w:tcW w:w="439" w:type="dxa"/>
            <w:vAlign w:val="center"/>
          </w:tcPr>
          <w:p w14:paraId="4029C585" w14:textId="0FC3B581"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6</w:t>
            </w:r>
          </w:p>
        </w:tc>
        <w:tc>
          <w:tcPr>
            <w:tcW w:w="4092" w:type="dxa"/>
            <w:vAlign w:val="center"/>
          </w:tcPr>
          <w:p w14:paraId="1D8B4B5F"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ALUMBRADO PUBLICO</w:t>
            </w:r>
          </w:p>
        </w:tc>
        <w:tc>
          <w:tcPr>
            <w:tcW w:w="1843" w:type="dxa"/>
            <w:vAlign w:val="center"/>
          </w:tcPr>
          <w:p w14:paraId="03D73D01"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055C6476" w14:textId="5F8C02DD"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5</w:t>
            </w:r>
          </w:p>
        </w:tc>
      </w:tr>
      <w:tr w:rsidR="004B4107" w:rsidRPr="00693D5E" w14:paraId="5768E97F" w14:textId="77777777" w:rsidTr="004B4107">
        <w:trPr>
          <w:trHeight w:val="247"/>
          <w:jc w:val="center"/>
        </w:trPr>
        <w:tc>
          <w:tcPr>
            <w:tcW w:w="439" w:type="dxa"/>
            <w:vAlign w:val="center"/>
          </w:tcPr>
          <w:p w14:paraId="01BD20BC" w14:textId="6216CDFC"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lastRenderedPageBreak/>
              <w:t>7</w:t>
            </w:r>
          </w:p>
        </w:tc>
        <w:tc>
          <w:tcPr>
            <w:tcW w:w="4092" w:type="dxa"/>
            <w:vAlign w:val="center"/>
          </w:tcPr>
          <w:p w14:paraId="4F9D8BD6"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RELLENO SANITARIO</w:t>
            </w:r>
          </w:p>
        </w:tc>
        <w:tc>
          <w:tcPr>
            <w:tcW w:w="1843" w:type="dxa"/>
            <w:vAlign w:val="center"/>
          </w:tcPr>
          <w:p w14:paraId="6A0A6BC8"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53AAB830" w14:textId="1956BF17"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5</w:t>
            </w:r>
          </w:p>
        </w:tc>
      </w:tr>
      <w:tr w:rsidR="004B4107" w:rsidRPr="00693D5E" w14:paraId="3C42CBD9" w14:textId="77777777" w:rsidTr="004B4107">
        <w:trPr>
          <w:trHeight w:val="247"/>
          <w:jc w:val="center"/>
        </w:trPr>
        <w:tc>
          <w:tcPr>
            <w:tcW w:w="439" w:type="dxa"/>
            <w:vAlign w:val="center"/>
          </w:tcPr>
          <w:p w14:paraId="6ED281BA" w14:textId="1FE91843"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8</w:t>
            </w:r>
          </w:p>
        </w:tc>
        <w:tc>
          <w:tcPr>
            <w:tcW w:w="4092" w:type="dxa"/>
            <w:vAlign w:val="center"/>
          </w:tcPr>
          <w:p w14:paraId="1CC7BF8C"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MERCADOS MUNICIPALES</w:t>
            </w:r>
          </w:p>
        </w:tc>
        <w:tc>
          <w:tcPr>
            <w:tcW w:w="1843" w:type="dxa"/>
            <w:vAlign w:val="center"/>
          </w:tcPr>
          <w:p w14:paraId="360C24D1"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7D5836FF" w14:textId="47DD9715"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12</w:t>
            </w:r>
          </w:p>
        </w:tc>
      </w:tr>
      <w:tr w:rsidR="004B4107" w:rsidRPr="00693D5E" w14:paraId="1155AD6E" w14:textId="77777777" w:rsidTr="004B4107">
        <w:trPr>
          <w:trHeight w:val="247"/>
          <w:jc w:val="center"/>
        </w:trPr>
        <w:tc>
          <w:tcPr>
            <w:tcW w:w="439" w:type="dxa"/>
            <w:vAlign w:val="center"/>
          </w:tcPr>
          <w:p w14:paraId="69931D5E" w14:textId="4C548267"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9</w:t>
            </w:r>
          </w:p>
        </w:tc>
        <w:tc>
          <w:tcPr>
            <w:tcW w:w="4092" w:type="dxa"/>
            <w:vAlign w:val="center"/>
          </w:tcPr>
          <w:p w14:paraId="4BDAA1AC"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RASTRO Y TIANGUE</w:t>
            </w:r>
          </w:p>
        </w:tc>
        <w:tc>
          <w:tcPr>
            <w:tcW w:w="1843" w:type="dxa"/>
            <w:vAlign w:val="center"/>
          </w:tcPr>
          <w:p w14:paraId="1D792D5C"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59A7B19D" w14:textId="1AF9E94E"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6</w:t>
            </w:r>
          </w:p>
        </w:tc>
      </w:tr>
      <w:tr w:rsidR="004B4107" w:rsidRPr="00693D5E" w14:paraId="4441833E" w14:textId="77777777" w:rsidTr="004B4107">
        <w:trPr>
          <w:trHeight w:val="247"/>
          <w:jc w:val="center"/>
        </w:trPr>
        <w:tc>
          <w:tcPr>
            <w:tcW w:w="439" w:type="dxa"/>
            <w:vAlign w:val="center"/>
          </w:tcPr>
          <w:p w14:paraId="1EEAFCD3" w14:textId="7944D89A"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10</w:t>
            </w:r>
          </w:p>
        </w:tc>
        <w:tc>
          <w:tcPr>
            <w:tcW w:w="4092" w:type="dxa"/>
            <w:vAlign w:val="center"/>
          </w:tcPr>
          <w:p w14:paraId="37F1F668"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PARQUES Y JARDINES</w:t>
            </w:r>
          </w:p>
        </w:tc>
        <w:tc>
          <w:tcPr>
            <w:tcW w:w="1843" w:type="dxa"/>
            <w:vAlign w:val="center"/>
          </w:tcPr>
          <w:p w14:paraId="5886BFC2"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6D5A8231" w14:textId="007825AA"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7</w:t>
            </w:r>
          </w:p>
        </w:tc>
      </w:tr>
      <w:tr w:rsidR="004B4107" w:rsidRPr="00693D5E" w14:paraId="0F4540A7" w14:textId="77777777" w:rsidTr="004B4107">
        <w:trPr>
          <w:trHeight w:val="247"/>
          <w:jc w:val="center"/>
        </w:trPr>
        <w:tc>
          <w:tcPr>
            <w:tcW w:w="439" w:type="dxa"/>
            <w:vAlign w:val="center"/>
          </w:tcPr>
          <w:p w14:paraId="2054BBAA" w14:textId="00DCEB52"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11</w:t>
            </w:r>
          </w:p>
        </w:tc>
        <w:tc>
          <w:tcPr>
            <w:tcW w:w="4092" w:type="dxa"/>
            <w:vAlign w:val="center"/>
          </w:tcPr>
          <w:p w14:paraId="6DB02FF0"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AMBIENTAL MUNICIPAL</w:t>
            </w:r>
          </w:p>
        </w:tc>
        <w:tc>
          <w:tcPr>
            <w:tcW w:w="1843" w:type="dxa"/>
            <w:vAlign w:val="center"/>
          </w:tcPr>
          <w:p w14:paraId="1B2BF975"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0B7B2BA0" w14:textId="4DAA4818" w:rsidR="0003229A" w:rsidRPr="00693D5E" w:rsidRDefault="00FF4DF9" w:rsidP="0003229A">
            <w:pPr>
              <w:pStyle w:val="Default"/>
              <w:spacing w:line="276" w:lineRule="auto"/>
              <w:jc w:val="center"/>
              <w:rPr>
                <w:color w:val="000000" w:themeColor="text1"/>
                <w:sz w:val="20"/>
                <w:szCs w:val="20"/>
              </w:rPr>
            </w:pPr>
            <w:r w:rsidRPr="00693D5E">
              <w:rPr>
                <w:color w:val="000000" w:themeColor="text1"/>
                <w:sz w:val="20"/>
                <w:szCs w:val="20"/>
              </w:rPr>
              <w:t>12</w:t>
            </w:r>
          </w:p>
        </w:tc>
      </w:tr>
      <w:tr w:rsidR="0003229A" w:rsidRPr="00693D5E" w14:paraId="70D26A39" w14:textId="77777777" w:rsidTr="004B4107">
        <w:trPr>
          <w:trHeight w:val="556"/>
          <w:jc w:val="center"/>
        </w:trPr>
        <w:tc>
          <w:tcPr>
            <w:tcW w:w="8075" w:type="dxa"/>
            <w:gridSpan w:val="4"/>
            <w:shd w:val="clear" w:color="auto" w:fill="B6DDE8" w:themeFill="accent5" w:themeFillTint="66"/>
            <w:vAlign w:val="center"/>
          </w:tcPr>
          <w:p w14:paraId="6ECE063E" w14:textId="116D4FAC" w:rsidR="0003229A" w:rsidRPr="00693D5E" w:rsidRDefault="0003229A" w:rsidP="00FF4DF9">
            <w:pPr>
              <w:pStyle w:val="Default"/>
              <w:spacing w:line="276" w:lineRule="auto"/>
              <w:jc w:val="center"/>
              <w:rPr>
                <w:b/>
                <w:bCs/>
                <w:color w:val="000000" w:themeColor="text1"/>
                <w:sz w:val="20"/>
                <w:szCs w:val="20"/>
              </w:rPr>
            </w:pPr>
            <w:r w:rsidRPr="00693D5E">
              <w:rPr>
                <w:b/>
                <w:bCs/>
                <w:color w:val="000000" w:themeColor="text1"/>
                <w:sz w:val="20"/>
                <w:szCs w:val="20"/>
              </w:rPr>
              <w:t xml:space="preserve">GERENCIA DE </w:t>
            </w:r>
            <w:r w:rsidR="001243E1" w:rsidRPr="00693D5E">
              <w:rPr>
                <w:b/>
                <w:bCs/>
                <w:color w:val="000000" w:themeColor="text1"/>
                <w:sz w:val="20"/>
                <w:szCs w:val="20"/>
              </w:rPr>
              <w:t xml:space="preserve">PARTICIPACIÓN </w:t>
            </w:r>
            <w:r w:rsidRPr="00693D5E">
              <w:rPr>
                <w:b/>
                <w:bCs/>
                <w:color w:val="000000" w:themeColor="text1"/>
                <w:sz w:val="20"/>
                <w:szCs w:val="20"/>
              </w:rPr>
              <w:t>CIUDADAN</w:t>
            </w:r>
            <w:r w:rsidR="001243E1" w:rsidRPr="00693D5E">
              <w:rPr>
                <w:b/>
                <w:bCs/>
                <w:color w:val="000000" w:themeColor="text1"/>
                <w:sz w:val="20"/>
                <w:szCs w:val="20"/>
              </w:rPr>
              <w:t>A</w:t>
            </w:r>
            <w:r w:rsidRPr="00693D5E">
              <w:rPr>
                <w:b/>
                <w:bCs/>
                <w:color w:val="000000" w:themeColor="text1"/>
                <w:sz w:val="20"/>
                <w:szCs w:val="20"/>
              </w:rPr>
              <w:t>.</w:t>
            </w:r>
          </w:p>
        </w:tc>
      </w:tr>
      <w:tr w:rsidR="004B4107" w:rsidRPr="00693D5E" w14:paraId="3F0CE91A" w14:textId="77777777" w:rsidTr="004B4107">
        <w:trPr>
          <w:trHeight w:val="212"/>
          <w:jc w:val="center"/>
        </w:trPr>
        <w:tc>
          <w:tcPr>
            <w:tcW w:w="439" w:type="dxa"/>
            <w:vAlign w:val="center"/>
          </w:tcPr>
          <w:p w14:paraId="5342124E" w14:textId="5DF7FE8B"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4092" w:type="dxa"/>
            <w:vAlign w:val="center"/>
          </w:tcPr>
          <w:p w14:paraId="28C50F15"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DESARROLLO COMUNAL</w:t>
            </w:r>
          </w:p>
        </w:tc>
        <w:tc>
          <w:tcPr>
            <w:tcW w:w="1843" w:type="dxa"/>
            <w:vAlign w:val="center"/>
          </w:tcPr>
          <w:p w14:paraId="2AE05CD1"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45BEAD58" w14:textId="6E69E1F7" w:rsidR="0003229A" w:rsidRPr="00693D5E" w:rsidRDefault="0086434F" w:rsidP="0003229A">
            <w:pPr>
              <w:pStyle w:val="Default"/>
              <w:spacing w:line="276" w:lineRule="auto"/>
              <w:jc w:val="center"/>
              <w:rPr>
                <w:color w:val="000000" w:themeColor="text1"/>
                <w:sz w:val="20"/>
                <w:szCs w:val="20"/>
              </w:rPr>
            </w:pPr>
            <w:r w:rsidRPr="00693D5E">
              <w:rPr>
                <w:color w:val="000000" w:themeColor="text1"/>
                <w:sz w:val="20"/>
                <w:szCs w:val="20"/>
              </w:rPr>
              <w:t>4</w:t>
            </w:r>
          </w:p>
        </w:tc>
      </w:tr>
      <w:tr w:rsidR="004B4107" w:rsidRPr="00693D5E" w14:paraId="36423E4C" w14:textId="77777777" w:rsidTr="004B4107">
        <w:trPr>
          <w:trHeight w:val="247"/>
          <w:jc w:val="center"/>
        </w:trPr>
        <w:tc>
          <w:tcPr>
            <w:tcW w:w="439" w:type="dxa"/>
            <w:vAlign w:val="center"/>
          </w:tcPr>
          <w:p w14:paraId="6D576601" w14:textId="0DED10F6"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2</w:t>
            </w:r>
          </w:p>
        </w:tc>
        <w:tc>
          <w:tcPr>
            <w:tcW w:w="4092" w:type="dxa"/>
            <w:vAlign w:val="center"/>
          </w:tcPr>
          <w:p w14:paraId="4CF13337"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CULTURA Y DEPORTE</w:t>
            </w:r>
          </w:p>
        </w:tc>
        <w:tc>
          <w:tcPr>
            <w:tcW w:w="1843" w:type="dxa"/>
            <w:vAlign w:val="center"/>
          </w:tcPr>
          <w:p w14:paraId="5C46B2C0"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7C03BBA2" w14:textId="78D655B7"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36</w:t>
            </w:r>
          </w:p>
        </w:tc>
      </w:tr>
      <w:tr w:rsidR="004B4107" w:rsidRPr="00693D5E" w14:paraId="3CDDFC40" w14:textId="77777777" w:rsidTr="00FD088D">
        <w:trPr>
          <w:trHeight w:val="609"/>
          <w:jc w:val="center"/>
        </w:trPr>
        <w:tc>
          <w:tcPr>
            <w:tcW w:w="439" w:type="dxa"/>
            <w:vAlign w:val="center"/>
          </w:tcPr>
          <w:p w14:paraId="265CBA9C" w14:textId="5AB06783"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3</w:t>
            </w:r>
          </w:p>
        </w:tc>
        <w:tc>
          <w:tcPr>
            <w:tcW w:w="4092" w:type="dxa"/>
            <w:vAlign w:val="center"/>
          </w:tcPr>
          <w:p w14:paraId="4E6FB3B6"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UNIDAD MUNICIPAL DE LA MUJER</w:t>
            </w:r>
          </w:p>
        </w:tc>
        <w:tc>
          <w:tcPr>
            <w:tcW w:w="1843" w:type="dxa"/>
            <w:vAlign w:val="center"/>
          </w:tcPr>
          <w:p w14:paraId="2E4E1A12"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2CCC8383" w14:textId="7D5BAD2F"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14</w:t>
            </w:r>
          </w:p>
        </w:tc>
      </w:tr>
      <w:tr w:rsidR="004B4107" w:rsidRPr="00693D5E" w14:paraId="6AB7B130" w14:textId="77777777" w:rsidTr="00796CC4">
        <w:trPr>
          <w:trHeight w:val="561"/>
          <w:jc w:val="center"/>
        </w:trPr>
        <w:tc>
          <w:tcPr>
            <w:tcW w:w="439" w:type="dxa"/>
            <w:vAlign w:val="center"/>
          </w:tcPr>
          <w:p w14:paraId="2B22FDEA" w14:textId="3C7FE4A2"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4</w:t>
            </w:r>
          </w:p>
        </w:tc>
        <w:tc>
          <w:tcPr>
            <w:tcW w:w="4092" w:type="dxa"/>
            <w:vAlign w:val="center"/>
          </w:tcPr>
          <w:p w14:paraId="7873CB9A" w14:textId="531E4552" w:rsidR="0003229A" w:rsidRPr="00693D5E" w:rsidRDefault="00796CC4" w:rsidP="00796CC4">
            <w:pPr>
              <w:pStyle w:val="Default"/>
              <w:spacing w:line="276" w:lineRule="auto"/>
              <w:jc w:val="center"/>
              <w:rPr>
                <w:color w:val="000000" w:themeColor="text1"/>
                <w:sz w:val="20"/>
                <w:szCs w:val="20"/>
              </w:rPr>
            </w:pPr>
            <w:r w:rsidRPr="00693D5E">
              <w:rPr>
                <w:color w:val="000000" w:themeColor="text1"/>
                <w:sz w:val="20"/>
                <w:szCs w:val="20"/>
              </w:rPr>
              <w:t>SECRETARIA MUNICIPAL DE LA FAMILIA.</w:t>
            </w:r>
          </w:p>
        </w:tc>
        <w:tc>
          <w:tcPr>
            <w:tcW w:w="1843" w:type="dxa"/>
            <w:vAlign w:val="center"/>
          </w:tcPr>
          <w:p w14:paraId="0D56CBBC"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2</w:t>
            </w:r>
          </w:p>
        </w:tc>
        <w:tc>
          <w:tcPr>
            <w:tcW w:w="1701" w:type="dxa"/>
            <w:vAlign w:val="center"/>
          </w:tcPr>
          <w:p w14:paraId="77A40744" w14:textId="1E499A83" w:rsidR="0003229A" w:rsidRPr="00693D5E" w:rsidRDefault="002A2EBA" w:rsidP="0003229A">
            <w:pPr>
              <w:pStyle w:val="Default"/>
              <w:spacing w:line="276" w:lineRule="auto"/>
              <w:jc w:val="center"/>
              <w:rPr>
                <w:color w:val="000000" w:themeColor="text1"/>
                <w:sz w:val="20"/>
                <w:szCs w:val="20"/>
              </w:rPr>
            </w:pPr>
            <w:r w:rsidRPr="00693D5E">
              <w:rPr>
                <w:color w:val="000000" w:themeColor="text1"/>
                <w:sz w:val="20"/>
                <w:szCs w:val="20"/>
              </w:rPr>
              <w:t>10</w:t>
            </w:r>
          </w:p>
        </w:tc>
      </w:tr>
      <w:tr w:rsidR="004B4107" w:rsidRPr="00693D5E" w14:paraId="7C3D976E" w14:textId="77777777" w:rsidTr="004B4107">
        <w:trPr>
          <w:trHeight w:val="247"/>
          <w:jc w:val="center"/>
        </w:trPr>
        <w:tc>
          <w:tcPr>
            <w:tcW w:w="439" w:type="dxa"/>
            <w:vAlign w:val="center"/>
          </w:tcPr>
          <w:p w14:paraId="24157773" w14:textId="1172DEBD"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5</w:t>
            </w:r>
          </w:p>
        </w:tc>
        <w:tc>
          <w:tcPr>
            <w:tcW w:w="4092" w:type="dxa"/>
            <w:vAlign w:val="center"/>
          </w:tcPr>
          <w:p w14:paraId="054EB1DA" w14:textId="77777777" w:rsidR="00796CC4" w:rsidRPr="00693D5E" w:rsidRDefault="00796CC4" w:rsidP="00796CC4">
            <w:pPr>
              <w:pStyle w:val="Default"/>
              <w:spacing w:line="276" w:lineRule="auto"/>
              <w:jc w:val="center"/>
              <w:rPr>
                <w:color w:val="000000" w:themeColor="text1"/>
                <w:sz w:val="20"/>
                <w:szCs w:val="20"/>
              </w:rPr>
            </w:pPr>
            <w:r w:rsidRPr="00693D5E">
              <w:rPr>
                <w:color w:val="000000" w:themeColor="text1"/>
                <w:sz w:val="20"/>
                <w:szCs w:val="20"/>
              </w:rPr>
              <w:t>SECRETARIA MUNICIPAL DE LA FAMILIA.</w:t>
            </w:r>
          </w:p>
          <w:p w14:paraId="669437AA" w14:textId="6BE0037D"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 xml:space="preserve"> (</w:t>
            </w:r>
            <w:r w:rsidR="004F17DC" w:rsidRPr="00693D5E">
              <w:rPr>
                <w:color w:val="000000" w:themeColor="text1"/>
                <w:sz w:val="20"/>
                <w:szCs w:val="20"/>
              </w:rPr>
              <w:t>SECCIÓN</w:t>
            </w:r>
            <w:r w:rsidRPr="00693D5E">
              <w:rPr>
                <w:color w:val="000000" w:themeColor="text1"/>
                <w:sz w:val="20"/>
                <w:szCs w:val="20"/>
              </w:rPr>
              <w:t xml:space="preserve"> NIÑEZ)</w:t>
            </w:r>
          </w:p>
        </w:tc>
        <w:tc>
          <w:tcPr>
            <w:tcW w:w="1843" w:type="dxa"/>
            <w:vAlign w:val="center"/>
          </w:tcPr>
          <w:p w14:paraId="5F285A22" w14:textId="73CE03BD"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1F618BD1" w14:textId="102ACB17"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9</w:t>
            </w:r>
          </w:p>
        </w:tc>
      </w:tr>
      <w:tr w:rsidR="004B4107" w:rsidRPr="00693D5E" w14:paraId="715661C1" w14:textId="77777777" w:rsidTr="004B4107">
        <w:trPr>
          <w:trHeight w:val="134"/>
          <w:jc w:val="center"/>
        </w:trPr>
        <w:tc>
          <w:tcPr>
            <w:tcW w:w="439" w:type="dxa"/>
            <w:vAlign w:val="center"/>
          </w:tcPr>
          <w:p w14:paraId="61E7543D" w14:textId="7ED7C1DD"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6</w:t>
            </w:r>
          </w:p>
        </w:tc>
        <w:tc>
          <w:tcPr>
            <w:tcW w:w="4092" w:type="dxa"/>
            <w:vAlign w:val="center"/>
          </w:tcPr>
          <w:p w14:paraId="02979CFA"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MUNICIPAL DE EDUCACIÓN</w:t>
            </w:r>
          </w:p>
        </w:tc>
        <w:tc>
          <w:tcPr>
            <w:tcW w:w="1843" w:type="dxa"/>
            <w:vAlign w:val="center"/>
          </w:tcPr>
          <w:p w14:paraId="0D6DDD1E"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48F4C5D5" w14:textId="1411D047"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53</w:t>
            </w:r>
          </w:p>
        </w:tc>
      </w:tr>
      <w:tr w:rsidR="004B4107" w:rsidRPr="00693D5E" w14:paraId="3118AF3C" w14:textId="77777777" w:rsidTr="004B4107">
        <w:trPr>
          <w:trHeight w:val="134"/>
          <w:jc w:val="center"/>
        </w:trPr>
        <w:tc>
          <w:tcPr>
            <w:tcW w:w="439" w:type="dxa"/>
            <w:vAlign w:val="center"/>
          </w:tcPr>
          <w:p w14:paraId="19F1201A" w14:textId="363526E2"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7</w:t>
            </w:r>
          </w:p>
        </w:tc>
        <w:tc>
          <w:tcPr>
            <w:tcW w:w="4092" w:type="dxa"/>
            <w:vAlign w:val="center"/>
          </w:tcPr>
          <w:p w14:paraId="52694A01"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DEPARTAMENTO DE AGRICULTURA Y SEGURIDAD ALIMENTARIA</w:t>
            </w:r>
          </w:p>
        </w:tc>
        <w:tc>
          <w:tcPr>
            <w:tcW w:w="1843" w:type="dxa"/>
            <w:vAlign w:val="center"/>
          </w:tcPr>
          <w:p w14:paraId="2C48E9EC"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77707A81" w14:textId="0401FCFB"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11</w:t>
            </w:r>
          </w:p>
        </w:tc>
      </w:tr>
      <w:tr w:rsidR="004B4107" w:rsidRPr="00693D5E" w14:paraId="33B3A14A" w14:textId="77777777" w:rsidTr="004B4107">
        <w:trPr>
          <w:trHeight w:val="134"/>
          <w:jc w:val="center"/>
        </w:trPr>
        <w:tc>
          <w:tcPr>
            <w:tcW w:w="439" w:type="dxa"/>
            <w:vAlign w:val="center"/>
          </w:tcPr>
          <w:p w14:paraId="1B075AC1" w14:textId="30217FA6" w:rsidR="0003229A" w:rsidRPr="00693D5E" w:rsidRDefault="00796CC4" w:rsidP="0003229A">
            <w:pPr>
              <w:pStyle w:val="Default"/>
              <w:spacing w:line="276" w:lineRule="auto"/>
              <w:jc w:val="center"/>
              <w:rPr>
                <w:color w:val="000000" w:themeColor="text1"/>
                <w:sz w:val="20"/>
                <w:szCs w:val="20"/>
              </w:rPr>
            </w:pPr>
            <w:r w:rsidRPr="00693D5E">
              <w:rPr>
                <w:color w:val="000000" w:themeColor="text1"/>
                <w:sz w:val="20"/>
                <w:szCs w:val="20"/>
              </w:rPr>
              <w:t>8</w:t>
            </w:r>
          </w:p>
        </w:tc>
        <w:tc>
          <w:tcPr>
            <w:tcW w:w="4092" w:type="dxa"/>
            <w:vAlign w:val="center"/>
          </w:tcPr>
          <w:p w14:paraId="04315C4F"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UNIDAD DE PREVENCIÓN DE LA VIOLENCIA</w:t>
            </w:r>
          </w:p>
        </w:tc>
        <w:tc>
          <w:tcPr>
            <w:tcW w:w="1843" w:type="dxa"/>
            <w:vAlign w:val="center"/>
          </w:tcPr>
          <w:p w14:paraId="74AEED08"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1</w:t>
            </w:r>
          </w:p>
        </w:tc>
        <w:tc>
          <w:tcPr>
            <w:tcW w:w="1701" w:type="dxa"/>
            <w:vAlign w:val="center"/>
          </w:tcPr>
          <w:p w14:paraId="3EA3F9D1" w14:textId="08B95B60" w:rsidR="0003229A" w:rsidRPr="00693D5E" w:rsidRDefault="002A2EBA" w:rsidP="0003229A">
            <w:pPr>
              <w:pStyle w:val="Default"/>
              <w:spacing w:line="276" w:lineRule="auto"/>
              <w:jc w:val="center"/>
              <w:rPr>
                <w:color w:val="000000" w:themeColor="text1"/>
                <w:sz w:val="20"/>
                <w:szCs w:val="20"/>
              </w:rPr>
            </w:pPr>
            <w:r w:rsidRPr="00693D5E">
              <w:rPr>
                <w:color w:val="000000" w:themeColor="text1"/>
                <w:sz w:val="20"/>
                <w:szCs w:val="20"/>
              </w:rPr>
              <w:t>4</w:t>
            </w:r>
          </w:p>
        </w:tc>
      </w:tr>
      <w:tr w:rsidR="004B4107" w:rsidRPr="00693D5E" w14:paraId="3E67FC36" w14:textId="77777777" w:rsidTr="004B4107">
        <w:trPr>
          <w:trHeight w:val="134"/>
          <w:jc w:val="center"/>
        </w:trPr>
        <w:tc>
          <w:tcPr>
            <w:tcW w:w="4531" w:type="dxa"/>
            <w:gridSpan w:val="2"/>
            <w:shd w:val="clear" w:color="auto" w:fill="F2DBDB" w:themeFill="accent2" w:themeFillTint="33"/>
            <w:vAlign w:val="center"/>
          </w:tcPr>
          <w:p w14:paraId="0D3F6FF9" w14:textId="77777777" w:rsidR="0003229A" w:rsidRPr="00693D5E" w:rsidRDefault="0003229A" w:rsidP="0003229A">
            <w:pPr>
              <w:pStyle w:val="Default"/>
              <w:spacing w:line="276" w:lineRule="auto"/>
              <w:jc w:val="center"/>
              <w:rPr>
                <w:color w:val="000000" w:themeColor="text1"/>
                <w:sz w:val="20"/>
                <w:szCs w:val="20"/>
              </w:rPr>
            </w:pPr>
            <w:r w:rsidRPr="00693D5E">
              <w:rPr>
                <w:color w:val="000000" w:themeColor="text1"/>
                <w:sz w:val="20"/>
                <w:szCs w:val="20"/>
              </w:rPr>
              <w:t>SUB TOTAL</w:t>
            </w:r>
          </w:p>
        </w:tc>
        <w:tc>
          <w:tcPr>
            <w:tcW w:w="1843" w:type="dxa"/>
            <w:shd w:val="clear" w:color="auto" w:fill="F2DBDB" w:themeFill="accent2" w:themeFillTint="33"/>
            <w:vAlign w:val="center"/>
          </w:tcPr>
          <w:p w14:paraId="55B76000" w14:textId="77777777" w:rsidR="0003229A" w:rsidRPr="00693D5E" w:rsidRDefault="0003229A" w:rsidP="0003229A">
            <w:pPr>
              <w:pStyle w:val="Default"/>
              <w:spacing w:line="276" w:lineRule="auto"/>
              <w:jc w:val="center"/>
              <w:rPr>
                <w:color w:val="000000" w:themeColor="text1"/>
                <w:sz w:val="20"/>
                <w:szCs w:val="20"/>
              </w:rPr>
            </w:pPr>
          </w:p>
        </w:tc>
        <w:tc>
          <w:tcPr>
            <w:tcW w:w="1701" w:type="dxa"/>
            <w:shd w:val="clear" w:color="auto" w:fill="F2DBDB" w:themeFill="accent2" w:themeFillTint="33"/>
            <w:vAlign w:val="center"/>
          </w:tcPr>
          <w:p w14:paraId="28BB8EF4" w14:textId="12C2D496" w:rsidR="0003229A" w:rsidRPr="00693D5E" w:rsidRDefault="0086434F" w:rsidP="0003229A">
            <w:pPr>
              <w:pStyle w:val="Default"/>
              <w:spacing w:line="276" w:lineRule="auto"/>
              <w:jc w:val="center"/>
              <w:rPr>
                <w:color w:val="000000" w:themeColor="text1"/>
                <w:sz w:val="20"/>
                <w:szCs w:val="20"/>
              </w:rPr>
            </w:pPr>
            <w:r w:rsidRPr="00693D5E">
              <w:rPr>
                <w:color w:val="000000" w:themeColor="text1"/>
                <w:sz w:val="20"/>
                <w:szCs w:val="20"/>
              </w:rPr>
              <w:t>241</w:t>
            </w:r>
          </w:p>
        </w:tc>
      </w:tr>
      <w:tr w:rsidR="004B4107" w:rsidRPr="00693D5E" w14:paraId="20A73B75" w14:textId="77777777" w:rsidTr="004B4107">
        <w:trPr>
          <w:trHeight w:val="131"/>
          <w:jc w:val="center"/>
        </w:trPr>
        <w:tc>
          <w:tcPr>
            <w:tcW w:w="4531" w:type="dxa"/>
            <w:gridSpan w:val="2"/>
            <w:shd w:val="clear" w:color="auto" w:fill="F2DBDB" w:themeFill="accent2" w:themeFillTint="33"/>
            <w:vAlign w:val="center"/>
          </w:tcPr>
          <w:p w14:paraId="364367BA" w14:textId="77777777" w:rsidR="0003229A" w:rsidRPr="00693D5E" w:rsidRDefault="0003229A" w:rsidP="0003229A">
            <w:pPr>
              <w:pStyle w:val="Default"/>
              <w:spacing w:line="276" w:lineRule="auto"/>
              <w:jc w:val="center"/>
              <w:rPr>
                <w:b/>
                <w:bCs/>
                <w:color w:val="000000" w:themeColor="text1"/>
                <w:sz w:val="20"/>
                <w:szCs w:val="20"/>
              </w:rPr>
            </w:pPr>
            <w:r w:rsidRPr="00693D5E">
              <w:rPr>
                <w:b/>
                <w:bCs/>
                <w:color w:val="000000" w:themeColor="text1"/>
                <w:sz w:val="20"/>
                <w:szCs w:val="20"/>
              </w:rPr>
              <w:t>TOTAL, GENERAL</w:t>
            </w:r>
          </w:p>
        </w:tc>
        <w:tc>
          <w:tcPr>
            <w:tcW w:w="1843" w:type="dxa"/>
            <w:shd w:val="clear" w:color="auto" w:fill="F2DBDB" w:themeFill="accent2" w:themeFillTint="33"/>
            <w:vAlign w:val="center"/>
          </w:tcPr>
          <w:p w14:paraId="52EF28AE" w14:textId="77777777" w:rsidR="0003229A" w:rsidRPr="00693D5E" w:rsidRDefault="0003229A" w:rsidP="0003229A">
            <w:pPr>
              <w:pStyle w:val="Default"/>
              <w:spacing w:line="276" w:lineRule="auto"/>
              <w:jc w:val="center"/>
              <w:rPr>
                <w:b/>
                <w:bCs/>
                <w:color w:val="000000" w:themeColor="text1"/>
                <w:sz w:val="20"/>
                <w:szCs w:val="20"/>
              </w:rPr>
            </w:pPr>
          </w:p>
        </w:tc>
        <w:tc>
          <w:tcPr>
            <w:tcW w:w="1701" w:type="dxa"/>
            <w:shd w:val="clear" w:color="auto" w:fill="F2DBDB" w:themeFill="accent2" w:themeFillTint="33"/>
            <w:vAlign w:val="center"/>
          </w:tcPr>
          <w:p w14:paraId="73D3D535" w14:textId="65A9CCE4" w:rsidR="001175B6" w:rsidRPr="00693D5E" w:rsidRDefault="001175B6" w:rsidP="001175B6">
            <w:pPr>
              <w:pStyle w:val="Default"/>
              <w:spacing w:line="276" w:lineRule="auto"/>
              <w:jc w:val="center"/>
              <w:rPr>
                <w:b/>
                <w:bCs/>
                <w:color w:val="000000" w:themeColor="text1"/>
                <w:sz w:val="20"/>
                <w:szCs w:val="20"/>
              </w:rPr>
            </w:pPr>
            <w:r w:rsidRPr="00693D5E">
              <w:rPr>
                <w:b/>
                <w:bCs/>
                <w:color w:val="000000" w:themeColor="text1"/>
                <w:sz w:val="20"/>
                <w:szCs w:val="20"/>
              </w:rPr>
              <w:t>396</w:t>
            </w:r>
          </w:p>
        </w:tc>
      </w:tr>
    </w:tbl>
    <w:p w14:paraId="4AA0ABE1" w14:textId="77777777" w:rsidR="00C817A0" w:rsidRPr="007E0854" w:rsidRDefault="00C817A0">
      <w:pPr>
        <w:rPr>
          <w:color w:val="000000" w:themeColor="text1"/>
        </w:rPr>
        <w:sectPr w:rsidR="00C817A0" w:rsidRPr="007E0854" w:rsidSect="005E5C6C">
          <w:pgSz w:w="12240" w:h="15840" w:code="1"/>
          <w:pgMar w:top="1701" w:right="1417" w:bottom="1701" w:left="1417" w:header="708" w:footer="708" w:gutter="0"/>
          <w:cols w:space="708"/>
          <w:docGrid w:linePitch="360"/>
        </w:sectPr>
      </w:pPr>
    </w:p>
    <w:p w14:paraId="10EEAF4F" w14:textId="4232CE23" w:rsidR="00C817A0" w:rsidRPr="007E0854" w:rsidRDefault="00C817A0" w:rsidP="009E3D2C">
      <w:pPr>
        <w:pStyle w:val="Ttulo1"/>
        <w:rPr>
          <w:color w:val="000000" w:themeColor="text1"/>
        </w:rPr>
      </w:pPr>
      <w:bookmarkStart w:id="27" w:name="_Toc26861554"/>
      <w:bookmarkStart w:id="28" w:name="_Toc26862066"/>
      <w:bookmarkStart w:id="29" w:name="_Toc63774212"/>
      <w:r w:rsidRPr="007E0854">
        <w:rPr>
          <w:color w:val="000000" w:themeColor="text1"/>
        </w:rPr>
        <w:lastRenderedPageBreak/>
        <w:t xml:space="preserve">CUANTIFICACIÓN INTEGRADA DE </w:t>
      </w:r>
      <w:r w:rsidR="0003229A">
        <w:rPr>
          <w:color w:val="000000" w:themeColor="text1"/>
        </w:rPr>
        <w:t>OBJETIVOS</w:t>
      </w:r>
      <w:r w:rsidRPr="007E0854">
        <w:rPr>
          <w:color w:val="000000" w:themeColor="text1"/>
        </w:rPr>
        <w:t xml:space="preserve"> FORMULAD</w:t>
      </w:r>
      <w:r w:rsidR="0003229A">
        <w:rPr>
          <w:color w:val="000000" w:themeColor="text1"/>
        </w:rPr>
        <w:t>O</w:t>
      </w:r>
      <w:r w:rsidRPr="007E0854">
        <w:rPr>
          <w:color w:val="000000" w:themeColor="text1"/>
        </w:rPr>
        <w:t xml:space="preserve">S, PLANES OPERATIVOS ANUAL POR NIVEL DE JERARQUÍA ORGANIZACIONAL PARA EL AÑO </w:t>
      </w:r>
      <w:r w:rsidR="00030D52">
        <w:rPr>
          <w:color w:val="000000" w:themeColor="text1"/>
        </w:rPr>
        <w:t>2021</w:t>
      </w:r>
      <w:r w:rsidR="00BF6928" w:rsidRPr="007E0854">
        <w:rPr>
          <w:color w:val="000000" w:themeColor="text1"/>
        </w:rPr>
        <w:t>.</w:t>
      </w:r>
      <w:bookmarkEnd w:id="27"/>
      <w:bookmarkEnd w:id="28"/>
      <w:bookmarkEnd w:id="29"/>
    </w:p>
    <w:tbl>
      <w:tblPr>
        <w:tblW w:w="7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770"/>
        <w:gridCol w:w="1984"/>
        <w:gridCol w:w="2628"/>
      </w:tblGrid>
      <w:tr w:rsidR="00AD5F8B" w:rsidRPr="007E0854" w14:paraId="1DCFAC9D" w14:textId="77777777" w:rsidTr="002A2EBA">
        <w:trPr>
          <w:trHeight w:val="1094"/>
          <w:jc w:val="center"/>
        </w:trPr>
        <w:tc>
          <w:tcPr>
            <w:tcW w:w="486" w:type="dxa"/>
            <w:shd w:val="clear" w:color="auto" w:fill="DBE5F1" w:themeFill="accent1" w:themeFillTint="33"/>
            <w:vAlign w:val="center"/>
          </w:tcPr>
          <w:p w14:paraId="2FC811A3" w14:textId="77777777" w:rsidR="00AD5F8B" w:rsidRPr="007E0854" w:rsidRDefault="00AD5F8B" w:rsidP="0089522B">
            <w:pPr>
              <w:pStyle w:val="Default"/>
              <w:ind w:right="51"/>
              <w:jc w:val="center"/>
              <w:rPr>
                <w:b/>
                <w:color w:val="000000" w:themeColor="text1"/>
                <w:sz w:val="22"/>
                <w:szCs w:val="22"/>
              </w:rPr>
            </w:pPr>
            <w:r w:rsidRPr="007E0854">
              <w:rPr>
                <w:b/>
                <w:color w:val="000000" w:themeColor="text1"/>
                <w:sz w:val="22"/>
                <w:szCs w:val="22"/>
              </w:rPr>
              <w:t>No</w:t>
            </w:r>
          </w:p>
        </w:tc>
        <w:tc>
          <w:tcPr>
            <w:tcW w:w="2770" w:type="dxa"/>
            <w:shd w:val="clear" w:color="auto" w:fill="DBE5F1" w:themeFill="accent1" w:themeFillTint="33"/>
            <w:vAlign w:val="center"/>
          </w:tcPr>
          <w:p w14:paraId="29596CF0" w14:textId="77777777" w:rsidR="00AD5F8B" w:rsidRPr="007E0854" w:rsidRDefault="00AD5F8B" w:rsidP="0089522B">
            <w:pPr>
              <w:pStyle w:val="Default"/>
              <w:ind w:right="51"/>
              <w:jc w:val="center"/>
              <w:rPr>
                <w:b/>
                <w:color w:val="000000" w:themeColor="text1"/>
                <w:sz w:val="22"/>
                <w:szCs w:val="22"/>
              </w:rPr>
            </w:pPr>
            <w:r w:rsidRPr="007E0854">
              <w:rPr>
                <w:b/>
                <w:color w:val="000000" w:themeColor="text1"/>
                <w:sz w:val="22"/>
                <w:szCs w:val="22"/>
              </w:rPr>
              <w:t>DEPENDENCIAS</w:t>
            </w:r>
          </w:p>
        </w:tc>
        <w:tc>
          <w:tcPr>
            <w:tcW w:w="1984" w:type="dxa"/>
            <w:shd w:val="clear" w:color="auto" w:fill="DBE5F1" w:themeFill="accent1" w:themeFillTint="33"/>
            <w:vAlign w:val="center"/>
          </w:tcPr>
          <w:p w14:paraId="66B4FB0B" w14:textId="77777777" w:rsidR="00AD5F8B" w:rsidRPr="007E0854" w:rsidRDefault="00AD5F8B" w:rsidP="0089522B">
            <w:pPr>
              <w:pStyle w:val="Default"/>
              <w:ind w:right="51"/>
              <w:jc w:val="center"/>
              <w:rPr>
                <w:b/>
                <w:color w:val="000000" w:themeColor="text1"/>
                <w:sz w:val="20"/>
              </w:rPr>
            </w:pPr>
            <w:r w:rsidRPr="007E0854">
              <w:rPr>
                <w:b/>
                <w:color w:val="000000" w:themeColor="text1"/>
                <w:sz w:val="16"/>
              </w:rPr>
              <w:t>NUMERO DE UNIDADES ORGANIZATIVAS</w:t>
            </w:r>
          </w:p>
        </w:tc>
        <w:tc>
          <w:tcPr>
            <w:tcW w:w="2628" w:type="dxa"/>
            <w:shd w:val="clear" w:color="auto" w:fill="DBE5F1" w:themeFill="accent1" w:themeFillTint="33"/>
            <w:vAlign w:val="center"/>
          </w:tcPr>
          <w:p w14:paraId="5DAF5910" w14:textId="77777777" w:rsidR="00AD5F8B" w:rsidRPr="00AD5F8B" w:rsidRDefault="00AD5F8B" w:rsidP="0089522B">
            <w:pPr>
              <w:pStyle w:val="Default"/>
              <w:ind w:right="51"/>
              <w:jc w:val="center"/>
              <w:rPr>
                <w:b/>
                <w:color w:val="000000" w:themeColor="text1"/>
                <w:sz w:val="20"/>
                <w:szCs w:val="20"/>
              </w:rPr>
            </w:pPr>
            <w:r w:rsidRPr="00AD5F8B">
              <w:rPr>
                <w:b/>
                <w:color w:val="000000" w:themeColor="text1"/>
                <w:sz w:val="20"/>
                <w:szCs w:val="20"/>
              </w:rPr>
              <w:t>CANTIDAD DE OBJETIVOS PROGRAMADOS</w:t>
            </w:r>
          </w:p>
          <w:p w14:paraId="480FB641" w14:textId="2AF8AE0E" w:rsidR="00AD5F8B" w:rsidRPr="00AD5F8B" w:rsidRDefault="00AD5F8B" w:rsidP="0089522B">
            <w:pPr>
              <w:pStyle w:val="Default"/>
              <w:ind w:right="51"/>
              <w:jc w:val="center"/>
              <w:rPr>
                <w:b/>
                <w:color w:val="000000" w:themeColor="text1"/>
                <w:sz w:val="20"/>
                <w:szCs w:val="20"/>
              </w:rPr>
            </w:pPr>
            <w:r w:rsidRPr="00AD5F8B">
              <w:rPr>
                <w:b/>
                <w:color w:val="000000" w:themeColor="text1"/>
                <w:sz w:val="20"/>
                <w:szCs w:val="20"/>
              </w:rPr>
              <w:t>OPERATIVOS</w:t>
            </w:r>
          </w:p>
        </w:tc>
      </w:tr>
      <w:tr w:rsidR="0003229A" w:rsidRPr="007E0854" w14:paraId="4F12512B" w14:textId="77777777" w:rsidTr="0003229A">
        <w:trPr>
          <w:trHeight w:val="267"/>
          <w:jc w:val="center"/>
        </w:trPr>
        <w:tc>
          <w:tcPr>
            <w:tcW w:w="486" w:type="dxa"/>
            <w:vAlign w:val="center"/>
          </w:tcPr>
          <w:p w14:paraId="5547D63C" w14:textId="77777777" w:rsidR="0003229A" w:rsidRPr="007E0854" w:rsidRDefault="0003229A" w:rsidP="0089522B">
            <w:pPr>
              <w:pStyle w:val="Default"/>
              <w:ind w:right="51"/>
              <w:jc w:val="center"/>
              <w:rPr>
                <w:color w:val="000000" w:themeColor="text1"/>
                <w:sz w:val="20"/>
              </w:rPr>
            </w:pPr>
            <w:r w:rsidRPr="007E0854">
              <w:rPr>
                <w:color w:val="000000" w:themeColor="text1"/>
                <w:sz w:val="20"/>
              </w:rPr>
              <w:t>1</w:t>
            </w:r>
          </w:p>
        </w:tc>
        <w:tc>
          <w:tcPr>
            <w:tcW w:w="2770" w:type="dxa"/>
            <w:vAlign w:val="center"/>
          </w:tcPr>
          <w:p w14:paraId="3FF28E38" w14:textId="77777777" w:rsidR="0003229A" w:rsidRPr="007E0854" w:rsidRDefault="0003229A" w:rsidP="0089522B">
            <w:pPr>
              <w:pStyle w:val="Default"/>
              <w:ind w:right="51"/>
              <w:jc w:val="center"/>
              <w:rPr>
                <w:color w:val="000000" w:themeColor="text1"/>
              </w:rPr>
            </w:pPr>
            <w:r w:rsidRPr="007E0854">
              <w:rPr>
                <w:color w:val="000000" w:themeColor="text1"/>
              </w:rPr>
              <w:t>CONCEJO MUNICIPAL</w:t>
            </w:r>
          </w:p>
        </w:tc>
        <w:tc>
          <w:tcPr>
            <w:tcW w:w="1984" w:type="dxa"/>
            <w:vAlign w:val="center"/>
          </w:tcPr>
          <w:p w14:paraId="5746CCB0" w14:textId="77777777" w:rsidR="0003229A" w:rsidRPr="007E0854" w:rsidRDefault="0003229A" w:rsidP="0089522B">
            <w:pPr>
              <w:pStyle w:val="Default"/>
              <w:ind w:right="51"/>
              <w:jc w:val="center"/>
              <w:rPr>
                <w:color w:val="000000" w:themeColor="text1"/>
              </w:rPr>
            </w:pPr>
            <w:r w:rsidRPr="007E0854">
              <w:rPr>
                <w:color w:val="000000" w:themeColor="text1"/>
              </w:rPr>
              <w:t>4</w:t>
            </w:r>
          </w:p>
        </w:tc>
        <w:tc>
          <w:tcPr>
            <w:tcW w:w="2628" w:type="dxa"/>
            <w:vAlign w:val="center"/>
          </w:tcPr>
          <w:p w14:paraId="2D41C43E" w14:textId="415F44D5" w:rsidR="0003229A" w:rsidRPr="007E0854" w:rsidRDefault="001243E1" w:rsidP="0089522B">
            <w:pPr>
              <w:pStyle w:val="Default"/>
              <w:ind w:right="51"/>
              <w:jc w:val="center"/>
              <w:rPr>
                <w:color w:val="000000" w:themeColor="text1"/>
              </w:rPr>
            </w:pPr>
            <w:r>
              <w:rPr>
                <w:color w:val="000000" w:themeColor="text1"/>
              </w:rPr>
              <w:t>26</w:t>
            </w:r>
          </w:p>
        </w:tc>
      </w:tr>
      <w:tr w:rsidR="0003229A" w:rsidRPr="007E0854" w14:paraId="6D55476A" w14:textId="77777777" w:rsidTr="0003229A">
        <w:trPr>
          <w:trHeight w:val="247"/>
          <w:jc w:val="center"/>
        </w:trPr>
        <w:tc>
          <w:tcPr>
            <w:tcW w:w="486" w:type="dxa"/>
            <w:vAlign w:val="center"/>
          </w:tcPr>
          <w:p w14:paraId="0CC0C5E0" w14:textId="77777777" w:rsidR="0003229A" w:rsidRPr="007E0854" w:rsidRDefault="0003229A" w:rsidP="0089522B">
            <w:pPr>
              <w:pStyle w:val="Default"/>
              <w:ind w:right="51"/>
              <w:jc w:val="center"/>
              <w:rPr>
                <w:color w:val="000000" w:themeColor="text1"/>
                <w:sz w:val="20"/>
              </w:rPr>
            </w:pPr>
            <w:r w:rsidRPr="007E0854">
              <w:rPr>
                <w:color w:val="000000" w:themeColor="text1"/>
                <w:sz w:val="20"/>
              </w:rPr>
              <w:t>2</w:t>
            </w:r>
          </w:p>
        </w:tc>
        <w:tc>
          <w:tcPr>
            <w:tcW w:w="2770" w:type="dxa"/>
            <w:vAlign w:val="center"/>
          </w:tcPr>
          <w:p w14:paraId="5A73E163" w14:textId="77777777" w:rsidR="0003229A" w:rsidRPr="007E0854" w:rsidRDefault="0003229A" w:rsidP="0089522B">
            <w:pPr>
              <w:pStyle w:val="Default"/>
              <w:ind w:right="51"/>
              <w:jc w:val="center"/>
              <w:rPr>
                <w:color w:val="000000" w:themeColor="text1"/>
              </w:rPr>
            </w:pPr>
            <w:r w:rsidRPr="007E0854">
              <w:rPr>
                <w:color w:val="000000" w:themeColor="text1"/>
              </w:rPr>
              <w:t>DESPACHO MUNICIPAL</w:t>
            </w:r>
          </w:p>
        </w:tc>
        <w:tc>
          <w:tcPr>
            <w:tcW w:w="1984" w:type="dxa"/>
            <w:vAlign w:val="center"/>
          </w:tcPr>
          <w:p w14:paraId="2A9A89F4" w14:textId="77777777" w:rsidR="0003229A" w:rsidRPr="007E0854" w:rsidRDefault="0003229A" w:rsidP="0089522B">
            <w:pPr>
              <w:pStyle w:val="Default"/>
              <w:ind w:right="51"/>
              <w:jc w:val="center"/>
              <w:rPr>
                <w:color w:val="000000" w:themeColor="text1"/>
              </w:rPr>
            </w:pPr>
            <w:r w:rsidRPr="007E0854">
              <w:rPr>
                <w:color w:val="000000" w:themeColor="text1"/>
              </w:rPr>
              <w:t>8</w:t>
            </w:r>
          </w:p>
        </w:tc>
        <w:tc>
          <w:tcPr>
            <w:tcW w:w="2628" w:type="dxa"/>
            <w:vAlign w:val="center"/>
          </w:tcPr>
          <w:p w14:paraId="28F22A80" w14:textId="17FDB158" w:rsidR="0003229A" w:rsidRPr="007E0854" w:rsidRDefault="0086434F" w:rsidP="0089522B">
            <w:pPr>
              <w:pStyle w:val="Default"/>
              <w:ind w:right="51"/>
              <w:jc w:val="center"/>
              <w:rPr>
                <w:color w:val="000000" w:themeColor="text1"/>
              </w:rPr>
            </w:pPr>
            <w:r>
              <w:rPr>
                <w:color w:val="000000" w:themeColor="text1"/>
              </w:rPr>
              <w:t>53</w:t>
            </w:r>
          </w:p>
        </w:tc>
      </w:tr>
      <w:tr w:rsidR="0003229A" w:rsidRPr="007E0854" w14:paraId="4ABB4824" w14:textId="77777777" w:rsidTr="0003229A">
        <w:trPr>
          <w:trHeight w:val="370"/>
          <w:jc w:val="center"/>
        </w:trPr>
        <w:tc>
          <w:tcPr>
            <w:tcW w:w="486" w:type="dxa"/>
            <w:vAlign w:val="center"/>
          </w:tcPr>
          <w:p w14:paraId="7BA1A251" w14:textId="77777777" w:rsidR="0003229A" w:rsidRPr="007E0854" w:rsidRDefault="0003229A" w:rsidP="0089522B">
            <w:pPr>
              <w:pStyle w:val="Default"/>
              <w:ind w:right="51"/>
              <w:jc w:val="center"/>
              <w:rPr>
                <w:color w:val="000000" w:themeColor="text1"/>
                <w:sz w:val="20"/>
              </w:rPr>
            </w:pPr>
            <w:r w:rsidRPr="007E0854">
              <w:rPr>
                <w:color w:val="000000" w:themeColor="text1"/>
                <w:sz w:val="20"/>
              </w:rPr>
              <w:t>3</w:t>
            </w:r>
          </w:p>
        </w:tc>
        <w:tc>
          <w:tcPr>
            <w:tcW w:w="2770" w:type="dxa"/>
            <w:vAlign w:val="center"/>
          </w:tcPr>
          <w:p w14:paraId="02DD0487" w14:textId="77777777" w:rsidR="0003229A" w:rsidRPr="007E0854" w:rsidRDefault="0003229A" w:rsidP="0089522B">
            <w:pPr>
              <w:pStyle w:val="Default"/>
              <w:ind w:right="51"/>
              <w:jc w:val="center"/>
              <w:rPr>
                <w:color w:val="000000" w:themeColor="text1"/>
              </w:rPr>
            </w:pPr>
            <w:r w:rsidRPr="007E0854">
              <w:rPr>
                <w:color w:val="000000" w:themeColor="text1"/>
              </w:rPr>
              <w:t>GERENCIA GENERAL</w:t>
            </w:r>
          </w:p>
        </w:tc>
        <w:tc>
          <w:tcPr>
            <w:tcW w:w="1984" w:type="dxa"/>
            <w:vAlign w:val="center"/>
          </w:tcPr>
          <w:p w14:paraId="74034F56" w14:textId="072AEEE1" w:rsidR="0003229A" w:rsidRPr="007E0854" w:rsidRDefault="00E068C0" w:rsidP="0089522B">
            <w:pPr>
              <w:pStyle w:val="Default"/>
              <w:ind w:right="51"/>
              <w:jc w:val="center"/>
              <w:rPr>
                <w:color w:val="000000" w:themeColor="text1"/>
              </w:rPr>
            </w:pPr>
            <w:r>
              <w:rPr>
                <w:color w:val="000000" w:themeColor="text1"/>
              </w:rPr>
              <w:t>10</w:t>
            </w:r>
          </w:p>
        </w:tc>
        <w:tc>
          <w:tcPr>
            <w:tcW w:w="2628" w:type="dxa"/>
            <w:vAlign w:val="center"/>
          </w:tcPr>
          <w:p w14:paraId="65FA3475" w14:textId="3BC08914" w:rsidR="0003229A" w:rsidRPr="007E0854" w:rsidRDefault="001243E1" w:rsidP="0089522B">
            <w:pPr>
              <w:pStyle w:val="Default"/>
              <w:ind w:right="51"/>
              <w:jc w:val="center"/>
              <w:rPr>
                <w:color w:val="000000" w:themeColor="text1"/>
              </w:rPr>
            </w:pPr>
            <w:r>
              <w:rPr>
                <w:color w:val="000000" w:themeColor="text1"/>
              </w:rPr>
              <w:t>4</w:t>
            </w:r>
          </w:p>
        </w:tc>
      </w:tr>
      <w:tr w:rsidR="0003229A" w:rsidRPr="007E0854" w14:paraId="137A50C8" w14:textId="77777777" w:rsidTr="0003229A">
        <w:trPr>
          <w:trHeight w:val="247"/>
          <w:jc w:val="center"/>
        </w:trPr>
        <w:tc>
          <w:tcPr>
            <w:tcW w:w="486" w:type="dxa"/>
            <w:vAlign w:val="center"/>
          </w:tcPr>
          <w:p w14:paraId="0DCB6C8A" w14:textId="77777777" w:rsidR="0003229A" w:rsidRPr="007E0854" w:rsidRDefault="0003229A" w:rsidP="0089522B">
            <w:pPr>
              <w:pStyle w:val="Default"/>
              <w:ind w:right="51"/>
              <w:jc w:val="center"/>
              <w:rPr>
                <w:color w:val="000000" w:themeColor="text1"/>
                <w:sz w:val="20"/>
              </w:rPr>
            </w:pPr>
            <w:r w:rsidRPr="007E0854">
              <w:rPr>
                <w:color w:val="000000" w:themeColor="text1"/>
                <w:sz w:val="20"/>
              </w:rPr>
              <w:t>4</w:t>
            </w:r>
          </w:p>
        </w:tc>
        <w:tc>
          <w:tcPr>
            <w:tcW w:w="2770" w:type="dxa"/>
            <w:vAlign w:val="center"/>
          </w:tcPr>
          <w:p w14:paraId="500FAD58" w14:textId="77777777" w:rsidR="0003229A" w:rsidRPr="007E0854" w:rsidRDefault="0003229A" w:rsidP="0089522B">
            <w:pPr>
              <w:pStyle w:val="Default"/>
              <w:ind w:right="51"/>
              <w:jc w:val="center"/>
              <w:rPr>
                <w:color w:val="000000" w:themeColor="text1"/>
              </w:rPr>
            </w:pPr>
            <w:r w:rsidRPr="007E0854">
              <w:rPr>
                <w:color w:val="000000" w:themeColor="text1"/>
                <w:sz w:val="22"/>
              </w:rPr>
              <w:t>GERENCIA ADMINISTRATIVA</w:t>
            </w:r>
          </w:p>
        </w:tc>
        <w:tc>
          <w:tcPr>
            <w:tcW w:w="1984" w:type="dxa"/>
            <w:vAlign w:val="center"/>
          </w:tcPr>
          <w:p w14:paraId="0479E030" w14:textId="77777777" w:rsidR="0003229A" w:rsidRPr="007E0854" w:rsidRDefault="0003229A" w:rsidP="0089522B">
            <w:pPr>
              <w:pStyle w:val="Default"/>
              <w:ind w:right="51"/>
              <w:jc w:val="center"/>
              <w:rPr>
                <w:color w:val="000000" w:themeColor="text1"/>
              </w:rPr>
            </w:pPr>
            <w:r w:rsidRPr="007E0854">
              <w:rPr>
                <w:color w:val="000000" w:themeColor="text1"/>
              </w:rPr>
              <w:t>5</w:t>
            </w:r>
          </w:p>
        </w:tc>
        <w:tc>
          <w:tcPr>
            <w:tcW w:w="2628" w:type="dxa"/>
            <w:vAlign w:val="center"/>
          </w:tcPr>
          <w:p w14:paraId="56EE6A8C" w14:textId="7EAF3914" w:rsidR="0003229A" w:rsidRPr="007E0854" w:rsidRDefault="001243E1" w:rsidP="0089522B">
            <w:pPr>
              <w:pStyle w:val="Default"/>
              <w:ind w:right="51"/>
              <w:jc w:val="center"/>
              <w:rPr>
                <w:color w:val="000000" w:themeColor="text1"/>
              </w:rPr>
            </w:pPr>
            <w:r>
              <w:rPr>
                <w:color w:val="000000" w:themeColor="text1"/>
              </w:rPr>
              <w:t>3</w:t>
            </w:r>
            <w:r w:rsidR="0086434F">
              <w:rPr>
                <w:color w:val="000000" w:themeColor="text1"/>
              </w:rPr>
              <w:t>8</w:t>
            </w:r>
          </w:p>
        </w:tc>
      </w:tr>
      <w:tr w:rsidR="0003229A" w:rsidRPr="007E0854" w14:paraId="0E642A2B" w14:textId="77777777" w:rsidTr="0003229A">
        <w:trPr>
          <w:trHeight w:val="247"/>
          <w:jc w:val="center"/>
        </w:trPr>
        <w:tc>
          <w:tcPr>
            <w:tcW w:w="486" w:type="dxa"/>
            <w:vAlign w:val="center"/>
          </w:tcPr>
          <w:p w14:paraId="5679CCEA" w14:textId="77777777" w:rsidR="0003229A" w:rsidRPr="007E0854" w:rsidRDefault="0003229A" w:rsidP="0089522B">
            <w:pPr>
              <w:pStyle w:val="Default"/>
              <w:ind w:right="51"/>
              <w:jc w:val="center"/>
              <w:rPr>
                <w:color w:val="000000" w:themeColor="text1"/>
                <w:sz w:val="20"/>
              </w:rPr>
            </w:pPr>
            <w:r w:rsidRPr="007E0854">
              <w:rPr>
                <w:color w:val="000000" w:themeColor="text1"/>
                <w:sz w:val="20"/>
              </w:rPr>
              <w:t>5</w:t>
            </w:r>
          </w:p>
        </w:tc>
        <w:tc>
          <w:tcPr>
            <w:tcW w:w="2770" w:type="dxa"/>
            <w:vAlign w:val="center"/>
          </w:tcPr>
          <w:p w14:paraId="19B7190F" w14:textId="77777777" w:rsidR="0003229A" w:rsidRPr="007E0854" w:rsidRDefault="0003229A" w:rsidP="0089522B">
            <w:pPr>
              <w:pStyle w:val="Default"/>
              <w:ind w:right="51"/>
              <w:jc w:val="center"/>
              <w:rPr>
                <w:color w:val="000000" w:themeColor="text1"/>
                <w:sz w:val="22"/>
              </w:rPr>
            </w:pPr>
            <w:r w:rsidRPr="007E0854">
              <w:rPr>
                <w:color w:val="000000" w:themeColor="text1"/>
                <w:sz w:val="22"/>
              </w:rPr>
              <w:t>GERENCIA FINANCIERA</w:t>
            </w:r>
          </w:p>
        </w:tc>
        <w:tc>
          <w:tcPr>
            <w:tcW w:w="1984" w:type="dxa"/>
            <w:vAlign w:val="center"/>
          </w:tcPr>
          <w:p w14:paraId="20490514" w14:textId="77777777" w:rsidR="0003229A" w:rsidRPr="007E0854" w:rsidRDefault="0003229A" w:rsidP="0089522B">
            <w:pPr>
              <w:pStyle w:val="Default"/>
              <w:ind w:right="51"/>
              <w:jc w:val="center"/>
              <w:rPr>
                <w:color w:val="000000" w:themeColor="text1"/>
              </w:rPr>
            </w:pPr>
            <w:r w:rsidRPr="007E0854">
              <w:rPr>
                <w:color w:val="000000" w:themeColor="text1"/>
              </w:rPr>
              <w:t>4</w:t>
            </w:r>
          </w:p>
        </w:tc>
        <w:tc>
          <w:tcPr>
            <w:tcW w:w="2628" w:type="dxa"/>
            <w:vAlign w:val="center"/>
          </w:tcPr>
          <w:p w14:paraId="2CCEA387" w14:textId="2F8D3090" w:rsidR="0003229A" w:rsidRPr="007E0854" w:rsidRDefault="001243E1" w:rsidP="0089522B">
            <w:pPr>
              <w:pStyle w:val="Default"/>
              <w:ind w:right="51"/>
              <w:jc w:val="center"/>
              <w:rPr>
                <w:color w:val="000000" w:themeColor="text1"/>
              </w:rPr>
            </w:pPr>
            <w:r>
              <w:rPr>
                <w:color w:val="000000" w:themeColor="text1"/>
              </w:rPr>
              <w:t>34</w:t>
            </w:r>
          </w:p>
        </w:tc>
      </w:tr>
      <w:tr w:rsidR="0003229A" w:rsidRPr="007E0854" w14:paraId="2D072D8D" w14:textId="77777777" w:rsidTr="0003229A">
        <w:trPr>
          <w:trHeight w:val="494"/>
          <w:jc w:val="center"/>
        </w:trPr>
        <w:tc>
          <w:tcPr>
            <w:tcW w:w="486" w:type="dxa"/>
            <w:vAlign w:val="center"/>
          </w:tcPr>
          <w:p w14:paraId="33B268F9" w14:textId="77777777" w:rsidR="0003229A" w:rsidRPr="007E0854" w:rsidRDefault="0003229A" w:rsidP="0089522B">
            <w:pPr>
              <w:pStyle w:val="Default"/>
              <w:ind w:right="51"/>
              <w:jc w:val="center"/>
              <w:rPr>
                <w:color w:val="000000" w:themeColor="text1"/>
                <w:sz w:val="20"/>
              </w:rPr>
            </w:pPr>
            <w:r w:rsidRPr="007E0854">
              <w:rPr>
                <w:color w:val="000000" w:themeColor="text1"/>
                <w:sz w:val="20"/>
              </w:rPr>
              <w:t>6</w:t>
            </w:r>
          </w:p>
        </w:tc>
        <w:tc>
          <w:tcPr>
            <w:tcW w:w="2770" w:type="dxa"/>
            <w:vAlign w:val="center"/>
          </w:tcPr>
          <w:p w14:paraId="5E71D885" w14:textId="77777777" w:rsidR="0003229A" w:rsidRPr="007E0854" w:rsidRDefault="0003229A" w:rsidP="0089522B">
            <w:pPr>
              <w:pStyle w:val="Default"/>
              <w:ind w:right="51"/>
              <w:jc w:val="center"/>
              <w:rPr>
                <w:color w:val="000000" w:themeColor="text1"/>
                <w:sz w:val="22"/>
              </w:rPr>
            </w:pPr>
            <w:r w:rsidRPr="007E0854">
              <w:rPr>
                <w:color w:val="000000" w:themeColor="text1"/>
                <w:sz w:val="22"/>
              </w:rPr>
              <w:t>GERENCIA DE SERVICIOS CIUDADANOS</w:t>
            </w:r>
          </w:p>
        </w:tc>
        <w:tc>
          <w:tcPr>
            <w:tcW w:w="1984" w:type="dxa"/>
            <w:vAlign w:val="center"/>
          </w:tcPr>
          <w:p w14:paraId="508C4BC5" w14:textId="414D8307" w:rsidR="0003229A" w:rsidRPr="007E0854" w:rsidRDefault="0003229A" w:rsidP="0089522B">
            <w:pPr>
              <w:pStyle w:val="Default"/>
              <w:ind w:right="51"/>
              <w:jc w:val="center"/>
              <w:rPr>
                <w:color w:val="000000" w:themeColor="text1"/>
              </w:rPr>
            </w:pPr>
            <w:r w:rsidRPr="007E0854">
              <w:rPr>
                <w:color w:val="000000" w:themeColor="text1"/>
              </w:rPr>
              <w:t>1</w:t>
            </w:r>
            <w:r w:rsidR="00E068C0">
              <w:rPr>
                <w:color w:val="000000" w:themeColor="text1"/>
              </w:rPr>
              <w:t>1</w:t>
            </w:r>
          </w:p>
        </w:tc>
        <w:tc>
          <w:tcPr>
            <w:tcW w:w="2628" w:type="dxa"/>
            <w:vAlign w:val="center"/>
          </w:tcPr>
          <w:p w14:paraId="3B364BD0" w14:textId="2F86F31C" w:rsidR="0003229A" w:rsidRPr="007E0854" w:rsidRDefault="001243E1" w:rsidP="0089522B">
            <w:pPr>
              <w:pStyle w:val="Default"/>
              <w:ind w:right="51"/>
              <w:jc w:val="center"/>
              <w:rPr>
                <w:color w:val="000000" w:themeColor="text1"/>
              </w:rPr>
            </w:pPr>
            <w:r>
              <w:rPr>
                <w:color w:val="000000" w:themeColor="text1"/>
              </w:rPr>
              <w:t>100</w:t>
            </w:r>
          </w:p>
        </w:tc>
      </w:tr>
      <w:tr w:rsidR="0003229A" w:rsidRPr="007E0854" w14:paraId="0E778D50" w14:textId="77777777" w:rsidTr="0003229A">
        <w:trPr>
          <w:trHeight w:val="473"/>
          <w:jc w:val="center"/>
        </w:trPr>
        <w:tc>
          <w:tcPr>
            <w:tcW w:w="486" w:type="dxa"/>
            <w:vAlign w:val="center"/>
          </w:tcPr>
          <w:p w14:paraId="076B3C8A" w14:textId="77777777" w:rsidR="0003229A" w:rsidRPr="007E0854" w:rsidRDefault="0003229A" w:rsidP="0089522B">
            <w:pPr>
              <w:pStyle w:val="Default"/>
              <w:ind w:right="51"/>
              <w:jc w:val="center"/>
              <w:rPr>
                <w:color w:val="000000" w:themeColor="text1"/>
                <w:sz w:val="20"/>
              </w:rPr>
            </w:pPr>
            <w:r w:rsidRPr="007E0854">
              <w:rPr>
                <w:color w:val="000000" w:themeColor="text1"/>
                <w:sz w:val="20"/>
              </w:rPr>
              <w:t>7</w:t>
            </w:r>
          </w:p>
        </w:tc>
        <w:tc>
          <w:tcPr>
            <w:tcW w:w="2770" w:type="dxa"/>
            <w:vAlign w:val="center"/>
          </w:tcPr>
          <w:p w14:paraId="37FE2418" w14:textId="77777777" w:rsidR="0003229A" w:rsidRPr="007E0854" w:rsidRDefault="0003229A" w:rsidP="0089522B">
            <w:pPr>
              <w:pStyle w:val="Default"/>
              <w:ind w:right="51"/>
              <w:jc w:val="center"/>
              <w:rPr>
                <w:color w:val="000000" w:themeColor="text1"/>
                <w:sz w:val="22"/>
              </w:rPr>
            </w:pPr>
            <w:r w:rsidRPr="007E0854">
              <w:rPr>
                <w:color w:val="000000" w:themeColor="text1"/>
                <w:sz w:val="22"/>
              </w:rPr>
              <w:t>GERENCIA DE PARTICIPACIÓN CIUDADANA</w:t>
            </w:r>
          </w:p>
        </w:tc>
        <w:tc>
          <w:tcPr>
            <w:tcW w:w="1984" w:type="dxa"/>
            <w:vAlign w:val="center"/>
          </w:tcPr>
          <w:p w14:paraId="2BBB7BC5" w14:textId="39696699" w:rsidR="0003229A" w:rsidRPr="007E0854" w:rsidRDefault="00E068C0" w:rsidP="0089522B">
            <w:pPr>
              <w:pStyle w:val="Default"/>
              <w:ind w:right="51"/>
              <w:jc w:val="center"/>
              <w:rPr>
                <w:color w:val="000000" w:themeColor="text1"/>
              </w:rPr>
            </w:pPr>
            <w:r>
              <w:rPr>
                <w:color w:val="000000" w:themeColor="text1"/>
              </w:rPr>
              <w:t>8</w:t>
            </w:r>
          </w:p>
        </w:tc>
        <w:tc>
          <w:tcPr>
            <w:tcW w:w="2628" w:type="dxa"/>
            <w:vAlign w:val="center"/>
          </w:tcPr>
          <w:p w14:paraId="72E67731" w14:textId="7EF93321" w:rsidR="0003229A" w:rsidRPr="007E0854" w:rsidRDefault="001243E1" w:rsidP="0089522B">
            <w:pPr>
              <w:pStyle w:val="Default"/>
              <w:ind w:right="51"/>
              <w:jc w:val="center"/>
              <w:rPr>
                <w:color w:val="000000" w:themeColor="text1"/>
              </w:rPr>
            </w:pPr>
            <w:r>
              <w:rPr>
                <w:color w:val="000000" w:themeColor="text1"/>
              </w:rPr>
              <w:t>1</w:t>
            </w:r>
            <w:r w:rsidR="0086434F">
              <w:rPr>
                <w:color w:val="000000" w:themeColor="text1"/>
              </w:rPr>
              <w:t>41</w:t>
            </w:r>
          </w:p>
        </w:tc>
      </w:tr>
      <w:tr w:rsidR="0003229A" w:rsidRPr="007E0854" w14:paraId="14F9D468" w14:textId="77777777" w:rsidTr="0003229A">
        <w:trPr>
          <w:trHeight w:val="267"/>
          <w:jc w:val="center"/>
        </w:trPr>
        <w:tc>
          <w:tcPr>
            <w:tcW w:w="3256" w:type="dxa"/>
            <w:gridSpan w:val="2"/>
            <w:vAlign w:val="center"/>
          </w:tcPr>
          <w:p w14:paraId="1B74E8F1" w14:textId="77777777" w:rsidR="0003229A" w:rsidRPr="007E0854" w:rsidRDefault="0003229A" w:rsidP="0089522B">
            <w:pPr>
              <w:pStyle w:val="Default"/>
              <w:ind w:right="51"/>
              <w:jc w:val="center"/>
              <w:rPr>
                <w:color w:val="000000" w:themeColor="text1"/>
              </w:rPr>
            </w:pPr>
            <w:r w:rsidRPr="007E0854">
              <w:rPr>
                <w:color w:val="000000" w:themeColor="text1"/>
              </w:rPr>
              <w:t>TOTAL</w:t>
            </w:r>
          </w:p>
        </w:tc>
        <w:tc>
          <w:tcPr>
            <w:tcW w:w="1984" w:type="dxa"/>
            <w:vAlign w:val="center"/>
          </w:tcPr>
          <w:p w14:paraId="6F1925D6" w14:textId="77777777" w:rsidR="0003229A" w:rsidRPr="007E0854" w:rsidRDefault="0003229A" w:rsidP="0089522B">
            <w:pPr>
              <w:pStyle w:val="Default"/>
              <w:ind w:right="51"/>
              <w:jc w:val="center"/>
              <w:rPr>
                <w:color w:val="000000" w:themeColor="text1"/>
              </w:rPr>
            </w:pPr>
          </w:p>
        </w:tc>
        <w:tc>
          <w:tcPr>
            <w:tcW w:w="2628" w:type="dxa"/>
            <w:vAlign w:val="center"/>
          </w:tcPr>
          <w:p w14:paraId="45F9A348" w14:textId="43901778" w:rsidR="0003229A" w:rsidRPr="007E0854" w:rsidRDefault="0097127C" w:rsidP="0089522B">
            <w:pPr>
              <w:pStyle w:val="Default"/>
              <w:ind w:right="51"/>
              <w:jc w:val="center"/>
              <w:rPr>
                <w:color w:val="000000" w:themeColor="text1"/>
              </w:rPr>
            </w:pPr>
            <w:r>
              <w:rPr>
                <w:color w:val="000000" w:themeColor="text1"/>
              </w:rPr>
              <w:t>396</w:t>
            </w:r>
          </w:p>
        </w:tc>
      </w:tr>
    </w:tbl>
    <w:p w14:paraId="4F5645B0" w14:textId="77777777" w:rsidR="00026CBE" w:rsidRPr="007E0854" w:rsidRDefault="00026CBE" w:rsidP="00026CBE">
      <w:pPr>
        <w:pStyle w:val="Default"/>
        <w:tabs>
          <w:tab w:val="left" w:pos="3000"/>
        </w:tabs>
        <w:spacing w:after="291" w:line="276" w:lineRule="auto"/>
        <w:ind w:right="51"/>
        <w:rPr>
          <w:color w:val="000000" w:themeColor="text1"/>
        </w:rPr>
      </w:pPr>
    </w:p>
    <w:p w14:paraId="3BBC5BB6" w14:textId="77777777" w:rsidR="00026CBE" w:rsidRPr="007E0854" w:rsidRDefault="005F1DAD" w:rsidP="00026CBE">
      <w:pPr>
        <w:pStyle w:val="Default"/>
        <w:tabs>
          <w:tab w:val="left" w:pos="3000"/>
        </w:tabs>
        <w:spacing w:after="291" w:line="276" w:lineRule="auto"/>
        <w:ind w:right="51"/>
        <w:rPr>
          <w:color w:val="000000" w:themeColor="text1"/>
        </w:rPr>
      </w:pPr>
      <w:r>
        <w:rPr>
          <w:noProof/>
          <w:lang w:val="es-SV" w:eastAsia="es-SV"/>
        </w:rPr>
        <w:drawing>
          <wp:inline distT="0" distB="0" distL="0" distR="0" wp14:anchorId="1CBAE80F" wp14:editId="59F55176">
            <wp:extent cx="5400675" cy="3610099"/>
            <wp:effectExtent l="0" t="0" r="9525"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D89FF3" w14:textId="77777777" w:rsidR="008A2878" w:rsidRDefault="008A2878" w:rsidP="00C37A83">
      <w:pPr>
        <w:pStyle w:val="Default"/>
        <w:tabs>
          <w:tab w:val="left" w:pos="3000"/>
        </w:tabs>
        <w:spacing w:after="291" w:line="276" w:lineRule="auto"/>
        <w:ind w:right="51"/>
        <w:rPr>
          <w:noProof/>
          <w:color w:val="000000" w:themeColor="text1"/>
          <w:lang w:val="es-SV" w:eastAsia="es-SV"/>
        </w:rPr>
        <w:sectPr w:rsidR="008A2878" w:rsidSect="005E5C6C">
          <w:pgSz w:w="12240" w:h="15840" w:code="1"/>
          <w:pgMar w:top="1417" w:right="1701" w:bottom="1417" w:left="1701" w:header="708" w:footer="708" w:gutter="0"/>
          <w:pgNumType w:start="13"/>
          <w:cols w:space="708"/>
          <w:docGrid w:linePitch="360"/>
        </w:sectPr>
      </w:pPr>
    </w:p>
    <w:p w14:paraId="0C7CF493" w14:textId="77777777" w:rsidR="008A2878" w:rsidRPr="007E0854" w:rsidRDefault="008A2878" w:rsidP="008A2878">
      <w:pPr>
        <w:pStyle w:val="Ttulo1"/>
        <w:rPr>
          <w:color w:val="000000" w:themeColor="text1"/>
        </w:rPr>
      </w:pPr>
      <w:bookmarkStart w:id="30" w:name="_Toc26861555"/>
      <w:bookmarkStart w:id="31" w:name="_Toc26862067"/>
      <w:bookmarkStart w:id="32" w:name="_Toc26879114"/>
      <w:bookmarkStart w:id="33" w:name="_Toc63774213"/>
      <w:r w:rsidRPr="007E0854">
        <w:rPr>
          <w:color w:val="000000" w:themeColor="text1"/>
        </w:rPr>
        <w:lastRenderedPageBreak/>
        <w:t>FORMULACIÓN DEL PLAN OPERATIVO ANUAL POR UNIDADES ORGANIZATIVAS DEPENDIENTES DEL CONCEJO MUNICIPAL.</w:t>
      </w:r>
      <w:bookmarkEnd w:id="30"/>
      <w:bookmarkEnd w:id="31"/>
      <w:bookmarkEnd w:id="32"/>
      <w:bookmarkEnd w:id="33"/>
    </w:p>
    <w:p w14:paraId="30BF6B8B" w14:textId="77777777" w:rsidR="008A2878" w:rsidRPr="00116F2C" w:rsidRDefault="008A2878" w:rsidP="008A2878">
      <w:pPr>
        <w:pStyle w:val="Ttulo2"/>
        <w:rPr>
          <w:rFonts w:ascii="Arial" w:hAnsi="Arial" w:cs="Arial"/>
          <w:color w:val="000000" w:themeColor="text1"/>
          <w:sz w:val="24"/>
          <w:szCs w:val="24"/>
        </w:rPr>
      </w:pPr>
      <w:bookmarkStart w:id="34" w:name="_Toc26861556"/>
      <w:bookmarkStart w:id="35" w:name="_Toc26862068"/>
      <w:bookmarkStart w:id="36" w:name="_Toc26879115"/>
      <w:bookmarkStart w:id="37" w:name="_Toc63774214"/>
      <w:r w:rsidRPr="00116F2C">
        <w:rPr>
          <w:rFonts w:ascii="Arial" w:hAnsi="Arial" w:cs="Arial"/>
          <w:color w:val="000000" w:themeColor="text1"/>
          <w:sz w:val="24"/>
          <w:szCs w:val="24"/>
        </w:rPr>
        <w:t xml:space="preserve">NUMERO DE </w:t>
      </w:r>
      <w:r>
        <w:rPr>
          <w:rFonts w:ascii="Arial" w:hAnsi="Arial" w:cs="Arial"/>
          <w:color w:val="000000" w:themeColor="text1"/>
          <w:sz w:val="24"/>
          <w:szCs w:val="24"/>
        </w:rPr>
        <w:t>OBJETIVOS OPERATIVOS</w:t>
      </w:r>
      <w:r w:rsidRPr="00116F2C">
        <w:rPr>
          <w:rFonts w:ascii="Arial" w:hAnsi="Arial" w:cs="Arial"/>
          <w:color w:val="000000" w:themeColor="text1"/>
          <w:sz w:val="24"/>
          <w:szCs w:val="24"/>
        </w:rPr>
        <w:t xml:space="preserve"> POR UNIDADES ORGANIZATIVAS</w:t>
      </w:r>
      <w:bookmarkEnd w:id="34"/>
      <w:bookmarkEnd w:id="35"/>
      <w:bookmarkEnd w:id="36"/>
      <w:bookmarkEnd w:id="37"/>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4589"/>
        <w:gridCol w:w="1946"/>
        <w:gridCol w:w="1803"/>
      </w:tblGrid>
      <w:tr w:rsidR="008A2878" w:rsidRPr="007E0854" w14:paraId="71A4327E" w14:textId="77777777" w:rsidTr="006769B5">
        <w:trPr>
          <w:trHeight w:val="462"/>
          <w:jc w:val="center"/>
        </w:trPr>
        <w:tc>
          <w:tcPr>
            <w:tcW w:w="690" w:type="dxa"/>
            <w:shd w:val="clear" w:color="auto" w:fill="DBE5F1" w:themeFill="accent1" w:themeFillTint="33"/>
            <w:vAlign w:val="center"/>
          </w:tcPr>
          <w:p w14:paraId="3A8D798E"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No.</w:t>
            </w:r>
          </w:p>
        </w:tc>
        <w:tc>
          <w:tcPr>
            <w:tcW w:w="4589" w:type="dxa"/>
            <w:shd w:val="clear" w:color="auto" w:fill="DBE5F1" w:themeFill="accent1" w:themeFillTint="33"/>
            <w:vAlign w:val="center"/>
          </w:tcPr>
          <w:p w14:paraId="607D100E"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DEPENDENCIAS </w:t>
            </w:r>
          </w:p>
        </w:tc>
        <w:tc>
          <w:tcPr>
            <w:tcW w:w="1946" w:type="dxa"/>
            <w:shd w:val="clear" w:color="auto" w:fill="DBE5F1" w:themeFill="accent1" w:themeFillTint="33"/>
            <w:vAlign w:val="center"/>
          </w:tcPr>
          <w:p w14:paraId="38DDD043" w14:textId="77777777" w:rsidR="008A2878" w:rsidRPr="007E0854" w:rsidRDefault="008A2878" w:rsidP="006769B5">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803" w:type="dxa"/>
            <w:shd w:val="clear" w:color="auto" w:fill="DBE5F1" w:themeFill="accent1" w:themeFillTint="33"/>
            <w:vAlign w:val="center"/>
          </w:tcPr>
          <w:p w14:paraId="308B78C0"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sz w:val="18"/>
              </w:rPr>
              <w:t xml:space="preserve">No DE </w:t>
            </w:r>
            <w:r>
              <w:rPr>
                <w:color w:val="000000" w:themeColor="text1"/>
                <w:sz w:val="18"/>
              </w:rPr>
              <w:t xml:space="preserve">OBJETIVOS OPERATIVOS </w:t>
            </w:r>
          </w:p>
        </w:tc>
      </w:tr>
      <w:tr w:rsidR="008A2878" w:rsidRPr="007E0854" w14:paraId="164CEA4F" w14:textId="77777777" w:rsidTr="006769B5">
        <w:trPr>
          <w:trHeight w:val="326"/>
          <w:jc w:val="center"/>
        </w:trPr>
        <w:tc>
          <w:tcPr>
            <w:tcW w:w="690" w:type="dxa"/>
            <w:vAlign w:val="center"/>
          </w:tcPr>
          <w:p w14:paraId="4331F652"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4589" w:type="dxa"/>
            <w:vAlign w:val="center"/>
          </w:tcPr>
          <w:p w14:paraId="6EC38D04"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DESPACHO MUNICIPAL </w:t>
            </w:r>
          </w:p>
        </w:tc>
        <w:tc>
          <w:tcPr>
            <w:tcW w:w="1946" w:type="dxa"/>
            <w:vAlign w:val="center"/>
          </w:tcPr>
          <w:p w14:paraId="5F05BB80"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8</w:t>
            </w:r>
          </w:p>
        </w:tc>
        <w:tc>
          <w:tcPr>
            <w:tcW w:w="1803" w:type="dxa"/>
            <w:vAlign w:val="center"/>
          </w:tcPr>
          <w:p w14:paraId="79F710D0" w14:textId="77777777" w:rsidR="008A2878" w:rsidRPr="007E0854" w:rsidRDefault="008A2878" w:rsidP="006769B5">
            <w:pPr>
              <w:pStyle w:val="Default"/>
              <w:tabs>
                <w:tab w:val="left" w:pos="3000"/>
              </w:tabs>
              <w:ind w:right="51"/>
              <w:jc w:val="center"/>
              <w:rPr>
                <w:color w:val="000000" w:themeColor="text1"/>
              </w:rPr>
            </w:pPr>
            <w:r>
              <w:rPr>
                <w:color w:val="000000" w:themeColor="text1"/>
              </w:rPr>
              <w:t>9</w:t>
            </w:r>
          </w:p>
        </w:tc>
      </w:tr>
      <w:tr w:rsidR="008A2878" w:rsidRPr="007E0854" w14:paraId="16EEA2F2" w14:textId="77777777" w:rsidTr="006769B5">
        <w:trPr>
          <w:trHeight w:val="298"/>
          <w:jc w:val="center"/>
        </w:trPr>
        <w:tc>
          <w:tcPr>
            <w:tcW w:w="690" w:type="dxa"/>
            <w:vAlign w:val="center"/>
          </w:tcPr>
          <w:p w14:paraId="1FC59E29"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2</w:t>
            </w:r>
          </w:p>
        </w:tc>
        <w:tc>
          <w:tcPr>
            <w:tcW w:w="4589" w:type="dxa"/>
            <w:vAlign w:val="center"/>
          </w:tcPr>
          <w:p w14:paraId="7B514CFA"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SINDICATURA MUNICIPAL </w:t>
            </w:r>
          </w:p>
        </w:tc>
        <w:tc>
          <w:tcPr>
            <w:tcW w:w="1946" w:type="dxa"/>
            <w:vAlign w:val="center"/>
          </w:tcPr>
          <w:p w14:paraId="79031AF6"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803" w:type="dxa"/>
            <w:vAlign w:val="center"/>
          </w:tcPr>
          <w:p w14:paraId="072E5139" w14:textId="77777777" w:rsidR="008A2878" w:rsidRPr="007E0854" w:rsidRDefault="008A2878" w:rsidP="006769B5">
            <w:pPr>
              <w:pStyle w:val="Default"/>
              <w:tabs>
                <w:tab w:val="left" w:pos="3000"/>
              </w:tabs>
              <w:ind w:right="51"/>
              <w:jc w:val="center"/>
              <w:rPr>
                <w:color w:val="000000" w:themeColor="text1"/>
              </w:rPr>
            </w:pPr>
            <w:r>
              <w:rPr>
                <w:color w:val="000000" w:themeColor="text1"/>
              </w:rPr>
              <w:t>3</w:t>
            </w:r>
          </w:p>
        </w:tc>
      </w:tr>
      <w:tr w:rsidR="008A2878" w:rsidRPr="007E0854" w14:paraId="0B0833D0" w14:textId="77777777" w:rsidTr="006769B5">
        <w:trPr>
          <w:trHeight w:val="326"/>
          <w:jc w:val="center"/>
        </w:trPr>
        <w:tc>
          <w:tcPr>
            <w:tcW w:w="690" w:type="dxa"/>
            <w:vAlign w:val="center"/>
          </w:tcPr>
          <w:p w14:paraId="5BEDC9F8"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3</w:t>
            </w:r>
          </w:p>
        </w:tc>
        <w:tc>
          <w:tcPr>
            <w:tcW w:w="4589" w:type="dxa"/>
            <w:vAlign w:val="center"/>
          </w:tcPr>
          <w:p w14:paraId="4C6A27CE"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SECRETARIA MUNICIPAL </w:t>
            </w:r>
          </w:p>
        </w:tc>
        <w:tc>
          <w:tcPr>
            <w:tcW w:w="1946" w:type="dxa"/>
            <w:vAlign w:val="center"/>
          </w:tcPr>
          <w:p w14:paraId="1F85D537"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803" w:type="dxa"/>
            <w:vAlign w:val="center"/>
          </w:tcPr>
          <w:p w14:paraId="6C516E7A" w14:textId="77777777" w:rsidR="008A2878" w:rsidRPr="007E0854" w:rsidRDefault="008A2878" w:rsidP="006769B5">
            <w:pPr>
              <w:pStyle w:val="Default"/>
              <w:tabs>
                <w:tab w:val="left" w:pos="3000"/>
              </w:tabs>
              <w:ind w:right="51"/>
              <w:jc w:val="center"/>
              <w:rPr>
                <w:color w:val="000000" w:themeColor="text1"/>
              </w:rPr>
            </w:pPr>
            <w:r>
              <w:rPr>
                <w:color w:val="000000" w:themeColor="text1"/>
              </w:rPr>
              <w:t>3</w:t>
            </w:r>
          </w:p>
        </w:tc>
      </w:tr>
      <w:tr w:rsidR="008A2878" w:rsidRPr="007E0854" w14:paraId="35DCDF70" w14:textId="77777777" w:rsidTr="006769B5">
        <w:trPr>
          <w:trHeight w:val="326"/>
          <w:jc w:val="center"/>
        </w:trPr>
        <w:tc>
          <w:tcPr>
            <w:tcW w:w="690" w:type="dxa"/>
            <w:vAlign w:val="center"/>
          </w:tcPr>
          <w:p w14:paraId="54B85ED8"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4</w:t>
            </w:r>
          </w:p>
        </w:tc>
        <w:tc>
          <w:tcPr>
            <w:tcW w:w="4589" w:type="dxa"/>
            <w:vAlign w:val="center"/>
          </w:tcPr>
          <w:p w14:paraId="401B6BB8"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AUDITORIA INTERNA </w:t>
            </w:r>
          </w:p>
        </w:tc>
        <w:tc>
          <w:tcPr>
            <w:tcW w:w="1946" w:type="dxa"/>
            <w:vAlign w:val="center"/>
          </w:tcPr>
          <w:p w14:paraId="77005738"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803" w:type="dxa"/>
            <w:vAlign w:val="center"/>
          </w:tcPr>
          <w:p w14:paraId="631EF654" w14:textId="77777777" w:rsidR="008A2878" w:rsidRPr="007E0854" w:rsidRDefault="008A2878" w:rsidP="006769B5">
            <w:pPr>
              <w:pStyle w:val="Default"/>
              <w:tabs>
                <w:tab w:val="left" w:pos="3000"/>
              </w:tabs>
              <w:ind w:right="51"/>
              <w:jc w:val="center"/>
              <w:rPr>
                <w:color w:val="000000" w:themeColor="text1"/>
              </w:rPr>
            </w:pPr>
            <w:r>
              <w:rPr>
                <w:color w:val="000000" w:themeColor="text1"/>
              </w:rPr>
              <w:t>11</w:t>
            </w:r>
          </w:p>
        </w:tc>
      </w:tr>
    </w:tbl>
    <w:p w14:paraId="7574AD3E" w14:textId="77777777" w:rsidR="008A2878" w:rsidRPr="007E0854" w:rsidRDefault="008A2878" w:rsidP="008A2878">
      <w:pPr>
        <w:pStyle w:val="Default"/>
        <w:tabs>
          <w:tab w:val="left" w:pos="3000"/>
        </w:tabs>
        <w:spacing w:after="291" w:line="276" w:lineRule="auto"/>
        <w:ind w:right="51"/>
        <w:rPr>
          <w:color w:val="000000" w:themeColor="text1"/>
        </w:rPr>
      </w:pPr>
    </w:p>
    <w:p w14:paraId="18271066" w14:textId="77777777" w:rsidR="008A2878" w:rsidRPr="007E0854" w:rsidRDefault="008A2878" w:rsidP="008A2878">
      <w:pPr>
        <w:pStyle w:val="Default"/>
        <w:tabs>
          <w:tab w:val="left" w:pos="3000"/>
        </w:tabs>
        <w:spacing w:after="291" w:line="276" w:lineRule="auto"/>
        <w:ind w:right="51"/>
        <w:jc w:val="center"/>
        <w:rPr>
          <w:color w:val="000000" w:themeColor="text1"/>
        </w:rPr>
      </w:pPr>
      <w:r w:rsidRPr="007E0854">
        <w:rPr>
          <w:noProof/>
          <w:color w:val="000000" w:themeColor="text1"/>
          <w:lang w:val="es-SV" w:eastAsia="es-SV"/>
        </w:rPr>
        <w:drawing>
          <wp:inline distT="0" distB="0" distL="0" distR="0" wp14:anchorId="08BFD1E4" wp14:editId="41E3D438">
            <wp:extent cx="5486400" cy="3200400"/>
            <wp:effectExtent l="0" t="0" r="0"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ACC9AF" w14:textId="77777777" w:rsidR="008A2878" w:rsidRDefault="008A2878" w:rsidP="008A2878">
      <w:pPr>
        <w:pStyle w:val="Default"/>
        <w:spacing w:after="291" w:line="276" w:lineRule="auto"/>
        <w:ind w:right="51"/>
        <w:jc w:val="both"/>
        <w:rPr>
          <w:color w:val="000000" w:themeColor="text1"/>
        </w:rPr>
      </w:pPr>
    </w:p>
    <w:p w14:paraId="58C213FE" w14:textId="77777777" w:rsidR="008A2878" w:rsidRDefault="008A2878" w:rsidP="008A2878">
      <w:pPr>
        <w:pStyle w:val="Default"/>
        <w:spacing w:after="291" w:line="276" w:lineRule="auto"/>
        <w:ind w:right="51"/>
        <w:jc w:val="both"/>
        <w:rPr>
          <w:color w:val="000000" w:themeColor="text1"/>
        </w:rPr>
      </w:pPr>
    </w:p>
    <w:p w14:paraId="311B928D" w14:textId="77777777" w:rsidR="008A2878" w:rsidRDefault="008A2878" w:rsidP="008A2878">
      <w:pPr>
        <w:pStyle w:val="Default"/>
        <w:spacing w:after="291" w:line="276" w:lineRule="auto"/>
        <w:ind w:right="51"/>
        <w:jc w:val="both"/>
        <w:rPr>
          <w:color w:val="000000" w:themeColor="text1"/>
        </w:rPr>
      </w:pPr>
    </w:p>
    <w:p w14:paraId="09D209B6" w14:textId="77777777" w:rsidR="008A2878" w:rsidRDefault="008A2878" w:rsidP="008A2878">
      <w:pPr>
        <w:pStyle w:val="Default"/>
        <w:spacing w:after="291" w:line="276" w:lineRule="auto"/>
        <w:ind w:right="51"/>
        <w:jc w:val="both"/>
        <w:rPr>
          <w:color w:val="000000" w:themeColor="text1"/>
        </w:rPr>
      </w:pPr>
    </w:p>
    <w:p w14:paraId="59CB4077" w14:textId="77777777" w:rsidR="008A2878" w:rsidRDefault="008A2878" w:rsidP="008A2878">
      <w:pPr>
        <w:pStyle w:val="Default"/>
        <w:spacing w:after="291" w:line="276" w:lineRule="auto"/>
        <w:ind w:right="51"/>
        <w:jc w:val="both"/>
        <w:rPr>
          <w:color w:val="000000" w:themeColor="text1"/>
        </w:rPr>
      </w:pPr>
    </w:p>
    <w:p w14:paraId="6574FBA8" w14:textId="77777777" w:rsidR="008A2878" w:rsidRDefault="008A2878" w:rsidP="008A2878">
      <w:pPr>
        <w:pStyle w:val="Default"/>
        <w:spacing w:after="291" w:line="276" w:lineRule="auto"/>
        <w:ind w:right="51"/>
        <w:jc w:val="both"/>
        <w:rPr>
          <w:color w:val="000000" w:themeColor="text1"/>
        </w:rPr>
      </w:pPr>
    </w:p>
    <w:p w14:paraId="53E7417C" w14:textId="77777777" w:rsidR="008A2878" w:rsidRPr="007E0854" w:rsidRDefault="008A2878" w:rsidP="008A2878">
      <w:pPr>
        <w:pStyle w:val="Default"/>
        <w:spacing w:after="291" w:line="276" w:lineRule="auto"/>
        <w:ind w:right="51"/>
        <w:jc w:val="both"/>
        <w:rPr>
          <w:color w:val="000000" w:themeColor="text1"/>
        </w:rPr>
      </w:pPr>
    </w:p>
    <w:p w14:paraId="69C809A3" w14:textId="77777777" w:rsidR="008A2878" w:rsidRPr="007E0854" w:rsidRDefault="008A2878" w:rsidP="008A2878">
      <w:pPr>
        <w:pStyle w:val="Default"/>
        <w:spacing w:after="291" w:line="276" w:lineRule="auto"/>
        <w:ind w:right="51"/>
        <w:jc w:val="center"/>
        <w:rPr>
          <w:color w:val="000000" w:themeColor="text1"/>
        </w:rPr>
        <w:sectPr w:rsidR="008A2878" w:rsidRPr="007E0854" w:rsidSect="005E5C6C">
          <w:pgSz w:w="12240" w:h="15840" w:code="1"/>
          <w:pgMar w:top="1417" w:right="1701" w:bottom="1417" w:left="1701" w:header="708" w:footer="708" w:gutter="0"/>
          <w:pgNumType w:start="13"/>
          <w:cols w:space="708"/>
          <w:docGrid w:linePitch="360"/>
        </w:sectPr>
      </w:pPr>
    </w:p>
    <w:p w14:paraId="3A269904"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75C91062"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3D8668F4"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68751B1A"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CONCEJO MUNICIPAL.</w:t>
      </w:r>
    </w:p>
    <w:p w14:paraId="6F9D92B4" w14:textId="77777777" w:rsidR="008A2878" w:rsidRDefault="008A2878" w:rsidP="008A2878">
      <w:pPr>
        <w:spacing w:after="0" w:line="240" w:lineRule="auto"/>
        <w:jc w:val="both"/>
        <w:rPr>
          <w:rFonts w:ascii="Arial" w:eastAsia="Times New Roman" w:hAnsi="Arial" w:cs="Arial"/>
          <w:b/>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DESPACHO MUNICIPAL.</w:t>
      </w:r>
    </w:p>
    <w:tbl>
      <w:tblPr>
        <w:tblpPr w:leftFromText="141" w:rightFromText="141" w:vertAnchor="text" w:horzAnchor="margin" w:tblpXSpec="center" w:tblpY="395"/>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555"/>
        <w:gridCol w:w="1426"/>
        <w:gridCol w:w="997"/>
        <w:gridCol w:w="425"/>
        <w:gridCol w:w="426"/>
        <w:gridCol w:w="425"/>
        <w:gridCol w:w="425"/>
        <w:gridCol w:w="425"/>
        <w:gridCol w:w="426"/>
        <w:gridCol w:w="425"/>
        <w:gridCol w:w="425"/>
        <w:gridCol w:w="425"/>
        <w:gridCol w:w="426"/>
        <w:gridCol w:w="425"/>
        <w:gridCol w:w="425"/>
        <w:gridCol w:w="704"/>
        <w:gridCol w:w="1409"/>
        <w:gridCol w:w="1417"/>
        <w:gridCol w:w="1134"/>
      </w:tblGrid>
      <w:tr w:rsidR="008A2878" w:rsidRPr="0081324A" w14:paraId="7DDC5B16" w14:textId="77777777" w:rsidTr="006769B5">
        <w:trPr>
          <w:trHeight w:val="132"/>
        </w:trPr>
        <w:tc>
          <w:tcPr>
            <w:tcW w:w="567" w:type="dxa"/>
            <w:vMerge w:val="restart"/>
            <w:shd w:val="clear" w:color="auto" w:fill="auto"/>
            <w:noWrap/>
            <w:vAlign w:val="center"/>
            <w:hideMark/>
          </w:tcPr>
          <w:p w14:paraId="0B11F091"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No</w:t>
            </w:r>
          </w:p>
        </w:tc>
        <w:tc>
          <w:tcPr>
            <w:tcW w:w="1555" w:type="dxa"/>
            <w:vMerge w:val="restart"/>
            <w:shd w:val="clear" w:color="auto" w:fill="auto"/>
            <w:noWrap/>
            <w:vAlign w:val="center"/>
            <w:hideMark/>
          </w:tcPr>
          <w:p w14:paraId="4A4690D0" w14:textId="77777777" w:rsidR="008A2878" w:rsidRPr="0081324A" w:rsidRDefault="008A2878" w:rsidP="006769B5">
            <w:pPr>
              <w:spacing w:after="0" w:line="240" w:lineRule="auto"/>
              <w:jc w:val="center"/>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OBJETIVO OPERATIVO</w:t>
            </w:r>
          </w:p>
        </w:tc>
        <w:tc>
          <w:tcPr>
            <w:tcW w:w="1426" w:type="dxa"/>
            <w:vMerge w:val="restart"/>
            <w:shd w:val="clear" w:color="auto" w:fill="auto"/>
            <w:noWrap/>
            <w:vAlign w:val="center"/>
            <w:hideMark/>
          </w:tcPr>
          <w:p w14:paraId="102E66DD" w14:textId="77777777" w:rsidR="008A2878" w:rsidRPr="0081324A" w:rsidRDefault="008A2878" w:rsidP="006769B5">
            <w:pPr>
              <w:spacing w:after="0" w:line="240" w:lineRule="auto"/>
              <w:jc w:val="center"/>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INDICADOR</w:t>
            </w:r>
          </w:p>
        </w:tc>
        <w:tc>
          <w:tcPr>
            <w:tcW w:w="997" w:type="dxa"/>
            <w:vMerge w:val="restart"/>
            <w:shd w:val="clear" w:color="auto" w:fill="auto"/>
            <w:noWrap/>
            <w:vAlign w:val="center"/>
            <w:hideMark/>
          </w:tcPr>
          <w:p w14:paraId="5F2CE3F5" w14:textId="77777777" w:rsidR="008A2878" w:rsidRPr="0081324A" w:rsidRDefault="008A2878" w:rsidP="006769B5">
            <w:pPr>
              <w:spacing w:after="0" w:line="240" w:lineRule="auto"/>
              <w:jc w:val="center"/>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TIPO DE MEDICIÓN</w:t>
            </w:r>
          </w:p>
        </w:tc>
        <w:tc>
          <w:tcPr>
            <w:tcW w:w="5103" w:type="dxa"/>
            <w:gridSpan w:val="12"/>
            <w:shd w:val="clear" w:color="auto" w:fill="auto"/>
            <w:noWrap/>
            <w:vAlign w:val="center"/>
            <w:hideMark/>
          </w:tcPr>
          <w:p w14:paraId="58320645" w14:textId="77777777" w:rsidR="008A2878" w:rsidRPr="0081324A" w:rsidRDefault="008A2878" w:rsidP="006769B5">
            <w:pPr>
              <w:spacing w:after="0" w:line="240" w:lineRule="auto"/>
              <w:jc w:val="center"/>
              <w:rPr>
                <w:rFonts w:ascii="Arial" w:eastAsia="Times New Roman" w:hAnsi="Arial" w:cs="Arial"/>
                <w:b/>
                <w:color w:val="000000"/>
                <w:sz w:val="16"/>
                <w:szCs w:val="16"/>
                <w:lang w:eastAsia="es-ES"/>
              </w:rPr>
            </w:pPr>
            <w:r w:rsidRPr="0081324A">
              <w:rPr>
                <w:rFonts w:ascii="Arial" w:eastAsia="Times New Roman" w:hAnsi="Arial" w:cs="Arial"/>
                <w:b/>
                <w:color w:val="000000"/>
                <w:sz w:val="16"/>
                <w:szCs w:val="16"/>
                <w:lang w:eastAsia="es-ES"/>
              </w:rPr>
              <w:t>PROGRAMACIÓN MENSUAL</w:t>
            </w:r>
          </w:p>
        </w:tc>
        <w:tc>
          <w:tcPr>
            <w:tcW w:w="704" w:type="dxa"/>
            <w:vMerge w:val="restart"/>
            <w:shd w:val="clear" w:color="auto" w:fill="auto"/>
            <w:noWrap/>
            <w:vAlign w:val="center"/>
            <w:hideMark/>
          </w:tcPr>
          <w:p w14:paraId="12275DDC" w14:textId="77777777" w:rsidR="008A2878" w:rsidRPr="0081324A" w:rsidRDefault="008A2878" w:rsidP="006769B5">
            <w:pPr>
              <w:spacing w:after="0" w:line="240" w:lineRule="auto"/>
              <w:jc w:val="center"/>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 xml:space="preserve">TOTAL </w:t>
            </w:r>
          </w:p>
        </w:tc>
        <w:tc>
          <w:tcPr>
            <w:tcW w:w="1409" w:type="dxa"/>
            <w:vMerge w:val="restart"/>
            <w:vAlign w:val="center"/>
          </w:tcPr>
          <w:p w14:paraId="0B487DC4" w14:textId="77777777" w:rsidR="008A2878" w:rsidRPr="0081324A" w:rsidRDefault="008A2878" w:rsidP="006769B5">
            <w:pPr>
              <w:spacing w:after="0" w:line="240" w:lineRule="auto"/>
              <w:jc w:val="center"/>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 xml:space="preserve">PLAN DE ACCIÓN </w:t>
            </w:r>
          </w:p>
        </w:tc>
        <w:tc>
          <w:tcPr>
            <w:tcW w:w="1417" w:type="dxa"/>
            <w:vMerge w:val="restart"/>
            <w:vAlign w:val="center"/>
          </w:tcPr>
          <w:p w14:paraId="770D8E8F" w14:textId="77777777" w:rsidR="008A2878" w:rsidRPr="0081324A" w:rsidRDefault="008A2878" w:rsidP="006769B5">
            <w:pPr>
              <w:spacing w:after="0" w:line="240" w:lineRule="auto"/>
              <w:jc w:val="center"/>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FUENTE DE VERIFICACIÓN</w:t>
            </w:r>
          </w:p>
        </w:tc>
        <w:tc>
          <w:tcPr>
            <w:tcW w:w="1134" w:type="dxa"/>
            <w:vMerge w:val="restart"/>
            <w:vAlign w:val="center"/>
          </w:tcPr>
          <w:p w14:paraId="5E22F34B" w14:textId="77777777" w:rsidR="008A2878" w:rsidRPr="0081324A" w:rsidRDefault="008A2878" w:rsidP="006769B5">
            <w:pPr>
              <w:spacing w:after="0" w:line="240" w:lineRule="auto"/>
              <w:jc w:val="center"/>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DIMENSIÓN DEL OBJETIVO</w:t>
            </w:r>
          </w:p>
        </w:tc>
      </w:tr>
      <w:tr w:rsidR="008A2878" w:rsidRPr="0081324A" w14:paraId="2DEF336F" w14:textId="77777777" w:rsidTr="006769B5">
        <w:trPr>
          <w:trHeight w:val="169"/>
        </w:trPr>
        <w:tc>
          <w:tcPr>
            <w:tcW w:w="567" w:type="dxa"/>
            <w:vMerge/>
            <w:vAlign w:val="center"/>
            <w:hideMark/>
          </w:tcPr>
          <w:p w14:paraId="099F48D7" w14:textId="77777777" w:rsidR="008A2878" w:rsidRPr="0081324A" w:rsidRDefault="008A2878" w:rsidP="006769B5">
            <w:pPr>
              <w:spacing w:after="0" w:line="240" w:lineRule="auto"/>
              <w:jc w:val="center"/>
              <w:rPr>
                <w:rFonts w:ascii="Arial" w:eastAsia="Times New Roman" w:hAnsi="Arial" w:cs="Arial"/>
                <w:color w:val="000000"/>
                <w:sz w:val="16"/>
                <w:szCs w:val="16"/>
                <w:lang w:eastAsia="es-ES"/>
              </w:rPr>
            </w:pPr>
          </w:p>
        </w:tc>
        <w:tc>
          <w:tcPr>
            <w:tcW w:w="1555" w:type="dxa"/>
            <w:vMerge/>
            <w:vAlign w:val="center"/>
            <w:hideMark/>
          </w:tcPr>
          <w:p w14:paraId="3EBA1EAC" w14:textId="77777777" w:rsidR="008A2878" w:rsidRPr="0081324A" w:rsidRDefault="008A2878" w:rsidP="006769B5">
            <w:pPr>
              <w:spacing w:after="0" w:line="240" w:lineRule="auto"/>
              <w:rPr>
                <w:rFonts w:ascii="Arial" w:eastAsia="Times New Roman" w:hAnsi="Arial" w:cs="Arial"/>
                <w:color w:val="000000"/>
                <w:sz w:val="16"/>
                <w:szCs w:val="16"/>
                <w:lang w:eastAsia="es-ES"/>
              </w:rPr>
            </w:pPr>
          </w:p>
        </w:tc>
        <w:tc>
          <w:tcPr>
            <w:tcW w:w="1426" w:type="dxa"/>
            <w:vMerge/>
            <w:vAlign w:val="center"/>
            <w:hideMark/>
          </w:tcPr>
          <w:p w14:paraId="053779AA" w14:textId="77777777" w:rsidR="008A2878" w:rsidRPr="0081324A" w:rsidRDefault="008A2878" w:rsidP="006769B5">
            <w:pPr>
              <w:spacing w:after="0" w:line="240" w:lineRule="auto"/>
              <w:rPr>
                <w:rFonts w:ascii="Arial" w:eastAsia="Times New Roman" w:hAnsi="Arial" w:cs="Arial"/>
                <w:color w:val="000000"/>
                <w:sz w:val="16"/>
                <w:szCs w:val="16"/>
                <w:lang w:eastAsia="es-ES"/>
              </w:rPr>
            </w:pPr>
          </w:p>
        </w:tc>
        <w:tc>
          <w:tcPr>
            <w:tcW w:w="997" w:type="dxa"/>
            <w:vMerge/>
            <w:vAlign w:val="center"/>
            <w:hideMark/>
          </w:tcPr>
          <w:p w14:paraId="3C4325AE" w14:textId="77777777" w:rsidR="008A2878" w:rsidRPr="0081324A" w:rsidRDefault="008A2878" w:rsidP="006769B5">
            <w:pPr>
              <w:spacing w:after="0" w:line="240" w:lineRule="auto"/>
              <w:rPr>
                <w:rFonts w:ascii="Arial" w:eastAsia="Times New Roman" w:hAnsi="Arial" w:cs="Arial"/>
                <w:color w:val="000000"/>
                <w:sz w:val="16"/>
                <w:szCs w:val="16"/>
                <w:lang w:eastAsia="es-ES"/>
              </w:rPr>
            </w:pPr>
          </w:p>
        </w:tc>
        <w:tc>
          <w:tcPr>
            <w:tcW w:w="425" w:type="dxa"/>
            <w:shd w:val="clear" w:color="auto" w:fill="auto"/>
            <w:noWrap/>
            <w:vAlign w:val="center"/>
            <w:hideMark/>
          </w:tcPr>
          <w:p w14:paraId="77096384"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E</w:t>
            </w:r>
          </w:p>
        </w:tc>
        <w:tc>
          <w:tcPr>
            <w:tcW w:w="426" w:type="dxa"/>
            <w:shd w:val="clear" w:color="auto" w:fill="auto"/>
            <w:noWrap/>
            <w:vAlign w:val="center"/>
            <w:hideMark/>
          </w:tcPr>
          <w:p w14:paraId="3E3BC0F4"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F</w:t>
            </w:r>
          </w:p>
        </w:tc>
        <w:tc>
          <w:tcPr>
            <w:tcW w:w="425" w:type="dxa"/>
            <w:shd w:val="clear" w:color="auto" w:fill="auto"/>
            <w:noWrap/>
            <w:vAlign w:val="center"/>
            <w:hideMark/>
          </w:tcPr>
          <w:p w14:paraId="1566302D"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M</w:t>
            </w:r>
          </w:p>
        </w:tc>
        <w:tc>
          <w:tcPr>
            <w:tcW w:w="425" w:type="dxa"/>
            <w:shd w:val="clear" w:color="auto" w:fill="auto"/>
            <w:noWrap/>
            <w:vAlign w:val="center"/>
            <w:hideMark/>
          </w:tcPr>
          <w:p w14:paraId="0C52F888"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A</w:t>
            </w:r>
          </w:p>
        </w:tc>
        <w:tc>
          <w:tcPr>
            <w:tcW w:w="425" w:type="dxa"/>
            <w:shd w:val="clear" w:color="auto" w:fill="auto"/>
            <w:noWrap/>
            <w:vAlign w:val="center"/>
            <w:hideMark/>
          </w:tcPr>
          <w:p w14:paraId="66152623"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M</w:t>
            </w:r>
          </w:p>
        </w:tc>
        <w:tc>
          <w:tcPr>
            <w:tcW w:w="426" w:type="dxa"/>
            <w:shd w:val="clear" w:color="auto" w:fill="auto"/>
            <w:noWrap/>
            <w:vAlign w:val="center"/>
            <w:hideMark/>
          </w:tcPr>
          <w:p w14:paraId="5464F769"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J</w:t>
            </w:r>
          </w:p>
        </w:tc>
        <w:tc>
          <w:tcPr>
            <w:tcW w:w="425" w:type="dxa"/>
            <w:shd w:val="clear" w:color="auto" w:fill="auto"/>
            <w:noWrap/>
            <w:vAlign w:val="center"/>
            <w:hideMark/>
          </w:tcPr>
          <w:p w14:paraId="40746A29"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J</w:t>
            </w:r>
          </w:p>
        </w:tc>
        <w:tc>
          <w:tcPr>
            <w:tcW w:w="425" w:type="dxa"/>
            <w:shd w:val="clear" w:color="auto" w:fill="auto"/>
            <w:noWrap/>
            <w:vAlign w:val="center"/>
            <w:hideMark/>
          </w:tcPr>
          <w:p w14:paraId="4D1979C4"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A</w:t>
            </w:r>
          </w:p>
        </w:tc>
        <w:tc>
          <w:tcPr>
            <w:tcW w:w="425" w:type="dxa"/>
            <w:shd w:val="clear" w:color="auto" w:fill="auto"/>
            <w:noWrap/>
            <w:vAlign w:val="center"/>
            <w:hideMark/>
          </w:tcPr>
          <w:p w14:paraId="656129FE"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S</w:t>
            </w:r>
          </w:p>
        </w:tc>
        <w:tc>
          <w:tcPr>
            <w:tcW w:w="426" w:type="dxa"/>
            <w:shd w:val="clear" w:color="auto" w:fill="auto"/>
            <w:noWrap/>
            <w:vAlign w:val="center"/>
            <w:hideMark/>
          </w:tcPr>
          <w:p w14:paraId="5B94F4A6"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O</w:t>
            </w:r>
          </w:p>
        </w:tc>
        <w:tc>
          <w:tcPr>
            <w:tcW w:w="425" w:type="dxa"/>
            <w:shd w:val="clear" w:color="auto" w:fill="auto"/>
            <w:noWrap/>
            <w:vAlign w:val="center"/>
            <w:hideMark/>
          </w:tcPr>
          <w:p w14:paraId="7C7A7C69"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N</w:t>
            </w:r>
          </w:p>
        </w:tc>
        <w:tc>
          <w:tcPr>
            <w:tcW w:w="425" w:type="dxa"/>
            <w:shd w:val="clear" w:color="auto" w:fill="auto"/>
            <w:noWrap/>
            <w:vAlign w:val="center"/>
            <w:hideMark/>
          </w:tcPr>
          <w:p w14:paraId="0203CEDF" w14:textId="77777777" w:rsidR="008A2878" w:rsidRPr="0081324A" w:rsidRDefault="008A2878" w:rsidP="006769B5">
            <w:pPr>
              <w:spacing w:after="0" w:line="240" w:lineRule="auto"/>
              <w:rPr>
                <w:rFonts w:ascii="Arial" w:eastAsia="Times New Roman" w:hAnsi="Arial" w:cs="Arial"/>
                <w:color w:val="000000"/>
                <w:sz w:val="16"/>
                <w:szCs w:val="16"/>
                <w:lang w:eastAsia="es-ES"/>
              </w:rPr>
            </w:pPr>
            <w:r w:rsidRPr="0081324A">
              <w:rPr>
                <w:rFonts w:ascii="Arial" w:eastAsia="Times New Roman" w:hAnsi="Arial" w:cs="Arial"/>
                <w:color w:val="000000"/>
                <w:sz w:val="16"/>
                <w:szCs w:val="16"/>
                <w:lang w:eastAsia="es-ES"/>
              </w:rPr>
              <w:t>D</w:t>
            </w:r>
          </w:p>
        </w:tc>
        <w:tc>
          <w:tcPr>
            <w:tcW w:w="704" w:type="dxa"/>
            <w:vMerge/>
            <w:vAlign w:val="center"/>
            <w:hideMark/>
          </w:tcPr>
          <w:p w14:paraId="6723E4E6" w14:textId="77777777" w:rsidR="008A2878" w:rsidRPr="0081324A" w:rsidRDefault="008A2878" w:rsidP="006769B5">
            <w:pPr>
              <w:spacing w:after="0" w:line="240" w:lineRule="auto"/>
              <w:rPr>
                <w:rFonts w:ascii="Arial" w:eastAsia="Times New Roman" w:hAnsi="Arial" w:cs="Arial"/>
                <w:color w:val="000000"/>
                <w:sz w:val="16"/>
                <w:szCs w:val="16"/>
                <w:lang w:eastAsia="es-ES"/>
              </w:rPr>
            </w:pPr>
          </w:p>
        </w:tc>
        <w:tc>
          <w:tcPr>
            <w:tcW w:w="1409" w:type="dxa"/>
            <w:vMerge/>
            <w:vAlign w:val="center"/>
          </w:tcPr>
          <w:p w14:paraId="67114BFB" w14:textId="77777777" w:rsidR="008A2878" w:rsidRPr="0081324A"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1D9CD9C4" w14:textId="77777777" w:rsidR="008A2878" w:rsidRPr="0081324A" w:rsidRDefault="008A2878" w:rsidP="006769B5">
            <w:pPr>
              <w:spacing w:after="0" w:line="240" w:lineRule="auto"/>
              <w:rPr>
                <w:rFonts w:ascii="Arial" w:eastAsia="Times New Roman" w:hAnsi="Arial" w:cs="Arial"/>
                <w:color w:val="000000"/>
                <w:sz w:val="16"/>
                <w:szCs w:val="16"/>
                <w:lang w:eastAsia="es-ES"/>
              </w:rPr>
            </w:pPr>
          </w:p>
        </w:tc>
        <w:tc>
          <w:tcPr>
            <w:tcW w:w="1134" w:type="dxa"/>
            <w:vMerge/>
            <w:vAlign w:val="center"/>
          </w:tcPr>
          <w:p w14:paraId="255AF82A" w14:textId="77777777" w:rsidR="008A2878" w:rsidRPr="0081324A" w:rsidRDefault="008A2878" w:rsidP="006769B5">
            <w:pPr>
              <w:spacing w:after="0" w:line="240" w:lineRule="auto"/>
              <w:rPr>
                <w:rFonts w:ascii="Arial" w:eastAsia="Times New Roman" w:hAnsi="Arial" w:cs="Arial"/>
                <w:color w:val="000000"/>
                <w:sz w:val="16"/>
                <w:szCs w:val="16"/>
                <w:lang w:eastAsia="es-ES"/>
              </w:rPr>
            </w:pPr>
          </w:p>
        </w:tc>
      </w:tr>
      <w:tr w:rsidR="008A2878" w:rsidRPr="0081324A" w14:paraId="03F21DB2" w14:textId="77777777" w:rsidTr="006769B5">
        <w:trPr>
          <w:cantSplit/>
          <w:trHeight w:val="1134"/>
        </w:trPr>
        <w:tc>
          <w:tcPr>
            <w:tcW w:w="567" w:type="dxa"/>
            <w:shd w:val="clear" w:color="auto" w:fill="auto"/>
            <w:noWrap/>
            <w:vAlign w:val="center"/>
          </w:tcPr>
          <w:p w14:paraId="4C94EA70"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sz w:val="16"/>
                <w:szCs w:val="16"/>
                <w:lang w:eastAsia="es-ES"/>
              </w:rPr>
              <w:t>1</w:t>
            </w:r>
          </w:p>
        </w:tc>
        <w:tc>
          <w:tcPr>
            <w:tcW w:w="1555" w:type="dxa"/>
            <w:shd w:val="clear" w:color="auto" w:fill="auto"/>
            <w:noWrap/>
            <w:vAlign w:val="center"/>
          </w:tcPr>
          <w:p w14:paraId="07F29E9C"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Atender oportunamente el 100% a la ciudadanía.</w:t>
            </w:r>
          </w:p>
        </w:tc>
        <w:tc>
          <w:tcPr>
            <w:tcW w:w="1426" w:type="dxa"/>
            <w:shd w:val="clear" w:color="auto" w:fill="auto"/>
            <w:noWrap/>
            <w:vAlign w:val="center"/>
          </w:tcPr>
          <w:p w14:paraId="01BB8AF0" w14:textId="77777777" w:rsidR="008A2878" w:rsidRPr="0081324A" w:rsidRDefault="008A2878" w:rsidP="006769B5">
            <w:pPr>
              <w:spacing w:after="0" w:line="240" w:lineRule="auto"/>
              <w:contextualSpacing/>
              <w:jc w:val="both"/>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El 100% Ciudadano satisfecho con la información y respuesta.</w:t>
            </w:r>
          </w:p>
        </w:tc>
        <w:tc>
          <w:tcPr>
            <w:tcW w:w="997" w:type="dxa"/>
            <w:shd w:val="clear" w:color="auto" w:fill="auto"/>
            <w:noWrap/>
            <w:vAlign w:val="center"/>
          </w:tcPr>
          <w:p w14:paraId="12CDB883"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792C2A38"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2E5C92C4"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0773CC0"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9625987"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D1190B1"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25E8D1C9"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FC4CCAE"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BED260B"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3D97780"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48CA1495"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B8482FB"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5A18B68" w14:textId="77777777" w:rsidR="008A2878" w:rsidRPr="0081324A" w:rsidRDefault="008A2878" w:rsidP="006769B5">
            <w:pPr>
              <w:ind w:left="113" w:right="113"/>
              <w:jc w:val="center"/>
              <w:rPr>
                <w:rFonts w:ascii="Arial" w:hAnsi="Arial" w:cs="Arial"/>
                <w:sz w:val="16"/>
                <w:szCs w:val="16"/>
              </w:rPr>
            </w:pPr>
            <w:r w:rsidRPr="0081324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516E05C6" w14:textId="77777777" w:rsidR="008A2878" w:rsidRPr="0081324A" w:rsidRDefault="008A2878" w:rsidP="006769B5">
            <w:pPr>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1409" w:type="dxa"/>
            <w:vAlign w:val="center"/>
          </w:tcPr>
          <w:p w14:paraId="04E0537A"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2CEF1AEE"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 Identificar el tipo de necesidad que plantea el ciudadano.</w:t>
            </w:r>
          </w:p>
          <w:p w14:paraId="6BE8EB5C"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619A0C86" w14:textId="77777777" w:rsidR="008A2878" w:rsidRPr="0081324A" w:rsidRDefault="008A2878" w:rsidP="006769B5">
            <w:pPr>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2.- Información correcta y adecuada.</w:t>
            </w:r>
          </w:p>
        </w:tc>
        <w:tc>
          <w:tcPr>
            <w:tcW w:w="1417" w:type="dxa"/>
            <w:vAlign w:val="center"/>
          </w:tcPr>
          <w:p w14:paraId="6DDF644B"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2E177580" w14:textId="77777777" w:rsidR="008A2878" w:rsidRPr="0081324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134" w:type="dxa"/>
            <w:vAlign w:val="center"/>
          </w:tcPr>
          <w:p w14:paraId="55038AD6" w14:textId="77777777" w:rsidR="008A2878" w:rsidRPr="0081324A" w:rsidRDefault="008A2878" w:rsidP="006769B5">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Usuario externo. </w:t>
            </w:r>
          </w:p>
        </w:tc>
      </w:tr>
      <w:tr w:rsidR="008A2878" w:rsidRPr="0081324A" w14:paraId="4F95672C" w14:textId="77777777" w:rsidTr="006769B5">
        <w:trPr>
          <w:cantSplit/>
          <w:trHeight w:val="1134"/>
        </w:trPr>
        <w:tc>
          <w:tcPr>
            <w:tcW w:w="567" w:type="dxa"/>
            <w:shd w:val="clear" w:color="auto" w:fill="auto"/>
            <w:noWrap/>
            <w:vAlign w:val="center"/>
          </w:tcPr>
          <w:p w14:paraId="7A69E2FE"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sz w:val="16"/>
                <w:szCs w:val="16"/>
                <w:lang w:eastAsia="es-ES"/>
              </w:rPr>
              <w:t>2</w:t>
            </w:r>
          </w:p>
        </w:tc>
        <w:tc>
          <w:tcPr>
            <w:tcW w:w="1555" w:type="dxa"/>
            <w:shd w:val="clear" w:color="auto" w:fill="auto"/>
            <w:noWrap/>
            <w:vAlign w:val="center"/>
          </w:tcPr>
          <w:p w14:paraId="4B36265B" w14:textId="77777777" w:rsidR="008A2878" w:rsidRPr="0081324A" w:rsidRDefault="008A2878" w:rsidP="006769B5">
            <w:pPr>
              <w:spacing w:after="0" w:line="240" w:lineRule="auto"/>
              <w:jc w:val="both"/>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Dar respuesta inmediata a las solicitudes presentadas por los ciudadanos e instituciones. -</w:t>
            </w:r>
          </w:p>
        </w:tc>
        <w:tc>
          <w:tcPr>
            <w:tcW w:w="1426" w:type="dxa"/>
            <w:shd w:val="clear" w:color="auto" w:fill="auto"/>
            <w:noWrap/>
            <w:vAlign w:val="center"/>
          </w:tcPr>
          <w:p w14:paraId="776A431A"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Ciudadano </w:t>
            </w:r>
          </w:p>
          <w:p w14:paraId="429D38AD" w14:textId="77777777" w:rsidR="008A2878" w:rsidRPr="0081324A" w:rsidRDefault="008A2878" w:rsidP="006769B5">
            <w:pPr>
              <w:spacing w:after="0" w:line="240" w:lineRule="auto"/>
              <w:contextualSpacing/>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satisfecho con la resolución. -</w:t>
            </w:r>
          </w:p>
        </w:tc>
        <w:tc>
          <w:tcPr>
            <w:tcW w:w="997" w:type="dxa"/>
            <w:shd w:val="clear" w:color="auto" w:fill="auto"/>
            <w:noWrap/>
            <w:vAlign w:val="center"/>
          </w:tcPr>
          <w:p w14:paraId="249424FC"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625B8CBF"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6D3353E0"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525A611"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060D761"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4E339215"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2B78148F"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8B97F20"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F4ECBE9"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4CF188F4"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691FD447"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51F8741"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5948BD3"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4EC4F4DE"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1409" w:type="dxa"/>
            <w:vAlign w:val="center"/>
          </w:tcPr>
          <w:p w14:paraId="74F2D2F8"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1- Seleccionar y calificar el tipo de solicitud. - </w:t>
            </w:r>
          </w:p>
          <w:p w14:paraId="22946AA2"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32CB8A1E"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2- Distribuir inmediatamente a la unidad correspondiente.</w:t>
            </w:r>
          </w:p>
        </w:tc>
        <w:tc>
          <w:tcPr>
            <w:tcW w:w="1417" w:type="dxa"/>
            <w:vAlign w:val="center"/>
          </w:tcPr>
          <w:p w14:paraId="457E5C64"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1BAB4AB6"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155DEE8D"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externo.</w:t>
            </w:r>
          </w:p>
        </w:tc>
      </w:tr>
      <w:tr w:rsidR="008A2878" w:rsidRPr="0081324A" w14:paraId="34B4D2C3" w14:textId="77777777" w:rsidTr="006769B5">
        <w:trPr>
          <w:cantSplit/>
          <w:trHeight w:val="1134"/>
        </w:trPr>
        <w:tc>
          <w:tcPr>
            <w:tcW w:w="567" w:type="dxa"/>
            <w:shd w:val="clear" w:color="auto" w:fill="auto"/>
            <w:noWrap/>
            <w:vAlign w:val="center"/>
          </w:tcPr>
          <w:p w14:paraId="31A3D58E" w14:textId="77777777" w:rsidR="008A2878" w:rsidRPr="0081324A" w:rsidRDefault="008A2878" w:rsidP="006769B5">
            <w:pPr>
              <w:spacing w:after="0" w:line="240" w:lineRule="auto"/>
              <w:jc w:val="center"/>
              <w:rPr>
                <w:rFonts w:ascii="Arial" w:eastAsia="Times New Roman" w:hAnsi="Arial" w:cs="Arial"/>
                <w:sz w:val="16"/>
                <w:szCs w:val="16"/>
                <w:lang w:eastAsia="es-ES"/>
              </w:rPr>
            </w:pPr>
          </w:p>
          <w:p w14:paraId="754488DE"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sz w:val="16"/>
                <w:szCs w:val="16"/>
                <w:lang w:eastAsia="es-ES"/>
              </w:rPr>
              <w:t>3</w:t>
            </w:r>
          </w:p>
          <w:p w14:paraId="61439625" w14:textId="77777777" w:rsidR="008A2878" w:rsidRPr="0081324A" w:rsidRDefault="008A2878" w:rsidP="006769B5">
            <w:pPr>
              <w:spacing w:after="0" w:line="240" w:lineRule="auto"/>
              <w:jc w:val="center"/>
              <w:rPr>
                <w:rFonts w:ascii="Arial" w:eastAsia="Times New Roman" w:hAnsi="Arial" w:cs="Arial"/>
                <w:sz w:val="16"/>
                <w:szCs w:val="16"/>
                <w:lang w:eastAsia="es-ES"/>
              </w:rPr>
            </w:pPr>
          </w:p>
          <w:p w14:paraId="78E4000D" w14:textId="77777777" w:rsidR="008A2878" w:rsidRPr="0081324A" w:rsidRDefault="008A2878" w:rsidP="006769B5">
            <w:pPr>
              <w:spacing w:after="0" w:line="240" w:lineRule="auto"/>
              <w:jc w:val="center"/>
              <w:rPr>
                <w:rFonts w:ascii="Arial" w:eastAsia="Times New Roman" w:hAnsi="Arial" w:cs="Arial"/>
                <w:sz w:val="16"/>
                <w:szCs w:val="16"/>
                <w:lang w:eastAsia="es-ES"/>
              </w:rPr>
            </w:pPr>
          </w:p>
        </w:tc>
        <w:tc>
          <w:tcPr>
            <w:tcW w:w="1555" w:type="dxa"/>
            <w:shd w:val="clear" w:color="auto" w:fill="auto"/>
            <w:noWrap/>
            <w:vAlign w:val="center"/>
          </w:tcPr>
          <w:p w14:paraId="5DE2E12A" w14:textId="77777777" w:rsidR="008A2878" w:rsidRPr="0081324A" w:rsidRDefault="008A2878" w:rsidP="006769B5">
            <w:pPr>
              <w:spacing w:after="0" w:line="240" w:lineRule="auto"/>
              <w:rPr>
                <w:rFonts w:ascii="Arial" w:hAnsi="Arial" w:cs="Arial"/>
                <w:color w:val="000000" w:themeColor="text1"/>
                <w:sz w:val="16"/>
                <w:szCs w:val="16"/>
              </w:rPr>
            </w:pPr>
            <w:r w:rsidRPr="0081324A">
              <w:rPr>
                <w:rFonts w:ascii="Arial" w:hAnsi="Arial" w:cs="Arial"/>
                <w:color w:val="000000" w:themeColor="text1"/>
                <w:sz w:val="16"/>
                <w:szCs w:val="16"/>
              </w:rPr>
              <w:t>Agilizar trámites a las solicitudes internas de las diferentes unidades</w:t>
            </w:r>
          </w:p>
          <w:p w14:paraId="63E4FE91" w14:textId="77777777" w:rsidR="008A2878" w:rsidRPr="0081324A" w:rsidRDefault="008A2878" w:rsidP="006769B5">
            <w:pPr>
              <w:spacing w:after="0" w:line="240" w:lineRule="auto"/>
              <w:jc w:val="both"/>
              <w:rPr>
                <w:rFonts w:ascii="Arial" w:eastAsia="Times New Roman" w:hAnsi="Arial" w:cs="Arial"/>
                <w:sz w:val="16"/>
                <w:szCs w:val="16"/>
                <w:lang w:eastAsia="es-ES"/>
              </w:rPr>
            </w:pPr>
          </w:p>
        </w:tc>
        <w:tc>
          <w:tcPr>
            <w:tcW w:w="1426" w:type="dxa"/>
            <w:shd w:val="clear" w:color="auto" w:fill="auto"/>
            <w:noWrap/>
            <w:vAlign w:val="center"/>
          </w:tcPr>
          <w:p w14:paraId="6306F99C" w14:textId="77777777" w:rsidR="008A2878" w:rsidRPr="0081324A" w:rsidRDefault="008A2878" w:rsidP="006769B5">
            <w:pPr>
              <w:spacing w:after="0" w:line="240" w:lineRule="auto"/>
              <w:contextualSpacing/>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Pronta respuesta a las solicitudes presentadas por las unidades internas</w:t>
            </w:r>
          </w:p>
        </w:tc>
        <w:tc>
          <w:tcPr>
            <w:tcW w:w="997" w:type="dxa"/>
            <w:shd w:val="clear" w:color="auto" w:fill="auto"/>
            <w:noWrap/>
            <w:vAlign w:val="center"/>
          </w:tcPr>
          <w:p w14:paraId="1DA2B5F5"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062B3B25"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4388A454"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C14F298"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AABA761"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6411F50"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2B5B0945"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E7F614C"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7C49A84"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C68A819"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4605A15F"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10C8EA1"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9C89D84"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604FA16D"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1409" w:type="dxa"/>
            <w:vAlign w:val="center"/>
          </w:tcPr>
          <w:p w14:paraId="69F0AF95" w14:textId="77777777" w:rsidR="008A2878" w:rsidRPr="0081324A" w:rsidRDefault="008A2878" w:rsidP="006769B5">
            <w:pPr>
              <w:spacing w:after="0" w:line="240" w:lineRule="auto"/>
              <w:rPr>
                <w:rFonts w:ascii="Arial" w:hAnsi="Arial" w:cs="Arial"/>
                <w:color w:val="000000" w:themeColor="text1"/>
                <w:sz w:val="16"/>
                <w:szCs w:val="16"/>
              </w:rPr>
            </w:pPr>
            <w:r w:rsidRPr="0081324A">
              <w:rPr>
                <w:rFonts w:ascii="Arial" w:hAnsi="Arial" w:cs="Arial"/>
                <w:color w:val="000000" w:themeColor="text1"/>
                <w:sz w:val="16"/>
                <w:szCs w:val="16"/>
              </w:rPr>
              <w:t>Recibir y dar trámite a las solicitudes internas de las diferentes unidades</w:t>
            </w:r>
          </w:p>
          <w:p w14:paraId="518CD0ED" w14:textId="77777777" w:rsidR="008A2878" w:rsidRPr="0081324A" w:rsidRDefault="008A2878" w:rsidP="006769B5">
            <w:pPr>
              <w:spacing w:after="0" w:line="240" w:lineRule="auto"/>
              <w:jc w:val="center"/>
              <w:rPr>
                <w:rFonts w:ascii="Arial" w:eastAsia="Times New Roman" w:hAnsi="Arial" w:cs="Arial"/>
                <w:sz w:val="16"/>
                <w:szCs w:val="16"/>
                <w:lang w:eastAsia="es-ES"/>
              </w:rPr>
            </w:pPr>
          </w:p>
        </w:tc>
        <w:tc>
          <w:tcPr>
            <w:tcW w:w="1417" w:type="dxa"/>
            <w:vAlign w:val="center"/>
          </w:tcPr>
          <w:p w14:paraId="22380039"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596D424D"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4F957BA2"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Usuario externo. </w:t>
            </w:r>
          </w:p>
        </w:tc>
      </w:tr>
      <w:tr w:rsidR="008A2878" w:rsidRPr="0081324A" w14:paraId="455111F5" w14:textId="77777777" w:rsidTr="006769B5">
        <w:trPr>
          <w:cantSplit/>
          <w:trHeight w:val="1134"/>
        </w:trPr>
        <w:tc>
          <w:tcPr>
            <w:tcW w:w="567" w:type="dxa"/>
            <w:shd w:val="clear" w:color="auto" w:fill="auto"/>
            <w:noWrap/>
            <w:vAlign w:val="center"/>
          </w:tcPr>
          <w:p w14:paraId="180665AC"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sz w:val="16"/>
                <w:szCs w:val="16"/>
                <w:lang w:eastAsia="es-ES"/>
              </w:rPr>
              <w:t>4</w:t>
            </w:r>
          </w:p>
        </w:tc>
        <w:tc>
          <w:tcPr>
            <w:tcW w:w="1555" w:type="dxa"/>
            <w:shd w:val="clear" w:color="auto" w:fill="auto"/>
            <w:noWrap/>
            <w:vAlign w:val="center"/>
          </w:tcPr>
          <w:p w14:paraId="4877415D"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Registro y control de solicitudes presentadas</w:t>
            </w:r>
          </w:p>
          <w:p w14:paraId="22136A5F" w14:textId="77777777" w:rsidR="008A2878" w:rsidRPr="0081324A" w:rsidRDefault="008A2878" w:rsidP="006769B5">
            <w:pPr>
              <w:spacing w:after="0" w:line="240" w:lineRule="auto"/>
              <w:rPr>
                <w:rFonts w:ascii="Arial" w:eastAsia="Times New Roman" w:hAnsi="Arial" w:cs="Arial"/>
                <w:sz w:val="16"/>
                <w:szCs w:val="16"/>
                <w:lang w:eastAsia="es-ES"/>
              </w:rPr>
            </w:pPr>
          </w:p>
        </w:tc>
        <w:tc>
          <w:tcPr>
            <w:tcW w:w="1426" w:type="dxa"/>
            <w:shd w:val="clear" w:color="auto" w:fill="auto"/>
            <w:noWrap/>
            <w:vAlign w:val="center"/>
          </w:tcPr>
          <w:p w14:paraId="5DE49354"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 Respaldo de solicitudes por cualquier auditoría interna y externa. -</w:t>
            </w:r>
          </w:p>
          <w:p w14:paraId="24F4EF09"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p>
          <w:p w14:paraId="6382E6DD" w14:textId="77777777" w:rsidR="008A2878" w:rsidRPr="0081324A" w:rsidRDefault="008A2878" w:rsidP="006769B5">
            <w:pPr>
              <w:spacing w:after="0" w:line="240" w:lineRule="auto"/>
              <w:contextualSpacing/>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2- Resguardar información de la unidad. -</w:t>
            </w:r>
          </w:p>
        </w:tc>
        <w:tc>
          <w:tcPr>
            <w:tcW w:w="997" w:type="dxa"/>
            <w:shd w:val="clear" w:color="auto" w:fill="auto"/>
            <w:noWrap/>
            <w:vAlign w:val="center"/>
          </w:tcPr>
          <w:p w14:paraId="2FDF87C6"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2D688874"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1E479599"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B42BEB0"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A9A30F2"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8546092"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3809A4C5"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502EA56"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BE4DE1A"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62964C2"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0D0B541A"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6A612F6"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C320C9C"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171A7AB7"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1409" w:type="dxa"/>
            <w:vAlign w:val="center"/>
          </w:tcPr>
          <w:p w14:paraId="6DE2813D"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Archivar las solicitudes presentadas de ciudadanos particulares, </w:t>
            </w:r>
            <w:proofErr w:type="spellStart"/>
            <w:r w:rsidRPr="0081324A">
              <w:rPr>
                <w:rFonts w:ascii="Arial" w:eastAsia="Times New Roman" w:hAnsi="Arial" w:cs="Arial"/>
                <w:color w:val="000000" w:themeColor="text1"/>
                <w:sz w:val="16"/>
                <w:szCs w:val="16"/>
                <w:lang w:eastAsia="es-ES"/>
              </w:rPr>
              <w:t>ADESCOS</w:t>
            </w:r>
            <w:proofErr w:type="spellEnd"/>
            <w:r w:rsidRPr="0081324A">
              <w:rPr>
                <w:rFonts w:ascii="Arial" w:eastAsia="Times New Roman" w:hAnsi="Arial" w:cs="Arial"/>
                <w:color w:val="000000" w:themeColor="text1"/>
                <w:sz w:val="16"/>
                <w:szCs w:val="16"/>
                <w:lang w:eastAsia="es-ES"/>
              </w:rPr>
              <w:t xml:space="preserve">, Instituciones y unidades internas. - </w:t>
            </w:r>
          </w:p>
          <w:p w14:paraId="2584FB4C" w14:textId="77777777" w:rsidR="008A2878" w:rsidRPr="0081324A" w:rsidRDefault="008A2878" w:rsidP="006769B5">
            <w:pPr>
              <w:spacing w:after="0" w:line="240" w:lineRule="auto"/>
              <w:jc w:val="center"/>
              <w:rPr>
                <w:rFonts w:ascii="Arial" w:eastAsia="Times New Roman" w:hAnsi="Arial" w:cs="Arial"/>
                <w:sz w:val="16"/>
                <w:szCs w:val="16"/>
                <w:lang w:eastAsia="es-ES"/>
              </w:rPr>
            </w:pPr>
          </w:p>
        </w:tc>
        <w:tc>
          <w:tcPr>
            <w:tcW w:w="1417" w:type="dxa"/>
            <w:vAlign w:val="center"/>
          </w:tcPr>
          <w:p w14:paraId="79A94914"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6E65867D"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47E55DEC"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8A2878" w:rsidRPr="0081324A" w14:paraId="3671C99B" w14:textId="77777777" w:rsidTr="006769B5">
        <w:trPr>
          <w:cantSplit/>
          <w:trHeight w:val="1134"/>
        </w:trPr>
        <w:tc>
          <w:tcPr>
            <w:tcW w:w="567" w:type="dxa"/>
            <w:shd w:val="clear" w:color="auto" w:fill="auto"/>
            <w:noWrap/>
            <w:vAlign w:val="center"/>
          </w:tcPr>
          <w:p w14:paraId="522ABB12"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sz w:val="16"/>
                <w:szCs w:val="16"/>
                <w:lang w:eastAsia="es-ES"/>
              </w:rPr>
              <w:lastRenderedPageBreak/>
              <w:t>5</w:t>
            </w:r>
          </w:p>
        </w:tc>
        <w:tc>
          <w:tcPr>
            <w:tcW w:w="1555" w:type="dxa"/>
            <w:shd w:val="clear" w:color="auto" w:fill="auto"/>
            <w:noWrap/>
            <w:vAlign w:val="center"/>
          </w:tcPr>
          <w:p w14:paraId="4C577DED"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Creación de un sistema de respuesta a solicitudes presentadas en Despacho.</w:t>
            </w:r>
          </w:p>
        </w:tc>
        <w:tc>
          <w:tcPr>
            <w:tcW w:w="1426" w:type="dxa"/>
            <w:shd w:val="clear" w:color="auto" w:fill="auto"/>
            <w:noWrap/>
            <w:vAlign w:val="center"/>
          </w:tcPr>
          <w:p w14:paraId="5386C583" w14:textId="77777777" w:rsidR="008A2878" w:rsidRPr="0081324A" w:rsidRDefault="008A2878" w:rsidP="006769B5">
            <w:pPr>
              <w:spacing w:after="0" w:line="240" w:lineRule="auto"/>
              <w:contextualSpacing/>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Agilizar y brindar pronta respuesta a los ciudadanos e instituciones gubernamentales y privadas</w:t>
            </w:r>
          </w:p>
        </w:tc>
        <w:tc>
          <w:tcPr>
            <w:tcW w:w="997" w:type="dxa"/>
            <w:shd w:val="clear" w:color="auto" w:fill="auto"/>
            <w:noWrap/>
            <w:vAlign w:val="center"/>
          </w:tcPr>
          <w:p w14:paraId="74541950"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595C1363"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3C60AA96"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37D0C5D"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4F503DC0"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45DD327"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2E7A684B"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8FFD905"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A354B23"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9907200"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6572669B"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0D724C4"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8AA78F4" w14:textId="77777777" w:rsidR="008A2878" w:rsidRPr="0081324A" w:rsidRDefault="008A2878" w:rsidP="006769B5">
            <w:pPr>
              <w:spacing w:after="0" w:line="240" w:lineRule="auto"/>
              <w:ind w:left="113" w:right="113"/>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0EEEE4F6"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100%</w:t>
            </w:r>
          </w:p>
        </w:tc>
        <w:tc>
          <w:tcPr>
            <w:tcW w:w="1409" w:type="dxa"/>
            <w:vAlign w:val="center"/>
          </w:tcPr>
          <w:p w14:paraId="7DD26D4E"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Sistematizar y organizar </w:t>
            </w:r>
          </w:p>
          <w:p w14:paraId="0CB85588"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color w:val="000000" w:themeColor="text1"/>
                <w:sz w:val="16"/>
                <w:szCs w:val="16"/>
                <w:lang w:eastAsia="es-ES"/>
              </w:rPr>
              <w:t>solicitudes presentadas.</w:t>
            </w:r>
          </w:p>
        </w:tc>
        <w:tc>
          <w:tcPr>
            <w:tcW w:w="1417" w:type="dxa"/>
            <w:vAlign w:val="center"/>
          </w:tcPr>
          <w:p w14:paraId="16B5F031"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5CCC3A9A"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21F105A2"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8A2878" w:rsidRPr="0081324A" w14:paraId="1DFCD557" w14:textId="77777777" w:rsidTr="006769B5">
        <w:trPr>
          <w:cantSplit/>
          <w:trHeight w:val="1134"/>
        </w:trPr>
        <w:tc>
          <w:tcPr>
            <w:tcW w:w="567" w:type="dxa"/>
            <w:shd w:val="clear" w:color="auto" w:fill="auto"/>
            <w:noWrap/>
            <w:vAlign w:val="center"/>
          </w:tcPr>
          <w:p w14:paraId="46500A29"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sz w:val="16"/>
                <w:szCs w:val="16"/>
                <w:lang w:eastAsia="es-ES"/>
              </w:rPr>
              <w:t>6</w:t>
            </w:r>
          </w:p>
        </w:tc>
        <w:tc>
          <w:tcPr>
            <w:tcW w:w="1555" w:type="dxa"/>
            <w:shd w:val="clear" w:color="auto" w:fill="auto"/>
            <w:noWrap/>
            <w:vAlign w:val="center"/>
          </w:tcPr>
          <w:p w14:paraId="07A2B258"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roofErr w:type="spellStart"/>
            <w:r w:rsidRPr="0081324A">
              <w:rPr>
                <w:rFonts w:ascii="Arial" w:eastAsia="Times New Roman" w:hAnsi="Arial" w:cs="Arial"/>
                <w:color w:val="000000" w:themeColor="text1"/>
                <w:sz w:val="16"/>
                <w:szCs w:val="16"/>
                <w:lang w:eastAsia="es-ES"/>
              </w:rPr>
              <w:t>Recepcionar</w:t>
            </w:r>
            <w:proofErr w:type="spellEnd"/>
            <w:r w:rsidRPr="0081324A">
              <w:rPr>
                <w:rFonts w:ascii="Arial" w:eastAsia="Times New Roman" w:hAnsi="Arial" w:cs="Arial"/>
                <w:color w:val="000000" w:themeColor="text1"/>
                <w:sz w:val="16"/>
                <w:szCs w:val="16"/>
                <w:lang w:eastAsia="es-ES"/>
              </w:rPr>
              <w:t xml:space="preserve"> el 100 % de invitaciones dirigidas al </w:t>
            </w:r>
          </w:p>
          <w:p w14:paraId="07A09F95"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Alcalde. -</w:t>
            </w:r>
          </w:p>
        </w:tc>
        <w:tc>
          <w:tcPr>
            <w:tcW w:w="1426" w:type="dxa"/>
            <w:shd w:val="clear" w:color="auto" w:fill="auto"/>
            <w:noWrap/>
            <w:vAlign w:val="center"/>
          </w:tcPr>
          <w:p w14:paraId="3816C0CA"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Asistencia del Sr. </w:t>
            </w:r>
            <w:proofErr w:type="gramStart"/>
            <w:r w:rsidRPr="0081324A">
              <w:rPr>
                <w:rFonts w:ascii="Arial" w:eastAsia="Times New Roman" w:hAnsi="Arial" w:cs="Arial"/>
                <w:color w:val="000000" w:themeColor="text1"/>
                <w:sz w:val="16"/>
                <w:szCs w:val="16"/>
                <w:lang w:eastAsia="es-ES"/>
              </w:rPr>
              <w:t>Alcalde</w:t>
            </w:r>
            <w:proofErr w:type="gramEnd"/>
            <w:r w:rsidRPr="0081324A">
              <w:rPr>
                <w:rFonts w:ascii="Arial" w:eastAsia="Times New Roman" w:hAnsi="Arial" w:cs="Arial"/>
                <w:color w:val="000000" w:themeColor="text1"/>
                <w:sz w:val="16"/>
                <w:szCs w:val="16"/>
                <w:lang w:eastAsia="es-ES"/>
              </w:rPr>
              <w:t xml:space="preserve"> en eventos o actividades </w:t>
            </w:r>
          </w:p>
          <w:p w14:paraId="5BEEDEEC"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donde lo han invitado</w:t>
            </w:r>
          </w:p>
          <w:p w14:paraId="75EADFE5" w14:textId="77777777" w:rsidR="008A2878" w:rsidRPr="0081324A" w:rsidRDefault="008A2878" w:rsidP="006769B5">
            <w:pPr>
              <w:spacing w:after="0" w:line="240" w:lineRule="auto"/>
              <w:contextualSpacing/>
              <w:rPr>
                <w:rFonts w:ascii="Arial" w:eastAsia="Times New Roman" w:hAnsi="Arial" w:cs="Arial"/>
                <w:color w:val="000000" w:themeColor="text1"/>
                <w:sz w:val="16"/>
                <w:szCs w:val="16"/>
                <w:lang w:eastAsia="es-ES"/>
              </w:rPr>
            </w:pPr>
          </w:p>
        </w:tc>
        <w:tc>
          <w:tcPr>
            <w:tcW w:w="997" w:type="dxa"/>
            <w:shd w:val="clear" w:color="auto" w:fill="auto"/>
            <w:noWrap/>
            <w:vAlign w:val="center"/>
          </w:tcPr>
          <w:p w14:paraId="4E9C3E11"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5B05DEFA"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0B47FDA2"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3D9D70A"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71B7466"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34D37C2"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3460EAFD"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523B9C4"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469A3D1D"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627621F"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4FEBF7E8"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A926569"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4D4936B9"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0CC53F49"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1409" w:type="dxa"/>
            <w:vAlign w:val="center"/>
          </w:tcPr>
          <w:p w14:paraId="06199277"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Agendar oportunamente invitaciones. -</w:t>
            </w:r>
          </w:p>
        </w:tc>
        <w:tc>
          <w:tcPr>
            <w:tcW w:w="1417" w:type="dxa"/>
            <w:vAlign w:val="center"/>
          </w:tcPr>
          <w:p w14:paraId="1E148286"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13E0175D"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16ED059B"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Procesos.</w:t>
            </w:r>
          </w:p>
        </w:tc>
      </w:tr>
      <w:tr w:rsidR="008A2878" w:rsidRPr="0081324A" w14:paraId="031A9C52" w14:textId="77777777" w:rsidTr="006769B5">
        <w:trPr>
          <w:cantSplit/>
          <w:trHeight w:val="1134"/>
        </w:trPr>
        <w:tc>
          <w:tcPr>
            <w:tcW w:w="567" w:type="dxa"/>
            <w:shd w:val="clear" w:color="auto" w:fill="auto"/>
            <w:noWrap/>
            <w:vAlign w:val="center"/>
          </w:tcPr>
          <w:p w14:paraId="07912FC5"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sz w:val="16"/>
                <w:szCs w:val="16"/>
                <w:lang w:eastAsia="es-ES"/>
              </w:rPr>
              <w:t>7</w:t>
            </w:r>
          </w:p>
        </w:tc>
        <w:tc>
          <w:tcPr>
            <w:tcW w:w="1555" w:type="dxa"/>
            <w:shd w:val="clear" w:color="auto" w:fill="auto"/>
            <w:noWrap/>
            <w:vAlign w:val="center"/>
          </w:tcPr>
          <w:p w14:paraId="67E23EC7"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Coordinar, gestionar, sistematizar y programar reuniones o audiencias. - </w:t>
            </w:r>
          </w:p>
        </w:tc>
        <w:tc>
          <w:tcPr>
            <w:tcW w:w="1426" w:type="dxa"/>
            <w:shd w:val="clear" w:color="auto" w:fill="auto"/>
            <w:noWrap/>
            <w:vAlign w:val="center"/>
          </w:tcPr>
          <w:p w14:paraId="6D8F4A8E" w14:textId="77777777" w:rsidR="008A2878" w:rsidRPr="0081324A" w:rsidRDefault="008A2878" w:rsidP="006769B5">
            <w:pPr>
              <w:spacing w:after="0" w:line="240" w:lineRule="auto"/>
              <w:contextualSpacing/>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Interacción y acercamiento del Sr. alcalde para brindar y gestionar efectividad y calidad en las relaciones con los diferentes sectores. </w:t>
            </w:r>
          </w:p>
        </w:tc>
        <w:tc>
          <w:tcPr>
            <w:tcW w:w="997" w:type="dxa"/>
            <w:shd w:val="clear" w:color="auto" w:fill="auto"/>
            <w:noWrap/>
            <w:vAlign w:val="center"/>
          </w:tcPr>
          <w:p w14:paraId="2D2C29DD"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124EDBEE"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7657E85D"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57A2CC0"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B138A0E"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17A41FCB"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0E646705"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CD0EE1A"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64B39A2"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EEEBBB0"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27A345DA"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DBB79DD"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C3ED991"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722D780C"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1409" w:type="dxa"/>
            <w:vAlign w:val="center"/>
          </w:tcPr>
          <w:p w14:paraId="55636589"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Agendar reuniones con </w:t>
            </w:r>
            <w:proofErr w:type="spellStart"/>
            <w:r w:rsidRPr="0081324A">
              <w:rPr>
                <w:rFonts w:ascii="Arial" w:eastAsia="Times New Roman" w:hAnsi="Arial" w:cs="Arial"/>
                <w:color w:val="000000" w:themeColor="text1"/>
                <w:sz w:val="16"/>
                <w:szCs w:val="16"/>
                <w:lang w:eastAsia="es-ES"/>
              </w:rPr>
              <w:t>ADESCOS</w:t>
            </w:r>
            <w:proofErr w:type="spellEnd"/>
            <w:r w:rsidRPr="0081324A">
              <w:rPr>
                <w:rFonts w:ascii="Arial" w:eastAsia="Times New Roman" w:hAnsi="Arial" w:cs="Arial"/>
                <w:color w:val="000000" w:themeColor="text1"/>
                <w:sz w:val="16"/>
                <w:szCs w:val="16"/>
                <w:lang w:eastAsia="es-ES"/>
              </w:rPr>
              <w:t>, Concejo Municipal, Jefaturas internas, funcionarios de diferentes instituciones, empresa privada entre otros.</w:t>
            </w:r>
          </w:p>
          <w:p w14:paraId="613B184D"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33203284"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Agendar audiencias solicitadas por diferentes sectores e instituciones. -</w:t>
            </w:r>
          </w:p>
        </w:tc>
        <w:tc>
          <w:tcPr>
            <w:tcW w:w="1417" w:type="dxa"/>
            <w:vAlign w:val="center"/>
          </w:tcPr>
          <w:p w14:paraId="753EC50C"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041A4810"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7F4B3419"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 y externo.</w:t>
            </w:r>
          </w:p>
        </w:tc>
      </w:tr>
      <w:tr w:rsidR="008A2878" w:rsidRPr="0081324A" w14:paraId="79776257" w14:textId="77777777" w:rsidTr="006769B5">
        <w:trPr>
          <w:cantSplit/>
          <w:trHeight w:val="1134"/>
        </w:trPr>
        <w:tc>
          <w:tcPr>
            <w:tcW w:w="567" w:type="dxa"/>
            <w:shd w:val="clear" w:color="auto" w:fill="auto"/>
            <w:noWrap/>
            <w:vAlign w:val="center"/>
          </w:tcPr>
          <w:p w14:paraId="2EEBA55F"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sz w:val="16"/>
                <w:szCs w:val="16"/>
                <w:lang w:eastAsia="es-ES"/>
              </w:rPr>
              <w:t>8</w:t>
            </w:r>
          </w:p>
        </w:tc>
        <w:tc>
          <w:tcPr>
            <w:tcW w:w="1555" w:type="dxa"/>
            <w:shd w:val="clear" w:color="auto" w:fill="auto"/>
            <w:noWrap/>
            <w:vAlign w:val="center"/>
          </w:tcPr>
          <w:p w14:paraId="2133EE1B"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60423BF4"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6802D7AE"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Coordinar y programar con las diferentes unidades actividades internas de la municipalidad. -</w:t>
            </w:r>
          </w:p>
        </w:tc>
        <w:tc>
          <w:tcPr>
            <w:tcW w:w="1426" w:type="dxa"/>
            <w:shd w:val="clear" w:color="auto" w:fill="auto"/>
            <w:noWrap/>
            <w:vAlign w:val="center"/>
          </w:tcPr>
          <w:p w14:paraId="50191875"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Asistencia del Sr. </w:t>
            </w:r>
            <w:proofErr w:type="gramStart"/>
            <w:r w:rsidRPr="0081324A">
              <w:rPr>
                <w:rFonts w:ascii="Arial" w:eastAsia="Times New Roman" w:hAnsi="Arial" w:cs="Arial"/>
                <w:color w:val="000000" w:themeColor="text1"/>
                <w:sz w:val="16"/>
                <w:szCs w:val="16"/>
                <w:lang w:eastAsia="es-ES"/>
              </w:rPr>
              <w:t>Alcalde</w:t>
            </w:r>
            <w:proofErr w:type="gramEnd"/>
            <w:r w:rsidRPr="0081324A">
              <w:rPr>
                <w:rFonts w:ascii="Arial" w:eastAsia="Times New Roman" w:hAnsi="Arial" w:cs="Arial"/>
                <w:color w:val="000000" w:themeColor="text1"/>
                <w:sz w:val="16"/>
                <w:szCs w:val="16"/>
                <w:lang w:eastAsia="es-ES"/>
              </w:rPr>
              <w:t xml:space="preserve"> a las actividades </w:t>
            </w:r>
          </w:p>
          <w:p w14:paraId="6DCC3012" w14:textId="77777777" w:rsidR="008A2878" w:rsidRPr="0081324A" w:rsidRDefault="008A2878" w:rsidP="006769B5">
            <w:pPr>
              <w:spacing w:after="0" w:line="240" w:lineRule="auto"/>
              <w:contextualSpacing/>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Programadas por las unidades</w:t>
            </w:r>
          </w:p>
        </w:tc>
        <w:tc>
          <w:tcPr>
            <w:tcW w:w="997" w:type="dxa"/>
            <w:shd w:val="clear" w:color="auto" w:fill="auto"/>
            <w:noWrap/>
            <w:vAlign w:val="center"/>
          </w:tcPr>
          <w:p w14:paraId="4D5D0E23"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05F42844"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02B95A20"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1BC3318E"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A50C358"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762DEA2"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2703DAA0"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9E6E3A5"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9B821A3"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7EF24E1"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2C66D48F"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FF53F7F"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E91EB43"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3EFB5A8F"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1409" w:type="dxa"/>
            <w:vAlign w:val="center"/>
          </w:tcPr>
          <w:p w14:paraId="4BCDE51C"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34DB2FC0"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57C3A4A7"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Agendar actividades emanadas de las diferentes unidades de la alcaldía. </w:t>
            </w:r>
          </w:p>
        </w:tc>
        <w:tc>
          <w:tcPr>
            <w:tcW w:w="1417" w:type="dxa"/>
            <w:vAlign w:val="center"/>
          </w:tcPr>
          <w:p w14:paraId="07907496"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4BD550C5"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51886AD6"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w:t>
            </w:r>
          </w:p>
        </w:tc>
      </w:tr>
      <w:tr w:rsidR="008A2878" w:rsidRPr="0081324A" w14:paraId="236C86DA" w14:textId="77777777" w:rsidTr="006769B5">
        <w:trPr>
          <w:cantSplit/>
          <w:trHeight w:val="1134"/>
        </w:trPr>
        <w:tc>
          <w:tcPr>
            <w:tcW w:w="567" w:type="dxa"/>
            <w:shd w:val="clear" w:color="auto" w:fill="auto"/>
            <w:noWrap/>
            <w:vAlign w:val="center"/>
          </w:tcPr>
          <w:p w14:paraId="74049232" w14:textId="77777777" w:rsidR="008A2878" w:rsidRPr="0081324A" w:rsidRDefault="008A2878" w:rsidP="006769B5">
            <w:pPr>
              <w:spacing w:after="0" w:line="240" w:lineRule="auto"/>
              <w:jc w:val="center"/>
              <w:rPr>
                <w:rFonts w:ascii="Arial" w:eastAsia="Times New Roman" w:hAnsi="Arial" w:cs="Arial"/>
                <w:sz w:val="16"/>
                <w:szCs w:val="16"/>
                <w:lang w:eastAsia="es-ES"/>
              </w:rPr>
            </w:pPr>
            <w:r w:rsidRPr="0081324A">
              <w:rPr>
                <w:rFonts w:ascii="Arial" w:eastAsia="Times New Roman" w:hAnsi="Arial" w:cs="Arial"/>
                <w:sz w:val="16"/>
                <w:szCs w:val="16"/>
                <w:lang w:eastAsia="es-ES"/>
              </w:rPr>
              <w:t>9</w:t>
            </w:r>
          </w:p>
        </w:tc>
        <w:tc>
          <w:tcPr>
            <w:tcW w:w="1555" w:type="dxa"/>
            <w:shd w:val="clear" w:color="auto" w:fill="auto"/>
            <w:noWrap/>
            <w:vAlign w:val="center"/>
          </w:tcPr>
          <w:p w14:paraId="6E698C43"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6236C92B"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Apoyar y asistir al Sr. </w:t>
            </w:r>
            <w:proofErr w:type="gramStart"/>
            <w:r w:rsidRPr="0081324A">
              <w:rPr>
                <w:rFonts w:ascii="Arial" w:eastAsia="Times New Roman" w:hAnsi="Arial" w:cs="Arial"/>
                <w:color w:val="000000" w:themeColor="text1"/>
                <w:sz w:val="16"/>
                <w:szCs w:val="16"/>
                <w:lang w:eastAsia="es-ES"/>
              </w:rPr>
              <w:t>Alcalde</w:t>
            </w:r>
            <w:proofErr w:type="gramEnd"/>
            <w:r w:rsidRPr="0081324A">
              <w:rPr>
                <w:rFonts w:ascii="Arial" w:eastAsia="Times New Roman" w:hAnsi="Arial" w:cs="Arial"/>
                <w:color w:val="000000" w:themeColor="text1"/>
                <w:sz w:val="16"/>
                <w:szCs w:val="16"/>
                <w:lang w:eastAsia="es-ES"/>
              </w:rPr>
              <w:t xml:space="preserve"> en el desarrollo de las actividades internas y externas.</w:t>
            </w:r>
          </w:p>
        </w:tc>
        <w:tc>
          <w:tcPr>
            <w:tcW w:w="1426" w:type="dxa"/>
            <w:shd w:val="clear" w:color="auto" w:fill="auto"/>
            <w:noWrap/>
            <w:vAlign w:val="center"/>
          </w:tcPr>
          <w:p w14:paraId="6AD066F0" w14:textId="77777777" w:rsidR="008A2878" w:rsidRPr="0081324A" w:rsidRDefault="008A2878" w:rsidP="006769B5">
            <w:pPr>
              <w:spacing w:after="0" w:line="240" w:lineRule="auto"/>
              <w:contextualSpacing/>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Asistencia oportuna con información y documentación requerida en las actividades. </w:t>
            </w:r>
          </w:p>
        </w:tc>
        <w:tc>
          <w:tcPr>
            <w:tcW w:w="997" w:type="dxa"/>
            <w:shd w:val="clear" w:color="auto" w:fill="auto"/>
            <w:noWrap/>
            <w:vAlign w:val="center"/>
          </w:tcPr>
          <w:p w14:paraId="5809E9BD" w14:textId="77777777" w:rsidR="008A2878" w:rsidRPr="0081324A" w:rsidRDefault="008A2878" w:rsidP="006769B5">
            <w:pPr>
              <w:spacing w:after="0" w:line="240" w:lineRule="auto"/>
              <w:rPr>
                <w:rFonts w:ascii="Arial" w:eastAsia="Times New Roman" w:hAnsi="Arial" w:cs="Arial"/>
                <w:sz w:val="16"/>
                <w:szCs w:val="16"/>
                <w:lang w:eastAsia="es-ES"/>
              </w:rPr>
            </w:pPr>
            <w:r w:rsidRPr="0081324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0F58EEE0"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61D0BA79"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1F8EAF84"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FF02296"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A6BA0D7"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0E065BD5"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4FDBA72"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4E66681"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5F73A75"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788A5AF0"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ECFB17B"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0D8A51C" w14:textId="77777777" w:rsidR="008A2878" w:rsidRPr="0081324A"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0242EC88"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100%</w:t>
            </w:r>
          </w:p>
        </w:tc>
        <w:tc>
          <w:tcPr>
            <w:tcW w:w="1409" w:type="dxa"/>
            <w:vAlign w:val="center"/>
          </w:tcPr>
          <w:p w14:paraId="5C78CA36"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p>
          <w:p w14:paraId="20F26B4A" w14:textId="77777777" w:rsidR="008A2878" w:rsidRPr="0081324A" w:rsidRDefault="008A2878" w:rsidP="006769B5">
            <w:pPr>
              <w:spacing w:after="0" w:line="240" w:lineRule="auto"/>
              <w:jc w:val="center"/>
              <w:rPr>
                <w:rFonts w:ascii="Arial" w:eastAsia="Times New Roman" w:hAnsi="Arial" w:cs="Arial"/>
                <w:color w:val="000000" w:themeColor="text1"/>
                <w:sz w:val="16"/>
                <w:szCs w:val="16"/>
                <w:lang w:eastAsia="es-ES"/>
              </w:rPr>
            </w:pPr>
            <w:r w:rsidRPr="0081324A">
              <w:rPr>
                <w:rFonts w:ascii="Arial" w:eastAsia="Times New Roman" w:hAnsi="Arial" w:cs="Arial"/>
                <w:color w:val="000000" w:themeColor="text1"/>
                <w:sz w:val="16"/>
                <w:szCs w:val="16"/>
                <w:lang w:eastAsia="es-ES"/>
              </w:rPr>
              <w:t xml:space="preserve">Apoyar al Sr. </w:t>
            </w:r>
            <w:proofErr w:type="gramStart"/>
            <w:r w:rsidRPr="0081324A">
              <w:rPr>
                <w:rFonts w:ascii="Arial" w:eastAsia="Times New Roman" w:hAnsi="Arial" w:cs="Arial"/>
                <w:color w:val="000000" w:themeColor="text1"/>
                <w:sz w:val="16"/>
                <w:szCs w:val="16"/>
                <w:lang w:eastAsia="es-ES"/>
              </w:rPr>
              <w:t>Alcalde</w:t>
            </w:r>
            <w:proofErr w:type="gramEnd"/>
            <w:r w:rsidRPr="0081324A">
              <w:rPr>
                <w:rFonts w:ascii="Arial" w:eastAsia="Times New Roman" w:hAnsi="Arial" w:cs="Arial"/>
                <w:color w:val="000000" w:themeColor="text1"/>
                <w:sz w:val="16"/>
                <w:szCs w:val="16"/>
                <w:lang w:eastAsia="es-ES"/>
              </w:rPr>
              <w:t xml:space="preserve"> en las diferentes actividades con documentación entre otros. -</w:t>
            </w:r>
          </w:p>
          <w:p w14:paraId="0F0AAF0E" w14:textId="77777777" w:rsidR="008A2878" w:rsidRPr="0081324A" w:rsidRDefault="008A2878" w:rsidP="006769B5">
            <w:pPr>
              <w:spacing w:after="0" w:line="240" w:lineRule="auto"/>
              <w:rPr>
                <w:rFonts w:ascii="Arial" w:eastAsia="Times New Roman" w:hAnsi="Arial" w:cs="Arial"/>
                <w:color w:val="000000" w:themeColor="text1"/>
                <w:sz w:val="16"/>
                <w:szCs w:val="16"/>
                <w:lang w:eastAsia="es-ES"/>
              </w:rPr>
            </w:pPr>
          </w:p>
        </w:tc>
        <w:tc>
          <w:tcPr>
            <w:tcW w:w="1417" w:type="dxa"/>
            <w:vAlign w:val="center"/>
          </w:tcPr>
          <w:p w14:paraId="27EA7644"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68C7E1CC"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572E39CE" w14:textId="77777777" w:rsidR="008A2878" w:rsidRPr="0081324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Usuario externo. </w:t>
            </w:r>
          </w:p>
        </w:tc>
      </w:tr>
    </w:tbl>
    <w:p w14:paraId="157E2C12"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246D5DF8"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68D9F9E2"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0D544FDC"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76886EF4"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6B158425"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CONCEJO MUNICIPAL.</w:t>
      </w:r>
    </w:p>
    <w:p w14:paraId="337B62DF"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SINDICATURA MUNICIPAL.</w:t>
      </w:r>
    </w:p>
    <w:p w14:paraId="1F8CE05A" w14:textId="77777777" w:rsidR="008A2878" w:rsidRDefault="008A2878" w:rsidP="008A2878">
      <w:pPr>
        <w:spacing w:after="0" w:line="240" w:lineRule="auto"/>
        <w:jc w:val="both"/>
        <w:rPr>
          <w:rFonts w:ascii="Arial" w:eastAsia="Times New Roman" w:hAnsi="Arial" w:cs="Arial"/>
          <w:color w:val="000000" w:themeColor="text1"/>
          <w:sz w:val="12"/>
          <w:szCs w:val="4"/>
          <w:lang w:eastAsia="es-SV"/>
        </w:rPr>
      </w:pPr>
    </w:p>
    <w:p w14:paraId="7A87A047" w14:textId="77777777" w:rsidR="008A2878" w:rsidRDefault="008A2878" w:rsidP="008A2878">
      <w:pPr>
        <w:spacing w:after="0" w:line="240" w:lineRule="auto"/>
        <w:jc w:val="both"/>
        <w:rPr>
          <w:rFonts w:ascii="Arial" w:eastAsia="Times New Roman" w:hAnsi="Arial" w:cs="Arial"/>
          <w:color w:val="000000" w:themeColor="text1"/>
          <w:sz w:val="12"/>
          <w:szCs w:val="4"/>
          <w:lang w:eastAsia="es-SV"/>
        </w:rPr>
      </w:pPr>
    </w:p>
    <w:tbl>
      <w:tblPr>
        <w:tblpPr w:leftFromText="141" w:rightFromText="141" w:vertAnchor="text" w:horzAnchor="margin" w:tblpXSpec="center" w:tblpY="64"/>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989"/>
        <w:gridCol w:w="1271"/>
        <w:gridCol w:w="997"/>
        <w:gridCol w:w="425"/>
        <w:gridCol w:w="426"/>
        <w:gridCol w:w="425"/>
        <w:gridCol w:w="425"/>
        <w:gridCol w:w="425"/>
        <w:gridCol w:w="426"/>
        <w:gridCol w:w="425"/>
        <w:gridCol w:w="425"/>
        <w:gridCol w:w="425"/>
        <w:gridCol w:w="426"/>
        <w:gridCol w:w="425"/>
        <w:gridCol w:w="425"/>
        <w:gridCol w:w="704"/>
        <w:gridCol w:w="1272"/>
        <w:gridCol w:w="1417"/>
        <w:gridCol w:w="1134"/>
      </w:tblGrid>
      <w:tr w:rsidR="008A2878" w:rsidRPr="00E337BA" w14:paraId="6BF585BD" w14:textId="77777777" w:rsidTr="006769B5">
        <w:trPr>
          <w:trHeight w:val="132"/>
        </w:trPr>
        <w:tc>
          <w:tcPr>
            <w:tcW w:w="425" w:type="dxa"/>
            <w:vMerge w:val="restart"/>
            <w:shd w:val="clear" w:color="auto" w:fill="auto"/>
            <w:noWrap/>
            <w:vAlign w:val="center"/>
            <w:hideMark/>
          </w:tcPr>
          <w:p w14:paraId="401CBDDA" w14:textId="77777777" w:rsidR="008A2878" w:rsidRPr="00E337BA" w:rsidRDefault="008A2878" w:rsidP="006769B5">
            <w:pPr>
              <w:spacing w:after="0" w:line="240" w:lineRule="auto"/>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NO</w:t>
            </w:r>
          </w:p>
        </w:tc>
        <w:tc>
          <w:tcPr>
            <w:tcW w:w="1989" w:type="dxa"/>
            <w:vMerge w:val="restart"/>
            <w:shd w:val="clear" w:color="auto" w:fill="auto"/>
            <w:noWrap/>
            <w:vAlign w:val="center"/>
            <w:hideMark/>
          </w:tcPr>
          <w:p w14:paraId="29AC29FD"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OBJETIVO OPERATIVO</w:t>
            </w:r>
          </w:p>
        </w:tc>
        <w:tc>
          <w:tcPr>
            <w:tcW w:w="1271" w:type="dxa"/>
            <w:vMerge w:val="restart"/>
            <w:shd w:val="clear" w:color="auto" w:fill="auto"/>
            <w:noWrap/>
            <w:vAlign w:val="center"/>
            <w:hideMark/>
          </w:tcPr>
          <w:p w14:paraId="4CD3A7ED"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INDICADOR</w:t>
            </w:r>
          </w:p>
        </w:tc>
        <w:tc>
          <w:tcPr>
            <w:tcW w:w="997" w:type="dxa"/>
            <w:vMerge w:val="restart"/>
            <w:shd w:val="clear" w:color="auto" w:fill="auto"/>
            <w:noWrap/>
            <w:vAlign w:val="center"/>
            <w:hideMark/>
          </w:tcPr>
          <w:p w14:paraId="6EDE00D8"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TIPO DE MEDICIÓN</w:t>
            </w:r>
          </w:p>
        </w:tc>
        <w:tc>
          <w:tcPr>
            <w:tcW w:w="5103" w:type="dxa"/>
            <w:gridSpan w:val="12"/>
            <w:shd w:val="clear" w:color="auto" w:fill="auto"/>
            <w:noWrap/>
            <w:vAlign w:val="center"/>
            <w:hideMark/>
          </w:tcPr>
          <w:p w14:paraId="55D33ED3" w14:textId="77777777" w:rsidR="008A2878" w:rsidRPr="00E337BA" w:rsidRDefault="008A2878" w:rsidP="006769B5">
            <w:pPr>
              <w:spacing w:after="0" w:line="240" w:lineRule="auto"/>
              <w:jc w:val="center"/>
              <w:rPr>
                <w:rFonts w:ascii="Arial" w:eastAsia="Times New Roman" w:hAnsi="Arial" w:cs="Arial"/>
                <w:b/>
                <w:color w:val="000000"/>
                <w:sz w:val="16"/>
                <w:szCs w:val="16"/>
                <w:lang w:eastAsia="es-ES"/>
              </w:rPr>
            </w:pPr>
            <w:r w:rsidRPr="00E337BA">
              <w:rPr>
                <w:rFonts w:ascii="Arial" w:eastAsia="Times New Roman" w:hAnsi="Arial" w:cs="Arial"/>
                <w:b/>
                <w:color w:val="000000"/>
                <w:sz w:val="16"/>
                <w:szCs w:val="16"/>
                <w:lang w:eastAsia="es-ES"/>
              </w:rPr>
              <w:t>PROGRAMACIÓN MENSUAL</w:t>
            </w:r>
          </w:p>
        </w:tc>
        <w:tc>
          <w:tcPr>
            <w:tcW w:w="704" w:type="dxa"/>
            <w:vMerge w:val="restart"/>
            <w:shd w:val="clear" w:color="auto" w:fill="auto"/>
            <w:noWrap/>
            <w:vAlign w:val="center"/>
            <w:hideMark/>
          </w:tcPr>
          <w:p w14:paraId="241E1546"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 xml:space="preserve">TOTAL </w:t>
            </w:r>
          </w:p>
        </w:tc>
        <w:tc>
          <w:tcPr>
            <w:tcW w:w="1272" w:type="dxa"/>
            <w:vMerge w:val="restart"/>
            <w:vAlign w:val="center"/>
          </w:tcPr>
          <w:p w14:paraId="3122D222"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 xml:space="preserve">PLAN DE ACCIÓN </w:t>
            </w:r>
          </w:p>
        </w:tc>
        <w:tc>
          <w:tcPr>
            <w:tcW w:w="1417" w:type="dxa"/>
            <w:vMerge w:val="restart"/>
            <w:vAlign w:val="center"/>
          </w:tcPr>
          <w:p w14:paraId="1FE42291"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FUENTE DE VERIFICACIÓN</w:t>
            </w:r>
          </w:p>
        </w:tc>
        <w:tc>
          <w:tcPr>
            <w:tcW w:w="1134" w:type="dxa"/>
            <w:vMerge w:val="restart"/>
            <w:vAlign w:val="center"/>
          </w:tcPr>
          <w:p w14:paraId="0E0EE1B5"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DIMENSIÓN DEL OBJETIVO</w:t>
            </w:r>
          </w:p>
        </w:tc>
      </w:tr>
      <w:tr w:rsidR="008A2878" w:rsidRPr="00E337BA" w14:paraId="4EA35AF9" w14:textId="77777777" w:rsidTr="006769B5">
        <w:trPr>
          <w:trHeight w:val="169"/>
        </w:trPr>
        <w:tc>
          <w:tcPr>
            <w:tcW w:w="425" w:type="dxa"/>
            <w:vMerge/>
            <w:vAlign w:val="center"/>
            <w:hideMark/>
          </w:tcPr>
          <w:p w14:paraId="45188B36"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p>
        </w:tc>
        <w:tc>
          <w:tcPr>
            <w:tcW w:w="1989" w:type="dxa"/>
            <w:vMerge/>
            <w:vAlign w:val="center"/>
            <w:hideMark/>
          </w:tcPr>
          <w:p w14:paraId="59A171A7" w14:textId="77777777" w:rsidR="008A2878" w:rsidRPr="00E337BA" w:rsidRDefault="008A2878" w:rsidP="006769B5">
            <w:pPr>
              <w:spacing w:after="0" w:line="240" w:lineRule="auto"/>
              <w:rPr>
                <w:rFonts w:ascii="Arial" w:eastAsia="Times New Roman" w:hAnsi="Arial" w:cs="Arial"/>
                <w:color w:val="000000"/>
                <w:sz w:val="16"/>
                <w:szCs w:val="16"/>
                <w:lang w:eastAsia="es-ES"/>
              </w:rPr>
            </w:pPr>
          </w:p>
        </w:tc>
        <w:tc>
          <w:tcPr>
            <w:tcW w:w="1271" w:type="dxa"/>
            <w:vMerge/>
            <w:vAlign w:val="center"/>
            <w:hideMark/>
          </w:tcPr>
          <w:p w14:paraId="2192081C" w14:textId="77777777" w:rsidR="008A2878" w:rsidRPr="00E337BA" w:rsidRDefault="008A2878" w:rsidP="006769B5">
            <w:pPr>
              <w:spacing w:after="0" w:line="240" w:lineRule="auto"/>
              <w:rPr>
                <w:rFonts w:ascii="Arial" w:eastAsia="Times New Roman" w:hAnsi="Arial" w:cs="Arial"/>
                <w:color w:val="000000"/>
                <w:sz w:val="16"/>
                <w:szCs w:val="16"/>
                <w:lang w:eastAsia="es-ES"/>
              </w:rPr>
            </w:pPr>
          </w:p>
        </w:tc>
        <w:tc>
          <w:tcPr>
            <w:tcW w:w="997" w:type="dxa"/>
            <w:vMerge/>
            <w:vAlign w:val="center"/>
            <w:hideMark/>
          </w:tcPr>
          <w:p w14:paraId="7A4DD7FC" w14:textId="77777777" w:rsidR="008A2878" w:rsidRPr="00E337BA" w:rsidRDefault="008A2878" w:rsidP="006769B5">
            <w:pPr>
              <w:spacing w:after="0" w:line="240" w:lineRule="auto"/>
              <w:rPr>
                <w:rFonts w:ascii="Arial" w:eastAsia="Times New Roman" w:hAnsi="Arial" w:cs="Arial"/>
                <w:color w:val="000000"/>
                <w:sz w:val="16"/>
                <w:szCs w:val="16"/>
                <w:lang w:eastAsia="es-ES"/>
              </w:rPr>
            </w:pPr>
          </w:p>
        </w:tc>
        <w:tc>
          <w:tcPr>
            <w:tcW w:w="425" w:type="dxa"/>
            <w:shd w:val="clear" w:color="auto" w:fill="auto"/>
            <w:noWrap/>
            <w:vAlign w:val="center"/>
            <w:hideMark/>
          </w:tcPr>
          <w:p w14:paraId="1763D922"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E</w:t>
            </w:r>
          </w:p>
        </w:tc>
        <w:tc>
          <w:tcPr>
            <w:tcW w:w="426" w:type="dxa"/>
            <w:shd w:val="clear" w:color="auto" w:fill="auto"/>
            <w:noWrap/>
            <w:vAlign w:val="center"/>
            <w:hideMark/>
          </w:tcPr>
          <w:p w14:paraId="6C8DA71E"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F</w:t>
            </w:r>
          </w:p>
        </w:tc>
        <w:tc>
          <w:tcPr>
            <w:tcW w:w="425" w:type="dxa"/>
            <w:shd w:val="clear" w:color="auto" w:fill="auto"/>
            <w:noWrap/>
            <w:vAlign w:val="center"/>
            <w:hideMark/>
          </w:tcPr>
          <w:p w14:paraId="11512BD4"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M</w:t>
            </w:r>
          </w:p>
        </w:tc>
        <w:tc>
          <w:tcPr>
            <w:tcW w:w="425" w:type="dxa"/>
            <w:shd w:val="clear" w:color="auto" w:fill="auto"/>
            <w:noWrap/>
            <w:vAlign w:val="center"/>
            <w:hideMark/>
          </w:tcPr>
          <w:p w14:paraId="720B164A"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A</w:t>
            </w:r>
          </w:p>
        </w:tc>
        <w:tc>
          <w:tcPr>
            <w:tcW w:w="425" w:type="dxa"/>
            <w:shd w:val="clear" w:color="auto" w:fill="auto"/>
            <w:noWrap/>
            <w:vAlign w:val="center"/>
            <w:hideMark/>
          </w:tcPr>
          <w:p w14:paraId="2E631084"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M</w:t>
            </w:r>
          </w:p>
        </w:tc>
        <w:tc>
          <w:tcPr>
            <w:tcW w:w="426" w:type="dxa"/>
            <w:shd w:val="clear" w:color="auto" w:fill="auto"/>
            <w:noWrap/>
            <w:vAlign w:val="center"/>
            <w:hideMark/>
          </w:tcPr>
          <w:p w14:paraId="297D66B4"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J</w:t>
            </w:r>
          </w:p>
        </w:tc>
        <w:tc>
          <w:tcPr>
            <w:tcW w:w="425" w:type="dxa"/>
            <w:shd w:val="clear" w:color="auto" w:fill="auto"/>
            <w:noWrap/>
            <w:vAlign w:val="center"/>
            <w:hideMark/>
          </w:tcPr>
          <w:p w14:paraId="4AD9DD8F"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J</w:t>
            </w:r>
          </w:p>
        </w:tc>
        <w:tc>
          <w:tcPr>
            <w:tcW w:w="425" w:type="dxa"/>
            <w:shd w:val="clear" w:color="auto" w:fill="auto"/>
            <w:noWrap/>
            <w:vAlign w:val="center"/>
            <w:hideMark/>
          </w:tcPr>
          <w:p w14:paraId="23158C72"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A</w:t>
            </w:r>
          </w:p>
        </w:tc>
        <w:tc>
          <w:tcPr>
            <w:tcW w:w="425" w:type="dxa"/>
            <w:shd w:val="clear" w:color="auto" w:fill="auto"/>
            <w:noWrap/>
            <w:vAlign w:val="center"/>
            <w:hideMark/>
          </w:tcPr>
          <w:p w14:paraId="0CB9AE8F"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S</w:t>
            </w:r>
          </w:p>
        </w:tc>
        <w:tc>
          <w:tcPr>
            <w:tcW w:w="426" w:type="dxa"/>
            <w:shd w:val="clear" w:color="auto" w:fill="auto"/>
            <w:noWrap/>
            <w:vAlign w:val="center"/>
            <w:hideMark/>
          </w:tcPr>
          <w:p w14:paraId="4A6A5FD1"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O</w:t>
            </w:r>
          </w:p>
        </w:tc>
        <w:tc>
          <w:tcPr>
            <w:tcW w:w="425" w:type="dxa"/>
            <w:shd w:val="clear" w:color="auto" w:fill="auto"/>
            <w:noWrap/>
            <w:vAlign w:val="center"/>
            <w:hideMark/>
          </w:tcPr>
          <w:p w14:paraId="6DEAB3C8"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N</w:t>
            </w:r>
          </w:p>
        </w:tc>
        <w:tc>
          <w:tcPr>
            <w:tcW w:w="425" w:type="dxa"/>
            <w:shd w:val="clear" w:color="auto" w:fill="auto"/>
            <w:noWrap/>
            <w:vAlign w:val="center"/>
            <w:hideMark/>
          </w:tcPr>
          <w:p w14:paraId="5FFFFE35" w14:textId="77777777" w:rsidR="008A2878" w:rsidRPr="00E337BA" w:rsidRDefault="008A2878" w:rsidP="006769B5">
            <w:pPr>
              <w:spacing w:after="0" w:line="240" w:lineRule="auto"/>
              <w:jc w:val="center"/>
              <w:rPr>
                <w:rFonts w:ascii="Arial" w:eastAsia="Times New Roman" w:hAnsi="Arial" w:cs="Arial"/>
                <w:color w:val="000000"/>
                <w:sz w:val="16"/>
                <w:szCs w:val="16"/>
                <w:lang w:eastAsia="es-ES"/>
              </w:rPr>
            </w:pPr>
            <w:r w:rsidRPr="00E337BA">
              <w:rPr>
                <w:rFonts w:ascii="Arial" w:eastAsia="Times New Roman" w:hAnsi="Arial" w:cs="Arial"/>
                <w:color w:val="000000"/>
                <w:sz w:val="16"/>
                <w:szCs w:val="16"/>
                <w:lang w:eastAsia="es-ES"/>
              </w:rPr>
              <w:t>D</w:t>
            </w:r>
          </w:p>
        </w:tc>
        <w:tc>
          <w:tcPr>
            <w:tcW w:w="704" w:type="dxa"/>
            <w:vMerge/>
            <w:vAlign w:val="center"/>
            <w:hideMark/>
          </w:tcPr>
          <w:p w14:paraId="7AC82F83" w14:textId="77777777" w:rsidR="008A2878" w:rsidRPr="00E337BA" w:rsidRDefault="008A2878" w:rsidP="006769B5">
            <w:pPr>
              <w:spacing w:after="0" w:line="240" w:lineRule="auto"/>
              <w:rPr>
                <w:rFonts w:ascii="Arial" w:eastAsia="Times New Roman" w:hAnsi="Arial" w:cs="Arial"/>
                <w:color w:val="000000"/>
                <w:sz w:val="16"/>
                <w:szCs w:val="16"/>
                <w:lang w:eastAsia="es-ES"/>
              </w:rPr>
            </w:pPr>
          </w:p>
        </w:tc>
        <w:tc>
          <w:tcPr>
            <w:tcW w:w="1272" w:type="dxa"/>
            <w:vMerge/>
            <w:vAlign w:val="center"/>
          </w:tcPr>
          <w:p w14:paraId="6CD3A2E2" w14:textId="77777777" w:rsidR="008A2878" w:rsidRPr="00E337BA"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0E1CA055" w14:textId="77777777" w:rsidR="008A2878" w:rsidRPr="00E337BA" w:rsidRDefault="008A2878" w:rsidP="006769B5">
            <w:pPr>
              <w:spacing w:after="0" w:line="240" w:lineRule="auto"/>
              <w:rPr>
                <w:rFonts w:ascii="Arial" w:eastAsia="Times New Roman" w:hAnsi="Arial" w:cs="Arial"/>
                <w:color w:val="000000"/>
                <w:sz w:val="16"/>
                <w:szCs w:val="16"/>
                <w:lang w:eastAsia="es-ES"/>
              </w:rPr>
            </w:pPr>
          </w:p>
        </w:tc>
        <w:tc>
          <w:tcPr>
            <w:tcW w:w="1134" w:type="dxa"/>
            <w:vMerge/>
            <w:vAlign w:val="center"/>
          </w:tcPr>
          <w:p w14:paraId="7B3F8377" w14:textId="77777777" w:rsidR="008A2878" w:rsidRPr="00E337BA" w:rsidRDefault="008A2878" w:rsidP="006769B5">
            <w:pPr>
              <w:spacing w:after="0" w:line="240" w:lineRule="auto"/>
              <w:rPr>
                <w:rFonts w:ascii="Arial" w:eastAsia="Times New Roman" w:hAnsi="Arial" w:cs="Arial"/>
                <w:color w:val="000000"/>
                <w:sz w:val="16"/>
                <w:szCs w:val="16"/>
                <w:lang w:eastAsia="es-ES"/>
              </w:rPr>
            </w:pPr>
          </w:p>
        </w:tc>
      </w:tr>
      <w:tr w:rsidR="008A2878" w:rsidRPr="00E337BA" w14:paraId="1C8A213E" w14:textId="77777777" w:rsidTr="006769B5">
        <w:trPr>
          <w:trHeight w:val="169"/>
        </w:trPr>
        <w:tc>
          <w:tcPr>
            <w:tcW w:w="425" w:type="dxa"/>
            <w:shd w:val="clear" w:color="auto" w:fill="auto"/>
            <w:noWrap/>
            <w:vAlign w:val="center"/>
          </w:tcPr>
          <w:p w14:paraId="6BE5EE47"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sz w:val="16"/>
                <w:szCs w:val="16"/>
                <w:lang w:eastAsia="es-ES"/>
              </w:rPr>
              <w:t>1</w:t>
            </w:r>
          </w:p>
        </w:tc>
        <w:tc>
          <w:tcPr>
            <w:tcW w:w="1989" w:type="dxa"/>
            <w:shd w:val="clear" w:color="auto" w:fill="auto"/>
            <w:noWrap/>
            <w:vAlign w:val="center"/>
          </w:tcPr>
          <w:p w14:paraId="6EF3023E" w14:textId="77777777" w:rsidR="008A2878" w:rsidRPr="00E337BA" w:rsidRDefault="008A2878" w:rsidP="006769B5">
            <w:pPr>
              <w:spacing w:after="0" w:line="240" w:lineRule="auto"/>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SV"/>
              </w:rPr>
              <w:t>Tramitar el 100% de los documentos relacionados con los pagos de contratos y compras de la Alcaldía Municipal.</w:t>
            </w:r>
          </w:p>
        </w:tc>
        <w:tc>
          <w:tcPr>
            <w:tcW w:w="1271" w:type="dxa"/>
            <w:shd w:val="clear" w:color="auto" w:fill="auto"/>
            <w:noWrap/>
            <w:vAlign w:val="center"/>
          </w:tcPr>
          <w:p w14:paraId="7BA9E674" w14:textId="77777777" w:rsidR="008A2878" w:rsidRPr="00E337BA" w:rsidRDefault="008A2878" w:rsidP="006769B5">
            <w:pPr>
              <w:spacing w:after="0" w:line="240" w:lineRule="auto"/>
              <w:contextualSpacing/>
              <w:jc w:val="both"/>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SV"/>
              </w:rPr>
              <w:t>Cantidad de pagos recibidas y legalizados en su totalidad.</w:t>
            </w:r>
          </w:p>
        </w:tc>
        <w:tc>
          <w:tcPr>
            <w:tcW w:w="997" w:type="dxa"/>
            <w:shd w:val="clear" w:color="auto" w:fill="auto"/>
            <w:noWrap/>
            <w:vAlign w:val="center"/>
          </w:tcPr>
          <w:p w14:paraId="3FFAD991" w14:textId="77777777" w:rsidR="008A2878" w:rsidRPr="00E337BA" w:rsidRDefault="008A2878" w:rsidP="006769B5">
            <w:pPr>
              <w:spacing w:after="0" w:line="240" w:lineRule="auto"/>
              <w:rPr>
                <w:rFonts w:ascii="Arial" w:eastAsia="Times New Roman" w:hAnsi="Arial" w:cs="Arial"/>
                <w:sz w:val="16"/>
                <w:szCs w:val="16"/>
                <w:lang w:eastAsia="es-ES"/>
              </w:rPr>
            </w:pPr>
            <w:r w:rsidRPr="00E337B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15795909"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6B595B13"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E07D991"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E327EA4"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2315A28"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5A5C7EAE"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2974C45C"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F9DCD84"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3E247D2"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7AEA41B1"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7E70D8E"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45FFA394" w14:textId="77777777" w:rsidR="008A2878" w:rsidRPr="00E337BA" w:rsidRDefault="008A2878" w:rsidP="006769B5">
            <w:pPr>
              <w:jc w:val="center"/>
              <w:rPr>
                <w:rFonts w:ascii="Arial" w:hAnsi="Arial" w:cs="Arial"/>
                <w:sz w:val="16"/>
                <w:szCs w:val="16"/>
              </w:rPr>
            </w:pPr>
            <w:r w:rsidRPr="00E337B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7B3337EF" w14:textId="77777777" w:rsidR="008A2878" w:rsidRPr="00E337BA" w:rsidRDefault="008A2878" w:rsidP="006769B5">
            <w:pPr>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1272" w:type="dxa"/>
            <w:vAlign w:val="center"/>
          </w:tcPr>
          <w:p w14:paraId="76F5BD7D" w14:textId="77777777" w:rsidR="008A2878" w:rsidRPr="00E337BA" w:rsidRDefault="008A2878" w:rsidP="006769B5">
            <w:pPr>
              <w:spacing w:after="0" w:line="240" w:lineRule="auto"/>
              <w:rPr>
                <w:rFonts w:ascii="Arial" w:eastAsia="Times New Roman" w:hAnsi="Arial" w:cs="Arial"/>
                <w:color w:val="000000" w:themeColor="text1"/>
                <w:sz w:val="16"/>
                <w:szCs w:val="16"/>
                <w:lang w:eastAsia="es-SV"/>
              </w:rPr>
            </w:pPr>
            <w:r w:rsidRPr="00E337BA">
              <w:rPr>
                <w:rFonts w:ascii="Arial" w:eastAsia="Times New Roman" w:hAnsi="Arial" w:cs="Arial"/>
                <w:color w:val="000000" w:themeColor="text1"/>
                <w:sz w:val="16"/>
                <w:szCs w:val="16"/>
                <w:lang w:eastAsia="es-SV"/>
              </w:rPr>
              <w:t>Verificar la legalidad del proceso y documentación de respaldo</w:t>
            </w:r>
          </w:p>
          <w:p w14:paraId="4C735361" w14:textId="77777777" w:rsidR="008A2878" w:rsidRPr="00E337BA" w:rsidRDefault="008A2878" w:rsidP="006769B5">
            <w:pPr>
              <w:spacing w:after="0" w:line="240" w:lineRule="auto"/>
              <w:rPr>
                <w:rFonts w:ascii="Arial" w:eastAsia="Times New Roman" w:hAnsi="Arial" w:cs="Arial"/>
                <w:color w:val="000000" w:themeColor="text1"/>
                <w:sz w:val="16"/>
                <w:szCs w:val="16"/>
                <w:lang w:eastAsia="es-SV"/>
              </w:rPr>
            </w:pPr>
            <w:r w:rsidRPr="00E337BA">
              <w:rPr>
                <w:rFonts w:ascii="Arial" w:eastAsia="Times New Roman" w:hAnsi="Arial" w:cs="Arial"/>
                <w:color w:val="000000" w:themeColor="text1"/>
                <w:sz w:val="16"/>
                <w:szCs w:val="16"/>
                <w:lang w:eastAsia="es-SV"/>
              </w:rPr>
              <w:t>Dar visto bueno a los pagos</w:t>
            </w:r>
          </w:p>
          <w:p w14:paraId="7F528A86" w14:textId="77777777" w:rsidR="008A2878" w:rsidRPr="00E337BA" w:rsidRDefault="008A2878" w:rsidP="006769B5">
            <w:pP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SV"/>
              </w:rPr>
              <w:t xml:space="preserve"> Regresar la documentación al departamento respectivo</w:t>
            </w:r>
          </w:p>
        </w:tc>
        <w:tc>
          <w:tcPr>
            <w:tcW w:w="1417" w:type="dxa"/>
            <w:vAlign w:val="center"/>
          </w:tcPr>
          <w:p w14:paraId="1C99322A"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3C2635EC" w14:textId="77777777" w:rsidR="008A2878" w:rsidRPr="00E337B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20EF6F36" w14:textId="77777777" w:rsidR="008A2878" w:rsidRPr="00E337BA" w:rsidRDefault="008A2878" w:rsidP="006769B5">
            <w:pPr>
              <w:jc w:val="center"/>
              <w:rPr>
                <w:rFonts w:ascii="Arial" w:eastAsia="Times New Roman" w:hAnsi="Arial" w:cs="Arial"/>
                <w:b/>
                <w:sz w:val="16"/>
                <w:szCs w:val="16"/>
                <w:lang w:eastAsia="es-ES"/>
              </w:rPr>
            </w:pPr>
            <w:r>
              <w:rPr>
                <w:rFonts w:ascii="Arial" w:eastAsia="Times New Roman" w:hAnsi="Arial" w:cs="Arial"/>
                <w:b/>
                <w:sz w:val="16"/>
                <w:szCs w:val="16"/>
                <w:lang w:eastAsia="es-ES"/>
              </w:rPr>
              <w:t>Procesos.</w:t>
            </w:r>
          </w:p>
        </w:tc>
      </w:tr>
      <w:tr w:rsidR="008A2878" w:rsidRPr="00E337BA" w14:paraId="47B01821" w14:textId="77777777" w:rsidTr="006769B5">
        <w:trPr>
          <w:trHeight w:val="169"/>
        </w:trPr>
        <w:tc>
          <w:tcPr>
            <w:tcW w:w="425" w:type="dxa"/>
            <w:shd w:val="clear" w:color="auto" w:fill="auto"/>
            <w:noWrap/>
            <w:vAlign w:val="center"/>
          </w:tcPr>
          <w:p w14:paraId="7A2A0AF5" w14:textId="77777777" w:rsidR="008A2878" w:rsidRPr="00E337B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2</w:t>
            </w:r>
          </w:p>
        </w:tc>
        <w:tc>
          <w:tcPr>
            <w:tcW w:w="1989" w:type="dxa"/>
            <w:shd w:val="clear" w:color="auto" w:fill="auto"/>
            <w:noWrap/>
            <w:vAlign w:val="center"/>
          </w:tcPr>
          <w:p w14:paraId="39F34520" w14:textId="77777777" w:rsidR="008A2878" w:rsidRPr="00E337BA" w:rsidRDefault="008A2878" w:rsidP="006769B5">
            <w:pPr>
              <w:spacing w:after="0" w:line="240" w:lineRule="auto"/>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SV"/>
              </w:rPr>
              <w:t xml:space="preserve">Atender el 100% de las reuniones de las Comisiones de Concejo Municipal </w:t>
            </w:r>
          </w:p>
        </w:tc>
        <w:tc>
          <w:tcPr>
            <w:tcW w:w="1271" w:type="dxa"/>
            <w:shd w:val="clear" w:color="auto" w:fill="auto"/>
            <w:noWrap/>
            <w:vAlign w:val="center"/>
          </w:tcPr>
          <w:p w14:paraId="44AFBAA9" w14:textId="77777777" w:rsidR="008A2878" w:rsidRPr="00E337BA" w:rsidRDefault="008A2878" w:rsidP="006769B5">
            <w:pPr>
              <w:spacing w:after="0" w:line="240" w:lineRule="auto"/>
              <w:jc w:val="center"/>
              <w:rPr>
                <w:rFonts w:ascii="Arial" w:eastAsia="Times New Roman" w:hAnsi="Arial" w:cs="Arial"/>
                <w:color w:val="000000" w:themeColor="text1"/>
                <w:sz w:val="16"/>
                <w:szCs w:val="16"/>
                <w:lang w:eastAsia="es-SV"/>
              </w:rPr>
            </w:pPr>
            <w:r w:rsidRPr="00E337BA">
              <w:rPr>
                <w:rFonts w:ascii="Arial" w:eastAsia="Times New Roman" w:hAnsi="Arial" w:cs="Arial"/>
                <w:color w:val="000000" w:themeColor="text1"/>
                <w:sz w:val="16"/>
                <w:szCs w:val="16"/>
                <w:lang w:eastAsia="es-SV"/>
              </w:rPr>
              <w:t>Asistencia a las reuniones de Comisiones de C</w:t>
            </w:r>
          </w:p>
          <w:p w14:paraId="2498BDA9" w14:textId="77777777" w:rsidR="008A2878" w:rsidRPr="00E337BA" w:rsidRDefault="008A2878" w:rsidP="006769B5">
            <w:pPr>
              <w:spacing w:after="0" w:line="240" w:lineRule="auto"/>
              <w:contextualSpacing/>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SV"/>
              </w:rPr>
              <w:t>oncejo</w:t>
            </w:r>
          </w:p>
        </w:tc>
        <w:tc>
          <w:tcPr>
            <w:tcW w:w="997" w:type="dxa"/>
            <w:shd w:val="clear" w:color="auto" w:fill="auto"/>
            <w:noWrap/>
            <w:vAlign w:val="center"/>
          </w:tcPr>
          <w:p w14:paraId="12B0D530" w14:textId="77777777" w:rsidR="008A2878" w:rsidRPr="00E337BA" w:rsidRDefault="008A2878" w:rsidP="006769B5">
            <w:pPr>
              <w:spacing w:after="0" w:line="240" w:lineRule="auto"/>
              <w:rPr>
                <w:rFonts w:ascii="Arial" w:eastAsia="Times New Roman" w:hAnsi="Arial" w:cs="Arial"/>
                <w:sz w:val="16"/>
                <w:szCs w:val="16"/>
                <w:lang w:eastAsia="es-ES"/>
              </w:rPr>
            </w:pPr>
            <w:r w:rsidRPr="00E337B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24EF4F48"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0BC14384"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1047E7F0"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1999284"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6B96B1DC"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0F3231F2"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13B2CF7B"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4DCE6EDC"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37FCB36"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58A38F90"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15C762F4"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1D2BE3BD"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37CC8CDF"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1272" w:type="dxa"/>
            <w:vAlign w:val="center"/>
          </w:tcPr>
          <w:p w14:paraId="3D451E3B" w14:textId="77777777" w:rsidR="008A2878" w:rsidRPr="00E337BA" w:rsidRDefault="008A2878" w:rsidP="006769B5">
            <w:pPr>
              <w:spacing w:after="0" w:line="240" w:lineRule="auto"/>
              <w:rPr>
                <w:rFonts w:ascii="Arial" w:eastAsia="Times New Roman" w:hAnsi="Arial" w:cs="Arial"/>
                <w:color w:val="000000" w:themeColor="text1"/>
                <w:sz w:val="16"/>
                <w:szCs w:val="16"/>
                <w:lang w:eastAsia="es-SV"/>
              </w:rPr>
            </w:pPr>
            <w:r w:rsidRPr="00E337BA">
              <w:rPr>
                <w:rFonts w:ascii="Arial" w:eastAsia="Times New Roman" w:hAnsi="Arial" w:cs="Arial"/>
                <w:color w:val="000000" w:themeColor="text1"/>
                <w:sz w:val="16"/>
                <w:szCs w:val="16"/>
                <w:lang w:eastAsia="es-SV"/>
              </w:rPr>
              <w:t xml:space="preserve">Revisar los puntos a tratar en la reunión </w:t>
            </w:r>
          </w:p>
          <w:p w14:paraId="1FA58165" w14:textId="77777777" w:rsidR="008A2878" w:rsidRPr="00E337BA" w:rsidRDefault="008A2878" w:rsidP="006769B5">
            <w:pPr>
              <w:spacing w:after="0" w:line="240" w:lineRule="auto"/>
              <w:rPr>
                <w:rFonts w:ascii="Arial" w:eastAsia="Times New Roman" w:hAnsi="Arial" w:cs="Arial"/>
                <w:color w:val="000000" w:themeColor="text1"/>
                <w:sz w:val="16"/>
                <w:szCs w:val="16"/>
                <w:lang w:eastAsia="es-SV"/>
              </w:rPr>
            </w:pPr>
            <w:r w:rsidRPr="00E337BA">
              <w:rPr>
                <w:rFonts w:ascii="Arial" w:eastAsia="Times New Roman" w:hAnsi="Arial" w:cs="Arial"/>
                <w:color w:val="000000" w:themeColor="text1"/>
                <w:sz w:val="16"/>
                <w:szCs w:val="16"/>
                <w:lang w:eastAsia="es-SV"/>
              </w:rPr>
              <w:t>Firmar acta de resolución de la comisión respectiva</w:t>
            </w:r>
          </w:p>
          <w:p w14:paraId="2B61CFDE" w14:textId="77777777" w:rsidR="008A2878" w:rsidRPr="00E337BA" w:rsidRDefault="008A2878" w:rsidP="006769B5">
            <w:pPr>
              <w:spacing w:after="0" w:line="240" w:lineRule="auto"/>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SV"/>
              </w:rPr>
              <w:t>Enviar la información al departamento de informática para su respectiva publicación</w:t>
            </w:r>
          </w:p>
        </w:tc>
        <w:tc>
          <w:tcPr>
            <w:tcW w:w="1417" w:type="dxa"/>
            <w:vAlign w:val="center"/>
          </w:tcPr>
          <w:p w14:paraId="627038C2"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063E64C3" w14:textId="77777777" w:rsidR="008A2878" w:rsidRPr="00E337B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22AC511A" w14:textId="77777777" w:rsidR="008A2878" w:rsidRPr="00E337B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Procesos.</w:t>
            </w:r>
          </w:p>
        </w:tc>
      </w:tr>
      <w:tr w:rsidR="008A2878" w:rsidRPr="00E337BA" w14:paraId="537A1F96" w14:textId="77777777" w:rsidTr="006769B5">
        <w:trPr>
          <w:cantSplit/>
          <w:trHeight w:val="1134"/>
        </w:trPr>
        <w:tc>
          <w:tcPr>
            <w:tcW w:w="425" w:type="dxa"/>
            <w:shd w:val="clear" w:color="auto" w:fill="auto"/>
            <w:noWrap/>
            <w:vAlign w:val="center"/>
          </w:tcPr>
          <w:p w14:paraId="499A80FB" w14:textId="77777777" w:rsidR="008A2878" w:rsidRPr="00E337B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1989" w:type="dxa"/>
            <w:shd w:val="clear" w:color="auto" w:fill="auto"/>
            <w:noWrap/>
            <w:vAlign w:val="center"/>
          </w:tcPr>
          <w:p w14:paraId="4752F29A" w14:textId="77777777" w:rsidR="008A2878" w:rsidRPr="00E337BA" w:rsidRDefault="008A2878" w:rsidP="006769B5">
            <w:pPr>
              <w:spacing w:after="0" w:line="240" w:lineRule="auto"/>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SV"/>
              </w:rPr>
              <w:t>Dar trámite al 100% diligencias de Jurisdicción Voluntaria</w:t>
            </w:r>
          </w:p>
        </w:tc>
        <w:tc>
          <w:tcPr>
            <w:tcW w:w="1271" w:type="dxa"/>
            <w:shd w:val="clear" w:color="auto" w:fill="auto"/>
            <w:noWrap/>
            <w:vAlign w:val="center"/>
          </w:tcPr>
          <w:p w14:paraId="5431DA7B" w14:textId="77777777" w:rsidR="008A2878" w:rsidRPr="00E337BA" w:rsidRDefault="008A2878" w:rsidP="006769B5">
            <w:pPr>
              <w:spacing w:after="0" w:line="240" w:lineRule="auto"/>
              <w:contextualSpacing/>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SV"/>
              </w:rPr>
              <w:t>Suscripción u oposición de las solicitudes</w:t>
            </w:r>
          </w:p>
        </w:tc>
        <w:tc>
          <w:tcPr>
            <w:tcW w:w="997" w:type="dxa"/>
            <w:shd w:val="clear" w:color="auto" w:fill="auto"/>
            <w:noWrap/>
            <w:vAlign w:val="center"/>
          </w:tcPr>
          <w:p w14:paraId="1797870A" w14:textId="77777777" w:rsidR="008A2878" w:rsidRPr="00E337BA" w:rsidRDefault="008A2878" w:rsidP="006769B5">
            <w:pPr>
              <w:spacing w:after="0" w:line="240" w:lineRule="auto"/>
              <w:rPr>
                <w:rFonts w:ascii="Arial" w:eastAsia="Times New Roman" w:hAnsi="Arial" w:cs="Arial"/>
                <w:sz w:val="16"/>
                <w:szCs w:val="16"/>
                <w:lang w:eastAsia="es-ES"/>
              </w:rPr>
            </w:pPr>
            <w:r w:rsidRPr="00E337BA">
              <w:rPr>
                <w:rFonts w:ascii="Arial" w:eastAsia="Times New Roman" w:hAnsi="Arial" w:cs="Arial"/>
                <w:sz w:val="16"/>
                <w:szCs w:val="16"/>
                <w:lang w:eastAsia="es-ES"/>
              </w:rPr>
              <w:t>Porcentaje</w:t>
            </w:r>
          </w:p>
        </w:tc>
        <w:tc>
          <w:tcPr>
            <w:tcW w:w="425" w:type="dxa"/>
            <w:shd w:val="clear" w:color="auto" w:fill="auto"/>
            <w:noWrap/>
            <w:textDirection w:val="btLr"/>
            <w:vAlign w:val="center"/>
          </w:tcPr>
          <w:p w14:paraId="2B2442C1"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2921C1D4"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F15A215"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4BF7BEB8"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A5C706F"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47523920"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3866628F"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4ADFCAEF"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06791B81"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6" w:type="dxa"/>
            <w:shd w:val="clear" w:color="auto" w:fill="auto"/>
            <w:noWrap/>
            <w:textDirection w:val="btLr"/>
            <w:vAlign w:val="center"/>
          </w:tcPr>
          <w:p w14:paraId="6F20CDD2"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5884E6B3"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425" w:type="dxa"/>
            <w:shd w:val="clear" w:color="auto" w:fill="auto"/>
            <w:noWrap/>
            <w:textDirection w:val="btLr"/>
            <w:vAlign w:val="center"/>
          </w:tcPr>
          <w:p w14:paraId="7D935324" w14:textId="77777777" w:rsidR="008A2878" w:rsidRPr="00E337BA" w:rsidRDefault="008A2878" w:rsidP="006769B5">
            <w:pPr>
              <w:spacing w:after="0" w:line="240" w:lineRule="auto"/>
              <w:ind w:left="113" w:right="113"/>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704" w:type="dxa"/>
            <w:shd w:val="clear" w:color="auto" w:fill="auto"/>
            <w:noWrap/>
            <w:vAlign w:val="center"/>
          </w:tcPr>
          <w:p w14:paraId="17E97E6C" w14:textId="77777777" w:rsidR="008A2878" w:rsidRPr="00E337BA" w:rsidRDefault="008A2878" w:rsidP="006769B5">
            <w:pPr>
              <w:spacing w:after="0" w:line="240" w:lineRule="auto"/>
              <w:jc w:val="center"/>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ES"/>
              </w:rPr>
              <w:t>100%</w:t>
            </w:r>
          </w:p>
        </w:tc>
        <w:tc>
          <w:tcPr>
            <w:tcW w:w="1272" w:type="dxa"/>
            <w:vAlign w:val="center"/>
          </w:tcPr>
          <w:p w14:paraId="73A3AFE7" w14:textId="77777777" w:rsidR="008A2878" w:rsidRPr="00E337BA" w:rsidRDefault="008A2878" w:rsidP="006769B5">
            <w:pPr>
              <w:spacing w:after="0" w:line="240" w:lineRule="auto"/>
              <w:rPr>
                <w:rFonts w:ascii="Arial" w:eastAsia="Times New Roman" w:hAnsi="Arial" w:cs="Arial"/>
                <w:color w:val="000000" w:themeColor="text1"/>
                <w:sz w:val="16"/>
                <w:szCs w:val="16"/>
                <w:lang w:eastAsia="es-SV"/>
              </w:rPr>
            </w:pPr>
            <w:r w:rsidRPr="00E337BA">
              <w:rPr>
                <w:rFonts w:ascii="Arial" w:eastAsia="Times New Roman" w:hAnsi="Arial" w:cs="Arial"/>
                <w:color w:val="000000" w:themeColor="text1"/>
                <w:sz w:val="16"/>
                <w:szCs w:val="16"/>
                <w:lang w:eastAsia="es-SV"/>
              </w:rPr>
              <w:t xml:space="preserve">Revisar la legalidad de las diligencias </w:t>
            </w:r>
          </w:p>
          <w:p w14:paraId="69A0135F" w14:textId="77777777" w:rsidR="008A2878" w:rsidRPr="00E337BA" w:rsidRDefault="008A2878" w:rsidP="006769B5">
            <w:pPr>
              <w:spacing w:after="0" w:line="240" w:lineRule="auto"/>
              <w:rPr>
                <w:rFonts w:ascii="Arial" w:eastAsia="Times New Roman" w:hAnsi="Arial" w:cs="Arial"/>
                <w:color w:val="000000" w:themeColor="text1"/>
                <w:sz w:val="16"/>
                <w:szCs w:val="16"/>
                <w:lang w:eastAsia="es-SV"/>
              </w:rPr>
            </w:pPr>
            <w:r w:rsidRPr="00E337BA">
              <w:rPr>
                <w:rFonts w:ascii="Arial" w:eastAsia="Times New Roman" w:hAnsi="Arial" w:cs="Arial"/>
                <w:color w:val="000000" w:themeColor="text1"/>
                <w:sz w:val="16"/>
                <w:szCs w:val="16"/>
                <w:lang w:eastAsia="es-SV"/>
              </w:rPr>
              <w:t xml:space="preserve"> Firmar u oposición de las diligencias </w:t>
            </w:r>
          </w:p>
          <w:p w14:paraId="3D14176D" w14:textId="77777777" w:rsidR="008A2878" w:rsidRPr="00E337BA" w:rsidRDefault="008A2878" w:rsidP="006769B5">
            <w:pPr>
              <w:spacing w:after="0" w:line="240" w:lineRule="auto"/>
              <w:rPr>
                <w:rFonts w:ascii="Arial" w:eastAsia="Times New Roman" w:hAnsi="Arial" w:cs="Arial"/>
                <w:sz w:val="16"/>
                <w:szCs w:val="16"/>
                <w:lang w:eastAsia="es-ES"/>
              </w:rPr>
            </w:pPr>
            <w:r w:rsidRPr="00E337BA">
              <w:rPr>
                <w:rFonts w:ascii="Arial" w:eastAsia="Times New Roman" w:hAnsi="Arial" w:cs="Arial"/>
                <w:color w:val="000000" w:themeColor="text1"/>
                <w:sz w:val="16"/>
                <w:szCs w:val="16"/>
                <w:lang w:eastAsia="es-SV"/>
              </w:rPr>
              <w:t>Entrega de las diligencias al solicitante</w:t>
            </w:r>
          </w:p>
        </w:tc>
        <w:tc>
          <w:tcPr>
            <w:tcW w:w="1417" w:type="dxa"/>
            <w:vAlign w:val="center"/>
          </w:tcPr>
          <w:p w14:paraId="46D38A5D"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3C6FDC7D" w14:textId="77777777" w:rsidR="008A2878" w:rsidRPr="00E337B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134" w:type="dxa"/>
            <w:vAlign w:val="center"/>
          </w:tcPr>
          <w:p w14:paraId="2A6A84EC" w14:textId="77777777" w:rsidR="008A2878" w:rsidRPr="00E337B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bl>
    <w:p w14:paraId="0F1A8CC5" w14:textId="77777777" w:rsidR="008A2878" w:rsidRDefault="008A2878" w:rsidP="008A2878">
      <w:pPr>
        <w:spacing w:after="0" w:line="240" w:lineRule="auto"/>
        <w:jc w:val="both"/>
        <w:rPr>
          <w:rFonts w:ascii="Arial" w:eastAsia="Times New Roman" w:hAnsi="Arial" w:cs="Arial"/>
          <w:color w:val="000000" w:themeColor="text1"/>
          <w:sz w:val="12"/>
          <w:szCs w:val="4"/>
          <w:lang w:eastAsia="es-SV"/>
        </w:rPr>
      </w:pPr>
    </w:p>
    <w:p w14:paraId="08971BCA" w14:textId="77777777" w:rsidR="008A2878" w:rsidRDefault="008A2878" w:rsidP="008A2878">
      <w:pPr>
        <w:spacing w:after="0" w:line="240" w:lineRule="auto"/>
        <w:jc w:val="both"/>
        <w:rPr>
          <w:rFonts w:ascii="Arial" w:eastAsia="Times New Roman" w:hAnsi="Arial" w:cs="Arial"/>
          <w:color w:val="000000" w:themeColor="text1"/>
          <w:sz w:val="12"/>
          <w:szCs w:val="4"/>
          <w:lang w:eastAsia="es-SV"/>
        </w:rPr>
      </w:pPr>
    </w:p>
    <w:p w14:paraId="2811CD08" w14:textId="77777777" w:rsidR="008A2878" w:rsidRDefault="008A2878" w:rsidP="008A2878">
      <w:pPr>
        <w:spacing w:after="0" w:line="240" w:lineRule="auto"/>
        <w:jc w:val="both"/>
        <w:rPr>
          <w:rFonts w:ascii="Arial" w:eastAsia="Times New Roman" w:hAnsi="Arial" w:cs="Arial"/>
          <w:color w:val="000000" w:themeColor="text1"/>
          <w:sz w:val="12"/>
          <w:szCs w:val="4"/>
          <w:lang w:eastAsia="es-SV"/>
        </w:rPr>
      </w:pPr>
    </w:p>
    <w:p w14:paraId="59D61763"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054C1227"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526105D5"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6F29A7E6"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CONCEJO MUNICIPAL.</w:t>
      </w:r>
    </w:p>
    <w:p w14:paraId="2C1B157F"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SECRETARÍA MUNICIPAL.</w:t>
      </w:r>
    </w:p>
    <w:p w14:paraId="26147531"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tbl>
      <w:tblPr>
        <w:tblpPr w:leftFromText="141" w:rightFromText="141" w:vertAnchor="text" w:horzAnchor="margin" w:tblpXSpec="center" w:tblpY="37"/>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536"/>
        <w:gridCol w:w="1582"/>
        <w:gridCol w:w="1276"/>
        <w:gridCol w:w="284"/>
        <w:gridCol w:w="283"/>
        <w:gridCol w:w="284"/>
        <w:gridCol w:w="283"/>
        <w:gridCol w:w="284"/>
        <w:gridCol w:w="283"/>
        <w:gridCol w:w="284"/>
        <w:gridCol w:w="283"/>
        <w:gridCol w:w="284"/>
        <w:gridCol w:w="283"/>
        <w:gridCol w:w="284"/>
        <w:gridCol w:w="283"/>
        <w:gridCol w:w="709"/>
        <w:gridCol w:w="2410"/>
        <w:gridCol w:w="1842"/>
        <w:gridCol w:w="1418"/>
      </w:tblGrid>
      <w:tr w:rsidR="008A2878" w:rsidRPr="00A76250" w14:paraId="7D5D513C" w14:textId="77777777" w:rsidTr="006769B5">
        <w:trPr>
          <w:trHeight w:val="169"/>
        </w:trPr>
        <w:tc>
          <w:tcPr>
            <w:tcW w:w="425" w:type="dxa"/>
            <w:vMerge w:val="restart"/>
            <w:shd w:val="clear" w:color="auto" w:fill="auto"/>
            <w:noWrap/>
            <w:vAlign w:val="center"/>
            <w:hideMark/>
          </w:tcPr>
          <w:p w14:paraId="79E09A49"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No</w:t>
            </w:r>
          </w:p>
        </w:tc>
        <w:tc>
          <w:tcPr>
            <w:tcW w:w="1536" w:type="dxa"/>
            <w:vMerge w:val="restart"/>
            <w:shd w:val="clear" w:color="auto" w:fill="auto"/>
            <w:noWrap/>
            <w:vAlign w:val="center"/>
            <w:hideMark/>
          </w:tcPr>
          <w:p w14:paraId="388BD948" w14:textId="77777777" w:rsidR="008A2878" w:rsidRPr="00A76250" w:rsidRDefault="008A2878" w:rsidP="006769B5">
            <w:pPr>
              <w:spacing w:after="0" w:line="240" w:lineRule="auto"/>
              <w:jc w:val="center"/>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OBJETIVO OPERATIVO</w:t>
            </w:r>
          </w:p>
        </w:tc>
        <w:tc>
          <w:tcPr>
            <w:tcW w:w="1582" w:type="dxa"/>
            <w:vMerge w:val="restart"/>
            <w:shd w:val="clear" w:color="auto" w:fill="auto"/>
            <w:noWrap/>
            <w:vAlign w:val="center"/>
            <w:hideMark/>
          </w:tcPr>
          <w:p w14:paraId="681B753F" w14:textId="77777777" w:rsidR="008A2878" w:rsidRPr="00A76250" w:rsidRDefault="008A2878" w:rsidP="006769B5">
            <w:pPr>
              <w:spacing w:after="0" w:line="240" w:lineRule="auto"/>
              <w:jc w:val="center"/>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INDICADOR</w:t>
            </w:r>
          </w:p>
        </w:tc>
        <w:tc>
          <w:tcPr>
            <w:tcW w:w="1276" w:type="dxa"/>
            <w:vMerge w:val="restart"/>
            <w:shd w:val="clear" w:color="auto" w:fill="auto"/>
            <w:noWrap/>
            <w:vAlign w:val="center"/>
            <w:hideMark/>
          </w:tcPr>
          <w:p w14:paraId="006DE6C7" w14:textId="77777777" w:rsidR="008A2878" w:rsidRPr="00A76250" w:rsidRDefault="008A2878" w:rsidP="006769B5">
            <w:pPr>
              <w:spacing w:after="0" w:line="240" w:lineRule="auto"/>
              <w:jc w:val="center"/>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 xml:space="preserve">TIPO DE MEDICIÓN </w:t>
            </w:r>
          </w:p>
        </w:tc>
        <w:tc>
          <w:tcPr>
            <w:tcW w:w="3402" w:type="dxa"/>
            <w:gridSpan w:val="12"/>
            <w:shd w:val="clear" w:color="auto" w:fill="auto"/>
            <w:noWrap/>
            <w:vAlign w:val="center"/>
            <w:hideMark/>
          </w:tcPr>
          <w:p w14:paraId="133B218F" w14:textId="77777777" w:rsidR="008A2878" w:rsidRPr="00A76250" w:rsidRDefault="008A2878" w:rsidP="006769B5">
            <w:pPr>
              <w:spacing w:after="0" w:line="240" w:lineRule="auto"/>
              <w:jc w:val="center"/>
              <w:rPr>
                <w:rFonts w:ascii="Arial" w:eastAsia="Times New Roman" w:hAnsi="Arial" w:cs="Arial"/>
                <w:b/>
                <w:color w:val="000000"/>
                <w:sz w:val="16"/>
                <w:szCs w:val="16"/>
                <w:lang w:eastAsia="es-ES"/>
              </w:rPr>
            </w:pPr>
            <w:r w:rsidRPr="00A76250">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5E832671" w14:textId="77777777" w:rsidR="008A2878" w:rsidRPr="00A76250" w:rsidRDefault="008A2878" w:rsidP="006769B5">
            <w:pPr>
              <w:spacing w:after="0" w:line="240" w:lineRule="auto"/>
              <w:jc w:val="center"/>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 xml:space="preserve">TOTAL </w:t>
            </w:r>
          </w:p>
        </w:tc>
        <w:tc>
          <w:tcPr>
            <w:tcW w:w="2410" w:type="dxa"/>
            <w:vMerge w:val="restart"/>
            <w:vAlign w:val="center"/>
          </w:tcPr>
          <w:p w14:paraId="6866AAEE" w14:textId="77777777" w:rsidR="008A2878" w:rsidRPr="00A76250" w:rsidRDefault="008A2878" w:rsidP="006769B5">
            <w:pPr>
              <w:spacing w:after="0" w:line="240" w:lineRule="auto"/>
              <w:jc w:val="center"/>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 xml:space="preserve">PLAN DE ACCIÓN </w:t>
            </w:r>
          </w:p>
        </w:tc>
        <w:tc>
          <w:tcPr>
            <w:tcW w:w="1842" w:type="dxa"/>
            <w:vMerge w:val="restart"/>
            <w:vAlign w:val="center"/>
          </w:tcPr>
          <w:p w14:paraId="45B867F1" w14:textId="77777777" w:rsidR="008A2878" w:rsidRPr="00A76250" w:rsidRDefault="008A2878" w:rsidP="006769B5">
            <w:pPr>
              <w:spacing w:after="0" w:line="240" w:lineRule="auto"/>
              <w:jc w:val="center"/>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 xml:space="preserve">FUENTE DE VERIFICACIÓN </w:t>
            </w:r>
          </w:p>
        </w:tc>
        <w:tc>
          <w:tcPr>
            <w:tcW w:w="1418" w:type="dxa"/>
            <w:vMerge w:val="restart"/>
            <w:vAlign w:val="center"/>
          </w:tcPr>
          <w:p w14:paraId="4E786F94" w14:textId="77777777" w:rsidR="008A2878" w:rsidRPr="00A76250" w:rsidRDefault="008A2878" w:rsidP="006769B5">
            <w:pPr>
              <w:spacing w:after="0" w:line="240" w:lineRule="auto"/>
              <w:jc w:val="center"/>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Dimensión del objetivo</w:t>
            </w:r>
          </w:p>
        </w:tc>
      </w:tr>
      <w:tr w:rsidR="008A2878" w:rsidRPr="00A76250" w14:paraId="48BDAE85" w14:textId="77777777" w:rsidTr="006769B5">
        <w:trPr>
          <w:trHeight w:val="169"/>
        </w:trPr>
        <w:tc>
          <w:tcPr>
            <w:tcW w:w="425" w:type="dxa"/>
            <w:vMerge/>
            <w:vAlign w:val="center"/>
            <w:hideMark/>
          </w:tcPr>
          <w:p w14:paraId="00026E27" w14:textId="77777777" w:rsidR="008A2878" w:rsidRPr="00A76250" w:rsidRDefault="008A2878" w:rsidP="006769B5">
            <w:pPr>
              <w:spacing w:after="0" w:line="240" w:lineRule="auto"/>
              <w:jc w:val="center"/>
              <w:rPr>
                <w:rFonts w:ascii="Arial" w:eastAsia="Times New Roman" w:hAnsi="Arial" w:cs="Arial"/>
                <w:color w:val="000000"/>
                <w:sz w:val="16"/>
                <w:szCs w:val="16"/>
                <w:lang w:eastAsia="es-ES"/>
              </w:rPr>
            </w:pPr>
          </w:p>
        </w:tc>
        <w:tc>
          <w:tcPr>
            <w:tcW w:w="1536" w:type="dxa"/>
            <w:vMerge/>
            <w:vAlign w:val="center"/>
            <w:hideMark/>
          </w:tcPr>
          <w:p w14:paraId="78486B50" w14:textId="77777777" w:rsidR="008A2878" w:rsidRPr="00A76250" w:rsidRDefault="008A2878" w:rsidP="006769B5">
            <w:pPr>
              <w:spacing w:after="0" w:line="240" w:lineRule="auto"/>
              <w:rPr>
                <w:rFonts w:ascii="Arial" w:eastAsia="Times New Roman" w:hAnsi="Arial" w:cs="Arial"/>
                <w:color w:val="000000"/>
                <w:sz w:val="16"/>
                <w:szCs w:val="16"/>
                <w:lang w:eastAsia="es-ES"/>
              </w:rPr>
            </w:pPr>
          </w:p>
        </w:tc>
        <w:tc>
          <w:tcPr>
            <w:tcW w:w="1582" w:type="dxa"/>
            <w:vMerge/>
            <w:vAlign w:val="center"/>
            <w:hideMark/>
          </w:tcPr>
          <w:p w14:paraId="0D49CF28" w14:textId="77777777" w:rsidR="008A2878" w:rsidRPr="00A76250" w:rsidRDefault="008A2878" w:rsidP="006769B5">
            <w:pPr>
              <w:spacing w:after="0" w:line="240" w:lineRule="auto"/>
              <w:rPr>
                <w:rFonts w:ascii="Arial" w:eastAsia="Times New Roman" w:hAnsi="Arial" w:cs="Arial"/>
                <w:color w:val="000000"/>
                <w:sz w:val="16"/>
                <w:szCs w:val="16"/>
                <w:lang w:eastAsia="es-ES"/>
              </w:rPr>
            </w:pPr>
          </w:p>
        </w:tc>
        <w:tc>
          <w:tcPr>
            <w:tcW w:w="1276" w:type="dxa"/>
            <w:vMerge/>
            <w:vAlign w:val="center"/>
            <w:hideMark/>
          </w:tcPr>
          <w:p w14:paraId="639CF2F1" w14:textId="77777777" w:rsidR="008A2878" w:rsidRPr="00A76250"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1720F759"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E</w:t>
            </w:r>
          </w:p>
        </w:tc>
        <w:tc>
          <w:tcPr>
            <w:tcW w:w="283" w:type="dxa"/>
            <w:shd w:val="clear" w:color="auto" w:fill="auto"/>
            <w:noWrap/>
            <w:vAlign w:val="center"/>
            <w:hideMark/>
          </w:tcPr>
          <w:p w14:paraId="66BDC51B"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F</w:t>
            </w:r>
          </w:p>
        </w:tc>
        <w:tc>
          <w:tcPr>
            <w:tcW w:w="284" w:type="dxa"/>
            <w:shd w:val="clear" w:color="auto" w:fill="auto"/>
            <w:noWrap/>
            <w:vAlign w:val="center"/>
            <w:hideMark/>
          </w:tcPr>
          <w:p w14:paraId="193F8A5B"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M</w:t>
            </w:r>
          </w:p>
        </w:tc>
        <w:tc>
          <w:tcPr>
            <w:tcW w:w="283" w:type="dxa"/>
            <w:shd w:val="clear" w:color="auto" w:fill="auto"/>
            <w:noWrap/>
            <w:vAlign w:val="center"/>
            <w:hideMark/>
          </w:tcPr>
          <w:p w14:paraId="35AB8DF7"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A</w:t>
            </w:r>
          </w:p>
        </w:tc>
        <w:tc>
          <w:tcPr>
            <w:tcW w:w="284" w:type="dxa"/>
            <w:shd w:val="clear" w:color="auto" w:fill="auto"/>
            <w:noWrap/>
            <w:vAlign w:val="center"/>
            <w:hideMark/>
          </w:tcPr>
          <w:p w14:paraId="11720C75"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M</w:t>
            </w:r>
          </w:p>
        </w:tc>
        <w:tc>
          <w:tcPr>
            <w:tcW w:w="283" w:type="dxa"/>
            <w:shd w:val="clear" w:color="auto" w:fill="auto"/>
            <w:noWrap/>
            <w:vAlign w:val="center"/>
            <w:hideMark/>
          </w:tcPr>
          <w:p w14:paraId="5F54A22B"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J</w:t>
            </w:r>
          </w:p>
        </w:tc>
        <w:tc>
          <w:tcPr>
            <w:tcW w:w="284" w:type="dxa"/>
            <w:shd w:val="clear" w:color="auto" w:fill="auto"/>
            <w:noWrap/>
            <w:vAlign w:val="center"/>
            <w:hideMark/>
          </w:tcPr>
          <w:p w14:paraId="4CDE3844"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J</w:t>
            </w:r>
          </w:p>
        </w:tc>
        <w:tc>
          <w:tcPr>
            <w:tcW w:w="283" w:type="dxa"/>
            <w:shd w:val="clear" w:color="auto" w:fill="auto"/>
            <w:noWrap/>
            <w:vAlign w:val="center"/>
            <w:hideMark/>
          </w:tcPr>
          <w:p w14:paraId="04217115"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A</w:t>
            </w:r>
          </w:p>
        </w:tc>
        <w:tc>
          <w:tcPr>
            <w:tcW w:w="284" w:type="dxa"/>
            <w:shd w:val="clear" w:color="auto" w:fill="auto"/>
            <w:noWrap/>
            <w:vAlign w:val="center"/>
            <w:hideMark/>
          </w:tcPr>
          <w:p w14:paraId="11FBE715"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S</w:t>
            </w:r>
          </w:p>
        </w:tc>
        <w:tc>
          <w:tcPr>
            <w:tcW w:w="283" w:type="dxa"/>
            <w:shd w:val="clear" w:color="auto" w:fill="auto"/>
            <w:noWrap/>
            <w:vAlign w:val="center"/>
            <w:hideMark/>
          </w:tcPr>
          <w:p w14:paraId="07DCC9CE"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O</w:t>
            </w:r>
          </w:p>
        </w:tc>
        <w:tc>
          <w:tcPr>
            <w:tcW w:w="284" w:type="dxa"/>
            <w:shd w:val="clear" w:color="auto" w:fill="auto"/>
            <w:noWrap/>
            <w:vAlign w:val="center"/>
            <w:hideMark/>
          </w:tcPr>
          <w:p w14:paraId="3C3687A7"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N</w:t>
            </w:r>
          </w:p>
        </w:tc>
        <w:tc>
          <w:tcPr>
            <w:tcW w:w="283" w:type="dxa"/>
            <w:shd w:val="clear" w:color="auto" w:fill="auto"/>
            <w:noWrap/>
            <w:vAlign w:val="center"/>
            <w:hideMark/>
          </w:tcPr>
          <w:p w14:paraId="12FEE4C4" w14:textId="77777777" w:rsidR="008A2878" w:rsidRPr="00A76250" w:rsidRDefault="008A2878" w:rsidP="006769B5">
            <w:pPr>
              <w:spacing w:after="0" w:line="240" w:lineRule="auto"/>
              <w:rPr>
                <w:rFonts w:ascii="Arial" w:eastAsia="Times New Roman" w:hAnsi="Arial" w:cs="Arial"/>
                <w:color w:val="000000"/>
                <w:sz w:val="16"/>
                <w:szCs w:val="16"/>
                <w:lang w:eastAsia="es-ES"/>
              </w:rPr>
            </w:pPr>
            <w:r w:rsidRPr="00A76250">
              <w:rPr>
                <w:rFonts w:ascii="Arial" w:eastAsia="Times New Roman" w:hAnsi="Arial" w:cs="Arial"/>
                <w:color w:val="000000"/>
                <w:sz w:val="16"/>
                <w:szCs w:val="16"/>
                <w:lang w:eastAsia="es-ES"/>
              </w:rPr>
              <w:t>D</w:t>
            </w:r>
          </w:p>
        </w:tc>
        <w:tc>
          <w:tcPr>
            <w:tcW w:w="709" w:type="dxa"/>
            <w:vMerge/>
            <w:vAlign w:val="center"/>
            <w:hideMark/>
          </w:tcPr>
          <w:p w14:paraId="579AF789" w14:textId="77777777" w:rsidR="008A2878" w:rsidRPr="00A76250" w:rsidRDefault="008A2878" w:rsidP="006769B5">
            <w:pPr>
              <w:spacing w:after="0" w:line="240" w:lineRule="auto"/>
              <w:rPr>
                <w:rFonts w:ascii="Arial" w:eastAsia="Times New Roman" w:hAnsi="Arial" w:cs="Arial"/>
                <w:color w:val="000000"/>
                <w:sz w:val="16"/>
                <w:szCs w:val="16"/>
                <w:lang w:eastAsia="es-ES"/>
              </w:rPr>
            </w:pPr>
          </w:p>
        </w:tc>
        <w:tc>
          <w:tcPr>
            <w:tcW w:w="2410" w:type="dxa"/>
            <w:vMerge/>
            <w:vAlign w:val="center"/>
          </w:tcPr>
          <w:p w14:paraId="6F1735C8" w14:textId="77777777" w:rsidR="008A2878" w:rsidRPr="00A76250" w:rsidRDefault="008A2878" w:rsidP="006769B5">
            <w:pPr>
              <w:spacing w:after="0" w:line="240" w:lineRule="auto"/>
              <w:rPr>
                <w:rFonts w:ascii="Arial" w:eastAsia="Times New Roman" w:hAnsi="Arial" w:cs="Arial"/>
                <w:color w:val="000000"/>
                <w:sz w:val="16"/>
                <w:szCs w:val="16"/>
                <w:lang w:eastAsia="es-ES"/>
              </w:rPr>
            </w:pPr>
          </w:p>
        </w:tc>
        <w:tc>
          <w:tcPr>
            <w:tcW w:w="1842" w:type="dxa"/>
            <w:vMerge/>
            <w:vAlign w:val="center"/>
          </w:tcPr>
          <w:p w14:paraId="687732E3" w14:textId="77777777" w:rsidR="008A2878" w:rsidRPr="00A76250" w:rsidRDefault="008A2878" w:rsidP="006769B5">
            <w:pPr>
              <w:spacing w:after="0" w:line="240" w:lineRule="auto"/>
              <w:rPr>
                <w:rFonts w:ascii="Arial" w:eastAsia="Times New Roman" w:hAnsi="Arial" w:cs="Arial"/>
                <w:color w:val="000000"/>
                <w:sz w:val="16"/>
                <w:szCs w:val="16"/>
                <w:lang w:eastAsia="es-ES"/>
              </w:rPr>
            </w:pPr>
          </w:p>
        </w:tc>
        <w:tc>
          <w:tcPr>
            <w:tcW w:w="1418" w:type="dxa"/>
            <w:vMerge/>
            <w:vAlign w:val="center"/>
          </w:tcPr>
          <w:p w14:paraId="3FE82AC5" w14:textId="77777777" w:rsidR="008A2878" w:rsidRPr="00A76250" w:rsidRDefault="008A2878" w:rsidP="006769B5">
            <w:pPr>
              <w:spacing w:after="0" w:line="240" w:lineRule="auto"/>
              <w:rPr>
                <w:rFonts w:ascii="Arial" w:eastAsia="Times New Roman" w:hAnsi="Arial" w:cs="Arial"/>
                <w:color w:val="000000"/>
                <w:sz w:val="16"/>
                <w:szCs w:val="16"/>
                <w:lang w:eastAsia="es-ES"/>
              </w:rPr>
            </w:pPr>
          </w:p>
        </w:tc>
      </w:tr>
      <w:tr w:rsidR="008A2878" w:rsidRPr="00A76250" w14:paraId="24F21DAB" w14:textId="77777777" w:rsidTr="006769B5">
        <w:trPr>
          <w:trHeight w:val="496"/>
        </w:trPr>
        <w:tc>
          <w:tcPr>
            <w:tcW w:w="425" w:type="dxa"/>
            <w:tcBorders>
              <w:bottom w:val="nil"/>
            </w:tcBorders>
            <w:shd w:val="clear" w:color="auto" w:fill="auto"/>
            <w:noWrap/>
            <w:vAlign w:val="center"/>
          </w:tcPr>
          <w:p w14:paraId="2FDCEDD3"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bottom w:val="nil"/>
            </w:tcBorders>
            <w:shd w:val="clear" w:color="auto" w:fill="auto"/>
            <w:noWrap/>
            <w:vAlign w:val="center"/>
          </w:tcPr>
          <w:p w14:paraId="499C7265" w14:textId="77777777" w:rsidR="008A2878" w:rsidRPr="00A76250" w:rsidRDefault="008A2878" w:rsidP="006769B5">
            <w:pPr>
              <w:spacing w:after="0" w:line="240" w:lineRule="auto"/>
              <w:jc w:val="both"/>
              <w:rPr>
                <w:rFonts w:ascii="Arial" w:eastAsia="Times New Roman" w:hAnsi="Arial" w:cs="Arial"/>
                <w:sz w:val="16"/>
                <w:szCs w:val="16"/>
                <w:lang w:eastAsia="es-ES"/>
              </w:rPr>
            </w:pPr>
            <w:r w:rsidRPr="00A76250">
              <w:rPr>
                <w:rFonts w:ascii="Arial" w:hAnsi="Arial" w:cs="Arial"/>
                <w:color w:val="000000" w:themeColor="text1"/>
                <w:sz w:val="16"/>
                <w:szCs w:val="16"/>
              </w:rPr>
              <w:t xml:space="preserve"> </w:t>
            </w:r>
          </w:p>
          <w:p w14:paraId="11DD761E" w14:textId="77777777" w:rsidR="008A2878" w:rsidRPr="00A76250" w:rsidRDefault="008A2878" w:rsidP="006769B5">
            <w:pPr>
              <w:spacing w:after="0" w:line="240" w:lineRule="auto"/>
              <w:jc w:val="both"/>
              <w:rPr>
                <w:rFonts w:ascii="Arial" w:eastAsia="Times New Roman" w:hAnsi="Arial" w:cs="Arial"/>
                <w:sz w:val="16"/>
                <w:szCs w:val="16"/>
                <w:lang w:eastAsia="es-ES"/>
              </w:rPr>
            </w:pPr>
          </w:p>
        </w:tc>
        <w:tc>
          <w:tcPr>
            <w:tcW w:w="1582" w:type="dxa"/>
            <w:shd w:val="clear" w:color="auto" w:fill="auto"/>
            <w:noWrap/>
            <w:vAlign w:val="center"/>
          </w:tcPr>
          <w:p w14:paraId="7809262D" w14:textId="77777777" w:rsidR="008A2878" w:rsidRPr="00A76250" w:rsidRDefault="008A2878" w:rsidP="006769B5">
            <w:pPr>
              <w:spacing w:after="0" w:line="240" w:lineRule="auto"/>
              <w:contextualSpacing/>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SV"/>
              </w:rPr>
              <w:t>Convocatorias enviadas</w:t>
            </w:r>
          </w:p>
        </w:tc>
        <w:tc>
          <w:tcPr>
            <w:tcW w:w="1276" w:type="dxa"/>
            <w:shd w:val="clear" w:color="auto" w:fill="auto"/>
            <w:noWrap/>
            <w:vAlign w:val="center"/>
          </w:tcPr>
          <w:p w14:paraId="120A7EEB"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 xml:space="preserve">4 </w:t>
            </w:r>
            <w:proofErr w:type="gramStart"/>
            <w:r w:rsidRPr="00A76250">
              <w:rPr>
                <w:rFonts w:ascii="Arial" w:eastAsia="Times New Roman" w:hAnsi="Arial" w:cs="Arial"/>
                <w:color w:val="000000" w:themeColor="text1"/>
                <w:sz w:val="16"/>
                <w:szCs w:val="16"/>
                <w:lang w:eastAsia="es-ES"/>
              </w:rPr>
              <w:t>Sesiones</w:t>
            </w:r>
            <w:proofErr w:type="gramEnd"/>
            <w:r w:rsidRPr="00A76250">
              <w:rPr>
                <w:rFonts w:ascii="Arial" w:eastAsia="Times New Roman" w:hAnsi="Arial" w:cs="Arial"/>
                <w:color w:val="000000" w:themeColor="text1"/>
                <w:sz w:val="16"/>
                <w:szCs w:val="16"/>
                <w:lang w:eastAsia="es-ES"/>
              </w:rPr>
              <w:t xml:space="preserve"> Realizadas </w:t>
            </w:r>
          </w:p>
        </w:tc>
        <w:tc>
          <w:tcPr>
            <w:tcW w:w="284" w:type="dxa"/>
            <w:shd w:val="clear" w:color="auto" w:fill="auto"/>
            <w:noWrap/>
            <w:vAlign w:val="center"/>
          </w:tcPr>
          <w:p w14:paraId="37B3A68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4</w:t>
            </w:r>
          </w:p>
        </w:tc>
        <w:tc>
          <w:tcPr>
            <w:tcW w:w="283" w:type="dxa"/>
            <w:shd w:val="clear" w:color="auto" w:fill="auto"/>
            <w:noWrap/>
            <w:vAlign w:val="center"/>
          </w:tcPr>
          <w:p w14:paraId="0207985B"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786C8757"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7690FBDB"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331AFD0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2D69510E"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3C574E51"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7C64572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3070A2A7"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6C1CA3B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21C20637"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2B75385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709" w:type="dxa"/>
            <w:shd w:val="clear" w:color="auto" w:fill="auto"/>
            <w:noWrap/>
            <w:vAlign w:val="center"/>
          </w:tcPr>
          <w:p w14:paraId="4AFEF23D"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48</w:t>
            </w:r>
          </w:p>
        </w:tc>
        <w:tc>
          <w:tcPr>
            <w:tcW w:w="2410" w:type="dxa"/>
            <w:vAlign w:val="center"/>
          </w:tcPr>
          <w:p w14:paraId="319FF470" w14:textId="77777777" w:rsidR="008A2878" w:rsidRPr="00A76250" w:rsidRDefault="008A2878" w:rsidP="006769B5">
            <w:pPr>
              <w:spacing w:after="0" w:line="240" w:lineRule="auto"/>
              <w:jc w:val="both"/>
              <w:rPr>
                <w:rFonts w:ascii="Arial" w:eastAsia="Times New Roman" w:hAnsi="Arial" w:cs="Arial"/>
                <w:sz w:val="16"/>
                <w:szCs w:val="16"/>
                <w:lang w:eastAsia="es-ES"/>
              </w:rPr>
            </w:pPr>
            <w:r w:rsidRPr="00A76250">
              <w:rPr>
                <w:rFonts w:ascii="Arial" w:eastAsia="Times New Roman" w:hAnsi="Arial" w:cs="Arial"/>
                <w:sz w:val="16"/>
                <w:szCs w:val="16"/>
                <w:lang w:eastAsia="es-ES"/>
              </w:rPr>
              <w:t>Recibir y revisar notas y memorándums de diferentes unidades.</w:t>
            </w:r>
          </w:p>
          <w:p w14:paraId="60714434" w14:textId="77777777" w:rsidR="008A2878" w:rsidRPr="00A76250" w:rsidRDefault="008A2878" w:rsidP="006769B5">
            <w:pPr>
              <w:spacing w:after="0" w:line="240" w:lineRule="auto"/>
              <w:jc w:val="both"/>
              <w:rPr>
                <w:rFonts w:ascii="Arial" w:eastAsia="Times New Roman" w:hAnsi="Arial" w:cs="Arial"/>
                <w:sz w:val="16"/>
                <w:szCs w:val="16"/>
                <w:lang w:eastAsia="es-ES"/>
              </w:rPr>
            </w:pPr>
            <w:r w:rsidRPr="00A76250">
              <w:rPr>
                <w:rFonts w:ascii="Arial" w:eastAsia="Times New Roman" w:hAnsi="Arial" w:cs="Arial"/>
                <w:sz w:val="16"/>
                <w:szCs w:val="16"/>
                <w:lang w:eastAsia="es-ES"/>
              </w:rPr>
              <w:t>Elaborar agenda</w:t>
            </w:r>
          </w:p>
          <w:p w14:paraId="74525EB9" w14:textId="77777777" w:rsidR="008A2878" w:rsidRPr="00A76250" w:rsidRDefault="008A2878" w:rsidP="006769B5">
            <w:pPr>
              <w:spacing w:after="0" w:line="240" w:lineRule="auto"/>
              <w:jc w:val="both"/>
              <w:rPr>
                <w:rFonts w:ascii="Arial" w:eastAsia="Times New Roman" w:hAnsi="Arial" w:cs="Arial"/>
                <w:sz w:val="16"/>
                <w:szCs w:val="16"/>
                <w:lang w:eastAsia="es-ES"/>
              </w:rPr>
            </w:pPr>
            <w:r w:rsidRPr="00A76250">
              <w:rPr>
                <w:rFonts w:ascii="Arial" w:eastAsia="Times New Roman" w:hAnsi="Arial" w:cs="Arial"/>
                <w:sz w:val="16"/>
                <w:szCs w:val="16"/>
                <w:lang w:eastAsia="es-ES"/>
              </w:rPr>
              <w:t>Convocar a reunión previa con equipo técnico</w:t>
            </w:r>
          </w:p>
          <w:p w14:paraId="1708C543" w14:textId="77777777" w:rsidR="008A2878" w:rsidRPr="00A76250" w:rsidRDefault="008A2878" w:rsidP="006769B5">
            <w:pPr>
              <w:spacing w:after="0" w:line="240" w:lineRule="auto"/>
              <w:jc w:val="both"/>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Enviar convocatoria a concejo </w:t>
            </w:r>
          </w:p>
        </w:tc>
        <w:tc>
          <w:tcPr>
            <w:tcW w:w="1842" w:type="dxa"/>
            <w:vAlign w:val="center"/>
          </w:tcPr>
          <w:p w14:paraId="46845E1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Archivos de agendas </w:t>
            </w:r>
          </w:p>
        </w:tc>
        <w:tc>
          <w:tcPr>
            <w:tcW w:w="1418" w:type="dxa"/>
            <w:vAlign w:val="center"/>
          </w:tcPr>
          <w:p w14:paraId="5F1ADF37"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Proceso </w:t>
            </w:r>
          </w:p>
        </w:tc>
      </w:tr>
      <w:tr w:rsidR="008A2878" w:rsidRPr="00A76250" w14:paraId="295F5E1B" w14:textId="77777777" w:rsidTr="006769B5">
        <w:trPr>
          <w:cantSplit/>
          <w:trHeight w:val="1134"/>
        </w:trPr>
        <w:tc>
          <w:tcPr>
            <w:tcW w:w="425" w:type="dxa"/>
            <w:tcBorders>
              <w:top w:val="nil"/>
              <w:bottom w:val="nil"/>
            </w:tcBorders>
            <w:shd w:val="clear" w:color="auto" w:fill="auto"/>
            <w:noWrap/>
            <w:vAlign w:val="center"/>
          </w:tcPr>
          <w:p w14:paraId="7768F70B"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10DA5D9B"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2445B97C"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21E98A0A"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top w:val="nil"/>
              <w:bottom w:val="nil"/>
            </w:tcBorders>
            <w:shd w:val="clear" w:color="auto" w:fill="auto"/>
            <w:noWrap/>
            <w:vAlign w:val="center"/>
          </w:tcPr>
          <w:p w14:paraId="176159C2"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hAnsi="Arial" w:cs="Arial"/>
                <w:color w:val="000000" w:themeColor="text1"/>
                <w:sz w:val="16"/>
                <w:szCs w:val="16"/>
              </w:rPr>
              <w:t xml:space="preserve"> </w:t>
            </w:r>
          </w:p>
          <w:p w14:paraId="0CBD1CD4" w14:textId="77777777" w:rsidR="008A2878" w:rsidRPr="00A76250" w:rsidRDefault="008A2878" w:rsidP="006769B5">
            <w:pPr>
              <w:spacing w:after="0" w:line="240" w:lineRule="auto"/>
              <w:jc w:val="both"/>
              <w:rPr>
                <w:rFonts w:ascii="Arial" w:eastAsia="Times New Roman" w:hAnsi="Arial" w:cs="Arial"/>
                <w:sz w:val="16"/>
                <w:szCs w:val="16"/>
                <w:lang w:eastAsia="es-ES"/>
              </w:rPr>
            </w:pPr>
          </w:p>
        </w:tc>
        <w:tc>
          <w:tcPr>
            <w:tcW w:w="1582" w:type="dxa"/>
            <w:shd w:val="clear" w:color="auto" w:fill="auto"/>
            <w:noWrap/>
            <w:vAlign w:val="center"/>
          </w:tcPr>
          <w:p w14:paraId="4E07B114" w14:textId="77777777" w:rsidR="008A2878" w:rsidRPr="00A76250" w:rsidRDefault="008A2878" w:rsidP="006769B5">
            <w:pPr>
              <w:spacing w:after="0" w:line="240" w:lineRule="auto"/>
              <w:contextualSpacing/>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 xml:space="preserve">Acuerdos Municipales </w:t>
            </w:r>
          </w:p>
        </w:tc>
        <w:tc>
          <w:tcPr>
            <w:tcW w:w="1276" w:type="dxa"/>
            <w:shd w:val="clear" w:color="auto" w:fill="auto"/>
            <w:noWrap/>
            <w:vAlign w:val="center"/>
          </w:tcPr>
          <w:p w14:paraId="182131B9"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 xml:space="preserve">60 </w:t>
            </w:r>
            <w:proofErr w:type="gramStart"/>
            <w:r w:rsidRPr="00A76250">
              <w:rPr>
                <w:rFonts w:ascii="Arial" w:eastAsia="Times New Roman" w:hAnsi="Arial" w:cs="Arial"/>
                <w:color w:val="000000" w:themeColor="text1"/>
                <w:sz w:val="16"/>
                <w:szCs w:val="16"/>
                <w:lang w:eastAsia="es-ES"/>
              </w:rPr>
              <w:t>Acuerdos</w:t>
            </w:r>
            <w:proofErr w:type="gramEnd"/>
            <w:r w:rsidRPr="00A76250">
              <w:rPr>
                <w:rFonts w:ascii="Arial" w:eastAsia="Times New Roman" w:hAnsi="Arial" w:cs="Arial"/>
                <w:color w:val="000000" w:themeColor="text1"/>
                <w:sz w:val="16"/>
                <w:szCs w:val="16"/>
                <w:lang w:eastAsia="es-ES"/>
              </w:rPr>
              <w:t xml:space="preserve"> Municipales Certificados </w:t>
            </w:r>
          </w:p>
        </w:tc>
        <w:tc>
          <w:tcPr>
            <w:tcW w:w="284" w:type="dxa"/>
            <w:shd w:val="clear" w:color="auto" w:fill="auto"/>
            <w:noWrap/>
            <w:textDirection w:val="btLr"/>
            <w:vAlign w:val="center"/>
          </w:tcPr>
          <w:p w14:paraId="4C7D376F"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60</w:t>
            </w:r>
          </w:p>
        </w:tc>
        <w:tc>
          <w:tcPr>
            <w:tcW w:w="283" w:type="dxa"/>
            <w:shd w:val="clear" w:color="auto" w:fill="auto"/>
            <w:noWrap/>
            <w:textDirection w:val="btLr"/>
            <w:vAlign w:val="center"/>
          </w:tcPr>
          <w:p w14:paraId="7AC4841F"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4" w:type="dxa"/>
            <w:shd w:val="clear" w:color="auto" w:fill="auto"/>
            <w:noWrap/>
            <w:textDirection w:val="btLr"/>
            <w:vAlign w:val="center"/>
          </w:tcPr>
          <w:p w14:paraId="600DA18E"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3" w:type="dxa"/>
            <w:shd w:val="clear" w:color="auto" w:fill="auto"/>
            <w:noWrap/>
            <w:textDirection w:val="btLr"/>
            <w:vAlign w:val="center"/>
          </w:tcPr>
          <w:p w14:paraId="05FBAE04"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4" w:type="dxa"/>
            <w:shd w:val="clear" w:color="auto" w:fill="auto"/>
            <w:noWrap/>
            <w:textDirection w:val="btLr"/>
            <w:vAlign w:val="center"/>
          </w:tcPr>
          <w:p w14:paraId="234F725F"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3" w:type="dxa"/>
            <w:shd w:val="clear" w:color="auto" w:fill="auto"/>
            <w:noWrap/>
            <w:textDirection w:val="btLr"/>
            <w:vAlign w:val="center"/>
          </w:tcPr>
          <w:p w14:paraId="39E372B7"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4" w:type="dxa"/>
            <w:shd w:val="clear" w:color="auto" w:fill="auto"/>
            <w:noWrap/>
            <w:textDirection w:val="btLr"/>
            <w:vAlign w:val="center"/>
          </w:tcPr>
          <w:p w14:paraId="65B4A5E7"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3" w:type="dxa"/>
            <w:shd w:val="clear" w:color="auto" w:fill="auto"/>
            <w:noWrap/>
            <w:textDirection w:val="btLr"/>
            <w:vAlign w:val="center"/>
          </w:tcPr>
          <w:p w14:paraId="5E4D7D70"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4" w:type="dxa"/>
            <w:shd w:val="clear" w:color="auto" w:fill="auto"/>
            <w:noWrap/>
            <w:textDirection w:val="btLr"/>
            <w:vAlign w:val="center"/>
          </w:tcPr>
          <w:p w14:paraId="5DD20874"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3" w:type="dxa"/>
            <w:shd w:val="clear" w:color="auto" w:fill="auto"/>
            <w:noWrap/>
            <w:textDirection w:val="btLr"/>
            <w:vAlign w:val="center"/>
          </w:tcPr>
          <w:p w14:paraId="5D9B3104"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4" w:type="dxa"/>
            <w:shd w:val="clear" w:color="auto" w:fill="auto"/>
            <w:noWrap/>
            <w:textDirection w:val="btLr"/>
            <w:vAlign w:val="center"/>
          </w:tcPr>
          <w:p w14:paraId="25B44F5B"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283" w:type="dxa"/>
            <w:shd w:val="clear" w:color="auto" w:fill="auto"/>
            <w:noWrap/>
            <w:textDirection w:val="btLr"/>
            <w:vAlign w:val="center"/>
          </w:tcPr>
          <w:p w14:paraId="115514ED"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60</w:t>
            </w:r>
          </w:p>
        </w:tc>
        <w:tc>
          <w:tcPr>
            <w:tcW w:w="709" w:type="dxa"/>
            <w:shd w:val="clear" w:color="auto" w:fill="auto"/>
            <w:noWrap/>
            <w:vAlign w:val="center"/>
          </w:tcPr>
          <w:p w14:paraId="08108AC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720</w:t>
            </w:r>
          </w:p>
        </w:tc>
        <w:tc>
          <w:tcPr>
            <w:tcW w:w="2410" w:type="dxa"/>
            <w:vAlign w:val="center"/>
          </w:tcPr>
          <w:p w14:paraId="7DA90DD1"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Digitar apuntes de los razonamientos emitidos en la sesión de concejo.</w:t>
            </w:r>
          </w:p>
          <w:p w14:paraId="59841218"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Elaborar las certificaciones de acuerdos</w:t>
            </w:r>
          </w:p>
        </w:tc>
        <w:tc>
          <w:tcPr>
            <w:tcW w:w="1842" w:type="dxa"/>
            <w:vAlign w:val="center"/>
          </w:tcPr>
          <w:p w14:paraId="3AB716A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Acuerdos firmados </w:t>
            </w:r>
          </w:p>
        </w:tc>
        <w:tc>
          <w:tcPr>
            <w:tcW w:w="1418" w:type="dxa"/>
            <w:vAlign w:val="center"/>
          </w:tcPr>
          <w:p w14:paraId="1CEC1E9E"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Proceso</w:t>
            </w:r>
          </w:p>
        </w:tc>
      </w:tr>
      <w:tr w:rsidR="008A2878" w:rsidRPr="00A76250" w14:paraId="62C850A5" w14:textId="77777777" w:rsidTr="006769B5">
        <w:trPr>
          <w:trHeight w:val="169"/>
        </w:trPr>
        <w:tc>
          <w:tcPr>
            <w:tcW w:w="425" w:type="dxa"/>
            <w:tcBorders>
              <w:top w:val="nil"/>
              <w:bottom w:val="nil"/>
            </w:tcBorders>
            <w:shd w:val="clear" w:color="auto" w:fill="auto"/>
            <w:noWrap/>
            <w:vAlign w:val="center"/>
          </w:tcPr>
          <w:p w14:paraId="4AA9E8F5"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top w:val="nil"/>
              <w:bottom w:val="nil"/>
            </w:tcBorders>
            <w:shd w:val="clear" w:color="auto" w:fill="auto"/>
            <w:noWrap/>
            <w:vAlign w:val="center"/>
          </w:tcPr>
          <w:p w14:paraId="735ACCDA" w14:textId="77777777" w:rsidR="008A2878" w:rsidRPr="00A76250" w:rsidRDefault="008A2878" w:rsidP="006769B5">
            <w:pPr>
              <w:spacing w:after="0" w:line="240" w:lineRule="auto"/>
              <w:rPr>
                <w:rFonts w:ascii="Arial" w:eastAsia="Times New Roman" w:hAnsi="Arial" w:cs="Arial"/>
                <w:sz w:val="16"/>
                <w:szCs w:val="16"/>
                <w:lang w:eastAsia="es-ES"/>
              </w:rPr>
            </w:pPr>
          </w:p>
          <w:p w14:paraId="7D71BCD4" w14:textId="77777777" w:rsidR="008A2878" w:rsidRPr="00A76250" w:rsidRDefault="008A2878" w:rsidP="006769B5">
            <w:pPr>
              <w:spacing w:after="0" w:line="240" w:lineRule="auto"/>
              <w:rPr>
                <w:rFonts w:ascii="Arial" w:eastAsia="Times New Roman" w:hAnsi="Arial" w:cs="Arial"/>
                <w:sz w:val="16"/>
                <w:szCs w:val="16"/>
                <w:lang w:eastAsia="es-ES"/>
              </w:rPr>
            </w:pPr>
          </w:p>
          <w:p w14:paraId="0F66181D"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shd w:val="clear" w:color="auto" w:fill="auto"/>
            <w:noWrap/>
            <w:vAlign w:val="center"/>
          </w:tcPr>
          <w:p w14:paraId="5AB7D731" w14:textId="77777777" w:rsidR="008A2878" w:rsidRPr="00A76250" w:rsidRDefault="008A2878" w:rsidP="006769B5">
            <w:pPr>
              <w:spacing w:after="0" w:line="240" w:lineRule="auto"/>
              <w:contextualSpacing/>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SV"/>
              </w:rPr>
              <w:t>Acta de Acuerdos Municipales</w:t>
            </w:r>
          </w:p>
        </w:tc>
        <w:tc>
          <w:tcPr>
            <w:tcW w:w="1276" w:type="dxa"/>
            <w:shd w:val="clear" w:color="auto" w:fill="auto"/>
            <w:noWrap/>
            <w:vAlign w:val="center"/>
          </w:tcPr>
          <w:p w14:paraId="59C757A7"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 xml:space="preserve">4 </w:t>
            </w:r>
            <w:proofErr w:type="gramStart"/>
            <w:r w:rsidRPr="00A76250">
              <w:rPr>
                <w:rFonts w:ascii="Arial" w:eastAsia="Times New Roman" w:hAnsi="Arial" w:cs="Arial"/>
                <w:color w:val="000000" w:themeColor="text1"/>
                <w:sz w:val="16"/>
                <w:szCs w:val="16"/>
                <w:lang w:eastAsia="es-ES"/>
              </w:rPr>
              <w:t>Actas</w:t>
            </w:r>
            <w:proofErr w:type="gramEnd"/>
            <w:r w:rsidRPr="00A76250">
              <w:rPr>
                <w:rFonts w:ascii="Arial" w:eastAsia="Times New Roman" w:hAnsi="Arial" w:cs="Arial"/>
                <w:color w:val="000000" w:themeColor="text1"/>
                <w:sz w:val="16"/>
                <w:szCs w:val="16"/>
                <w:lang w:eastAsia="es-ES"/>
              </w:rPr>
              <w:t xml:space="preserve"> de Acuerdos Municipales Firmadas </w:t>
            </w:r>
          </w:p>
        </w:tc>
        <w:tc>
          <w:tcPr>
            <w:tcW w:w="284" w:type="dxa"/>
            <w:shd w:val="clear" w:color="auto" w:fill="auto"/>
            <w:noWrap/>
            <w:vAlign w:val="center"/>
          </w:tcPr>
          <w:p w14:paraId="4F7A8E3D"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4</w:t>
            </w:r>
          </w:p>
        </w:tc>
        <w:tc>
          <w:tcPr>
            <w:tcW w:w="283" w:type="dxa"/>
            <w:shd w:val="clear" w:color="auto" w:fill="auto"/>
            <w:noWrap/>
            <w:vAlign w:val="center"/>
          </w:tcPr>
          <w:p w14:paraId="2BAF9B9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0AEFE89D"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30BB87D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2556C41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0CAD1AF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67F05E8E"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0B684BD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3B328AA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1CFD820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447144B1"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48651C7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709" w:type="dxa"/>
            <w:shd w:val="clear" w:color="auto" w:fill="auto"/>
            <w:noWrap/>
            <w:vAlign w:val="center"/>
          </w:tcPr>
          <w:p w14:paraId="6A018C6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48</w:t>
            </w:r>
          </w:p>
        </w:tc>
        <w:tc>
          <w:tcPr>
            <w:tcW w:w="2410" w:type="dxa"/>
            <w:vAlign w:val="center"/>
          </w:tcPr>
          <w:p w14:paraId="5873DB0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Elaborar el acta </w:t>
            </w:r>
          </w:p>
          <w:p w14:paraId="6FA586CF"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842" w:type="dxa"/>
            <w:vAlign w:val="center"/>
          </w:tcPr>
          <w:p w14:paraId="3C319E0C"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Libro de actas </w:t>
            </w:r>
          </w:p>
        </w:tc>
        <w:tc>
          <w:tcPr>
            <w:tcW w:w="1418" w:type="dxa"/>
            <w:vAlign w:val="center"/>
          </w:tcPr>
          <w:p w14:paraId="56890D1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Proceso</w:t>
            </w:r>
          </w:p>
        </w:tc>
      </w:tr>
      <w:tr w:rsidR="008A2878" w:rsidRPr="00A76250" w14:paraId="32D6B3C9" w14:textId="77777777" w:rsidTr="00824E32">
        <w:trPr>
          <w:cantSplit/>
          <w:trHeight w:val="1381"/>
        </w:trPr>
        <w:tc>
          <w:tcPr>
            <w:tcW w:w="425" w:type="dxa"/>
            <w:tcBorders>
              <w:top w:val="nil"/>
              <w:bottom w:val="nil"/>
            </w:tcBorders>
            <w:shd w:val="clear" w:color="auto" w:fill="auto"/>
            <w:noWrap/>
            <w:vAlign w:val="center"/>
          </w:tcPr>
          <w:p w14:paraId="39CABE9B"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w:t>
            </w:r>
          </w:p>
        </w:tc>
        <w:tc>
          <w:tcPr>
            <w:tcW w:w="1536" w:type="dxa"/>
            <w:tcBorders>
              <w:top w:val="nil"/>
              <w:bottom w:val="nil"/>
            </w:tcBorders>
            <w:shd w:val="clear" w:color="auto" w:fill="auto"/>
            <w:noWrap/>
            <w:vAlign w:val="center"/>
          </w:tcPr>
          <w:p w14:paraId="31FF1308"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hAnsi="Arial" w:cs="Arial"/>
                <w:color w:val="000000" w:themeColor="text1"/>
                <w:sz w:val="16"/>
                <w:szCs w:val="16"/>
              </w:rPr>
              <w:t>Elaborar y resguardar la documentación de las sesiones Concejo Municipal, cumpliéndose con los requisitos correspondientes.</w:t>
            </w:r>
          </w:p>
          <w:p w14:paraId="2189E1C4"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shd w:val="clear" w:color="auto" w:fill="auto"/>
            <w:noWrap/>
            <w:vAlign w:val="center"/>
          </w:tcPr>
          <w:p w14:paraId="41A6D719" w14:textId="77777777" w:rsidR="008A2878" w:rsidRPr="00A76250" w:rsidRDefault="008A2878" w:rsidP="006769B5">
            <w:pPr>
              <w:spacing w:after="0" w:line="240" w:lineRule="auto"/>
              <w:contextualSpacing/>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SV"/>
              </w:rPr>
              <w:t>Acuerdos del señor Alcalde Municipal</w:t>
            </w:r>
          </w:p>
        </w:tc>
        <w:tc>
          <w:tcPr>
            <w:tcW w:w="1276" w:type="dxa"/>
            <w:shd w:val="clear" w:color="auto" w:fill="auto"/>
            <w:noWrap/>
            <w:vAlign w:val="center"/>
          </w:tcPr>
          <w:p w14:paraId="3896AB15"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 xml:space="preserve">15 </w:t>
            </w:r>
            <w:proofErr w:type="gramStart"/>
            <w:r w:rsidRPr="00A76250">
              <w:rPr>
                <w:rFonts w:ascii="Arial" w:eastAsia="Times New Roman" w:hAnsi="Arial" w:cs="Arial"/>
                <w:color w:val="000000" w:themeColor="text1"/>
                <w:sz w:val="16"/>
                <w:szCs w:val="16"/>
                <w:lang w:eastAsia="es-ES"/>
              </w:rPr>
              <w:t>Acuerdos</w:t>
            </w:r>
            <w:proofErr w:type="gramEnd"/>
            <w:r w:rsidRPr="00A76250">
              <w:rPr>
                <w:rFonts w:ascii="Arial" w:eastAsia="Times New Roman" w:hAnsi="Arial" w:cs="Arial"/>
                <w:color w:val="000000" w:themeColor="text1"/>
                <w:sz w:val="16"/>
                <w:szCs w:val="16"/>
                <w:lang w:eastAsia="es-ES"/>
              </w:rPr>
              <w:t xml:space="preserve"> Certificados </w:t>
            </w:r>
          </w:p>
        </w:tc>
        <w:tc>
          <w:tcPr>
            <w:tcW w:w="284" w:type="dxa"/>
            <w:shd w:val="clear" w:color="auto" w:fill="auto"/>
            <w:noWrap/>
            <w:textDirection w:val="btLr"/>
            <w:vAlign w:val="center"/>
          </w:tcPr>
          <w:p w14:paraId="072E05AC"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3" w:type="dxa"/>
            <w:shd w:val="clear" w:color="auto" w:fill="auto"/>
            <w:noWrap/>
            <w:textDirection w:val="btLr"/>
            <w:vAlign w:val="center"/>
          </w:tcPr>
          <w:p w14:paraId="0B9C3E13"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4" w:type="dxa"/>
            <w:shd w:val="clear" w:color="auto" w:fill="auto"/>
            <w:noWrap/>
            <w:textDirection w:val="btLr"/>
            <w:vAlign w:val="center"/>
          </w:tcPr>
          <w:p w14:paraId="04062749"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3" w:type="dxa"/>
            <w:shd w:val="clear" w:color="auto" w:fill="auto"/>
            <w:noWrap/>
            <w:textDirection w:val="btLr"/>
            <w:vAlign w:val="center"/>
          </w:tcPr>
          <w:p w14:paraId="7B1DE0D3"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4" w:type="dxa"/>
            <w:shd w:val="clear" w:color="auto" w:fill="auto"/>
            <w:noWrap/>
            <w:textDirection w:val="btLr"/>
            <w:vAlign w:val="center"/>
          </w:tcPr>
          <w:p w14:paraId="4446FF87"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3" w:type="dxa"/>
            <w:shd w:val="clear" w:color="auto" w:fill="auto"/>
            <w:noWrap/>
            <w:textDirection w:val="btLr"/>
            <w:vAlign w:val="center"/>
          </w:tcPr>
          <w:p w14:paraId="72C5C810"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4" w:type="dxa"/>
            <w:shd w:val="clear" w:color="auto" w:fill="auto"/>
            <w:noWrap/>
            <w:textDirection w:val="btLr"/>
            <w:vAlign w:val="center"/>
          </w:tcPr>
          <w:p w14:paraId="28990ED7"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3" w:type="dxa"/>
            <w:shd w:val="clear" w:color="auto" w:fill="auto"/>
            <w:noWrap/>
            <w:textDirection w:val="btLr"/>
            <w:vAlign w:val="center"/>
          </w:tcPr>
          <w:p w14:paraId="12DB1FDB"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4" w:type="dxa"/>
            <w:shd w:val="clear" w:color="auto" w:fill="auto"/>
            <w:noWrap/>
            <w:textDirection w:val="btLr"/>
            <w:vAlign w:val="center"/>
          </w:tcPr>
          <w:p w14:paraId="7B61CE8D"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3" w:type="dxa"/>
            <w:shd w:val="clear" w:color="auto" w:fill="auto"/>
            <w:noWrap/>
            <w:textDirection w:val="btLr"/>
            <w:vAlign w:val="center"/>
          </w:tcPr>
          <w:p w14:paraId="723DE7B0"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4" w:type="dxa"/>
            <w:shd w:val="clear" w:color="auto" w:fill="auto"/>
            <w:noWrap/>
            <w:textDirection w:val="btLr"/>
            <w:vAlign w:val="center"/>
          </w:tcPr>
          <w:p w14:paraId="4BEE3D81"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283" w:type="dxa"/>
            <w:shd w:val="clear" w:color="auto" w:fill="auto"/>
            <w:noWrap/>
            <w:textDirection w:val="btLr"/>
            <w:vAlign w:val="center"/>
          </w:tcPr>
          <w:p w14:paraId="0DBA4D5E"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15</w:t>
            </w:r>
          </w:p>
        </w:tc>
        <w:tc>
          <w:tcPr>
            <w:tcW w:w="709" w:type="dxa"/>
            <w:shd w:val="clear" w:color="auto" w:fill="auto"/>
            <w:noWrap/>
            <w:vAlign w:val="center"/>
          </w:tcPr>
          <w:p w14:paraId="3F36B7E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180</w:t>
            </w:r>
          </w:p>
        </w:tc>
        <w:tc>
          <w:tcPr>
            <w:tcW w:w="2410" w:type="dxa"/>
            <w:vAlign w:val="center"/>
          </w:tcPr>
          <w:p w14:paraId="313A384B"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Recibir y revisar procesos del Depto. De Recursos Humanos y la Comisión de la Carrera Administrativa Municipal. </w:t>
            </w:r>
          </w:p>
          <w:p w14:paraId="218E5623"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Elaborar los acuerdos </w:t>
            </w:r>
          </w:p>
          <w:p w14:paraId="6C8B3BBA" w14:textId="37D91F01"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Distribuirlos a las unidades respectivas.</w:t>
            </w:r>
          </w:p>
        </w:tc>
        <w:tc>
          <w:tcPr>
            <w:tcW w:w="1842" w:type="dxa"/>
            <w:vAlign w:val="center"/>
          </w:tcPr>
          <w:p w14:paraId="347F458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Libro de Acuerdos Municipales </w:t>
            </w:r>
          </w:p>
        </w:tc>
        <w:tc>
          <w:tcPr>
            <w:tcW w:w="1418" w:type="dxa"/>
            <w:vAlign w:val="center"/>
          </w:tcPr>
          <w:p w14:paraId="119C4383"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Proceso</w:t>
            </w:r>
          </w:p>
        </w:tc>
      </w:tr>
      <w:tr w:rsidR="008A2878" w:rsidRPr="00A76250" w14:paraId="419088D7" w14:textId="77777777" w:rsidTr="006769B5">
        <w:trPr>
          <w:trHeight w:val="169"/>
        </w:trPr>
        <w:tc>
          <w:tcPr>
            <w:tcW w:w="425" w:type="dxa"/>
            <w:tcBorders>
              <w:top w:val="nil"/>
              <w:bottom w:val="nil"/>
            </w:tcBorders>
            <w:shd w:val="clear" w:color="auto" w:fill="auto"/>
            <w:noWrap/>
            <w:vAlign w:val="center"/>
          </w:tcPr>
          <w:p w14:paraId="71BBEC86"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516DCDF6"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7C8324D0"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4E284695"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top w:val="nil"/>
              <w:bottom w:val="nil"/>
            </w:tcBorders>
            <w:shd w:val="clear" w:color="auto" w:fill="auto"/>
            <w:noWrap/>
            <w:vAlign w:val="center"/>
          </w:tcPr>
          <w:p w14:paraId="7A28A841"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shd w:val="clear" w:color="auto" w:fill="auto"/>
            <w:noWrap/>
            <w:vAlign w:val="center"/>
          </w:tcPr>
          <w:p w14:paraId="04CBB58F" w14:textId="77777777" w:rsidR="008A2878" w:rsidRPr="00A76250" w:rsidRDefault="008A2878" w:rsidP="006769B5">
            <w:pPr>
              <w:spacing w:after="0" w:line="240" w:lineRule="auto"/>
              <w:contextualSpacing/>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SV"/>
              </w:rPr>
              <w:t xml:space="preserve">Sesiones de Concejo </w:t>
            </w:r>
          </w:p>
        </w:tc>
        <w:tc>
          <w:tcPr>
            <w:tcW w:w="1276" w:type="dxa"/>
            <w:shd w:val="clear" w:color="auto" w:fill="auto"/>
            <w:noWrap/>
            <w:vAlign w:val="center"/>
          </w:tcPr>
          <w:p w14:paraId="1600F0D0"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 xml:space="preserve">4 </w:t>
            </w:r>
            <w:proofErr w:type="gramStart"/>
            <w:r w:rsidRPr="00A76250">
              <w:rPr>
                <w:rFonts w:ascii="Arial" w:eastAsia="Times New Roman" w:hAnsi="Arial" w:cs="Arial"/>
                <w:color w:val="000000" w:themeColor="text1"/>
                <w:sz w:val="16"/>
                <w:szCs w:val="16"/>
                <w:lang w:eastAsia="es-ES"/>
              </w:rPr>
              <w:t>Registros</w:t>
            </w:r>
            <w:proofErr w:type="gramEnd"/>
            <w:r w:rsidRPr="00A76250">
              <w:rPr>
                <w:rFonts w:ascii="Arial" w:eastAsia="Times New Roman" w:hAnsi="Arial" w:cs="Arial"/>
                <w:color w:val="000000" w:themeColor="text1"/>
                <w:sz w:val="16"/>
                <w:szCs w:val="16"/>
                <w:lang w:eastAsia="es-ES"/>
              </w:rPr>
              <w:t xml:space="preserve"> de asistencias a sesiones </w:t>
            </w:r>
          </w:p>
        </w:tc>
        <w:tc>
          <w:tcPr>
            <w:tcW w:w="284" w:type="dxa"/>
            <w:shd w:val="clear" w:color="auto" w:fill="auto"/>
            <w:noWrap/>
            <w:vAlign w:val="center"/>
          </w:tcPr>
          <w:p w14:paraId="3D23287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4</w:t>
            </w:r>
          </w:p>
        </w:tc>
        <w:tc>
          <w:tcPr>
            <w:tcW w:w="283" w:type="dxa"/>
            <w:shd w:val="clear" w:color="auto" w:fill="auto"/>
            <w:noWrap/>
            <w:vAlign w:val="center"/>
          </w:tcPr>
          <w:p w14:paraId="08D3387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2A29F6A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26E88B8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423DCDF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5812D28B"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6524149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34367C2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2945F72E"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7C2861B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3439D10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29148C5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709" w:type="dxa"/>
            <w:shd w:val="clear" w:color="auto" w:fill="auto"/>
            <w:noWrap/>
            <w:vAlign w:val="center"/>
          </w:tcPr>
          <w:p w14:paraId="145922E1"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48</w:t>
            </w:r>
          </w:p>
        </w:tc>
        <w:tc>
          <w:tcPr>
            <w:tcW w:w="2410" w:type="dxa"/>
            <w:vAlign w:val="center"/>
          </w:tcPr>
          <w:p w14:paraId="3A9BBE79"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Asistir al Concejo durante la reunión.</w:t>
            </w:r>
          </w:p>
          <w:p w14:paraId="03E6EC4C"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Tomar apuntes de los diferentes razonamientos.</w:t>
            </w:r>
          </w:p>
          <w:p w14:paraId="4D03C5E6"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Tomar la asistencia </w:t>
            </w:r>
          </w:p>
        </w:tc>
        <w:tc>
          <w:tcPr>
            <w:tcW w:w="1842" w:type="dxa"/>
            <w:vAlign w:val="center"/>
          </w:tcPr>
          <w:p w14:paraId="24CBDB6D"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Transmisiones en vivo a través de </w:t>
            </w:r>
            <w:proofErr w:type="spellStart"/>
            <w:r w:rsidRPr="00A76250">
              <w:rPr>
                <w:rFonts w:ascii="Arial" w:eastAsia="Times New Roman" w:hAnsi="Arial" w:cs="Arial"/>
                <w:sz w:val="16"/>
                <w:szCs w:val="16"/>
                <w:lang w:eastAsia="es-ES"/>
              </w:rPr>
              <w:t>FBLive</w:t>
            </w:r>
            <w:proofErr w:type="spellEnd"/>
            <w:r w:rsidRPr="00A76250">
              <w:rPr>
                <w:rFonts w:ascii="Arial" w:eastAsia="Times New Roman" w:hAnsi="Arial" w:cs="Arial"/>
                <w:sz w:val="16"/>
                <w:szCs w:val="16"/>
                <w:lang w:eastAsia="es-ES"/>
              </w:rPr>
              <w:t>.</w:t>
            </w:r>
          </w:p>
          <w:p w14:paraId="3BADBA6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Fotografías</w:t>
            </w:r>
          </w:p>
          <w:p w14:paraId="12D46759"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Libro de asistencia firmado </w:t>
            </w:r>
          </w:p>
        </w:tc>
        <w:tc>
          <w:tcPr>
            <w:tcW w:w="1418" w:type="dxa"/>
            <w:vAlign w:val="center"/>
          </w:tcPr>
          <w:p w14:paraId="798D6CB6"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Proceso</w:t>
            </w:r>
          </w:p>
        </w:tc>
      </w:tr>
      <w:tr w:rsidR="008A2878" w:rsidRPr="00A76250" w14:paraId="435EFFF6" w14:textId="77777777" w:rsidTr="006769B5">
        <w:trPr>
          <w:cantSplit/>
          <w:trHeight w:val="1134"/>
        </w:trPr>
        <w:tc>
          <w:tcPr>
            <w:tcW w:w="425" w:type="dxa"/>
            <w:tcBorders>
              <w:top w:val="nil"/>
              <w:bottom w:val="nil"/>
            </w:tcBorders>
            <w:shd w:val="clear" w:color="auto" w:fill="auto"/>
            <w:noWrap/>
            <w:vAlign w:val="center"/>
          </w:tcPr>
          <w:p w14:paraId="60DE6A5C"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4FA3257C"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40E1ECA0"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363F8327"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top w:val="nil"/>
              <w:bottom w:val="nil"/>
            </w:tcBorders>
            <w:shd w:val="clear" w:color="auto" w:fill="auto"/>
            <w:noWrap/>
            <w:vAlign w:val="center"/>
          </w:tcPr>
          <w:p w14:paraId="3D973E84"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shd w:val="clear" w:color="auto" w:fill="auto"/>
            <w:noWrap/>
            <w:vAlign w:val="center"/>
          </w:tcPr>
          <w:p w14:paraId="6E463580" w14:textId="77777777" w:rsidR="008A2878" w:rsidRPr="00A76250" w:rsidRDefault="008A2878" w:rsidP="006769B5">
            <w:pPr>
              <w:spacing w:after="0" w:line="240" w:lineRule="auto"/>
              <w:contextualSpacing/>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SV"/>
              </w:rPr>
              <w:t xml:space="preserve">Notificación de Acuerdos Municipales a Concejales </w:t>
            </w:r>
          </w:p>
        </w:tc>
        <w:tc>
          <w:tcPr>
            <w:tcW w:w="1276" w:type="dxa"/>
            <w:shd w:val="clear" w:color="auto" w:fill="auto"/>
            <w:noWrap/>
            <w:vAlign w:val="center"/>
          </w:tcPr>
          <w:p w14:paraId="167F70C1"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 xml:space="preserve">12 </w:t>
            </w:r>
            <w:proofErr w:type="gramStart"/>
            <w:r w:rsidRPr="00A76250">
              <w:rPr>
                <w:rFonts w:ascii="Arial" w:eastAsia="Times New Roman" w:hAnsi="Arial" w:cs="Arial"/>
                <w:color w:val="000000" w:themeColor="text1"/>
                <w:sz w:val="16"/>
                <w:szCs w:val="16"/>
                <w:lang w:eastAsia="es-ES"/>
              </w:rPr>
              <w:t>Actas</w:t>
            </w:r>
            <w:proofErr w:type="gramEnd"/>
            <w:r w:rsidRPr="00A76250">
              <w:rPr>
                <w:rFonts w:ascii="Arial" w:eastAsia="Times New Roman" w:hAnsi="Arial" w:cs="Arial"/>
                <w:color w:val="000000" w:themeColor="text1"/>
                <w:sz w:val="16"/>
                <w:szCs w:val="16"/>
                <w:lang w:eastAsia="es-ES"/>
              </w:rPr>
              <w:t xml:space="preserve"> de Notificación firmadas </w:t>
            </w:r>
          </w:p>
        </w:tc>
        <w:tc>
          <w:tcPr>
            <w:tcW w:w="284" w:type="dxa"/>
            <w:shd w:val="clear" w:color="auto" w:fill="auto"/>
            <w:noWrap/>
            <w:textDirection w:val="btLr"/>
            <w:vAlign w:val="center"/>
          </w:tcPr>
          <w:p w14:paraId="32155C54"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12</w:t>
            </w:r>
          </w:p>
        </w:tc>
        <w:tc>
          <w:tcPr>
            <w:tcW w:w="283" w:type="dxa"/>
            <w:shd w:val="clear" w:color="auto" w:fill="auto"/>
            <w:noWrap/>
            <w:textDirection w:val="btLr"/>
            <w:vAlign w:val="center"/>
          </w:tcPr>
          <w:p w14:paraId="7883CF8A"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4" w:type="dxa"/>
            <w:shd w:val="clear" w:color="auto" w:fill="auto"/>
            <w:noWrap/>
            <w:textDirection w:val="btLr"/>
            <w:vAlign w:val="center"/>
          </w:tcPr>
          <w:p w14:paraId="73BDD6D8"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3" w:type="dxa"/>
            <w:shd w:val="clear" w:color="auto" w:fill="auto"/>
            <w:noWrap/>
            <w:textDirection w:val="btLr"/>
            <w:vAlign w:val="center"/>
          </w:tcPr>
          <w:p w14:paraId="54E80418"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4" w:type="dxa"/>
            <w:shd w:val="clear" w:color="auto" w:fill="auto"/>
            <w:noWrap/>
            <w:textDirection w:val="btLr"/>
            <w:vAlign w:val="center"/>
          </w:tcPr>
          <w:p w14:paraId="63F1EEA6"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3" w:type="dxa"/>
            <w:shd w:val="clear" w:color="auto" w:fill="auto"/>
            <w:noWrap/>
            <w:textDirection w:val="btLr"/>
            <w:vAlign w:val="center"/>
          </w:tcPr>
          <w:p w14:paraId="535D3FA7"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4" w:type="dxa"/>
            <w:shd w:val="clear" w:color="auto" w:fill="auto"/>
            <w:noWrap/>
            <w:textDirection w:val="btLr"/>
            <w:vAlign w:val="center"/>
          </w:tcPr>
          <w:p w14:paraId="3B5FD258"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3" w:type="dxa"/>
            <w:shd w:val="clear" w:color="auto" w:fill="auto"/>
            <w:noWrap/>
            <w:textDirection w:val="btLr"/>
            <w:vAlign w:val="center"/>
          </w:tcPr>
          <w:p w14:paraId="66154A4A"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4" w:type="dxa"/>
            <w:shd w:val="clear" w:color="auto" w:fill="auto"/>
            <w:noWrap/>
            <w:textDirection w:val="btLr"/>
            <w:vAlign w:val="center"/>
          </w:tcPr>
          <w:p w14:paraId="59CFEE4B"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3" w:type="dxa"/>
            <w:shd w:val="clear" w:color="auto" w:fill="auto"/>
            <w:noWrap/>
            <w:textDirection w:val="btLr"/>
            <w:vAlign w:val="center"/>
          </w:tcPr>
          <w:p w14:paraId="18F5A54A"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4" w:type="dxa"/>
            <w:shd w:val="clear" w:color="auto" w:fill="auto"/>
            <w:noWrap/>
            <w:textDirection w:val="btLr"/>
            <w:vAlign w:val="center"/>
          </w:tcPr>
          <w:p w14:paraId="22D2CCE5"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283" w:type="dxa"/>
            <w:shd w:val="clear" w:color="auto" w:fill="auto"/>
            <w:noWrap/>
            <w:textDirection w:val="btLr"/>
            <w:vAlign w:val="center"/>
          </w:tcPr>
          <w:p w14:paraId="0C0B2BD6"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12</w:t>
            </w:r>
          </w:p>
        </w:tc>
        <w:tc>
          <w:tcPr>
            <w:tcW w:w="709" w:type="dxa"/>
            <w:shd w:val="clear" w:color="auto" w:fill="auto"/>
            <w:noWrap/>
            <w:vAlign w:val="center"/>
          </w:tcPr>
          <w:p w14:paraId="239D5E87"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144</w:t>
            </w:r>
          </w:p>
        </w:tc>
        <w:tc>
          <w:tcPr>
            <w:tcW w:w="2410" w:type="dxa"/>
            <w:vAlign w:val="center"/>
          </w:tcPr>
          <w:p w14:paraId="674013D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Elaboración de actas de notificación.</w:t>
            </w:r>
          </w:p>
          <w:p w14:paraId="20462528"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842" w:type="dxa"/>
            <w:vAlign w:val="center"/>
          </w:tcPr>
          <w:p w14:paraId="3E0C214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Actas firmadas </w:t>
            </w:r>
          </w:p>
        </w:tc>
        <w:tc>
          <w:tcPr>
            <w:tcW w:w="1418" w:type="dxa"/>
            <w:vAlign w:val="center"/>
          </w:tcPr>
          <w:p w14:paraId="7265B85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Proceso</w:t>
            </w:r>
          </w:p>
        </w:tc>
      </w:tr>
      <w:tr w:rsidR="008A2878" w:rsidRPr="00A76250" w14:paraId="068DA17A" w14:textId="77777777" w:rsidTr="00824E32">
        <w:trPr>
          <w:cantSplit/>
          <w:trHeight w:val="557"/>
        </w:trPr>
        <w:tc>
          <w:tcPr>
            <w:tcW w:w="425" w:type="dxa"/>
            <w:tcBorders>
              <w:top w:val="nil"/>
              <w:bottom w:val="single" w:sz="4" w:space="0" w:color="auto"/>
            </w:tcBorders>
            <w:shd w:val="clear" w:color="auto" w:fill="auto"/>
            <w:noWrap/>
            <w:vAlign w:val="center"/>
          </w:tcPr>
          <w:p w14:paraId="2E8E4620"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23251796"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6106A6CA" w14:textId="77777777" w:rsidR="008A2878" w:rsidRPr="00A76250" w:rsidRDefault="008A2878" w:rsidP="006769B5">
            <w:pPr>
              <w:spacing w:after="0" w:line="240" w:lineRule="auto"/>
              <w:jc w:val="center"/>
              <w:rPr>
                <w:rFonts w:ascii="Arial" w:eastAsia="Times New Roman" w:hAnsi="Arial" w:cs="Arial"/>
                <w:sz w:val="16"/>
                <w:szCs w:val="16"/>
                <w:lang w:eastAsia="es-ES"/>
              </w:rPr>
            </w:pPr>
          </w:p>
          <w:p w14:paraId="5739704B"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top w:val="nil"/>
              <w:bottom w:val="single" w:sz="4" w:space="0" w:color="auto"/>
            </w:tcBorders>
            <w:shd w:val="clear" w:color="auto" w:fill="auto"/>
            <w:noWrap/>
            <w:vAlign w:val="center"/>
          </w:tcPr>
          <w:p w14:paraId="5195D013"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tcBorders>
              <w:bottom w:val="single" w:sz="4" w:space="0" w:color="auto"/>
            </w:tcBorders>
            <w:shd w:val="clear" w:color="auto" w:fill="auto"/>
            <w:noWrap/>
            <w:vAlign w:val="center"/>
          </w:tcPr>
          <w:p w14:paraId="7B5C5924" w14:textId="77777777" w:rsidR="008A2878" w:rsidRPr="00A76250" w:rsidRDefault="008A2878" w:rsidP="006769B5">
            <w:pPr>
              <w:spacing w:after="0" w:line="240" w:lineRule="auto"/>
              <w:contextualSpacing/>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SV"/>
              </w:rPr>
              <w:t>Celebración de Matrimonios Civiles</w:t>
            </w:r>
          </w:p>
        </w:tc>
        <w:tc>
          <w:tcPr>
            <w:tcW w:w="1276" w:type="dxa"/>
            <w:tcBorders>
              <w:bottom w:val="single" w:sz="4" w:space="0" w:color="auto"/>
            </w:tcBorders>
            <w:shd w:val="clear" w:color="auto" w:fill="auto"/>
            <w:noWrap/>
            <w:vAlign w:val="center"/>
          </w:tcPr>
          <w:p w14:paraId="20D4BE07"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 xml:space="preserve">20 </w:t>
            </w:r>
            <w:proofErr w:type="gramStart"/>
            <w:r w:rsidRPr="00A76250">
              <w:rPr>
                <w:rFonts w:ascii="Arial" w:eastAsia="Times New Roman" w:hAnsi="Arial" w:cs="Arial"/>
                <w:color w:val="000000" w:themeColor="text1"/>
                <w:sz w:val="16"/>
                <w:szCs w:val="16"/>
                <w:lang w:eastAsia="es-ES"/>
              </w:rPr>
              <w:t>Matrimonios</w:t>
            </w:r>
            <w:proofErr w:type="gramEnd"/>
            <w:r w:rsidRPr="00A76250">
              <w:rPr>
                <w:rFonts w:ascii="Arial" w:eastAsia="Times New Roman" w:hAnsi="Arial" w:cs="Arial"/>
                <w:color w:val="000000" w:themeColor="text1"/>
                <w:sz w:val="16"/>
                <w:szCs w:val="16"/>
                <w:lang w:eastAsia="es-ES"/>
              </w:rPr>
              <w:t xml:space="preserve"> Realizados </w:t>
            </w:r>
          </w:p>
        </w:tc>
        <w:tc>
          <w:tcPr>
            <w:tcW w:w="284" w:type="dxa"/>
            <w:tcBorders>
              <w:bottom w:val="single" w:sz="4" w:space="0" w:color="auto"/>
            </w:tcBorders>
            <w:shd w:val="clear" w:color="auto" w:fill="auto"/>
            <w:noWrap/>
            <w:textDirection w:val="btLr"/>
            <w:vAlign w:val="center"/>
          </w:tcPr>
          <w:p w14:paraId="1C8AE770"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20</w:t>
            </w:r>
          </w:p>
        </w:tc>
        <w:tc>
          <w:tcPr>
            <w:tcW w:w="283" w:type="dxa"/>
            <w:tcBorders>
              <w:bottom w:val="single" w:sz="4" w:space="0" w:color="auto"/>
            </w:tcBorders>
            <w:shd w:val="clear" w:color="auto" w:fill="auto"/>
            <w:noWrap/>
            <w:textDirection w:val="btLr"/>
            <w:vAlign w:val="center"/>
          </w:tcPr>
          <w:p w14:paraId="17DD85D0"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4" w:type="dxa"/>
            <w:tcBorders>
              <w:bottom w:val="single" w:sz="4" w:space="0" w:color="auto"/>
            </w:tcBorders>
            <w:shd w:val="clear" w:color="auto" w:fill="auto"/>
            <w:noWrap/>
            <w:textDirection w:val="btLr"/>
            <w:vAlign w:val="center"/>
          </w:tcPr>
          <w:p w14:paraId="2863330A"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3" w:type="dxa"/>
            <w:tcBorders>
              <w:bottom w:val="single" w:sz="4" w:space="0" w:color="auto"/>
            </w:tcBorders>
            <w:shd w:val="clear" w:color="auto" w:fill="auto"/>
            <w:noWrap/>
            <w:textDirection w:val="btLr"/>
            <w:vAlign w:val="center"/>
          </w:tcPr>
          <w:p w14:paraId="00A9BC23"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4" w:type="dxa"/>
            <w:tcBorders>
              <w:bottom w:val="single" w:sz="4" w:space="0" w:color="auto"/>
            </w:tcBorders>
            <w:shd w:val="clear" w:color="auto" w:fill="auto"/>
            <w:noWrap/>
            <w:textDirection w:val="btLr"/>
            <w:vAlign w:val="center"/>
          </w:tcPr>
          <w:p w14:paraId="0AA3325B"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3" w:type="dxa"/>
            <w:tcBorders>
              <w:bottom w:val="single" w:sz="4" w:space="0" w:color="auto"/>
            </w:tcBorders>
            <w:shd w:val="clear" w:color="auto" w:fill="auto"/>
            <w:noWrap/>
            <w:textDirection w:val="btLr"/>
            <w:vAlign w:val="center"/>
          </w:tcPr>
          <w:p w14:paraId="31CF83E9"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4" w:type="dxa"/>
            <w:tcBorders>
              <w:bottom w:val="single" w:sz="4" w:space="0" w:color="auto"/>
            </w:tcBorders>
            <w:shd w:val="clear" w:color="auto" w:fill="auto"/>
            <w:noWrap/>
            <w:textDirection w:val="btLr"/>
            <w:vAlign w:val="center"/>
          </w:tcPr>
          <w:p w14:paraId="01043F21"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3" w:type="dxa"/>
            <w:tcBorders>
              <w:bottom w:val="single" w:sz="4" w:space="0" w:color="auto"/>
            </w:tcBorders>
            <w:shd w:val="clear" w:color="auto" w:fill="auto"/>
            <w:noWrap/>
            <w:textDirection w:val="btLr"/>
            <w:vAlign w:val="center"/>
          </w:tcPr>
          <w:p w14:paraId="1AF676AC"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4" w:type="dxa"/>
            <w:tcBorders>
              <w:bottom w:val="single" w:sz="4" w:space="0" w:color="auto"/>
            </w:tcBorders>
            <w:shd w:val="clear" w:color="auto" w:fill="auto"/>
            <w:noWrap/>
            <w:textDirection w:val="btLr"/>
            <w:vAlign w:val="center"/>
          </w:tcPr>
          <w:p w14:paraId="7C335D9D"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3" w:type="dxa"/>
            <w:tcBorders>
              <w:bottom w:val="single" w:sz="4" w:space="0" w:color="auto"/>
            </w:tcBorders>
            <w:shd w:val="clear" w:color="auto" w:fill="auto"/>
            <w:noWrap/>
            <w:textDirection w:val="btLr"/>
            <w:vAlign w:val="center"/>
          </w:tcPr>
          <w:p w14:paraId="599B5BC6"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4" w:type="dxa"/>
            <w:shd w:val="clear" w:color="auto" w:fill="auto"/>
            <w:noWrap/>
            <w:textDirection w:val="btLr"/>
            <w:vAlign w:val="center"/>
          </w:tcPr>
          <w:p w14:paraId="381CB1FE"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283" w:type="dxa"/>
            <w:shd w:val="clear" w:color="auto" w:fill="auto"/>
            <w:noWrap/>
            <w:textDirection w:val="btLr"/>
            <w:vAlign w:val="center"/>
          </w:tcPr>
          <w:p w14:paraId="3FE528CD"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20</w:t>
            </w:r>
          </w:p>
        </w:tc>
        <w:tc>
          <w:tcPr>
            <w:tcW w:w="709" w:type="dxa"/>
            <w:shd w:val="clear" w:color="auto" w:fill="auto"/>
            <w:noWrap/>
            <w:vAlign w:val="center"/>
          </w:tcPr>
          <w:p w14:paraId="555B1DE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240</w:t>
            </w:r>
          </w:p>
        </w:tc>
        <w:tc>
          <w:tcPr>
            <w:tcW w:w="2410" w:type="dxa"/>
            <w:vAlign w:val="center"/>
          </w:tcPr>
          <w:p w14:paraId="23973A87"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Recibir y revisar las diferentes actas de matrimonio.</w:t>
            </w:r>
          </w:p>
          <w:p w14:paraId="7BAD206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Realizar las bodas. </w:t>
            </w:r>
          </w:p>
        </w:tc>
        <w:tc>
          <w:tcPr>
            <w:tcW w:w="1842" w:type="dxa"/>
            <w:vAlign w:val="center"/>
          </w:tcPr>
          <w:p w14:paraId="3BC248E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Fotografías.</w:t>
            </w:r>
          </w:p>
          <w:p w14:paraId="27735BB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Actas de matrimonio </w:t>
            </w:r>
          </w:p>
        </w:tc>
        <w:tc>
          <w:tcPr>
            <w:tcW w:w="1418" w:type="dxa"/>
            <w:vAlign w:val="center"/>
          </w:tcPr>
          <w:p w14:paraId="0F929C9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 Usuario </w:t>
            </w:r>
          </w:p>
        </w:tc>
      </w:tr>
      <w:tr w:rsidR="008A2878" w:rsidRPr="00A76250" w14:paraId="44BCCC6B" w14:textId="77777777" w:rsidTr="006769B5">
        <w:trPr>
          <w:cantSplit/>
          <w:trHeight w:val="1134"/>
        </w:trPr>
        <w:tc>
          <w:tcPr>
            <w:tcW w:w="425" w:type="dxa"/>
            <w:tcBorders>
              <w:top w:val="single" w:sz="4" w:space="0" w:color="auto"/>
              <w:bottom w:val="single" w:sz="4" w:space="0" w:color="auto"/>
            </w:tcBorders>
            <w:shd w:val="clear" w:color="auto" w:fill="auto"/>
            <w:noWrap/>
            <w:vAlign w:val="center"/>
          </w:tcPr>
          <w:p w14:paraId="0278724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2</w:t>
            </w:r>
          </w:p>
        </w:tc>
        <w:tc>
          <w:tcPr>
            <w:tcW w:w="1536" w:type="dxa"/>
            <w:tcBorders>
              <w:top w:val="single" w:sz="4" w:space="0" w:color="auto"/>
              <w:bottom w:val="single" w:sz="4" w:space="0" w:color="auto"/>
            </w:tcBorders>
            <w:shd w:val="clear" w:color="auto" w:fill="auto"/>
            <w:noWrap/>
            <w:vAlign w:val="center"/>
          </w:tcPr>
          <w:p w14:paraId="61C4E708"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hAnsi="Arial" w:cs="Arial"/>
                <w:color w:val="000000" w:themeColor="text1"/>
                <w:sz w:val="16"/>
                <w:szCs w:val="16"/>
              </w:rPr>
              <w:t xml:space="preserve">  Convocar y dar seguimiento al trabajo de las diferentes comisiones de Concejo Municipal </w:t>
            </w:r>
          </w:p>
          <w:p w14:paraId="59E0048F"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tcBorders>
              <w:top w:val="single" w:sz="4" w:space="0" w:color="auto"/>
            </w:tcBorders>
            <w:shd w:val="clear" w:color="auto" w:fill="auto"/>
            <w:noWrap/>
            <w:vAlign w:val="center"/>
          </w:tcPr>
          <w:p w14:paraId="021BCCF3" w14:textId="77777777" w:rsidR="008A2878" w:rsidRPr="00A76250" w:rsidRDefault="008A2878" w:rsidP="006769B5">
            <w:pPr>
              <w:spacing w:after="0" w:line="240" w:lineRule="auto"/>
              <w:contextualSpacing/>
              <w:rPr>
                <w:rFonts w:ascii="Arial" w:eastAsia="Times New Roman" w:hAnsi="Arial" w:cs="Arial"/>
                <w:color w:val="000000" w:themeColor="text1"/>
                <w:sz w:val="16"/>
                <w:szCs w:val="16"/>
                <w:lang w:eastAsia="es-SV"/>
              </w:rPr>
            </w:pPr>
            <w:r w:rsidRPr="00A76250">
              <w:rPr>
                <w:rFonts w:ascii="Arial" w:eastAsia="Times New Roman" w:hAnsi="Arial" w:cs="Arial"/>
                <w:color w:val="000000" w:themeColor="text1"/>
                <w:sz w:val="16"/>
                <w:szCs w:val="16"/>
                <w:lang w:eastAsia="es-SV"/>
              </w:rPr>
              <w:t>Registro de asistencia de Concejales a Comisiones</w:t>
            </w:r>
          </w:p>
        </w:tc>
        <w:tc>
          <w:tcPr>
            <w:tcW w:w="1276" w:type="dxa"/>
            <w:tcBorders>
              <w:top w:val="single" w:sz="4" w:space="0" w:color="auto"/>
            </w:tcBorders>
            <w:shd w:val="clear" w:color="auto" w:fill="auto"/>
            <w:noWrap/>
            <w:vAlign w:val="center"/>
          </w:tcPr>
          <w:p w14:paraId="7F92486F"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 xml:space="preserve">15 </w:t>
            </w:r>
            <w:proofErr w:type="gramStart"/>
            <w:r w:rsidRPr="00A76250">
              <w:rPr>
                <w:rFonts w:ascii="Arial" w:eastAsia="Times New Roman" w:hAnsi="Arial" w:cs="Arial"/>
                <w:color w:val="000000" w:themeColor="text1"/>
                <w:sz w:val="16"/>
                <w:szCs w:val="16"/>
                <w:lang w:eastAsia="es-ES"/>
              </w:rPr>
              <w:t>Asistencia</w:t>
            </w:r>
            <w:proofErr w:type="gramEnd"/>
            <w:r w:rsidRPr="00A76250">
              <w:rPr>
                <w:rFonts w:ascii="Arial" w:eastAsia="Times New Roman" w:hAnsi="Arial" w:cs="Arial"/>
                <w:color w:val="000000" w:themeColor="text1"/>
                <w:sz w:val="16"/>
                <w:szCs w:val="16"/>
                <w:lang w:eastAsia="es-ES"/>
              </w:rPr>
              <w:t xml:space="preserve"> de concejales </w:t>
            </w:r>
          </w:p>
        </w:tc>
        <w:tc>
          <w:tcPr>
            <w:tcW w:w="284" w:type="dxa"/>
            <w:tcBorders>
              <w:top w:val="single" w:sz="4" w:space="0" w:color="auto"/>
            </w:tcBorders>
            <w:shd w:val="clear" w:color="auto" w:fill="auto"/>
            <w:noWrap/>
            <w:textDirection w:val="btLr"/>
            <w:vAlign w:val="center"/>
          </w:tcPr>
          <w:p w14:paraId="29F1D971" w14:textId="77777777" w:rsidR="008A2878" w:rsidRPr="00A76250"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15</w:t>
            </w:r>
          </w:p>
        </w:tc>
        <w:tc>
          <w:tcPr>
            <w:tcW w:w="283" w:type="dxa"/>
            <w:tcBorders>
              <w:top w:val="single" w:sz="4" w:space="0" w:color="auto"/>
            </w:tcBorders>
            <w:shd w:val="clear" w:color="auto" w:fill="auto"/>
            <w:noWrap/>
            <w:textDirection w:val="btLr"/>
            <w:vAlign w:val="center"/>
          </w:tcPr>
          <w:p w14:paraId="3E2F8C0F"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4" w:type="dxa"/>
            <w:tcBorders>
              <w:top w:val="single" w:sz="4" w:space="0" w:color="auto"/>
            </w:tcBorders>
            <w:shd w:val="clear" w:color="auto" w:fill="auto"/>
            <w:noWrap/>
            <w:textDirection w:val="btLr"/>
            <w:vAlign w:val="center"/>
          </w:tcPr>
          <w:p w14:paraId="411CE448"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3" w:type="dxa"/>
            <w:tcBorders>
              <w:top w:val="single" w:sz="4" w:space="0" w:color="auto"/>
            </w:tcBorders>
            <w:shd w:val="clear" w:color="auto" w:fill="auto"/>
            <w:noWrap/>
            <w:textDirection w:val="btLr"/>
            <w:vAlign w:val="center"/>
          </w:tcPr>
          <w:p w14:paraId="0C6E66EA"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4" w:type="dxa"/>
            <w:tcBorders>
              <w:top w:val="single" w:sz="4" w:space="0" w:color="auto"/>
            </w:tcBorders>
            <w:shd w:val="clear" w:color="auto" w:fill="auto"/>
            <w:noWrap/>
            <w:textDirection w:val="btLr"/>
            <w:vAlign w:val="center"/>
          </w:tcPr>
          <w:p w14:paraId="026EE0CD"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3" w:type="dxa"/>
            <w:tcBorders>
              <w:top w:val="single" w:sz="4" w:space="0" w:color="auto"/>
            </w:tcBorders>
            <w:shd w:val="clear" w:color="auto" w:fill="auto"/>
            <w:noWrap/>
            <w:textDirection w:val="btLr"/>
            <w:vAlign w:val="center"/>
          </w:tcPr>
          <w:p w14:paraId="72B2B804"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4" w:type="dxa"/>
            <w:tcBorders>
              <w:top w:val="single" w:sz="4" w:space="0" w:color="auto"/>
            </w:tcBorders>
            <w:shd w:val="clear" w:color="auto" w:fill="auto"/>
            <w:noWrap/>
            <w:textDirection w:val="btLr"/>
            <w:vAlign w:val="center"/>
          </w:tcPr>
          <w:p w14:paraId="4D4A5D5A"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3" w:type="dxa"/>
            <w:tcBorders>
              <w:top w:val="single" w:sz="4" w:space="0" w:color="auto"/>
            </w:tcBorders>
            <w:shd w:val="clear" w:color="auto" w:fill="auto"/>
            <w:noWrap/>
            <w:textDirection w:val="btLr"/>
            <w:vAlign w:val="center"/>
          </w:tcPr>
          <w:p w14:paraId="38EC25D4"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4" w:type="dxa"/>
            <w:tcBorders>
              <w:top w:val="single" w:sz="4" w:space="0" w:color="auto"/>
            </w:tcBorders>
            <w:shd w:val="clear" w:color="auto" w:fill="auto"/>
            <w:noWrap/>
            <w:textDirection w:val="btLr"/>
            <w:vAlign w:val="center"/>
          </w:tcPr>
          <w:p w14:paraId="56741194"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3" w:type="dxa"/>
            <w:tcBorders>
              <w:top w:val="single" w:sz="4" w:space="0" w:color="auto"/>
            </w:tcBorders>
            <w:shd w:val="clear" w:color="auto" w:fill="auto"/>
            <w:noWrap/>
            <w:textDirection w:val="btLr"/>
            <w:vAlign w:val="center"/>
          </w:tcPr>
          <w:p w14:paraId="3DD33342"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4" w:type="dxa"/>
            <w:shd w:val="clear" w:color="auto" w:fill="auto"/>
            <w:noWrap/>
            <w:textDirection w:val="btLr"/>
            <w:vAlign w:val="center"/>
          </w:tcPr>
          <w:p w14:paraId="6A62324E"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283" w:type="dxa"/>
            <w:shd w:val="clear" w:color="auto" w:fill="auto"/>
            <w:noWrap/>
            <w:textDirection w:val="btLr"/>
            <w:vAlign w:val="center"/>
          </w:tcPr>
          <w:p w14:paraId="5430D78A"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15</w:t>
            </w:r>
          </w:p>
        </w:tc>
        <w:tc>
          <w:tcPr>
            <w:tcW w:w="709" w:type="dxa"/>
            <w:shd w:val="clear" w:color="auto" w:fill="auto"/>
            <w:noWrap/>
            <w:vAlign w:val="center"/>
          </w:tcPr>
          <w:p w14:paraId="70C9B6F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180</w:t>
            </w:r>
          </w:p>
        </w:tc>
        <w:tc>
          <w:tcPr>
            <w:tcW w:w="2410" w:type="dxa"/>
            <w:vAlign w:val="center"/>
          </w:tcPr>
          <w:p w14:paraId="057D799A"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Revisar los diferentes puntos de Concejo y determinar a qué comisión compete cada uno de ellos.</w:t>
            </w:r>
          </w:p>
          <w:p w14:paraId="39AEC843"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Elaborar memorándums de convocatorias para las diferentes Comisiones.</w:t>
            </w:r>
          </w:p>
          <w:p w14:paraId="0145787A"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Reunión con cada comisión convocada. </w:t>
            </w:r>
          </w:p>
        </w:tc>
        <w:tc>
          <w:tcPr>
            <w:tcW w:w="1842" w:type="dxa"/>
            <w:vAlign w:val="center"/>
          </w:tcPr>
          <w:p w14:paraId="612B946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Asistencias firmadas</w:t>
            </w:r>
          </w:p>
          <w:p w14:paraId="5FE8C9B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Actas firmadas  </w:t>
            </w:r>
          </w:p>
        </w:tc>
        <w:tc>
          <w:tcPr>
            <w:tcW w:w="1418" w:type="dxa"/>
            <w:vAlign w:val="center"/>
          </w:tcPr>
          <w:p w14:paraId="00908EA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Proceso</w:t>
            </w:r>
          </w:p>
        </w:tc>
      </w:tr>
      <w:tr w:rsidR="008A2878" w:rsidRPr="00A76250" w14:paraId="17558177" w14:textId="77777777" w:rsidTr="00824E32">
        <w:trPr>
          <w:cantSplit/>
          <w:trHeight w:val="975"/>
        </w:trPr>
        <w:tc>
          <w:tcPr>
            <w:tcW w:w="425" w:type="dxa"/>
            <w:tcBorders>
              <w:top w:val="single" w:sz="4" w:space="0" w:color="auto"/>
              <w:bottom w:val="nil"/>
            </w:tcBorders>
            <w:shd w:val="clear" w:color="auto" w:fill="auto"/>
            <w:noWrap/>
            <w:vAlign w:val="center"/>
          </w:tcPr>
          <w:p w14:paraId="19FB107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1536" w:type="dxa"/>
            <w:vMerge w:val="restart"/>
            <w:tcBorders>
              <w:top w:val="single" w:sz="4" w:space="0" w:color="auto"/>
            </w:tcBorders>
            <w:shd w:val="clear" w:color="auto" w:fill="auto"/>
            <w:noWrap/>
            <w:vAlign w:val="center"/>
          </w:tcPr>
          <w:p w14:paraId="4FB3AA9A"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color w:val="000000" w:themeColor="text1"/>
                <w:sz w:val="16"/>
                <w:szCs w:val="16"/>
                <w:lang w:eastAsia="es-ES"/>
              </w:rPr>
              <w:t>Coordinación con las unidades administrativas y operativas de la Municipalidad, personas naturales, e instituciones públicas y privadas.</w:t>
            </w:r>
          </w:p>
        </w:tc>
        <w:tc>
          <w:tcPr>
            <w:tcW w:w="1582" w:type="dxa"/>
            <w:tcBorders>
              <w:top w:val="single" w:sz="4" w:space="0" w:color="auto"/>
            </w:tcBorders>
            <w:shd w:val="clear" w:color="auto" w:fill="auto"/>
            <w:noWrap/>
            <w:vAlign w:val="center"/>
          </w:tcPr>
          <w:p w14:paraId="3AA4BC13" w14:textId="77777777" w:rsidR="008A2878" w:rsidRPr="00A76250" w:rsidRDefault="008A2878" w:rsidP="006769B5">
            <w:pPr>
              <w:spacing w:after="0" w:line="240" w:lineRule="auto"/>
              <w:contextualSpacing/>
              <w:rPr>
                <w:rFonts w:ascii="Arial" w:eastAsia="Times New Roman" w:hAnsi="Arial" w:cs="Arial"/>
                <w:color w:val="000000" w:themeColor="text1"/>
                <w:sz w:val="16"/>
                <w:szCs w:val="16"/>
                <w:lang w:eastAsia="es-SV"/>
              </w:rPr>
            </w:pPr>
            <w:r w:rsidRPr="00A76250">
              <w:rPr>
                <w:rFonts w:ascii="Arial" w:eastAsia="Times New Roman" w:hAnsi="Arial" w:cs="Arial"/>
                <w:color w:val="000000" w:themeColor="text1"/>
                <w:sz w:val="16"/>
                <w:szCs w:val="16"/>
                <w:lang w:eastAsia="es-SV"/>
              </w:rPr>
              <w:t>Memorándum y Oficios</w:t>
            </w:r>
          </w:p>
        </w:tc>
        <w:tc>
          <w:tcPr>
            <w:tcW w:w="1276" w:type="dxa"/>
            <w:tcBorders>
              <w:top w:val="single" w:sz="4" w:space="0" w:color="auto"/>
            </w:tcBorders>
            <w:shd w:val="clear" w:color="auto" w:fill="auto"/>
            <w:noWrap/>
            <w:vAlign w:val="center"/>
          </w:tcPr>
          <w:p w14:paraId="5CCFEE7B"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SV"/>
              </w:rPr>
              <w:t xml:space="preserve">45 </w:t>
            </w:r>
            <w:proofErr w:type="gramStart"/>
            <w:r w:rsidRPr="00A76250">
              <w:rPr>
                <w:rFonts w:ascii="Arial" w:eastAsia="Times New Roman" w:hAnsi="Arial" w:cs="Arial"/>
                <w:color w:val="000000" w:themeColor="text1"/>
                <w:sz w:val="16"/>
                <w:szCs w:val="16"/>
                <w:lang w:eastAsia="es-SV"/>
              </w:rPr>
              <w:t>Memorándums</w:t>
            </w:r>
            <w:proofErr w:type="gramEnd"/>
            <w:r w:rsidRPr="00A76250">
              <w:rPr>
                <w:rFonts w:ascii="Arial" w:eastAsia="Times New Roman" w:hAnsi="Arial" w:cs="Arial"/>
                <w:color w:val="000000" w:themeColor="text1"/>
                <w:sz w:val="16"/>
                <w:szCs w:val="16"/>
                <w:lang w:eastAsia="es-SV"/>
              </w:rPr>
              <w:t xml:space="preserve"> enviados</w:t>
            </w:r>
          </w:p>
        </w:tc>
        <w:tc>
          <w:tcPr>
            <w:tcW w:w="284" w:type="dxa"/>
            <w:tcBorders>
              <w:top w:val="single" w:sz="4" w:space="0" w:color="auto"/>
            </w:tcBorders>
            <w:shd w:val="clear" w:color="auto" w:fill="auto"/>
            <w:noWrap/>
            <w:textDirection w:val="btLr"/>
            <w:vAlign w:val="center"/>
          </w:tcPr>
          <w:p w14:paraId="2FFCCCC3" w14:textId="77777777" w:rsidR="008A2878" w:rsidRPr="00A76250" w:rsidRDefault="008A2878" w:rsidP="006769B5">
            <w:pPr>
              <w:spacing w:after="0" w:line="240" w:lineRule="auto"/>
              <w:ind w:left="113" w:right="113"/>
              <w:jc w:val="center"/>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45</w:t>
            </w:r>
          </w:p>
        </w:tc>
        <w:tc>
          <w:tcPr>
            <w:tcW w:w="283" w:type="dxa"/>
            <w:tcBorders>
              <w:top w:val="single" w:sz="4" w:space="0" w:color="auto"/>
            </w:tcBorders>
            <w:shd w:val="clear" w:color="auto" w:fill="auto"/>
            <w:noWrap/>
            <w:textDirection w:val="btLr"/>
            <w:vAlign w:val="center"/>
          </w:tcPr>
          <w:p w14:paraId="104813C8"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4" w:type="dxa"/>
            <w:tcBorders>
              <w:top w:val="single" w:sz="4" w:space="0" w:color="auto"/>
            </w:tcBorders>
            <w:shd w:val="clear" w:color="auto" w:fill="auto"/>
            <w:noWrap/>
            <w:textDirection w:val="btLr"/>
            <w:vAlign w:val="center"/>
          </w:tcPr>
          <w:p w14:paraId="382BA950"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3" w:type="dxa"/>
            <w:tcBorders>
              <w:top w:val="single" w:sz="4" w:space="0" w:color="auto"/>
            </w:tcBorders>
            <w:shd w:val="clear" w:color="auto" w:fill="auto"/>
            <w:noWrap/>
            <w:textDirection w:val="btLr"/>
            <w:vAlign w:val="center"/>
          </w:tcPr>
          <w:p w14:paraId="7E0B2ABD"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4" w:type="dxa"/>
            <w:tcBorders>
              <w:top w:val="single" w:sz="4" w:space="0" w:color="auto"/>
            </w:tcBorders>
            <w:shd w:val="clear" w:color="auto" w:fill="auto"/>
            <w:noWrap/>
            <w:textDirection w:val="btLr"/>
            <w:vAlign w:val="center"/>
          </w:tcPr>
          <w:p w14:paraId="0D739C35"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3" w:type="dxa"/>
            <w:tcBorders>
              <w:top w:val="single" w:sz="4" w:space="0" w:color="auto"/>
            </w:tcBorders>
            <w:shd w:val="clear" w:color="auto" w:fill="auto"/>
            <w:noWrap/>
            <w:textDirection w:val="btLr"/>
            <w:vAlign w:val="center"/>
          </w:tcPr>
          <w:p w14:paraId="273C675C"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4" w:type="dxa"/>
            <w:tcBorders>
              <w:top w:val="single" w:sz="4" w:space="0" w:color="auto"/>
            </w:tcBorders>
            <w:shd w:val="clear" w:color="auto" w:fill="auto"/>
            <w:noWrap/>
            <w:textDirection w:val="btLr"/>
            <w:vAlign w:val="center"/>
          </w:tcPr>
          <w:p w14:paraId="5356008C"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3" w:type="dxa"/>
            <w:tcBorders>
              <w:top w:val="single" w:sz="4" w:space="0" w:color="auto"/>
            </w:tcBorders>
            <w:shd w:val="clear" w:color="auto" w:fill="auto"/>
            <w:noWrap/>
            <w:textDirection w:val="btLr"/>
            <w:vAlign w:val="center"/>
          </w:tcPr>
          <w:p w14:paraId="255FE9AE"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4" w:type="dxa"/>
            <w:tcBorders>
              <w:top w:val="single" w:sz="4" w:space="0" w:color="auto"/>
            </w:tcBorders>
            <w:shd w:val="clear" w:color="auto" w:fill="auto"/>
            <w:noWrap/>
            <w:textDirection w:val="btLr"/>
            <w:vAlign w:val="center"/>
          </w:tcPr>
          <w:p w14:paraId="6B94847C"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3" w:type="dxa"/>
            <w:tcBorders>
              <w:top w:val="single" w:sz="4" w:space="0" w:color="auto"/>
            </w:tcBorders>
            <w:shd w:val="clear" w:color="auto" w:fill="auto"/>
            <w:noWrap/>
            <w:textDirection w:val="btLr"/>
            <w:vAlign w:val="center"/>
          </w:tcPr>
          <w:p w14:paraId="3BAB85CE"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4" w:type="dxa"/>
            <w:shd w:val="clear" w:color="auto" w:fill="auto"/>
            <w:noWrap/>
            <w:textDirection w:val="btLr"/>
            <w:vAlign w:val="center"/>
          </w:tcPr>
          <w:p w14:paraId="3E38F3F2"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283" w:type="dxa"/>
            <w:shd w:val="clear" w:color="auto" w:fill="auto"/>
            <w:noWrap/>
            <w:textDirection w:val="btLr"/>
            <w:vAlign w:val="center"/>
          </w:tcPr>
          <w:p w14:paraId="29F36907" w14:textId="77777777" w:rsidR="008A2878" w:rsidRPr="00A76250" w:rsidRDefault="008A2878" w:rsidP="006769B5">
            <w:pPr>
              <w:spacing w:after="0" w:line="240" w:lineRule="auto"/>
              <w:ind w:left="113" w:right="113"/>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45</w:t>
            </w:r>
          </w:p>
        </w:tc>
        <w:tc>
          <w:tcPr>
            <w:tcW w:w="709" w:type="dxa"/>
            <w:shd w:val="clear" w:color="auto" w:fill="auto"/>
            <w:noWrap/>
            <w:vAlign w:val="center"/>
          </w:tcPr>
          <w:p w14:paraId="7A10EA6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540</w:t>
            </w:r>
          </w:p>
        </w:tc>
        <w:tc>
          <w:tcPr>
            <w:tcW w:w="2410" w:type="dxa"/>
            <w:vAlign w:val="center"/>
          </w:tcPr>
          <w:p w14:paraId="21B5D714"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Enviar documentación a las diferentes unidades </w:t>
            </w:r>
          </w:p>
          <w:p w14:paraId="5808EB1D"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 Elaboración de memorándums a unidades internas</w:t>
            </w:r>
          </w:p>
          <w:p w14:paraId="693090FF"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Elaboración de oficios a instituciones externas. </w:t>
            </w:r>
          </w:p>
        </w:tc>
        <w:tc>
          <w:tcPr>
            <w:tcW w:w="1842" w:type="dxa"/>
            <w:vAlign w:val="center"/>
          </w:tcPr>
          <w:p w14:paraId="0737823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Memorándums y oficios firmados </w:t>
            </w:r>
          </w:p>
        </w:tc>
        <w:tc>
          <w:tcPr>
            <w:tcW w:w="1418" w:type="dxa"/>
            <w:vAlign w:val="center"/>
          </w:tcPr>
          <w:p w14:paraId="778A7FCB"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Proceso</w:t>
            </w:r>
          </w:p>
        </w:tc>
      </w:tr>
      <w:tr w:rsidR="008A2878" w:rsidRPr="00A76250" w14:paraId="68FEDDA6" w14:textId="77777777" w:rsidTr="006769B5">
        <w:trPr>
          <w:trHeight w:val="169"/>
        </w:trPr>
        <w:tc>
          <w:tcPr>
            <w:tcW w:w="425" w:type="dxa"/>
            <w:tcBorders>
              <w:top w:val="nil"/>
              <w:bottom w:val="nil"/>
            </w:tcBorders>
            <w:shd w:val="clear" w:color="auto" w:fill="auto"/>
            <w:noWrap/>
            <w:vAlign w:val="center"/>
          </w:tcPr>
          <w:p w14:paraId="4654694D"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vMerge/>
            <w:tcBorders>
              <w:bottom w:val="nil"/>
            </w:tcBorders>
            <w:shd w:val="clear" w:color="auto" w:fill="auto"/>
            <w:noWrap/>
            <w:vAlign w:val="center"/>
          </w:tcPr>
          <w:p w14:paraId="2F589C38"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tcBorders>
              <w:top w:val="single" w:sz="4" w:space="0" w:color="auto"/>
            </w:tcBorders>
            <w:shd w:val="clear" w:color="auto" w:fill="auto"/>
            <w:noWrap/>
            <w:vAlign w:val="center"/>
          </w:tcPr>
          <w:p w14:paraId="756DE3BC" w14:textId="77777777" w:rsidR="008A2878" w:rsidRPr="00A76250" w:rsidRDefault="008A2878" w:rsidP="006769B5">
            <w:pPr>
              <w:spacing w:after="0" w:line="240" w:lineRule="auto"/>
              <w:contextualSpacing/>
              <w:rPr>
                <w:rFonts w:ascii="Arial" w:eastAsia="Times New Roman" w:hAnsi="Arial" w:cs="Arial"/>
                <w:color w:val="000000" w:themeColor="text1"/>
                <w:sz w:val="16"/>
                <w:szCs w:val="16"/>
                <w:lang w:eastAsia="es-SV"/>
              </w:rPr>
            </w:pPr>
            <w:r w:rsidRPr="00A76250">
              <w:rPr>
                <w:rFonts w:ascii="Arial" w:eastAsia="Times New Roman" w:hAnsi="Arial" w:cs="Arial"/>
                <w:color w:val="000000" w:themeColor="text1"/>
                <w:sz w:val="16"/>
                <w:szCs w:val="16"/>
                <w:lang w:eastAsia="es-SV"/>
              </w:rPr>
              <w:t xml:space="preserve">Reuniones previas con equipo técnico para analizar puntos de agenda y convocar a Sesión de Concejo </w:t>
            </w:r>
          </w:p>
        </w:tc>
        <w:tc>
          <w:tcPr>
            <w:tcW w:w="1276" w:type="dxa"/>
            <w:tcBorders>
              <w:top w:val="single" w:sz="4" w:space="0" w:color="auto"/>
            </w:tcBorders>
            <w:shd w:val="clear" w:color="auto" w:fill="auto"/>
            <w:noWrap/>
            <w:vAlign w:val="center"/>
          </w:tcPr>
          <w:p w14:paraId="13C6A9DF"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SV"/>
              </w:rPr>
              <w:t xml:space="preserve">4 </w:t>
            </w:r>
            <w:proofErr w:type="gramStart"/>
            <w:r w:rsidRPr="00A76250">
              <w:rPr>
                <w:rFonts w:ascii="Arial" w:eastAsia="Times New Roman" w:hAnsi="Arial" w:cs="Arial"/>
                <w:color w:val="000000" w:themeColor="text1"/>
                <w:sz w:val="16"/>
                <w:szCs w:val="16"/>
                <w:lang w:eastAsia="es-SV"/>
              </w:rPr>
              <w:t>Convocatoria</w:t>
            </w:r>
            <w:proofErr w:type="gramEnd"/>
            <w:r w:rsidRPr="00A76250">
              <w:rPr>
                <w:rFonts w:ascii="Arial" w:eastAsia="Times New Roman" w:hAnsi="Arial" w:cs="Arial"/>
                <w:color w:val="000000" w:themeColor="text1"/>
                <w:sz w:val="16"/>
                <w:szCs w:val="16"/>
                <w:lang w:eastAsia="es-SV"/>
              </w:rPr>
              <w:t xml:space="preserve"> y lista de asistencia </w:t>
            </w:r>
          </w:p>
        </w:tc>
        <w:tc>
          <w:tcPr>
            <w:tcW w:w="284" w:type="dxa"/>
            <w:tcBorders>
              <w:top w:val="single" w:sz="4" w:space="0" w:color="auto"/>
            </w:tcBorders>
            <w:shd w:val="clear" w:color="auto" w:fill="auto"/>
            <w:noWrap/>
            <w:vAlign w:val="center"/>
          </w:tcPr>
          <w:p w14:paraId="476F8C2E" w14:textId="77777777" w:rsidR="008A2878" w:rsidRPr="00A76250" w:rsidRDefault="008A2878" w:rsidP="006769B5">
            <w:pPr>
              <w:spacing w:after="0" w:line="240" w:lineRule="auto"/>
              <w:jc w:val="center"/>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4</w:t>
            </w:r>
          </w:p>
        </w:tc>
        <w:tc>
          <w:tcPr>
            <w:tcW w:w="283" w:type="dxa"/>
            <w:tcBorders>
              <w:top w:val="single" w:sz="4" w:space="0" w:color="auto"/>
            </w:tcBorders>
            <w:shd w:val="clear" w:color="auto" w:fill="auto"/>
            <w:noWrap/>
            <w:vAlign w:val="center"/>
          </w:tcPr>
          <w:p w14:paraId="1D61951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tcBorders>
              <w:top w:val="single" w:sz="4" w:space="0" w:color="auto"/>
            </w:tcBorders>
            <w:shd w:val="clear" w:color="auto" w:fill="auto"/>
            <w:noWrap/>
            <w:vAlign w:val="center"/>
          </w:tcPr>
          <w:p w14:paraId="43A10E56"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tcBorders>
              <w:top w:val="single" w:sz="4" w:space="0" w:color="auto"/>
            </w:tcBorders>
            <w:shd w:val="clear" w:color="auto" w:fill="auto"/>
            <w:noWrap/>
            <w:vAlign w:val="center"/>
          </w:tcPr>
          <w:p w14:paraId="14AFCC91"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tcBorders>
              <w:top w:val="single" w:sz="4" w:space="0" w:color="auto"/>
            </w:tcBorders>
            <w:shd w:val="clear" w:color="auto" w:fill="auto"/>
            <w:noWrap/>
            <w:vAlign w:val="center"/>
          </w:tcPr>
          <w:p w14:paraId="3747898E"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tcBorders>
              <w:top w:val="single" w:sz="4" w:space="0" w:color="auto"/>
            </w:tcBorders>
            <w:shd w:val="clear" w:color="auto" w:fill="auto"/>
            <w:noWrap/>
            <w:vAlign w:val="center"/>
          </w:tcPr>
          <w:p w14:paraId="4E74CCE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tcBorders>
              <w:top w:val="single" w:sz="4" w:space="0" w:color="auto"/>
            </w:tcBorders>
            <w:shd w:val="clear" w:color="auto" w:fill="auto"/>
            <w:noWrap/>
            <w:vAlign w:val="center"/>
          </w:tcPr>
          <w:p w14:paraId="71E4815E"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tcBorders>
              <w:top w:val="single" w:sz="4" w:space="0" w:color="auto"/>
            </w:tcBorders>
            <w:shd w:val="clear" w:color="auto" w:fill="auto"/>
            <w:noWrap/>
            <w:vAlign w:val="center"/>
          </w:tcPr>
          <w:p w14:paraId="6643E4BD"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tcBorders>
              <w:top w:val="single" w:sz="4" w:space="0" w:color="auto"/>
            </w:tcBorders>
            <w:shd w:val="clear" w:color="auto" w:fill="auto"/>
            <w:noWrap/>
            <w:vAlign w:val="center"/>
          </w:tcPr>
          <w:p w14:paraId="55AB0E96"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tcBorders>
              <w:top w:val="single" w:sz="4" w:space="0" w:color="auto"/>
            </w:tcBorders>
            <w:shd w:val="clear" w:color="auto" w:fill="auto"/>
            <w:noWrap/>
            <w:vAlign w:val="center"/>
          </w:tcPr>
          <w:p w14:paraId="1E5B67DC"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4" w:type="dxa"/>
            <w:shd w:val="clear" w:color="auto" w:fill="auto"/>
            <w:noWrap/>
            <w:vAlign w:val="center"/>
          </w:tcPr>
          <w:p w14:paraId="33AC34D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283" w:type="dxa"/>
            <w:shd w:val="clear" w:color="auto" w:fill="auto"/>
            <w:noWrap/>
            <w:vAlign w:val="center"/>
          </w:tcPr>
          <w:p w14:paraId="7073243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w:t>
            </w:r>
          </w:p>
        </w:tc>
        <w:tc>
          <w:tcPr>
            <w:tcW w:w="709" w:type="dxa"/>
            <w:shd w:val="clear" w:color="auto" w:fill="auto"/>
            <w:noWrap/>
            <w:vAlign w:val="center"/>
          </w:tcPr>
          <w:p w14:paraId="0C416093"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48</w:t>
            </w:r>
          </w:p>
        </w:tc>
        <w:tc>
          <w:tcPr>
            <w:tcW w:w="2410" w:type="dxa"/>
            <w:vAlign w:val="center"/>
          </w:tcPr>
          <w:p w14:paraId="43228DFE"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Elaborar agenda</w:t>
            </w:r>
          </w:p>
          <w:p w14:paraId="1FAE11A8"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Convocar a equipo técnico</w:t>
            </w:r>
          </w:p>
          <w:p w14:paraId="73E81F56"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Evaluar puntos de agenda</w:t>
            </w:r>
          </w:p>
          <w:p w14:paraId="2B07271F"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842" w:type="dxa"/>
            <w:vAlign w:val="center"/>
          </w:tcPr>
          <w:p w14:paraId="4C7493EC" w14:textId="77777777" w:rsidR="008A2878" w:rsidRPr="00A76250" w:rsidRDefault="008A2878" w:rsidP="006769B5">
            <w:pPr>
              <w:spacing w:after="0" w:line="240" w:lineRule="auto"/>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 Hoja de asistencia firmada </w:t>
            </w:r>
          </w:p>
        </w:tc>
        <w:tc>
          <w:tcPr>
            <w:tcW w:w="1418" w:type="dxa"/>
            <w:vAlign w:val="center"/>
          </w:tcPr>
          <w:p w14:paraId="2F5B9F66"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Proceso</w:t>
            </w:r>
          </w:p>
        </w:tc>
      </w:tr>
      <w:tr w:rsidR="008A2878" w:rsidRPr="00A76250" w14:paraId="5ED04ECC" w14:textId="77777777" w:rsidTr="006769B5">
        <w:trPr>
          <w:trHeight w:val="169"/>
        </w:trPr>
        <w:tc>
          <w:tcPr>
            <w:tcW w:w="425" w:type="dxa"/>
            <w:tcBorders>
              <w:top w:val="nil"/>
              <w:bottom w:val="nil"/>
            </w:tcBorders>
            <w:shd w:val="clear" w:color="auto" w:fill="auto"/>
            <w:noWrap/>
            <w:vAlign w:val="center"/>
          </w:tcPr>
          <w:p w14:paraId="148A2218"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top w:val="nil"/>
              <w:bottom w:val="nil"/>
            </w:tcBorders>
            <w:shd w:val="clear" w:color="auto" w:fill="auto"/>
            <w:noWrap/>
            <w:vAlign w:val="center"/>
          </w:tcPr>
          <w:p w14:paraId="124A9EB4"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tcBorders>
              <w:top w:val="single" w:sz="4" w:space="0" w:color="auto"/>
            </w:tcBorders>
            <w:shd w:val="clear" w:color="auto" w:fill="auto"/>
            <w:noWrap/>
            <w:vAlign w:val="center"/>
          </w:tcPr>
          <w:p w14:paraId="53B72AC5" w14:textId="77777777" w:rsidR="008A2878" w:rsidRPr="00A76250" w:rsidRDefault="008A2878" w:rsidP="006769B5">
            <w:pPr>
              <w:spacing w:after="0" w:line="240" w:lineRule="auto"/>
              <w:contextualSpacing/>
              <w:rPr>
                <w:rFonts w:ascii="Arial" w:eastAsia="Times New Roman" w:hAnsi="Arial" w:cs="Arial"/>
                <w:color w:val="000000" w:themeColor="text1"/>
                <w:sz w:val="16"/>
                <w:szCs w:val="16"/>
                <w:lang w:eastAsia="es-SV"/>
              </w:rPr>
            </w:pPr>
            <w:r w:rsidRPr="00A76250">
              <w:rPr>
                <w:rFonts w:ascii="Arial" w:eastAsia="Times New Roman" w:hAnsi="Arial" w:cs="Arial"/>
                <w:color w:val="000000" w:themeColor="text1"/>
                <w:sz w:val="16"/>
                <w:szCs w:val="16"/>
                <w:lang w:eastAsia="es-SV"/>
              </w:rPr>
              <w:t>Notificaciones externas</w:t>
            </w:r>
          </w:p>
        </w:tc>
        <w:tc>
          <w:tcPr>
            <w:tcW w:w="1276" w:type="dxa"/>
            <w:tcBorders>
              <w:top w:val="single" w:sz="4" w:space="0" w:color="auto"/>
            </w:tcBorders>
            <w:shd w:val="clear" w:color="auto" w:fill="auto"/>
            <w:noWrap/>
            <w:vAlign w:val="center"/>
          </w:tcPr>
          <w:p w14:paraId="34F09711"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SV"/>
              </w:rPr>
              <w:t xml:space="preserve">8 </w:t>
            </w:r>
            <w:proofErr w:type="gramStart"/>
            <w:r w:rsidRPr="00A76250">
              <w:rPr>
                <w:rFonts w:ascii="Arial" w:eastAsia="Times New Roman" w:hAnsi="Arial" w:cs="Arial"/>
                <w:color w:val="000000" w:themeColor="text1"/>
                <w:sz w:val="16"/>
                <w:szCs w:val="16"/>
                <w:lang w:eastAsia="es-SV"/>
              </w:rPr>
              <w:t>Esquelas</w:t>
            </w:r>
            <w:proofErr w:type="gramEnd"/>
            <w:r w:rsidRPr="00A76250">
              <w:rPr>
                <w:rFonts w:ascii="Arial" w:eastAsia="Times New Roman" w:hAnsi="Arial" w:cs="Arial"/>
                <w:color w:val="000000" w:themeColor="text1"/>
                <w:sz w:val="16"/>
                <w:szCs w:val="16"/>
                <w:lang w:eastAsia="es-SV"/>
              </w:rPr>
              <w:t xml:space="preserve"> de notificación </w:t>
            </w:r>
          </w:p>
        </w:tc>
        <w:tc>
          <w:tcPr>
            <w:tcW w:w="284" w:type="dxa"/>
            <w:tcBorders>
              <w:top w:val="single" w:sz="4" w:space="0" w:color="auto"/>
            </w:tcBorders>
            <w:shd w:val="clear" w:color="auto" w:fill="auto"/>
            <w:noWrap/>
            <w:vAlign w:val="center"/>
          </w:tcPr>
          <w:p w14:paraId="0CE0364E" w14:textId="77777777" w:rsidR="008A2878" w:rsidRPr="00A76250" w:rsidRDefault="008A2878" w:rsidP="006769B5">
            <w:pPr>
              <w:spacing w:after="0" w:line="240" w:lineRule="auto"/>
              <w:jc w:val="center"/>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8</w:t>
            </w:r>
          </w:p>
        </w:tc>
        <w:tc>
          <w:tcPr>
            <w:tcW w:w="283" w:type="dxa"/>
            <w:tcBorders>
              <w:top w:val="single" w:sz="4" w:space="0" w:color="auto"/>
            </w:tcBorders>
            <w:shd w:val="clear" w:color="auto" w:fill="auto"/>
            <w:noWrap/>
            <w:vAlign w:val="center"/>
          </w:tcPr>
          <w:p w14:paraId="108FFA9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4" w:type="dxa"/>
            <w:tcBorders>
              <w:top w:val="single" w:sz="4" w:space="0" w:color="auto"/>
            </w:tcBorders>
            <w:shd w:val="clear" w:color="auto" w:fill="auto"/>
            <w:noWrap/>
            <w:vAlign w:val="center"/>
          </w:tcPr>
          <w:p w14:paraId="7E8E66A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3" w:type="dxa"/>
            <w:tcBorders>
              <w:top w:val="single" w:sz="4" w:space="0" w:color="auto"/>
            </w:tcBorders>
            <w:shd w:val="clear" w:color="auto" w:fill="auto"/>
            <w:noWrap/>
            <w:vAlign w:val="center"/>
          </w:tcPr>
          <w:p w14:paraId="3804D3A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4" w:type="dxa"/>
            <w:tcBorders>
              <w:top w:val="single" w:sz="4" w:space="0" w:color="auto"/>
            </w:tcBorders>
            <w:shd w:val="clear" w:color="auto" w:fill="auto"/>
            <w:noWrap/>
            <w:vAlign w:val="center"/>
          </w:tcPr>
          <w:p w14:paraId="2C39B146"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3" w:type="dxa"/>
            <w:tcBorders>
              <w:top w:val="single" w:sz="4" w:space="0" w:color="auto"/>
            </w:tcBorders>
            <w:shd w:val="clear" w:color="auto" w:fill="auto"/>
            <w:noWrap/>
            <w:vAlign w:val="center"/>
          </w:tcPr>
          <w:p w14:paraId="3C5295F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4" w:type="dxa"/>
            <w:tcBorders>
              <w:top w:val="single" w:sz="4" w:space="0" w:color="auto"/>
            </w:tcBorders>
            <w:shd w:val="clear" w:color="auto" w:fill="auto"/>
            <w:noWrap/>
            <w:vAlign w:val="center"/>
          </w:tcPr>
          <w:p w14:paraId="474FB57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3" w:type="dxa"/>
            <w:tcBorders>
              <w:top w:val="single" w:sz="4" w:space="0" w:color="auto"/>
            </w:tcBorders>
            <w:shd w:val="clear" w:color="auto" w:fill="auto"/>
            <w:noWrap/>
            <w:vAlign w:val="center"/>
          </w:tcPr>
          <w:p w14:paraId="57F076E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4" w:type="dxa"/>
            <w:tcBorders>
              <w:top w:val="single" w:sz="4" w:space="0" w:color="auto"/>
            </w:tcBorders>
            <w:shd w:val="clear" w:color="auto" w:fill="auto"/>
            <w:noWrap/>
            <w:vAlign w:val="center"/>
          </w:tcPr>
          <w:p w14:paraId="3F0F823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3" w:type="dxa"/>
            <w:tcBorders>
              <w:top w:val="single" w:sz="4" w:space="0" w:color="auto"/>
            </w:tcBorders>
            <w:shd w:val="clear" w:color="auto" w:fill="auto"/>
            <w:noWrap/>
            <w:vAlign w:val="center"/>
          </w:tcPr>
          <w:p w14:paraId="51037E8D"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4" w:type="dxa"/>
            <w:shd w:val="clear" w:color="auto" w:fill="auto"/>
            <w:noWrap/>
            <w:vAlign w:val="center"/>
          </w:tcPr>
          <w:p w14:paraId="0E1AC9C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283" w:type="dxa"/>
            <w:shd w:val="clear" w:color="auto" w:fill="auto"/>
            <w:noWrap/>
            <w:vAlign w:val="center"/>
          </w:tcPr>
          <w:p w14:paraId="34BAC57C"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8</w:t>
            </w:r>
          </w:p>
        </w:tc>
        <w:tc>
          <w:tcPr>
            <w:tcW w:w="709" w:type="dxa"/>
            <w:shd w:val="clear" w:color="auto" w:fill="auto"/>
            <w:noWrap/>
            <w:vAlign w:val="center"/>
          </w:tcPr>
          <w:p w14:paraId="7C36EDC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96</w:t>
            </w:r>
          </w:p>
        </w:tc>
        <w:tc>
          <w:tcPr>
            <w:tcW w:w="2410" w:type="dxa"/>
            <w:vAlign w:val="center"/>
          </w:tcPr>
          <w:p w14:paraId="624BD86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Elaboración de esquelas y actas de notificación.</w:t>
            </w:r>
          </w:p>
          <w:p w14:paraId="12BAF391"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842" w:type="dxa"/>
            <w:vAlign w:val="center"/>
          </w:tcPr>
          <w:p w14:paraId="291EC1F7"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Esquelas y actas firmadas </w:t>
            </w:r>
          </w:p>
        </w:tc>
        <w:tc>
          <w:tcPr>
            <w:tcW w:w="1418" w:type="dxa"/>
            <w:vAlign w:val="center"/>
          </w:tcPr>
          <w:p w14:paraId="1C03F4B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Usuario </w:t>
            </w:r>
          </w:p>
        </w:tc>
      </w:tr>
      <w:tr w:rsidR="008A2878" w:rsidRPr="00A76250" w14:paraId="5F26FA58" w14:textId="77777777" w:rsidTr="006769B5">
        <w:trPr>
          <w:trHeight w:val="169"/>
        </w:trPr>
        <w:tc>
          <w:tcPr>
            <w:tcW w:w="425" w:type="dxa"/>
            <w:tcBorders>
              <w:top w:val="nil"/>
              <w:bottom w:val="nil"/>
            </w:tcBorders>
            <w:shd w:val="clear" w:color="auto" w:fill="auto"/>
            <w:noWrap/>
            <w:vAlign w:val="center"/>
          </w:tcPr>
          <w:p w14:paraId="786BD008"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top w:val="nil"/>
              <w:bottom w:val="nil"/>
            </w:tcBorders>
            <w:shd w:val="clear" w:color="auto" w:fill="auto"/>
            <w:noWrap/>
            <w:vAlign w:val="center"/>
          </w:tcPr>
          <w:p w14:paraId="5B18C0A2"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tcBorders>
              <w:top w:val="single" w:sz="4" w:space="0" w:color="auto"/>
            </w:tcBorders>
            <w:shd w:val="clear" w:color="auto" w:fill="auto"/>
            <w:noWrap/>
            <w:vAlign w:val="center"/>
          </w:tcPr>
          <w:p w14:paraId="5FA2FF42" w14:textId="77777777" w:rsidR="008A2878" w:rsidRPr="00A76250" w:rsidRDefault="008A2878" w:rsidP="006769B5">
            <w:pPr>
              <w:spacing w:after="0" w:line="240" w:lineRule="auto"/>
              <w:contextualSpacing/>
              <w:rPr>
                <w:rFonts w:ascii="Arial" w:eastAsia="Times New Roman" w:hAnsi="Arial" w:cs="Arial"/>
                <w:color w:val="000000" w:themeColor="text1"/>
                <w:sz w:val="16"/>
                <w:szCs w:val="16"/>
                <w:lang w:eastAsia="es-SV"/>
              </w:rPr>
            </w:pPr>
            <w:r w:rsidRPr="00A76250">
              <w:rPr>
                <w:rFonts w:ascii="Arial" w:eastAsia="Times New Roman" w:hAnsi="Arial" w:cs="Arial"/>
                <w:color w:val="000000" w:themeColor="text1"/>
                <w:sz w:val="16"/>
                <w:szCs w:val="16"/>
                <w:lang w:eastAsia="es-SV"/>
              </w:rPr>
              <w:t xml:space="preserve">Constancia de buena conducta para </w:t>
            </w:r>
            <w:r w:rsidRPr="00A76250">
              <w:rPr>
                <w:rFonts w:ascii="Arial" w:hAnsi="Arial" w:cs="Arial"/>
                <w:color w:val="000000" w:themeColor="text1"/>
                <w:sz w:val="16"/>
                <w:szCs w:val="16"/>
              </w:rPr>
              <w:t xml:space="preserve">Patente de Corretero Ganado </w:t>
            </w:r>
          </w:p>
        </w:tc>
        <w:tc>
          <w:tcPr>
            <w:tcW w:w="1276" w:type="dxa"/>
            <w:tcBorders>
              <w:top w:val="single" w:sz="4" w:space="0" w:color="auto"/>
            </w:tcBorders>
            <w:shd w:val="clear" w:color="auto" w:fill="auto"/>
            <w:noWrap/>
            <w:vAlign w:val="center"/>
          </w:tcPr>
          <w:p w14:paraId="0B278336"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 xml:space="preserve">3 </w:t>
            </w:r>
            <w:proofErr w:type="gramStart"/>
            <w:r w:rsidRPr="00A76250">
              <w:rPr>
                <w:rFonts w:ascii="Arial" w:eastAsia="Times New Roman" w:hAnsi="Arial" w:cs="Arial"/>
                <w:color w:val="000000" w:themeColor="text1"/>
                <w:sz w:val="16"/>
                <w:szCs w:val="16"/>
                <w:lang w:eastAsia="es-ES"/>
              </w:rPr>
              <w:t>Constancia</w:t>
            </w:r>
            <w:proofErr w:type="gramEnd"/>
            <w:r w:rsidRPr="00A76250">
              <w:rPr>
                <w:rFonts w:ascii="Arial" w:eastAsia="Times New Roman" w:hAnsi="Arial" w:cs="Arial"/>
                <w:color w:val="000000" w:themeColor="text1"/>
                <w:sz w:val="16"/>
                <w:szCs w:val="16"/>
                <w:lang w:eastAsia="es-ES"/>
              </w:rPr>
              <w:t xml:space="preserve"> de buenas conducta realizadas </w:t>
            </w:r>
          </w:p>
        </w:tc>
        <w:tc>
          <w:tcPr>
            <w:tcW w:w="284" w:type="dxa"/>
            <w:tcBorders>
              <w:top w:val="single" w:sz="4" w:space="0" w:color="auto"/>
            </w:tcBorders>
            <w:shd w:val="clear" w:color="auto" w:fill="auto"/>
            <w:noWrap/>
            <w:vAlign w:val="center"/>
          </w:tcPr>
          <w:p w14:paraId="05E1683E" w14:textId="77777777" w:rsidR="008A2878" w:rsidRPr="00A76250" w:rsidRDefault="008A2878" w:rsidP="006769B5">
            <w:pPr>
              <w:spacing w:after="0" w:line="240" w:lineRule="auto"/>
              <w:jc w:val="center"/>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3</w:t>
            </w:r>
          </w:p>
        </w:tc>
        <w:tc>
          <w:tcPr>
            <w:tcW w:w="283" w:type="dxa"/>
            <w:tcBorders>
              <w:top w:val="single" w:sz="4" w:space="0" w:color="auto"/>
            </w:tcBorders>
            <w:shd w:val="clear" w:color="auto" w:fill="auto"/>
            <w:noWrap/>
            <w:vAlign w:val="center"/>
          </w:tcPr>
          <w:p w14:paraId="3368B9C9"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53AC34C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107096B3"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4A52088D"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481ED38D"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61A6A941"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51B80511"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1BA750F1"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7CD8F96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shd w:val="clear" w:color="auto" w:fill="auto"/>
            <w:noWrap/>
            <w:vAlign w:val="center"/>
          </w:tcPr>
          <w:p w14:paraId="2AE3D12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shd w:val="clear" w:color="auto" w:fill="auto"/>
            <w:noWrap/>
            <w:vAlign w:val="center"/>
          </w:tcPr>
          <w:p w14:paraId="00DCD4E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709" w:type="dxa"/>
            <w:shd w:val="clear" w:color="auto" w:fill="auto"/>
            <w:noWrap/>
            <w:vAlign w:val="center"/>
          </w:tcPr>
          <w:p w14:paraId="32E0CA8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36</w:t>
            </w:r>
          </w:p>
        </w:tc>
        <w:tc>
          <w:tcPr>
            <w:tcW w:w="2410" w:type="dxa"/>
            <w:vAlign w:val="center"/>
          </w:tcPr>
          <w:p w14:paraId="74C5AB3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Revisar documentación del solicitante (</w:t>
            </w:r>
            <w:proofErr w:type="spellStart"/>
            <w:r w:rsidRPr="00A76250">
              <w:rPr>
                <w:rFonts w:ascii="Arial" w:eastAsia="Times New Roman" w:hAnsi="Arial" w:cs="Arial"/>
                <w:sz w:val="16"/>
                <w:szCs w:val="16"/>
                <w:lang w:eastAsia="es-ES"/>
              </w:rPr>
              <w:t>DUI</w:t>
            </w:r>
            <w:proofErr w:type="spellEnd"/>
            <w:r w:rsidRPr="00A76250">
              <w:rPr>
                <w:rFonts w:ascii="Arial" w:eastAsia="Times New Roman" w:hAnsi="Arial" w:cs="Arial"/>
                <w:sz w:val="16"/>
                <w:szCs w:val="16"/>
                <w:lang w:eastAsia="es-ES"/>
              </w:rPr>
              <w:t xml:space="preserve">, </w:t>
            </w:r>
            <w:proofErr w:type="spellStart"/>
            <w:r w:rsidRPr="00A76250">
              <w:rPr>
                <w:rFonts w:ascii="Arial" w:eastAsia="Times New Roman" w:hAnsi="Arial" w:cs="Arial"/>
                <w:sz w:val="16"/>
                <w:szCs w:val="16"/>
                <w:lang w:eastAsia="es-ES"/>
              </w:rPr>
              <w:t>NIT</w:t>
            </w:r>
            <w:proofErr w:type="spellEnd"/>
            <w:r w:rsidRPr="00A76250">
              <w:rPr>
                <w:rFonts w:ascii="Arial" w:eastAsia="Times New Roman" w:hAnsi="Arial" w:cs="Arial"/>
                <w:sz w:val="16"/>
                <w:szCs w:val="16"/>
                <w:lang w:eastAsia="es-ES"/>
              </w:rPr>
              <w:t>, solvencia de la alcaldía, solvencia de antecedentes penales, solvencia de la PNC)</w:t>
            </w:r>
          </w:p>
          <w:p w14:paraId="5E46B8C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 xml:space="preserve">Revisar documentación de los dos testigos. </w:t>
            </w:r>
          </w:p>
        </w:tc>
        <w:tc>
          <w:tcPr>
            <w:tcW w:w="1842" w:type="dxa"/>
            <w:vAlign w:val="center"/>
          </w:tcPr>
          <w:p w14:paraId="5A2BB7AE"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5A32850C"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Usuario</w:t>
            </w:r>
          </w:p>
        </w:tc>
      </w:tr>
      <w:tr w:rsidR="008A2878" w:rsidRPr="00A76250" w14:paraId="01BCB509" w14:textId="77777777" w:rsidTr="006769B5">
        <w:trPr>
          <w:trHeight w:val="169"/>
        </w:trPr>
        <w:tc>
          <w:tcPr>
            <w:tcW w:w="425" w:type="dxa"/>
            <w:tcBorders>
              <w:top w:val="nil"/>
              <w:bottom w:val="nil"/>
            </w:tcBorders>
            <w:shd w:val="clear" w:color="auto" w:fill="auto"/>
            <w:noWrap/>
            <w:vAlign w:val="center"/>
          </w:tcPr>
          <w:p w14:paraId="755EEBC4"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top w:val="nil"/>
              <w:bottom w:val="nil"/>
            </w:tcBorders>
            <w:shd w:val="clear" w:color="auto" w:fill="auto"/>
            <w:noWrap/>
            <w:vAlign w:val="center"/>
          </w:tcPr>
          <w:p w14:paraId="5587AA53"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tcBorders>
              <w:top w:val="single" w:sz="4" w:space="0" w:color="auto"/>
            </w:tcBorders>
            <w:shd w:val="clear" w:color="auto" w:fill="auto"/>
            <w:noWrap/>
            <w:vAlign w:val="center"/>
          </w:tcPr>
          <w:p w14:paraId="509E1030" w14:textId="77777777" w:rsidR="008A2878" w:rsidRPr="00A76250" w:rsidRDefault="008A2878" w:rsidP="006769B5">
            <w:pPr>
              <w:spacing w:after="0" w:line="240" w:lineRule="auto"/>
              <w:contextualSpacing/>
              <w:rPr>
                <w:rFonts w:ascii="Arial" w:eastAsia="Times New Roman" w:hAnsi="Arial" w:cs="Arial"/>
                <w:color w:val="000000" w:themeColor="text1"/>
                <w:sz w:val="16"/>
                <w:szCs w:val="16"/>
                <w:lang w:eastAsia="es-SV"/>
              </w:rPr>
            </w:pPr>
            <w:r w:rsidRPr="00A76250">
              <w:rPr>
                <w:rFonts w:ascii="Arial" w:eastAsia="Times New Roman" w:hAnsi="Arial" w:cs="Arial"/>
                <w:color w:val="000000" w:themeColor="text1"/>
                <w:sz w:val="16"/>
                <w:szCs w:val="16"/>
                <w:lang w:eastAsia="es-SV"/>
              </w:rPr>
              <w:t xml:space="preserve">Constancia de buena conducta </w:t>
            </w:r>
            <w:r w:rsidRPr="00A76250">
              <w:rPr>
                <w:rFonts w:ascii="Arial" w:hAnsi="Arial" w:cs="Arial"/>
                <w:color w:val="000000" w:themeColor="text1"/>
                <w:sz w:val="16"/>
                <w:szCs w:val="16"/>
              </w:rPr>
              <w:t>Matrícula para Destazador de Ganado</w:t>
            </w:r>
          </w:p>
        </w:tc>
        <w:tc>
          <w:tcPr>
            <w:tcW w:w="1276" w:type="dxa"/>
            <w:tcBorders>
              <w:top w:val="single" w:sz="4" w:space="0" w:color="auto"/>
            </w:tcBorders>
            <w:shd w:val="clear" w:color="auto" w:fill="auto"/>
            <w:noWrap/>
            <w:vAlign w:val="center"/>
          </w:tcPr>
          <w:p w14:paraId="5ADFD9B4"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 xml:space="preserve">3 </w:t>
            </w:r>
            <w:proofErr w:type="gramStart"/>
            <w:r w:rsidRPr="00A76250">
              <w:rPr>
                <w:rFonts w:ascii="Arial" w:eastAsia="Times New Roman" w:hAnsi="Arial" w:cs="Arial"/>
                <w:color w:val="000000" w:themeColor="text1"/>
                <w:sz w:val="16"/>
                <w:szCs w:val="16"/>
                <w:lang w:eastAsia="es-ES"/>
              </w:rPr>
              <w:t>Constancia</w:t>
            </w:r>
            <w:proofErr w:type="gramEnd"/>
            <w:r w:rsidRPr="00A76250">
              <w:rPr>
                <w:rFonts w:ascii="Arial" w:eastAsia="Times New Roman" w:hAnsi="Arial" w:cs="Arial"/>
                <w:color w:val="000000" w:themeColor="text1"/>
                <w:sz w:val="16"/>
                <w:szCs w:val="16"/>
                <w:lang w:eastAsia="es-ES"/>
              </w:rPr>
              <w:t xml:space="preserve"> de buenas conductas realizadas</w:t>
            </w:r>
          </w:p>
        </w:tc>
        <w:tc>
          <w:tcPr>
            <w:tcW w:w="284" w:type="dxa"/>
            <w:tcBorders>
              <w:top w:val="single" w:sz="4" w:space="0" w:color="auto"/>
            </w:tcBorders>
            <w:shd w:val="clear" w:color="auto" w:fill="auto"/>
            <w:noWrap/>
            <w:vAlign w:val="center"/>
          </w:tcPr>
          <w:p w14:paraId="58AFA72E" w14:textId="77777777" w:rsidR="008A2878" w:rsidRPr="00A76250" w:rsidRDefault="008A2878" w:rsidP="006769B5">
            <w:pPr>
              <w:spacing w:after="0" w:line="240" w:lineRule="auto"/>
              <w:jc w:val="center"/>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3</w:t>
            </w:r>
          </w:p>
        </w:tc>
        <w:tc>
          <w:tcPr>
            <w:tcW w:w="283" w:type="dxa"/>
            <w:tcBorders>
              <w:top w:val="single" w:sz="4" w:space="0" w:color="auto"/>
            </w:tcBorders>
            <w:shd w:val="clear" w:color="auto" w:fill="auto"/>
            <w:noWrap/>
            <w:vAlign w:val="center"/>
          </w:tcPr>
          <w:p w14:paraId="65AD72E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4A1E67B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0B7E39EB"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04809CB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55085EEF"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3D2EE3D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4AE7BA5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36E3C85C"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5B8A52D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shd w:val="clear" w:color="auto" w:fill="auto"/>
            <w:noWrap/>
            <w:vAlign w:val="center"/>
          </w:tcPr>
          <w:p w14:paraId="64986DF3"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shd w:val="clear" w:color="auto" w:fill="auto"/>
            <w:noWrap/>
            <w:vAlign w:val="center"/>
          </w:tcPr>
          <w:p w14:paraId="46BEE27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709" w:type="dxa"/>
            <w:shd w:val="clear" w:color="auto" w:fill="auto"/>
            <w:noWrap/>
            <w:vAlign w:val="center"/>
          </w:tcPr>
          <w:p w14:paraId="2401B064"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36</w:t>
            </w:r>
          </w:p>
        </w:tc>
        <w:tc>
          <w:tcPr>
            <w:tcW w:w="2410" w:type="dxa"/>
            <w:vAlign w:val="center"/>
          </w:tcPr>
          <w:p w14:paraId="6FD8ADA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Revisar documentación del solicitante (</w:t>
            </w:r>
            <w:proofErr w:type="spellStart"/>
            <w:r w:rsidRPr="00A76250">
              <w:rPr>
                <w:rFonts w:ascii="Arial" w:eastAsia="Times New Roman" w:hAnsi="Arial" w:cs="Arial"/>
                <w:sz w:val="16"/>
                <w:szCs w:val="16"/>
                <w:lang w:eastAsia="es-ES"/>
              </w:rPr>
              <w:t>DUI</w:t>
            </w:r>
            <w:proofErr w:type="spellEnd"/>
            <w:r w:rsidRPr="00A76250">
              <w:rPr>
                <w:rFonts w:ascii="Arial" w:eastAsia="Times New Roman" w:hAnsi="Arial" w:cs="Arial"/>
                <w:sz w:val="16"/>
                <w:szCs w:val="16"/>
                <w:lang w:eastAsia="es-ES"/>
              </w:rPr>
              <w:t xml:space="preserve">, </w:t>
            </w:r>
            <w:proofErr w:type="spellStart"/>
            <w:r w:rsidRPr="00A76250">
              <w:rPr>
                <w:rFonts w:ascii="Arial" w:eastAsia="Times New Roman" w:hAnsi="Arial" w:cs="Arial"/>
                <w:sz w:val="16"/>
                <w:szCs w:val="16"/>
                <w:lang w:eastAsia="es-ES"/>
              </w:rPr>
              <w:t>NIT</w:t>
            </w:r>
            <w:proofErr w:type="spellEnd"/>
            <w:r w:rsidRPr="00A76250">
              <w:rPr>
                <w:rFonts w:ascii="Arial" w:eastAsia="Times New Roman" w:hAnsi="Arial" w:cs="Arial"/>
                <w:sz w:val="16"/>
                <w:szCs w:val="16"/>
                <w:lang w:eastAsia="es-ES"/>
              </w:rPr>
              <w:t>, solvencia de la alcaldía, solvencia de antecedentes penales, solvencia de la PNC)</w:t>
            </w:r>
          </w:p>
          <w:p w14:paraId="668B3B95"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Revisar documentación de los dos testigos.</w:t>
            </w:r>
          </w:p>
        </w:tc>
        <w:tc>
          <w:tcPr>
            <w:tcW w:w="1842" w:type="dxa"/>
            <w:vAlign w:val="center"/>
          </w:tcPr>
          <w:p w14:paraId="0679A178"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03342003"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Usuario</w:t>
            </w:r>
          </w:p>
        </w:tc>
      </w:tr>
      <w:tr w:rsidR="008A2878" w:rsidRPr="00A76250" w14:paraId="5A254186" w14:textId="77777777" w:rsidTr="006769B5">
        <w:trPr>
          <w:trHeight w:val="169"/>
        </w:trPr>
        <w:tc>
          <w:tcPr>
            <w:tcW w:w="425" w:type="dxa"/>
            <w:tcBorders>
              <w:top w:val="nil"/>
              <w:bottom w:val="single" w:sz="4" w:space="0" w:color="auto"/>
            </w:tcBorders>
            <w:shd w:val="clear" w:color="auto" w:fill="auto"/>
            <w:noWrap/>
            <w:vAlign w:val="center"/>
          </w:tcPr>
          <w:p w14:paraId="3F79D89D"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536" w:type="dxa"/>
            <w:tcBorders>
              <w:top w:val="nil"/>
              <w:bottom w:val="single" w:sz="4" w:space="0" w:color="auto"/>
            </w:tcBorders>
            <w:shd w:val="clear" w:color="auto" w:fill="auto"/>
            <w:noWrap/>
            <w:vAlign w:val="center"/>
          </w:tcPr>
          <w:p w14:paraId="4077CE4E" w14:textId="77777777" w:rsidR="008A2878" w:rsidRPr="00A76250" w:rsidRDefault="008A2878" w:rsidP="006769B5">
            <w:pPr>
              <w:spacing w:after="0" w:line="240" w:lineRule="auto"/>
              <w:rPr>
                <w:rFonts w:ascii="Arial" w:eastAsia="Times New Roman" w:hAnsi="Arial" w:cs="Arial"/>
                <w:sz w:val="16"/>
                <w:szCs w:val="16"/>
                <w:lang w:eastAsia="es-ES"/>
              </w:rPr>
            </w:pPr>
          </w:p>
        </w:tc>
        <w:tc>
          <w:tcPr>
            <w:tcW w:w="1582" w:type="dxa"/>
            <w:tcBorders>
              <w:top w:val="single" w:sz="4" w:space="0" w:color="auto"/>
            </w:tcBorders>
            <w:shd w:val="clear" w:color="auto" w:fill="auto"/>
            <w:noWrap/>
            <w:vAlign w:val="center"/>
          </w:tcPr>
          <w:p w14:paraId="4F325F46" w14:textId="77777777" w:rsidR="008A2878" w:rsidRPr="00A76250" w:rsidRDefault="008A2878" w:rsidP="006769B5">
            <w:pPr>
              <w:spacing w:after="0" w:line="240" w:lineRule="auto"/>
              <w:contextualSpacing/>
              <w:rPr>
                <w:rFonts w:ascii="Arial" w:eastAsia="Times New Roman" w:hAnsi="Arial" w:cs="Arial"/>
                <w:color w:val="000000" w:themeColor="text1"/>
                <w:sz w:val="16"/>
                <w:szCs w:val="16"/>
                <w:lang w:eastAsia="es-SV"/>
              </w:rPr>
            </w:pPr>
            <w:r w:rsidRPr="00A76250">
              <w:rPr>
                <w:rFonts w:ascii="Arial" w:eastAsia="Times New Roman" w:hAnsi="Arial" w:cs="Arial"/>
                <w:color w:val="000000" w:themeColor="text1"/>
                <w:sz w:val="16"/>
                <w:szCs w:val="16"/>
                <w:lang w:eastAsia="es-SV"/>
              </w:rPr>
              <w:t xml:space="preserve">Constancia de buena conducta para </w:t>
            </w:r>
            <w:r w:rsidRPr="00A76250">
              <w:rPr>
                <w:rFonts w:ascii="Arial" w:hAnsi="Arial" w:cs="Arial"/>
                <w:color w:val="000000" w:themeColor="text1"/>
                <w:sz w:val="16"/>
                <w:szCs w:val="16"/>
              </w:rPr>
              <w:t>Matricula de Fierro de Herrar Ganado</w:t>
            </w:r>
          </w:p>
        </w:tc>
        <w:tc>
          <w:tcPr>
            <w:tcW w:w="1276" w:type="dxa"/>
            <w:tcBorders>
              <w:top w:val="single" w:sz="4" w:space="0" w:color="auto"/>
            </w:tcBorders>
            <w:shd w:val="clear" w:color="auto" w:fill="auto"/>
            <w:noWrap/>
            <w:vAlign w:val="center"/>
          </w:tcPr>
          <w:p w14:paraId="5A7DF192" w14:textId="77777777" w:rsidR="008A2878" w:rsidRPr="00A76250" w:rsidRDefault="008A2878" w:rsidP="006769B5">
            <w:pPr>
              <w:spacing w:after="0" w:line="240" w:lineRule="auto"/>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 xml:space="preserve">3 </w:t>
            </w:r>
            <w:proofErr w:type="gramStart"/>
            <w:r w:rsidRPr="00A76250">
              <w:rPr>
                <w:rFonts w:ascii="Arial" w:eastAsia="Times New Roman" w:hAnsi="Arial" w:cs="Arial"/>
                <w:color w:val="000000" w:themeColor="text1"/>
                <w:sz w:val="16"/>
                <w:szCs w:val="16"/>
                <w:lang w:eastAsia="es-ES"/>
              </w:rPr>
              <w:t>Constancia</w:t>
            </w:r>
            <w:proofErr w:type="gramEnd"/>
            <w:r w:rsidRPr="00A76250">
              <w:rPr>
                <w:rFonts w:ascii="Arial" w:eastAsia="Times New Roman" w:hAnsi="Arial" w:cs="Arial"/>
                <w:color w:val="000000" w:themeColor="text1"/>
                <w:sz w:val="16"/>
                <w:szCs w:val="16"/>
                <w:lang w:eastAsia="es-ES"/>
              </w:rPr>
              <w:t xml:space="preserve"> de buenas conductas realizadas</w:t>
            </w:r>
          </w:p>
        </w:tc>
        <w:tc>
          <w:tcPr>
            <w:tcW w:w="284" w:type="dxa"/>
            <w:tcBorders>
              <w:top w:val="single" w:sz="4" w:space="0" w:color="auto"/>
            </w:tcBorders>
            <w:shd w:val="clear" w:color="auto" w:fill="auto"/>
            <w:noWrap/>
            <w:vAlign w:val="center"/>
          </w:tcPr>
          <w:p w14:paraId="2CA95285" w14:textId="77777777" w:rsidR="008A2878" w:rsidRPr="00A76250" w:rsidRDefault="008A2878" w:rsidP="006769B5">
            <w:pPr>
              <w:spacing w:after="0" w:line="240" w:lineRule="auto"/>
              <w:jc w:val="center"/>
              <w:rPr>
                <w:rFonts w:ascii="Arial" w:eastAsia="Times New Roman" w:hAnsi="Arial" w:cs="Arial"/>
                <w:color w:val="000000" w:themeColor="text1"/>
                <w:sz w:val="16"/>
                <w:szCs w:val="16"/>
                <w:lang w:eastAsia="es-ES"/>
              </w:rPr>
            </w:pPr>
            <w:r w:rsidRPr="00A76250">
              <w:rPr>
                <w:rFonts w:ascii="Arial" w:eastAsia="Times New Roman" w:hAnsi="Arial" w:cs="Arial"/>
                <w:color w:val="000000" w:themeColor="text1"/>
                <w:sz w:val="16"/>
                <w:szCs w:val="16"/>
                <w:lang w:eastAsia="es-ES"/>
              </w:rPr>
              <w:t>3</w:t>
            </w:r>
          </w:p>
        </w:tc>
        <w:tc>
          <w:tcPr>
            <w:tcW w:w="283" w:type="dxa"/>
            <w:tcBorders>
              <w:top w:val="single" w:sz="4" w:space="0" w:color="auto"/>
            </w:tcBorders>
            <w:shd w:val="clear" w:color="auto" w:fill="auto"/>
            <w:noWrap/>
            <w:vAlign w:val="center"/>
          </w:tcPr>
          <w:p w14:paraId="76CF820B"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11BCD603"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146AE7DE"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644DDAA8"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19CA42E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7F75C35A"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63D4445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tcBorders>
              <w:top w:val="single" w:sz="4" w:space="0" w:color="auto"/>
            </w:tcBorders>
            <w:shd w:val="clear" w:color="auto" w:fill="auto"/>
            <w:noWrap/>
            <w:vAlign w:val="center"/>
          </w:tcPr>
          <w:p w14:paraId="614D8B33"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tcBorders>
              <w:top w:val="single" w:sz="4" w:space="0" w:color="auto"/>
            </w:tcBorders>
            <w:shd w:val="clear" w:color="auto" w:fill="auto"/>
            <w:noWrap/>
            <w:vAlign w:val="center"/>
          </w:tcPr>
          <w:p w14:paraId="76E2111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4" w:type="dxa"/>
            <w:shd w:val="clear" w:color="auto" w:fill="auto"/>
            <w:noWrap/>
            <w:vAlign w:val="center"/>
          </w:tcPr>
          <w:p w14:paraId="59B5CECE"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283" w:type="dxa"/>
            <w:shd w:val="clear" w:color="auto" w:fill="auto"/>
            <w:noWrap/>
            <w:vAlign w:val="center"/>
          </w:tcPr>
          <w:p w14:paraId="2ECBAB0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w:t>
            </w:r>
          </w:p>
        </w:tc>
        <w:tc>
          <w:tcPr>
            <w:tcW w:w="709" w:type="dxa"/>
            <w:shd w:val="clear" w:color="auto" w:fill="auto"/>
            <w:noWrap/>
            <w:vAlign w:val="center"/>
          </w:tcPr>
          <w:p w14:paraId="566BE3A2"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36</w:t>
            </w:r>
          </w:p>
        </w:tc>
        <w:tc>
          <w:tcPr>
            <w:tcW w:w="2410" w:type="dxa"/>
            <w:vAlign w:val="center"/>
          </w:tcPr>
          <w:p w14:paraId="0408A661"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Revisar documentación del solicitante (</w:t>
            </w:r>
            <w:proofErr w:type="spellStart"/>
            <w:r w:rsidRPr="00A76250">
              <w:rPr>
                <w:rFonts w:ascii="Arial" w:eastAsia="Times New Roman" w:hAnsi="Arial" w:cs="Arial"/>
                <w:sz w:val="16"/>
                <w:szCs w:val="16"/>
                <w:lang w:eastAsia="es-ES"/>
              </w:rPr>
              <w:t>DUI</w:t>
            </w:r>
            <w:proofErr w:type="spellEnd"/>
            <w:r w:rsidRPr="00A76250">
              <w:rPr>
                <w:rFonts w:ascii="Arial" w:eastAsia="Times New Roman" w:hAnsi="Arial" w:cs="Arial"/>
                <w:sz w:val="16"/>
                <w:szCs w:val="16"/>
                <w:lang w:eastAsia="es-ES"/>
              </w:rPr>
              <w:t xml:space="preserve">, </w:t>
            </w:r>
            <w:proofErr w:type="spellStart"/>
            <w:r w:rsidRPr="00A76250">
              <w:rPr>
                <w:rFonts w:ascii="Arial" w:eastAsia="Times New Roman" w:hAnsi="Arial" w:cs="Arial"/>
                <w:sz w:val="16"/>
                <w:szCs w:val="16"/>
                <w:lang w:eastAsia="es-ES"/>
              </w:rPr>
              <w:t>NIT</w:t>
            </w:r>
            <w:proofErr w:type="spellEnd"/>
            <w:r w:rsidRPr="00A76250">
              <w:rPr>
                <w:rFonts w:ascii="Arial" w:eastAsia="Times New Roman" w:hAnsi="Arial" w:cs="Arial"/>
                <w:sz w:val="16"/>
                <w:szCs w:val="16"/>
                <w:lang w:eastAsia="es-ES"/>
              </w:rPr>
              <w:t>, solvencia de la alcaldía, solvencia de antecedentes penales, solvencia de la PNC)</w:t>
            </w:r>
          </w:p>
          <w:p w14:paraId="5AE399A0"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Revisar documentación de los dos testigos.</w:t>
            </w:r>
          </w:p>
        </w:tc>
        <w:tc>
          <w:tcPr>
            <w:tcW w:w="1842" w:type="dxa"/>
            <w:vAlign w:val="center"/>
          </w:tcPr>
          <w:p w14:paraId="6889666A" w14:textId="77777777" w:rsidR="008A2878" w:rsidRPr="00A76250"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7A2AE1CC" w14:textId="77777777" w:rsidR="008A2878" w:rsidRPr="00A76250" w:rsidRDefault="008A2878" w:rsidP="006769B5">
            <w:pPr>
              <w:spacing w:after="0" w:line="240" w:lineRule="auto"/>
              <w:jc w:val="center"/>
              <w:rPr>
                <w:rFonts w:ascii="Arial" w:eastAsia="Times New Roman" w:hAnsi="Arial" w:cs="Arial"/>
                <w:sz w:val="16"/>
                <w:szCs w:val="16"/>
                <w:lang w:eastAsia="es-ES"/>
              </w:rPr>
            </w:pPr>
            <w:r w:rsidRPr="00A76250">
              <w:rPr>
                <w:rFonts w:ascii="Arial" w:eastAsia="Times New Roman" w:hAnsi="Arial" w:cs="Arial"/>
                <w:sz w:val="16"/>
                <w:szCs w:val="16"/>
                <w:lang w:eastAsia="es-ES"/>
              </w:rPr>
              <w:t>Usuario</w:t>
            </w:r>
          </w:p>
        </w:tc>
      </w:tr>
    </w:tbl>
    <w:p w14:paraId="22FF727D" w14:textId="77777777" w:rsidR="00824E32" w:rsidRDefault="00824E32" w:rsidP="008A2878">
      <w:pPr>
        <w:spacing w:after="0" w:line="240" w:lineRule="auto"/>
        <w:jc w:val="center"/>
        <w:rPr>
          <w:rFonts w:ascii="Arial" w:eastAsia="Times New Roman" w:hAnsi="Arial" w:cs="Arial"/>
          <w:b/>
          <w:color w:val="000000" w:themeColor="text1"/>
          <w:sz w:val="24"/>
          <w:szCs w:val="16"/>
          <w:lang w:eastAsia="es-SV"/>
        </w:rPr>
      </w:pPr>
    </w:p>
    <w:p w14:paraId="624F999A" w14:textId="29BBC19D"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22C4A6AD"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6D3B0CBE"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0D64C352"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CONCEJO MUNICIPAL.</w:t>
      </w:r>
    </w:p>
    <w:p w14:paraId="6DA5E2A6"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AUDITORIA INTERNA.</w:t>
      </w:r>
    </w:p>
    <w:p w14:paraId="0FF4ED8C"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tbl>
      <w:tblPr>
        <w:tblpPr w:leftFromText="141" w:rightFromText="141" w:vertAnchor="text" w:horzAnchor="margin" w:tblpXSpec="center" w:tblpY="37"/>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9"/>
        <w:gridCol w:w="2060"/>
        <w:gridCol w:w="1866"/>
        <w:gridCol w:w="987"/>
        <w:gridCol w:w="289"/>
        <w:gridCol w:w="425"/>
        <w:gridCol w:w="283"/>
        <w:gridCol w:w="284"/>
        <w:gridCol w:w="283"/>
        <w:gridCol w:w="284"/>
        <w:gridCol w:w="283"/>
        <w:gridCol w:w="284"/>
        <w:gridCol w:w="283"/>
        <w:gridCol w:w="284"/>
        <w:gridCol w:w="283"/>
        <w:gridCol w:w="284"/>
        <w:gridCol w:w="845"/>
        <w:gridCol w:w="1985"/>
        <w:gridCol w:w="1417"/>
        <w:gridCol w:w="1134"/>
      </w:tblGrid>
      <w:tr w:rsidR="008A2878" w:rsidRPr="00A2299E" w14:paraId="6DB48373" w14:textId="77777777" w:rsidTr="006769B5">
        <w:trPr>
          <w:trHeight w:val="169"/>
        </w:trPr>
        <w:tc>
          <w:tcPr>
            <w:tcW w:w="469" w:type="dxa"/>
            <w:vMerge w:val="restart"/>
            <w:shd w:val="clear" w:color="auto" w:fill="auto"/>
            <w:noWrap/>
            <w:vAlign w:val="center"/>
            <w:hideMark/>
          </w:tcPr>
          <w:p w14:paraId="4249D56C" w14:textId="77777777" w:rsidR="008A2878" w:rsidRPr="00A2299E" w:rsidRDefault="008A2878" w:rsidP="006769B5">
            <w:pPr>
              <w:spacing w:after="0" w:line="240" w:lineRule="auto"/>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No</w:t>
            </w:r>
          </w:p>
        </w:tc>
        <w:tc>
          <w:tcPr>
            <w:tcW w:w="2060" w:type="dxa"/>
            <w:vMerge w:val="restart"/>
            <w:shd w:val="clear" w:color="auto" w:fill="auto"/>
            <w:noWrap/>
            <w:vAlign w:val="center"/>
            <w:hideMark/>
          </w:tcPr>
          <w:p w14:paraId="258D679A"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3CCC50D8"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INDICADOR</w:t>
            </w:r>
          </w:p>
        </w:tc>
        <w:tc>
          <w:tcPr>
            <w:tcW w:w="987" w:type="dxa"/>
            <w:vMerge w:val="restart"/>
            <w:shd w:val="clear" w:color="auto" w:fill="auto"/>
            <w:noWrap/>
            <w:vAlign w:val="center"/>
            <w:hideMark/>
          </w:tcPr>
          <w:p w14:paraId="05463667"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 xml:space="preserve">TIPO DE MEDICIÓN </w:t>
            </w:r>
          </w:p>
        </w:tc>
        <w:tc>
          <w:tcPr>
            <w:tcW w:w="3549" w:type="dxa"/>
            <w:gridSpan w:val="12"/>
            <w:shd w:val="clear" w:color="auto" w:fill="auto"/>
            <w:noWrap/>
            <w:vAlign w:val="center"/>
            <w:hideMark/>
          </w:tcPr>
          <w:p w14:paraId="71A1CF47" w14:textId="77777777" w:rsidR="008A2878" w:rsidRPr="00A2299E" w:rsidRDefault="008A2878" w:rsidP="006769B5">
            <w:pPr>
              <w:spacing w:after="0" w:line="240" w:lineRule="auto"/>
              <w:jc w:val="center"/>
              <w:rPr>
                <w:rFonts w:ascii="Arial" w:eastAsia="Times New Roman" w:hAnsi="Arial" w:cs="Arial"/>
                <w:b/>
                <w:color w:val="000000"/>
                <w:sz w:val="16"/>
                <w:szCs w:val="16"/>
                <w:lang w:eastAsia="es-ES"/>
              </w:rPr>
            </w:pPr>
            <w:r w:rsidRPr="00A2299E">
              <w:rPr>
                <w:rFonts w:ascii="Arial" w:eastAsia="Times New Roman" w:hAnsi="Arial" w:cs="Arial"/>
                <w:b/>
                <w:color w:val="000000"/>
                <w:sz w:val="16"/>
                <w:szCs w:val="16"/>
                <w:lang w:eastAsia="es-ES"/>
              </w:rPr>
              <w:t>PROGRAMACIÓN MENSUAL</w:t>
            </w:r>
          </w:p>
        </w:tc>
        <w:tc>
          <w:tcPr>
            <w:tcW w:w="845" w:type="dxa"/>
            <w:vMerge w:val="restart"/>
            <w:shd w:val="clear" w:color="auto" w:fill="auto"/>
            <w:noWrap/>
            <w:vAlign w:val="center"/>
            <w:hideMark/>
          </w:tcPr>
          <w:p w14:paraId="6799CA08"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 xml:space="preserve">TOTAL </w:t>
            </w:r>
          </w:p>
        </w:tc>
        <w:tc>
          <w:tcPr>
            <w:tcW w:w="1985" w:type="dxa"/>
            <w:vMerge w:val="restart"/>
            <w:vAlign w:val="center"/>
          </w:tcPr>
          <w:p w14:paraId="11E87CD6"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 xml:space="preserve">PLAN DE ACCIÓN </w:t>
            </w:r>
          </w:p>
        </w:tc>
        <w:tc>
          <w:tcPr>
            <w:tcW w:w="1417" w:type="dxa"/>
            <w:vMerge w:val="restart"/>
            <w:vAlign w:val="center"/>
          </w:tcPr>
          <w:p w14:paraId="1F09CEBF"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 xml:space="preserve">FUENTE DE VERIFICACIÓN </w:t>
            </w:r>
          </w:p>
        </w:tc>
        <w:tc>
          <w:tcPr>
            <w:tcW w:w="1134" w:type="dxa"/>
            <w:vMerge w:val="restart"/>
            <w:vAlign w:val="center"/>
          </w:tcPr>
          <w:p w14:paraId="564D4748"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DIMENSIÓN DEL OBJETIVO</w:t>
            </w:r>
          </w:p>
        </w:tc>
      </w:tr>
      <w:tr w:rsidR="008A2878" w:rsidRPr="00A2299E" w14:paraId="47ABC400" w14:textId="77777777" w:rsidTr="006769B5">
        <w:trPr>
          <w:trHeight w:val="169"/>
        </w:trPr>
        <w:tc>
          <w:tcPr>
            <w:tcW w:w="469" w:type="dxa"/>
            <w:vMerge/>
            <w:vAlign w:val="center"/>
            <w:hideMark/>
          </w:tcPr>
          <w:p w14:paraId="4123BB01"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p>
        </w:tc>
        <w:tc>
          <w:tcPr>
            <w:tcW w:w="2060" w:type="dxa"/>
            <w:vMerge/>
            <w:vAlign w:val="center"/>
            <w:hideMark/>
          </w:tcPr>
          <w:p w14:paraId="12C9E251" w14:textId="77777777" w:rsidR="008A2878" w:rsidRPr="00A2299E" w:rsidRDefault="008A2878" w:rsidP="006769B5">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65FC05CE" w14:textId="77777777" w:rsidR="008A2878" w:rsidRPr="00A2299E" w:rsidRDefault="008A2878" w:rsidP="006769B5">
            <w:pPr>
              <w:spacing w:after="0" w:line="240" w:lineRule="auto"/>
              <w:rPr>
                <w:rFonts w:ascii="Arial" w:eastAsia="Times New Roman" w:hAnsi="Arial" w:cs="Arial"/>
                <w:color w:val="000000"/>
                <w:sz w:val="16"/>
                <w:szCs w:val="16"/>
                <w:lang w:eastAsia="es-ES"/>
              </w:rPr>
            </w:pPr>
          </w:p>
        </w:tc>
        <w:tc>
          <w:tcPr>
            <w:tcW w:w="987" w:type="dxa"/>
            <w:vMerge/>
            <w:vAlign w:val="center"/>
            <w:hideMark/>
          </w:tcPr>
          <w:p w14:paraId="10779B83" w14:textId="77777777" w:rsidR="008A2878" w:rsidRPr="00A2299E" w:rsidRDefault="008A2878" w:rsidP="006769B5">
            <w:pPr>
              <w:spacing w:after="0" w:line="240" w:lineRule="auto"/>
              <w:rPr>
                <w:rFonts w:ascii="Arial" w:eastAsia="Times New Roman" w:hAnsi="Arial" w:cs="Arial"/>
                <w:color w:val="000000"/>
                <w:sz w:val="16"/>
                <w:szCs w:val="16"/>
                <w:lang w:eastAsia="es-ES"/>
              </w:rPr>
            </w:pPr>
          </w:p>
        </w:tc>
        <w:tc>
          <w:tcPr>
            <w:tcW w:w="289" w:type="dxa"/>
            <w:shd w:val="clear" w:color="auto" w:fill="auto"/>
            <w:noWrap/>
            <w:vAlign w:val="center"/>
            <w:hideMark/>
          </w:tcPr>
          <w:p w14:paraId="5795A4BD"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E</w:t>
            </w:r>
          </w:p>
        </w:tc>
        <w:tc>
          <w:tcPr>
            <w:tcW w:w="425" w:type="dxa"/>
            <w:shd w:val="clear" w:color="auto" w:fill="auto"/>
            <w:noWrap/>
            <w:vAlign w:val="center"/>
            <w:hideMark/>
          </w:tcPr>
          <w:p w14:paraId="22DDD0B0"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F</w:t>
            </w:r>
          </w:p>
        </w:tc>
        <w:tc>
          <w:tcPr>
            <w:tcW w:w="283" w:type="dxa"/>
            <w:shd w:val="clear" w:color="auto" w:fill="auto"/>
            <w:noWrap/>
            <w:vAlign w:val="center"/>
            <w:hideMark/>
          </w:tcPr>
          <w:p w14:paraId="329BA43D"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M</w:t>
            </w:r>
          </w:p>
        </w:tc>
        <w:tc>
          <w:tcPr>
            <w:tcW w:w="284" w:type="dxa"/>
            <w:shd w:val="clear" w:color="auto" w:fill="auto"/>
            <w:noWrap/>
            <w:vAlign w:val="center"/>
            <w:hideMark/>
          </w:tcPr>
          <w:p w14:paraId="17F889C3"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A</w:t>
            </w:r>
          </w:p>
        </w:tc>
        <w:tc>
          <w:tcPr>
            <w:tcW w:w="283" w:type="dxa"/>
            <w:shd w:val="clear" w:color="auto" w:fill="auto"/>
            <w:noWrap/>
            <w:vAlign w:val="center"/>
            <w:hideMark/>
          </w:tcPr>
          <w:p w14:paraId="34C9A9E6"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M</w:t>
            </w:r>
          </w:p>
        </w:tc>
        <w:tc>
          <w:tcPr>
            <w:tcW w:w="284" w:type="dxa"/>
            <w:shd w:val="clear" w:color="auto" w:fill="auto"/>
            <w:noWrap/>
            <w:vAlign w:val="center"/>
            <w:hideMark/>
          </w:tcPr>
          <w:p w14:paraId="3787AEE7"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J</w:t>
            </w:r>
          </w:p>
        </w:tc>
        <w:tc>
          <w:tcPr>
            <w:tcW w:w="283" w:type="dxa"/>
            <w:shd w:val="clear" w:color="auto" w:fill="auto"/>
            <w:noWrap/>
            <w:vAlign w:val="center"/>
            <w:hideMark/>
          </w:tcPr>
          <w:p w14:paraId="6B4D9F4B"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J</w:t>
            </w:r>
          </w:p>
        </w:tc>
        <w:tc>
          <w:tcPr>
            <w:tcW w:w="284" w:type="dxa"/>
            <w:shd w:val="clear" w:color="auto" w:fill="auto"/>
            <w:noWrap/>
            <w:vAlign w:val="center"/>
            <w:hideMark/>
          </w:tcPr>
          <w:p w14:paraId="1BE4F61C"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A</w:t>
            </w:r>
          </w:p>
        </w:tc>
        <w:tc>
          <w:tcPr>
            <w:tcW w:w="283" w:type="dxa"/>
            <w:shd w:val="clear" w:color="auto" w:fill="auto"/>
            <w:noWrap/>
            <w:vAlign w:val="center"/>
            <w:hideMark/>
          </w:tcPr>
          <w:p w14:paraId="39C25F5F"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S</w:t>
            </w:r>
          </w:p>
        </w:tc>
        <w:tc>
          <w:tcPr>
            <w:tcW w:w="284" w:type="dxa"/>
            <w:shd w:val="clear" w:color="auto" w:fill="auto"/>
            <w:noWrap/>
            <w:vAlign w:val="center"/>
            <w:hideMark/>
          </w:tcPr>
          <w:p w14:paraId="70D19920"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O</w:t>
            </w:r>
          </w:p>
        </w:tc>
        <w:tc>
          <w:tcPr>
            <w:tcW w:w="283" w:type="dxa"/>
            <w:shd w:val="clear" w:color="auto" w:fill="auto"/>
            <w:noWrap/>
            <w:vAlign w:val="center"/>
            <w:hideMark/>
          </w:tcPr>
          <w:p w14:paraId="33EC43C2"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N</w:t>
            </w:r>
          </w:p>
        </w:tc>
        <w:tc>
          <w:tcPr>
            <w:tcW w:w="284" w:type="dxa"/>
            <w:shd w:val="clear" w:color="auto" w:fill="auto"/>
            <w:noWrap/>
            <w:vAlign w:val="center"/>
            <w:hideMark/>
          </w:tcPr>
          <w:p w14:paraId="09F028F2" w14:textId="77777777" w:rsidR="008A2878" w:rsidRPr="00A2299E" w:rsidRDefault="008A2878" w:rsidP="006769B5">
            <w:pPr>
              <w:spacing w:after="0" w:line="240" w:lineRule="auto"/>
              <w:jc w:val="center"/>
              <w:rPr>
                <w:rFonts w:ascii="Arial" w:eastAsia="Times New Roman" w:hAnsi="Arial" w:cs="Arial"/>
                <w:color w:val="000000"/>
                <w:sz w:val="16"/>
                <w:szCs w:val="16"/>
                <w:lang w:eastAsia="es-ES"/>
              </w:rPr>
            </w:pPr>
            <w:r w:rsidRPr="00A2299E">
              <w:rPr>
                <w:rFonts w:ascii="Arial" w:eastAsia="Times New Roman" w:hAnsi="Arial" w:cs="Arial"/>
                <w:color w:val="000000"/>
                <w:sz w:val="16"/>
                <w:szCs w:val="16"/>
                <w:lang w:eastAsia="es-ES"/>
              </w:rPr>
              <w:t>D</w:t>
            </w:r>
          </w:p>
        </w:tc>
        <w:tc>
          <w:tcPr>
            <w:tcW w:w="845" w:type="dxa"/>
            <w:vMerge/>
            <w:vAlign w:val="center"/>
            <w:hideMark/>
          </w:tcPr>
          <w:p w14:paraId="5D5F799E" w14:textId="77777777" w:rsidR="008A2878" w:rsidRPr="00A2299E" w:rsidRDefault="008A2878" w:rsidP="006769B5">
            <w:pPr>
              <w:spacing w:after="0" w:line="240" w:lineRule="auto"/>
              <w:rPr>
                <w:rFonts w:ascii="Arial" w:eastAsia="Times New Roman" w:hAnsi="Arial" w:cs="Arial"/>
                <w:color w:val="000000"/>
                <w:sz w:val="16"/>
                <w:szCs w:val="16"/>
                <w:lang w:eastAsia="es-ES"/>
              </w:rPr>
            </w:pPr>
          </w:p>
        </w:tc>
        <w:tc>
          <w:tcPr>
            <w:tcW w:w="1985" w:type="dxa"/>
            <w:vMerge/>
            <w:vAlign w:val="center"/>
          </w:tcPr>
          <w:p w14:paraId="32C99AF6" w14:textId="77777777" w:rsidR="008A2878" w:rsidRPr="00A2299E"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7B4A8CCE" w14:textId="77777777" w:rsidR="008A2878" w:rsidRPr="00A2299E" w:rsidRDefault="008A2878" w:rsidP="006769B5">
            <w:pPr>
              <w:spacing w:after="0" w:line="240" w:lineRule="auto"/>
              <w:rPr>
                <w:rFonts w:ascii="Arial" w:eastAsia="Times New Roman" w:hAnsi="Arial" w:cs="Arial"/>
                <w:color w:val="000000"/>
                <w:sz w:val="16"/>
                <w:szCs w:val="16"/>
                <w:lang w:eastAsia="es-ES"/>
              </w:rPr>
            </w:pPr>
          </w:p>
        </w:tc>
        <w:tc>
          <w:tcPr>
            <w:tcW w:w="1134" w:type="dxa"/>
            <w:vMerge/>
            <w:vAlign w:val="center"/>
          </w:tcPr>
          <w:p w14:paraId="7608B8F0" w14:textId="77777777" w:rsidR="008A2878" w:rsidRPr="00A2299E" w:rsidRDefault="008A2878" w:rsidP="006769B5">
            <w:pPr>
              <w:spacing w:after="0" w:line="240" w:lineRule="auto"/>
              <w:rPr>
                <w:rFonts w:ascii="Arial" w:eastAsia="Times New Roman" w:hAnsi="Arial" w:cs="Arial"/>
                <w:color w:val="000000"/>
                <w:sz w:val="16"/>
                <w:szCs w:val="16"/>
                <w:lang w:eastAsia="es-ES"/>
              </w:rPr>
            </w:pPr>
          </w:p>
        </w:tc>
      </w:tr>
      <w:tr w:rsidR="008A2878" w:rsidRPr="00A2299E" w14:paraId="55F983DA" w14:textId="77777777" w:rsidTr="006769B5">
        <w:trPr>
          <w:cantSplit/>
          <w:trHeight w:val="1134"/>
        </w:trPr>
        <w:tc>
          <w:tcPr>
            <w:tcW w:w="469" w:type="dxa"/>
            <w:shd w:val="clear" w:color="auto" w:fill="auto"/>
            <w:noWrap/>
            <w:vAlign w:val="center"/>
          </w:tcPr>
          <w:p w14:paraId="238B14BC"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w:t>
            </w:r>
          </w:p>
        </w:tc>
        <w:tc>
          <w:tcPr>
            <w:tcW w:w="2060" w:type="dxa"/>
            <w:shd w:val="clear" w:color="auto" w:fill="auto"/>
            <w:noWrap/>
            <w:vAlign w:val="center"/>
          </w:tcPr>
          <w:p w14:paraId="29A736E2" w14:textId="77777777" w:rsidR="008A2878" w:rsidRPr="00A2299E" w:rsidRDefault="008A2878" w:rsidP="006769B5">
            <w:pPr>
              <w:spacing w:after="0" w:line="240" w:lineRule="auto"/>
              <w:ind w:left="165"/>
              <w:jc w:val="center"/>
              <w:rPr>
                <w:rFonts w:ascii="Arial" w:hAnsi="Arial" w:cs="Arial"/>
                <w:color w:val="000000" w:themeColor="text1"/>
                <w:sz w:val="16"/>
                <w:szCs w:val="16"/>
              </w:rPr>
            </w:pPr>
            <w:r w:rsidRPr="00A2299E">
              <w:rPr>
                <w:rFonts w:ascii="Arial" w:hAnsi="Arial" w:cs="Arial"/>
                <w:color w:val="000000" w:themeColor="text1"/>
                <w:sz w:val="16"/>
                <w:szCs w:val="16"/>
              </w:rPr>
              <w:t>Realizar 84 Arqueos de Fondos.</w:t>
            </w:r>
          </w:p>
        </w:tc>
        <w:tc>
          <w:tcPr>
            <w:tcW w:w="1866" w:type="dxa"/>
            <w:shd w:val="clear" w:color="auto" w:fill="auto"/>
            <w:noWrap/>
            <w:vAlign w:val="center"/>
          </w:tcPr>
          <w:p w14:paraId="0EF133A0" w14:textId="77777777" w:rsidR="008A2878" w:rsidRPr="00A2299E" w:rsidRDefault="008A2878" w:rsidP="006769B5">
            <w:pPr>
              <w:spacing w:after="0" w:line="240" w:lineRule="auto"/>
              <w:contextualSpacing/>
              <w:rPr>
                <w:rFonts w:ascii="Arial" w:eastAsia="Times New Roman" w:hAnsi="Arial" w:cs="Arial"/>
                <w:sz w:val="16"/>
                <w:szCs w:val="16"/>
                <w:lang w:eastAsia="es-ES"/>
              </w:rPr>
            </w:pPr>
            <w:r w:rsidRPr="00A2299E">
              <w:rPr>
                <w:rFonts w:ascii="Arial" w:hAnsi="Arial" w:cs="Arial"/>
                <w:color w:val="000000" w:themeColor="text1"/>
                <w:sz w:val="16"/>
                <w:szCs w:val="16"/>
              </w:rPr>
              <w:t>Un informe de arqueos realizados cada semestre</w:t>
            </w:r>
          </w:p>
        </w:tc>
        <w:tc>
          <w:tcPr>
            <w:tcW w:w="987" w:type="dxa"/>
            <w:shd w:val="clear" w:color="auto" w:fill="auto"/>
            <w:noWrap/>
            <w:vAlign w:val="center"/>
          </w:tcPr>
          <w:p w14:paraId="56564B74"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Numero entero </w:t>
            </w:r>
          </w:p>
        </w:tc>
        <w:tc>
          <w:tcPr>
            <w:tcW w:w="289" w:type="dxa"/>
            <w:shd w:val="clear" w:color="auto" w:fill="auto"/>
            <w:noWrap/>
            <w:textDirection w:val="btLr"/>
            <w:vAlign w:val="center"/>
          </w:tcPr>
          <w:p w14:paraId="4799822C"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14</w:t>
            </w:r>
          </w:p>
        </w:tc>
        <w:tc>
          <w:tcPr>
            <w:tcW w:w="425" w:type="dxa"/>
            <w:shd w:val="clear" w:color="auto" w:fill="auto"/>
            <w:noWrap/>
            <w:textDirection w:val="btLr"/>
            <w:vAlign w:val="center"/>
          </w:tcPr>
          <w:p w14:paraId="6723B470" w14:textId="77777777" w:rsidR="008A2878" w:rsidRPr="00A2299E"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5FCE2073" w14:textId="77777777" w:rsidR="008A2878" w:rsidRPr="00A2299E" w:rsidRDefault="008A2878" w:rsidP="006769B5">
            <w:pPr>
              <w:ind w:left="113" w:right="113"/>
              <w:jc w:val="center"/>
              <w:rPr>
                <w:rFonts w:ascii="Arial" w:hAnsi="Arial" w:cs="Arial"/>
                <w:sz w:val="16"/>
                <w:szCs w:val="16"/>
              </w:rPr>
            </w:pPr>
            <w:r w:rsidRPr="00A2299E">
              <w:rPr>
                <w:rFonts w:ascii="Arial" w:hAnsi="Arial" w:cs="Arial"/>
                <w:sz w:val="16"/>
                <w:szCs w:val="16"/>
              </w:rPr>
              <w:t>14</w:t>
            </w:r>
          </w:p>
        </w:tc>
        <w:tc>
          <w:tcPr>
            <w:tcW w:w="284" w:type="dxa"/>
            <w:shd w:val="clear" w:color="auto" w:fill="auto"/>
            <w:noWrap/>
            <w:textDirection w:val="btLr"/>
            <w:vAlign w:val="center"/>
          </w:tcPr>
          <w:p w14:paraId="01BFCDF9" w14:textId="77777777" w:rsidR="008A2878" w:rsidRPr="00A2299E"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364D760A" w14:textId="77777777" w:rsidR="008A2878" w:rsidRPr="00A2299E" w:rsidRDefault="008A2878" w:rsidP="006769B5">
            <w:pPr>
              <w:ind w:left="113" w:right="113"/>
              <w:jc w:val="center"/>
              <w:rPr>
                <w:rFonts w:ascii="Arial" w:hAnsi="Arial" w:cs="Arial"/>
                <w:sz w:val="16"/>
                <w:szCs w:val="16"/>
              </w:rPr>
            </w:pPr>
            <w:r w:rsidRPr="00A2299E">
              <w:rPr>
                <w:rFonts w:ascii="Arial" w:hAnsi="Arial" w:cs="Arial"/>
                <w:sz w:val="16"/>
                <w:szCs w:val="16"/>
              </w:rPr>
              <w:t>14</w:t>
            </w:r>
          </w:p>
        </w:tc>
        <w:tc>
          <w:tcPr>
            <w:tcW w:w="284" w:type="dxa"/>
            <w:shd w:val="clear" w:color="auto" w:fill="auto"/>
            <w:noWrap/>
            <w:textDirection w:val="btLr"/>
            <w:vAlign w:val="center"/>
          </w:tcPr>
          <w:p w14:paraId="54B63A65" w14:textId="77777777" w:rsidR="008A2878" w:rsidRPr="00A2299E"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6DEB2096" w14:textId="77777777" w:rsidR="008A2878" w:rsidRPr="00A2299E" w:rsidRDefault="008A2878" w:rsidP="006769B5">
            <w:pPr>
              <w:ind w:left="113" w:right="113"/>
              <w:jc w:val="center"/>
              <w:rPr>
                <w:rFonts w:ascii="Arial" w:hAnsi="Arial" w:cs="Arial"/>
                <w:sz w:val="16"/>
                <w:szCs w:val="16"/>
              </w:rPr>
            </w:pPr>
            <w:r w:rsidRPr="00A2299E">
              <w:rPr>
                <w:rFonts w:ascii="Arial" w:hAnsi="Arial" w:cs="Arial"/>
                <w:sz w:val="16"/>
                <w:szCs w:val="16"/>
              </w:rPr>
              <w:t>14</w:t>
            </w:r>
          </w:p>
        </w:tc>
        <w:tc>
          <w:tcPr>
            <w:tcW w:w="284" w:type="dxa"/>
            <w:shd w:val="clear" w:color="auto" w:fill="auto"/>
            <w:noWrap/>
            <w:textDirection w:val="btLr"/>
            <w:vAlign w:val="center"/>
          </w:tcPr>
          <w:p w14:paraId="704E09E8" w14:textId="77777777" w:rsidR="008A2878" w:rsidRPr="00A2299E"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7CDF0D60" w14:textId="77777777" w:rsidR="008A2878" w:rsidRPr="00A2299E" w:rsidRDefault="008A2878" w:rsidP="006769B5">
            <w:pPr>
              <w:ind w:left="113" w:right="113"/>
              <w:jc w:val="center"/>
              <w:rPr>
                <w:rFonts w:ascii="Arial" w:hAnsi="Arial" w:cs="Arial"/>
                <w:sz w:val="16"/>
                <w:szCs w:val="16"/>
              </w:rPr>
            </w:pPr>
            <w:r w:rsidRPr="00A2299E">
              <w:rPr>
                <w:rFonts w:ascii="Arial" w:hAnsi="Arial" w:cs="Arial"/>
                <w:sz w:val="16"/>
                <w:szCs w:val="16"/>
              </w:rPr>
              <w:t>14</w:t>
            </w:r>
          </w:p>
        </w:tc>
        <w:tc>
          <w:tcPr>
            <w:tcW w:w="284" w:type="dxa"/>
            <w:shd w:val="clear" w:color="auto" w:fill="auto"/>
            <w:noWrap/>
            <w:textDirection w:val="btLr"/>
            <w:vAlign w:val="center"/>
          </w:tcPr>
          <w:p w14:paraId="14112512" w14:textId="77777777" w:rsidR="008A2878" w:rsidRPr="00A2299E"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70C7ED7E" w14:textId="77777777" w:rsidR="008A2878" w:rsidRPr="00A2299E" w:rsidRDefault="008A2878" w:rsidP="006769B5">
            <w:pPr>
              <w:ind w:left="113" w:right="113"/>
              <w:jc w:val="center"/>
              <w:rPr>
                <w:rFonts w:ascii="Arial" w:hAnsi="Arial" w:cs="Arial"/>
                <w:sz w:val="16"/>
                <w:szCs w:val="16"/>
              </w:rPr>
            </w:pPr>
            <w:r w:rsidRPr="00A2299E">
              <w:rPr>
                <w:rFonts w:ascii="Arial" w:hAnsi="Arial" w:cs="Arial"/>
                <w:sz w:val="16"/>
                <w:szCs w:val="16"/>
              </w:rPr>
              <w:t>14</w:t>
            </w:r>
          </w:p>
        </w:tc>
        <w:tc>
          <w:tcPr>
            <w:tcW w:w="284" w:type="dxa"/>
            <w:shd w:val="clear" w:color="auto" w:fill="auto"/>
            <w:noWrap/>
            <w:textDirection w:val="btLr"/>
            <w:vAlign w:val="center"/>
          </w:tcPr>
          <w:p w14:paraId="40EEDF54" w14:textId="77777777" w:rsidR="008A2878" w:rsidRPr="00A2299E" w:rsidRDefault="008A2878" w:rsidP="006769B5">
            <w:pPr>
              <w:ind w:left="113" w:right="113"/>
              <w:jc w:val="center"/>
              <w:rPr>
                <w:rFonts w:ascii="Arial" w:hAnsi="Arial" w:cs="Arial"/>
                <w:sz w:val="16"/>
                <w:szCs w:val="16"/>
              </w:rPr>
            </w:pPr>
          </w:p>
        </w:tc>
        <w:tc>
          <w:tcPr>
            <w:tcW w:w="845" w:type="dxa"/>
            <w:shd w:val="clear" w:color="auto" w:fill="auto"/>
            <w:noWrap/>
            <w:vAlign w:val="center"/>
          </w:tcPr>
          <w:p w14:paraId="26FA6A5D" w14:textId="77777777" w:rsidR="008A2878" w:rsidRPr="00A2299E" w:rsidRDefault="008A2878" w:rsidP="006769B5">
            <w:pPr>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84</w:t>
            </w:r>
          </w:p>
        </w:tc>
        <w:tc>
          <w:tcPr>
            <w:tcW w:w="1985" w:type="dxa"/>
            <w:vAlign w:val="center"/>
          </w:tcPr>
          <w:p w14:paraId="6FCF4B3F" w14:textId="77777777" w:rsidR="008A2878" w:rsidRPr="00A2299E" w:rsidRDefault="008A2878" w:rsidP="003E79ED">
            <w:pPr>
              <w:numPr>
                <w:ilvl w:val="0"/>
                <w:numId w:val="3"/>
              </w:numPr>
              <w:spacing w:after="200" w:line="276" w:lineRule="auto"/>
              <w:rPr>
                <w:rFonts w:ascii="Arial" w:hAnsi="Arial" w:cs="Arial"/>
                <w:color w:val="000000" w:themeColor="text1"/>
                <w:sz w:val="16"/>
                <w:szCs w:val="16"/>
              </w:rPr>
            </w:pPr>
            <w:r w:rsidRPr="00A2299E">
              <w:rPr>
                <w:rFonts w:ascii="Arial" w:hAnsi="Arial" w:cs="Arial"/>
                <w:color w:val="000000" w:themeColor="text1"/>
                <w:sz w:val="16"/>
                <w:szCs w:val="16"/>
              </w:rPr>
              <w:t>Arqueo a Colecturía Departamento de Ingeniería.</w:t>
            </w:r>
          </w:p>
          <w:p w14:paraId="7E86AB71" w14:textId="77777777" w:rsidR="008A2878" w:rsidRPr="00A2299E" w:rsidRDefault="008A2878" w:rsidP="003E79ED">
            <w:pPr>
              <w:numPr>
                <w:ilvl w:val="0"/>
                <w:numId w:val="3"/>
              </w:numPr>
              <w:spacing w:after="200" w:line="276" w:lineRule="auto"/>
              <w:rPr>
                <w:rFonts w:ascii="Arial" w:hAnsi="Arial" w:cs="Arial"/>
                <w:color w:val="000000" w:themeColor="text1"/>
                <w:sz w:val="16"/>
                <w:szCs w:val="16"/>
              </w:rPr>
            </w:pPr>
            <w:r w:rsidRPr="00A2299E">
              <w:rPr>
                <w:rFonts w:ascii="Arial" w:hAnsi="Arial" w:cs="Arial"/>
                <w:color w:val="000000" w:themeColor="text1"/>
                <w:sz w:val="16"/>
                <w:szCs w:val="16"/>
              </w:rPr>
              <w:t>Arqueo a Colecturía, Departamento de Mercados Municipales.</w:t>
            </w:r>
          </w:p>
          <w:p w14:paraId="0F6BFC20" w14:textId="77777777" w:rsidR="008A2878" w:rsidRPr="00A2299E" w:rsidRDefault="008A2878" w:rsidP="003E79ED">
            <w:pPr>
              <w:numPr>
                <w:ilvl w:val="0"/>
                <w:numId w:val="3"/>
              </w:numPr>
              <w:spacing w:after="200" w:line="276" w:lineRule="auto"/>
              <w:rPr>
                <w:rFonts w:ascii="Arial" w:hAnsi="Arial" w:cs="Arial"/>
                <w:color w:val="000000" w:themeColor="text1"/>
                <w:sz w:val="16"/>
                <w:szCs w:val="16"/>
              </w:rPr>
            </w:pPr>
            <w:r w:rsidRPr="00A2299E">
              <w:rPr>
                <w:rFonts w:ascii="Arial" w:hAnsi="Arial" w:cs="Arial"/>
                <w:color w:val="000000" w:themeColor="text1"/>
                <w:sz w:val="16"/>
                <w:szCs w:val="16"/>
              </w:rPr>
              <w:t>Arqueo a Colecturía, Departamento de Rastro y Tiangue.</w:t>
            </w:r>
          </w:p>
          <w:p w14:paraId="3CB404A8" w14:textId="77777777" w:rsidR="008A2878" w:rsidRPr="00A2299E" w:rsidRDefault="008A2878" w:rsidP="003E79ED">
            <w:pPr>
              <w:numPr>
                <w:ilvl w:val="0"/>
                <w:numId w:val="3"/>
              </w:numPr>
              <w:spacing w:after="200" w:line="276" w:lineRule="auto"/>
              <w:rPr>
                <w:rFonts w:ascii="Arial" w:hAnsi="Arial" w:cs="Arial"/>
                <w:color w:val="000000" w:themeColor="text1"/>
                <w:sz w:val="16"/>
                <w:szCs w:val="16"/>
              </w:rPr>
            </w:pPr>
            <w:r w:rsidRPr="00A2299E">
              <w:rPr>
                <w:rFonts w:ascii="Arial" w:hAnsi="Arial" w:cs="Arial"/>
                <w:color w:val="000000" w:themeColor="text1"/>
                <w:sz w:val="16"/>
                <w:szCs w:val="16"/>
              </w:rPr>
              <w:t>Arqueo a Colecturía Departamento Relleno Sanitario.</w:t>
            </w:r>
          </w:p>
          <w:p w14:paraId="6123813D" w14:textId="77777777" w:rsidR="008A2878" w:rsidRPr="00A2299E" w:rsidRDefault="008A2878" w:rsidP="003E79ED">
            <w:pPr>
              <w:numPr>
                <w:ilvl w:val="0"/>
                <w:numId w:val="3"/>
              </w:numPr>
              <w:spacing w:after="200" w:line="276" w:lineRule="auto"/>
              <w:rPr>
                <w:rFonts w:ascii="Arial" w:hAnsi="Arial" w:cs="Arial"/>
                <w:color w:val="000000" w:themeColor="text1"/>
                <w:sz w:val="16"/>
                <w:szCs w:val="16"/>
              </w:rPr>
            </w:pPr>
            <w:r w:rsidRPr="00A2299E">
              <w:rPr>
                <w:rFonts w:ascii="Arial" w:hAnsi="Arial" w:cs="Arial"/>
                <w:color w:val="000000" w:themeColor="text1"/>
                <w:sz w:val="16"/>
                <w:szCs w:val="16"/>
              </w:rPr>
              <w:t>Arqueo a Colecturía, Secretaria Municipal de la Familia, Sección Niñez.</w:t>
            </w:r>
          </w:p>
          <w:p w14:paraId="2A21E3B1" w14:textId="77777777" w:rsidR="008A2878" w:rsidRPr="00A2299E" w:rsidRDefault="008A2878" w:rsidP="003E79ED">
            <w:pPr>
              <w:numPr>
                <w:ilvl w:val="0"/>
                <w:numId w:val="3"/>
              </w:numPr>
              <w:spacing w:after="200" w:line="276" w:lineRule="auto"/>
              <w:rPr>
                <w:rFonts w:ascii="Arial" w:hAnsi="Arial" w:cs="Arial"/>
                <w:color w:val="000000" w:themeColor="text1"/>
                <w:sz w:val="16"/>
                <w:szCs w:val="16"/>
              </w:rPr>
            </w:pPr>
            <w:r w:rsidRPr="00A2299E">
              <w:rPr>
                <w:rFonts w:ascii="Arial" w:hAnsi="Arial" w:cs="Arial"/>
                <w:color w:val="000000" w:themeColor="text1"/>
                <w:sz w:val="16"/>
                <w:szCs w:val="16"/>
              </w:rPr>
              <w:t>Arqueo a Colecturía, Departamento Ambiental Municipal.</w:t>
            </w:r>
          </w:p>
          <w:p w14:paraId="7128D1AB" w14:textId="77777777" w:rsidR="008A2878" w:rsidRPr="00A2299E" w:rsidRDefault="008A2878" w:rsidP="003E79ED">
            <w:pPr>
              <w:numPr>
                <w:ilvl w:val="0"/>
                <w:numId w:val="3"/>
              </w:numPr>
              <w:spacing w:after="200" w:line="276" w:lineRule="auto"/>
              <w:rPr>
                <w:rFonts w:ascii="Arial" w:hAnsi="Arial" w:cs="Arial"/>
                <w:color w:val="000000" w:themeColor="text1"/>
                <w:sz w:val="16"/>
                <w:szCs w:val="16"/>
              </w:rPr>
            </w:pPr>
            <w:r w:rsidRPr="00A2299E">
              <w:rPr>
                <w:rFonts w:ascii="Arial" w:hAnsi="Arial" w:cs="Arial"/>
                <w:color w:val="000000" w:themeColor="text1"/>
                <w:sz w:val="16"/>
                <w:szCs w:val="16"/>
              </w:rPr>
              <w:t>Arqueo a Colecturía, departamento Registro del Estado Familiar.</w:t>
            </w:r>
          </w:p>
          <w:p w14:paraId="46007B31" w14:textId="77777777" w:rsidR="008A2878" w:rsidRPr="00A2299E" w:rsidRDefault="008A2878" w:rsidP="003E79ED">
            <w:pPr>
              <w:numPr>
                <w:ilvl w:val="0"/>
                <w:numId w:val="3"/>
              </w:numPr>
              <w:spacing w:after="200" w:line="276" w:lineRule="auto"/>
              <w:rPr>
                <w:rFonts w:ascii="Arial" w:hAnsi="Arial" w:cs="Arial"/>
                <w:color w:val="000000" w:themeColor="text1"/>
                <w:sz w:val="16"/>
                <w:szCs w:val="16"/>
              </w:rPr>
            </w:pPr>
            <w:r w:rsidRPr="00A2299E">
              <w:rPr>
                <w:rFonts w:ascii="Arial" w:hAnsi="Arial" w:cs="Arial"/>
                <w:color w:val="000000" w:themeColor="text1"/>
                <w:sz w:val="16"/>
                <w:szCs w:val="16"/>
              </w:rPr>
              <w:t xml:space="preserve">Arqueo a Colecturía, departamento de </w:t>
            </w:r>
            <w:r w:rsidRPr="00A2299E">
              <w:rPr>
                <w:rFonts w:ascii="Arial" w:hAnsi="Arial" w:cs="Arial"/>
                <w:color w:val="000000" w:themeColor="text1"/>
                <w:sz w:val="16"/>
                <w:szCs w:val="16"/>
              </w:rPr>
              <w:lastRenderedPageBreak/>
              <w:t>Cuentas Corrientes. CG. Municipal.</w:t>
            </w:r>
          </w:p>
          <w:p w14:paraId="1B82DA33" w14:textId="77777777" w:rsidR="008A2878" w:rsidRPr="00A2299E" w:rsidRDefault="008A2878" w:rsidP="003E79ED">
            <w:pPr>
              <w:numPr>
                <w:ilvl w:val="0"/>
                <w:numId w:val="3"/>
              </w:numPr>
              <w:spacing w:after="200" w:line="276" w:lineRule="auto"/>
              <w:rPr>
                <w:rFonts w:ascii="Arial" w:hAnsi="Arial" w:cs="Arial"/>
                <w:color w:val="000000" w:themeColor="text1"/>
                <w:sz w:val="16"/>
                <w:szCs w:val="16"/>
              </w:rPr>
            </w:pPr>
            <w:r w:rsidRPr="00A2299E">
              <w:rPr>
                <w:rFonts w:ascii="Arial" w:hAnsi="Arial" w:cs="Arial"/>
                <w:color w:val="000000" w:themeColor="text1"/>
                <w:sz w:val="16"/>
                <w:szCs w:val="16"/>
              </w:rPr>
              <w:t>Arqueo a Colecturía, departamento de Cementerios.</w:t>
            </w:r>
          </w:p>
          <w:p w14:paraId="05F99060" w14:textId="77777777" w:rsidR="008A2878" w:rsidRPr="00A2299E" w:rsidRDefault="008A2878" w:rsidP="006769B5">
            <w:pPr>
              <w:spacing w:after="0" w:line="240" w:lineRule="auto"/>
              <w:ind w:left="720" w:hanging="402"/>
              <w:rPr>
                <w:rFonts w:ascii="Arial" w:hAnsi="Arial" w:cs="Arial"/>
                <w:color w:val="000000" w:themeColor="text1"/>
                <w:sz w:val="16"/>
                <w:szCs w:val="16"/>
              </w:rPr>
            </w:pPr>
            <w:r w:rsidRPr="00A2299E">
              <w:rPr>
                <w:rFonts w:ascii="Arial" w:hAnsi="Arial" w:cs="Arial"/>
                <w:color w:val="000000" w:themeColor="text1"/>
                <w:sz w:val="16"/>
                <w:szCs w:val="16"/>
              </w:rPr>
              <w:t>-Emisión de orden de orden</w:t>
            </w:r>
          </w:p>
          <w:p w14:paraId="52246F0B" w14:textId="77777777" w:rsidR="008A2878" w:rsidRPr="00A2299E" w:rsidRDefault="008A2878" w:rsidP="006769B5">
            <w:pPr>
              <w:spacing w:after="0" w:line="240" w:lineRule="auto"/>
              <w:ind w:left="720" w:hanging="402"/>
              <w:rPr>
                <w:rFonts w:ascii="Arial" w:hAnsi="Arial" w:cs="Arial"/>
                <w:color w:val="000000" w:themeColor="text1"/>
                <w:sz w:val="16"/>
                <w:szCs w:val="16"/>
              </w:rPr>
            </w:pPr>
            <w:r w:rsidRPr="00A2299E">
              <w:rPr>
                <w:rFonts w:ascii="Arial" w:hAnsi="Arial" w:cs="Arial"/>
                <w:color w:val="000000" w:themeColor="text1"/>
                <w:sz w:val="16"/>
                <w:szCs w:val="16"/>
              </w:rPr>
              <w:t>de trabajo.</w:t>
            </w:r>
          </w:p>
          <w:p w14:paraId="5AC4CD5D" w14:textId="77777777" w:rsidR="008A2878" w:rsidRPr="00A2299E" w:rsidRDefault="008A2878" w:rsidP="006769B5">
            <w:pPr>
              <w:spacing w:after="0" w:line="240" w:lineRule="auto"/>
              <w:ind w:left="720" w:hanging="402"/>
              <w:rPr>
                <w:rFonts w:ascii="Arial" w:hAnsi="Arial" w:cs="Arial"/>
                <w:color w:val="000000" w:themeColor="text1"/>
                <w:sz w:val="16"/>
                <w:szCs w:val="16"/>
              </w:rPr>
            </w:pPr>
            <w:r w:rsidRPr="00A2299E">
              <w:rPr>
                <w:rFonts w:ascii="Arial" w:hAnsi="Arial" w:cs="Arial"/>
                <w:color w:val="000000" w:themeColor="text1"/>
                <w:sz w:val="16"/>
                <w:szCs w:val="16"/>
              </w:rPr>
              <w:t>- Arqueo a fondos percibidos.</w:t>
            </w:r>
          </w:p>
          <w:p w14:paraId="4B0756DB" w14:textId="77777777" w:rsidR="008A2878" w:rsidRPr="00A2299E" w:rsidRDefault="008A2878" w:rsidP="006769B5">
            <w:pPr>
              <w:spacing w:after="0" w:line="240" w:lineRule="auto"/>
              <w:ind w:left="720" w:hanging="402"/>
              <w:rPr>
                <w:rFonts w:ascii="Arial" w:hAnsi="Arial" w:cs="Arial"/>
                <w:color w:val="000000" w:themeColor="text1"/>
                <w:sz w:val="16"/>
                <w:szCs w:val="16"/>
              </w:rPr>
            </w:pPr>
            <w:r w:rsidRPr="00A2299E">
              <w:rPr>
                <w:rFonts w:ascii="Arial" w:hAnsi="Arial" w:cs="Arial"/>
                <w:color w:val="000000" w:themeColor="text1"/>
                <w:sz w:val="16"/>
                <w:szCs w:val="16"/>
              </w:rPr>
              <w:t>-Solicitar a cada Colector,</w:t>
            </w:r>
          </w:p>
          <w:p w14:paraId="739BE2E0" w14:textId="77777777" w:rsidR="008A2878" w:rsidRPr="00A2299E" w:rsidRDefault="008A2878" w:rsidP="006769B5">
            <w:pPr>
              <w:spacing w:after="0" w:line="240" w:lineRule="auto"/>
              <w:ind w:left="720" w:hanging="402"/>
              <w:rPr>
                <w:rFonts w:ascii="Arial" w:hAnsi="Arial" w:cs="Arial"/>
                <w:color w:val="000000" w:themeColor="text1"/>
                <w:sz w:val="16"/>
                <w:szCs w:val="16"/>
              </w:rPr>
            </w:pPr>
            <w:r w:rsidRPr="00A2299E">
              <w:rPr>
                <w:rFonts w:ascii="Arial" w:hAnsi="Arial" w:cs="Arial"/>
                <w:color w:val="000000" w:themeColor="text1"/>
                <w:sz w:val="16"/>
                <w:szCs w:val="16"/>
              </w:rPr>
              <w:t>remesa del efectivo</w:t>
            </w:r>
          </w:p>
          <w:p w14:paraId="3E5BAAFA"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hAnsi="Arial" w:cs="Arial"/>
                <w:color w:val="000000" w:themeColor="text1"/>
                <w:sz w:val="16"/>
                <w:szCs w:val="16"/>
              </w:rPr>
              <w:t>depositado</w:t>
            </w:r>
          </w:p>
        </w:tc>
        <w:tc>
          <w:tcPr>
            <w:tcW w:w="1417" w:type="dxa"/>
            <w:vAlign w:val="center"/>
          </w:tcPr>
          <w:p w14:paraId="5DBB1F8C"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 xml:space="preserve">Informe técnico.  </w:t>
            </w:r>
          </w:p>
          <w:p w14:paraId="6EB618D2"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134" w:type="dxa"/>
            <w:vAlign w:val="center"/>
          </w:tcPr>
          <w:p w14:paraId="5AE31DC2" w14:textId="77777777" w:rsidR="008A2878" w:rsidRPr="00A2299E" w:rsidRDefault="008A2878" w:rsidP="006769B5">
            <w:pPr>
              <w:jc w:val="center"/>
              <w:rPr>
                <w:rFonts w:ascii="Arial" w:eastAsia="Times New Roman" w:hAnsi="Arial" w:cs="Arial"/>
                <w:b/>
                <w:sz w:val="16"/>
                <w:szCs w:val="16"/>
                <w:lang w:eastAsia="es-ES"/>
              </w:rPr>
            </w:pPr>
            <w:r>
              <w:rPr>
                <w:rFonts w:ascii="Arial" w:eastAsia="Times New Roman" w:hAnsi="Arial" w:cs="Arial"/>
                <w:b/>
                <w:sz w:val="16"/>
                <w:szCs w:val="16"/>
                <w:lang w:eastAsia="es-ES"/>
              </w:rPr>
              <w:t>Procesos.</w:t>
            </w:r>
          </w:p>
        </w:tc>
      </w:tr>
      <w:tr w:rsidR="008A2878" w:rsidRPr="00A2299E" w14:paraId="73EB6BEF" w14:textId="77777777" w:rsidTr="006769B5">
        <w:trPr>
          <w:cantSplit/>
          <w:trHeight w:val="1134"/>
        </w:trPr>
        <w:tc>
          <w:tcPr>
            <w:tcW w:w="469" w:type="dxa"/>
            <w:shd w:val="clear" w:color="auto" w:fill="auto"/>
            <w:noWrap/>
            <w:vAlign w:val="center"/>
          </w:tcPr>
          <w:p w14:paraId="60441D02"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2</w:t>
            </w:r>
          </w:p>
        </w:tc>
        <w:tc>
          <w:tcPr>
            <w:tcW w:w="2060" w:type="dxa"/>
            <w:shd w:val="clear" w:color="auto" w:fill="auto"/>
            <w:noWrap/>
            <w:vAlign w:val="center"/>
          </w:tcPr>
          <w:p w14:paraId="3019B543" w14:textId="77777777" w:rsidR="008A2878" w:rsidRPr="00A2299E" w:rsidRDefault="008A2878" w:rsidP="006769B5">
            <w:pPr>
              <w:spacing w:after="0" w:line="240" w:lineRule="auto"/>
              <w:jc w:val="both"/>
              <w:rPr>
                <w:rFonts w:ascii="Arial" w:eastAsia="Times New Roman" w:hAnsi="Arial" w:cs="Arial"/>
                <w:sz w:val="16"/>
                <w:szCs w:val="16"/>
                <w:lang w:eastAsia="es-ES"/>
              </w:rPr>
            </w:pPr>
            <w:r w:rsidRPr="00A2299E">
              <w:rPr>
                <w:rFonts w:ascii="Arial" w:hAnsi="Arial" w:cs="Arial"/>
                <w:color w:val="000000" w:themeColor="text1"/>
                <w:sz w:val="16"/>
                <w:szCs w:val="16"/>
              </w:rPr>
              <w:t>Realizar un Examen Especial a las Conciliaciones Bancarias. Enero a diciembre 2019.</w:t>
            </w:r>
          </w:p>
        </w:tc>
        <w:tc>
          <w:tcPr>
            <w:tcW w:w="1866" w:type="dxa"/>
            <w:shd w:val="clear" w:color="auto" w:fill="auto"/>
            <w:noWrap/>
            <w:vAlign w:val="center"/>
          </w:tcPr>
          <w:p w14:paraId="654B9584" w14:textId="77777777" w:rsidR="008A2878" w:rsidRPr="00A2299E" w:rsidRDefault="008A2878" w:rsidP="006769B5">
            <w:pPr>
              <w:spacing w:after="0" w:line="240" w:lineRule="auto"/>
              <w:contextualSpacing/>
              <w:rPr>
                <w:rFonts w:ascii="Arial" w:eastAsia="Times New Roman" w:hAnsi="Arial" w:cs="Arial"/>
                <w:sz w:val="16"/>
                <w:szCs w:val="16"/>
                <w:lang w:eastAsia="es-ES"/>
              </w:rPr>
            </w:pPr>
            <w:r w:rsidRPr="00A2299E">
              <w:rPr>
                <w:rFonts w:ascii="Arial" w:hAnsi="Arial" w:cs="Arial"/>
                <w:color w:val="000000" w:themeColor="text1"/>
                <w:sz w:val="16"/>
                <w:szCs w:val="16"/>
              </w:rPr>
              <w:t>Informe de Examen Especial realizado</w:t>
            </w:r>
          </w:p>
        </w:tc>
        <w:tc>
          <w:tcPr>
            <w:tcW w:w="987" w:type="dxa"/>
            <w:shd w:val="clear" w:color="auto" w:fill="auto"/>
            <w:noWrap/>
            <w:vAlign w:val="center"/>
          </w:tcPr>
          <w:p w14:paraId="1FB3E26A"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vAlign w:val="center"/>
          </w:tcPr>
          <w:p w14:paraId="5301C0D7"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054FEB20"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5FBD721"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9790926"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360A976"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E51BF41"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122DA9C"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01295CC8"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2AD90A6C"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vAlign w:val="center"/>
          </w:tcPr>
          <w:p w14:paraId="637199B0"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821F315" w14:textId="77777777" w:rsidR="008A2878" w:rsidRPr="00A2299E" w:rsidRDefault="008A2878" w:rsidP="006769B5">
            <w:pPr>
              <w:spacing w:after="0" w:line="240" w:lineRule="auto"/>
              <w:rPr>
                <w:rFonts w:ascii="Arial" w:eastAsia="Times New Roman" w:hAnsi="Arial" w:cs="Arial"/>
                <w:sz w:val="16"/>
                <w:szCs w:val="16"/>
                <w:lang w:eastAsia="es-ES"/>
              </w:rPr>
            </w:pPr>
          </w:p>
        </w:tc>
        <w:tc>
          <w:tcPr>
            <w:tcW w:w="284" w:type="dxa"/>
            <w:shd w:val="clear" w:color="auto" w:fill="auto"/>
            <w:noWrap/>
            <w:vAlign w:val="center"/>
          </w:tcPr>
          <w:p w14:paraId="69772B44"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845" w:type="dxa"/>
            <w:shd w:val="clear" w:color="auto" w:fill="auto"/>
            <w:noWrap/>
            <w:vAlign w:val="center"/>
          </w:tcPr>
          <w:p w14:paraId="1BC3CA37"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1985" w:type="dxa"/>
            <w:vAlign w:val="center"/>
          </w:tcPr>
          <w:p w14:paraId="413152C8"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1. FASE DE PLANIFICACIÓN</w:t>
            </w:r>
          </w:p>
          <w:p w14:paraId="1C41A258"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1.1. Preparación y ejecución del programa de planificación.</w:t>
            </w:r>
          </w:p>
          <w:p w14:paraId="1CFDBBB9"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1.2 Evaluación del área, proceso o aspecto a evaluar.</w:t>
            </w:r>
          </w:p>
          <w:p w14:paraId="4D17730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1.3 Elaboración de Memorando de Planificación y Programa de Auditoria.</w:t>
            </w:r>
          </w:p>
          <w:p w14:paraId="17A5F1E6"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2. FASE DE EJECUCIÓN</w:t>
            </w:r>
          </w:p>
          <w:p w14:paraId="543DCA2A"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2.1. Aplicar Programa de Auditoria</w:t>
            </w:r>
          </w:p>
          <w:p w14:paraId="61817D48"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2.2. Comunicación de Resultados preliminares</w:t>
            </w:r>
          </w:p>
          <w:p w14:paraId="3FB00CB2"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2.3. Análisis de Comentarios de la Administración</w:t>
            </w:r>
          </w:p>
          <w:p w14:paraId="5FE3E4D3"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2.4. Formulación de Hallazgos</w:t>
            </w:r>
          </w:p>
          <w:p w14:paraId="44CE5C87"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3. FASE DE INFORME</w:t>
            </w:r>
          </w:p>
          <w:p w14:paraId="3BC073C5"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3.1. Elaboración de Borrador de Informe</w:t>
            </w:r>
          </w:p>
          <w:p w14:paraId="61262667"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3.2. Convocatoria a lectura de Borrador de Informe</w:t>
            </w:r>
          </w:p>
          <w:p w14:paraId="0F9C3575"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3.3. Elaboración de Informe Final</w:t>
            </w:r>
          </w:p>
          <w:p w14:paraId="76BB7C87"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3.4. Notificación de Informe Final a la Máxima Autoridad.</w:t>
            </w:r>
          </w:p>
          <w:p w14:paraId="11A53BA2"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hAnsi="Arial" w:cs="Arial"/>
                <w:color w:val="000000" w:themeColor="text1"/>
                <w:sz w:val="16"/>
                <w:szCs w:val="16"/>
              </w:rPr>
              <w:lastRenderedPageBreak/>
              <w:t>3.5. Remisión de copia de Informe Final a la Corte de Cuentas de la</w:t>
            </w:r>
          </w:p>
        </w:tc>
        <w:tc>
          <w:tcPr>
            <w:tcW w:w="1417" w:type="dxa"/>
            <w:vAlign w:val="center"/>
          </w:tcPr>
          <w:p w14:paraId="0AED819C"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 xml:space="preserve">Informe técnico.  </w:t>
            </w:r>
          </w:p>
          <w:p w14:paraId="5491E349"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7BC94866"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Procesos.</w:t>
            </w:r>
          </w:p>
        </w:tc>
      </w:tr>
      <w:tr w:rsidR="008A2878" w:rsidRPr="00A2299E" w14:paraId="034E7B6A" w14:textId="77777777" w:rsidTr="006769B5">
        <w:trPr>
          <w:cantSplit/>
          <w:trHeight w:val="1134"/>
        </w:trPr>
        <w:tc>
          <w:tcPr>
            <w:tcW w:w="469" w:type="dxa"/>
            <w:shd w:val="clear" w:color="auto" w:fill="auto"/>
            <w:noWrap/>
            <w:vAlign w:val="center"/>
          </w:tcPr>
          <w:p w14:paraId="2998ABD5"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3</w:t>
            </w:r>
          </w:p>
        </w:tc>
        <w:tc>
          <w:tcPr>
            <w:tcW w:w="2060" w:type="dxa"/>
            <w:shd w:val="clear" w:color="auto" w:fill="auto"/>
            <w:noWrap/>
            <w:vAlign w:val="center"/>
          </w:tcPr>
          <w:p w14:paraId="6104D588" w14:textId="77777777" w:rsidR="008A2878" w:rsidRPr="00A2299E" w:rsidRDefault="008A2878" w:rsidP="006769B5">
            <w:pPr>
              <w:spacing w:after="0" w:line="240" w:lineRule="auto"/>
              <w:rPr>
                <w:rFonts w:ascii="Arial" w:eastAsia="Times New Roman" w:hAnsi="Arial" w:cs="Arial"/>
                <w:sz w:val="16"/>
                <w:szCs w:val="16"/>
                <w:lang w:eastAsia="es-ES"/>
              </w:rPr>
            </w:pPr>
            <w:r w:rsidRPr="00A2299E">
              <w:rPr>
                <w:rFonts w:ascii="Arial" w:hAnsi="Arial" w:cs="Arial"/>
                <w:color w:val="000000" w:themeColor="text1"/>
                <w:sz w:val="16"/>
                <w:szCs w:val="16"/>
              </w:rPr>
              <w:t>Ejecutar un Examen Especial a las compras por Libre Gestión, periodo de enero a diciembre 2019.</w:t>
            </w:r>
          </w:p>
        </w:tc>
        <w:tc>
          <w:tcPr>
            <w:tcW w:w="1866" w:type="dxa"/>
            <w:shd w:val="clear" w:color="auto" w:fill="auto"/>
            <w:noWrap/>
            <w:vAlign w:val="center"/>
          </w:tcPr>
          <w:p w14:paraId="1180A35E" w14:textId="77777777" w:rsidR="008A2878" w:rsidRPr="00A2299E" w:rsidRDefault="008A2878" w:rsidP="006769B5">
            <w:pPr>
              <w:jc w:val="center"/>
              <w:rPr>
                <w:rFonts w:ascii="Arial" w:hAnsi="Arial" w:cs="Arial"/>
                <w:color w:val="000000" w:themeColor="text1"/>
                <w:sz w:val="16"/>
                <w:szCs w:val="16"/>
              </w:rPr>
            </w:pPr>
          </w:p>
          <w:p w14:paraId="0F080247" w14:textId="77777777" w:rsidR="008A2878" w:rsidRPr="00A2299E" w:rsidRDefault="008A2878" w:rsidP="006769B5">
            <w:pPr>
              <w:spacing w:after="0" w:line="240" w:lineRule="auto"/>
              <w:contextualSpacing/>
              <w:rPr>
                <w:rFonts w:ascii="Arial" w:eastAsia="Times New Roman" w:hAnsi="Arial" w:cs="Arial"/>
                <w:sz w:val="16"/>
                <w:szCs w:val="16"/>
                <w:lang w:eastAsia="es-ES"/>
              </w:rPr>
            </w:pPr>
            <w:r w:rsidRPr="00A2299E">
              <w:rPr>
                <w:rFonts w:ascii="Arial" w:hAnsi="Arial" w:cs="Arial"/>
                <w:color w:val="000000" w:themeColor="text1"/>
                <w:sz w:val="16"/>
                <w:szCs w:val="16"/>
              </w:rPr>
              <w:t>Informe de examen Especial realizado</w:t>
            </w:r>
          </w:p>
        </w:tc>
        <w:tc>
          <w:tcPr>
            <w:tcW w:w="987" w:type="dxa"/>
            <w:shd w:val="clear" w:color="auto" w:fill="auto"/>
            <w:noWrap/>
            <w:vAlign w:val="center"/>
          </w:tcPr>
          <w:p w14:paraId="414C08F4" w14:textId="77777777" w:rsidR="008A2878" w:rsidRPr="00A2299E" w:rsidRDefault="008A2878" w:rsidP="006769B5">
            <w:pPr>
              <w:spacing w:after="0" w:line="240" w:lineRule="auto"/>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textDirection w:val="btLr"/>
            <w:vAlign w:val="center"/>
          </w:tcPr>
          <w:p w14:paraId="1D004419"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2E412330"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13EFB372"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DC3C912"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0B059B46"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712276E9"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5238C879"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76F9F4C"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403F228B"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511CF29B"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5E94026B"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F2DA21A"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845" w:type="dxa"/>
            <w:shd w:val="clear" w:color="auto" w:fill="auto"/>
            <w:noWrap/>
            <w:vAlign w:val="center"/>
          </w:tcPr>
          <w:p w14:paraId="44B0BA7A"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1985" w:type="dxa"/>
            <w:vAlign w:val="center"/>
          </w:tcPr>
          <w:p w14:paraId="4AEEBE0D"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1. FASE DE PLANIFICACIÓN</w:t>
            </w:r>
          </w:p>
          <w:p w14:paraId="43FDC97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1.1. Preparación y ejecución del programa de planificación.</w:t>
            </w:r>
          </w:p>
          <w:p w14:paraId="7A27DFA1"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1.2 Evaluación del área, proceso o aspecto a evaluar.</w:t>
            </w:r>
          </w:p>
          <w:p w14:paraId="66BB232A"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1.3 Elaboración de Memorando de Planificación y Programa de Auditoria.</w:t>
            </w:r>
          </w:p>
          <w:p w14:paraId="3440EFE1"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2. FASE DE EJECUCIÓN</w:t>
            </w:r>
          </w:p>
          <w:p w14:paraId="3A3F5A9D"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2.1. Aplicar Programa de Auditoria</w:t>
            </w:r>
          </w:p>
          <w:p w14:paraId="2B8404A4"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2.2. Comunicación de Resultados preliminares</w:t>
            </w:r>
          </w:p>
          <w:p w14:paraId="02B2C59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2.3. Análisis de Comentarios de la Administración</w:t>
            </w:r>
          </w:p>
          <w:p w14:paraId="1F542786"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2.4. Formulación de Hallazgos</w:t>
            </w:r>
          </w:p>
          <w:p w14:paraId="7A7D1373"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3. FASE DE INFORME</w:t>
            </w:r>
          </w:p>
          <w:p w14:paraId="2B601678"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3.1. Elaboración de Borrador de Informe</w:t>
            </w:r>
          </w:p>
          <w:p w14:paraId="204ABE75"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3.2. Convocatoria a lectura de Borrador de Informe</w:t>
            </w:r>
          </w:p>
          <w:p w14:paraId="6E793F34"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3.3. Elaboración de Informe Final</w:t>
            </w:r>
          </w:p>
          <w:p w14:paraId="3C7AB0A4"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3.4. Notificación de Informe Final a la Máxima Autoridad.</w:t>
            </w:r>
          </w:p>
          <w:p w14:paraId="49D75C11"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hAnsi="Arial" w:cs="Arial"/>
                <w:color w:val="000000" w:themeColor="text1"/>
                <w:sz w:val="16"/>
                <w:szCs w:val="16"/>
              </w:rPr>
              <w:t>3.5. Remisión de copia de Informe Final a la Corte de Cuentas de la República.</w:t>
            </w:r>
          </w:p>
        </w:tc>
        <w:tc>
          <w:tcPr>
            <w:tcW w:w="1417" w:type="dxa"/>
            <w:vAlign w:val="center"/>
          </w:tcPr>
          <w:p w14:paraId="65F3E5DE"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58C672DA"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5031030A"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8A2878" w:rsidRPr="00A2299E" w14:paraId="3FB6D8B5" w14:textId="77777777" w:rsidTr="006769B5">
        <w:trPr>
          <w:cantSplit/>
          <w:trHeight w:val="1134"/>
        </w:trPr>
        <w:tc>
          <w:tcPr>
            <w:tcW w:w="469" w:type="dxa"/>
            <w:shd w:val="clear" w:color="auto" w:fill="auto"/>
            <w:noWrap/>
            <w:vAlign w:val="center"/>
          </w:tcPr>
          <w:p w14:paraId="74E150BF"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4</w:t>
            </w:r>
          </w:p>
        </w:tc>
        <w:tc>
          <w:tcPr>
            <w:tcW w:w="2060" w:type="dxa"/>
            <w:shd w:val="clear" w:color="auto" w:fill="auto"/>
            <w:noWrap/>
            <w:vAlign w:val="center"/>
          </w:tcPr>
          <w:p w14:paraId="02E394EC" w14:textId="77777777" w:rsidR="008A2878" w:rsidRPr="00A2299E" w:rsidRDefault="008A2878" w:rsidP="006769B5">
            <w:pPr>
              <w:spacing w:after="0" w:line="240" w:lineRule="auto"/>
              <w:rPr>
                <w:rFonts w:ascii="Arial" w:eastAsia="Times New Roman" w:hAnsi="Arial" w:cs="Arial"/>
                <w:sz w:val="16"/>
                <w:szCs w:val="16"/>
                <w:lang w:eastAsia="es-ES"/>
              </w:rPr>
            </w:pPr>
            <w:r w:rsidRPr="00A2299E">
              <w:rPr>
                <w:rFonts w:ascii="Arial" w:hAnsi="Arial" w:cs="Arial"/>
                <w:color w:val="000000" w:themeColor="text1"/>
                <w:sz w:val="16"/>
                <w:szCs w:val="16"/>
              </w:rPr>
              <w:t>Efectuar Auditoria a los procesos de compra realizados a través del Fondo Circulante y Fondo de Monto Fijo</w:t>
            </w:r>
          </w:p>
        </w:tc>
        <w:tc>
          <w:tcPr>
            <w:tcW w:w="1866" w:type="dxa"/>
            <w:shd w:val="clear" w:color="auto" w:fill="auto"/>
            <w:noWrap/>
            <w:vAlign w:val="center"/>
          </w:tcPr>
          <w:p w14:paraId="6FD4CA91" w14:textId="77777777" w:rsidR="008A2878" w:rsidRPr="00A2299E" w:rsidRDefault="008A2878" w:rsidP="006769B5">
            <w:pPr>
              <w:spacing w:after="0" w:line="240" w:lineRule="auto"/>
              <w:contextualSpacing/>
              <w:rPr>
                <w:rFonts w:ascii="Arial" w:eastAsia="Times New Roman" w:hAnsi="Arial" w:cs="Arial"/>
                <w:sz w:val="16"/>
                <w:szCs w:val="16"/>
                <w:lang w:eastAsia="es-ES"/>
              </w:rPr>
            </w:pPr>
            <w:r w:rsidRPr="00A2299E">
              <w:rPr>
                <w:rFonts w:ascii="Arial" w:hAnsi="Arial" w:cs="Arial"/>
                <w:color w:val="000000" w:themeColor="text1"/>
                <w:sz w:val="16"/>
                <w:szCs w:val="16"/>
              </w:rPr>
              <w:t>Informes de Exámenes realizados</w:t>
            </w:r>
          </w:p>
        </w:tc>
        <w:tc>
          <w:tcPr>
            <w:tcW w:w="987" w:type="dxa"/>
            <w:shd w:val="clear" w:color="auto" w:fill="auto"/>
            <w:noWrap/>
            <w:vAlign w:val="center"/>
          </w:tcPr>
          <w:p w14:paraId="516C1CA8" w14:textId="77777777" w:rsidR="008A2878" w:rsidRPr="00A2299E" w:rsidRDefault="008A2878" w:rsidP="006769B5">
            <w:pPr>
              <w:spacing w:after="0" w:line="240" w:lineRule="auto"/>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textDirection w:val="btLr"/>
            <w:vAlign w:val="center"/>
          </w:tcPr>
          <w:p w14:paraId="3B942CE0"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3E8A7108"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601F09B6"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21C461BD"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05E6423E"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6D87E8F0"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120023AB"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2A6520ED"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04ACFAB8"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7B1B176B"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595E5503"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12F038B9"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845" w:type="dxa"/>
            <w:shd w:val="clear" w:color="auto" w:fill="auto"/>
            <w:noWrap/>
            <w:vAlign w:val="center"/>
          </w:tcPr>
          <w:p w14:paraId="24BCC283"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1985" w:type="dxa"/>
            <w:vAlign w:val="center"/>
          </w:tcPr>
          <w:p w14:paraId="787EE2FE"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1 FASE DE PLANIFICACIÓN</w:t>
            </w:r>
          </w:p>
          <w:p w14:paraId="36D72E73"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1.1. Preparación y ejecución del programa de planificación.</w:t>
            </w:r>
          </w:p>
          <w:p w14:paraId="781DB523"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lastRenderedPageBreak/>
              <w:t>1.2 Evaluación del área, proceso o aspecto a evaluar.</w:t>
            </w:r>
          </w:p>
          <w:p w14:paraId="26BAE4D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1.3 Elaboración de Memorando de Planificación y Programa de Auditoria.</w:t>
            </w:r>
          </w:p>
          <w:p w14:paraId="6AEAFAE1"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2 FASE DE EJECUCIÓN</w:t>
            </w:r>
          </w:p>
          <w:p w14:paraId="53A76899"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2.1. Aplicar Programa de Auditoria</w:t>
            </w:r>
          </w:p>
          <w:p w14:paraId="58648DEC"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2.2. Comunicación de Resultados preliminares</w:t>
            </w:r>
          </w:p>
          <w:p w14:paraId="24A5767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2.3. Análisis de Comentarios de la Administración</w:t>
            </w:r>
          </w:p>
          <w:p w14:paraId="7ABF9ED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2.4. Formulación de Hallazgos</w:t>
            </w:r>
          </w:p>
          <w:p w14:paraId="243E24A8"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3. FASE DE INFORME</w:t>
            </w:r>
          </w:p>
          <w:p w14:paraId="7F11067C"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3.1. Elaboración de Borrador de Informe</w:t>
            </w:r>
          </w:p>
          <w:p w14:paraId="4B32D1DC"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3.2. Convocatoria a lectura de Borrador de Informe</w:t>
            </w:r>
          </w:p>
          <w:p w14:paraId="77A9C6DA"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3.3. Elaboración de Informe Final</w:t>
            </w:r>
          </w:p>
          <w:p w14:paraId="473E828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3.4. Notificación de Informe Final a la Máxima Autoridad.</w:t>
            </w:r>
          </w:p>
          <w:p w14:paraId="4422F752"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hAnsi="Arial" w:cs="Arial"/>
                <w:color w:val="000000" w:themeColor="text1"/>
                <w:sz w:val="16"/>
                <w:szCs w:val="16"/>
              </w:rPr>
              <w:t>3.5. Remisión de copia de Informe Final a la Corte de Cuentas de la República</w:t>
            </w:r>
          </w:p>
        </w:tc>
        <w:tc>
          <w:tcPr>
            <w:tcW w:w="1417" w:type="dxa"/>
            <w:vAlign w:val="center"/>
          </w:tcPr>
          <w:p w14:paraId="0C76E30D"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 xml:space="preserve">Informe técnico.  </w:t>
            </w:r>
          </w:p>
          <w:p w14:paraId="47F13088"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134" w:type="dxa"/>
            <w:vAlign w:val="center"/>
          </w:tcPr>
          <w:p w14:paraId="0ADF9DD6"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8A2878" w:rsidRPr="00A2299E" w14:paraId="40893AC1" w14:textId="77777777" w:rsidTr="006769B5">
        <w:trPr>
          <w:cantSplit/>
          <w:trHeight w:val="1134"/>
        </w:trPr>
        <w:tc>
          <w:tcPr>
            <w:tcW w:w="469" w:type="dxa"/>
            <w:shd w:val="clear" w:color="auto" w:fill="auto"/>
            <w:noWrap/>
            <w:vAlign w:val="center"/>
          </w:tcPr>
          <w:p w14:paraId="64A479E8"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5</w:t>
            </w:r>
          </w:p>
        </w:tc>
        <w:tc>
          <w:tcPr>
            <w:tcW w:w="2060" w:type="dxa"/>
            <w:shd w:val="clear" w:color="auto" w:fill="auto"/>
            <w:noWrap/>
            <w:vAlign w:val="center"/>
          </w:tcPr>
          <w:p w14:paraId="14E5B78A" w14:textId="77777777" w:rsidR="008A2878" w:rsidRPr="00A2299E" w:rsidRDefault="008A2878" w:rsidP="006769B5">
            <w:pPr>
              <w:spacing w:after="0" w:line="240" w:lineRule="auto"/>
              <w:rPr>
                <w:rFonts w:ascii="Arial" w:eastAsia="Times New Roman" w:hAnsi="Arial" w:cs="Arial"/>
                <w:sz w:val="16"/>
                <w:szCs w:val="16"/>
                <w:lang w:eastAsia="es-ES"/>
              </w:rPr>
            </w:pPr>
            <w:r w:rsidRPr="00A2299E">
              <w:rPr>
                <w:rFonts w:ascii="Arial" w:hAnsi="Arial" w:cs="Arial"/>
                <w:color w:val="000000" w:themeColor="text1"/>
                <w:sz w:val="16"/>
                <w:szCs w:val="16"/>
              </w:rPr>
              <w:t>Realizar Examen Especial a los Ingresos y Egresos del Comité Organizador de las Fiestas Patronales de San Miguel.</w:t>
            </w:r>
          </w:p>
        </w:tc>
        <w:tc>
          <w:tcPr>
            <w:tcW w:w="1866" w:type="dxa"/>
            <w:shd w:val="clear" w:color="auto" w:fill="auto"/>
            <w:noWrap/>
            <w:vAlign w:val="center"/>
          </w:tcPr>
          <w:p w14:paraId="4BBEDF15" w14:textId="77777777" w:rsidR="008A2878" w:rsidRPr="00A2299E" w:rsidRDefault="008A2878" w:rsidP="006769B5">
            <w:pPr>
              <w:spacing w:after="0" w:line="240" w:lineRule="auto"/>
              <w:ind w:left="333"/>
              <w:contextualSpacing/>
              <w:rPr>
                <w:rFonts w:ascii="Arial" w:eastAsia="Times New Roman" w:hAnsi="Arial" w:cs="Arial"/>
                <w:sz w:val="16"/>
                <w:szCs w:val="16"/>
                <w:lang w:eastAsia="es-ES"/>
              </w:rPr>
            </w:pPr>
            <w:r w:rsidRPr="00A2299E">
              <w:rPr>
                <w:rFonts w:ascii="Arial" w:hAnsi="Arial" w:cs="Arial"/>
                <w:color w:val="000000" w:themeColor="text1"/>
                <w:sz w:val="16"/>
                <w:szCs w:val="16"/>
              </w:rPr>
              <w:t>Informes de Exámenes realizados</w:t>
            </w:r>
          </w:p>
        </w:tc>
        <w:tc>
          <w:tcPr>
            <w:tcW w:w="987" w:type="dxa"/>
            <w:shd w:val="clear" w:color="auto" w:fill="auto"/>
            <w:noWrap/>
            <w:vAlign w:val="center"/>
          </w:tcPr>
          <w:p w14:paraId="7480FA13" w14:textId="77777777" w:rsidR="008A2878" w:rsidRPr="00A2299E" w:rsidRDefault="008A2878" w:rsidP="006769B5">
            <w:pPr>
              <w:spacing w:after="0" w:line="240" w:lineRule="auto"/>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textDirection w:val="btLr"/>
            <w:vAlign w:val="center"/>
          </w:tcPr>
          <w:p w14:paraId="130695C1"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425" w:type="dxa"/>
            <w:shd w:val="clear" w:color="auto" w:fill="auto"/>
            <w:noWrap/>
            <w:textDirection w:val="btLr"/>
            <w:vAlign w:val="center"/>
          </w:tcPr>
          <w:p w14:paraId="7EABC17C"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1E2AB0FA"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66D43545"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760C78B9"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5780372F"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6CD1E827"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4BC41774"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3CC49D93"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5DDDE179"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241FCD54"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7314D858"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845" w:type="dxa"/>
            <w:shd w:val="clear" w:color="auto" w:fill="auto"/>
            <w:noWrap/>
            <w:vAlign w:val="center"/>
          </w:tcPr>
          <w:p w14:paraId="01BC9717"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1985" w:type="dxa"/>
            <w:vAlign w:val="center"/>
          </w:tcPr>
          <w:p w14:paraId="3AFD0F38"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1. FASE DE PLANIFICACIÓN</w:t>
            </w:r>
          </w:p>
          <w:p w14:paraId="193DA43A"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1.1. Preparación y ejecución del programa de planificación.</w:t>
            </w:r>
          </w:p>
          <w:p w14:paraId="6CD1F71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1.2 Evaluación del área, proceso o aspecto a evaluar.</w:t>
            </w:r>
          </w:p>
          <w:p w14:paraId="4E0246FD"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1.3 Elaboración de Memorando de Planificación y Programa de Auditoria.</w:t>
            </w:r>
          </w:p>
          <w:p w14:paraId="486A32F3"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2. FASE DE EJECUCIÓN</w:t>
            </w:r>
          </w:p>
          <w:p w14:paraId="2D31625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2.1. Aplicar Programa de Auditoria</w:t>
            </w:r>
          </w:p>
          <w:p w14:paraId="5A96FAE0"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2.2. Comunicación de Resultados preliminares</w:t>
            </w:r>
          </w:p>
          <w:p w14:paraId="6D233798"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lastRenderedPageBreak/>
              <w:t>2.3. Análisis de Comentarios de la Administración</w:t>
            </w:r>
          </w:p>
          <w:p w14:paraId="7B18A259"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2.4. Formulación de Hallazgos</w:t>
            </w:r>
          </w:p>
          <w:p w14:paraId="7B193254"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3. FASE DE INFORME</w:t>
            </w:r>
          </w:p>
          <w:p w14:paraId="10ACC66A"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3.1. Elaboración de Borrador de Informe</w:t>
            </w:r>
          </w:p>
          <w:p w14:paraId="4F449AC3"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3.2. Convocatoria a lectura de Borrador de Informe</w:t>
            </w:r>
          </w:p>
          <w:p w14:paraId="15F204E8"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3.3. Elaboración de Informe Final</w:t>
            </w:r>
          </w:p>
          <w:p w14:paraId="00B2F880"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3.4. Notificación de Informe Final a la Máxima Autoridad.</w:t>
            </w:r>
          </w:p>
          <w:p w14:paraId="6CF3ED29"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hAnsi="Arial" w:cs="Arial"/>
                <w:color w:val="000000" w:themeColor="text1"/>
                <w:sz w:val="16"/>
                <w:szCs w:val="16"/>
              </w:rPr>
              <w:t>3.5. Remisión de copia de Informe Final a la Corte de Cuentas de la República.</w:t>
            </w:r>
          </w:p>
        </w:tc>
        <w:tc>
          <w:tcPr>
            <w:tcW w:w="1417" w:type="dxa"/>
            <w:vAlign w:val="center"/>
          </w:tcPr>
          <w:p w14:paraId="64DE339B"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 xml:space="preserve">Informe técnico.  </w:t>
            </w:r>
          </w:p>
          <w:p w14:paraId="3B6EB479"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210E66C4"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8A2878" w:rsidRPr="00A2299E" w14:paraId="111397F5" w14:textId="77777777" w:rsidTr="006769B5">
        <w:trPr>
          <w:cantSplit/>
          <w:trHeight w:val="1134"/>
        </w:trPr>
        <w:tc>
          <w:tcPr>
            <w:tcW w:w="469" w:type="dxa"/>
            <w:shd w:val="clear" w:color="auto" w:fill="auto"/>
            <w:noWrap/>
            <w:vAlign w:val="center"/>
          </w:tcPr>
          <w:p w14:paraId="6B9FD7E0" w14:textId="77777777" w:rsidR="008A2878" w:rsidRPr="00A2299E" w:rsidRDefault="008A2878" w:rsidP="006769B5">
            <w:pPr>
              <w:spacing w:after="0" w:line="240" w:lineRule="auto"/>
              <w:jc w:val="center"/>
              <w:rPr>
                <w:rFonts w:ascii="Arial" w:eastAsia="Times New Roman" w:hAnsi="Arial" w:cs="Arial"/>
                <w:sz w:val="16"/>
                <w:szCs w:val="16"/>
                <w:lang w:eastAsia="es-ES"/>
              </w:rPr>
            </w:pPr>
          </w:p>
          <w:p w14:paraId="6E299D70"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6</w:t>
            </w:r>
          </w:p>
          <w:p w14:paraId="4D89D5A3" w14:textId="77777777" w:rsidR="008A2878" w:rsidRPr="00A2299E" w:rsidRDefault="008A2878" w:rsidP="006769B5">
            <w:pPr>
              <w:spacing w:after="0" w:line="240" w:lineRule="auto"/>
              <w:jc w:val="center"/>
              <w:rPr>
                <w:rFonts w:ascii="Arial" w:eastAsia="Times New Roman" w:hAnsi="Arial" w:cs="Arial"/>
                <w:sz w:val="16"/>
                <w:szCs w:val="16"/>
                <w:lang w:eastAsia="es-ES"/>
              </w:rPr>
            </w:pPr>
          </w:p>
          <w:p w14:paraId="3BD5A31C"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060" w:type="dxa"/>
            <w:shd w:val="clear" w:color="auto" w:fill="auto"/>
            <w:noWrap/>
            <w:vAlign w:val="center"/>
          </w:tcPr>
          <w:p w14:paraId="0DDF3B4C" w14:textId="77777777" w:rsidR="008A2878" w:rsidRPr="00A2299E" w:rsidRDefault="008A2878" w:rsidP="006769B5">
            <w:pPr>
              <w:spacing w:after="0" w:line="240" w:lineRule="auto"/>
              <w:rPr>
                <w:rFonts w:ascii="Arial" w:eastAsia="Times New Roman" w:hAnsi="Arial" w:cs="Arial"/>
                <w:sz w:val="16"/>
                <w:szCs w:val="16"/>
                <w:lang w:eastAsia="es-ES"/>
              </w:rPr>
            </w:pPr>
            <w:r w:rsidRPr="00A2299E">
              <w:rPr>
                <w:rFonts w:ascii="Arial" w:hAnsi="Arial" w:cs="Arial"/>
                <w:color w:val="000000" w:themeColor="text1"/>
                <w:sz w:val="16"/>
                <w:szCs w:val="16"/>
              </w:rPr>
              <w:t>Realizar dos seguimientos a recomendaciones de Auditoría Interna</w:t>
            </w:r>
          </w:p>
        </w:tc>
        <w:tc>
          <w:tcPr>
            <w:tcW w:w="1866" w:type="dxa"/>
            <w:shd w:val="clear" w:color="auto" w:fill="auto"/>
            <w:noWrap/>
            <w:vAlign w:val="center"/>
          </w:tcPr>
          <w:p w14:paraId="47F28915" w14:textId="77777777" w:rsidR="008A2878" w:rsidRPr="00A2299E" w:rsidRDefault="008A2878" w:rsidP="006769B5">
            <w:pPr>
              <w:spacing w:after="0" w:line="240" w:lineRule="auto"/>
              <w:ind w:left="333"/>
              <w:contextualSpacing/>
              <w:rPr>
                <w:rFonts w:ascii="Arial" w:eastAsia="Times New Roman" w:hAnsi="Arial" w:cs="Arial"/>
                <w:sz w:val="16"/>
                <w:szCs w:val="16"/>
                <w:lang w:eastAsia="es-ES"/>
              </w:rPr>
            </w:pPr>
            <w:r w:rsidRPr="00A2299E">
              <w:rPr>
                <w:rFonts w:ascii="Arial" w:hAnsi="Arial" w:cs="Arial"/>
                <w:color w:val="000000" w:themeColor="text1"/>
                <w:sz w:val="16"/>
                <w:szCs w:val="16"/>
              </w:rPr>
              <w:t>Informe de seguimiento realizado</w:t>
            </w:r>
          </w:p>
        </w:tc>
        <w:tc>
          <w:tcPr>
            <w:tcW w:w="987" w:type="dxa"/>
            <w:shd w:val="clear" w:color="auto" w:fill="auto"/>
            <w:noWrap/>
            <w:vAlign w:val="center"/>
          </w:tcPr>
          <w:p w14:paraId="3E81C67E"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textDirection w:val="btLr"/>
            <w:vAlign w:val="center"/>
          </w:tcPr>
          <w:p w14:paraId="13A89DC7"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425" w:type="dxa"/>
            <w:shd w:val="clear" w:color="auto" w:fill="auto"/>
            <w:noWrap/>
            <w:textDirection w:val="btLr"/>
            <w:vAlign w:val="center"/>
          </w:tcPr>
          <w:p w14:paraId="46B99224"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vAlign w:val="center"/>
          </w:tcPr>
          <w:p w14:paraId="5828476B"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C48B3A2"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C200693"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3A8FC22"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4DD902C"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2F0D070"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B79141C"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F052B39"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457F443"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D427DE9"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845" w:type="dxa"/>
            <w:shd w:val="clear" w:color="auto" w:fill="auto"/>
            <w:noWrap/>
            <w:vAlign w:val="center"/>
          </w:tcPr>
          <w:p w14:paraId="7AE55019"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1985" w:type="dxa"/>
            <w:vAlign w:val="center"/>
          </w:tcPr>
          <w:p w14:paraId="4A3EC40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 Revisar Informes</w:t>
            </w:r>
          </w:p>
          <w:p w14:paraId="64F3C8AA"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 Requerimiento a funcionarios o empleados relacionados.</w:t>
            </w:r>
          </w:p>
          <w:p w14:paraId="77660675"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 Elaboración de cuadro resumen con su respectiva evidencia.</w:t>
            </w:r>
          </w:p>
          <w:p w14:paraId="2012BB81"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4. Preparar informe</w:t>
            </w:r>
          </w:p>
          <w:p w14:paraId="09B0073A"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hAnsi="Arial" w:cs="Arial"/>
                <w:color w:val="000000" w:themeColor="text1"/>
                <w:sz w:val="16"/>
                <w:szCs w:val="16"/>
              </w:rPr>
              <w:t>5. Notificación de Informe a la máxima autoridad.</w:t>
            </w:r>
          </w:p>
        </w:tc>
        <w:tc>
          <w:tcPr>
            <w:tcW w:w="1417" w:type="dxa"/>
            <w:vAlign w:val="center"/>
          </w:tcPr>
          <w:p w14:paraId="4111FADC"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69D1AC00"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2BC0734A"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Procesos.</w:t>
            </w:r>
          </w:p>
        </w:tc>
      </w:tr>
      <w:tr w:rsidR="008A2878" w:rsidRPr="00A2299E" w14:paraId="5404B443" w14:textId="77777777" w:rsidTr="006769B5">
        <w:trPr>
          <w:cantSplit/>
          <w:trHeight w:val="1134"/>
        </w:trPr>
        <w:tc>
          <w:tcPr>
            <w:tcW w:w="469" w:type="dxa"/>
            <w:shd w:val="clear" w:color="auto" w:fill="auto"/>
            <w:noWrap/>
            <w:vAlign w:val="center"/>
          </w:tcPr>
          <w:p w14:paraId="37B93CB7"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7</w:t>
            </w:r>
          </w:p>
        </w:tc>
        <w:tc>
          <w:tcPr>
            <w:tcW w:w="2060" w:type="dxa"/>
            <w:shd w:val="clear" w:color="auto" w:fill="auto"/>
            <w:noWrap/>
            <w:vAlign w:val="center"/>
          </w:tcPr>
          <w:p w14:paraId="585B007C" w14:textId="77777777" w:rsidR="008A2878" w:rsidRPr="00A2299E" w:rsidRDefault="008A2878" w:rsidP="006769B5">
            <w:pPr>
              <w:spacing w:after="0" w:line="240" w:lineRule="auto"/>
              <w:rPr>
                <w:rFonts w:ascii="Arial" w:hAnsi="Arial" w:cs="Arial"/>
                <w:color w:val="000000" w:themeColor="text1"/>
                <w:sz w:val="16"/>
                <w:szCs w:val="16"/>
              </w:rPr>
            </w:pPr>
            <w:r w:rsidRPr="00A2299E">
              <w:rPr>
                <w:rFonts w:ascii="Arial" w:hAnsi="Arial" w:cs="Arial"/>
                <w:color w:val="000000" w:themeColor="text1"/>
                <w:sz w:val="16"/>
                <w:szCs w:val="16"/>
              </w:rPr>
              <w:t>Realizar dos seguimientos a recomendaciones efectuadas por la Corte de Cuentas de la República y Auditoría Externa.</w:t>
            </w:r>
          </w:p>
        </w:tc>
        <w:tc>
          <w:tcPr>
            <w:tcW w:w="1866" w:type="dxa"/>
            <w:shd w:val="clear" w:color="auto" w:fill="auto"/>
            <w:noWrap/>
            <w:vAlign w:val="center"/>
          </w:tcPr>
          <w:p w14:paraId="362E843E" w14:textId="77777777" w:rsidR="008A2878" w:rsidRPr="00A2299E" w:rsidRDefault="008A2878" w:rsidP="006769B5">
            <w:pPr>
              <w:spacing w:after="0" w:line="240" w:lineRule="auto"/>
              <w:ind w:left="333"/>
              <w:contextualSpacing/>
              <w:rPr>
                <w:rFonts w:ascii="Arial" w:hAnsi="Arial" w:cs="Arial"/>
                <w:color w:val="000000" w:themeColor="text1"/>
                <w:sz w:val="16"/>
                <w:szCs w:val="16"/>
              </w:rPr>
            </w:pPr>
            <w:r w:rsidRPr="00A2299E">
              <w:rPr>
                <w:rFonts w:ascii="Arial" w:hAnsi="Arial" w:cs="Arial"/>
                <w:color w:val="000000" w:themeColor="text1"/>
                <w:sz w:val="16"/>
                <w:szCs w:val="16"/>
              </w:rPr>
              <w:t>Informe de seguimiento realizado</w:t>
            </w:r>
          </w:p>
        </w:tc>
        <w:tc>
          <w:tcPr>
            <w:tcW w:w="987" w:type="dxa"/>
            <w:shd w:val="clear" w:color="auto" w:fill="auto"/>
            <w:noWrap/>
            <w:vAlign w:val="center"/>
          </w:tcPr>
          <w:p w14:paraId="31940748"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textDirection w:val="btLr"/>
            <w:vAlign w:val="center"/>
          </w:tcPr>
          <w:p w14:paraId="16E816F2"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425" w:type="dxa"/>
            <w:shd w:val="clear" w:color="auto" w:fill="auto"/>
            <w:noWrap/>
            <w:textDirection w:val="btLr"/>
            <w:vAlign w:val="center"/>
          </w:tcPr>
          <w:p w14:paraId="60C507D2"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vAlign w:val="center"/>
          </w:tcPr>
          <w:p w14:paraId="01C9EF31"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AE9CD7E"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67D3870"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CEAED1C"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B9755DD"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7C5E184"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D6963D0"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F26FAC1"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6E8FF0"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D94AB26"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845" w:type="dxa"/>
            <w:shd w:val="clear" w:color="auto" w:fill="auto"/>
            <w:noWrap/>
            <w:vAlign w:val="center"/>
          </w:tcPr>
          <w:p w14:paraId="4B76BD27"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1985" w:type="dxa"/>
            <w:vAlign w:val="center"/>
          </w:tcPr>
          <w:p w14:paraId="25434DD2"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 Revisar Informes</w:t>
            </w:r>
          </w:p>
          <w:p w14:paraId="220D4429"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 Requerimiento a funcionarios o empleados relacionados.</w:t>
            </w:r>
          </w:p>
          <w:p w14:paraId="71FCAEA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 Elaboración de cuadro resumen con su respectiva evidencia.</w:t>
            </w:r>
          </w:p>
          <w:p w14:paraId="05C66EF5"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4. Preparar informe</w:t>
            </w:r>
          </w:p>
          <w:p w14:paraId="289B5864"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5. Notificación de Informe a la máxima autoridad.</w:t>
            </w:r>
          </w:p>
        </w:tc>
        <w:tc>
          <w:tcPr>
            <w:tcW w:w="1417" w:type="dxa"/>
            <w:vAlign w:val="center"/>
          </w:tcPr>
          <w:p w14:paraId="6A9AAE52"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4B1E7042"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69C5601A"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8A2878" w:rsidRPr="00A2299E" w14:paraId="6107B862" w14:textId="77777777" w:rsidTr="006769B5">
        <w:trPr>
          <w:cantSplit/>
          <w:trHeight w:val="1134"/>
        </w:trPr>
        <w:tc>
          <w:tcPr>
            <w:tcW w:w="469" w:type="dxa"/>
            <w:shd w:val="clear" w:color="auto" w:fill="auto"/>
            <w:noWrap/>
            <w:vAlign w:val="center"/>
          </w:tcPr>
          <w:p w14:paraId="538460FB"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8</w:t>
            </w:r>
          </w:p>
        </w:tc>
        <w:tc>
          <w:tcPr>
            <w:tcW w:w="2060" w:type="dxa"/>
            <w:shd w:val="clear" w:color="auto" w:fill="auto"/>
            <w:noWrap/>
            <w:vAlign w:val="center"/>
          </w:tcPr>
          <w:p w14:paraId="18895394" w14:textId="77777777" w:rsidR="008A2878" w:rsidRPr="00A2299E" w:rsidRDefault="008A2878" w:rsidP="006769B5">
            <w:pPr>
              <w:spacing w:after="0" w:line="240" w:lineRule="auto"/>
              <w:rPr>
                <w:rFonts w:ascii="Arial" w:hAnsi="Arial" w:cs="Arial"/>
                <w:color w:val="000000" w:themeColor="text1"/>
                <w:sz w:val="16"/>
                <w:szCs w:val="16"/>
              </w:rPr>
            </w:pPr>
            <w:r w:rsidRPr="00A2299E">
              <w:rPr>
                <w:rFonts w:ascii="Arial" w:hAnsi="Arial" w:cs="Arial"/>
                <w:color w:val="000000" w:themeColor="text1"/>
                <w:sz w:val="16"/>
                <w:szCs w:val="16"/>
              </w:rPr>
              <w:t>Realizar un Examen Especial al programa de Becas</w:t>
            </w:r>
          </w:p>
        </w:tc>
        <w:tc>
          <w:tcPr>
            <w:tcW w:w="1866" w:type="dxa"/>
            <w:shd w:val="clear" w:color="auto" w:fill="auto"/>
            <w:noWrap/>
            <w:vAlign w:val="center"/>
          </w:tcPr>
          <w:p w14:paraId="675818CC" w14:textId="77777777" w:rsidR="008A2878" w:rsidRPr="00A2299E" w:rsidRDefault="008A2878" w:rsidP="006769B5">
            <w:pPr>
              <w:spacing w:after="0" w:line="240" w:lineRule="auto"/>
              <w:ind w:left="333"/>
              <w:contextualSpacing/>
              <w:rPr>
                <w:rFonts w:ascii="Arial" w:hAnsi="Arial" w:cs="Arial"/>
                <w:color w:val="000000" w:themeColor="text1"/>
                <w:sz w:val="16"/>
                <w:szCs w:val="16"/>
              </w:rPr>
            </w:pPr>
            <w:r w:rsidRPr="00A2299E">
              <w:rPr>
                <w:rFonts w:ascii="Arial" w:hAnsi="Arial" w:cs="Arial"/>
                <w:color w:val="000000" w:themeColor="text1"/>
                <w:sz w:val="16"/>
                <w:szCs w:val="16"/>
              </w:rPr>
              <w:t>Informes de Exámenes realizados</w:t>
            </w:r>
          </w:p>
        </w:tc>
        <w:tc>
          <w:tcPr>
            <w:tcW w:w="987" w:type="dxa"/>
            <w:shd w:val="clear" w:color="auto" w:fill="auto"/>
            <w:noWrap/>
            <w:vAlign w:val="center"/>
          </w:tcPr>
          <w:p w14:paraId="39BC479D"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textDirection w:val="btLr"/>
            <w:vAlign w:val="center"/>
          </w:tcPr>
          <w:p w14:paraId="07143565"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2D5111A0"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1A1DE7DE"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0854E0BB"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vAlign w:val="center"/>
          </w:tcPr>
          <w:p w14:paraId="3B3E1870"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83C447F"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B1CA4BD"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4E8B004"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DB55C9F"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1AF316E"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908117F"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593E206"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845" w:type="dxa"/>
            <w:shd w:val="clear" w:color="auto" w:fill="auto"/>
            <w:noWrap/>
            <w:vAlign w:val="center"/>
          </w:tcPr>
          <w:p w14:paraId="6552AC16"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100% </w:t>
            </w:r>
          </w:p>
        </w:tc>
        <w:tc>
          <w:tcPr>
            <w:tcW w:w="1985" w:type="dxa"/>
            <w:vAlign w:val="center"/>
          </w:tcPr>
          <w:p w14:paraId="2FA0B2C4"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1. FASE DE PLANIFICACIÓN</w:t>
            </w:r>
          </w:p>
          <w:p w14:paraId="42F6DCD3"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1.1. Preparación y ejecución del programa de planificación.</w:t>
            </w:r>
          </w:p>
          <w:p w14:paraId="13825968"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1.2 Evaluación del área, proceso o aspecto a evaluar.</w:t>
            </w:r>
          </w:p>
          <w:p w14:paraId="0AAC9A97"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 xml:space="preserve">1.3 Elaboración de Memorando de </w:t>
            </w:r>
            <w:r w:rsidRPr="00A2299E">
              <w:rPr>
                <w:rFonts w:ascii="Arial" w:hAnsi="Arial" w:cs="Arial"/>
                <w:color w:val="000000" w:themeColor="text1"/>
                <w:sz w:val="16"/>
                <w:szCs w:val="16"/>
              </w:rPr>
              <w:lastRenderedPageBreak/>
              <w:t>Planificación y Programa de Auditoria.</w:t>
            </w:r>
          </w:p>
          <w:p w14:paraId="1AB341FD"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2. FASE DE EJECUCIÓN</w:t>
            </w:r>
          </w:p>
          <w:p w14:paraId="69F7440D"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2.1. Aplicar Programa de Auditoria</w:t>
            </w:r>
          </w:p>
          <w:p w14:paraId="4DFA88F4"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2.2. Comunicación de Resultados preliminares</w:t>
            </w:r>
          </w:p>
          <w:p w14:paraId="1F64D781"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2.3. Análisis de Comentarios de la Administración</w:t>
            </w:r>
          </w:p>
          <w:p w14:paraId="7AAC21B0"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2.4. Formulación de Hallazgos</w:t>
            </w:r>
          </w:p>
          <w:p w14:paraId="38955520"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3. FASE DE INFORME</w:t>
            </w:r>
          </w:p>
          <w:p w14:paraId="53EF6D96"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3.1. Elaboración de Borrador de Informe</w:t>
            </w:r>
          </w:p>
          <w:p w14:paraId="234BFFD7"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3.2. Convocatoria a lectura de Borrador de Informe</w:t>
            </w:r>
          </w:p>
          <w:p w14:paraId="35A2A79C"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3.3. Elaboración de Informe Final</w:t>
            </w:r>
          </w:p>
          <w:p w14:paraId="3C04D09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3.4. Notificación de Informe Final a la Máxima Autoridad.</w:t>
            </w:r>
          </w:p>
          <w:p w14:paraId="1FC3A859"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3.5. Remisión de copia de Informe Final a la Corte de Cuentas de la República</w:t>
            </w:r>
          </w:p>
        </w:tc>
        <w:tc>
          <w:tcPr>
            <w:tcW w:w="1417" w:type="dxa"/>
            <w:vAlign w:val="center"/>
          </w:tcPr>
          <w:p w14:paraId="301E103C"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 xml:space="preserve">Informe técnico.  </w:t>
            </w:r>
          </w:p>
          <w:p w14:paraId="0C61A697"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134" w:type="dxa"/>
            <w:vAlign w:val="center"/>
          </w:tcPr>
          <w:p w14:paraId="1940ABB3"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Procesos.</w:t>
            </w:r>
          </w:p>
        </w:tc>
      </w:tr>
      <w:tr w:rsidR="008A2878" w:rsidRPr="00A2299E" w14:paraId="4AD59601" w14:textId="77777777" w:rsidTr="006769B5">
        <w:trPr>
          <w:cantSplit/>
          <w:trHeight w:val="1134"/>
        </w:trPr>
        <w:tc>
          <w:tcPr>
            <w:tcW w:w="469" w:type="dxa"/>
            <w:shd w:val="clear" w:color="auto" w:fill="auto"/>
            <w:noWrap/>
            <w:vAlign w:val="center"/>
          </w:tcPr>
          <w:p w14:paraId="003976F3"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9</w:t>
            </w:r>
          </w:p>
        </w:tc>
        <w:tc>
          <w:tcPr>
            <w:tcW w:w="2060" w:type="dxa"/>
            <w:shd w:val="clear" w:color="auto" w:fill="auto"/>
            <w:noWrap/>
            <w:vAlign w:val="center"/>
          </w:tcPr>
          <w:p w14:paraId="3794F89B" w14:textId="77777777" w:rsidR="008A2878" w:rsidRPr="00A2299E" w:rsidRDefault="008A2878" w:rsidP="006769B5">
            <w:pPr>
              <w:spacing w:after="0" w:line="240" w:lineRule="auto"/>
              <w:rPr>
                <w:rFonts w:ascii="Arial" w:hAnsi="Arial" w:cs="Arial"/>
                <w:color w:val="000000" w:themeColor="text1"/>
                <w:sz w:val="16"/>
                <w:szCs w:val="16"/>
              </w:rPr>
            </w:pPr>
            <w:r w:rsidRPr="00A2299E">
              <w:rPr>
                <w:rFonts w:ascii="Arial" w:hAnsi="Arial" w:cs="Arial"/>
                <w:color w:val="000000" w:themeColor="text1"/>
                <w:sz w:val="16"/>
                <w:szCs w:val="16"/>
              </w:rPr>
              <w:t>Realizar la Evaluación al Sistema de Control Interno</w:t>
            </w:r>
          </w:p>
        </w:tc>
        <w:tc>
          <w:tcPr>
            <w:tcW w:w="1866" w:type="dxa"/>
            <w:shd w:val="clear" w:color="auto" w:fill="auto"/>
            <w:noWrap/>
            <w:vAlign w:val="center"/>
          </w:tcPr>
          <w:p w14:paraId="69123237" w14:textId="77777777" w:rsidR="008A2878" w:rsidRPr="00A2299E" w:rsidRDefault="008A2878" w:rsidP="006769B5">
            <w:pPr>
              <w:spacing w:after="0" w:line="240" w:lineRule="auto"/>
              <w:ind w:left="333"/>
              <w:contextualSpacing/>
              <w:rPr>
                <w:rFonts w:ascii="Arial" w:hAnsi="Arial" w:cs="Arial"/>
                <w:color w:val="000000" w:themeColor="text1"/>
                <w:sz w:val="16"/>
                <w:szCs w:val="16"/>
              </w:rPr>
            </w:pPr>
            <w:r w:rsidRPr="00A2299E">
              <w:rPr>
                <w:rFonts w:ascii="Arial" w:hAnsi="Arial" w:cs="Arial"/>
                <w:color w:val="000000" w:themeColor="text1"/>
                <w:sz w:val="16"/>
                <w:szCs w:val="16"/>
              </w:rPr>
              <w:t>Informe de Evaluación</w:t>
            </w:r>
          </w:p>
        </w:tc>
        <w:tc>
          <w:tcPr>
            <w:tcW w:w="987" w:type="dxa"/>
            <w:shd w:val="clear" w:color="auto" w:fill="auto"/>
            <w:noWrap/>
            <w:vAlign w:val="center"/>
          </w:tcPr>
          <w:p w14:paraId="7A1D6362"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textDirection w:val="btLr"/>
            <w:vAlign w:val="center"/>
          </w:tcPr>
          <w:p w14:paraId="547AAD06"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425" w:type="dxa"/>
            <w:shd w:val="clear" w:color="auto" w:fill="auto"/>
            <w:noWrap/>
            <w:textDirection w:val="btLr"/>
            <w:vAlign w:val="center"/>
          </w:tcPr>
          <w:p w14:paraId="014C93EE"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71D3AF48"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vAlign w:val="center"/>
          </w:tcPr>
          <w:p w14:paraId="60F8423C"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F11DE86"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B9295A4"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183A20D"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1EC8EA9"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B29BD3C"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B4DB0D1"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E850BE1"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1259B4C" w14:textId="77777777" w:rsidR="008A2878" w:rsidRPr="00A2299E" w:rsidRDefault="008A2878" w:rsidP="006769B5">
            <w:pPr>
              <w:spacing w:after="0" w:line="240" w:lineRule="auto"/>
              <w:jc w:val="center"/>
              <w:rPr>
                <w:rFonts w:ascii="Arial" w:eastAsia="Times New Roman" w:hAnsi="Arial" w:cs="Arial"/>
                <w:sz w:val="16"/>
                <w:szCs w:val="16"/>
                <w:lang w:eastAsia="es-ES"/>
              </w:rPr>
            </w:pPr>
          </w:p>
        </w:tc>
        <w:tc>
          <w:tcPr>
            <w:tcW w:w="845" w:type="dxa"/>
            <w:shd w:val="clear" w:color="auto" w:fill="auto"/>
            <w:noWrap/>
            <w:vAlign w:val="center"/>
          </w:tcPr>
          <w:p w14:paraId="6AC35CF1"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1985" w:type="dxa"/>
            <w:vAlign w:val="center"/>
          </w:tcPr>
          <w:p w14:paraId="63D17B71"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1. FASE DE PLANIFICACIÓN</w:t>
            </w:r>
          </w:p>
          <w:p w14:paraId="76797B7C"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1.1. Preparación y ejecución del programa de planificación.</w:t>
            </w:r>
          </w:p>
          <w:p w14:paraId="2D83314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1.2 Evaluación del área, proceso o aspecto a evaluar.</w:t>
            </w:r>
          </w:p>
          <w:p w14:paraId="1D06DDC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1.3 Elaboración de Memorando de Planificación y Programa de Auditoria.</w:t>
            </w:r>
          </w:p>
          <w:p w14:paraId="2B777C87"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2. FASE DE EJECUCIÓN</w:t>
            </w:r>
          </w:p>
          <w:p w14:paraId="21F12155"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2.1. Aplicar Programa de Auditoria</w:t>
            </w:r>
          </w:p>
          <w:p w14:paraId="3A988F00"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2.2. Comunicación de Resultados preliminares</w:t>
            </w:r>
          </w:p>
          <w:p w14:paraId="09B2B3A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2.3. Análisis de Comentarios de la Administración</w:t>
            </w:r>
          </w:p>
          <w:p w14:paraId="27A3513C"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2.4. Formulación de Hallazgos</w:t>
            </w:r>
          </w:p>
          <w:p w14:paraId="3F70216C"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lastRenderedPageBreak/>
              <w:t>3. FASE DE INFORME</w:t>
            </w:r>
          </w:p>
          <w:p w14:paraId="4BBEEFA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3.1. Elaboración de Borrador de Informe</w:t>
            </w:r>
          </w:p>
          <w:p w14:paraId="76FD5F3D"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3.2. Convocatoria a lectura de Borrador de Informe</w:t>
            </w:r>
          </w:p>
          <w:p w14:paraId="713BAB7B"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3.3. Elaboración de Informe Final</w:t>
            </w:r>
          </w:p>
          <w:p w14:paraId="192E857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3.4. Notificación de Informe Final a la Máxima Autoridad.</w:t>
            </w:r>
          </w:p>
          <w:p w14:paraId="28C41DB3"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3.5. Remisión de copia de Informe Final a la Corte de Cuentas de la República</w:t>
            </w:r>
          </w:p>
        </w:tc>
        <w:tc>
          <w:tcPr>
            <w:tcW w:w="1417" w:type="dxa"/>
            <w:vAlign w:val="center"/>
          </w:tcPr>
          <w:p w14:paraId="06B41739"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 xml:space="preserve">Informe técnico.  </w:t>
            </w:r>
          </w:p>
          <w:p w14:paraId="45EBAC37"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134" w:type="dxa"/>
            <w:vAlign w:val="center"/>
          </w:tcPr>
          <w:p w14:paraId="7D3A90E5"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8A2878" w:rsidRPr="00A2299E" w14:paraId="78CF2DE1" w14:textId="77777777" w:rsidTr="006769B5">
        <w:trPr>
          <w:cantSplit/>
          <w:trHeight w:val="1134"/>
        </w:trPr>
        <w:tc>
          <w:tcPr>
            <w:tcW w:w="469" w:type="dxa"/>
            <w:shd w:val="clear" w:color="auto" w:fill="auto"/>
            <w:noWrap/>
            <w:vAlign w:val="center"/>
          </w:tcPr>
          <w:p w14:paraId="7EE88518"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w:t>
            </w:r>
          </w:p>
        </w:tc>
        <w:tc>
          <w:tcPr>
            <w:tcW w:w="2060" w:type="dxa"/>
            <w:shd w:val="clear" w:color="auto" w:fill="auto"/>
            <w:noWrap/>
            <w:vAlign w:val="center"/>
          </w:tcPr>
          <w:p w14:paraId="3946D6AA" w14:textId="77777777" w:rsidR="008A2878" w:rsidRPr="00A2299E" w:rsidRDefault="008A2878" w:rsidP="006769B5">
            <w:pPr>
              <w:spacing w:after="0" w:line="240" w:lineRule="auto"/>
              <w:rPr>
                <w:rFonts w:ascii="Arial" w:hAnsi="Arial" w:cs="Arial"/>
                <w:color w:val="000000" w:themeColor="text1"/>
                <w:sz w:val="16"/>
                <w:szCs w:val="16"/>
              </w:rPr>
            </w:pPr>
            <w:r w:rsidRPr="00A2299E">
              <w:rPr>
                <w:rFonts w:ascii="Arial" w:hAnsi="Arial" w:cs="Arial"/>
                <w:color w:val="000000" w:themeColor="text1"/>
                <w:sz w:val="16"/>
                <w:szCs w:val="16"/>
              </w:rPr>
              <w:t xml:space="preserve">Realizar un Examen Especial a los proyectos ejecutados con fondos </w:t>
            </w:r>
            <w:proofErr w:type="spellStart"/>
            <w:r w:rsidRPr="00A2299E">
              <w:rPr>
                <w:rFonts w:ascii="Arial" w:hAnsi="Arial" w:cs="Arial"/>
                <w:color w:val="000000" w:themeColor="text1"/>
                <w:sz w:val="16"/>
                <w:szCs w:val="16"/>
              </w:rPr>
              <w:t>FODES</w:t>
            </w:r>
            <w:proofErr w:type="spellEnd"/>
            <w:r w:rsidRPr="00A2299E">
              <w:rPr>
                <w:rFonts w:ascii="Arial" w:hAnsi="Arial" w:cs="Arial"/>
                <w:color w:val="000000" w:themeColor="text1"/>
                <w:sz w:val="16"/>
                <w:szCs w:val="16"/>
              </w:rPr>
              <w:t>, en el año 2020</w:t>
            </w:r>
          </w:p>
        </w:tc>
        <w:tc>
          <w:tcPr>
            <w:tcW w:w="1866" w:type="dxa"/>
            <w:shd w:val="clear" w:color="auto" w:fill="auto"/>
            <w:noWrap/>
            <w:vAlign w:val="center"/>
          </w:tcPr>
          <w:p w14:paraId="6DA615CA" w14:textId="77777777" w:rsidR="008A2878" w:rsidRPr="00A2299E" w:rsidRDefault="008A2878" w:rsidP="006769B5">
            <w:pPr>
              <w:spacing w:after="0" w:line="240" w:lineRule="auto"/>
              <w:ind w:left="333"/>
              <w:contextualSpacing/>
              <w:rPr>
                <w:rFonts w:ascii="Arial" w:hAnsi="Arial" w:cs="Arial"/>
                <w:color w:val="000000" w:themeColor="text1"/>
                <w:sz w:val="16"/>
                <w:szCs w:val="16"/>
              </w:rPr>
            </w:pPr>
            <w:r w:rsidRPr="00A2299E">
              <w:rPr>
                <w:rFonts w:ascii="Arial" w:hAnsi="Arial" w:cs="Arial"/>
                <w:color w:val="000000" w:themeColor="text1"/>
                <w:sz w:val="16"/>
                <w:szCs w:val="16"/>
              </w:rPr>
              <w:t>Informe de Examen Especial</w:t>
            </w:r>
          </w:p>
        </w:tc>
        <w:tc>
          <w:tcPr>
            <w:tcW w:w="987" w:type="dxa"/>
            <w:shd w:val="clear" w:color="auto" w:fill="auto"/>
            <w:noWrap/>
            <w:vAlign w:val="center"/>
          </w:tcPr>
          <w:p w14:paraId="179EE504"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textDirection w:val="btLr"/>
            <w:vAlign w:val="center"/>
          </w:tcPr>
          <w:p w14:paraId="45C47D08"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1DFD66B0"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1D592C0E"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00FBDED2"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599FC793"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1B82F76"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201BE18"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47E6A511"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3" w:type="dxa"/>
            <w:shd w:val="clear" w:color="auto" w:fill="auto"/>
            <w:noWrap/>
            <w:textDirection w:val="btLr"/>
            <w:vAlign w:val="center"/>
          </w:tcPr>
          <w:p w14:paraId="76574AE0"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0DE05B14"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312D0B9"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33DE4DD5"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845" w:type="dxa"/>
            <w:shd w:val="clear" w:color="auto" w:fill="auto"/>
            <w:noWrap/>
            <w:vAlign w:val="center"/>
          </w:tcPr>
          <w:p w14:paraId="725CAB55"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1985" w:type="dxa"/>
            <w:vAlign w:val="center"/>
          </w:tcPr>
          <w:p w14:paraId="6825DC9B"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1. FASE DE PLANIFICACIÓN</w:t>
            </w:r>
          </w:p>
          <w:p w14:paraId="0F8D028C"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1.1. Preparación y ejecución del programa de planificación.</w:t>
            </w:r>
          </w:p>
          <w:p w14:paraId="2FA77F57"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1.2 Evaluación del área, proceso o aspecto a evaluar.</w:t>
            </w:r>
          </w:p>
          <w:p w14:paraId="47CCF536"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1.3 Elaboración de Memorando de Planificación y Programa de Auditoria.</w:t>
            </w:r>
          </w:p>
          <w:p w14:paraId="1CE7F2D5"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2. FASE DE EJECUCIÓN</w:t>
            </w:r>
          </w:p>
          <w:p w14:paraId="095BA388"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2.1. Aplicar Programa de Auditoria</w:t>
            </w:r>
          </w:p>
          <w:p w14:paraId="1B9D5D31"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2.2. Comunicación de Resultados preliminares</w:t>
            </w:r>
          </w:p>
          <w:p w14:paraId="7F0CF0E5"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2.3. Análisis de Comentarios de la Administración</w:t>
            </w:r>
          </w:p>
          <w:p w14:paraId="2E828810"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2.4. Formulación de Hallazgos</w:t>
            </w:r>
          </w:p>
          <w:p w14:paraId="60AAA5DA"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3. FASE DE INFORME</w:t>
            </w:r>
          </w:p>
          <w:p w14:paraId="0DA98672"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3.1. Elaboración de Borrador de Informe</w:t>
            </w:r>
          </w:p>
          <w:p w14:paraId="3B978C9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3.2. Convocatoria a lectura de Borrador de Informe</w:t>
            </w:r>
          </w:p>
          <w:p w14:paraId="3FFA74F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3.3. Elaboración de Informe Final</w:t>
            </w:r>
          </w:p>
          <w:p w14:paraId="06672E30"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3.4. Notificación de Informe Final a la Máxima Autoridad.</w:t>
            </w:r>
          </w:p>
          <w:p w14:paraId="3F6388DB"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color w:val="000000" w:themeColor="text1"/>
                <w:sz w:val="16"/>
                <w:szCs w:val="16"/>
              </w:rPr>
              <w:t xml:space="preserve">3.5. Remisión de copia de Informe Final a la </w:t>
            </w:r>
            <w:r w:rsidRPr="00A2299E">
              <w:rPr>
                <w:rFonts w:ascii="Arial" w:hAnsi="Arial" w:cs="Arial"/>
                <w:color w:val="000000" w:themeColor="text1"/>
                <w:sz w:val="16"/>
                <w:szCs w:val="16"/>
              </w:rPr>
              <w:lastRenderedPageBreak/>
              <w:t>Corte de Cuentas de la República.</w:t>
            </w:r>
          </w:p>
        </w:tc>
        <w:tc>
          <w:tcPr>
            <w:tcW w:w="1417" w:type="dxa"/>
            <w:vAlign w:val="center"/>
          </w:tcPr>
          <w:p w14:paraId="688613D8"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 xml:space="preserve">Informe técnico.  </w:t>
            </w:r>
          </w:p>
          <w:p w14:paraId="7AB440F3"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134" w:type="dxa"/>
            <w:vAlign w:val="center"/>
          </w:tcPr>
          <w:p w14:paraId="702C914D"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8A2878" w:rsidRPr="00A2299E" w14:paraId="414A4212" w14:textId="77777777" w:rsidTr="006769B5">
        <w:trPr>
          <w:cantSplit/>
          <w:trHeight w:val="1134"/>
        </w:trPr>
        <w:tc>
          <w:tcPr>
            <w:tcW w:w="469" w:type="dxa"/>
            <w:shd w:val="clear" w:color="auto" w:fill="auto"/>
            <w:noWrap/>
            <w:vAlign w:val="center"/>
          </w:tcPr>
          <w:p w14:paraId="3F201B22"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11</w:t>
            </w:r>
          </w:p>
        </w:tc>
        <w:tc>
          <w:tcPr>
            <w:tcW w:w="2060" w:type="dxa"/>
            <w:shd w:val="clear" w:color="auto" w:fill="auto"/>
            <w:noWrap/>
            <w:vAlign w:val="center"/>
          </w:tcPr>
          <w:p w14:paraId="4DBDADB5" w14:textId="77777777" w:rsidR="008A2878" w:rsidRPr="00A2299E" w:rsidRDefault="008A2878" w:rsidP="006769B5">
            <w:pPr>
              <w:spacing w:after="0" w:line="240" w:lineRule="auto"/>
              <w:rPr>
                <w:rFonts w:ascii="Arial" w:hAnsi="Arial" w:cs="Arial"/>
                <w:color w:val="000000" w:themeColor="text1"/>
                <w:sz w:val="16"/>
                <w:szCs w:val="16"/>
              </w:rPr>
            </w:pPr>
            <w:r w:rsidRPr="00A2299E">
              <w:rPr>
                <w:rFonts w:ascii="Arial" w:hAnsi="Arial" w:cs="Arial"/>
                <w:color w:val="000000" w:themeColor="text1"/>
                <w:sz w:val="16"/>
                <w:szCs w:val="16"/>
              </w:rPr>
              <w:t>Realizar un Examen Especial al suministro de combustible durante el año 2020</w:t>
            </w:r>
          </w:p>
        </w:tc>
        <w:tc>
          <w:tcPr>
            <w:tcW w:w="1866" w:type="dxa"/>
            <w:shd w:val="clear" w:color="auto" w:fill="auto"/>
            <w:noWrap/>
            <w:vAlign w:val="center"/>
          </w:tcPr>
          <w:p w14:paraId="00BDE81A" w14:textId="77777777" w:rsidR="008A2878" w:rsidRPr="00A2299E" w:rsidRDefault="008A2878" w:rsidP="006769B5">
            <w:pPr>
              <w:spacing w:after="0" w:line="240" w:lineRule="auto"/>
              <w:ind w:left="333"/>
              <w:contextualSpacing/>
              <w:rPr>
                <w:rFonts w:ascii="Arial" w:hAnsi="Arial" w:cs="Arial"/>
                <w:color w:val="000000" w:themeColor="text1"/>
                <w:sz w:val="16"/>
                <w:szCs w:val="16"/>
              </w:rPr>
            </w:pPr>
            <w:r w:rsidRPr="00A2299E">
              <w:rPr>
                <w:rFonts w:ascii="Arial" w:hAnsi="Arial" w:cs="Arial"/>
                <w:color w:val="000000" w:themeColor="text1"/>
                <w:sz w:val="16"/>
                <w:szCs w:val="16"/>
              </w:rPr>
              <w:t>Informe de Examen Especial realizado</w:t>
            </w:r>
          </w:p>
        </w:tc>
        <w:tc>
          <w:tcPr>
            <w:tcW w:w="987" w:type="dxa"/>
            <w:shd w:val="clear" w:color="auto" w:fill="auto"/>
            <w:noWrap/>
            <w:vAlign w:val="center"/>
          </w:tcPr>
          <w:p w14:paraId="107DDDC7"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 xml:space="preserve">Porcentaje </w:t>
            </w:r>
          </w:p>
        </w:tc>
        <w:tc>
          <w:tcPr>
            <w:tcW w:w="289" w:type="dxa"/>
            <w:shd w:val="clear" w:color="auto" w:fill="auto"/>
            <w:noWrap/>
            <w:textDirection w:val="btLr"/>
            <w:vAlign w:val="center"/>
          </w:tcPr>
          <w:p w14:paraId="47B1D4D7"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0C3F0E45"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6A1313E1"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78EE7C05"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018D17C"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0329840D"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6ABB9FE4"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3AF1DE60"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6BECCC9C"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76725E4D"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1C98A3E4"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284" w:type="dxa"/>
            <w:shd w:val="clear" w:color="auto" w:fill="auto"/>
            <w:noWrap/>
            <w:textDirection w:val="btLr"/>
            <w:vAlign w:val="center"/>
          </w:tcPr>
          <w:p w14:paraId="26D4154E" w14:textId="77777777" w:rsidR="008A2878" w:rsidRPr="00A2299E" w:rsidRDefault="008A2878" w:rsidP="006769B5">
            <w:pPr>
              <w:spacing w:after="0" w:line="240" w:lineRule="auto"/>
              <w:ind w:left="113" w:right="113"/>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845" w:type="dxa"/>
            <w:shd w:val="clear" w:color="auto" w:fill="auto"/>
            <w:noWrap/>
            <w:vAlign w:val="center"/>
          </w:tcPr>
          <w:p w14:paraId="31422302" w14:textId="77777777" w:rsidR="008A2878" w:rsidRPr="00A2299E" w:rsidRDefault="008A2878" w:rsidP="006769B5">
            <w:pPr>
              <w:spacing w:after="0" w:line="240" w:lineRule="auto"/>
              <w:jc w:val="center"/>
              <w:rPr>
                <w:rFonts w:ascii="Arial" w:eastAsia="Times New Roman" w:hAnsi="Arial" w:cs="Arial"/>
                <w:sz w:val="16"/>
                <w:szCs w:val="16"/>
                <w:lang w:eastAsia="es-ES"/>
              </w:rPr>
            </w:pPr>
            <w:r w:rsidRPr="00A2299E">
              <w:rPr>
                <w:rFonts w:ascii="Arial" w:eastAsia="Times New Roman" w:hAnsi="Arial" w:cs="Arial"/>
                <w:sz w:val="16"/>
                <w:szCs w:val="16"/>
                <w:lang w:eastAsia="es-ES"/>
              </w:rPr>
              <w:t>100%</w:t>
            </w:r>
          </w:p>
        </w:tc>
        <w:tc>
          <w:tcPr>
            <w:tcW w:w="1985" w:type="dxa"/>
            <w:vAlign w:val="center"/>
          </w:tcPr>
          <w:p w14:paraId="5145DD1E"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1. FASE DE PLANIFICACIÓN</w:t>
            </w:r>
          </w:p>
          <w:p w14:paraId="00409621"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1.1. Preparación y ejecución del programa de planificación.</w:t>
            </w:r>
          </w:p>
          <w:p w14:paraId="48CC1561"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1.2 Evaluación del área, proceso o aspecto a evaluar.</w:t>
            </w:r>
          </w:p>
          <w:p w14:paraId="585CF637"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1.3 Elaboración de Memorando de Planificación y Programa de Auditoria.</w:t>
            </w:r>
          </w:p>
          <w:p w14:paraId="015E8B41"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2. FASE DE EJECUCIÓN</w:t>
            </w:r>
          </w:p>
          <w:p w14:paraId="2310E5FA"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2.1. Aplicar Programa de Auditoria</w:t>
            </w:r>
          </w:p>
          <w:p w14:paraId="5A53657C"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2.2. Comunicación de Resultados preliminares</w:t>
            </w:r>
          </w:p>
          <w:p w14:paraId="4C693E32"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2.3. Análisis de Comentarios de la Administración</w:t>
            </w:r>
          </w:p>
          <w:p w14:paraId="7C83D4C9"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2.4. Formulación de Hallazgos</w:t>
            </w:r>
          </w:p>
          <w:p w14:paraId="68870DF1"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b/>
                <w:color w:val="000000" w:themeColor="text1"/>
                <w:sz w:val="16"/>
                <w:szCs w:val="16"/>
                <w:u w:val="single"/>
              </w:rPr>
              <w:t>3. FASE DE INFORME</w:t>
            </w:r>
          </w:p>
          <w:p w14:paraId="202EB82F"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3.1. Elaboración de Borrador de Informe</w:t>
            </w:r>
          </w:p>
          <w:p w14:paraId="3B5CB08D"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3.2. Convocatoria a lectura de Borrador de Informe</w:t>
            </w:r>
          </w:p>
          <w:p w14:paraId="6DEDE404"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3.3. Elaboración de Informe Final</w:t>
            </w:r>
          </w:p>
          <w:p w14:paraId="5A5162A4" w14:textId="77777777" w:rsidR="008A2878" w:rsidRPr="00A2299E" w:rsidRDefault="008A2878" w:rsidP="006769B5">
            <w:pPr>
              <w:spacing w:after="0" w:line="240" w:lineRule="auto"/>
              <w:jc w:val="center"/>
              <w:rPr>
                <w:rFonts w:ascii="Arial" w:hAnsi="Arial" w:cs="Arial"/>
                <w:color w:val="000000" w:themeColor="text1"/>
                <w:sz w:val="16"/>
                <w:szCs w:val="16"/>
              </w:rPr>
            </w:pPr>
            <w:r w:rsidRPr="00A2299E">
              <w:rPr>
                <w:rFonts w:ascii="Arial" w:hAnsi="Arial" w:cs="Arial"/>
                <w:color w:val="000000" w:themeColor="text1"/>
                <w:sz w:val="16"/>
                <w:szCs w:val="16"/>
              </w:rPr>
              <w:t>3.4. Notificación de Informe Final a la Máxima Autoridad.</w:t>
            </w:r>
          </w:p>
          <w:p w14:paraId="7F420AB6" w14:textId="77777777" w:rsidR="008A2878" w:rsidRPr="00A2299E" w:rsidRDefault="008A2878" w:rsidP="006769B5">
            <w:pPr>
              <w:spacing w:after="0" w:line="240" w:lineRule="auto"/>
              <w:jc w:val="center"/>
              <w:rPr>
                <w:rFonts w:ascii="Arial" w:hAnsi="Arial" w:cs="Arial"/>
                <w:b/>
                <w:color w:val="000000" w:themeColor="text1"/>
                <w:sz w:val="16"/>
                <w:szCs w:val="16"/>
                <w:u w:val="single"/>
              </w:rPr>
            </w:pPr>
            <w:r w:rsidRPr="00A2299E">
              <w:rPr>
                <w:rFonts w:ascii="Arial" w:hAnsi="Arial" w:cs="Arial"/>
                <w:color w:val="000000" w:themeColor="text1"/>
                <w:sz w:val="16"/>
                <w:szCs w:val="16"/>
              </w:rPr>
              <w:t>3.5. Remisión de copia de Informe Final a la Corte de Cuentas de la República</w:t>
            </w:r>
          </w:p>
        </w:tc>
        <w:tc>
          <w:tcPr>
            <w:tcW w:w="1417" w:type="dxa"/>
            <w:vAlign w:val="center"/>
          </w:tcPr>
          <w:p w14:paraId="23A1DFDB"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1415923A"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134" w:type="dxa"/>
            <w:vAlign w:val="center"/>
          </w:tcPr>
          <w:p w14:paraId="1A97815B" w14:textId="77777777" w:rsidR="008A2878" w:rsidRPr="00A2299E"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bl>
    <w:p w14:paraId="58D5875A" w14:textId="77777777" w:rsidR="008A2878" w:rsidRPr="007E0854" w:rsidRDefault="008A2878" w:rsidP="008A2878">
      <w:pPr>
        <w:spacing w:after="0" w:line="240" w:lineRule="auto"/>
        <w:jc w:val="both"/>
        <w:rPr>
          <w:rFonts w:ascii="Arial" w:eastAsia="Times New Roman" w:hAnsi="Arial" w:cs="Arial"/>
          <w:color w:val="000000" w:themeColor="text1"/>
          <w:sz w:val="24"/>
          <w:szCs w:val="16"/>
          <w:lang w:eastAsia="es-SV"/>
        </w:rPr>
      </w:pPr>
    </w:p>
    <w:p w14:paraId="12B6673B" w14:textId="77777777" w:rsidR="008A2878" w:rsidRDefault="008A2878" w:rsidP="008A2878">
      <w:pPr>
        <w:spacing w:after="0" w:line="240" w:lineRule="auto"/>
      </w:pPr>
    </w:p>
    <w:p w14:paraId="7AA30C9C" w14:textId="77777777" w:rsidR="008A2878" w:rsidRDefault="008A2878" w:rsidP="008A2878"/>
    <w:p w14:paraId="346CCE97" w14:textId="77777777" w:rsidR="008A2878" w:rsidRDefault="008A2878" w:rsidP="008A2878">
      <w:pPr>
        <w:spacing w:after="0" w:line="240" w:lineRule="auto"/>
      </w:pPr>
    </w:p>
    <w:p w14:paraId="4D3E345F" w14:textId="77777777" w:rsidR="008A2878" w:rsidRDefault="008A2878" w:rsidP="008A2878">
      <w:pPr>
        <w:spacing w:after="0" w:line="240" w:lineRule="auto"/>
        <w:sectPr w:rsidR="008A2878" w:rsidSect="006769B5">
          <w:pgSz w:w="15840" w:h="12240" w:orient="landscape" w:code="135"/>
          <w:pgMar w:top="1135" w:right="1418" w:bottom="993" w:left="1418" w:header="709" w:footer="709" w:gutter="0"/>
          <w:cols w:space="708"/>
          <w:docGrid w:linePitch="360"/>
        </w:sectPr>
      </w:pPr>
    </w:p>
    <w:p w14:paraId="666BFF38" w14:textId="77777777" w:rsidR="008A2878" w:rsidRDefault="008A2878" w:rsidP="008A2878">
      <w:pPr>
        <w:spacing w:after="0" w:line="240" w:lineRule="auto"/>
      </w:pPr>
    </w:p>
    <w:p w14:paraId="582AF7F6" w14:textId="77777777" w:rsidR="008A2878" w:rsidRPr="007E0854" w:rsidRDefault="008A2878" w:rsidP="008A2878">
      <w:pPr>
        <w:pStyle w:val="Ttulo1"/>
      </w:pPr>
      <w:bookmarkStart w:id="38" w:name="_Toc26861565"/>
      <w:bookmarkStart w:id="39" w:name="_Toc26862077"/>
      <w:bookmarkStart w:id="40" w:name="_Toc26879121"/>
      <w:bookmarkStart w:id="41" w:name="_Toc63774215"/>
      <w:r w:rsidRPr="007E0854">
        <w:t>FORMULACIÓN DEL PLAN OPERATIVO ANUAL POR UNIDADES ORGANIZATIVAS DEPENDIENTES DEL DESPACHO MUNICIPAL</w:t>
      </w:r>
      <w:bookmarkEnd w:id="38"/>
      <w:bookmarkEnd w:id="39"/>
      <w:bookmarkEnd w:id="40"/>
      <w:bookmarkEnd w:id="41"/>
      <w:r w:rsidRPr="007E0854">
        <w:t xml:space="preserve"> </w:t>
      </w:r>
    </w:p>
    <w:p w14:paraId="0377726F" w14:textId="77777777" w:rsidR="008A2878" w:rsidRPr="00D734F9" w:rsidRDefault="008A2878" w:rsidP="008A2878">
      <w:pPr>
        <w:pStyle w:val="Ttulo2"/>
        <w:rPr>
          <w:rFonts w:ascii="Arial" w:hAnsi="Arial" w:cs="Arial"/>
          <w:color w:val="000000" w:themeColor="text1"/>
          <w:sz w:val="24"/>
          <w:szCs w:val="24"/>
        </w:rPr>
      </w:pPr>
      <w:bookmarkStart w:id="42" w:name="_Toc26861566"/>
      <w:bookmarkStart w:id="43" w:name="_Toc26862078"/>
      <w:bookmarkStart w:id="44" w:name="_Toc26879122"/>
      <w:bookmarkStart w:id="45" w:name="_Toc63774216"/>
      <w:r w:rsidRPr="00D734F9">
        <w:rPr>
          <w:rFonts w:ascii="Arial" w:hAnsi="Arial" w:cs="Arial"/>
          <w:color w:val="000000" w:themeColor="text1"/>
          <w:sz w:val="24"/>
          <w:szCs w:val="24"/>
        </w:rPr>
        <w:t xml:space="preserve">NUMERO DE </w:t>
      </w:r>
      <w:r>
        <w:rPr>
          <w:rFonts w:ascii="Arial" w:hAnsi="Arial" w:cs="Arial"/>
          <w:color w:val="000000" w:themeColor="text1"/>
          <w:sz w:val="24"/>
          <w:szCs w:val="24"/>
        </w:rPr>
        <w:t>OBJETIVOS OPERATIVOS</w:t>
      </w:r>
      <w:r w:rsidRPr="00D734F9">
        <w:rPr>
          <w:rFonts w:ascii="Arial" w:hAnsi="Arial" w:cs="Arial"/>
          <w:color w:val="000000" w:themeColor="text1"/>
          <w:sz w:val="24"/>
          <w:szCs w:val="24"/>
        </w:rPr>
        <w:t xml:space="preserve"> POR UNIDADES ORGANIZATIVAS</w:t>
      </w:r>
      <w:bookmarkEnd w:id="42"/>
      <w:bookmarkEnd w:id="43"/>
      <w:bookmarkEnd w:id="44"/>
      <w:bookmarkEnd w:id="45"/>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4574"/>
        <w:gridCol w:w="1939"/>
        <w:gridCol w:w="1797"/>
      </w:tblGrid>
      <w:tr w:rsidR="008A2878" w:rsidRPr="007E0854" w14:paraId="390864CB" w14:textId="77777777" w:rsidTr="006769B5">
        <w:trPr>
          <w:trHeight w:val="378"/>
          <w:jc w:val="center"/>
        </w:trPr>
        <w:tc>
          <w:tcPr>
            <w:tcW w:w="688" w:type="dxa"/>
            <w:vAlign w:val="center"/>
          </w:tcPr>
          <w:p w14:paraId="186DCC8A"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No.</w:t>
            </w:r>
          </w:p>
        </w:tc>
        <w:tc>
          <w:tcPr>
            <w:tcW w:w="4574" w:type="dxa"/>
            <w:vAlign w:val="center"/>
          </w:tcPr>
          <w:p w14:paraId="474C9729"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DEPENDENCIAS </w:t>
            </w:r>
          </w:p>
        </w:tc>
        <w:tc>
          <w:tcPr>
            <w:tcW w:w="1939" w:type="dxa"/>
            <w:vAlign w:val="center"/>
          </w:tcPr>
          <w:p w14:paraId="604FCF3E" w14:textId="77777777" w:rsidR="008A2878" w:rsidRPr="007E0854" w:rsidRDefault="008A2878" w:rsidP="006769B5">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797" w:type="dxa"/>
            <w:vAlign w:val="center"/>
          </w:tcPr>
          <w:p w14:paraId="70CE6512"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sz w:val="18"/>
              </w:rPr>
              <w:t>No DE</w:t>
            </w:r>
            <w:r>
              <w:rPr>
                <w:color w:val="000000" w:themeColor="text1"/>
                <w:sz w:val="18"/>
              </w:rPr>
              <w:t xml:space="preserve"> OBJETIVOS OPERATIVOS</w:t>
            </w:r>
          </w:p>
        </w:tc>
      </w:tr>
      <w:tr w:rsidR="008A2878" w:rsidRPr="007E0854" w14:paraId="58BF33D5" w14:textId="77777777" w:rsidTr="006769B5">
        <w:trPr>
          <w:trHeight w:val="251"/>
          <w:jc w:val="center"/>
        </w:trPr>
        <w:tc>
          <w:tcPr>
            <w:tcW w:w="688" w:type="dxa"/>
            <w:vAlign w:val="center"/>
          </w:tcPr>
          <w:p w14:paraId="120F7FF6"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4574" w:type="dxa"/>
            <w:vAlign w:val="center"/>
          </w:tcPr>
          <w:p w14:paraId="77ACCD64"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DEPARTAMENTO DE PLANIFICACIÓN </w:t>
            </w:r>
          </w:p>
        </w:tc>
        <w:tc>
          <w:tcPr>
            <w:tcW w:w="1939" w:type="dxa"/>
            <w:vAlign w:val="center"/>
          </w:tcPr>
          <w:p w14:paraId="3B506B0B"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14:paraId="17274643" w14:textId="77777777" w:rsidR="008A2878" w:rsidRPr="007E0854" w:rsidRDefault="008A2878" w:rsidP="006769B5">
            <w:pPr>
              <w:pStyle w:val="Default"/>
              <w:tabs>
                <w:tab w:val="left" w:pos="3000"/>
              </w:tabs>
              <w:ind w:right="51"/>
              <w:jc w:val="center"/>
              <w:rPr>
                <w:color w:val="000000" w:themeColor="text1"/>
              </w:rPr>
            </w:pPr>
            <w:r>
              <w:rPr>
                <w:color w:val="000000" w:themeColor="text1"/>
              </w:rPr>
              <w:t>10</w:t>
            </w:r>
          </w:p>
        </w:tc>
      </w:tr>
      <w:tr w:rsidR="008A2878" w:rsidRPr="007E0854" w14:paraId="0650F87C" w14:textId="77777777" w:rsidTr="006769B5">
        <w:trPr>
          <w:trHeight w:val="471"/>
          <w:jc w:val="center"/>
        </w:trPr>
        <w:tc>
          <w:tcPr>
            <w:tcW w:w="688" w:type="dxa"/>
            <w:vAlign w:val="center"/>
          </w:tcPr>
          <w:p w14:paraId="3A3454C3"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2</w:t>
            </w:r>
          </w:p>
        </w:tc>
        <w:tc>
          <w:tcPr>
            <w:tcW w:w="4574" w:type="dxa"/>
            <w:vAlign w:val="center"/>
          </w:tcPr>
          <w:p w14:paraId="04A48347" w14:textId="77777777" w:rsidR="008A2878" w:rsidRPr="007E0854" w:rsidRDefault="008A2878" w:rsidP="006769B5">
            <w:pPr>
              <w:pStyle w:val="Default"/>
              <w:tabs>
                <w:tab w:val="left" w:pos="3000"/>
              </w:tabs>
              <w:ind w:right="51"/>
              <w:rPr>
                <w:color w:val="000000" w:themeColor="text1"/>
              </w:rPr>
            </w:pPr>
            <w:r w:rsidRPr="007E0854">
              <w:rPr>
                <w:color w:val="000000" w:themeColor="text1"/>
                <w:sz w:val="22"/>
              </w:rPr>
              <w:t xml:space="preserve">UNIDAD DE COOPERACIÓN </w:t>
            </w:r>
            <w:r>
              <w:rPr>
                <w:color w:val="000000" w:themeColor="text1"/>
                <w:sz w:val="22"/>
              </w:rPr>
              <w:t xml:space="preserve">Y GESTIÓN </w:t>
            </w:r>
            <w:r w:rsidRPr="007E0854">
              <w:rPr>
                <w:color w:val="000000" w:themeColor="text1"/>
                <w:sz w:val="22"/>
              </w:rPr>
              <w:t xml:space="preserve">DE NUEVOS PROYECTOS </w:t>
            </w:r>
          </w:p>
        </w:tc>
        <w:tc>
          <w:tcPr>
            <w:tcW w:w="1939" w:type="dxa"/>
            <w:vAlign w:val="center"/>
          </w:tcPr>
          <w:p w14:paraId="364CE461"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14:paraId="3EE22FCF" w14:textId="77777777" w:rsidR="008A2878" w:rsidRPr="007E0854" w:rsidRDefault="008A2878" w:rsidP="006769B5">
            <w:pPr>
              <w:pStyle w:val="Default"/>
              <w:tabs>
                <w:tab w:val="left" w:pos="3000"/>
              </w:tabs>
              <w:ind w:right="51"/>
              <w:jc w:val="center"/>
              <w:rPr>
                <w:color w:val="000000" w:themeColor="text1"/>
                <w:highlight w:val="yellow"/>
              </w:rPr>
            </w:pPr>
            <w:r w:rsidRPr="00D80607">
              <w:rPr>
                <w:color w:val="000000" w:themeColor="text1"/>
              </w:rPr>
              <w:t>5</w:t>
            </w:r>
          </w:p>
        </w:tc>
      </w:tr>
      <w:tr w:rsidR="008A2878" w:rsidRPr="007E0854" w14:paraId="7578441B" w14:textId="77777777" w:rsidTr="006769B5">
        <w:trPr>
          <w:trHeight w:val="520"/>
          <w:jc w:val="center"/>
        </w:trPr>
        <w:tc>
          <w:tcPr>
            <w:tcW w:w="688" w:type="dxa"/>
            <w:vAlign w:val="center"/>
          </w:tcPr>
          <w:p w14:paraId="6B59702E"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3</w:t>
            </w:r>
          </w:p>
        </w:tc>
        <w:tc>
          <w:tcPr>
            <w:tcW w:w="4574" w:type="dxa"/>
            <w:vAlign w:val="center"/>
          </w:tcPr>
          <w:p w14:paraId="61318B52"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UNIDAD DE COMUNICACIONES Y PRENSA </w:t>
            </w:r>
          </w:p>
        </w:tc>
        <w:tc>
          <w:tcPr>
            <w:tcW w:w="1939" w:type="dxa"/>
            <w:vAlign w:val="center"/>
          </w:tcPr>
          <w:p w14:paraId="44BAB74F"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14:paraId="4A172877" w14:textId="55DC439A" w:rsidR="008A2878" w:rsidRPr="007E0854" w:rsidRDefault="00D13B0E" w:rsidP="006769B5">
            <w:pPr>
              <w:pStyle w:val="Default"/>
              <w:tabs>
                <w:tab w:val="left" w:pos="3000"/>
              </w:tabs>
              <w:ind w:right="51"/>
              <w:jc w:val="center"/>
              <w:rPr>
                <w:color w:val="000000" w:themeColor="text1"/>
              </w:rPr>
            </w:pPr>
            <w:r>
              <w:rPr>
                <w:color w:val="000000" w:themeColor="text1"/>
              </w:rPr>
              <w:t>8</w:t>
            </w:r>
          </w:p>
        </w:tc>
      </w:tr>
      <w:tr w:rsidR="008A2878" w:rsidRPr="007E0854" w14:paraId="1BD5A264" w14:textId="77777777" w:rsidTr="006769B5">
        <w:trPr>
          <w:trHeight w:val="251"/>
          <w:jc w:val="center"/>
        </w:trPr>
        <w:tc>
          <w:tcPr>
            <w:tcW w:w="688" w:type="dxa"/>
            <w:vAlign w:val="center"/>
          </w:tcPr>
          <w:p w14:paraId="21D9A8B6"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4</w:t>
            </w:r>
          </w:p>
        </w:tc>
        <w:tc>
          <w:tcPr>
            <w:tcW w:w="4574" w:type="dxa"/>
            <w:vAlign w:val="center"/>
          </w:tcPr>
          <w:p w14:paraId="362A0CFC"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GERENCIA GENERAL </w:t>
            </w:r>
          </w:p>
        </w:tc>
        <w:tc>
          <w:tcPr>
            <w:tcW w:w="1939" w:type="dxa"/>
            <w:vAlign w:val="center"/>
          </w:tcPr>
          <w:p w14:paraId="0640E23D"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2</w:t>
            </w:r>
          </w:p>
        </w:tc>
        <w:tc>
          <w:tcPr>
            <w:tcW w:w="1797" w:type="dxa"/>
            <w:vAlign w:val="center"/>
          </w:tcPr>
          <w:p w14:paraId="0233E49A" w14:textId="77777777" w:rsidR="008A2878" w:rsidRPr="007E0854" w:rsidRDefault="008A2878" w:rsidP="006769B5">
            <w:pPr>
              <w:pStyle w:val="Default"/>
              <w:tabs>
                <w:tab w:val="left" w:pos="3000"/>
              </w:tabs>
              <w:ind w:right="51"/>
              <w:jc w:val="center"/>
              <w:rPr>
                <w:color w:val="000000" w:themeColor="text1"/>
              </w:rPr>
            </w:pPr>
            <w:r>
              <w:rPr>
                <w:color w:val="000000" w:themeColor="text1"/>
              </w:rPr>
              <w:t>5</w:t>
            </w:r>
          </w:p>
        </w:tc>
      </w:tr>
      <w:tr w:rsidR="008A2878" w:rsidRPr="007E0854" w14:paraId="3F990E6E" w14:textId="77777777" w:rsidTr="006769B5">
        <w:trPr>
          <w:trHeight w:val="251"/>
          <w:jc w:val="center"/>
        </w:trPr>
        <w:tc>
          <w:tcPr>
            <w:tcW w:w="688" w:type="dxa"/>
            <w:vAlign w:val="center"/>
          </w:tcPr>
          <w:p w14:paraId="6DC3A3E1"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5</w:t>
            </w:r>
          </w:p>
        </w:tc>
        <w:tc>
          <w:tcPr>
            <w:tcW w:w="4574" w:type="dxa"/>
            <w:vAlign w:val="center"/>
          </w:tcPr>
          <w:p w14:paraId="0572DF82"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UNIDAD DE PROTECCIÓN CIVIL </w:t>
            </w:r>
          </w:p>
        </w:tc>
        <w:tc>
          <w:tcPr>
            <w:tcW w:w="1939" w:type="dxa"/>
            <w:vAlign w:val="center"/>
          </w:tcPr>
          <w:p w14:paraId="22F53FF1"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14:paraId="35A2BF7E" w14:textId="77777777" w:rsidR="008A2878" w:rsidRPr="007E0854" w:rsidRDefault="008A2878" w:rsidP="006769B5">
            <w:pPr>
              <w:pStyle w:val="Default"/>
              <w:tabs>
                <w:tab w:val="left" w:pos="3000"/>
              </w:tabs>
              <w:ind w:right="51"/>
              <w:jc w:val="center"/>
              <w:rPr>
                <w:color w:val="000000" w:themeColor="text1"/>
              </w:rPr>
            </w:pPr>
            <w:r>
              <w:rPr>
                <w:color w:val="000000" w:themeColor="text1"/>
              </w:rPr>
              <w:t>7</w:t>
            </w:r>
          </w:p>
        </w:tc>
      </w:tr>
      <w:tr w:rsidR="008A2878" w:rsidRPr="007E0854" w14:paraId="344C8E75" w14:textId="77777777" w:rsidTr="006769B5">
        <w:trPr>
          <w:trHeight w:val="503"/>
          <w:jc w:val="center"/>
        </w:trPr>
        <w:tc>
          <w:tcPr>
            <w:tcW w:w="688" w:type="dxa"/>
            <w:vAlign w:val="center"/>
          </w:tcPr>
          <w:p w14:paraId="6DCB5AA4"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6</w:t>
            </w:r>
          </w:p>
        </w:tc>
        <w:tc>
          <w:tcPr>
            <w:tcW w:w="4574" w:type="dxa"/>
            <w:vAlign w:val="center"/>
          </w:tcPr>
          <w:p w14:paraId="2D6126C3"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CUERPO DE AGENTES METROPOLITANOS </w:t>
            </w:r>
          </w:p>
        </w:tc>
        <w:tc>
          <w:tcPr>
            <w:tcW w:w="1939" w:type="dxa"/>
            <w:vAlign w:val="center"/>
          </w:tcPr>
          <w:p w14:paraId="0318D0F3"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14:paraId="6A14A00A" w14:textId="77777777" w:rsidR="008A2878" w:rsidRPr="007E0854" w:rsidRDefault="008A2878" w:rsidP="006769B5">
            <w:pPr>
              <w:pStyle w:val="Default"/>
              <w:tabs>
                <w:tab w:val="left" w:pos="3000"/>
              </w:tabs>
              <w:ind w:right="51"/>
              <w:jc w:val="center"/>
              <w:rPr>
                <w:color w:val="000000" w:themeColor="text1"/>
              </w:rPr>
            </w:pPr>
            <w:r>
              <w:rPr>
                <w:color w:val="000000" w:themeColor="text1"/>
              </w:rPr>
              <w:t>8</w:t>
            </w:r>
          </w:p>
        </w:tc>
      </w:tr>
      <w:tr w:rsidR="008A2878" w:rsidRPr="007E0854" w14:paraId="5D5999FA" w14:textId="77777777" w:rsidTr="006769B5">
        <w:trPr>
          <w:trHeight w:val="520"/>
          <w:jc w:val="center"/>
        </w:trPr>
        <w:tc>
          <w:tcPr>
            <w:tcW w:w="688" w:type="dxa"/>
            <w:vAlign w:val="center"/>
          </w:tcPr>
          <w:p w14:paraId="7801DB6B"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7</w:t>
            </w:r>
          </w:p>
        </w:tc>
        <w:tc>
          <w:tcPr>
            <w:tcW w:w="4574" w:type="dxa"/>
            <w:vAlign w:val="center"/>
          </w:tcPr>
          <w:p w14:paraId="7A4B8B8F"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UNIDAD DE ACCESO A LA INFORMACIÓN PUBLICA </w:t>
            </w:r>
          </w:p>
        </w:tc>
        <w:tc>
          <w:tcPr>
            <w:tcW w:w="1939" w:type="dxa"/>
            <w:vAlign w:val="center"/>
          </w:tcPr>
          <w:p w14:paraId="3F35D82C"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14:paraId="0FB2E721" w14:textId="77777777" w:rsidR="008A2878" w:rsidRPr="007E0854" w:rsidRDefault="008A2878" w:rsidP="006769B5">
            <w:pPr>
              <w:pStyle w:val="Default"/>
              <w:tabs>
                <w:tab w:val="left" w:pos="3000"/>
              </w:tabs>
              <w:ind w:right="51"/>
              <w:jc w:val="center"/>
              <w:rPr>
                <w:color w:val="000000" w:themeColor="text1"/>
              </w:rPr>
            </w:pPr>
            <w:r>
              <w:rPr>
                <w:color w:val="000000" w:themeColor="text1"/>
              </w:rPr>
              <w:t>4</w:t>
            </w:r>
          </w:p>
        </w:tc>
      </w:tr>
      <w:tr w:rsidR="008A2878" w:rsidRPr="007E0854" w14:paraId="61FB484A" w14:textId="77777777" w:rsidTr="006769B5">
        <w:trPr>
          <w:trHeight w:val="503"/>
          <w:jc w:val="center"/>
        </w:trPr>
        <w:tc>
          <w:tcPr>
            <w:tcW w:w="688" w:type="dxa"/>
            <w:vAlign w:val="center"/>
          </w:tcPr>
          <w:p w14:paraId="5175067A"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8</w:t>
            </w:r>
          </w:p>
        </w:tc>
        <w:tc>
          <w:tcPr>
            <w:tcW w:w="4574" w:type="dxa"/>
            <w:vAlign w:val="center"/>
          </w:tcPr>
          <w:p w14:paraId="11865D6D"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UNIDAD DEL SISTEMA INTEGRADO DE SALUD MUNICIPAL </w:t>
            </w:r>
          </w:p>
        </w:tc>
        <w:tc>
          <w:tcPr>
            <w:tcW w:w="1939" w:type="dxa"/>
            <w:vAlign w:val="center"/>
          </w:tcPr>
          <w:p w14:paraId="6ABACFAC"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97" w:type="dxa"/>
            <w:vAlign w:val="center"/>
          </w:tcPr>
          <w:p w14:paraId="1BBDF8B7" w14:textId="77777777" w:rsidR="008A2878" w:rsidRPr="007E0854" w:rsidRDefault="008A2878" w:rsidP="006769B5">
            <w:pPr>
              <w:pStyle w:val="Default"/>
              <w:tabs>
                <w:tab w:val="left" w:pos="3000"/>
              </w:tabs>
              <w:ind w:right="51"/>
              <w:jc w:val="center"/>
              <w:rPr>
                <w:color w:val="000000" w:themeColor="text1"/>
              </w:rPr>
            </w:pPr>
            <w:r>
              <w:rPr>
                <w:color w:val="000000" w:themeColor="text1"/>
              </w:rPr>
              <w:t>6</w:t>
            </w:r>
          </w:p>
        </w:tc>
      </w:tr>
    </w:tbl>
    <w:p w14:paraId="0011277D" w14:textId="77777777" w:rsidR="008A2878" w:rsidRPr="007E0854" w:rsidRDefault="008A2878" w:rsidP="008A2878">
      <w:pPr>
        <w:pStyle w:val="Default"/>
        <w:tabs>
          <w:tab w:val="left" w:pos="3000"/>
        </w:tabs>
        <w:spacing w:after="291" w:line="276" w:lineRule="auto"/>
        <w:ind w:right="51"/>
        <w:rPr>
          <w:color w:val="000000" w:themeColor="text1"/>
        </w:rPr>
      </w:pPr>
    </w:p>
    <w:p w14:paraId="2D248967" w14:textId="77777777" w:rsidR="008A2878" w:rsidRPr="00A76250" w:rsidRDefault="008A2878" w:rsidP="008A2878">
      <w:pPr>
        <w:pStyle w:val="Default"/>
        <w:tabs>
          <w:tab w:val="left" w:pos="3000"/>
        </w:tabs>
        <w:spacing w:after="291" w:line="276" w:lineRule="auto"/>
        <w:ind w:right="51"/>
        <w:jc w:val="center"/>
        <w:rPr>
          <w:noProof/>
          <w:color w:val="000000" w:themeColor="text1"/>
          <w:lang w:val="es-SV" w:eastAsia="es-SV"/>
        </w:rPr>
      </w:pPr>
      <w:r w:rsidRPr="007E0854">
        <w:rPr>
          <w:noProof/>
          <w:color w:val="000000" w:themeColor="text1"/>
          <w:lang w:val="es-SV" w:eastAsia="es-SV"/>
        </w:rPr>
        <w:drawing>
          <wp:anchor distT="0" distB="0" distL="114300" distR="114300" simplePos="0" relativeHeight="251678720" behindDoc="0" locked="0" layoutInCell="1" allowOverlap="1" wp14:anchorId="5C51519E" wp14:editId="6EA57D07">
            <wp:simplePos x="0" y="0"/>
            <wp:positionH relativeFrom="column">
              <wp:posOffset>365125</wp:posOffset>
            </wp:positionH>
            <wp:positionV relativeFrom="paragraph">
              <wp:posOffset>-2540</wp:posOffset>
            </wp:positionV>
            <wp:extent cx="5648871" cy="3817088"/>
            <wp:effectExtent l="0" t="0" r="9525" b="1206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6DB80796"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480804CC"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sectPr w:rsidR="008A2878" w:rsidSect="006769B5">
          <w:pgSz w:w="12240" w:h="15840" w:code="135"/>
          <w:pgMar w:top="1418" w:right="993" w:bottom="1418" w:left="1135" w:header="709" w:footer="709" w:gutter="0"/>
          <w:cols w:space="708"/>
          <w:docGrid w:linePitch="360"/>
        </w:sectPr>
      </w:pPr>
    </w:p>
    <w:p w14:paraId="76ACD0F6"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5ED958D0"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53310FAF"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DESPACHO MUNICIPAL.</w:t>
      </w:r>
    </w:p>
    <w:p w14:paraId="1C338A89"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DEPARTAMENTO DE PLANIFICACIÓN.</w:t>
      </w:r>
    </w:p>
    <w:p w14:paraId="00567B12" w14:textId="77777777" w:rsidR="008A2878" w:rsidRDefault="008A2878" w:rsidP="008A2878">
      <w:pPr>
        <w:spacing w:after="0" w:line="240" w:lineRule="auto"/>
      </w:pPr>
    </w:p>
    <w:tbl>
      <w:tblPr>
        <w:tblpPr w:leftFromText="141" w:rightFromText="141" w:vertAnchor="text" w:horzAnchor="margin" w:tblpXSpec="center" w:tblpY="3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843"/>
        <w:gridCol w:w="1559"/>
        <w:gridCol w:w="984"/>
        <w:gridCol w:w="283"/>
        <w:gridCol w:w="282"/>
        <w:gridCol w:w="283"/>
        <w:gridCol w:w="282"/>
        <w:gridCol w:w="283"/>
        <w:gridCol w:w="282"/>
        <w:gridCol w:w="283"/>
        <w:gridCol w:w="282"/>
        <w:gridCol w:w="283"/>
        <w:gridCol w:w="282"/>
        <w:gridCol w:w="283"/>
        <w:gridCol w:w="302"/>
        <w:gridCol w:w="851"/>
        <w:gridCol w:w="1701"/>
        <w:gridCol w:w="1701"/>
        <w:gridCol w:w="1559"/>
      </w:tblGrid>
      <w:tr w:rsidR="008A2878" w:rsidRPr="00A924CF" w14:paraId="4A91AD2A" w14:textId="77777777" w:rsidTr="006769B5">
        <w:trPr>
          <w:trHeight w:val="121"/>
        </w:trPr>
        <w:tc>
          <w:tcPr>
            <w:tcW w:w="567" w:type="dxa"/>
            <w:vMerge w:val="restart"/>
            <w:shd w:val="clear" w:color="auto" w:fill="auto"/>
            <w:noWrap/>
            <w:vAlign w:val="center"/>
            <w:hideMark/>
          </w:tcPr>
          <w:p w14:paraId="10BC1817" w14:textId="77777777" w:rsidR="008A2878" w:rsidRPr="00A924CF" w:rsidRDefault="008A2878" w:rsidP="006769B5">
            <w:pPr>
              <w:spacing w:after="0" w:line="240" w:lineRule="auto"/>
              <w:jc w:val="center"/>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No</w:t>
            </w:r>
          </w:p>
        </w:tc>
        <w:tc>
          <w:tcPr>
            <w:tcW w:w="1843" w:type="dxa"/>
            <w:vMerge w:val="restart"/>
            <w:shd w:val="clear" w:color="auto" w:fill="auto"/>
            <w:noWrap/>
            <w:vAlign w:val="center"/>
            <w:hideMark/>
          </w:tcPr>
          <w:p w14:paraId="1AF4E6D4" w14:textId="77777777" w:rsidR="008A2878" w:rsidRPr="00A924CF" w:rsidRDefault="008A2878" w:rsidP="006769B5">
            <w:pPr>
              <w:spacing w:after="0" w:line="240" w:lineRule="auto"/>
              <w:jc w:val="center"/>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OBJETIVO OPERATIVO</w:t>
            </w:r>
          </w:p>
        </w:tc>
        <w:tc>
          <w:tcPr>
            <w:tcW w:w="1559" w:type="dxa"/>
            <w:vMerge w:val="restart"/>
            <w:shd w:val="clear" w:color="auto" w:fill="auto"/>
            <w:noWrap/>
            <w:vAlign w:val="center"/>
            <w:hideMark/>
          </w:tcPr>
          <w:p w14:paraId="404804E6" w14:textId="77777777" w:rsidR="008A2878" w:rsidRPr="00A924CF" w:rsidRDefault="008A2878" w:rsidP="006769B5">
            <w:pPr>
              <w:spacing w:after="0" w:line="240" w:lineRule="auto"/>
              <w:jc w:val="center"/>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INDICADOR</w:t>
            </w:r>
          </w:p>
        </w:tc>
        <w:tc>
          <w:tcPr>
            <w:tcW w:w="984" w:type="dxa"/>
            <w:vMerge w:val="restart"/>
            <w:shd w:val="clear" w:color="auto" w:fill="auto"/>
            <w:noWrap/>
            <w:vAlign w:val="center"/>
            <w:hideMark/>
          </w:tcPr>
          <w:p w14:paraId="25F0CC37" w14:textId="77777777" w:rsidR="008A2878" w:rsidRPr="00A924CF" w:rsidRDefault="008A2878" w:rsidP="006769B5">
            <w:pPr>
              <w:spacing w:after="0" w:line="240" w:lineRule="auto"/>
              <w:jc w:val="center"/>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 xml:space="preserve">TIPO DE MEDICIÓN </w:t>
            </w:r>
          </w:p>
        </w:tc>
        <w:tc>
          <w:tcPr>
            <w:tcW w:w="3410" w:type="dxa"/>
            <w:gridSpan w:val="12"/>
            <w:shd w:val="clear" w:color="auto" w:fill="auto"/>
            <w:noWrap/>
            <w:vAlign w:val="center"/>
            <w:hideMark/>
          </w:tcPr>
          <w:p w14:paraId="21D71999" w14:textId="77777777" w:rsidR="008A2878" w:rsidRPr="00A924CF" w:rsidRDefault="008A2878" w:rsidP="006769B5">
            <w:pPr>
              <w:spacing w:after="0" w:line="240" w:lineRule="auto"/>
              <w:jc w:val="center"/>
              <w:rPr>
                <w:rFonts w:ascii="Arial" w:eastAsia="Times New Roman" w:hAnsi="Arial" w:cs="Arial"/>
                <w:b/>
                <w:color w:val="000000"/>
                <w:sz w:val="16"/>
                <w:szCs w:val="16"/>
                <w:lang w:eastAsia="es-ES"/>
              </w:rPr>
            </w:pPr>
            <w:r w:rsidRPr="00A924CF">
              <w:rPr>
                <w:rFonts w:ascii="Arial" w:eastAsia="Times New Roman" w:hAnsi="Arial" w:cs="Arial"/>
                <w:b/>
                <w:color w:val="000000"/>
                <w:sz w:val="16"/>
                <w:szCs w:val="16"/>
                <w:lang w:eastAsia="es-ES"/>
              </w:rPr>
              <w:t>PROGRAMACIÓN MENSUAL</w:t>
            </w:r>
          </w:p>
        </w:tc>
        <w:tc>
          <w:tcPr>
            <w:tcW w:w="851" w:type="dxa"/>
            <w:vMerge w:val="restart"/>
            <w:shd w:val="clear" w:color="auto" w:fill="auto"/>
            <w:noWrap/>
            <w:vAlign w:val="center"/>
            <w:hideMark/>
          </w:tcPr>
          <w:p w14:paraId="53FDBE39" w14:textId="77777777" w:rsidR="008A2878" w:rsidRPr="00A924CF" w:rsidRDefault="008A2878" w:rsidP="006769B5">
            <w:pPr>
              <w:spacing w:after="0" w:line="240" w:lineRule="auto"/>
              <w:jc w:val="center"/>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 xml:space="preserve">TOTAL </w:t>
            </w:r>
          </w:p>
        </w:tc>
        <w:tc>
          <w:tcPr>
            <w:tcW w:w="1701" w:type="dxa"/>
            <w:vMerge w:val="restart"/>
            <w:vAlign w:val="center"/>
          </w:tcPr>
          <w:p w14:paraId="48778106" w14:textId="77777777" w:rsidR="008A2878" w:rsidRPr="00A924CF" w:rsidRDefault="008A2878" w:rsidP="006769B5">
            <w:pPr>
              <w:spacing w:after="0" w:line="240" w:lineRule="auto"/>
              <w:jc w:val="center"/>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PLAN DE ACCIÓN</w:t>
            </w:r>
          </w:p>
        </w:tc>
        <w:tc>
          <w:tcPr>
            <w:tcW w:w="1701" w:type="dxa"/>
            <w:vMerge w:val="restart"/>
            <w:vAlign w:val="center"/>
          </w:tcPr>
          <w:p w14:paraId="2B9DA7BC" w14:textId="77777777" w:rsidR="008A2878" w:rsidRPr="00A924CF" w:rsidRDefault="008A2878" w:rsidP="006769B5">
            <w:pPr>
              <w:spacing w:after="0" w:line="240" w:lineRule="auto"/>
              <w:jc w:val="center"/>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FUENTE DE VERIFICACIÓN</w:t>
            </w:r>
          </w:p>
        </w:tc>
        <w:tc>
          <w:tcPr>
            <w:tcW w:w="1559" w:type="dxa"/>
            <w:vMerge w:val="restart"/>
            <w:vAlign w:val="center"/>
          </w:tcPr>
          <w:p w14:paraId="5A38A7FE" w14:textId="77777777" w:rsidR="008A2878" w:rsidRPr="00A924CF" w:rsidRDefault="008A2878" w:rsidP="006769B5">
            <w:pPr>
              <w:spacing w:after="0" w:line="240" w:lineRule="auto"/>
              <w:jc w:val="center"/>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DIMENSIÓN DEL OBJETIVO</w:t>
            </w:r>
          </w:p>
        </w:tc>
      </w:tr>
      <w:tr w:rsidR="008A2878" w:rsidRPr="00A924CF" w14:paraId="38759EEA" w14:textId="77777777" w:rsidTr="006769B5">
        <w:trPr>
          <w:trHeight w:val="121"/>
        </w:trPr>
        <w:tc>
          <w:tcPr>
            <w:tcW w:w="567" w:type="dxa"/>
            <w:vMerge/>
            <w:vAlign w:val="center"/>
            <w:hideMark/>
          </w:tcPr>
          <w:p w14:paraId="51AD01B1" w14:textId="77777777" w:rsidR="008A2878" w:rsidRPr="00A924CF" w:rsidRDefault="008A2878" w:rsidP="006769B5">
            <w:pPr>
              <w:spacing w:after="0" w:line="240" w:lineRule="auto"/>
              <w:jc w:val="center"/>
              <w:rPr>
                <w:rFonts w:ascii="Arial" w:eastAsia="Times New Roman" w:hAnsi="Arial" w:cs="Arial"/>
                <w:color w:val="000000"/>
                <w:sz w:val="16"/>
                <w:szCs w:val="16"/>
                <w:lang w:eastAsia="es-ES"/>
              </w:rPr>
            </w:pPr>
          </w:p>
        </w:tc>
        <w:tc>
          <w:tcPr>
            <w:tcW w:w="1843" w:type="dxa"/>
            <w:vMerge/>
            <w:vAlign w:val="center"/>
            <w:hideMark/>
          </w:tcPr>
          <w:p w14:paraId="7526D08B" w14:textId="77777777" w:rsidR="008A2878" w:rsidRPr="00A924CF"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hideMark/>
          </w:tcPr>
          <w:p w14:paraId="6D1B5E41" w14:textId="77777777" w:rsidR="008A2878" w:rsidRPr="00A924CF" w:rsidRDefault="008A2878" w:rsidP="006769B5">
            <w:pPr>
              <w:spacing w:after="0" w:line="240" w:lineRule="auto"/>
              <w:rPr>
                <w:rFonts w:ascii="Arial" w:eastAsia="Times New Roman" w:hAnsi="Arial" w:cs="Arial"/>
                <w:color w:val="000000"/>
                <w:sz w:val="16"/>
                <w:szCs w:val="16"/>
                <w:lang w:eastAsia="es-ES"/>
              </w:rPr>
            </w:pPr>
          </w:p>
        </w:tc>
        <w:tc>
          <w:tcPr>
            <w:tcW w:w="984" w:type="dxa"/>
            <w:vMerge/>
            <w:vAlign w:val="center"/>
            <w:hideMark/>
          </w:tcPr>
          <w:p w14:paraId="4DFBC3E5" w14:textId="77777777" w:rsidR="008A2878" w:rsidRPr="00A924CF" w:rsidRDefault="008A2878" w:rsidP="006769B5">
            <w:pPr>
              <w:spacing w:after="0" w:line="240" w:lineRule="auto"/>
              <w:rPr>
                <w:rFonts w:ascii="Arial" w:eastAsia="Times New Roman" w:hAnsi="Arial" w:cs="Arial"/>
                <w:color w:val="000000"/>
                <w:sz w:val="16"/>
                <w:szCs w:val="16"/>
                <w:lang w:eastAsia="es-ES"/>
              </w:rPr>
            </w:pPr>
          </w:p>
        </w:tc>
        <w:tc>
          <w:tcPr>
            <w:tcW w:w="283" w:type="dxa"/>
            <w:shd w:val="clear" w:color="auto" w:fill="auto"/>
            <w:noWrap/>
            <w:vAlign w:val="center"/>
            <w:hideMark/>
          </w:tcPr>
          <w:p w14:paraId="4E9711C4"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E</w:t>
            </w:r>
          </w:p>
        </w:tc>
        <w:tc>
          <w:tcPr>
            <w:tcW w:w="282" w:type="dxa"/>
            <w:shd w:val="clear" w:color="auto" w:fill="auto"/>
            <w:noWrap/>
            <w:vAlign w:val="center"/>
            <w:hideMark/>
          </w:tcPr>
          <w:p w14:paraId="1491636C"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F</w:t>
            </w:r>
          </w:p>
        </w:tc>
        <w:tc>
          <w:tcPr>
            <w:tcW w:w="283" w:type="dxa"/>
            <w:shd w:val="clear" w:color="auto" w:fill="auto"/>
            <w:noWrap/>
            <w:vAlign w:val="center"/>
            <w:hideMark/>
          </w:tcPr>
          <w:p w14:paraId="289FEA32"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M</w:t>
            </w:r>
          </w:p>
        </w:tc>
        <w:tc>
          <w:tcPr>
            <w:tcW w:w="282" w:type="dxa"/>
            <w:shd w:val="clear" w:color="auto" w:fill="auto"/>
            <w:noWrap/>
            <w:vAlign w:val="center"/>
            <w:hideMark/>
          </w:tcPr>
          <w:p w14:paraId="19E85057"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A</w:t>
            </w:r>
          </w:p>
        </w:tc>
        <w:tc>
          <w:tcPr>
            <w:tcW w:w="283" w:type="dxa"/>
            <w:shd w:val="clear" w:color="auto" w:fill="auto"/>
            <w:noWrap/>
            <w:vAlign w:val="center"/>
            <w:hideMark/>
          </w:tcPr>
          <w:p w14:paraId="005EDAB9"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M</w:t>
            </w:r>
          </w:p>
        </w:tc>
        <w:tc>
          <w:tcPr>
            <w:tcW w:w="282" w:type="dxa"/>
            <w:shd w:val="clear" w:color="auto" w:fill="auto"/>
            <w:noWrap/>
            <w:vAlign w:val="center"/>
            <w:hideMark/>
          </w:tcPr>
          <w:p w14:paraId="51F998C3"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J</w:t>
            </w:r>
          </w:p>
        </w:tc>
        <w:tc>
          <w:tcPr>
            <w:tcW w:w="283" w:type="dxa"/>
            <w:shd w:val="clear" w:color="auto" w:fill="auto"/>
            <w:noWrap/>
            <w:vAlign w:val="center"/>
            <w:hideMark/>
          </w:tcPr>
          <w:p w14:paraId="6F665B76"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J</w:t>
            </w:r>
          </w:p>
        </w:tc>
        <w:tc>
          <w:tcPr>
            <w:tcW w:w="282" w:type="dxa"/>
            <w:shd w:val="clear" w:color="auto" w:fill="auto"/>
            <w:noWrap/>
            <w:vAlign w:val="center"/>
            <w:hideMark/>
          </w:tcPr>
          <w:p w14:paraId="44CFB84D"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A</w:t>
            </w:r>
          </w:p>
        </w:tc>
        <w:tc>
          <w:tcPr>
            <w:tcW w:w="283" w:type="dxa"/>
            <w:shd w:val="clear" w:color="auto" w:fill="auto"/>
            <w:noWrap/>
            <w:vAlign w:val="center"/>
            <w:hideMark/>
          </w:tcPr>
          <w:p w14:paraId="6FDE3451"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S</w:t>
            </w:r>
          </w:p>
        </w:tc>
        <w:tc>
          <w:tcPr>
            <w:tcW w:w="282" w:type="dxa"/>
            <w:shd w:val="clear" w:color="auto" w:fill="auto"/>
            <w:noWrap/>
            <w:vAlign w:val="center"/>
            <w:hideMark/>
          </w:tcPr>
          <w:p w14:paraId="3A89F92B"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O</w:t>
            </w:r>
          </w:p>
        </w:tc>
        <w:tc>
          <w:tcPr>
            <w:tcW w:w="283" w:type="dxa"/>
            <w:shd w:val="clear" w:color="auto" w:fill="auto"/>
            <w:noWrap/>
            <w:vAlign w:val="center"/>
            <w:hideMark/>
          </w:tcPr>
          <w:p w14:paraId="5A28B645"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N</w:t>
            </w:r>
          </w:p>
        </w:tc>
        <w:tc>
          <w:tcPr>
            <w:tcW w:w="302" w:type="dxa"/>
            <w:shd w:val="clear" w:color="auto" w:fill="auto"/>
            <w:noWrap/>
            <w:vAlign w:val="center"/>
            <w:hideMark/>
          </w:tcPr>
          <w:p w14:paraId="66E55220" w14:textId="77777777" w:rsidR="008A2878" w:rsidRPr="00A924CF" w:rsidRDefault="008A2878" w:rsidP="006769B5">
            <w:pPr>
              <w:spacing w:after="0" w:line="240" w:lineRule="auto"/>
              <w:rPr>
                <w:rFonts w:ascii="Arial" w:eastAsia="Times New Roman" w:hAnsi="Arial" w:cs="Arial"/>
                <w:color w:val="000000"/>
                <w:sz w:val="16"/>
                <w:szCs w:val="16"/>
                <w:lang w:eastAsia="es-ES"/>
              </w:rPr>
            </w:pPr>
            <w:r w:rsidRPr="00A924CF">
              <w:rPr>
                <w:rFonts w:ascii="Arial" w:eastAsia="Times New Roman" w:hAnsi="Arial" w:cs="Arial"/>
                <w:color w:val="000000"/>
                <w:sz w:val="16"/>
                <w:szCs w:val="16"/>
                <w:lang w:eastAsia="es-ES"/>
              </w:rPr>
              <w:t>D</w:t>
            </w:r>
          </w:p>
        </w:tc>
        <w:tc>
          <w:tcPr>
            <w:tcW w:w="851" w:type="dxa"/>
            <w:vMerge/>
            <w:vAlign w:val="center"/>
            <w:hideMark/>
          </w:tcPr>
          <w:p w14:paraId="068C8665" w14:textId="77777777" w:rsidR="008A2878" w:rsidRPr="00A924CF"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580C9254" w14:textId="77777777" w:rsidR="008A2878" w:rsidRPr="00A924CF"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75567ED9" w14:textId="77777777" w:rsidR="008A2878" w:rsidRPr="00A924CF"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124D3EF9" w14:textId="77777777" w:rsidR="008A2878" w:rsidRPr="00A924CF" w:rsidRDefault="008A2878" w:rsidP="006769B5">
            <w:pPr>
              <w:spacing w:after="0" w:line="240" w:lineRule="auto"/>
              <w:rPr>
                <w:rFonts w:ascii="Arial" w:eastAsia="Times New Roman" w:hAnsi="Arial" w:cs="Arial"/>
                <w:color w:val="000000"/>
                <w:sz w:val="16"/>
                <w:szCs w:val="16"/>
                <w:lang w:eastAsia="es-ES"/>
              </w:rPr>
            </w:pPr>
          </w:p>
        </w:tc>
      </w:tr>
      <w:tr w:rsidR="008A2878" w:rsidRPr="00A924CF" w14:paraId="46F10E6F" w14:textId="77777777" w:rsidTr="006769B5">
        <w:trPr>
          <w:cantSplit/>
          <w:trHeight w:val="1314"/>
        </w:trPr>
        <w:tc>
          <w:tcPr>
            <w:tcW w:w="567" w:type="dxa"/>
            <w:shd w:val="clear" w:color="auto" w:fill="auto"/>
            <w:noWrap/>
            <w:vAlign w:val="center"/>
          </w:tcPr>
          <w:p w14:paraId="135E434A"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1843" w:type="dxa"/>
            <w:shd w:val="clear" w:color="auto" w:fill="auto"/>
            <w:noWrap/>
            <w:vAlign w:val="center"/>
          </w:tcPr>
          <w:p w14:paraId="22481DEA"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Realizar el seguimiento mensual de la ejecución del POA institucional </w:t>
            </w:r>
          </w:p>
          <w:p w14:paraId="43B05E0B" w14:textId="77777777" w:rsidR="008A2878" w:rsidRPr="00A924CF" w:rsidRDefault="008A2878" w:rsidP="006769B5">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6014A323" w14:textId="77777777" w:rsidR="008A2878" w:rsidRPr="00A924CF" w:rsidRDefault="008A2878" w:rsidP="006769B5">
            <w:pPr>
              <w:spacing w:after="0" w:line="240" w:lineRule="auto"/>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Seguimiento semanal</w:t>
            </w:r>
          </w:p>
        </w:tc>
        <w:tc>
          <w:tcPr>
            <w:tcW w:w="984" w:type="dxa"/>
            <w:shd w:val="clear" w:color="auto" w:fill="auto"/>
            <w:noWrap/>
            <w:vAlign w:val="center"/>
          </w:tcPr>
          <w:p w14:paraId="12C35913"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Número entero</w:t>
            </w:r>
          </w:p>
        </w:tc>
        <w:tc>
          <w:tcPr>
            <w:tcW w:w="283" w:type="dxa"/>
            <w:shd w:val="clear" w:color="auto" w:fill="auto"/>
            <w:noWrap/>
            <w:textDirection w:val="btLr"/>
            <w:vAlign w:val="center"/>
          </w:tcPr>
          <w:p w14:paraId="6B3CDBD5"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12</w:t>
            </w:r>
          </w:p>
        </w:tc>
        <w:tc>
          <w:tcPr>
            <w:tcW w:w="282" w:type="dxa"/>
            <w:shd w:val="clear" w:color="auto" w:fill="auto"/>
            <w:noWrap/>
            <w:textDirection w:val="btLr"/>
            <w:vAlign w:val="center"/>
          </w:tcPr>
          <w:p w14:paraId="18CA617C"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283" w:type="dxa"/>
            <w:shd w:val="clear" w:color="auto" w:fill="auto"/>
            <w:noWrap/>
            <w:textDirection w:val="btLr"/>
            <w:vAlign w:val="center"/>
          </w:tcPr>
          <w:p w14:paraId="270A8320"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282" w:type="dxa"/>
            <w:shd w:val="clear" w:color="auto" w:fill="auto"/>
            <w:noWrap/>
            <w:textDirection w:val="btLr"/>
            <w:vAlign w:val="center"/>
          </w:tcPr>
          <w:p w14:paraId="59553B7D"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283" w:type="dxa"/>
            <w:shd w:val="clear" w:color="auto" w:fill="auto"/>
            <w:noWrap/>
            <w:textDirection w:val="btLr"/>
            <w:vAlign w:val="center"/>
          </w:tcPr>
          <w:p w14:paraId="35D81496"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282" w:type="dxa"/>
            <w:shd w:val="clear" w:color="auto" w:fill="auto"/>
            <w:noWrap/>
            <w:textDirection w:val="btLr"/>
            <w:vAlign w:val="center"/>
          </w:tcPr>
          <w:p w14:paraId="3D9A80BB"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283" w:type="dxa"/>
            <w:shd w:val="clear" w:color="auto" w:fill="auto"/>
            <w:noWrap/>
            <w:textDirection w:val="btLr"/>
            <w:vAlign w:val="center"/>
          </w:tcPr>
          <w:p w14:paraId="6B494F49"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282" w:type="dxa"/>
            <w:shd w:val="clear" w:color="auto" w:fill="auto"/>
            <w:noWrap/>
            <w:textDirection w:val="btLr"/>
            <w:vAlign w:val="center"/>
          </w:tcPr>
          <w:p w14:paraId="76739D0D"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283" w:type="dxa"/>
            <w:shd w:val="clear" w:color="auto" w:fill="auto"/>
            <w:noWrap/>
            <w:textDirection w:val="btLr"/>
            <w:vAlign w:val="center"/>
          </w:tcPr>
          <w:p w14:paraId="4C5CED8A"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282" w:type="dxa"/>
            <w:shd w:val="clear" w:color="auto" w:fill="auto"/>
            <w:noWrap/>
            <w:textDirection w:val="btLr"/>
            <w:vAlign w:val="center"/>
          </w:tcPr>
          <w:p w14:paraId="24119DAD"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283" w:type="dxa"/>
            <w:shd w:val="clear" w:color="auto" w:fill="auto"/>
            <w:noWrap/>
            <w:textDirection w:val="btLr"/>
            <w:vAlign w:val="center"/>
          </w:tcPr>
          <w:p w14:paraId="52DAC7D2"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302" w:type="dxa"/>
            <w:shd w:val="clear" w:color="auto" w:fill="auto"/>
            <w:noWrap/>
            <w:textDirection w:val="btLr"/>
            <w:vAlign w:val="center"/>
          </w:tcPr>
          <w:p w14:paraId="2E309231" w14:textId="77777777" w:rsidR="008A2878" w:rsidRPr="00A924CF" w:rsidRDefault="008A2878" w:rsidP="006769B5">
            <w:pPr>
              <w:ind w:left="113" w:right="113"/>
              <w:jc w:val="center"/>
              <w:rPr>
                <w:rFonts w:ascii="Arial" w:hAnsi="Arial" w:cs="Arial"/>
                <w:sz w:val="16"/>
                <w:szCs w:val="16"/>
              </w:rPr>
            </w:pPr>
            <w:r w:rsidRPr="00A924CF">
              <w:rPr>
                <w:rFonts w:ascii="Arial" w:hAnsi="Arial" w:cs="Arial"/>
                <w:sz w:val="16"/>
                <w:szCs w:val="16"/>
              </w:rPr>
              <w:t>12</w:t>
            </w:r>
          </w:p>
        </w:tc>
        <w:tc>
          <w:tcPr>
            <w:tcW w:w="851" w:type="dxa"/>
            <w:shd w:val="clear" w:color="auto" w:fill="auto"/>
            <w:noWrap/>
            <w:vAlign w:val="center"/>
          </w:tcPr>
          <w:p w14:paraId="18651F8B" w14:textId="77777777" w:rsidR="008A2878" w:rsidRPr="00A924CF" w:rsidRDefault="008A2878" w:rsidP="006769B5">
            <w:pPr>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144</w:t>
            </w:r>
          </w:p>
        </w:tc>
        <w:tc>
          <w:tcPr>
            <w:tcW w:w="1701" w:type="dxa"/>
            <w:vAlign w:val="center"/>
          </w:tcPr>
          <w:p w14:paraId="7A77E4BE"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Informar las fechas de entrega de presentación de informes mensuales </w:t>
            </w:r>
          </w:p>
          <w:p w14:paraId="648F57A4" w14:textId="77777777" w:rsidR="008A2878" w:rsidRPr="00A924CF" w:rsidRDefault="008A2878" w:rsidP="006769B5">
            <w:pPr>
              <w:spacing w:after="0" w:line="240" w:lineRule="auto"/>
              <w:rPr>
                <w:rFonts w:ascii="Arial" w:eastAsia="Times New Roman" w:hAnsi="Arial" w:cs="Arial"/>
                <w:sz w:val="16"/>
                <w:szCs w:val="16"/>
                <w:lang w:eastAsia="es-ES"/>
              </w:rPr>
            </w:pPr>
          </w:p>
          <w:p w14:paraId="6A2209EA" w14:textId="77777777" w:rsidR="008A2878" w:rsidRPr="00A924CF" w:rsidRDefault="008A2878" w:rsidP="006769B5">
            <w:pPr>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 Revisar los informes enviados en forma digital y de manera física</w:t>
            </w:r>
          </w:p>
        </w:tc>
        <w:tc>
          <w:tcPr>
            <w:tcW w:w="1701" w:type="dxa"/>
            <w:vAlign w:val="center"/>
          </w:tcPr>
          <w:p w14:paraId="36E33FF5"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47196DB3" w14:textId="77777777" w:rsidR="008A2878" w:rsidRPr="00A924CF"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559" w:type="dxa"/>
            <w:vAlign w:val="center"/>
          </w:tcPr>
          <w:p w14:paraId="359241BF" w14:textId="77777777" w:rsidR="008A2878" w:rsidRPr="00A924CF" w:rsidRDefault="008A2878" w:rsidP="006769B5">
            <w:pPr>
              <w:jc w:val="center"/>
              <w:rPr>
                <w:rFonts w:ascii="Arial" w:eastAsia="Times New Roman" w:hAnsi="Arial" w:cs="Arial"/>
                <w:b/>
                <w:sz w:val="16"/>
                <w:szCs w:val="16"/>
                <w:lang w:eastAsia="es-ES"/>
              </w:rPr>
            </w:pPr>
            <w:r w:rsidRPr="00A924CF">
              <w:rPr>
                <w:rFonts w:ascii="Arial" w:eastAsia="Times New Roman" w:hAnsi="Arial" w:cs="Arial"/>
                <w:b/>
                <w:sz w:val="16"/>
                <w:szCs w:val="16"/>
                <w:lang w:eastAsia="es-ES"/>
              </w:rPr>
              <w:t>Procesos</w:t>
            </w:r>
          </w:p>
        </w:tc>
      </w:tr>
      <w:tr w:rsidR="008A2878" w:rsidRPr="00A924CF" w14:paraId="54C5071C" w14:textId="77777777" w:rsidTr="006769B5">
        <w:trPr>
          <w:trHeight w:val="355"/>
        </w:trPr>
        <w:tc>
          <w:tcPr>
            <w:tcW w:w="567" w:type="dxa"/>
            <w:shd w:val="clear" w:color="auto" w:fill="auto"/>
            <w:noWrap/>
            <w:vAlign w:val="center"/>
          </w:tcPr>
          <w:p w14:paraId="28C38E32"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2</w:t>
            </w:r>
          </w:p>
        </w:tc>
        <w:tc>
          <w:tcPr>
            <w:tcW w:w="1843" w:type="dxa"/>
            <w:shd w:val="clear" w:color="auto" w:fill="auto"/>
            <w:noWrap/>
            <w:vAlign w:val="center"/>
          </w:tcPr>
          <w:p w14:paraId="7132CDC8" w14:textId="77777777" w:rsidR="008A2878" w:rsidRPr="00A924CF" w:rsidRDefault="008A2878" w:rsidP="006769B5">
            <w:pPr>
              <w:spacing w:after="0" w:line="240" w:lineRule="auto"/>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Realizar 12 evaluaciones de la ejecución del POA institucional</w:t>
            </w:r>
          </w:p>
        </w:tc>
        <w:tc>
          <w:tcPr>
            <w:tcW w:w="1559" w:type="dxa"/>
            <w:shd w:val="clear" w:color="auto" w:fill="auto"/>
            <w:noWrap/>
            <w:vAlign w:val="center"/>
          </w:tcPr>
          <w:p w14:paraId="450D65A5" w14:textId="77777777" w:rsidR="008A2878" w:rsidRPr="00A924CF" w:rsidRDefault="008A2878" w:rsidP="006769B5">
            <w:pPr>
              <w:spacing w:after="0" w:line="240" w:lineRule="auto"/>
              <w:contextualSpacing/>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Evaluaciones </w:t>
            </w:r>
          </w:p>
        </w:tc>
        <w:tc>
          <w:tcPr>
            <w:tcW w:w="984" w:type="dxa"/>
            <w:shd w:val="clear" w:color="auto" w:fill="auto"/>
            <w:noWrap/>
            <w:vAlign w:val="center"/>
          </w:tcPr>
          <w:p w14:paraId="2E014BAD"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Numero entero </w:t>
            </w:r>
          </w:p>
        </w:tc>
        <w:tc>
          <w:tcPr>
            <w:tcW w:w="283" w:type="dxa"/>
            <w:shd w:val="clear" w:color="auto" w:fill="auto"/>
            <w:noWrap/>
            <w:vAlign w:val="center"/>
          </w:tcPr>
          <w:p w14:paraId="02C0F26F"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2" w:type="dxa"/>
            <w:shd w:val="clear" w:color="auto" w:fill="auto"/>
            <w:noWrap/>
            <w:vAlign w:val="center"/>
          </w:tcPr>
          <w:p w14:paraId="3F2143D9"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3" w:type="dxa"/>
            <w:shd w:val="clear" w:color="auto" w:fill="auto"/>
            <w:noWrap/>
            <w:vAlign w:val="center"/>
          </w:tcPr>
          <w:p w14:paraId="7A34A629"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2" w:type="dxa"/>
            <w:shd w:val="clear" w:color="auto" w:fill="auto"/>
            <w:noWrap/>
            <w:vAlign w:val="center"/>
          </w:tcPr>
          <w:p w14:paraId="50D76AEE"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3" w:type="dxa"/>
            <w:shd w:val="clear" w:color="auto" w:fill="auto"/>
            <w:noWrap/>
            <w:vAlign w:val="center"/>
          </w:tcPr>
          <w:p w14:paraId="732E05FF"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2" w:type="dxa"/>
            <w:shd w:val="clear" w:color="auto" w:fill="auto"/>
            <w:noWrap/>
            <w:vAlign w:val="center"/>
          </w:tcPr>
          <w:p w14:paraId="47A90A29"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3" w:type="dxa"/>
            <w:shd w:val="clear" w:color="auto" w:fill="auto"/>
            <w:noWrap/>
            <w:vAlign w:val="center"/>
          </w:tcPr>
          <w:p w14:paraId="3AF7B0EB"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2" w:type="dxa"/>
            <w:shd w:val="clear" w:color="auto" w:fill="auto"/>
            <w:noWrap/>
            <w:vAlign w:val="center"/>
          </w:tcPr>
          <w:p w14:paraId="4B4B0209"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3" w:type="dxa"/>
            <w:shd w:val="clear" w:color="auto" w:fill="auto"/>
            <w:noWrap/>
            <w:vAlign w:val="center"/>
          </w:tcPr>
          <w:p w14:paraId="1799E4DF"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2" w:type="dxa"/>
            <w:shd w:val="clear" w:color="auto" w:fill="auto"/>
            <w:noWrap/>
            <w:vAlign w:val="center"/>
          </w:tcPr>
          <w:p w14:paraId="05EDEB13"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283" w:type="dxa"/>
            <w:shd w:val="clear" w:color="auto" w:fill="auto"/>
            <w:noWrap/>
            <w:vAlign w:val="center"/>
          </w:tcPr>
          <w:p w14:paraId="135FE3E3"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302" w:type="dxa"/>
            <w:shd w:val="clear" w:color="auto" w:fill="auto"/>
            <w:noWrap/>
            <w:vAlign w:val="center"/>
          </w:tcPr>
          <w:p w14:paraId="60B646D7"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w:t>
            </w:r>
          </w:p>
        </w:tc>
        <w:tc>
          <w:tcPr>
            <w:tcW w:w="851" w:type="dxa"/>
            <w:shd w:val="clear" w:color="auto" w:fill="auto"/>
            <w:noWrap/>
            <w:vAlign w:val="center"/>
          </w:tcPr>
          <w:p w14:paraId="4BC89BF8"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12</w:t>
            </w:r>
          </w:p>
        </w:tc>
        <w:tc>
          <w:tcPr>
            <w:tcW w:w="1701" w:type="dxa"/>
            <w:vAlign w:val="center"/>
          </w:tcPr>
          <w:p w14:paraId="6A144837" w14:textId="77777777" w:rsidR="008A2878" w:rsidRPr="00A924CF" w:rsidRDefault="008A2878" w:rsidP="006769B5">
            <w:pPr>
              <w:spacing w:after="0" w:line="240" w:lineRule="auto"/>
              <w:contextualSpacing/>
              <w:rPr>
                <w:rFonts w:ascii="Arial" w:eastAsia="Times New Roman" w:hAnsi="Arial" w:cs="Arial"/>
                <w:sz w:val="16"/>
                <w:szCs w:val="16"/>
                <w:lang w:eastAsia="es-ES"/>
              </w:rPr>
            </w:pPr>
            <w:r w:rsidRPr="00A924CF">
              <w:rPr>
                <w:rFonts w:ascii="Arial" w:eastAsia="Times New Roman" w:hAnsi="Arial" w:cs="Arial"/>
                <w:sz w:val="16"/>
                <w:szCs w:val="16"/>
                <w:lang w:eastAsia="es-ES"/>
              </w:rPr>
              <w:t>- Preparar informe de seguimiento de metas</w:t>
            </w:r>
          </w:p>
          <w:p w14:paraId="27235EFE" w14:textId="77777777" w:rsidR="008A2878" w:rsidRPr="00A924CF" w:rsidRDefault="008A2878" w:rsidP="006769B5">
            <w:pPr>
              <w:spacing w:after="0" w:line="240" w:lineRule="auto"/>
              <w:contextualSpacing/>
              <w:rPr>
                <w:rFonts w:ascii="Arial" w:eastAsia="Times New Roman" w:hAnsi="Arial" w:cs="Arial"/>
                <w:sz w:val="16"/>
                <w:szCs w:val="16"/>
                <w:lang w:eastAsia="es-ES"/>
              </w:rPr>
            </w:pPr>
          </w:p>
          <w:p w14:paraId="12FFF72A"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 Realizar presentación</w:t>
            </w:r>
          </w:p>
        </w:tc>
        <w:tc>
          <w:tcPr>
            <w:tcW w:w="1701" w:type="dxa"/>
            <w:vAlign w:val="center"/>
          </w:tcPr>
          <w:p w14:paraId="00B9C547"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71D1DF0D"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1B66E0A6"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Procesos </w:t>
            </w:r>
          </w:p>
        </w:tc>
      </w:tr>
      <w:tr w:rsidR="008A2878" w:rsidRPr="00A924CF" w14:paraId="0971A653" w14:textId="77777777" w:rsidTr="006769B5">
        <w:trPr>
          <w:cantSplit/>
          <w:trHeight w:val="1134"/>
        </w:trPr>
        <w:tc>
          <w:tcPr>
            <w:tcW w:w="567" w:type="dxa"/>
            <w:shd w:val="clear" w:color="auto" w:fill="auto"/>
            <w:noWrap/>
            <w:vAlign w:val="center"/>
          </w:tcPr>
          <w:p w14:paraId="25AEAFF7"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3</w:t>
            </w:r>
          </w:p>
        </w:tc>
        <w:tc>
          <w:tcPr>
            <w:tcW w:w="1843" w:type="dxa"/>
            <w:shd w:val="clear" w:color="auto" w:fill="auto"/>
            <w:noWrap/>
            <w:vAlign w:val="center"/>
          </w:tcPr>
          <w:p w14:paraId="39A154B2" w14:textId="77777777" w:rsidR="008A2878" w:rsidRPr="00A924CF" w:rsidRDefault="008A2878" w:rsidP="006769B5">
            <w:pPr>
              <w:spacing w:after="0" w:line="240" w:lineRule="auto"/>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Capacitar mesas de trabajo para integración del Plan Operativo Anual 2021</w:t>
            </w:r>
          </w:p>
        </w:tc>
        <w:tc>
          <w:tcPr>
            <w:tcW w:w="1559" w:type="dxa"/>
            <w:shd w:val="clear" w:color="auto" w:fill="auto"/>
            <w:noWrap/>
            <w:vAlign w:val="center"/>
          </w:tcPr>
          <w:p w14:paraId="7D3B12D1" w14:textId="77777777" w:rsidR="008A2878" w:rsidRPr="00A924CF" w:rsidRDefault="008A2878" w:rsidP="006769B5">
            <w:pPr>
              <w:spacing w:after="0" w:line="240" w:lineRule="auto"/>
              <w:contextualSpacing/>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 de los programas documentados.</w:t>
            </w:r>
          </w:p>
        </w:tc>
        <w:tc>
          <w:tcPr>
            <w:tcW w:w="984" w:type="dxa"/>
            <w:shd w:val="clear" w:color="auto" w:fill="auto"/>
            <w:noWrap/>
            <w:vAlign w:val="center"/>
          </w:tcPr>
          <w:p w14:paraId="5E4DDA2E"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Calibri" w:hAnsi="Arial" w:cs="Arial"/>
                <w:sz w:val="16"/>
                <w:szCs w:val="16"/>
              </w:rPr>
              <w:t>Porcentaje</w:t>
            </w:r>
          </w:p>
        </w:tc>
        <w:tc>
          <w:tcPr>
            <w:tcW w:w="283" w:type="dxa"/>
            <w:shd w:val="clear" w:color="auto" w:fill="auto"/>
            <w:noWrap/>
            <w:textDirection w:val="btLr"/>
            <w:vAlign w:val="center"/>
          </w:tcPr>
          <w:p w14:paraId="6BB7F318"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0AF5DE80"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156594DE"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750CBD3F"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04C5075C"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15B81670"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52417B23"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351DCD40"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5357DA6E"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6C63810E"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405AE0C9"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302" w:type="dxa"/>
            <w:shd w:val="clear" w:color="auto" w:fill="auto"/>
            <w:noWrap/>
            <w:textDirection w:val="btLr"/>
            <w:vAlign w:val="center"/>
          </w:tcPr>
          <w:p w14:paraId="796E4BAB"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851" w:type="dxa"/>
            <w:shd w:val="clear" w:color="auto" w:fill="auto"/>
            <w:noWrap/>
            <w:vAlign w:val="center"/>
          </w:tcPr>
          <w:p w14:paraId="1759D85C"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1701" w:type="dxa"/>
            <w:vAlign w:val="center"/>
          </w:tcPr>
          <w:p w14:paraId="6CCDF100"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 Gestionar reuniones con las unidades involucradas. </w:t>
            </w:r>
          </w:p>
          <w:p w14:paraId="33A373F4"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p>
          <w:p w14:paraId="20A4214C"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-Recopilar información.</w:t>
            </w:r>
          </w:p>
          <w:p w14:paraId="539E294A"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  </w:t>
            </w:r>
          </w:p>
          <w:p w14:paraId="75A2DD10"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 Crear perfil de los programas de la municipalidad.</w:t>
            </w:r>
          </w:p>
          <w:p w14:paraId="04079F35"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 </w:t>
            </w:r>
          </w:p>
        </w:tc>
        <w:tc>
          <w:tcPr>
            <w:tcW w:w="1701" w:type="dxa"/>
            <w:vAlign w:val="center"/>
          </w:tcPr>
          <w:p w14:paraId="3373796A"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7005A415"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Listas de asistencia. </w:t>
            </w:r>
          </w:p>
          <w:p w14:paraId="2374ABE6" w14:textId="77777777" w:rsidR="008A2878" w:rsidRPr="00A924CF"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4DF34A2E"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Usuario Interno</w:t>
            </w:r>
          </w:p>
        </w:tc>
      </w:tr>
      <w:tr w:rsidR="008A2878" w:rsidRPr="00A924CF" w14:paraId="5E74D765" w14:textId="77777777" w:rsidTr="006769B5">
        <w:trPr>
          <w:cantSplit/>
          <w:trHeight w:val="1134"/>
        </w:trPr>
        <w:tc>
          <w:tcPr>
            <w:tcW w:w="567" w:type="dxa"/>
            <w:shd w:val="clear" w:color="auto" w:fill="auto"/>
            <w:noWrap/>
            <w:vAlign w:val="center"/>
          </w:tcPr>
          <w:p w14:paraId="680668EF"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4</w:t>
            </w:r>
          </w:p>
        </w:tc>
        <w:tc>
          <w:tcPr>
            <w:tcW w:w="1843" w:type="dxa"/>
            <w:shd w:val="clear" w:color="auto" w:fill="auto"/>
            <w:noWrap/>
            <w:vAlign w:val="center"/>
          </w:tcPr>
          <w:p w14:paraId="58F48E29"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Realizar 12 reuniones con equipo de Despacho.</w:t>
            </w:r>
          </w:p>
        </w:tc>
        <w:tc>
          <w:tcPr>
            <w:tcW w:w="1559" w:type="dxa"/>
            <w:shd w:val="clear" w:color="auto" w:fill="auto"/>
            <w:noWrap/>
            <w:vAlign w:val="center"/>
          </w:tcPr>
          <w:p w14:paraId="38FEA5F8" w14:textId="77777777" w:rsidR="008A2878" w:rsidRPr="00A924CF" w:rsidRDefault="008A2878" w:rsidP="006769B5">
            <w:pPr>
              <w:spacing w:after="0" w:line="240" w:lineRule="auto"/>
              <w:contextualSpacing/>
              <w:rPr>
                <w:rFonts w:ascii="Arial" w:eastAsia="Times New Roman" w:hAnsi="Arial" w:cs="Arial"/>
                <w:sz w:val="16"/>
                <w:szCs w:val="16"/>
                <w:lang w:val="es-SV" w:eastAsia="es-ES"/>
              </w:rPr>
            </w:pPr>
            <w:r w:rsidRPr="00A924CF">
              <w:rPr>
                <w:rFonts w:ascii="Arial" w:eastAsia="Times New Roman" w:hAnsi="Arial" w:cs="Arial"/>
                <w:sz w:val="16"/>
                <w:szCs w:val="16"/>
                <w:lang w:eastAsia="es-ES"/>
              </w:rPr>
              <w:t>Modernización en la recopilación de la información</w:t>
            </w:r>
          </w:p>
        </w:tc>
        <w:tc>
          <w:tcPr>
            <w:tcW w:w="984" w:type="dxa"/>
            <w:shd w:val="clear" w:color="auto" w:fill="auto"/>
            <w:noWrap/>
            <w:vAlign w:val="center"/>
          </w:tcPr>
          <w:p w14:paraId="1C31E43A"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Calibri" w:hAnsi="Arial" w:cs="Arial"/>
                <w:sz w:val="16"/>
                <w:szCs w:val="16"/>
              </w:rPr>
              <w:t xml:space="preserve">Porcentaje </w:t>
            </w:r>
          </w:p>
        </w:tc>
        <w:tc>
          <w:tcPr>
            <w:tcW w:w="283" w:type="dxa"/>
            <w:shd w:val="clear" w:color="auto" w:fill="auto"/>
            <w:noWrap/>
            <w:textDirection w:val="btLr"/>
            <w:vAlign w:val="center"/>
          </w:tcPr>
          <w:p w14:paraId="410D4356"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34DD11E9"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2004DF0E"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75EDD388"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3FD8F221"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00CDC138"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707A4407"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1D90B3B6"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534B132D"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022B78D2"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58C6D11A"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302" w:type="dxa"/>
            <w:shd w:val="clear" w:color="auto" w:fill="auto"/>
            <w:noWrap/>
            <w:textDirection w:val="btLr"/>
            <w:vAlign w:val="center"/>
          </w:tcPr>
          <w:p w14:paraId="5E50B0DB"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851" w:type="dxa"/>
            <w:shd w:val="clear" w:color="auto" w:fill="auto"/>
            <w:noWrap/>
            <w:vAlign w:val="center"/>
          </w:tcPr>
          <w:p w14:paraId="589DAD4E"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1701" w:type="dxa"/>
            <w:vAlign w:val="center"/>
          </w:tcPr>
          <w:p w14:paraId="340E6AD2" w14:textId="77777777" w:rsidR="008A2878" w:rsidRPr="00A924CF" w:rsidRDefault="008A2878" w:rsidP="006769B5">
            <w:pPr>
              <w:spacing w:after="0" w:line="240" w:lineRule="auto"/>
              <w:ind w:left="59"/>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-Solicitud para gestionar un software de control y seguimiento para el departamento.</w:t>
            </w:r>
          </w:p>
          <w:p w14:paraId="2824B9D4" w14:textId="77777777" w:rsidR="008A2878" w:rsidRPr="00A924CF" w:rsidRDefault="008A2878" w:rsidP="006769B5">
            <w:pPr>
              <w:spacing w:after="0" w:line="240" w:lineRule="auto"/>
              <w:rPr>
                <w:rFonts w:ascii="Arial" w:eastAsia="Times New Roman" w:hAnsi="Arial" w:cs="Arial"/>
                <w:sz w:val="16"/>
                <w:szCs w:val="16"/>
                <w:lang w:eastAsia="es-ES"/>
              </w:rPr>
            </w:pPr>
          </w:p>
        </w:tc>
        <w:tc>
          <w:tcPr>
            <w:tcW w:w="1701" w:type="dxa"/>
            <w:vAlign w:val="center"/>
          </w:tcPr>
          <w:p w14:paraId="23F9D50E"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426F4829"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Listas de asistencia. </w:t>
            </w:r>
          </w:p>
          <w:p w14:paraId="42303113" w14:textId="77777777" w:rsidR="008A2878" w:rsidRPr="00A924CF"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4DD77A1F"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Procesos</w:t>
            </w:r>
          </w:p>
        </w:tc>
      </w:tr>
      <w:tr w:rsidR="008A2878" w:rsidRPr="00A924CF" w14:paraId="76193C4A" w14:textId="77777777" w:rsidTr="006769B5">
        <w:trPr>
          <w:cantSplit/>
          <w:trHeight w:val="1134"/>
        </w:trPr>
        <w:tc>
          <w:tcPr>
            <w:tcW w:w="567" w:type="dxa"/>
            <w:shd w:val="clear" w:color="auto" w:fill="auto"/>
            <w:noWrap/>
            <w:vAlign w:val="center"/>
          </w:tcPr>
          <w:p w14:paraId="43781941"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5</w:t>
            </w:r>
          </w:p>
        </w:tc>
        <w:tc>
          <w:tcPr>
            <w:tcW w:w="1843" w:type="dxa"/>
            <w:shd w:val="clear" w:color="auto" w:fill="auto"/>
            <w:noWrap/>
            <w:vAlign w:val="center"/>
          </w:tcPr>
          <w:p w14:paraId="716DAB1A"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Mantener actualizada la base de datos de la municipalidad.</w:t>
            </w:r>
          </w:p>
          <w:p w14:paraId="1749F225" w14:textId="77777777" w:rsidR="008A2878" w:rsidRPr="00A924CF" w:rsidRDefault="008A2878" w:rsidP="006769B5">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0ADB25EC" w14:textId="77777777" w:rsidR="008A2878" w:rsidRPr="00A924CF" w:rsidRDefault="008A2878" w:rsidP="006769B5">
            <w:pPr>
              <w:spacing w:after="0" w:line="240" w:lineRule="auto"/>
              <w:contextualSpacing/>
              <w:rPr>
                <w:rFonts w:ascii="Arial" w:eastAsia="Times New Roman" w:hAnsi="Arial" w:cs="Arial"/>
                <w:sz w:val="16"/>
                <w:szCs w:val="16"/>
                <w:lang w:eastAsia="es-ES"/>
              </w:rPr>
            </w:pPr>
            <w:r w:rsidRPr="00A924CF">
              <w:rPr>
                <w:rFonts w:ascii="Arial" w:eastAsia="Times New Roman" w:hAnsi="Arial" w:cs="Arial"/>
                <w:sz w:val="16"/>
                <w:szCs w:val="16"/>
                <w:lang w:eastAsia="es-ES"/>
              </w:rPr>
              <w:t>100% de los programas documentados.</w:t>
            </w:r>
          </w:p>
        </w:tc>
        <w:tc>
          <w:tcPr>
            <w:tcW w:w="984" w:type="dxa"/>
            <w:shd w:val="clear" w:color="auto" w:fill="auto"/>
            <w:noWrap/>
            <w:vAlign w:val="center"/>
          </w:tcPr>
          <w:p w14:paraId="144A9638"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Calibri" w:hAnsi="Arial" w:cs="Arial"/>
                <w:sz w:val="16"/>
                <w:szCs w:val="16"/>
              </w:rPr>
              <w:t>Porcentaje</w:t>
            </w:r>
          </w:p>
        </w:tc>
        <w:tc>
          <w:tcPr>
            <w:tcW w:w="283" w:type="dxa"/>
            <w:shd w:val="clear" w:color="auto" w:fill="auto"/>
            <w:noWrap/>
            <w:textDirection w:val="btLr"/>
            <w:vAlign w:val="center"/>
          </w:tcPr>
          <w:p w14:paraId="0C71A0C3"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7E311813"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3C759CCB"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070CF662"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1754D0E4"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2BDE72A7"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0FE13083"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4D0EBBC6"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49467EE2"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307E89C8"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017883CB"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302" w:type="dxa"/>
            <w:shd w:val="clear" w:color="auto" w:fill="auto"/>
            <w:noWrap/>
            <w:textDirection w:val="btLr"/>
            <w:vAlign w:val="center"/>
          </w:tcPr>
          <w:p w14:paraId="0764B6D3"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851" w:type="dxa"/>
            <w:shd w:val="clear" w:color="auto" w:fill="auto"/>
            <w:noWrap/>
            <w:vAlign w:val="center"/>
          </w:tcPr>
          <w:p w14:paraId="3DC67959"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1701" w:type="dxa"/>
            <w:vAlign w:val="center"/>
          </w:tcPr>
          <w:p w14:paraId="022A0F42"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 Gestionar reuniones con las unidades involucradas. </w:t>
            </w:r>
          </w:p>
          <w:p w14:paraId="22981086"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p>
          <w:p w14:paraId="3EBEAB57"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-Recopilar información.</w:t>
            </w:r>
          </w:p>
          <w:p w14:paraId="33BFFE1A"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lastRenderedPageBreak/>
              <w:t xml:space="preserve">  </w:t>
            </w:r>
          </w:p>
          <w:p w14:paraId="6783E896" w14:textId="77777777" w:rsidR="008A2878" w:rsidRPr="00A924CF" w:rsidRDefault="008A2878" w:rsidP="006769B5">
            <w:pPr>
              <w:spacing w:after="0" w:line="240" w:lineRule="auto"/>
              <w:ind w:left="47"/>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 Crear perfil de los programas de la municipalidad.</w:t>
            </w:r>
          </w:p>
          <w:p w14:paraId="4A7EA4B9" w14:textId="77777777" w:rsidR="008A2878" w:rsidRPr="00A924CF" w:rsidRDefault="008A2878" w:rsidP="006769B5">
            <w:pPr>
              <w:spacing w:after="0" w:line="240" w:lineRule="auto"/>
              <w:contextualSpacing/>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 </w:t>
            </w:r>
          </w:p>
        </w:tc>
        <w:tc>
          <w:tcPr>
            <w:tcW w:w="1701" w:type="dxa"/>
            <w:vAlign w:val="center"/>
          </w:tcPr>
          <w:p w14:paraId="77822C10" w14:textId="77777777" w:rsidR="008A2878"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 xml:space="preserve">Informe técnico. </w:t>
            </w:r>
          </w:p>
          <w:p w14:paraId="57E1605E"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7C3AC80B"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Procesos.</w:t>
            </w:r>
          </w:p>
        </w:tc>
      </w:tr>
      <w:tr w:rsidR="008A2878" w:rsidRPr="00A924CF" w14:paraId="0DA36F5C" w14:textId="77777777" w:rsidTr="006769B5">
        <w:trPr>
          <w:cantSplit/>
          <w:trHeight w:val="1134"/>
        </w:trPr>
        <w:tc>
          <w:tcPr>
            <w:tcW w:w="567" w:type="dxa"/>
            <w:shd w:val="clear" w:color="auto" w:fill="auto"/>
            <w:noWrap/>
            <w:vAlign w:val="center"/>
          </w:tcPr>
          <w:p w14:paraId="412ACB1C"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6</w:t>
            </w:r>
          </w:p>
          <w:p w14:paraId="21BEBE20" w14:textId="77777777" w:rsidR="008A2878" w:rsidRPr="00A924CF" w:rsidRDefault="008A2878" w:rsidP="006769B5">
            <w:pPr>
              <w:spacing w:after="0" w:line="240" w:lineRule="auto"/>
              <w:jc w:val="center"/>
              <w:rPr>
                <w:rFonts w:ascii="Arial" w:eastAsia="Times New Roman" w:hAnsi="Arial" w:cs="Arial"/>
                <w:sz w:val="16"/>
                <w:szCs w:val="16"/>
                <w:lang w:eastAsia="es-ES"/>
              </w:rPr>
            </w:pPr>
          </w:p>
          <w:p w14:paraId="2D909A02" w14:textId="77777777" w:rsidR="008A2878" w:rsidRPr="00A924CF" w:rsidRDefault="008A2878" w:rsidP="006769B5">
            <w:pPr>
              <w:spacing w:after="0" w:line="240" w:lineRule="auto"/>
              <w:jc w:val="center"/>
              <w:rPr>
                <w:rFonts w:ascii="Arial" w:eastAsia="Times New Roman" w:hAnsi="Arial" w:cs="Arial"/>
                <w:sz w:val="16"/>
                <w:szCs w:val="16"/>
                <w:lang w:eastAsia="es-ES"/>
              </w:rPr>
            </w:pPr>
          </w:p>
          <w:p w14:paraId="1F71040A"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4DB4A7C8"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Modernización y digitalización al cien por ciento de la planificación estratégica, mediante la implementación de un software de control y seguimiento.</w:t>
            </w:r>
          </w:p>
        </w:tc>
        <w:tc>
          <w:tcPr>
            <w:tcW w:w="1559" w:type="dxa"/>
            <w:shd w:val="clear" w:color="auto" w:fill="auto"/>
            <w:noWrap/>
            <w:vAlign w:val="center"/>
          </w:tcPr>
          <w:p w14:paraId="26958DAF" w14:textId="77777777" w:rsidR="008A2878" w:rsidRPr="00A924CF" w:rsidRDefault="008A2878" w:rsidP="006769B5">
            <w:pPr>
              <w:spacing w:after="0" w:line="240" w:lineRule="auto"/>
              <w:contextualSpacing/>
              <w:rPr>
                <w:rFonts w:ascii="Arial" w:eastAsia="Times New Roman" w:hAnsi="Arial" w:cs="Arial"/>
                <w:sz w:val="16"/>
                <w:szCs w:val="16"/>
                <w:lang w:eastAsia="es-ES"/>
              </w:rPr>
            </w:pPr>
            <w:r w:rsidRPr="00A924CF">
              <w:rPr>
                <w:rFonts w:ascii="Arial" w:eastAsia="Times New Roman" w:hAnsi="Arial" w:cs="Arial"/>
                <w:sz w:val="16"/>
                <w:szCs w:val="16"/>
                <w:lang w:eastAsia="es-ES"/>
              </w:rPr>
              <w:t>Modernización en la recopilación de la información</w:t>
            </w:r>
          </w:p>
        </w:tc>
        <w:tc>
          <w:tcPr>
            <w:tcW w:w="984" w:type="dxa"/>
            <w:shd w:val="clear" w:color="auto" w:fill="auto"/>
            <w:noWrap/>
            <w:vAlign w:val="center"/>
          </w:tcPr>
          <w:p w14:paraId="526926E0"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Calibri" w:hAnsi="Arial" w:cs="Arial"/>
                <w:sz w:val="16"/>
                <w:szCs w:val="16"/>
              </w:rPr>
              <w:t xml:space="preserve">Porcentaje </w:t>
            </w:r>
          </w:p>
        </w:tc>
        <w:tc>
          <w:tcPr>
            <w:tcW w:w="283" w:type="dxa"/>
            <w:shd w:val="clear" w:color="auto" w:fill="auto"/>
            <w:noWrap/>
            <w:textDirection w:val="btLr"/>
            <w:vAlign w:val="center"/>
          </w:tcPr>
          <w:p w14:paraId="270530F9"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0D3492E2"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34F39416"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7F84DB5E"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26E09B03"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11A7914B"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647D9D7F"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420FF444"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791ABA74"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116FE79C"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0D14FBB4"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302" w:type="dxa"/>
            <w:shd w:val="clear" w:color="auto" w:fill="auto"/>
            <w:noWrap/>
            <w:textDirection w:val="btLr"/>
            <w:vAlign w:val="center"/>
          </w:tcPr>
          <w:p w14:paraId="7908EC6C"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851" w:type="dxa"/>
            <w:shd w:val="clear" w:color="auto" w:fill="auto"/>
            <w:noWrap/>
            <w:vAlign w:val="center"/>
          </w:tcPr>
          <w:p w14:paraId="6662E8BD"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1701" w:type="dxa"/>
            <w:vAlign w:val="center"/>
          </w:tcPr>
          <w:p w14:paraId="7B877E16" w14:textId="77777777" w:rsidR="008A2878" w:rsidRPr="00A924CF" w:rsidRDefault="008A2878" w:rsidP="006769B5">
            <w:pPr>
              <w:spacing w:after="0" w:line="240" w:lineRule="auto"/>
              <w:ind w:left="59"/>
              <w:contextualSpacing/>
              <w:jc w:val="both"/>
              <w:rPr>
                <w:rFonts w:ascii="Arial" w:eastAsia="Times New Roman" w:hAnsi="Arial" w:cs="Arial"/>
                <w:sz w:val="16"/>
                <w:szCs w:val="16"/>
                <w:lang w:eastAsia="es-ES"/>
              </w:rPr>
            </w:pPr>
            <w:r w:rsidRPr="00A924CF">
              <w:rPr>
                <w:rFonts w:ascii="Arial" w:eastAsia="Times New Roman" w:hAnsi="Arial" w:cs="Arial"/>
                <w:sz w:val="16"/>
                <w:szCs w:val="16"/>
                <w:lang w:eastAsia="es-ES"/>
              </w:rPr>
              <w:t>-Solicitud para gestionar un software de control y seguimiento para el departamento.</w:t>
            </w:r>
          </w:p>
          <w:p w14:paraId="17FD139F"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62E67787" w14:textId="77777777" w:rsidR="008A2878"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3E845BCC" w14:textId="77777777" w:rsidR="008A2878" w:rsidRDefault="008A2878" w:rsidP="006769B5">
            <w:pPr>
              <w:spacing w:after="0" w:line="240" w:lineRule="auto"/>
              <w:jc w:val="center"/>
              <w:rPr>
                <w:rFonts w:ascii="Arial" w:eastAsia="Times New Roman" w:hAnsi="Arial" w:cs="Arial"/>
                <w:sz w:val="16"/>
                <w:szCs w:val="16"/>
                <w:lang w:eastAsia="es-ES"/>
              </w:rPr>
            </w:pPr>
          </w:p>
          <w:p w14:paraId="76C26E35" w14:textId="77777777" w:rsidR="008A2878"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Software de seguimiento. </w:t>
            </w:r>
          </w:p>
          <w:p w14:paraId="1C0AE3F0" w14:textId="77777777" w:rsidR="008A2878" w:rsidRDefault="008A2878" w:rsidP="006769B5">
            <w:pPr>
              <w:spacing w:after="0" w:line="240" w:lineRule="auto"/>
              <w:jc w:val="center"/>
              <w:rPr>
                <w:rFonts w:ascii="Arial" w:eastAsia="Times New Roman" w:hAnsi="Arial" w:cs="Arial"/>
                <w:sz w:val="16"/>
                <w:szCs w:val="16"/>
                <w:lang w:eastAsia="es-ES"/>
              </w:rPr>
            </w:pPr>
          </w:p>
          <w:p w14:paraId="68D72B40"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21A337E1"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8A2878" w:rsidRPr="00A924CF" w14:paraId="578E380F" w14:textId="77777777" w:rsidTr="006769B5">
        <w:trPr>
          <w:cantSplit/>
          <w:trHeight w:val="1134"/>
        </w:trPr>
        <w:tc>
          <w:tcPr>
            <w:tcW w:w="567" w:type="dxa"/>
            <w:shd w:val="clear" w:color="auto" w:fill="auto"/>
            <w:noWrap/>
            <w:vAlign w:val="center"/>
          </w:tcPr>
          <w:p w14:paraId="51F3CDE0"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7</w:t>
            </w:r>
          </w:p>
          <w:p w14:paraId="112DDFB9" w14:textId="77777777" w:rsidR="008A2878" w:rsidRPr="00A924CF" w:rsidRDefault="008A2878" w:rsidP="006769B5">
            <w:pPr>
              <w:spacing w:after="0" w:line="240" w:lineRule="auto"/>
              <w:jc w:val="center"/>
              <w:rPr>
                <w:rFonts w:ascii="Arial" w:eastAsia="Times New Roman" w:hAnsi="Arial" w:cs="Arial"/>
                <w:sz w:val="16"/>
                <w:szCs w:val="16"/>
                <w:lang w:eastAsia="es-ES"/>
              </w:rPr>
            </w:pPr>
          </w:p>
          <w:p w14:paraId="27EC6B6A" w14:textId="77777777" w:rsidR="008A2878" w:rsidRPr="00A924CF" w:rsidRDefault="008A2878" w:rsidP="006769B5">
            <w:pPr>
              <w:spacing w:after="0" w:line="240" w:lineRule="auto"/>
              <w:jc w:val="center"/>
              <w:rPr>
                <w:rFonts w:ascii="Arial" w:eastAsia="Times New Roman" w:hAnsi="Arial" w:cs="Arial"/>
                <w:sz w:val="16"/>
                <w:szCs w:val="16"/>
                <w:lang w:eastAsia="es-ES"/>
              </w:rPr>
            </w:pPr>
          </w:p>
          <w:p w14:paraId="33E1859E"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6DCFDC82"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Fortalecer el departamento con mobiliario y equipo, mediante una buena adecuación física </w:t>
            </w:r>
          </w:p>
        </w:tc>
        <w:tc>
          <w:tcPr>
            <w:tcW w:w="1559" w:type="dxa"/>
            <w:shd w:val="clear" w:color="auto" w:fill="auto"/>
            <w:noWrap/>
            <w:vAlign w:val="center"/>
          </w:tcPr>
          <w:p w14:paraId="5A4B4676"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Departamento fortalecido y comprometido al 100% con el desarrollo del trabajo</w:t>
            </w:r>
          </w:p>
        </w:tc>
        <w:tc>
          <w:tcPr>
            <w:tcW w:w="984" w:type="dxa"/>
            <w:shd w:val="clear" w:color="auto" w:fill="auto"/>
            <w:noWrap/>
            <w:vAlign w:val="center"/>
          </w:tcPr>
          <w:p w14:paraId="14DAF19D"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Calibri" w:hAnsi="Arial" w:cs="Arial"/>
                <w:sz w:val="16"/>
                <w:szCs w:val="16"/>
              </w:rPr>
              <w:t xml:space="preserve">Porcentaje </w:t>
            </w:r>
          </w:p>
        </w:tc>
        <w:tc>
          <w:tcPr>
            <w:tcW w:w="283" w:type="dxa"/>
            <w:shd w:val="clear" w:color="auto" w:fill="auto"/>
            <w:noWrap/>
            <w:textDirection w:val="btLr"/>
            <w:vAlign w:val="center"/>
          </w:tcPr>
          <w:p w14:paraId="2E73D839"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2D3AC16C"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421B2759"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26C15661"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621B80EE"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542E256B"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095E567C"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03289A02"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47A8F2BA"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3774A5A9"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110417F1"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302" w:type="dxa"/>
            <w:shd w:val="clear" w:color="auto" w:fill="auto"/>
            <w:noWrap/>
            <w:textDirection w:val="btLr"/>
            <w:vAlign w:val="center"/>
          </w:tcPr>
          <w:p w14:paraId="65174055"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851" w:type="dxa"/>
            <w:shd w:val="clear" w:color="auto" w:fill="auto"/>
            <w:noWrap/>
            <w:vAlign w:val="center"/>
          </w:tcPr>
          <w:p w14:paraId="480BD72B"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1701" w:type="dxa"/>
            <w:vAlign w:val="center"/>
          </w:tcPr>
          <w:p w14:paraId="094A61BE" w14:textId="77777777" w:rsidR="008A2878" w:rsidRPr="00A924CF" w:rsidRDefault="008A2878" w:rsidP="006769B5">
            <w:pPr>
              <w:spacing w:after="0" w:line="240" w:lineRule="auto"/>
              <w:contextualSpacing/>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 Identificar las necesidades del departamento. </w:t>
            </w:r>
          </w:p>
          <w:p w14:paraId="059476B1" w14:textId="77777777" w:rsidR="008A2878" w:rsidRPr="00A924CF" w:rsidRDefault="008A2878" w:rsidP="006769B5">
            <w:pPr>
              <w:spacing w:after="0" w:line="240" w:lineRule="auto"/>
              <w:ind w:left="333"/>
              <w:contextualSpacing/>
              <w:rPr>
                <w:rFonts w:ascii="Arial" w:eastAsia="Times New Roman" w:hAnsi="Arial" w:cs="Arial"/>
                <w:sz w:val="16"/>
                <w:szCs w:val="16"/>
                <w:lang w:eastAsia="es-ES"/>
              </w:rPr>
            </w:pPr>
          </w:p>
          <w:p w14:paraId="2B9A0E69" w14:textId="77777777" w:rsidR="008A2878" w:rsidRPr="00A924CF" w:rsidRDefault="008A2878" w:rsidP="006769B5">
            <w:pPr>
              <w:spacing w:after="0" w:line="240" w:lineRule="auto"/>
              <w:contextualSpacing/>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 Gestionar adquisición de mobiliario y equipo. </w:t>
            </w:r>
          </w:p>
          <w:p w14:paraId="5027AF21" w14:textId="77777777" w:rsidR="008A2878" w:rsidRPr="00A924CF" w:rsidRDefault="008A2878" w:rsidP="006769B5">
            <w:pPr>
              <w:spacing w:after="0" w:line="240" w:lineRule="auto"/>
              <w:ind w:left="360"/>
              <w:rPr>
                <w:rFonts w:ascii="Arial" w:eastAsia="Times New Roman" w:hAnsi="Arial" w:cs="Arial"/>
                <w:sz w:val="16"/>
                <w:szCs w:val="16"/>
                <w:lang w:val="es-SV" w:eastAsia="es-ES"/>
              </w:rPr>
            </w:pPr>
          </w:p>
        </w:tc>
        <w:tc>
          <w:tcPr>
            <w:tcW w:w="1701" w:type="dxa"/>
            <w:vAlign w:val="center"/>
          </w:tcPr>
          <w:p w14:paraId="1D766ECA" w14:textId="77777777" w:rsidR="008A2878"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63850124" w14:textId="77777777" w:rsidR="008A2878" w:rsidRDefault="008A2878" w:rsidP="006769B5">
            <w:pPr>
              <w:spacing w:after="0" w:line="240" w:lineRule="auto"/>
              <w:jc w:val="center"/>
              <w:rPr>
                <w:rFonts w:ascii="Arial" w:eastAsia="Times New Roman" w:hAnsi="Arial" w:cs="Arial"/>
                <w:sz w:val="16"/>
                <w:szCs w:val="16"/>
                <w:lang w:eastAsia="es-ES"/>
              </w:rPr>
            </w:pPr>
          </w:p>
          <w:p w14:paraId="0089A00B" w14:textId="77777777" w:rsidR="008A2878"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Mobiliarios y equipos.</w:t>
            </w:r>
          </w:p>
          <w:p w14:paraId="3ACD70EE" w14:textId="77777777" w:rsidR="008A2878" w:rsidRDefault="008A2878" w:rsidP="006769B5">
            <w:pPr>
              <w:spacing w:after="0" w:line="240" w:lineRule="auto"/>
              <w:jc w:val="center"/>
              <w:rPr>
                <w:rFonts w:ascii="Arial" w:eastAsia="Times New Roman" w:hAnsi="Arial" w:cs="Arial"/>
                <w:sz w:val="16"/>
                <w:szCs w:val="16"/>
                <w:lang w:eastAsia="es-ES"/>
              </w:rPr>
            </w:pPr>
          </w:p>
          <w:p w14:paraId="7672375F"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16C325CF"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Usuario interno </w:t>
            </w:r>
          </w:p>
        </w:tc>
      </w:tr>
      <w:tr w:rsidR="008A2878" w:rsidRPr="00A924CF" w14:paraId="0070EE55" w14:textId="77777777" w:rsidTr="006769B5">
        <w:trPr>
          <w:cantSplit/>
          <w:trHeight w:val="1134"/>
        </w:trPr>
        <w:tc>
          <w:tcPr>
            <w:tcW w:w="567" w:type="dxa"/>
            <w:shd w:val="clear" w:color="auto" w:fill="auto"/>
            <w:noWrap/>
            <w:vAlign w:val="center"/>
          </w:tcPr>
          <w:p w14:paraId="06098AB1"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8</w:t>
            </w:r>
          </w:p>
        </w:tc>
        <w:tc>
          <w:tcPr>
            <w:tcW w:w="1843" w:type="dxa"/>
            <w:shd w:val="clear" w:color="auto" w:fill="auto"/>
            <w:noWrap/>
            <w:vAlign w:val="center"/>
          </w:tcPr>
          <w:p w14:paraId="371A69B7"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Estudio de medición de percepción de la gestión municipal</w:t>
            </w:r>
          </w:p>
        </w:tc>
        <w:tc>
          <w:tcPr>
            <w:tcW w:w="1559" w:type="dxa"/>
            <w:shd w:val="clear" w:color="auto" w:fill="auto"/>
            <w:noWrap/>
            <w:vAlign w:val="center"/>
          </w:tcPr>
          <w:p w14:paraId="0B565AEA"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Encuestas </w:t>
            </w:r>
          </w:p>
        </w:tc>
        <w:tc>
          <w:tcPr>
            <w:tcW w:w="984" w:type="dxa"/>
            <w:shd w:val="clear" w:color="auto" w:fill="auto"/>
            <w:noWrap/>
            <w:vAlign w:val="center"/>
          </w:tcPr>
          <w:p w14:paraId="0AEA76C9"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Calibri" w:hAnsi="Arial" w:cs="Arial"/>
                <w:sz w:val="16"/>
                <w:szCs w:val="16"/>
              </w:rPr>
              <w:t>Porcentaje</w:t>
            </w:r>
          </w:p>
        </w:tc>
        <w:tc>
          <w:tcPr>
            <w:tcW w:w="283" w:type="dxa"/>
            <w:shd w:val="clear" w:color="auto" w:fill="auto"/>
            <w:noWrap/>
            <w:textDirection w:val="btLr"/>
            <w:vAlign w:val="center"/>
          </w:tcPr>
          <w:p w14:paraId="5FDBC433"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0D02C7CD"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3EB7ACD5"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276E4B69"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4D4FC16D"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07BC5AFA"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5FFADD45"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36077F9A"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58B70120"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2" w:type="dxa"/>
            <w:shd w:val="clear" w:color="auto" w:fill="auto"/>
            <w:noWrap/>
            <w:textDirection w:val="btLr"/>
            <w:vAlign w:val="center"/>
          </w:tcPr>
          <w:p w14:paraId="7FB2FBB8"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283" w:type="dxa"/>
            <w:shd w:val="clear" w:color="auto" w:fill="auto"/>
            <w:noWrap/>
            <w:textDirection w:val="btLr"/>
            <w:vAlign w:val="center"/>
          </w:tcPr>
          <w:p w14:paraId="106FAC8B"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302" w:type="dxa"/>
            <w:shd w:val="clear" w:color="auto" w:fill="auto"/>
            <w:noWrap/>
            <w:textDirection w:val="btLr"/>
            <w:vAlign w:val="center"/>
          </w:tcPr>
          <w:p w14:paraId="273B1D26" w14:textId="77777777" w:rsidR="008A2878" w:rsidRPr="00A924CF" w:rsidRDefault="008A2878" w:rsidP="006769B5">
            <w:pPr>
              <w:spacing w:after="0" w:line="240" w:lineRule="auto"/>
              <w:ind w:left="113" w:right="113"/>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851" w:type="dxa"/>
            <w:shd w:val="clear" w:color="auto" w:fill="auto"/>
            <w:noWrap/>
            <w:vAlign w:val="center"/>
          </w:tcPr>
          <w:p w14:paraId="21DA0DAD"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100%</w:t>
            </w:r>
          </w:p>
        </w:tc>
        <w:tc>
          <w:tcPr>
            <w:tcW w:w="1701" w:type="dxa"/>
            <w:vAlign w:val="center"/>
          </w:tcPr>
          <w:p w14:paraId="454B7BA4" w14:textId="77777777" w:rsidR="008A2878" w:rsidRPr="00A924CF" w:rsidRDefault="008A2878" w:rsidP="006769B5">
            <w:pPr>
              <w:spacing w:after="0" w:line="240" w:lineRule="auto"/>
              <w:ind w:left="360"/>
              <w:rPr>
                <w:rFonts w:ascii="Arial" w:eastAsia="Times New Roman" w:hAnsi="Arial" w:cs="Arial"/>
                <w:sz w:val="16"/>
                <w:szCs w:val="16"/>
                <w:lang w:val="es-SV" w:eastAsia="es-ES"/>
              </w:rPr>
            </w:pPr>
            <w:r w:rsidRPr="00A924CF">
              <w:rPr>
                <w:rFonts w:ascii="Arial" w:eastAsia="Times New Roman" w:hAnsi="Arial" w:cs="Arial"/>
                <w:sz w:val="16"/>
                <w:szCs w:val="16"/>
                <w:lang w:eastAsia="es-ES"/>
              </w:rPr>
              <w:t>- Recopilar información de percepción de usuarios y habitantes</w:t>
            </w:r>
          </w:p>
        </w:tc>
        <w:tc>
          <w:tcPr>
            <w:tcW w:w="1701" w:type="dxa"/>
            <w:vAlign w:val="center"/>
          </w:tcPr>
          <w:p w14:paraId="7BD31B97" w14:textId="77777777" w:rsidR="008A2878"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6CD667F7" w14:textId="77777777" w:rsidR="008A2878" w:rsidRDefault="008A2878" w:rsidP="006769B5">
            <w:pPr>
              <w:spacing w:after="0" w:line="240" w:lineRule="auto"/>
              <w:jc w:val="center"/>
              <w:rPr>
                <w:rFonts w:ascii="Arial" w:eastAsia="Times New Roman" w:hAnsi="Arial" w:cs="Arial"/>
                <w:sz w:val="16"/>
                <w:szCs w:val="16"/>
                <w:lang w:eastAsia="es-ES"/>
              </w:rPr>
            </w:pPr>
          </w:p>
          <w:p w14:paraId="785F4F29" w14:textId="77777777" w:rsidR="008A2878"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Encuestas realizadas.</w:t>
            </w:r>
          </w:p>
          <w:p w14:paraId="7B6CCF67" w14:textId="77777777" w:rsidR="008A2878" w:rsidRDefault="008A2878" w:rsidP="006769B5">
            <w:pPr>
              <w:spacing w:after="0" w:line="240" w:lineRule="auto"/>
              <w:jc w:val="center"/>
              <w:rPr>
                <w:rFonts w:ascii="Arial" w:eastAsia="Times New Roman" w:hAnsi="Arial" w:cs="Arial"/>
                <w:sz w:val="16"/>
                <w:szCs w:val="16"/>
                <w:lang w:eastAsia="es-ES"/>
              </w:rPr>
            </w:pPr>
          </w:p>
          <w:p w14:paraId="185D97D5"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59969221"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externo</w:t>
            </w:r>
          </w:p>
        </w:tc>
      </w:tr>
      <w:tr w:rsidR="008A2878" w:rsidRPr="00A924CF" w14:paraId="2B4B76C1" w14:textId="77777777" w:rsidTr="006769B5">
        <w:trPr>
          <w:trHeight w:val="121"/>
        </w:trPr>
        <w:tc>
          <w:tcPr>
            <w:tcW w:w="567" w:type="dxa"/>
            <w:shd w:val="clear" w:color="auto" w:fill="auto"/>
            <w:noWrap/>
            <w:vAlign w:val="center"/>
          </w:tcPr>
          <w:p w14:paraId="0773ED67"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9</w:t>
            </w:r>
          </w:p>
        </w:tc>
        <w:tc>
          <w:tcPr>
            <w:tcW w:w="1843" w:type="dxa"/>
            <w:shd w:val="clear" w:color="auto" w:fill="auto"/>
            <w:noWrap/>
            <w:vAlign w:val="center"/>
          </w:tcPr>
          <w:p w14:paraId="05673694"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hAnsi="Arial" w:cs="Arial"/>
                <w:sz w:val="16"/>
                <w:szCs w:val="16"/>
                <w:lang w:val="es-SV"/>
              </w:rPr>
              <w:t>Creación de un manual de procedimientos</w:t>
            </w:r>
          </w:p>
        </w:tc>
        <w:tc>
          <w:tcPr>
            <w:tcW w:w="1559" w:type="dxa"/>
            <w:shd w:val="clear" w:color="auto" w:fill="auto"/>
            <w:noWrap/>
            <w:vAlign w:val="center"/>
          </w:tcPr>
          <w:p w14:paraId="63A5868C"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Manual aprobado</w:t>
            </w:r>
          </w:p>
        </w:tc>
        <w:tc>
          <w:tcPr>
            <w:tcW w:w="984" w:type="dxa"/>
            <w:shd w:val="clear" w:color="auto" w:fill="auto"/>
            <w:noWrap/>
            <w:vAlign w:val="center"/>
          </w:tcPr>
          <w:p w14:paraId="60278296"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Calibri" w:hAnsi="Arial" w:cs="Arial"/>
                <w:sz w:val="16"/>
                <w:szCs w:val="16"/>
              </w:rPr>
              <w:t>Número entero</w:t>
            </w:r>
          </w:p>
        </w:tc>
        <w:tc>
          <w:tcPr>
            <w:tcW w:w="283" w:type="dxa"/>
            <w:shd w:val="clear" w:color="auto" w:fill="auto"/>
            <w:noWrap/>
            <w:vAlign w:val="center"/>
          </w:tcPr>
          <w:p w14:paraId="66C98EDB"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5D7A43A5"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681F3D9"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32749CAE"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3" w:type="dxa"/>
            <w:shd w:val="clear" w:color="auto" w:fill="auto"/>
            <w:noWrap/>
            <w:vAlign w:val="center"/>
          </w:tcPr>
          <w:p w14:paraId="3EAB98AD"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580CFA0A"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4E13FA2"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5052CFD7"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3FC4878"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5074E382"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F48C9BF"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302" w:type="dxa"/>
            <w:shd w:val="clear" w:color="auto" w:fill="auto"/>
            <w:noWrap/>
            <w:vAlign w:val="center"/>
          </w:tcPr>
          <w:p w14:paraId="16705DDC"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851" w:type="dxa"/>
            <w:shd w:val="clear" w:color="auto" w:fill="auto"/>
            <w:noWrap/>
            <w:vAlign w:val="center"/>
          </w:tcPr>
          <w:p w14:paraId="6FCD809C"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1701" w:type="dxa"/>
            <w:vAlign w:val="center"/>
          </w:tcPr>
          <w:p w14:paraId="39CBC9A6" w14:textId="77777777" w:rsidR="008A2878" w:rsidRPr="00A924CF" w:rsidRDefault="008A2878" w:rsidP="006769B5">
            <w:pPr>
              <w:spacing w:after="0" w:line="240" w:lineRule="auto"/>
              <w:ind w:left="360"/>
              <w:rPr>
                <w:rFonts w:ascii="Arial" w:eastAsia="Times New Roman" w:hAnsi="Arial" w:cs="Arial"/>
                <w:sz w:val="16"/>
                <w:szCs w:val="16"/>
                <w:lang w:val="es-SV" w:eastAsia="es-ES"/>
              </w:rPr>
            </w:pPr>
            <w:r w:rsidRPr="00A924CF">
              <w:rPr>
                <w:rFonts w:ascii="Arial" w:eastAsia="Times New Roman" w:hAnsi="Arial" w:cs="Arial"/>
                <w:sz w:val="16"/>
                <w:szCs w:val="16"/>
                <w:lang w:eastAsia="es-ES"/>
              </w:rPr>
              <w:t>- Desarrollar manual de procedimiento</w:t>
            </w:r>
          </w:p>
        </w:tc>
        <w:tc>
          <w:tcPr>
            <w:tcW w:w="1701" w:type="dxa"/>
            <w:vAlign w:val="center"/>
          </w:tcPr>
          <w:p w14:paraId="5A03AB36" w14:textId="77777777" w:rsidR="008A2878"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59CC2283" w14:textId="77777777" w:rsidR="008A2878" w:rsidRDefault="008A2878" w:rsidP="006769B5">
            <w:pPr>
              <w:spacing w:after="0" w:line="240" w:lineRule="auto"/>
              <w:jc w:val="center"/>
              <w:rPr>
                <w:rFonts w:ascii="Arial" w:eastAsia="Times New Roman" w:hAnsi="Arial" w:cs="Arial"/>
                <w:sz w:val="16"/>
                <w:szCs w:val="16"/>
                <w:lang w:eastAsia="es-ES"/>
              </w:rPr>
            </w:pPr>
          </w:p>
          <w:p w14:paraId="0754EB03"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5FC88963"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Procesos</w:t>
            </w:r>
          </w:p>
        </w:tc>
      </w:tr>
      <w:tr w:rsidR="008A2878" w:rsidRPr="00A924CF" w14:paraId="328F8407" w14:textId="77777777" w:rsidTr="006769B5">
        <w:trPr>
          <w:trHeight w:val="121"/>
        </w:trPr>
        <w:tc>
          <w:tcPr>
            <w:tcW w:w="567" w:type="dxa"/>
            <w:shd w:val="clear" w:color="auto" w:fill="auto"/>
            <w:noWrap/>
            <w:vAlign w:val="center"/>
          </w:tcPr>
          <w:p w14:paraId="09179126" w14:textId="77777777" w:rsidR="008A2878" w:rsidRPr="00A924CF" w:rsidRDefault="008A2878" w:rsidP="006769B5">
            <w:pPr>
              <w:spacing w:after="0" w:line="240" w:lineRule="auto"/>
              <w:jc w:val="center"/>
              <w:rPr>
                <w:rFonts w:ascii="Arial" w:eastAsia="Times New Roman" w:hAnsi="Arial" w:cs="Arial"/>
                <w:sz w:val="16"/>
                <w:szCs w:val="16"/>
                <w:lang w:eastAsia="es-ES"/>
              </w:rPr>
            </w:pPr>
            <w:r w:rsidRPr="00A924CF">
              <w:rPr>
                <w:rFonts w:ascii="Arial" w:eastAsia="Times New Roman" w:hAnsi="Arial" w:cs="Arial"/>
                <w:sz w:val="16"/>
                <w:szCs w:val="16"/>
                <w:lang w:eastAsia="es-ES"/>
              </w:rPr>
              <w:t>10</w:t>
            </w:r>
          </w:p>
        </w:tc>
        <w:tc>
          <w:tcPr>
            <w:tcW w:w="1843" w:type="dxa"/>
            <w:shd w:val="clear" w:color="auto" w:fill="auto"/>
            <w:noWrap/>
            <w:vAlign w:val="center"/>
          </w:tcPr>
          <w:p w14:paraId="682819C5"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hAnsi="Arial" w:cs="Arial"/>
                <w:sz w:val="16"/>
                <w:szCs w:val="16"/>
                <w:lang w:val="es-SV"/>
              </w:rPr>
              <w:t>Formación técnica de 40 horas en temas de planificación estratégica</w:t>
            </w:r>
          </w:p>
        </w:tc>
        <w:tc>
          <w:tcPr>
            <w:tcW w:w="1559" w:type="dxa"/>
            <w:shd w:val="clear" w:color="auto" w:fill="auto"/>
            <w:noWrap/>
            <w:vAlign w:val="center"/>
          </w:tcPr>
          <w:p w14:paraId="657198E5"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Times New Roman" w:hAnsi="Arial" w:cs="Arial"/>
                <w:sz w:val="16"/>
                <w:szCs w:val="16"/>
                <w:lang w:eastAsia="es-ES"/>
              </w:rPr>
              <w:t>40 horas de capacitación recibida</w:t>
            </w:r>
          </w:p>
        </w:tc>
        <w:tc>
          <w:tcPr>
            <w:tcW w:w="984" w:type="dxa"/>
            <w:shd w:val="clear" w:color="auto" w:fill="auto"/>
            <w:noWrap/>
            <w:vAlign w:val="center"/>
          </w:tcPr>
          <w:p w14:paraId="52036C78" w14:textId="77777777" w:rsidR="008A2878" w:rsidRPr="00A924CF" w:rsidRDefault="008A2878" w:rsidP="006769B5">
            <w:pPr>
              <w:spacing w:after="0" w:line="240" w:lineRule="auto"/>
              <w:rPr>
                <w:rFonts w:ascii="Arial" w:eastAsia="Times New Roman" w:hAnsi="Arial" w:cs="Arial"/>
                <w:sz w:val="16"/>
                <w:szCs w:val="16"/>
                <w:lang w:eastAsia="es-ES"/>
              </w:rPr>
            </w:pPr>
            <w:r w:rsidRPr="00A924CF">
              <w:rPr>
                <w:rFonts w:ascii="Arial" w:eastAsia="Calibri" w:hAnsi="Arial" w:cs="Arial"/>
                <w:sz w:val="16"/>
                <w:szCs w:val="16"/>
              </w:rPr>
              <w:t>Número entero</w:t>
            </w:r>
          </w:p>
        </w:tc>
        <w:tc>
          <w:tcPr>
            <w:tcW w:w="283" w:type="dxa"/>
            <w:shd w:val="clear" w:color="auto" w:fill="auto"/>
            <w:noWrap/>
            <w:vAlign w:val="center"/>
          </w:tcPr>
          <w:p w14:paraId="68652B48"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0C3A5462"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34C3E44E"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5A1A60B9"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40FD719F"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55FCC77D"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5D7DE15F"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413BE6FB"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3219137C"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070D4FE5"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24BEC17C"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302" w:type="dxa"/>
            <w:shd w:val="clear" w:color="auto" w:fill="auto"/>
            <w:noWrap/>
            <w:vAlign w:val="center"/>
          </w:tcPr>
          <w:p w14:paraId="45117BDA" w14:textId="77777777" w:rsidR="008A2878" w:rsidRPr="00A924CF" w:rsidRDefault="008A2878" w:rsidP="006769B5">
            <w:pPr>
              <w:spacing w:after="0" w:line="240" w:lineRule="auto"/>
              <w:jc w:val="center"/>
              <w:rPr>
                <w:rFonts w:ascii="Arial" w:eastAsia="Times New Roman" w:hAnsi="Arial" w:cs="Arial"/>
                <w:sz w:val="16"/>
                <w:szCs w:val="16"/>
                <w:lang w:eastAsia="es-ES"/>
              </w:rPr>
            </w:pPr>
          </w:p>
        </w:tc>
        <w:tc>
          <w:tcPr>
            <w:tcW w:w="851" w:type="dxa"/>
            <w:shd w:val="clear" w:color="auto" w:fill="auto"/>
            <w:noWrap/>
            <w:vAlign w:val="center"/>
          </w:tcPr>
          <w:p w14:paraId="4AC930D0"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40 </w:t>
            </w:r>
            <w:proofErr w:type="gramStart"/>
            <w:r>
              <w:rPr>
                <w:rFonts w:ascii="Arial" w:eastAsia="Times New Roman" w:hAnsi="Arial" w:cs="Arial"/>
                <w:sz w:val="16"/>
                <w:szCs w:val="16"/>
                <w:lang w:eastAsia="es-ES"/>
              </w:rPr>
              <w:t>Horas</w:t>
            </w:r>
            <w:proofErr w:type="gramEnd"/>
            <w:r>
              <w:rPr>
                <w:rFonts w:ascii="Arial" w:eastAsia="Times New Roman" w:hAnsi="Arial" w:cs="Arial"/>
                <w:sz w:val="16"/>
                <w:szCs w:val="16"/>
                <w:lang w:eastAsia="es-ES"/>
              </w:rPr>
              <w:t xml:space="preserve"> </w:t>
            </w:r>
          </w:p>
        </w:tc>
        <w:tc>
          <w:tcPr>
            <w:tcW w:w="1701" w:type="dxa"/>
            <w:vAlign w:val="center"/>
          </w:tcPr>
          <w:p w14:paraId="23627481" w14:textId="77777777" w:rsidR="008A2878" w:rsidRPr="00A924CF" w:rsidRDefault="008A2878" w:rsidP="006769B5">
            <w:pPr>
              <w:spacing w:after="0" w:line="240" w:lineRule="auto"/>
              <w:contextualSpacing/>
              <w:rPr>
                <w:rFonts w:ascii="Arial" w:eastAsia="Times New Roman" w:hAnsi="Arial" w:cs="Arial"/>
                <w:sz w:val="16"/>
                <w:szCs w:val="16"/>
                <w:lang w:eastAsia="es-ES"/>
              </w:rPr>
            </w:pPr>
            <w:r w:rsidRPr="00A924CF">
              <w:rPr>
                <w:rFonts w:ascii="Arial" w:eastAsia="Times New Roman" w:hAnsi="Arial" w:cs="Arial"/>
                <w:sz w:val="16"/>
                <w:szCs w:val="16"/>
                <w:lang w:eastAsia="es-ES"/>
              </w:rPr>
              <w:t>- Gestionar capacitaciones</w:t>
            </w:r>
          </w:p>
          <w:p w14:paraId="131C43A5" w14:textId="77777777" w:rsidR="008A2878" w:rsidRPr="00A924CF" w:rsidRDefault="008A2878" w:rsidP="006769B5">
            <w:pPr>
              <w:spacing w:after="0" w:line="240" w:lineRule="auto"/>
              <w:contextualSpacing/>
              <w:rPr>
                <w:rFonts w:ascii="Arial" w:eastAsia="Times New Roman" w:hAnsi="Arial" w:cs="Arial"/>
                <w:sz w:val="16"/>
                <w:szCs w:val="16"/>
                <w:lang w:eastAsia="es-ES"/>
              </w:rPr>
            </w:pPr>
          </w:p>
          <w:p w14:paraId="3E5BCF0F" w14:textId="77777777" w:rsidR="008A2878" w:rsidRPr="00A924CF" w:rsidRDefault="008A2878" w:rsidP="006769B5">
            <w:pPr>
              <w:spacing w:after="0" w:line="240" w:lineRule="auto"/>
              <w:contextualSpacing/>
              <w:rPr>
                <w:rFonts w:ascii="Arial" w:eastAsia="Times New Roman" w:hAnsi="Arial" w:cs="Arial"/>
                <w:sz w:val="16"/>
                <w:szCs w:val="16"/>
                <w:lang w:eastAsia="es-ES"/>
              </w:rPr>
            </w:pPr>
            <w:r w:rsidRPr="00A924CF">
              <w:rPr>
                <w:rFonts w:ascii="Arial" w:eastAsia="Times New Roman" w:hAnsi="Arial" w:cs="Arial"/>
                <w:sz w:val="16"/>
                <w:szCs w:val="16"/>
                <w:lang w:eastAsia="es-ES"/>
              </w:rPr>
              <w:t xml:space="preserve">- Desarrollar capacitaciones </w:t>
            </w:r>
          </w:p>
          <w:p w14:paraId="63233C2D" w14:textId="77777777" w:rsidR="008A2878" w:rsidRPr="00A924CF" w:rsidRDefault="008A2878" w:rsidP="006769B5">
            <w:pPr>
              <w:spacing w:after="0" w:line="240" w:lineRule="auto"/>
              <w:contextualSpacing/>
              <w:rPr>
                <w:rFonts w:ascii="Arial" w:eastAsia="Times New Roman" w:hAnsi="Arial" w:cs="Arial"/>
                <w:sz w:val="16"/>
                <w:szCs w:val="16"/>
                <w:lang w:eastAsia="es-ES"/>
              </w:rPr>
            </w:pPr>
          </w:p>
          <w:p w14:paraId="59C8805C" w14:textId="77777777" w:rsidR="008A2878" w:rsidRPr="00A924CF" w:rsidRDefault="008A2878" w:rsidP="006769B5">
            <w:pPr>
              <w:spacing w:after="0" w:line="240" w:lineRule="auto"/>
              <w:ind w:left="360"/>
              <w:rPr>
                <w:rFonts w:ascii="Arial" w:eastAsia="Times New Roman" w:hAnsi="Arial" w:cs="Arial"/>
                <w:sz w:val="16"/>
                <w:szCs w:val="16"/>
                <w:lang w:val="es-SV" w:eastAsia="es-ES"/>
              </w:rPr>
            </w:pPr>
            <w:r w:rsidRPr="00A924CF">
              <w:rPr>
                <w:rFonts w:ascii="Arial" w:eastAsia="Times New Roman" w:hAnsi="Arial" w:cs="Arial"/>
                <w:sz w:val="16"/>
                <w:szCs w:val="16"/>
                <w:lang w:eastAsia="es-ES"/>
              </w:rPr>
              <w:t>- Sistematizar capacitaciones</w:t>
            </w:r>
          </w:p>
        </w:tc>
        <w:tc>
          <w:tcPr>
            <w:tcW w:w="1701" w:type="dxa"/>
            <w:vAlign w:val="center"/>
          </w:tcPr>
          <w:p w14:paraId="7BF1267B" w14:textId="77777777" w:rsidR="008A2878"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Listas de asistencia.</w:t>
            </w:r>
          </w:p>
          <w:p w14:paraId="6D5E2D73" w14:textId="77777777" w:rsidR="008A2878" w:rsidRDefault="008A2878" w:rsidP="006769B5">
            <w:pPr>
              <w:spacing w:after="0" w:line="240" w:lineRule="auto"/>
              <w:jc w:val="center"/>
              <w:rPr>
                <w:rFonts w:ascii="Arial" w:eastAsia="Times New Roman" w:hAnsi="Arial" w:cs="Arial"/>
                <w:sz w:val="16"/>
                <w:szCs w:val="16"/>
                <w:lang w:eastAsia="es-ES"/>
              </w:rPr>
            </w:pPr>
          </w:p>
          <w:p w14:paraId="51027CDA"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677C9C92" w14:textId="77777777" w:rsidR="008A2878" w:rsidRPr="00A924CF"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Usuario interno </w:t>
            </w:r>
          </w:p>
        </w:tc>
      </w:tr>
    </w:tbl>
    <w:p w14:paraId="46C8C51A" w14:textId="77777777" w:rsidR="008A2878" w:rsidRDefault="008A2878" w:rsidP="008A2878">
      <w:pPr>
        <w:spacing w:after="0" w:line="240" w:lineRule="auto"/>
      </w:pPr>
    </w:p>
    <w:p w14:paraId="1F3E5801" w14:textId="77777777" w:rsidR="008A2878" w:rsidRDefault="008A2878" w:rsidP="008A2878">
      <w:pPr>
        <w:spacing w:after="0" w:line="240" w:lineRule="auto"/>
      </w:pPr>
    </w:p>
    <w:p w14:paraId="35C2E4DF" w14:textId="77777777" w:rsidR="008A2878" w:rsidRDefault="008A2878" w:rsidP="008A2878">
      <w:pPr>
        <w:spacing w:after="0" w:line="240" w:lineRule="auto"/>
      </w:pPr>
    </w:p>
    <w:p w14:paraId="10D315EF" w14:textId="77777777" w:rsidR="008A2878" w:rsidRDefault="008A2878" w:rsidP="008A2878">
      <w:pPr>
        <w:spacing w:after="0" w:line="240" w:lineRule="auto"/>
      </w:pPr>
    </w:p>
    <w:p w14:paraId="0CFD19EA" w14:textId="77777777" w:rsidR="008A2878" w:rsidRDefault="008A2878" w:rsidP="008A2878">
      <w:pPr>
        <w:spacing w:after="0" w:line="240" w:lineRule="auto"/>
      </w:pPr>
    </w:p>
    <w:p w14:paraId="64D7E04D" w14:textId="77777777" w:rsidR="008A2878" w:rsidRDefault="008A2878" w:rsidP="008A2878">
      <w:pPr>
        <w:spacing w:after="0" w:line="240" w:lineRule="auto"/>
      </w:pPr>
    </w:p>
    <w:p w14:paraId="48C4CFF3" w14:textId="77777777" w:rsidR="008A2878" w:rsidRDefault="008A2878" w:rsidP="008A2878">
      <w:pPr>
        <w:spacing w:after="0" w:line="240" w:lineRule="auto"/>
      </w:pPr>
    </w:p>
    <w:p w14:paraId="416A7F49" w14:textId="77777777" w:rsidR="008A2878" w:rsidRDefault="008A2878" w:rsidP="008A2878">
      <w:pPr>
        <w:spacing w:after="0" w:line="240" w:lineRule="auto"/>
      </w:pPr>
    </w:p>
    <w:p w14:paraId="4789254A"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73685368"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0454C096"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426CDB16"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DESPACHO MUNICIPAL.</w:t>
      </w:r>
    </w:p>
    <w:p w14:paraId="651DB55B"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UNIDAD DE COOPERACIÓN Y GESTIÓN DE NUEVOS PROYECTOS.</w:t>
      </w:r>
    </w:p>
    <w:p w14:paraId="3FC34025"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tbl>
      <w:tblPr>
        <w:tblpPr w:leftFromText="141" w:rightFromText="141" w:vertAnchor="text" w:horzAnchor="margin" w:tblpXSpec="center" w:tblpY="3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843"/>
        <w:gridCol w:w="1559"/>
        <w:gridCol w:w="984"/>
        <w:gridCol w:w="283"/>
        <w:gridCol w:w="282"/>
        <w:gridCol w:w="283"/>
        <w:gridCol w:w="282"/>
        <w:gridCol w:w="283"/>
        <w:gridCol w:w="282"/>
        <w:gridCol w:w="283"/>
        <w:gridCol w:w="282"/>
        <w:gridCol w:w="283"/>
        <w:gridCol w:w="282"/>
        <w:gridCol w:w="283"/>
        <w:gridCol w:w="302"/>
        <w:gridCol w:w="851"/>
        <w:gridCol w:w="1701"/>
        <w:gridCol w:w="1701"/>
        <w:gridCol w:w="1559"/>
      </w:tblGrid>
      <w:tr w:rsidR="008A2878" w:rsidRPr="00A0180D" w14:paraId="1A0D6E5C" w14:textId="77777777" w:rsidTr="006769B5">
        <w:trPr>
          <w:trHeight w:val="121"/>
        </w:trPr>
        <w:tc>
          <w:tcPr>
            <w:tcW w:w="567" w:type="dxa"/>
            <w:vMerge w:val="restart"/>
            <w:shd w:val="clear" w:color="auto" w:fill="auto"/>
            <w:noWrap/>
            <w:vAlign w:val="center"/>
            <w:hideMark/>
          </w:tcPr>
          <w:p w14:paraId="4080AE59" w14:textId="77777777" w:rsidR="008A2878" w:rsidRPr="00A0180D" w:rsidRDefault="008A2878" w:rsidP="006769B5">
            <w:pPr>
              <w:spacing w:after="0" w:line="240" w:lineRule="auto"/>
              <w:jc w:val="center"/>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No</w:t>
            </w:r>
          </w:p>
        </w:tc>
        <w:tc>
          <w:tcPr>
            <w:tcW w:w="1843" w:type="dxa"/>
            <w:vMerge w:val="restart"/>
            <w:shd w:val="clear" w:color="auto" w:fill="auto"/>
            <w:noWrap/>
            <w:vAlign w:val="center"/>
            <w:hideMark/>
          </w:tcPr>
          <w:p w14:paraId="23AD5D2F" w14:textId="77777777" w:rsidR="008A2878" w:rsidRPr="00A0180D" w:rsidRDefault="008A2878" w:rsidP="006769B5">
            <w:pPr>
              <w:spacing w:after="0" w:line="240" w:lineRule="auto"/>
              <w:jc w:val="center"/>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OBJETIVO OPERATIVO</w:t>
            </w:r>
          </w:p>
        </w:tc>
        <w:tc>
          <w:tcPr>
            <w:tcW w:w="1559" w:type="dxa"/>
            <w:vMerge w:val="restart"/>
            <w:shd w:val="clear" w:color="auto" w:fill="auto"/>
            <w:noWrap/>
            <w:vAlign w:val="center"/>
            <w:hideMark/>
          </w:tcPr>
          <w:p w14:paraId="4CDC872D" w14:textId="77777777" w:rsidR="008A2878" w:rsidRPr="00A0180D" w:rsidRDefault="008A2878" w:rsidP="006769B5">
            <w:pPr>
              <w:spacing w:after="0" w:line="240" w:lineRule="auto"/>
              <w:jc w:val="center"/>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INDICADOR</w:t>
            </w:r>
          </w:p>
        </w:tc>
        <w:tc>
          <w:tcPr>
            <w:tcW w:w="984" w:type="dxa"/>
            <w:vMerge w:val="restart"/>
            <w:shd w:val="clear" w:color="auto" w:fill="auto"/>
            <w:noWrap/>
            <w:vAlign w:val="center"/>
            <w:hideMark/>
          </w:tcPr>
          <w:p w14:paraId="433A9E8B" w14:textId="77777777" w:rsidR="008A2878" w:rsidRPr="00A0180D" w:rsidRDefault="008A2878" w:rsidP="006769B5">
            <w:pPr>
              <w:spacing w:after="0" w:line="240" w:lineRule="auto"/>
              <w:jc w:val="center"/>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 xml:space="preserve">TIPO DE MEDICIÓN </w:t>
            </w:r>
          </w:p>
        </w:tc>
        <w:tc>
          <w:tcPr>
            <w:tcW w:w="3410" w:type="dxa"/>
            <w:gridSpan w:val="12"/>
            <w:shd w:val="clear" w:color="auto" w:fill="auto"/>
            <w:noWrap/>
            <w:vAlign w:val="center"/>
            <w:hideMark/>
          </w:tcPr>
          <w:p w14:paraId="3AE10221" w14:textId="77777777" w:rsidR="008A2878" w:rsidRPr="00A0180D" w:rsidRDefault="008A2878" w:rsidP="006769B5">
            <w:pPr>
              <w:spacing w:after="0" w:line="240" w:lineRule="auto"/>
              <w:jc w:val="center"/>
              <w:rPr>
                <w:rFonts w:ascii="Arial" w:eastAsia="Times New Roman" w:hAnsi="Arial" w:cs="Arial"/>
                <w:b/>
                <w:color w:val="000000"/>
                <w:sz w:val="16"/>
                <w:szCs w:val="16"/>
                <w:lang w:eastAsia="es-ES"/>
              </w:rPr>
            </w:pPr>
            <w:r w:rsidRPr="00A0180D">
              <w:rPr>
                <w:rFonts w:ascii="Arial" w:eastAsia="Times New Roman" w:hAnsi="Arial" w:cs="Arial"/>
                <w:b/>
                <w:color w:val="000000"/>
                <w:sz w:val="16"/>
                <w:szCs w:val="16"/>
                <w:lang w:eastAsia="es-ES"/>
              </w:rPr>
              <w:t>PROGRAMACIÓN MENSUAL</w:t>
            </w:r>
          </w:p>
        </w:tc>
        <w:tc>
          <w:tcPr>
            <w:tcW w:w="851" w:type="dxa"/>
            <w:vMerge w:val="restart"/>
            <w:shd w:val="clear" w:color="auto" w:fill="auto"/>
            <w:noWrap/>
            <w:vAlign w:val="center"/>
            <w:hideMark/>
          </w:tcPr>
          <w:p w14:paraId="651B7857" w14:textId="77777777" w:rsidR="008A2878" w:rsidRPr="00A0180D" w:rsidRDefault="008A2878" w:rsidP="006769B5">
            <w:pPr>
              <w:spacing w:after="0" w:line="240" w:lineRule="auto"/>
              <w:jc w:val="center"/>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 xml:space="preserve">TOTAL </w:t>
            </w:r>
          </w:p>
        </w:tc>
        <w:tc>
          <w:tcPr>
            <w:tcW w:w="1701" w:type="dxa"/>
            <w:vMerge w:val="restart"/>
            <w:vAlign w:val="center"/>
          </w:tcPr>
          <w:p w14:paraId="69E47EF7" w14:textId="77777777" w:rsidR="008A2878" w:rsidRPr="00A0180D" w:rsidRDefault="008A2878" w:rsidP="006769B5">
            <w:pPr>
              <w:spacing w:after="0" w:line="240" w:lineRule="auto"/>
              <w:jc w:val="center"/>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PLAN DE ACCIÓN</w:t>
            </w:r>
          </w:p>
        </w:tc>
        <w:tc>
          <w:tcPr>
            <w:tcW w:w="1701" w:type="dxa"/>
            <w:vMerge w:val="restart"/>
            <w:vAlign w:val="center"/>
          </w:tcPr>
          <w:p w14:paraId="7DE7B001" w14:textId="77777777" w:rsidR="008A2878" w:rsidRPr="00A0180D" w:rsidRDefault="008A2878" w:rsidP="006769B5">
            <w:pPr>
              <w:spacing w:after="0" w:line="240" w:lineRule="auto"/>
              <w:jc w:val="center"/>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FUENTE DE VERIFICACIÓN</w:t>
            </w:r>
          </w:p>
        </w:tc>
        <w:tc>
          <w:tcPr>
            <w:tcW w:w="1559" w:type="dxa"/>
            <w:vMerge w:val="restart"/>
            <w:vAlign w:val="center"/>
          </w:tcPr>
          <w:p w14:paraId="3C58143E" w14:textId="77777777" w:rsidR="008A2878" w:rsidRPr="00A0180D" w:rsidRDefault="008A2878" w:rsidP="006769B5">
            <w:pPr>
              <w:spacing w:after="0" w:line="240" w:lineRule="auto"/>
              <w:jc w:val="center"/>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DIMENSIÓN DEL OBJETIVO</w:t>
            </w:r>
          </w:p>
        </w:tc>
      </w:tr>
      <w:tr w:rsidR="008A2878" w:rsidRPr="00A0180D" w14:paraId="05E856D3" w14:textId="77777777" w:rsidTr="006769B5">
        <w:trPr>
          <w:trHeight w:val="121"/>
        </w:trPr>
        <w:tc>
          <w:tcPr>
            <w:tcW w:w="567" w:type="dxa"/>
            <w:vMerge/>
            <w:vAlign w:val="center"/>
            <w:hideMark/>
          </w:tcPr>
          <w:p w14:paraId="104F7F1D" w14:textId="77777777" w:rsidR="008A2878" w:rsidRPr="00A0180D" w:rsidRDefault="008A2878" w:rsidP="006769B5">
            <w:pPr>
              <w:spacing w:after="0" w:line="240" w:lineRule="auto"/>
              <w:jc w:val="center"/>
              <w:rPr>
                <w:rFonts w:ascii="Arial" w:eastAsia="Times New Roman" w:hAnsi="Arial" w:cs="Arial"/>
                <w:color w:val="000000"/>
                <w:sz w:val="16"/>
                <w:szCs w:val="16"/>
                <w:lang w:eastAsia="es-ES"/>
              </w:rPr>
            </w:pPr>
          </w:p>
        </w:tc>
        <w:tc>
          <w:tcPr>
            <w:tcW w:w="1843" w:type="dxa"/>
            <w:vMerge/>
            <w:vAlign w:val="center"/>
            <w:hideMark/>
          </w:tcPr>
          <w:p w14:paraId="54CC3E25" w14:textId="77777777" w:rsidR="008A2878" w:rsidRPr="00A0180D"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hideMark/>
          </w:tcPr>
          <w:p w14:paraId="3A78FDA3" w14:textId="77777777" w:rsidR="008A2878" w:rsidRPr="00A0180D" w:rsidRDefault="008A2878" w:rsidP="006769B5">
            <w:pPr>
              <w:spacing w:after="0" w:line="240" w:lineRule="auto"/>
              <w:rPr>
                <w:rFonts w:ascii="Arial" w:eastAsia="Times New Roman" w:hAnsi="Arial" w:cs="Arial"/>
                <w:color w:val="000000"/>
                <w:sz w:val="16"/>
                <w:szCs w:val="16"/>
                <w:lang w:eastAsia="es-ES"/>
              </w:rPr>
            </w:pPr>
          </w:p>
        </w:tc>
        <w:tc>
          <w:tcPr>
            <w:tcW w:w="984" w:type="dxa"/>
            <w:vMerge/>
            <w:vAlign w:val="center"/>
            <w:hideMark/>
          </w:tcPr>
          <w:p w14:paraId="4EA73B25" w14:textId="77777777" w:rsidR="008A2878" w:rsidRPr="00A0180D" w:rsidRDefault="008A2878" w:rsidP="006769B5">
            <w:pPr>
              <w:spacing w:after="0" w:line="240" w:lineRule="auto"/>
              <w:rPr>
                <w:rFonts w:ascii="Arial" w:eastAsia="Times New Roman" w:hAnsi="Arial" w:cs="Arial"/>
                <w:color w:val="000000"/>
                <w:sz w:val="16"/>
                <w:szCs w:val="16"/>
                <w:lang w:eastAsia="es-ES"/>
              </w:rPr>
            </w:pPr>
          </w:p>
        </w:tc>
        <w:tc>
          <w:tcPr>
            <w:tcW w:w="283" w:type="dxa"/>
            <w:shd w:val="clear" w:color="auto" w:fill="auto"/>
            <w:noWrap/>
            <w:vAlign w:val="center"/>
            <w:hideMark/>
          </w:tcPr>
          <w:p w14:paraId="0094C79F"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E</w:t>
            </w:r>
          </w:p>
        </w:tc>
        <w:tc>
          <w:tcPr>
            <w:tcW w:w="282" w:type="dxa"/>
            <w:shd w:val="clear" w:color="auto" w:fill="auto"/>
            <w:noWrap/>
            <w:vAlign w:val="center"/>
            <w:hideMark/>
          </w:tcPr>
          <w:p w14:paraId="66BAD5AF"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F</w:t>
            </w:r>
          </w:p>
        </w:tc>
        <w:tc>
          <w:tcPr>
            <w:tcW w:w="283" w:type="dxa"/>
            <w:shd w:val="clear" w:color="auto" w:fill="auto"/>
            <w:noWrap/>
            <w:vAlign w:val="center"/>
            <w:hideMark/>
          </w:tcPr>
          <w:p w14:paraId="28A479E3"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M</w:t>
            </w:r>
          </w:p>
        </w:tc>
        <w:tc>
          <w:tcPr>
            <w:tcW w:w="282" w:type="dxa"/>
            <w:shd w:val="clear" w:color="auto" w:fill="auto"/>
            <w:noWrap/>
            <w:vAlign w:val="center"/>
            <w:hideMark/>
          </w:tcPr>
          <w:p w14:paraId="48E4BA34"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A</w:t>
            </w:r>
          </w:p>
        </w:tc>
        <w:tc>
          <w:tcPr>
            <w:tcW w:w="283" w:type="dxa"/>
            <w:shd w:val="clear" w:color="auto" w:fill="auto"/>
            <w:noWrap/>
            <w:vAlign w:val="center"/>
            <w:hideMark/>
          </w:tcPr>
          <w:p w14:paraId="09C83456"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M</w:t>
            </w:r>
          </w:p>
        </w:tc>
        <w:tc>
          <w:tcPr>
            <w:tcW w:w="282" w:type="dxa"/>
            <w:shd w:val="clear" w:color="auto" w:fill="auto"/>
            <w:noWrap/>
            <w:vAlign w:val="center"/>
            <w:hideMark/>
          </w:tcPr>
          <w:p w14:paraId="608C79BE"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J</w:t>
            </w:r>
          </w:p>
        </w:tc>
        <w:tc>
          <w:tcPr>
            <w:tcW w:w="283" w:type="dxa"/>
            <w:shd w:val="clear" w:color="auto" w:fill="auto"/>
            <w:noWrap/>
            <w:vAlign w:val="center"/>
            <w:hideMark/>
          </w:tcPr>
          <w:p w14:paraId="08275833"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J</w:t>
            </w:r>
          </w:p>
        </w:tc>
        <w:tc>
          <w:tcPr>
            <w:tcW w:w="282" w:type="dxa"/>
            <w:shd w:val="clear" w:color="auto" w:fill="auto"/>
            <w:noWrap/>
            <w:vAlign w:val="center"/>
            <w:hideMark/>
          </w:tcPr>
          <w:p w14:paraId="686F5EC3"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A</w:t>
            </w:r>
          </w:p>
        </w:tc>
        <w:tc>
          <w:tcPr>
            <w:tcW w:w="283" w:type="dxa"/>
            <w:shd w:val="clear" w:color="auto" w:fill="auto"/>
            <w:noWrap/>
            <w:vAlign w:val="center"/>
            <w:hideMark/>
          </w:tcPr>
          <w:p w14:paraId="13934E90"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S</w:t>
            </w:r>
          </w:p>
        </w:tc>
        <w:tc>
          <w:tcPr>
            <w:tcW w:w="282" w:type="dxa"/>
            <w:shd w:val="clear" w:color="auto" w:fill="auto"/>
            <w:noWrap/>
            <w:vAlign w:val="center"/>
            <w:hideMark/>
          </w:tcPr>
          <w:p w14:paraId="1539971F"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O</w:t>
            </w:r>
          </w:p>
        </w:tc>
        <w:tc>
          <w:tcPr>
            <w:tcW w:w="283" w:type="dxa"/>
            <w:shd w:val="clear" w:color="auto" w:fill="auto"/>
            <w:noWrap/>
            <w:vAlign w:val="center"/>
            <w:hideMark/>
          </w:tcPr>
          <w:p w14:paraId="5D674B90"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N</w:t>
            </w:r>
          </w:p>
        </w:tc>
        <w:tc>
          <w:tcPr>
            <w:tcW w:w="302" w:type="dxa"/>
            <w:shd w:val="clear" w:color="auto" w:fill="auto"/>
            <w:noWrap/>
            <w:vAlign w:val="center"/>
            <w:hideMark/>
          </w:tcPr>
          <w:p w14:paraId="5ECAC234" w14:textId="77777777" w:rsidR="008A2878" w:rsidRPr="00A0180D" w:rsidRDefault="008A2878" w:rsidP="006769B5">
            <w:pPr>
              <w:spacing w:after="0" w:line="240" w:lineRule="auto"/>
              <w:rPr>
                <w:rFonts w:ascii="Arial" w:eastAsia="Times New Roman" w:hAnsi="Arial" w:cs="Arial"/>
                <w:color w:val="000000"/>
                <w:sz w:val="16"/>
                <w:szCs w:val="16"/>
                <w:lang w:eastAsia="es-ES"/>
              </w:rPr>
            </w:pPr>
            <w:r w:rsidRPr="00A0180D">
              <w:rPr>
                <w:rFonts w:ascii="Arial" w:eastAsia="Times New Roman" w:hAnsi="Arial" w:cs="Arial"/>
                <w:color w:val="000000"/>
                <w:sz w:val="16"/>
                <w:szCs w:val="16"/>
                <w:lang w:eastAsia="es-ES"/>
              </w:rPr>
              <w:t>D</w:t>
            </w:r>
          </w:p>
        </w:tc>
        <w:tc>
          <w:tcPr>
            <w:tcW w:w="851" w:type="dxa"/>
            <w:vMerge/>
            <w:vAlign w:val="center"/>
            <w:hideMark/>
          </w:tcPr>
          <w:p w14:paraId="23893E80" w14:textId="77777777" w:rsidR="008A2878" w:rsidRPr="00A0180D"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632F86C5" w14:textId="77777777" w:rsidR="008A2878" w:rsidRPr="00A0180D"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31521E57" w14:textId="77777777" w:rsidR="008A2878" w:rsidRPr="00A0180D"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3662C33A" w14:textId="77777777" w:rsidR="008A2878" w:rsidRPr="00A0180D" w:rsidRDefault="008A2878" w:rsidP="006769B5">
            <w:pPr>
              <w:spacing w:after="0" w:line="240" w:lineRule="auto"/>
              <w:rPr>
                <w:rFonts w:ascii="Arial" w:eastAsia="Times New Roman" w:hAnsi="Arial" w:cs="Arial"/>
                <w:color w:val="000000"/>
                <w:sz w:val="16"/>
                <w:szCs w:val="16"/>
                <w:lang w:eastAsia="es-ES"/>
              </w:rPr>
            </w:pPr>
          </w:p>
        </w:tc>
      </w:tr>
      <w:tr w:rsidR="008A2878" w:rsidRPr="00A0180D" w14:paraId="1E1E8C33" w14:textId="77777777" w:rsidTr="006769B5">
        <w:trPr>
          <w:cantSplit/>
          <w:trHeight w:val="1314"/>
        </w:trPr>
        <w:tc>
          <w:tcPr>
            <w:tcW w:w="567" w:type="dxa"/>
            <w:shd w:val="clear" w:color="auto" w:fill="auto"/>
            <w:noWrap/>
            <w:vAlign w:val="center"/>
          </w:tcPr>
          <w:p w14:paraId="3D578C75"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1</w:t>
            </w:r>
          </w:p>
        </w:tc>
        <w:tc>
          <w:tcPr>
            <w:tcW w:w="1843" w:type="dxa"/>
            <w:shd w:val="clear" w:color="auto" w:fill="auto"/>
            <w:noWrap/>
            <w:vAlign w:val="center"/>
          </w:tcPr>
          <w:p w14:paraId="62B439FF" w14:textId="77777777" w:rsidR="008A2878" w:rsidRPr="00A0180D" w:rsidRDefault="008A2878" w:rsidP="006769B5">
            <w:pPr>
              <w:spacing w:after="0"/>
              <w:rPr>
                <w:rFonts w:ascii="Arial" w:hAnsi="Arial" w:cs="Arial"/>
                <w:color w:val="000000" w:themeColor="text1"/>
                <w:sz w:val="16"/>
                <w:szCs w:val="16"/>
              </w:rPr>
            </w:pPr>
            <w:r w:rsidRPr="00A0180D">
              <w:rPr>
                <w:rFonts w:ascii="Arial" w:hAnsi="Arial" w:cs="Arial"/>
                <w:color w:val="000000" w:themeColor="text1"/>
                <w:sz w:val="16"/>
                <w:szCs w:val="16"/>
              </w:rPr>
              <w:t xml:space="preserve">Impulsar gestión de financiamiento de programas y proyectos. </w:t>
            </w:r>
          </w:p>
          <w:p w14:paraId="3721CF24" w14:textId="77777777" w:rsidR="008A2878" w:rsidRPr="00A0180D" w:rsidRDefault="008A2878" w:rsidP="006769B5">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27147A50" w14:textId="77777777" w:rsidR="008A2878" w:rsidRPr="00A0180D" w:rsidRDefault="008A2878" w:rsidP="006769B5">
            <w:pPr>
              <w:spacing w:after="0" w:line="240" w:lineRule="auto"/>
              <w:contextualSpacing/>
              <w:jc w:val="both"/>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Gestión de Financiamiento al 100%</w:t>
            </w:r>
          </w:p>
        </w:tc>
        <w:tc>
          <w:tcPr>
            <w:tcW w:w="984" w:type="dxa"/>
            <w:shd w:val="clear" w:color="auto" w:fill="auto"/>
            <w:noWrap/>
            <w:vAlign w:val="center"/>
          </w:tcPr>
          <w:p w14:paraId="57A5078F"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Porcentaje </w:t>
            </w:r>
          </w:p>
        </w:tc>
        <w:tc>
          <w:tcPr>
            <w:tcW w:w="283" w:type="dxa"/>
            <w:shd w:val="clear" w:color="auto" w:fill="auto"/>
            <w:noWrap/>
            <w:textDirection w:val="btLr"/>
            <w:vAlign w:val="center"/>
          </w:tcPr>
          <w:p w14:paraId="711FD123"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6CA723E6"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631915E1"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54694529"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658F095D"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3B671BF6"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7DA88AC6"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45E0C909"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5B8D48E4"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56323EE0"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60A2EE5D" w14:textId="77777777" w:rsidR="008A2878" w:rsidRPr="00A0180D" w:rsidRDefault="008A2878" w:rsidP="006769B5">
            <w:pPr>
              <w:ind w:left="113" w:right="113"/>
              <w:jc w:val="center"/>
              <w:rPr>
                <w:rFonts w:ascii="Arial" w:hAnsi="Arial" w:cs="Arial"/>
                <w:sz w:val="16"/>
                <w:szCs w:val="16"/>
              </w:rPr>
            </w:pPr>
            <w:r w:rsidRPr="00A0180D">
              <w:rPr>
                <w:rFonts w:ascii="Arial" w:eastAsia="Times New Roman" w:hAnsi="Arial" w:cs="Arial"/>
                <w:color w:val="000000" w:themeColor="text1"/>
                <w:sz w:val="16"/>
                <w:szCs w:val="16"/>
              </w:rPr>
              <w:t>100%</w:t>
            </w:r>
          </w:p>
        </w:tc>
        <w:tc>
          <w:tcPr>
            <w:tcW w:w="302" w:type="dxa"/>
            <w:shd w:val="clear" w:color="auto" w:fill="auto"/>
            <w:noWrap/>
            <w:textDirection w:val="btLr"/>
            <w:vAlign w:val="center"/>
          </w:tcPr>
          <w:p w14:paraId="659F6191" w14:textId="77777777" w:rsidR="008A2878" w:rsidRPr="00A0180D" w:rsidRDefault="008A2878" w:rsidP="006769B5">
            <w:pPr>
              <w:ind w:left="113" w:right="113"/>
              <w:jc w:val="center"/>
              <w:rPr>
                <w:rFonts w:ascii="Arial" w:hAnsi="Arial" w:cs="Arial"/>
                <w:sz w:val="16"/>
                <w:szCs w:val="16"/>
              </w:rPr>
            </w:pPr>
            <w:r w:rsidRPr="00A0180D">
              <w:rPr>
                <w:rFonts w:ascii="Arial" w:hAnsi="Arial" w:cs="Arial"/>
                <w:color w:val="000000" w:themeColor="text1"/>
                <w:sz w:val="16"/>
                <w:szCs w:val="16"/>
              </w:rPr>
              <w:t xml:space="preserve">100% </w:t>
            </w:r>
          </w:p>
        </w:tc>
        <w:tc>
          <w:tcPr>
            <w:tcW w:w="851" w:type="dxa"/>
            <w:shd w:val="clear" w:color="auto" w:fill="auto"/>
            <w:noWrap/>
            <w:vAlign w:val="center"/>
          </w:tcPr>
          <w:p w14:paraId="2E6ED437" w14:textId="77777777" w:rsidR="008A2878" w:rsidRPr="00A0180D" w:rsidRDefault="008A2878" w:rsidP="006769B5">
            <w:pPr>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1701" w:type="dxa"/>
            <w:vAlign w:val="center"/>
          </w:tcPr>
          <w:p w14:paraId="6CD001F8" w14:textId="77777777" w:rsidR="008A2878" w:rsidRPr="00A0180D" w:rsidRDefault="008A2878" w:rsidP="006769B5">
            <w:pPr>
              <w:spacing w:line="240" w:lineRule="auto"/>
              <w:jc w:val="both"/>
              <w:rPr>
                <w:rFonts w:ascii="Arial" w:hAnsi="Arial" w:cs="Arial"/>
                <w:color w:val="000000" w:themeColor="text1"/>
                <w:sz w:val="16"/>
                <w:szCs w:val="16"/>
              </w:rPr>
            </w:pPr>
            <w:r w:rsidRPr="00A0180D">
              <w:rPr>
                <w:rFonts w:ascii="Arial" w:hAnsi="Arial" w:cs="Arial"/>
                <w:color w:val="000000" w:themeColor="text1"/>
                <w:sz w:val="16"/>
                <w:szCs w:val="16"/>
              </w:rPr>
              <w:t>Implementar plan de captación de fondos para proyectos.</w:t>
            </w:r>
          </w:p>
          <w:p w14:paraId="02E86595" w14:textId="77777777" w:rsidR="008A2878" w:rsidRPr="00A0180D" w:rsidRDefault="008A2878" w:rsidP="006769B5">
            <w:pPr>
              <w:jc w:val="center"/>
              <w:rPr>
                <w:rFonts w:ascii="Arial" w:eastAsia="Times New Roman" w:hAnsi="Arial" w:cs="Arial"/>
                <w:sz w:val="16"/>
                <w:szCs w:val="16"/>
                <w:lang w:eastAsia="es-ES"/>
              </w:rPr>
            </w:pPr>
            <w:r w:rsidRPr="00A0180D">
              <w:rPr>
                <w:rFonts w:ascii="Arial" w:hAnsi="Arial" w:cs="Arial"/>
                <w:color w:val="000000" w:themeColor="text1"/>
                <w:sz w:val="16"/>
                <w:szCs w:val="16"/>
              </w:rPr>
              <w:t>Portafolio de programas y proyectos con financiamiento externo.</w:t>
            </w:r>
          </w:p>
        </w:tc>
        <w:tc>
          <w:tcPr>
            <w:tcW w:w="1701" w:type="dxa"/>
            <w:vAlign w:val="center"/>
          </w:tcPr>
          <w:p w14:paraId="288DBA8E" w14:textId="77777777" w:rsidR="008A2878" w:rsidRPr="00A0180D" w:rsidRDefault="008A2878" w:rsidP="006769B5">
            <w:pPr>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Informe técnico.</w:t>
            </w:r>
          </w:p>
          <w:p w14:paraId="603AA09E" w14:textId="77777777" w:rsidR="008A2878" w:rsidRPr="00A0180D" w:rsidRDefault="008A2878" w:rsidP="006769B5">
            <w:pPr>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Reporte fotográfico.</w:t>
            </w:r>
          </w:p>
        </w:tc>
        <w:tc>
          <w:tcPr>
            <w:tcW w:w="1559" w:type="dxa"/>
            <w:vAlign w:val="center"/>
          </w:tcPr>
          <w:p w14:paraId="4430C5BC" w14:textId="77777777" w:rsidR="008A2878" w:rsidRPr="00A0180D" w:rsidRDefault="008A2878" w:rsidP="006769B5">
            <w:pPr>
              <w:jc w:val="center"/>
              <w:rPr>
                <w:rFonts w:ascii="Arial" w:eastAsia="Times New Roman" w:hAnsi="Arial" w:cs="Arial"/>
                <w:b/>
                <w:sz w:val="16"/>
                <w:szCs w:val="16"/>
                <w:lang w:eastAsia="es-ES"/>
              </w:rPr>
            </w:pPr>
            <w:r w:rsidRPr="00A0180D">
              <w:rPr>
                <w:rFonts w:ascii="Arial" w:eastAsia="Times New Roman" w:hAnsi="Arial" w:cs="Arial"/>
                <w:b/>
                <w:sz w:val="16"/>
                <w:szCs w:val="16"/>
                <w:lang w:eastAsia="es-ES"/>
              </w:rPr>
              <w:t xml:space="preserve">Presupuesto </w:t>
            </w:r>
          </w:p>
        </w:tc>
      </w:tr>
      <w:tr w:rsidR="008A2878" w:rsidRPr="00A0180D" w14:paraId="2441D1AF" w14:textId="77777777" w:rsidTr="006769B5">
        <w:trPr>
          <w:trHeight w:val="355"/>
        </w:trPr>
        <w:tc>
          <w:tcPr>
            <w:tcW w:w="567" w:type="dxa"/>
            <w:shd w:val="clear" w:color="auto" w:fill="auto"/>
            <w:noWrap/>
            <w:vAlign w:val="center"/>
          </w:tcPr>
          <w:p w14:paraId="14F53E45"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2</w:t>
            </w:r>
          </w:p>
        </w:tc>
        <w:tc>
          <w:tcPr>
            <w:tcW w:w="1843" w:type="dxa"/>
            <w:shd w:val="clear" w:color="auto" w:fill="auto"/>
            <w:noWrap/>
            <w:vAlign w:val="center"/>
          </w:tcPr>
          <w:p w14:paraId="1F62AA52" w14:textId="77777777" w:rsidR="008A2878" w:rsidRPr="00A0180D" w:rsidRDefault="008A2878" w:rsidP="006769B5">
            <w:pPr>
              <w:spacing w:after="0" w:line="240" w:lineRule="auto"/>
              <w:jc w:val="both"/>
              <w:rPr>
                <w:rFonts w:ascii="Arial" w:eastAsia="Times New Roman" w:hAnsi="Arial" w:cs="Arial"/>
                <w:sz w:val="16"/>
                <w:szCs w:val="16"/>
                <w:lang w:eastAsia="es-ES"/>
              </w:rPr>
            </w:pPr>
            <w:r w:rsidRPr="00A0180D">
              <w:rPr>
                <w:rFonts w:ascii="Arial" w:hAnsi="Arial" w:cs="Arial"/>
                <w:color w:val="000000" w:themeColor="text1"/>
                <w:sz w:val="16"/>
                <w:szCs w:val="16"/>
              </w:rPr>
              <w:t xml:space="preserve">Documentar los procesos de Cooperación.  </w:t>
            </w:r>
          </w:p>
        </w:tc>
        <w:tc>
          <w:tcPr>
            <w:tcW w:w="1559" w:type="dxa"/>
            <w:shd w:val="clear" w:color="auto" w:fill="auto"/>
            <w:noWrap/>
            <w:vAlign w:val="center"/>
          </w:tcPr>
          <w:p w14:paraId="272CC9AF" w14:textId="77777777" w:rsidR="008A2878" w:rsidRPr="00A0180D" w:rsidRDefault="008A2878" w:rsidP="006769B5">
            <w:pPr>
              <w:spacing w:after="0" w:line="240" w:lineRule="auto"/>
              <w:contextualSpacing/>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de Procesos Documentados </w:t>
            </w:r>
          </w:p>
        </w:tc>
        <w:tc>
          <w:tcPr>
            <w:tcW w:w="984" w:type="dxa"/>
            <w:shd w:val="clear" w:color="auto" w:fill="auto"/>
            <w:noWrap/>
            <w:vAlign w:val="center"/>
          </w:tcPr>
          <w:p w14:paraId="7C41F365"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Porcentaje </w:t>
            </w:r>
          </w:p>
        </w:tc>
        <w:tc>
          <w:tcPr>
            <w:tcW w:w="283" w:type="dxa"/>
            <w:shd w:val="clear" w:color="auto" w:fill="auto"/>
            <w:noWrap/>
            <w:textDirection w:val="btLr"/>
            <w:vAlign w:val="center"/>
          </w:tcPr>
          <w:p w14:paraId="09236C12"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2EF5A41D"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20A5C182"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11FD4AF5"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D314B5B"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2724BE4C"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7A53417"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27CC1EF6"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5CCC9D94"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30C62B48"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D772DF1"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302" w:type="dxa"/>
            <w:shd w:val="clear" w:color="auto" w:fill="auto"/>
            <w:noWrap/>
            <w:textDirection w:val="btLr"/>
            <w:vAlign w:val="center"/>
          </w:tcPr>
          <w:p w14:paraId="202A46A7"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851" w:type="dxa"/>
            <w:shd w:val="clear" w:color="auto" w:fill="auto"/>
            <w:noWrap/>
            <w:vAlign w:val="center"/>
          </w:tcPr>
          <w:p w14:paraId="10E52ED1"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1701" w:type="dxa"/>
            <w:vAlign w:val="center"/>
          </w:tcPr>
          <w:p w14:paraId="4341B99A" w14:textId="77777777" w:rsidR="008A2878" w:rsidRPr="00A0180D" w:rsidRDefault="008A2878" w:rsidP="006769B5">
            <w:pPr>
              <w:spacing w:line="240" w:lineRule="auto"/>
              <w:jc w:val="both"/>
              <w:rPr>
                <w:rFonts w:ascii="Arial" w:hAnsi="Arial" w:cs="Arial"/>
                <w:color w:val="000000" w:themeColor="text1"/>
                <w:sz w:val="16"/>
                <w:szCs w:val="16"/>
              </w:rPr>
            </w:pPr>
            <w:r w:rsidRPr="00A0180D">
              <w:rPr>
                <w:rFonts w:ascii="Arial" w:hAnsi="Arial" w:cs="Arial"/>
                <w:color w:val="000000" w:themeColor="text1"/>
                <w:sz w:val="16"/>
                <w:szCs w:val="16"/>
              </w:rPr>
              <w:t>Monitoreo y seguimiento de los proyectos con financiamiento externo</w:t>
            </w:r>
          </w:p>
          <w:p w14:paraId="4B7A3331"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Informes de monitoreo y seguimiento</w:t>
            </w:r>
          </w:p>
        </w:tc>
        <w:tc>
          <w:tcPr>
            <w:tcW w:w="1701" w:type="dxa"/>
            <w:vAlign w:val="center"/>
          </w:tcPr>
          <w:p w14:paraId="2A0ACE5F" w14:textId="77777777" w:rsidR="008A2878" w:rsidRPr="00A0180D" w:rsidRDefault="008A2878" w:rsidP="006769B5">
            <w:pPr>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Informe técnico.</w:t>
            </w:r>
          </w:p>
          <w:p w14:paraId="7B9BD7BE"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Reporte fotográfico.</w:t>
            </w:r>
          </w:p>
        </w:tc>
        <w:tc>
          <w:tcPr>
            <w:tcW w:w="1559" w:type="dxa"/>
            <w:vAlign w:val="center"/>
          </w:tcPr>
          <w:p w14:paraId="24B08DEF"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 xml:space="preserve">Procesos </w:t>
            </w:r>
          </w:p>
        </w:tc>
      </w:tr>
      <w:tr w:rsidR="008A2878" w:rsidRPr="00A0180D" w14:paraId="7EC9780D" w14:textId="77777777" w:rsidTr="006769B5">
        <w:trPr>
          <w:trHeight w:val="355"/>
        </w:trPr>
        <w:tc>
          <w:tcPr>
            <w:tcW w:w="567" w:type="dxa"/>
            <w:shd w:val="clear" w:color="auto" w:fill="auto"/>
            <w:noWrap/>
            <w:vAlign w:val="center"/>
          </w:tcPr>
          <w:p w14:paraId="0C15E179"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3</w:t>
            </w:r>
          </w:p>
          <w:p w14:paraId="3E778997" w14:textId="77777777" w:rsidR="008A2878" w:rsidRPr="00A0180D" w:rsidRDefault="008A2878" w:rsidP="006769B5">
            <w:pPr>
              <w:spacing w:after="0" w:line="240" w:lineRule="auto"/>
              <w:jc w:val="center"/>
              <w:rPr>
                <w:rFonts w:ascii="Arial" w:eastAsia="Times New Roman" w:hAnsi="Arial" w:cs="Arial"/>
                <w:sz w:val="16"/>
                <w:szCs w:val="16"/>
                <w:lang w:eastAsia="es-ES"/>
              </w:rPr>
            </w:pPr>
          </w:p>
          <w:p w14:paraId="0AE64D43" w14:textId="77777777" w:rsidR="008A2878" w:rsidRPr="00A0180D" w:rsidRDefault="008A2878" w:rsidP="006769B5">
            <w:pPr>
              <w:spacing w:after="0" w:line="240" w:lineRule="auto"/>
              <w:jc w:val="center"/>
              <w:rPr>
                <w:rFonts w:ascii="Arial" w:eastAsia="Times New Roman" w:hAnsi="Arial" w:cs="Arial"/>
                <w:sz w:val="16"/>
                <w:szCs w:val="16"/>
                <w:lang w:eastAsia="es-ES"/>
              </w:rPr>
            </w:pPr>
          </w:p>
          <w:p w14:paraId="402EA9EE" w14:textId="77777777" w:rsidR="008A2878" w:rsidRPr="00A0180D"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5939D7D7" w14:textId="77777777" w:rsidR="008A2878" w:rsidRPr="00A0180D" w:rsidRDefault="008A2878" w:rsidP="006769B5">
            <w:pPr>
              <w:spacing w:after="0" w:line="240" w:lineRule="auto"/>
              <w:jc w:val="both"/>
              <w:rPr>
                <w:rFonts w:ascii="Arial" w:eastAsia="Times New Roman" w:hAnsi="Arial" w:cs="Arial"/>
                <w:sz w:val="16"/>
                <w:szCs w:val="16"/>
                <w:lang w:eastAsia="es-ES"/>
              </w:rPr>
            </w:pPr>
            <w:r w:rsidRPr="00A0180D">
              <w:rPr>
                <w:rFonts w:ascii="Arial" w:hAnsi="Arial" w:cs="Arial"/>
                <w:color w:val="000000" w:themeColor="text1"/>
                <w:sz w:val="16"/>
                <w:szCs w:val="16"/>
              </w:rPr>
              <w:t xml:space="preserve">Elaborar informes periódicos de captación y cumplimiento de los Convenios de cooperación. </w:t>
            </w:r>
          </w:p>
        </w:tc>
        <w:tc>
          <w:tcPr>
            <w:tcW w:w="1559" w:type="dxa"/>
            <w:shd w:val="clear" w:color="auto" w:fill="auto"/>
            <w:noWrap/>
            <w:vAlign w:val="center"/>
          </w:tcPr>
          <w:p w14:paraId="1B1A3EC8" w14:textId="77777777" w:rsidR="008A2878" w:rsidRPr="00A0180D" w:rsidRDefault="008A2878" w:rsidP="006769B5">
            <w:pPr>
              <w:spacing w:after="0" w:line="240" w:lineRule="auto"/>
              <w:contextualSpacing/>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Informes elaborados al 100%</w:t>
            </w:r>
          </w:p>
        </w:tc>
        <w:tc>
          <w:tcPr>
            <w:tcW w:w="984" w:type="dxa"/>
            <w:shd w:val="clear" w:color="auto" w:fill="auto"/>
            <w:noWrap/>
            <w:vAlign w:val="center"/>
          </w:tcPr>
          <w:p w14:paraId="58E732CE"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Porcentaje </w:t>
            </w:r>
          </w:p>
        </w:tc>
        <w:tc>
          <w:tcPr>
            <w:tcW w:w="283" w:type="dxa"/>
            <w:shd w:val="clear" w:color="auto" w:fill="auto"/>
            <w:noWrap/>
            <w:textDirection w:val="btLr"/>
            <w:vAlign w:val="center"/>
          </w:tcPr>
          <w:p w14:paraId="3894F2DC"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4535BC96"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9909817"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7B277CC6"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4EAB0A4"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2A874F08"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23EFBC60"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3F1A79E1"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75C27FC2"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41AC1935"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024FD71B"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302" w:type="dxa"/>
            <w:shd w:val="clear" w:color="auto" w:fill="auto"/>
            <w:noWrap/>
            <w:textDirection w:val="btLr"/>
            <w:vAlign w:val="center"/>
          </w:tcPr>
          <w:p w14:paraId="4BFBD9E9"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851" w:type="dxa"/>
            <w:shd w:val="clear" w:color="auto" w:fill="auto"/>
            <w:noWrap/>
            <w:vAlign w:val="center"/>
          </w:tcPr>
          <w:p w14:paraId="17E394D8"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1701" w:type="dxa"/>
            <w:vAlign w:val="center"/>
          </w:tcPr>
          <w:p w14:paraId="10D1DABE" w14:textId="77777777" w:rsidR="008A2878" w:rsidRPr="00A0180D" w:rsidRDefault="008A2878" w:rsidP="006769B5">
            <w:pPr>
              <w:rPr>
                <w:rFonts w:ascii="Arial" w:hAnsi="Arial" w:cs="Arial"/>
                <w:color w:val="000000" w:themeColor="text1"/>
                <w:sz w:val="16"/>
                <w:szCs w:val="16"/>
              </w:rPr>
            </w:pPr>
            <w:r w:rsidRPr="00A0180D">
              <w:rPr>
                <w:rFonts w:ascii="Arial" w:hAnsi="Arial" w:cs="Arial"/>
                <w:color w:val="000000" w:themeColor="text1"/>
                <w:sz w:val="16"/>
                <w:szCs w:val="16"/>
              </w:rPr>
              <w:t>Elaboración de informes</w:t>
            </w:r>
          </w:p>
          <w:p w14:paraId="5DC16E4F"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hAnsi="Arial" w:cs="Arial"/>
                <w:color w:val="000000" w:themeColor="text1"/>
                <w:sz w:val="16"/>
                <w:szCs w:val="16"/>
              </w:rPr>
              <w:t>Número de informes elaborados</w:t>
            </w:r>
          </w:p>
        </w:tc>
        <w:tc>
          <w:tcPr>
            <w:tcW w:w="1701" w:type="dxa"/>
            <w:vAlign w:val="center"/>
          </w:tcPr>
          <w:p w14:paraId="60B1AAE2" w14:textId="77777777" w:rsidR="008A2878" w:rsidRPr="00A0180D" w:rsidRDefault="008A2878" w:rsidP="006769B5">
            <w:pPr>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Informe técnico.</w:t>
            </w:r>
          </w:p>
          <w:p w14:paraId="1AF5864E"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eastAsia="Times New Roman" w:hAnsi="Arial" w:cs="Arial"/>
                <w:sz w:val="16"/>
                <w:szCs w:val="16"/>
                <w:lang w:eastAsia="es-ES"/>
              </w:rPr>
              <w:t>Reporte fotográfico.</w:t>
            </w:r>
          </w:p>
        </w:tc>
        <w:tc>
          <w:tcPr>
            <w:tcW w:w="1559" w:type="dxa"/>
            <w:vAlign w:val="center"/>
          </w:tcPr>
          <w:p w14:paraId="582E2EE2"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Procesos</w:t>
            </w:r>
          </w:p>
        </w:tc>
      </w:tr>
      <w:tr w:rsidR="008A2878" w:rsidRPr="00A0180D" w14:paraId="169A1605" w14:textId="77777777" w:rsidTr="006769B5">
        <w:trPr>
          <w:trHeight w:val="121"/>
        </w:trPr>
        <w:tc>
          <w:tcPr>
            <w:tcW w:w="567" w:type="dxa"/>
            <w:shd w:val="clear" w:color="auto" w:fill="auto"/>
            <w:noWrap/>
            <w:vAlign w:val="center"/>
          </w:tcPr>
          <w:p w14:paraId="120F96C4"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4</w:t>
            </w:r>
          </w:p>
        </w:tc>
        <w:tc>
          <w:tcPr>
            <w:tcW w:w="1843" w:type="dxa"/>
            <w:shd w:val="clear" w:color="auto" w:fill="auto"/>
            <w:noWrap/>
            <w:vAlign w:val="center"/>
          </w:tcPr>
          <w:p w14:paraId="7B17A368"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hAnsi="Arial" w:cs="Arial"/>
                <w:color w:val="000000" w:themeColor="text1"/>
                <w:sz w:val="16"/>
                <w:szCs w:val="16"/>
              </w:rPr>
              <w:t xml:space="preserve">Facilitar procesos de formulación de propuestas de cooperación a ser presentados a organismos internacionales. </w:t>
            </w:r>
          </w:p>
        </w:tc>
        <w:tc>
          <w:tcPr>
            <w:tcW w:w="1559" w:type="dxa"/>
            <w:shd w:val="clear" w:color="auto" w:fill="auto"/>
            <w:noWrap/>
            <w:vAlign w:val="center"/>
          </w:tcPr>
          <w:p w14:paraId="54E4D48D" w14:textId="77777777" w:rsidR="008A2878" w:rsidRPr="00A0180D" w:rsidRDefault="008A2878" w:rsidP="006769B5">
            <w:pPr>
              <w:spacing w:after="0" w:line="240" w:lineRule="auto"/>
              <w:contextualSpacing/>
              <w:rPr>
                <w:rFonts w:ascii="Arial" w:eastAsia="Times New Roman" w:hAnsi="Arial" w:cs="Arial"/>
                <w:sz w:val="16"/>
                <w:szCs w:val="16"/>
                <w:lang w:val="es-SV" w:eastAsia="es-ES"/>
              </w:rPr>
            </w:pPr>
            <w:r w:rsidRPr="00A0180D">
              <w:rPr>
                <w:rFonts w:ascii="Arial" w:eastAsia="Times New Roman" w:hAnsi="Arial" w:cs="Arial"/>
                <w:color w:val="000000" w:themeColor="text1"/>
                <w:sz w:val="16"/>
                <w:szCs w:val="16"/>
              </w:rPr>
              <w:t xml:space="preserve">Procesos facilitados al 100% </w:t>
            </w:r>
          </w:p>
        </w:tc>
        <w:tc>
          <w:tcPr>
            <w:tcW w:w="984" w:type="dxa"/>
            <w:shd w:val="clear" w:color="auto" w:fill="auto"/>
            <w:noWrap/>
            <w:vAlign w:val="center"/>
          </w:tcPr>
          <w:p w14:paraId="69BB0428"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Porcentaje </w:t>
            </w:r>
          </w:p>
        </w:tc>
        <w:tc>
          <w:tcPr>
            <w:tcW w:w="283" w:type="dxa"/>
            <w:shd w:val="clear" w:color="auto" w:fill="auto"/>
            <w:noWrap/>
            <w:textDirection w:val="btLr"/>
            <w:vAlign w:val="center"/>
          </w:tcPr>
          <w:p w14:paraId="469B51B1"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4F99C100"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588E04B3"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5B572FDA"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AD39C75"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6325FB4F"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326F87D"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4917B7BD"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2DF0AFD1"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0595BCD2"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5C797A3C"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302" w:type="dxa"/>
            <w:shd w:val="clear" w:color="auto" w:fill="auto"/>
            <w:noWrap/>
            <w:textDirection w:val="btLr"/>
            <w:vAlign w:val="center"/>
          </w:tcPr>
          <w:p w14:paraId="3B53479C"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851" w:type="dxa"/>
            <w:shd w:val="clear" w:color="auto" w:fill="auto"/>
            <w:noWrap/>
            <w:vAlign w:val="center"/>
          </w:tcPr>
          <w:p w14:paraId="04EEF029"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1701" w:type="dxa"/>
            <w:vAlign w:val="center"/>
          </w:tcPr>
          <w:p w14:paraId="5D80091E" w14:textId="77777777" w:rsidR="008A2878" w:rsidRPr="00A0180D" w:rsidRDefault="008A2878" w:rsidP="006769B5">
            <w:pPr>
              <w:rPr>
                <w:rFonts w:ascii="Arial" w:hAnsi="Arial" w:cs="Arial"/>
                <w:color w:val="000000" w:themeColor="text1"/>
                <w:sz w:val="16"/>
                <w:szCs w:val="16"/>
              </w:rPr>
            </w:pPr>
            <w:r w:rsidRPr="00A0180D">
              <w:rPr>
                <w:rFonts w:ascii="Arial" w:hAnsi="Arial" w:cs="Arial"/>
                <w:color w:val="000000" w:themeColor="text1"/>
                <w:sz w:val="16"/>
                <w:szCs w:val="16"/>
              </w:rPr>
              <w:t>Apoyar a las unidades responsables de la implementación de proyectos con financiamiento externo.</w:t>
            </w:r>
          </w:p>
          <w:p w14:paraId="13EAB4E5"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hAnsi="Arial" w:cs="Arial"/>
                <w:color w:val="000000" w:themeColor="text1"/>
                <w:sz w:val="16"/>
                <w:szCs w:val="16"/>
              </w:rPr>
              <w:t>Informe de apoyo realizados.</w:t>
            </w:r>
          </w:p>
        </w:tc>
        <w:tc>
          <w:tcPr>
            <w:tcW w:w="1701" w:type="dxa"/>
            <w:vAlign w:val="center"/>
          </w:tcPr>
          <w:p w14:paraId="2E2A655F" w14:textId="77777777" w:rsidR="008A2878" w:rsidRPr="00A0180D" w:rsidRDefault="008A2878" w:rsidP="006769B5">
            <w:pPr>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Informe técnico.</w:t>
            </w:r>
          </w:p>
          <w:p w14:paraId="2B7FBF7C"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eastAsia="Times New Roman" w:hAnsi="Arial" w:cs="Arial"/>
                <w:sz w:val="16"/>
                <w:szCs w:val="16"/>
                <w:lang w:eastAsia="es-ES"/>
              </w:rPr>
              <w:t>Reporte fotográfico.</w:t>
            </w:r>
          </w:p>
        </w:tc>
        <w:tc>
          <w:tcPr>
            <w:tcW w:w="1559" w:type="dxa"/>
            <w:vAlign w:val="center"/>
          </w:tcPr>
          <w:p w14:paraId="5EE1C6F2"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Procesos</w:t>
            </w:r>
          </w:p>
        </w:tc>
      </w:tr>
      <w:tr w:rsidR="008A2878" w:rsidRPr="00A0180D" w14:paraId="6A136458" w14:textId="77777777" w:rsidTr="006769B5">
        <w:trPr>
          <w:cantSplit/>
          <w:trHeight w:val="1134"/>
        </w:trPr>
        <w:tc>
          <w:tcPr>
            <w:tcW w:w="567" w:type="dxa"/>
            <w:shd w:val="clear" w:color="auto" w:fill="auto"/>
            <w:noWrap/>
            <w:vAlign w:val="center"/>
          </w:tcPr>
          <w:p w14:paraId="304B8B12"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lastRenderedPageBreak/>
              <w:t>5</w:t>
            </w:r>
          </w:p>
        </w:tc>
        <w:tc>
          <w:tcPr>
            <w:tcW w:w="1843" w:type="dxa"/>
            <w:shd w:val="clear" w:color="auto" w:fill="auto"/>
            <w:noWrap/>
            <w:vAlign w:val="center"/>
          </w:tcPr>
          <w:p w14:paraId="5D22EF6E" w14:textId="77777777" w:rsidR="008A2878" w:rsidRPr="00A0180D" w:rsidRDefault="008A2878" w:rsidP="006769B5">
            <w:pPr>
              <w:spacing w:after="0"/>
              <w:rPr>
                <w:rFonts w:ascii="Arial" w:hAnsi="Arial" w:cs="Arial"/>
                <w:color w:val="000000" w:themeColor="text1"/>
                <w:sz w:val="16"/>
                <w:szCs w:val="16"/>
              </w:rPr>
            </w:pPr>
            <w:r w:rsidRPr="00A0180D">
              <w:rPr>
                <w:rFonts w:ascii="Arial" w:hAnsi="Arial" w:cs="Arial"/>
                <w:color w:val="000000" w:themeColor="text1"/>
                <w:sz w:val="16"/>
                <w:szCs w:val="16"/>
              </w:rPr>
              <w:t>Otras actividades que son expresamente delegadas por el Despacho Municipal.</w:t>
            </w:r>
          </w:p>
          <w:p w14:paraId="20482A27" w14:textId="77777777" w:rsidR="008A2878" w:rsidRPr="00A0180D" w:rsidRDefault="008A2878" w:rsidP="006769B5">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0B85CFD2" w14:textId="77777777" w:rsidR="008A2878" w:rsidRPr="00A0180D" w:rsidRDefault="008A2878" w:rsidP="006769B5">
            <w:pPr>
              <w:spacing w:after="0" w:line="240" w:lineRule="auto"/>
              <w:contextualSpacing/>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Actividades realizadas al 100% </w:t>
            </w:r>
          </w:p>
        </w:tc>
        <w:tc>
          <w:tcPr>
            <w:tcW w:w="984" w:type="dxa"/>
            <w:shd w:val="clear" w:color="auto" w:fill="auto"/>
            <w:noWrap/>
            <w:vAlign w:val="center"/>
          </w:tcPr>
          <w:p w14:paraId="278260DD"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Porcentaje </w:t>
            </w:r>
          </w:p>
        </w:tc>
        <w:tc>
          <w:tcPr>
            <w:tcW w:w="283" w:type="dxa"/>
            <w:shd w:val="clear" w:color="auto" w:fill="auto"/>
            <w:noWrap/>
            <w:textDirection w:val="btLr"/>
            <w:vAlign w:val="center"/>
          </w:tcPr>
          <w:p w14:paraId="4FCAD341"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33173DB4"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1DA6FB1C"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29FC170C"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70CF1D7"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56A68DB6"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E975955"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1F4AE008"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168157B1"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7B0DF165"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60F2B690"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302" w:type="dxa"/>
            <w:shd w:val="clear" w:color="auto" w:fill="auto"/>
            <w:noWrap/>
            <w:textDirection w:val="btLr"/>
            <w:vAlign w:val="center"/>
          </w:tcPr>
          <w:p w14:paraId="5A528A5A" w14:textId="77777777" w:rsidR="008A2878" w:rsidRPr="00A0180D" w:rsidRDefault="008A2878" w:rsidP="006769B5">
            <w:pPr>
              <w:spacing w:after="0" w:line="240" w:lineRule="auto"/>
              <w:ind w:left="113" w:right="113"/>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851" w:type="dxa"/>
            <w:shd w:val="clear" w:color="auto" w:fill="auto"/>
            <w:noWrap/>
            <w:vAlign w:val="center"/>
          </w:tcPr>
          <w:p w14:paraId="2B9288F2"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1701" w:type="dxa"/>
            <w:vAlign w:val="center"/>
          </w:tcPr>
          <w:p w14:paraId="2F9C751F" w14:textId="77777777" w:rsidR="008A2878" w:rsidRPr="00A0180D" w:rsidRDefault="008A2878" w:rsidP="006769B5">
            <w:pPr>
              <w:spacing w:after="0" w:line="240" w:lineRule="auto"/>
              <w:rPr>
                <w:rFonts w:ascii="Arial" w:eastAsia="Times New Roman" w:hAnsi="Arial" w:cs="Arial"/>
                <w:sz w:val="16"/>
                <w:szCs w:val="16"/>
                <w:lang w:eastAsia="es-ES"/>
              </w:rPr>
            </w:pPr>
            <w:r w:rsidRPr="00A0180D">
              <w:rPr>
                <w:rFonts w:ascii="Arial" w:hAnsi="Arial" w:cs="Arial"/>
                <w:color w:val="000000" w:themeColor="text1"/>
                <w:sz w:val="16"/>
                <w:szCs w:val="16"/>
              </w:rPr>
              <w:t xml:space="preserve">Informe de actividades delegadas. </w:t>
            </w:r>
          </w:p>
        </w:tc>
        <w:tc>
          <w:tcPr>
            <w:tcW w:w="1701" w:type="dxa"/>
            <w:vAlign w:val="center"/>
          </w:tcPr>
          <w:p w14:paraId="2045EB7F" w14:textId="77777777" w:rsidR="008A2878" w:rsidRPr="00A0180D" w:rsidRDefault="008A2878" w:rsidP="006769B5">
            <w:pPr>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Informe técnico.</w:t>
            </w:r>
          </w:p>
          <w:p w14:paraId="35683AAF"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Reporte fotográfico.</w:t>
            </w:r>
          </w:p>
        </w:tc>
        <w:tc>
          <w:tcPr>
            <w:tcW w:w="1559" w:type="dxa"/>
            <w:vAlign w:val="center"/>
          </w:tcPr>
          <w:p w14:paraId="7AA0135A" w14:textId="77777777" w:rsidR="008A2878" w:rsidRPr="00A0180D"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sz w:val="16"/>
                <w:szCs w:val="16"/>
                <w:lang w:eastAsia="es-ES"/>
              </w:rPr>
              <w:t xml:space="preserve">Procesos </w:t>
            </w:r>
          </w:p>
        </w:tc>
      </w:tr>
    </w:tbl>
    <w:p w14:paraId="04FD7F88"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36231D88"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7707C97E"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5D7DCD41"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0A5D1271"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214B545B"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4D655FFD"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01ABCC69"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053BB268"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2492D01B"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3AA0EF8F"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3567FB08"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7C89055C"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1580A5F7"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56D58BC2"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3D376D81"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08D89687"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1BEF1F39"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36844D00"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43BEDFAD"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35637F25"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4D18FEA8"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1941AD1F"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679673EB"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53E1983C"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040892DA"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244B1273"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4320DC74"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0C9EA011"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188A11C6" w14:textId="77777777" w:rsidR="006769B5" w:rsidRDefault="006769B5" w:rsidP="008A2878">
      <w:pPr>
        <w:spacing w:after="0" w:line="240" w:lineRule="auto"/>
        <w:jc w:val="center"/>
        <w:rPr>
          <w:rFonts w:ascii="Arial" w:eastAsia="Times New Roman" w:hAnsi="Arial" w:cs="Arial"/>
          <w:b/>
          <w:color w:val="000000" w:themeColor="text1"/>
          <w:sz w:val="24"/>
          <w:szCs w:val="16"/>
          <w:lang w:eastAsia="es-SV"/>
        </w:rPr>
      </w:pPr>
    </w:p>
    <w:p w14:paraId="0C1225AE" w14:textId="3C6F6532"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2F3C2A33"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322BC3E4"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5406C1BE" w14:textId="77777777" w:rsidR="008A2878" w:rsidRPr="002D4876" w:rsidRDefault="008A2878" w:rsidP="008A2878">
      <w:pPr>
        <w:spacing w:after="0" w:line="240" w:lineRule="auto"/>
        <w:jc w:val="both"/>
        <w:rPr>
          <w:rFonts w:ascii="Arial" w:eastAsia="Times New Roman" w:hAnsi="Arial" w:cs="Arial"/>
          <w:sz w:val="24"/>
          <w:szCs w:val="16"/>
          <w:lang w:eastAsia="es-SV"/>
        </w:rPr>
      </w:pPr>
      <w:r w:rsidRPr="002D4876">
        <w:rPr>
          <w:rFonts w:ascii="Arial" w:eastAsia="Times New Roman" w:hAnsi="Arial" w:cs="Arial"/>
          <w:sz w:val="24"/>
          <w:szCs w:val="16"/>
          <w:lang w:eastAsia="es-SV"/>
        </w:rPr>
        <w:t>DEPENDENCIA INMEDIATA: DESPACHO MUNICIPAL.</w:t>
      </w:r>
    </w:p>
    <w:p w14:paraId="22436D8B" w14:textId="77777777" w:rsidR="008A2878" w:rsidRPr="002D4876" w:rsidRDefault="008A2878" w:rsidP="008A2878">
      <w:pPr>
        <w:spacing w:after="0" w:line="240" w:lineRule="auto"/>
        <w:jc w:val="both"/>
        <w:rPr>
          <w:rFonts w:ascii="Arial" w:eastAsia="Times New Roman" w:hAnsi="Arial" w:cs="Arial"/>
          <w:sz w:val="24"/>
          <w:szCs w:val="16"/>
          <w:lang w:eastAsia="es-SV"/>
        </w:rPr>
      </w:pPr>
      <w:r w:rsidRPr="002D4876">
        <w:rPr>
          <w:rFonts w:ascii="Arial" w:eastAsia="Times New Roman" w:hAnsi="Arial" w:cs="Arial"/>
          <w:sz w:val="24"/>
          <w:szCs w:val="16"/>
          <w:lang w:eastAsia="es-SV"/>
        </w:rPr>
        <w:t>UNIDAD ORGANIZATIVA RESPONSABLE: UNIDAD DE COMUNICACIONES Y PRENSA.</w:t>
      </w:r>
    </w:p>
    <w:p w14:paraId="0FCE26F8" w14:textId="03D88DE8" w:rsidR="008A2878" w:rsidRDefault="008A2878" w:rsidP="008A2878">
      <w:pPr>
        <w:spacing w:after="0" w:line="240" w:lineRule="auto"/>
        <w:jc w:val="both"/>
        <w:rPr>
          <w:rFonts w:ascii="Arial" w:eastAsia="Times New Roman" w:hAnsi="Arial" w:cs="Arial"/>
          <w:color w:val="000000" w:themeColor="text1"/>
          <w:sz w:val="24"/>
          <w:szCs w:val="16"/>
          <w:lang w:eastAsia="es-SV"/>
        </w:rPr>
      </w:pPr>
    </w:p>
    <w:tbl>
      <w:tblPr>
        <w:tblpPr w:leftFromText="141" w:rightFromText="141" w:vertAnchor="text" w:horzAnchor="margin" w:tblpXSpec="center" w:tblpY="37"/>
        <w:tblW w:w="14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843"/>
        <w:gridCol w:w="1134"/>
        <w:gridCol w:w="1067"/>
        <w:gridCol w:w="284"/>
        <w:gridCol w:w="283"/>
        <w:gridCol w:w="284"/>
        <w:gridCol w:w="283"/>
        <w:gridCol w:w="284"/>
        <w:gridCol w:w="283"/>
        <w:gridCol w:w="284"/>
        <w:gridCol w:w="283"/>
        <w:gridCol w:w="284"/>
        <w:gridCol w:w="283"/>
        <w:gridCol w:w="284"/>
        <w:gridCol w:w="283"/>
        <w:gridCol w:w="776"/>
        <w:gridCol w:w="2343"/>
        <w:gridCol w:w="1701"/>
        <w:gridCol w:w="1559"/>
      </w:tblGrid>
      <w:tr w:rsidR="006769B5" w:rsidRPr="006769B5" w14:paraId="4E4D3CC7" w14:textId="77777777" w:rsidTr="006769B5">
        <w:trPr>
          <w:trHeight w:val="169"/>
        </w:trPr>
        <w:tc>
          <w:tcPr>
            <w:tcW w:w="425" w:type="dxa"/>
            <w:vMerge w:val="restart"/>
            <w:shd w:val="clear" w:color="auto" w:fill="auto"/>
            <w:noWrap/>
            <w:vAlign w:val="center"/>
            <w:hideMark/>
          </w:tcPr>
          <w:p w14:paraId="2CF4787B" w14:textId="123DB0F4"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N</w:t>
            </w:r>
            <w:r>
              <w:rPr>
                <w:rFonts w:ascii="Arial" w:eastAsia="Times New Roman" w:hAnsi="Arial" w:cs="Arial"/>
                <w:color w:val="000000"/>
                <w:sz w:val="16"/>
                <w:szCs w:val="16"/>
                <w:lang w:eastAsia="es-ES"/>
              </w:rPr>
              <w:t>o</w:t>
            </w:r>
          </w:p>
        </w:tc>
        <w:tc>
          <w:tcPr>
            <w:tcW w:w="1843" w:type="dxa"/>
            <w:vMerge w:val="restart"/>
            <w:shd w:val="clear" w:color="auto" w:fill="auto"/>
            <w:noWrap/>
            <w:vAlign w:val="center"/>
            <w:hideMark/>
          </w:tcPr>
          <w:p w14:paraId="39BED6DC" w14:textId="6AFE2F8A" w:rsidR="006769B5" w:rsidRPr="006769B5" w:rsidRDefault="006769B5" w:rsidP="006769B5">
            <w:pPr>
              <w:spacing w:after="0" w:line="240" w:lineRule="auto"/>
              <w:jc w:val="center"/>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OBJETIVO OPERATIVO</w:t>
            </w:r>
          </w:p>
        </w:tc>
        <w:tc>
          <w:tcPr>
            <w:tcW w:w="1134" w:type="dxa"/>
            <w:vMerge w:val="restart"/>
            <w:shd w:val="clear" w:color="auto" w:fill="auto"/>
            <w:noWrap/>
            <w:vAlign w:val="center"/>
            <w:hideMark/>
          </w:tcPr>
          <w:p w14:paraId="69457708" w14:textId="2C4B4D39" w:rsidR="006769B5" w:rsidRPr="006769B5" w:rsidRDefault="006769B5" w:rsidP="006769B5">
            <w:pPr>
              <w:spacing w:after="0" w:line="240" w:lineRule="auto"/>
              <w:jc w:val="center"/>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INDICADOR</w:t>
            </w:r>
          </w:p>
        </w:tc>
        <w:tc>
          <w:tcPr>
            <w:tcW w:w="1067" w:type="dxa"/>
            <w:vMerge w:val="restart"/>
            <w:shd w:val="clear" w:color="auto" w:fill="auto"/>
            <w:noWrap/>
            <w:vAlign w:val="center"/>
            <w:hideMark/>
          </w:tcPr>
          <w:p w14:paraId="28F46831" w14:textId="6FB53DFD" w:rsidR="006769B5" w:rsidRPr="006769B5" w:rsidRDefault="006769B5" w:rsidP="006769B5">
            <w:pPr>
              <w:spacing w:after="0" w:line="240" w:lineRule="auto"/>
              <w:jc w:val="center"/>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TIPO DE MEDICIÓN</w:t>
            </w:r>
          </w:p>
        </w:tc>
        <w:tc>
          <w:tcPr>
            <w:tcW w:w="3402" w:type="dxa"/>
            <w:gridSpan w:val="12"/>
            <w:shd w:val="clear" w:color="auto" w:fill="auto"/>
            <w:noWrap/>
            <w:vAlign w:val="center"/>
            <w:hideMark/>
          </w:tcPr>
          <w:p w14:paraId="434DE410" w14:textId="0F99C8C5" w:rsidR="006769B5" w:rsidRPr="006769B5" w:rsidRDefault="006769B5" w:rsidP="006769B5">
            <w:pPr>
              <w:spacing w:after="0" w:line="240" w:lineRule="auto"/>
              <w:jc w:val="center"/>
              <w:rPr>
                <w:rFonts w:ascii="Arial" w:eastAsia="Times New Roman" w:hAnsi="Arial" w:cs="Arial"/>
                <w:b/>
                <w:color w:val="000000"/>
                <w:sz w:val="16"/>
                <w:szCs w:val="16"/>
                <w:lang w:eastAsia="es-ES"/>
              </w:rPr>
            </w:pPr>
            <w:r w:rsidRPr="006769B5">
              <w:rPr>
                <w:rFonts w:ascii="Arial" w:eastAsia="Times New Roman" w:hAnsi="Arial" w:cs="Arial"/>
                <w:b/>
                <w:color w:val="000000"/>
                <w:sz w:val="16"/>
                <w:szCs w:val="16"/>
                <w:lang w:eastAsia="es-ES"/>
              </w:rPr>
              <w:t>PROGRAMACIÓN MENSUAL</w:t>
            </w:r>
          </w:p>
        </w:tc>
        <w:tc>
          <w:tcPr>
            <w:tcW w:w="776" w:type="dxa"/>
            <w:vMerge w:val="restart"/>
            <w:shd w:val="clear" w:color="auto" w:fill="auto"/>
            <w:noWrap/>
            <w:vAlign w:val="center"/>
            <w:hideMark/>
          </w:tcPr>
          <w:p w14:paraId="1E32FF80" w14:textId="3D13623F" w:rsidR="006769B5" w:rsidRPr="006769B5" w:rsidRDefault="006769B5" w:rsidP="006769B5">
            <w:pPr>
              <w:spacing w:after="0" w:line="240" w:lineRule="auto"/>
              <w:jc w:val="center"/>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 xml:space="preserve">TOTAL </w:t>
            </w:r>
          </w:p>
        </w:tc>
        <w:tc>
          <w:tcPr>
            <w:tcW w:w="2343" w:type="dxa"/>
            <w:vMerge w:val="restart"/>
            <w:vAlign w:val="center"/>
          </w:tcPr>
          <w:p w14:paraId="25808221" w14:textId="24595387" w:rsidR="006769B5" w:rsidRPr="006769B5" w:rsidRDefault="006769B5" w:rsidP="006769B5">
            <w:pPr>
              <w:spacing w:after="0" w:line="240" w:lineRule="auto"/>
              <w:jc w:val="center"/>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 xml:space="preserve">PLAN DE ACCIÓN </w:t>
            </w:r>
          </w:p>
        </w:tc>
        <w:tc>
          <w:tcPr>
            <w:tcW w:w="1701" w:type="dxa"/>
            <w:vMerge w:val="restart"/>
            <w:vAlign w:val="center"/>
          </w:tcPr>
          <w:p w14:paraId="4E0D0168" w14:textId="4463EF03" w:rsidR="006769B5" w:rsidRPr="006769B5" w:rsidRDefault="006769B5" w:rsidP="006769B5">
            <w:pPr>
              <w:spacing w:after="0" w:line="240" w:lineRule="auto"/>
              <w:jc w:val="center"/>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 xml:space="preserve">FUENTE DE VERIFICACIÓN </w:t>
            </w:r>
          </w:p>
        </w:tc>
        <w:tc>
          <w:tcPr>
            <w:tcW w:w="1559" w:type="dxa"/>
            <w:vMerge w:val="restart"/>
            <w:vAlign w:val="center"/>
          </w:tcPr>
          <w:p w14:paraId="63FBCF51" w14:textId="338A1B62" w:rsidR="006769B5" w:rsidRPr="006769B5" w:rsidRDefault="006769B5" w:rsidP="006769B5">
            <w:pPr>
              <w:spacing w:after="0" w:line="240" w:lineRule="auto"/>
              <w:jc w:val="center"/>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DIMENSIÓN DEL OBJETIVO</w:t>
            </w:r>
          </w:p>
        </w:tc>
      </w:tr>
      <w:tr w:rsidR="006769B5" w:rsidRPr="006769B5" w14:paraId="6A843C71" w14:textId="77777777" w:rsidTr="006769B5">
        <w:trPr>
          <w:trHeight w:val="169"/>
        </w:trPr>
        <w:tc>
          <w:tcPr>
            <w:tcW w:w="425" w:type="dxa"/>
            <w:vMerge/>
            <w:vAlign w:val="center"/>
            <w:hideMark/>
          </w:tcPr>
          <w:p w14:paraId="04217CC8" w14:textId="77777777" w:rsidR="006769B5" w:rsidRPr="006769B5" w:rsidRDefault="006769B5" w:rsidP="006769B5">
            <w:pPr>
              <w:spacing w:after="0" w:line="240" w:lineRule="auto"/>
              <w:jc w:val="center"/>
              <w:rPr>
                <w:rFonts w:ascii="Arial" w:eastAsia="Times New Roman" w:hAnsi="Arial" w:cs="Arial"/>
                <w:color w:val="000000"/>
                <w:sz w:val="16"/>
                <w:szCs w:val="16"/>
                <w:lang w:eastAsia="es-ES"/>
              </w:rPr>
            </w:pPr>
          </w:p>
        </w:tc>
        <w:tc>
          <w:tcPr>
            <w:tcW w:w="1843" w:type="dxa"/>
            <w:vMerge/>
            <w:vAlign w:val="center"/>
            <w:hideMark/>
          </w:tcPr>
          <w:p w14:paraId="13BCBA02" w14:textId="77777777" w:rsidR="006769B5" w:rsidRPr="006769B5" w:rsidRDefault="006769B5" w:rsidP="006769B5">
            <w:pPr>
              <w:spacing w:after="0" w:line="240" w:lineRule="auto"/>
              <w:rPr>
                <w:rFonts w:ascii="Arial" w:eastAsia="Times New Roman" w:hAnsi="Arial" w:cs="Arial"/>
                <w:color w:val="000000"/>
                <w:sz w:val="16"/>
                <w:szCs w:val="16"/>
                <w:lang w:eastAsia="es-ES"/>
              </w:rPr>
            </w:pPr>
          </w:p>
        </w:tc>
        <w:tc>
          <w:tcPr>
            <w:tcW w:w="1134" w:type="dxa"/>
            <w:vMerge/>
            <w:vAlign w:val="center"/>
            <w:hideMark/>
          </w:tcPr>
          <w:p w14:paraId="4A389ECA" w14:textId="77777777" w:rsidR="006769B5" w:rsidRPr="006769B5" w:rsidRDefault="006769B5" w:rsidP="006769B5">
            <w:pPr>
              <w:spacing w:after="0" w:line="240" w:lineRule="auto"/>
              <w:rPr>
                <w:rFonts w:ascii="Arial" w:eastAsia="Times New Roman" w:hAnsi="Arial" w:cs="Arial"/>
                <w:color w:val="000000"/>
                <w:sz w:val="16"/>
                <w:szCs w:val="16"/>
                <w:lang w:eastAsia="es-ES"/>
              </w:rPr>
            </w:pPr>
          </w:p>
        </w:tc>
        <w:tc>
          <w:tcPr>
            <w:tcW w:w="1067" w:type="dxa"/>
            <w:vMerge/>
            <w:vAlign w:val="center"/>
            <w:hideMark/>
          </w:tcPr>
          <w:p w14:paraId="793090D5" w14:textId="77777777" w:rsidR="006769B5" w:rsidRPr="006769B5" w:rsidRDefault="006769B5"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57313955" w14:textId="62B0A5FC"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E</w:t>
            </w:r>
          </w:p>
        </w:tc>
        <w:tc>
          <w:tcPr>
            <w:tcW w:w="283" w:type="dxa"/>
            <w:shd w:val="clear" w:color="auto" w:fill="auto"/>
            <w:noWrap/>
            <w:vAlign w:val="center"/>
            <w:hideMark/>
          </w:tcPr>
          <w:p w14:paraId="167158C2" w14:textId="05DE4922"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F</w:t>
            </w:r>
          </w:p>
        </w:tc>
        <w:tc>
          <w:tcPr>
            <w:tcW w:w="284" w:type="dxa"/>
            <w:shd w:val="clear" w:color="auto" w:fill="auto"/>
            <w:noWrap/>
            <w:vAlign w:val="center"/>
            <w:hideMark/>
          </w:tcPr>
          <w:p w14:paraId="1566CD04" w14:textId="45598DDB"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M</w:t>
            </w:r>
          </w:p>
        </w:tc>
        <w:tc>
          <w:tcPr>
            <w:tcW w:w="283" w:type="dxa"/>
            <w:shd w:val="clear" w:color="auto" w:fill="auto"/>
            <w:noWrap/>
            <w:vAlign w:val="center"/>
            <w:hideMark/>
          </w:tcPr>
          <w:p w14:paraId="23D3D152" w14:textId="079496AD"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A</w:t>
            </w:r>
          </w:p>
        </w:tc>
        <w:tc>
          <w:tcPr>
            <w:tcW w:w="284" w:type="dxa"/>
            <w:shd w:val="clear" w:color="auto" w:fill="auto"/>
            <w:noWrap/>
            <w:vAlign w:val="center"/>
            <w:hideMark/>
          </w:tcPr>
          <w:p w14:paraId="1011F97A" w14:textId="4454A74F"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M</w:t>
            </w:r>
          </w:p>
        </w:tc>
        <w:tc>
          <w:tcPr>
            <w:tcW w:w="283" w:type="dxa"/>
            <w:shd w:val="clear" w:color="auto" w:fill="auto"/>
            <w:noWrap/>
            <w:vAlign w:val="center"/>
            <w:hideMark/>
          </w:tcPr>
          <w:p w14:paraId="1C9C8A20" w14:textId="5971EC08"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J</w:t>
            </w:r>
          </w:p>
        </w:tc>
        <w:tc>
          <w:tcPr>
            <w:tcW w:w="284" w:type="dxa"/>
            <w:shd w:val="clear" w:color="auto" w:fill="auto"/>
            <w:noWrap/>
            <w:vAlign w:val="center"/>
            <w:hideMark/>
          </w:tcPr>
          <w:p w14:paraId="3C6BA812" w14:textId="70410778"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J</w:t>
            </w:r>
          </w:p>
        </w:tc>
        <w:tc>
          <w:tcPr>
            <w:tcW w:w="283" w:type="dxa"/>
            <w:shd w:val="clear" w:color="auto" w:fill="auto"/>
            <w:noWrap/>
            <w:vAlign w:val="center"/>
            <w:hideMark/>
          </w:tcPr>
          <w:p w14:paraId="091B8818" w14:textId="695611E8"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A</w:t>
            </w:r>
          </w:p>
        </w:tc>
        <w:tc>
          <w:tcPr>
            <w:tcW w:w="284" w:type="dxa"/>
            <w:shd w:val="clear" w:color="auto" w:fill="auto"/>
            <w:noWrap/>
            <w:vAlign w:val="center"/>
            <w:hideMark/>
          </w:tcPr>
          <w:p w14:paraId="0040B420" w14:textId="0030998B"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S</w:t>
            </w:r>
          </w:p>
        </w:tc>
        <w:tc>
          <w:tcPr>
            <w:tcW w:w="283" w:type="dxa"/>
            <w:shd w:val="clear" w:color="auto" w:fill="auto"/>
            <w:noWrap/>
            <w:vAlign w:val="center"/>
            <w:hideMark/>
          </w:tcPr>
          <w:p w14:paraId="4D4AD3F7" w14:textId="1D81B9E7"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O</w:t>
            </w:r>
          </w:p>
        </w:tc>
        <w:tc>
          <w:tcPr>
            <w:tcW w:w="284" w:type="dxa"/>
            <w:shd w:val="clear" w:color="auto" w:fill="auto"/>
            <w:noWrap/>
            <w:vAlign w:val="center"/>
            <w:hideMark/>
          </w:tcPr>
          <w:p w14:paraId="4AB2883E" w14:textId="798DB92E"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N</w:t>
            </w:r>
          </w:p>
        </w:tc>
        <w:tc>
          <w:tcPr>
            <w:tcW w:w="283" w:type="dxa"/>
            <w:shd w:val="clear" w:color="auto" w:fill="auto"/>
            <w:noWrap/>
            <w:vAlign w:val="center"/>
            <w:hideMark/>
          </w:tcPr>
          <w:p w14:paraId="3E218EC3" w14:textId="7A7101F7" w:rsidR="006769B5" w:rsidRPr="006769B5" w:rsidRDefault="006769B5" w:rsidP="006769B5">
            <w:pPr>
              <w:spacing w:after="0" w:line="240" w:lineRule="auto"/>
              <w:rPr>
                <w:rFonts w:ascii="Arial" w:eastAsia="Times New Roman" w:hAnsi="Arial" w:cs="Arial"/>
                <w:color w:val="000000"/>
                <w:sz w:val="16"/>
                <w:szCs w:val="16"/>
                <w:lang w:eastAsia="es-ES"/>
              </w:rPr>
            </w:pPr>
            <w:r w:rsidRPr="006769B5">
              <w:rPr>
                <w:rFonts w:ascii="Arial" w:eastAsia="Times New Roman" w:hAnsi="Arial" w:cs="Arial"/>
                <w:color w:val="000000"/>
                <w:sz w:val="16"/>
                <w:szCs w:val="16"/>
                <w:lang w:eastAsia="es-ES"/>
              </w:rPr>
              <w:t>D</w:t>
            </w:r>
          </w:p>
        </w:tc>
        <w:tc>
          <w:tcPr>
            <w:tcW w:w="776" w:type="dxa"/>
            <w:vMerge/>
            <w:vAlign w:val="center"/>
            <w:hideMark/>
          </w:tcPr>
          <w:p w14:paraId="286E9952" w14:textId="77777777" w:rsidR="006769B5" w:rsidRPr="006769B5" w:rsidRDefault="006769B5" w:rsidP="006769B5">
            <w:pPr>
              <w:spacing w:after="0" w:line="240" w:lineRule="auto"/>
              <w:rPr>
                <w:rFonts w:ascii="Arial" w:eastAsia="Times New Roman" w:hAnsi="Arial" w:cs="Arial"/>
                <w:color w:val="000000"/>
                <w:sz w:val="16"/>
                <w:szCs w:val="16"/>
                <w:lang w:eastAsia="es-ES"/>
              </w:rPr>
            </w:pPr>
          </w:p>
        </w:tc>
        <w:tc>
          <w:tcPr>
            <w:tcW w:w="2343" w:type="dxa"/>
            <w:vMerge/>
            <w:vAlign w:val="center"/>
          </w:tcPr>
          <w:p w14:paraId="35FCA765" w14:textId="77777777" w:rsidR="006769B5" w:rsidRPr="006769B5" w:rsidRDefault="006769B5"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38AEA7E8" w14:textId="77777777" w:rsidR="006769B5" w:rsidRPr="006769B5" w:rsidRDefault="006769B5"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42770193" w14:textId="1523B353" w:rsidR="006769B5" w:rsidRPr="006769B5" w:rsidRDefault="006769B5" w:rsidP="006769B5">
            <w:pPr>
              <w:spacing w:after="0" w:line="240" w:lineRule="auto"/>
              <w:rPr>
                <w:rFonts w:ascii="Arial" w:eastAsia="Times New Roman" w:hAnsi="Arial" w:cs="Arial"/>
                <w:color w:val="000000"/>
                <w:sz w:val="16"/>
                <w:szCs w:val="16"/>
                <w:lang w:eastAsia="es-ES"/>
              </w:rPr>
            </w:pPr>
          </w:p>
        </w:tc>
      </w:tr>
      <w:tr w:rsidR="006769B5" w:rsidRPr="006769B5" w14:paraId="57B5ED6F" w14:textId="77777777" w:rsidTr="006769B5">
        <w:trPr>
          <w:trHeight w:val="169"/>
        </w:trPr>
        <w:tc>
          <w:tcPr>
            <w:tcW w:w="425" w:type="dxa"/>
            <w:shd w:val="clear" w:color="auto" w:fill="auto"/>
            <w:noWrap/>
            <w:vAlign w:val="center"/>
          </w:tcPr>
          <w:p w14:paraId="6E0FA54C" w14:textId="20C82F72" w:rsidR="006769B5" w:rsidRPr="006769B5" w:rsidRDefault="006769B5" w:rsidP="006769B5">
            <w:pPr>
              <w:spacing w:after="0" w:line="240" w:lineRule="auto"/>
              <w:jc w:val="center"/>
              <w:rPr>
                <w:rFonts w:ascii="Arial" w:eastAsia="Times New Roman" w:hAnsi="Arial" w:cs="Arial"/>
                <w:sz w:val="16"/>
                <w:szCs w:val="16"/>
                <w:lang w:eastAsia="es-ES"/>
              </w:rPr>
            </w:pPr>
            <w:r w:rsidRPr="006769B5">
              <w:rPr>
                <w:rFonts w:ascii="Arial" w:eastAsia="Times New Roman" w:hAnsi="Arial" w:cs="Arial"/>
                <w:sz w:val="16"/>
                <w:szCs w:val="16"/>
                <w:lang w:eastAsia="es-ES"/>
              </w:rPr>
              <w:t>1</w:t>
            </w:r>
          </w:p>
        </w:tc>
        <w:tc>
          <w:tcPr>
            <w:tcW w:w="1843" w:type="dxa"/>
            <w:shd w:val="clear" w:color="auto" w:fill="auto"/>
            <w:noWrap/>
            <w:vAlign w:val="center"/>
          </w:tcPr>
          <w:p w14:paraId="6945442D" w14:textId="77777777" w:rsidR="006769B5" w:rsidRPr="006769B5" w:rsidRDefault="006769B5" w:rsidP="006769B5">
            <w:pPr>
              <w:spacing w:after="0" w:line="240" w:lineRule="auto"/>
              <w:rPr>
                <w:rFonts w:ascii="Arial" w:eastAsia="Times New Roman" w:hAnsi="Arial" w:cs="Arial"/>
                <w:color w:val="000000" w:themeColor="text1"/>
                <w:sz w:val="16"/>
                <w:szCs w:val="16"/>
                <w:lang w:eastAsia="es-ES"/>
              </w:rPr>
            </w:pPr>
          </w:p>
          <w:p w14:paraId="21555E06" w14:textId="77777777" w:rsidR="006769B5" w:rsidRPr="006769B5" w:rsidRDefault="006769B5" w:rsidP="006769B5">
            <w:pPr>
              <w:spacing w:after="0" w:line="240" w:lineRule="auto"/>
              <w:rPr>
                <w:rFonts w:ascii="Arial" w:eastAsia="Times New Roman" w:hAnsi="Arial" w:cs="Arial"/>
                <w:color w:val="000000" w:themeColor="text1"/>
                <w:sz w:val="16"/>
                <w:szCs w:val="16"/>
                <w:lang w:eastAsia="es-ES"/>
              </w:rPr>
            </w:pPr>
          </w:p>
          <w:p w14:paraId="6304C054" w14:textId="04243C1D" w:rsidR="006769B5" w:rsidRPr="006769B5" w:rsidRDefault="006769B5" w:rsidP="006769B5">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Realizar la gestión en medios de comunicación de 2 entrevistas mínimas por semana para el alcalde municipal sobre la gestión municipal. </w:t>
            </w:r>
          </w:p>
          <w:p w14:paraId="4853408A" w14:textId="77777777" w:rsidR="006769B5" w:rsidRPr="006769B5" w:rsidRDefault="006769B5" w:rsidP="006769B5">
            <w:pPr>
              <w:spacing w:after="0" w:line="240" w:lineRule="auto"/>
              <w:rPr>
                <w:rFonts w:ascii="Arial" w:eastAsia="Times New Roman" w:hAnsi="Arial" w:cs="Arial"/>
                <w:color w:val="000000" w:themeColor="text1"/>
                <w:sz w:val="16"/>
                <w:szCs w:val="16"/>
                <w:lang w:eastAsia="es-ES"/>
              </w:rPr>
            </w:pPr>
          </w:p>
          <w:p w14:paraId="3CDFC8CC" w14:textId="77777777" w:rsidR="006769B5" w:rsidRPr="006769B5" w:rsidRDefault="006769B5" w:rsidP="006769B5">
            <w:pPr>
              <w:spacing w:after="0" w:line="240" w:lineRule="auto"/>
              <w:rPr>
                <w:rFonts w:ascii="Arial" w:eastAsia="Times New Roman" w:hAnsi="Arial" w:cs="Arial"/>
                <w:color w:val="000000" w:themeColor="text1"/>
                <w:sz w:val="16"/>
                <w:szCs w:val="16"/>
                <w:lang w:eastAsia="es-ES"/>
              </w:rPr>
            </w:pPr>
          </w:p>
        </w:tc>
        <w:tc>
          <w:tcPr>
            <w:tcW w:w="1134" w:type="dxa"/>
            <w:shd w:val="clear" w:color="auto" w:fill="auto"/>
            <w:noWrap/>
            <w:vAlign w:val="center"/>
          </w:tcPr>
          <w:p w14:paraId="70270BB4" w14:textId="10032804" w:rsidR="006769B5" w:rsidRPr="006769B5" w:rsidRDefault="006769B5" w:rsidP="006769B5">
            <w:pPr>
              <w:spacing w:after="0" w:line="240" w:lineRule="auto"/>
              <w:rPr>
                <w:rFonts w:ascii="Arial" w:eastAsia="Times New Roman" w:hAnsi="Arial" w:cs="Arial"/>
                <w:color w:val="000000" w:themeColor="text1"/>
                <w:sz w:val="16"/>
                <w:szCs w:val="16"/>
                <w:lang w:val="es-SV" w:eastAsia="es-ES"/>
              </w:rPr>
            </w:pPr>
            <w:r w:rsidRPr="006769B5">
              <w:rPr>
                <w:rFonts w:ascii="Arial" w:eastAsia="Times New Roman" w:hAnsi="Arial" w:cs="Arial"/>
                <w:color w:val="000000" w:themeColor="text1"/>
                <w:sz w:val="16"/>
                <w:szCs w:val="16"/>
                <w:lang w:val="es-SV" w:eastAsia="es-ES"/>
              </w:rPr>
              <w:t xml:space="preserve">Entrevistas realizadas </w:t>
            </w:r>
          </w:p>
        </w:tc>
        <w:tc>
          <w:tcPr>
            <w:tcW w:w="1067" w:type="dxa"/>
            <w:shd w:val="clear" w:color="auto" w:fill="auto"/>
            <w:noWrap/>
            <w:vAlign w:val="center"/>
          </w:tcPr>
          <w:p w14:paraId="24F8F12D" w14:textId="28AB507C" w:rsidR="006769B5" w:rsidRPr="006769B5" w:rsidRDefault="006769B5" w:rsidP="006769B5">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Numero entero </w:t>
            </w:r>
          </w:p>
        </w:tc>
        <w:tc>
          <w:tcPr>
            <w:tcW w:w="284" w:type="dxa"/>
            <w:shd w:val="clear" w:color="auto" w:fill="auto"/>
            <w:noWrap/>
            <w:vAlign w:val="center"/>
          </w:tcPr>
          <w:p w14:paraId="7D491DB1" w14:textId="3C691DDD"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3" w:type="dxa"/>
            <w:shd w:val="clear" w:color="auto" w:fill="auto"/>
            <w:noWrap/>
            <w:vAlign w:val="center"/>
          </w:tcPr>
          <w:p w14:paraId="7905010A" w14:textId="27AB6ACC"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4" w:type="dxa"/>
            <w:shd w:val="clear" w:color="auto" w:fill="auto"/>
            <w:noWrap/>
            <w:vAlign w:val="center"/>
          </w:tcPr>
          <w:p w14:paraId="5005D2A5" w14:textId="762CE0D5"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3" w:type="dxa"/>
            <w:shd w:val="clear" w:color="auto" w:fill="auto"/>
            <w:noWrap/>
            <w:vAlign w:val="center"/>
          </w:tcPr>
          <w:p w14:paraId="0A6EE115" w14:textId="32BA4B95"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4" w:type="dxa"/>
            <w:shd w:val="clear" w:color="auto" w:fill="auto"/>
            <w:noWrap/>
            <w:vAlign w:val="center"/>
          </w:tcPr>
          <w:p w14:paraId="5ABD8DA3" w14:textId="2FF264E1"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3" w:type="dxa"/>
            <w:shd w:val="clear" w:color="auto" w:fill="auto"/>
            <w:noWrap/>
            <w:vAlign w:val="center"/>
          </w:tcPr>
          <w:p w14:paraId="34EF8A18" w14:textId="0114C5BD"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4" w:type="dxa"/>
            <w:shd w:val="clear" w:color="auto" w:fill="auto"/>
            <w:noWrap/>
            <w:vAlign w:val="center"/>
          </w:tcPr>
          <w:p w14:paraId="6491996D" w14:textId="14F28767"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3" w:type="dxa"/>
            <w:shd w:val="clear" w:color="auto" w:fill="auto"/>
            <w:noWrap/>
            <w:vAlign w:val="center"/>
          </w:tcPr>
          <w:p w14:paraId="40B7DB37" w14:textId="3741468C"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4" w:type="dxa"/>
            <w:shd w:val="clear" w:color="auto" w:fill="auto"/>
            <w:noWrap/>
            <w:vAlign w:val="center"/>
          </w:tcPr>
          <w:p w14:paraId="6861A70B" w14:textId="5E3C3CD1"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3" w:type="dxa"/>
            <w:shd w:val="clear" w:color="auto" w:fill="auto"/>
            <w:noWrap/>
            <w:vAlign w:val="center"/>
          </w:tcPr>
          <w:p w14:paraId="05523794" w14:textId="47F5F8E3"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4" w:type="dxa"/>
            <w:shd w:val="clear" w:color="auto" w:fill="auto"/>
            <w:noWrap/>
            <w:vAlign w:val="center"/>
          </w:tcPr>
          <w:p w14:paraId="3E2ACF6E" w14:textId="425A09EF"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283" w:type="dxa"/>
            <w:shd w:val="clear" w:color="auto" w:fill="auto"/>
            <w:noWrap/>
            <w:vAlign w:val="center"/>
          </w:tcPr>
          <w:p w14:paraId="0B647E50" w14:textId="133BFE21"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776" w:type="dxa"/>
            <w:shd w:val="clear" w:color="auto" w:fill="auto"/>
            <w:noWrap/>
            <w:vAlign w:val="center"/>
          </w:tcPr>
          <w:p w14:paraId="294E8440" w14:textId="74C0103F"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96</w:t>
            </w:r>
          </w:p>
        </w:tc>
        <w:tc>
          <w:tcPr>
            <w:tcW w:w="2343" w:type="dxa"/>
            <w:vAlign w:val="center"/>
          </w:tcPr>
          <w:p w14:paraId="44346623" w14:textId="38713CC9" w:rsidR="006769B5" w:rsidRPr="006769B5" w:rsidRDefault="006769B5" w:rsidP="00ED088A">
            <w:pPr>
              <w:pStyle w:val="Prrafodelista"/>
              <w:numPr>
                <w:ilvl w:val="0"/>
                <w:numId w:val="52"/>
              </w:numPr>
              <w:spacing w:before="240"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Lograr espacios de entrevistas para el alcalde en prensa escrita, radio y televisión </w:t>
            </w:r>
          </w:p>
          <w:p w14:paraId="293F3338" w14:textId="06137D06" w:rsidR="006769B5" w:rsidRPr="006769B5" w:rsidRDefault="006769B5" w:rsidP="00ED088A">
            <w:pPr>
              <w:pStyle w:val="Prrafodelista"/>
              <w:numPr>
                <w:ilvl w:val="0"/>
                <w:numId w:val="52"/>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Lograr presencia de mediática a través de convocatoria de prensa. </w:t>
            </w:r>
          </w:p>
          <w:p w14:paraId="789CB166" w14:textId="5FECB27E" w:rsidR="006769B5" w:rsidRPr="006769B5" w:rsidRDefault="006769B5" w:rsidP="00ED088A">
            <w:pPr>
              <w:pStyle w:val="Prrafodelista"/>
              <w:numPr>
                <w:ilvl w:val="0"/>
                <w:numId w:val="52"/>
              </w:numPr>
              <w:spacing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Lograr espacios en medios a través del aprovechamiento de temas coyunturales </w:t>
            </w:r>
          </w:p>
        </w:tc>
        <w:tc>
          <w:tcPr>
            <w:tcW w:w="1701" w:type="dxa"/>
            <w:vAlign w:val="center"/>
          </w:tcPr>
          <w:p w14:paraId="2E4E8FE4" w14:textId="515180A4" w:rsidR="006769B5" w:rsidRPr="006769B5" w:rsidRDefault="006769B5" w:rsidP="006769B5">
            <w:pPr>
              <w:spacing w:after="0" w:line="240" w:lineRule="auto"/>
              <w:rPr>
                <w:rFonts w:ascii="Arial" w:eastAsia="Times New Roman" w:hAnsi="Arial" w:cs="Arial"/>
                <w:sz w:val="16"/>
                <w:szCs w:val="16"/>
                <w:lang w:eastAsia="es-ES"/>
              </w:rPr>
            </w:pPr>
            <w:r w:rsidRPr="006769B5">
              <w:rPr>
                <w:rFonts w:ascii="Arial" w:eastAsia="Times New Roman" w:hAnsi="Arial" w:cs="Arial"/>
                <w:sz w:val="16"/>
                <w:szCs w:val="16"/>
                <w:lang w:eastAsia="es-ES"/>
              </w:rPr>
              <w:t>- notas publicadas</w:t>
            </w:r>
          </w:p>
          <w:p w14:paraId="16F2DECB" w14:textId="76D146DA" w:rsidR="006769B5" w:rsidRPr="006769B5" w:rsidRDefault="006769B5" w:rsidP="006769B5">
            <w:pPr>
              <w:spacing w:after="0" w:line="240" w:lineRule="auto"/>
              <w:rPr>
                <w:rFonts w:ascii="Arial" w:eastAsia="Times New Roman" w:hAnsi="Arial" w:cs="Arial"/>
                <w:sz w:val="16"/>
                <w:szCs w:val="16"/>
                <w:lang w:eastAsia="es-ES"/>
              </w:rPr>
            </w:pPr>
            <w:r w:rsidRPr="006769B5">
              <w:rPr>
                <w:rFonts w:ascii="Arial" w:eastAsia="Times New Roman" w:hAnsi="Arial" w:cs="Arial"/>
                <w:sz w:val="16"/>
                <w:szCs w:val="16"/>
                <w:lang w:eastAsia="es-ES"/>
              </w:rPr>
              <w:t xml:space="preserve">- enlaces (link) de la nota o entrevista publicada </w:t>
            </w:r>
          </w:p>
        </w:tc>
        <w:tc>
          <w:tcPr>
            <w:tcW w:w="1559" w:type="dxa"/>
            <w:vAlign w:val="center"/>
          </w:tcPr>
          <w:p w14:paraId="7E59D7BA" w14:textId="6FC33D82" w:rsidR="006769B5" w:rsidRPr="006769B5" w:rsidRDefault="002D487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 y externo.</w:t>
            </w:r>
          </w:p>
        </w:tc>
      </w:tr>
      <w:tr w:rsidR="002D4876" w:rsidRPr="006769B5" w14:paraId="3B3423FA" w14:textId="77777777" w:rsidTr="00824E32">
        <w:trPr>
          <w:trHeight w:val="169"/>
        </w:trPr>
        <w:tc>
          <w:tcPr>
            <w:tcW w:w="425" w:type="dxa"/>
            <w:shd w:val="clear" w:color="auto" w:fill="auto"/>
            <w:noWrap/>
            <w:vAlign w:val="center"/>
          </w:tcPr>
          <w:p w14:paraId="7962A6B1" w14:textId="47554CE7" w:rsidR="002D4876" w:rsidRPr="006769B5" w:rsidRDefault="002D4876" w:rsidP="002D4876">
            <w:pPr>
              <w:spacing w:after="0" w:line="240" w:lineRule="auto"/>
              <w:jc w:val="center"/>
              <w:rPr>
                <w:rFonts w:ascii="Arial" w:eastAsia="Times New Roman" w:hAnsi="Arial" w:cs="Arial"/>
                <w:sz w:val="16"/>
                <w:szCs w:val="16"/>
                <w:lang w:eastAsia="es-ES"/>
              </w:rPr>
            </w:pPr>
            <w:r w:rsidRPr="006769B5">
              <w:rPr>
                <w:rFonts w:ascii="Arial" w:eastAsia="Times New Roman" w:hAnsi="Arial" w:cs="Arial"/>
                <w:sz w:val="16"/>
                <w:szCs w:val="16"/>
                <w:lang w:eastAsia="es-ES"/>
              </w:rPr>
              <w:t>2</w:t>
            </w:r>
          </w:p>
        </w:tc>
        <w:tc>
          <w:tcPr>
            <w:tcW w:w="1843" w:type="dxa"/>
            <w:shd w:val="clear" w:color="auto" w:fill="auto"/>
            <w:noWrap/>
            <w:vAlign w:val="center"/>
          </w:tcPr>
          <w:p w14:paraId="58A1DFAB" w14:textId="331F0BD8"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Realizar cobertura fotográfica, video y </w:t>
            </w:r>
            <w:proofErr w:type="spellStart"/>
            <w:r>
              <w:rPr>
                <w:rFonts w:ascii="Arial" w:eastAsia="Times New Roman" w:hAnsi="Arial" w:cs="Arial"/>
                <w:color w:val="000000" w:themeColor="text1"/>
                <w:sz w:val="16"/>
                <w:szCs w:val="16"/>
                <w:lang w:eastAsia="es-ES"/>
              </w:rPr>
              <w:t>RRSS</w:t>
            </w:r>
            <w:proofErr w:type="spellEnd"/>
            <w:r w:rsidRPr="006769B5">
              <w:rPr>
                <w:rFonts w:ascii="Arial" w:eastAsia="Times New Roman" w:hAnsi="Arial" w:cs="Arial"/>
                <w:color w:val="000000" w:themeColor="text1"/>
                <w:sz w:val="16"/>
                <w:szCs w:val="16"/>
                <w:lang w:eastAsia="es-ES"/>
              </w:rPr>
              <w:t xml:space="preserve"> en el 100 por ciento de los eventos públicos realizados por la municipalidad en el año 2021</w:t>
            </w:r>
          </w:p>
        </w:tc>
        <w:tc>
          <w:tcPr>
            <w:tcW w:w="1134" w:type="dxa"/>
            <w:shd w:val="clear" w:color="auto" w:fill="auto"/>
            <w:noWrap/>
            <w:vAlign w:val="center"/>
          </w:tcPr>
          <w:p w14:paraId="550E7744" w14:textId="6F9E560B" w:rsidR="002D4876" w:rsidRPr="006769B5" w:rsidRDefault="002D4876" w:rsidP="002D4876">
            <w:pPr>
              <w:spacing w:after="0" w:line="240" w:lineRule="auto"/>
              <w:rPr>
                <w:rFonts w:ascii="Arial" w:eastAsia="Times New Roman" w:hAnsi="Arial" w:cs="Arial"/>
                <w:color w:val="000000" w:themeColor="text1"/>
                <w:sz w:val="16"/>
                <w:szCs w:val="16"/>
                <w:lang w:val="es-SV" w:eastAsia="es-ES"/>
              </w:rPr>
            </w:pPr>
            <w:r w:rsidRPr="006769B5">
              <w:rPr>
                <w:rFonts w:ascii="Arial" w:eastAsia="Times New Roman" w:hAnsi="Arial" w:cs="Arial"/>
                <w:color w:val="000000" w:themeColor="text1"/>
                <w:sz w:val="16"/>
                <w:szCs w:val="16"/>
                <w:lang w:val="es-SV" w:eastAsia="es-ES"/>
              </w:rPr>
              <w:t xml:space="preserve">Eventos cubiertos con fotografía y video </w:t>
            </w:r>
          </w:p>
        </w:tc>
        <w:tc>
          <w:tcPr>
            <w:tcW w:w="1067" w:type="dxa"/>
            <w:shd w:val="clear" w:color="auto" w:fill="auto"/>
            <w:noWrap/>
            <w:vAlign w:val="center"/>
          </w:tcPr>
          <w:p w14:paraId="270244DF" w14:textId="4C22A992"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Porcentaje </w:t>
            </w:r>
          </w:p>
        </w:tc>
        <w:tc>
          <w:tcPr>
            <w:tcW w:w="284" w:type="dxa"/>
            <w:shd w:val="clear" w:color="auto" w:fill="auto"/>
            <w:noWrap/>
            <w:textDirection w:val="btLr"/>
            <w:vAlign w:val="center"/>
          </w:tcPr>
          <w:p w14:paraId="1D18D856" w14:textId="15D02932"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5D300CFE" w14:textId="6DC91A02"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176F5D7E" w14:textId="56F7BD6E"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26626FDC" w14:textId="792B04CB"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296A1088" w14:textId="0263C5CD"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6509016D" w14:textId="48A80C3C"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2588B281" w14:textId="71EA2D91"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0834B4AA" w14:textId="3FE3075E"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6903A144" w14:textId="039E6603"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B4EA0CB" w14:textId="6EBC31CA"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227B6596" w14:textId="44CF1522"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72F4FD29" w14:textId="576A91D7"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776" w:type="dxa"/>
            <w:shd w:val="clear" w:color="auto" w:fill="auto"/>
            <w:noWrap/>
            <w:vAlign w:val="center"/>
          </w:tcPr>
          <w:p w14:paraId="3BA10DA6" w14:textId="2E69D2CD"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2343" w:type="dxa"/>
            <w:vAlign w:val="center"/>
          </w:tcPr>
          <w:p w14:paraId="2C95679B" w14:textId="1458216C" w:rsidR="002D4876" w:rsidRPr="006769B5" w:rsidRDefault="002D4876" w:rsidP="00ED088A">
            <w:pPr>
              <w:pStyle w:val="Prrafodelista"/>
              <w:numPr>
                <w:ilvl w:val="0"/>
                <w:numId w:val="53"/>
              </w:numPr>
              <w:spacing w:before="240"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Toma de fotografía de diferentes eventos de la municipalidad </w:t>
            </w:r>
          </w:p>
          <w:p w14:paraId="7AB47807" w14:textId="65EF443A" w:rsidR="002D4876" w:rsidRPr="006769B5" w:rsidRDefault="002D4876" w:rsidP="00ED088A">
            <w:pPr>
              <w:pStyle w:val="Prrafodelista"/>
              <w:numPr>
                <w:ilvl w:val="0"/>
                <w:numId w:val="53"/>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Toma de video de los diferentes eventos de la municipalidad </w:t>
            </w:r>
          </w:p>
          <w:p w14:paraId="786D92C2" w14:textId="1354EB5B" w:rsidR="002D4876" w:rsidRPr="006769B5" w:rsidRDefault="002D4876" w:rsidP="00ED088A">
            <w:pPr>
              <w:pStyle w:val="Prrafodelista"/>
              <w:numPr>
                <w:ilvl w:val="0"/>
                <w:numId w:val="53"/>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Publicación de contenido en redes sociales </w:t>
            </w:r>
          </w:p>
        </w:tc>
        <w:tc>
          <w:tcPr>
            <w:tcW w:w="1701" w:type="dxa"/>
            <w:vAlign w:val="center"/>
          </w:tcPr>
          <w:p w14:paraId="1EA4242D" w14:textId="771E532A"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fotos</w:t>
            </w:r>
          </w:p>
          <w:p w14:paraId="1A0C8407" w14:textId="25AC46CA"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videos</w:t>
            </w:r>
          </w:p>
          <w:p w14:paraId="6D31C46D" w14:textId="5D8FBDC9"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bitácora</w:t>
            </w:r>
          </w:p>
          <w:p w14:paraId="2949792B" w14:textId="71D32888"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link de publicación en </w:t>
            </w:r>
            <w:proofErr w:type="spellStart"/>
            <w:r w:rsidRPr="006769B5">
              <w:rPr>
                <w:rFonts w:ascii="Arial" w:eastAsia="Times New Roman" w:hAnsi="Arial" w:cs="Arial"/>
                <w:sz w:val="16"/>
                <w:szCs w:val="16"/>
                <w:lang w:eastAsia="es-ES"/>
              </w:rPr>
              <w:t>rrss</w:t>
            </w:r>
            <w:proofErr w:type="spellEnd"/>
            <w:r w:rsidRPr="006769B5">
              <w:rPr>
                <w:rFonts w:ascii="Arial" w:eastAsia="Times New Roman" w:hAnsi="Arial" w:cs="Arial"/>
                <w:sz w:val="16"/>
                <w:szCs w:val="16"/>
                <w:lang w:eastAsia="es-ES"/>
              </w:rPr>
              <w:t xml:space="preserve"> institucionales  </w:t>
            </w:r>
          </w:p>
        </w:tc>
        <w:tc>
          <w:tcPr>
            <w:tcW w:w="1559" w:type="dxa"/>
            <w:vAlign w:val="center"/>
          </w:tcPr>
          <w:p w14:paraId="02BA2BEF" w14:textId="2DBC9617" w:rsidR="002D4876" w:rsidRPr="006769B5" w:rsidRDefault="002D4876" w:rsidP="002D4876">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 y externo.</w:t>
            </w:r>
          </w:p>
        </w:tc>
      </w:tr>
      <w:tr w:rsidR="002D4876" w:rsidRPr="006769B5" w14:paraId="05ED75BC" w14:textId="77777777" w:rsidTr="00824E32">
        <w:trPr>
          <w:trHeight w:val="169"/>
        </w:trPr>
        <w:tc>
          <w:tcPr>
            <w:tcW w:w="425" w:type="dxa"/>
            <w:shd w:val="clear" w:color="auto" w:fill="auto"/>
            <w:noWrap/>
            <w:vAlign w:val="center"/>
          </w:tcPr>
          <w:p w14:paraId="5A54F17B" w14:textId="03B271CE" w:rsidR="002D4876" w:rsidRPr="006769B5" w:rsidRDefault="002D4876" w:rsidP="002D4876">
            <w:pPr>
              <w:spacing w:after="0" w:line="240" w:lineRule="auto"/>
              <w:jc w:val="center"/>
              <w:rPr>
                <w:rFonts w:ascii="Arial" w:eastAsia="Times New Roman" w:hAnsi="Arial" w:cs="Arial"/>
                <w:sz w:val="16"/>
                <w:szCs w:val="16"/>
                <w:lang w:eastAsia="es-ES"/>
              </w:rPr>
            </w:pPr>
            <w:r w:rsidRPr="006769B5">
              <w:rPr>
                <w:rFonts w:ascii="Arial" w:eastAsia="Times New Roman" w:hAnsi="Arial" w:cs="Arial"/>
                <w:sz w:val="16"/>
                <w:szCs w:val="16"/>
                <w:lang w:eastAsia="es-ES"/>
              </w:rPr>
              <w:t>3</w:t>
            </w:r>
          </w:p>
          <w:p w14:paraId="07C0ED5B" w14:textId="77777777" w:rsidR="002D4876" w:rsidRPr="006769B5" w:rsidRDefault="002D4876" w:rsidP="002D4876">
            <w:pPr>
              <w:spacing w:after="0" w:line="240" w:lineRule="auto"/>
              <w:jc w:val="center"/>
              <w:rPr>
                <w:rFonts w:ascii="Arial" w:eastAsia="Times New Roman" w:hAnsi="Arial" w:cs="Arial"/>
                <w:sz w:val="16"/>
                <w:szCs w:val="16"/>
                <w:lang w:eastAsia="es-ES"/>
              </w:rPr>
            </w:pPr>
          </w:p>
          <w:p w14:paraId="0F5E5E3B" w14:textId="77777777" w:rsidR="002D4876" w:rsidRPr="006769B5" w:rsidRDefault="002D4876" w:rsidP="002D4876">
            <w:pPr>
              <w:spacing w:after="0" w:line="240" w:lineRule="auto"/>
              <w:jc w:val="center"/>
              <w:rPr>
                <w:rFonts w:ascii="Arial" w:eastAsia="Times New Roman" w:hAnsi="Arial" w:cs="Arial"/>
                <w:sz w:val="16"/>
                <w:szCs w:val="16"/>
                <w:lang w:eastAsia="es-ES"/>
              </w:rPr>
            </w:pPr>
          </w:p>
          <w:p w14:paraId="3251AA51"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01FFB7B3" w14:textId="77777777" w:rsidR="002D4876" w:rsidRPr="006769B5" w:rsidRDefault="002D4876" w:rsidP="002D4876">
            <w:pPr>
              <w:spacing w:after="0" w:line="240" w:lineRule="auto"/>
              <w:rPr>
                <w:rFonts w:ascii="Arial" w:eastAsia="Times New Roman" w:hAnsi="Arial" w:cs="Arial"/>
                <w:color w:val="000000" w:themeColor="text1"/>
                <w:sz w:val="16"/>
                <w:szCs w:val="16"/>
                <w:lang w:eastAsia="es-ES"/>
              </w:rPr>
            </w:pPr>
          </w:p>
          <w:p w14:paraId="4A371270" w14:textId="72CDB4F5"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Desarrollar la coordinación y montaje del 100 por ciento de eventos públicos realizados por la municipalidad en el año 2021</w:t>
            </w:r>
          </w:p>
        </w:tc>
        <w:tc>
          <w:tcPr>
            <w:tcW w:w="1134" w:type="dxa"/>
            <w:shd w:val="clear" w:color="auto" w:fill="auto"/>
            <w:noWrap/>
            <w:vAlign w:val="center"/>
          </w:tcPr>
          <w:p w14:paraId="3DCB264F" w14:textId="371161F3" w:rsidR="002D4876" w:rsidRPr="006769B5" w:rsidRDefault="002D4876" w:rsidP="002D4876">
            <w:pPr>
              <w:spacing w:after="0" w:line="240" w:lineRule="auto"/>
              <w:rPr>
                <w:rFonts w:ascii="Arial" w:eastAsia="Times New Roman" w:hAnsi="Arial" w:cs="Arial"/>
                <w:color w:val="000000" w:themeColor="text1"/>
                <w:sz w:val="16"/>
                <w:szCs w:val="16"/>
                <w:lang w:val="es-SV" w:eastAsia="es-ES"/>
              </w:rPr>
            </w:pPr>
            <w:r w:rsidRPr="006769B5">
              <w:rPr>
                <w:rFonts w:ascii="Arial" w:eastAsia="Times New Roman" w:hAnsi="Arial" w:cs="Arial"/>
                <w:color w:val="000000" w:themeColor="text1"/>
                <w:sz w:val="16"/>
                <w:szCs w:val="16"/>
                <w:lang w:val="es-SV" w:eastAsia="es-ES"/>
              </w:rPr>
              <w:t>Eventos montados</w:t>
            </w:r>
          </w:p>
        </w:tc>
        <w:tc>
          <w:tcPr>
            <w:tcW w:w="1067" w:type="dxa"/>
            <w:shd w:val="clear" w:color="auto" w:fill="auto"/>
            <w:noWrap/>
            <w:vAlign w:val="center"/>
          </w:tcPr>
          <w:p w14:paraId="35898A74" w14:textId="3BF251D7"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Porcentaje</w:t>
            </w:r>
          </w:p>
        </w:tc>
        <w:tc>
          <w:tcPr>
            <w:tcW w:w="284" w:type="dxa"/>
            <w:shd w:val="clear" w:color="auto" w:fill="auto"/>
            <w:noWrap/>
            <w:textDirection w:val="btLr"/>
            <w:vAlign w:val="center"/>
          </w:tcPr>
          <w:p w14:paraId="7891513D" w14:textId="178D7B40"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79E68DD6" w14:textId="29BE0711"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1CDC548A" w14:textId="7A21CF38"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BA3E71B" w14:textId="7E179273"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69E5E0C1" w14:textId="695A3066"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2EC462C" w14:textId="43FFA52D"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2D4CDBB4" w14:textId="41708D4F"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78955A6F" w14:textId="15E9E100"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14BB508F" w14:textId="4869738C"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710E37B7" w14:textId="1082A4B1"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497C6968" w14:textId="7EF4E42D"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4E4936C" w14:textId="13E2964D"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776" w:type="dxa"/>
            <w:shd w:val="clear" w:color="auto" w:fill="auto"/>
            <w:noWrap/>
            <w:vAlign w:val="center"/>
          </w:tcPr>
          <w:p w14:paraId="0FF86B82" w14:textId="76ACB680"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2343" w:type="dxa"/>
            <w:vAlign w:val="center"/>
          </w:tcPr>
          <w:p w14:paraId="48410276" w14:textId="77777777" w:rsidR="002D4876" w:rsidRPr="006769B5" w:rsidRDefault="002D4876" w:rsidP="002D4876">
            <w:pPr>
              <w:pStyle w:val="Prrafodelista"/>
              <w:spacing w:after="0" w:line="240" w:lineRule="auto"/>
              <w:rPr>
                <w:rFonts w:ascii="Arial" w:eastAsia="Times New Roman" w:hAnsi="Arial" w:cs="Arial"/>
                <w:color w:val="000000" w:themeColor="text1"/>
                <w:sz w:val="16"/>
                <w:szCs w:val="16"/>
                <w:lang w:eastAsia="es-ES"/>
              </w:rPr>
            </w:pPr>
          </w:p>
          <w:p w14:paraId="01085777" w14:textId="0E75DA80" w:rsidR="002D4876" w:rsidRPr="006769B5" w:rsidRDefault="002D4876" w:rsidP="00ED088A">
            <w:pPr>
              <w:pStyle w:val="Prrafodelista"/>
              <w:numPr>
                <w:ilvl w:val="0"/>
                <w:numId w:val="54"/>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Logística y coordinación con otros departamentos para el montaje de eventos.</w:t>
            </w:r>
          </w:p>
          <w:p w14:paraId="3810279A" w14:textId="31B5E5DE" w:rsidR="002D4876" w:rsidRPr="006769B5" w:rsidRDefault="002D4876" w:rsidP="00ED088A">
            <w:pPr>
              <w:pStyle w:val="Prrafodelista"/>
              <w:numPr>
                <w:ilvl w:val="0"/>
                <w:numId w:val="54"/>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Elaboración de agenda y precedencia de autoridades. </w:t>
            </w:r>
          </w:p>
        </w:tc>
        <w:tc>
          <w:tcPr>
            <w:tcW w:w="1701" w:type="dxa"/>
            <w:vAlign w:val="center"/>
          </w:tcPr>
          <w:p w14:paraId="5ECC21B3" w14:textId="56412161"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w:t>
            </w:r>
            <w:proofErr w:type="spellStart"/>
            <w:r w:rsidRPr="006769B5">
              <w:rPr>
                <w:rFonts w:ascii="Arial" w:eastAsia="Times New Roman" w:hAnsi="Arial" w:cs="Arial"/>
                <w:sz w:val="16"/>
                <w:szCs w:val="16"/>
                <w:lang w:eastAsia="es-ES"/>
              </w:rPr>
              <w:t>check</w:t>
            </w:r>
            <w:proofErr w:type="spellEnd"/>
            <w:r w:rsidRPr="006769B5">
              <w:rPr>
                <w:rFonts w:ascii="Arial" w:eastAsia="Times New Roman" w:hAnsi="Arial" w:cs="Arial"/>
                <w:sz w:val="16"/>
                <w:szCs w:val="16"/>
                <w:lang w:eastAsia="es-ES"/>
              </w:rPr>
              <w:t xml:space="preserve"> </w:t>
            </w:r>
            <w:proofErr w:type="spellStart"/>
            <w:r w:rsidRPr="006769B5">
              <w:rPr>
                <w:rFonts w:ascii="Arial" w:eastAsia="Times New Roman" w:hAnsi="Arial" w:cs="Arial"/>
                <w:sz w:val="16"/>
                <w:szCs w:val="16"/>
                <w:lang w:eastAsia="es-ES"/>
              </w:rPr>
              <w:t>list</w:t>
            </w:r>
            <w:proofErr w:type="spellEnd"/>
            <w:r w:rsidRPr="006769B5">
              <w:rPr>
                <w:rFonts w:ascii="Arial" w:eastAsia="Times New Roman" w:hAnsi="Arial" w:cs="Arial"/>
                <w:sz w:val="16"/>
                <w:szCs w:val="16"/>
                <w:lang w:eastAsia="es-ES"/>
              </w:rPr>
              <w:t xml:space="preserve">. </w:t>
            </w:r>
          </w:p>
          <w:p w14:paraId="5835C4C4" w14:textId="7BB1D204"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agenda y precedencia.</w:t>
            </w:r>
          </w:p>
          <w:p w14:paraId="21CA6CE5" w14:textId="77777777" w:rsidR="002D4876" w:rsidRPr="006769B5" w:rsidRDefault="002D4876" w:rsidP="002D4876">
            <w:pPr>
              <w:spacing w:after="0" w:line="240" w:lineRule="auto"/>
              <w:rPr>
                <w:rFonts w:ascii="Arial" w:eastAsia="Times New Roman" w:hAnsi="Arial" w:cs="Arial"/>
                <w:sz w:val="16"/>
                <w:szCs w:val="16"/>
                <w:lang w:eastAsia="es-ES"/>
              </w:rPr>
            </w:pPr>
          </w:p>
        </w:tc>
        <w:tc>
          <w:tcPr>
            <w:tcW w:w="1559" w:type="dxa"/>
            <w:vAlign w:val="center"/>
          </w:tcPr>
          <w:p w14:paraId="6DC050ED" w14:textId="36D6AC26" w:rsidR="002D4876" w:rsidRPr="006769B5" w:rsidRDefault="002D4876" w:rsidP="002D4876">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 y externo.</w:t>
            </w:r>
          </w:p>
        </w:tc>
      </w:tr>
      <w:tr w:rsidR="002D4876" w:rsidRPr="006769B5" w14:paraId="099CDDA2" w14:textId="77777777" w:rsidTr="006769B5">
        <w:trPr>
          <w:trHeight w:val="169"/>
        </w:trPr>
        <w:tc>
          <w:tcPr>
            <w:tcW w:w="425" w:type="dxa"/>
            <w:shd w:val="clear" w:color="auto" w:fill="auto"/>
            <w:noWrap/>
            <w:vAlign w:val="center"/>
          </w:tcPr>
          <w:p w14:paraId="01CA547D" w14:textId="77777777" w:rsidR="002D4876" w:rsidRPr="006769B5" w:rsidRDefault="002D4876" w:rsidP="002D4876">
            <w:pPr>
              <w:spacing w:after="0" w:line="240" w:lineRule="auto"/>
              <w:jc w:val="center"/>
              <w:rPr>
                <w:rFonts w:ascii="Arial" w:eastAsia="Times New Roman" w:hAnsi="Arial" w:cs="Arial"/>
                <w:sz w:val="16"/>
                <w:szCs w:val="16"/>
                <w:lang w:eastAsia="es-ES"/>
              </w:rPr>
            </w:pPr>
          </w:p>
          <w:p w14:paraId="4A17F2D0" w14:textId="77777777" w:rsidR="002D4876" w:rsidRPr="006769B5" w:rsidRDefault="002D4876" w:rsidP="002D4876">
            <w:pPr>
              <w:spacing w:after="0" w:line="240" w:lineRule="auto"/>
              <w:jc w:val="center"/>
              <w:rPr>
                <w:rFonts w:ascii="Arial" w:eastAsia="Times New Roman" w:hAnsi="Arial" w:cs="Arial"/>
                <w:sz w:val="16"/>
                <w:szCs w:val="16"/>
                <w:lang w:eastAsia="es-ES"/>
              </w:rPr>
            </w:pPr>
          </w:p>
          <w:p w14:paraId="13CAE045" w14:textId="0A5FFFBE" w:rsidR="002D4876" w:rsidRPr="006769B5" w:rsidRDefault="002D4876" w:rsidP="002D4876">
            <w:pPr>
              <w:spacing w:after="0" w:line="240" w:lineRule="auto"/>
              <w:jc w:val="center"/>
              <w:rPr>
                <w:rFonts w:ascii="Arial" w:eastAsia="Times New Roman" w:hAnsi="Arial" w:cs="Arial"/>
                <w:sz w:val="16"/>
                <w:szCs w:val="16"/>
                <w:lang w:eastAsia="es-ES"/>
              </w:rPr>
            </w:pPr>
            <w:r w:rsidRPr="006769B5">
              <w:rPr>
                <w:rFonts w:ascii="Arial" w:eastAsia="Times New Roman" w:hAnsi="Arial" w:cs="Arial"/>
                <w:sz w:val="16"/>
                <w:szCs w:val="16"/>
                <w:lang w:eastAsia="es-ES"/>
              </w:rPr>
              <w:t>4</w:t>
            </w:r>
          </w:p>
          <w:p w14:paraId="690A8537"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53A57A21" w14:textId="77BC2972" w:rsidR="002D4876" w:rsidRPr="006769B5" w:rsidRDefault="002D4876" w:rsidP="002D4876">
            <w:pPr>
              <w:spacing w:after="0" w:line="240" w:lineRule="auto"/>
              <w:jc w:val="both"/>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Crear campañas digitales que serán publicadas en </w:t>
            </w:r>
            <w:proofErr w:type="spellStart"/>
            <w:r>
              <w:rPr>
                <w:rFonts w:ascii="Arial" w:eastAsia="Times New Roman" w:hAnsi="Arial" w:cs="Arial"/>
                <w:color w:val="000000" w:themeColor="text1"/>
                <w:sz w:val="16"/>
                <w:szCs w:val="16"/>
                <w:lang w:eastAsia="es-ES"/>
              </w:rPr>
              <w:t>RRSS</w:t>
            </w:r>
            <w:proofErr w:type="spellEnd"/>
            <w:r w:rsidRPr="006769B5">
              <w:rPr>
                <w:rFonts w:ascii="Arial" w:eastAsia="Times New Roman" w:hAnsi="Arial" w:cs="Arial"/>
                <w:color w:val="000000" w:themeColor="text1"/>
                <w:sz w:val="16"/>
                <w:szCs w:val="16"/>
                <w:lang w:eastAsia="es-ES"/>
              </w:rPr>
              <w:t xml:space="preserve"> institucionales para el año 2021  </w:t>
            </w:r>
          </w:p>
        </w:tc>
        <w:tc>
          <w:tcPr>
            <w:tcW w:w="1134" w:type="dxa"/>
            <w:shd w:val="clear" w:color="auto" w:fill="auto"/>
            <w:noWrap/>
            <w:vAlign w:val="center"/>
          </w:tcPr>
          <w:p w14:paraId="0E4B1417" w14:textId="7546D4C8" w:rsidR="002D4876" w:rsidRPr="006769B5" w:rsidRDefault="002D4876" w:rsidP="002D4876">
            <w:pPr>
              <w:spacing w:after="0" w:line="240" w:lineRule="auto"/>
              <w:rPr>
                <w:rFonts w:ascii="Arial" w:eastAsia="Times New Roman" w:hAnsi="Arial" w:cs="Arial"/>
                <w:color w:val="000000" w:themeColor="text1"/>
                <w:sz w:val="16"/>
                <w:szCs w:val="16"/>
                <w:lang w:val="en-US" w:eastAsia="es-ES"/>
              </w:rPr>
            </w:pPr>
            <w:r w:rsidRPr="006769B5">
              <w:rPr>
                <w:rFonts w:ascii="Arial" w:eastAsia="Times New Roman" w:hAnsi="Arial" w:cs="Arial"/>
                <w:color w:val="000000" w:themeColor="text1"/>
                <w:sz w:val="16"/>
                <w:szCs w:val="16"/>
                <w:lang w:val="es-SV" w:eastAsia="es-ES"/>
              </w:rPr>
              <w:t>Contenidos publicados</w:t>
            </w:r>
          </w:p>
        </w:tc>
        <w:tc>
          <w:tcPr>
            <w:tcW w:w="1067" w:type="dxa"/>
            <w:shd w:val="clear" w:color="auto" w:fill="auto"/>
            <w:noWrap/>
            <w:vAlign w:val="center"/>
          </w:tcPr>
          <w:p w14:paraId="714E707F" w14:textId="664CEF25"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Numero entero </w:t>
            </w:r>
          </w:p>
        </w:tc>
        <w:tc>
          <w:tcPr>
            <w:tcW w:w="284" w:type="dxa"/>
            <w:shd w:val="clear" w:color="auto" w:fill="auto"/>
            <w:noWrap/>
            <w:vAlign w:val="center"/>
          </w:tcPr>
          <w:p w14:paraId="693EB68A"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5EDB675"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B7D76AE"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73EB254"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B4BEE13"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AF91329"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060F7F1"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314AFB1"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BA4FCA8"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37D8D53"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2A39041"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7E1E50E"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776" w:type="dxa"/>
            <w:shd w:val="clear" w:color="auto" w:fill="auto"/>
            <w:noWrap/>
            <w:vAlign w:val="center"/>
          </w:tcPr>
          <w:p w14:paraId="401D22F4"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343" w:type="dxa"/>
            <w:vAlign w:val="center"/>
          </w:tcPr>
          <w:p w14:paraId="38D2AE74" w14:textId="20A3DA06" w:rsidR="002D4876" w:rsidRPr="006769B5" w:rsidRDefault="002D4876" w:rsidP="00ED088A">
            <w:pPr>
              <w:pStyle w:val="Prrafodelista"/>
              <w:numPr>
                <w:ilvl w:val="0"/>
                <w:numId w:val="55"/>
              </w:numPr>
              <w:spacing w:before="240"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Contenidos mensuales para </w:t>
            </w:r>
            <w:proofErr w:type="spellStart"/>
            <w:r w:rsidRPr="006769B5">
              <w:rPr>
                <w:rFonts w:ascii="Arial" w:eastAsia="Times New Roman" w:hAnsi="Arial" w:cs="Arial"/>
                <w:color w:val="000000" w:themeColor="text1"/>
                <w:sz w:val="16"/>
                <w:szCs w:val="16"/>
                <w:lang w:eastAsia="es-ES"/>
              </w:rPr>
              <w:t>rrss</w:t>
            </w:r>
            <w:proofErr w:type="spellEnd"/>
            <w:r w:rsidRPr="006769B5">
              <w:rPr>
                <w:rFonts w:ascii="Arial" w:eastAsia="Times New Roman" w:hAnsi="Arial" w:cs="Arial"/>
                <w:color w:val="000000" w:themeColor="text1"/>
                <w:sz w:val="16"/>
                <w:szCs w:val="16"/>
                <w:lang w:eastAsia="es-ES"/>
              </w:rPr>
              <w:t xml:space="preserve"> institucionales. </w:t>
            </w:r>
          </w:p>
          <w:p w14:paraId="057B5A62" w14:textId="32399FA5" w:rsidR="002D4876" w:rsidRPr="006769B5" w:rsidRDefault="002D4876" w:rsidP="00ED088A">
            <w:pPr>
              <w:pStyle w:val="Prrafodelista"/>
              <w:numPr>
                <w:ilvl w:val="0"/>
                <w:numId w:val="55"/>
              </w:numPr>
              <w:spacing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Producción audiovisual para publicar en diferentes canales de </w:t>
            </w:r>
            <w:proofErr w:type="spellStart"/>
            <w:r w:rsidRPr="006769B5">
              <w:rPr>
                <w:rFonts w:ascii="Arial" w:eastAsia="Times New Roman" w:hAnsi="Arial" w:cs="Arial"/>
                <w:color w:val="000000" w:themeColor="text1"/>
                <w:sz w:val="16"/>
                <w:szCs w:val="16"/>
                <w:lang w:eastAsia="es-ES"/>
              </w:rPr>
              <w:t>rrss</w:t>
            </w:r>
            <w:proofErr w:type="spellEnd"/>
            <w:r w:rsidRPr="006769B5">
              <w:rPr>
                <w:rFonts w:ascii="Arial" w:eastAsia="Times New Roman" w:hAnsi="Arial" w:cs="Arial"/>
                <w:color w:val="000000" w:themeColor="text1"/>
                <w:sz w:val="16"/>
                <w:szCs w:val="16"/>
                <w:lang w:eastAsia="es-ES"/>
              </w:rPr>
              <w:t xml:space="preserve"> (historias, post, videos, </w:t>
            </w:r>
            <w:proofErr w:type="spellStart"/>
            <w:r w:rsidRPr="006769B5">
              <w:rPr>
                <w:rFonts w:ascii="Arial" w:eastAsia="Times New Roman" w:hAnsi="Arial" w:cs="Arial"/>
                <w:color w:val="000000" w:themeColor="text1"/>
                <w:sz w:val="16"/>
                <w:szCs w:val="16"/>
                <w:lang w:eastAsia="es-ES"/>
              </w:rPr>
              <w:t>live</w:t>
            </w:r>
            <w:proofErr w:type="spellEnd"/>
            <w:r w:rsidRPr="006769B5">
              <w:rPr>
                <w:rFonts w:ascii="Arial" w:eastAsia="Times New Roman" w:hAnsi="Arial" w:cs="Arial"/>
                <w:color w:val="000000" w:themeColor="text1"/>
                <w:sz w:val="16"/>
                <w:szCs w:val="16"/>
                <w:lang w:eastAsia="es-ES"/>
              </w:rPr>
              <w:t xml:space="preserve">) </w:t>
            </w:r>
          </w:p>
        </w:tc>
        <w:tc>
          <w:tcPr>
            <w:tcW w:w="1701" w:type="dxa"/>
            <w:vAlign w:val="center"/>
          </w:tcPr>
          <w:p w14:paraId="68470497" w14:textId="38B22313"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link de publicación de contenidos en </w:t>
            </w:r>
            <w:proofErr w:type="spellStart"/>
            <w:r w:rsidRPr="006769B5">
              <w:rPr>
                <w:rFonts w:ascii="Arial" w:eastAsia="Times New Roman" w:hAnsi="Arial" w:cs="Arial"/>
                <w:sz w:val="16"/>
                <w:szCs w:val="16"/>
                <w:lang w:eastAsia="es-ES"/>
              </w:rPr>
              <w:t>rrss</w:t>
            </w:r>
            <w:proofErr w:type="spellEnd"/>
            <w:r w:rsidRPr="006769B5">
              <w:rPr>
                <w:rFonts w:ascii="Arial" w:eastAsia="Times New Roman" w:hAnsi="Arial" w:cs="Arial"/>
                <w:sz w:val="16"/>
                <w:szCs w:val="16"/>
                <w:lang w:eastAsia="es-ES"/>
              </w:rPr>
              <w:t xml:space="preserve"> institucionales. </w:t>
            </w:r>
          </w:p>
        </w:tc>
        <w:tc>
          <w:tcPr>
            <w:tcW w:w="1559" w:type="dxa"/>
            <w:vAlign w:val="center"/>
          </w:tcPr>
          <w:p w14:paraId="07880E65" w14:textId="649705B2" w:rsidR="002D4876" w:rsidRPr="006769B5" w:rsidRDefault="002D4876" w:rsidP="002D4876">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 y externo.</w:t>
            </w:r>
          </w:p>
        </w:tc>
      </w:tr>
      <w:tr w:rsidR="002D4876" w:rsidRPr="006769B5" w14:paraId="22250CFF" w14:textId="77777777" w:rsidTr="00824E32">
        <w:trPr>
          <w:trHeight w:val="169"/>
        </w:trPr>
        <w:tc>
          <w:tcPr>
            <w:tcW w:w="425" w:type="dxa"/>
            <w:shd w:val="clear" w:color="auto" w:fill="auto"/>
            <w:noWrap/>
            <w:vAlign w:val="center"/>
          </w:tcPr>
          <w:p w14:paraId="61EF5861" w14:textId="77777777" w:rsidR="002D4876" w:rsidRPr="006769B5" w:rsidRDefault="002D4876" w:rsidP="002D4876">
            <w:pPr>
              <w:spacing w:after="0" w:line="240" w:lineRule="auto"/>
              <w:jc w:val="center"/>
              <w:rPr>
                <w:rFonts w:ascii="Arial" w:eastAsia="Times New Roman" w:hAnsi="Arial" w:cs="Arial"/>
                <w:sz w:val="16"/>
                <w:szCs w:val="16"/>
                <w:lang w:eastAsia="es-ES"/>
              </w:rPr>
            </w:pPr>
          </w:p>
          <w:p w14:paraId="361E7AD9" w14:textId="6673CCEC" w:rsidR="002D4876" w:rsidRPr="006769B5" w:rsidRDefault="002D4876" w:rsidP="002D4876">
            <w:pPr>
              <w:spacing w:after="0" w:line="240" w:lineRule="auto"/>
              <w:jc w:val="center"/>
              <w:rPr>
                <w:rFonts w:ascii="Arial" w:eastAsia="Times New Roman" w:hAnsi="Arial" w:cs="Arial"/>
                <w:sz w:val="16"/>
                <w:szCs w:val="16"/>
                <w:lang w:eastAsia="es-ES"/>
              </w:rPr>
            </w:pPr>
            <w:r w:rsidRPr="006769B5">
              <w:rPr>
                <w:rFonts w:ascii="Arial" w:eastAsia="Times New Roman" w:hAnsi="Arial" w:cs="Arial"/>
                <w:sz w:val="16"/>
                <w:szCs w:val="16"/>
                <w:lang w:eastAsia="es-ES"/>
              </w:rPr>
              <w:t>5</w:t>
            </w:r>
          </w:p>
          <w:p w14:paraId="4A5BA91A" w14:textId="77777777" w:rsidR="002D4876" w:rsidRPr="006769B5" w:rsidRDefault="002D4876" w:rsidP="002D4876">
            <w:pPr>
              <w:spacing w:after="0" w:line="240" w:lineRule="auto"/>
              <w:jc w:val="center"/>
              <w:rPr>
                <w:rFonts w:ascii="Arial" w:eastAsia="Times New Roman" w:hAnsi="Arial" w:cs="Arial"/>
                <w:sz w:val="16"/>
                <w:szCs w:val="16"/>
                <w:lang w:eastAsia="es-ES"/>
              </w:rPr>
            </w:pPr>
          </w:p>
          <w:p w14:paraId="39733538"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13CD78F7" w14:textId="08EC909E"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Realizar el 100 % de las transmisiones de las sesiones del concejo municipal en las </w:t>
            </w:r>
            <w:proofErr w:type="spellStart"/>
            <w:r>
              <w:rPr>
                <w:rFonts w:ascii="Arial" w:eastAsia="Times New Roman" w:hAnsi="Arial" w:cs="Arial"/>
                <w:color w:val="000000" w:themeColor="text1"/>
                <w:sz w:val="16"/>
                <w:szCs w:val="16"/>
                <w:lang w:eastAsia="es-ES"/>
              </w:rPr>
              <w:t>RRSS</w:t>
            </w:r>
            <w:proofErr w:type="spellEnd"/>
            <w:r w:rsidRPr="006769B5">
              <w:rPr>
                <w:rFonts w:ascii="Arial" w:eastAsia="Times New Roman" w:hAnsi="Arial" w:cs="Arial"/>
                <w:color w:val="000000" w:themeColor="text1"/>
                <w:sz w:val="16"/>
                <w:szCs w:val="16"/>
                <w:lang w:eastAsia="es-ES"/>
              </w:rPr>
              <w:t xml:space="preserve"> de la municipalidad  </w:t>
            </w:r>
          </w:p>
        </w:tc>
        <w:tc>
          <w:tcPr>
            <w:tcW w:w="1134" w:type="dxa"/>
            <w:shd w:val="clear" w:color="auto" w:fill="auto"/>
            <w:noWrap/>
            <w:vAlign w:val="center"/>
          </w:tcPr>
          <w:p w14:paraId="4CA66A7B" w14:textId="531CF3F0" w:rsidR="002D4876" w:rsidRPr="006769B5" w:rsidRDefault="002D4876" w:rsidP="002D4876">
            <w:pPr>
              <w:spacing w:after="0" w:line="240" w:lineRule="auto"/>
              <w:rPr>
                <w:rFonts w:ascii="Arial" w:eastAsia="Times New Roman" w:hAnsi="Arial" w:cs="Arial"/>
                <w:color w:val="000000" w:themeColor="text1"/>
                <w:sz w:val="16"/>
                <w:szCs w:val="16"/>
                <w:lang w:val="es-SV" w:eastAsia="es-ES"/>
              </w:rPr>
            </w:pPr>
            <w:r w:rsidRPr="006769B5">
              <w:rPr>
                <w:rFonts w:ascii="Arial" w:eastAsia="Times New Roman" w:hAnsi="Arial" w:cs="Arial"/>
                <w:color w:val="000000" w:themeColor="text1"/>
                <w:sz w:val="16"/>
                <w:szCs w:val="16"/>
                <w:lang w:val="es-SV" w:eastAsia="es-ES"/>
              </w:rPr>
              <w:t>Numero de sesiones de concejo realizadas/ número de sesiones transmitidas</w:t>
            </w:r>
          </w:p>
        </w:tc>
        <w:tc>
          <w:tcPr>
            <w:tcW w:w="1067" w:type="dxa"/>
            <w:shd w:val="clear" w:color="auto" w:fill="auto"/>
            <w:noWrap/>
            <w:vAlign w:val="center"/>
          </w:tcPr>
          <w:p w14:paraId="274FC6DA" w14:textId="2B899858"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Porcentaje</w:t>
            </w:r>
          </w:p>
        </w:tc>
        <w:tc>
          <w:tcPr>
            <w:tcW w:w="284" w:type="dxa"/>
            <w:shd w:val="clear" w:color="auto" w:fill="auto"/>
            <w:noWrap/>
            <w:textDirection w:val="btLr"/>
            <w:vAlign w:val="center"/>
          </w:tcPr>
          <w:p w14:paraId="3A8C6EB0" w14:textId="05BAB2A6"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87F3971" w14:textId="66643C48"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03CB8649" w14:textId="2E6975EA"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1EB5704" w14:textId="1EDD7118"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2C760CA5" w14:textId="30486C74"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7CFE7C3" w14:textId="65756399"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0DFB0B2B" w14:textId="637ACD08"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72E8369A" w14:textId="79188DAF"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5183A4CF" w14:textId="3E00745A"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2568492" w14:textId="327C6B40"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0C28BA0C" w14:textId="6A2B45D2"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11760C25" w14:textId="192285BF"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776" w:type="dxa"/>
            <w:shd w:val="clear" w:color="auto" w:fill="auto"/>
            <w:noWrap/>
            <w:vAlign w:val="center"/>
          </w:tcPr>
          <w:p w14:paraId="78BC9A3D" w14:textId="5C71BEE9"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2343" w:type="dxa"/>
            <w:vAlign w:val="center"/>
          </w:tcPr>
          <w:p w14:paraId="76761C34" w14:textId="78778A93"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Transmisión en </w:t>
            </w:r>
            <w:proofErr w:type="spellStart"/>
            <w:r w:rsidRPr="006769B5">
              <w:rPr>
                <w:rFonts w:ascii="Arial" w:eastAsia="Times New Roman" w:hAnsi="Arial" w:cs="Arial"/>
                <w:color w:val="000000" w:themeColor="text1"/>
                <w:sz w:val="16"/>
                <w:szCs w:val="16"/>
                <w:lang w:eastAsia="es-ES"/>
              </w:rPr>
              <w:t>fblive</w:t>
            </w:r>
            <w:proofErr w:type="spellEnd"/>
          </w:p>
        </w:tc>
        <w:tc>
          <w:tcPr>
            <w:tcW w:w="1701" w:type="dxa"/>
            <w:vAlign w:val="center"/>
          </w:tcPr>
          <w:p w14:paraId="2C24F572" w14:textId="2239D3D3"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link del enlace de la  transmisión en redes</w:t>
            </w:r>
          </w:p>
        </w:tc>
        <w:tc>
          <w:tcPr>
            <w:tcW w:w="1559" w:type="dxa"/>
            <w:vAlign w:val="center"/>
          </w:tcPr>
          <w:p w14:paraId="20E8E850" w14:textId="10C259FB" w:rsidR="002D4876" w:rsidRPr="006769B5" w:rsidRDefault="002D4876" w:rsidP="002D4876">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 y externo.</w:t>
            </w:r>
          </w:p>
        </w:tc>
      </w:tr>
      <w:tr w:rsidR="002D4876" w:rsidRPr="006769B5" w14:paraId="7F40377E" w14:textId="77777777" w:rsidTr="00824E32">
        <w:trPr>
          <w:trHeight w:val="169"/>
        </w:trPr>
        <w:tc>
          <w:tcPr>
            <w:tcW w:w="425" w:type="dxa"/>
            <w:shd w:val="clear" w:color="auto" w:fill="auto"/>
            <w:noWrap/>
            <w:vAlign w:val="center"/>
          </w:tcPr>
          <w:p w14:paraId="02705481" w14:textId="0B5A1A9B" w:rsidR="002D4876" w:rsidRPr="006769B5" w:rsidRDefault="002D4876" w:rsidP="002D4876">
            <w:pPr>
              <w:spacing w:after="0" w:line="240" w:lineRule="auto"/>
              <w:jc w:val="center"/>
              <w:rPr>
                <w:rFonts w:ascii="Arial" w:eastAsia="Times New Roman" w:hAnsi="Arial" w:cs="Arial"/>
                <w:sz w:val="16"/>
                <w:szCs w:val="16"/>
                <w:lang w:eastAsia="es-ES"/>
              </w:rPr>
            </w:pPr>
            <w:r w:rsidRPr="006769B5">
              <w:rPr>
                <w:rFonts w:ascii="Arial" w:eastAsia="Times New Roman" w:hAnsi="Arial" w:cs="Arial"/>
                <w:sz w:val="16"/>
                <w:szCs w:val="16"/>
                <w:lang w:eastAsia="es-ES"/>
              </w:rPr>
              <w:t>6</w:t>
            </w:r>
          </w:p>
        </w:tc>
        <w:tc>
          <w:tcPr>
            <w:tcW w:w="1843" w:type="dxa"/>
            <w:shd w:val="clear" w:color="auto" w:fill="auto"/>
            <w:noWrap/>
            <w:vAlign w:val="center"/>
          </w:tcPr>
          <w:p w14:paraId="2A667F61" w14:textId="55E47A43"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Atender el 100% de las solicitudes de los departamentos o unidades municipales en cuento a publicaciones en </w:t>
            </w:r>
            <w:proofErr w:type="spellStart"/>
            <w:r>
              <w:rPr>
                <w:rFonts w:ascii="Arial" w:eastAsia="Times New Roman" w:hAnsi="Arial" w:cs="Arial"/>
                <w:color w:val="000000" w:themeColor="text1"/>
                <w:sz w:val="16"/>
                <w:szCs w:val="16"/>
                <w:lang w:eastAsia="es-ES"/>
              </w:rPr>
              <w:t>RRSS</w:t>
            </w:r>
            <w:proofErr w:type="spellEnd"/>
            <w:r w:rsidRPr="006769B5">
              <w:rPr>
                <w:rFonts w:ascii="Arial" w:eastAsia="Times New Roman" w:hAnsi="Arial" w:cs="Arial"/>
                <w:color w:val="000000" w:themeColor="text1"/>
                <w:sz w:val="16"/>
                <w:szCs w:val="16"/>
                <w:lang w:eastAsia="es-ES"/>
              </w:rPr>
              <w:t xml:space="preserve">, coberturas de eventos o diseño de artes. </w:t>
            </w:r>
          </w:p>
        </w:tc>
        <w:tc>
          <w:tcPr>
            <w:tcW w:w="1134" w:type="dxa"/>
            <w:shd w:val="clear" w:color="auto" w:fill="auto"/>
            <w:noWrap/>
            <w:vAlign w:val="center"/>
          </w:tcPr>
          <w:p w14:paraId="39316DA7" w14:textId="0CE12C27"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Número de demandas recibidas/ número de demandas atendidas </w:t>
            </w:r>
          </w:p>
        </w:tc>
        <w:tc>
          <w:tcPr>
            <w:tcW w:w="1067" w:type="dxa"/>
            <w:shd w:val="clear" w:color="auto" w:fill="auto"/>
            <w:noWrap/>
            <w:vAlign w:val="center"/>
          </w:tcPr>
          <w:p w14:paraId="3848801A" w14:textId="5F4D1C4D"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Porcentaje</w:t>
            </w:r>
          </w:p>
        </w:tc>
        <w:tc>
          <w:tcPr>
            <w:tcW w:w="284" w:type="dxa"/>
            <w:shd w:val="clear" w:color="auto" w:fill="auto"/>
            <w:noWrap/>
            <w:textDirection w:val="btLr"/>
            <w:vAlign w:val="center"/>
          </w:tcPr>
          <w:p w14:paraId="50673684" w14:textId="7C514DD3"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22A35453" w14:textId="56239096"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6EE6BCFB" w14:textId="2D6EAAED"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24ECD84E" w14:textId="09A0172C"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2D32EA33" w14:textId="5DA5BAFD"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154F7368" w14:textId="3A036B1B"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240B1E32" w14:textId="3030B391"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59922D98" w14:textId="57658376"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57EBFA5B" w14:textId="6C713223"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12F0629B" w14:textId="4D9D549C"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2B039D37" w14:textId="27C3D418"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4B316B4" w14:textId="1EAC5405"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776" w:type="dxa"/>
            <w:shd w:val="clear" w:color="auto" w:fill="auto"/>
            <w:noWrap/>
            <w:vAlign w:val="center"/>
          </w:tcPr>
          <w:p w14:paraId="257ADB6C" w14:textId="541FF93D"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2343" w:type="dxa"/>
            <w:vAlign w:val="center"/>
          </w:tcPr>
          <w:p w14:paraId="75408484" w14:textId="345D6A71" w:rsidR="002D4876" w:rsidRPr="006769B5" w:rsidRDefault="002D4876" w:rsidP="002D4876">
            <w:pPr>
              <w:spacing w:after="0" w:line="240" w:lineRule="auto"/>
              <w:rPr>
                <w:rFonts w:ascii="Arial" w:eastAsia="Times New Roman" w:hAnsi="Arial" w:cs="Arial"/>
                <w:color w:val="000000" w:themeColor="text1"/>
                <w:sz w:val="16"/>
                <w:szCs w:val="16"/>
                <w:lang w:eastAsia="es-ES"/>
              </w:rPr>
            </w:pPr>
            <w:proofErr w:type="gramStart"/>
            <w:r w:rsidRPr="006769B5">
              <w:rPr>
                <w:rFonts w:ascii="Arial" w:eastAsia="Times New Roman" w:hAnsi="Arial" w:cs="Arial"/>
                <w:color w:val="000000" w:themeColor="text1"/>
                <w:sz w:val="16"/>
                <w:szCs w:val="16"/>
                <w:lang w:eastAsia="es-ES"/>
              </w:rPr>
              <w:t>.-</w:t>
            </w:r>
            <w:proofErr w:type="gramEnd"/>
            <w:r w:rsidRPr="006769B5">
              <w:rPr>
                <w:rFonts w:ascii="Arial" w:eastAsia="Times New Roman" w:hAnsi="Arial" w:cs="Arial"/>
                <w:color w:val="000000" w:themeColor="text1"/>
                <w:sz w:val="16"/>
                <w:szCs w:val="16"/>
                <w:lang w:eastAsia="es-ES"/>
              </w:rPr>
              <w:t xml:space="preserve"> cobertura periodística institucional de un evento o actividades. </w:t>
            </w:r>
          </w:p>
          <w:p w14:paraId="4728A454" w14:textId="081D631A" w:rsidR="002D4876" w:rsidRPr="006769B5" w:rsidRDefault="002D4876" w:rsidP="002D4876">
            <w:pPr>
              <w:spacing w:after="0" w:line="240" w:lineRule="auto"/>
              <w:rPr>
                <w:rFonts w:ascii="Arial" w:eastAsia="Times New Roman" w:hAnsi="Arial" w:cs="Arial"/>
                <w:color w:val="000000" w:themeColor="text1"/>
                <w:sz w:val="16"/>
                <w:szCs w:val="16"/>
                <w:lang w:eastAsia="es-ES"/>
              </w:rPr>
            </w:pPr>
            <w:proofErr w:type="gramStart"/>
            <w:r w:rsidRPr="006769B5">
              <w:rPr>
                <w:rFonts w:ascii="Arial" w:eastAsia="Times New Roman" w:hAnsi="Arial" w:cs="Arial"/>
                <w:color w:val="000000" w:themeColor="text1"/>
                <w:sz w:val="16"/>
                <w:szCs w:val="16"/>
                <w:lang w:eastAsia="es-ES"/>
              </w:rPr>
              <w:t>.-</w:t>
            </w:r>
            <w:proofErr w:type="gramEnd"/>
            <w:r w:rsidRPr="006769B5">
              <w:rPr>
                <w:rFonts w:ascii="Arial" w:eastAsia="Times New Roman" w:hAnsi="Arial" w:cs="Arial"/>
                <w:color w:val="000000" w:themeColor="text1"/>
                <w:sz w:val="16"/>
                <w:szCs w:val="16"/>
                <w:lang w:eastAsia="es-ES"/>
              </w:rPr>
              <w:t xml:space="preserve"> solicitud de artes o diseños de promocionales. </w:t>
            </w:r>
          </w:p>
          <w:p w14:paraId="7D350566" w14:textId="55EE13C3" w:rsidR="002D4876" w:rsidRPr="006769B5" w:rsidRDefault="002D4876" w:rsidP="002D4876">
            <w:pPr>
              <w:spacing w:after="0" w:line="240" w:lineRule="auto"/>
              <w:rPr>
                <w:rFonts w:ascii="Arial" w:eastAsia="Times New Roman" w:hAnsi="Arial" w:cs="Arial"/>
                <w:color w:val="000000" w:themeColor="text1"/>
                <w:sz w:val="16"/>
                <w:szCs w:val="16"/>
                <w:lang w:eastAsia="es-ES"/>
              </w:rPr>
            </w:pPr>
            <w:proofErr w:type="gramStart"/>
            <w:r w:rsidRPr="006769B5">
              <w:rPr>
                <w:rFonts w:ascii="Arial" w:eastAsia="Times New Roman" w:hAnsi="Arial" w:cs="Arial"/>
                <w:color w:val="000000" w:themeColor="text1"/>
                <w:sz w:val="16"/>
                <w:szCs w:val="16"/>
                <w:lang w:eastAsia="es-ES"/>
              </w:rPr>
              <w:t>.-</w:t>
            </w:r>
            <w:proofErr w:type="gramEnd"/>
            <w:r w:rsidRPr="006769B5">
              <w:rPr>
                <w:rFonts w:ascii="Arial" w:eastAsia="Times New Roman" w:hAnsi="Arial" w:cs="Arial"/>
                <w:color w:val="000000" w:themeColor="text1"/>
                <w:sz w:val="16"/>
                <w:szCs w:val="16"/>
                <w:lang w:eastAsia="es-ES"/>
              </w:rPr>
              <w:t xml:space="preserve"> publicaciones en </w:t>
            </w:r>
            <w:proofErr w:type="spellStart"/>
            <w:r w:rsidRPr="006769B5">
              <w:rPr>
                <w:rFonts w:ascii="Arial" w:eastAsia="Times New Roman" w:hAnsi="Arial" w:cs="Arial"/>
                <w:color w:val="000000" w:themeColor="text1"/>
                <w:sz w:val="16"/>
                <w:szCs w:val="16"/>
                <w:lang w:eastAsia="es-ES"/>
              </w:rPr>
              <w:t>rrss</w:t>
            </w:r>
            <w:proofErr w:type="spellEnd"/>
            <w:r w:rsidRPr="006769B5">
              <w:rPr>
                <w:rFonts w:ascii="Arial" w:eastAsia="Times New Roman" w:hAnsi="Arial" w:cs="Arial"/>
                <w:color w:val="000000" w:themeColor="text1"/>
                <w:sz w:val="16"/>
                <w:szCs w:val="16"/>
                <w:lang w:eastAsia="es-ES"/>
              </w:rPr>
              <w:t xml:space="preserve"> de información de relevancia para la ciudadanía migueleña. </w:t>
            </w:r>
          </w:p>
        </w:tc>
        <w:tc>
          <w:tcPr>
            <w:tcW w:w="1701" w:type="dxa"/>
            <w:vAlign w:val="center"/>
          </w:tcPr>
          <w:p w14:paraId="761D26EB" w14:textId="22A1C7C7"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fotos</w:t>
            </w:r>
          </w:p>
          <w:p w14:paraId="576AF1CB" w14:textId="68BFE862"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videos</w:t>
            </w:r>
          </w:p>
          <w:p w14:paraId="3CCACC4B" w14:textId="13E779FF"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diseños de artes </w:t>
            </w:r>
          </w:p>
          <w:p w14:paraId="4B0C2107" w14:textId="577BEBEA"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link de publicaciones en </w:t>
            </w:r>
            <w:proofErr w:type="spellStart"/>
            <w:r w:rsidRPr="006769B5">
              <w:rPr>
                <w:rFonts w:ascii="Arial" w:eastAsia="Times New Roman" w:hAnsi="Arial" w:cs="Arial"/>
                <w:sz w:val="16"/>
                <w:szCs w:val="16"/>
                <w:lang w:eastAsia="es-ES"/>
              </w:rPr>
              <w:t>rrss</w:t>
            </w:r>
            <w:proofErr w:type="spellEnd"/>
            <w:r w:rsidRPr="006769B5">
              <w:rPr>
                <w:rFonts w:ascii="Arial" w:eastAsia="Times New Roman" w:hAnsi="Arial" w:cs="Arial"/>
                <w:sz w:val="16"/>
                <w:szCs w:val="16"/>
                <w:lang w:eastAsia="es-ES"/>
              </w:rPr>
              <w:t xml:space="preserve"> </w:t>
            </w:r>
          </w:p>
        </w:tc>
        <w:tc>
          <w:tcPr>
            <w:tcW w:w="1559" w:type="dxa"/>
            <w:vAlign w:val="center"/>
          </w:tcPr>
          <w:p w14:paraId="2B5BE3D5" w14:textId="0B029D45" w:rsidR="002D4876" w:rsidRPr="006769B5" w:rsidRDefault="002D4876" w:rsidP="002D4876">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 y externo.</w:t>
            </w:r>
          </w:p>
        </w:tc>
      </w:tr>
      <w:tr w:rsidR="002D4876" w:rsidRPr="006769B5" w14:paraId="69176C63" w14:textId="77777777" w:rsidTr="006769B5">
        <w:trPr>
          <w:trHeight w:val="169"/>
        </w:trPr>
        <w:tc>
          <w:tcPr>
            <w:tcW w:w="425" w:type="dxa"/>
            <w:shd w:val="clear" w:color="auto" w:fill="auto"/>
            <w:noWrap/>
            <w:vAlign w:val="center"/>
          </w:tcPr>
          <w:p w14:paraId="5D9DEA29" w14:textId="199D6132" w:rsidR="002D4876" w:rsidRPr="006769B5" w:rsidRDefault="002D4876" w:rsidP="002D4876">
            <w:pPr>
              <w:spacing w:after="0" w:line="240" w:lineRule="auto"/>
              <w:jc w:val="center"/>
              <w:rPr>
                <w:rFonts w:ascii="Arial" w:eastAsia="Times New Roman" w:hAnsi="Arial" w:cs="Arial"/>
                <w:sz w:val="16"/>
                <w:szCs w:val="16"/>
                <w:lang w:eastAsia="es-ES"/>
              </w:rPr>
            </w:pPr>
            <w:r w:rsidRPr="006769B5">
              <w:rPr>
                <w:rFonts w:ascii="Arial" w:eastAsia="Times New Roman" w:hAnsi="Arial" w:cs="Arial"/>
                <w:sz w:val="16"/>
                <w:szCs w:val="16"/>
                <w:lang w:eastAsia="es-ES"/>
              </w:rPr>
              <w:t>7</w:t>
            </w:r>
          </w:p>
        </w:tc>
        <w:tc>
          <w:tcPr>
            <w:tcW w:w="1843" w:type="dxa"/>
            <w:shd w:val="clear" w:color="auto" w:fill="auto"/>
            <w:noWrap/>
            <w:vAlign w:val="center"/>
          </w:tcPr>
          <w:p w14:paraId="0E2D1DCF" w14:textId="3B0D00E7"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Realizar monitoreo diario de medios de comunicación relacionado a la gestión municipal.</w:t>
            </w:r>
          </w:p>
        </w:tc>
        <w:tc>
          <w:tcPr>
            <w:tcW w:w="1134" w:type="dxa"/>
            <w:shd w:val="clear" w:color="auto" w:fill="auto"/>
            <w:noWrap/>
            <w:vAlign w:val="center"/>
          </w:tcPr>
          <w:p w14:paraId="73DD4BCA" w14:textId="7B6434DF"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Monitoreo realizado </w:t>
            </w:r>
          </w:p>
        </w:tc>
        <w:tc>
          <w:tcPr>
            <w:tcW w:w="1067" w:type="dxa"/>
            <w:shd w:val="clear" w:color="auto" w:fill="auto"/>
            <w:noWrap/>
            <w:vAlign w:val="center"/>
          </w:tcPr>
          <w:p w14:paraId="0BB16A10" w14:textId="071E4025"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Números enteros</w:t>
            </w:r>
          </w:p>
        </w:tc>
        <w:tc>
          <w:tcPr>
            <w:tcW w:w="284" w:type="dxa"/>
            <w:shd w:val="clear" w:color="auto" w:fill="auto"/>
            <w:noWrap/>
            <w:vAlign w:val="center"/>
          </w:tcPr>
          <w:p w14:paraId="303EAE06"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FA6D738"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E9B84A3"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F3C66CF"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B410E4F"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9CEB0E1"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964B32F"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73AC6E5"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4ED4192"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CF9339D"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F3DE301"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43A7674"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776" w:type="dxa"/>
            <w:shd w:val="clear" w:color="auto" w:fill="auto"/>
            <w:noWrap/>
            <w:vAlign w:val="center"/>
          </w:tcPr>
          <w:p w14:paraId="11DF18DC" w14:textId="77777777" w:rsidR="002D4876" w:rsidRPr="006769B5" w:rsidRDefault="002D4876" w:rsidP="002D4876">
            <w:pPr>
              <w:spacing w:after="0" w:line="240" w:lineRule="auto"/>
              <w:jc w:val="center"/>
              <w:rPr>
                <w:rFonts w:ascii="Arial" w:eastAsia="Times New Roman" w:hAnsi="Arial" w:cs="Arial"/>
                <w:sz w:val="16"/>
                <w:szCs w:val="16"/>
                <w:lang w:eastAsia="es-ES"/>
              </w:rPr>
            </w:pPr>
          </w:p>
        </w:tc>
        <w:tc>
          <w:tcPr>
            <w:tcW w:w="2343" w:type="dxa"/>
            <w:vAlign w:val="center"/>
          </w:tcPr>
          <w:p w14:paraId="36C965CC" w14:textId="52246D9F" w:rsidR="002D4876" w:rsidRPr="006769B5" w:rsidRDefault="002D4876" w:rsidP="00ED088A">
            <w:pPr>
              <w:pStyle w:val="Prrafodelista"/>
              <w:numPr>
                <w:ilvl w:val="0"/>
                <w:numId w:val="56"/>
              </w:numPr>
              <w:spacing w:before="240"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Monitoreo de medios impresos</w:t>
            </w:r>
          </w:p>
          <w:p w14:paraId="67530D96" w14:textId="1E1AC06C" w:rsidR="002D4876" w:rsidRPr="006769B5" w:rsidRDefault="002D4876" w:rsidP="00ED088A">
            <w:pPr>
              <w:pStyle w:val="Prrafodelista"/>
              <w:numPr>
                <w:ilvl w:val="0"/>
                <w:numId w:val="56"/>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Monitoreo de medios de televisión </w:t>
            </w:r>
          </w:p>
          <w:p w14:paraId="783D2275" w14:textId="6487E888" w:rsidR="002D4876" w:rsidRPr="006769B5" w:rsidRDefault="002D4876" w:rsidP="00ED088A">
            <w:pPr>
              <w:pStyle w:val="Prrafodelista"/>
              <w:numPr>
                <w:ilvl w:val="0"/>
                <w:numId w:val="56"/>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Monitoreo de medios digitales </w:t>
            </w:r>
          </w:p>
          <w:p w14:paraId="5C5FE314" w14:textId="460CA0D7" w:rsidR="002D4876" w:rsidRPr="006769B5" w:rsidRDefault="002D4876" w:rsidP="00ED088A">
            <w:pPr>
              <w:pStyle w:val="Prrafodelista"/>
              <w:numPr>
                <w:ilvl w:val="0"/>
                <w:numId w:val="56"/>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Entrega de reporte diario </w:t>
            </w:r>
          </w:p>
          <w:p w14:paraId="65976AC7" w14:textId="77777777" w:rsidR="002D4876" w:rsidRPr="006769B5" w:rsidRDefault="002D4876" w:rsidP="002D4876">
            <w:pPr>
              <w:pStyle w:val="Prrafodelista"/>
              <w:spacing w:after="0" w:line="240" w:lineRule="auto"/>
              <w:rPr>
                <w:rFonts w:ascii="Arial" w:eastAsia="Times New Roman" w:hAnsi="Arial" w:cs="Arial"/>
                <w:color w:val="000000" w:themeColor="text1"/>
                <w:sz w:val="16"/>
                <w:szCs w:val="16"/>
                <w:lang w:eastAsia="es-ES"/>
              </w:rPr>
            </w:pPr>
          </w:p>
        </w:tc>
        <w:tc>
          <w:tcPr>
            <w:tcW w:w="1701" w:type="dxa"/>
            <w:vAlign w:val="center"/>
          </w:tcPr>
          <w:p w14:paraId="7CE83F70" w14:textId="7E44BCF7"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reporte de monitoreo diario </w:t>
            </w:r>
          </w:p>
        </w:tc>
        <w:tc>
          <w:tcPr>
            <w:tcW w:w="1559" w:type="dxa"/>
            <w:vAlign w:val="center"/>
          </w:tcPr>
          <w:p w14:paraId="74D6A225" w14:textId="7E58248C" w:rsidR="002D4876" w:rsidRPr="006769B5" w:rsidRDefault="002D4876" w:rsidP="002D4876">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 y externo.</w:t>
            </w:r>
          </w:p>
        </w:tc>
      </w:tr>
      <w:tr w:rsidR="002D4876" w:rsidRPr="006769B5" w14:paraId="3F77A678" w14:textId="77777777" w:rsidTr="00824E32">
        <w:trPr>
          <w:trHeight w:val="169"/>
        </w:trPr>
        <w:tc>
          <w:tcPr>
            <w:tcW w:w="425" w:type="dxa"/>
            <w:shd w:val="clear" w:color="auto" w:fill="auto"/>
            <w:noWrap/>
            <w:vAlign w:val="center"/>
          </w:tcPr>
          <w:p w14:paraId="42A5F10D" w14:textId="0CD6D4ED" w:rsidR="002D4876" w:rsidRPr="006769B5" w:rsidRDefault="002D4876" w:rsidP="002D4876">
            <w:pPr>
              <w:spacing w:after="0" w:line="240" w:lineRule="auto"/>
              <w:jc w:val="center"/>
              <w:rPr>
                <w:rFonts w:ascii="Arial" w:eastAsia="Times New Roman" w:hAnsi="Arial" w:cs="Arial"/>
                <w:sz w:val="16"/>
                <w:szCs w:val="16"/>
                <w:lang w:eastAsia="es-ES"/>
              </w:rPr>
            </w:pPr>
            <w:r w:rsidRPr="006769B5">
              <w:rPr>
                <w:rFonts w:ascii="Arial" w:eastAsia="Times New Roman" w:hAnsi="Arial" w:cs="Arial"/>
                <w:sz w:val="16"/>
                <w:szCs w:val="16"/>
                <w:lang w:eastAsia="es-ES"/>
              </w:rPr>
              <w:t>8</w:t>
            </w:r>
          </w:p>
        </w:tc>
        <w:tc>
          <w:tcPr>
            <w:tcW w:w="1843" w:type="dxa"/>
            <w:shd w:val="clear" w:color="auto" w:fill="auto"/>
            <w:noWrap/>
            <w:vAlign w:val="center"/>
          </w:tcPr>
          <w:p w14:paraId="731D4674" w14:textId="5DC69B15"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Realizar la producción del programa despacho digital a desarrollarse en el año 2021</w:t>
            </w:r>
          </w:p>
        </w:tc>
        <w:tc>
          <w:tcPr>
            <w:tcW w:w="1134" w:type="dxa"/>
            <w:shd w:val="clear" w:color="auto" w:fill="auto"/>
            <w:noWrap/>
            <w:vAlign w:val="center"/>
          </w:tcPr>
          <w:p w14:paraId="4524BBF6" w14:textId="3A827116"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Programas realizados </w:t>
            </w:r>
          </w:p>
        </w:tc>
        <w:tc>
          <w:tcPr>
            <w:tcW w:w="1067" w:type="dxa"/>
            <w:shd w:val="clear" w:color="auto" w:fill="auto"/>
            <w:noWrap/>
            <w:vAlign w:val="center"/>
          </w:tcPr>
          <w:p w14:paraId="2D4BB4E5" w14:textId="6426129E" w:rsidR="002D4876" w:rsidRPr="006769B5" w:rsidRDefault="002D4876" w:rsidP="002D4876">
            <w:p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Programas</w:t>
            </w:r>
          </w:p>
        </w:tc>
        <w:tc>
          <w:tcPr>
            <w:tcW w:w="284" w:type="dxa"/>
            <w:shd w:val="clear" w:color="auto" w:fill="auto"/>
            <w:noWrap/>
            <w:textDirection w:val="btLr"/>
            <w:vAlign w:val="center"/>
          </w:tcPr>
          <w:p w14:paraId="4C677794" w14:textId="32EBC502"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863400F" w14:textId="19F1A297"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529D4A60" w14:textId="65F72B8F"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773B374A" w14:textId="564EE956"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35C4F9BC" w14:textId="2C5A60A9"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60AD71D8" w14:textId="223AF3C3"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78F54F6C" w14:textId="4AA63470"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75F4C7E9" w14:textId="65369A28"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4AA62237" w14:textId="7AC4D8D4"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627B7976" w14:textId="6CBF3739"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4" w:type="dxa"/>
            <w:shd w:val="clear" w:color="auto" w:fill="auto"/>
            <w:noWrap/>
            <w:textDirection w:val="btLr"/>
            <w:vAlign w:val="center"/>
          </w:tcPr>
          <w:p w14:paraId="35EF89C5" w14:textId="7EB6696F"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185259B" w14:textId="36F7BE89"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776" w:type="dxa"/>
            <w:shd w:val="clear" w:color="auto" w:fill="auto"/>
            <w:noWrap/>
            <w:vAlign w:val="center"/>
          </w:tcPr>
          <w:p w14:paraId="2C007963" w14:textId="5955674F" w:rsidR="002D4876" w:rsidRPr="006769B5" w:rsidRDefault="002D4876" w:rsidP="002D4876">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2343" w:type="dxa"/>
            <w:vAlign w:val="center"/>
          </w:tcPr>
          <w:p w14:paraId="293D88C8" w14:textId="0EAA21CD" w:rsidR="002D4876" w:rsidRPr="006769B5" w:rsidRDefault="002D4876" w:rsidP="00ED088A">
            <w:pPr>
              <w:pStyle w:val="Prrafodelista"/>
              <w:numPr>
                <w:ilvl w:val="0"/>
                <w:numId w:val="57"/>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Realizar guion del programa </w:t>
            </w:r>
          </w:p>
          <w:p w14:paraId="38B534E0" w14:textId="2987BB6A" w:rsidR="002D4876" w:rsidRPr="006769B5" w:rsidRDefault="002D4876" w:rsidP="00ED088A">
            <w:pPr>
              <w:pStyle w:val="Prrafodelista"/>
              <w:numPr>
                <w:ilvl w:val="0"/>
                <w:numId w:val="57"/>
              </w:numPr>
              <w:spacing w:after="0" w:line="240" w:lineRule="auto"/>
              <w:rPr>
                <w:rFonts w:ascii="Arial" w:eastAsia="Times New Roman" w:hAnsi="Arial" w:cs="Arial"/>
                <w:color w:val="000000" w:themeColor="text1"/>
                <w:sz w:val="16"/>
                <w:szCs w:val="16"/>
                <w:lang w:eastAsia="es-ES"/>
              </w:rPr>
            </w:pPr>
            <w:r w:rsidRPr="006769B5">
              <w:rPr>
                <w:rFonts w:ascii="Arial" w:eastAsia="Times New Roman" w:hAnsi="Arial" w:cs="Arial"/>
                <w:color w:val="000000" w:themeColor="text1"/>
                <w:sz w:val="16"/>
                <w:szCs w:val="16"/>
                <w:lang w:eastAsia="es-ES"/>
              </w:rPr>
              <w:t xml:space="preserve">Notas periodísticas del trabajo municipal. </w:t>
            </w:r>
          </w:p>
        </w:tc>
        <w:tc>
          <w:tcPr>
            <w:tcW w:w="1701" w:type="dxa"/>
            <w:vAlign w:val="center"/>
          </w:tcPr>
          <w:p w14:paraId="1ABA5583" w14:textId="1C081E0F"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notas </w:t>
            </w:r>
          </w:p>
          <w:p w14:paraId="796F37C9" w14:textId="09F30F11"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guion del programa </w:t>
            </w:r>
          </w:p>
          <w:p w14:paraId="3ABC18E0" w14:textId="264F7E34" w:rsidR="002D4876" w:rsidRPr="006769B5" w:rsidRDefault="002D4876" w:rsidP="002D4876">
            <w:pPr>
              <w:spacing w:after="0" w:line="240" w:lineRule="auto"/>
              <w:rPr>
                <w:rFonts w:ascii="Arial" w:eastAsia="Times New Roman" w:hAnsi="Arial" w:cs="Arial"/>
                <w:sz w:val="16"/>
                <w:szCs w:val="16"/>
                <w:lang w:eastAsia="es-ES"/>
              </w:rPr>
            </w:pPr>
            <w:proofErr w:type="gramStart"/>
            <w:r w:rsidRPr="006769B5">
              <w:rPr>
                <w:rFonts w:ascii="Arial" w:eastAsia="Times New Roman" w:hAnsi="Arial" w:cs="Arial"/>
                <w:sz w:val="16"/>
                <w:szCs w:val="16"/>
                <w:lang w:eastAsia="es-ES"/>
              </w:rPr>
              <w:t>.-</w:t>
            </w:r>
            <w:proofErr w:type="gramEnd"/>
            <w:r w:rsidRPr="006769B5">
              <w:rPr>
                <w:rFonts w:ascii="Arial" w:eastAsia="Times New Roman" w:hAnsi="Arial" w:cs="Arial"/>
                <w:sz w:val="16"/>
                <w:szCs w:val="16"/>
                <w:lang w:eastAsia="es-ES"/>
              </w:rPr>
              <w:t xml:space="preserve"> link del programa en </w:t>
            </w:r>
            <w:proofErr w:type="spellStart"/>
            <w:r w:rsidRPr="006769B5">
              <w:rPr>
                <w:rFonts w:ascii="Arial" w:eastAsia="Times New Roman" w:hAnsi="Arial" w:cs="Arial"/>
                <w:sz w:val="16"/>
                <w:szCs w:val="16"/>
                <w:lang w:eastAsia="es-ES"/>
              </w:rPr>
              <w:t>rrss</w:t>
            </w:r>
            <w:proofErr w:type="spellEnd"/>
            <w:r w:rsidRPr="006769B5">
              <w:rPr>
                <w:rFonts w:ascii="Arial" w:eastAsia="Times New Roman" w:hAnsi="Arial" w:cs="Arial"/>
                <w:sz w:val="16"/>
                <w:szCs w:val="16"/>
                <w:lang w:eastAsia="es-ES"/>
              </w:rPr>
              <w:t xml:space="preserve"> </w:t>
            </w:r>
          </w:p>
        </w:tc>
        <w:tc>
          <w:tcPr>
            <w:tcW w:w="1559" w:type="dxa"/>
            <w:vAlign w:val="center"/>
          </w:tcPr>
          <w:p w14:paraId="5D1310C8" w14:textId="167F0FD0" w:rsidR="002D4876" w:rsidRPr="006769B5" w:rsidRDefault="002D4876" w:rsidP="002D4876">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 y externo.</w:t>
            </w:r>
          </w:p>
        </w:tc>
      </w:tr>
    </w:tbl>
    <w:p w14:paraId="25C8C0DE" w14:textId="219BD858" w:rsidR="006769B5" w:rsidRDefault="006769B5" w:rsidP="008A2878">
      <w:pPr>
        <w:spacing w:after="0" w:line="240" w:lineRule="auto"/>
        <w:jc w:val="both"/>
        <w:rPr>
          <w:rFonts w:ascii="Arial" w:eastAsia="Times New Roman" w:hAnsi="Arial" w:cs="Arial"/>
          <w:color w:val="000000" w:themeColor="text1"/>
          <w:sz w:val="24"/>
          <w:szCs w:val="16"/>
          <w:lang w:eastAsia="es-SV"/>
        </w:rPr>
      </w:pPr>
    </w:p>
    <w:p w14:paraId="72C77DAF" w14:textId="6A2D9AFB" w:rsidR="006769B5" w:rsidRDefault="006769B5" w:rsidP="008A2878">
      <w:pPr>
        <w:spacing w:after="0" w:line="240" w:lineRule="auto"/>
        <w:jc w:val="both"/>
        <w:rPr>
          <w:rFonts w:ascii="Arial" w:eastAsia="Times New Roman" w:hAnsi="Arial" w:cs="Arial"/>
          <w:color w:val="000000" w:themeColor="text1"/>
          <w:sz w:val="24"/>
          <w:szCs w:val="16"/>
          <w:lang w:eastAsia="es-SV"/>
        </w:rPr>
      </w:pPr>
    </w:p>
    <w:p w14:paraId="729F8B7D" w14:textId="6DB7215C" w:rsidR="006769B5" w:rsidRDefault="006769B5" w:rsidP="008A2878">
      <w:pPr>
        <w:spacing w:after="0" w:line="240" w:lineRule="auto"/>
        <w:jc w:val="both"/>
        <w:rPr>
          <w:rFonts w:ascii="Arial" w:eastAsia="Times New Roman" w:hAnsi="Arial" w:cs="Arial"/>
          <w:color w:val="000000" w:themeColor="text1"/>
          <w:sz w:val="24"/>
          <w:szCs w:val="16"/>
          <w:lang w:eastAsia="es-SV"/>
        </w:rPr>
      </w:pPr>
    </w:p>
    <w:p w14:paraId="2587B671" w14:textId="626ED5CE" w:rsidR="006769B5" w:rsidRDefault="006769B5" w:rsidP="008A2878">
      <w:pPr>
        <w:spacing w:after="0" w:line="240" w:lineRule="auto"/>
        <w:jc w:val="both"/>
        <w:rPr>
          <w:rFonts w:ascii="Arial" w:eastAsia="Times New Roman" w:hAnsi="Arial" w:cs="Arial"/>
          <w:color w:val="000000" w:themeColor="text1"/>
          <w:sz w:val="24"/>
          <w:szCs w:val="16"/>
          <w:lang w:eastAsia="es-SV"/>
        </w:rPr>
      </w:pPr>
    </w:p>
    <w:p w14:paraId="510D27FC" w14:textId="00C3DAD3" w:rsidR="006769B5" w:rsidRDefault="006769B5" w:rsidP="008A2878">
      <w:pPr>
        <w:spacing w:after="0" w:line="240" w:lineRule="auto"/>
        <w:jc w:val="both"/>
        <w:rPr>
          <w:rFonts w:ascii="Arial" w:eastAsia="Times New Roman" w:hAnsi="Arial" w:cs="Arial"/>
          <w:color w:val="000000" w:themeColor="text1"/>
          <w:sz w:val="24"/>
          <w:szCs w:val="16"/>
          <w:lang w:eastAsia="es-SV"/>
        </w:rPr>
      </w:pPr>
    </w:p>
    <w:p w14:paraId="74AE6FD2" w14:textId="6304BAB5" w:rsidR="006769B5" w:rsidRDefault="006769B5" w:rsidP="008A2878">
      <w:pPr>
        <w:spacing w:after="0" w:line="240" w:lineRule="auto"/>
        <w:jc w:val="both"/>
        <w:rPr>
          <w:rFonts w:ascii="Arial" w:eastAsia="Times New Roman" w:hAnsi="Arial" w:cs="Arial"/>
          <w:color w:val="000000" w:themeColor="text1"/>
          <w:sz w:val="24"/>
          <w:szCs w:val="16"/>
          <w:lang w:eastAsia="es-SV"/>
        </w:rPr>
      </w:pPr>
    </w:p>
    <w:p w14:paraId="477B9B07" w14:textId="6BF73D3F" w:rsidR="006769B5" w:rsidRDefault="006769B5" w:rsidP="008A2878">
      <w:pPr>
        <w:spacing w:after="0" w:line="240" w:lineRule="auto"/>
        <w:jc w:val="both"/>
        <w:rPr>
          <w:rFonts w:ascii="Arial" w:eastAsia="Times New Roman" w:hAnsi="Arial" w:cs="Arial"/>
          <w:color w:val="000000" w:themeColor="text1"/>
          <w:sz w:val="24"/>
          <w:szCs w:val="16"/>
          <w:lang w:eastAsia="es-SV"/>
        </w:rPr>
      </w:pPr>
    </w:p>
    <w:p w14:paraId="7EFEF89E"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1694CAA0"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652E0E1A"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32DFDB34"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DESPACHO MUNICIPAL.</w:t>
      </w:r>
    </w:p>
    <w:p w14:paraId="50E938F9"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GERENCIA GENERAL.</w:t>
      </w:r>
    </w:p>
    <w:p w14:paraId="1E3B958E"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tbl>
      <w:tblPr>
        <w:tblpPr w:leftFromText="141" w:rightFromText="141" w:vertAnchor="text" w:horzAnchor="margin" w:tblpXSpec="center" w:tblpY="3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843"/>
        <w:gridCol w:w="1559"/>
        <w:gridCol w:w="984"/>
        <w:gridCol w:w="283"/>
        <w:gridCol w:w="282"/>
        <w:gridCol w:w="283"/>
        <w:gridCol w:w="282"/>
        <w:gridCol w:w="283"/>
        <w:gridCol w:w="282"/>
        <w:gridCol w:w="283"/>
        <w:gridCol w:w="282"/>
        <w:gridCol w:w="283"/>
        <w:gridCol w:w="282"/>
        <w:gridCol w:w="283"/>
        <w:gridCol w:w="302"/>
        <w:gridCol w:w="851"/>
        <w:gridCol w:w="2263"/>
        <w:gridCol w:w="1418"/>
        <w:gridCol w:w="1280"/>
      </w:tblGrid>
      <w:tr w:rsidR="008A2878" w:rsidRPr="00F80EF0" w14:paraId="6B72BC01" w14:textId="77777777" w:rsidTr="006769B5">
        <w:trPr>
          <w:trHeight w:val="121"/>
        </w:trPr>
        <w:tc>
          <w:tcPr>
            <w:tcW w:w="567" w:type="dxa"/>
            <w:vMerge w:val="restart"/>
            <w:shd w:val="clear" w:color="auto" w:fill="auto"/>
            <w:noWrap/>
            <w:vAlign w:val="center"/>
            <w:hideMark/>
          </w:tcPr>
          <w:p w14:paraId="6EE52E0B"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N</w:t>
            </w:r>
            <w:r>
              <w:rPr>
                <w:rFonts w:ascii="Arial" w:eastAsia="Times New Roman" w:hAnsi="Arial" w:cs="Arial"/>
                <w:color w:val="000000"/>
                <w:sz w:val="16"/>
                <w:szCs w:val="16"/>
                <w:lang w:eastAsia="es-ES"/>
              </w:rPr>
              <w:t>o</w:t>
            </w:r>
          </w:p>
        </w:tc>
        <w:tc>
          <w:tcPr>
            <w:tcW w:w="1843" w:type="dxa"/>
            <w:vMerge w:val="restart"/>
            <w:shd w:val="clear" w:color="auto" w:fill="auto"/>
            <w:noWrap/>
            <w:vAlign w:val="center"/>
            <w:hideMark/>
          </w:tcPr>
          <w:p w14:paraId="69244472"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OBJETIVO OPERATIVO</w:t>
            </w:r>
          </w:p>
        </w:tc>
        <w:tc>
          <w:tcPr>
            <w:tcW w:w="1559" w:type="dxa"/>
            <w:vMerge w:val="restart"/>
            <w:shd w:val="clear" w:color="auto" w:fill="auto"/>
            <w:noWrap/>
            <w:vAlign w:val="center"/>
            <w:hideMark/>
          </w:tcPr>
          <w:p w14:paraId="2F62AB59"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INDICADOR</w:t>
            </w:r>
          </w:p>
        </w:tc>
        <w:tc>
          <w:tcPr>
            <w:tcW w:w="984" w:type="dxa"/>
            <w:vMerge w:val="restart"/>
            <w:shd w:val="clear" w:color="auto" w:fill="auto"/>
            <w:noWrap/>
            <w:vAlign w:val="center"/>
            <w:hideMark/>
          </w:tcPr>
          <w:p w14:paraId="77543851"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 xml:space="preserve">TIPO DE MEDICIÓN </w:t>
            </w:r>
          </w:p>
        </w:tc>
        <w:tc>
          <w:tcPr>
            <w:tcW w:w="3410" w:type="dxa"/>
            <w:gridSpan w:val="12"/>
            <w:shd w:val="clear" w:color="auto" w:fill="auto"/>
            <w:noWrap/>
            <w:vAlign w:val="center"/>
            <w:hideMark/>
          </w:tcPr>
          <w:p w14:paraId="75016419" w14:textId="77777777" w:rsidR="008A2878" w:rsidRPr="00F80EF0" w:rsidRDefault="008A2878" w:rsidP="006769B5">
            <w:pPr>
              <w:spacing w:after="0" w:line="240" w:lineRule="auto"/>
              <w:jc w:val="center"/>
              <w:rPr>
                <w:rFonts w:ascii="Arial" w:eastAsia="Times New Roman" w:hAnsi="Arial" w:cs="Arial"/>
                <w:b/>
                <w:color w:val="000000"/>
                <w:sz w:val="16"/>
                <w:szCs w:val="16"/>
                <w:lang w:eastAsia="es-ES"/>
              </w:rPr>
            </w:pPr>
            <w:r w:rsidRPr="00F80EF0">
              <w:rPr>
                <w:rFonts w:ascii="Arial" w:eastAsia="Times New Roman" w:hAnsi="Arial" w:cs="Arial"/>
                <w:b/>
                <w:color w:val="000000"/>
                <w:sz w:val="16"/>
                <w:szCs w:val="16"/>
                <w:lang w:eastAsia="es-ES"/>
              </w:rPr>
              <w:t>PROGRAMACIÓN MENSUAL</w:t>
            </w:r>
          </w:p>
        </w:tc>
        <w:tc>
          <w:tcPr>
            <w:tcW w:w="851" w:type="dxa"/>
            <w:vMerge w:val="restart"/>
            <w:shd w:val="clear" w:color="auto" w:fill="auto"/>
            <w:noWrap/>
            <w:vAlign w:val="center"/>
            <w:hideMark/>
          </w:tcPr>
          <w:p w14:paraId="516A09D8"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 xml:space="preserve">TOTAL </w:t>
            </w:r>
          </w:p>
        </w:tc>
        <w:tc>
          <w:tcPr>
            <w:tcW w:w="2263" w:type="dxa"/>
            <w:vMerge w:val="restart"/>
            <w:vAlign w:val="center"/>
          </w:tcPr>
          <w:p w14:paraId="6C08798F"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PLAN DE ACCIÓN</w:t>
            </w:r>
          </w:p>
        </w:tc>
        <w:tc>
          <w:tcPr>
            <w:tcW w:w="1418" w:type="dxa"/>
            <w:vMerge w:val="restart"/>
            <w:vAlign w:val="center"/>
          </w:tcPr>
          <w:p w14:paraId="1C2C57D7"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FUENTE DE VERIFICACIÓN</w:t>
            </w:r>
          </w:p>
        </w:tc>
        <w:tc>
          <w:tcPr>
            <w:tcW w:w="1280" w:type="dxa"/>
            <w:vMerge w:val="restart"/>
            <w:vAlign w:val="center"/>
          </w:tcPr>
          <w:p w14:paraId="6C32945E"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DIMENSIÓN DEL OBJETIVO</w:t>
            </w:r>
          </w:p>
        </w:tc>
      </w:tr>
      <w:tr w:rsidR="008A2878" w:rsidRPr="00F80EF0" w14:paraId="7DAA9F07" w14:textId="77777777" w:rsidTr="006769B5">
        <w:trPr>
          <w:trHeight w:val="121"/>
        </w:trPr>
        <w:tc>
          <w:tcPr>
            <w:tcW w:w="567" w:type="dxa"/>
            <w:vMerge/>
            <w:vAlign w:val="center"/>
            <w:hideMark/>
          </w:tcPr>
          <w:p w14:paraId="2BA354E5"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p>
        </w:tc>
        <w:tc>
          <w:tcPr>
            <w:tcW w:w="1843" w:type="dxa"/>
            <w:vMerge/>
            <w:vAlign w:val="center"/>
            <w:hideMark/>
          </w:tcPr>
          <w:p w14:paraId="33FCA9A3"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hideMark/>
          </w:tcPr>
          <w:p w14:paraId="7F04A0E3"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984" w:type="dxa"/>
            <w:vMerge/>
            <w:vAlign w:val="center"/>
            <w:hideMark/>
          </w:tcPr>
          <w:p w14:paraId="6F9D1A06"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283" w:type="dxa"/>
            <w:shd w:val="clear" w:color="auto" w:fill="auto"/>
            <w:noWrap/>
            <w:vAlign w:val="center"/>
            <w:hideMark/>
          </w:tcPr>
          <w:p w14:paraId="78FC583B"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E</w:t>
            </w:r>
          </w:p>
        </w:tc>
        <w:tc>
          <w:tcPr>
            <w:tcW w:w="282" w:type="dxa"/>
            <w:shd w:val="clear" w:color="auto" w:fill="auto"/>
            <w:noWrap/>
            <w:vAlign w:val="center"/>
            <w:hideMark/>
          </w:tcPr>
          <w:p w14:paraId="03D1B99C"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F</w:t>
            </w:r>
          </w:p>
        </w:tc>
        <w:tc>
          <w:tcPr>
            <w:tcW w:w="283" w:type="dxa"/>
            <w:shd w:val="clear" w:color="auto" w:fill="auto"/>
            <w:noWrap/>
            <w:vAlign w:val="center"/>
            <w:hideMark/>
          </w:tcPr>
          <w:p w14:paraId="1FCA57FC"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M</w:t>
            </w:r>
          </w:p>
        </w:tc>
        <w:tc>
          <w:tcPr>
            <w:tcW w:w="282" w:type="dxa"/>
            <w:shd w:val="clear" w:color="auto" w:fill="auto"/>
            <w:noWrap/>
            <w:vAlign w:val="center"/>
            <w:hideMark/>
          </w:tcPr>
          <w:p w14:paraId="309E2EDF"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A</w:t>
            </w:r>
          </w:p>
        </w:tc>
        <w:tc>
          <w:tcPr>
            <w:tcW w:w="283" w:type="dxa"/>
            <w:shd w:val="clear" w:color="auto" w:fill="auto"/>
            <w:noWrap/>
            <w:vAlign w:val="center"/>
            <w:hideMark/>
          </w:tcPr>
          <w:p w14:paraId="3F78F010"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M</w:t>
            </w:r>
          </w:p>
        </w:tc>
        <w:tc>
          <w:tcPr>
            <w:tcW w:w="282" w:type="dxa"/>
            <w:shd w:val="clear" w:color="auto" w:fill="auto"/>
            <w:noWrap/>
            <w:vAlign w:val="center"/>
            <w:hideMark/>
          </w:tcPr>
          <w:p w14:paraId="1D9E617E"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J</w:t>
            </w:r>
          </w:p>
        </w:tc>
        <w:tc>
          <w:tcPr>
            <w:tcW w:w="283" w:type="dxa"/>
            <w:shd w:val="clear" w:color="auto" w:fill="auto"/>
            <w:noWrap/>
            <w:vAlign w:val="center"/>
            <w:hideMark/>
          </w:tcPr>
          <w:p w14:paraId="600EE3C8"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J</w:t>
            </w:r>
          </w:p>
        </w:tc>
        <w:tc>
          <w:tcPr>
            <w:tcW w:w="282" w:type="dxa"/>
            <w:shd w:val="clear" w:color="auto" w:fill="auto"/>
            <w:noWrap/>
            <w:vAlign w:val="center"/>
            <w:hideMark/>
          </w:tcPr>
          <w:p w14:paraId="364554A9"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A</w:t>
            </w:r>
          </w:p>
        </w:tc>
        <w:tc>
          <w:tcPr>
            <w:tcW w:w="283" w:type="dxa"/>
            <w:shd w:val="clear" w:color="auto" w:fill="auto"/>
            <w:noWrap/>
            <w:vAlign w:val="center"/>
            <w:hideMark/>
          </w:tcPr>
          <w:p w14:paraId="1CCDAB8B"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S</w:t>
            </w:r>
          </w:p>
        </w:tc>
        <w:tc>
          <w:tcPr>
            <w:tcW w:w="282" w:type="dxa"/>
            <w:shd w:val="clear" w:color="auto" w:fill="auto"/>
            <w:noWrap/>
            <w:vAlign w:val="center"/>
            <w:hideMark/>
          </w:tcPr>
          <w:p w14:paraId="193AA64D"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O</w:t>
            </w:r>
          </w:p>
        </w:tc>
        <w:tc>
          <w:tcPr>
            <w:tcW w:w="283" w:type="dxa"/>
            <w:shd w:val="clear" w:color="auto" w:fill="auto"/>
            <w:noWrap/>
            <w:vAlign w:val="center"/>
            <w:hideMark/>
          </w:tcPr>
          <w:p w14:paraId="7A0A914A"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N</w:t>
            </w:r>
          </w:p>
        </w:tc>
        <w:tc>
          <w:tcPr>
            <w:tcW w:w="302" w:type="dxa"/>
            <w:shd w:val="clear" w:color="auto" w:fill="auto"/>
            <w:noWrap/>
            <w:vAlign w:val="center"/>
            <w:hideMark/>
          </w:tcPr>
          <w:p w14:paraId="0274C25E"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D</w:t>
            </w:r>
          </w:p>
        </w:tc>
        <w:tc>
          <w:tcPr>
            <w:tcW w:w="851" w:type="dxa"/>
            <w:vMerge/>
            <w:vAlign w:val="center"/>
            <w:hideMark/>
          </w:tcPr>
          <w:p w14:paraId="545134A3"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2263" w:type="dxa"/>
            <w:vMerge/>
            <w:vAlign w:val="center"/>
          </w:tcPr>
          <w:p w14:paraId="4A5D3CAA"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1418" w:type="dxa"/>
            <w:vMerge/>
            <w:vAlign w:val="center"/>
          </w:tcPr>
          <w:p w14:paraId="75ED225E"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1280" w:type="dxa"/>
            <w:vMerge/>
            <w:vAlign w:val="center"/>
          </w:tcPr>
          <w:p w14:paraId="254C5D79"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r>
      <w:tr w:rsidR="008A2878" w:rsidRPr="00F80EF0" w14:paraId="493B4696" w14:textId="77777777" w:rsidTr="006769B5">
        <w:trPr>
          <w:cantSplit/>
          <w:trHeight w:val="1314"/>
        </w:trPr>
        <w:tc>
          <w:tcPr>
            <w:tcW w:w="567" w:type="dxa"/>
            <w:shd w:val="clear" w:color="auto" w:fill="auto"/>
            <w:noWrap/>
            <w:vAlign w:val="center"/>
          </w:tcPr>
          <w:p w14:paraId="15A3D8F7"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1843" w:type="dxa"/>
            <w:shd w:val="clear" w:color="auto" w:fill="auto"/>
            <w:noWrap/>
            <w:vAlign w:val="center"/>
          </w:tcPr>
          <w:p w14:paraId="49C7344D" w14:textId="4F9A5F9C" w:rsidR="008A2878" w:rsidRPr="00A0180D" w:rsidRDefault="008A2878" w:rsidP="006769B5">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 xml:space="preserve">Contar con un presupuesto de Ingresos y Egresos debidamente elaborado, aprobado y publicado para funcionar en el año </w:t>
            </w:r>
            <w:r w:rsidR="00030D52">
              <w:rPr>
                <w:rFonts w:ascii="Arial" w:eastAsia="Times New Roman" w:hAnsi="Arial" w:cs="Arial"/>
                <w:color w:val="000000" w:themeColor="text1"/>
                <w:sz w:val="18"/>
                <w:szCs w:val="20"/>
                <w:lang w:eastAsia="es-ES"/>
              </w:rPr>
              <w:t>2021</w:t>
            </w:r>
          </w:p>
        </w:tc>
        <w:tc>
          <w:tcPr>
            <w:tcW w:w="1559" w:type="dxa"/>
            <w:shd w:val="clear" w:color="auto" w:fill="auto"/>
            <w:noWrap/>
            <w:vAlign w:val="center"/>
          </w:tcPr>
          <w:p w14:paraId="7A2E4D21" w14:textId="312EBCE9" w:rsidR="008A2878" w:rsidRPr="00F80EF0" w:rsidRDefault="008A2878" w:rsidP="006769B5">
            <w:pPr>
              <w:spacing w:after="0" w:line="240" w:lineRule="auto"/>
              <w:contextualSpacing/>
              <w:jc w:val="both"/>
              <w:rPr>
                <w:rFonts w:ascii="Arial" w:eastAsia="Times New Roman" w:hAnsi="Arial" w:cs="Arial"/>
                <w:sz w:val="16"/>
                <w:szCs w:val="16"/>
                <w:lang w:eastAsia="es-ES"/>
              </w:rPr>
            </w:pPr>
            <w:r w:rsidRPr="007E0854">
              <w:rPr>
                <w:rFonts w:ascii="Arial" w:hAnsi="Arial" w:cs="Arial"/>
                <w:color w:val="000000" w:themeColor="text1"/>
                <w:sz w:val="18"/>
              </w:rPr>
              <w:t xml:space="preserve">Presupuesto Municipal para el año </w:t>
            </w:r>
            <w:r w:rsidR="00030D52">
              <w:rPr>
                <w:rFonts w:ascii="Arial" w:hAnsi="Arial" w:cs="Arial"/>
                <w:color w:val="000000" w:themeColor="text1"/>
                <w:sz w:val="18"/>
              </w:rPr>
              <w:t>2021</w:t>
            </w:r>
            <w:r w:rsidRPr="007E0854">
              <w:rPr>
                <w:rFonts w:ascii="Arial" w:hAnsi="Arial" w:cs="Arial"/>
                <w:color w:val="000000" w:themeColor="text1"/>
                <w:sz w:val="18"/>
              </w:rPr>
              <w:t xml:space="preserve"> debidamente aprobado</w:t>
            </w:r>
          </w:p>
        </w:tc>
        <w:tc>
          <w:tcPr>
            <w:tcW w:w="984" w:type="dxa"/>
            <w:shd w:val="clear" w:color="auto" w:fill="auto"/>
            <w:noWrap/>
            <w:vAlign w:val="center"/>
          </w:tcPr>
          <w:p w14:paraId="5D51DF0D"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 xml:space="preserve"> Numero entero </w:t>
            </w:r>
          </w:p>
        </w:tc>
        <w:tc>
          <w:tcPr>
            <w:tcW w:w="283" w:type="dxa"/>
            <w:shd w:val="clear" w:color="auto" w:fill="auto"/>
            <w:noWrap/>
            <w:vAlign w:val="center"/>
          </w:tcPr>
          <w:p w14:paraId="28E6DD80"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3BCC40EE" w14:textId="77777777" w:rsidR="008A2878" w:rsidRPr="00F80EF0" w:rsidRDefault="008A2878" w:rsidP="006769B5">
            <w:pPr>
              <w:jc w:val="center"/>
              <w:rPr>
                <w:rFonts w:ascii="Arial" w:hAnsi="Arial" w:cs="Arial"/>
                <w:sz w:val="16"/>
                <w:szCs w:val="16"/>
              </w:rPr>
            </w:pPr>
          </w:p>
        </w:tc>
        <w:tc>
          <w:tcPr>
            <w:tcW w:w="283" w:type="dxa"/>
            <w:shd w:val="clear" w:color="auto" w:fill="auto"/>
            <w:noWrap/>
            <w:vAlign w:val="center"/>
          </w:tcPr>
          <w:p w14:paraId="25E3C49A" w14:textId="77777777" w:rsidR="008A2878" w:rsidRPr="00F80EF0" w:rsidRDefault="008A2878" w:rsidP="006769B5">
            <w:pPr>
              <w:jc w:val="center"/>
              <w:rPr>
                <w:rFonts w:ascii="Arial" w:hAnsi="Arial" w:cs="Arial"/>
                <w:sz w:val="16"/>
                <w:szCs w:val="16"/>
              </w:rPr>
            </w:pPr>
          </w:p>
        </w:tc>
        <w:tc>
          <w:tcPr>
            <w:tcW w:w="282" w:type="dxa"/>
            <w:shd w:val="clear" w:color="auto" w:fill="auto"/>
            <w:noWrap/>
            <w:vAlign w:val="center"/>
          </w:tcPr>
          <w:p w14:paraId="2DFA0F21" w14:textId="77777777" w:rsidR="008A2878" w:rsidRPr="00F80EF0" w:rsidRDefault="008A2878" w:rsidP="006769B5">
            <w:pPr>
              <w:jc w:val="center"/>
              <w:rPr>
                <w:rFonts w:ascii="Arial" w:hAnsi="Arial" w:cs="Arial"/>
                <w:sz w:val="16"/>
                <w:szCs w:val="16"/>
              </w:rPr>
            </w:pPr>
          </w:p>
        </w:tc>
        <w:tc>
          <w:tcPr>
            <w:tcW w:w="283" w:type="dxa"/>
            <w:shd w:val="clear" w:color="auto" w:fill="auto"/>
            <w:noWrap/>
            <w:vAlign w:val="center"/>
          </w:tcPr>
          <w:p w14:paraId="6D232DE4" w14:textId="77777777" w:rsidR="008A2878" w:rsidRPr="00F80EF0" w:rsidRDefault="008A2878" w:rsidP="006769B5">
            <w:pPr>
              <w:jc w:val="center"/>
              <w:rPr>
                <w:rFonts w:ascii="Arial" w:hAnsi="Arial" w:cs="Arial"/>
                <w:sz w:val="16"/>
                <w:szCs w:val="16"/>
              </w:rPr>
            </w:pPr>
          </w:p>
        </w:tc>
        <w:tc>
          <w:tcPr>
            <w:tcW w:w="282" w:type="dxa"/>
            <w:shd w:val="clear" w:color="auto" w:fill="auto"/>
            <w:noWrap/>
            <w:vAlign w:val="center"/>
          </w:tcPr>
          <w:p w14:paraId="79A479E9" w14:textId="77777777" w:rsidR="008A2878" w:rsidRPr="00F80EF0" w:rsidRDefault="008A2878" w:rsidP="006769B5">
            <w:pPr>
              <w:jc w:val="center"/>
              <w:rPr>
                <w:rFonts w:ascii="Arial" w:hAnsi="Arial" w:cs="Arial"/>
                <w:sz w:val="16"/>
                <w:szCs w:val="16"/>
              </w:rPr>
            </w:pPr>
          </w:p>
        </w:tc>
        <w:tc>
          <w:tcPr>
            <w:tcW w:w="283" w:type="dxa"/>
            <w:shd w:val="clear" w:color="auto" w:fill="auto"/>
            <w:noWrap/>
            <w:vAlign w:val="center"/>
          </w:tcPr>
          <w:p w14:paraId="35E5EA0A" w14:textId="77777777" w:rsidR="008A2878" w:rsidRPr="00F80EF0" w:rsidRDefault="008A2878" w:rsidP="006769B5">
            <w:pPr>
              <w:jc w:val="center"/>
              <w:rPr>
                <w:rFonts w:ascii="Arial" w:hAnsi="Arial" w:cs="Arial"/>
                <w:sz w:val="16"/>
                <w:szCs w:val="16"/>
              </w:rPr>
            </w:pPr>
          </w:p>
        </w:tc>
        <w:tc>
          <w:tcPr>
            <w:tcW w:w="282" w:type="dxa"/>
            <w:shd w:val="clear" w:color="auto" w:fill="auto"/>
            <w:noWrap/>
            <w:vAlign w:val="center"/>
          </w:tcPr>
          <w:p w14:paraId="505047FD" w14:textId="77777777" w:rsidR="008A2878" w:rsidRPr="00F80EF0" w:rsidRDefault="008A2878" w:rsidP="006769B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32E6A441" w14:textId="77777777" w:rsidR="008A2878" w:rsidRPr="00F80EF0" w:rsidRDefault="008A2878" w:rsidP="006769B5">
            <w:pPr>
              <w:jc w:val="center"/>
              <w:rPr>
                <w:rFonts w:ascii="Arial" w:hAnsi="Arial" w:cs="Arial"/>
                <w:sz w:val="16"/>
                <w:szCs w:val="16"/>
              </w:rPr>
            </w:pPr>
            <w:r>
              <w:rPr>
                <w:rFonts w:ascii="Arial" w:hAnsi="Arial" w:cs="Arial"/>
                <w:sz w:val="16"/>
                <w:szCs w:val="16"/>
              </w:rPr>
              <w:t>1</w:t>
            </w:r>
          </w:p>
        </w:tc>
        <w:tc>
          <w:tcPr>
            <w:tcW w:w="282" w:type="dxa"/>
            <w:shd w:val="clear" w:color="auto" w:fill="auto"/>
            <w:noWrap/>
            <w:vAlign w:val="center"/>
          </w:tcPr>
          <w:p w14:paraId="5538284E" w14:textId="77777777" w:rsidR="008A2878" w:rsidRPr="00F80EF0" w:rsidRDefault="008A2878" w:rsidP="006769B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666F183E" w14:textId="77777777" w:rsidR="008A2878" w:rsidRPr="00F80EF0" w:rsidRDefault="008A2878" w:rsidP="006769B5">
            <w:pPr>
              <w:jc w:val="center"/>
              <w:rPr>
                <w:rFonts w:ascii="Arial" w:hAnsi="Arial" w:cs="Arial"/>
                <w:sz w:val="16"/>
                <w:szCs w:val="16"/>
              </w:rPr>
            </w:pPr>
          </w:p>
        </w:tc>
        <w:tc>
          <w:tcPr>
            <w:tcW w:w="302" w:type="dxa"/>
            <w:shd w:val="clear" w:color="auto" w:fill="auto"/>
            <w:noWrap/>
            <w:vAlign w:val="center"/>
          </w:tcPr>
          <w:p w14:paraId="4F01EF8B" w14:textId="77777777" w:rsidR="008A2878" w:rsidRPr="00F80EF0" w:rsidRDefault="008A2878" w:rsidP="006769B5">
            <w:pPr>
              <w:jc w:val="center"/>
              <w:rPr>
                <w:rFonts w:ascii="Arial" w:hAnsi="Arial" w:cs="Arial"/>
                <w:sz w:val="16"/>
                <w:szCs w:val="16"/>
              </w:rPr>
            </w:pPr>
          </w:p>
        </w:tc>
        <w:tc>
          <w:tcPr>
            <w:tcW w:w="851" w:type="dxa"/>
            <w:shd w:val="clear" w:color="auto" w:fill="auto"/>
            <w:noWrap/>
            <w:vAlign w:val="center"/>
          </w:tcPr>
          <w:p w14:paraId="184F8C5A" w14:textId="77777777" w:rsidR="008A2878" w:rsidRPr="00F80EF0"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263" w:type="dxa"/>
            <w:vAlign w:val="center"/>
          </w:tcPr>
          <w:p w14:paraId="3EC81EE7"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*Gestionar ante el Concejo la Creación de la Comisión para la elaboración del presupuesto</w:t>
            </w:r>
          </w:p>
          <w:p w14:paraId="1E566554"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p>
          <w:p w14:paraId="737A0015"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*Coordinar la formulación del mismo</w:t>
            </w:r>
          </w:p>
          <w:p w14:paraId="2A622B27"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p>
          <w:p w14:paraId="131E4506"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*Someterlo a revisión ante el Concejo Municipal</w:t>
            </w:r>
          </w:p>
          <w:p w14:paraId="0B4AA018"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p>
          <w:p w14:paraId="48EC72F0"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*Coordinar la elaboración de la versión final</w:t>
            </w:r>
          </w:p>
          <w:p w14:paraId="32024033"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p>
          <w:p w14:paraId="1B65A44B"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*Presentar el Presupuesto Municipal al Honorable Concejo para su aprobación</w:t>
            </w:r>
          </w:p>
          <w:p w14:paraId="255C9AD4" w14:textId="77777777" w:rsidR="008A2878" w:rsidRPr="00F80EF0" w:rsidRDefault="008A2878" w:rsidP="006769B5">
            <w:pPr>
              <w:jc w:val="center"/>
              <w:rPr>
                <w:rFonts w:ascii="Arial" w:eastAsia="Times New Roman" w:hAnsi="Arial" w:cs="Arial"/>
                <w:sz w:val="16"/>
                <w:szCs w:val="16"/>
                <w:lang w:eastAsia="es-ES"/>
              </w:rPr>
            </w:pPr>
          </w:p>
        </w:tc>
        <w:tc>
          <w:tcPr>
            <w:tcW w:w="1418" w:type="dxa"/>
            <w:vAlign w:val="center"/>
          </w:tcPr>
          <w:p w14:paraId="6CAC78BA" w14:textId="77777777" w:rsidR="008A2878"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2FA05CE0" w14:textId="77777777" w:rsidR="008A2878" w:rsidRPr="00F80EF0"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280" w:type="dxa"/>
            <w:vAlign w:val="center"/>
          </w:tcPr>
          <w:p w14:paraId="3617C708" w14:textId="77777777" w:rsidR="008A2878" w:rsidRPr="00F80EF0" w:rsidRDefault="008A2878" w:rsidP="006769B5">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Presupuesto </w:t>
            </w:r>
          </w:p>
        </w:tc>
      </w:tr>
      <w:tr w:rsidR="008A2878" w:rsidRPr="00F80EF0" w14:paraId="7969C06D" w14:textId="77777777" w:rsidTr="006769B5">
        <w:trPr>
          <w:trHeight w:val="355"/>
        </w:trPr>
        <w:tc>
          <w:tcPr>
            <w:tcW w:w="567" w:type="dxa"/>
            <w:shd w:val="clear" w:color="auto" w:fill="auto"/>
            <w:noWrap/>
            <w:vAlign w:val="center"/>
          </w:tcPr>
          <w:p w14:paraId="020FC9AE"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2</w:t>
            </w:r>
          </w:p>
        </w:tc>
        <w:tc>
          <w:tcPr>
            <w:tcW w:w="1843" w:type="dxa"/>
            <w:shd w:val="clear" w:color="auto" w:fill="auto"/>
            <w:noWrap/>
            <w:vAlign w:val="center"/>
          </w:tcPr>
          <w:p w14:paraId="32B8BBE1" w14:textId="77777777" w:rsidR="008A2878" w:rsidRPr="007E0854" w:rsidRDefault="008A2878" w:rsidP="006769B5">
            <w:pPr>
              <w:spacing w:after="0" w:line="240" w:lineRule="auto"/>
              <w:rPr>
                <w:rFonts w:ascii="Arial" w:eastAsia="Times New Roman" w:hAnsi="Arial" w:cs="Arial"/>
                <w:color w:val="000000" w:themeColor="text1"/>
                <w:sz w:val="18"/>
                <w:szCs w:val="20"/>
                <w:lang w:eastAsia="es-ES"/>
              </w:rPr>
            </w:pPr>
          </w:p>
          <w:p w14:paraId="740C6BE6" w14:textId="77777777" w:rsidR="008A2878" w:rsidRPr="007E0854" w:rsidRDefault="008A2878" w:rsidP="006769B5">
            <w:pPr>
              <w:spacing w:after="0" w:line="240" w:lineRule="auto"/>
              <w:rPr>
                <w:rFonts w:ascii="Arial" w:eastAsia="Times New Roman" w:hAnsi="Arial" w:cs="Arial"/>
                <w:color w:val="000000" w:themeColor="text1"/>
                <w:sz w:val="18"/>
                <w:szCs w:val="20"/>
                <w:lang w:eastAsia="es-ES"/>
              </w:rPr>
            </w:pPr>
          </w:p>
          <w:p w14:paraId="1B943A23"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Mantener un control al 100 % sobre el consumo de combustible de todas las unidades de transporte y maquinaria propiedad de esta Municipalidad</w:t>
            </w:r>
          </w:p>
          <w:p w14:paraId="208713A1" w14:textId="77777777" w:rsidR="008A2878" w:rsidRPr="007E0854" w:rsidRDefault="008A2878" w:rsidP="006769B5">
            <w:pPr>
              <w:spacing w:after="0" w:line="240" w:lineRule="auto"/>
              <w:rPr>
                <w:rFonts w:ascii="Arial" w:eastAsia="Times New Roman" w:hAnsi="Arial" w:cs="Arial"/>
                <w:color w:val="000000" w:themeColor="text1"/>
                <w:sz w:val="18"/>
                <w:szCs w:val="20"/>
                <w:lang w:eastAsia="es-ES"/>
              </w:rPr>
            </w:pPr>
          </w:p>
          <w:p w14:paraId="7908C2D4" w14:textId="77777777" w:rsidR="008A2878" w:rsidRPr="007E0854" w:rsidRDefault="008A2878" w:rsidP="006769B5">
            <w:pPr>
              <w:spacing w:after="0" w:line="240" w:lineRule="auto"/>
              <w:rPr>
                <w:rFonts w:ascii="Arial" w:eastAsia="Times New Roman" w:hAnsi="Arial" w:cs="Arial"/>
                <w:color w:val="000000" w:themeColor="text1"/>
                <w:sz w:val="18"/>
                <w:szCs w:val="20"/>
                <w:lang w:eastAsia="es-ES"/>
              </w:rPr>
            </w:pPr>
          </w:p>
          <w:p w14:paraId="602739D2" w14:textId="77777777" w:rsidR="008A2878" w:rsidRPr="007E0854" w:rsidRDefault="008A2878" w:rsidP="006769B5">
            <w:pPr>
              <w:spacing w:after="0" w:line="240" w:lineRule="auto"/>
              <w:rPr>
                <w:rFonts w:ascii="Arial" w:eastAsia="Times New Roman" w:hAnsi="Arial" w:cs="Arial"/>
                <w:color w:val="000000" w:themeColor="text1"/>
                <w:sz w:val="18"/>
                <w:szCs w:val="20"/>
                <w:lang w:eastAsia="es-ES"/>
              </w:rPr>
            </w:pPr>
          </w:p>
          <w:p w14:paraId="5BE22267" w14:textId="77777777" w:rsidR="008A2878" w:rsidRPr="00F80EF0" w:rsidRDefault="008A2878" w:rsidP="006769B5">
            <w:pPr>
              <w:spacing w:after="0" w:line="240" w:lineRule="auto"/>
              <w:jc w:val="both"/>
              <w:rPr>
                <w:rFonts w:ascii="Arial" w:eastAsia="Times New Roman" w:hAnsi="Arial" w:cs="Arial"/>
                <w:sz w:val="16"/>
                <w:szCs w:val="16"/>
                <w:lang w:eastAsia="es-ES"/>
              </w:rPr>
            </w:pPr>
          </w:p>
        </w:tc>
        <w:tc>
          <w:tcPr>
            <w:tcW w:w="1559" w:type="dxa"/>
            <w:shd w:val="clear" w:color="auto" w:fill="auto"/>
            <w:noWrap/>
            <w:vAlign w:val="center"/>
          </w:tcPr>
          <w:p w14:paraId="0D4E9F97" w14:textId="77777777" w:rsidR="008A2878" w:rsidRPr="00F80EF0" w:rsidRDefault="008A2878" w:rsidP="006769B5">
            <w:pPr>
              <w:spacing w:after="0" w:line="240" w:lineRule="auto"/>
              <w:contextualSpacing/>
              <w:rPr>
                <w:rFonts w:ascii="Arial" w:eastAsia="Times New Roman" w:hAnsi="Arial" w:cs="Arial"/>
                <w:sz w:val="16"/>
                <w:szCs w:val="16"/>
                <w:lang w:eastAsia="es-ES"/>
              </w:rPr>
            </w:pPr>
            <w:r w:rsidRPr="007E0854">
              <w:rPr>
                <w:rFonts w:ascii="Arial" w:hAnsi="Arial" w:cs="Arial"/>
                <w:color w:val="000000" w:themeColor="text1"/>
                <w:sz w:val="18"/>
              </w:rPr>
              <w:lastRenderedPageBreak/>
              <w:t>Informe General del consumo de combustible del año 2019</w:t>
            </w:r>
          </w:p>
        </w:tc>
        <w:tc>
          <w:tcPr>
            <w:tcW w:w="984" w:type="dxa"/>
            <w:shd w:val="clear" w:color="auto" w:fill="auto"/>
            <w:noWrap/>
            <w:vAlign w:val="center"/>
          </w:tcPr>
          <w:p w14:paraId="1C4D12FD"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 xml:space="preserve">Porcentaje </w:t>
            </w:r>
          </w:p>
        </w:tc>
        <w:tc>
          <w:tcPr>
            <w:tcW w:w="283" w:type="dxa"/>
            <w:shd w:val="clear" w:color="auto" w:fill="auto"/>
            <w:noWrap/>
            <w:textDirection w:val="btLr"/>
            <w:vAlign w:val="center"/>
          </w:tcPr>
          <w:p w14:paraId="53DE310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0E0CA1F5"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15ADEC81"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4C56C2B1"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777D220"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0AC4D697"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C6924D7"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28B7189C"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1337DD9C"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613D6158"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0ACC453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302" w:type="dxa"/>
            <w:shd w:val="clear" w:color="auto" w:fill="auto"/>
            <w:noWrap/>
            <w:textDirection w:val="btLr"/>
            <w:vAlign w:val="center"/>
          </w:tcPr>
          <w:p w14:paraId="5988E796"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851" w:type="dxa"/>
            <w:shd w:val="clear" w:color="auto" w:fill="auto"/>
            <w:noWrap/>
            <w:vAlign w:val="center"/>
          </w:tcPr>
          <w:p w14:paraId="742948B2"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2263" w:type="dxa"/>
          </w:tcPr>
          <w:p w14:paraId="6ED6C162"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*Recepción de las solicitudes de combustible</w:t>
            </w:r>
          </w:p>
          <w:p w14:paraId="3FC5BC05" w14:textId="77777777" w:rsidR="008A2878" w:rsidRPr="007E0854" w:rsidRDefault="008A2878" w:rsidP="006769B5">
            <w:pPr>
              <w:spacing w:after="0" w:line="256" w:lineRule="auto"/>
              <w:rPr>
                <w:rFonts w:ascii="Arial" w:hAnsi="Arial" w:cs="Arial"/>
                <w:color w:val="000000" w:themeColor="text1"/>
                <w:sz w:val="18"/>
              </w:rPr>
            </w:pPr>
          </w:p>
          <w:p w14:paraId="1FCAE98E"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*Autorizar los vales de combustible</w:t>
            </w:r>
          </w:p>
          <w:p w14:paraId="466EA8FA" w14:textId="77777777" w:rsidR="008A2878" w:rsidRPr="007E0854" w:rsidRDefault="008A2878" w:rsidP="006769B5">
            <w:pPr>
              <w:spacing w:after="0" w:line="256" w:lineRule="auto"/>
              <w:rPr>
                <w:rFonts w:ascii="Arial" w:hAnsi="Arial" w:cs="Arial"/>
                <w:color w:val="000000" w:themeColor="text1"/>
                <w:sz w:val="18"/>
              </w:rPr>
            </w:pPr>
          </w:p>
          <w:p w14:paraId="1E556819"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*Hacer presencia física de un delegado de parte de le Gerencia General para el control de combustible en la Gasolinera</w:t>
            </w:r>
          </w:p>
          <w:p w14:paraId="4D87426D"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lastRenderedPageBreak/>
              <w:t xml:space="preserve">*Recepción de los vales utilizados para el </w:t>
            </w:r>
            <w:proofErr w:type="spellStart"/>
            <w:r w:rsidRPr="007E0854">
              <w:rPr>
                <w:rFonts w:ascii="Arial" w:hAnsi="Arial" w:cs="Arial"/>
                <w:color w:val="000000" w:themeColor="text1"/>
                <w:sz w:val="18"/>
              </w:rPr>
              <w:t>fuleo</w:t>
            </w:r>
            <w:proofErr w:type="spellEnd"/>
            <w:r w:rsidRPr="007E0854">
              <w:rPr>
                <w:rFonts w:ascii="Arial" w:hAnsi="Arial" w:cs="Arial"/>
                <w:color w:val="000000" w:themeColor="text1"/>
                <w:sz w:val="18"/>
              </w:rPr>
              <w:t xml:space="preserve"> de las unidades</w:t>
            </w:r>
          </w:p>
          <w:p w14:paraId="590C240A" w14:textId="77777777" w:rsidR="008A2878" w:rsidRPr="007E0854" w:rsidRDefault="008A2878" w:rsidP="006769B5">
            <w:pPr>
              <w:spacing w:after="0" w:line="256" w:lineRule="auto"/>
              <w:rPr>
                <w:rFonts w:ascii="Arial" w:hAnsi="Arial" w:cs="Arial"/>
                <w:color w:val="000000" w:themeColor="text1"/>
                <w:sz w:val="18"/>
              </w:rPr>
            </w:pPr>
          </w:p>
          <w:p w14:paraId="41CF88AC"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18"/>
              </w:rPr>
              <w:t>*Elaborar el informe mensual de consumo de combustible</w:t>
            </w:r>
          </w:p>
        </w:tc>
        <w:tc>
          <w:tcPr>
            <w:tcW w:w="1418" w:type="dxa"/>
            <w:vAlign w:val="center"/>
          </w:tcPr>
          <w:p w14:paraId="51BAFDAF" w14:textId="77777777" w:rsidR="008A2878"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lastRenderedPageBreak/>
              <w:t>Informe técnico.</w:t>
            </w:r>
          </w:p>
          <w:p w14:paraId="0DA2FC31"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280" w:type="dxa"/>
            <w:vAlign w:val="center"/>
          </w:tcPr>
          <w:p w14:paraId="40B1A091"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Presupuesto </w:t>
            </w:r>
          </w:p>
        </w:tc>
      </w:tr>
      <w:tr w:rsidR="008A2878" w:rsidRPr="00F80EF0" w14:paraId="18A77FCC" w14:textId="77777777" w:rsidTr="006769B5">
        <w:trPr>
          <w:trHeight w:val="355"/>
        </w:trPr>
        <w:tc>
          <w:tcPr>
            <w:tcW w:w="567" w:type="dxa"/>
            <w:shd w:val="clear" w:color="auto" w:fill="auto"/>
            <w:noWrap/>
            <w:vAlign w:val="center"/>
          </w:tcPr>
          <w:p w14:paraId="6908090F"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3</w:t>
            </w:r>
          </w:p>
          <w:p w14:paraId="74508134"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4F79924A"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05EDF807"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1550E18A" w14:textId="77777777" w:rsidR="008A2878" w:rsidRPr="007E0854" w:rsidRDefault="008A2878" w:rsidP="006769B5">
            <w:pPr>
              <w:spacing w:after="0" w:line="240" w:lineRule="auto"/>
              <w:jc w:val="center"/>
              <w:rPr>
                <w:rFonts w:ascii="Arial" w:eastAsia="Times New Roman" w:hAnsi="Arial" w:cs="Arial"/>
                <w:color w:val="000000" w:themeColor="text1"/>
                <w:sz w:val="18"/>
                <w:szCs w:val="20"/>
                <w:lang w:eastAsia="es-ES"/>
              </w:rPr>
            </w:pPr>
            <w:r w:rsidRPr="007E0854">
              <w:rPr>
                <w:rFonts w:ascii="Arial" w:eastAsia="Times New Roman" w:hAnsi="Arial" w:cs="Arial"/>
                <w:color w:val="000000" w:themeColor="text1"/>
                <w:sz w:val="18"/>
                <w:szCs w:val="20"/>
                <w:lang w:eastAsia="es-ES"/>
              </w:rPr>
              <w:t>Realizar 06 limpiezas generales en las instalaciones del Palacio Municipal</w:t>
            </w:r>
          </w:p>
          <w:p w14:paraId="5AE91910" w14:textId="77777777" w:rsidR="008A2878" w:rsidRPr="00F80EF0" w:rsidRDefault="008A2878" w:rsidP="006769B5">
            <w:pPr>
              <w:spacing w:after="0" w:line="240" w:lineRule="auto"/>
              <w:jc w:val="both"/>
              <w:rPr>
                <w:rFonts w:ascii="Arial" w:eastAsia="Times New Roman" w:hAnsi="Arial" w:cs="Arial"/>
                <w:sz w:val="16"/>
                <w:szCs w:val="16"/>
                <w:lang w:eastAsia="es-ES"/>
              </w:rPr>
            </w:pPr>
          </w:p>
        </w:tc>
        <w:tc>
          <w:tcPr>
            <w:tcW w:w="1559" w:type="dxa"/>
            <w:shd w:val="clear" w:color="auto" w:fill="auto"/>
            <w:noWrap/>
            <w:vAlign w:val="center"/>
          </w:tcPr>
          <w:p w14:paraId="3B7361EA" w14:textId="77777777" w:rsidR="008A2878" w:rsidRPr="00F80EF0" w:rsidRDefault="008A2878" w:rsidP="006769B5">
            <w:pPr>
              <w:spacing w:after="0" w:line="240" w:lineRule="auto"/>
              <w:contextualSpacing/>
              <w:jc w:val="center"/>
              <w:rPr>
                <w:rFonts w:ascii="Arial" w:eastAsia="Times New Roman" w:hAnsi="Arial" w:cs="Arial"/>
                <w:sz w:val="16"/>
                <w:szCs w:val="16"/>
                <w:lang w:eastAsia="es-ES"/>
              </w:rPr>
            </w:pPr>
            <w:r w:rsidRPr="007E0854">
              <w:rPr>
                <w:rFonts w:ascii="Arial" w:hAnsi="Arial" w:cs="Arial"/>
                <w:color w:val="000000" w:themeColor="text1"/>
                <w:sz w:val="18"/>
              </w:rPr>
              <w:t>06 limpiezas generales para el mejoramiento de la apariencia (Infraestructura) del Palacio Municipal</w:t>
            </w:r>
          </w:p>
        </w:tc>
        <w:tc>
          <w:tcPr>
            <w:tcW w:w="984" w:type="dxa"/>
            <w:shd w:val="clear" w:color="auto" w:fill="auto"/>
            <w:noWrap/>
            <w:vAlign w:val="center"/>
          </w:tcPr>
          <w:p w14:paraId="54802573"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 xml:space="preserve">Numero entero </w:t>
            </w:r>
          </w:p>
        </w:tc>
        <w:tc>
          <w:tcPr>
            <w:tcW w:w="283" w:type="dxa"/>
            <w:shd w:val="clear" w:color="auto" w:fill="auto"/>
            <w:noWrap/>
            <w:vAlign w:val="center"/>
          </w:tcPr>
          <w:p w14:paraId="532985A4"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2" w:type="dxa"/>
            <w:shd w:val="clear" w:color="auto" w:fill="auto"/>
            <w:noWrap/>
            <w:vAlign w:val="center"/>
          </w:tcPr>
          <w:p w14:paraId="7AF8CEC0"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620845A"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2" w:type="dxa"/>
            <w:shd w:val="clear" w:color="auto" w:fill="auto"/>
            <w:noWrap/>
            <w:vAlign w:val="center"/>
          </w:tcPr>
          <w:p w14:paraId="18823A0E"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6F9D7E4"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2" w:type="dxa"/>
            <w:shd w:val="clear" w:color="auto" w:fill="auto"/>
            <w:noWrap/>
            <w:vAlign w:val="center"/>
          </w:tcPr>
          <w:p w14:paraId="49DC377E"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049CBAB"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2" w:type="dxa"/>
            <w:shd w:val="clear" w:color="auto" w:fill="auto"/>
            <w:noWrap/>
            <w:vAlign w:val="center"/>
          </w:tcPr>
          <w:p w14:paraId="4A17325E"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6F4126B"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2" w:type="dxa"/>
            <w:shd w:val="clear" w:color="auto" w:fill="auto"/>
            <w:noWrap/>
            <w:vAlign w:val="center"/>
          </w:tcPr>
          <w:p w14:paraId="0C737DA6"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5A7F6A3"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302" w:type="dxa"/>
            <w:shd w:val="clear" w:color="auto" w:fill="auto"/>
            <w:noWrap/>
            <w:vAlign w:val="center"/>
          </w:tcPr>
          <w:p w14:paraId="57ADA0EF"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851" w:type="dxa"/>
            <w:shd w:val="clear" w:color="auto" w:fill="auto"/>
            <w:noWrap/>
            <w:vAlign w:val="center"/>
          </w:tcPr>
          <w:p w14:paraId="3B03C2DF"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2263" w:type="dxa"/>
          </w:tcPr>
          <w:p w14:paraId="1A57BAE2"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*Realizar Programación para realizar la limpieza general</w:t>
            </w:r>
          </w:p>
          <w:p w14:paraId="32A929B9" w14:textId="77777777" w:rsidR="008A2878"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 xml:space="preserve">*Establecer reunión con las ordenanzas y demás involucrados para el aseo de las instalaciones </w:t>
            </w:r>
          </w:p>
          <w:p w14:paraId="1EB26BD6" w14:textId="77777777" w:rsidR="008A2878" w:rsidRPr="007E0854" w:rsidRDefault="008A2878" w:rsidP="006769B5">
            <w:pPr>
              <w:spacing w:after="0" w:line="240" w:lineRule="auto"/>
              <w:jc w:val="center"/>
              <w:rPr>
                <w:rFonts w:ascii="Arial" w:hAnsi="Arial" w:cs="Arial"/>
                <w:color w:val="000000" w:themeColor="text1"/>
                <w:sz w:val="18"/>
              </w:rPr>
            </w:pPr>
            <w:r w:rsidRPr="007E0854">
              <w:rPr>
                <w:rFonts w:ascii="Arial" w:hAnsi="Arial" w:cs="Arial"/>
                <w:color w:val="000000" w:themeColor="text1"/>
                <w:sz w:val="18"/>
              </w:rPr>
              <w:t xml:space="preserve">Requerimiento de los materiales a </w:t>
            </w:r>
            <w:r w:rsidRPr="007E0854">
              <w:rPr>
                <w:rFonts w:ascii="Arial" w:eastAsia="Times New Roman" w:hAnsi="Arial" w:cs="Arial"/>
                <w:color w:val="000000" w:themeColor="text1"/>
                <w:sz w:val="18"/>
                <w:szCs w:val="20"/>
                <w:lang w:eastAsia="es-ES"/>
              </w:rPr>
              <w:t>utilizar</w:t>
            </w:r>
            <w:r w:rsidRPr="007E0854">
              <w:rPr>
                <w:rFonts w:ascii="Arial" w:hAnsi="Arial" w:cs="Arial"/>
                <w:color w:val="000000" w:themeColor="text1"/>
                <w:sz w:val="18"/>
              </w:rPr>
              <w:t xml:space="preserve"> para realizar dicha labor</w:t>
            </w:r>
          </w:p>
          <w:p w14:paraId="3DDFAB1D" w14:textId="77777777" w:rsidR="008A2878" w:rsidRPr="007E0854" w:rsidRDefault="008A2878" w:rsidP="006769B5">
            <w:pPr>
              <w:spacing w:after="0" w:line="256" w:lineRule="auto"/>
              <w:rPr>
                <w:rFonts w:ascii="Arial" w:hAnsi="Arial" w:cs="Arial"/>
                <w:color w:val="000000" w:themeColor="text1"/>
                <w:sz w:val="18"/>
              </w:rPr>
            </w:pPr>
          </w:p>
          <w:p w14:paraId="48B43E1E"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*Supervisión que cada involucrado cumpla con las actividades designadas para realizar la limpieza general.</w:t>
            </w:r>
          </w:p>
          <w:p w14:paraId="45BFE2C9" w14:textId="77777777" w:rsidR="008A2878" w:rsidRPr="00F80EF0" w:rsidRDefault="008A2878" w:rsidP="006769B5">
            <w:pPr>
              <w:spacing w:after="0" w:line="240" w:lineRule="auto"/>
              <w:rPr>
                <w:rFonts w:ascii="Arial" w:eastAsia="Times New Roman" w:hAnsi="Arial" w:cs="Arial"/>
                <w:sz w:val="16"/>
                <w:szCs w:val="16"/>
                <w:lang w:eastAsia="es-ES"/>
              </w:rPr>
            </w:pPr>
          </w:p>
        </w:tc>
        <w:tc>
          <w:tcPr>
            <w:tcW w:w="1418" w:type="dxa"/>
            <w:vAlign w:val="center"/>
          </w:tcPr>
          <w:p w14:paraId="6D6C0359" w14:textId="77777777" w:rsidR="008A2878"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63C94E5D"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280" w:type="dxa"/>
            <w:vAlign w:val="center"/>
          </w:tcPr>
          <w:p w14:paraId="3CD02851"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Usuario interno.</w:t>
            </w:r>
          </w:p>
        </w:tc>
      </w:tr>
      <w:tr w:rsidR="008A2878" w:rsidRPr="00F80EF0" w14:paraId="1D0C198A" w14:textId="77777777" w:rsidTr="006769B5">
        <w:trPr>
          <w:trHeight w:val="121"/>
        </w:trPr>
        <w:tc>
          <w:tcPr>
            <w:tcW w:w="567" w:type="dxa"/>
            <w:shd w:val="clear" w:color="auto" w:fill="auto"/>
            <w:noWrap/>
            <w:vAlign w:val="center"/>
          </w:tcPr>
          <w:p w14:paraId="6CDE7CD0"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4</w:t>
            </w:r>
          </w:p>
        </w:tc>
        <w:tc>
          <w:tcPr>
            <w:tcW w:w="1843" w:type="dxa"/>
            <w:shd w:val="clear" w:color="auto" w:fill="auto"/>
            <w:noWrap/>
            <w:vAlign w:val="center"/>
          </w:tcPr>
          <w:p w14:paraId="2E67313F" w14:textId="77777777" w:rsidR="008A2878" w:rsidRPr="00F80EF0" w:rsidRDefault="008A2878" w:rsidP="006769B5">
            <w:pPr>
              <w:spacing w:after="0" w:line="240" w:lineRule="auto"/>
              <w:rPr>
                <w:rFonts w:ascii="Arial" w:eastAsia="Times New Roman" w:hAnsi="Arial" w:cs="Arial"/>
                <w:sz w:val="16"/>
                <w:szCs w:val="16"/>
                <w:lang w:eastAsia="es-ES"/>
              </w:rPr>
            </w:pPr>
            <w:r w:rsidRPr="007E0854">
              <w:rPr>
                <w:rFonts w:ascii="Arial" w:eastAsia="Times New Roman" w:hAnsi="Arial" w:cs="Arial"/>
                <w:color w:val="000000" w:themeColor="text1"/>
                <w:sz w:val="18"/>
                <w:szCs w:val="18"/>
                <w:lang w:eastAsia="es-ES"/>
              </w:rPr>
              <w:t>Ejercer 100 % sobre los controles Administrativos para dar seguimiento a los diferentes informes de auditorias</w:t>
            </w:r>
          </w:p>
        </w:tc>
        <w:tc>
          <w:tcPr>
            <w:tcW w:w="1559" w:type="dxa"/>
            <w:shd w:val="clear" w:color="auto" w:fill="auto"/>
            <w:noWrap/>
            <w:vAlign w:val="center"/>
          </w:tcPr>
          <w:p w14:paraId="47D91720" w14:textId="77777777" w:rsidR="008A2878" w:rsidRPr="00F80EF0" w:rsidRDefault="008A2878" w:rsidP="006769B5">
            <w:pPr>
              <w:spacing w:after="0" w:line="240" w:lineRule="auto"/>
              <w:contextualSpacing/>
              <w:rPr>
                <w:rFonts w:ascii="Arial" w:eastAsia="Times New Roman" w:hAnsi="Arial" w:cs="Arial"/>
                <w:sz w:val="16"/>
                <w:szCs w:val="16"/>
                <w:lang w:val="es-SV" w:eastAsia="es-ES"/>
              </w:rPr>
            </w:pPr>
            <w:r w:rsidRPr="007E0854">
              <w:rPr>
                <w:rFonts w:ascii="Arial" w:hAnsi="Arial" w:cs="Arial"/>
                <w:color w:val="000000" w:themeColor="text1"/>
                <w:sz w:val="18"/>
                <w:szCs w:val="18"/>
              </w:rPr>
              <w:t>El control al 100% sobre controles administrativos</w:t>
            </w:r>
          </w:p>
        </w:tc>
        <w:tc>
          <w:tcPr>
            <w:tcW w:w="984" w:type="dxa"/>
            <w:shd w:val="clear" w:color="auto" w:fill="auto"/>
            <w:noWrap/>
            <w:vAlign w:val="center"/>
          </w:tcPr>
          <w:p w14:paraId="6E590D46"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 xml:space="preserve">Porcentaje </w:t>
            </w:r>
          </w:p>
        </w:tc>
        <w:tc>
          <w:tcPr>
            <w:tcW w:w="283" w:type="dxa"/>
            <w:shd w:val="clear" w:color="auto" w:fill="auto"/>
            <w:noWrap/>
            <w:textDirection w:val="btLr"/>
            <w:vAlign w:val="center"/>
          </w:tcPr>
          <w:p w14:paraId="695F30C9"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03DF80B1"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3058A878"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5443D6D7"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4995C860"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1234F5A7"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14C0B4E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3FE9B6D9"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04187901"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2" w:type="dxa"/>
            <w:shd w:val="clear" w:color="auto" w:fill="auto"/>
            <w:noWrap/>
            <w:textDirection w:val="btLr"/>
            <w:vAlign w:val="center"/>
          </w:tcPr>
          <w:p w14:paraId="39E6CA7E"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283" w:type="dxa"/>
            <w:shd w:val="clear" w:color="auto" w:fill="auto"/>
            <w:noWrap/>
            <w:textDirection w:val="btLr"/>
            <w:vAlign w:val="center"/>
          </w:tcPr>
          <w:p w14:paraId="65F32747"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100%</w:t>
            </w:r>
          </w:p>
        </w:tc>
        <w:tc>
          <w:tcPr>
            <w:tcW w:w="302" w:type="dxa"/>
            <w:shd w:val="clear" w:color="auto" w:fill="auto"/>
            <w:noWrap/>
            <w:textDirection w:val="btLr"/>
            <w:vAlign w:val="center"/>
          </w:tcPr>
          <w:p w14:paraId="3C36B106"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hAnsi="Arial" w:cs="Arial"/>
                <w:color w:val="000000" w:themeColor="text1"/>
                <w:sz w:val="16"/>
                <w:szCs w:val="16"/>
              </w:rPr>
              <w:t xml:space="preserve">100% </w:t>
            </w:r>
          </w:p>
        </w:tc>
        <w:tc>
          <w:tcPr>
            <w:tcW w:w="851" w:type="dxa"/>
            <w:shd w:val="clear" w:color="auto" w:fill="auto"/>
            <w:noWrap/>
            <w:vAlign w:val="center"/>
          </w:tcPr>
          <w:p w14:paraId="1932120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A0180D">
              <w:rPr>
                <w:rFonts w:ascii="Arial" w:eastAsia="Times New Roman" w:hAnsi="Arial" w:cs="Arial"/>
                <w:color w:val="000000" w:themeColor="text1"/>
                <w:sz w:val="16"/>
                <w:szCs w:val="16"/>
              </w:rPr>
              <w:t xml:space="preserve">100% </w:t>
            </w:r>
          </w:p>
        </w:tc>
        <w:tc>
          <w:tcPr>
            <w:tcW w:w="2263" w:type="dxa"/>
            <w:vAlign w:val="center"/>
          </w:tcPr>
          <w:p w14:paraId="30EAE1D3"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Recepción de petición sobre la (s) auditoría(s) a realizar</w:t>
            </w:r>
          </w:p>
          <w:p w14:paraId="3DE62D79"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p>
          <w:p w14:paraId="426B6249"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*Reunión con los jefes de departamentos involucrados para brindar apoyo a dicha(s) auditoría(s)</w:t>
            </w:r>
          </w:p>
          <w:p w14:paraId="2CA65081"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p>
          <w:p w14:paraId="036B315E"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*Seguimiento que todas las jefaturas de los departamentos brinden la información requerida para dar cumplimiento a la auditoria</w:t>
            </w:r>
          </w:p>
          <w:p w14:paraId="4251A815"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p>
          <w:p w14:paraId="51AA0BAA"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*Recepción del informe final de la auditoria (s) realizada (s)</w:t>
            </w:r>
          </w:p>
          <w:p w14:paraId="038E5107"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lastRenderedPageBreak/>
              <w:t>*Reunión con los departamentos que obtuvieron observaciones en la auditoría</w:t>
            </w:r>
          </w:p>
          <w:p w14:paraId="05C72BF9"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p>
          <w:p w14:paraId="44EEAC4D"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*Elaborar respuesta a cada observación realizada por el ente auditor (Corte de Cuentas, Auditoría Interna, Auditoría Externa entre otros)</w:t>
            </w:r>
          </w:p>
          <w:p w14:paraId="1354CC55"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p>
          <w:p w14:paraId="372FA1DC"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*Recepción del informe final de la auditoría </w:t>
            </w:r>
          </w:p>
          <w:p w14:paraId="39614B9D" w14:textId="77777777" w:rsidR="008A2878" w:rsidRPr="007E0854" w:rsidRDefault="008A2878" w:rsidP="006769B5">
            <w:pPr>
              <w:spacing w:after="0" w:line="240" w:lineRule="auto"/>
              <w:rPr>
                <w:rFonts w:ascii="Arial" w:eastAsia="Times New Roman" w:hAnsi="Arial" w:cs="Arial"/>
                <w:color w:val="000000" w:themeColor="text1"/>
                <w:sz w:val="18"/>
                <w:szCs w:val="18"/>
                <w:lang w:eastAsia="es-ES"/>
              </w:rPr>
            </w:pPr>
          </w:p>
          <w:p w14:paraId="649EA5F1" w14:textId="77777777" w:rsidR="008A2878" w:rsidRPr="00F80EF0" w:rsidRDefault="008A2878" w:rsidP="006769B5">
            <w:pPr>
              <w:spacing w:after="0" w:line="240" w:lineRule="auto"/>
              <w:rPr>
                <w:rFonts w:ascii="Arial" w:eastAsia="Times New Roman" w:hAnsi="Arial" w:cs="Arial"/>
                <w:sz w:val="16"/>
                <w:szCs w:val="16"/>
                <w:lang w:eastAsia="es-ES"/>
              </w:rPr>
            </w:pPr>
            <w:r w:rsidRPr="007E0854">
              <w:rPr>
                <w:rFonts w:ascii="Arial" w:eastAsia="Times New Roman" w:hAnsi="Arial" w:cs="Arial"/>
                <w:color w:val="000000" w:themeColor="text1"/>
                <w:sz w:val="18"/>
                <w:szCs w:val="18"/>
                <w:lang w:eastAsia="es-ES"/>
              </w:rPr>
              <w:t>*Presentación del Informe Final de Auditoría al</w:t>
            </w:r>
            <w:r>
              <w:rPr>
                <w:rFonts w:ascii="Arial" w:eastAsia="Times New Roman" w:hAnsi="Arial" w:cs="Arial"/>
                <w:color w:val="000000" w:themeColor="text1"/>
                <w:sz w:val="18"/>
                <w:szCs w:val="18"/>
                <w:lang w:eastAsia="es-ES"/>
              </w:rPr>
              <w:t xml:space="preserve"> Honorable Concejo Municipal. </w:t>
            </w:r>
          </w:p>
        </w:tc>
        <w:tc>
          <w:tcPr>
            <w:tcW w:w="1418" w:type="dxa"/>
            <w:vAlign w:val="center"/>
          </w:tcPr>
          <w:p w14:paraId="3550FB93" w14:textId="77777777" w:rsidR="008A2878"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lastRenderedPageBreak/>
              <w:t>Informe técnico.</w:t>
            </w:r>
          </w:p>
          <w:p w14:paraId="7ECFF4E4"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280" w:type="dxa"/>
            <w:vAlign w:val="center"/>
          </w:tcPr>
          <w:p w14:paraId="0AF2BB67"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Procesos</w:t>
            </w:r>
          </w:p>
        </w:tc>
      </w:tr>
      <w:tr w:rsidR="008A2878" w:rsidRPr="00F80EF0" w14:paraId="6977C67E" w14:textId="77777777" w:rsidTr="006769B5">
        <w:trPr>
          <w:cantSplit/>
          <w:trHeight w:val="1134"/>
        </w:trPr>
        <w:tc>
          <w:tcPr>
            <w:tcW w:w="567" w:type="dxa"/>
            <w:shd w:val="clear" w:color="auto" w:fill="auto"/>
            <w:noWrap/>
            <w:vAlign w:val="center"/>
          </w:tcPr>
          <w:p w14:paraId="743C82A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5</w:t>
            </w:r>
          </w:p>
        </w:tc>
        <w:tc>
          <w:tcPr>
            <w:tcW w:w="1843" w:type="dxa"/>
            <w:shd w:val="clear" w:color="auto" w:fill="auto"/>
            <w:noWrap/>
            <w:vAlign w:val="center"/>
          </w:tcPr>
          <w:p w14:paraId="506DDB86" w14:textId="77777777" w:rsidR="008A2878" w:rsidRPr="00F80EF0" w:rsidRDefault="008A2878" w:rsidP="006769B5">
            <w:pPr>
              <w:spacing w:after="0" w:line="240" w:lineRule="auto"/>
              <w:rPr>
                <w:rFonts w:ascii="Arial" w:eastAsia="Times New Roman" w:hAnsi="Arial" w:cs="Arial"/>
                <w:sz w:val="16"/>
                <w:szCs w:val="16"/>
                <w:lang w:eastAsia="es-ES"/>
              </w:rPr>
            </w:pPr>
            <w:r w:rsidRPr="007E0854">
              <w:rPr>
                <w:rFonts w:ascii="Arial" w:eastAsia="Times New Roman" w:hAnsi="Arial" w:cs="Arial"/>
                <w:color w:val="000000" w:themeColor="text1"/>
                <w:sz w:val="18"/>
                <w:szCs w:val="20"/>
                <w:lang w:eastAsia="es-ES"/>
              </w:rPr>
              <w:t>Realizar 48 visitas durante al año 2019 para supervisar el trabajo y avance de los jefes de los diferentes departamentos de la Municipalidad</w:t>
            </w:r>
          </w:p>
        </w:tc>
        <w:tc>
          <w:tcPr>
            <w:tcW w:w="1559" w:type="dxa"/>
            <w:shd w:val="clear" w:color="auto" w:fill="auto"/>
            <w:noWrap/>
            <w:vAlign w:val="center"/>
          </w:tcPr>
          <w:p w14:paraId="218B71D5" w14:textId="77777777" w:rsidR="008A2878" w:rsidRPr="00F80EF0" w:rsidRDefault="008A2878" w:rsidP="006769B5">
            <w:pPr>
              <w:spacing w:after="0" w:line="240" w:lineRule="auto"/>
              <w:ind w:left="333"/>
              <w:contextualSpacing/>
              <w:rPr>
                <w:rFonts w:ascii="Arial" w:eastAsia="Times New Roman" w:hAnsi="Arial" w:cs="Arial"/>
                <w:sz w:val="16"/>
                <w:szCs w:val="16"/>
                <w:lang w:eastAsia="es-ES"/>
              </w:rPr>
            </w:pPr>
            <w:r w:rsidRPr="007E0854">
              <w:rPr>
                <w:rFonts w:ascii="Arial" w:hAnsi="Arial" w:cs="Arial"/>
                <w:color w:val="000000" w:themeColor="text1"/>
                <w:sz w:val="18"/>
              </w:rPr>
              <w:t>Informe Mensual de las 04 visitas realizadas y el avance del cumplimiento del PAO de cada dependencia</w:t>
            </w:r>
          </w:p>
        </w:tc>
        <w:tc>
          <w:tcPr>
            <w:tcW w:w="984" w:type="dxa"/>
            <w:shd w:val="clear" w:color="auto" w:fill="auto"/>
            <w:noWrap/>
            <w:vAlign w:val="center"/>
          </w:tcPr>
          <w:p w14:paraId="7D9ABD29"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Numero entero </w:t>
            </w:r>
          </w:p>
        </w:tc>
        <w:tc>
          <w:tcPr>
            <w:tcW w:w="283" w:type="dxa"/>
            <w:shd w:val="clear" w:color="auto" w:fill="auto"/>
            <w:noWrap/>
            <w:vAlign w:val="center"/>
          </w:tcPr>
          <w:p w14:paraId="3457C45B"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2614B7A5"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03D5ED97"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4108799F"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7D2E9257"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7EB0FBAD"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66B42796"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285F9C8E"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7705BF1C"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2" w:type="dxa"/>
            <w:shd w:val="clear" w:color="auto" w:fill="auto"/>
            <w:noWrap/>
            <w:vAlign w:val="center"/>
          </w:tcPr>
          <w:p w14:paraId="328198F9"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30D64F6A"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302" w:type="dxa"/>
            <w:shd w:val="clear" w:color="auto" w:fill="auto"/>
            <w:noWrap/>
            <w:vAlign w:val="center"/>
          </w:tcPr>
          <w:p w14:paraId="28B16FE0"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851" w:type="dxa"/>
            <w:shd w:val="clear" w:color="auto" w:fill="auto"/>
            <w:noWrap/>
            <w:vAlign w:val="center"/>
          </w:tcPr>
          <w:p w14:paraId="3A1D9A19"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48</w:t>
            </w:r>
          </w:p>
        </w:tc>
        <w:tc>
          <w:tcPr>
            <w:tcW w:w="2263" w:type="dxa"/>
            <w:vAlign w:val="center"/>
          </w:tcPr>
          <w:p w14:paraId="1CAD93FD"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*Realizar programación de los departamentos a visitar</w:t>
            </w:r>
          </w:p>
          <w:p w14:paraId="4A1321C2" w14:textId="77777777" w:rsidR="008A2878" w:rsidRPr="007E0854" w:rsidRDefault="008A2878" w:rsidP="006769B5">
            <w:pPr>
              <w:spacing w:after="0" w:line="256" w:lineRule="auto"/>
              <w:rPr>
                <w:rFonts w:ascii="Arial" w:hAnsi="Arial" w:cs="Arial"/>
                <w:color w:val="000000" w:themeColor="text1"/>
                <w:sz w:val="18"/>
              </w:rPr>
            </w:pPr>
          </w:p>
          <w:p w14:paraId="5B02E8F1"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*Coordinar con el jefe de la dependencia la visita de mi persona y tener contacto directo con los empleados de dicha dependencia</w:t>
            </w:r>
          </w:p>
          <w:p w14:paraId="19AF3ABF" w14:textId="77777777" w:rsidR="008A2878" w:rsidRPr="007E0854" w:rsidRDefault="008A2878" w:rsidP="006769B5">
            <w:pPr>
              <w:spacing w:after="0" w:line="256" w:lineRule="auto"/>
              <w:rPr>
                <w:rFonts w:ascii="Arial" w:hAnsi="Arial" w:cs="Arial"/>
                <w:color w:val="000000" w:themeColor="text1"/>
                <w:sz w:val="18"/>
              </w:rPr>
            </w:pPr>
          </w:p>
          <w:p w14:paraId="726D7904"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*Verificar el avance del cumplimiento de metas de dicha dependencia</w:t>
            </w:r>
          </w:p>
          <w:p w14:paraId="6CC8812A" w14:textId="77777777" w:rsidR="008A2878" w:rsidRPr="007E0854" w:rsidRDefault="008A2878" w:rsidP="006769B5">
            <w:pPr>
              <w:spacing w:after="0" w:line="256" w:lineRule="auto"/>
              <w:rPr>
                <w:rFonts w:ascii="Arial" w:hAnsi="Arial" w:cs="Arial"/>
                <w:color w:val="000000" w:themeColor="text1"/>
                <w:sz w:val="18"/>
              </w:rPr>
            </w:pPr>
          </w:p>
          <w:p w14:paraId="63102C0E" w14:textId="77777777" w:rsidR="008A2878" w:rsidRPr="007E0854" w:rsidRDefault="008A2878" w:rsidP="006769B5">
            <w:pPr>
              <w:spacing w:after="0" w:line="256" w:lineRule="auto"/>
              <w:rPr>
                <w:rFonts w:ascii="Arial" w:hAnsi="Arial" w:cs="Arial"/>
                <w:color w:val="000000" w:themeColor="text1"/>
                <w:sz w:val="18"/>
              </w:rPr>
            </w:pPr>
            <w:r w:rsidRPr="007E0854">
              <w:rPr>
                <w:rFonts w:ascii="Arial" w:hAnsi="Arial" w:cs="Arial"/>
                <w:color w:val="000000" w:themeColor="text1"/>
                <w:sz w:val="18"/>
              </w:rPr>
              <w:t>*Identificar y escuchar las necesidades que demanda tanto el departamento como los empleados del mismo</w:t>
            </w:r>
          </w:p>
          <w:p w14:paraId="7E770267" w14:textId="77777777" w:rsidR="008A2878" w:rsidRPr="007E0854" w:rsidRDefault="008A2878" w:rsidP="006769B5">
            <w:pPr>
              <w:spacing w:after="0" w:line="256" w:lineRule="auto"/>
              <w:rPr>
                <w:rFonts w:ascii="Arial" w:hAnsi="Arial" w:cs="Arial"/>
                <w:color w:val="000000" w:themeColor="text1"/>
                <w:sz w:val="18"/>
              </w:rPr>
            </w:pPr>
          </w:p>
          <w:p w14:paraId="36A42A25" w14:textId="77777777" w:rsidR="008A2878" w:rsidRPr="00F80EF0" w:rsidRDefault="008A2878" w:rsidP="006769B5">
            <w:pPr>
              <w:spacing w:after="0" w:line="240" w:lineRule="auto"/>
              <w:rPr>
                <w:rFonts w:ascii="Arial" w:eastAsia="Times New Roman" w:hAnsi="Arial" w:cs="Arial"/>
                <w:sz w:val="16"/>
                <w:szCs w:val="16"/>
                <w:lang w:eastAsia="es-ES"/>
              </w:rPr>
            </w:pPr>
            <w:r w:rsidRPr="007E0854">
              <w:rPr>
                <w:rFonts w:ascii="Arial" w:hAnsi="Arial" w:cs="Arial"/>
                <w:color w:val="000000" w:themeColor="text1"/>
                <w:sz w:val="18"/>
              </w:rPr>
              <w:t>*Elaborar informe de la visita realizada</w:t>
            </w:r>
          </w:p>
        </w:tc>
        <w:tc>
          <w:tcPr>
            <w:tcW w:w="1418" w:type="dxa"/>
            <w:vAlign w:val="center"/>
          </w:tcPr>
          <w:p w14:paraId="52F1A9AD" w14:textId="77777777" w:rsidR="008A2878"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Informe técnico.</w:t>
            </w:r>
          </w:p>
          <w:p w14:paraId="1C0742B1" w14:textId="77777777" w:rsidR="008A2878" w:rsidRPr="00F80EF0"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280" w:type="dxa"/>
            <w:vAlign w:val="center"/>
          </w:tcPr>
          <w:p w14:paraId="5D9648E8" w14:textId="77777777" w:rsidR="008A2878" w:rsidRPr="00F80EF0"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interno.</w:t>
            </w:r>
          </w:p>
        </w:tc>
      </w:tr>
    </w:tbl>
    <w:p w14:paraId="3306C44A"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74B55F90"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6D2002E8"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001C7832"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5F3BB7A8"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DESPACHO MUNICIPAL.</w:t>
      </w:r>
    </w:p>
    <w:p w14:paraId="1101894B"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UNIDAD DE PROTECCIÓN CIVIL MUNICIPAL.</w:t>
      </w:r>
    </w:p>
    <w:p w14:paraId="02FCBB45"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tbl>
      <w:tblPr>
        <w:tblpPr w:leftFromText="141" w:rightFromText="141" w:vertAnchor="text" w:horzAnchor="margin" w:tblpXSpec="center" w:tblpY="3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843"/>
        <w:gridCol w:w="1559"/>
        <w:gridCol w:w="984"/>
        <w:gridCol w:w="283"/>
        <w:gridCol w:w="282"/>
        <w:gridCol w:w="283"/>
        <w:gridCol w:w="282"/>
        <w:gridCol w:w="283"/>
        <w:gridCol w:w="282"/>
        <w:gridCol w:w="283"/>
        <w:gridCol w:w="282"/>
        <w:gridCol w:w="283"/>
        <w:gridCol w:w="282"/>
        <w:gridCol w:w="283"/>
        <w:gridCol w:w="302"/>
        <w:gridCol w:w="851"/>
        <w:gridCol w:w="1701"/>
        <w:gridCol w:w="1701"/>
        <w:gridCol w:w="1559"/>
      </w:tblGrid>
      <w:tr w:rsidR="008A2878" w:rsidRPr="00F80EF0" w14:paraId="744488A2" w14:textId="77777777" w:rsidTr="006769B5">
        <w:trPr>
          <w:trHeight w:val="121"/>
        </w:trPr>
        <w:tc>
          <w:tcPr>
            <w:tcW w:w="567" w:type="dxa"/>
            <w:vMerge w:val="restart"/>
            <w:shd w:val="clear" w:color="auto" w:fill="auto"/>
            <w:noWrap/>
            <w:vAlign w:val="center"/>
            <w:hideMark/>
          </w:tcPr>
          <w:p w14:paraId="34A9024F"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N</w:t>
            </w:r>
            <w:r>
              <w:rPr>
                <w:rFonts w:ascii="Arial" w:eastAsia="Times New Roman" w:hAnsi="Arial" w:cs="Arial"/>
                <w:color w:val="000000"/>
                <w:sz w:val="16"/>
                <w:szCs w:val="16"/>
                <w:lang w:eastAsia="es-ES"/>
              </w:rPr>
              <w:t>o</w:t>
            </w:r>
          </w:p>
        </w:tc>
        <w:tc>
          <w:tcPr>
            <w:tcW w:w="1843" w:type="dxa"/>
            <w:vMerge w:val="restart"/>
            <w:shd w:val="clear" w:color="auto" w:fill="auto"/>
            <w:noWrap/>
            <w:vAlign w:val="center"/>
            <w:hideMark/>
          </w:tcPr>
          <w:p w14:paraId="52CA6C0A"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OBJETIVO OPERATIVO</w:t>
            </w:r>
          </w:p>
        </w:tc>
        <w:tc>
          <w:tcPr>
            <w:tcW w:w="1559" w:type="dxa"/>
            <w:vMerge w:val="restart"/>
            <w:shd w:val="clear" w:color="auto" w:fill="auto"/>
            <w:noWrap/>
            <w:vAlign w:val="center"/>
            <w:hideMark/>
          </w:tcPr>
          <w:p w14:paraId="3A9F9639"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INDICADOR</w:t>
            </w:r>
          </w:p>
        </w:tc>
        <w:tc>
          <w:tcPr>
            <w:tcW w:w="984" w:type="dxa"/>
            <w:vMerge w:val="restart"/>
            <w:shd w:val="clear" w:color="auto" w:fill="auto"/>
            <w:noWrap/>
            <w:vAlign w:val="center"/>
            <w:hideMark/>
          </w:tcPr>
          <w:p w14:paraId="1752D357"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 xml:space="preserve">TIPO DE MEDICIÓN </w:t>
            </w:r>
          </w:p>
        </w:tc>
        <w:tc>
          <w:tcPr>
            <w:tcW w:w="3410" w:type="dxa"/>
            <w:gridSpan w:val="12"/>
            <w:shd w:val="clear" w:color="auto" w:fill="auto"/>
            <w:noWrap/>
            <w:vAlign w:val="center"/>
            <w:hideMark/>
          </w:tcPr>
          <w:p w14:paraId="5F8260C8" w14:textId="77777777" w:rsidR="008A2878" w:rsidRPr="00F80EF0" w:rsidRDefault="008A2878" w:rsidP="006769B5">
            <w:pPr>
              <w:spacing w:after="0" w:line="240" w:lineRule="auto"/>
              <w:jc w:val="center"/>
              <w:rPr>
                <w:rFonts w:ascii="Arial" w:eastAsia="Times New Roman" w:hAnsi="Arial" w:cs="Arial"/>
                <w:b/>
                <w:color w:val="000000"/>
                <w:sz w:val="16"/>
                <w:szCs w:val="16"/>
                <w:lang w:eastAsia="es-ES"/>
              </w:rPr>
            </w:pPr>
            <w:r w:rsidRPr="00F80EF0">
              <w:rPr>
                <w:rFonts w:ascii="Arial" w:eastAsia="Times New Roman" w:hAnsi="Arial" w:cs="Arial"/>
                <w:b/>
                <w:color w:val="000000"/>
                <w:sz w:val="16"/>
                <w:szCs w:val="16"/>
                <w:lang w:eastAsia="es-ES"/>
              </w:rPr>
              <w:t>PROGRAMACIÓN MENSUAL</w:t>
            </w:r>
          </w:p>
        </w:tc>
        <w:tc>
          <w:tcPr>
            <w:tcW w:w="851" w:type="dxa"/>
            <w:vMerge w:val="restart"/>
            <w:shd w:val="clear" w:color="auto" w:fill="auto"/>
            <w:noWrap/>
            <w:vAlign w:val="center"/>
            <w:hideMark/>
          </w:tcPr>
          <w:p w14:paraId="27C7D0FE"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 xml:space="preserve">TOTAL </w:t>
            </w:r>
          </w:p>
        </w:tc>
        <w:tc>
          <w:tcPr>
            <w:tcW w:w="1701" w:type="dxa"/>
            <w:vMerge w:val="restart"/>
            <w:vAlign w:val="center"/>
          </w:tcPr>
          <w:p w14:paraId="37A96F2C"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PLAN DE ACCIÓN</w:t>
            </w:r>
          </w:p>
        </w:tc>
        <w:tc>
          <w:tcPr>
            <w:tcW w:w="1701" w:type="dxa"/>
            <w:vMerge w:val="restart"/>
            <w:vAlign w:val="center"/>
          </w:tcPr>
          <w:p w14:paraId="7A1ACF16"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FUENTE DE VERIFICACIÓN</w:t>
            </w:r>
          </w:p>
        </w:tc>
        <w:tc>
          <w:tcPr>
            <w:tcW w:w="1559" w:type="dxa"/>
            <w:vMerge w:val="restart"/>
            <w:vAlign w:val="center"/>
          </w:tcPr>
          <w:p w14:paraId="7187729B"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DIMENSIÓN DEL OBJETIVO</w:t>
            </w:r>
          </w:p>
        </w:tc>
      </w:tr>
      <w:tr w:rsidR="008A2878" w:rsidRPr="00F80EF0" w14:paraId="127373A0" w14:textId="77777777" w:rsidTr="006769B5">
        <w:trPr>
          <w:trHeight w:val="121"/>
        </w:trPr>
        <w:tc>
          <w:tcPr>
            <w:tcW w:w="567" w:type="dxa"/>
            <w:vMerge/>
            <w:vAlign w:val="center"/>
            <w:hideMark/>
          </w:tcPr>
          <w:p w14:paraId="043AB773" w14:textId="77777777" w:rsidR="008A2878" w:rsidRPr="00F80EF0" w:rsidRDefault="008A2878" w:rsidP="006769B5">
            <w:pPr>
              <w:spacing w:after="0" w:line="240" w:lineRule="auto"/>
              <w:jc w:val="center"/>
              <w:rPr>
                <w:rFonts w:ascii="Arial" w:eastAsia="Times New Roman" w:hAnsi="Arial" w:cs="Arial"/>
                <w:color w:val="000000"/>
                <w:sz w:val="16"/>
                <w:szCs w:val="16"/>
                <w:lang w:eastAsia="es-ES"/>
              </w:rPr>
            </w:pPr>
          </w:p>
        </w:tc>
        <w:tc>
          <w:tcPr>
            <w:tcW w:w="1843" w:type="dxa"/>
            <w:vMerge/>
            <w:vAlign w:val="center"/>
            <w:hideMark/>
          </w:tcPr>
          <w:p w14:paraId="5B9C6F59"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hideMark/>
          </w:tcPr>
          <w:p w14:paraId="1B68887E"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984" w:type="dxa"/>
            <w:vMerge/>
            <w:vAlign w:val="center"/>
            <w:hideMark/>
          </w:tcPr>
          <w:p w14:paraId="1449177A"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283" w:type="dxa"/>
            <w:shd w:val="clear" w:color="auto" w:fill="auto"/>
            <w:noWrap/>
            <w:vAlign w:val="center"/>
            <w:hideMark/>
          </w:tcPr>
          <w:p w14:paraId="531664A8"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E</w:t>
            </w:r>
          </w:p>
        </w:tc>
        <w:tc>
          <w:tcPr>
            <w:tcW w:w="282" w:type="dxa"/>
            <w:shd w:val="clear" w:color="auto" w:fill="auto"/>
            <w:noWrap/>
            <w:vAlign w:val="center"/>
            <w:hideMark/>
          </w:tcPr>
          <w:p w14:paraId="1D2069DC"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F</w:t>
            </w:r>
          </w:p>
        </w:tc>
        <w:tc>
          <w:tcPr>
            <w:tcW w:w="283" w:type="dxa"/>
            <w:shd w:val="clear" w:color="auto" w:fill="auto"/>
            <w:noWrap/>
            <w:vAlign w:val="center"/>
            <w:hideMark/>
          </w:tcPr>
          <w:p w14:paraId="7F89D4D1"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M</w:t>
            </w:r>
          </w:p>
        </w:tc>
        <w:tc>
          <w:tcPr>
            <w:tcW w:w="282" w:type="dxa"/>
            <w:shd w:val="clear" w:color="auto" w:fill="auto"/>
            <w:noWrap/>
            <w:vAlign w:val="center"/>
            <w:hideMark/>
          </w:tcPr>
          <w:p w14:paraId="65B64318"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A</w:t>
            </w:r>
          </w:p>
        </w:tc>
        <w:tc>
          <w:tcPr>
            <w:tcW w:w="283" w:type="dxa"/>
            <w:shd w:val="clear" w:color="auto" w:fill="auto"/>
            <w:noWrap/>
            <w:vAlign w:val="center"/>
            <w:hideMark/>
          </w:tcPr>
          <w:p w14:paraId="1C38E296"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M</w:t>
            </w:r>
          </w:p>
        </w:tc>
        <w:tc>
          <w:tcPr>
            <w:tcW w:w="282" w:type="dxa"/>
            <w:shd w:val="clear" w:color="auto" w:fill="auto"/>
            <w:noWrap/>
            <w:vAlign w:val="center"/>
            <w:hideMark/>
          </w:tcPr>
          <w:p w14:paraId="4D59596D"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J</w:t>
            </w:r>
          </w:p>
        </w:tc>
        <w:tc>
          <w:tcPr>
            <w:tcW w:w="283" w:type="dxa"/>
            <w:shd w:val="clear" w:color="auto" w:fill="auto"/>
            <w:noWrap/>
            <w:vAlign w:val="center"/>
            <w:hideMark/>
          </w:tcPr>
          <w:p w14:paraId="77C888A1"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J</w:t>
            </w:r>
          </w:p>
        </w:tc>
        <w:tc>
          <w:tcPr>
            <w:tcW w:w="282" w:type="dxa"/>
            <w:shd w:val="clear" w:color="auto" w:fill="auto"/>
            <w:noWrap/>
            <w:vAlign w:val="center"/>
            <w:hideMark/>
          </w:tcPr>
          <w:p w14:paraId="632E871E"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A</w:t>
            </w:r>
          </w:p>
        </w:tc>
        <w:tc>
          <w:tcPr>
            <w:tcW w:w="283" w:type="dxa"/>
            <w:shd w:val="clear" w:color="auto" w:fill="auto"/>
            <w:noWrap/>
            <w:vAlign w:val="center"/>
            <w:hideMark/>
          </w:tcPr>
          <w:p w14:paraId="0B0262D8"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S</w:t>
            </w:r>
          </w:p>
        </w:tc>
        <w:tc>
          <w:tcPr>
            <w:tcW w:w="282" w:type="dxa"/>
            <w:shd w:val="clear" w:color="auto" w:fill="auto"/>
            <w:noWrap/>
            <w:vAlign w:val="center"/>
            <w:hideMark/>
          </w:tcPr>
          <w:p w14:paraId="75969CE2"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O</w:t>
            </w:r>
          </w:p>
        </w:tc>
        <w:tc>
          <w:tcPr>
            <w:tcW w:w="283" w:type="dxa"/>
            <w:shd w:val="clear" w:color="auto" w:fill="auto"/>
            <w:noWrap/>
            <w:vAlign w:val="center"/>
            <w:hideMark/>
          </w:tcPr>
          <w:p w14:paraId="2E0D6E95"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N</w:t>
            </w:r>
          </w:p>
        </w:tc>
        <w:tc>
          <w:tcPr>
            <w:tcW w:w="302" w:type="dxa"/>
            <w:shd w:val="clear" w:color="auto" w:fill="auto"/>
            <w:noWrap/>
            <w:vAlign w:val="center"/>
            <w:hideMark/>
          </w:tcPr>
          <w:p w14:paraId="545813EF" w14:textId="77777777" w:rsidR="008A2878" w:rsidRPr="00F80EF0" w:rsidRDefault="008A2878" w:rsidP="006769B5">
            <w:pPr>
              <w:spacing w:after="0" w:line="240" w:lineRule="auto"/>
              <w:rPr>
                <w:rFonts w:ascii="Arial" w:eastAsia="Times New Roman" w:hAnsi="Arial" w:cs="Arial"/>
                <w:color w:val="000000"/>
                <w:sz w:val="16"/>
                <w:szCs w:val="16"/>
                <w:lang w:eastAsia="es-ES"/>
              </w:rPr>
            </w:pPr>
            <w:r w:rsidRPr="00F80EF0">
              <w:rPr>
                <w:rFonts w:ascii="Arial" w:eastAsia="Times New Roman" w:hAnsi="Arial" w:cs="Arial"/>
                <w:color w:val="000000"/>
                <w:sz w:val="16"/>
                <w:szCs w:val="16"/>
                <w:lang w:eastAsia="es-ES"/>
              </w:rPr>
              <w:t>D</w:t>
            </w:r>
          </w:p>
        </w:tc>
        <w:tc>
          <w:tcPr>
            <w:tcW w:w="851" w:type="dxa"/>
            <w:vMerge/>
            <w:vAlign w:val="center"/>
            <w:hideMark/>
          </w:tcPr>
          <w:p w14:paraId="52018E71"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20C25DFE"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5B9CA40D"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234E6B34" w14:textId="77777777" w:rsidR="008A2878" w:rsidRPr="00F80EF0" w:rsidRDefault="008A2878" w:rsidP="006769B5">
            <w:pPr>
              <w:spacing w:after="0" w:line="240" w:lineRule="auto"/>
              <w:rPr>
                <w:rFonts w:ascii="Arial" w:eastAsia="Times New Roman" w:hAnsi="Arial" w:cs="Arial"/>
                <w:color w:val="000000"/>
                <w:sz w:val="16"/>
                <w:szCs w:val="16"/>
                <w:lang w:eastAsia="es-ES"/>
              </w:rPr>
            </w:pPr>
          </w:p>
        </w:tc>
      </w:tr>
      <w:tr w:rsidR="008A2878" w:rsidRPr="00F80EF0" w14:paraId="797FE2B8" w14:textId="77777777" w:rsidTr="006769B5">
        <w:trPr>
          <w:cantSplit/>
          <w:trHeight w:val="1314"/>
        </w:trPr>
        <w:tc>
          <w:tcPr>
            <w:tcW w:w="567" w:type="dxa"/>
            <w:shd w:val="clear" w:color="auto" w:fill="auto"/>
            <w:noWrap/>
            <w:vAlign w:val="center"/>
          </w:tcPr>
          <w:p w14:paraId="72276A68"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1843" w:type="dxa"/>
            <w:shd w:val="clear" w:color="auto" w:fill="auto"/>
            <w:noWrap/>
            <w:vAlign w:val="center"/>
          </w:tcPr>
          <w:p w14:paraId="6D2A1B34"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Limpiar 600 tragantes del municipio de San Miguel en el año 2021</w:t>
            </w:r>
          </w:p>
        </w:tc>
        <w:tc>
          <w:tcPr>
            <w:tcW w:w="1559" w:type="dxa"/>
            <w:shd w:val="clear" w:color="auto" w:fill="auto"/>
            <w:noWrap/>
            <w:vAlign w:val="center"/>
          </w:tcPr>
          <w:p w14:paraId="03628AD0" w14:textId="77777777" w:rsidR="008A2878" w:rsidRPr="00F80EF0" w:rsidRDefault="008A2878" w:rsidP="006769B5">
            <w:pPr>
              <w:spacing w:after="0" w:line="240" w:lineRule="auto"/>
              <w:contextualSpacing/>
              <w:jc w:val="both"/>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Tragantes intervenidos </w:t>
            </w:r>
          </w:p>
        </w:tc>
        <w:tc>
          <w:tcPr>
            <w:tcW w:w="984" w:type="dxa"/>
            <w:shd w:val="clear" w:color="auto" w:fill="auto"/>
            <w:noWrap/>
            <w:vAlign w:val="center"/>
          </w:tcPr>
          <w:p w14:paraId="7673F6D8"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Numero entero </w:t>
            </w:r>
          </w:p>
        </w:tc>
        <w:tc>
          <w:tcPr>
            <w:tcW w:w="283" w:type="dxa"/>
            <w:shd w:val="clear" w:color="auto" w:fill="auto"/>
            <w:noWrap/>
            <w:textDirection w:val="btLr"/>
            <w:vAlign w:val="center"/>
          </w:tcPr>
          <w:p w14:paraId="59D1BFE4"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50</w:t>
            </w:r>
          </w:p>
        </w:tc>
        <w:tc>
          <w:tcPr>
            <w:tcW w:w="282" w:type="dxa"/>
            <w:shd w:val="clear" w:color="auto" w:fill="auto"/>
            <w:noWrap/>
            <w:textDirection w:val="btLr"/>
            <w:vAlign w:val="center"/>
          </w:tcPr>
          <w:p w14:paraId="5EBB7EBE"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283" w:type="dxa"/>
            <w:shd w:val="clear" w:color="auto" w:fill="auto"/>
            <w:noWrap/>
            <w:textDirection w:val="btLr"/>
            <w:vAlign w:val="center"/>
          </w:tcPr>
          <w:p w14:paraId="59FA34F6"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282" w:type="dxa"/>
            <w:shd w:val="clear" w:color="auto" w:fill="auto"/>
            <w:noWrap/>
            <w:textDirection w:val="btLr"/>
            <w:vAlign w:val="center"/>
          </w:tcPr>
          <w:p w14:paraId="6ECE9775"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283" w:type="dxa"/>
            <w:shd w:val="clear" w:color="auto" w:fill="auto"/>
            <w:noWrap/>
            <w:textDirection w:val="btLr"/>
            <w:vAlign w:val="center"/>
          </w:tcPr>
          <w:p w14:paraId="06955865"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282" w:type="dxa"/>
            <w:shd w:val="clear" w:color="auto" w:fill="auto"/>
            <w:noWrap/>
            <w:textDirection w:val="btLr"/>
            <w:vAlign w:val="center"/>
          </w:tcPr>
          <w:p w14:paraId="2A6CDBF5"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283" w:type="dxa"/>
            <w:shd w:val="clear" w:color="auto" w:fill="auto"/>
            <w:noWrap/>
            <w:textDirection w:val="btLr"/>
            <w:vAlign w:val="center"/>
          </w:tcPr>
          <w:p w14:paraId="2D3F0180"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282" w:type="dxa"/>
            <w:shd w:val="clear" w:color="auto" w:fill="auto"/>
            <w:noWrap/>
            <w:textDirection w:val="btLr"/>
            <w:vAlign w:val="center"/>
          </w:tcPr>
          <w:p w14:paraId="65294784"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283" w:type="dxa"/>
            <w:shd w:val="clear" w:color="auto" w:fill="auto"/>
            <w:noWrap/>
            <w:textDirection w:val="btLr"/>
            <w:vAlign w:val="center"/>
          </w:tcPr>
          <w:p w14:paraId="7BA97FBF"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282" w:type="dxa"/>
            <w:shd w:val="clear" w:color="auto" w:fill="auto"/>
            <w:noWrap/>
            <w:textDirection w:val="btLr"/>
            <w:vAlign w:val="center"/>
          </w:tcPr>
          <w:p w14:paraId="3096B8B3"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283" w:type="dxa"/>
            <w:shd w:val="clear" w:color="auto" w:fill="auto"/>
            <w:noWrap/>
            <w:textDirection w:val="btLr"/>
            <w:vAlign w:val="center"/>
          </w:tcPr>
          <w:p w14:paraId="21387DAD"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302" w:type="dxa"/>
            <w:shd w:val="clear" w:color="auto" w:fill="auto"/>
            <w:noWrap/>
            <w:textDirection w:val="btLr"/>
            <w:vAlign w:val="center"/>
          </w:tcPr>
          <w:p w14:paraId="0F3A16BD" w14:textId="77777777" w:rsidR="008A2878" w:rsidRPr="00F80EF0" w:rsidRDefault="008A2878" w:rsidP="006769B5">
            <w:pPr>
              <w:ind w:left="113" w:right="113"/>
              <w:jc w:val="center"/>
              <w:rPr>
                <w:rFonts w:ascii="Arial" w:hAnsi="Arial" w:cs="Arial"/>
                <w:sz w:val="16"/>
                <w:szCs w:val="16"/>
              </w:rPr>
            </w:pPr>
            <w:r w:rsidRPr="00F80EF0">
              <w:rPr>
                <w:rFonts w:ascii="Arial" w:hAnsi="Arial" w:cs="Arial"/>
                <w:sz w:val="16"/>
                <w:szCs w:val="16"/>
              </w:rPr>
              <w:t>50</w:t>
            </w:r>
          </w:p>
        </w:tc>
        <w:tc>
          <w:tcPr>
            <w:tcW w:w="851" w:type="dxa"/>
            <w:shd w:val="clear" w:color="auto" w:fill="auto"/>
            <w:noWrap/>
            <w:vAlign w:val="center"/>
          </w:tcPr>
          <w:p w14:paraId="42870FAD" w14:textId="77777777" w:rsidR="008A2878" w:rsidRPr="00F80EF0" w:rsidRDefault="008A2878" w:rsidP="006769B5">
            <w:pPr>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600</w:t>
            </w:r>
          </w:p>
        </w:tc>
        <w:tc>
          <w:tcPr>
            <w:tcW w:w="1701" w:type="dxa"/>
            <w:vAlign w:val="center"/>
          </w:tcPr>
          <w:p w14:paraId="52713078" w14:textId="77777777" w:rsidR="008A2878" w:rsidRPr="00F80EF0" w:rsidRDefault="008A2878" w:rsidP="006769B5">
            <w:pPr>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Identificación de tragantes </w:t>
            </w:r>
          </w:p>
          <w:p w14:paraId="5B5D5684" w14:textId="77777777" w:rsidR="008A2878" w:rsidRPr="00F80EF0" w:rsidRDefault="008A2878" w:rsidP="006769B5">
            <w:pPr>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Calendarización de limpieza </w:t>
            </w:r>
          </w:p>
          <w:p w14:paraId="26CCE783" w14:textId="77777777" w:rsidR="008A2878" w:rsidRPr="00F80EF0" w:rsidRDefault="008A2878" w:rsidP="006769B5">
            <w:pPr>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Limpieza de tragantes </w:t>
            </w:r>
          </w:p>
          <w:p w14:paraId="1DDA531A" w14:textId="77777777" w:rsidR="008A2878" w:rsidRPr="00F80EF0" w:rsidRDefault="008A2878" w:rsidP="006769B5">
            <w:pPr>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Sistematización del trabajo </w:t>
            </w:r>
          </w:p>
        </w:tc>
        <w:tc>
          <w:tcPr>
            <w:tcW w:w="1701" w:type="dxa"/>
            <w:vAlign w:val="center"/>
          </w:tcPr>
          <w:p w14:paraId="5BB2BCFF" w14:textId="77777777" w:rsidR="008A2878" w:rsidRPr="00F80EF0" w:rsidRDefault="008A2878" w:rsidP="006769B5">
            <w:pPr>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Fotos </w:t>
            </w:r>
          </w:p>
          <w:p w14:paraId="73097772" w14:textId="77777777" w:rsidR="008A2878" w:rsidRPr="00F80EF0" w:rsidRDefault="008A2878" w:rsidP="006769B5">
            <w:pPr>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Bitácora de trabajo </w:t>
            </w:r>
          </w:p>
          <w:p w14:paraId="4D38576F" w14:textId="77777777" w:rsidR="008A2878" w:rsidRPr="00F80EF0" w:rsidRDefault="008A2878" w:rsidP="006769B5">
            <w:pPr>
              <w:jc w:val="center"/>
              <w:rPr>
                <w:rFonts w:ascii="Arial" w:eastAsia="Times New Roman" w:hAnsi="Arial" w:cs="Arial"/>
                <w:sz w:val="16"/>
                <w:szCs w:val="16"/>
                <w:lang w:eastAsia="es-ES"/>
              </w:rPr>
            </w:pPr>
          </w:p>
        </w:tc>
        <w:tc>
          <w:tcPr>
            <w:tcW w:w="1559" w:type="dxa"/>
            <w:vAlign w:val="center"/>
          </w:tcPr>
          <w:p w14:paraId="057F2375" w14:textId="77777777" w:rsidR="008A2878" w:rsidRPr="00F80EF0" w:rsidRDefault="008A2878" w:rsidP="006769B5">
            <w:pPr>
              <w:jc w:val="center"/>
              <w:rPr>
                <w:rFonts w:ascii="Arial" w:eastAsia="Times New Roman" w:hAnsi="Arial" w:cs="Arial"/>
                <w:b/>
                <w:sz w:val="16"/>
                <w:szCs w:val="16"/>
                <w:lang w:eastAsia="es-ES"/>
              </w:rPr>
            </w:pPr>
            <w:r w:rsidRPr="00F80EF0">
              <w:rPr>
                <w:rFonts w:ascii="Arial" w:eastAsia="Times New Roman" w:hAnsi="Arial" w:cs="Arial"/>
                <w:sz w:val="16"/>
                <w:szCs w:val="16"/>
                <w:lang w:eastAsia="es-ES"/>
              </w:rPr>
              <w:t>Usuarios</w:t>
            </w:r>
          </w:p>
        </w:tc>
      </w:tr>
      <w:tr w:rsidR="008A2878" w:rsidRPr="00F80EF0" w14:paraId="61E7411B" w14:textId="77777777" w:rsidTr="006769B5">
        <w:trPr>
          <w:trHeight w:val="355"/>
        </w:trPr>
        <w:tc>
          <w:tcPr>
            <w:tcW w:w="567" w:type="dxa"/>
            <w:shd w:val="clear" w:color="auto" w:fill="auto"/>
            <w:noWrap/>
            <w:vAlign w:val="center"/>
          </w:tcPr>
          <w:p w14:paraId="3A2994E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2</w:t>
            </w:r>
          </w:p>
        </w:tc>
        <w:tc>
          <w:tcPr>
            <w:tcW w:w="1843" w:type="dxa"/>
            <w:shd w:val="clear" w:color="auto" w:fill="auto"/>
            <w:noWrap/>
            <w:vAlign w:val="center"/>
          </w:tcPr>
          <w:p w14:paraId="6842E0BF" w14:textId="77777777" w:rsidR="008A2878" w:rsidRPr="00F80EF0" w:rsidRDefault="008A2878" w:rsidP="006769B5">
            <w:pPr>
              <w:spacing w:after="0" w:line="240" w:lineRule="auto"/>
              <w:jc w:val="both"/>
              <w:rPr>
                <w:rFonts w:ascii="Arial" w:eastAsia="Times New Roman" w:hAnsi="Arial" w:cs="Arial"/>
                <w:sz w:val="16"/>
                <w:szCs w:val="16"/>
                <w:lang w:eastAsia="es-ES"/>
              </w:rPr>
            </w:pPr>
            <w:r w:rsidRPr="00F80EF0">
              <w:rPr>
                <w:rFonts w:ascii="Arial" w:eastAsia="Times New Roman" w:hAnsi="Arial" w:cs="Arial"/>
                <w:sz w:val="16"/>
                <w:szCs w:val="16"/>
                <w:lang w:eastAsia="es-ES"/>
              </w:rPr>
              <w:t>Ejecutar planes de Prevención y de contingencia específicos ante situaciones adversas causadas por fenómenos Naturales o provocados por el hombre.</w:t>
            </w:r>
          </w:p>
        </w:tc>
        <w:tc>
          <w:tcPr>
            <w:tcW w:w="1559" w:type="dxa"/>
            <w:shd w:val="clear" w:color="auto" w:fill="auto"/>
            <w:noWrap/>
            <w:vAlign w:val="center"/>
          </w:tcPr>
          <w:p w14:paraId="68B4F65F" w14:textId="77777777" w:rsidR="008A2878" w:rsidRPr="00F80EF0" w:rsidRDefault="008A2878" w:rsidP="006769B5">
            <w:pPr>
              <w:spacing w:after="0" w:line="240" w:lineRule="auto"/>
              <w:contextualSpacing/>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Ejecución de planes </w:t>
            </w:r>
            <w:r>
              <w:rPr>
                <w:rFonts w:ascii="Arial" w:eastAsia="Times New Roman" w:hAnsi="Arial" w:cs="Arial"/>
                <w:sz w:val="16"/>
                <w:szCs w:val="16"/>
                <w:lang w:eastAsia="es-ES"/>
              </w:rPr>
              <w:t>d</w:t>
            </w:r>
            <w:r w:rsidRPr="00F80EF0">
              <w:rPr>
                <w:rFonts w:ascii="Arial" w:hAnsi="Arial" w:cs="Arial"/>
                <w:sz w:val="16"/>
                <w:szCs w:val="16"/>
              </w:rPr>
              <w:t>iseñados</w:t>
            </w:r>
            <w:r w:rsidRPr="00F80EF0">
              <w:rPr>
                <w:rFonts w:ascii="Arial" w:eastAsia="Times New Roman" w:hAnsi="Arial" w:cs="Arial"/>
                <w:sz w:val="16"/>
                <w:szCs w:val="16"/>
                <w:lang w:eastAsia="es-ES"/>
              </w:rPr>
              <w:t xml:space="preserve"> y ejecutados.</w:t>
            </w:r>
          </w:p>
        </w:tc>
        <w:tc>
          <w:tcPr>
            <w:tcW w:w="984" w:type="dxa"/>
            <w:shd w:val="clear" w:color="auto" w:fill="auto"/>
            <w:noWrap/>
            <w:vAlign w:val="center"/>
          </w:tcPr>
          <w:p w14:paraId="015C8570"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Numero entero</w:t>
            </w:r>
          </w:p>
        </w:tc>
        <w:tc>
          <w:tcPr>
            <w:tcW w:w="283" w:type="dxa"/>
            <w:shd w:val="clear" w:color="auto" w:fill="auto"/>
            <w:noWrap/>
            <w:vAlign w:val="center"/>
          </w:tcPr>
          <w:p w14:paraId="5577D4E1"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5</w:t>
            </w:r>
          </w:p>
        </w:tc>
        <w:tc>
          <w:tcPr>
            <w:tcW w:w="282" w:type="dxa"/>
            <w:shd w:val="clear" w:color="auto" w:fill="auto"/>
            <w:noWrap/>
            <w:vAlign w:val="center"/>
          </w:tcPr>
          <w:p w14:paraId="712EA89C"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3" w:type="dxa"/>
            <w:shd w:val="clear" w:color="auto" w:fill="auto"/>
            <w:noWrap/>
            <w:vAlign w:val="center"/>
          </w:tcPr>
          <w:p w14:paraId="26074B0E"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2" w:type="dxa"/>
            <w:shd w:val="clear" w:color="auto" w:fill="auto"/>
            <w:noWrap/>
            <w:vAlign w:val="center"/>
          </w:tcPr>
          <w:p w14:paraId="00D71E99"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7BD8422"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1C83012B"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8D09461"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24D92B33"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2</w:t>
            </w:r>
          </w:p>
        </w:tc>
        <w:tc>
          <w:tcPr>
            <w:tcW w:w="283" w:type="dxa"/>
            <w:shd w:val="clear" w:color="auto" w:fill="auto"/>
            <w:noWrap/>
            <w:vAlign w:val="center"/>
          </w:tcPr>
          <w:p w14:paraId="3A5B14D3"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2" w:type="dxa"/>
            <w:shd w:val="clear" w:color="auto" w:fill="auto"/>
            <w:noWrap/>
            <w:vAlign w:val="center"/>
          </w:tcPr>
          <w:p w14:paraId="533ABF90"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3" w:type="dxa"/>
            <w:shd w:val="clear" w:color="auto" w:fill="auto"/>
            <w:noWrap/>
            <w:vAlign w:val="center"/>
          </w:tcPr>
          <w:p w14:paraId="0FD3DA25"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2</w:t>
            </w:r>
          </w:p>
        </w:tc>
        <w:tc>
          <w:tcPr>
            <w:tcW w:w="302" w:type="dxa"/>
            <w:shd w:val="clear" w:color="auto" w:fill="auto"/>
            <w:noWrap/>
            <w:vAlign w:val="center"/>
          </w:tcPr>
          <w:p w14:paraId="4D648752"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851" w:type="dxa"/>
            <w:shd w:val="clear" w:color="auto" w:fill="auto"/>
            <w:noWrap/>
            <w:vAlign w:val="center"/>
          </w:tcPr>
          <w:p w14:paraId="24A83260"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14</w:t>
            </w:r>
          </w:p>
        </w:tc>
        <w:tc>
          <w:tcPr>
            <w:tcW w:w="1701" w:type="dxa"/>
            <w:vAlign w:val="center"/>
          </w:tcPr>
          <w:p w14:paraId="63A161B1"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Plan castor </w:t>
            </w:r>
          </w:p>
          <w:p w14:paraId="412DB4D1"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Sequia.</w:t>
            </w:r>
          </w:p>
          <w:p w14:paraId="117E96E3" w14:textId="77777777" w:rsidR="008A2878" w:rsidRPr="00F80EF0" w:rsidRDefault="008A2878" w:rsidP="003E79ED">
            <w:pPr>
              <w:numPr>
                <w:ilvl w:val="0"/>
                <w:numId w:val="4"/>
              </w:numPr>
              <w:spacing w:after="0" w:line="240" w:lineRule="auto"/>
              <w:ind w:left="411" w:hanging="284"/>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Plan bioseguridad contingencial ante el </w:t>
            </w:r>
            <w:proofErr w:type="spellStart"/>
            <w:r w:rsidRPr="00F80EF0">
              <w:rPr>
                <w:rFonts w:ascii="Arial" w:eastAsia="Times New Roman" w:hAnsi="Arial" w:cs="Arial"/>
                <w:sz w:val="16"/>
                <w:szCs w:val="16"/>
                <w:lang w:val="es-SV" w:eastAsia="es-ES"/>
              </w:rPr>
              <w:t>covid</w:t>
            </w:r>
            <w:proofErr w:type="spellEnd"/>
          </w:p>
          <w:p w14:paraId="406F3797"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Terremoto</w:t>
            </w:r>
          </w:p>
          <w:p w14:paraId="05B46D62"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Dengue</w:t>
            </w:r>
          </w:p>
          <w:p w14:paraId="75D4EDB0"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semana santa</w:t>
            </w:r>
          </w:p>
          <w:p w14:paraId="04AF75C6"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Invernal</w:t>
            </w:r>
          </w:p>
          <w:p w14:paraId="5A45D1B8"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Agosto</w:t>
            </w:r>
          </w:p>
          <w:p w14:paraId="438B60CD"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Fiestas Cívica.</w:t>
            </w:r>
          </w:p>
          <w:p w14:paraId="550D73F6"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día de los difuntos.</w:t>
            </w:r>
          </w:p>
          <w:p w14:paraId="002675E5"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Plan fiestas </w:t>
            </w:r>
            <w:proofErr w:type="spellStart"/>
            <w:r w:rsidRPr="00F80EF0">
              <w:rPr>
                <w:rFonts w:ascii="Arial" w:eastAsia="Times New Roman" w:hAnsi="Arial" w:cs="Arial"/>
                <w:sz w:val="16"/>
                <w:szCs w:val="16"/>
                <w:lang w:val="es-SV" w:eastAsia="es-ES"/>
              </w:rPr>
              <w:t>novembrinas</w:t>
            </w:r>
            <w:proofErr w:type="spellEnd"/>
            <w:r w:rsidRPr="00F80EF0">
              <w:rPr>
                <w:rFonts w:ascii="Arial" w:eastAsia="Times New Roman" w:hAnsi="Arial" w:cs="Arial"/>
                <w:sz w:val="16"/>
                <w:szCs w:val="16"/>
                <w:lang w:val="es-SV" w:eastAsia="es-ES"/>
              </w:rPr>
              <w:t>.</w:t>
            </w:r>
          </w:p>
          <w:p w14:paraId="5E857748"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Belén</w:t>
            </w:r>
          </w:p>
          <w:p w14:paraId="413DDBA0"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 Incendio forestales y en maleza seca</w:t>
            </w:r>
          </w:p>
          <w:p w14:paraId="7D1F6283" w14:textId="77777777" w:rsidR="008A2878" w:rsidRPr="00F80EF0" w:rsidRDefault="008A2878" w:rsidP="003E79ED">
            <w:pPr>
              <w:numPr>
                <w:ilvl w:val="0"/>
                <w:numId w:val="4"/>
              </w:numPr>
              <w:spacing w:after="0" w:line="240" w:lineRule="auto"/>
              <w:ind w:left="411" w:hanging="284"/>
              <w:contextualSpacing/>
              <w:jc w:val="both"/>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Plan </w:t>
            </w:r>
            <w:r w:rsidRPr="00F80EF0">
              <w:rPr>
                <w:rFonts w:ascii="Arial" w:eastAsia="Times New Roman" w:hAnsi="Arial" w:cs="Arial"/>
                <w:sz w:val="16"/>
                <w:szCs w:val="16"/>
                <w:lang w:eastAsia="es-ES"/>
              </w:rPr>
              <w:t>Municipal.</w:t>
            </w:r>
          </w:p>
          <w:p w14:paraId="3813302E"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Y Elaboración de mapas de riegos</w:t>
            </w:r>
          </w:p>
          <w:p w14:paraId="532C2076"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5EE64135"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42606F23"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0894663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Fotos</w:t>
            </w:r>
          </w:p>
          <w:p w14:paraId="4022E171"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Bitácora de trabajo</w:t>
            </w:r>
          </w:p>
        </w:tc>
        <w:tc>
          <w:tcPr>
            <w:tcW w:w="1559" w:type="dxa"/>
            <w:vAlign w:val="center"/>
          </w:tcPr>
          <w:p w14:paraId="152F7722"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58FA06FA"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0AEA846F"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Usuarios</w:t>
            </w:r>
          </w:p>
        </w:tc>
      </w:tr>
      <w:tr w:rsidR="008A2878" w:rsidRPr="00F80EF0" w14:paraId="58C01570" w14:textId="77777777" w:rsidTr="006769B5">
        <w:trPr>
          <w:trHeight w:val="355"/>
        </w:trPr>
        <w:tc>
          <w:tcPr>
            <w:tcW w:w="567" w:type="dxa"/>
            <w:shd w:val="clear" w:color="auto" w:fill="auto"/>
            <w:noWrap/>
            <w:vAlign w:val="center"/>
          </w:tcPr>
          <w:p w14:paraId="7FB99E25"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lastRenderedPageBreak/>
              <w:t>3</w:t>
            </w:r>
          </w:p>
          <w:p w14:paraId="0EF4DC84"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62BC7D28"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741A5320"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30F3EC89" w14:textId="77777777" w:rsidR="008A2878" w:rsidRPr="00F80EF0" w:rsidRDefault="008A2878" w:rsidP="006769B5">
            <w:pPr>
              <w:spacing w:after="0" w:line="240" w:lineRule="auto"/>
              <w:jc w:val="both"/>
              <w:rPr>
                <w:rFonts w:ascii="Arial" w:eastAsia="Times New Roman" w:hAnsi="Arial" w:cs="Arial"/>
                <w:sz w:val="16"/>
                <w:szCs w:val="16"/>
                <w:lang w:eastAsia="es-ES"/>
              </w:rPr>
            </w:pPr>
            <w:r w:rsidRPr="00F80EF0">
              <w:rPr>
                <w:rFonts w:ascii="Arial" w:eastAsia="Times New Roman" w:hAnsi="Arial" w:cs="Arial"/>
                <w:sz w:val="16"/>
                <w:szCs w:val="16"/>
                <w:lang w:eastAsia="es-ES"/>
              </w:rPr>
              <w:t>Dar respuesta y atención efectiva a la población en caso de Denuncias, Avisos y alertas que conlleve un riesgo.</w:t>
            </w:r>
          </w:p>
        </w:tc>
        <w:tc>
          <w:tcPr>
            <w:tcW w:w="1559" w:type="dxa"/>
            <w:shd w:val="clear" w:color="auto" w:fill="auto"/>
            <w:noWrap/>
            <w:vAlign w:val="center"/>
          </w:tcPr>
          <w:p w14:paraId="18C60BA1" w14:textId="77777777" w:rsidR="008A2878" w:rsidRPr="00F80EF0" w:rsidRDefault="008A2878" w:rsidP="006769B5">
            <w:pPr>
              <w:spacing w:after="0" w:line="240" w:lineRule="auto"/>
              <w:contextualSpacing/>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Realizar 96 visitas 2 por semana a comunidades y áreas vulnerables</w:t>
            </w:r>
          </w:p>
        </w:tc>
        <w:tc>
          <w:tcPr>
            <w:tcW w:w="984" w:type="dxa"/>
            <w:shd w:val="clear" w:color="auto" w:fill="auto"/>
            <w:noWrap/>
            <w:vAlign w:val="center"/>
          </w:tcPr>
          <w:p w14:paraId="00B8DA63"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Numero entero</w:t>
            </w:r>
          </w:p>
        </w:tc>
        <w:tc>
          <w:tcPr>
            <w:tcW w:w="283" w:type="dxa"/>
            <w:shd w:val="clear" w:color="auto" w:fill="auto"/>
            <w:noWrap/>
            <w:vAlign w:val="center"/>
          </w:tcPr>
          <w:p w14:paraId="4E9EB299"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2" w:type="dxa"/>
            <w:shd w:val="clear" w:color="auto" w:fill="auto"/>
            <w:noWrap/>
            <w:vAlign w:val="center"/>
          </w:tcPr>
          <w:p w14:paraId="39367EFC"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3" w:type="dxa"/>
            <w:shd w:val="clear" w:color="auto" w:fill="auto"/>
            <w:noWrap/>
            <w:vAlign w:val="center"/>
          </w:tcPr>
          <w:p w14:paraId="7AB261F6"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2" w:type="dxa"/>
            <w:shd w:val="clear" w:color="auto" w:fill="auto"/>
            <w:noWrap/>
            <w:vAlign w:val="center"/>
          </w:tcPr>
          <w:p w14:paraId="28650118"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3" w:type="dxa"/>
            <w:shd w:val="clear" w:color="auto" w:fill="auto"/>
            <w:noWrap/>
            <w:vAlign w:val="center"/>
          </w:tcPr>
          <w:p w14:paraId="45E7D0C2"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2" w:type="dxa"/>
            <w:shd w:val="clear" w:color="auto" w:fill="auto"/>
            <w:noWrap/>
            <w:vAlign w:val="center"/>
          </w:tcPr>
          <w:p w14:paraId="6940708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3" w:type="dxa"/>
            <w:shd w:val="clear" w:color="auto" w:fill="auto"/>
            <w:noWrap/>
            <w:vAlign w:val="center"/>
          </w:tcPr>
          <w:p w14:paraId="682AB566"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2" w:type="dxa"/>
            <w:shd w:val="clear" w:color="auto" w:fill="auto"/>
            <w:noWrap/>
            <w:vAlign w:val="center"/>
          </w:tcPr>
          <w:p w14:paraId="497E04A3"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3" w:type="dxa"/>
            <w:shd w:val="clear" w:color="auto" w:fill="auto"/>
            <w:noWrap/>
            <w:vAlign w:val="center"/>
          </w:tcPr>
          <w:p w14:paraId="0284C15A"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2" w:type="dxa"/>
            <w:shd w:val="clear" w:color="auto" w:fill="auto"/>
            <w:noWrap/>
            <w:vAlign w:val="center"/>
          </w:tcPr>
          <w:p w14:paraId="39FA4EE5"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283" w:type="dxa"/>
            <w:shd w:val="clear" w:color="auto" w:fill="auto"/>
            <w:noWrap/>
            <w:vAlign w:val="center"/>
          </w:tcPr>
          <w:p w14:paraId="52B17FAF"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302" w:type="dxa"/>
            <w:shd w:val="clear" w:color="auto" w:fill="auto"/>
            <w:noWrap/>
            <w:vAlign w:val="center"/>
          </w:tcPr>
          <w:p w14:paraId="7E7C3AE8"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8</w:t>
            </w:r>
          </w:p>
        </w:tc>
        <w:tc>
          <w:tcPr>
            <w:tcW w:w="851" w:type="dxa"/>
            <w:shd w:val="clear" w:color="auto" w:fill="auto"/>
            <w:noWrap/>
            <w:vAlign w:val="center"/>
          </w:tcPr>
          <w:p w14:paraId="7EECCA6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96</w:t>
            </w:r>
          </w:p>
        </w:tc>
        <w:tc>
          <w:tcPr>
            <w:tcW w:w="1701" w:type="dxa"/>
            <w:vAlign w:val="center"/>
          </w:tcPr>
          <w:p w14:paraId="5D1E59B0" w14:textId="77777777" w:rsidR="008A2878" w:rsidRPr="00F80EF0" w:rsidRDefault="008A2878" w:rsidP="003E79ED">
            <w:pPr>
              <w:numPr>
                <w:ilvl w:val="0"/>
                <w:numId w:val="6"/>
              </w:numPr>
              <w:spacing w:after="0" w:line="240" w:lineRule="auto"/>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Planificar la visita de campo.</w:t>
            </w:r>
          </w:p>
          <w:p w14:paraId="7063A7A6" w14:textId="77777777" w:rsidR="008A2878" w:rsidRPr="00F80EF0" w:rsidRDefault="008A2878" w:rsidP="003E79ED">
            <w:pPr>
              <w:numPr>
                <w:ilvl w:val="0"/>
                <w:numId w:val="6"/>
              </w:numPr>
              <w:spacing w:after="0" w:line="240" w:lineRule="auto"/>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Coordinar la visita</w:t>
            </w:r>
          </w:p>
          <w:p w14:paraId="3A238F08" w14:textId="77777777" w:rsidR="008A2878" w:rsidRPr="00F80EF0" w:rsidRDefault="008A2878" w:rsidP="003E79ED">
            <w:pPr>
              <w:numPr>
                <w:ilvl w:val="0"/>
                <w:numId w:val="6"/>
              </w:numPr>
              <w:spacing w:after="0" w:line="240" w:lineRule="auto"/>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Gestionar la visita</w:t>
            </w:r>
          </w:p>
          <w:p w14:paraId="0132E5F9" w14:textId="77777777" w:rsidR="008A2878" w:rsidRPr="00F80EF0" w:rsidRDefault="008A2878" w:rsidP="003E79ED">
            <w:pPr>
              <w:numPr>
                <w:ilvl w:val="0"/>
                <w:numId w:val="6"/>
              </w:numPr>
              <w:spacing w:after="0" w:line="240" w:lineRule="auto"/>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Desarrollo de la visita.</w:t>
            </w:r>
          </w:p>
          <w:p w14:paraId="18AD408D" w14:textId="77777777" w:rsidR="008A2878" w:rsidRPr="00F80EF0" w:rsidRDefault="008A2878" w:rsidP="003E79ED">
            <w:pPr>
              <w:numPr>
                <w:ilvl w:val="0"/>
                <w:numId w:val="6"/>
              </w:numPr>
              <w:spacing w:after="0" w:line="240" w:lineRule="auto"/>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Documentar la visita.</w:t>
            </w:r>
          </w:p>
          <w:p w14:paraId="49921274" w14:textId="77777777" w:rsidR="008A2878" w:rsidRPr="00F80EF0" w:rsidRDefault="008A2878" w:rsidP="003E79ED">
            <w:pPr>
              <w:numPr>
                <w:ilvl w:val="0"/>
                <w:numId w:val="6"/>
              </w:numPr>
              <w:spacing w:after="0" w:line="240" w:lineRule="auto"/>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laborar propuesta </w:t>
            </w:r>
          </w:p>
          <w:p w14:paraId="03DAB816" w14:textId="77777777" w:rsidR="008A2878" w:rsidRPr="00F80EF0" w:rsidRDefault="008A2878" w:rsidP="006769B5">
            <w:pPr>
              <w:spacing w:after="0" w:line="240" w:lineRule="auto"/>
              <w:rPr>
                <w:rFonts w:ascii="Arial" w:eastAsia="Times New Roman" w:hAnsi="Arial" w:cs="Arial"/>
                <w:sz w:val="16"/>
                <w:szCs w:val="16"/>
                <w:lang w:eastAsia="es-ES"/>
              </w:rPr>
            </w:pPr>
          </w:p>
          <w:p w14:paraId="78D4C7CE" w14:textId="77777777" w:rsidR="008A2878" w:rsidRPr="00F80EF0" w:rsidRDefault="008A2878" w:rsidP="006769B5">
            <w:pPr>
              <w:spacing w:after="0" w:line="240" w:lineRule="auto"/>
              <w:rPr>
                <w:rFonts w:ascii="Arial" w:eastAsia="Times New Roman" w:hAnsi="Arial" w:cs="Arial"/>
                <w:sz w:val="16"/>
                <w:szCs w:val="16"/>
                <w:lang w:eastAsia="es-ES"/>
              </w:rPr>
            </w:pPr>
          </w:p>
        </w:tc>
        <w:tc>
          <w:tcPr>
            <w:tcW w:w="1701" w:type="dxa"/>
            <w:vAlign w:val="center"/>
          </w:tcPr>
          <w:p w14:paraId="1602234C"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Fotos</w:t>
            </w:r>
          </w:p>
          <w:p w14:paraId="6B10DF04"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Bitácora de trabajo</w:t>
            </w:r>
          </w:p>
        </w:tc>
        <w:tc>
          <w:tcPr>
            <w:tcW w:w="1559" w:type="dxa"/>
            <w:vAlign w:val="center"/>
          </w:tcPr>
          <w:p w14:paraId="01489671" w14:textId="77777777" w:rsidR="008A2878" w:rsidRPr="00F80EF0" w:rsidRDefault="008A2878" w:rsidP="006769B5">
            <w:pPr>
              <w:spacing w:after="0" w:line="240" w:lineRule="auto"/>
              <w:rPr>
                <w:rFonts w:ascii="Arial" w:eastAsia="Times New Roman" w:hAnsi="Arial" w:cs="Arial"/>
                <w:sz w:val="16"/>
                <w:szCs w:val="16"/>
                <w:lang w:eastAsia="es-ES"/>
              </w:rPr>
            </w:pPr>
          </w:p>
        </w:tc>
      </w:tr>
      <w:tr w:rsidR="008A2878" w:rsidRPr="00F80EF0" w14:paraId="4D154C40" w14:textId="77777777" w:rsidTr="006769B5">
        <w:trPr>
          <w:trHeight w:val="121"/>
        </w:trPr>
        <w:tc>
          <w:tcPr>
            <w:tcW w:w="567" w:type="dxa"/>
            <w:shd w:val="clear" w:color="auto" w:fill="auto"/>
            <w:noWrap/>
            <w:vAlign w:val="center"/>
          </w:tcPr>
          <w:p w14:paraId="5C033FD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4</w:t>
            </w:r>
          </w:p>
        </w:tc>
        <w:tc>
          <w:tcPr>
            <w:tcW w:w="1843" w:type="dxa"/>
            <w:shd w:val="clear" w:color="auto" w:fill="auto"/>
            <w:noWrap/>
            <w:vAlign w:val="center"/>
          </w:tcPr>
          <w:p w14:paraId="03B59585" w14:textId="77777777" w:rsidR="008A2878" w:rsidRPr="00F80EF0" w:rsidRDefault="008A2878" w:rsidP="006769B5">
            <w:pPr>
              <w:spacing w:after="0" w:line="240" w:lineRule="auto"/>
              <w:jc w:val="both"/>
              <w:rPr>
                <w:rFonts w:ascii="Arial" w:eastAsia="Times New Roman" w:hAnsi="Arial" w:cs="Arial"/>
                <w:sz w:val="16"/>
                <w:szCs w:val="16"/>
                <w:lang w:eastAsia="es-ES"/>
              </w:rPr>
            </w:pPr>
            <w:r w:rsidRPr="00F80EF0">
              <w:rPr>
                <w:rFonts w:ascii="Arial" w:eastAsia="Times New Roman" w:hAnsi="Arial" w:cs="Arial"/>
                <w:sz w:val="16"/>
                <w:szCs w:val="16"/>
                <w:lang w:eastAsia="es-ES"/>
              </w:rPr>
              <w:t>Reducir al mínimo los daños contra la integridad física y bienes de la población en áreas de riesgo, debido a inundaciones generadas por el desbordamiento del Rio Grande de San Miguel, rebalses de Quebradas y Erupción Volcánica</w:t>
            </w:r>
          </w:p>
          <w:p w14:paraId="6835C470" w14:textId="77777777" w:rsidR="008A2878" w:rsidRPr="00F80EF0" w:rsidRDefault="008A2878" w:rsidP="006769B5">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71BDF492" w14:textId="77777777" w:rsidR="008A2878" w:rsidRPr="00F80EF0" w:rsidRDefault="008A2878" w:rsidP="006769B5">
            <w:pPr>
              <w:spacing w:after="0" w:line="240" w:lineRule="auto"/>
              <w:ind w:left="333"/>
              <w:contextualSpacing/>
              <w:rPr>
                <w:rFonts w:ascii="Arial" w:eastAsia="Times New Roman" w:hAnsi="Arial" w:cs="Arial"/>
                <w:sz w:val="16"/>
                <w:szCs w:val="16"/>
                <w:lang w:eastAsia="es-ES"/>
              </w:rPr>
            </w:pPr>
            <w:r w:rsidRPr="00F80EF0">
              <w:rPr>
                <w:rFonts w:ascii="Arial" w:eastAsia="Times New Roman" w:hAnsi="Arial" w:cs="Arial"/>
                <w:sz w:val="16"/>
                <w:szCs w:val="16"/>
                <w:lang w:eastAsia="es-ES"/>
              </w:rPr>
              <w:t xml:space="preserve">Realizar 3 obras de mitigación </w:t>
            </w:r>
          </w:p>
          <w:p w14:paraId="1F5C76DC" w14:textId="77777777" w:rsidR="008A2878" w:rsidRPr="00F80EF0" w:rsidRDefault="008A2878" w:rsidP="006769B5">
            <w:pPr>
              <w:spacing w:after="0" w:line="240" w:lineRule="auto"/>
              <w:ind w:left="333"/>
              <w:contextualSpacing/>
              <w:rPr>
                <w:rFonts w:ascii="Arial" w:eastAsia="Times New Roman" w:hAnsi="Arial" w:cs="Arial"/>
                <w:sz w:val="16"/>
                <w:szCs w:val="16"/>
                <w:lang w:eastAsia="es-ES"/>
              </w:rPr>
            </w:pPr>
          </w:p>
          <w:p w14:paraId="3948861A" w14:textId="77777777" w:rsidR="008A2878" w:rsidRPr="00F80EF0" w:rsidRDefault="008A2878" w:rsidP="006769B5">
            <w:pPr>
              <w:spacing w:after="0" w:line="240" w:lineRule="auto"/>
              <w:ind w:left="333"/>
              <w:contextualSpacing/>
              <w:rPr>
                <w:rFonts w:ascii="Arial" w:eastAsia="Times New Roman" w:hAnsi="Arial" w:cs="Arial"/>
                <w:sz w:val="16"/>
                <w:szCs w:val="16"/>
                <w:lang w:eastAsia="es-ES"/>
              </w:rPr>
            </w:pPr>
          </w:p>
          <w:p w14:paraId="2E4D656B" w14:textId="77777777" w:rsidR="008A2878" w:rsidRPr="00F80EF0" w:rsidRDefault="008A2878" w:rsidP="003E79ED">
            <w:pPr>
              <w:numPr>
                <w:ilvl w:val="0"/>
                <w:numId w:val="7"/>
              </w:numPr>
              <w:spacing w:after="0" w:line="240" w:lineRule="auto"/>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Rio grande (cantón la canoa)</w:t>
            </w:r>
          </w:p>
          <w:p w14:paraId="6A3888C5" w14:textId="77777777" w:rsidR="008A2878" w:rsidRPr="00F80EF0" w:rsidRDefault="008A2878" w:rsidP="003E79ED">
            <w:pPr>
              <w:numPr>
                <w:ilvl w:val="0"/>
                <w:numId w:val="7"/>
              </w:numPr>
              <w:spacing w:after="0" w:line="240" w:lineRule="auto"/>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reservorios en Cantón el volcán</w:t>
            </w:r>
          </w:p>
          <w:p w14:paraId="15E3D1AC" w14:textId="77777777" w:rsidR="008A2878" w:rsidRPr="00F80EF0" w:rsidRDefault="008A2878" w:rsidP="003E79ED">
            <w:pPr>
              <w:numPr>
                <w:ilvl w:val="0"/>
                <w:numId w:val="7"/>
              </w:numPr>
              <w:spacing w:after="0" w:line="240" w:lineRule="auto"/>
              <w:contextualSpacing/>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Rio Grande, crio. san Carlos 4.</w:t>
            </w:r>
          </w:p>
        </w:tc>
        <w:tc>
          <w:tcPr>
            <w:tcW w:w="984" w:type="dxa"/>
            <w:shd w:val="clear" w:color="auto" w:fill="auto"/>
            <w:noWrap/>
            <w:vAlign w:val="center"/>
          </w:tcPr>
          <w:p w14:paraId="5FEF80BC"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Numero entero</w:t>
            </w:r>
          </w:p>
        </w:tc>
        <w:tc>
          <w:tcPr>
            <w:tcW w:w="283" w:type="dxa"/>
            <w:shd w:val="clear" w:color="auto" w:fill="auto"/>
            <w:noWrap/>
            <w:vAlign w:val="center"/>
          </w:tcPr>
          <w:p w14:paraId="022A908E"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2</w:t>
            </w:r>
          </w:p>
        </w:tc>
        <w:tc>
          <w:tcPr>
            <w:tcW w:w="282" w:type="dxa"/>
            <w:shd w:val="clear" w:color="auto" w:fill="auto"/>
            <w:noWrap/>
            <w:vAlign w:val="center"/>
          </w:tcPr>
          <w:p w14:paraId="35F84C69"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3" w:type="dxa"/>
            <w:shd w:val="clear" w:color="auto" w:fill="auto"/>
            <w:noWrap/>
            <w:vAlign w:val="center"/>
          </w:tcPr>
          <w:p w14:paraId="11983429"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1715D579"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BAB4EDC"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35FD27D6"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BEE1562"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07B725E0"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834AA9D"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37821144"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3DD3B71"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302" w:type="dxa"/>
            <w:shd w:val="clear" w:color="auto" w:fill="auto"/>
            <w:noWrap/>
            <w:vAlign w:val="center"/>
          </w:tcPr>
          <w:p w14:paraId="293E1A72"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851" w:type="dxa"/>
            <w:shd w:val="clear" w:color="auto" w:fill="auto"/>
            <w:noWrap/>
            <w:vAlign w:val="center"/>
          </w:tcPr>
          <w:p w14:paraId="4E894A53"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3</w:t>
            </w:r>
          </w:p>
        </w:tc>
        <w:tc>
          <w:tcPr>
            <w:tcW w:w="1701" w:type="dxa"/>
            <w:vAlign w:val="center"/>
          </w:tcPr>
          <w:p w14:paraId="03F533DD" w14:textId="77777777" w:rsidR="008A2878" w:rsidRPr="00F80EF0" w:rsidRDefault="008A2878" w:rsidP="003E79ED">
            <w:pPr>
              <w:numPr>
                <w:ilvl w:val="0"/>
                <w:numId w:val="5"/>
              </w:numPr>
              <w:spacing w:after="0" w:line="240" w:lineRule="auto"/>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Visita de campo </w:t>
            </w:r>
          </w:p>
          <w:p w14:paraId="70D3535D" w14:textId="77777777" w:rsidR="008A2878" w:rsidRPr="00F80EF0" w:rsidRDefault="008A2878" w:rsidP="003E79ED">
            <w:pPr>
              <w:numPr>
                <w:ilvl w:val="0"/>
                <w:numId w:val="5"/>
              </w:numPr>
              <w:spacing w:after="0" w:line="240" w:lineRule="auto"/>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Elaboración de informe de la inspección.</w:t>
            </w:r>
          </w:p>
          <w:p w14:paraId="76320BD2" w14:textId="77777777" w:rsidR="008A2878" w:rsidRPr="00F80EF0" w:rsidRDefault="008A2878" w:rsidP="003E79ED">
            <w:pPr>
              <w:numPr>
                <w:ilvl w:val="0"/>
                <w:numId w:val="5"/>
              </w:numPr>
              <w:spacing w:after="0" w:line="240" w:lineRule="auto"/>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Llenado y presentación de formulario ambiental, ante el </w:t>
            </w:r>
            <w:proofErr w:type="spellStart"/>
            <w:r w:rsidRPr="00F80EF0">
              <w:rPr>
                <w:rFonts w:ascii="Arial" w:eastAsia="Times New Roman" w:hAnsi="Arial" w:cs="Arial"/>
                <w:sz w:val="16"/>
                <w:szCs w:val="16"/>
                <w:lang w:val="es-SV" w:eastAsia="es-ES"/>
              </w:rPr>
              <w:t>MARN</w:t>
            </w:r>
            <w:proofErr w:type="spellEnd"/>
            <w:r w:rsidRPr="00F80EF0">
              <w:rPr>
                <w:rFonts w:ascii="Arial" w:eastAsia="Times New Roman" w:hAnsi="Arial" w:cs="Arial"/>
                <w:sz w:val="16"/>
                <w:szCs w:val="16"/>
                <w:lang w:val="es-SV" w:eastAsia="es-ES"/>
              </w:rPr>
              <w:t>.</w:t>
            </w:r>
          </w:p>
          <w:p w14:paraId="78FC6D00" w14:textId="77777777" w:rsidR="008A2878" w:rsidRPr="00F80EF0" w:rsidRDefault="008A2878" w:rsidP="003E79ED">
            <w:pPr>
              <w:numPr>
                <w:ilvl w:val="0"/>
                <w:numId w:val="5"/>
              </w:numPr>
              <w:spacing w:after="0" w:line="240" w:lineRule="auto"/>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Aprobación de la obra o Proyecto por el </w:t>
            </w:r>
            <w:proofErr w:type="spellStart"/>
            <w:r w:rsidRPr="00F80EF0">
              <w:rPr>
                <w:rFonts w:ascii="Arial" w:eastAsia="Times New Roman" w:hAnsi="Arial" w:cs="Arial"/>
                <w:sz w:val="16"/>
                <w:szCs w:val="16"/>
                <w:lang w:val="es-SV" w:eastAsia="es-ES"/>
              </w:rPr>
              <w:t>MARN</w:t>
            </w:r>
            <w:proofErr w:type="spellEnd"/>
            <w:r w:rsidRPr="00F80EF0">
              <w:rPr>
                <w:rFonts w:ascii="Arial" w:eastAsia="Times New Roman" w:hAnsi="Arial" w:cs="Arial"/>
                <w:sz w:val="16"/>
                <w:szCs w:val="16"/>
                <w:lang w:val="es-SV" w:eastAsia="es-ES"/>
              </w:rPr>
              <w:t>.</w:t>
            </w:r>
          </w:p>
          <w:p w14:paraId="06EE80A1" w14:textId="77777777" w:rsidR="008A2878" w:rsidRPr="00F80EF0" w:rsidRDefault="008A2878" w:rsidP="003E79ED">
            <w:pPr>
              <w:numPr>
                <w:ilvl w:val="0"/>
                <w:numId w:val="5"/>
              </w:numPr>
              <w:spacing w:after="0" w:line="240" w:lineRule="auto"/>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Elaboración de carpeta técnica y solicitar aprobación de fondos ante el consejo municipal. </w:t>
            </w:r>
          </w:p>
          <w:p w14:paraId="06C95C0F" w14:textId="77777777" w:rsidR="008A2878" w:rsidRPr="00F80EF0" w:rsidRDefault="008A2878" w:rsidP="003E79ED">
            <w:pPr>
              <w:numPr>
                <w:ilvl w:val="0"/>
                <w:numId w:val="5"/>
              </w:numPr>
              <w:spacing w:after="0" w:line="240" w:lineRule="auto"/>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Aprobación, Supervisión y seguimiento de la </w:t>
            </w:r>
            <w:r w:rsidRPr="00F80EF0">
              <w:rPr>
                <w:rFonts w:ascii="Arial" w:eastAsia="Times New Roman" w:hAnsi="Arial" w:cs="Arial"/>
                <w:sz w:val="16"/>
                <w:szCs w:val="16"/>
                <w:lang w:val="es-SV" w:eastAsia="es-ES"/>
              </w:rPr>
              <w:lastRenderedPageBreak/>
              <w:t>ejecución de la obra.</w:t>
            </w:r>
          </w:p>
          <w:p w14:paraId="75DD6E6F"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p>
          <w:p w14:paraId="4AE28100" w14:textId="77777777" w:rsidR="008A2878" w:rsidRPr="00F80EF0" w:rsidRDefault="008A2878" w:rsidP="006769B5">
            <w:pPr>
              <w:spacing w:after="0" w:line="240" w:lineRule="auto"/>
              <w:rPr>
                <w:rFonts w:ascii="Arial" w:eastAsia="Times New Roman" w:hAnsi="Arial" w:cs="Arial"/>
                <w:sz w:val="16"/>
                <w:szCs w:val="16"/>
                <w:lang w:eastAsia="es-ES"/>
              </w:rPr>
            </w:pPr>
          </w:p>
        </w:tc>
        <w:tc>
          <w:tcPr>
            <w:tcW w:w="1701" w:type="dxa"/>
            <w:vAlign w:val="center"/>
          </w:tcPr>
          <w:p w14:paraId="6E7BAD65"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lastRenderedPageBreak/>
              <w:t>Fotos</w:t>
            </w:r>
          </w:p>
          <w:p w14:paraId="19B7F813"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Bitácora de trabajo</w:t>
            </w:r>
          </w:p>
        </w:tc>
        <w:tc>
          <w:tcPr>
            <w:tcW w:w="1559" w:type="dxa"/>
            <w:vAlign w:val="center"/>
          </w:tcPr>
          <w:p w14:paraId="41B4B876" w14:textId="77777777" w:rsidR="008A2878" w:rsidRPr="00F80EF0" w:rsidRDefault="008A2878" w:rsidP="006769B5">
            <w:pPr>
              <w:spacing w:after="0" w:line="240" w:lineRule="auto"/>
              <w:rPr>
                <w:rFonts w:ascii="Arial" w:eastAsia="Times New Roman" w:hAnsi="Arial" w:cs="Arial"/>
                <w:sz w:val="16"/>
                <w:szCs w:val="16"/>
                <w:lang w:eastAsia="es-ES"/>
              </w:rPr>
            </w:pPr>
          </w:p>
        </w:tc>
      </w:tr>
      <w:tr w:rsidR="008A2878" w:rsidRPr="00F80EF0" w14:paraId="17478145" w14:textId="77777777" w:rsidTr="006769B5">
        <w:trPr>
          <w:cantSplit/>
          <w:trHeight w:val="1134"/>
        </w:trPr>
        <w:tc>
          <w:tcPr>
            <w:tcW w:w="567" w:type="dxa"/>
            <w:shd w:val="clear" w:color="auto" w:fill="auto"/>
            <w:noWrap/>
            <w:vAlign w:val="center"/>
          </w:tcPr>
          <w:p w14:paraId="451B14B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5</w:t>
            </w:r>
          </w:p>
        </w:tc>
        <w:tc>
          <w:tcPr>
            <w:tcW w:w="1843" w:type="dxa"/>
            <w:shd w:val="clear" w:color="auto" w:fill="auto"/>
            <w:noWrap/>
            <w:vAlign w:val="center"/>
          </w:tcPr>
          <w:p w14:paraId="3AF72FD6"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Fortalecer el estudio de amenazas y vulnerabilidades, así como también la capacidad de las instituciones del sistema, comunidades y excepcionalmente los Centros Educativos en el Municipio, mediante capacitación y medidas que prevengan y mitiguen las amenazas de riesgo, y que estén mejor preparadas para responder ante eventos adversos.</w:t>
            </w:r>
          </w:p>
          <w:p w14:paraId="37F2FFC8" w14:textId="77777777" w:rsidR="008A2878" w:rsidRPr="00F80EF0" w:rsidRDefault="008A2878" w:rsidP="006769B5">
            <w:pPr>
              <w:spacing w:after="0" w:line="240" w:lineRule="auto"/>
              <w:rPr>
                <w:rFonts w:ascii="Arial" w:eastAsia="Times New Roman" w:hAnsi="Arial" w:cs="Arial"/>
                <w:sz w:val="16"/>
                <w:szCs w:val="16"/>
                <w:lang w:eastAsia="es-ES"/>
              </w:rPr>
            </w:pPr>
          </w:p>
          <w:p w14:paraId="004B69BC" w14:textId="77777777" w:rsidR="008A2878" w:rsidRPr="00F80EF0" w:rsidRDefault="008A2878" w:rsidP="006769B5">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68240F1C" w14:textId="77777777" w:rsidR="008A2878" w:rsidRPr="00F80EF0" w:rsidRDefault="008A2878" w:rsidP="006769B5">
            <w:pPr>
              <w:spacing w:after="0" w:line="240" w:lineRule="auto"/>
              <w:ind w:left="333"/>
              <w:contextualSpacing/>
              <w:rPr>
                <w:rFonts w:ascii="Arial" w:eastAsia="Times New Roman" w:hAnsi="Arial" w:cs="Arial"/>
                <w:sz w:val="16"/>
                <w:szCs w:val="16"/>
                <w:lang w:eastAsia="es-ES"/>
              </w:rPr>
            </w:pPr>
            <w:r w:rsidRPr="00F80EF0">
              <w:rPr>
                <w:rFonts w:ascii="Arial" w:eastAsia="Times New Roman" w:hAnsi="Arial" w:cs="Arial"/>
                <w:sz w:val="16"/>
                <w:szCs w:val="16"/>
                <w:lang w:eastAsia="es-ES"/>
              </w:rPr>
              <w:t>Capacitar en gestión y prevención de riesgo</w:t>
            </w:r>
          </w:p>
          <w:p w14:paraId="4A649FC1" w14:textId="77777777" w:rsidR="008A2878" w:rsidRPr="00F80EF0" w:rsidRDefault="008A2878" w:rsidP="006769B5">
            <w:pPr>
              <w:spacing w:after="0" w:line="240" w:lineRule="auto"/>
              <w:ind w:left="333"/>
              <w:contextualSpacing/>
              <w:rPr>
                <w:rFonts w:ascii="Arial" w:eastAsia="Times New Roman" w:hAnsi="Arial" w:cs="Arial"/>
                <w:sz w:val="16"/>
                <w:szCs w:val="16"/>
                <w:lang w:eastAsia="es-ES"/>
              </w:rPr>
            </w:pPr>
          </w:p>
          <w:p w14:paraId="11519DA3" w14:textId="77777777" w:rsidR="008A2878" w:rsidRPr="00F80EF0" w:rsidRDefault="008A2878" w:rsidP="006769B5">
            <w:pPr>
              <w:spacing w:after="0" w:line="240" w:lineRule="auto"/>
              <w:ind w:left="333"/>
              <w:contextualSpacing/>
              <w:rPr>
                <w:rFonts w:ascii="Arial" w:eastAsia="Times New Roman" w:hAnsi="Arial" w:cs="Arial"/>
                <w:sz w:val="16"/>
                <w:szCs w:val="16"/>
                <w:lang w:eastAsia="es-ES"/>
              </w:rPr>
            </w:pPr>
          </w:p>
        </w:tc>
        <w:tc>
          <w:tcPr>
            <w:tcW w:w="984" w:type="dxa"/>
            <w:shd w:val="clear" w:color="auto" w:fill="auto"/>
            <w:noWrap/>
            <w:vAlign w:val="center"/>
          </w:tcPr>
          <w:p w14:paraId="0319269F"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w:t>
            </w:r>
          </w:p>
        </w:tc>
        <w:tc>
          <w:tcPr>
            <w:tcW w:w="283" w:type="dxa"/>
            <w:shd w:val="clear" w:color="auto" w:fill="auto"/>
            <w:noWrap/>
            <w:textDirection w:val="btLr"/>
            <w:vAlign w:val="center"/>
          </w:tcPr>
          <w:p w14:paraId="76EB6246" w14:textId="77777777" w:rsidR="008A2878" w:rsidRPr="00F80EF0" w:rsidRDefault="008A2878" w:rsidP="006769B5">
            <w:pPr>
              <w:spacing w:after="0" w:line="240" w:lineRule="auto"/>
              <w:ind w:left="113" w:right="113"/>
              <w:rPr>
                <w:rFonts w:ascii="Arial" w:eastAsia="Times New Roman" w:hAnsi="Arial" w:cs="Arial"/>
                <w:sz w:val="16"/>
                <w:szCs w:val="16"/>
                <w:lang w:eastAsia="es-ES"/>
              </w:rPr>
            </w:pPr>
            <w:r w:rsidRPr="00F80EF0">
              <w:rPr>
                <w:rFonts w:ascii="Arial" w:eastAsia="Times New Roman" w:hAnsi="Arial" w:cs="Arial"/>
                <w:sz w:val="16"/>
                <w:szCs w:val="16"/>
                <w:lang w:eastAsia="es-ES"/>
              </w:rPr>
              <w:t>.</w:t>
            </w:r>
          </w:p>
        </w:tc>
        <w:tc>
          <w:tcPr>
            <w:tcW w:w="282" w:type="dxa"/>
            <w:shd w:val="clear" w:color="auto" w:fill="auto"/>
            <w:noWrap/>
            <w:textDirection w:val="btLr"/>
            <w:vAlign w:val="center"/>
          </w:tcPr>
          <w:p w14:paraId="3F260055"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283" w:type="dxa"/>
            <w:shd w:val="clear" w:color="auto" w:fill="auto"/>
            <w:noWrap/>
            <w:textDirection w:val="btLr"/>
            <w:vAlign w:val="center"/>
          </w:tcPr>
          <w:p w14:paraId="2FE792D3"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282" w:type="dxa"/>
            <w:shd w:val="clear" w:color="auto" w:fill="auto"/>
            <w:noWrap/>
            <w:textDirection w:val="btLr"/>
            <w:vAlign w:val="center"/>
          </w:tcPr>
          <w:p w14:paraId="61F8693D"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283" w:type="dxa"/>
            <w:shd w:val="clear" w:color="auto" w:fill="auto"/>
            <w:noWrap/>
            <w:textDirection w:val="btLr"/>
            <w:vAlign w:val="center"/>
          </w:tcPr>
          <w:p w14:paraId="11EA3908"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282" w:type="dxa"/>
            <w:shd w:val="clear" w:color="auto" w:fill="auto"/>
            <w:noWrap/>
            <w:textDirection w:val="btLr"/>
            <w:vAlign w:val="center"/>
          </w:tcPr>
          <w:p w14:paraId="619AA2A6"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283" w:type="dxa"/>
            <w:shd w:val="clear" w:color="auto" w:fill="auto"/>
            <w:noWrap/>
            <w:textDirection w:val="btLr"/>
            <w:vAlign w:val="center"/>
          </w:tcPr>
          <w:p w14:paraId="045EA3BC"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282" w:type="dxa"/>
            <w:shd w:val="clear" w:color="auto" w:fill="auto"/>
            <w:noWrap/>
            <w:textDirection w:val="btLr"/>
            <w:vAlign w:val="center"/>
          </w:tcPr>
          <w:p w14:paraId="3DBC0637"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283" w:type="dxa"/>
            <w:shd w:val="clear" w:color="auto" w:fill="auto"/>
            <w:noWrap/>
            <w:textDirection w:val="btLr"/>
            <w:vAlign w:val="center"/>
          </w:tcPr>
          <w:p w14:paraId="7147382E"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282" w:type="dxa"/>
            <w:shd w:val="clear" w:color="auto" w:fill="auto"/>
            <w:noWrap/>
            <w:textDirection w:val="btLr"/>
            <w:vAlign w:val="center"/>
          </w:tcPr>
          <w:p w14:paraId="5443327F"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283" w:type="dxa"/>
            <w:shd w:val="clear" w:color="auto" w:fill="auto"/>
            <w:noWrap/>
            <w:textDirection w:val="btLr"/>
            <w:vAlign w:val="center"/>
          </w:tcPr>
          <w:p w14:paraId="30F520A8"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302" w:type="dxa"/>
            <w:shd w:val="clear" w:color="auto" w:fill="auto"/>
            <w:noWrap/>
            <w:textDirection w:val="btLr"/>
            <w:vAlign w:val="center"/>
          </w:tcPr>
          <w:p w14:paraId="46F2A3CC" w14:textId="77777777" w:rsidR="008A2878" w:rsidRPr="00F80EF0" w:rsidRDefault="008A2878" w:rsidP="006769B5">
            <w:pPr>
              <w:spacing w:after="0" w:line="240" w:lineRule="auto"/>
              <w:ind w:left="113" w:right="113"/>
              <w:jc w:val="center"/>
              <w:rPr>
                <w:rFonts w:ascii="Arial" w:eastAsia="Times New Roman" w:hAnsi="Arial" w:cs="Arial"/>
                <w:sz w:val="16"/>
                <w:szCs w:val="16"/>
                <w:lang w:eastAsia="es-ES"/>
              </w:rPr>
            </w:pPr>
          </w:p>
        </w:tc>
        <w:tc>
          <w:tcPr>
            <w:tcW w:w="851" w:type="dxa"/>
            <w:shd w:val="clear" w:color="auto" w:fill="auto"/>
            <w:noWrap/>
            <w:vAlign w:val="center"/>
          </w:tcPr>
          <w:p w14:paraId="6582AFFC"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100%</w:t>
            </w:r>
          </w:p>
        </w:tc>
        <w:tc>
          <w:tcPr>
            <w:tcW w:w="1701" w:type="dxa"/>
            <w:vAlign w:val="center"/>
          </w:tcPr>
          <w:p w14:paraId="61A63F72"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1-Elaboración de un plan de capacitaciones, en temas de Gestión de riesgo.</w:t>
            </w:r>
          </w:p>
          <w:p w14:paraId="41DCDDA4" w14:textId="77777777" w:rsidR="008A2878" w:rsidRPr="00F80EF0" w:rsidRDefault="008A2878" w:rsidP="006769B5">
            <w:pPr>
              <w:spacing w:after="0" w:line="240" w:lineRule="auto"/>
              <w:rPr>
                <w:rFonts w:ascii="Arial" w:eastAsia="Times New Roman" w:hAnsi="Arial" w:cs="Arial"/>
                <w:sz w:val="16"/>
                <w:szCs w:val="16"/>
                <w:lang w:eastAsia="es-ES"/>
              </w:rPr>
            </w:pPr>
          </w:p>
          <w:p w14:paraId="512FC5A0"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a) Primeros Auxilios</w:t>
            </w:r>
          </w:p>
          <w:p w14:paraId="30BD7E4B"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b) Evacuación y seguridad</w:t>
            </w:r>
          </w:p>
          <w:p w14:paraId="70A2BDB0"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c) Manejo de albergues temporales.</w:t>
            </w:r>
          </w:p>
          <w:p w14:paraId="2E53FCDA"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d) Monitorio y alarma</w:t>
            </w:r>
          </w:p>
          <w:p w14:paraId="67181108"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e) Incendios forestales.</w:t>
            </w:r>
          </w:p>
          <w:p w14:paraId="215257F2" w14:textId="77777777" w:rsidR="008A2878" w:rsidRPr="00F80EF0" w:rsidRDefault="008A2878" w:rsidP="006769B5">
            <w:pPr>
              <w:spacing w:after="0" w:line="240" w:lineRule="auto"/>
              <w:rPr>
                <w:rFonts w:ascii="Arial" w:eastAsia="Times New Roman" w:hAnsi="Arial" w:cs="Arial"/>
                <w:sz w:val="16"/>
                <w:szCs w:val="16"/>
                <w:lang w:eastAsia="es-ES"/>
              </w:rPr>
            </w:pPr>
          </w:p>
          <w:p w14:paraId="6F0491F0"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2- Gestionar la logística.</w:t>
            </w:r>
          </w:p>
          <w:p w14:paraId="1D5F98C7"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3- Ejecución y seguimiento del plan de capacitaciones</w:t>
            </w:r>
          </w:p>
          <w:p w14:paraId="7774D60B" w14:textId="77777777" w:rsidR="008A2878" w:rsidRPr="00F80EF0" w:rsidRDefault="008A2878" w:rsidP="006769B5">
            <w:pPr>
              <w:spacing w:after="0" w:line="240" w:lineRule="auto"/>
              <w:rPr>
                <w:rFonts w:ascii="Arial" w:eastAsia="Times New Roman" w:hAnsi="Arial" w:cs="Arial"/>
                <w:sz w:val="16"/>
                <w:szCs w:val="16"/>
                <w:lang w:eastAsia="es-ES"/>
              </w:rPr>
            </w:pPr>
          </w:p>
          <w:p w14:paraId="58445656" w14:textId="77777777" w:rsidR="008A2878" w:rsidRPr="00F80EF0" w:rsidRDefault="008A2878" w:rsidP="006769B5">
            <w:pPr>
              <w:spacing w:after="0" w:line="240" w:lineRule="auto"/>
              <w:rPr>
                <w:rFonts w:ascii="Arial" w:eastAsia="Times New Roman" w:hAnsi="Arial" w:cs="Arial"/>
                <w:sz w:val="16"/>
                <w:szCs w:val="16"/>
                <w:lang w:eastAsia="es-ES"/>
              </w:rPr>
            </w:pPr>
          </w:p>
          <w:p w14:paraId="50B10246" w14:textId="77777777" w:rsidR="008A2878" w:rsidRPr="00F80EF0" w:rsidRDefault="008A2878" w:rsidP="006769B5">
            <w:pPr>
              <w:spacing w:after="0" w:line="240" w:lineRule="auto"/>
              <w:rPr>
                <w:rFonts w:ascii="Arial" w:eastAsia="Times New Roman" w:hAnsi="Arial" w:cs="Arial"/>
                <w:sz w:val="16"/>
                <w:szCs w:val="16"/>
                <w:lang w:eastAsia="es-ES"/>
              </w:rPr>
            </w:pPr>
          </w:p>
        </w:tc>
        <w:tc>
          <w:tcPr>
            <w:tcW w:w="1701" w:type="dxa"/>
            <w:vAlign w:val="center"/>
          </w:tcPr>
          <w:p w14:paraId="31B119E3"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Fotos</w:t>
            </w:r>
          </w:p>
          <w:p w14:paraId="723AE6D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Bitácora de trabajo</w:t>
            </w:r>
          </w:p>
        </w:tc>
        <w:tc>
          <w:tcPr>
            <w:tcW w:w="1559" w:type="dxa"/>
            <w:vAlign w:val="center"/>
          </w:tcPr>
          <w:p w14:paraId="58B79E7A"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r>
      <w:tr w:rsidR="008A2878" w:rsidRPr="00F80EF0" w14:paraId="28916737" w14:textId="77777777" w:rsidTr="006769B5">
        <w:trPr>
          <w:trHeight w:val="121"/>
        </w:trPr>
        <w:tc>
          <w:tcPr>
            <w:tcW w:w="567" w:type="dxa"/>
            <w:shd w:val="clear" w:color="auto" w:fill="auto"/>
            <w:noWrap/>
            <w:vAlign w:val="center"/>
          </w:tcPr>
          <w:p w14:paraId="2D36EA77"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6</w:t>
            </w:r>
          </w:p>
          <w:p w14:paraId="2ECDAC20"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235119C0"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79559138"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62B11391"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Elaborar planes de contingencia a nivel Municipal y Comunal.</w:t>
            </w:r>
          </w:p>
        </w:tc>
        <w:tc>
          <w:tcPr>
            <w:tcW w:w="1559" w:type="dxa"/>
            <w:shd w:val="clear" w:color="auto" w:fill="auto"/>
            <w:noWrap/>
            <w:vAlign w:val="center"/>
          </w:tcPr>
          <w:p w14:paraId="3E489631" w14:textId="77777777" w:rsidR="008A2878" w:rsidRPr="00F80EF0" w:rsidRDefault="008A2878" w:rsidP="006769B5">
            <w:pPr>
              <w:spacing w:after="0" w:line="240" w:lineRule="auto"/>
              <w:ind w:left="333"/>
              <w:contextualSpacing/>
              <w:rPr>
                <w:rFonts w:ascii="Arial" w:eastAsia="Times New Roman" w:hAnsi="Arial" w:cs="Arial"/>
                <w:sz w:val="16"/>
                <w:szCs w:val="16"/>
                <w:lang w:eastAsia="es-ES"/>
              </w:rPr>
            </w:pPr>
            <w:r w:rsidRPr="00F80EF0">
              <w:rPr>
                <w:rFonts w:ascii="Arial" w:eastAsia="Times New Roman" w:hAnsi="Arial" w:cs="Arial"/>
                <w:sz w:val="16"/>
                <w:szCs w:val="16"/>
                <w:lang w:eastAsia="es-ES"/>
              </w:rPr>
              <w:t>Elaborar planes</w:t>
            </w:r>
          </w:p>
        </w:tc>
        <w:tc>
          <w:tcPr>
            <w:tcW w:w="984" w:type="dxa"/>
            <w:shd w:val="clear" w:color="auto" w:fill="auto"/>
            <w:noWrap/>
            <w:vAlign w:val="center"/>
          </w:tcPr>
          <w:p w14:paraId="01B69A97"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Numero entero</w:t>
            </w:r>
          </w:p>
        </w:tc>
        <w:tc>
          <w:tcPr>
            <w:tcW w:w="283" w:type="dxa"/>
            <w:shd w:val="clear" w:color="auto" w:fill="auto"/>
            <w:noWrap/>
            <w:vAlign w:val="center"/>
          </w:tcPr>
          <w:p w14:paraId="55553C97"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282" w:type="dxa"/>
            <w:shd w:val="clear" w:color="auto" w:fill="auto"/>
            <w:noWrap/>
            <w:vAlign w:val="center"/>
          </w:tcPr>
          <w:p w14:paraId="42024D5E"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3" w:type="dxa"/>
            <w:shd w:val="clear" w:color="auto" w:fill="auto"/>
            <w:noWrap/>
            <w:vAlign w:val="center"/>
          </w:tcPr>
          <w:p w14:paraId="6D5ED7D4"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2" w:type="dxa"/>
            <w:shd w:val="clear" w:color="auto" w:fill="auto"/>
            <w:noWrap/>
            <w:vAlign w:val="center"/>
          </w:tcPr>
          <w:p w14:paraId="6A8AC132"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3" w:type="dxa"/>
            <w:shd w:val="clear" w:color="auto" w:fill="auto"/>
            <w:noWrap/>
            <w:vAlign w:val="center"/>
          </w:tcPr>
          <w:p w14:paraId="68228BA1"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2" w:type="dxa"/>
            <w:shd w:val="clear" w:color="auto" w:fill="auto"/>
            <w:noWrap/>
            <w:vAlign w:val="center"/>
          </w:tcPr>
          <w:p w14:paraId="105391F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3" w:type="dxa"/>
            <w:shd w:val="clear" w:color="auto" w:fill="auto"/>
            <w:noWrap/>
            <w:vAlign w:val="center"/>
          </w:tcPr>
          <w:p w14:paraId="711412A3"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2" w:type="dxa"/>
            <w:shd w:val="clear" w:color="auto" w:fill="auto"/>
            <w:noWrap/>
            <w:vAlign w:val="center"/>
          </w:tcPr>
          <w:p w14:paraId="2A1BE9D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3" w:type="dxa"/>
            <w:shd w:val="clear" w:color="auto" w:fill="auto"/>
            <w:noWrap/>
            <w:vAlign w:val="center"/>
          </w:tcPr>
          <w:p w14:paraId="0BE74D1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2" w:type="dxa"/>
            <w:shd w:val="clear" w:color="auto" w:fill="auto"/>
            <w:noWrap/>
            <w:vAlign w:val="center"/>
          </w:tcPr>
          <w:p w14:paraId="4385B06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283" w:type="dxa"/>
            <w:shd w:val="clear" w:color="auto" w:fill="auto"/>
            <w:noWrap/>
            <w:vAlign w:val="center"/>
          </w:tcPr>
          <w:p w14:paraId="7ACDC7C4"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w:t>
            </w:r>
          </w:p>
        </w:tc>
        <w:tc>
          <w:tcPr>
            <w:tcW w:w="302" w:type="dxa"/>
            <w:shd w:val="clear" w:color="auto" w:fill="auto"/>
            <w:noWrap/>
            <w:vAlign w:val="center"/>
          </w:tcPr>
          <w:p w14:paraId="4375B4AC"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851" w:type="dxa"/>
            <w:shd w:val="clear" w:color="auto" w:fill="auto"/>
            <w:noWrap/>
            <w:vAlign w:val="center"/>
          </w:tcPr>
          <w:p w14:paraId="15A0F7B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10</w:t>
            </w:r>
          </w:p>
        </w:tc>
        <w:tc>
          <w:tcPr>
            <w:tcW w:w="1701" w:type="dxa"/>
            <w:vAlign w:val="center"/>
          </w:tcPr>
          <w:p w14:paraId="5B4CCB8D"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1)- Elaboración de un plan de capacitaciones, en temas de gestión de riesgo.</w:t>
            </w:r>
          </w:p>
          <w:p w14:paraId="2C29BB69"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2)- Planificar las capacitaciones con las </w:t>
            </w:r>
            <w:proofErr w:type="spellStart"/>
            <w:r w:rsidRPr="00F80EF0">
              <w:rPr>
                <w:rFonts w:ascii="Arial" w:eastAsia="Times New Roman" w:hAnsi="Arial" w:cs="Arial"/>
                <w:sz w:val="16"/>
                <w:szCs w:val="16"/>
                <w:lang w:val="es-SV" w:eastAsia="es-ES"/>
              </w:rPr>
              <w:t>CCPC</w:t>
            </w:r>
            <w:proofErr w:type="spellEnd"/>
            <w:r w:rsidRPr="00F80EF0">
              <w:rPr>
                <w:rFonts w:ascii="Arial" w:eastAsia="Times New Roman" w:hAnsi="Arial" w:cs="Arial"/>
                <w:sz w:val="16"/>
                <w:szCs w:val="16"/>
                <w:lang w:val="es-SV" w:eastAsia="es-ES"/>
              </w:rPr>
              <w:t>.</w:t>
            </w:r>
          </w:p>
          <w:p w14:paraId="58078728"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3)- Coordinar visitas a las comunidades para conocer el lugar que se impartirán las capacitaciones.</w:t>
            </w:r>
          </w:p>
          <w:p w14:paraId="33D8E578"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4)- Gestionar a través de la Alcaldía fondos de apoyo para las capacitaciones.</w:t>
            </w:r>
          </w:p>
          <w:p w14:paraId="22E80191"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lastRenderedPageBreak/>
              <w:t>5)- Desarrollo de la visita.</w:t>
            </w:r>
          </w:p>
          <w:p w14:paraId="3990CA67"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 xml:space="preserve">6)- Ejecutar y darles seguimiento a las capacitaciones. </w:t>
            </w:r>
          </w:p>
          <w:p w14:paraId="02B1AA23"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74D8B696"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lastRenderedPageBreak/>
              <w:t>Fotos</w:t>
            </w:r>
          </w:p>
          <w:p w14:paraId="38E18956"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Bitácora de trabajo</w:t>
            </w:r>
          </w:p>
        </w:tc>
        <w:tc>
          <w:tcPr>
            <w:tcW w:w="1559" w:type="dxa"/>
            <w:vAlign w:val="center"/>
          </w:tcPr>
          <w:p w14:paraId="3F5E87ED"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r>
      <w:tr w:rsidR="008A2878" w:rsidRPr="00F80EF0" w14:paraId="4AEB5935" w14:textId="77777777" w:rsidTr="006769B5">
        <w:trPr>
          <w:trHeight w:val="121"/>
        </w:trPr>
        <w:tc>
          <w:tcPr>
            <w:tcW w:w="567" w:type="dxa"/>
            <w:shd w:val="clear" w:color="auto" w:fill="auto"/>
            <w:noWrap/>
            <w:vAlign w:val="center"/>
          </w:tcPr>
          <w:p w14:paraId="6D3173D5"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7</w:t>
            </w:r>
          </w:p>
          <w:p w14:paraId="1D359DD4"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2CF493C6" w14:textId="77777777" w:rsidR="008A2878" w:rsidRPr="00F80EF0" w:rsidRDefault="008A2878" w:rsidP="006769B5">
            <w:pPr>
              <w:spacing w:after="0" w:line="240" w:lineRule="auto"/>
              <w:jc w:val="center"/>
              <w:rPr>
                <w:rFonts w:ascii="Arial" w:eastAsia="Times New Roman" w:hAnsi="Arial" w:cs="Arial"/>
                <w:sz w:val="16"/>
                <w:szCs w:val="16"/>
                <w:lang w:eastAsia="es-ES"/>
              </w:rPr>
            </w:pPr>
          </w:p>
          <w:p w14:paraId="3DD5F0E4"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53872C20" w14:textId="77777777" w:rsidR="008A2878" w:rsidRPr="00F80EF0" w:rsidRDefault="008A2878" w:rsidP="006769B5">
            <w:p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Implementar, mejoras y fortalecer el sistema de alerta temprana (SAT), ante escenarios de riesgos que conlleven a eventos adversos, procedimientos de detección de peligros, vigilancia de indicadores, comunicación de alertas y alarmas, a nivel Comunal y Municipal.</w:t>
            </w:r>
          </w:p>
        </w:tc>
        <w:tc>
          <w:tcPr>
            <w:tcW w:w="1559" w:type="dxa"/>
            <w:shd w:val="clear" w:color="auto" w:fill="auto"/>
            <w:noWrap/>
            <w:vAlign w:val="center"/>
          </w:tcPr>
          <w:p w14:paraId="03B4A48A" w14:textId="77777777" w:rsidR="008A2878" w:rsidRPr="00F80EF0" w:rsidRDefault="008A2878" w:rsidP="006769B5">
            <w:pPr>
              <w:spacing w:after="0" w:line="240" w:lineRule="auto"/>
              <w:contextualSpacing/>
              <w:rPr>
                <w:rFonts w:ascii="Arial" w:eastAsia="Times New Roman" w:hAnsi="Arial" w:cs="Arial"/>
                <w:sz w:val="16"/>
                <w:szCs w:val="16"/>
                <w:lang w:eastAsia="es-ES"/>
              </w:rPr>
            </w:pPr>
            <w:r w:rsidRPr="00F80EF0">
              <w:rPr>
                <w:rFonts w:ascii="Arial" w:eastAsia="Times New Roman" w:hAnsi="Arial" w:cs="Arial"/>
                <w:sz w:val="16"/>
                <w:szCs w:val="16"/>
                <w:lang w:eastAsia="es-ES"/>
              </w:rPr>
              <w:t>SAT, Fortalecido en;</w:t>
            </w:r>
          </w:p>
          <w:p w14:paraId="4418FE9A" w14:textId="77777777" w:rsidR="008A2878" w:rsidRPr="00F80EF0" w:rsidRDefault="008A2878" w:rsidP="006769B5">
            <w:pPr>
              <w:spacing w:after="0" w:line="240" w:lineRule="auto"/>
              <w:ind w:left="333"/>
              <w:contextualSpacing/>
              <w:rPr>
                <w:rFonts w:ascii="Arial" w:eastAsia="Times New Roman" w:hAnsi="Arial" w:cs="Arial"/>
                <w:sz w:val="16"/>
                <w:szCs w:val="16"/>
                <w:lang w:eastAsia="es-ES"/>
              </w:rPr>
            </w:pPr>
          </w:p>
          <w:p w14:paraId="0DEC23D4" w14:textId="77777777" w:rsidR="008A2878" w:rsidRPr="00F80EF0" w:rsidRDefault="008A2878" w:rsidP="003E79ED">
            <w:pPr>
              <w:pStyle w:val="Prrafodelista"/>
              <w:numPr>
                <w:ilvl w:val="0"/>
                <w:numId w:val="26"/>
              </w:num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Asignación de radios (20).</w:t>
            </w:r>
          </w:p>
          <w:p w14:paraId="3727333D" w14:textId="77777777" w:rsidR="008A2878" w:rsidRPr="00F80EF0" w:rsidRDefault="008A2878" w:rsidP="003E79ED">
            <w:pPr>
              <w:pStyle w:val="Prrafodelista"/>
              <w:numPr>
                <w:ilvl w:val="0"/>
                <w:numId w:val="26"/>
              </w:num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Capacitación.</w:t>
            </w:r>
          </w:p>
          <w:p w14:paraId="75E57FFA" w14:textId="77777777" w:rsidR="008A2878" w:rsidRPr="00F80EF0" w:rsidRDefault="008A2878" w:rsidP="003E79ED">
            <w:pPr>
              <w:pStyle w:val="Prrafodelista"/>
              <w:numPr>
                <w:ilvl w:val="0"/>
                <w:numId w:val="26"/>
              </w:numPr>
              <w:spacing w:after="0" w:line="240" w:lineRule="auto"/>
              <w:rPr>
                <w:rFonts w:ascii="Arial" w:eastAsia="Times New Roman" w:hAnsi="Arial" w:cs="Arial"/>
                <w:sz w:val="16"/>
                <w:szCs w:val="16"/>
                <w:lang w:eastAsia="es-ES"/>
              </w:rPr>
            </w:pPr>
            <w:r w:rsidRPr="00F80EF0">
              <w:rPr>
                <w:rFonts w:ascii="Arial" w:eastAsia="Times New Roman" w:hAnsi="Arial" w:cs="Arial"/>
                <w:sz w:val="16"/>
                <w:szCs w:val="16"/>
                <w:lang w:eastAsia="es-ES"/>
              </w:rPr>
              <w:t>Medios tecnológicos.</w:t>
            </w:r>
          </w:p>
        </w:tc>
        <w:tc>
          <w:tcPr>
            <w:tcW w:w="984" w:type="dxa"/>
            <w:shd w:val="clear" w:color="auto" w:fill="auto"/>
            <w:noWrap/>
            <w:vAlign w:val="center"/>
          </w:tcPr>
          <w:p w14:paraId="006B8B57" w14:textId="77777777" w:rsidR="008A2878" w:rsidRPr="00F80EF0"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38CD4346"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2" w:type="dxa"/>
            <w:shd w:val="clear" w:color="auto" w:fill="auto"/>
            <w:noWrap/>
            <w:vAlign w:val="center"/>
          </w:tcPr>
          <w:p w14:paraId="359AB6E3"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3" w:type="dxa"/>
            <w:shd w:val="clear" w:color="auto" w:fill="auto"/>
            <w:noWrap/>
            <w:vAlign w:val="center"/>
          </w:tcPr>
          <w:p w14:paraId="0B66FB55"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2" w:type="dxa"/>
            <w:shd w:val="clear" w:color="auto" w:fill="auto"/>
            <w:noWrap/>
            <w:vAlign w:val="center"/>
          </w:tcPr>
          <w:p w14:paraId="08C4AFB1"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3" w:type="dxa"/>
            <w:shd w:val="clear" w:color="auto" w:fill="auto"/>
            <w:noWrap/>
            <w:vAlign w:val="center"/>
          </w:tcPr>
          <w:p w14:paraId="7C94DB89"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2" w:type="dxa"/>
            <w:shd w:val="clear" w:color="auto" w:fill="auto"/>
            <w:noWrap/>
            <w:vAlign w:val="center"/>
          </w:tcPr>
          <w:p w14:paraId="75B7067C"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3" w:type="dxa"/>
            <w:shd w:val="clear" w:color="auto" w:fill="auto"/>
            <w:noWrap/>
            <w:vAlign w:val="center"/>
          </w:tcPr>
          <w:p w14:paraId="0980BCA9"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2" w:type="dxa"/>
            <w:shd w:val="clear" w:color="auto" w:fill="auto"/>
            <w:noWrap/>
            <w:vAlign w:val="center"/>
          </w:tcPr>
          <w:p w14:paraId="2AD24B61"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3" w:type="dxa"/>
            <w:shd w:val="clear" w:color="auto" w:fill="auto"/>
            <w:noWrap/>
            <w:vAlign w:val="center"/>
          </w:tcPr>
          <w:p w14:paraId="60A2939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2" w:type="dxa"/>
            <w:shd w:val="clear" w:color="auto" w:fill="auto"/>
            <w:noWrap/>
            <w:vAlign w:val="center"/>
          </w:tcPr>
          <w:p w14:paraId="5805E3E5"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283" w:type="dxa"/>
            <w:shd w:val="clear" w:color="auto" w:fill="auto"/>
            <w:noWrap/>
            <w:vAlign w:val="center"/>
          </w:tcPr>
          <w:p w14:paraId="7504BDA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302" w:type="dxa"/>
            <w:shd w:val="clear" w:color="auto" w:fill="auto"/>
            <w:noWrap/>
            <w:vAlign w:val="center"/>
          </w:tcPr>
          <w:p w14:paraId="51ED8EDB"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x</w:t>
            </w:r>
          </w:p>
        </w:tc>
        <w:tc>
          <w:tcPr>
            <w:tcW w:w="851" w:type="dxa"/>
            <w:shd w:val="clear" w:color="auto" w:fill="auto"/>
            <w:noWrap/>
            <w:vAlign w:val="center"/>
          </w:tcPr>
          <w:p w14:paraId="218E4EE3"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12 meses</w:t>
            </w:r>
          </w:p>
        </w:tc>
        <w:tc>
          <w:tcPr>
            <w:tcW w:w="1701" w:type="dxa"/>
            <w:vAlign w:val="center"/>
          </w:tcPr>
          <w:p w14:paraId="6B752072"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1)- Reunión con los líderes de las comunidades.</w:t>
            </w:r>
          </w:p>
          <w:p w14:paraId="076AA848"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2)- Activación del SAT.</w:t>
            </w:r>
          </w:p>
          <w:p w14:paraId="21C6972B"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Coordinar capacitaciones para los líderes en el tema.</w:t>
            </w:r>
          </w:p>
          <w:p w14:paraId="5AA20B43"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3)- Fortalecer a las comunidades en SAT.</w:t>
            </w:r>
          </w:p>
          <w:p w14:paraId="1596DD7D" w14:textId="77777777" w:rsidR="008A2878" w:rsidRPr="00F80EF0" w:rsidRDefault="008A2878" w:rsidP="006769B5">
            <w:pPr>
              <w:spacing w:after="0" w:line="240" w:lineRule="auto"/>
              <w:ind w:left="360"/>
              <w:rPr>
                <w:rFonts w:ascii="Arial" w:eastAsia="Times New Roman" w:hAnsi="Arial" w:cs="Arial"/>
                <w:sz w:val="16"/>
                <w:szCs w:val="16"/>
                <w:lang w:val="es-SV" w:eastAsia="es-ES"/>
              </w:rPr>
            </w:pPr>
            <w:r w:rsidRPr="00F80EF0">
              <w:rPr>
                <w:rFonts w:ascii="Arial" w:eastAsia="Times New Roman" w:hAnsi="Arial" w:cs="Arial"/>
                <w:sz w:val="16"/>
                <w:szCs w:val="16"/>
                <w:lang w:val="es-SV" w:eastAsia="es-ES"/>
              </w:rPr>
              <w:t>4)- Contar con fondos que pueda cubrir cualquier emergencia.</w:t>
            </w:r>
          </w:p>
        </w:tc>
        <w:tc>
          <w:tcPr>
            <w:tcW w:w="1701" w:type="dxa"/>
            <w:vAlign w:val="center"/>
          </w:tcPr>
          <w:p w14:paraId="57BBB736"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Fotos</w:t>
            </w:r>
          </w:p>
          <w:p w14:paraId="5770724D" w14:textId="77777777" w:rsidR="008A2878" w:rsidRPr="00F80EF0" w:rsidRDefault="008A2878" w:rsidP="006769B5">
            <w:pPr>
              <w:spacing w:after="0" w:line="240" w:lineRule="auto"/>
              <w:jc w:val="center"/>
              <w:rPr>
                <w:rFonts w:ascii="Arial" w:eastAsia="Times New Roman" w:hAnsi="Arial" w:cs="Arial"/>
                <w:sz w:val="16"/>
                <w:szCs w:val="16"/>
                <w:lang w:eastAsia="es-ES"/>
              </w:rPr>
            </w:pPr>
            <w:r w:rsidRPr="00F80EF0">
              <w:rPr>
                <w:rFonts w:ascii="Arial" w:eastAsia="Times New Roman" w:hAnsi="Arial" w:cs="Arial"/>
                <w:sz w:val="16"/>
                <w:szCs w:val="16"/>
                <w:lang w:eastAsia="es-ES"/>
              </w:rPr>
              <w:t>Bitácora de trabajo</w:t>
            </w:r>
          </w:p>
        </w:tc>
        <w:tc>
          <w:tcPr>
            <w:tcW w:w="1559" w:type="dxa"/>
            <w:vAlign w:val="center"/>
          </w:tcPr>
          <w:p w14:paraId="0FDDCC17" w14:textId="77777777" w:rsidR="008A2878" w:rsidRPr="00F80EF0" w:rsidRDefault="008A2878" w:rsidP="006769B5">
            <w:pPr>
              <w:spacing w:after="0" w:line="240" w:lineRule="auto"/>
              <w:jc w:val="center"/>
              <w:rPr>
                <w:rFonts w:ascii="Arial" w:eastAsia="Times New Roman" w:hAnsi="Arial" w:cs="Arial"/>
                <w:sz w:val="16"/>
                <w:szCs w:val="16"/>
                <w:lang w:eastAsia="es-ES"/>
              </w:rPr>
            </w:pPr>
          </w:p>
        </w:tc>
      </w:tr>
    </w:tbl>
    <w:p w14:paraId="41CA31B4"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04E18C01"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5BC4AC06"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23083BB9"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0DE7DE02"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133CB63D"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1B280EE4"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6ACFF44D"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46DC2602"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06AAF445"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6769B0DD"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5CB2F828"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58E7099F"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3268F29A"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7F2FCF9D"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683CB9C9"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7CB048AE"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p>
    <w:p w14:paraId="1879B530"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1028B67A"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04ED171A"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169BFD71"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DESPACHO MUNICIPAL.</w:t>
      </w:r>
    </w:p>
    <w:p w14:paraId="795685FB"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CUERPO DE AGENTES MUNICIPALES.</w:t>
      </w:r>
    </w:p>
    <w:tbl>
      <w:tblPr>
        <w:tblpPr w:leftFromText="141" w:rightFromText="141" w:vertAnchor="text" w:horzAnchor="margin" w:tblpXSpec="center" w:tblpY="553"/>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989"/>
        <w:gridCol w:w="1271"/>
        <w:gridCol w:w="997"/>
        <w:gridCol w:w="425"/>
        <w:gridCol w:w="426"/>
        <w:gridCol w:w="425"/>
        <w:gridCol w:w="425"/>
        <w:gridCol w:w="425"/>
        <w:gridCol w:w="426"/>
        <w:gridCol w:w="425"/>
        <w:gridCol w:w="425"/>
        <w:gridCol w:w="425"/>
        <w:gridCol w:w="426"/>
        <w:gridCol w:w="425"/>
        <w:gridCol w:w="425"/>
        <w:gridCol w:w="704"/>
        <w:gridCol w:w="988"/>
        <w:gridCol w:w="1418"/>
        <w:gridCol w:w="1417"/>
      </w:tblGrid>
      <w:tr w:rsidR="008A2878" w:rsidRPr="000F46F4" w14:paraId="4F303FF5" w14:textId="77777777" w:rsidTr="006769B5">
        <w:trPr>
          <w:trHeight w:val="132"/>
        </w:trPr>
        <w:tc>
          <w:tcPr>
            <w:tcW w:w="425" w:type="dxa"/>
            <w:vMerge w:val="restart"/>
            <w:shd w:val="clear" w:color="auto" w:fill="auto"/>
            <w:noWrap/>
            <w:vAlign w:val="center"/>
            <w:hideMark/>
          </w:tcPr>
          <w:p w14:paraId="075ED54A"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NO</w:t>
            </w:r>
          </w:p>
        </w:tc>
        <w:tc>
          <w:tcPr>
            <w:tcW w:w="1989" w:type="dxa"/>
            <w:vMerge w:val="restart"/>
            <w:shd w:val="clear" w:color="auto" w:fill="auto"/>
            <w:noWrap/>
            <w:vAlign w:val="center"/>
            <w:hideMark/>
          </w:tcPr>
          <w:p w14:paraId="5C2928F6" w14:textId="77777777" w:rsidR="008A2878" w:rsidRPr="000F46F4" w:rsidRDefault="008A2878" w:rsidP="006769B5">
            <w:pPr>
              <w:spacing w:after="0" w:line="240" w:lineRule="auto"/>
              <w:jc w:val="center"/>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OBJETIVO OPERATIVO</w:t>
            </w:r>
          </w:p>
        </w:tc>
        <w:tc>
          <w:tcPr>
            <w:tcW w:w="1271" w:type="dxa"/>
            <w:vMerge w:val="restart"/>
            <w:shd w:val="clear" w:color="auto" w:fill="auto"/>
            <w:noWrap/>
            <w:vAlign w:val="center"/>
            <w:hideMark/>
          </w:tcPr>
          <w:p w14:paraId="32153E3C" w14:textId="77777777" w:rsidR="008A2878" w:rsidRPr="000F46F4" w:rsidRDefault="008A2878" w:rsidP="006769B5">
            <w:pPr>
              <w:spacing w:after="0" w:line="240" w:lineRule="auto"/>
              <w:jc w:val="center"/>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INDICADOR</w:t>
            </w:r>
          </w:p>
        </w:tc>
        <w:tc>
          <w:tcPr>
            <w:tcW w:w="997" w:type="dxa"/>
            <w:vMerge w:val="restart"/>
            <w:shd w:val="clear" w:color="auto" w:fill="auto"/>
            <w:noWrap/>
            <w:vAlign w:val="center"/>
            <w:hideMark/>
          </w:tcPr>
          <w:p w14:paraId="7401479B" w14:textId="77777777" w:rsidR="008A2878" w:rsidRPr="000F46F4" w:rsidRDefault="008A2878" w:rsidP="006769B5">
            <w:pPr>
              <w:spacing w:after="0" w:line="240" w:lineRule="auto"/>
              <w:jc w:val="center"/>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TIPO DE MEDICIÓN</w:t>
            </w:r>
          </w:p>
        </w:tc>
        <w:tc>
          <w:tcPr>
            <w:tcW w:w="5103" w:type="dxa"/>
            <w:gridSpan w:val="12"/>
            <w:shd w:val="clear" w:color="auto" w:fill="auto"/>
            <w:noWrap/>
            <w:vAlign w:val="center"/>
            <w:hideMark/>
          </w:tcPr>
          <w:p w14:paraId="7024EDE8" w14:textId="77777777" w:rsidR="008A2878" w:rsidRPr="000F46F4" w:rsidRDefault="008A2878" w:rsidP="006769B5">
            <w:pPr>
              <w:spacing w:after="0" w:line="240" w:lineRule="auto"/>
              <w:jc w:val="center"/>
              <w:rPr>
                <w:rFonts w:ascii="Arial" w:eastAsia="Times New Roman" w:hAnsi="Arial" w:cs="Arial"/>
                <w:b/>
                <w:color w:val="000000"/>
                <w:sz w:val="16"/>
                <w:szCs w:val="16"/>
                <w:lang w:eastAsia="es-ES"/>
              </w:rPr>
            </w:pPr>
            <w:r w:rsidRPr="000F46F4">
              <w:rPr>
                <w:rFonts w:ascii="Arial" w:eastAsia="Times New Roman" w:hAnsi="Arial" w:cs="Arial"/>
                <w:b/>
                <w:color w:val="000000"/>
                <w:sz w:val="16"/>
                <w:szCs w:val="16"/>
                <w:lang w:eastAsia="es-ES"/>
              </w:rPr>
              <w:t>PROGRAMACIÓN MENSUAL</w:t>
            </w:r>
          </w:p>
        </w:tc>
        <w:tc>
          <w:tcPr>
            <w:tcW w:w="704" w:type="dxa"/>
            <w:vMerge w:val="restart"/>
            <w:shd w:val="clear" w:color="auto" w:fill="auto"/>
            <w:noWrap/>
            <w:vAlign w:val="center"/>
            <w:hideMark/>
          </w:tcPr>
          <w:p w14:paraId="53C7CD00" w14:textId="77777777" w:rsidR="008A2878" w:rsidRPr="000F46F4" w:rsidRDefault="008A2878" w:rsidP="006769B5">
            <w:pPr>
              <w:spacing w:after="0" w:line="240" w:lineRule="auto"/>
              <w:jc w:val="center"/>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 xml:space="preserve">TOTAL </w:t>
            </w:r>
          </w:p>
        </w:tc>
        <w:tc>
          <w:tcPr>
            <w:tcW w:w="988" w:type="dxa"/>
            <w:vMerge w:val="restart"/>
            <w:vAlign w:val="center"/>
          </w:tcPr>
          <w:p w14:paraId="33104C3F" w14:textId="77777777" w:rsidR="008A2878" w:rsidRPr="000F46F4" w:rsidRDefault="008A2878" w:rsidP="006769B5">
            <w:pPr>
              <w:spacing w:after="0" w:line="240" w:lineRule="auto"/>
              <w:jc w:val="center"/>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 xml:space="preserve">PLAN DE ACCIÓN </w:t>
            </w:r>
          </w:p>
        </w:tc>
        <w:tc>
          <w:tcPr>
            <w:tcW w:w="1418" w:type="dxa"/>
            <w:vMerge w:val="restart"/>
            <w:vAlign w:val="center"/>
          </w:tcPr>
          <w:p w14:paraId="1349DF29" w14:textId="77777777" w:rsidR="008A2878" w:rsidRPr="000F46F4" w:rsidRDefault="008A2878" w:rsidP="006769B5">
            <w:pPr>
              <w:spacing w:after="0" w:line="240" w:lineRule="auto"/>
              <w:jc w:val="center"/>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FUENTE DE VERIFICACIÓN</w:t>
            </w:r>
          </w:p>
        </w:tc>
        <w:tc>
          <w:tcPr>
            <w:tcW w:w="1417" w:type="dxa"/>
            <w:vMerge w:val="restart"/>
            <w:vAlign w:val="center"/>
          </w:tcPr>
          <w:p w14:paraId="1402EC4F" w14:textId="77777777" w:rsidR="008A2878" w:rsidRPr="000F46F4" w:rsidRDefault="008A2878" w:rsidP="006769B5">
            <w:pPr>
              <w:spacing w:after="0" w:line="240" w:lineRule="auto"/>
              <w:jc w:val="center"/>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DIMENSIÓN DEL OBJETIVO</w:t>
            </w:r>
          </w:p>
        </w:tc>
      </w:tr>
      <w:tr w:rsidR="008A2878" w:rsidRPr="000F46F4" w14:paraId="65CF210E" w14:textId="77777777" w:rsidTr="006769B5">
        <w:trPr>
          <w:trHeight w:val="169"/>
        </w:trPr>
        <w:tc>
          <w:tcPr>
            <w:tcW w:w="425" w:type="dxa"/>
            <w:vMerge/>
            <w:vAlign w:val="center"/>
            <w:hideMark/>
          </w:tcPr>
          <w:p w14:paraId="091268C2" w14:textId="77777777" w:rsidR="008A2878" w:rsidRPr="000F46F4" w:rsidRDefault="008A2878" w:rsidP="006769B5">
            <w:pPr>
              <w:spacing w:after="0" w:line="240" w:lineRule="auto"/>
              <w:jc w:val="center"/>
              <w:rPr>
                <w:rFonts w:ascii="Arial" w:eastAsia="Times New Roman" w:hAnsi="Arial" w:cs="Arial"/>
                <w:color w:val="000000"/>
                <w:sz w:val="16"/>
                <w:szCs w:val="16"/>
                <w:lang w:eastAsia="es-ES"/>
              </w:rPr>
            </w:pPr>
          </w:p>
        </w:tc>
        <w:tc>
          <w:tcPr>
            <w:tcW w:w="1989" w:type="dxa"/>
            <w:vMerge/>
            <w:vAlign w:val="center"/>
            <w:hideMark/>
          </w:tcPr>
          <w:p w14:paraId="22498A48" w14:textId="77777777" w:rsidR="008A2878" w:rsidRPr="000F46F4" w:rsidRDefault="008A2878" w:rsidP="006769B5">
            <w:pPr>
              <w:spacing w:after="0" w:line="240" w:lineRule="auto"/>
              <w:rPr>
                <w:rFonts w:ascii="Arial" w:eastAsia="Times New Roman" w:hAnsi="Arial" w:cs="Arial"/>
                <w:color w:val="000000"/>
                <w:sz w:val="16"/>
                <w:szCs w:val="16"/>
                <w:lang w:eastAsia="es-ES"/>
              </w:rPr>
            </w:pPr>
          </w:p>
        </w:tc>
        <w:tc>
          <w:tcPr>
            <w:tcW w:w="1271" w:type="dxa"/>
            <w:vMerge/>
            <w:vAlign w:val="center"/>
            <w:hideMark/>
          </w:tcPr>
          <w:p w14:paraId="7A4AC1A5" w14:textId="77777777" w:rsidR="008A2878" w:rsidRPr="000F46F4" w:rsidRDefault="008A2878" w:rsidP="006769B5">
            <w:pPr>
              <w:spacing w:after="0" w:line="240" w:lineRule="auto"/>
              <w:rPr>
                <w:rFonts w:ascii="Arial" w:eastAsia="Times New Roman" w:hAnsi="Arial" w:cs="Arial"/>
                <w:color w:val="000000"/>
                <w:sz w:val="16"/>
                <w:szCs w:val="16"/>
                <w:lang w:eastAsia="es-ES"/>
              </w:rPr>
            </w:pPr>
          </w:p>
        </w:tc>
        <w:tc>
          <w:tcPr>
            <w:tcW w:w="997" w:type="dxa"/>
            <w:vMerge/>
            <w:vAlign w:val="center"/>
            <w:hideMark/>
          </w:tcPr>
          <w:p w14:paraId="20F3E0D0" w14:textId="77777777" w:rsidR="008A2878" w:rsidRPr="000F46F4" w:rsidRDefault="008A2878" w:rsidP="006769B5">
            <w:pPr>
              <w:spacing w:after="0" w:line="240" w:lineRule="auto"/>
              <w:rPr>
                <w:rFonts w:ascii="Arial" w:eastAsia="Times New Roman" w:hAnsi="Arial" w:cs="Arial"/>
                <w:color w:val="000000"/>
                <w:sz w:val="16"/>
                <w:szCs w:val="16"/>
                <w:lang w:eastAsia="es-ES"/>
              </w:rPr>
            </w:pPr>
          </w:p>
        </w:tc>
        <w:tc>
          <w:tcPr>
            <w:tcW w:w="425" w:type="dxa"/>
            <w:shd w:val="clear" w:color="auto" w:fill="auto"/>
            <w:noWrap/>
            <w:vAlign w:val="center"/>
            <w:hideMark/>
          </w:tcPr>
          <w:p w14:paraId="4704476E"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E</w:t>
            </w:r>
          </w:p>
        </w:tc>
        <w:tc>
          <w:tcPr>
            <w:tcW w:w="426" w:type="dxa"/>
            <w:shd w:val="clear" w:color="auto" w:fill="auto"/>
            <w:noWrap/>
            <w:vAlign w:val="center"/>
            <w:hideMark/>
          </w:tcPr>
          <w:p w14:paraId="0A3525D3"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F</w:t>
            </w:r>
          </w:p>
        </w:tc>
        <w:tc>
          <w:tcPr>
            <w:tcW w:w="425" w:type="dxa"/>
            <w:shd w:val="clear" w:color="auto" w:fill="auto"/>
            <w:noWrap/>
            <w:vAlign w:val="center"/>
            <w:hideMark/>
          </w:tcPr>
          <w:p w14:paraId="33F8C17B"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M</w:t>
            </w:r>
          </w:p>
        </w:tc>
        <w:tc>
          <w:tcPr>
            <w:tcW w:w="425" w:type="dxa"/>
            <w:shd w:val="clear" w:color="auto" w:fill="auto"/>
            <w:noWrap/>
            <w:vAlign w:val="center"/>
            <w:hideMark/>
          </w:tcPr>
          <w:p w14:paraId="69235D81"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A</w:t>
            </w:r>
          </w:p>
        </w:tc>
        <w:tc>
          <w:tcPr>
            <w:tcW w:w="425" w:type="dxa"/>
            <w:shd w:val="clear" w:color="auto" w:fill="auto"/>
            <w:noWrap/>
            <w:vAlign w:val="center"/>
            <w:hideMark/>
          </w:tcPr>
          <w:p w14:paraId="0CC70531"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M</w:t>
            </w:r>
          </w:p>
        </w:tc>
        <w:tc>
          <w:tcPr>
            <w:tcW w:w="426" w:type="dxa"/>
            <w:shd w:val="clear" w:color="auto" w:fill="auto"/>
            <w:noWrap/>
            <w:vAlign w:val="center"/>
            <w:hideMark/>
          </w:tcPr>
          <w:p w14:paraId="4A1EEEC9"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J</w:t>
            </w:r>
          </w:p>
        </w:tc>
        <w:tc>
          <w:tcPr>
            <w:tcW w:w="425" w:type="dxa"/>
            <w:shd w:val="clear" w:color="auto" w:fill="auto"/>
            <w:noWrap/>
            <w:vAlign w:val="center"/>
            <w:hideMark/>
          </w:tcPr>
          <w:p w14:paraId="1FBB6186"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J</w:t>
            </w:r>
          </w:p>
        </w:tc>
        <w:tc>
          <w:tcPr>
            <w:tcW w:w="425" w:type="dxa"/>
            <w:shd w:val="clear" w:color="auto" w:fill="auto"/>
            <w:noWrap/>
            <w:vAlign w:val="center"/>
            <w:hideMark/>
          </w:tcPr>
          <w:p w14:paraId="7299169C"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A</w:t>
            </w:r>
          </w:p>
        </w:tc>
        <w:tc>
          <w:tcPr>
            <w:tcW w:w="425" w:type="dxa"/>
            <w:shd w:val="clear" w:color="auto" w:fill="auto"/>
            <w:noWrap/>
            <w:vAlign w:val="center"/>
            <w:hideMark/>
          </w:tcPr>
          <w:p w14:paraId="76056311"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S</w:t>
            </w:r>
          </w:p>
        </w:tc>
        <w:tc>
          <w:tcPr>
            <w:tcW w:w="426" w:type="dxa"/>
            <w:shd w:val="clear" w:color="auto" w:fill="auto"/>
            <w:noWrap/>
            <w:vAlign w:val="center"/>
            <w:hideMark/>
          </w:tcPr>
          <w:p w14:paraId="47B681E1"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O</w:t>
            </w:r>
          </w:p>
        </w:tc>
        <w:tc>
          <w:tcPr>
            <w:tcW w:w="425" w:type="dxa"/>
            <w:shd w:val="clear" w:color="auto" w:fill="auto"/>
            <w:noWrap/>
            <w:vAlign w:val="center"/>
            <w:hideMark/>
          </w:tcPr>
          <w:p w14:paraId="3FA17492"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N</w:t>
            </w:r>
          </w:p>
        </w:tc>
        <w:tc>
          <w:tcPr>
            <w:tcW w:w="425" w:type="dxa"/>
            <w:shd w:val="clear" w:color="auto" w:fill="auto"/>
            <w:noWrap/>
            <w:vAlign w:val="center"/>
            <w:hideMark/>
          </w:tcPr>
          <w:p w14:paraId="3001EB18" w14:textId="77777777" w:rsidR="008A2878" w:rsidRPr="000F46F4" w:rsidRDefault="008A2878" w:rsidP="006769B5">
            <w:pPr>
              <w:spacing w:after="0" w:line="240" w:lineRule="auto"/>
              <w:rPr>
                <w:rFonts w:ascii="Arial" w:eastAsia="Times New Roman" w:hAnsi="Arial" w:cs="Arial"/>
                <w:color w:val="000000"/>
                <w:sz w:val="16"/>
                <w:szCs w:val="16"/>
                <w:lang w:eastAsia="es-ES"/>
              </w:rPr>
            </w:pPr>
            <w:r w:rsidRPr="000F46F4">
              <w:rPr>
                <w:rFonts w:ascii="Arial" w:eastAsia="Times New Roman" w:hAnsi="Arial" w:cs="Arial"/>
                <w:color w:val="000000"/>
                <w:sz w:val="16"/>
                <w:szCs w:val="16"/>
                <w:lang w:eastAsia="es-ES"/>
              </w:rPr>
              <w:t>D</w:t>
            </w:r>
          </w:p>
        </w:tc>
        <w:tc>
          <w:tcPr>
            <w:tcW w:w="704" w:type="dxa"/>
            <w:vMerge/>
            <w:vAlign w:val="center"/>
            <w:hideMark/>
          </w:tcPr>
          <w:p w14:paraId="54A4BA54" w14:textId="77777777" w:rsidR="008A2878" w:rsidRPr="000F46F4" w:rsidRDefault="008A2878" w:rsidP="006769B5">
            <w:pPr>
              <w:spacing w:after="0" w:line="240" w:lineRule="auto"/>
              <w:rPr>
                <w:rFonts w:ascii="Arial" w:eastAsia="Times New Roman" w:hAnsi="Arial" w:cs="Arial"/>
                <w:color w:val="000000"/>
                <w:sz w:val="16"/>
                <w:szCs w:val="16"/>
                <w:lang w:eastAsia="es-ES"/>
              </w:rPr>
            </w:pPr>
          </w:p>
        </w:tc>
        <w:tc>
          <w:tcPr>
            <w:tcW w:w="988" w:type="dxa"/>
            <w:vMerge/>
            <w:vAlign w:val="center"/>
          </w:tcPr>
          <w:p w14:paraId="4E8D14B6" w14:textId="77777777" w:rsidR="008A2878" w:rsidRPr="000F46F4" w:rsidRDefault="008A2878" w:rsidP="006769B5">
            <w:pPr>
              <w:spacing w:after="0" w:line="240" w:lineRule="auto"/>
              <w:rPr>
                <w:rFonts w:ascii="Arial" w:eastAsia="Times New Roman" w:hAnsi="Arial" w:cs="Arial"/>
                <w:color w:val="000000"/>
                <w:sz w:val="16"/>
                <w:szCs w:val="16"/>
                <w:lang w:eastAsia="es-ES"/>
              </w:rPr>
            </w:pPr>
          </w:p>
        </w:tc>
        <w:tc>
          <w:tcPr>
            <w:tcW w:w="1418" w:type="dxa"/>
            <w:vMerge/>
            <w:vAlign w:val="center"/>
          </w:tcPr>
          <w:p w14:paraId="15606F0C" w14:textId="77777777" w:rsidR="008A2878" w:rsidRPr="000F46F4"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2F90EC89" w14:textId="77777777" w:rsidR="008A2878" w:rsidRPr="000F46F4" w:rsidRDefault="008A2878" w:rsidP="006769B5">
            <w:pPr>
              <w:spacing w:after="0" w:line="240" w:lineRule="auto"/>
              <w:rPr>
                <w:rFonts w:ascii="Arial" w:eastAsia="Times New Roman" w:hAnsi="Arial" w:cs="Arial"/>
                <w:color w:val="000000"/>
                <w:sz w:val="16"/>
                <w:szCs w:val="16"/>
                <w:lang w:eastAsia="es-ES"/>
              </w:rPr>
            </w:pPr>
          </w:p>
        </w:tc>
      </w:tr>
      <w:tr w:rsidR="008A2878" w:rsidRPr="000F46F4" w14:paraId="635E3FB1" w14:textId="77777777" w:rsidTr="006769B5">
        <w:trPr>
          <w:trHeight w:val="169"/>
        </w:trPr>
        <w:tc>
          <w:tcPr>
            <w:tcW w:w="425" w:type="dxa"/>
            <w:shd w:val="clear" w:color="auto" w:fill="auto"/>
            <w:noWrap/>
            <w:vAlign w:val="center"/>
          </w:tcPr>
          <w:p w14:paraId="5633F565"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1989" w:type="dxa"/>
            <w:shd w:val="clear" w:color="auto" w:fill="auto"/>
            <w:noWrap/>
            <w:vAlign w:val="center"/>
          </w:tcPr>
          <w:p w14:paraId="2259FF55"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R</w:t>
            </w:r>
            <w:r w:rsidRPr="000F46F4">
              <w:rPr>
                <w:rFonts w:ascii="Arial" w:hAnsi="Arial" w:cs="Arial"/>
                <w:sz w:val="16"/>
                <w:szCs w:val="16"/>
              </w:rPr>
              <w:t xml:space="preserve">ealizar 240 inspecciones para verificar la </w:t>
            </w:r>
            <w:proofErr w:type="gramStart"/>
            <w:r w:rsidRPr="000F46F4">
              <w:rPr>
                <w:rFonts w:ascii="Arial" w:hAnsi="Arial" w:cs="Arial"/>
                <w:sz w:val="16"/>
                <w:szCs w:val="16"/>
              </w:rPr>
              <w:t>legalidad  de</w:t>
            </w:r>
            <w:proofErr w:type="gramEnd"/>
            <w:r w:rsidRPr="000F46F4">
              <w:rPr>
                <w:rFonts w:ascii="Arial" w:hAnsi="Arial" w:cs="Arial"/>
                <w:sz w:val="16"/>
                <w:szCs w:val="16"/>
              </w:rPr>
              <w:t xml:space="preserve"> los  establecimientos en apego a la ordenanza reguladora para la comercialización  de bebidas alcohólicas</w:t>
            </w:r>
          </w:p>
        </w:tc>
        <w:tc>
          <w:tcPr>
            <w:tcW w:w="1271" w:type="dxa"/>
            <w:shd w:val="clear" w:color="auto" w:fill="auto"/>
            <w:noWrap/>
            <w:vAlign w:val="center"/>
          </w:tcPr>
          <w:p w14:paraId="71A518F9" w14:textId="77777777" w:rsidR="008A2878" w:rsidRPr="000F46F4" w:rsidRDefault="008A2878" w:rsidP="006769B5">
            <w:pPr>
              <w:spacing w:after="0" w:line="240" w:lineRule="auto"/>
              <w:contextualSpacing/>
              <w:jc w:val="both"/>
              <w:rPr>
                <w:rFonts w:ascii="Arial" w:eastAsia="Times New Roman" w:hAnsi="Arial" w:cs="Arial"/>
                <w:sz w:val="16"/>
                <w:szCs w:val="16"/>
                <w:lang w:eastAsia="es-ES"/>
              </w:rPr>
            </w:pPr>
            <w:r>
              <w:rPr>
                <w:rFonts w:ascii="Arial" w:hAnsi="Arial" w:cs="Arial"/>
                <w:sz w:val="16"/>
                <w:szCs w:val="16"/>
              </w:rPr>
              <w:t>R</w:t>
            </w:r>
            <w:r w:rsidRPr="000F46F4">
              <w:rPr>
                <w:rFonts w:ascii="Arial" w:hAnsi="Arial" w:cs="Arial"/>
                <w:sz w:val="16"/>
                <w:szCs w:val="16"/>
              </w:rPr>
              <w:t xml:space="preserve">ealizar inspecciones </w:t>
            </w:r>
          </w:p>
        </w:tc>
        <w:tc>
          <w:tcPr>
            <w:tcW w:w="997" w:type="dxa"/>
            <w:shd w:val="clear" w:color="auto" w:fill="auto"/>
            <w:noWrap/>
            <w:vAlign w:val="center"/>
          </w:tcPr>
          <w:p w14:paraId="65BBF207"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N</w:t>
            </w:r>
            <w:r w:rsidRPr="000F46F4">
              <w:rPr>
                <w:rFonts w:ascii="Arial" w:eastAsia="Times New Roman" w:hAnsi="Arial" w:cs="Arial"/>
                <w:sz w:val="16"/>
                <w:szCs w:val="16"/>
                <w:lang w:eastAsia="es-ES"/>
              </w:rPr>
              <w:t xml:space="preserve">umero </w:t>
            </w:r>
            <w:r>
              <w:rPr>
                <w:rFonts w:ascii="Arial" w:eastAsia="Times New Roman" w:hAnsi="Arial" w:cs="Arial"/>
                <w:sz w:val="16"/>
                <w:szCs w:val="16"/>
                <w:lang w:eastAsia="es-ES"/>
              </w:rPr>
              <w:t>E</w:t>
            </w:r>
            <w:r w:rsidRPr="000F46F4">
              <w:rPr>
                <w:rFonts w:ascii="Arial" w:eastAsia="Times New Roman" w:hAnsi="Arial" w:cs="Arial"/>
                <w:sz w:val="16"/>
                <w:szCs w:val="16"/>
                <w:lang w:eastAsia="es-ES"/>
              </w:rPr>
              <w:t xml:space="preserve">ntero </w:t>
            </w:r>
          </w:p>
        </w:tc>
        <w:tc>
          <w:tcPr>
            <w:tcW w:w="425" w:type="dxa"/>
            <w:shd w:val="clear" w:color="auto" w:fill="auto"/>
            <w:noWrap/>
            <w:vAlign w:val="center"/>
          </w:tcPr>
          <w:p w14:paraId="7640F432"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20</w:t>
            </w:r>
          </w:p>
        </w:tc>
        <w:tc>
          <w:tcPr>
            <w:tcW w:w="426" w:type="dxa"/>
            <w:shd w:val="clear" w:color="auto" w:fill="auto"/>
            <w:noWrap/>
            <w:vAlign w:val="center"/>
          </w:tcPr>
          <w:p w14:paraId="34E51375"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5" w:type="dxa"/>
            <w:shd w:val="clear" w:color="auto" w:fill="auto"/>
            <w:noWrap/>
            <w:vAlign w:val="center"/>
          </w:tcPr>
          <w:p w14:paraId="53283B8E"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5" w:type="dxa"/>
            <w:shd w:val="clear" w:color="auto" w:fill="auto"/>
            <w:noWrap/>
            <w:vAlign w:val="center"/>
          </w:tcPr>
          <w:p w14:paraId="49819E70"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5" w:type="dxa"/>
            <w:shd w:val="clear" w:color="auto" w:fill="auto"/>
            <w:noWrap/>
            <w:vAlign w:val="center"/>
          </w:tcPr>
          <w:p w14:paraId="0CA7FF17"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6" w:type="dxa"/>
            <w:shd w:val="clear" w:color="auto" w:fill="auto"/>
            <w:noWrap/>
            <w:vAlign w:val="center"/>
          </w:tcPr>
          <w:p w14:paraId="23F1C503"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5" w:type="dxa"/>
            <w:shd w:val="clear" w:color="auto" w:fill="auto"/>
            <w:noWrap/>
            <w:vAlign w:val="center"/>
          </w:tcPr>
          <w:p w14:paraId="0D1FCBA6"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5" w:type="dxa"/>
            <w:shd w:val="clear" w:color="auto" w:fill="auto"/>
            <w:noWrap/>
            <w:vAlign w:val="center"/>
          </w:tcPr>
          <w:p w14:paraId="17D464B1"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5" w:type="dxa"/>
            <w:shd w:val="clear" w:color="auto" w:fill="auto"/>
            <w:noWrap/>
            <w:vAlign w:val="center"/>
          </w:tcPr>
          <w:p w14:paraId="4A27956B"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6" w:type="dxa"/>
            <w:shd w:val="clear" w:color="auto" w:fill="auto"/>
            <w:noWrap/>
            <w:vAlign w:val="center"/>
          </w:tcPr>
          <w:p w14:paraId="6B9C0FC5"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5" w:type="dxa"/>
            <w:shd w:val="clear" w:color="auto" w:fill="auto"/>
            <w:noWrap/>
            <w:vAlign w:val="center"/>
          </w:tcPr>
          <w:p w14:paraId="5D15F9F7"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425" w:type="dxa"/>
            <w:shd w:val="clear" w:color="auto" w:fill="auto"/>
            <w:noWrap/>
            <w:vAlign w:val="center"/>
          </w:tcPr>
          <w:p w14:paraId="2F236D3F" w14:textId="77777777" w:rsidR="008A2878" w:rsidRPr="000F46F4" w:rsidRDefault="008A2878" w:rsidP="006769B5">
            <w:pPr>
              <w:jc w:val="center"/>
              <w:rPr>
                <w:rFonts w:ascii="Arial" w:hAnsi="Arial" w:cs="Arial"/>
                <w:sz w:val="16"/>
                <w:szCs w:val="16"/>
              </w:rPr>
            </w:pPr>
            <w:r w:rsidRPr="000F46F4">
              <w:rPr>
                <w:rFonts w:ascii="Arial" w:hAnsi="Arial" w:cs="Arial"/>
                <w:sz w:val="16"/>
                <w:szCs w:val="16"/>
              </w:rPr>
              <w:t>20</w:t>
            </w:r>
          </w:p>
        </w:tc>
        <w:tc>
          <w:tcPr>
            <w:tcW w:w="704" w:type="dxa"/>
            <w:shd w:val="clear" w:color="auto" w:fill="auto"/>
            <w:noWrap/>
            <w:vAlign w:val="center"/>
          </w:tcPr>
          <w:p w14:paraId="7D22CEAB" w14:textId="77777777" w:rsidR="008A2878" w:rsidRPr="000F46F4" w:rsidRDefault="008A2878" w:rsidP="006769B5">
            <w:pPr>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240</w:t>
            </w:r>
          </w:p>
        </w:tc>
        <w:tc>
          <w:tcPr>
            <w:tcW w:w="988" w:type="dxa"/>
            <w:vAlign w:val="center"/>
          </w:tcPr>
          <w:p w14:paraId="3B5F6C95" w14:textId="77777777" w:rsidR="008A2878" w:rsidRPr="000F46F4" w:rsidRDefault="008A2878" w:rsidP="006769B5">
            <w:pPr>
              <w:jc w:val="center"/>
              <w:rPr>
                <w:rFonts w:ascii="Arial" w:eastAsia="Times New Roman" w:hAnsi="Arial" w:cs="Arial"/>
                <w:sz w:val="16"/>
                <w:szCs w:val="16"/>
                <w:lang w:eastAsia="es-ES"/>
              </w:rPr>
            </w:pPr>
          </w:p>
        </w:tc>
        <w:tc>
          <w:tcPr>
            <w:tcW w:w="1418" w:type="dxa"/>
            <w:vAlign w:val="center"/>
          </w:tcPr>
          <w:p w14:paraId="56D570B6" w14:textId="77777777" w:rsidR="008A2878" w:rsidRPr="000F46F4"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0F46F4">
              <w:rPr>
                <w:rFonts w:ascii="Arial" w:eastAsia="Times New Roman" w:hAnsi="Arial" w:cs="Arial"/>
                <w:sz w:val="16"/>
                <w:szCs w:val="16"/>
                <w:lang w:eastAsia="es-ES"/>
              </w:rPr>
              <w:t xml:space="preserve">otos </w:t>
            </w:r>
          </w:p>
          <w:p w14:paraId="5551D520" w14:textId="77777777" w:rsidR="008A2878" w:rsidRPr="000F46F4"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0F46F4">
              <w:rPr>
                <w:rFonts w:ascii="Arial" w:eastAsia="Times New Roman" w:hAnsi="Arial" w:cs="Arial"/>
                <w:sz w:val="16"/>
                <w:szCs w:val="16"/>
                <w:lang w:eastAsia="es-ES"/>
              </w:rPr>
              <w:t>ctas de inspección</w:t>
            </w:r>
          </w:p>
        </w:tc>
        <w:tc>
          <w:tcPr>
            <w:tcW w:w="1417" w:type="dxa"/>
            <w:vAlign w:val="center"/>
          </w:tcPr>
          <w:p w14:paraId="3F6A12C1" w14:textId="77777777" w:rsidR="008A2878" w:rsidRPr="000F46F4" w:rsidRDefault="008A2878" w:rsidP="006769B5">
            <w:pPr>
              <w:jc w:val="center"/>
              <w:rPr>
                <w:rFonts w:ascii="Arial" w:eastAsia="Times New Roman" w:hAnsi="Arial" w:cs="Arial"/>
                <w:b/>
                <w:sz w:val="16"/>
                <w:szCs w:val="16"/>
                <w:lang w:eastAsia="es-ES"/>
              </w:rPr>
            </w:pPr>
            <w:r>
              <w:rPr>
                <w:rFonts w:ascii="Arial" w:eastAsia="Times New Roman" w:hAnsi="Arial" w:cs="Arial"/>
                <w:sz w:val="16"/>
                <w:szCs w:val="16"/>
                <w:lang w:eastAsia="es-ES"/>
              </w:rPr>
              <w:t>U</w:t>
            </w:r>
            <w:r w:rsidRPr="000F46F4">
              <w:rPr>
                <w:rFonts w:ascii="Arial" w:eastAsia="Times New Roman" w:hAnsi="Arial" w:cs="Arial"/>
                <w:sz w:val="16"/>
                <w:szCs w:val="16"/>
                <w:lang w:eastAsia="es-ES"/>
              </w:rPr>
              <w:t>suarios</w:t>
            </w:r>
          </w:p>
        </w:tc>
      </w:tr>
      <w:tr w:rsidR="008A2878" w:rsidRPr="000F46F4" w14:paraId="77BD05F1" w14:textId="77777777" w:rsidTr="006769B5">
        <w:trPr>
          <w:trHeight w:val="496"/>
        </w:trPr>
        <w:tc>
          <w:tcPr>
            <w:tcW w:w="425" w:type="dxa"/>
            <w:shd w:val="clear" w:color="auto" w:fill="auto"/>
            <w:noWrap/>
            <w:vAlign w:val="center"/>
          </w:tcPr>
          <w:p w14:paraId="31BE5161"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w:t>
            </w:r>
          </w:p>
        </w:tc>
        <w:tc>
          <w:tcPr>
            <w:tcW w:w="1989" w:type="dxa"/>
            <w:shd w:val="clear" w:color="auto" w:fill="auto"/>
            <w:noWrap/>
            <w:vAlign w:val="center"/>
          </w:tcPr>
          <w:p w14:paraId="6D44B52D" w14:textId="77777777" w:rsidR="008A2878" w:rsidRPr="000F46F4" w:rsidRDefault="008A2878" w:rsidP="006769B5">
            <w:pPr>
              <w:spacing w:after="0" w:line="240" w:lineRule="auto"/>
              <w:jc w:val="both"/>
              <w:rPr>
                <w:rFonts w:ascii="Arial" w:eastAsia="Times New Roman" w:hAnsi="Arial" w:cs="Arial"/>
                <w:sz w:val="16"/>
                <w:szCs w:val="16"/>
                <w:lang w:eastAsia="es-ES"/>
              </w:rPr>
            </w:pPr>
            <w:r>
              <w:rPr>
                <w:rFonts w:ascii="Arial" w:hAnsi="Arial" w:cs="Arial"/>
                <w:sz w:val="16"/>
                <w:szCs w:val="16"/>
              </w:rPr>
              <w:t>R</w:t>
            </w:r>
            <w:r w:rsidRPr="000F46F4">
              <w:rPr>
                <w:rFonts w:ascii="Arial" w:hAnsi="Arial" w:cs="Arial"/>
                <w:sz w:val="16"/>
                <w:szCs w:val="16"/>
              </w:rPr>
              <w:t>ealizar 312 servicios de seguridad permanente las 24 horas y los 365 días del año en instalaciones municipales, parque y otros sitios públicos de la municipalidad.</w:t>
            </w:r>
          </w:p>
          <w:p w14:paraId="7FE76F5D" w14:textId="77777777" w:rsidR="008A2878" w:rsidRPr="000F46F4" w:rsidRDefault="008A2878" w:rsidP="006769B5">
            <w:pPr>
              <w:spacing w:after="0" w:line="240" w:lineRule="auto"/>
              <w:jc w:val="both"/>
              <w:rPr>
                <w:rFonts w:ascii="Arial" w:eastAsia="Times New Roman" w:hAnsi="Arial" w:cs="Arial"/>
                <w:sz w:val="16"/>
                <w:szCs w:val="16"/>
                <w:lang w:eastAsia="es-ES"/>
              </w:rPr>
            </w:pPr>
          </w:p>
        </w:tc>
        <w:tc>
          <w:tcPr>
            <w:tcW w:w="1271" w:type="dxa"/>
            <w:shd w:val="clear" w:color="auto" w:fill="auto"/>
            <w:noWrap/>
            <w:vAlign w:val="center"/>
          </w:tcPr>
          <w:p w14:paraId="6CA831E7" w14:textId="77777777" w:rsidR="008A2878" w:rsidRPr="000F46F4" w:rsidRDefault="008A2878" w:rsidP="006769B5">
            <w:pPr>
              <w:spacing w:after="0" w:line="240" w:lineRule="auto"/>
              <w:contextualSpacing/>
              <w:rPr>
                <w:rFonts w:ascii="Arial" w:eastAsia="Times New Roman" w:hAnsi="Arial" w:cs="Arial"/>
                <w:sz w:val="16"/>
                <w:szCs w:val="16"/>
                <w:lang w:eastAsia="es-ES"/>
              </w:rPr>
            </w:pPr>
            <w:r>
              <w:rPr>
                <w:rFonts w:ascii="Arial" w:hAnsi="Arial" w:cs="Arial"/>
                <w:sz w:val="16"/>
                <w:szCs w:val="16"/>
              </w:rPr>
              <w:t>S</w:t>
            </w:r>
            <w:r w:rsidRPr="000F46F4">
              <w:rPr>
                <w:rFonts w:ascii="Arial" w:hAnsi="Arial" w:cs="Arial"/>
                <w:sz w:val="16"/>
                <w:szCs w:val="16"/>
              </w:rPr>
              <w:t>ervicios de</w:t>
            </w:r>
            <w:r>
              <w:rPr>
                <w:rFonts w:ascii="Arial" w:hAnsi="Arial" w:cs="Arial"/>
                <w:sz w:val="16"/>
                <w:szCs w:val="16"/>
              </w:rPr>
              <w:t xml:space="preserve"> </w:t>
            </w:r>
            <w:r w:rsidRPr="000F46F4">
              <w:rPr>
                <w:rFonts w:ascii="Arial" w:hAnsi="Arial" w:cs="Arial"/>
                <w:sz w:val="16"/>
                <w:szCs w:val="16"/>
              </w:rPr>
              <w:t xml:space="preserve">4 seguridad permanentes </w:t>
            </w:r>
          </w:p>
        </w:tc>
        <w:tc>
          <w:tcPr>
            <w:tcW w:w="997" w:type="dxa"/>
            <w:shd w:val="clear" w:color="auto" w:fill="auto"/>
            <w:noWrap/>
            <w:vAlign w:val="center"/>
          </w:tcPr>
          <w:p w14:paraId="0B8F5326"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N</w:t>
            </w:r>
            <w:r w:rsidRPr="000F46F4">
              <w:rPr>
                <w:rFonts w:ascii="Arial" w:eastAsia="Times New Roman" w:hAnsi="Arial" w:cs="Arial"/>
                <w:sz w:val="16"/>
                <w:szCs w:val="16"/>
                <w:lang w:eastAsia="es-ES"/>
              </w:rPr>
              <w:t xml:space="preserve">umero </w:t>
            </w:r>
            <w:r>
              <w:rPr>
                <w:rFonts w:ascii="Arial" w:eastAsia="Times New Roman" w:hAnsi="Arial" w:cs="Arial"/>
                <w:sz w:val="16"/>
                <w:szCs w:val="16"/>
                <w:lang w:eastAsia="es-ES"/>
              </w:rPr>
              <w:t>E</w:t>
            </w:r>
            <w:r w:rsidRPr="000F46F4">
              <w:rPr>
                <w:rFonts w:ascii="Arial" w:eastAsia="Times New Roman" w:hAnsi="Arial" w:cs="Arial"/>
                <w:sz w:val="16"/>
                <w:szCs w:val="16"/>
                <w:lang w:eastAsia="es-ES"/>
              </w:rPr>
              <w:t>ntero</w:t>
            </w:r>
          </w:p>
        </w:tc>
        <w:tc>
          <w:tcPr>
            <w:tcW w:w="425" w:type="dxa"/>
            <w:shd w:val="clear" w:color="auto" w:fill="auto"/>
            <w:noWrap/>
            <w:vAlign w:val="center"/>
          </w:tcPr>
          <w:p w14:paraId="14757F65" w14:textId="77777777" w:rsidR="008A2878" w:rsidRPr="000F46F4" w:rsidRDefault="008A2878" w:rsidP="006769B5">
            <w:pPr>
              <w:spacing w:after="0" w:line="240" w:lineRule="auto"/>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6" w:type="dxa"/>
            <w:shd w:val="clear" w:color="auto" w:fill="auto"/>
            <w:noWrap/>
            <w:vAlign w:val="center"/>
          </w:tcPr>
          <w:p w14:paraId="7AA50E12"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5" w:type="dxa"/>
            <w:shd w:val="clear" w:color="auto" w:fill="auto"/>
            <w:noWrap/>
            <w:vAlign w:val="center"/>
          </w:tcPr>
          <w:p w14:paraId="2919B436"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5" w:type="dxa"/>
            <w:shd w:val="clear" w:color="auto" w:fill="auto"/>
            <w:noWrap/>
            <w:vAlign w:val="center"/>
          </w:tcPr>
          <w:p w14:paraId="5A235634"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5" w:type="dxa"/>
            <w:shd w:val="clear" w:color="auto" w:fill="auto"/>
            <w:noWrap/>
            <w:vAlign w:val="center"/>
          </w:tcPr>
          <w:p w14:paraId="18AEF9E3"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6" w:type="dxa"/>
            <w:shd w:val="clear" w:color="auto" w:fill="auto"/>
            <w:noWrap/>
            <w:vAlign w:val="center"/>
          </w:tcPr>
          <w:p w14:paraId="0BB529A6"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5" w:type="dxa"/>
            <w:shd w:val="clear" w:color="auto" w:fill="auto"/>
            <w:noWrap/>
            <w:vAlign w:val="center"/>
          </w:tcPr>
          <w:p w14:paraId="400B70EA"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5" w:type="dxa"/>
            <w:shd w:val="clear" w:color="auto" w:fill="auto"/>
            <w:noWrap/>
            <w:vAlign w:val="center"/>
          </w:tcPr>
          <w:p w14:paraId="11F78FE9"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5" w:type="dxa"/>
            <w:shd w:val="clear" w:color="auto" w:fill="auto"/>
            <w:noWrap/>
            <w:vAlign w:val="center"/>
          </w:tcPr>
          <w:p w14:paraId="61589B62"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6" w:type="dxa"/>
            <w:shd w:val="clear" w:color="auto" w:fill="auto"/>
            <w:noWrap/>
            <w:vAlign w:val="center"/>
          </w:tcPr>
          <w:p w14:paraId="1F4DF238"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5" w:type="dxa"/>
            <w:shd w:val="clear" w:color="auto" w:fill="auto"/>
            <w:noWrap/>
            <w:vAlign w:val="center"/>
          </w:tcPr>
          <w:p w14:paraId="0C520C3D" w14:textId="77777777" w:rsidR="008A2878" w:rsidRPr="000F46F4" w:rsidRDefault="008A2878" w:rsidP="006769B5">
            <w:pPr>
              <w:spacing w:after="0" w:line="240" w:lineRule="auto"/>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425" w:type="dxa"/>
            <w:shd w:val="clear" w:color="auto" w:fill="auto"/>
            <w:noWrap/>
            <w:vAlign w:val="center"/>
          </w:tcPr>
          <w:p w14:paraId="42AC34FC"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26</w:t>
            </w:r>
          </w:p>
        </w:tc>
        <w:tc>
          <w:tcPr>
            <w:tcW w:w="704" w:type="dxa"/>
            <w:shd w:val="clear" w:color="auto" w:fill="auto"/>
            <w:noWrap/>
            <w:vAlign w:val="center"/>
          </w:tcPr>
          <w:p w14:paraId="6379838F"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312</w:t>
            </w:r>
          </w:p>
        </w:tc>
        <w:tc>
          <w:tcPr>
            <w:tcW w:w="988" w:type="dxa"/>
            <w:vAlign w:val="center"/>
          </w:tcPr>
          <w:p w14:paraId="47B8E0E3"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1A983970" w14:textId="77777777" w:rsidR="008A2878" w:rsidRPr="000F46F4"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0F46F4">
              <w:rPr>
                <w:rFonts w:ascii="Arial" w:eastAsia="Times New Roman" w:hAnsi="Arial" w:cs="Arial"/>
                <w:sz w:val="16"/>
                <w:szCs w:val="16"/>
                <w:lang w:eastAsia="es-ES"/>
              </w:rPr>
              <w:t xml:space="preserve">otos </w:t>
            </w:r>
          </w:p>
          <w:p w14:paraId="5CE0306A"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0F46F4">
              <w:rPr>
                <w:rFonts w:ascii="Arial" w:eastAsia="Times New Roman" w:hAnsi="Arial" w:cs="Arial"/>
                <w:sz w:val="16"/>
                <w:szCs w:val="16"/>
                <w:lang w:eastAsia="es-ES"/>
              </w:rPr>
              <w:t>ctas de inspección</w:t>
            </w:r>
          </w:p>
        </w:tc>
        <w:tc>
          <w:tcPr>
            <w:tcW w:w="1417" w:type="dxa"/>
            <w:vAlign w:val="center"/>
          </w:tcPr>
          <w:p w14:paraId="1FAE2B3A"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0F46F4">
              <w:rPr>
                <w:rFonts w:ascii="Arial" w:eastAsia="Times New Roman" w:hAnsi="Arial" w:cs="Arial"/>
                <w:sz w:val="16"/>
                <w:szCs w:val="16"/>
                <w:lang w:eastAsia="es-ES"/>
              </w:rPr>
              <w:t>suarios</w:t>
            </w:r>
          </w:p>
        </w:tc>
      </w:tr>
      <w:tr w:rsidR="008A2878" w:rsidRPr="000F46F4" w14:paraId="01883563" w14:textId="77777777" w:rsidTr="006769B5">
        <w:trPr>
          <w:trHeight w:val="496"/>
        </w:trPr>
        <w:tc>
          <w:tcPr>
            <w:tcW w:w="425" w:type="dxa"/>
            <w:shd w:val="clear" w:color="auto" w:fill="auto"/>
            <w:noWrap/>
            <w:vAlign w:val="center"/>
          </w:tcPr>
          <w:p w14:paraId="2999DF65" w14:textId="77777777" w:rsidR="008A2878" w:rsidRPr="000F46F4" w:rsidRDefault="008A2878" w:rsidP="006769B5">
            <w:pPr>
              <w:spacing w:after="0" w:line="240" w:lineRule="auto"/>
              <w:jc w:val="center"/>
              <w:rPr>
                <w:rFonts w:ascii="Arial" w:eastAsia="Times New Roman" w:hAnsi="Arial" w:cs="Arial"/>
                <w:sz w:val="16"/>
                <w:szCs w:val="16"/>
                <w:lang w:eastAsia="es-ES"/>
              </w:rPr>
            </w:pPr>
          </w:p>
          <w:p w14:paraId="0F1BEE73"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3</w:t>
            </w:r>
          </w:p>
          <w:p w14:paraId="3D977391" w14:textId="77777777" w:rsidR="008A2878" w:rsidRPr="000F46F4" w:rsidRDefault="008A2878" w:rsidP="006769B5">
            <w:pPr>
              <w:spacing w:after="0" w:line="240" w:lineRule="auto"/>
              <w:jc w:val="center"/>
              <w:rPr>
                <w:rFonts w:ascii="Arial" w:eastAsia="Times New Roman" w:hAnsi="Arial" w:cs="Arial"/>
                <w:sz w:val="16"/>
                <w:szCs w:val="16"/>
                <w:lang w:eastAsia="es-ES"/>
              </w:rPr>
            </w:pPr>
          </w:p>
          <w:p w14:paraId="76394795"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989" w:type="dxa"/>
            <w:shd w:val="clear" w:color="auto" w:fill="auto"/>
            <w:noWrap/>
            <w:vAlign w:val="center"/>
          </w:tcPr>
          <w:p w14:paraId="0E7C0B07" w14:textId="77777777" w:rsidR="008A2878" w:rsidRPr="000F46F4" w:rsidRDefault="008A2878" w:rsidP="006769B5">
            <w:pPr>
              <w:jc w:val="both"/>
              <w:rPr>
                <w:rFonts w:ascii="Arial" w:hAnsi="Arial" w:cs="Arial"/>
                <w:sz w:val="16"/>
                <w:szCs w:val="16"/>
              </w:rPr>
            </w:pPr>
            <w:r w:rsidRPr="000F46F4">
              <w:rPr>
                <w:rFonts w:ascii="Arial" w:hAnsi="Arial" w:cs="Arial"/>
                <w:sz w:val="16"/>
                <w:szCs w:val="16"/>
              </w:rPr>
              <w:t xml:space="preserve"> </w:t>
            </w:r>
            <w:r>
              <w:rPr>
                <w:rFonts w:ascii="Arial" w:hAnsi="Arial" w:cs="Arial"/>
                <w:sz w:val="16"/>
                <w:szCs w:val="16"/>
              </w:rPr>
              <w:t>C</w:t>
            </w:r>
            <w:r w:rsidRPr="000F46F4">
              <w:rPr>
                <w:rFonts w:ascii="Arial" w:hAnsi="Arial" w:cs="Arial"/>
                <w:sz w:val="16"/>
                <w:szCs w:val="16"/>
              </w:rPr>
              <w:t>umplir el 100</w:t>
            </w:r>
            <w:proofErr w:type="gramStart"/>
            <w:r w:rsidRPr="000F46F4">
              <w:rPr>
                <w:rFonts w:ascii="Arial" w:hAnsi="Arial" w:cs="Arial"/>
                <w:sz w:val="16"/>
                <w:szCs w:val="16"/>
              </w:rPr>
              <w:t>%  de</w:t>
            </w:r>
            <w:proofErr w:type="gramEnd"/>
            <w:r w:rsidRPr="000F46F4">
              <w:rPr>
                <w:rFonts w:ascii="Arial" w:hAnsi="Arial" w:cs="Arial"/>
                <w:sz w:val="16"/>
                <w:szCs w:val="16"/>
              </w:rPr>
              <w:t xml:space="preserve"> la ejecución  de la ordenanza de aseo de ciudad en sus artículos 10 y 19</w:t>
            </w:r>
          </w:p>
          <w:p w14:paraId="47BFD499" w14:textId="77777777" w:rsidR="008A2878" w:rsidRPr="000F46F4" w:rsidRDefault="008A2878" w:rsidP="006769B5">
            <w:pPr>
              <w:spacing w:after="0" w:line="240" w:lineRule="auto"/>
              <w:jc w:val="both"/>
              <w:rPr>
                <w:rFonts w:ascii="Arial" w:eastAsia="Times New Roman" w:hAnsi="Arial" w:cs="Arial"/>
                <w:sz w:val="16"/>
                <w:szCs w:val="16"/>
                <w:lang w:eastAsia="es-ES"/>
              </w:rPr>
            </w:pPr>
          </w:p>
        </w:tc>
        <w:tc>
          <w:tcPr>
            <w:tcW w:w="1271" w:type="dxa"/>
            <w:shd w:val="clear" w:color="auto" w:fill="auto"/>
            <w:noWrap/>
            <w:vAlign w:val="center"/>
          </w:tcPr>
          <w:p w14:paraId="254BCF3F" w14:textId="77777777" w:rsidR="008A2878" w:rsidRPr="000F46F4" w:rsidRDefault="008A2878" w:rsidP="006769B5">
            <w:pPr>
              <w:spacing w:after="0" w:line="240" w:lineRule="auto"/>
              <w:contextualSpacing/>
              <w:rPr>
                <w:rFonts w:ascii="Arial" w:eastAsia="Times New Roman" w:hAnsi="Arial" w:cs="Arial"/>
                <w:sz w:val="16"/>
                <w:szCs w:val="16"/>
                <w:lang w:eastAsia="es-ES"/>
              </w:rPr>
            </w:pPr>
            <w:r>
              <w:rPr>
                <w:rFonts w:ascii="Arial" w:hAnsi="Arial" w:cs="Arial"/>
                <w:sz w:val="16"/>
                <w:szCs w:val="16"/>
              </w:rPr>
              <w:t>O</w:t>
            </w:r>
            <w:r w:rsidRPr="000F46F4">
              <w:rPr>
                <w:rFonts w:ascii="Arial" w:hAnsi="Arial" w:cs="Arial"/>
                <w:sz w:val="16"/>
                <w:szCs w:val="16"/>
              </w:rPr>
              <w:t xml:space="preserve">rdenanza de aseo de la ciudad de san miguel </w:t>
            </w:r>
          </w:p>
        </w:tc>
        <w:tc>
          <w:tcPr>
            <w:tcW w:w="997" w:type="dxa"/>
            <w:shd w:val="clear" w:color="auto" w:fill="auto"/>
            <w:noWrap/>
            <w:vAlign w:val="center"/>
          </w:tcPr>
          <w:p w14:paraId="685A594F"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P</w:t>
            </w:r>
            <w:r w:rsidRPr="000F46F4">
              <w:rPr>
                <w:rFonts w:ascii="Arial" w:eastAsia="Times New Roman" w:hAnsi="Arial" w:cs="Arial"/>
                <w:sz w:val="16"/>
                <w:szCs w:val="16"/>
                <w:lang w:eastAsia="es-ES"/>
              </w:rPr>
              <w:t>orcentaje</w:t>
            </w:r>
          </w:p>
        </w:tc>
        <w:tc>
          <w:tcPr>
            <w:tcW w:w="425" w:type="dxa"/>
            <w:shd w:val="clear" w:color="auto" w:fill="auto"/>
            <w:noWrap/>
            <w:vAlign w:val="center"/>
          </w:tcPr>
          <w:p w14:paraId="6D211918"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6" w:type="dxa"/>
            <w:shd w:val="clear" w:color="auto" w:fill="auto"/>
            <w:noWrap/>
            <w:vAlign w:val="center"/>
          </w:tcPr>
          <w:p w14:paraId="29CC8F0D"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2798BDC4"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29B4CC17"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18065790"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6" w:type="dxa"/>
            <w:shd w:val="clear" w:color="auto" w:fill="auto"/>
            <w:noWrap/>
            <w:vAlign w:val="center"/>
          </w:tcPr>
          <w:p w14:paraId="4659F48C"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04077269"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2CBCC790"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6140B999"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6" w:type="dxa"/>
            <w:shd w:val="clear" w:color="auto" w:fill="auto"/>
            <w:noWrap/>
            <w:vAlign w:val="center"/>
          </w:tcPr>
          <w:p w14:paraId="0B1D1E11"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771732D6" w14:textId="77777777" w:rsidR="008A2878" w:rsidRPr="000F46F4" w:rsidRDefault="008A2878" w:rsidP="006769B5">
            <w:pPr>
              <w:spacing w:after="0" w:line="240" w:lineRule="auto"/>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50063294"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704" w:type="dxa"/>
            <w:shd w:val="clear" w:color="auto" w:fill="auto"/>
            <w:noWrap/>
            <w:vAlign w:val="center"/>
          </w:tcPr>
          <w:p w14:paraId="18CF34E7"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988" w:type="dxa"/>
            <w:vAlign w:val="center"/>
          </w:tcPr>
          <w:p w14:paraId="602D534A"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45E121C3" w14:textId="77777777" w:rsidR="008A2878" w:rsidRPr="000F46F4"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0F46F4">
              <w:rPr>
                <w:rFonts w:ascii="Arial" w:eastAsia="Times New Roman" w:hAnsi="Arial" w:cs="Arial"/>
                <w:sz w:val="16"/>
                <w:szCs w:val="16"/>
                <w:lang w:eastAsia="es-ES"/>
              </w:rPr>
              <w:t xml:space="preserve">otos </w:t>
            </w:r>
          </w:p>
          <w:p w14:paraId="68D9148C"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0F46F4">
              <w:rPr>
                <w:rFonts w:ascii="Arial" w:eastAsia="Times New Roman" w:hAnsi="Arial" w:cs="Arial"/>
                <w:sz w:val="16"/>
                <w:szCs w:val="16"/>
                <w:lang w:eastAsia="es-ES"/>
              </w:rPr>
              <w:t>ctas de inspección</w:t>
            </w:r>
          </w:p>
        </w:tc>
        <w:tc>
          <w:tcPr>
            <w:tcW w:w="1417" w:type="dxa"/>
            <w:vAlign w:val="center"/>
          </w:tcPr>
          <w:p w14:paraId="6AF62F79"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0F46F4">
              <w:rPr>
                <w:rFonts w:ascii="Arial" w:eastAsia="Times New Roman" w:hAnsi="Arial" w:cs="Arial"/>
                <w:sz w:val="16"/>
                <w:szCs w:val="16"/>
                <w:lang w:eastAsia="es-ES"/>
              </w:rPr>
              <w:t>suarios</w:t>
            </w:r>
          </w:p>
        </w:tc>
      </w:tr>
      <w:tr w:rsidR="008A2878" w:rsidRPr="000F46F4" w14:paraId="762FD28F" w14:textId="77777777" w:rsidTr="006769B5">
        <w:trPr>
          <w:trHeight w:val="169"/>
        </w:trPr>
        <w:tc>
          <w:tcPr>
            <w:tcW w:w="425" w:type="dxa"/>
            <w:shd w:val="clear" w:color="auto" w:fill="auto"/>
            <w:noWrap/>
            <w:vAlign w:val="center"/>
          </w:tcPr>
          <w:p w14:paraId="6174D754"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4</w:t>
            </w:r>
          </w:p>
        </w:tc>
        <w:tc>
          <w:tcPr>
            <w:tcW w:w="1989" w:type="dxa"/>
            <w:shd w:val="clear" w:color="auto" w:fill="auto"/>
            <w:noWrap/>
            <w:vAlign w:val="center"/>
          </w:tcPr>
          <w:p w14:paraId="5A758C7A"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D</w:t>
            </w:r>
            <w:r w:rsidRPr="000F46F4">
              <w:rPr>
                <w:rFonts w:ascii="Arial" w:hAnsi="Arial" w:cs="Arial"/>
                <w:sz w:val="16"/>
                <w:szCs w:val="16"/>
              </w:rPr>
              <w:t xml:space="preserve">esarrollar </w:t>
            </w:r>
            <w:proofErr w:type="gramStart"/>
            <w:r w:rsidRPr="000F46F4">
              <w:rPr>
                <w:rFonts w:ascii="Arial" w:hAnsi="Arial" w:cs="Arial"/>
                <w:sz w:val="16"/>
                <w:szCs w:val="16"/>
              </w:rPr>
              <w:t>al  100</w:t>
            </w:r>
            <w:proofErr w:type="gramEnd"/>
            <w:r w:rsidRPr="000F46F4">
              <w:rPr>
                <w:rFonts w:ascii="Arial" w:hAnsi="Arial" w:cs="Arial"/>
                <w:sz w:val="16"/>
                <w:szCs w:val="16"/>
              </w:rPr>
              <w:t>%   actividades de seguridad por solicitudes  ciudadanas  o de otras instituciones ya sean públicas o  privadas</w:t>
            </w:r>
          </w:p>
        </w:tc>
        <w:tc>
          <w:tcPr>
            <w:tcW w:w="1271" w:type="dxa"/>
            <w:shd w:val="clear" w:color="auto" w:fill="auto"/>
            <w:noWrap/>
            <w:vAlign w:val="center"/>
          </w:tcPr>
          <w:p w14:paraId="6A9B1D41" w14:textId="77777777" w:rsidR="008A2878" w:rsidRPr="000F46F4"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A</w:t>
            </w:r>
            <w:r w:rsidRPr="000F46F4">
              <w:rPr>
                <w:rFonts w:ascii="Arial" w:eastAsia="Times New Roman" w:hAnsi="Arial" w:cs="Arial"/>
                <w:sz w:val="16"/>
                <w:szCs w:val="16"/>
                <w:lang w:eastAsia="es-ES"/>
              </w:rPr>
              <w:t xml:space="preserve">ctividades de seguridad </w:t>
            </w:r>
          </w:p>
        </w:tc>
        <w:tc>
          <w:tcPr>
            <w:tcW w:w="997" w:type="dxa"/>
            <w:shd w:val="clear" w:color="auto" w:fill="auto"/>
            <w:noWrap/>
            <w:vAlign w:val="center"/>
          </w:tcPr>
          <w:p w14:paraId="5BBE26E5"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P</w:t>
            </w:r>
            <w:r w:rsidRPr="000F46F4">
              <w:rPr>
                <w:rFonts w:ascii="Arial" w:eastAsia="Times New Roman" w:hAnsi="Arial" w:cs="Arial"/>
                <w:sz w:val="16"/>
                <w:szCs w:val="16"/>
                <w:lang w:eastAsia="es-ES"/>
              </w:rPr>
              <w:t>orcentaje</w:t>
            </w:r>
          </w:p>
        </w:tc>
        <w:tc>
          <w:tcPr>
            <w:tcW w:w="425" w:type="dxa"/>
            <w:shd w:val="clear" w:color="auto" w:fill="auto"/>
            <w:noWrap/>
            <w:vAlign w:val="center"/>
          </w:tcPr>
          <w:p w14:paraId="28E708B1"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6" w:type="dxa"/>
            <w:shd w:val="clear" w:color="auto" w:fill="auto"/>
            <w:noWrap/>
            <w:vAlign w:val="center"/>
          </w:tcPr>
          <w:p w14:paraId="42453E8D"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757D6F4D"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6823D322"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4167AA6D"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6" w:type="dxa"/>
            <w:shd w:val="clear" w:color="auto" w:fill="auto"/>
            <w:noWrap/>
            <w:vAlign w:val="center"/>
          </w:tcPr>
          <w:p w14:paraId="4101E0BA"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00172434"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12D49032"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7FAC9592"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6" w:type="dxa"/>
            <w:shd w:val="clear" w:color="auto" w:fill="auto"/>
            <w:noWrap/>
            <w:vAlign w:val="center"/>
          </w:tcPr>
          <w:p w14:paraId="1AF2ED82"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748E520A"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vAlign w:val="center"/>
          </w:tcPr>
          <w:p w14:paraId="12EE4438"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704" w:type="dxa"/>
            <w:shd w:val="clear" w:color="auto" w:fill="auto"/>
            <w:noWrap/>
            <w:vAlign w:val="center"/>
          </w:tcPr>
          <w:p w14:paraId="59BBD21D"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988" w:type="dxa"/>
            <w:vAlign w:val="center"/>
          </w:tcPr>
          <w:p w14:paraId="15787E1A"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4A8A5D92" w14:textId="77777777" w:rsidR="008A2878" w:rsidRPr="000F46F4"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0F46F4">
              <w:rPr>
                <w:rFonts w:ascii="Arial" w:eastAsia="Times New Roman" w:hAnsi="Arial" w:cs="Arial"/>
                <w:sz w:val="16"/>
                <w:szCs w:val="16"/>
                <w:lang w:eastAsia="es-ES"/>
              </w:rPr>
              <w:t xml:space="preserve">otos </w:t>
            </w:r>
          </w:p>
          <w:p w14:paraId="393497BC"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0F46F4">
              <w:rPr>
                <w:rFonts w:ascii="Arial" w:eastAsia="Times New Roman" w:hAnsi="Arial" w:cs="Arial"/>
                <w:sz w:val="16"/>
                <w:szCs w:val="16"/>
                <w:lang w:eastAsia="es-ES"/>
              </w:rPr>
              <w:t>ctas de inspección</w:t>
            </w:r>
          </w:p>
        </w:tc>
        <w:tc>
          <w:tcPr>
            <w:tcW w:w="1417" w:type="dxa"/>
            <w:vAlign w:val="center"/>
          </w:tcPr>
          <w:p w14:paraId="31ADDE24"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0F46F4">
              <w:rPr>
                <w:rFonts w:ascii="Arial" w:eastAsia="Times New Roman" w:hAnsi="Arial" w:cs="Arial"/>
                <w:sz w:val="16"/>
                <w:szCs w:val="16"/>
                <w:lang w:eastAsia="es-ES"/>
              </w:rPr>
              <w:t>suarios</w:t>
            </w:r>
          </w:p>
        </w:tc>
      </w:tr>
      <w:tr w:rsidR="008A2878" w:rsidRPr="000F46F4" w14:paraId="69F00F49" w14:textId="77777777" w:rsidTr="006769B5">
        <w:trPr>
          <w:trHeight w:val="169"/>
        </w:trPr>
        <w:tc>
          <w:tcPr>
            <w:tcW w:w="425" w:type="dxa"/>
            <w:shd w:val="clear" w:color="auto" w:fill="auto"/>
            <w:noWrap/>
            <w:vAlign w:val="center"/>
          </w:tcPr>
          <w:p w14:paraId="23AD9CBB"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5</w:t>
            </w:r>
          </w:p>
        </w:tc>
        <w:tc>
          <w:tcPr>
            <w:tcW w:w="1989" w:type="dxa"/>
            <w:shd w:val="clear" w:color="auto" w:fill="auto"/>
            <w:noWrap/>
            <w:vAlign w:val="center"/>
          </w:tcPr>
          <w:p w14:paraId="5662713F" w14:textId="77777777" w:rsidR="008A2878" w:rsidRPr="000F46F4" w:rsidRDefault="008A2878" w:rsidP="006769B5">
            <w:pPr>
              <w:spacing w:after="0"/>
              <w:rPr>
                <w:rFonts w:ascii="Arial" w:hAnsi="Arial" w:cs="Arial"/>
                <w:sz w:val="16"/>
                <w:szCs w:val="16"/>
              </w:rPr>
            </w:pPr>
            <w:proofErr w:type="gramStart"/>
            <w:r>
              <w:rPr>
                <w:rFonts w:ascii="Arial" w:hAnsi="Arial" w:cs="Arial"/>
                <w:sz w:val="16"/>
                <w:szCs w:val="16"/>
              </w:rPr>
              <w:t>D</w:t>
            </w:r>
            <w:r w:rsidRPr="000F46F4">
              <w:rPr>
                <w:rFonts w:ascii="Arial" w:hAnsi="Arial" w:cs="Arial"/>
                <w:sz w:val="16"/>
                <w:szCs w:val="16"/>
              </w:rPr>
              <w:t>esarrollar  capacitaciones</w:t>
            </w:r>
            <w:proofErr w:type="gramEnd"/>
            <w:r w:rsidRPr="000F46F4">
              <w:rPr>
                <w:rFonts w:ascii="Arial" w:hAnsi="Arial" w:cs="Arial"/>
                <w:sz w:val="16"/>
                <w:szCs w:val="16"/>
              </w:rPr>
              <w:t xml:space="preserve">  de :leyes municipales.</w:t>
            </w:r>
          </w:p>
          <w:p w14:paraId="199F6A63" w14:textId="77777777" w:rsidR="008A2878" w:rsidRPr="000F46F4" w:rsidRDefault="008A2878" w:rsidP="006769B5">
            <w:pPr>
              <w:spacing w:after="0"/>
              <w:rPr>
                <w:rFonts w:ascii="Arial" w:hAnsi="Arial" w:cs="Arial"/>
                <w:sz w:val="16"/>
                <w:szCs w:val="16"/>
              </w:rPr>
            </w:pPr>
            <w:r w:rsidRPr="000F46F4">
              <w:rPr>
                <w:rFonts w:ascii="Arial" w:hAnsi="Arial" w:cs="Arial"/>
                <w:sz w:val="16"/>
                <w:szCs w:val="16"/>
              </w:rPr>
              <w:t>armamento y tiro.</w:t>
            </w:r>
          </w:p>
          <w:p w14:paraId="13C10C0B" w14:textId="77777777" w:rsidR="008A2878" w:rsidRPr="000F46F4" w:rsidRDefault="008A2878" w:rsidP="006769B5">
            <w:pPr>
              <w:spacing w:after="0"/>
              <w:rPr>
                <w:rFonts w:ascii="Arial" w:hAnsi="Arial" w:cs="Arial"/>
                <w:sz w:val="16"/>
                <w:szCs w:val="16"/>
              </w:rPr>
            </w:pPr>
            <w:r w:rsidRPr="000F46F4">
              <w:rPr>
                <w:rFonts w:ascii="Arial" w:hAnsi="Arial" w:cs="Arial"/>
                <w:sz w:val="16"/>
                <w:szCs w:val="16"/>
              </w:rPr>
              <w:t>leyes constitucionales</w:t>
            </w:r>
          </w:p>
          <w:p w14:paraId="6FF7BEAF" w14:textId="77777777" w:rsidR="008A2878" w:rsidRDefault="008A2878" w:rsidP="006769B5">
            <w:pPr>
              <w:spacing w:after="0" w:line="240" w:lineRule="auto"/>
              <w:rPr>
                <w:rFonts w:ascii="Arial" w:hAnsi="Arial" w:cs="Arial"/>
                <w:sz w:val="16"/>
                <w:szCs w:val="16"/>
              </w:rPr>
            </w:pPr>
            <w:r w:rsidRPr="000F46F4">
              <w:rPr>
                <w:rFonts w:ascii="Arial" w:hAnsi="Arial" w:cs="Arial"/>
                <w:sz w:val="16"/>
                <w:szCs w:val="16"/>
              </w:rPr>
              <w:t>derechos humanos</w:t>
            </w:r>
          </w:p>
          <w:p w14:paraId="0E5B44BA" w14:textId="77777777" w:rsidR="008A2878" w:rsidRPr="000F46F4" w:rsidRDefault="008A2878" w:rsidP="006769B5">
            <w:pPr>
              <w:spacing w:after="0" w:line="240" w:lineRule="auto"/>
              <w:rPr>
                <w:rFonts w:ascii="Arial" w:eastAsia="Times New Roman" w:hAnsi="Arial" w:cs="Arial"/>
                <w:sz w:val="16"/>
                <w:szCs w:val="16"/>
                <w:lang w:eastAsia="es-ES"/>
              </w:rPr>
            </w:pPr>
          </w:p>
        </w:tc>
        <w:tc>
          <w:tcPr>
            <w:tcW w:w="1271" w:type="dxa"/>
            <w:shd w:val="clear" w:color="auto" w:fill="auto"/>
            <w:noWrap/>
            <w:vAlign w:val="center"/>
          </w:tcPr>
          <w:p w14:paraId="5E683E81" w14:textId="77777777" w:rsidR="008A2878" w:rsidRPr="000F46F4" w:rsidRDefault="008A2878" w:rsidP="006769B5">
            <w:pPr>
              <w:spacing w:after="0" w:line="240" w:lineRule="auto"/>
              <w:ind w:left="333"/>
              <w:contextualSpacing/>
              <w:rPr>
                <w:rFonts w:ascii="Arial" w:eastAsia="Times New Roman" w:hAnsi="Arial" w:cs="Arial"/>
                <w:sz w:val="16"/>
                <w:szCs w:val="16"/>
                <w:lang w:eastAsia="es-ES"/>
              </w:rPr>
            </w:pPr>
          </w:p>
          <w:p w14:paraId="6032B7C6" w14:textId="77777777" w:rsidR="008A2878" w:rsidRPr="000F46F4"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C</w:t>
            </w:r>
            <w:r w:rsidRPr="000F46F4">
              <w:rPr>
                <w:rFonts w:ascii="Arial" w:eastAsia="Times New Roman" w:hAnsi="Arial" w:cs="Arial"/>
                <w:sz w:val="16"/>
                <w:szCs w:val="16"/>
                <w:lang w:eastAsia="es-ES"/>
              </w:rPr>
              <w:t>apacitaciones</w:t>
            </w:r>
          </w:p>
        </w:tc>
        <w:tc>
          <w:tcPr>
            <w:tcW w:w="997" w:type="dxa"/>
            <w:shd w:val="clear" w:color="auto" w:fill="auto"/>
            <w:noWrap/>
            <w:vAlign w:val="center"/>
          </w:tcPr>
          <w:p w14:paraId="14C109C3"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N</w:t>
            </w:r>
            <w:r w:rsidRPr="000F46F4">
              <w:rPr>
                <w:rFonts w:ascii="Arial" w:eastAsia="Times New Roman" w:hAnsi="Arial" w:cs="Arial"/>
                <w:sz w:val="16"/>
                <w:szCs w:val="16"/>
                <w:lang w:eastAsia="es-ES"/>
              </w:rPr>
              <w:t>umero</w:t>
            </w:r>
          </w:p>
          <w:p w14:paraId="4CA047B8"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E</w:t>
            </w:r>
            <w:r w:rsidRPr="000F46F4">
              <w:rPr>
                <w:rFonts w:ascii="Arial" w:eastAsia="Times New Roman" w:hAnsi="Arial" w:cs="Arial"/>
                <w:sz w:val="16"/>
                <w:szCs w:val="16"/>
                <w:lang w:eastAsia="es-ES"/>
              </w:rPr>
              <w:t>ntero</w:t>
            </w:r>
          </w:p>
        </w:tc>
        <w:tc>
          <w:tcPr>
            <w:tcW w:w="425" w:type="dxa"/>
            <w:shd w:val="clear" w:color="auto" w:fill="auto"/>
            <w:noWrap/>
            <w:vAlign w:val="center"/>
          </w:tcPr>
          <w:p w14:paraId="3BEC3B6E"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6" w:type="dxa"/>
            <w:shd w:val="clear" w:color="auto" w:fill="auto"/>
            <w:noWrap/>
            <w:vAlign w:val="center"/>
          </w:tcPr>
          <w:p w14:paraId="70B0BFC7"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47BA26CF"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5" w:type="dxa"/>
            <w:shd w:val="clear" w:color="auto" w:fill="auto"/>
            <w:noWrap/>
            <w:vAlign w:val="center"/>
          </w:tcPr>
          <w:p w14:paraId="4B6FB43B"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17621DE4"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6" w:type="dxa"/>
            <w:shd w:val="clear" w:color="auto" w:fill="auto"/>
            <w:noWrap/>
            <w:vAlign w:val="center"/>
          </w:tcPr>
          <w:p w14:paraId="2A21813B"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2678042"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5" w:type="dxa"/>
            <w:shd w:val="clear" w:color="auto" w:fill="auto"/>
            <w:noWrap/>
            <w:vAlign w:val="center"/>
          </w:tcPr>
          <w:p w14:paraId="37B05D49"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03F79649"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6" w:type="dxa"/>
            <w:shd w:val="clear" w:color="auto" w:fill="auto"/>
            <w:noWrap/>
            <w:vAlign w:val="center"/>
          </w:tcPr>
          <w:p w14:paraId="4C4D1D0D"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45604DD8"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5" w:type="dxa"/>
            <w:shd w:val="clear" w:color="auto" w:fill="auto"/>
            <w:noWrap/>
            <w:vAlign w:val="center"/>
          </w:tcPr>
          <w:p w14:paraId="1A97344F"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704" w:type="dxa"/>
            <w:shd w:val="clear" w:color="auto" w:fill="auto"/>
            <w:noWrap/>
            <w:vAlign w:val="center"/>
          </w:tcPr>
          <w:p w14:paraId="35BE7033"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6</w:t>
            </w:r>
          </w:p>
        </w:tc>
        <w:tc>
          <w:tcPr>
            <w:tcW w:w="988" w:type="dxa"/>
            <w:vAlign w:val="center"/>
          </w:tcPr>
          <w:p w14:paraId="65E32287"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55B07241" w14:textId="77777777" w:rsidR="008A2878" w:rsidRPr="000F46F4"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0F46F4">
              <w:rPr>
                <w:rFonts w:ascii="Arial" w:eastAsia="Times New Roman" w:hAnsi="Arial" w:cs="Arial"/>
                <w:sz w:val="16"/>
                <w:szCs w:val="16"/>
                <w:lang w:eastAsia="es-ES"/>
              </w:rPr>
              <w:t xml:space="preserve">otos </w:t>
            </w:r>
          </w:p>
          <w:p w14:paraId="6D1BFFF4"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0F46F4">
              <w:rPr>
                <w:rFonts w:ascii="Arial" w:eastAsia="Times New Roman" w:hAnsi="Arial" w:cs="Arial"/>
                <w:sz w:val="16"/>
                <w:szCs w:val="16"/>
                <w:lang w:eastAsia="es-ES"/>
              </w:rPr>
              <w:t>ctas de inspección</w:t>
            </w:r>
          </w:p>
        </w:tc>
        <w:tc>
          <w:tcPr>
            <w:tcW w:w="1417" w:type="dxa"/>
            <w:vAlign w:val="center"/>
          </w:tcPr>
          <w:p w14:paraId="66371366"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0F46F4">
              <w:rPr>
                <w:rFonts w:ascii="Arial" w:eastAsia="Times New Roman" w:hAnsi="Arial" w:cs="Arial"/>
                <w:sz w:val="16"/>
                <w:szCs w:val="16"/>
                <w:lang w:eastAsia="es-ES"/>
              </w:rPr>
              <w:t>suarios</w:t>
            </w:r>
          </w:p>
        </w:tc>
      </w:tr>
      <w:tr w:rsidR="008A2878" w:rsidRPr="000F46F4" w14:paraId="77A61FE0" w14:textId="77777777" w:rsidTr="006769B5">
        <w:trPr>
          <w:trHeight w:val="169"/>
        </w:trPr>
        <w:tc>
          <w:tcPr>
            <w:tcW w:w="425" w:type="dxa"/>
            <w:shd w:val="clear" w:color="auto" w:fill="auto"/>
            <w:noWrap/>
            <w:vAlign w:val="center"/>
          </w:tcPr>
          <w:p w14:paraId="39875E8D" w14:textId="77777777" w:rsidR="008A2878" w:rsidRPr="000F46F4" w:rsidRDefault="008A2878" w:rsidP="006769B5">
            <w:pPr>
              <w:spacing w:after="0" w:line="240" w:lineRule="auto"/>
              <w:jc w:val="center"/>
              <w:rPr>
                <w:rFonts w:ascii="Arial" w:eastAsia="Times New Roman" w:hAnsi="Arial" w:cs="Arial"/>
                <w:sz w:val="16"/>
                <w:szCs w:val="16"/>
                <w:lang w:eastAsia="es-ES"/>
              </w:rPr>
            </w:pPr>
          </w:p>
          <w:p w14:paraId="19432ACE"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6</w:t>
            </w:r>
          </w:p>
          <w:p w14:paraId="40CDE3AC" w14:textId="77777777" w:rsidR="008A2878" w:rsidRPr="000F46F4" w:rsidRDefault="008A2878" w:rsidP="006769B5">
            <w:pPr>
              <w:spacing w:after="0" w:line="240" w:lineRule="auto"/>
              <w:jc w:val="center"/>
              <w:rPr>
                <w:rFonts w:ascii="Arial" w:eastAsia="Times New Roman" w:hAnsi="Arial" w:cs="Arial"/>
                <w:sz w:val="16"/>
                <w:szCs w:val="16"/>
                <w:lang w:eastAsia="es-ES"/>
              </w:rPr>
            </w:pPr>
          </w:p>
          <w:p w14:paraId="35A41839"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989" w:type="dxa"/>
            <w:shd w:val="clear" w:color="auto" w:fill="auto"/>
            <w:noWrap/>
            <w:vAlign w:val="center"/>
          </w:tcPr>
          <w:p w14:paraId="73421B45"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R</w:t>
            </w:r>
            <w:r w:rsidRPr="000F46F4">
              <w:rPr>
                <w:rFonts w:ascii="Arial" w:hAnsi="Arial" w:cs="Arial"/>
                <w:sz w:val="16"/>
                <w:szCs w:val="16"/>
              </w:rPr>
              <w:t xml:space="preserve">ealizar 4 </w:t>
            </w:r>
            <w:proofErr w:type="gramStart"/>
            <w:r w:rsidRPr="000F46F4">
              <w:rPr>
                <w:rFonts w:ascii="Arial" w:hAnsi="Arial" w:cs="Arial"/>
                <w:sz w:val="16"/>
                <w:szCs w:val="16"/>
              </w:rPr>
              <w:t>actividades  para</w:t>
            </w:r>
            <w:proofErr w:type="gramEnd"/>
            <w:r w:rsidRPr="000F46F4">
              <w:rPr>
                <w:rFonts w:ascii="Arial" w:hAnsi="Arial" w:cs="Arial"/>
                <w:sz w:val="16"/>
                <w:szCs w:val="16"/>
              </w:rPr>
              <w:t xml:space="preserve">  bienestar del personal</w:t>
            </w:r>
          </w:p>
        </w:tc>
        <w:tc>
          <w:tcPr>
            <w:tcW w:w="1271" w:type="dxa"/>
            <w:shd w:val="clear" w:color="auto" w:fill="auto"/>
            <w:noWrap/>
            <w:vAlign w:val="center"/>
          </w:tcPr>
          <w:p w14:paraId="4A1D1ABB" w14:textId="77777777" w:rsidR="008A2878" w:rsidRPr="000F46F4" w:rsidRDefault="008A2878" w:rsidP="006769B5">
            <w:pPr>
              <w:spacing w:after="0" w:line="240" w:lineRule="auto"/>
              <w:contextualSpacing/>
              <w:rPr>
                <w:rFonts w:ascii="Arial" w:eastAsia="Times New Roman" w:hAnsi="Arial" w:cs="Arial"/>
                <w:sz w:val="16"/>
                <w:szCs w:val="16"/>
                <w:lang w:eastAsia="es-ES"/>
              </w:rPr>
            </w:pPr>
            <w:r>
              <w:rPr>
                <w:rFonts w:ascii="Arial" w:hAnsi="Arial" w:cs="Arial"/>
                <w:sz w:val="16"/>
                <w:szCs w:val="16"/>
              </w:rPr>
              <w:t>A</w:t>
            </w:r>
            <w:r w:rsidRPr="000F46F4">
              <w:rPr>
                <w:rFonts w:ascii="Arial" w:hAnsi="Arial" w:cs="Arial"/>
                <w:sz w:val="16"/>
                <w:szCs w:val="16"/>
              </w:rPr>
              <w:t>ctividades de bienestar</w:t>
            </w:r>
          </w:p>
        </w:tc>
        <w:tc>
          <w:tcPr>
            <w:tcW w:w="997" w:type="dxa"/>
            <w:shd w:val="clear" w:color="auto" w:fill="auto"/>
            <w:noWrap/>
            <w:vAlign w:val="center"/>
          </w:tcPr>
          <w:p w14:paraId="59974ABA"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N</w:t>
            </w:r>
            <w:r w:rsidRPr="000F46F4">
              <w:rPr>
                <w:rFonts w:ascii="Arial" w:eastAsia="Times New Roman" w:hAnsi="Arial" w:cs="Arial"/>
                <w:sz w:val="16"/>
                <w:szCs w:val="16"/>
                <w:lang w:eastAsia="es-ES"/>
              </w:rPr>
              <w:t>umero</w:t>
            </w:r>
          </w:p>
          <w:p w14:paraId="1C1AB6C3"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E</w:t>
            </w:r>
            <w:r w:rsidRPr="000F46F4">
              <w:rPr>
                <w:rFonts w:ascii="Arial" w:eastAsia="Times New Roman" w:hAnsi="Arial" w:cs="Arial"/>
                <w:sz w:val="16"/>
                <w:szCs w:val="16"/>
                <w:lang w:eastAsia="es-ES"/>
              </w:rPr>
              <w:t>ntero</w:t>
            </w:r>
          </w:p>
        </w:tc>
        <w:tc>
          <w:tcPr>
            <w:tcW w:w="425" w:type="dxa"/>
            <w:shd w:val="clear" w:color="auto" w:fill="auto"/>
            <w:noWrap/>
            <w:vAlign w:val="center"/>
          </w:tcPr>
          <w:p w14:paraId="47E20D9D"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46311168"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375A6A9"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5" w:type="dxa"/>
            <w:shd w:val="clear" w:color="auto" w:fill="auto"/>
            <w:noWrap/>
            <w:vAlign w:val="center"/>
          </w:tcPr>
          <w:p w14:paraId="3387801B"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704A560F"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6ED47DE0"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5" w:type="dxa"/>
            <w:shd w:val="clear" w:color="auto" w:fill="auto"/>
            <w:noWrap/>
            <w:vAlign w:val="center"/>
          </w:tcPr>
          <w:p w14:paraId="68EDE119"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08E17D7D"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4D97CC1F"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6" w:type="dxa"/>
            <w:shd w:val="clear" w:color="auto" w:fill="auto"/>
            <w:noWrap/>
            <w:vAlign w:val="center"/>
          </w:tcPr>
          <w:p w14:paraId="537EA571"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3C9DB445"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09199B34"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704" w:type="dxa"/>
            <w:shd w:val="clear" w:color="auto" w:fill="auto"/>
            <w:noWrap/>
            <w:vAlign w:val="center"/>
          </w:tcPr>
          <w:p w14:paraId="3663CF17"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4</w:t>
            </w:r>
          </w:p>
        </w:tc>
        <w:tc>
          <w:tcPr>
            <w:tcW w:w="988" w:type="dxa"/>
            <w:vAlign w:val="center"/>
          </w:tcPr>
          <w:p w14:paraId="2E0C7DD9"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3044B52A" w14:textId="77777777" w:rsidR="008A2878" w:rsidRPr="000F46F4"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0F46F4">
              <w:rPr>
                <w:rFonts w:ascii="Arial" w:eastAsia="Times New Roman" w:hAnsi="Arial" w:cs="Arial"/>
                <w:sz w:val="16"/>
                <w:szCs w:val="16"/>
                <w:lang w:eastAsia="es-ES"/>
              </w:rPr>
              <w:t xml:space="preserve">otos </w:t>
            </w:r>
          </w:p>
          <w:p w14:paraId="56E6E319"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0F46F4">
              <w:rPr>
                <w:rFonts w:ascii="Arial" w:eastAsia="Times New Roman" w:hAnsi="Arial" w:cs="Arial"/>
                <w:sz w:val="16"/>
                <w:szCs w:val="16"/>
                <w:lang w:eastAsia="es-ES"/>
              </w:rPr>
              <w:t>ctas de inspección</w:t>
            </w:r>
          </w:p>
        </w:tc>
        <w:tc>
          <w:tcPr>
            <w:tcW w:w="1417" w:type="dxa"/>
            <w:vAlign w:val="center"/>
          </w:tcPr>
          <w:p w14:paraId="72A323ED"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0F46F4">
              <w:rPr>
                <w:rFonts w:ascii="Arial" w:eastAsia="Times New Roman" w:hAnsi="Arial" w:cs="Arial"/>
                <w:sz w:val="16"/>
                <w:szCs w:val="16"/>
                <w:lang w:eastAsia="es-ES"/>
              </w:rPr>
              <w:t>suarios</w:t>
            </w:r>
          </w:p>
        </w:tc>
      </w:tr>
      <w:tr w:rsidR="008A2878" w:rsidRPr="000F46F4" w14:paraId="0AB09B49" w14:textId="77777777" w:rsidTr="006769B5">
        <w:trPr>
          <w:cantSplit/>
          <w:trHeight w:val="1134"/>
        </w:trPr>
        <w:tc>
          <w:tcPr>
            <w:tcW w:w="425" w:type="dxa"/>
            <w:shd w:val="clear" w:color="auto" w:fill="auto"/>
            <w:noWrap/>
            <w:vAlign w:val="center"/>
          </w:tcPr>
          <w:p w14:paraId="3B21BA0E" w14:textId="77777777" w:rsidR="008A2878" w:rsidRPr="000F46F4" w:rsidRDefault="008A2878" w:rsidP="006769B5">
            <w:pPr>
              <w:spacing w:after="0" w:line="240" w:lineRule="auto"/>
              <w:jc w:val="center"/>
              <w:rPr>
                <w:rFonts w:ascii="Arial" w:eastAsia="Times New Roman" w:hAnsi="Arial" w:cs="Arial"/>
                <w:sz w:val="16"/>
                <w:szCs w:val="16"/>
                <w:lang w:eastAsia="es-ES"/>
              </w:rPr>
            </w:pPr>
          </w:p>
          <w:p w14:paraId="17EB714C" w14:textId="77777777" w:rsidR="008A2878" w:rsidRPr="000F46F4" w:rsidRDefault="008A2878" w:rsidP="006769B5">
            <w:pPr>
              <w:spacing w:after="0" w:line="240" w:lineRule="auto"/>
              <w:jc w:val="center"/>
              <w:rPr>
                <w:rFonts w:ascii="Arial" w:eastAsia="Times New Roman" w:hAnsi="Arial" w:cs="Arial"/>
                <w:sz w:val="16"/>
                <w:szCs w:val="16"/>
                <w:lang w:eastAsia="es-ES"/>
              </w:rPr>
            </w:pPr>
          </w:p>
          <w:p w14:paraId="3E662BA7"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7</w:t>
            </w:r>
          </w:p>
          <w:p w14:paraId="70A58499"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989" w:type="dxa"/>
            <w:shd w:val="clear" w:color="auto" w:fill="auto"/>
            <w:noWrap/>
            <w:vAlign w:val="center"/>
          </w:tcPr>
          <w:p w14:paraId="18DCE71B"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R</w:t>
            </w:r>
            <w:r w:rsidRPr="000F46F4">
              <w:rPr>
                <w:rFonts w:ascii="Arial" w:hAnsi="Arial" w:cs="Arial"/>
                <w:sz w:val="16"/>
                <w:szCs w:val="16"/>
              </w:rPr>
              <w:t xml:space="preserve">ealizar monitoreo de denuncias ciudadanas a fin determinar el porcentaje de aceptación del trabajo del </w:t>
            </w:r>
            <w:r>
              <w:rPr>
                <w:rFonts w:ascii="Arial" w:hAnsi="Arial" w:cs="Arial"/>
                <w:sz w:val="16"/>
                <w:szCs w:val="16"/>
              </w:rPr>
              <w:t>CAM</w:t>
            </w:r>
            <w:r w:rsidRPr="000F46F4">
              <w:rPr>
                <w:rFonts w:ascii="Arial" w:hAnsi="Arial" w:cs="Arial"/>
                <w:sz w:val="16"/>
                <w:szCs w:val="16"/>
              </w:rPr>
              <w:t xml:space="preserve"> ante la población civil</w:t>
            </w:r>
          </w:p>
        </w:tc>
        <w:tc>
          <w:tcPr>
            <w:tcW w:w="1271" w:type="dxa"/>
            <w:shd w:val="clear" w:color="auto" w:fill="auto"/>
            <w:noWrap/>
            <w:vAlign w:val="center"/>
          </w:tcPr>
          <w:p w14:paraId="6D9AC4A8" w14:textId="77777777" w:rsidR="008A2878" w:rsidRPr="000F46F4"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M</w:t>
            </w:r>
            <w:r w:rsidRPr="000F46F4">
              <w:rPr>
                <w:rFonts w:ascii="Arial" w:eastAsia="Times New Roman" w:hAnsi="Arial" w:cs="Arial"/>
                <w:sz w:val="16"/>
                <w:szCs w:val="16"/>
                <w:lang w:eastAsia="es-ES"/>
              </w:rPr>
              <w:t xml:space="preserve">onitoreo de denuncias </w:t>
            </w:r>
          </w:p>
        </w:tc>
        <w:tc>
          <w:tcPr>
            <w:tcW w:w="997" w:type="dxa"/>
            <w:shd w:val="clear" w:color="auto" w:fill="auto"/>
            <w:noWrap/>
            <w:vAlign w:val="center"/>
          </w:tcPr>
          <w:p w14:paraId="657756AB"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P</w:t>
            </w:r>
            <w:r w:rsidRPr="000F46F4">
              <w:rPr>
                <w:rFonts w:ascii="Arial" w:eastAsia="Times New Roman" w:hAnsi="Arial" w:cs="Arial"/>
                <w:sz w:val="16"/>
                <w:szCs w:val="16"/>
                <w:lang w:eastAsia="es-ES"/>
              </w:rPr>
              <w:t>orcentaje</w:t>
            </w:r>
          </w:p>
        </w:tc>
        <w:tc>
          <w:tcPr>
            <w:tcW w:w="425" w:type="dxa"/>
            <w:shd w:val="clear" w:color="auto" w:fill="auto"/>
            <w:noWrap/>
            <w:textDirection w:val="btLr"/>
            <w:vAlign w:val="center"/>
          </w:tcPr>
          <w:p w14:paraId="2E44BEDB"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6" w:type="dxa"/>
            <w:shd w:val="clear" w:color="auto" w:fill="auto"/>
            <w:noWrap/>
            <w:textDirection w:val="btLr"/>
            <w:vAlign w:val="center"/>
          </w:tcPr>
          <w:p w14:paraId="1E5A9E25"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textDirection w:val="btLr"/>
            <w:vAlign w:val="center"/>
          </w:tcPr>
          <w:p w14:paraId="1571A8F7"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textDirection w:val="btLr"/>
            <w:vAlign w:val="center"/>
          </w:tcPr>
          <w:p w14:paraId="446BD60F"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textDirection w:val="btLr"/>
            <w:vAlign w:val="center"/>
          </w:tcPr>
          <w:p w14:paraId="77FFDE7A"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6" w:type="dxa"/>
            <w:shd w:val="clear" w:color="auto" w:fill="auto"/>
            <w:noWrap/>
            <w:textDirection w:val="btLr"/>
            <w:vAlign w:val="center"/>
          </w:tcPr>
          <w:p w14:paraId="2E06F724"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textDirection w:val="btLr"/>
            <w:vAlign w:val="center"/>
          </w:tcPr>
          <w:p w14:paraId="5C43EDA1"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textDirection w:val="btLr"/>
            <w:vAlign w:val="center"/>
          </w:tcPr>
          <w:p w14:paraId="35001341"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textDirection w:val="btLr"/>
            <w:vAlign w:val="center"/>
          </w:tcPr>
          <w:p w14:paraId="5EEF6F51"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6" w:type="dxa"/>
            <w:shd w:val="clear" w:color="auto" w:fill="auto"/>
            <w:noWrap/>
            <w:textDirection w:val="btLr"/>
            <w:vAlign w:val="center"/>
          </w:tcPr>
          <w:p w14:paraId="228E53F0"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textDirection w:val="btLr"/>
            <w:vAlign w:val="center"/>
          </w:tcPr>
          <w:p w14:paraId="4936EC0A"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425" w:type="dxa"/>
            <w:shd w:val="clear" w:color="auto" w:fill="auto"/>
            <w:noWrap/>
            <w:textDirection w:val="btLr"/>
            <w:vAlign w:val="center"/>
          </w:tcPr>
          <w:p w14:paraId="5B0A0AE8" w14:textId="77777777" w:rsidR="008A2878" w:rsidRPr="000F46F4" w:rsidRDefault="008A2878" w:rsidP="006769B5">
            <w:pPr>
              <w:spacing w:after="0" w:line="240" w:lineRule="auto"/>
              <w:ind w:left="113" w:right="113"/>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704" w:type="dxa"/>
            <w:shd w:val="clear" w:color="auto" w:fill="auto"/>
            <w:noWrap/>
            <w:vAlign w:val="center"/>
          </w:tcPr>
          <w:p w14:paraId="2B5146DE"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100%</w:t>
            </w:r>
          </w:p>
        </w:tc>
        <w:tc>
          <w:tcPr>
            <w:tcW w:w="988" w:type="dxa"/>
            <w:vAlign w:val="center"/>
          </w:tcPr>
          <w:p w14:paraId="68186B4B"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0BD90260" w14:textId="77777777" w:rsidR="008A2878" w:rsidRPr="000F46F4"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0F46F4">
              <w:rPr>
                <w:rFonts w:ascii="Arial" w:eastAsia="Times New Roman" w:hAnsi="Arial" w:cs="Arial"/>
                <w:sz w:val="16"/>
                <w:szCs w:val="16"/>
                <w:lang w:eastAsia="es-ES"/>
              </w:rPr>
              <w:t xml:space="preserve">otos </w:t>
            </w:r>
          </w:p>
          <w:p w14:paraId="1F3CE675"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0F46F4">
              <w:rPr>
                <w:rFonts w:ascii="Arial" w:eastAsia="Times New Roman" w:hAnsi="Arial" w:cs="Arial"/>
                <w:sz w:val="16"/>
                <w:szCs w:val="16"/>
                <w:lang w:eastAsia="es-ES"/>
              </w:rPr>
              <w:t>ctas de inspección</w:t>
            </w:r>
          </w:p>
        </w:tc>
        <w:tc>
          <w:tcPr>
            <w:tcW w:w="1417" w:type="dxa"/>
            <w:vAlign w:val="center"/>
          </w:tcPr>
          <w:p w14:paraId="7E61D836"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0F46F4">
              <w:rPr>
                <w:rFonts w:ascii="Arial" w:eastAsia="Times New Roman" w:hAnsi="Arial" w:cs="Arial"/>
                <w:sz w:val="16"/>
                <w:szCs w:val="16"/>
                <w:lang w:eastAsia="es-ES"/>
              </w:rPr>
              <w:t>suarios</w:t>
            </w:r>
          </w:p>
        </w:tc>
      </w:tr>
      <w:tr w:rsidR="008A2878" w:rsidRPr="000F46F4" w14:paraId="1A236101" w14:textId="77777777" w:rsidTr="006769B5">
        <w:trPr>
          <w:trHeight w:val="169"/>
        </w:trPr>
        <w:tc>
          <w:tcPr>
            <w:tcW w:w="425" w:type="dxa"/>
            <w:shd w:val="clear" w:color="auto" w:fill="auto"/>
            <w:noWrap/>
            <w:vAlign w:val="center"/>
          </w:tcPr>
          <w:p w14:paraId="3442092D" w14:textId="77777777" w:rsidR="008A2878" w:rsidRPr="000F46F4" w:rsidRDefault="008A2878" w:rsidP="006769B5">
            <w:pPr>
              <w:spacing w:after="0" w:line="240" w:lineRule="auto"/>
              <w:jc w:val="center"/>
              <w:rPr>
                <w:rFonts w:ascii="Arial" w:eastAsia="Times New Roman" w:hAnsi="Arial" w:cs="Arial"/>
                <w:sz w:val="16"/>
                <w:szCs w:val="16"/>
                <w:lang w:eastAsia="es-ES"/>
              </w:rPr>
            </w:pPr>
          </w:p>
          <w:p w14:paraId="6466CC07"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8</w:t>
            </w:r>
          </w:p>
          <w:p w14:paraId="56AE09B9" w14:textId="77777777" w:rsidR="008A2878" w:rsidRPr="000F46F4" w:rsidRDefault="008A2878" w:rsidP="006769B5">
            <w:pPr>
              <w:spacing w:after="0" w:line="240" w:lineRule="auto"/>
              <w:jc w:val="center"/>
              <w:rPr>
                <w:rFonts w:ascii="Arial" w:eastAsia="Times New Roman" w:hAnsi="Arial" w:cs="Arial"/>
                <w:sz w:val="16"/>
                <w:szCs w:val="16"/>
                <w:lang w:eastAsia="es-ES"/>
              </w:rPr>
            </w:pPr>
          </w:p>
          <w:p w14:paraId="6DB7EE99"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989" w:type="dxa"/>
            <w:shd w:val="clear" w:color="auto" w:fill="auto"/>
            <w:noWrap/>
            <w:vAlign w:val="center"/>
          </w:tcPr>
          <w:p w14:paraId="44494F1B" w14:textId="77777777" w:rsidR="008A2878" w:rsidRPr="000F46F4"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D</w:t>
            </w:r>
            <w:r w:rsidRPr="000F46F4">
              <w:rPr>
                <w:rFonts w:ascii="Arial" w:hAnsi="Arial" w:cs="Arial"/>
                <w:sz w:val="16"/>
                <w:szCs w:val="16"/>
              </w:rPr>
              <w:t xml:space="preserve">esarrollar la actualización de los procesos internos del </w:t>
            </w:r>
            <w:r>
              <w:rPr>
                <w:rFonts w:ascii="Arial" w:hAnsi="Arial" w:cs="Arial"/>
                <w:sz w:val="16"/>
                <w:szCs w:val="16"/>
              </w:rPr>
              <w:t>CAM</w:t>
            </w:r>
          </w:p>
        </w:tc>
        <w:tc>
          <w:tcPr>
            <w:tcW w:w="1271" w:type="dxa"/>
            <w:shd w:val="clear" w:color="auto" w:fill="auto"/>
            <w:noWrap/>
            <w:vAlign w:val="center"/>
          </w:tcPr>
          <w:p w14:paraId="4B6C8B76" w14:textId="77777777" w:rsidR="008A2878" w:rsidRPr="000F46F4"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P</w:t>
            </w:r>
            <w:r w:rsidRPr="000F46F4">
              <w:rPr>
                <w:rFonts w:ascii="Arial" w:eastAsia="Times New Roman" w:hAnsi="Arial" w:cs="Arial"/>
                <w:sz w:val="16"/>
                <w:szCs w:val="16"/>
                <w:lang w:eastAsia="es-ES"/>
              </w:rPr>
              <w:t>rocesos internos</w:t>
            </w:r>
          </w:p>
        </w:tc>
        <w:tc>
          <w:tcPr>
            <w:tcW w:w="997" w:type="dxa"/>
            <w:shd w:val="clear" w:color="auto" w:fill="auto"/>
            <w:noWrap/>
            <w:vAlign w:val="center"/>
          </w:tcPr>
          <w:p w14:paraId="1E2F00BE"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0C3C2875"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7AE8C327"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4E93A747"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11852F3B"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3D719525"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49737472"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425" w:type="dxa"/>
            <w:shd w:val="clear" w:color="auto" w:fill="auto"/>
            <w:noWrap/>
            <w:vAlign w:val="center"/>
          </w:tcPr>
          <w:p w14:paraId="6D47289B"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5DEDB16D"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02BC8AD4"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16268D88"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0105BD2"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E9F67B8"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1</w:t>
            </w:r>
          </w:p>
        </w:tc>
        <w:tc>
          <w:tcPr>
            <w:tcW w:w="704" w:type="dxa"/>
            <w:shd w:val="clear" w:color="auto" w:fill="auto"/>
            <w:noWrap/>
            <w:vAlign w:val="center"/>
          </w:tcPr>
          <w:p w14:paraId="745AF547" w14:textId="77777777" w:rsidR="008A2878" w:rsidRPr="000F46F4" w:rsidRDefault="008A2878" w:rsidP="006769B5">
            <w:pPr>
              <w:spacing w:after="0" w:line="240" w:lineRule="auto"/>
              <w:jc w:val="center"/>
              <w:rPr>
                <w:rFonts w:ascii="Arial" w:eastAsia="Times New Roman" w:hAnsi="Arial" w:cs="Arial"/>
                <w:sz w:val="16"/>
                <w:szCs w:val="16"/>
                <w:lang w:eastAsia="es-ES"/>
              </w:rPr>
            </w:pPr>
            <w:r w:rsidRPr="000F46F4">
              <w:rPr>
                <w:rFonts w:ascii="Arial" w:eastAsia="Times New Roman" w:hAnsi="Arial" w:cs="Arial"/>
                <w:sz w:val="16"/>
                <w:szCs w:val="16"/>
                <w:lang w:eastAsia="es-ES"/>
              </w:rPr>
              <w:t>2</w:t>
            </w:r>
          </w:p>
        </w:tc>
        <w:tc>
          <w:tcPr>
            <w:tcW w:w="988" w:type="dxa"/>
            <w:vAlign w:val="center"/>
          </w:tcPr>
          <w:p w14:paraId="6080934F" w14:textId="77777777" w:rsidR="008A2878" w:rsidRPr="000F46F4"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3FA03AE8" w14:textId="77777777" w:rsidR="008A2878" w:rsidRPr="000F46F4"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0F46F4">
              <w:rPr>
                <w:rFonts w:ascii="Arial" w:eastAsia="Times New Roman" w:hAnsi="Arial" w:cs="Arial"/>
                <w:sz w:val="16"/>
                <w:szCs w:val="16"/>
                <w:lang w:eastAsia="es-ES"/>
              </w:rPr>
              <w:t xml:space="preserve">otos </w:t>
            </w:r>
          </w:p>
          <w:p w14:paraId="01009DC4"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0F46F4">
              <w:rPr>
                <w:rFonts w:ascii="Arial" w:eastAsia="Times New Roman" w:hAnsi="Arial" w:cs="Arial"/>
                <w:sz w:val="16"/>
                <w:szCs w:val="16"/>
                <w:lang w:eastAsia="es-ES"/>
              </w:rPr>
              <w:t>ctas de inspección</w:t>
            </w:r>
          </w:p>
        </w:tc>
        <w:tc>
          <w:tcPr>
            <w:tcW w:w="1417" w:type="dxa"/>
            <w:vAlign w:val="center"/>
          </w:tcPr>
          <w:p w14:paraId="0FB1269F" w14:textId="77777777" w:rsidR="008A2878" w:rsidRPr="000F46F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0F46F4">
              <w:rPr>
                <w:rFonts w:ascii="Arial" w:eastAsia="Times New Roman" w:hAnsi="Arial" w:cs="Arial"/>
                <w:sz w:val="16"/>
                <w:szCs w:val="16"/>
                <w:lang w:eastAsia="es-ES"/>
              </w:rPr>
              <w:t>suarios</w:t>
            </w:r>
          </w:p>
        </w:tc>
      </w:tr>
    </w:tbl>
    <w:p w14:paraId="5A4D2E07" w14:textId="77777777" w:rsidR="008A2878" w:rsidRDefault="008A2878" w:rsidP="008A2878">
      <w:pPr>
        <w:spacing w:after="0" w:line="240" w:lineRule="auto"/>
      </w:pPr>
    </w:p>
    <w:p w14:paraId="5DEBAFC0" w14:textId="77777777" w:rsidR="008A2878" w:rsidRDefault="008A2878" w:rsidP="008A2878">
      <w:pPr>
        <w:spacing w:after="0" w:line="240" w:lineRule="auto"/>
      </w:pPr>
    </w:p>
    <w:p w14:paraId="35C23BCE" w14:textId="77777777" w:rsidR="008A2878" w:rsidRDefault="008A2878" w:rsidP="008A2878">
      <w:pPr>
        <w:spacing w:after="0" w:line="240" w:lineRule="auto"/>
      </w:pPr>
    </w:p>
    <w:p w14:paraId="777D2C9E" w14:textId="77777777" w:rsidR="008A2878" w:rsidRDefault="008A2878" w:rsidP="008A2878">
      <w:pPr>
        <w:spacing w:after="0" w:line="240" w:lineRule="auto"/>
      </w:pPr>
    </w:p>
    <w:p w14:paraId="1825A0FD" w14:textId="77777777" w:rsidR="008A2878" w:rsidRDefault="008A2878" w:rsidP="008A2878">
      <w:pPr>
        <w:spacing w:after="0" w:line="240" w:lineRule="auto"/>
      </w:pPr>
    </w:p>
    <w:p w14:paraId="769DB97D" w14:textId="77777777" w:rsidR="008A2878" w:rsidRDefault="008A2878" w:rsidP="008A2878">
      <w:pPr>
        <w:spacing w:after="0" w:line="240" w:lineRule="auto"/>
      </w:pPr>
    </w:p>
    <w:p w14:paraId="1BE1D75D" w14:textId="77777777" w:rsidR="008A2878" w:rsidRDefault="008A2878" w:rsidP="008A2878">
      <w:pPr>
        <w:spacing w:after="0" w:line="240" w:lineRule="auto"/>
      </w:pPr>
    </w:p>
    <w:p w14:paraId="420FD471" w14:textId="77777777" w:rsidR="008A2878" w:rsidRDefault="008A2878" w:rsidP="008A2878">
      <w:pPr>
        <w:spacing w:after="0" w:line="240" w:lineRule="auto"/>
      </w:pPr>
    </w:p>
    <w:p w14:paraId="7455BBBA" w14:textId="77777777" w:rsidR="008A2878" w:rsidRDefault="008A2878" w:rsidP="008A2878">
      <w:pPr>
        <w:spacing w:after="0" w:line="240" w:lineRule="auto"/>
      </w:pPr>
    </w:p>
    <w:p w14:paraId="180FD61E" w14:textId="77777777" w:rsidR="008A2878" w:rsidRDefault="008A2878" w:rsidP="008A2878">
      <w:pPr>
        <w:spacing w:after="0" w:line="240" w:lineRule="auto"/>
      </w:pPr>
    </w:p>
    <w:p w14:paraId="32960701" w14:textId="77777777" w:rsidR="008A2878" w:rsidRDefault="008A2878" w:rsidP="008A2878">
      <w:pPr>
        <w:spacing w:after="0" w:line="240" w:lineRule="auto"/>
      </w:pPr>
    </w:p>
    <w:p w14:paraId="40977D7E" w14:textId="77777777" w:rsidR="008A2878" w:rsidRDefault="008A2878" w:rsidP="008A2878">
      <w:pPr>
        <w:spacing w:after="0" w:line="240" w:lineRule="auto"/>
      </w:pPr>
    </w:p>
    <w:p w14:paraId="0EB6133C" w14:textId="77777777" w:rsidR="008A2878" w:rsidRDefault="008A2878" w:rsidP="008A2878">
      <w:pPr>
        <w:spacing w:after="0" w:line="240" w:lineRule="auto"/>
      </w:pPr>
    </w:p>
    <w:p w14:paraId="7A0C8AB5" w14:textId="77777777" w:rsidR="008A2878" w:rsidRDefault="008A2878" w:rsidP="008A2878">
      <w:pPr>
        <w:spacing w:after="0" w:line="240" w:lineRule="auto"/>
      </w:pPr>
    </w:p>
    <w:p w14:paraId="4E323E82" w14:textId="77777777" w:rsidR="008A2878" w:rsidRDefault="008A2878" w:rsidP="008A2878">
      <w:pPr>
        <w:spacing w:after="0" w:line="240" w:lineRule="auto"/>
      </w:pPr>
    </w:p>
    <w:p w14:paraId="7894EBB2" w14:textId="77777777" w:rsidR="008A2878" w:rsidRDefault="008A2878" w:rsidP="008A2878">
      <w:pPr>
        <w:spacing w:after="0" w:line="240" w:lineRule="auto"/>
      </w:pPr>
    </w:p>
    <w:p w14:paraId="04231024" w14:textId="77777777" w:rsidR="008A2878" w:rsidRDefault="008A2878" w:rsidP="008A2878">
      <w:pPr>
        <w:spacing w:after="0" w:line="240" w:lineRule="auto"/>
      </w:pPr>
    </w:p>
    <w:p w14:paraId="502EEDF3" w14:textId="77777777" w:rsidR="008A2878" w:rsidRDefault="008A2878" w:rsidP="008A2878">
      <w:pPr>
        <w:spacing w:after="0" w:line="240" w:lineRule="auto"/>
      </w:pPr>
    </w:p>
    <w:p w14:paraId="336B57F3" w14:textId="77777777" w:rsidR="008A2878" w:rsidRDefault="008A2878" w:rsidP="008A2878">
      <w:pPr>
        <w:spacing w:after="0" w:line="240" w:lineRule="auto"/>
      </w:pPr>
    </w:p>
    <w:p w14:paraId="3819C27F" w14:textId="77777777" w:rsidR="008A2878" w:rsidRDefault="008A2878" w:rsidP="008A2878">
      <w:pPr>
        <w:spacing w:after="0" w:line="240" w:lineRule="auto"/>
      </w:pPr>
    </w:p>
    <w:p w14:paraId="4F4744F9" w14:textId="77777777" w:rsidR="008A2878" w:rsidRDefault="008A2878" w:rsidP="008A2878">
      <w:pPr>
        <w:spacing w:after="0" w:line="240" w:lineRule="auto"/>
      </w:pPr>
    </w:p>
    <w:p w14:paraId="7C2DDF31" w14:textId="77777777" w:rsidR="008A2878" w:rsidRDefault="008A2878" w:rsidP="008A2878">
      <w:pPr>
        <w:spacing w:after="0" w:line="240" w:lineRule="auto"/>
      </w:pPr>
    </w:p>
    <w:p w14:paraId="06D859BC" w14:textId="77777777" w:rsidR="008A2878" w:rsidRDefault="008A2878" w:rsidP="008A2878">
      <w:pPr>
        <w:spacing w:after="0" w:line="240" w:lineRule="auto"/>
      </w:pPr>
    </w:p>
    <w:p w14:paraId="34F72962" w14:textId="77777777" w:rsidR="008A2878" w:rsidRDefault="008A2878" w:rsidP="008A2878">
      <w:pPr>
        <w:spacing w:after="0" w:line="240" w:lineRule="auto"/>
      </w:pPr>
    </w:p>
    <w:p w14:paraId="08FB7543" w14:textId="77777777" w:rsidR="008A2878" w:rsidRDefault="008A2878" w:rsidP="008A2878">
      <w:pPr>
        <w:spacing w:after="0" w:line="240" w:lineRule="auto"/>
      </w:pPr>
    </w:p>
    <w:p w14:paraId="0337AF15"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0A446776"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7D41E17F"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6374CED8"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DESPACHO MUNICIPAL.</w:t>
      </w:r>
    </w:p>
    <w:p w14:paraId="13301FFE"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UNIDAD DE ACCESO A LA INFORMACIÓN PUBLICA.</w:t>
      </w:r>
    </w:p>
    <w:p w14:paraId="38481FDA"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 xml:space="preserve"> </w:t>
      </w:r>
    </w:p>
    <w:tbl>
      <w:tblPr>
        <w:tblpPr w:leftFromText="141" w:rightFromText="141" w:vertAnchor="text" w:horzAnchor="margin" w:tblpXSpec="center" w:tblpY="37"/>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961"/>
        <w:gridCol w:w="1866"/>
        <w:gridCol w:w="992"/>
        <w:gridCol w:w="284"/>
        <w:gridCol w:w="283"/>
        <w:gridCol w:w="284"/>
        <w:gridCol w:w="283"/>
        <w:gridCol w:w="284"/>
        <w:gridCol w:w="283"/>
        <w:gridCol w:w="284"/>
        <w:gridCol w:w="283"/>
        <w:gridCol w:w="284"/>
        <w:gridCol w:w="283"/>
        <w:gridCol w:w="284"/>
        <w:gridCol w:w="283"/>
        <w:gridCol w:w="709"/>
        <w:gridCol w:w="1701"/>
        <w:gridCol w:w="1701"/>
        <w:gridCol w:w="1417"/>
      </w:tblGrid>
      <w:tr w:rsidR="008A2878" w:rsidRPr="000E62C5" w14:paraId="68B4F037" w14:textId="77777777" w:rsidTr="006769B5">
        <w:trPr>
          <w:trHeight w:val="169"/>
        </w:trPr>
        <w:tc>
          <w:tcPr>
            <w:tcW w:w="421" w:type="dxa"/>
            <w:vMerge w:val="restart"/>
            <w:shd w:val="clear" w:color="auto" w:fill="auto"/>
            <w:noWrap/>
            <w:vAlign w:val="center"/>
            <w:hideMark/>
          </w:tcPr>
          <w:p w14:paraId="41FABA19" w14:textId="77777777" w:rsidR="008A2878" w:rsidRPr="000E62C5" w:rsidRDefault="008A2878" w:rsidP="006769B5">
            <w:pPr>
              <w:spacing w:after="0" w:line="240" w:lineRule="auto"/>
              <w:rPr>
                <w:rFonts w:ascii="Arial" w:eastAsia="Times New Roman" w:hAnsi="Arial" w:cs="Arial"/>
                <w:color w:val="000000"/>
                <w:sz w:val="16"/>
                <w:szCs w:val="16"/>
                <w:lang w:eastAsia="es-ES"/>
              </w:rPr>
            </w:pPr>
            <w:bookmarkStart w:id="46" w:name="_Hlk55476694"/>
            <w:r w:rsidRPr="000E62C5">
              <w:rPr>
                <w:rFonts w:ascii="Arial" w:eastAsia="Times New Roman" w:hAnsi="Arial" w:cs="Arial"/>
                <w:color w:val="000000"/>
                <w:sz w:val="16"/>
                <w:szCs w:val="16"/>
                <w:lang w:eastAsia="es-ES"/>
              </w:rPr>
              <w:t>No</w:t>
            </w:r>
          </w:p>
        </w:tc>
        <w:tc>
          <w:tcPr>
            <w:tcW w:w="1961" w:type="dxa"/>
            <w:vMerge w:val="restart"/>
            <w:shd w:val="clear" w:color="auto" w:fill="auto"/>
            <w:noWrap/>
            <w:vAlign w:val="center"/>
            <w:hideMark/>
          </w:tcPr>
          <w:p w14:paraId="4AC22AFF" w14:textId="77777777" w:rsidR="008A2878" w:rsidRPr="000E62C5" w:rsidRDefault="008A2878" w:rsidP="006769B5">
            <w:pPr>
              <w:spacing w:after="0" w:line="240" w:lineRule="auto"/>
              <w:jc w:val="center"/>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15F85148" w14:textId="77777777" w:rsidR="008A2878" w:rsidRPr="000E62C5" w:rsidRDefault="008A2878" w:rsidP="006769B5">
            <w:pPr>
              <w:spacing w:after="0" w:line="240" w:lineRule="auto"/>
              <w:jc w:val="center"/>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INDICADOR</w:t>
            </w:r>
          </w:p>
        </w:tc>
        <w:tc>
          <w:tcPr>
            <w:tcW w:w="992" w:type="dxa"/>
            <w:vMerge w:val="restart"/>
            <w:shd w:val="clear" w:color="auto" w:fill="auto"/>
            <w:noWrap/>
            <w:vAlign w:val="center"/>
            <w:hideMark/>
          </w:tcPr>
          <w:p w14:paraId="7252E60F" w14:textId="77777777" w:rsidR="008A2878" w:rsidRPr="000E62C5" w:rsidRDefault="008A2878" w:rsidP="006769B5">
            <w:pPr>
              <w:spacing w:after="0" w:line="240" w:lineRule="auto"/>
              <w:jc w:val="center"/>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 xml:space="preserve">TIPO DE MEDICIÓN </w:t>
            </w:r>
          </w:p>
        </w:tc>
        <w:tc>
          <w:tcPr>
            <w:tcW w:w="3402" w:type="dxa"/>
            <w:gridSpan w:val="12"/>
            <w:shd w:val="clear" w:color="auto" w:fill="auto"/>
            <w:noWrap/>
            <w:vAlign w:val="center"/>
            <w:hideMark/>
          </w:tcPr>
          <w:p w14:paraId="7150C269" w14:textId="77777777" w:rsidR="008A2878" w:rsidRPr="000E62C5" w:rsidRDefault="008A2878" w:rsidP="006769B5">
            <w:pPr>
              <w:spacing w:after="0" w:line="240" w:lineRule="auto"/>
              <w:jc w:val="center"/>
              <w:rPr>
                <w:rFonts w:ascii="Arial" w:eastAsia="Times New Roman" w:hAnsi="Arial" w:cs="Arial"/>
                <w:b/>
                <w:color w:val="000000"/>
                <w:sz w:val="16"/>
                <w:szCs w:val="16"/>
                <w:lang w:eastAsia="es-ES"/>
              </w:rPr>
            </w:pPr>
            <w:r w:rsidRPr="000E62C5">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423F24D0" w14:textId="77777777" w:rsidR="008A2878" w:rsidRPr="000E62C5" w:rsidRDefault="008A2878" w:rsidP="006769B5">
            <w:pPr>
              <w:spacing w:after="0" w:line="240" w:lineRule="auto"/>
              <w:jc w:val="center"/>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 xml:space="preserve">TOTAL </w:t>
            </w:r>
          </w:p>
        </w:tc>
        <w:tc>
          <w:tcPr>
            <w:tcW w:w="1701" w:type="dxa"/>
            <w:vMerge w:val="restart"/>
            <w:vAlign w:val="center"/>
          </w:tcPr>
          <w:p w14:paraId="0B742458" w14:textId="77777777" w:rsidR="008A2878" w:rsidRPr="000E62C5" w:rsidRDefault="008A2878" w:rsidP="006769B5">
            <w:pPr>
              <w:spacing w:after="0" w:line="240" w:lineRule="auto"/>
              <w:jc w:val="center"/>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 xml:space="preserve">PLAN DE ACCIÓN </w:t>
            </w:r>
          </w:p>
        </w:tc>
        <w:tc>
          <w:tcPr>
            <w:tcW w:w="1701" w:type="dxa"/>
            <w:vMerge w:val="restart"/>
            <w:vAlign w:val="center"/>
          </w:tcPr>
          <w:p w14:paraId="01A30336" w14:textId="77777777" w:rsidR="008A2878" w:rsidRPr="000E62C5" w:rsidRDefault="008A2878" w:rsidP="006769B5">
            <w:pPr>
              <w:spacing w:after="0" w:line="240" w:lineRule="auto"/>
              <w:jc w:val="center"/>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 xml:space="preserve">FUENTE DE VERIFICACIÓN </w:t>
            </w:r>
          </w:p>
        </w:tc>
        <w:tc>
          <w:tcPr>
            <w:tcW w:w="1417" w:type="dxa"/>
            <w:vMerge w:val="restart"/>
            <w:vAlign w:val="center"/>
          </w:tcPr>
          <w:p w14:paraId="65BEEDC8" w14:textId="77777777" w:rsidR="008A2878" w:rsidRPr="000E62C5" w:rsidRDefault="008A2878" w:rsidP="006769B5">
            <w:pPr>
              <w:spacing w:after="0" w:line="240" w:lineRule="auto"/>
              <w:jc w:val="center"/>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DIMENSIÓN DEL OBJETIVO</w:t>
            </w:r>
          </w:p>
        </w:tc>
      </w:tr>
      <w:tr w:rsidR="008A2878" w:rsidRPr="000E62C5" w14:paraId="45105E0A" w14:textId="77777777" w:rsidTr="006769B5">
        <w:trPr>
          <w:trHeight w:val="169"/>
        </w:trPr>
        <w:tc>
          <w:tcPr>
            <w:tcW w:w="421" w:type="dxa"/>
            <w:vMerge/>
            <w:vAlign w:val="center"/>
            <w:hideMark/>
          </w:tcPr>
          <w:p w14:paraId="00705C21" w14:textId="77777777" w:rsidR="008A2878" w:rsidRPr="000E62C5" w:rsidRDefault="008A2878" w:rsidP="006769B5">
            <w:pPr>
              <w:spacing w:after="0" w:line="240" w:lineRule="auto"/>
              <w:jc w:val="center"/>
              <w:rPr>
                <w:rFonts w:ascii="Arial" w:eastAsia="Times New Roman" w:hAnsi="Arial" w:cs="Arial"/>
                <w:color w:val="000000"/>
                <w:sz w:val="16"/>
                <w:szCs w:val="16"/>
                <w:lang w:eastAsia="es-ES"/>
              </w:rPr>
            </w:pPr>
          </w:p>
        </w:tc>
        <w:tc>
          <w:tcPr>
            <w:tcW w:w="1961" w:type="dxa"/>
            <w:vMerge/>
            <w:vAlign w:val="center"/>
            <w:hideMark/>
          </w:tcPr>
          <w:p w14:paraId="718B11E9" w14:textId="77777777" w:rsidR="008A2878" w:rsidRPr="000E62C5" w:rsidRDefault="008A2878" w:rsidP="006769B5">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7F3B1320" w14:textId="77777777" w:rsidR="008A2878" w:rsidRPr="000E62C5" w:rsidRDefault="008A2878" w:rsidP="006769B5">
            <w:pPr>
              <w:spacing w:after="0" w:line="240" w:lineRule="auto"/>
              <w:rPr>
                <w:rFonts w:ascii="Arial" w:eastAsia="Times New Roman" w:hAnsi="Arial" w:cs="Arial"/>
                <w:color w:val="000000"/>
                <w:sz w:val="16"/>
                <w:szCs w:val="16"/>
                <w:lang w:eastAsia="es-ES"/>
              </w:rPr>
            </w:pPr>
          </w:p>
        </w:tc>
        <w:tc>
          <w:tcPr>
            <w:tcW w:w="992" w:type="dxa"/>
            <w:vMerge/>
            <w:vAlign w:val="center"/>
            <w:hideMark/>
          </w:tcPr>
          <w:p w14:paraId="1859A531" w14:textId="77777777" w:rsidR="008A2878" w:rsidRPr="000E62C5"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4223184D"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E</w:t>
            </w:r>
          </w:p>
        </w:tc>
        <w:tc>
          <w:tcPr>
            <w:tcW w:w="283" w:type="dxa"/>
            <w:shd w:val="clear" w:color="auto" w:fill="auto"/>
            <w:noWrap/>
            <w:vAlign w:val="center"/>
            <w:hideMark/>
          </w:tcPr>
          <w:p w14:paraId="57681119"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F</w:t>
            </w:r>
          </w:p>
        </w:tc>
        <w:tc>
          <w:tcPr>
            <w:tcW w:w="284" w:type="dxa"/>
            <w:shd w:val="clear" w:color="auto" w:fill="auto"/>
            <w:noWrap/>
            <w:vAlign w:val="center"/>
            <w:hideMark/>
          </w:tcPr>
          <w:p w14:paraId="4E64BEBA"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M</w:t>
            </w:r>
          </w:p>
        </w:tc>
        <w:tc>
          <w:tcPr>
            <w:tcW w:w="283" w:type="dxa"/>
            <w:shd w:val="clear" w:color="auto" w:fill="auto"/>
            <w:noWrap/>
            <w:vAlign w:val="center"/>
            <w:hideMark/>
          </w:tcPr>
          <w:p w14:paraId="09F5CCD3"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A</w:t>
            </w:r>
          </w:p>
        </w:tc>
        <w:tc>
          <w:tcPr>
            <w:tcW w:w="284" w:type="dxa"/>
            <w:shd w:val="clear" w:color="auto" w:fill="auto"/>
            <w:noWrap/>
            <w:vAlign w:val="center"/>
            <w:hideMark/>
          </w:tcPr>
          <w:p w14:paraId="35BF79AB"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M</w:t>
            </w:r>
          </w:p>
        </w:tc>
        <w:tc>
          <w:tcPr>
            <w:tcW w:w="283" w:type="dxa"/>
            <w:shd w:val="clear" w:color="auto" w:fill="auto"/>
            <w:noWrap/>
            <w:vAlign w:val="center"/>
            <w:hideMark/>
          </w:tcPr>
          <w:p w14:paraId="0DAB65BF"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J</w:t>
            </w:r>
          </w:p>
        </w:tc>
        <w:tc>
          <w:tcPr>
            <w:tcW w:w="284" w:type="dxa"/>
            <w:shd w:val="clear" w:color="auto" w:fill="auto"/>
            <w:noWrap/>
            <w:vAlign w:val="center"/>
            <w:hideMark/>
          </w:tcPr>
          <w:p w14:paraId="036B14F3"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J</w:t>
            </w:r>
          </w:p>
        </w:tc>
        <w:tc>
          <w:tcPr>
            <w:tcW w:w="283" w:type="dxa"/>
            <w:shd w:val="clear" w:color="auto" w:fill="auto"/>
            <w:noWrap/>
            <w:vAlign w:val="center"/>
            <w:hideMark/>
          </w:tcPr>
          <w:p w14:paraId="3E0F6979"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A</w:t>
            </w:r>
          </w:p>
        </w:tc>
        <w:tc>
          <w:tcPr>
            <w:tcW w:w="284" w:type="dxa"/>
            <w:shd w:val="clear" w:color="auto" w:fill="auto"/>
            <w:noWrap/>
            <w:vAlign w:val="center"/>
            <w:hideMark/>
          </w:tcPr>
          <w:p w14:paraId="704E0D76"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S</w:t>
            </w:r>
          </w:p>
        </w:tc>
        <w:tc>
          <w:tcPr>
            <w:tcW w:w="283" w:type="dxa"/>
            <w:shd w:val="clear" w:color="auto" w:fill="auto"/>
            <w:noWrap/>
            <w:vAlign w:val="center"/>
            <w:hideMark/>
          </w:tcPr>
          <w:p w14:paraId="7D676525"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O</w:t>
            </w:r>
          </w:p>
        </w:tc>
        <w:tc>
          <w:tcPr>
            <w:tcW w:w="284" w:type="dxa"/>
            <w:shd w:val="clear" w:color="auto" w:fill="auto"/>
            <w:noWrap/>
            <w:vAlign w:val="center"/>
            <w:hideMark/>
          </w:tcPr>
          <w:p w14:paraId="02A03142"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N</w:t>
            </w:r>
          </w:p>
        </w:tc>
        <w:tc>
          <w:tcPr>
            <w:tcW w:w="283" w:type="dxa"/>
            <w:shd w:val="clear" w:color="auto" w:fill="auto"/>
            <w:noWrap/>
            <w:vAlign w:val="center"/>
            <w:hideMark/>
          </w:tcPr>
          <w:p w14:paraId="568E6B58" w14:textId="77777777" w:rsidR="008A2878" w:rsidRPr="000E62C5" w:rsidRDefault="008A2878" w:rsidP="006769B5">
            <w:pPr>
              <w:spacing w:after="0" w:line="240" w:lineRule="auto"/>
              <w:rPr>
                <w:rFonts w:ascii="Arial" w:eastAsia="Times New Roman" w:hAnsi="Arial" w:cs="Arial"/>
                <w:color w:val="000000"/>
                <w:sz w:val="16"/>
                <w:szCs w:val="16"/>
                <w:lang w:eastAsia="es-ES"/>
              </w:rPr>
            </w:pPr>
            <w:r w:rsidRPr="000E62C5">
              <w:rPr>
                <w:rFonts w:ascii="Arial" w:eastAsia="Times New Roman" w:hAnsi="Arial" w:cs="Arial"/>
                <w:color w:val="000000"/>
                <w:sz w:val="16"/>
                <w:szCs w:val="16"/>
                <w:lang w:eastAsia="es-ES"/>
              </w:rPr>
              <w:t>D</w:t>
            </w:r>
          </w:p>
        </w:tc>
        <w:tc>
          <w:tcPr>
            <w:tcW w:w="709" w:type="dxa"/>
            <w:vMerge/>
            <w:vAlign w:val="center"/>
            <w:hideMark/>
          </w:tcPr>
          <w:p w14:paraId="30B8FBEB" w14:textId="77777777" w:rsidR="008A2878" w:rsidRPr="000E62C5"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43A534E5" w14:textId="77777777" w:rsidR="008A2878" w:rsidRPr="000E62C5"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33EB1CD1" w14:textId="77777777" w:rsidR="008A2878" w:rsidRPr="000E62C5"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5DBD5FC8" w14:textId="77777777" w:rsidR="008A2878" w:rsidRPr="000E62C5" w:rsidRDefault="008A2878" w:rsidP="006769B5">
            <w:pPr>
              <w:spacing w:after="0" w:line="240" w:lineRule="auto"/>
              <w:rPr>
                <w:rFonts w:ascii="Arial" w:eastAsia="Times New Roman" w:hAnsi="Arial" w:cs="Arial"/>
                <w:color w:val="000000"/>
                <w:sz w:val="16"/>
                <w:szCs w:val="16"/>
                <w:lang w:eastAsia="es-ES"/>
              </w:rPr>
            </w:pPr>
          </w:p>
        </w:tc>
      </w:tr>
      <w:tr w:rsidR="008A2878" w:rsidRPr="000E62C5" w14:paraId="26BB2C2F" w14:textId="77777777" w:rsidTr="006769B5">
        <w:trPr>
          <w:cantSplit/>
          <w:trHeight w:val="1134"/>
        </w:trPr>
        <w:tc>
          <w:tcPr>
            <w:tcW w:w="421" w:type="dxa"/>
            <w:shd w:val="clear" w:color="auto" w:fill="auto"/>
            <w:noWrap/>
            <w:vAlign w:val="center"/>
          </w:tcPr>
          <w:p w14:paraId="1FF46C11"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1961" w:type="dxa"/>
            <w:shd w:val="clear" w:color="auto" w:fill="auto"/>
            <w:noWrap/>
            <w:vAlign w:val="center"/>
          </w:tcPr>
          <w:p w14:paraId="7EE2981F" w14:textId="77777777" w:rsidR="008A2878" w:rsidRPr="000E62C5" w:rsidRDefault="008A2878" w:rsidP="006769B5">
            <w:pPr>
              <w:spacing w:after="0" w:line="240" w:lineRule="auto"/>
              <w:rPr>
                <w:rFonts w:ascii="Arial" w:eastAsia="Times New Roman" w:hAnsi="Arial" w:cs="Arial"/>
                <w:sz w:val="16"/>
                <w:szCs w:val="16"/>
                <w:lang w:eastAsia="es-ES"/>
              </w:rPr>
            </w:pPr>
            <w:r w:rsidRPr="000E62C5">
              <w:rPr>
                <w:rFonts w:ascii="Arial" w:eastAsia="Times New Roman" w:hAnsi="Arial" w:cs="Arial"/>
                <w:sz w:val="16"/>
                <w:szCs w:val="16"/>
                <w:lang w:val="es-SV" w:eastAsia="es-ES"/>
              </w:rPr>
              <w:t>Atender y tramitar el 100% de las solicitudes de información que ingresen a la unidad</w:t>
            </w:r>
          </w:p>
        </w:tc>
        <w:tc>
          <w:tcPr>
            <w:tcW w:w="1866" w:type="dxa"/>
            <w:shd w:val="clear" w:color="auto" w:fill="auto"/>
            <w:noWrap/>
            <w:vAlign w:val="center"/>
          </w:tcPr>
          <w:p w14:paraId="55F2D632" w14:textId="77777777" w:rsidR="008A2878" w:rsidRPr="000E62C5" w:rsidRDefault="008A2878" w:rsidP="006769B5">
            <w:pPr>
              <w:spacing w:after="0" w:line="240" w:lineRule="auto"/>
              <w:contextualSpacing/>
              <w:rPr>
                <w:rFonts w:ascii="Arial" w:eastAsia="Times New Roman" w:hAnsi="Arial" w:cs="Arial"/>
                <w:sz w:val="16"/>
                <w:szCs w:val="16"/>
                <w:lang w:eastAsia="es-ES"/>
              </w:rPr>
            </w:pPr>
            <w:r w:rsidRPr="000E62C5">
              <w:rPr>
                <w:rFonts w:ascii="Arial" w:eastAsia="Times New Roman" w:hAnsi="Arial" w:cs="Arial"/>
                <w:sz w:val="16"/>
                <w:szCs w:val="16"/>
                <w:lang w:eastAsia="es-ES"/>
              </w:rPr>
              <w:t>Tramitar las solicitudes</w:t>
            </w:r>
          </w:p>
        </w:tc>
        <w:tc>
          <w:tcPr>
            <w:tcW w:w="992" w:type="dxa"/>
            <w:shd w:val="clear" w:color="auto" w:fill="auto"/>
            <w:noWrap/>
            <w:vAlign w:val="center"/>
          </w:tcPr>
          <w:p w14:paraId="60101C98" w14:textId="77777777" w:rsidR="008A2878" w:rsidRPr="000E62C5" w:rsidRDefault="008A2878" w:rsidP="006769B5">
            <w:pPr>
              <w:spacing w:after="0" w:line="240" w:lineRule="auto"/>
              <w:rPr>
                <w:rFonts w:ascii="Arial" w:eastAsia="Times New Roman" w:hAnsi="Arial" w:cs="Arial"/>
                <w:sz w:val="16"/>
                <w:szCs w:val="16"/>
                <w:lang w:eastAsia="es-ES"/>
              </w:rPr>
            </w:pPr>
            <w:r w:rsidRPr="000E62C5">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6525EAA7" w14:textId="77777777" w:rsidR="008A2878" w:rsidRPr="000E62C5" w:rsidRDefault="008A2878" w:rsidP="006769B5">
            <w:pPr>
              <w:spacing w:after="0" w:line="240" w:lineRule="auto"/>
              <w:ind w:left="113" w:right="113"/>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100%</w:t>
            </w:r>
          </w:p>
        </w:tc>
        <w:tc>
          <w:tcPr>
            <w:tcW w:w="283" w:type="dxa"/>
            <w:shd w:val="clear" w:color="auto" w:fill="auto"/>
            <w:noWrap/>
            <w:textDirection w:val="btLr"/>
            <w:vAlign w:val="center"/>
          </w:tcPr>
          <w:p w14:paraId="7AA7F709"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4" w:type="dxa"/>
            <w:shd w:val="clear" w:color="auto" w:fill="auto"/>
            <w:noWrap/>
            <w:textDirection w:val="btLr"/>
            <w:vAlign w:val="center"/>
          </w:tcPr>
          <w:p w14:paraId="18BD0377"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3" w:type="dxa"/>
            <w:shd w:val="clear" w:color="auto" w:fill="auto"/>
            <w:noWrap/>
            <w:textDirection w:val="btLr"/>
            <w:vAlign w:val="center"/>
          </w:tcPr>
          <w:p w14:paraId="263AB4FD"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4" w:type="dxa"/>
            <w:shd w:val="clear" w:color="auto" w:fill="auto"/>
            <w:noWrap/>
            <w:textDirection w:val="btLr"/>
            <w:vAlign w:val="center"/>
          </w:tcPr>
          <w:p w14:paraId="353E0FB3"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3" w:type="dxa"/>
            <w:shd w:val="clear" w:color="auto" w:fill="auto"/>
            <w:noWrap/>
            <w:textDirection w:val="btLr"/>
            <w:vAlign w:val="center"/>
          </w:tcPr>
          <w:p w14:paraId="28ED0BF0"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4" w:type="dxa"/>
            <w:shd w:val="clear" w:color="auto" w:fill="auto"/>
            <w:noWrap/>
            <w:textDirection w:val="btLr"/>
            <w:vAlign w:val="center"/>
          </w:tcPr>
          <w:p w14:paraId="28EFBBB9"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3" w:type="dxa"/>
            <w:shd w:val="clear" w:color="auto" w:fill="auto"/>
            <w:noWrap/>
            <w:textDirection w:val="btLr"/>
            <w:vAlign w:val="center"/>
          </w:tcPr>
          <w:p w14:paraId="10017144"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4" w:type="dxa"/>
            <w:shd w:val="clear" w:color="auto" w:fill="auto"/>
            <w:noWrap/>
            <w:textDirection w:val="btLr"/>
            <w:vAlign w:val="center"/>
          </w:tcPr>
          <w:p w14:paraId="2262F501"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3" w:type="dxa"/>
            <w:shd w:val="clear" w:color="auto" w:fill="auto"/>
            <w:noWrap/>
            <w:textDirection w:val="btLr"/>
            <w:vAlign w:val="center"/>
          </w:tcPr>
          <w:p w14:paraId="495DDCC9"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4" w:type="dxa"/>
            <w:shd w:val="clear" w:color="auto" w:fill="auto"/>
            <w:noWrap/>
            <w:textDirection w:val="btLr"/>
            <w:vAlign w:val="center"/>
          </w:tcPr>
          <w:p w14:paraId="30EBF86B"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283" w:type="dxa"/>
            <w:shd w:val="clear" w:color="auto" w:fill="auto"/>
            <w:noWrap/>
            <w:textDirection w:val="btLr"/>
            <w:vAlign w:val="center"/>
          </w:tcPr>
          <w:p w14:paraId="67A5DBD6" w14:textId="77777777" w:rsidR="008A2878" w:rsidRPr="000E62C5" w:rsidRDefault="008A2878" w:rsidP="006769B5">
            <w:pPr>
              <w:ind w:left="113" w:right="113"/>
              <w:jc w:val="center"/>
              <w:rPr>
                <w:rFonts w:ascii="Arial" w:hAnsi="Arial" w:cs="Arial"/>
                <w:sz w:val="16"/>
                <w:szCs w:val="16"/>
              </w:rPr>
            </w:pPr>
            <w:r w:rsidRPr="000E62C5">
              <w:rPr>
                <w:rFonts w:ascii="Arial" w:hAnsi="Arial" w:cs="Arial"/>
                <w:sz w:val="16"/>
                <w:szCs w:val="16"/>
              </w:rPr>
              <w:t>100%</w:t>
            </w:r>
          </w:p>
        </w:tc>
        <w:tc>
          <w:tcPr>
            <w:tcW w:w="709" w:type="dxa"/>
            <w:shd w:val="clear" w:color="auto" w:fill="auto"/>
            <w:noWrap/>
            <w:vAlign w:val="center"/>
          </w:tcPr>
          <w:p w14:paraId="60EF9F12" w14:textId="77777777" w:rsidR="008A2878" w:rsidRPr="000E62C5" w:rsidRDefault="008A2878" w:rsidP="006769B5">
            <w:pPr>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100%</w:t>
            </w:r>
          </w:p>
        </w:tc>
        <w:tc>
          <w:tcPr>
            <w:tcW w:w="1701" w:type="dxa"/>
            <w:vAlign w:val="center"/>
          </w:tcPr>
          <w:p w14:paraId="63B658D1" w14:textId="77777777" w:rsidR="008A2878" w:rsidRPr="000E62C5" w:rsidRDefault="008A2878" w:rsidP="006769B5">
            <w:pPr>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Recibir solicitudes</w:t>
            </w:r>
          </w:p>
          <w:p w14:paraId="657A3D9D" w14:textId="77777777" w:rsidR="008A2878" w:rsidRPr="000E62C5" w:rsidRDefault="008A2878" w:rsidP="006769B5">
            <w:pPr>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Admitir o no admitir la solicitud</w:t>
            </w:r>
          </w:p>
          <w:p w14:paraId="1D9A9B43" w14:textId="77777777" w:rsidR="008A2878" w:rsidRPr="000E62C5" w:rsidRDefault="008A2878" w:rsidP="006769B5">
            <w:pPr>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Gestionar la información</w:t>
            </w:r>
          </w:p>
          <w:p w14:paraId="4F430A0B" w14:textId="77777777" w:rsidR="008A2878" w:rsidRPr="000E62C5" w:rsidRDefault="008A2878" w:rsidP="006769B5">
            <w:pPr>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Enviar la respuesta al peticionario</w:t>
            </w:r>
          </w:p>
        </w:tc>
        <w:tc>
          <w:tcPr>
            <w:tcW w:w="1701" w:type="dxa"/>
            <w:vAlign w:val="center"/>
          </w:tcPr>
          <w:p w14:paraId="59E52462" w14:textId="77777777" w:rsidR="008A2878" w:rsidRPr="000E62C5" w:rsidRDefault="008A2878" w:rsidP="006769B5">
            <w:pPr>
              <w:rPr>
                <w:rFonts w:ascii="Arial" w:eastAsia="Times New Roman" w:hAnsi="Arial" w:cs="Arial"/>
                <w:sz w:val="16"/>
                <w:szCs w:val="16"/>
                <w:lang w:eastAsia="es-ES"/>
              </w:rPr>
            </w:pPr>
            <w:r w:rsidRPr="000E62C5">
              <w:rPr>
                <w:rFonts w:ascii="Arial" w:eastAsia="Times New Roman" w:hAnsi="Arial" w:cs="Arial"/>
                <w:sz w:val="16"/>
                <w:szCs w:val="16"/>
                <w:lang w:eastAsia="es-ES"/>
              </w:rPr>
              <w:t xml:space="preserve">Informe anual de ingreso y atención de solicitudes de información </w:t>
            </w:r>
          </w:p>
        </w:tc>
        <w:tc>
          <w:tcPr>
            <w:tcW w:w="1417" w:type="dxa"/>
            <w:vAlign w:val="center"/>
          </w:tcPr>
          <w:p w14:paraId="46B19C04" w14:textId="77777777" w:rsidR="008A2878" w:rsidRPr="000E62C5" w:rsidRDefault="008A2878" w:rsidP="006769B5">
            <w:pPr>
              <w:jc w:val="center"/>
              <w:rPr>
                <w:rFonts w:ascii="Arial" w:eastAsia="Times New Roman" w:hAnsi="Arial" w:cs="Arial"/>
                <w:b/>
                <w:sz w:val="16"/>
                <w:szCs w:val="16"/>
                <w:lang w:eastAsia="es-ES"/>
              </w:rPr>
            </w:pPr>
            <w:r w:rsidRPr="000E62C5">
              <w:rPr>
                <w:rFonts w:ascii="Arial" w:eastAsia="Times New Roman" w:hAnsi="Arial" w:cs="Arial"/>
                <w:sz w:val="16"/>
                <w:szCs w:val="16"/>
                <w:lang w:eastAsia="es-ES"/>
              </w:rPr>
              <w:t>Usuarios externos</w:t>
            </w:r>
          </w:p>
        </w:tc>
      </w:tr>
      <w:tr w:rsidR="008A2878" w:rsidRPr="000E62C5" w14:paraId="14862C70" w14:textId="77777777" w:rsidTr="006769B5">
        <w:trPr>
          <w:trHeight w:val="496"/>
        </w:trPr>
        <w:tc>
          <w:tcPr>
            <w:tcW w:w="421" w:type="dxa"/>
            <w:shd w:val="clear" w:color="auto" w:fill="auto"/>
            <w:noWrap/>
            <w:vAlign w:val="center"/>
          </w:tcPr>
          <w:p w14:paraId="759ABBAC"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2</w:t>
            </w:r>
          </w:p>
        </w:tc>
        <w:tc>
          <w:tcPr>
            <w:tcW w:w="1961" w:type="dxa"/>
            <w:shd w:val="clear" w:color="auto" w:fill="auto"/>
            <w:noWrap/>
            <w:vAlign w:val="center"/>
          </w:tcPr>
          <w:p w14:paraId="4C1EA2F4" w14:textId="77777777" w:rsidR="008A2878" w:rsidRPr="000E62C5" w:rsidRDefault="008A2878" w:rsidP="006769B5">
            <w:pPr>
              <w:spacing w:after="0" w:line="240" w:lineRule="auto"/>
              <w:jc w:val="both"/>
              <w:rPr>
                <w:rFonts w:ascii="Arial" w:eastAsia="Times New Roman" w:hAnsi="Arial" w:cs="Arial"/>
                <w:sz w:val="16"/>
                <w:szCs w:val="16"/>
                <w:lang w:eastAsia="es-ES"/>
              </w:rPr>
            </w:pPr>
          </w:p>
          <w:p w14:paraId="4E5E5304" w14:textId="77777777" w:rsidR="008A2878" w:rsidRPr="000E62C5" w:rsidRDefault="008A2878" w:rsidP="006769B5">
            <w:pPr>
              <w:spacing w:after="0" w:line="240" w:lineRule="auto"/>
              <w:jc w:val="both"/>
              <w:rPr>
                <w:rFonts w:ascii="Arial" w:eastAsia="Times New Roman" w:hAnsi="Arial" w:cs="Arial"/>
                <w:sz w:val="16"/>
                <w:szCs w:val="16"/>
                <w:lang w:eastAsia="es-ES"/>
              </w:rPr>
            </w:pPr>
            <w:r w:rsidRPr="000E62C5">
              <w:rPr>
                <w:rFonts w:ascii="Arial" w:eastAsia="Times New Roman" w:hAnsi="Arial" w:cs="Arial"/>
                <w:sz w:val="16"/>
                <w:szCs w:val="16"/>
                <w:lang w:val="es-SV" w:eastAsia="es-ES"/>
              </w:rPr>
              <w:t xml:space="preserve">Mantener actualizada la información oficiosa, de forma trimestral según la </w:t>
            </w:r>
            <w:proofErr w:type="spellStart"/>
            <w:r w:rsidRPr="000E62C5">
              <w:rPr>
                <w:rFonts w:ascii="Arial" w:eastAsia="Times New Roman" w:hAnsi="Arial" w:cs="Arial"/>
                <w:sz w:val="16"/>
                <w:szCs w:val="16"/>
                <w:lang w:val="es-SV" w:eastAsia="es-ES"/>
              </w:rPr>
              <w:t>LAIP</w:t>
            </w:r>
            <w:proofErr w:type="spellEnd"/>
            <w:r w:rsidRPr="000E62C5">
              <w:rPr>
                <w:rFonts w:ascii="Arial" w:eastAsia="Times New Roman" w:hAnsi="Arial" w:cs="Arial"/>
                <w:sz w:val="16"/>
                <w:szCs w:val="16"/>
                <w:lang w:val="es-SV" w:eastAsia="es-ES"/>
              </w:rPr>
              <w:t xml:space="preserve"> en el portal de transparencia municipal de Gobierno Abierto</w:t>
            </w:r>
          </w:p>
          <w:p w14:paraId="13A39B45" w14:textId="77777777" w:rsidR="008A2878" w:rsidRPr="000E62C5" w:rsidRDefault="008A2878" w:rsidP="006769B5">
            <w:pPr>
              <w:spacing w:after="0" w:line="240" w:lineRule="auto"/>
              <w:jc w:val="both"/>
              <w:rPr>
                <w:rFonts w:ascii="Arial" w:eastAsia="Times New Roman" w:hAnsi="Arial" w:cs="Arial"/>
                <w:sz w:val="16"/>
                <w:szCs w:val="16"/>
                <w:lang w:eastAsia="es-ES"/>
              </w:rPr>
            </w:pPr>
          </w:p>
        </w:tc>
        <w:tc>
          <w:tcPr>
            <w:tcW w:w="1866" w:type="dxa"/>
            <w:shd w:val="clear" w:color="auto" w:fill="auto"/>
            <w:noWrap/>
            <w:vAlign w:val="center"/>
          </w:tcPr>
          <w:p w14:paraId="06885F3E" w14:textId="77777777" w:rsidR="008A2878" w:rsidRPr="000E62C5" w:rsidRDefault="008A2878" w:rsidP="006769B5">
            <w:pPr>
              <w:spacing w:after="0" w:line="240" w:lineRule="auto"/>
              <w:contextualSpacing/>
              <w:rPr>
                <w:rFonts w:ascii="Arial" w:eastAsia="Times New Roman" w:hAnsi="Arial" w:cs="Arial"/>
                <w:sz w:val="16"/>
                <w:szCs w:val="16"/>
                <w:lang w:eastAsia="es-ES"/>
              </w:rPr>
            </w:pPr>
            <w:r w:rsidRPr="000E62C5">
              <w:rPr>
                <w:rFonts w:ascii="Arial" w:eastAsia="Times New Roman" w:hAnsi="Arial" w:cs="Arial"/>
                <w:sz w:val="16"/>
                <w:szCs w:val="16"/>
                <w:lang w:eastAsia="es-ES"/>
              </w:rPr>
              <w:t>Portal de transparencia actualizado</w:t>
            </w:r>
          </w:p>
        </w:tc>
        <w:tc>
          <w:tcPr>
            <w:tcW w:w="992" w:type="dxa"/>
            <w:shd w:val="clear" w:color="auto" w:fill="auto"/>
            <w:noWrap/>
            <w:vAlign w:val="center"/>
          </w:tcPr>
          <w:p w14:paraId="38BA7157" w14:textId="77777777" w:rsidR="008A2878" w:rsidRPr="000E62C5" w:rsidRDefault="008A2878" w:rsidP="006769B5">
            <w:pPr>
              <w:spacing w:after="0" w:line="240" w:lineRule="auto"/>
              <w:rPr>
                <w:rFonts w:ascii="Arial" w:eastAsia="Times New Roman" w:hAnsi="Arial" w:cs="Arial"/>
                <w:sz w:val="16"/>
                <w:szCs w:val="16"/>
                <w:lang w:eastAsia="es-ES"/>
              </w:rPr>
            </w:pPr>
            <w:r w:rsidRPr="000E62C5">
              <w:rPr>
                <w:rFonts w:ascii="Arial" w:eastAsia="Times New Roman" w:hAnsi="Arial" w:cs="Arial"/>
                <w:sz w:val="16"/>
                <w:szCs w:val="16"/>
                <w:lang w:eastAsia="es-ES"/>
              </w:rPr>
              <w:t>Numero entero</w:t>
            </w:r>
          </w:p>
        </w:tc>
        <w:tc>
          <w:tcPr>
            <w:tcW w:w="284" w:type="dxa"/>
            <w:shd w:val="clear" w:color="auto" w:fill="auto"/>
            <w:noWrap/>
            <w:vAlign w:val="center"/>
          </w:tcPr>
          <w:p w14:paraId="639AE9B3"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283" w:type="dxa"/>
            <w:shd w:val="clear" w:color="auto" w:fill="auto"/>
            <w:noWrap/>
            <w:vAlign w:val="center"/>
          </w:tcPr>
          <w:p w14:paraId="490462BA"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84C4639"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12ECB94"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284" w:type="dxa"/>
            <w:shd w:val="clear" w:color="auto" w:fill="auto"/>
            <w:noWrap/>
            <w:vAlign w:val="center"/>
          </w:tcPr>
          <w:p w14:paraId="6B44C28E"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7E8C0F7"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73F957A"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283" w:type="dxa"/>
            <w:shd w:val="clear" w:color="auto" w:fill="auto"/>
            <w:noWrap/>
            <w:vAlign w:val="center"/>
          </w:tcPr>
          <w:p w14:paraId="6D5649AD"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2556251"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0A989A1"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284" w:type="dxa"/>
            <w:shd w:val="clear" w:color="auto" w:fill="auto"/>
            <w:noWrap/>
            <w:vAlign w:val="center"/>
          </w:tcPr>
          <w:p w14:paraId="4311B4EA" w14:textId="77777777" w:rsidR="008A2878" w:rsidRPr="000E62C5"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19563D2B"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1C754B07"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4</w:t>
            </w:r>
          </w:p>
        </w:tc>
        <w:tc>
          <w:tcPr>
            <w:tcW w:w="1701" w:type="dxa"/>
            <w:vAlign w:val="center"/>
          </w:tcPr>
          <w:p w14:paraId="5ACC0C0E"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Requerimiento de información</w:t>
            </w:r>
          </w:p>
          <w:p w14:paraId="60F75DFC" w14:textId="77777777" w:rsidR="008A2878" w:rsidRPr="000E62C5" w:rsidRDefault="008A2878" w:rsidP="006769B5">
            <w:pPr>
              <w:spacing w:after="0" w:line="240" w:lineRule="auto"/>
              <w:jc w:val="center"/>
              <w:rPr>
                <w:rFonts w:ascii="Arial" w:eastAsia="Times New Roman" w:hAnsi="Arial" w:cs="Arial"/>
                <w:sz w:val="16"/>
                <w:szCs w:val="16"/>
                <w:lang w:eastAsia="es-ES"/>
              </w:rPr>
            </w:pPr>
          </w:p>
          <w:p w14:paraId="0CDD71C7"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Revisar y clasificar la información</w:t>
            </w:r>
          </w:p>
          <w:p w14:paraId="2662A1FB" w14:textId="77777777" w:rsidR="008A2878" w:rsidRPr="000E62C5" w:rsidRDefault="008A2878" w:rsidP="006769B5">
            <w:pPr>
              <w:spacing w:after="0" w:line="240" w:lineRule="auto"/>
              <w:jc w:val="center"/>
              <w:rPr>
                <w:rFonts w:ascii="Arial" w:eastAsia="Times New Roman" w:hAnsi="Arial" w:cs="Arial"/>
                <w:sz w:val="16"/>
                <w:szCs w:val="16"/>
                <w:lang w:eastAsia="es-ES"/>
              </w:rPr>
            </w:pPr>
          </w:p>
          <w:p w14:paraId="30ECE6FD"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Subir la información a la plataforma web</w:t>
            </w:r>
          </w:p>
        </w:tc>
        <w:tc>
          <w:tcPr>
            <w:tcW w:w="1701" w:type="dxa"/>
            <w:vAlign w:val="center"/>
          </w:tcPr>
          <w:p w14:paraId="0B66325C"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Visita al portal para verificar su actualización</w:t>
            </w:r>
          </w:p>
        </w:tc>
        <w:tc>
          <w:tcPr>
            <w:tcW w:w="1417" w:type="dxa"/>
            <w:vAlign w:val="center"/>
          </w:tcPr>
          <w:p w14:paraId="6AA69A9B"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Usuarios internos y externos</w:t>
            </w:r>
          </w:p>
        </w:tc>
      </w:tr>
      <w:tr w:rsidR="008A2878" w:rsidRPr="000E62C5" w14:paraId="29E33D89" w14:textId="77777777" w:rsidTr="006769B5">
        <w:trPr>
          <w:trHeight w:val="496"/>
        </w:trPr>
        <w:tc>
          <w:tcPr>
            <w:tcW w:w="421" w:type="dxa"/>
            <w:shd w:val="clear" w:color="auto" w:fill="auto"/>
            <w:noWrap/>
            <w:vAlign w:val="center"/>
          </w:tcPr>
          <w:p w14:paraId="7A638F63"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3</w:t>
            </w:r>
          </w:p>
        </w:tc>
        <w:tc>
          <w:tcPr>
            <w:tcW w:w="1961" w:type="dxa"/>
            <w:shd w:val="clear" w:color="auto" w:fill="auto"/>
            <w:noWrap/>
            <w:vAlign w:val="center"/>
          </w:tcPr>
          <w:p w14:paraId="5880CCD6" w14:textId="77777777" w:rsidR="008A2878" w:rsidRPr="000E62C5" w:rsidRDefault="008A2878" w:rsidP="006769B5">
            <w:pPr>
              <w:spacing w:after="0" w:line="240" w:lineRule="auto"/>
              <w:jc w:val="both"/>
              <w:rPr>
                <w:rFonts w:ascii="Arial" w:eastAsia="Times New Roman" w:hAnsi="Arial" w:cs="Arial"/>
                <w:sz w:val="16"/>
                <w:szCs w:val="16"/>
                <w:lang w:eastAsia="es-ES"/>
              </w:rPr>
            </w:pPr>
            <w:r w:rsidRPr="000E62C5">
              <w:rPr>
                <w:rFonts w:ascii="Arial" w:eastAsia="Times New Roman" w:hAnsi="Arial" w:cs="Arial"/>
                <w:sz w:val="16"/>
                <w:szCs w:val="16"/>
                <w:lang w:eastAsia="es-ES"/>
              </w:rPr>
              <w:t>Elaborar el Índice de información reservada o su Declaratoria de Inexistencia</w:t>
            </w:r>
          </w:p>
        </w:tc>
        <w:tc>
          <w:tcPr>
            <w:tcW w:w="1866" w:type="dxa"/>
            <w:shd w:val="clear" w:color="auto" w:fill="auto"/>
            <w:noWrap/>
            <w:vAlign w:val="center"/>
          </w:tcPr>
          <w:p w14:paraId="603F21F4" w14:textId="77777777" w:rsidR="008A2878" w:rsidRPr="000E62C5" w:rsidRDefault="008A2878" w:rsidP="006769B5">
            <w:pPr>
              <w:spacing w:after="0" w:line="240" w:lineRule="auto"/>
              <w:contextualSpacing/>
              <w:rPr>
                <w:rFonts w:ascii="Arial" w:eastAsia="Times New Roman" w:hAnsi="Arial" w:cs="Arial"/>
                <w:sz w:val="16"/>
                <w:szCs w:val="16"/>
                <w:lang w:eastAsia="es-ES"/>
              </w:rPr>
            </w:pPr>
            <w:r w:rsidRPr="000E62C5">
              <w:rPr>
                <w:rFonts w:ascii="Arial" w:eastAsia="Times New Roman" w:hAnsi="Arial" w:cs="Arial"/>
                <w:sz w:val="16"/>
                <w:szCs w:val="16"/>
                <w:lang w:eastAsia="es-ES"/>
              </w:rPr>
              <w:t>Elaborar el índice o su declaratoria de inexistencia</w:t>
            </w:r>
          </w:p>
        </w:tc>
        <w:tc>
          <w:tcPr>
            <w:tcW w:w="992" w:type="dxa"/>
            <w:shd w:val="clear" w:color="auto" w:fill="auto"/>
            <w:noWrap/>
            <w:vAlign w:val="center"/>
          </w:tcPr>
          <w:p w14:paraId="71068346" w14:textId="77777777" w:rsidR="008A2878" w:rsidRPr="000E62C5" w:rsidRDefault="008A2878" w:rsidP="006769B5">
            <w:pPr>
              <w:spacing w:after="0" w:line="240" w:lineRule="auto"/>
              <w:rPr>
                <w:rFonts w:ascii="Arial" w:eastAsia="Times New Roman" w:hAnsi="Arial" w:cs="Arial"/>
                <w:sz w:val="16"/>
                <w:szCs w:val="16"/>
                <w:lang w:eastAsia="es-ES"/>
              </w:rPr>
            </w:pPr>
            <w:r w:rsidRPr="000E62C5">
              <w:rPr>
                <w:rFonts w:ascii="Arial" w:eastAsia="Times New Roman" w:hAnsi="Arial" w:cs="Arial"/>
                <w:sz w:val="16"/>
                <w:szCs w:val="16"/>
                <w:lang w:eastAsia="es-ES"/>
              </w:rPr>
              <w:t>Numero entero</w:t>
            </w:r>
          </w:p>
        </w:tc>
        <w:tc>
          <w:tcPr>
            <w:tcW w:w="284" w:type="dxa"/>
            <w:shd w:val="clear" w:color="auto" w:fill="auto"/>
            <w:noWrap/>
            <w:vAlign w:val="center"/>
          </w:tcPr>
          <w:p w14:paraId="21E71B61"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283" w:type="dxa"/>
            <w:shd w:val="clear" w:color="auto" w:fill="auto"/>
            <w:noWrap/>
            <w:vAlign w:val="center"/>
          </w:tcPr>
          <w:p w14:paraId="3A1210F6"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2217419"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86FCEE8"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4615C5E"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62163EF"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A037CE0"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283" w:type="dxa"/>
            <w:shd w:val="clear" w:color="auto" w:fill="auto"/>
            <w:noWrap/>
            <w:vAlign w:val="center"/>
          </w:tcPr>
          <w:p w14:paraId="12DA67EF"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FD1E508"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24C605E"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7199E50" w14:textId="77777777" w:rsidR="008A2878" w:rsidRPr="000E62C5"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4CDB2453"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E0D6603"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2</w:t>
            </w:r>
          </w:p>
        </w:tc>
        <w:tc>
          <w:tcPr>
            <w:tcW w:w="1701" w:type="dxa"/>
            <w:vAlign w:val="center"/>
          </w:tcPr>
          <w:p w14:paraId="330F3D1C"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Requerir la información</w:t>
            </w:r>
          </w:p>
          <w:p w14:paraId="6AA8219A" w14:textId="77777777" w:rsidR="008A2878" w:rsidRPr="000E62C5" w:rsidRDefault="008A2878" w:rsidP="006769B5">
            <w:pPr>
              <w:spacing w:after="0" w:line="240" w:lineRule="auto"/>
              <w:jc w:val="center"/>
              <w:rPr>
                <w:rFonts w:ascii="Arial" w:eastAsia="Times New Roman" w:hAnsi="Arial" w:cs="Arial"/>
                <w:sz w:val="16"/>
                <w:szCs w:val="16"/>
                <w:lang w:eastAsia="es-ES"/>
              </w:rPr>
            </w:pPr>
          </w:p>
          <w:p w14:paraId="4F1E0742"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Revisar la información recibida</w:t>
            </w:r>
          </w:p>
          <w:p w14:paraId="4E09418C" w14:textId="77777777" w:rsidR="008A2878" w:rsidRPr="000E62C5" w:rsidRDefault="008A2878" w:rsidP="006769B5">
            <w:pPr>
              <w:spacing w:after="0" w:line="240" w:lineRule="auto"/>
              <w:jc w:val="center"/>
              <w:rPr>
                <w:rFonts w:ascii="Arial" w:eastAsia="Times New Roman" w:hAnsi="Arial" w:cs="Arial"/>
                <w:sz w:val="16"/>
                <w:szCs w:val="16"/>
                <w:lang w:eastAsia="es-ES"/>
              </w:rPr>
            </w:pPr>
          </w:p>
          <w:p w14:paraId="54247824"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Elaborar el Índice o en su defecto la Declaratoria de Inexistencia</w:t>
            </w:r>
          </w:p>
        </w:tc>
        <w:tc>
          <w:tcPr>
            <w:tcW w:w="1701" w:type="dxa"/>
            <w:vAlign w:val="center"/>
          </w:tcPr>
          <w:p w14:paraId="1621E694"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Verificar en el portal de transparencia el Índice o la Declaratoria de Inexistencia</w:t>
            </w:r>
          </w:p>
        </w:tc>
        <w:tc>
          <w:tcPr>
            <w:tcW w:w="1417" w:type="dxa"/>
            <w:vAlign w:val="center"/>
          </w:tcPr>
          <w:p w14:paraId="2D978C04"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Usuarios internos y externos</w:t>
            </w:r>
          </w:p>
        </w:tc>
      </w:tr>
      <w:tr w:rsidR="008A2878" w:rsidRPr="000E62C5" w14:paraId="64F8E549" w14:textId="77777777" w:rsidTr="006769B5">
        <w:trPr>
          <w:trHeight w:val="169"/>
        </w:trPr>
        <w:tc>
          <w:tcPr>
            <w:tcW w:w="421" w:type="dxa"/>
            <w:shd w:val="clear" w:color="auto" w:fill="auto"/>
            <w:noWrap/>
            <w:vAlign w:val="center"/>
          </w:tcPr>
          <w:p w14:paraId="0DBC8092"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4</w:t>
            </w:r>
          </w:p>
        </w:tc>
        <w:tc>
          <w:tcPr>
            <w:tcW w:w="1961" w:type="dxa"/>
            <w:shd w:val="clear" w:color="auto" w:fill="auto"/>
            <w:noWrap/>
            <w:vAlign w:val="center"/>
          </w:tcPr>
          <w:p w14:paraId="139D25AD" w14:textId="77777777" w:rsidR="008A2878" w:rsidRPr="000E62C5" w:rsidRDefault="008A2878" w:rsidP="006769B5">
            <w:pPr>
              <w:spacing w:after="0" w:line="240" w:lineRule="auto"/>
              <w:rPr>
                <w:rFonts w:ascii="Arial" w:eastAsia="Times New Roman" w:hAnsi="Arial" w:cs="Arial"/>
                <w:sz w:val="16"/>
                <w:szCs w:val="16"/>
                <w:lang w:eastAsia="es-ES"/>
              </w:rPr>
            </w:pPr>
            <w:r w:rsidRPr="000E62C5">
              <w:rPr>
                <w:rFonts w:ascii="Arial" w:eastAsia="Times New Roman" w:hAnsi="Arial" w:cs="Arial"/>
                <w:sz w:val="16"/>
                <w:szCs w:val="16"/>
                <w:lang w:val="es-SV" w:eastAsia="es-ES"/>
              </w:rPr>
              <w:t>Realizar 3 jornadas de capacitación anuales respecto a la aplicación de la ley de acceso a la información pública, dirigidas al personal de la municipalidad</w:t>
            </w:r>
          </w:p>
        </w:tc>
        <w:tc>
          <w:tcPr>
            <w:tcW w:w="1866" w:type="dxa"/>
            <w:shd w:val="clear" w:color="auto" w:fill="auto"/>
            <w:noWrap/>
            <w:vAlign w:val="center"/>
          </w:tcPr>
          <w:p w14:paraId="0EBB2003" w14:textId="77777777" w:rsidR="008A2878" w:rsidRPr="000E62C5" w:rsidRDefault="008A2878" w:rsidP="006769B5">
            <w:pPr>
              <w:spacing w:after="0" w:line="240" w:lineRule="auto"/>
              <w:contextualSpacing/>
              <w:rPr>
                <w:rFonts w:ascii="Arial" w:eastAsia="Times New Roman" w:hAnsi="Arial" w:cs="Arial"/>
                <w:sz w:val="16"/>
                <w:szCs w:val="16"/>
                <w:lang w:eastAsia="es-ES"/>
              </w:rPr>
            </w:pPr>
            <w:r w:rsidRPr="000E62C5">
              <w:rPr>
                <w:rFonts w:ascii="Arial" w:eastAsia="Times New Roman" w:hAnsi="Arial" w:cs="Arial"/>
                <w:sz w:val="16"/>
                <w:szCs w:val="16"/>
                <w:lang w:eastAsia="es-ES"/>
              </w:rPr>
              <w:t>Realizar las capacitaciones</w:t>
            </w:r>
          </w:p>
        </w:tc>
        <w:tc>
          <w:tcPr>
            <w:tcW w:w="992" w:type="dxa"/>
            <w:shd w:val="clear" w:color="auto" w:fill="auto"/>
            <w:noWrap/>
            <w:vAlign w:val="center"/>
          </w:tcPr>
          <w:p w14:paraId="3BC7D57A" w14:textId="77777777" w:rsidR="008A2878" w:rsidRPr="000E62C5" w:rsidRDefault="008A2878" w:rsidP="006769B5">
            <w:pPr>
              <w:spacing w:after="0" w:line="240" w:lineRule="auto"/>
              <w:rPr>
                <w:rFonts w:ascii="Arial" w:eastAsia="Times New Roman" w:hAnsi="Arial" w:cs="Arial"/>
                <w:sz w:val="16"/>
                <w:szCs w:val="16"/>
                <w:lang w:eastAsia="es-ES"/>
              </w:rPr>
            </w:pPr>
            <w:r w:rsidRPr="000E62C5">
              <w:rPr>
                <w:rFonts w:ascii="Arial" w:eastAsia="Times New Roman" w:hAnsi="Arial" w:cs="Arial"/>
                <w:sz w:val="16"/>
                <w:szCs w:val="16"/>
                <w:lang w:eastAsia="es-ES"/>
              </w:rPr>
              <w:t>Numero entero</w:t>
            </w:r>
          </w:p>
        </w:tc>
        <w:tc>
          <w:tcPr>
            <w:tcW w:w="284" w:type="dxa"/>
            <w:shd w:val="clear" w:color="auto" w:fill="auto"/>
            <w:noWrap/>
            <w:vAlign w:val="center"/>
          </w:tcPr>
          <w:p w14:paraId="7C55809C"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733D1F6"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A0ABCC9"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283" w:type="dxa"/>
            <w:shd w:val="clear" w:color="auto" w:fill="auto"/>
            <w:noWrap/>
            <w:vAlign w:val="center"/>
          </w:tcPr>
          <w:p w14:paraId="28F92C95"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A30277E"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4680509"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595F247"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283" w:type="dxa"/>
            <w:shd w:val="clear" w:color="auto" w:fill="auto"/>
            <w:noWrap/>
            <w:vAlign w:val="center"/>
          </w:tcPr>
          <w:p w14:paraId="247C56A0"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11400E1"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7729FE4"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36CB3BC" w14:textId="77777777" w:rsidR="008A2878" w:rsidRPr="000E62C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C381F32"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1</w:t>
            </w:r>
          </w:p>
        </w:tc>
        <w:tc>
          <w:tcPr>
            <w:tcW w:w="709" w:type="dxa"/>
            <w:shd w:val="clear" w:color="auto" w:fill="auto"/>
            <w:noWrap/>
            <w:vAlign w:val="center"/>
          </w:tcPr>
          <w:p w14:paraId="60118A38"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3</w:t>
            </w:r>
          </w:p>
        </w:tc>
        <w:tc>
          <w:tcPr>
            <w:tcW w:w="1701" w:type="dxa"/>
            <w:vAlign w:val="center"/>
          </w:tcPr>
          <w:p w14:paraId="1BF06402"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Preparar la capacitación a impartir</w:t>
            </w:r>
          </w:p>
          <w:p w14:paraId="70395626" w14:textId="77777777" w:rsidR="008A2878" w:rsidRPr="000E62C5" w:rsidRDefault="008A2878" w:rsidP="006769B5">
            <w:pPr>
              <w:spacing w:after="0" w:line="240" w:lineRule="auto"/>
              <w:jc w:val="center"/>
              <w:rPr>
                <w:rFonts w:ascii="Arial" w:eastAsia="Times New Roman" w:hAnsi="Arial" w:cs="Arial"/>
                <w:sz w:val="16"/>
                <w:szCs w:val="16"/>
                <w:lang w:eastAsia="es-ES"/>
              </w:rPr>
            </w:pPr>
          </w:p>
          <w:p w14:paraId="62AADD33"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Convocar a las unidades a la capacitación</w:t>
            </w:r>
          </w:p>
          <w:p w14:paraId="4FF4CEDC" w14:textId="77777777" w:rsidR="008A2878" w:rsidRPr="000E62C5" w:rsidRDefault="008A2878" w:rsidP="006769B5">
            <w:pPr>
              <w:spacing w:after="0" w:line="240" w:lineRule="auto"/>
              <w:jc w:val="center"/>
              <w:rPr>
                <w:rFonts w:ascii="Arial" w:eastAsia="Times New Roman" w:hAnsi="Arial" w:cs="Arial"/>
                <w:sz w:val="16"/>
                <w:szCs w:val="16"/>
                <w:lang w:eastAsia="es-ES"/>
              </w:rPr>
            </w:pPr>
          </w:p>
          <w:p w14:paraId="7DB0A5E2"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Desarrollar la capacitación</w:t>
            </w:r>
          </w:p>
        </w:tc>
        <w:tc>
          <w:tcPr>
            <w:tcW w:w="1701" w:type="dxa"/>
            <w:vAlign w:val="center"/>
          </w:tcPr>
          <w:p w14:paraId="7CD8D8BE"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Listado de asistencia a las capacitaciones</w:t>
            </w:r>
          </w:p>
        </w:tc>
        <w:tc>
          <w:tcPr>
            <w:tcW w:w="1417" w:type="dxa"/>
            <w:vAlign w:val="center"/>
          </w:tcPr>
          <w:p w14:paraId="25FFE4CA" w14:textId="77777777" w:rsidR="008A2878" w:rsidRPr="000E62C5" w:rsidRDefault="008A2878" w:rsidP="006769B5">
            <w:pPr>
              <w:spacing w:after="0" w:line="240" w:lineRule="auto"/>
              <w:jc w:val="center"/>
              <w:rPr>
                <w:rFonts w:ascii="Arial" w:eastAsia="Times New Roman" w:hAnsi="Arial" w:cs="Arial"/>
                <w:sz w:val="16"/>
                <w:szCs w:val="16"/>
                <w:lang w:eastAsia="es-ES"/>
              </w:rPr>
            </w:pPr>
            <w:r w:rsidRPr="000E62C5">
              <w:rPr>
                <w:rFonts w:ascii="Arial" w:eastAsia="Times New Roman" w:hAnsi="Arial" w:cs="Arial"/>
                <w:sz w:val="16"/>
                <w:szCs w:val="16"/>
                <w:lang w:eastAsia="es-ES"/>
              </w:rPr>
              <w:t>Usuarios internos</w:t>
            </w:r>
          </w:p>
        </w:tc>
      </w:tr>
    </w:tbl>
    <w:bookmarkEnd w:id="46"/>
    <w:p w14:paraId="0B973E01"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4432549A"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59E4602D"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294A7C16" w14:textId="77777777" w:rsidR="008A2878" w:rsidRPr="00C06DA2" w:rsidRDefault="008A2878" w:rsidP="008A2878">
      <w:pPr>
        <w:spacing w:after="0" w:line="240" w:lineRule="auto"/>
        <w:jc w:val="both"/>
        <w:rPr>
          <w:rFonts w:ascii="Arial" w:eastAsia="Times New Roman" w:hAnsi="Arial" w:cs="Arial"/>
          <w:sz w:val="24"/>
          <w:szCs w:val="16"/>
          <w:lang w:eastAsia="es-SV"/>
        </w:rPr>
      </w:pPr>
      <w:r w:rsidRPr="00C06DA2">
        <w:rPr>
          <w:rFonts w:ascii="Arial" w:eastAsia="Times New Roman" w:hAnsi="Arial" w:cs="Arial"/>
          <w:sz w:val="24"/>
          <w:szCs w:val="16"/>
          <w:lang w:eastAsia="es-SV"/>
        </w:rPr>
        <w:t>DEPENDENCIA INMEDIATA: DESPACHO MUNICIPAL.</w:t>
      </w:r>
    </w:p>
    <w:p w14:paraId="29871463" w14:textId="77777777" w:rsidR="008A2878" w:rsidRPr="00C06DA2" w:rsidRDefault="008A2878" w:rsidP="008A2878">
      <w:pPr>
        <w:spacing w:after="0" w:line="240" w:lineRule="auto"/>
        <w:jc w:val="both"/>
        <w:rPr>
          <w:rFonts w:ascii="Arial" w:eastAsia="Times New Roman" w:hAnsi="Arial" w:cs="Arial"/>
          <w:sz w:val="24"/>
          <w:szCs w:val="16"/>
          <w:lang w:eastAsia="es-SV"/>
        </w:rPr>
      </w:pPr>
      <w:r w:rsidRPr="00C06DA2">
        <w:rPr>
          <w:rFonts w:ascii="Arial" w:eastAsia="Times New Roman" w:hAnsi="Arial" w:cs="Arial"/>
          <w:sz w:val="24"/>
          <w:szCs w:val="16"/>
          <w:lang w:eastAsia="es-SV"/>
        </w:rPr>
        <w:t>UNIDAD ORGANIZATIVA RESPONSABLE: UNIDAD DEL SISTEMA INTEGRADO DE SALUD MUNICIPAL.</w:t>
      </w:r>
    </w:p>
    <w:p w14:paraId="3E25DCE0" w14:textId="77777777" w:rsidR="008A2878" w:rsidRDefault="008A2878" w:rsidP="008A2878">
      <w:pPr>
        <w:spacing w:after="0" w:line="240" w:lineRule="auto"/>
      </w:pPr>
    </w:p>
    <w:tbl>
      <w:tblPr>
        <w:tblpPr w:leftFromText="141" w:rightFromText="141" w:vertAnchor="text" w:horzAnchor="margin" w:tblpXSpec="center" w:tblpY="64"/>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989"/>
        <w:gridCol w:w="1271"/>
        <w:gridCol w:w="997"/>
        <w:gridCol w:w="425"/>
        <w:gridCol w:w="426"/>
        <w:gridCol w:w="425"/>
        <w:gridCol w:w="425"/>
        <w:gridCol w:w="425"/>
        <w:gridCol w:w="426"/>
        <w:gridCol w:w="425"/>
        <w:gridCol w:w="425"/>
        <w:gridCol w:w="425"/>
        <w:gridCol w:w="426"/>
        <w:gridCol w:w="425"/>
        <w:gridCol w:w="425"/>
        <w:gridCol w:w="704"/>
        <w:gridCol w:w="1272"/>
        <w:gridCol w:w="1417"/>
        <w:gridCol w:w="1134"/>
      </w:tblGrid>
      <w:tr w:rsidR="008A2878" w:rsidRPr="00C06DA2" w14:paraId="09907074" w14:textId="77777777" w:rsidTr="006769B5">
        <w:trPr>
          <w:trHeight w:val="132"/>
        </w:trPr>
        <w:tc>
          <w:tcPr>
            <w:tcW w:w="425" w:type="dxa"/>
            <w:vMerge w:val="restart"/>
            <w:shd w:val="clear" w:color="auto" w:fill="auto"/>
            <w:noWrap/>
            <w:vAlign w:val="center"/>
            <w:hideMark/>
          </w:tcPr>
          <w:p w14:paraId="4D975F15" w14:textId="77777777" w:rsidR="008A2878" w:rsidRPr="00C06DA2" w:rsidRDefault="008A2878" w:rsidP="006769B5">
            <w:pPr>
              <w:spacing w:after="0" w:line="240" w:lineRule="auto"/>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NO</w:t>
            </w:r>
          </w:p>
        </w:tc>
        <w:tc>
          <w:tcPr>
            <w:tcW w:w="1989" w:type="dxa"/>
            <w:vMerge w:val="restart"/>
            <w:shd w:val="clear" w:color="auto" w:fill="auto"/>
            <w:noWrap/>
            <w:vAlign w:val="center"/>
            <w:hideMark/>
          </w:tcPr>
          <w:p w14:paraId="43277D13"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OBJETIVO OPERATIVO</w:t>
            </w:r>
          </w:p>
        </w:tc>
        <w:tc>
          <w:tcPr>
            <w:tcW w:w="1271" w:type="dxa"/>
            <w:vMerge w:val="restart"/>
            <w:shd w:val="clear" w:color="auto" w:fill="auto"/>
            <w:noWrap/>
            <w:vAlign w:val="center"/>
            <w:hideMark/>
          </w:tcPr>
          <w:p w14:paraId="5CF61093"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INDICADOR</w:t>
            </w:r>
          </w:p>
        </w:tc>
        <w:tc>
          <w:tcPr>
            <w:tcW w:w="997" w:type="dxa"/>
            <w:vMerge w:val="restart"/>
            <w:shd w:val="clear" w:color="auto" w:fill="auto"/>
            <w:noWrap/>
            <w:vAlign w:val="center"/>
            <w:hideMark/>
          </w:tcPr>
          <w:p w14:paraId="66E6CCF6"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TIPO DE MEDICIÓN</w:t>
            </w:r>
          </w:p>
        </w:tc>
        <w:tc>
          <w:tcPr>
            <w:tcW w:w="5103" w:type="dxa"/>
            <w:gridSpan w:val="12"/>
            <w:shd w:val="clear" w:color="auto" w:fill="auto"/>
            <w:noWrap/>
            <w:vAlign w:val="center"/>
            <w:hideMark/>
          </w:tcPr>
          <w:p w14:paraId="3F51F958"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PROGRAMACIÓN MENSUAL</w:t>
            </w:r>
          </w:p>
        </w:tc>
        <w:tc>
          <w:tcPr>
            <w:tcW w:w="704" w:type="dxa"/>
            <w:vMerge w:val="restart"/>
            <w:shd w:val="clear" w:color="auto" w:fill="auto"/>
            <w:noWrap/>
            <w:vAlign w:val="center"/>
            <w:hideMark/>
          </w:tcPr>
          <w:p w14:paraId="46D78819"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 xml:space="preserve">TOTAL </w:t>
            </w:r>
          </w:p>
        </w:tc>
        <w:tc>
          <w:tcPr>
            <w:tcW w:w="1272" w:type="dxa"/>
            <w:vMerge w:val="restart"/>
            <w:vAlign w:val="center"/>
          </w:tcPr>
          <w:p w14:paraId="558D0CD5"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 xml:space="preserve">PLAN DE ACCIÓN </w:t>
            </w:r>
          </w:p>
        </w:tc>
        <w:tc>
          <w:tcPr>
            <w:tcW w:w="1417" w:type="dxa"/>
            <w:vMerge w:val="restart"/>
            <w:vAlign w:val="center"/>
          </w:tcPr>
          <w:p w14:paraId="1F323AD9"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FUENTE DE VERIFICACIÓN</w:t>
            </w:r>
          </w:p>
        </w:tc>
        <w:tc>
          <w:tcPr>
            <w:tcW w:w="1134" w:type="dxa"/>
            <w:vMerge w:val="restart"/>
            <w:vAlign w:val="center"/>
          </w:tcPr>
          <w:p w14:paraId="650846C9"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DIMENSIÓN DEL OBJETIVO</w:t>
            </w:r>
          </w:p>
        </w:tc>
      </w:tr>
      <w:tr w:rsidR="008A2878" w:rsidRPr="00C06DA2" w14:paraId="12C59AEF" w14:textId="77777777" w:rsidTr="006769B5">
        <w:trPr>
          <w:trHeight w:val="169"/>
        </w:trPr>
        <w:tc>
          <w:tcPr>
            <w:tcW w:w="425" w:type="dxa"/>
            <w:vMerge/>
            <w:vAlign w:val="center"/>
            <w:hideMark/>
          </w:tcPr>
          <w:p w14:paraId="0536C70B"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p>
        </w:tc>
        <w:tc>
          <w:tcPr>
            <w:tcW w:w="1989" w:type="dxa"/>
            <w:vMerge/>
            <w:vAlign w:val="center"/>
            <w:hideMark/>
          </w:tcPr>
          <w:p w14:paraId="217EAD9E" w14:textId="77777777" w:rsidR="008A2878" w:rsidRPr="00C06DA2" w:rsidRDefault="008A2878" w:rsidP="006769B5">
            <w:pPr>
              <w:spacing w:after="0" w:line="240" w:lineRule="auto"/>
              <w:rPr>
                <w:rFonts w:ascii="Arial" w:eastAsia="Times New Roman" w:hAnsi="Arial" w:cs="Arial"/>
                <w:color w:val="000000"/>
                <w:sz w:val="16"/>
                <w:szCs w:val="16"/>
                <w:lang w:eastAsia="es-ES"/>
              </w:rPr>
            </w:pPr>
          </w:p>
        </w:tc>
        <w:tc>
          <w:tcPr>
            <w:tcW w:w="1271" w:type="dxa"/>
            <w:vMerge/>
            <w:vAlign w:val="center"/>
            <w:hideMark/>
          </w:tcPr>
          <w:p w14:paraId="13D737DB" w14:textId="77777777" w:rsidR="008A2878" w:rsidRPr="00C06DA2" w:rsidRDefault="008A2878" w:rsidP="006769B5">
            <w:pPr>
              <w:spacing w:after="0" w:line="240" w:lineRule="auto"/>
              <w:rPr>
                <w:rFonts w:ascii="Arial" w:eastAsia="Times New Roman" w:hAnsi="Arial" w:cs="Arial"/>
                <w:color w:val="000000"/>
                <w:sz w:val="16"/>
                <w:szCs w:val="16"/>
                <w:lang w:eastAsia="es-ES"/>
              </w:rPr>
            </w:pPr>
          </w:p>
        </w:tc>
        <w:tc>
          <w:tcPr>
            <w:tcW w:w="997" w:type="dxa"/>
            <w:vMerge/>
            <w:vAlign w:val="center"/>
            <w:hideMark/>
          </w:tcPr>
          <w:p w14:paraId="42867B8A" w14:textId="77777777" w:rsidR="008A2878" w:rsidRPr="00C06DA2" w:rsidRDefault="008A2878" w:rsidP="006769B5">
            <w:pPr>
              <w:spacing w:after="0" w:line="240" w:lineRule="auto"/>
              <w:rPr>
                <w:rFonts w:ascii="Arial" w:eastAsia="Times New Roman" w:hAnsi="Arial" w:cs="Arial"/>
                <w:color w:val="000000"/>
                <w:sz w:val="16"/>
                <w:szCs w:val="16"/>
                <w:lang w:eastAsia="es-ES"/>
              </w:rPr>
            </w:pPr>
          </w:p>
        </w:tc>
        <w:tc>
          <w:tcPr>
            <w:tcW w:w="425" w:type="dxa"/>
            <w:shd w:val="clear" w:color="auto" w:fill="auto"/>
            <w:noWrap/>
            <w:vAlign w:val="center"/>
            <w:hideMark/>
          </w:tcPr>
          <w:p w14:paraId="3C3E32B4"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E</w:t>
            </w:r>
          </w:p>
        </w:tc>
        <w:tc>
          <w:tcPr>
            <w:tcW w:w="426" w:type="dxa"/>
            <w:shd w:val="clear" w:color="auto" w:fill="auto"/>
            <w:noWrap/>
            <w:vAlign w:val="center"/>
            <w:hideMark/>
          </w:tcPr>
          <w:p w14:paraId="392BE780"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F</w:t>
            </w:r>
          </w:p>
        </w:tc>
        <w:tc>
          <w:tcPr>
            <w:tcW w:w="425" w:type="dxa"/>
            <w:shd w:val="clear" w:color="auto" w:fill="auto"/>
            <w:noWrap/>
            <w:vAlign w:val="center"/>
            <w:hideMark/>
          </w:tcPr>
          <w:p w14:paraId="645CF79C"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M</w:t>
            </w:r>
          </w:p>
        </w:tc>
        <w:tc>
          <w:tcPr>
            <w:tcW w:w="425" w:type="dxa"/>
            <w:shd w:val="clear" w:color="auto" w:fill="auto"/>
            <w:noWrap/>
            <w:vAlign w:val="center"/>
            <w:hideMark/>
          </w:tcPr>
          <w:p w14:paraId="5D93FAE7"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A</w:t>
            </w:r>
          </w:p>
        </w:tc>
        <w:tc>
          <w:tcPr>
            <w:tcW w:w="425" w:type="dxa"/>
            <w:shd w:val="clear" w:color="auto" w:fill="auto"/>
            <w:noWrap/>
            <w:vAlign w:val="center"/>
            <w:hideMark/>
          </w:tcPr>
          <w:p w14:paraId="110D6AF4"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M</w:t>
            </w:r>
          </w:p>
        </w:tc>
        <w:tc>
          <w:tcPr>
            <w:tcW w:w="426" w:type="dxa"/>
            <w:shd w:val="clear" w:color="auto" w:fill="auto"/>
            <w:noWrap/>
            <w:vAlign w:val="center"/>
            <w:hideMark/>
          </w:tcPr>
          <w:p w14:paraId="4ACCCFDB"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J</w:t>
            </w:r>
          </w:p>
        </w:tc>
        <w:tc>
          <w:tcPr>
            <w:tcW w:w="425" w:type="dxa"/>
            <w:shd w:val="clear" w:color="auto" w:fill="auto"/>
            <w:noWrap/>
            <w:vAlign w:val="center"/>
            <w:hideMark/>
          </w:tcPr>
          <w:p w14:paraId="2E4EEDC2"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J</w:t>
            </w:r>
          </w:p>
        </w:tc>
        <w:tc>
          <w:tcPr>
            <w:tcW w:w="425" w:type="dxa"/>
            <w:shd w:val="clear" w:color="auto" w:fill="auto"/>
            <w:noWrap/>
            <w:vAlign w:val="center"/>
            <w:hideMark/>
          </w:tcPr>
          <w:p w14:paraId="25040637"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A</w:t>
            </w:r>
          </w:p>
        </w:tc>
        <w:tc>
          <w:tcPr>
            <w:tcW w:w="425" w:type="dxa"/>
            <w:shd w:val="clear" w:color="auto" w:fill="auto"/>
            <w:noWrap/>
            <w:vAlign w:val="center"/>
            <w:hideMark/>
          </w:tcPr>
          <w:p w14:paraId="266F448C"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S</w:t>
            </w:r>
          </w:p>
        </w:tc>
        <w:tc>
          <w:tcPr>
            <w:tcW w:w="426" w:type="dxa"/>
            <w:shd w:val="clear" w:color="auto" w:fill="auto"/>
            <w:noWrap/>
            <w:vAlign w:val="center"/>
            <w:hideMark/>
          </w:tcPr>
          <w:p w14:paraId="15A57D2A"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O</w:t>
            </w:r>
          </w:p>
        </w:tc>
        <w:tc>
          <w:tcPr>
            <w:tcW w:w="425" w:type="dxa"/>
            <w:shd w:val="clear" w:color="auto" w:fill="auto"/>
            <w:noWrap/>
            <w:vAlign w:val="center"/>
            <w:hideMark/>
          </w:tcPr>
          <w:p w14:paraId="08BF609E"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N</w:t>
            </w:r>
          </w:p>
        </w:tc>
        <w:tc>
          <w:tcPr>
            <w:tcW w:w="425" w:type="dxa"/>
            <w:shd w:val="clear" w:color="auto" w:fill="auto"/>
            <w:noWrap/>
            <w:vAlign w:val="center"/>
            <w:hideMark/>
          </w:tcPr>
          <w:p w14:paraId="30EA5542" w14:textId="77777777" w:rsidR="008A2878" w:rsidRPr="00C06DA2" w:rsidRDefault="008A2878" w:rsidP="006769B5">
            <w:pPr>
              <w:spacing w:after="0" w:line="240" w:lineRule="auto"/>
              <w:jc w:val="center"/>
              <w:rPr>
                <w:rFonts w:ascii="Arial" w:eastAsia="Times New Roman" w:hAnsi="Arial" w:cs="Arial"/>
                <w:color w:val="000000"/>
                <w:sz w:val="16"/>
                <w:szCs w:val="16"/>
                <w:lang w:eastAsia="es-ES"/>
              </w:rPr>
            </w:pPr>
            <w:r w:rsidRPr="00C06DA2">
              <w:rPr>
                <w:rFonts w:ascii="Arial" w:eastAsia="Times New Roman" w:hAnsi="Arial" w:cs="Arial"/>
                <w:color w:val="000000"/>
                <w:sz w:val="16"/>
                <w:szCs w:val="16"/>
                <w:lang w:eastAsia="es-ES"/>
              </w:rPr>
              <w:t>D</w:t>
            </w:r>
          </w:p>
        </w:tc>
        <w:tc>
          <w:tcPr>
            <w:tcW w:w="704" w:type="dxa"/>
            <w:vMerge/>
            <w:vAlign w:val="center"/>
            <w:hideMark/>
          </w:tcPr>
          <w:p w14:paraId="28D57FDF" w14:textId="77777777" w:rsidR="008A2878" w:rsidRPr="00C06DA2" w:rsidRDefault="008A2878" w:rsidP="006769B5">
            <w:pPr>
              <w:spacing w:after="0" w:line="240" w:lineRule="auto"/>
              <w:rPr>
                <w:rFonts w:ascii="Arial" w:eastAsia="Times New Roman" w:hAnsi="Arial" w:cs="Arial"/>
                <w:color w:val="000000"/>
                <w:sz w:val="16"/>
                <w:szCs w:val="16"/>
                <w:lang w:eastAsia="es-ES"/>
              </w:rPr>
            </w:pPr>
          </w:p>
        </w:tc>
        <w:tc>
          <w:tcPr>
            <w:tcW w:w="1272" w:type="dxa"/>
            <w:vMerge/>
            <w:vAlign w:val="center"/>
          </w:tcPr>
          <w:p w14:paraId="21975F03" w14:textId="77777777" w:rsidR="008A2878" w:rsidRPr="00C06DA2"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4724B721" w14:textId="77777777" w:rsidR="008A2878" w:rsidRPr="00C06DA2" w:rsidRDefault="008A2878" w:rsidP="006769B5">
            <w:pPr>
              <w:spacing w:after="0" w:line="240" w:lineRule="auto"/>
              <w:rPr>
                <w:rFonts w:ascii="Arial" w:eastAsia="Times New Roman" w:hAnsi="Arial" w:cs="Arial"/>
                <w:color w:val="000000"/>
                <w:sz w:val="16"/>
                <w:szCs w:val="16"/>
                <w:lang w:eastAsia="es-ES"/>
              </w:rPr>
            </w:pPr>
          </w:p>
        </w:tc>
        <w:tc>
          <w:tcPr>
            <w:tcW w:w="1134" w:type="dxa"/>
            <w:vMerge/>
            <w:vAlign w:val="center"/>
          </w:tcPr>
          <w:p w14:paraId="669239F0" w14:textId="77777777" w:rsidR="008A2878" w:rsidRPr="00C06DA2" w:rsidRDefault="008A2878" w:rsidP="006769B5">
            <w:pPr>
              <w:spacing w:after="0" w:line="240" w:lineRule="auto"/>
              <w:rPr>
                <w:rFonts w:ascii="Arial" w:eastAsia="Times New Roman" w:hAnsi="Arial" w:cs="Arial"/>
                <w:color w:val="000000"/>
                <w:sz w:val="16"/>
                <w:szCs w:val="16"/>
                <w:lang w:eastAsia="es-ES"/>
              </w:rPr>
            </w:pPr>
          </w:p>
        </w:tc>
      </w:tr>
      <w:tr w:rsidR="008A2878" w:rsidRPr="00C06DA2" w14:paraId="6AFAFB65" w14:textId="77777777" w:rsidTr="006769B5">
        <w:trPr>
          <w:trHeight w:val="169"/>
        </w:trPr>
        <w:tc>
          <w:tcPr>
            <w:tcW w:w="425" w:type="dxa"/>
            <w:shd w:val="clear" w:color="auto" w:fill="auto"/>
            <w:noWrap/>
            <w:vAlign w:val="center"/>
          </w:tcPr>
          <w:p w14:paraId="41D58822"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1</w:t>
            </w:r>
          </w:p>
        </w:tc>
        <w:tc>
          <w:tcPr>
            <w:tcW w:w="1989" w:type="dxa"/>
            <w:shd w:val="clear" w:color="auto" w:fill="auto"/>
            <w:noWrap/>
            <w:vAlign w:val="center"/>
          </w:tcPr>
          <w:p w14:paraId="37D45ADE"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color w:val="000000"/>
                <w:sz w:val="16"/>
                <w:szCs w:val="16"/>
                <w:lang w:val="es-SV" w:eastAsia="es-SV"/>
              </w:rPr>
              <w:t>Brindar atención medica general y emergencias A 14, 400 Personas</w:t>
            </w:r>
          </w:p>
        </w:tc>
        <w:tc>
          <w:tcPr>
            <w:tcW w:w="1271" w:type="dxa"/>
            <w:shd w:val="clear" w:color="auto" w:fill="auto"/>
            <w:noWrap/>
            <w:vAlign w:val="center"/>
          </w:tcPr>
          <w:p w14:paraId="68AEBA4E" w14:textId="77777777" w:rsidR="008A2878" w:rsidRPr="00C06DA2" w:rsidRDefault="008A2878" w:rsidP="006769B5">
            <w:pPr>
              <w:spacing w:after="0" w:line="240" w:lineRule="auto"/>
              <w:contextualSpacing/>
              <w:jc w:val="both"/>
              <w:rPr>
                <w:rFonts w:ascii="Arial" w:eastAsia="Times New Roman" w:hAnsi="Arial" w:cs="Arial"/>
                <w:sz w:val="16"/>
                <w:szCs w:val="16"/>
                <w:lang w:eastAsia="es-ES"/>
              </w:rPr>
            </w:pPr>
            <w:r w:rsidRPr="00C06DA2">
              <w:rPr>
                <w:rFonts w:ascii="Arial" w:eastAsia="Times New Roman" w:hAnsi="Arial" w:cs="Arial"/>
                <w:sz w:val="16"/>
                <w:szCs w:val="16"/>
                <w:lang w:val="es-SV" w:eastAsia="es-SV"/>
              </w:rPr>
              <w:t>Censos de Consulta</w:t>
            </w:r>
          </w:p>
        </w:tc>
        <w:tc>
          <w:tcPr>
            <w:tcW w:w="997" w:type="dxa"/>
            <w:shd w:val="clear" w:color="auto" w:fill="auto"/>
            <w:noWrap/>
            <w:vAlign w:val="center"/>
          </w:tcPr>
          <w:p w14:paraId="122E435E"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Numero Entero</w:t>
            </w:r>
          </w:p>
        </w:tc>
        <w:tc>
          <w:tcPr>
            <w:tcW w:w="425" w:type="dxa"/>
            <w:shd w:val="clear" w:color="auto" w:fill="auto"/>
            <w:noWrap/>
            <w:textDirection w:val="btLr"/>
            <w:vAlign w:val="center"/>
          </w:tcPr>
          <w:p w14:paraId="13DB1863"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1200</w:t>
            </w:r>
          </w:p>
        </w:tc>
        <w:tc>
          <w:tcPr>
            <w:tcW w:w="426" w:type="dxa"/>
            <w:shd w:val="clear" w:color="auto" w:fill="auto"/>
            <w:noWrap/>
            <w:textDirection w:val="btLr"/>
            <w:vAlign w:val="center"/>
          </w:tcPr>
          <w:p w14:paraId="57433A06"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5" w:type="dxa"/>
            <w:shd w:val="clear" w:color="auto" w:fill="auto"/>
            <w:noWrap/>
            <w:textDirection w:val="btLr"/>
            <w:vAlign w:val="center"/>
          </w:tcPr>
          <w:p w14:paraId="4915CA87"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5" w:type="dxa"/>
            <w:shd w:val="clear" w:color="auto" w:fill="auto"/>
            <w:noWrap/>
            <w:textDirection w:val="btLr"/>
            <w:vAlign w:val="center"/>
          </w:tcPr>
          <w:p w14:paraId="6407686B"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5" w:type="dxa"/>
            <w:shd w:val="clear" w:color="auto" w:fill="auto"/>
            <w:noWrap/>
            <w:textDirection w:val="btLr"/>
            <w:vAlign w:val="center"/>
          </w:tcPr>
          <w:p w14:paraId="0B3DC6BD"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6" w:type="dxa"/>
            <w:shd w:val="clear" w:color="auto" w:fill="auto"/>
            <w:noWrap/>
            <w:textDirection w:val="btLr"/>
            <w:vAlign w:val="center"/>
          </w:tcPr>
          <w:p w14:paraId="5BFDE96B"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5" w:type="dxa"/>
            <w:shd w:val="clear" w:color="auto" w:fill="auto"/>
            <w:noWrap/>
            <w:textDirection w:val="btLr"/>
            <w:vAlign w:val="center"/>
          </w:tcPr>
          <w:p w14:paraId="36F0A6E2"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5" w:type="dxa"/>
            <w:shd w:val="clear" w:color="auto" w:fill="auto"/>
            <w:noWrap/>
            <w:textDirection w:val="btLr"/>
            <w:vAlign w:val="center"/>
          </w:tcPr>
          <w:p w14:paraId="493EECFD"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5" w:type="dxa"/>
            <w:shd w:val="clear" w:color="auto" w:fill="auto"/>
            <w:noWrap/>
            <w:textDirection w:val="btLr"/>
            <w:vAlign w:val="center"/>
          </w:tcPr>
          <w:p w14:paraId="0E168B4B"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6" w:type="dxa"/>
            <w:shd w:val="clear" w:color="auto" w:fill="auto"/>
            <w:noWrap/>
            <w:textDirection w:val="btLr"/>
            <w:vAlign w:val="center"/>
          </w:tcPr>
          <w:p w14:paraId="11EA6682"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5" w:type="dxa"/>
            <w:shd w:val="clear" w:color="auto" w:fill="auto"/>
            <w:noWrap/>
            <w:textDirection w:val="btLr"/>
            <w:vAlign w:val="center"/>
          </w:tcPr>
          <w:p w14:paraId="686B4DC9"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425" w:type="dxa"/>
            <w:shd w:val="clear" w:color="auto" w:fill="auto"/>
            <w:noWrap/>
            <w:textDirection w:val="btLr"/>
            <w:vAlign w:val="center"/>
          </w:tcPr>
          <w:p w14:paraId="7793F993" w14:textId="77777777" w:rsidR="008A2878" w:rsidRPr="00C06DA2" w:rsidRDefault="008A2878" w:rsidP="006769B5">
            <w:pPr>
              <w:spacing w:line="240" w:lineRule="auto"/>
              <w:jc w:val="center"/>
              <w:rPr>
                <w:rFonts w:ascii="Arial" w:hAnsi="Arial" w:cs="Arial"/>
                <w:sz w:val="16"/>
                <w:szCs w:val="16"/>
              </w:rPr>
            </w:pPr>
            <w:r w:rsidRPr="00C06DA2">
              <w:rPr>
                <w:rFonts w:ascii="Arial" w:eastAsia="Times New Roman" w:hAnsi="Arial" w:cs="Arial"/>
                <w:sz w:val="16"/>
                <w:szCs w:val="16"/>
                <w:lang w:val="es-SV" w:eastAsia="es-SV"/>
              </w:rPr>
              <w:t>1200</w:t>
            </w:r>
          </w:p>
        </w:tc>
        <w:tc>
          <w:tcPr>
            <w:tcW w:w="704" w:type="dxa"/>
            <w:shd w:val="clear" w:color="auto" w:fill="auto"/>
            <w:noWrap/>
            <w:vAlign w:val="center"/>
          </w:tcPr>
          <w:p w14:paraId="02DA6947"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14400</w:t>
            </w:r>
          </w:p>
        </w:tc>
        <w:tc>
          <w:tcPr>
            <w:tcW w:w="1272" w:type="dxa"/>
            <w:vAlign w:val="center"/>
          </w:tcPr>
          <w:p w14:paraId="1005796D" w14:textId="77777777" w:rsidR="008A2878" w:rsidRPr="00C06DA2" w:rsidRDefault="008A2878" w:rsidP="006769B5">
            <w:pPr>
              <w:spacing w:after="0" w:line="240" w:lineRule="auto"/>
              <w:rPr>
                <w:rFonts w:ascii="Arial" w:eastAsia="Times New Roman" w:hAnsi="Arial" w:cs="Arial"/>
                <w:color w:val="000000"/>
                <w:sz w:val="16"/>
                <w:szCs w:val="16"/>
                <w:lang w:val="es-SV" w:eastAsia="es-SV"/>
              </w:rPr>
            </w:pPr>
            <w:r w:rsidRPr="00C06DA2">
              <w:rPr>
                <w:rFonts w:ascii="Arial" w:eastAsia="Times New Roman" w:hAnsi="Arial" w:cs="Arial"/>
                <w:color w:val="000000"/>
                <w:sz w:val="16"/>
                <w:szCs w:val="16"/>
                <w:lang w:val="es-SV" w:eastAsia="es-SV"/>
              </w:rPr>
              <w:t>1, Atención médica general en las instalaciones de la Clínica Municipal.</w:t>
            </w:r>
          </w:p>
          <w:p w14:paraId="3D0FF9A8" w14:textId="77777777" w:rsidR="008A2878" w:rsidRPr="00C06DA2" w:rsidRDefault="008A2878" w:rsidP="006769B5">
            <w:pPr>
              <w:rPr>
                <w:rFonts w:ascii="Arial" w:eastAsia="Times New Roman" w:hAnsi="Arial" w:cs="Arial"/>
                <w:sz w:val="16"/>
                <w:szCs w:val="16"/>
                <w:lang w:eastAsia="es-ES"/>
              </w:rPr>
            </w:pPr>
            <w:r w:rsidRPr="00C06DA2">
              <w:rPr>
                <w:rFonts w:ascii="Arial" w:eastAsia="Times New Roman" w:hAnsi="Arial" w:cs="Arial"/>
                <w:sz w:val="16"/>
                <w:szCs w:val="16"/>
                <w:lang w:val="es-SV" w:eastAsia="es-SV"/>
              </w:rPr>
              <w:t>2, Atención de emergencia fuera de las instalaciones de la Clínica Municipal.</w:t>
            </w:r>
          </w:p>
        </w:tc>
        <w:tc>
          <w:tcPr>
            <w:tcW w:w="1417" w:type="dxa"/>
            <w:vAlign w:val="center"/>
          </w:tcPr>
          <w:p w14:paraId="28E96F36"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Informe técnico.</w:t>
            </w:r>
          </w:p>
          <w:p w14:paraId="1E5C218B"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Lista de pacientes.  </w:t>
            </w:r>
          </w:p>
          <w:p w14:paraId="4F7F8A71"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Reporte fotográfico</w:t>
            </w:r>
          </w:p>
        </w:tc>
        <w:tc>
          <w:tcPr>
            <w:tcW w:w="1134" w:type="dxa"/>
            <w:vAlign w:val="center"/>
          </w:tcPr>
          <w:p w14:paraId="6AEEECB0" w14:textId="77777777" w:rsidR="008A2878" w:rsidRPr="00C06DA2" w:rsidRDefault="008A2878" w:rsidP="006769B5">
            <w:pPr>
              <w:rPr>
                <w:rFonts w:ascii="Arial" w:eastAsia="Times New Roman" w:hAnsi="Arial" w:cs="Arial"/>
                <w:sz w:val="16"/>
                <w:szCs w:val="16"/>
                <w:lang w:eastAsia="es-ES"/>
              </w:rPr>
            </w:pPr>
            <w:r w:rsidRPr="00C06DA2">
              <w:rPr>
                <w:rFonts w:ascii="Arial" w:eastAsia="Times New Roman" w:hAnsi="Arial" w:cs="Arial"/>
                <w:sz w:val="16"/>
                <w:szCs w:val="16"/>
                <w:lang w:eastAsia="es-ES"/>
              </w:rPr>
              <w:t>Usuario externo.</w:t>
            </w:r>
          </w:p>
        </w:tc>
      </w:tr>
      <w:tr w:rsidR="008A2878" w:rsidRPr="00C06DA2" w14:paraId="385F4632" w14:textId="77777777" w:rsidTr="006769B5">
        <w:trPr>
          <w:trHeight w:val="169"/>
        </w:trPr>
        <w:tc>
          <w:tcPr>
            <w:tcW w:w="425" w:type="dxa"/>
            <w:shd w:val="clear" w:color="auto" w:fill="auto"/>
            <w:noWrap/>
            <w:vAlign w:val="center"/>
          </w:tcPr>
          <w:p w14:paraId="398B3B6A"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2</w:t>
            </w:r>
          </w:p>
        </w:tc>
        <w:tc>
          <w:tcPr>
            <w:tcW w:w="1989" w:type="dxa"/>
            <w:shd w:val="clear" w:color="auto" w:fill="auto"/>
            <w:noWrap/>
            <w:vAlign w:val="center"/>
          </w:tcPr>
          <w:p w14:paraId="2D7336BD"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color w:val="000000"/>
                <w:sz w:val="16"/>
                <w:szCs w:val="16"/>
                <w:lang w:val="es-SV" w:eastAsia="es-SV"/>
              </w:rPr>
              <w:t>4,980 consultas en diversa zonas rurales y urbanas.</w:t>
            </w:r>
          </w:p>
        </w:tc>
        <w:tc>
          <w:tcPr>
            <w:tcW w:w="1271" w:type="dxa"/>
            <w:shd w:val="clear" w:color="auto" w:fill="auto"/>
            <w:noWrap/>
            <w:vAlign w:val="center"/>
          </w:tcPr>
          <w:p w14:paraId="3807B359" w14:textId="77777777" w:rsidR="008A2878" w:rsidRPr="00C06DA2" w:rsidRDefault="008A2878" w:rsidP="006769B5">
            <w:pPr>
              <w:spacing w:after="0" w:line="240" w:lineRule="auto"/>
              <w:contextualSpacing/>
              <w:rPr>
                <w:rFonts w:ascii="Arial" w:eastAsia="Times New Roman" w:hAnsi="Arial" w:cs="Arial"/>
                <w:sz w:val="16"/>
                <w:szCs w:val="16"/>
                <w:lang w:eastAsia="es-ES"/>
              </w:rPr>
            </w:pPr>
            <w:r w:rsidRPr="00C06DA2">
              <w:rPr>
                <w:rFonts w:ascii="Arial" w:eastAsia="Times New Roman" w:hAnsi="Arial" w:cs="Arial"/>
                <w:sz w:val="16"/>
                <w:szCs w:val="16"/>
                <w:lang w:val="es-SV" w:eastAsia="es-SV"/>
              </w:rPr>
              <w:t xml:space="preserve">Pacientes Atendidos </w:t>
            </w:r>
          </w:p>
        </w:tc>
        <w:tc>
          <w:tcPr>
            <w:tcW w:w="997" w:type="dxa"/>
            <w:shd w:val="clear" w:color="auto" w:fill="auto"/>
            <w:noWrap/>
            <w:vAlign w:val="center"/>
          </w:tcPr>
          <w:p w14:paraId="1A782A23"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Numero Entero</w:t>
            </w:r>
          </w:p>
        </w:tc>
        <w:tc>
          <w:tcPr>
            <w:tcW w:w="425" w:type="dxa"/>
            <w:shd w:val="clear" w:color="auto" w:fill="auto"/>
            <w:noWrap/>
            <w:textDirection w:val="btLr"/>
            <w:vAlign w:val="center"/>
          </w:tcPr>
          <w:p w14:paraId="0EF53B2A"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6" w:type="dxa"/>
            <w:shd w:val="clear" w:color="auto" w:fill="auto"/>
            <w:noWrap/>
            <w:textDirection w:val="btLr"/>
            <w:vAlign w:val="center"/>
          </w:tcPr>
          <w:p w14:paraId="70EB6171"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5" w:type="dxa"/>
            <w:shd w:val="clear" w:color="auto" w:fill="auto"/>
            <w:noWrap/>
            <w:textDirection w:val="btLr"/>
            <w:vAlign w:val="center"/>
          </w:tcPr>
          <w:p w14:paraId="11062C2E"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5" w:type="dxa"/>
            <w:shd w:val="clear" w:color="auto" w:fill="auto"/>
            <w:noWrap/>
            <w:textDirection w:val="btLr"/>
            <w:vAlign w:val="center"/>
          </w:tcPr>
          <w:p w14:paraId="34D9AB91"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5" w:type="dxa"/>
            <w:shd w:val="clear" w:color="auto" w:fill="auto"/>
            <w:noWrap/>
            <w:textDirection w:val="btLr"/>
            <w:vAlign w:val="center"/>
          </w:tcPr>
          <w:p w14:paraId="1D979EC3"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6" w:type="dxa"/>
            <w:shd w:val="clear" w:color="auto" w:fill="auto"/>
            <w:noWrap/>
            <w:textDirection w:val="btLr"/>
            <w:vAlign w:val="center"/>
          </w:tcPr>
          <w:p w14:paraId="5CB26472"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5" w:type="dxa"/>
            <w:shd w:val="clear" w:color="auto" w:fill="auto"/>
            <w:noWrap/>
            <w:textDirection w:val="btLr"/>
            <w:vAlign w:val="center"/>
          </w:tcPr>
          <w:p w14:paraId="42C45FCD"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5" w:type="dxa"/>
            <w:shd w:val="clear" w:color="auto" w:fill="auto"/>
            <w:noWrap/>
            <w:textDirection w:val="btLr"/>
            <w:vAlign w:val="center"/>
          </w:tcPr>
          <w:p w14:paraId="029C1504"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5" w:type="dxa"/>
            <w:shd w:val="clear" w:color="auto" w:fill="auto"/>
            <w:noWrap/>
            <w:textDirection w:val="btLr"/>
            <w:vAlign w:val="center"/>
          </w:tcPr>
          <w:p w14:paraId="38DEF041"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6" w:type="dxa"/>
            <w:shd w:val="clear" w:color="auto" w:fill="auto"/>
            <w:noWrap/>
            <w:textDirection w:val="btLr"/>
            <w:vAlign w:val="center"/>
          </w:tcPr>
          <w:p w14:paraId="5BB3B120"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5" w:type="dxa"/>
            <w:shd w:val="clear" w:color="auto" w:fill="auto"/>
            <w:noWrap/>
            <w:textDirection w:val="btLr"/>
            <w:vAlign w:val="center"/>
          </w:tcPr>
          <w:p w14:paraId="179EFC5B"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425" w:type="dxa"/>
            <w:shd w:val="clear" w:color="auto" w:fill="auto"/>
            <w:noWrap/>
            <w:textDirection w:val="btLr"/>
            <w:vAlign w:val="center"/>
          </w:tcPr>
          <w:p w14:paraId="4943FFD5"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415</w:t>
            </w:r>
          </w:p>
        </w:tc>
        <w:tc>
          <w:tcPr>
            <w:tcW w:w="704" w:type="dxa"/>
            <w:shd w:val="clear" w:color="auto" w:fill="auto"/>
            <w:noWrap/>
            <w:vAlign w:val="center"/>
          </w:tcPr>
          <w:p w14:paraId="50BA60E0"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4980</w:t>
            </w:r>
          </w:p>
        </w:tc>
        <w:tc>
          <w:tcPr>
            <w:tcW w:w="1272" w:type="dxa"/>
            <w:vAlign w:val="center"/>
          </w:tcPr>
          <w:p w14:paraId="19234AB1" w14:textId="77777777" w:rsidR="008A2878" w:rsidRPr="00C06DA2" w:rsidRDefault="008A2878" w:rsidP="006769B5">
            <w:pPr>
              <w:spacing w:after="0" w:line="240" w:lineRule="auto"/>
              <w:rPr>
                <w:rFonts w:ascii="Arial" w:eastAsia="Times New Roman" w:hAnsi="Arial" w:cs="Arial"/>
                <w:sz w:val="16"/>
                <w:szCs w:val="16"/>
                <w:lang w:val="es-SV" w:eastAsia="es-SV"/>
              </w:rPr>
            </w:pPr>
            <w:r w:rsidRPr="00C06DA2">
              <w:rPr>
                <w:rFonts w:ascii="Arial" w:eastAsia="Times New Roman" w:hAnsi="Arial" w:cs="Arial"/>
                <w:sz w:val="16"/>
                <w:szCs w:val="16"/>
                <w:lang w:val="es-SV" w:eastAsia="es-SV"/>
              </w:rPr>
              <w:t xml:space="preserve">1, Coordinar con </w:t>
            </w:r>
            <w:proofErr w:type="spellStart"/>
            <w:r w:rsidRPr="00C06DA2">
              <w:rPr>
                <w:rFonts w:ascii="Arial" w:eastAsia="Times New Roman" w:hAnsi="Arial" w:cs="Arial"/>
                <w:sz w:val="16"/>
                <w:szCs w:val="16"/>
                <w:lang w:val="es-SV" w:eastAsia="es-SV"/>
              </w:rPr>
              <w:t>ADESCO</w:t>
            </w:r>
            <w:proofErr w:type="spellEnd"/>
            <w:r w:rsidRPr="00C06DA2">
              <w:rPr>
                <w:rFonts w:ascii="Arial" w:eastAsia="Times New Roman" w:hAnsi="Arial" w:cs="Arial"/>
                <w:sz w:val="16"/>
                <w:szCs w:val="16"/>
                <w:lang w:val="es-SV" w:eastAsia="es-SV"/>
              </w:rPr>
              <w:t xml:space="preserve"> del lugar a visitar y Desarrollo Comunal Municipal</w:t>
            </w:r>
          </w:p>
          <w:p w14:paraId="79F52F8E" w14:textId="77777777" w:rsidR="008A2878" w:rsidRPr="00C06DA2" w:rsidRDefault="008A2878" w:rsidP="006769B5">
            <w:pPr>
              <w:spacing w:after="0" w:line="240" w:lineRule="auto"/>
              <w:rPr>
                <w:rFonts w:ascii="Arial" w:eastAsia="Times New Roman" w:hAnsi="Arial" w:cs="Arial"/>
                <w:sz w:val="16"/>
                <w:szCs w:val="16"/>
                <w:lang w:val="es-SV" w:eastAsia="es-SV"/>
              </w:rPr>
            </w:pPr>
            <w:r w:rsidRPr="00C06DA2">
              <w:rPr>
                <w:rFonts w:ascii="Arial" w:eastAsia="Times New Roman" w:hAnsi="Arial" w:cs="Arial"/>
                <w:sz w:val="16"/>
                <w:szCs w:val="16"/>
                <w:lang w:val="es-SV" w:eastAsia="es-SV"/>
              </w:rPr>
              <w:t>2, Atender a los pacientes</w:t>
            </w:r>
          </w:p>
          <w:p w14:paraId="4E2E50D2"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3, Entrega de Medicamentos para el debido tratamiento</w:t>
            </w:r>
          </w:p>
        </w:tc>
        <w:tc>
          <w:tcPr>
            <w:tcW w:w="1417" w:type="dxa"/>
            <w:vAlign w:val="center"/>
          </w:tcPr>
          <w:p w14:paraId="61DF7A67"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Informe técnico.</w:t>
            </w:r>
          </w:p>
          <w:p w14:paraId="5567B3C2"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Lista de pacientes.  </w:t>
            </w:r>
          </w:p>
          <w:p w14:paraId="0667FA5D"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Reporte fotográfico</w:t>
            </w:r>
          </w:p>
        </w:tc>
        <w:tc>
          <w:tcPr>
            <w:tcW w:w="1134" w:type="dxa"/>
            <w:vAlign w:val="center"/>
          </w:tcPr>
          <w:p w14:paraId="5DFC6FF1"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Usuario externo. </w:t>
            </w:r>
          </w:p>
        </w:tc>
      </w:tr>
      <w:tr w:rsidR="008A2878" w:rsidRPr="00C06DA2" w14:paraId="6084DD4A" w14:textId="77777777" w:rsidTr="006769B5">
        <w:trPr>
          <w:cantSplit/>
          <w:trHeight w:val="1134"/>
        </w:trPr>
        <w:tc>
          <w:tcPr>
            <w:tcW w:w="425" w:type="dxa"/>
            <w:shd w:val="clear" w:color="auto" w:fill="auto"/>
            <w:noWrap/>
            <w:vAlign w:val="center"/>
          </w:tcPr>
          <w:p w14:paraId="3A14B73E"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3</w:t>
            </w:r>
          </w:p>
        </w:tc>
        <w:tc>
          <w:tcPr>
            <w:tcW w:w="1989" w:type="dxa"/>
            <w:shd w:val="clear" w:color="auto" w:fill="auto"/>
            <w:noWrap/>
            <w:vAlign w:val="center"/>
          </w:tcPr>
          <w:p w14:paraId="47C69F83"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color w:val="000000"/>
                <w:sz w:val="16"/>
                <w:szCs w:val="16"/>
                <w:lang w:val="es-SV" w:eastAsia="es-SV"/>
              </w:rPr>
              <w:t>288 jornadas médicas a realizarse en el Municipio de San Miguel.</w:t>
            </w:r>
          </w:p>
        </w:tc>
        <w:tc>
          <w:tcPr>
            <w:tcW w:w="1271" w:type="dxa"/>
            <w:shd w:val="clear" w:color="auto" w:fill="auto"/>
            <w:noWrap/>
            <w:vAlign w:val="center"/>
          </w:tcPr>
          <w:p w14:paraId="29E24433" w14:textId="77777777" w:rsidR="008A2878" w:rsidRPr="00C06DA2" w:rsidRDefault="008A2878" w:rsidP="006769B5">
            <w:pPr>
              <w:spacing w:after="0" w:line="240" w:lineRule="auto"/>
              <w:contextualSpacing/>
              <w:rPr>
                <w:rFonts w:ascii="Arial" w:eastAsia="Times New Roman" w:hAnsi="Arial" w:cs="Arial"/>
                <w:sz w:val="16"/>
                <w:szCs w:val="16"/>
                <w:lang w:eastAsia="es-ES"/>
              </w:rPr>
            </w:pPr>
            <w:r w:rsidRPr="00C06DA2">
              <w:rPr>
                <w:rFonts w:ascii="Arial" w:eastAsia="Times New Roman" w:hAnsi="Arial" w:cs="Arial"/>
                <w:sz w:val="16"/>
                <w:szCs w:val="16"/>
                <w:lang w:val="es-SV" w:eastAsia="es-SV"/>
              </w:rPr>
              <w:t>Registro de Pacientes</w:t>
            </w:r>
          </w:p>
        </w:tc>
        <w:tc>
          <w:tcPr>
            <w:tcW w:w="997" w:type="dxa"/>
            <w:shd w:val="clear" w:color="auto" w:fill="auto"/>
            <w:noWrap/>
            <w:vAlign w:val="center"/>
          </w:tcPr>
          <w:p w14:paraId="685F29AC"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Numero Entero</w:t>
            </w:r>
          </w:p>
        </w:tc>
        <w:tc>
          <w:tcPr>
            <w:tcW w:w="425" w:type="dxa"/>
            <w:shd w:val="clear" w:color="auto" w:fill="auto"/>
            <w:noWrap/>
            <w:textDirection w:val="btLr"/>
            <w:vAlign w:val="center"/>
          </w:tcPr>
          <w:p w14:paraId="25CEA0D3"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6" w:type="dxa"/>
            <w:shd w:val="clear" w:color="auto" w:fill="auto"/>
            <w:noWrap/>
            <w:textDirection w:val="btLr"/>
            <w:vAlign w:val="center"/>
          </w:tcPr>
          <w:p w14:paraId="02FC835E"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5" w:type="dxa"/>
            <w:shd w:val="clear" w:color="auto" w:fill="auto"/>
            <w:noWrap/>
            <w:textDirection w:val="btLr"/>
            <w:vAlign w:val="center"/>
          </w:tcPr>
          <w:p w14:paraId="2C484FEB"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5" w:type="dxa"/>
            <w:shd w:val="clear" w:color="auto" w:fill="auto"/>
            <w:noWrap/>
            <w:textDirection w:val="btLr"/>
            <w:vAlign w:val="center"/>
          </w:tcPr>
          <w:p w14:paraId="6D2EA8A3"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5" w:type="dxa"/>
            <w:shd w:val="clear" w:color="auto" w:fill="auto"/>
            <w:noWrap/>
            <w:textDirection w:val="btLr"/>
            <w:vAlign w:val="center"/>
          </w:tcPr>
          <w:p w14:paraId="320863E3"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6" w:type="dxa"/>
            <w:shd w:val="clear" w:color="auto" w:fill="auto"/>
            <w:noWrap/>
            <w:textDirection w:val="btLr"/>
            <w:vAlign w:val="center"/>
          </w:tcPr>
          <w:p w14:paraId="06ECB9E2"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5" w:type="dxa"/>
            <w:shd w:val="clear" w:color="auto" w:fill="auto"/>
            <w:noWrap/>
            <w:textDirection w:val="btLr"/>
            <w:vAlign w:val="center"/>
          </w:tcPr>
          <w:p w14:paraId="42A3D257"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5" w:type="dxa"/>
            <w:shd w:val="clear" w:color="auto" w:fill="auto"/>
            <w:noWrap/>
            <w:textDirection w:val="btLr"/>
            <w:vAlign w:val="center"/>
          </w:tcPr>
          <w:p w14:paraId="21C93923"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5" w:type="dxa"/>
            <w:shd w:val="clear" w:color="auto" w:fill="auto"/>
            <w:noWrap/>
            <w:textDirection w:val="btLr"/>
            <w:vAlign w:val="center"/>
          </w:tcPr>
          <w:p w14:paraId="3FA1ABE9"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6" w:type="dxa"/>
            <w:shd w:val="clear" w:color="auto" w:fill="auto"/>
            <w:noWrap/>
            <w:textDirection w:val="btLr"/>
            <w:vAlign w:val="center"/>
          </w:tcPr>
          <w:p w14:paraId="384CEC53"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5" w:type="dxa"/>
            <w:shd w:val="clear" w:color="auto" w:fill="auto"/>
            <w:noWrap/>
            <w:textDirection w:val="btLr"/>
            <w:vAlign w:val="center"/>
          </w:tcPr>
          <w:p w14:paraId="7A130E74"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425" w:type="dxa"/>
            <w:shd w:val="clear" w:color="auto" w:fill="auto"/>
            <w:noWrap/>
            <w:textDirection w:val="btLr"/>
            <w:vAlign w:val="center"/>
          </w:tcPr>
          <w:p w14:paraId="481E8455"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24</w:t>
            </w:r>
          </w:p>
        </w:tc>
        <w:tc>
          <w:tcPr>
            <w:tcW w:w="704" w:type="dxa"/>
            <w:shd w:val="clear" w:color="auto" w:fill="auto"/>
            <w:noWrap/>
            <w:vAlign w:val="center"/>
          </w:tcPr>
          <w:p w14:paraId="55C78506"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val="es-SV" w:eastAsia="es-SV"/>
              </w:rPr>
              <w:t>288</w:t>
            </w:r>
          </w:p>
        </w:tc>
        <w:tc>
          <w:tcPr>
            <w:tcW w:w="1272" w:type="dxa"/>
            <w:vAlign w:val="center"/>
          </w:tcPr>
          <w:p w14:paraId="62471058" w14:textId="77777777" w:rsidR="008A2878" w:rsidRPr="00C06DA2" w:rsidRDefault="008A2878" w:rsidP="006769B5">
            <w:pPr>
              <w:spacing w:after="0" w:line="240" w:lineRule="auto"/>
              <w:rPr>
                <w:rFonts w:ascii="Arial" w:eastAsia="Times New Roman" w:hAnsi="Arial" w:cs="Arial"/>
                <w:sz w:val="16"/>
                <w:szCs w:val="16"/>
                <w:lang w:val="es-SV" w:eastAsia="es-SV"/>
              </w:rPr>
            </w:pPr>
            <w:r w:rsidRPr="00C06DA2">
              <w:rPr>
                <w:rFonts w:ascii="Arial" w:eastAsia="Times New Roman" w:hAnsi="Arial" w:cs="Arial"/>
                <w:sz w:val="16"/>
                <w:szCs w:val="16"/>
                <w:lang w:val="es-SV" w:eastAsia="es-SV"/>
              </w:rPr>
              <w:t xml:space="preserve">1, Coordinar con </w:t>
            </w:r>
            <w:proofErr w:type="spellStart"/>
            <w:r w:rsidRPr="00C06DA2">
              <w:rPr>
                <w:rFonts w:ascii="Arial" w:eastAsia="Times New Roman" w:hAnsi="Arial" w:cs="Arial"/>
                <w:sz w:val="16"/>
                <w:szCs w:val="16"/>
                <w:lang w:val="es-SV" w:eastAsia="es-SV"/>
              </w:rPr>
              <w:t>A</w:t>
            </w:r>
            <w:r>
              <w:rPr>
                <w:rFonts w:ascii="Arial" w:eastAsia="Times New Roman" w:hAnsi="Arial" w:cs="Arial"/>
                <w:sz w:val="16"/>
                <w:szCs w:val="16"/>
                <w:lang w:val="es-SV" w:eastAsia="es-SV"/>
              </w:rPr>
              <w:t>DESCO</w:t>
            </w:r>
            <w:proofErr w:type="spellEnd"/>
            <w:r w:rsidRPr="00C06DA2">
              <w:rPr>
                <w:rFonts w:ascii="Arial" w:eastAsia="Times New Roman" w:hAnsi="Arial" w:cs="Arial"/>
                <w:sz w:val="16"/>
                <w:szCs w:val="16"/>
                <w:lang w:val="es-SV" w:eastAsia="es-SV"/>
              </w:rPr>
              <w:t xml:space="preserve"> del lugar a visitar y Desarrollo Comunal Municipal</w:t>
            </w:r>
          </w:p>
          <w:p w14:paraId="5B4ADFA7" w14:textId="77777777" w:rsidR="008A2878" w:rsidRPr="00C06DA2" w:rsidRDefault="008A2878" w:rsidP="006769B5">
            <w:pPr>
              <w:spacing w:after="0" w:line="240" w:lineRule="auto"/>
              <w:rPr>
                <w:rFonts w:ascii="Arial" w:eastAsia="Times New Roman" w:hAnsi="Arial" w:cs="Arial"/>
                <w:sz w:val="16"/>
                <w:szCs w:val="16"/>
                <w:lang w:val="es-SV" w:eastAsia="es-SV"/>
              </w:rPr>
            </w:pPr>
            <w:r w:rsidRPr="00C06DA2">
              <w:rPr>
                <w:rFonts w:ascii="Arial" w:eastAsia="Times New Roman" w:hAnsi="Arial" w:cs="Arial"/>
                <w:sz w:val="16"/>
                <w:szCs w:val="16"/>
                <w:lang w:val="es-SV" w:eastAsia="es-SV"/>
              </w:rPr>
              <w:t>2, Atender a los pacientes</w:t>
            </w:r>
          </w:p>
          <w:p w14:paraId="6272E1C8"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 xml:space="preserve">3, Entrega de Medicamentos </w:t>
            </w:r>
            <w:r w:rsidRPr="00C06DA2">
              <w:rPr>
                <w:rFonts w:ascii="Arial" w:eastAsia="Times New Roman" w:hAnsi="Arial" w:cs="Arial"/>
                <w:sz w:val="16"/>
                <w:szCs w:val="16"/>
                <w:lang w:val="es-SV" w:eastAsia="es-SV"/>
              </w:rPr>
              <w:lastRenderedPageBreak/>
              <w:t>para el debido tratamiento</w:t>
            </w:r>
          </w:p>
        </w:tc>
        <w:tc>
          <w:tcPr>
            <w:tcW w:w="1417" w:type="dxa"/>
            <w:vAlign w:val="center"/>
          </w:tcPr>
          <w:p w14:paraId="6C4CA6DF"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lastRenderedPageBreak/>
              <w:t>Informe técnico.</w:t>
            </w:r>
          </w:p>
          <w:p w14:paraId="53AAA475"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Lista de pacientes.  </w:t>
            </w:r>
          </w:p>
          <w:p w14:paraId="547408A0"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Reporte fotográfico. </w:t>
            </w:r>
          </w:p>
        </w:tc>
        <w:tc>
          <w:tcPr>
            <w:tcW w:w="1134" w:type="dxa"/>
            <w:vAlign w:val="center"/>
          </w:tcPr>
          <w:p w14:paraId="027BC017"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Usuario externo</w:t>
            </w:r>
          </w:p>
        </w:tc>
      </w:tr>
      <w:tr w:rsidR="008A2878" w:rsidRPr="00C06DA2" w14:paraId="34D565F9" w14:textId="77777777" w:rsidTr="006769B5">
        <w:trPr>
          <w:cantSplit/>
          <w:trHeight w:val="1134"/>
        </w:trPr>
        <w:tc>
          <w:tcPr>
            <w:tcW w:w="425" w:type="dxa"/>
            <w:shd w:val="clear" w:color="auto" w:fill="auto"/>
            <w:noWrap/>
            <w:vAlign w:val="center"/>
          </w:tcPr>
          <w:p w14:paraId="642A3CCB"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4</w:t>
            </w:r>
          </w:p>
        </w:tc>
        <w:tc>
          <w:tcPr>
            <w:tcW w:w="1989" w:type="dxa"/>
            <w:shd w:val="clear" w:color="auto" w:fill="auto"/>
            <w:noWrap/>
            <w:vAlign w:val="center"/>
          </w:tcPr>
          <w:p w14:paraId="436B3194"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color w:val="000000"/>
                <w:sz w:val="16"/>
                <w:szCs w:val="16"/>
                <w:lang w:val="es-SV" w:eastAsia="es-SV"/>
              </w:rPr>
              <w:t>Capacitar al personal de las Unidades de la Municipalidad en salud sexual y reproductiva.</w:t>
            </w:r>
          </w:p>
        </w:tc>
        <w:tc>
          <w:tcPr>
            <w:tcW w:w="1271" w:type="dxa"/>
            <w:shd w:val="clear" w:color="auto" w:fill="auto"/>
            <w:noWrap/>
            <w:vAlign w:val="center"/>
          </w:tcPr>
          <w:p w14:paraId="0259E1F2" w14:textId="77777777" w:rsidR="008A2878" w:rsidRPr="00C06DA2" w:rsidRDefault="008A2878" w:rsidP="006769B5">
            <w:pPr>
              <w:spacing w:after="0" w:line="240" w:lineRule="auto"/>
              <w:contextualSpacing/>
              <w:rPr>
                <w:rFonts w:ascii="Arial" w:eastAsia="Times New Roman" w:hAnsi="Arial" w:cs="Arial"/>
                <w:sz w:val="16"/>
                <w:szCs w:val="16"/>
                <w:lang w:eastAsia="es-ES"/>
              </w:rPr>
            </w:pPr>
            <w:r w:rsidRPr="00C06DA2">
              <w:rPr>
                <w:rFonts w:ascii="Arial" w:eastAsia="Times New Roman" w:hAnsi="Arial" w:cs="Arial"/>
                <w:sz w:val="16"/>
                <w:szCs w:val="16"/>
                <w:lang w:val="es-SV" w:eastAsia="es-SV"/>
              </w:rPr>
              <w:t>Personas Capacitadas</w:t>
            </w:r>
          </w:p>
        </w:tc>
        <w:tc>
          <w:tcPr>
            <w:tcW w:w="997" w:type="dxa"/>
            <w:shd w:val="clear" w:color="auto" w:fill="auto"/>
            <w:noWrap/>
            <w:vAlign w:val="center"/>
          </w:tcPr>
          <w:p w14:paraId="4D3DB8F6"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Numero Entero</w:t>
            </w:r>
          </w:p>
        </w:tc>
        <w:tc>
          <w:tcPr>
            <w:tcW w:w="425" w:type="dxa"/>
            <w:shd w:val="clear" w:color="auto" w:fill="auto"/>
            <w:noWrap/>
            <w:vAlign w:val="center"/>
          </w:tcPr>
          <w:p w14:paraId="53ED8A1D" w14:textId="77777777" w:rsidR="008A2878" w:rsidRPr="00C06DA2"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5AD855B9"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1</w:t>
            </w:r>
          </w:p>
        </w:tc>
        <w:tc>
          <w:tcPr>
            <w:tcW w:w="425" w:type="dxa"/>
            <w:shd w:val="clear" w:color="auto" w:fill="auto"/>
            <w:noWrap/>
            <w:vAlign w:val="center"/>
          </w:tcPr>
          <w:p w14:paraId="385D7638" w14:textId="77777777" w:rsidR="008A2878" w:rsidRPr="00C06DA2"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748D1E47"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1</w:t>
            </w:r>
          </w:p>
        </w:tc>
        <w:tc>
          <w:tcPr>
            <w:tcW w:w="425" w:type="dxa"/>
            <w:shd w:val="clear" w:color="auto" w:fill="auto"/>
            <w:noWrap/>
            <w:vAlign w:val="center"/>
          </w:tcPr>
          <w:p w14:paraId="64CF851F" w14:textId="77777777" w:rsidR="008A2878" w:rsidRPr="00C06DA2"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0832F5DE"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1</w:t>
            </w:r>
          </w:p>
        </w:tc>
        <w:tc>
          <w:tcPr>
            <w:tcW w:w="425" w:type="dxa"/>
            <w:shd w:val="clear" w:color="auto" w:fill="auto"/>
            <w:noWrap/>
            <w:vAlign w:val="center"/>
          </w:tcPr>
          <w:p w14:paraId="260F05F0" w14:textId="77777777" w:rsidR="008A2878" w:rsidRPr="00C06DA2"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29639C2F"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1</w:t>
            </w:r>
          </w:p>
        </w:tc>
        <w:tc>
          <w:tcPr>
            <w:tcW w:w="425" w:type="dxa"/>
            <w:shd w:val="clear" w:color="auto" w:fill="auto"/>
            <w:noWrap/>
            <w:vAlign w:val="center"/>
          </w:tcPr>
          <w:p w14:paraId="6D6B824D" w14:textId="77777777" w:rsidR="008A2878" w:rsidRPr="00C06DA2"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5072ABE6"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1</w:t>
            </w:r>
          </w:p>
        </w:tc>
        <w:tc>
          <w:tcPr>
            <w:tcW w:w="425" w:type="dxa"/>
            <w:shd w:val="clear" w:color="auto" w:fill="auto"/>
            <w:noWrap/>
            <w:vAlign w:val="center"/>
          </w:tcPr>
          <w:p w14:paraId="5A396DFF" w14:textId="77777777" w:rsidR="008A2878" w:rsidRPr="00C06DA2"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83DA880"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1</w:t>
            </w:r>
          </w:p>
        </w:tc>
        <w:tc>
          <w:tcPr>
            <w:tcW w:w="704" w:type="dxa"/>
            <w:shd w:val="clear" w:color="auto" w:fill="auto"/>
            <w:noWrap/>
            <w:vAlign w:val="center"/>
          </w:tcPr>
          <w:p w14:paraId="207620AD"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6</w:t>
            </w:r>
          </w:p>
        </w:tc>
        <w:tc>
          <w:tcPr>
            <w:tcW w:w="1272" w:type="dxa"/>
            <w:vAlign w:val="center"/>
          </w:tcPr>
          <w:p w14:paraId="6ED04F15" w14:textId="77777777" w:rsidR="008A2878" w:rsidRPr="00C06DA2" w:rsidRDefault="008A2878" w:rsidP="006769B5">
            <w:pPr>
              <w:spacing w:after="0" w:line="240" w:lineRule="auto"/>
              <w:rPr>
                <w:rFonts w:ascii="Arial" w:eastAsia="Times New Roman" w:hAnsi="Arial" w:cs="Arial"/>
                <w:sz w:val="16"/>
                <w:szCs w:val="16"/>
                <w:lang w:val="es-SV" w:eastAsia="es-SV"/>
              </w:rPr>
            </w:pPr>
            <w:r w:rsidRPr="00C06DA2">
              <w:rPr>
                <w:rFonts w:ascii="Arial" w:eastAsia="Times New Roman" w:hAnsi="Arial" w:cs="Arial"/>
                <w:sz w:val="16"/>
                <w:szCs w:val="16"/>
                <w:lang w:val="es-SV" w:eastAsia="es-SV"/>
              </w:rPr>
              <w:t>1, Coordinas con Recursos Humanos</w:t>
            </w:r>
          </w:p>
          <w:p w14:paraId="4876C859" w14:textId="77777777" w:rsidR="008A2878" w:rsidRPr="00C06DA2" w:rsidRDefault="008A2878" w:rsidP="006769B5">
            <w:pPr>
              <w:spacing w:after="0" w:line="240" w:lineRule="auto"/>
              <w:rPr>
                <w:rFonts w:ascii="Arial" w:eastAsia="Times New Roman" w:hAnsi="Arial" w:cs="Arial"/>
                <w:sz w:val="16"/>
                <w:szCs w:val="16"/>
                <w:lang w:val="es-SV" w:eastAsia="es-SV"/>
              </w:rPr>
            </w:pPr>
            <w:r w:rsidRPr="00C06DA2">
              <w:rPr>
                <w:rFonts w:ascii="Arial" w:eastAsia="Times New Roman" w:hAnsi="Arial" w:cs="Arial"/>
                <w:sz w:val="16"/>
                <w:szCs w:val="16"/>
                <w:lang w:val="es-SV" w:eastAsia="es-SV"/>
              </w:rPr>
              <w:t>2, Impartir las capacitaciones</w:t>
            </w:r>
          </w:p>
          <w:p w14:paraId="0FF0D195"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3, Listado de Asistencia y Archivo</w:t>
            </w:r>
          </w:p>
        </w:tc>
        <w:tc>
          <w:tcPr>
            <w:tcW w:w="1417" w:type="dxa"/>
            <w:vAlign w:val="center"/>
          </w:tcPr>
          <w:p w14:paraId="24A4ED0A"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Informe técnico.</w:t>
            </w:r>
          </w:p>
          <w:p w14:paraId="66265D0A"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Listas de asistencia.   </w:t>
            </w:r>
          </w:p>
          <w:p w14:paraId="68CC429D"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Reporte fotográfico.</w:t>
            </w:r>
          </w:p>
        </w:tc>
        <w:tc>
          <w:tcPr>
            <w:tcW w:w="1134" w:type="dxa"/>
            <w:vAlign w:val="center"/>
          </w:tcPr>
          <w:p w14:paraId="7F247625"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Usuario interno.</w:t>
            </w:r>
          </w:p>
        </w:tc>
      </w:tr>
      <w:tr w:rsidR="008A2878" w:rsidRPr="00C06DA2" w14:paraId="48A1EF5B" w14:textId="77777777" w:rsidTr="006769B5">
        <w:trPr>
          <w:cantSplit/>
          <w:trHeight w:val="1134"/>
        </w:trPr>
        <w:tc>
          <w:tcPr>
            <w:tcW w:w="425" w:type="dxa"/>
            <w:shd w:val="clear" w:color="auto" w:fill="auto"/>
            <w:noWrap/>
            <w:vAlign w:val="center"/>
          </w:tcPr>
          <w:p w14:paraId="79B5D719"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5</w:t>
            </w:r>
          </w:p>
        </w:tc>
        <w:tc>
          <w:tcPr>
            <w:tcW w:w="1989" w:type="dxa"/>
            <w:shd w:val="clear" w:color="auto" w:fill="auto"/>
            <w:noWrap/>
            <w:vAlign w:val="center"/>
          </w:tcPr>
          <w:p w14:paraId="5009CB86"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color w:val="000000"/>
                <w:sz w:val="16"/>
                <w:szCs w:val="16"/>
                <w:lang w:val="es-SV" w:eastAsia="es-SV"/>
              </w:rPr>
              <w:t>12. Charlas de Formación en Salud Sexual y Reproductiva y autoestima y discriminación</w:t>
            </w:r>
          </w:p>
        </w:tc>
        <w:tc>
          <w:tcPr>
            <w:tcW w:w="1271" w:type="dxa"/>
            <w:shd w:val="clear" w:color="auto" w:fill="auto"/>
            <w:noWrap/>
            <w:vAlign w:val="center"/>
          </w:tcPr>
          <w:p w14:paraId="22D1ADD2" w14:textId="77777777" w:rsidR="008A2878" w:rsidRPr="00C06DA2" w:rsidRDefault="008A2878" w:rsidP="006769B5">
            <w:pPr>
              <w:spacing w:after="0" w:line="240" w:lineRule="auto"/>
              <w:contextualSpacing/>
              <w:rPr>
                <w:rFonts w:ascii="Arial" w:eastAsia="Times New Roman" w:hAnsi="Arial" w:cs="Arial"/>
                <w:sz w:val="16"/>
                <w:szCs w:val="16"/>
                <w:lang w:eastAsia="es-ES"/>
              </w:rPr>
            </w:pPr>
            <w:r w:rsidRPr="00C06DA2">
              <w:rPr>
                <w:rFonts w:ascii="Arial" w:eastAsia="Times New Roman" w:hAnsi="Arial" w:cs="Arial"/>
                <w:sz w:val="16"/>
                <w:szCs w:val="16"/>
                <w:lang w:val="es-SV" w:eastAsia="es-SV"/>
              </w:rPr>
              <w:t>Personas Inscritas</w:t>
            </w:r>
          </w:p>
        </w:tc>
        <w:tc>
          <w:tcPr>
            <w:tcW w:w="997" w:type="dxa"/>
            <w:shd w:val="clear" w:color="auto" w:fill="auto"/>
            <w:noWrap/>
            <w:vAlign w:val="center"/>
          </w:tcPr>
          <w:p w14:paraId="61061878"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Numero Entero</w:t>
            </w:r>
          </w:p>
        </w:tc>
        <w:tc>
          <w:tcPr>
            <w:tcW w:w="425" w:type="dxa"/>
            <w:shd w:val="clear" w:color="auto" w:fill="auto"/>
            <w:noWrap/>
            <w:vAlign w:val="center"/>
          </w:tcPr>
          <w:p w14:paraId="41E5A2DD"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6" w:type="dxa"/>
            <w:shd w:val="clear" w:color="auto" w:fill="auto"/>
            <w:noWrap/>
            <w:vAlign w:val="center"/>
          </w:tcPr>
          <w:p w14:paraId="21A5C803"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5" w:type="dxa"/>
            <w:shd w:val="clear" w:color="auto" w:fill="auto"/>
            <w:noWrap/>
            <w:vAlign w:val="center"/>
          </w:tcPr>
          <w:p w14:paraId="6FF6D8C1"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5" w:type="dxa"/>
            <w:shd w:val="clear" w:color="auto" w:fill="auto"/>
            <w:noWrap/>
            <w:vAlign w:val="center"/>
          </w:tcPr>
          <w:p w14:paraId="6BE650C2"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5" w:type="dxa"/>
            <w:shd w:val="clear" w:color="auto" w:fill="auto"/>
            <w:noWrap/>
            <w:vAlign w:val="center"/>
          </w:tcPr>
          <w:p w14:paraId="7DB50B00"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6" w:type="dxa"/>
            <w:shd w:val="clear" w:color="auto" w:fill="auto"/>
            <w:noWrap/>
            <w:vAlign w:val="center"/>
          </w:tcPr>
          <w:p w14:paraId="2573E7D4"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5" w:type="dxa"/>
            <w:shd w:val="clear" w:color="auto" w:fill="auto"/>
            <w:noWrap/>
            <w:vAlign w:val="center"/>
          </w:tcPr>
          <w:p w14:paraId="6A9167FC"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5" w:type="dxa"/>
            <w:shd w:val="clear" w:color="auto" w:fill="auto"/>
            <w:noWrap/>
            <w:vAlign w:val="center"/>
          </w:tcPr>
          <w:p w14:paraId="674F22AF"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5" w:type="dxa"/>
            <w:shd w:val="clear" w:color="auto" w:fill="auto"/>
            <w:noWrap/>
            <w:vAlign w:val="center"/>
          </w:tcPr>
          <w:p w14:paraId="61F2823E"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6" w:type="dxa"/>
            <w:shd w:val="clear" w:color="auto" w:fill="auto"/>
            <w:noWrap/>
            <w:vAlign w:val="center"/>
          </w:tcPr>
          <w:p w14:paraId="2F7B693A"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5" w:type="dxa"/>
            <w:shd w:val="clear" w:color="auto" w:fill="auto"/>
            <w:noWrap/>
            <w:vAlign w:val="center"/>
          </w:tcPr>
          <w:p w14:paraId="2C80B4B5"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5" w:type="dxa"/>
            <w:shd w:val="clear" w:color="auto" w:fill="auto"/>
            <w:noWrap/>
            <w:vAlign w:val="center"/>
          </w:tcPr>
          <w:p w14:paraId="60A1470A"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704" w:type="dxa"/>
            <w:shd w:val="clear" w:color="auto" w:fill="auto"/>
            <w:noWrap/>
            <w:vAlign w:val="center"/>
          </w:tcPr>
          <w:p w14:paraId="262F28D2" w14:textId="77777777" w:rsidR="008A2878" w:rsidRPr="00C06DA2"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12</w:t>
            </w:r>
          </w:p>
        </w:tc>
        <w:tc>
          <w:tcPr>
            <w:tcW w:w="1272" w:type="dxa"/>
            <w:vAlign w:val="center"/>
          </w:tcPr>
          <w:p w14:paraId="7A3DC020" w14:textId="77777777" w:rsidR="008A2878" w:rsidRPr="00C06DA2" w:rsidRDefault="008A2878" w:rsidP="006769B5">
            <w:pPr>
              <w:spacing w:after="0" w:line="240" w:lineRule="auto"/>
              <w:rPr>
                <w:rFonts w:ascii="Arial" w:eastAsia="Times New Roman" w:hAnsi="Arial" w:cs="Arial"/>
                <w:sz w:val="16"/>
                <w:szCs w:val="16"/>
                <w:lang w:val="es-SV" w:eastAsia="es-SV"/>
              </w:rPr>
            </w:pPr>
            <w:r w:rsidRPr="00C06DA2">
              <w:rPr>
                <w:rFonts w:ascii="Arial" w:eastAsia="Times New Roman" w:hAnsi="Arial" w:cs="Arial"/>
                <w:sz w:val="16"/>
                <w:szCs w:val="16"/>
                <w:lang w:val="es-SV" w:eastAsia="es-SV"/>
              </w:rPr>
              <w:t>1, Pacientes en espera</w:t>
            </w:r>
          </w:p>
          <w:p w14:paraId="2E00828A" w14:textId="77777777" w:rsidR="008A2878" w:rsidRPr="00C06DA2" w:rsidRDefault="008A2878" w:rsidP="006769B5">
            <w:pPr>
              <w:spacing w:after="0" w:line="240" w:lineRule="auto"/>
              <w:rPr>
                <w:rFonts w:ascii="Arial" w:eastAsia="Times New Roman" w:hAnsi="Arial" w:cs="Arial"/>
                <w:sz w:val="16"/>
                <w:szCs w:val="16"/>
                <w:lang w:val="es-SV" w:eastAsia="es-SV"/>
              </w:rPr>
            </w:pPr>
            <w:r w:rsidRPr="00C06DA2">
              <w:rPr>
                <w:rFonts w:ascii="Arial" w:eastAsia="Times New Roman" w:hAnsi="Arial" w:cs="Arial"/>
                <w:sz w:val="16"/>
                <w:szCs w:val="16"/>
                <w:lang w:val="es-SV" w:eastAsia="es-SV"/>
              </w:rPr>
              <w:t>2, Control asistencia</w:t>
            </w:r>
          </w:p>
          <w:p w14:paraId="649CA5CC" w14:textId="77777777" w:rsidR="008A2878" w:rsidRPr="00C06DA2" w:rsidRDefault="008A2878" w:rsidP="006769B5">
            <w:pPr>
              <w:spacing w:after="0" w:line="240" w:lineRule="auto"/>
              <w:rPr>
                <w:rFonts w:ascii="Arial" w:eastAsia="Times New Roman" w:hAnsi="Arial" w:cs="Arial"/>
                <w:sz w:val="16"/>
                <w:szCs w:val="16"/>
                <w:lang w:val="es-SV" w:eastAsia="es-SV"/>
              </w:rPr>
            </w:pPr>
            <w:r w:rsidRPr="00C06DA2">
              <w:rPr>
                <w:rFonts w:ascii="Arial" w:eastAsia="Times New Roman" w:hAnsi="Arial" w:cs="Arial"/>
                <w:sz w:val="16"/>
                <w:szCs w:val="16"/>
                <w:lang w:val="es-SV" w:eastAsia="es-SV"/>
              </w:rPr>
              <w:t>3, Firma de Asistencia</w:t>
            </w:r>
          </w:p>
          <w:p w14:paraId="68916FC1"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4, Base de datos</w:t>
            </w:r>
          </w:p>
        </w:tc>
        <w:tc>
          <w:tcPr>
            <w:tcW w:w="1417" w:type="dxa"/>
            <w:vAlign w:val="center"/>
          </w:tcPr>
          <w:p w14:paraId="2E79277D"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Informe técnico.</w:t>
            </w:r>
          </w:p>
          <w:p w14:paraId="78ECC138"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Listas de asistencia.   </w:t>
            </w:r>
          </w:p>
          <w:p w14:paraId="2DBD873E"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Reporte fotográfico.</w:t>
            </w:r>
          </w:p>
        </w:tc>
        <w:tc>
          <w:tcPr>
            <w:tcW w:w="1134" w:type="dxa"/>
            <w:vAlign w:val="center"/>
          </w:tcPr>
          <w:p w14:paraId="5AFA1FC7"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Usuario interno y externo. </w:t>
            </w:r>
          </w:p>
        </w:tc>
      </w:tr>
      <w:tr w:rsidR="008A2878" w:rsidRPr="00C06DA2" w14:paraId="1D8C34A7" w14:textId="77777777" w:rsidTr="006769B5">
        <w:trPr>
          <w:cantSplit/>
          <w:trHeight w:val="1134"/>
        </w:trPr>
        <w:tc>
          <w:tcPr>
            <w:tcW w:w="425" w:type="dxa"/>
            <w:shd w:val="clear" w:color="auto" w:fill="auto"/>
            <w:noWrap/>
            <w:vAlign w:val="center"/>
          </w:tcPr>
          <w:p w14:paraId="07685CA4"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6</w:t>
            </w:r>
          </w:p>
        </w:tc>
        <w:tc>
          <w:tcPr>
            <w:tcW w:w="1989" w:type="dxa"/>
            <w:shd w:val="clear" w:color="auto" w:fill="auto"/>
            <w:noWrap/>
            <w:vAlign w:val="center"/>
          </w:tcPr>
          <w:p w14:paraId="49B6A63E"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Equipamiento de Clínica Municipal</w:t>
            </w:r>
          </w:p>
        </w:tc>
        <w:tc>
          <w:tcPr>
            <w:tcW w:w="1271" w:type="dxa"/>
            <w:shd w:val="clear" w:color="auto" w:fill="auto"/>
            <w:noWrap/>
            <w:vAlign w:val="center"/>
          </w:tcPr>
          <w:p w14:paraId="7F1467DE" w14:textId="77777777" w:rsidR="008A2878" w:rsidRPr="00C06DA2" w:rsidRDefault="008A2878" w:rsidP="006769B5">
            <w:pPr>
              <w:spacing w:after="0" w:line="240" w:lineRule="auto"/>
              <w:contextualSpacing/>
              <w:rPr>
                <w:rFonts w:ascii="Arial" w:eastAsia="Times New Roman" w:hAnsi="Arial" w:cs="Arial"/>
                <w:sz w:val="16"/>
                <w:szCs w:val="16"/>
                <w:lang w:eastAsia="es-ES"/>
              </w:rPr>
            </w:pPr>
            <w:r w:rsidRPr="00C06DA2">
              <w:rPr>
                <w:rFonts w:ascii="Arial" w:eastAsia="Times New Roman" w:hAnsi="Arial" w:cs="Arial"/>
                <w:sz w:val="16"/>
                <w:szCs w:val="16"/>
                <w:lang w:val="es-SV" w:eastAsia="es-SV"/>
              </w:rPr>
              <w:t>100% de Equipamiento</w:t>
            </w:r>
          </w:p>
        </w:tc>
        <w:tc>
          <w:tcPr>
            <w:tcW w:w="997" w:type="dxa"/>
            <w:shd w:val="clear" w:color="auto" w:fill="auto"/>
            <w:noWrap/>
            <w:vAlign w:val="center"/>
          </w:tcPr>
          <w:p w14:paraId="4CE1BD90"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Porcentaje </w:t>
            </w:r>
          </w:p>
        </w:tc>
        <w:tc>
          <w:tcPr>
            <w:tcW w:w="425" w:type="dxa"/>
            <w:shd w:val="clear" w:color="auto" w:fill="auto"/>
            <w:noWrap/>
            <w:textDirection w:val="btLr"/>
            <w:vAlign w:val="center"/>
          </w:tcPr>
          <w:p w14:paraId="0B32185B"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100%</w:t>
            </w:r>
          </w:p>
        </w:tc>
        <w:tc>
          <w:tcPr>
            <w:tcW w:w="426" w:type="dxa"/>
            <w:shd w:val="clear" w:color="auto" w:fill="auto"/>
            <w:noWrap/>
            <w:textDirection w:val="btLr"/>
            <w:vAlign w:val="center"/>
          </w:tcPr>
          <w:p w14:paraId="1BDD02C6"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5" w:type="dxa"/>
            <w:shd w:val="clear" w:color="auto" w:fill="auto"/>
            <w:noWrap/>
            <w:textDirection w:val="btLr"/>
            <w:vAlign w:val="center"/>
          </w:tcPr>
          <w:p w14:paraId="08C023C0"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5" w:type="dxa"/>
            <w:shd w:val="clear" w:color="auto" w:fill="auto"/>
            <w:noWrap/>
            <w:textDirection w:val="btLr"/>
            <w:vAlign w:val="center"/>
          </w:tcPr>
          <w:p w14:paraId="4E282A9B"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5" w:type="dxa"/>
            <w:shd w:val="clear" w:color="auto" w:fill="auto"/>
            <w:noWrap/>
            <w:textDirection w:val="btLr"/>
            <w:vAlign w:val="center"/>
          </w:tcPr>
          <w:p w14:paraId="75F75C70"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6" w:type="dxa"/>
            <w:shd w:val="clear" w:color="auto" w:fill="auto"/>
            <w:noWrap/>
            <w:textDirection w:val="btLr"/>
            <w:vAlign w:val="center"/>
          </w:tcPr>
          <w:p w14:paraId="2DA2369D"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5" w:type="dxa"/>
            <w:shd w:val="clear" w:color="auto" w:fill="auto"/>
            <w:noWrap/>
            <w:textDirection w:val="btLr"/>
            <w:vAlign w:val="center"/>
          </w:tcPr>
          <w:p w14:paraId="4315FDAD"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5" w:type="dxa"/>
            <w:shd w:val="clear" w:color="auto" w:fill="auto"/>
            <w:noWrap/>
            <w:textDirection w:val="btLr"/>
            <w:vAlign w:val="center"/>
          </w:tcPr>
          <w:p w14:paraId="3DB1AB1E"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5" w:type="dxa"/>
            <w:shd w:val="clear" w:color="auto" w:fill="auto"/>
            <w:noWrap/>
            <w:textDirection w:val="btLr"/>
            <w:vAlign w:val="center"/>
          </w:tcPr>
          <w:p w14:paraId="63FE6C7F"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6" w:type="dxa"/>
            <w:shd w:val="clear" w:color="auto" w:fill="auto"/>
            <w:noWrap/>
            <w:textDirection w:val="btLr"/>
            <w:vAlign w:val="center"/>
          </w:tcPr>
          <w:p w14:paraId="329532BB"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5" w:type="dxa"/>
            <w:shd w:val="clear" w:color="auto" w:fill="auto"/>
            <w:noWrap/>
            <w:textDirection w:val="btLr"/>
            <w:vAlign w:val="center"/>
          </w:tcPr>
          <w:p w14:paraId="20C80DAC"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425" w:type="dxa"/>
            <w:shd w:val="clear" w:color="auto" w:fill="auto"/>
            <w:noWrap/>
            <w:textDirection w:val="btLr"/>
            <w:vAlign w:val="center"/>
          </w:tcPr>
          <w:p w14:paraId="35C13BE1" w14:textId="77777777" w:rsidR="008A2878" w:rsidRPr="00C06DA2" w:rsidRDefault="008A2878" w:rsidP="006769B5">
            <w:pPr>
              <w:spacing w:after="0" w:line="240" w:lineRule="auto"/>
              <w:ind w:left="113" w:right="113"/>
              <w:jc w:val="center"/>
              <w:rPr>
                <w:rFonts w:ascii="Arial" w:eastAsia="Times New Roman" w:hAnsi="Arial" w:cs="Arial"/>
                <w:sz w:val="16"/>
                <w:szCs w:val="16"/>
                <w:lang w:eastAsia="es-ES"/>
              </w:rPr>
            </w:pPr>
            <w:r w:rsidRPr="00B20848">
              <w:rPr>
                <w:rFonts w:ascii="Arial" w:eastAsia="Times New Roman" w:hAnsi="Arial" w:cs="Arial"/>
                <w:sz w:val="18"/>
                <w:szCs w:val="18"/>
                <w:lang w:val="es-SV" w:eastAsia="es-SV"/>
              </w:rPr>
              <w:t>100%</w:t>
            </w:r>
          </w:p>
        </w:tc>
        <w:tc>
          <w:tcPr>
            <w:tcW w:w="704" w:type="dxa"/>
            <w:shd w:val="clear" w:color="auto" w:fill="auto"/>
            <w:noWrap/>
            <w:vAlign w:val="center"/>
          </w:tcPr>
          <w:p w14:paraId="5122E9A6"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B20848">
              <w:rPr>
                <w:rFonts w:ascii="Arial" w:eastAsia="Times New Roman" w:hAnsi="Arial" w:cs="Arial"/>
                <w:b/>
                <w:bCs/>
                <w:sz w:val="18"/>
                <w:szCs w:val="18"/>
                <w:lang w:val="es-SV" w:eastAsia="es-SV"/>
              </w:rPr>
              <w:t>100%</w:t>
            </w:r>
          </w:p>
        </w:tc>
        <w:tc>
          <w:tcPr>
            <w:tcW w:w="1272" w:type="dxa"/>
            <w:vAlign w:val="center"/>
          </w:tcPr>
          <w:p w14:paraId="436A6703" w14:textId="77777777" w:rsidR="008A2878" w:rsidRPr="00C06DA2" w:rsidRDefault="008A2878" w:rsidP="006769B5">
            <w:pPr>
              <w:spacing w:after="0" w:line="240" w:lineRule="auto"/>
              <w:rPr>
                <w:rFonts w:ascii="Arial" w:eastAsia="Times New Roman" w:hAnsi="Arial" w:cs="Arial"/>
                <w:sz w:val="16"/>
                <w:szCs w:val="16"/>
                <w:lang w:eastAsia="es-ES"/>
              </w:rPr>
            </w:pPr>
            <w:r w:rsidRPr="00C06DA2">
              <w:rPr>
                <w:rFonts w:ascii="Arial" w:eastAsia="Times New Roman" w:hAnsi="Arial" w:cs="Arial"/>
                <w:sz w:val="16"/>
                <w:szCs w:val="16"/>
                <w:lang w:val="es-SV" w:eastAsia="es-SV"/>
              </w:rPr>
              <w:t>1. Elaboración de Presupuesto</w:t>
            </w:r>
          </w:p>
        </w:tc>
        <w:tc>
          <w:tcPr>
            <w:tcW w:w="1417" w:type="dxa"/>
            <w:vAlign w:val="center"/>
          </w:tcPr>
          <w:p w14:paraId="63FEB288"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Informe técnico.  </w:t>
            </w:r>
          </w:p>
          <w:p w14:paraId="3D140072" w14:textId="77777777" w:rsidR="008A2878" w:rsidRPr="00C06DA2" w:rsidRDefault="008A2878" w:rsidP="006769B5">
            <w:pPr>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Reporte fotográfico.</w:t>
            </w:r>
          </w:p>
        </w:tc>
        <w:tc>
          <w:tcPr>
            <w:tcW w:w="1134" w:type="dxa"/>
            <w:vAlign w:val="center"/>
          </w:tcPr>
          <w:p w14:paraId="4361E49D" w14:textId="77777777" w:rsidR="008A2878" w:rsidRPr="00C06DA2" w:rsidRDefault="008A2878" w:rsidP="006769B5">
            <w:pPr>
              <w:spacing w:after="0" w:line="240" w:lineRule="auto"/>
              <w:jc w:val="center"/>
              <w:rPr>
                <w:rFonts w:ascii="Arial" w:eastAsia="Times New Roman" w:hAnsi="Arial" w:cs="Arial"/>
                <w:sz w:val="16"/>
                <w:szCs w:val="16"/>
                <w:lang w:eastAsia="es-ES"/>
              </w:rPr>
            </w:pPr>
            <w:r w:rsidRPr="00C06DA2">
              <w:rPr>
                <w:rFonts w:ascii="Arial" w:eastAsia="Times New Roman" w:hAnsi="Arial" w:cs="Arial"/>
                <w:sz w:val="16"/>
                <w:szCs w:val="16"/>
                <w:lang w:eastAsia="es-ES"/>
              </w:rPr>
              <w:t xml:space="preserve">Procesos. </w:t>
            </w:r>
          </w:p>
        </w:tc>
      </w:tr>
    </w:tbl>
    <w:p w14:paraId="26CCA770" w14:textId="77777777" w:rsidR="008A2878" w:rsidRDefault="008A2878" w:rsidP="008A2878">
      <w:pPr>
        <w:spacing w:after="0" w:line="240" w:lineRule="auto"/>
      </w:pPr>
    </w:p>
    <w:p w14:paraId="14403314" w14:textId="77777777" w:rsidR="008A2878" w:rsidRDefault="008A2878" w:rsidP="008A2878">
      <w:pPr>
        <w:spacing w:after="0" w:line="240" w:lineRule="auto"/>
      </w:pPr>
    </w:p>
    <w:p w14:paraId="7DF4535D" w14:textId="77777777" w:rsidR="008A2878" w:rsidRDefault="008A2878" w:rsidP="008A2878">
      <w:pPr>
        <w:spacing w:after="0" w:line="240" w:lineRule="auto"/>
      </w:pPr>
    </w:p>
    <w:p w14:paraId="212F1378" w14:textId="77777777" w:rsidR="008A2878" w:rsidRDefault="008A2878" w:rsidP="008A2878">
      <w:pPr>
        <w:spacing w:after="0" w:line="240" w:lineRule="auto"/>
      </w:pPr>
    </w:p>
    <w:p w14:paraId="260A9FAA" w14:textId="77777777" w:rsidR="008A2878" w:rsidRDefault="008A2878" w:rsidP="008A2878">
      <w:pPr>
        <w:spacing w:after="0" w:line="240" w:lineRule="auto"/>
      </w:pPr>
    </w:p>
    <w:p w14:paraId="009BF1A9" w14:textId="77777777" w:rsidR="008A2878" w:rsidRDefault="008A2878" w:rsidP="008A2878">
      <w:pPr>
        <w:spacing w:after="0" w:line="240" w:lineRule="auto"/>
      </w:pPr>
    </w:p>
    <w:p w14:paraId="79929D02" w14:textId="77777777" w:rsidR="008A2878" w:rsidRDefault="008A2878" w:rsidP="008A2878">
      <w:pPr>
        <w:spacing w:after="0" w:line="240" w:lineRule="auto"/>
      </w:pPr>
    </w:p>
    <w:p w14:paraId="089E53E9" w14:textId="77777777" w:rsidR="008A2878" w:rsidRDefault="008A2878" w:rsidP="008A2878">
      <w:pPr>
        <w:spacing w:after="0" w:line="240" w:lineRule="auto"/>
      </w:pPr>
    </w:p>
    <w:p w14:paraId="3D05CC2A" w14:textId="77777777" w:rsidR="008A2878" w:rsidRDefault="008A2878" w:rsidP="008A2878">
      <w:pPr>
        <w:spacing w:after="0" w:line="240" w:lineRule="auto"/>
      </w:pPr>
    </w:p>
    <w:p w14:paraId="22763BC7" w14:textId="77777777" w:rsidR="008A2878" w:rsidRDefault="008A2878" w:rsidP="008A2878">
      <w:pPr>
        <w:spacing w:after="0" w:line="240" w:lineRule="auto"/>
      </w:pPr>
    </w:p>
    <w:p w14:paraId="2CE016F0" w14:textId="77777777" w:rsidR="008A2878" w:rsidRDefault="008A2878" w:rsidP="008A2878">
      <w:pPr>
        <w:spacing w:after="0" w:line="240" w:lineRule="auto"/>
      </w:pPr>
    </w:p>
    <w:p w14:paraId="2BDCC044" w14:textId="77777777" w:rsidR="008A2878" w:rsidRDefault="008A2878" w:rsidP="008A2878">
      <w:pPr>
        <w:spacing w:after="0" w:line="240" w:lineRule="auto"/>
      </w:pPr>
    </w:p>
    <w:p w14:paraId="4EC8CAB1" w14:textId="77777777" w:rsidR="008A2878" w:rsidRDefault="008A2878" w:rsidP="008A2878">
      <w:pPr>
        <w:spacing w:after="0" w:line="240" w:lineRule="auto"/>
      </w:pPr>
    </w:p>
    <w:p w14:paraId="0814C7EA" w14:textId="77777777" w:rsidR="008A2878" w:rsidRDefault="008A2878" w:rsidP="008A2878">
      <w:pPr>
        <w:spacing w:after="0" w:line="240" w:lineRule="auto"/>
      </w:pPr>
    </w:p>
    <w:p w14:paraId="67E145EA" w14:textId="77777777" w:rsidR="008A2878" w:rsidRDefault="008A2878" w:rsidP="008A2878">
      <w:pPr>
        <w:spacing w:after="0" w:line="240" w:lineRule="auto"/>
      </w:pPr>
    </w:p>
    <w:p w14:paraId="48441180" w14:textId="77777777" w:rsidR="008A2878" w:rsidRDefault="008A2878" w:rsidP="008A2878">
      <w:pPr>
        <w:spacing w:after="0" w:line="240" w:lineRule="auto"/>
        <w:sectPr w:rsidR="008A2878" w:rsidSect="006769B5">
          <w:pgSz w:w="15840" w:h="12240" w:orient="landscape" w:code="135"/>
          <w:pgMar w:top="1135" w:right="1418" w:bottom="993" w:left="1418" w:header="709" w:footer="709" w:gutter="0"/>
          <w:cols w:space="708"/>
          <w:docGrid w:linePitch="360"/>
        </w:sectPr>
      </w:pPr>
    </w:p>
    <w:p w14:paraId="76604020" w14:textId="77777777" w:rsidR="008A2878" w:rsidRPr="007E0854" w:rsidRDefault="008A2878" w:rsidP="008A2878">
      <w:pPr>
        <w:pStyle w:val="Ttulo1"/>
      </w:pPr>
      <w:bookmarkStart w:id="47" w:name="_Toc26861576"/>
      <w:bookmarkStart w:id="48" w:name="_Toc26862088"/>
      <w:bookmarkStart w:id="49" w:name="_Toc26879132"/>
      <w:bookmarkStart w:id="50" w:name="_Toc63774217"/>
      <w:r w:rsidRPr="007E0854">
        <w:lastRenderedPageBreak/>
        <w:t>FORMULACIÓN DEL PLAN OPERATIVO ANUAL POR UNIDADES ORGANIZATIVAS DEPENDIENTES DE LA GERENCIA GENERAL.</w:t>
      </w:r>
      <w:bookmarkEnd w:id="47"/>
      <w:bookmarkEnd w:id="48"/>
      <w:bookmarkEnd w:id="49"/>
      <w:bookmarkEnd w:id="50"/>
    </w:p>
    <w:p w14:paraId="658909A7" w14:textId="77777777" w:rsidR="008A2878" w:rsidRDefault="008A2878" w:rsidP="008A2878">
      <w:pPr>
        <w:pStyle w:val="Ttulo2"/>
        <w:rPr>
          <w:rFonts w:ascii="Arial" w:hAnsi="Arial" w:cs="Arial"/>
          <w:color w:val="000000" w:themeColor="text1"/>
          <w:sz w:val="24"/>
          <w:szCs w:val="24"/>
        </w:rPr>
      </w:pPr>
      <w:r w:rsidRPr="00116F2C">
        <w:rPr>
          <w:rFonts w:ascii="Arial" w:hAnsi="Arial" w:cs="Arial"/>
          <w:color w:val="000000" w:themeColor="text1"/>
          <w:sz w:val="24"/>
          <w:szCs w:val="24"/>
        </w:rPr>
        <w:t xml:space="preserve"> </w:t>
      </w:r>
      <w:bookmarkStart w:id="51" w:name="_Toc26861577"/>
      <w:bookmarkStart w:id="52" w:name="_Toc26862089"/>
      <w:bookmarkStart w:id="53" w:name="_Toc26879133"/>
    </w:p>
    <w:p w14:paraId="55443996" w14:textId="77777777" w:rsidR="008A2878" w:rsidRPr="00942EF9" w:rsidRDefault="008A2878" w:rsidP="008A2878">
      <w:pPr>
        <w:pStyle w:val="Ttulo2"/>
      </w:pPr>
      <w:bookmarkStart w:id="54" w:name="_Toc63774218"/>
      <w:r w:rsidRPr="00116F2C">
        <w:rPr>
          <w:rFonts w:ascii="Arial" w:hAnsi="Arial" w:cs="Arial"/>
          <w:color w:val="000000" w:themeColor="text1"/>
          <w:sz w:val="24"/>
          <w:szCs w:val="24"/>
        </w:rPr>
        <w:t xml:space="preserve">NUMERO DE </w:t>
      </w:r>
      <w:r>
        <w:rPr>
          <w:rFonts w:ascii="Arial" w:hAnsi="Arial" w:cs="Arial"/>
          <w:color w:val="000000" w:themeColor="text1"/>
          <w:sz w:val="24"/>
          <w:szCs w:val="24"/>
        </w:rPr>
        <w:t xml:space="preserve">OBJETIVOS OPERATIVOS </w:t>
      </w:r>
      <w:r w:rsidRPr="00116F2C">
        <w:rPr>
          <w:rFonts w:ascii="Arial" w:hAnsi="Arial" w:cs="Arial"/>
          <w:color w:val="000000" w:themeColor="text1"/>
          <w:sz w:val="24"/>
          <w:szCs w:val="24"/>
        </w:rPr>
        <w:t>POR UNIDADES ORGANIZATIVAS.</w:t>
      </w:r>
      <w:bookmarkEnd w:id="51"/>
      <w:bookmarkEnd w:id="52"/>
      <w:bookmarkEnd w:id="53"/>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4477"/>
        <w:gridCol w:w="1899"/>
        <w:gridCol w:w="1759"/>
      </w:tblGrid>
      <w:tr w:rsidR="008A2878" w:rsidRPr="007E0854" w14:paraId="24683149" w14:textId="77777777" w:rsidTr="006769B5">
        <w:trPr>
          <w:trHeight w:val="403"/>
          <w:jc w:val="center"/>
        </w:trPr>
        <w:tc>
          <w:tcPr>
            <w:tcW w:w="673" w:type="dxa"/>
            <w:vAlign w:val="center"/>
          </w:tcPr>
          <w:p w14:paraId="35621B3D" w14:textId="77777777" w:rsidR="008A2878" w:rsidRPr="007E0854" w:rsidRDefault="008A2878" w:rsidP="006769B5">
            <w:pPr>
              <w:pStyle w:val="Default"/>
              <w:tabs>
                <w:tab w:val="left" w:pos="3000"/>
              </w:tabs>
              <w:ind w:right="51"/>
              <w:jc w:val="center"/>
              <w:rPr>
                <w:color w:val="000000" w:themeColor="text1"/>
              </w:rPr>
            </w:pPr>
            <w:bookmarkStart w:id="55" w:name="_Hlk57385811"/>
            <w:r>
              <w:rPr>
                <w:color w:val="000000" w:themeColor="text1"/>
              </w:rPr>
              <w:t>No.</w:t>
            </w:r>
          </w:p>
        </w:tc>
        <w:tc>
          <w:tcPr>
            <w:tcW w:w="4477" w:type="dxa"/>
            <w:vAlign w:val="center"/>
          </w:tcPr>
          <w:p w14:paraId="0FBBD4A5"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DEPENDENCIAS </w:t>
            </w:r>
          </w:p>
        </w:tc>
        <w:tc>
          <w:tcPr>
            <w:tcW w:w="1899" w:type="dxa"/>
            <w:vAlign w:val="center"/>
          </w:tcPr>
          <w:p w14:paraId="33D97D7B" w14:textId="77777777" w:rsidR="008A2878" w:rsidRPr="007E0854" w:rsidRDefault="008A2878" w:rsidP="006769B5">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759" w:type="dxa"/>
            <w:vAlign w:val="center"/>
          </w:tcPr>
          <w:p w14:paraId="39AFB2B9"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sz w:val="18"/>
              </w:rPr>
              <w:t>No DE</w:t>
            </w:r>
            <w:r>
              <w:rPr>
                <w:color w:val="000000" w:themeColor="text1"/>
                <w:sz w:val="18"/>
              </w:rPr>
              <w:t xml:space="preserve"> OBJETIVOS OPERATIVOS </w:t>
            </w:r>
            <w:r w:rsidRPr="007E0854">
              <w:rPr>
                <w:color w:val="000000" w:themeColor="text1"/>
                <w:sz w:val="18"/>
              </w:rPr>
              <w:t>PROGRAMADOS</w:t>
            </w:r>
          </w:p>
        </w:tc>
      </w:tr>
      <w:tr w:rsidR="008A2878" w:rsidRPr="007E0854" w14:paraId="422240CE" w14:textId="77777777" w:rsidTr="006769B5">
        <w:trPr>
          <w:trHeight w:val="521"/>
          <w:jc w:val="center"/>
        </w:trPr>
        <w:tc>
          <w:tcPr>
            <w:tcW w:w="673" w:type="dxa"/>
            <w:vAlign w:val="center"/>
          </w:tcPr>
          <w:p w14:paraId="4C377B56"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4477" w:type="dxa"/>
            <w:vAlign w:val="center"/>
          </w:tcPr>
          <w:p w14:paraId="07836677"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GERENCIA DE SERVICIOS CIUDADANOS </w:t>
            </w:r>
          </w:p>
        </w:tc>
        <w:tc>
          <w:tcPr>
            <w:tcW w:w="1899" w:type="dxa"/>
            <w:vAlign w:val="center"/>
          </w:tcPr>
          <w:p w14:paraId="56FE9D00"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10</w:t>
            </w:r>
          </w:p>
        </w:tc>
        <w:tc>
          <w:tcPr>
            <w:tcW w:w="1759" w:type="dxa"/>
            <w:vAlign w:val="center"/>
          </w:tcPr>
          <w:p w14:paraId="00D9E491" w14:textId="77777777" w:rsidR="008A2878" w:rsidRPr="007E0854" w:rsidRDefault="008A2878" w:rsidP="006769B5">
            <w:pPr>
              <w:pStyle w:val="Default"/>
              <w:tabs>
                <w:tab w:val="left" w:pos="3000"/>
              </w:tabs>
              <w:ind w:right="51"/>
              <w:jc w:val="center"/>
              <w:rPr>
                <w:color w:val="000000" w:themeColor="text1"/>
              </w:rPr>
            </w:pPr>
            <w:r>
              <w:rPr>
                <w:color w:val="000000" w:themeColor="text1"/>
              </w:rPr>
              <w:t>4</w:t>
            </w:r>
          </w:p>
        </w:tc>
      </w:tr>
      <w:bookmarkEnd w:id="55"/>
    </w:tbl>
    <w:p w14:paraId="371CE62B" w14:textId="77777777" w:rsidR="008A2878" w:rsidRPr="007E0854" w:rsidRDefault="008A2878" w:rsidP="008A2878">
      <w:pPr>
        <w:pStyle w:val="Default"/>
        <w:tabs>
          <w:tab w:val="left" w:pos="3000"/>
        </w:tabs>
        <w:spacing w:after="291" w:line="276" w:lineRule="auto"/>
        <w:ind w:right="51"/>
        <w:rPr>
          <w:color w:val="000000" w:themeColor="text1"/>
        </w:rPr>
      </w:pPr>
    </w:p>
    <w:p w14:paraId="6AB6E1ED" w14:textId="77777777" w:rsidR="008A2878" w:rsidRDefault="008A2878" w:rsidP="008A2878">
      <w:pPr>
        <w:pStyle w:val="Default"/>
        <w:tabs>
          <w:tab w:val="left" w:pos="3000"/>
        </w:tabs>
        <w:spacing w:after="291" w:line="276" w:lineRule="auto"/>
        <w:ind w:right="51"/>
        <w:rPr>
          <w:color w:val="000000" w:themeColor="text1"/>
        </w:rPr>
      </w:pPr>
      <w:r w:rsidRPr="007E0854">
        <w:rPr>
          <w:noProof/>
          <w:color w:val="000000" w:themeColor="text1"/>
          <w:lang w:val="es-SV" w:eastAsia="es-SV"/>
        </w:rPr>
        <w:drawing>
          <wp:anchor distT="0" distB="0" distL="114300" distR="114300" simplePos="0" relativeHeight="251664384" behindDoc="0" locked="0" layoutInCell="1" allowOverlap="1" wp14:anchorId="58386C40" wp14:editId="079DC84B">
            <wp:simplePos x="0" y="0"/>
            <wp:positionH relativeFrom="margin">
              <wp:align>center</wp:align>
            </wp:positionH>
            <wp:positionV relativeFrom="paragraph">
              <wp:posOffset>9525</wp:posOffset>
            </wp:positionV>
            <wp:extent cx="2912745" cy="4274229"/>
            <wp:effectExtent l="0" t="0" r="1905" b="12065"/>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color w:val="000000" w:themeColor="text1"/>
        </w:rPr>
        <w:br w:type="textWrapping" w:clear="all"/>
      </w:r>
    </w:p>
    <w:p w14:paraId="050626EE" w14:textId="77777777" w:rsidR="008A2878" w:rsidRDefault="008A2878" w:rsidP="008A2878">
      <w:pPr>
        <w:pStyle w:val="Default"/>
        <w:tabs>
          <w:tab w:val="left" w:pos="3000"/>
        </w:tabs>
        <w:spacing w:after="291" w:line="276" w:lineRule="auto"/>
        <w:ind w:right="51"/>
        <w:rPr>
          <w:color w:val="000000" w:themeColor="text1"/>
        </w:rPr>
      </w:pPr>
    </w:p>
    <w:p w14:paraId="5810262B" w14:textId="77777777" w:rsidR="008A2878" w:rsidRDefault="008A2878" w:rsidP="008A2878">
      <w:pPr>
        <w:pStyle w:val="Default"/>
        <w:tabs>
          <w:tab w:val="left" w:pos="3000"/>
        </w:tabs>
        <w:spacing w:after="291" w:line="276" w:lineRule="auto"/>
        <w:ind w:right="51"/>
        <w:rPr>
          <w:color w:val="000000" w:themeColor="text1"/>
        </w:rPr>
      </w:pPr>
    </w:p>
    <w:p w14:paraId="7E9511D0" w14:textId="77777777" w:rsidR="008A2878" w:rsidRDefault="008A2878" w:rsidP="008A2878">
      <w:pPr>
        <w:pStyle w:val="Default"/>
        <w:tabs>
          <w:tab w:val="left" w:pos="3000"/>
        </w:tabs>
        <w:spacing w:after="291" w:line="276" w:lineRule="auto"/>
        <w:ind w:right="51"/>
        <w:rPr>
          <w:color w:val="000000" w:themeColor="text1"/>
        </w:rPr>
      </w:pPr>
    </w:p>
    <w:p w14:paraId="37D962BB" w14:textId="77777777" w:rsidR="008A2878" w:rsidRDefault="008A2878" w:rsidP="008A2878">
      <w:pPr>
        <w:pStyle w:val="Default"/>
        <w:tabs>
          <w:tab w:val="left" w:pos="3000"/>
        </w:tabs>
        <w:spacing w:after="291" w:line="276" w:lineRule="auto"/>
        <w:ind w:right="51"/>
        <w:rPr>
          <w:color w:val="000000" w:themeColor="text1"/>
        </w:rPr>
      </w:pPr>
    </w:p>
    <w:p w14:paraId="29AD77AD" w14:textId="77777777" w:rsidR="008A2878" w:rsidRDefault="008A2878" w:rsidP="008A2878">
      <w:pPr>
        <w:pStyle w:val="Default"/>
        <w:tabs>
          <w:tab w:val="left" w:pos="3000"/>
        </w:tabs>
        <w:spacing w:after="291" w:line="276" w:lineRule="auto"/>
        <w:ind w:right="51"/>
        <w:rPr>
          <w:color w:val="000000" w:themeColor="text1"/>
        </w:rPr>
      </w:pPr>
    </w:p>
    <w:p w14:paraId="7ED4F638" w14:textId="77777777" w:rsidR="008A2878" w:rsidRDefault="008A2878" w:rsidP="008A2878">
      <w:pPr>
        <w:pStyle w:val="Default"/>
        <w:tabs>
          <w:tab w:val="left" w:pos="3000"/>
        </w:tabs>
        <w:spacing w:after="291" w:line="276" w:lineRule="auto"/>
        <w:ind w:right="51"/>
        <w:rPr>
          <w:color w:val="000000" w:themeColor="text1"/>
        </w:rPr>
      </w:pPr>
    </w:p>
    <w:p w14:paraId="4AF6C265" w14:textId="77777777" w:rsidR="008A2878" w:rsidRDefault="008A2878" w:rsidP="008A2878">
      <w:pPr>
        <w:pStyle w:val="Default"/>
        <w:tabs>
          <w:tab w:val="left" w:pos="3000"/>
        </w:tabs>
        <w:spacing w:after="291" w:line="276" w:lineRule="auto"/>
        <w:ind w:right="51"/>
        <w:rPr>
          <w:color w:val="000000" w:themeColor="text1"/>
        </w:rPr>
      </w:pPr>
    </w:p>
    <w:p w14:paraId="778C86DD" w14:textId="77777777" w:rsidR="008A2878" w:rsidRDefault="008A2878" w:rsidP="008A2878">
      <w:pPr>
        <w:pStyle w:val="Default"/>
        <w:tabs>
          <w:tab w:val="left" w:pos="3000"/>
        </w:tabs>
        <w:spacing w:after="291" w:line="276" w:lineRule="auto"/>
        <w:ind w:right="51"/>
        <w:rPr>
          <w:color w:val="000000" w:themeColor="text1"/>
        </w:rPr>
      </w:pPr>
    </w:p>
    <w:p w14:paraId="651EB4E2" w14:textId="77777777" w:rsidR="008A2878" w:rsidRDefault="008A2878" w:rsidP="008A2878">
      <w:pPr>
        <w:pStyle w:val="Default"/>
        <w:tabs>
          <w:tab w:val="left" w:pos="3000"/>
        </w:tabs>
        <w:spacing w:after="291" w:line="276" w:lineRule="auto"/>
        <w:ind w:right="51"/>
        <w:rPr>
          <w:color w:val="000000" w:themeColor="text1"/>
        </w:rPr>
      </w:pPr>
    </w:p>
    <w:p w14:paraId="660E31D1" w14:textId="77777777" w:rsidR="008A2878" w:rsidRDefault="008A2878" w:rsidP="008A2878">
      <w:pPr>
        <w:pStyle w:val="Default"/>
        <w:tabs>
          <w:tab w:val="left" w:pos="3000"/>
        </w:tabs>
        <w:spacing w:after="291" w:line="276" w:lineRule="auto"/>
        <w:ind w:right="51"/>
        <w:rPr>
          <w:color w:val="000000" w:themeColor="text1"/>
        </w:rPr>
      </w:pPr>
    </w:p>
    <w:p w14:paraId="499A1876" w14:textId="77777777" w:rsidR="008A2878" w:rsidRDefault="008A2878" w:rsidP="008A2878">
      <w:pPr>
        <w:pStyle w:val="Default"/>
        <w:tabs>
          <w:tab w:val="left" w:pos="3000"/>
        </w:tabs>
        <w:spacing w:after="291" w:line="276" w:lineRule="auto"/>
        <w:ind w:right="51"/>
        <w:rPr>
          <w:color w:val="000000" w:themeColor="text1"/>
        </w:rPr>
      </w:pPr>
    </w:p>
    <w:p w14:paraId="37A9322C" w14:textId="77777777" w:rsidR="008A2878" w:rsidRDefault="008A2878" w:rsidP="008A2878">
      <w:pPr>
        <w:pStyle w:val="Default"/>
        <w:tabs>
          <w:tab w:val="left" w:pos="3000"/>
        </w:tabs>
        <w:spacing w:after="291" w:line="276" w:lineRule="auto"/>
        <w:ind w:right="51"/>
        <w:rPr>
          <w:color w:val="000000" w:themeColor="text1"/>
        </w:rPr>
      </w:pPr>
    </w:p>
    <w:p w14:paraId="70F68A83" w14:textId="77777777" w:rsidR="008A2878" w:rsidRDefault="008A2878" w:rsidP="008A2878">
      <w:pPr>
        <w:pStyle w:val="Default"/>
        <w:tabs>
          <w:tab w:val="left" w:pos="3000"/>
        </w:tabs>
        <w:spacing w:after="291" w:line="276" w:lineRule="auto"/>
        <w:ind w:right="51"/>
        <w:rPr>
          <w:color w:val="000000" w:themeColor="text1"/>
        </w:rPr>
      </w:pPr>
    </w:p>
    <w:p w14:paraId="78631FDF" w14:textId="77777777" w:rsidR="008A2878" w:rsidRDefault="008A2878" w:rsidP="008A2878">
      <w:pPr>
        <w:pStyle w:val="Default"/>
        <w:tabs>
          <w:tab w:val="left" w:pos="3000"/>
        </w:tabs>
        <w:spacing w:after="291" w:line="276" w:lineRule="auto"/>
        <w:ind w:right="51"/>
        <w:rPr>
          <w:color w:val="000000" w:themeColor="text1"/>
        </w:rPr>
      </w:pPr>
    </w:p>
    <w:p w14:paraId="0DCA9FC2" w14:textId="77777777" w:rsidR="008A2878" w:rsidRPr="007E0854" w:rsidRDefault="008A2878" w:rsidP="008A2878">
      <w:pPr>
        <w:pStyle w:val="Default"/>
        <w:tabs>
          <w:tab w:val="left" w:pos="3000"/>
        </w:tabs>
        <w:spacing w:after="291" w:line="276" w:lineRule="auto"/>
        <w:ind w:right="51"/>
        <w:rPr>
          <w:color w:val="000000" w:themeColor="text1"/>
        </w:rPr>
        <w:sectPr w:rsidR="008A2878" w:rsidRPr="007E0854" w:rsidSect="006769B5">
          <w:pgSz w:w="12240" w:h="15840" w:code="1"/>
          <w:pgMar w:top="1417" w:right="1701" w:bottom="1417" w:left="1701" w:header="708" w:footer="708" w:gutter="0"/>
          <w:cols w:space="708"/>
          <w:docGrid w:linePitch="360"/>
        </w:sectPr>
      </w:pPr>
    </w:p>
    <w:p w14:paraId="315F7EC3"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378EDBE7"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7E96F751"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009AECCB"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GERENCIA GENERAL.</w:t>
      </w:r>
    </w:p>
    <w:p w14:paraId="527ADFB7" w14:textId="77777777" w:rsidR="008A2878" w:rsidRDefault="008A2878" w:rsidP="008A2878">
      <w:pPr>
        <w:spacing w:after="0" w:line="240" w:lineRule="auto"/>
      </w:pPr>
      <w:r>
        <w:rPr>
          <w:rFonts w:ascii="Arial" w:eastAsia="Times New Roman" w:hAnsi="Arial" w:cs="Arial"/>
          <w:color w:val="000000" w:themeColor="text1"/>
          <w:sz w:val="24"/>
          <w:szCs w:val="16"/>
          <w:lang w:eastAsia="es-SV"/>
        </w:rPr>
        <w:t>UNIDAD ORGANIZATIVA RESPONSABLE: GERENCIA DE SERVICIOS CIUDADANOS.</w:t>
      </w:r>
    </w:p>
    <w:tbl>
      <w:tblPr>
        <w:tblpPr w:leftFromText="141" w:rightFromText="141" w:vertAnchor="text" w:horzAnchor="margin" w:tblpXSpec="center" w:tblpY="37"/>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961"/>
        <w:gridCol w:w="1866"/>
        <w:gridCol w:w="992"/>
        <w:gridCol w:w="284"/>
        <w:gridCol w:w="283"/>
        <w:gridCol w:w="284"/>
        <w:gridCol w:w="283"/>
        <w:gridCol w:w="284"/>
        <w:gridCol w:w="283"/>
        <w:gridCol w:w="284"/>
        <w:gridCol w:w="283"/>
        <w:gridCol w:w="284"/>
        <w:gridCol w:w="283"/>
        <w:gridCol w:w="284"/>
        <w:gridCol w:w="283"/>
        <w:gridCol w:w="709"/>
        <w:gridCol w:w="2126"/>
        <w:gridCol w:w="1418"/>
        <w:gridCol w:w="1417"/>
      </w:tblGrid>
      <w:tr w:rsidR="008A2878" w:rsidRPr="00304235" w14:paraId="778483A6" w14:textId="77777777" w:rsidTr="006769B5">
        <w:trPr>
          <w:trHeight w:val="169"/>
        </w:trPr>
        <w:tc>
          <w:tcPr>
            <w:tcW w:w="421" w:type="dxa"/>
            <w:vMerge w:val="restart"/>
            <w:shd w:val="clear" w:color="auto" w:fill="auto"/>
            <w:noWrap/>
            <w:vAlign w:val="center"/>
            <w:hideMark/>
          </w:tcPr>
          <w:p w14:paraId="4EE5639F"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No</w:t>
            </w:r>
          </w:p>
        </w:tc>
        <w:tc>
          <w:tcPr>
            <w:tcW w:w="1961" w:type="dxa"/>
            <w:vMerge w:val="restart"/>
            <w:shd w:val="clear" w:color="auto" w:fill="auto"/>
            <w:noWrap/>
            <w:vAlign w:val="center"/>
            <w:hideMark/>
          </w:tcPr>
          <w:p w14:paraId="512B9E88" w14:textId="77777777" w:rsidR="008A2878" w:rsidRPr="00304235" w:rsidRDefault="008A2878" w:rsidP="006769B5">
            <w:pPr>
              <w:spacing w:after="0" w:line="240" w:lineRule="auto"/>
              <w:jc w:val="center"/>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116DA419" w14:textId="77777777" w:rsidR="008A2878" w:rsidRPr="00304235" w:rsidRDefault="008A2878" w:rsidP="006769B5">
            <w:pPr>
              <w:spacing w:after="0" w:line="240" w:lineRule="auto"/>
              <w:jc w:val="center"/>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INDICADOR</w:t>
            </w:r>
          </w:p>
        </w:tc>
        <w:tc>
          <w:tcPr>
            <w:tcW w:w="992" w:type="dxa"/>
            <w:vMerge w:val="restart"/>
            <w:shd w:val="clear" w:color="auto" w:fill="auto"/>
            <w:noWrap/>
            <w:vAlign w:val="center"/>
            <w:hideMark/>
          </w:tcPr>
          <w:p w14:paraId="363CFAA5" w14:textId="77777777" w:rsidR="008A2878" w:rsidRPr="00304235" w:rsidRDefault="008A2878" w:rsidP="006769B5">
            <w:pPr>
              <w:spacing w:after="0" w:line="240" w:lineRule="auto"/>
              <w:jc w:val="center"/>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TIPO DE MEDICIÓ</w:t>
            </w:r>
            <w:r>
              <w:rPr>
                <w:rFonts w:ascii="Arial" w:eastAsia="Times New Roman" w:hAnsi="Arial" w:cs="Arial"/>
                <w:color w:val="000000"/>
                <w:sz w:val="16"/>
                <w:szCs w:val="16"/>
                <w:lang w:eastAsia="es-ES"/>
              </w:rPr>
              <w:t>N</w:t>
            </w:r>
            <w:r w:rsidRPr="00304235">
              <w:rPr>
                <w:rFonts w:ascii="Arial" w:eastAsia="Times New Roman" w:hAnsi="Arial" w:cs="Arial"/>
                <w:color w:val="000000"/>
                <w:sz w:val="16"/>
                <w:szCs w:val="16"/>
                <w:lang w:eastAsia="es-ES"/>
              </w:rPr>
              <w:t xml:space="preserve"> </w:t>
            </w:r>
          </w:p>
        </w:tc>
        <w:tc>
          <w:tcPr>
            <w:tcW w:w="3402" w:type="dxa"/>
            <w:gridSpan w:val="12"/>
            <w:shd w:val="clear" w:color="auto" w:fill="auto"/>
            <w:noWrap/>
            <w:vAlign w:val="center"/>
            <w:hideMark/>
          </w:tcPr>
          <w:p w14:paraId="5C68622F" w14:textId="77777777" w:rsidR="008A2878" w:rsidRPr="00304235" w:rsidRDefault="008A2878" w:rsidP="006769B5">
            <w:pPr>
              <w:spacing w:after="0" w:line="240" w:lineRule="auto"/>
              <w:jc w:val="center"/>
              <w:rPr>
                <w:rFonts w:ascii="Arial" w:eastAsia="Times New Roman" w:hAnsi="Arial" w:cs="Arial"/>
                <w:b/>
                <w:color w:val="000000"/>
                <w:sz w:val="16"/>
                <w:szCs w:val="16"/>
                <w:lang w:eastAsia="es-ES"/>
              </w:rPr>
            </w:pPr>
            <w:r w:rsidRPr="00304235">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2B8B818A" w14:textId="77777777" w:rsidR="008A2878" w:rsidRPr="00304235" w:rsidRDefault="008A2878" w:rsidP="006769B5">
            <w:pPr>
              <w:spacing w:after="0" w:line="240" w:lineRule="auto"/>
              <w:jc w:val="center"/>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 xml:space="preserve">TOTAL </w:t>
            </w:r>
          </w:p>
        </w:tc>
        <w:tc>
          <w:tcPr>
            <w:tcW w:w="2126" w:type="dxa"/>
            <w:vMerge w:val="restart"/>
            <w:vAlign w:val="center"/>
          </w:tcPr>
          <w:p w14:paraId="21F54428" w14:textId="77777777" w:rsidR="008A2878" w:rsidRPr="00304235" w:rsidRDefault="008A2878" w:rsidP="006769B5">
            <w:pPr>
              <w:spacing w:after="0" w:line="240" w:lineRule="auto"/>
              <w:jc w:val="center"/>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 xml:space="preserve">PLAN DE ACCIÓN </w:t>
            </w:r>
          </w:p>
        </w:tc>
        <w:tc>
          <w:tcPr>
            <w:tcW w:w="1418" w:type="dxa"/>
            <w:vMerge w:val="restart"/>
            <w:vAlign w:val="center"/>
          </w:tcPr>
          <w:p w14:paraId="59446EC6" w14:textId="77777777" w:rsidR="008A2878" w:rsidRPr="00304235" w:rsidRDefault="008A2878" w:rsidP="006769B5">
            <w:pPr>
              <w:spacing w:after="0" w:line="240" w:lineRule="auto"/>
              <w:jc w:val="center"/>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 xml:space="preserve">FUENTE DE VERIFICACIÓN </w:t>
            </w:r>
          </w:p>
        </w:tc>
        <w:tc>
          <w:tcPr>
            <w:tcW w:w="1417" w:type="dxa"/>
            <w:vMerge w:val="restart"/>
            <w:vAlign w:val="center"/>
          </w:tcPr>
          <w:p w14:paraId="315A7D45" w14:textId="77777777" w:rsidR="008A2878" w:rsidRPr="00304235" w:rsidRDefault="008A2878" w:rsidP="006769B5">
            <w:pPr>
              <w:spacing w:after="0" w:line="240" w:lineRule="auto"/>
              <w:jc w:val="center"/>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DIMENSIÓN DEL OBJETIVO</w:t>
            </w:r>
          </w:p>
        </w:tc>
      </w:tr>
      <w:tr w:rsidR="008A2878" w:rsidRPr="00304235" w14:paraId="6F501A4D" w14:textId="77777777" w:rsidTr="006769B5">
        <w:trPr>
          <w:trHeight w:val="169"/>
        </w:trPr>
        <w:tc>
          <w:tcPr>
            <w:tcW w:w="421" w:type="dxa"/>
            <w:vMerge/>
            <w:vAlign w:val="center"/>
            <w:hideMark/>
          </w:tcPr>
          <w:p w14:paraId="31BB715D" w14:textId="77777777" w:rsidR="008A2878" w:rsidRPr="00304235" w:rsidRDefault="008A2878" w:rsidP="006769B5">
            <w:pPr>
              <w:spacing w:after="0" w:line="240" w:lineRule="auto"/>
              <w:jc w:val="center"/>
              <w:rPr>
                <w:rFonts w:ascii="Arial" w:eastAsia="Times New Roman" w:hAnsi="Arial" w:cs="Arial"/>
                <w:color w:val="000000"/>
                <w:sz w:val="16"/>
                <w:szCs w:val="16"/>
                <w:lang w:eastAsia="es-ES"/>
              </w:rPr>
            </w:pPr>
          </w:p>
        </w:tc>
        <w:tc>
          <w:tcPr>
            <w:tcW w:w="1961" w:type="dxa"/>
            <w:vMerge/>
            <w:vAlign w:val="center"/>
            <w:hideMark/>
          </w:tcPr>
          <w:p w14:paraId="7EF8D293" w14:textId="77777777" w:rsidR="008A2878" w:rsidRPr="00304235" w:rsidRDefault="008A2878" w:rsidP="006769B5">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2AB350C8" w14:textId="77777777" w:rsidR="008A2878" w:rsidRPr="00304235" w:rsidRDefault="008A2878" w:rsidP="006769B5">
            <w:pPr>
              <w:spacing w:after="0" w:line="240" w:lineRule="auto"/>
              <w:rPr>
                <w:rFonts w:ascii="Arial" w:eastAsia="Times New Roman" w:hAnsi="Arial" w:cs="Arial"/>
                <w:color w:val="000000"/>
                <w:sz w:val="16"/>
                <w:szCs w:val="16"/>
                <w:lang w:eastAsia="es-ES"/>
              </w:rPr>
            </w:pPr>
          </w:p>
        </w:tc>
        <w:tc>
          <w:tcPr>
            <w:tcW w:w="992" w:type="dxa"/>
            <w:vMerge/>
            <w:vAlign w:val="center"/>
            <w:hideMark/>
          </w:tcPr>
          <w:p w14:paraId="3C2EDA67" w14:textId="77777777" w:rsidR="008A2878" w:rsidRPr="00304235"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6C7D81C6"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E</w:t>
            </w:r>
          </w:p>
        </w:tc>
        <w:tc>
          <w:tcPr>
            <w:tcW w:w="283" w:type="dxa"/>
            <w:shd w:val="clear" w:color="auto" w:fill="auto"/>
            <w:noWrap/>
            <w:vAlign w:val="center"/>
            <w:hideMark/>
          </w:tcPr>
          <w:p w14:paraId="25E87966"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F</w:t>
            </w:r>
          </w:p>
        </w:tc>
        <w:tc>
          <w:tcPr>
            <w:tcW w:w="284" w:type="dxa"/>
            <w:shd w:val="clear" w:color="auto" w:fill="auto"/>
            <w:noWrap/>
            <w:vAlign w:val="center"/>
            <w:hideMark/>
          </w:tcPr>
          <w:p w14:paraId="62860A41"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M</w:t>
            </w:r>
          </w:p>
        </w:tc>
        <w:tc>
          <w:tcPr>
            <w:tcW w:w="283" w:type="dxa"/>
            <w:shd w:val="clear" w:color="auto" w:fill="auto"/>
            <w:noWrap/>
            <w:vAlign w:val="center"/>
            <w:hideMark/>
          </w:tcPr>
          <w:p w14:paraId="4B445566"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A</w:t>
            </w:r>
          </w:p>
        </w:tc>
        <w:tc>
          <w:tcPr>
            <w:tcW w:w="284" w:type="dxa"/>
            <w:shd w:val="clear" w:color="auto" w:fill="auto"/>
            <w:noWrap/>
            <w:vAlign w:val="center"/>
            <w:hideMark/>
          </w:tcPr>
          <w:p w14:paraId="178D1894"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M</w:t>
            </w:r>
          </w:p>
        </w:tc>
        <w:tc>
          <w:tcPr>
            <w:tcW w:w="283" w:type="dxa"/>
            <w:shd w:val="clear" w:color="auto" w:fill="auto"/>
            <w:noWrap/>
            <w:vAlign w:val="center"/>
            <w:hideMark/>
          </w:tcPr>
          <w:p w14:paraId="1AF4962C"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J</w:t>
            </w:r>
          </w:p>
        </w:tc>
        <w:tc>
          <w:tcPr>
            <w:tcW w:w="284" w:type="dxa"/>
            <w:shd w:val="clear" w:color="auto" w:fill="auto"/>
            <w:noWrap/>
            <w:vAlign w:val="center"/>
            <w:hideMark/>
          </w:tcPr>
          <w:p w14:paraId="3431D680"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J</w:t>
            </w:r>
          </w:p>
        </w:tc>
        <w:tc>
          <w:tcPr>
            <w:tcW w:w="283" w:type="dxa"/>
            <w:shd w:val="clear" w:color="auto" w:fill="auto"/>
            <w:noWrap/>
            <w:vAlign w:val="center"/>
            <w:hideMark/>
          </w:tcPr>
          <w:p w14:paraId="76FEAF09"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A</w:t>
            </w:r>
          </w:p>
        </w:tc>
        <w:tc>
          <w:tcPr>
            <w:tcW w:w="284" w:type="dxa"/>
            <w:shd w:val="clear" w:color="auto" w:fill="auto"/>
            <w:noWrap/>
            <w:vAlign w:val="center"/>
            <w:hideMark/>
          </w:tcPr>
          <w:p w14:paraId="238DD180"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S</w:t>
            </w:r>
          </w:p>
        </w:tc>
        <w:tc>
          <w:tcPr>
            <w:tcW w:w="283" w:type="dxa"/>
            <w:shd w:val="clear" w:color="auto" w:fill="auto"/>
            <w:noWrap/>
            <w:vAlign w:val="center"/>
            <w:hideMark/>
          </w:tcPr>
          <w:p w14:paraId="12AADE44"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O</w:t>
            </w:r>
          </w:p>
        </w:tc>
        <w:tc>
          <w:tcPr>
            <w:tcW w:w="284" w:type="dxa"/>
            <w:shd w:val="clear" w:color="auto" w:fill="auto"/>
            <w:noWrap/>
            <w:vAlign w:val="center"/>
            <w:hideMark/>
          </w:tcPr>
          <w:p w14:paraId="401D841C"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N</w:t>
            </w:r>
          </w:p>
        </w:tc>
        <w:tc>
          <w:tcPr>
            <w:tcW w:w="283" w:type="dxa"/>
            <w:shd w:val="clear" w:color="auto" w:fill="auto"/>
            <w:noWrap/>
            <w:vAlign w:val="center"/>
            <w:hideMark/>
          </w:tcPr>
          <w:p w14:paraId="476202DC" w14:textId="77777777" w:rsidR="008A2878" w:rsidRPr="00304235" w:rsidRDefault="008A2878" w:rsidP="006769B5">
            <w:pPr>
              <w:spacing w:after="0" w:line="240" w:lineRule="auto"/>
              <w:rPr>
                <w:rFonts w:ascii="Arial" w:eastAsia="Times New Roman" w:hAnsi="Arial" w:cs="Arial"/>
                <w:color w:val="000000"/>
                <w:sz w:val="16"/>
                <w:szCs w:val="16"/>
                <w:lang w:eastAsia="es-ES"/>
              </w:rPr>
            </w:pPr>
            <w:r w:rsidRPr="00304235">
              <w:rPr>
                <w:rFonts w:ascii="Arial" w:eastAsia="Times New Roman" w:hAnsi="Arial" w:cs="Arial"/>
                <w:color w:val="000000"/>
                <w:sz w:val="16"/>
                <w:szCs w:val="16"/>
                <w:lang w:eastAsia="es-ES"/>
              </w:rPr>
              <w:t>D</w:t>
            </w:r>
          </w:p>
        </w:tc>
        <w:tc>
          <w:tcPr>
            <w:tcW w:w="709" w:type="dxa"/>
            <w:vMerge/>
            <w:vAlign w:val="center"/>
            <w:hideMark/>
          </w:tcPr>
          <w:p w14:paraId="16147FDA" w14:textId="77777777" w:rsidR="008A2878" w:rsidRPr="00304235" w:rsidRDefault="008A2878" w:rsidP="006769B5">
            <w:pPr>
              <w:spacing w:after="0" w:line="240" w:lineRule="auto"/>
              <w:rPr>
                <w:rFonts w:ascii="Arial" w:eastAsia="Times New Roman" w:hAnsi="Arial" w:cs="Arial"/>
                <w:color w:val="000000"/>
                <w:sz w:val="16"/>
                <w:szCs w:val="16"/>
                <w:lang w:eastAsia="es-ES"/>
              </w:rPr>
            </w:pPr>
          </w:p>
        </w:tc>
        <w:tc>
          <w:tcPr>
            <w:tcW w:w="2126" w:type="dxa"/>
            <w:vMerge/>
            <w:vAlign w:val="center"/>
          </w:tcPr>
          <w:p w14:paraId="2B797E13" w14:textId="77777777" w:rsidR="008A2878" w:rsidRPr="00304235" w:rsidRDefault="008A2878" w:rsidP="006769B5">
            <w:pPr>
              <w:spacing w:after="0" w:line="240" w:lineRule="auto"/>
              <w:rPr>
                <w:rFonts w:ascii="Arial" w:eastAsia="Times New Roman" w:hAnsi="Arial" w:cs="Arial"/>
                <w:color w:val="000000"/>
                <w:sz w:val="16"/>
                <w:szCs w:val="16"/>
                <w:lang w:eastAsia="es-ES"/>
              </w:rPr>
            </w:pPr>
          </w:p>
        </w:tc>
        <w:tc>
          <w:tcPr>
            <w:tcW w:w="1418" w:type="dxa"/>
            <w:vMerge/>
            <w:vAlign w:val="center"/>
          </w:tcPr>
          <w:p w14:paraId="6EE67B5C" w14:textId="77777777" w:rsidR="008A2878" w:rsidRPr="00304235"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1B177E2C" w14:textId="77777777" w:rsidR="008A2878" w:rsidRPr="00304235" w:rsidRDefault="008A2878" w:rsidP="006769B5">
            <w:pPr>
              <w:spacing w:after="0" w:line="240" w:lineRule="auto"/>
              <w:rPr>
                <w:rFonts w:ascii="Arial" w:eastAsia="Times New Roman" w:hAnsi="Arial" w:cs="Arial"/>
                <w:color w:val="000000"/>
                <w:sz w:val="16"/>
                <w:szCs w:val="16"/>
                <w:lang w:eastAsia="es-ES"/>
              </w:rPr>
            </w:pPr>
          </w:p>
        </w:tc>
      </w:tr>
      <w:tr w:rsidR="008A2878" w:rsidRPr="00304235" w14:paraId="05F8CCD9" w14:textId="77777777" w:rsidTr="006769B5">
        <w:trPr>
          <w:trHeight w:val="496"/>
        </w:trPr>
        <w:tc>
          <w:tcPr>
            <w:tcW w:w="421" w:type="dxa"/>
            <w:shd w:val="clear" w:color="auto" w:fill="auto"/>
            <w:noWrap/>
            <w:vAlign w:val="center"/>
          </w:tcPr>
          <w:p w14:paraId="6F0DDE47"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1961" w:type="dxa"/>
            <w:shd w:val="clear" w:color="auto" w:fill="auto"/>
            <w:noWrap/>
            <w:vAlign w:val="center"/>
          </w:tcPr>
          <w:p w14:paraId="02152FA0" w14:textId="77777777" w:rsidR="008A2878" w:rsidRPr="00304235" w:rsidRDefault="008A2878" w:rsidP="006769B5">
            <w:pPr>
              <w:spacing w:after="0" w:line="240" w:lineRule="auto"/>
              <w:jc w:val="both"/>
              <w:rPr>
                <w:rFonts w:ascii="Arial" w:eastAsia="Times New Roman" w:hAnsi="Arial" w:cs="Arial"/>
                <w:sz w:val="16"/>
                <w:szCs w:val="16"/>
                <w:lang w:eastAsia="es-ES"/>
              </w:rPr>
            </w:pPr>
          </w:p>
          <w:p w14:paraId="01D0BAE9" w14:textId="77777777" w:rsidR="008A2878" w:rsidRPr="00304235" w:rsidRDefault="008A2878" w:rsidP="006769B5">
            <w:pPr>
              <w:spacing w:after="0" w:line="240" w:lineRule="auto"/>
              <w:rPr>
                <w:rFonts w:ascii="Arial" w:eastAsia="Times New Roman" w:hAnsi="Arial" w:cs="Arial"/>
                <w:sz w:val="16"/>
                <w:szCs w:val="16"/>
                <w:lang w:eastAsia="es-ES"/>
              </w:rPr>
            </w:pPr>
            <w:r w:rsidRPr="00304235">
              <w:rPr>
                <w:rFonts w:ascii="Arial" w:hAnsi="Arial" w:cs="Arial"/>
                <w:sz w:val="16"/>
                <w:szCs w:val="16"/>
                <w:lang w:val="es-SV"/>
              </w:rPr>
              <w:t>Realizar el seguimiento del cumplimiento de las metas durante el año 2021, a 10 unidades asignadas a la Gerencia de Servicios Ciudadanos y efectuar los análisis e informes correspondientes</w:t>
            </w:r>
          </w:p>
          <w:p w14:paraId="3F9F2F73" w14:textId="77777777" w:rsidR="008A2878" w:rsidRPr="00304235" w:rsidRDefault="008A2878" w:rsidP="006769B5">
            <w:pPr>
              <w:spacing w:after="0" w:line="240" w:lineRule="auto"/>
              <w:jc w:val="both"/>
              <w:rPr>
                <w:rFonts w:ascii="Arial" w:eastAsia="Times New Roman" w:hAnsi="Arial" w:cs="Arial"/>
                <w:sz w:val="16"/>
                <w:szCs w:val="16"/>
                <w:lang w:eastAsia="es-ES"/>
              </w:rPr>
            </w:pPr>
          </w:p>
          <w:p w14:paraId="58EC1F18" w14:textId="77777777" w:rsidR="008A2878" w:rsidRPr="00304235" w:rsidRDefault="008A2878" w:rsidP="006769B5">
            <w:pPr>
              <w:spacing w:after="0" w:line="240" w:lineRule="auto"/>
              <w:jc w:val="both"/>
              <w:rPr>
                <w:rFonts w:ascii="Arial" w:eastAsia="Times New Roman" w:hAnsi="Arial" w:cs="Arial"/>
                <w:sz w:val="16"/>
                <w:szCs w:val="16"/>
                <w:lang w:eastAsia="es-ES"/>
              </w:rPr>
            </w:pPr>
          </w:p>
        </w:tc>
        <w:tc>
          <w:tcPr>
            <w:tcW w:w="1866" w:type="dxa"/>
            <w:shd w:val="clear" w:color="auto" w:fill="auto"/>
            <w:noWrap/>
            <w:vAlign w:val="center"/>
          </w:tcPr>
          <w:p w14:paraId="7571C97C" w14:textId="77777777" w:rsidR="008A2878" w:rsidRPr="00304235" w:rsidRDefault="008A2878" w:rsidP="006769B5">
            <w:pPr>
              <w:spacing w:after="0" w:line="240" w:lineRule="auto"/>
              <w:contextualSpacing/>
              <w:rPr>
                <w:rFonts w:ascii="Arial" w:eastAsia="Times New Roman" w:hAnsi="Arial" w:cs="Arial"/>
                <w:sz w:val="16"/>
                <w:szCs w:val="16"/>
                <w:lang w:eastAsia="es-ES"/>
              </w:rPr>
            </w:pPr>
            <w:r w:rsidRPr="00304235">
              <w:rPr>
                <w:rFonts w:ascii="Arial" w:eastAsia="Times New Roman" w:hAnsi="Arial" w:cs="Arial"/>
                <w:sz w:val="16"/>
                <w:szCs w:val="16"/>
                <w:lang w:eastAsia="es-ES"/>
              </w:rPr>
              <w:t>Informes Recibidos</w:t>
            </w:r>
          </w:p>
        </w:tc>
        <w:tc>
          <w:tcPr>
            <w:tcW w:w="992" w:type="dxa"/>
            <w:shd w:val="clear" w:color="auto" w:fill="auto"/>
            <w:noWrap/>
            <w:vAlign w:val="center"/>
          </w:tcPr>
          <w:p w14:paraId="294B9E39" w14:textId="77777777" w:rsidR="008A2878" w:rsidRPr="00304235" w:rsidRDefault="008A2878" w:rsidP="006769B5">
            <w:pPr>
              <w:spacing w:after="0" w:line="240" w:lineRule="auto"/>
              <w:rPr>
                <w:rFonts w:ascii="Arial" w:eastAsia="Times New Roman" w:hAnsi="Arial" w:cs="Arial"/>
                <w:sz w:val="16"/>
                <w:szCs w:val="16"/>
                <w:lang w:eastAsia="es-ES"/>
              </w:rPr>
            </w:pPr>
            <w:r w:rsidRPr="00304235">
              <w:rPr>
                <w:rFonts w:ascii="Arial" w:eastAsia="Times New Roman" w:hAnsi="Arial" w:cs="Arial"/>
                <w:sz w:val="16"/>
                <w:szCs w:val="16"/>
                <w:lang w:eastAsia="es-ES"/>
              </w:rPr>
              <w:t>Numero Entero</w:t>
            </w:r>
          </w:p>
        </w:tc>
        <w:tc>
          <w:tcPr>
            <w:tcW w:w="284" w:type="dxa"/>
            <w:shd w:val="clear" w:color="auto" w:fill="auto"/>
            <w:noWrap/>
            <w:vAlign w:val="center"/>
          </w:tcPr>
          <w:p w14:paraId="5501B411"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3" w:type="dxa"/>
            <w:shd w:val="clear" w:color="auto" w:fill="auto"/>
            <w:noWrap/>
            <w:vAlign w:val="center"/>
          </w:tcPr>
          <w:p w14:paraId="3D65D554"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4" w:type="dxa"/>
            <w:shd w:val="clear" w:color="auto" w:fill="auto"/>
            <w:noWrap/>
            <w:vAlign w:val="center"/>
          </w:tcPr>
          <w:p w14:paraId="06B5D99A"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3" w:type="dxa"/>
            <w:shd w:val="clear" w:color="auto" w:fill="auto"/>
            <w:noWrap/>
            <w:vAlign w:val="center"/>
          </w:tcPr>
          <w:p w14:paraId="09699382"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4" w:type="dxa"/>
            <w:shd w:val="clear" w:color="auto" w:fill="auto"/>
            <w:noWrap/>
            <w:vAlign w:val="center"/>
          </w:tcPr>
          <w:p w14:paraId="324C9C4C"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3" w:type="dxa"/>
            <w:shd w:val="clear" w:color="auto" w:fill="auto"/>
            <w:noWrap/>
            <w:vAlign w:val="center"/>
          </w:tcPr>
          <w:p w14:paraId="4014E0AF"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4" w:type="dxa"/>
            <w:shd w:val="clear" w:color="auto" w:fill="auto"/>
            <w:noWrap/>
            <w:vAlign w:val="center"/>
          </w:tcPr>
          <w:p w14:paraId="7BFC6194"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3" w:type="dxa"/>
            <w:shd w:val="clear" w:color="auto" w:fill="auto"/>
            <w:noWrap/>
            <w:vAlign w:val="center"/>
          </w:tcPr>
          <w:p w14:paraId="1C3859F6"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4" w:type="dxa"/>
            <w:shd w:val="clear" w:color="auto" w:fill="auto"/>
            <w:noWrap/>
            <w:vAlign w:val="center"/>
          </w:tcPr>
          <w:p w14:paraId="38DFFB20"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3" w:type="dxa"/>
            <w:shd w:val="clear" w:color="auto" w:fill="auto"/>
            <w:noWrap/>
            <w:vAlign w:val="center"/>
          </w:tcPr>
          <w:p w14:paraId="03B1BC6B"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4" w:type="dxa"/>
            <w:shd w:val="clear" w:color="auto" w:fill="auto"/>
            <w:noWrap/>
            <w:vAlign w:val="center"/>
          </w:tcPr>
          <w:p w14:paraId="5495F46A" w14:textId="77777777" w:rsidR="008A2878" w:rsidRPr="00304235" w:rsidRDefault="008A2878" w:rsidP="006769B5">
            <w:pPr>
              <w:spacing w:after="0" w:line="240" w:lineRule="auto"/>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283" w:type="dxa"/>
            <w:shd w:val="clear" w:color="auto" w:fill="auto"/>
            <w:noWrap/>
            <w:vAlign w:val="center"/>
          </w:tcPr>
          <w:p w14:paraId="17CE7268"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10</w:t>
            </w:r>
          </w:p>
        </w:tc>
        <w:tc>
          <w:tcPr>
            <w:tcW w:w="709" w:type="dxa"/>
            <w:shd w:val="clear" w:color="auto" w:fill="auto"/>
            <w:noWrap/>
            <w:vAlign w:val="center"/>
          </w:tcPr>
          <w:p w14:paraId="6607C8D6"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120</w:t>
            </w:r>
          </w:p>
        </w:tc>
        <w:tc>
          <w:tcPr>
            <w:tcW w:w="2126" w:type="dxa"/>
            <w:vAlign w:val="center"/>
          </w:tcPr>
          <w:p w14:paraId="53B09767"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Recibir los informes</w:t>
            </w:r>
          </w:p>
          <w:p w14:paraId="38AD2635"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659F8649"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Digitalizar los informes recibidos</w:t>
            </w:r>
          </w:p>
          <w:p w14:paraId="33EF7FDA"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0608A62A"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Hacer el análisis de cumplimiento mensual</w:t>
            </w:r>
          </w:p>
          <w:p w14:paraId="14DB562D"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3D85C9AD"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Realizar visitas a las unidades involucradas</w:t>
            </w:r>
          </w:p>
          <w:p w14:paraId="5096B6B5"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40EC14D2"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Realizar un análisis anual del cumplimiento total</w:t>
            </w:r>
          </w:p>
          <w:p w14:paraId="3BE798AD"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3ED8FD43"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Realzar informe a la gerencia general</w:t>
            </w:r>
          </w:p>
          <w:p w14:paraId="2578DA12" w14:textId="77777777" w:rsidR="008A2878" w:rsidRPr="00304235"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28529924"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Informe recibidos mensual mente</w:t>
            </w:r>
          </w:p>
          <w:p w14:paraId="03C9C130"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6E05105F"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 xml:space="preserve">Ingresar a la Base de </w:t>
            </w:r>
            <w:proofErr w:type="gramStart"/>
            <w:r w:rsidRPr="00304235">
              <w:rPr>
                <w:rFonts w:ascii="Arial" w:eastAsia="Times New Roman" w:hAnsi="Arial" w:cs="Arial"/>
                <w:sz w:val="16"/>
                <w:szCs w:val="16"/>
                <w:lang w:eastAsia="es-ES"/>
              </w:rPr>
              <w:t>datos  los</w:t>
            </w:r>
            <w:proofErr w:type="gramEnd"/>
            <w:r w:rsidRPr="00304235">
              <w:rPr>
                <w:rFonts w:ascii="Arial" w:eastAsia="Times New Roman" w:hAnsi="Arial" w:cs="Arial"/>
                <w:sz w:val="16"/>
                <w:szCs w:val="16"/>
                <w:lang w:eastAsia="es-ES"/>
              </w:rPr>
              <w:t xml:space="preserve"> informes recibidos</w:t>
            </w:r>
          </w:p>
          <w:p w14:paraId="535206B8"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0CD8A494"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Informe final</w:t>
            </w:r>
          </w:p>
        </w:tc>
        <w:tc>
          <w:tcPr>
            <w:tcW w:w="1417" w:type="dxa"/>
            <w:vAlign w:val="center"/>
          </w:tcPr>
          <w:p w14:paraId="6E2E6C2C" w14:textId="0C5E4C95" w:rsidR="008A2878" w:rsidRPr="00304235" w:rsidRDefault="00A8566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Recurso Humano </w:t>
            </w:r>
          </w:p>
        </w:tc>
      </w:tr>
      <w:tr w:rsidR="008A2878" w:rsidRPr="00304235" w14:paraId="4DEF033B" w14:textId="77777777" w:rsidTr="006769B5">
        <w:trPr>
          <w:trHeight w:val="496"/>
        </w:trPr>
        <w:tc>
          <w:tcPr>
            <w:tcW w:w="421" w:type="dxa"/>
            <w:shd w:val="clear" w:color="auto" w:fill="auto"/>
            <w:noWrap/>
            <w:vAlign w:val="center"/>
          </w:tcPr>
          <w:p w14:paraId="34D753DC"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43B8ED26"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286E968F"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2</w:t>
            </w:r>
          </w:p>
          <w:p w14:paraId="3592B7ED" w14:textId="77777777" w:rsidR="008A2878" w:rsidRPr="00304235" w:rsidRDefault="008A2878" w:rsidP="006769B5">
            <w:pPr>
              <w:spacing w:after="0" w:line="240" w:lineRule="auto"/>
              <w:jc w:val="center"/>
              <w:rPr>
                <w:rFonts w:ascii="Arial" w:eastAsia="Times New Roman" w:hAnsi="Arial" w:cs="Arial"/>
                <w:sz w:val="16"/>
                <w:szCs w:val="16"/>
                <w:lang w:eastAsia="es-ES"/>
              </w:rPr>
            </w:pPr>
          </w:p>
        </w:tc>
        <w:tc>
          <w:tcPr>
            <w:tcW w:w="1961" w:type="dxa"/>
            <w:shd w:val="clear" w:color="auto" w:fill="auto"/>
            <w:noWrap/>
            <w:vAlign w:val="center"/>
          </w:tcPr>
          <w:p w14:paraId="58A6DFFB" w14:textId="05B429E7" w:rsidR="008A2878" w:rsidRPr="00304235" w:rsidRDefault="008A2878" w:rsidP="006769B5">
            <w:pPr>
              <w:spacing w:after="0" w:line="240" w:lineRule="auto"/>
              <w:jc w:val="both"/>
              <w:rPr>
                <w:rFonts w:ascii="Arial" w:eastAsia="Times New Roman" w:hAnsi="Arial" w:cs="Arial"/>
                <w:sz w:val="16"/>
                <w:szCs w:val="16"/>
                <w:lang w:eastAsia="es-ES"/>
              </w:rPr>
            </w:pPr>
            <w:r w:rsidRPr="00304235">
              <w:rPr>
                <w:rFonts w:ascii="Arial" w:hAnsi="Arial" w:cs="Arial"/>
                <w:sz w:val="16"/>
                <w:szCs w:val="16"/>
                <w:lang w:val="es-SV"/>
              </w:rPr>
              <w:t xml:space="preserve">Poseer un marco normativo actualizado, revisado y en ejecución durante el año </w:t>
            </w:r>
            <w:r w:rsidR="00A85666" w:rsidRPr="00304235">
              <w:rPr>
                <w:rFonts w:ascii="Arial" w:hAnsi="Arial" w:cs="Arial"/>
                <w:sz w:val="16"/>
                <w:szCs w:val="16"/>
                <w:lang w:val="es-SV"/>
              </w:rPr>
              <w:t>2021 que</w:t>
            </w:r>
            <w:r w:rsidRPr="00304235">
              <w:rPr>
                <w:rFonts w:ascii="Arial" w:hAnsi="Arial" w:cs="Arial"/>
                <w:sz w:val="16"/>
                <w:szCs w:val="16"/>
                <w:lang w:val="es-SV"/>
              </w:rPr>
              <w:t xml:space="preserve"> nos permita garantizar el bienestar, y seguridad de los trabajadores en la ejecución de sus labores</w:t>
            </w:r>
          </w:p>
        </w:tc>
        <w:tc>
          <w:tcPr>
            <w:tcW w:w="1866" w:type="dxa"/>
            <w:shd w:val="clear" w:color="auto" w:fill="auto"/>
            <w:noWrap/>
            <w:vAlign w:val="center"/>
          </w:tcPr>
          <w:p w14:paraId="14EB74B5" w14:textId="77777777" w:rsidR="008A2878" w:rsidRPr="00304235" w:rsidRDefault="008A2878" w:rsidP="006769B5">
            <w:pPr>
              <w:spacing w:after="0" w:line="240" w:lineRule="auto"/>
              <w:ind w:hanging="47"/>
              <w:contextualSpacing/>
              <w:rPr>
                <w:rFonts w:ascii="Arial" w:eastAsia="Times New Roman" w:hAnsi="Arial" w:cs="Arial"/>
                <w:sz w:val="16"/>
                <w:szCs w:val="16"/>
                <w:lang w:eastAsia="es-ES"/>
              </w:rPr>
            </w:pPr>
            <w:r w:rsidRPr="00304235">
              <w:rPr>
                <w:rFonts w:ascii="Arial" w:eastAsia="Times New Roman" w:hAnsi="Arial" w:cs="Arial"/>
                <w:sz w:val="16"/>
                <w:szCs w:val="16"/>
                <w:lang w:eastAsia="es-ES"/>
              </w:rPr>
              <w:t>6 reuniones realizadas</w:t>
            </w:r>
          </w:p>
        </w:tc>
        <w:tc>
          <w:tcPr>
            <w:tcW w:w="992" w:type="dxa"/>
            <w:shd w:val="clear" w:color="auto" w:fill="auto"/>
            <w:noWrap/>
            <w:vAlign w:val="center"/>
          </w:tcPr>
          <w:p w14:paraId="27E8F309" w14:textId="77777777" w:rsidR="008A2878" w:rsidRPr="00304235" w:rsidRDefault="008A2878" w:rsidP="006769B5">
            <w:pPr>
              <w:spacing w:after="0" w:line="240" w:lineRule="auto"/>
              <w:rPr>
                <w:rFonts w:ascii="Arial" w:eastAsia="Times New Roman" w:hAnsi="Arial" w:cs="Arial"/>
                <w:sz w:val="16"/>
                <w:szCs w:val="16"/>
                <w:lang w:eastAsia="es-ES"/>
              </w:rPr>
            </w:pPr>
            <w:r w:rsidRPr="00304235">
              <w:rPr>
                <w:rFonts w:ascii="Arial" w:eastAsia="Times New Roman" w:hAnsi="Arial" w:cs="Arial"/>
                <w:sz w:val="16"/>
                <w:szCs w:val="16"/>
                <w:lang w:eastAsia="es-ES"/>
              </w:rPr>
              <w:t xml:space="preserve">  Numero entero</w:t>
            </w:r>
          </w:p>
        </w:tc>
        <w:tc>
          <w:tcPr>
            <w:tcW w:w="284" w:type="dxa"/>
            <w:shd w:val="clear" w:color="auto" w:fill="auto"/>
            <w:noWrap/>
            <w:vAlign w:val="center"/>
          </w:tcPr>
          <w:p w14:paraId="2EC06B59"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26E30F53" w14:textId="77777777" w:rsidR="008A2878" w:rsidRPr="0030423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FCF9C65"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0AAFC635" w14:textId="77777777" w:rsidR="008A2878" w:rsidRPr="0030423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45387F1"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6392F43A" w14:textId="77777777" w:rsidR="008A2878" w:rsidRPr="0030423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7B04072"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5FA5140D" w14:textId="77777777" w:rsidR="008A2878" w:rsidRPr="0030423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AFF313B"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0B107D9A" w14:textId="77777777" w:rsidR="008A2878" w:rsidRPr="0030423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2AF3645" w14:textId="77777777" w:rsidR="008A2878" w:rsidRPr="00304235" w:rsidRDefault="008A2878" w:rsidP="006769B5">
            <w:pPr>
              <w:spacing w:after="0" w:line="240" w:lineRule="auto"/>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66C1A6D1" w14:textId="77777777" w:rsidR="008A2878" w:rsidRPr="00304235"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2E299125"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6</w:t>
            </w:r>
          </w:p>
        </w:tc>
        <w:tc>
          <w:tcPr>
            <w:tcW w:w="2126" w:type="dxa"/>
            <w:vAlign w:val="center"/>
          </w:tcPr>
          <w:p w14:paraId="0BB1FD87"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4657E9A7"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Realizar convocatoria</w:t>
            </w:r>
          </w:p>
          <w:p w14:paraId="35AB7BB1"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0EB50ED8"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Organizar agenda de reunión</w:t>
            </w:r>
          </w:p>
          <w:p w14:paraId="53072A44"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54ED5C93"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Realizar reunión</w:t>
            </w:r>
          </w:p>
          <w:p w14:paraId="3105667E"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3739C99D" w14:textId="77777777" w:rsidR="008A2878" w:rsidRDefault="008A2878" w:rsidP="006769B5">
            <w:pPr>
              <w:spacing w:after="0" w:line="240" w:lineRule="auto"/>
              <w:jc w:val="center"/>
              <w:rPr>
                <w:rFonts w:ascii="Arial" w:eastAsia="Times New Roman" w:hAnsi="Arial" w:cs="Arial"/>
                <w:sz w:val="16"/>
                <w:szCs w:val="16"/>
                <w:lang w:eastAsia="es-ES"/>
              </w:rPr>
            </w:pPr>
            <w:proofErr w:type="gramStart"/>
            <w:r w:rsidRPr="00304235">
              <w:rPr>
                <w:rFonts w:ascii="Arial" w:eastAsia="Times New Roman" w:hAnsi="Arial" w:cs="Arial"/>
                <w:sz w:val="16"/>
                <w:szCs w:val="16"/>
                <w:lang w:eastAsia="es-ES"/>
              </w:rPr>
              <w:t>Elaborar  acta</w:t>
            </w:r>
            <w:proofErr w:type="gramEnd"/>
            <w:r w:rsidRPr="00304235">
              <w:rPr>
                <w:rFonts w:ascii="Arial" w:eastAsia="Times New Roman" w:hAnsi="Arial" w:cs="Arial"/>
                <w:sz w:val="16"/>
                <w:szCs w:val="16"/>
                <w:lang w:eastAsia="es-ES"/>
              </w:rPr>
              <w:t xml:space="preserve"> de reunión</w:t>
            </w:r>
          </w:p>
          <w:p w14:paraId="3EF85DB5" w14:textId="77777777" w:rsidR="008A2878" w:rsidRPr="00304235"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592FC224"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1837D3AB"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Listado de asistencia</w:t>
            </w:r>
          </w:p>
          <w:p w14:paraId="30C012E0"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53A0E75A"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Actas de reuniones</w:t>
            </w:r>
          </w:p>
          <w:p w14:paraId="5ED84893"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2A652A49"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fotografías</w:t>
            </w:r>
          </w:p>
        </w:tc>
        <w:tc>
          <w:tcPr>
            <w:tcW w:w="1417" w:type="dxa"/>
            <w:vAlign w:val="center"/>
          </w:tcPr>
          <w:p w14:paraId="0614082B"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4989FE56" w14:textId="52A575BB" w:rsidR="008A2878" w:rsidRPr="00304235" w:rsidRDefault="00A85666"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Recurso Humano</w:t>
            </w:r>
          </w:p>
        </w:tc>
      </w:tr>
      <w:tr w:rsidR="008A2878" w:rsidRPr="00304235" w14:paraId="06F7FF77" w14:textId="77777777" w:rsidTr="006769B5">
        <w:trPr>
          <w:trHeight w:val="169"/>
        </w:trPr>
        <w:tc>
          <w:tcPr>
            <w:tcW w:w="421" w:type="dxa"/>
            <w:shd w:val="clear" w:color="auto" w:fill="auto"/>
            <w:noWrap/>
            <w:vAlign w:val="center"/>
          </w:tcPr>
          <w:p w14:paraId="655BCE0A"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3</w:t>
            </w:r>
          </w:p>
        </w:tc>
        <w:tc>
          <w:tcPr>
            <w:tcW w:w="1961" w:type="dxa"/>
            <w:shd w:val="clear" w:color="auto" w:fill="auto"/>
            <w:noWrap/>
            <w:vAlign w:val="center"/>
          </w:tcPr>
          <w:p w14:paraId="0DFC4D26" w14:textId="77777777" w:rsidR="008A2878" w:rsidRPr="00304235" w:rsidRDefault="008A2878" w:rsidP="006769B5">
            <w:pPr>
              <w:spacing w:after="0" w:line="240" w:lineRule="auto"/>
              <w:rPr>
                <w:rFonts w:ascii="Arial" w:eastAsia="Times New Roman" w:hAnsi="Arial" w:cs="Arial"/>
                <w:sz w:val="16"/>
                <w:szCs w:val="16"/>
                <w:lang w:eastAsia="es-ES"/>
              </w:rPr>
            </w:pPr>
          </w:p>
          <w:p w14:paraId="2328536B" w14:textId="77777777" w:rsidR="008A2878" w:rsidRPr="00304235" w:rsidRDefault="008A2878" w:rsidP="006769B5">
            <w:pPr>
              <w:spacing w:after="0" w:line="240" w:lineRule="auto"/>
              <w:rPr>
                <w:rFonts w:ascii="Arial" w:eastAsia="Times New Roman" w:hAnsi="Arial" w:cs="Arial"/>
                <w:sz w:val="16"/>
                <w:szCs w:val="16"/>
                <w:lang w:eastAsia="es-ES"/>
              </w:rPr>
            </w:pPr>
          </w:p>
          <w:p w14:paraId="5D14F494" w14:textId="77777777" w:rsidR="008A2878" w:rsidRPr="00304235" w:rsidRDefault="008A2878" w:rsidP="006769B5">
            <w:pPr>
              <w:spacing w:after="0" w:line="240" w:lineRule="auto"/>
              <w:rPr>
                <w:rFonts w:ascii="Arial" w:eastAsia="Times New Roman" w:hAnsi="Arial" w:cs="Arial"/>
                <w:sz w:val="16"/>
                <w:szCs w:val="16"/>
                <w:lang w:eastAsia="es-ES"/>
              </w:rPr>
            </w:pPr>
          </w:p>
          <w:p w14:paraId="07F7C143" w14:textId="17337989" w:rsidR="008A2878" w:rsidRPr="00304235" w:rsidRDefault="00A85666" w:rsidP="006769B5">
            <w:pPr>
              <w:spacing w:after="0" w:line="240" w:lineRule="auto"/>
              <w:rPr>
                <w:rFonts w:ascii="Arial" w:eastAsia="Times New Roman" w:hAnsi="Arial" w:cs="Arial"/>
                <w:sz w:val="16"/>
                <w:szCs w:val="16"/>
                <w:lang w:eastAsia="es-ES"/>
              </w:rPr>
            </w:pPr>
            <w:r>
              <w:rPr>
                <w:rFonts w:ascii="Arial" w:hAnsi="Arial" w:cs="Arial"/>
                <w:sz w:val="16"/>
                <w:szCs w:val="16"/>
              </w:rPr>
              <w:t xml:space="preserve">Realizar 12 </w:t>
            </w:r>
            <w:r w:rsidRPr="00304235">
              <w:rPr>
                <w:rFonts w:ascii="Arial" w:hAnsi="Arial" w:cs="Arial"/>
                <w:sz w:val="16"/>
                <w:szCs w:val="16"/>
              </w:rPr>
              <w:t>Seguimiento, evaluación</w:t>
            </w:r>
            <w:r w:rsidR="008A2878" w:rsidRPr="00304235">
              <w:rPr>
                <w:rFonts w:ascii="Arial" w:hAnsi="Arial" w:cs="Arial"/>
                <w:sz w:val="16"/>
                <w:szCs w:val="16"/>
              </w:rPr>
              <w:t xml:space="preserve"> y control de las diferentes denuncias y peticiones que son recibidas en los distintos medios puestos a disposición de la población durante el año 2021</w:t>
            </w:r>
          </w:p>
        </w:tc>
        <w:tc>
          <w:tcPr>
            <w:tcW w:w="1866" w:type="dxa"/>
            <w:shd w:val="clear" w:color="auto" w:fill="auto"/>
            <w:noWrap/>
            <w:vAlign w:val="center"/>
          </w:tcPr>
          <w:p w14:paraId="46BDE59B" w14:textId="77777777" w:rsidR="008A2878" w:rsidRPr="00304235" w:rsidRDefault="008A2878" w:rsidP="006769B5">
            <w:pPr>
              <w:spacing w:after="0" w:line="240" w:lineRule="auto"/>
              <w:ind w:firstLine="95"/>
              <w:contextualSpacing/>
              <w:rPr>
                <w:rFonts w:ascii="Arial" w:eastAsia="Times New Roman" w:hAnsi="Arial" w:cs="Arial"/>
                <w:sz w:val="16"/>
                <w:szCs w:val="16"/>
                <w:lang w:eastAsia="es-ES"/>
              </w:rPr>
            </w:pPr>
          </w:p>
          <w:p w14:paraId="7E1E42F9" w14:textId="1783058D" w:rsidR="008A2878" w:rsidRPr="00304235" w:rsidRDefault="00A85666" w:rsidP="00A85666">
            <w:pPr>
              <w:spacing w:after="0" w:line="240" w:lineRule="auto"/>
              <w:ind w:firstLine="95"/>
              <w:contextualSpacing/>
              <w:jc w:val="center"/>
              <w:rPr>
                <w:rFonts w:ascii="Arial" w:eastAsia="Times New Roman" w:hAnsi="Arial" w:cs="Arial"/>
                <w:sz w:val="16"/>
                <w:szCs w:val="16"/>
                <w:lang w:eastAsia="es-ES"/>
              </w:rPr>
            </w:pPr>
            <w:r>
              <w:rPr>
                <w:rFonts w:ascii="Arial" w:eastAsia="Times New Roman" w:hAnsi="Arial" w:cs="Arial"/>
                <w:sz w:val="16"/>
                <w:szCs w:val="16"/>
                <w:lang w:eastAsia="es-ES"/>
              </w:rPr>
              <w:t>Seguimientos Realizados</w:t>
            </w:r>
          </w:p>
        </w:tc>
        <w:tc>
          <w:tcPr>
            <w:tcW w:w="992" w:type="dxa"/>
            <w:shd w:val="clear" w:color="auto" w:fill="auto"/>
            <w:noWrap/>
            <w:vAlign w:val="center"/>
          </w:tcPr>
          <w:p w14:paraId="69FC383A" w14:textId="77777777" w:rsidR="008A2878" w:rsidRPr="00304235" w:rsidRDefault="008A2878" w:rsidP="006769B5">
            <w:pPr>
              <w:spacing w:after="0" w:line="240" w:lineRule="auto"/>
              <w:rPr>
                <w:rFonts w:ascii="Arial" w:eastAsia="Times New Roman" w:hAnsi="Arial" w:cs="Arial"/>
                <w:sz w:val="16"/>
                <w:szCs w:val="16"/>
                <w:lang w:eastAsia="es-ES"/>
              </w:rPr>
            </w:pPr>
            <w:r w:rsidRPr="00304235">
              <w:rPr>
                <w:rFonts w:ascii="Arial" w:eastAsia="Times New Roman" w:hAnsi="Arial" w:cs="Arial"/>
                <w:sz w:val="16"/>
                <w:szCs w:val="16"/>
                <w:lang w:eastAsia="es-ES"/>
              </w:rPr>
              <w:t>Numero entero</w:t>
            </w:r>
          </w:p>
        </w:tc>
        <w:tc>
          <w:tcPr>
            <w:tcW w:w="284" w:type="dxa"/>
            <w:shd w:val="clear" w:color="auto" w:fill="auto"/>
            <w:noWrap/>
            <w:vAlign w:val="center"/>
          </w:tcPr>
          <w:p w14:paraId="0C05E6F5"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597A0F55"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4" w:type="dxa"/>
            <w:shd w:val="clear" w:color="auto" w:fill="auto"/>
            <w:noWrap/>
            <w:vAlign w:val="center"/>
          </w:tcPr>
          <w:p w14:paraId="3AAB10E9"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4FB49D1A"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4" w:type="dxa"/>
            <w:shd w:val="clear" w:color="auto" w:fill="auto"/>
            <w:noWrap/>
            <w:vAlign w:val="center"/>
          </w:tcPr>
          <w:p w14:paraId="5EFBBBD8"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7A623FA8"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4" w:type="dxa"/>
            <w:shd w:val="clear" w:color="auto" w:fill="auto"/>
            <w:noWrap/>
            <w:vAlign w:val="center"/>
          </w:tcPr>
          <w:p w14:paraId="26310958"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42402B71"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4" w:type="dxa"/>
            <w:shd w:val="clear" w:color="auto" w:fill="auto"/>
            <w:noWrap/>
            <w:vAlign w:val="center"/>
          </w:tcPr>
          <w:p w14:paraId="32CF69EA"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5A1F0402"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4" w:type="dxa"/>
            <w:shd w:val="clear" w:color="auto" w:fill="auto"/>
            <w:noWrap/>
            <w:vAlign w:val="center"/>
          </w:tcPr>
          <w:p w14:paraId="72E99DEF"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283" w:type="dxa"/>
            <w:shd w:val="clear" w:color="auto" w:fill="auto"/>
            <w:noWrap/>
            <w:vAlign w:val="center"/>
          </w:tcPr>
          <w:p w14:paraId="075CD888"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w:t>
            </w:r>
          </w:p>
        </w:tc>
        <w:tc>
          <w:tcPr>
            <w:tcW w:w="709" w:type="dxa"/>
            <w:shd w:val="clear" w:color="auto" w:fill="auto"/>
            <w:noWrap/>
            <w:vAlign w:val="center"/>
          </w:tcPr>
          <w:p w14:paraId="0FEB92E1"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12</w:t>
            </w:r>
          </w:p>
        </w:tc>
        <w:tc>
          <w:tcPr>
            <w:tcW w:w="2126" w:type="dxa"/>
            <w:vAlign w:val="center"/>
          </w:tcPr>
          <w:p w14:paraId="5B6E816D" w14:textId="77777777" w:rsidR="008A2878" w:rsidRPr="00304235" w:rsidRDefault="008A2878" w:rsidP="006769B5">
            <w:pPr>
              <w:spacing w:after="0" w:line="240" w:lineRule="auto"/>
              <w:jc w:val="center"/>
              <w:rPr>
                <w:rFonts w:ascii="Arial" w:hAnsi="Arial" w:cs="Arial"/>
                <w:sz w:val="16"/>
                <w:szCs w:val="16"/>
              </w:rPr>
            </w:pPr>
            <w:r w:rsidRPr="00304235">
              <w:rPr>
                <w:rFonts w:ascii="Arial" w:hAnsi="Arial" w:cs="Arial"/>
                <w:sz w:val="16"/>
                <w:szCs w:val="16"/>
              </w:rPr>
              <w:t>Recepción de las solicitudes</w:t>
            </w:r>
          </w:p>
          <w:p w14:paraId="39681B93" w14:textId="77777777" w:rsidR="008A2878" w:rsidRPr="00304235" w:rsidRDefault="008A2878" w:rsidP="006769B5">
            <w:pPr>
              <w:spacing w:after="0" w:line="240" w:lineRule="auto"/>
              <w:jc w:val="center"/>
              <w:rPr>
                <w:rFonts w:ascii="Arial" w:hAnsi="Arial" w:cs="Arial"/>
                <w:sz w:val="16"/>
                <w:szCs w:val="16"/>
              </w:rPr>
            </w:pPr>
          </w:p>
          <w:p w14:paraId="69F69C3C" w14:textId="77777777" w:rsidR="008A2878" w:rsidRPr="00304235" w:rsidRDefault="008A2878" w:rsidP="006769B5">
            <w:pPr>
              <w:spacing w:after="0" w:line="240" w:lineRule="auto"/>
              <w:jc w:val="center"/>
              <w:rPr>
                <w:rFonts w:ascii="Arial" w:hAnsi="Arial" w:cs="Arial"/>
                <w:sz w:val="16"/>
                <w:szCs w:val="16"/>
              </w:rPr>
            </w:pPr>
            <w:r w:rsidRPr="00304235">
              <w:rPr>
                <w:rFonts w:ascii="Arial" w:hAnsi="Arial" w:cs="Arial"/>
                <w:sz w:val="16"/>
                <w:szCs w:val="16"/>
              </w:rPr>
              <w:t>Envió de los documentos ya Clasificado a los diferentes departamentos asignados para solventar dicha situación</w:t>
            </w:r>
          </w:p>
          <w:p w14:paraId="34D48EBA" w14:textId="77777777" w:rsidR="008A2878" w:rsidRPr="00304235" w:rsidRDefault="008A2878" w:rsidP="006769B5">
            <w:pPr>
              <w:spacing w:after="0" w:line="240" w:lineRule="auto"/>
              <w:jc w:val="center"/>
              <w:rPr>
                <w:rFonts w:ascii="Arial" w:hAnsi="Arial" w:cs="Arial"/>
                <w:sz w:val="16"/>
                <w:szCs w:val="16"/>
              </w:rPr>
            </w:pPr>
          </w:p>
          <w:p w14:paraId="597442BF" w14:textId="77777777" w:rsidR="008A2878" w:rsidRPr="00304235" w:rsidRDefault="008A2878" w:rsidP="006769B5">
            <w:pPr>
              <w:spacing w:after="0" w:line="240" w:lineRule="auto"/>
              <w:jc w:val="center"/>
              <w:rPr>
                <w:rFonts w:ascii="Arial" w:hAnsi="Arial" w:cs="Arial"/>
                <w:sz w:val="16"/>
                <w:szCs w:val="16"/>
              </w:rPr>
            </w:pPr>
            <w:r w:rsidRPr="00304235">
              <w:rPr>
                <w:rFonts w:ascii="Arial" w:hAnsi="Arial" w:cs="Arial"/>
                <w:sz w:val="16"/>
                <w:szCs w:val="16"/>
              </w:rPr>
              <w:t>Informe de las solicitudes ejecutadas por los diferentes departamentos</w:t>
            </w:r>
          </w:p>
          <w:p w14:paraId="5C3176AC" w14:textId="77777777" w:rsidR="008A2878" w:rsidRPr="00304235" w:rsidRDefault="008A2878" w:rsidP="006769B5">
            <w:pPr>
              <w:spacing w:after="0" w:line="240" w:lineRule="auto"/>
              <w:jc w:val="center"/>
              <w:rPr>
                <w:rFonts w:ascii="Arial" w:hAnsi="Arial" w:cs="Arial"/>
                <w:sz w:val="16"/>
                <w:szCs w:val="16"/>
              </w:rPr>
            </w:pPr>
          </w:p>
          <w:p w14:paraId="70A283CA"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hAnsi="Arial" w:cs="Arial"/>
                <w:sz w:val="16"/>
                <w:szCs w:val="16"/>
              </w:rPr>
              <w:lastRenderedPageBreak/>
              <w:t>Consolidado Mensual de los casos atendidos y Resueltos y no Atendidos ni resueltos</w:t>
            </w:r>
          </w:p>
        </w:tc>
        <w:tc>
          <w:tcPr>
            <w:tcW w:w="1418" w:type="dxa"/>
            <w:vAlign w:val="center"/>
          </w:tcPr>
          <w:p w14:paraId="25A6DE63"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0DAE3523"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6F3949E4"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03D4A94A"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Listado de Solicitudes Recibidas y enviadas</w:t>
            </w:r>
          </w:p>
          <w:p w14:paraId="106F404C"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170250DE"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4EE52366"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Informes recibidos</w:t>
            </w:r>
          </w:p>
          <w:p w14:paraId="478BD639"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5AA61E33"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Informes emitidos</w:t>
            </w:r>
          </w:p>
        </w:tc>
        <w:tc>
          <w:tcPr>
            <w:tcW w:w="1417" w:type="dxa"/>
            <w:vAlign w:val="center"/>
          </w:tcPr>
          <w:p w14:paraId="0F4C8E33" w14:textId="700C3EF6" w:rsidR="008A2878" w:rsidRPr="00304235" w:rsidRDefault="00A85666" w:rsidP="00A85666">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Recurso Humano</w:t>
            </w:r>
          </w:p>
        </w:tc>
      </w:tr>
      <w:tr w:rsidR="008A2878" w:rsidRPr="00304235" w14:paraId="1504D0AC" w14:textId="77777777" w:rsidTr="006769B5">
        <w:trPr>
          <w:trHeight w:val="169"/>
        </w:trPr>
        <w:tc>
          <w:tcPr>
            <w:tcW w:w="421" w:type="dxa"/>
            <w:shd w:val="clear" w:color="auto" w:fill="auto"/>
            <w:noWrap/>
            <w:vAlign w:val="center"/>
          </w:tcPr>
          <w:p w14:paraId="73102FE6"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4</w:t>
            </w:r>
          </w:p>
        </w:tc>
        <w:tc>
          <w:tcPr>
            <w:tcW w:w="1961" w:type="dxa"/>
            <w:shd w:val="clear" w:color="auto" w:fill="auto"/>
            <w:noWrap/>
            <w:vAlign w:val="center"/>
          </w:tcPr>
          <w:p w14:paraId="4F0A892F" w14:textId="77777777" w:rsidR="008A2878" w:rsidRPr="00304235" w:rsidRDefault="008A2878" w:rsidP="006769B5">
            <w:pPr>
              <w:spacing w:after="0" w:line="240" w:lineRule="auto"/>
              <w:rPr>
                <w:rFonts w:ascii="Arial" w:eastAsia="Times New Roman" w:hAnsi="Arial" w:cs="Arial"/>
                <w:sz w:val="16"/>
                <w:szCs w:val="16"/>
                <w:lang w:eastAsia="es-ES"/>
              </w:rPr>
            </w:pPr>
            <w:r w:rsidRPr="00304235">
              <w:rPr>
                <w:rFonts w:ascii="Arial" w:eastAsia="Times New Roman" w:hAnsi="Arial" w:cs="Arial"/>
                <w:sz w:val="16"/>
                <w:szCs w:val="16"/>
                <w:lang w:eastAsia="es-ES"/>
              </w:rPr>
              <w:t>Recepción de solicitudes y denuncias en la oficina de atención ciudadana</w:t>
            </w:r>
          </w:p>
        </w:tc>
        <w:tc>
          <w:tcPr>
            <w:tcW w:w="1866" w:type="dxa"/>
            <w:shd w:val="clear" w:color="auto" w:fill="auto"/>
            <w:noWrap/>
            <w:vAlign w:val="center"/>
          </w:tcPr>
          <w:p w14:paraId="623DA903" w14:textId="77777777" w:rsidR="008A2878" w:rsidRPr="00304235" w:rsidRDefault="008A2878" w:rsidP="006769B5">
            <w:pPr>
              <w:spacing w:after="0" w:line="240" w:lineRule="auto"/>
              <w:ind w:firstLine="95"/>
              <w:contextualSpacing/>
              <w:rPr>
                <w:rFonts w:ascii="Arial" w:eastAsia="Times New Roman" w:hAnsi="Arial" w:cs="Arial"/>
                <w:sz w:val="16"/>
                <w:szCs w:val="16"/>
                <w:lang w:eastAsia="es-ES"/>
              </w:rPr>
            </w:pPr>
          </w:p>
          <w:p w14:paraId="7289C93B" w14:textId="77777777" w:rsidR="008A2878" w:rsidRPr="00304235" w:rsidRDefault="008A2878" w:rsidP="006769B5">
            <w:pPr>
              <w:spacing w:after="0" w:line="240" w:lineRule="auto"/>
              <w:ind w:firstLine="95"/>
              <w:contextualSpacing/>
              <w:rPr>
                <w:rFonts w:ascii="Arial" w:eastAsia="Times New Roman" w:hAnsi="Arial" w:cs="Arial"/>
                <w:sz w:val="16"/>
                <w:szCs w:val="16"/>
                <w:lang w:eastAsia="es-ES"/>
              </w:rPr>
            </w:pPr>
            <w:r w:rsidRPr="00304235">
              <w:rPr>
                <w:rFonts w:ascii="Arial" w:eastAsia="Times New Roman" w:hAnsi="Arial" w:cs="Arial"/>
                <w:sz w:val="16"/>
                <w:szCs w:val="16"/>
                <w:lang w:eastAsia="es-ES"/>
              </w:rPr>
              <w:t>Denuncias y solicitudes recibidas</w:t>
            </w:r>
          </w:p>
          <w:p w14:paraId="2AF9C0EA" w14:textId="77777777" w:rsidR="008A2878" w:rsidRPr="00304235" w:rsidRDefault="008A2878" w:rsidP="006769B5">
            <w:pPr>
              <w:spacing w:after="0" w:line="240" w:lineRule="auto"/>
              <w:ind w:firstLine="95"/>
              <w:contextualSpacing/>
              <w:rPr>
                <w:rFonts w:ascii="Arial" w:eastAsia="Times New Roman" w:hAnsi="Arial" w:cs="Arial"/>
                <w:sz w:val="16"/>
                <w:szCs w:val="16"/>
                <w:lang w:eastAsia="es-ES"/>
              </w:rPr>
            </w:pPr>
          </w:p>
        </w:tc>
        <w:tc>
          <w:tcPr>
            <w:tcW w:w="992" w:type="dxa"/>
            <w:shd w:val="clear" w:color="auto" w:fill="auto"/>
            <w:noWrap/>
            <w:vAlign w:val="center"/>
          </w:tcPr>
          <w:p w14:paraId="4A6A9AD0" w14:textId="77777777" w:rsidR="008A2878" w:rsidRPr="00304235" w:rsidRDefault="008A2878" w:rsidP="006769B5">
            <w:pPr>
              <w:spacing w:after="0" w:line="240" w:lineRule="auto"/>
              <w:rPr>
                <w:rFonts w:ascii="Arial" w:eastAsia="Times New Roman" w:hAnsi="Arial" w:cs="Arial"/>
                <w:sz w:val="16"/>
                <w:szCs w:val="16"/>
                <w:lang w:eastAsia="es-ES"/>
              </w:rPr>
            </w:pPr>
            <w:r w:rsidRPr="00304235">
              <w:rPr>
                <w:rFonts w:ascii="Arial" w:eastAsia="Times New Roman" w:hAnsi="Arial" w:cs="Arial"/>
                <w:sz w:val="16"/>
                <w:szCs w:val="16"/>
                <w:lang w:eastAsia="es-ES"/>
              </w:rPr>
              <w:t>Numero entero</w:t>
            </w:r>
          </w:p>
        </w:tc>
        <w:tc>
          <w:tcPr>
            <w:tcW w:w="284" w:type="dxa"/>
            <w:shd w:val="clear" w:color="auto" w:fill="auto"/>
            <w:noWrap/>
            <w:vAlign w:val="center"/>
          </w:tcPr>
          <w:p w14:paraId="76C1F42D"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3" w:type="dxa"/>
            <w:shd w:val="clear" w:color="auto" w:fill="auto"/>
            <w:noWrap/>
            <w:vAlign w:val="center"/>
          </w:tcPr>
          <w:p w14:paraId="09C161A8"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4" w:type="dxa"/>
            <w:shd w:val="clear" w:color="auto" w:fill="auto"/>
            <w:noWrap/>
            <w:vAlign w:val="center"/>
          </w:tcPr>
          <w:p w14:paraId="5ACC0E85"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3" w:type="dxa"/>
            <w:shd w:val="clear" w:color="auto" w:fill="auto"/>
            <w:noWrap/>
            <w:vAlign w:val="center"/>
          </w:tcPr>
          <w:p w14:paraId="6155EFC3"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4" w:type="dxa"/>
            <w:shd w:val="clear" w:color="auto" w:fill="auto"/>
            <w:noWrap/>
            <w:vAlign w:val="center"/>
          </w:tcPr>
          <w:p w14:paraId="38DBF7D0"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3" w:type="dxa"/>
            <w:shd w:val="clear" w:color="auto" w:fill="auto"/>
            <w:noWrap/>
            <w:vAlign w:val="center"/>
          </w:tcPr>
          <w:p w14:paraId="69BEB695"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4" w:type="dxa"/>
            <w:shd w:val="clear" w:color="auto" w:fill="auto"/>
            <w:noWrap/>
            <w:vAlign w:val="center"/>
          </w:tcPr>
          <w:p w14:paraId="546F7208"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3" w:type="dxa"/>
            <w:shd w:val="clear" w:color="auto" w:fill="auto"/>
            <w:noWrap/>
            <w:vAlign w:val="center"/>
          </w:tcPr>
          <w:p w14:paraId="52767911"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4" w:type="dxa"/>
            <w:shd w:val="clear" w:color="auto" w:fill="auto"/>
            <w:noWrap/>
            <w:vAlign w:val="center"/>
          </w:tcPr>
          <w:p w14:paraId="260F6B0D"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3" w:type="dxa"/>
            <w:shd w:val="clear" w:color="auto" w:fill="auto"/>
            <w:noWrap/>
            <w:vAlign w:val="center"/>
          </w:tcPr>
          <w:p w14:paraId="388A9E73"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4" w:type="dxa"/>
            <w:shd w:val="clear" w:color="auto" w:fill="auto"/>
            <w:noWrap/>
            <w:vAlign w:val="center"/>
          </w:tcPr>
          <w:p w14:paraId="38ED7B9E"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83" w:type="dxa"/>
            <w:shd w:val="clear" w:color="auto" w:fill="auto"/>
            <w:noWrap/>
            <w:vAlign w:val="center"/>
          </w:tcPr>
          <w:p w14:paraId="09AC2E13"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709" w:type="dxa"/>
            <w:shd w:val="clear" w:color="auto" w:fill="auto"/>
            <w:noWrap/>
            <w:vAlign w:val="center"/>
          </w:tcPr>
          <w:p w14:paraId="2D7041EE"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w:t>
            </w:r>
          </w:p>
        </w:tc>
        <w:tc>
          <w:tcPr>
            <w:tcW w:w="2126" w:type="dxa"/>
            <w:vAlign w:val="center"/>
          </w:tcPr>
          <w:p w14:paraId="469E15B0"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 xml:space="preserve">Recepción de la solicitud o denuncia en la </w:t>
            </w:r>
            <w:proofErr w:type="spellStart"/>
            <w:r w:rsidRPr="00304235">
              <w:rPr>
                <w:rFonts w:ascii="Arial" w:eastAsia="Times New Roman" w:hAnsi="Arial" w:cs="Arial"/>
                <w:sz w:val="16"/>
                <w:szCs w:val="16"/>
                <w:lang w:eastAsia="es-ES"/>
              </w:rPr>
              <w:t>OAC</w:t>
            </w:r>
            <w:proofErr w:type="spellEnd"/>
          </w:p>
          <w:p w14:paraId="39B2CCB1"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1B636E48" w14:textId="77777777" w:rsidR="008A2878" w:rsidRPr="00304235" w:rsidRDefault="008A2878" w:rsidP="006769B5">
            <w:pPr>
              <w:spacing w:after="0" w:line="240" w:lineRule="auto"/>
              <w:jc w:val="center"/>
              <w:rPr>
                <w:rFonts w:ascii="Arial" w:hAnsi="Arial" w:cs="Arial"/>
                <w:sz w:val="16"/>
                <w:szCs w:val="16"/>
              </w:rPr>
            </w:pPr>
            <w:r w:rsidRPr="00304235">
              <w:rPr>
                <w:rFonts w:ascii="Arial" w:hAnsi="Arial" w:cs="Arial"/>
                <w:sz w:val="16"/>
                <w:szCs w:val="16"/>
              </w:rPr>
              <w:t>Envió de los documentos ya Clasificado a los diferentes departamentos asignados para solventar dicha situación</w:t>
            </w:r>
          </w:p>
          <w:p w14:paraId="508A7AAD" w14:textId="77777777" w:rsidR="008A2878" w:rsidRPr="00304235" w:rsidRDefault="008A2878" w:rsidP="006769B5">
            <w:pPr>
              <w:spacing w:after="0" w:line="240" w:lineRule="auto"/>
              <w:jc w:val="center"/>
              <w:rPr>
                <w:rFonts w:ascii="Arial" w:hAnsi="Arial" w:cs="Arial"/>
                <w:sz w:val="16"/>
                <w:szCs w:val="16"/>
              </w:rPr>
            </w:pPr>
          </w:p>
          <w:p w14:paraId="6B91135D" w14:textId="77777777" w:rsidR="008A2878" w:rsidRPr="00304235" w:rsidRDefault="008A2878" w:rsidP="006769B5">
            <w:pPr>
              <w:spacing w:after="0" w:line="240" w:lineRule="auto"/>
              <w:jc w:val="center"/>
              <w:rPr>
                <w:rFonts w:ascii="Arial" w:hAnsi="Arial" w:cs="Arial"/>
                <w:sz w:val="16"/>
                <w:szCs w:val="16"/>
              </w:rPr>
            </w:pPr>
            <w:r w:rsidRPr="00304235">
              <w:rPr>
                <w:rFonts w:ascii="Arial" w:hAnsi="Arial" w:cs="Arial"/>
                <w:sz w:val="16"/>
                <w:szCs w:val="16"/>
              </w:rPr>
              <w:t>Informe de las solicitudes ejecutadas por los diferentes departamentos</w:t>
            </w:r>
          </w:p>
          <w:p w14:paraId="37A0D2CB"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2FC380E7"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hAnsi="Arial" w:cs="Arial"/>
                <w:sz w:val="16"/>
                <w:szCs w:val="16"/>
              </w:rPr>
              <w:t>Consolidado Mensual de los casos atendidos y Resueltos y no Atendidos ni resueltos</w:t>
            </w:r>
          </w:p>
        </w:tc>
        <w:tc>
          <w:tcPr>
            <w:tcW w:w="1418" w:type="dxa"/>
            <w:vAlign w:val="center"/>
          </w:tcPr>
          <w:p w14:paraId="7A34D882"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5862F513"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6760D1DC"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Listado de Solicitudes Recibidas y enviadas</w:t>
            </w:r>
          </w:p>
          <w:p w14:paraId="085FDDB6"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60C93B19"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22ED1FD3"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Informes recibidos</w:t>
            </w:r>
          </w:p>
          <w:p w14:paraId="7DEAB126" w14:textId="77777777" w:rsidR="008A2878" w:rsidRPr="00304235" w:rsidRDefault="008A2878" w:rsidP="006769B5">
            <w:pPr>
              <w:spacing w:after="0" w:line="240" w:lineRule="auto"/>
              <w:jc w:val="center"/>
              <w:rPr>
                <w:rFonts w:ascii="Arial" w:eastAsia="Times New Roman" w:hAnsi="Arial" w:cs="Arial"/>
                <w:sz w:val="16"/>
                <w:szCs w:val="16"/>
                <w:lang w:eastAsia="es-ES"/>
              </w:rPr>
            </w:pPr>
          </w:p>
          <w:p w14:paraId="2F9AF44B"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Informes emitidos</w:t>
            </w:r>
          </w:p>
        </w:tc>
        <w:tc>
          <w:tcPr>
            <w:tcW w:w="1417" w:type="dxa"/>
            <w:vAlign w:val="center"/>
          </w:tcPr>
          <w:p w14:paraId="6F7C7797" w14:textId="77777777" w:rsidR="008A2878" w:rsidRPr="00304235" w:rsidRDefault="008A2878" w:rsidP="006769B5">
            <w:pPr>
              <w:spacing w:after="0" w:line="240" w:lineRule="auto"/>
              <w:jc w:val="center"/>
              <w:rPr>
                <w:rFonts w:ascii="Arial" w:eastAsia="Times New Roman" w:hAnsi="Arial" w:cs="Arial"/>
                <w:sz w:val="16"/>
                <w:szCs w:val="16"/>
                <w:lang w:eastAsia="es-ES"/>
              </w:rPr>
            </w:pPr>
            <w:r w:rsidRPr="00304235">
              <w:rPr>
                <w:rFonts w:ascii="Arial" w:eastAsia="Times New Roman" w:hAnsi="Arial" w:cs="Arial"/>
                <w:sz w:val="16"/>
                <w:szCs w:val="16"/>
                <w:lang w:eastAsia="es-ES"/>
              </w:rPr>
              <w:t>Usuarios</w:t>
            </w:r>
          </w:p>
        </w:tc>
      </w:tr>
    </w:tbl>
    <w:p w14:paraId="74C610DA" w14:textId="77777777" w:rsidR="008A2878" w:rsidRDefault="008A2878" w:rsidP="008A2878">
      <w:pPr>
        <w:spacing w:after="0" w:line="240" w:lineRule="auto"/>
      </w:pPr>
    </w:p>
    <w:p w14:paraId="6D816823" w14:textId="77777777" w:rsidR="008A2878" w:rsidRDefault="008A2878" w:rsidP="008A2878">
      <w:pPr>
        <w:spacing w:after="0" w:line="240" w:lineRule="auto"/>
      </w:pPr>
    </w:p>
    <w:p w14:paraId="18850B1E" w14:textId="77777777" w:rsidR="008A2878" w:rsidRDefault="008A2878" w:rsidP="008A2878">
      <w:pPr>
        <w:spacing w:after="0" w:line="240" w:lineRule="auto"/>
      </w:pPr>
    </w:p>
    <w:p w14:paraId="43082FE0" w14:textId="77777777" w:rsidR="008A2878" w:rsidRDefault="008A2878" w:rsidP="008A2878">
      <w:pPr>
        <w:spacing w:after="0" w:line="240" w:lineRule="auto"/>
      </w:pPr>
    </w:p>
    <w:p w14:paraId="2C218423" w14:textId="77777777" w:rsidR="008A2878" w:rsidRDefault="008A2878" w:rsidP="008A2878">
      <w:pPr>
        <w:spacing w:after="0" w:line="240" w:lineRule="auto"/>
      </w:pPr>
    </w:p>
    <w:p w14:paraId="1CD6EB70" w14:textId="77777777" w:rsidR="008A2878" w:rsidRDefault="008A2878" w:rsidP="008A2878">
      <w:pPr>
        <w:spacing w:after="0" w:line="240" w:lineRule="auto"/>
      </w:pPr>
    </w:p>
    <w:p w14:paraId="7C12EE6B" w14:textId="77777777" w:rsidR="008A2878" w:rsidRDefault="008A2878" w:rsidP="008A2878">
      <w:pPr>
        <w:spacing w:after="0" w:line="240" w:lineRule="auto"/>
      </w:pPr>
    </w:p>
    <w:p w14:paraId="7D516AB1" w14:textId="77777777" w:rsidR="008A2878" w:rsidRDefault="008A2878" w:rsidP="008A2878">
      <w:pPr>
        <w:spacing w:after="0" w:line="240" w:lineRule="auto"/>
      </w:pPr>
    </w:p>
    <w:p w14:paraId="3776F0D4" w14:textId="77777777" w:rsidR="008A2878" w:rsidRDefault="008A2878" w:rsidP="008A2878">
      <w:pPr>
        <w:spacing w:after="0" w:line="240" w:lineRule="auto"/>
      </w:pPr>
    </w:p>
    <w:p w14:paraId="6901B77A" w14:textId="77777777" w:rsidR="008A2878" w:rsidRDefault="008A2878" w:rsidP="008A2878">
      <w:pPr>
        <w:spacing w:after="0" w:line="240" w:lineRule="auto"/>
      </w:pPr>
    </w:p>
    <w:p w14:paraId="01E8A196" w14:textId="77777777" w:rsidR="008A2878" w:rsidRDefault="008A2878" w:rsidP="008A2878">
      <w:pPr>
        <w:spacing w:after="0" w:line="240" w:lineRule="auto"/>
      </w:pPr>
    </w:p>
    <w:p w14:paraId="548B97EF" w14:textId="77777777" w:rsidR="008A2878" w:rsidRDefault="008A2878" w:rsidP="008A2878">
      <w:pPr>
        <w:spacing w:after="0" w:line="240" w:lineRule="auto"/>
      </w:pPr>
    </w:p>
    <w:p w14:paraId="0A509E9F" w14:textId="77777777" w:rsidR="008A2878" w:rsidRDefault="008A2878" w:rsidP="008A2878">
      <w:pPr>
        <w:spacing w:after="0" w:line="240" w:lineRule="auto"/>
      </w:pPr>
    </w:p>
    <w:p w14:paraId="51E1E85E" w14:textId="77777777" w:rsidR="008A2878" w:rsidRDefault="008A2878" w:rsidP="008A2878">
      <w:pPr>
        <w:spacing w:after="0" w:line="240" w:lineRule="auto"/>
      </w:pPr>
    </w:p>
    <w:p w14:paraId="629C373D" w14:textId="77777777" w:rsidR="008A2878" w:rsidRDefault="008A2878" w:rsidP="008A2878">
      <w:pPr>
        <w:spacing w:after="0" w:line="240" w:lineRule="auto"/>
      </w:pPr>
    </w:p>
    <w:p w14:paraId="1DFFF7E1" w14:textId="77777777" w:rsidR="008A2878" w:rsidRDefault="008A2878" w:rsidP="008A2878">
      <w:pPr>
        <w:spacing w:after="0" w:line="240" w:lineRule="auto"/>
      </w:pPr>
    </w:p>
    <w:p w14:paraId="2F83D984" w14:textId="77777777" w:rsidR="008A2878" w:rsidRDefault="008A2878" w:rsidP="008A2878">
      <w:pPr>
        <w:spacing w:after="0" w:line="240" w:lineRule="auto"/>
      </w:pPr>
    </w:p>
    <w:p w14:paraId="703C65B5" w14:textId="77777777" w:rsidR="008A2878" w:rsidRDefault="008A2878" w:rsidP="008A2878">
      <w:pPr>
        <w:spacing w:after="0" w:line="240" w:lineRule="auto"/>
      </w:pPr>
    </w:p>
    <w:p w14:paraId="5816B8E7" w14:textId="77777777" w:rsidR="008A2878" w:rsidRDefault="008A2878" w:rsidP="008A2878">
      <w:pPr>
        <w:spacing w:after="0" w:line="240" w:lineRule="auto"/>
      </w:pPr>
    </w:p>
    <w:p w14:paraId="0117CC6C" w14:textId="77777777" w:rsidR="008A2878" w:rsidRDefault="008A2878" w:rsidP="008A2878">
      <w:pPr>
        <w:spacing w:after="0" w:line="240" w:lineRule="auto"/>
      </w:pPr>
    </w:p>
    <w:p w14:paraId="0909F160" w14:textId="77777777" w:rsidR="008A2878" w:rsidRDefault="008A2878" w:rsidP="008A2878">
      <w:pPr>
        <w:spacing w:after="0" w:line="240" w:lineRule="auto"/>
        <w:sectPr w:rsidR="008A2878" w:rsidSect="006769B5">
          <w:pgSz w:w="15840" w:h="12240" w:orient="landscape" w:code="135"/>
          <w:pgMar w:top="1135" w:right="1418" w:bottom="993" w:left="1418" w:header="709" w:footer="709" w:gutter="0"/>
          <w:cols w:space="708"/>
          <w:docGrid w:linePitch="360"/>
        </w:sectPr>
      </w:pPr>
    </w:p>
    <w:p w14:paraId="5D7DB4CF" w14:textId="77777777" w:rsidR="008A2878" w:rsidRPr="005F6754" w:rsidRDefault="008A2878" w:rsidP="008A2878">
      <w:pPr>
        <w:pStyle w:val="Ttulo1"/>
      </w:pPr>
      <w:bookmarkStart w:id="56" w:name="_Toc26861579"/>
      <w:bookmarkStart w:id="57" w:name="_Toc26862091"/>
      <w:bookmarkStart w:id="58" w:name="_Toc26879136"/>
      <w:bookmarkStart w:id="59" w:name="_Toc63774219"/>
      <w:r w:rsidRPr="005F6754">
        <w:lastRenderedPageBreak/>
        <w:t>FORMULACIÓN DEL PLAN OPERATIVO ANUAL POR UNIDADES ORGANIZATIVAS DEPENDIENTES DE LA GERENCIA ADMINISTRATIVA</w:t>
      </w:r>
      <w:r>
        <w:t>.</w:t>
      </w:r>
      <w:bookmarkEnd w:id="56"/>
      <w:bookmarkEnd w:id="57"/>
      <w:bookmarkEnd w:id="58"/>
      <w:bookmarkEnd w:id="59"/>
      <w:r w:rsidRPr="005F6754">
        <w:t xml:space="preserve">  </w:t>
      </w:r>
    </w:p>
    <w:p w14:paraId="3A8E52BD" w14:textId="77777777" w:rsidR="008A2878" w:rsidRPr="00D734F9" w:rsidRDefault="008A2878" w:rsidP="008A2878">
      <w:pPr>
        <w:pStyle w:val="Ttulo2"/>
        <w:rPr>
          <w:rFonts w:ascii="Arial" w:hAnsi="Arial" w:cs="Arial"/>
          <w:color w:val="000000" w:themeColor="text1"/>
          <w:sz w:val="24"/>
          <w:szCs w:val="24"/>
        </w:rPr>
      </w:pPr>
      <w:bookmarkStart w:id="60" w:name="_Toc26861580"/>
      <w:bookmarkStart w:id="61" w:name="_Toc26862092"/>
      <w:bookmarkStart w:id="62" w:name="_Toc26879137"/>
      <w:bookmarkStart w:id="63" w:name="_Toc63774220"/>
      <w:r w:rsidRPr="00D734F9">
        <w:rPr>
          <w:rFonts w:ascii="Arial" w:hAnsi="Arial" w:cs="Arial"/>
          <w:color w:val="000000" w:themeColor="text1"/>
          <w:sz w:val="24"/>
          <w:szCs w:val="24"/>
        </w:rPr>
        <w:t xml:space="preserve">NUMERO DE </w:t>
      </w:r>
      <w:r>
        <w:rPr>
          <w:rFonts w:ascii="Arial" w:hAnsi="Arial" w:cs="Arial"/>
          <w:color w:val="000000" w:themeColor="text1"/>
          <w:sz w:val="24"/>
          <w:szCs w:val="24"/>
        </w:rPr>
        <w:t>OBJETIVOS OPERATIVOS</w:t>
      </w:r>
      <w:r w:rsidRPr="00D734F9">
        <w:rPr>
          <w:rFonts w:ascii="Arial" w:hAnsi="Arial" w:cs="Arial"/>
          <w:color w:val="000000" w:themeColor="text1"/>
          <w:sz w:val="24"/>
          <w:szCs w:val="24"/>
        </w:rPr>
        <w:t xml:space="preserve"> POR UNIDADES ORGANIZATIVAS</w:t>
      </w:r>
      <w:bookmarkEnd w:id="60"/>
      <w:bookmarkEnd w:id="61"/>
      <w:r w:rsidRPr="00D734F9">
        <w:rPr>
          <w:rFonts w:ascii="Arial" w:hAnsi="Arial" w:cs="Arial"/>
          <w:color w:val="000000" w:themeColor="text1"/>
          <w:sz w:val="24"/>
          <w:szCs w:val="24"/>
        </w:rPr>
        <w:t>.</w:t>
      </w:r>
      <w:bookmarkEnd w:id="62"/>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4285"/>
        <w:gridCol w:w="1817"/>
        <w:gridCol w:w="1754"/>
      </w:tblGrid>
      <w:tr w:rsidR="008A2878" w:rsidRPr="007E0854" w14:paraId="6BCF560F" w14:textId="77777777" w:rsidTr="006769B5">
        <w:trPr>
          <w:trHeight w:val="369"/>
          <w:jc w:val="center"/>
        </w:trPr>
        <w:tc>
          <w:tcPr>
            <w:tcW w:w="644" w:type="dxa"/>
            <w:vAlign w:val="center"/>
          </w:tcPr>
          <w:p w14:paraId="0108DD41" w14:textId="77777777" w:rsidR="008A2878" w:rsidRPr="007E0854" w:rsidRDefault="008A2878" w:rsidP="006769B5">
            <w:pPr>
              <w:pStyle w:val="Default"/>
              <w:tabs>
                <w:tab w:val="left" w:pos="3000"/>
              </w:tabs>
              <w:ind w:right="51"/>
              <w:jc w:val="center"/>
              <w:rPr>
                <w:color w:val="000000" w:themeColor="text1"/>
              </w:rPr>
            </w:pPr>
            <w:bookmarkStart w:id="64" w:name="_Hlk57386833"/>
            <w:r w:rsidRPr="007E0854">
              <w:rPr>
                <w:color w:val="000000" w:themeColor="text1"/>
              </w:rPr>
              <w:t>No.</w:t>
            </w:r>
          </w:p>
        </w:tc>
        <w:tc>
          <w:tcPr>
            <w:tcW w:w="4285" w:type="dxa"/>
            <w:vAlign w:val="center"/>
          </w:tcPr>
          <w:p w14:paraId="4C1CA9C1"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DEPENDENCIAS </w:t>
            </w:r>
          </w:p>
        </w:tc>
        <w:tc>
          <w:tcPr>
            <w:tcW w:w="1817" w:type="dxa"/>
            <w:vAlign w:val="center"/>
          </w:tcPr>
          <w:p w14:paraId="02A9323A" w14:textId="77777777" w:rsidR="008A2878" w:rsidRPr="007E0854" w:rsidRDefault="008A2878" w:rsidP="006769B5">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754" w:type="dxa"/>
            <w:vAlign w:val="center"/>
          </w:tcPr>
          <w:p w14:paraId="2FF8833C"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sz w:val="18"/>
              </w:rPr>
              <w:t>No DE</w:t>
            </w:r>
            <w:r>
              <w:rPr>
                <w:color w:val="000000" w:themeColor="text1"/>
                <w:sz w:val="18"/>
              </w:rPr>
              <w:t xml:space="preserve"> OBJETIVOS </w:t>
            </w:r>
            <w:r w:rsidRPr="007E0854">
              <w:rPr>
                <w:color w:val="000000" w:themeColor="text1"/>
                <w:sz w:val="18"/>
              </w:rPr>
              <w:t>OPERATIVOS</w:t>
            </w:r>
            <w:r>
              <w:rPr>
                <w:color w:val="000000" w:themeColor="text1"/>
                <w:sz w:val="18"/>
              </w:rPr>
              <w:t xml:space="preserve"> </w:t>
            </w:r>
            <w:r w:rsidRPr="007E0854">
              <w:rPr>
                <w:color w:val="000000" w:themeColor="text1"/>
                <w:sz w:val="18"/>
              </w:rPr>
              <w:t>PROGRAMAD</w:t>
            </w:r>
            <w:r>
              <w:rPr>
                <w:color w:val="000000" w:themeColor="text1"/>
                <w:sz w:val="18"/>
              </w:rPr>
              <w:t>O</w:t>
            </w:r>
            <w:r w:rsidRPr="007E0854">
              <w:rPr>
                <w:color w:val="000000" w:themeColor="text1"/>
                <w:sz w:val="18"/>
              </w:rPr>
              <w:t>S</w:t>
            </w:r>
          </w:p>
        </w:tc>
      </w:tr>
      <w:tr w:rsidR="008A2878" w:rsidRPr="007E0854" w14:paraId="4A97F314" w14:textId="77777777" w:rsidTr="006769B5">
        <w:trPr>
          <w:trHeight w:val="493"/>
          <w:jc w:val="center"/>
        </w:trPr>
        <w:tc>
          <w:tcPr>
            <w:tcW w:w="644" w:type="dxa"/>
            <w:vAlign w:val="center"/>
          </w:tcPr>
          <w:p w14:paraId="0C257650"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4285" w:type="dxa"/>
            <w:vAlign w:val="center"/>
          </w:tcPr>
          <w:p w14:paraId="14388E17"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DEPARTAMENTO DE RECURSOS HUMANOS </w:t>
            </w:r>
          </w:p>
        </w:tc>
        <w:tc>
          <w:tcPr>
            <w:tcW w:w="1817" w:type="dxa"/>
            <w:vAlign w:val="center"/>
          </w:tcPr>
          <w:p w14:paraId="58AFD694"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54" w:type="dxa"/>
            <w:vAlign w:val="center"/>
          </w:tcPr>
          <w:p w14:paraId="6CC7DDE1" w14:textId="77777777" w:rsidR="008A2878" w:rsidRPr="007E0854" w:rsidRDefault="008A2878" w:rsidP="006769B5">
            <w:pPr>
              <w:pStyle w:val="Default"/>
              <w:tabs>
                <w:tab w:val="left" w:pos="3000"/>
              </w:tabs>
              <w:ind w:right="51"/>
              <w:jc w:val="center"/>
              <w:rPr>
                <w:color w:val="000000" w:themeColor="text1"/>
              </w:rPr>
            </w:pPr>
            <w:r>
              <w:rPr>
                <w:color w:val="000000" w:themeColor="text1"/>
              </w:rPr>
              <w:t>7</w:t>
            </w:r>
          </w:p>
        </w:tc>
      </w:tr>
      <w:tr w:rsidR="008A2878" w:rsidRPr="007E0854" w14:paraId="1CEF252B" w14:textId="77777777" w:rsidTr="006769B5">
        <w:trPr>
          <w:trHeight w:val="477"/>
          <w:jc w:val="center"/>
        </w:trPr>
        <w:tc>
          <w:tcPr>
            <w:tcW w:w="644" w:type="dxa"/>
            <w:vAlign w:val="center"/>
          </w:tcPr>
          <w:p w14:paraId="4255274C"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2</w:t>
            </w:r>
          </w:p>
        </w:tc>
        <w:tc>
          <w:tcPr>
            <w:tcW w:w="4285" w:type="dxa"/>
            <w:vAlign w:val="center"/>
          </w:tcPr>
          <w:p w14:paraId="57D17110"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DEPARTAMENTO DE ARCHIVO MUNICIPAL </w:t>
            </w:r>
          </w:p>
        </w:tc>
        <w:tc>
          <w:tcPr>
            <w:tcW w:w="1817" w:type="dxa"/>
            <w:vAlign w:val="center"/>
          </w:tcPr>
          <w:p w14:paraId="18EB6694"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54" w:type="dxa"/>
            <w:vAlign w:val="center"/>
          </w:tcPr>
          <w:p w14:paraId="19CB0799" w14:textId="77777777" w:rsidR="008A2878" w:rsidRPr="007E0854" w:rsidRDefault="008A2878" w:rsidP="006769B5">
            <w:pPr>
              <w:pStyle w:val="Default"/>
              <w:tabs>
                <w:tab w:val="left" w:pos="3000"/>
              </w:tabs>
              <w:ind w:right="51"/>
              <w:jc w:val="center"/>
              <w:rPr>
                <w:color w:val="000000" w:themeColor="text1"/>
              </w:rPr>
            </w:pPr>
            <w:r>
              <w:rPr>
                <w:color w:val="000000" w:themeColor="text1"/>
              </w:rPr>
              <w:t>6</w:t>
            </w:r>
          </w:p>
        </w:tc>
      </w:tr>
      <w:tr w:rsidR="008A2878" w:rsidRPr="007E0854" w14:paraId="0794B781" w14:textId="77777777" w:rsidTr="006769B5">
        <w:trPr>
          <w:trHeight w:val="739"/>
          <w:jc w:val="center"/>
        </w:trPr>
        <w:tc>
          <w:tcPr>
            <w:tcW w:w="644" w:type="dxa"/>
            <w:vAlign w:val="center"/>
          </w:tcPr>
          <w:p w14:paraId="1D719905"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3</w:t>
            </w:r>
          </w:p>
        </w:tc>
        <w:tc>
          <w:tcPr>
            <w:tcW w:w="4285" w:type="dxa"/>
            <w:vAlign w:val="center"/>
          </w:tcPr>
          <w:p w14:paraId="2A0829B6"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UNIDAD DE ADQUISICIONES Y CONTRATACIONES INSTITUCIONALES </w:t>
            </w:r>
          </w:p>
        </w:tc>
        <w:tc>
          <w:tcPr>
            <w:tcW w:w="1817" w:type="dxa"/>
            <w:vAlign w:val="center"/>
          </w:tcPr>
          <w:p w14:paraId="1634FD3E"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54" w:type="dxa"/>
            <w:vAlign w:val="center"/>
          </w:tcPr>
          <w:p w14:paraId="09E3EA00" w14:textId="29C2884A" w:rsidR="008A2878" w:rsidRPr="007E0854" w:rsidRDefault="00125BE2" w:rsidP="006769B5">
            <w:pPr>
              <w:pStyle w:val="Default"/>
              <w:tabs>
                <w:tab w:val="left" w:pos="3000"/>
              </w:tabs>
              <w:ind w:right="51"/>
              <w:jc w:val="center"/>
              <w:rPr>
                <w:color w:val="000000" w:themeColor="text1"/>
              </w:rPr>
            </w:pPr>
            <w:r>
              <w:rPr>
                <w:color w:val="000000" w:themeColor="text1"/>
              </w:rPr>
              <w:t>2</w:t>
            </w:r>
          </w:p>
        </w:tc>
      </w:tr>
      <w:tr w:rsidR="008A2878" w:rsidRPr="007E0854" w14:paraId="0D057D4C" w14:textId="77777777" w:rsidTr="006769B5">
        <w:trPr>
          <w:trHeight w:val="246"/>
          <w:jc w:val="center"/>
        </w:trPr>
        <w:tc>
          <w:tcPr>
            <w:tcW w:w="644" w:type="dxa"/>
            <w:vAlign w:val="center"/>
          </w:tcPr>
          <w:p w14:paraId="6F50777F"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4</w:t>
            </w:r>
          </w:p>
        </w:tc>
        <w:tc>
          <w:tcPr>
            <w:tcW w:w="4285" w:type="dxa"/>
            <w:vAlign w:val="center"/>
          </w:tcPr>
          <w:p w14:paraId="7D0546B5"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DEPARTAMENTO DE INFORMÁTICA </w:t>
            </w:r>
          </w:p>
        </w:tc>
        <w:tc>
          <w:tcPr>
            <w:tcW w:w="1817" w:type="dxa"/>
            <w:vAlign w:val="center"/>
          </w:tcPr>
          <w:p w14:paraId="4E768C75"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54" w:type="dxa"/>
            <w:vAlign w:val="center"/>
          </w:tcPr>
          <w:p w14:paraId="34F74457" w14:textId="77777777" w:rsidR="008A2878" w:rsidRPr="007E0854" w:rsidRDefault="008A2878" w:rsidP="006769B5">
            <w:pPr>
              <w:pStyle w:val="Default"/>
              <w:tabs>
                <w:tab w:val="left" w:pos="3000"/>
              </w:tabs>
              <w:ind w:right="51"/>
              <w:jc w:val="center"/>
              <w:rPr>
                <w:color w:val="000000" w:themeColor="text1"/>
              </w:rPr>
            </w:pPr>
            <w:r>
              <w:rPr>
                <w:color w:val="000000" w:themeColor="text1"/>
              </w:rPr>
              <w:t>17</w:t>
            </w:r>
          </w:p>
        </w:tc>
      </w:tr>
      <w:tr w:rsidR="008A2878" w:rsidRPr="007E0854" w14:paraId="34D3AB32" w14:textId="77777777" w:rsidTr="006769B5">
        <w:trPr>
          <w:trHeight w:val="477"/>
          <w:jc w:val="center"/>
        </w:trPr>
        <w:tc>
          <w:tcPr>
            <w:tcW w:w="644" w:type="dxa"/>
            <w:vAlign w:val="center"/>
          </w:tcPr>
          <w:p w14:paraId="26A48F39"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5</w:t>
            </w:r>
          </w:p>
        </w:tc>
        <w:tc>
          <w:tcPr>
            <w:tcW w:w="4285" w:type="dxa"/>
            <w:vAlign w:val="center"/>
          </w:tcPr>
          <w:p w14:paraId="1217438B"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DEPARTAMENTO DE ASESORÍA LEGAL </w:t>
            </w:r>
          </w:p>
        </w:tc>
        <w:tc>
          <w:tcPr>
            <w:tcW w:w="1817" w:type="dxa"/>
            <w:vAlign w:val="center"/>
          </w:tcPr>
          <w:p w14:paraId="2186EA10"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54" w:type="dxa"/>
            <w:vAlign w:val="center"/>
          </w:tcPr>
          <w:p w14:paraId="4FCE34FD" w14:textId="7A74BF8E" w:rsidR="008A2878" w:rsidRPr="007E0854" w:rsidRDefault="00375E39" w:rsidP="006769B5">
            <w:pPr>
              <w:pStyle w:val="Default"/>
              <w:tabs>
                <w:tab w:val="left" w:pos="3000"/>
              </w:tabs>
              <w:ind w:right="51"/>
              <w:jc w:val="center"/>
              <w:rPr>
                <w:color w:val="000000" w:themeColor="text1"/>
              </w:rPr>
            </w:pPr>
            <w:r>
              <w:rPr>
                <w:color w:val="000000" w:themeColor="text1"/>
              </w:rPr>
              <w:t>6</w:t>
            </w:r>
          </w:p>
        </w:tc>
      </w:tr>
      <w:tr w:rsidR="0060160C" w:rsidRPr="007E0854" w14:paraId="10193EE6" w14:textId="77777777" w:rsidTr="006769B5">
        <w:trPr>
          <w:trHeight w:val="477"/>
          <w:jc w:val="center"/>
        </w:trPr>
        <w:tc>
          <w:tcPr>
            <w:tcW w:w="644" w:type="dxa"/>
            <w:vAlign w:val="center"/>
          </w:tcPr>
          <w:p w14:paraId="10CA777C" w14:textId="338EB680" w:rsidR="0060160C" w:rsidRPr="007E0854" w:rsidRDefault="0060160C" w:rsidP="006769B5">
            <w:pPr>
              <w:pStyle w:val="Default"/>
              <w:tabs>
                <w:tab w:val="left" w:pos="3000"/>
              </w:tabs>
              <w:ind w:right="51"/>
              <w:jc w:val="center"/>
              <w:rPr>
                <w:color w:val="000000" w:themeColor="text1"/>
              </w:rPr>
            </w:pPr>
            <w:r>
              <w:rPr>
                <w:color w:val="000000" w:themeColor="text1"/>
              </w:rPr>
              <w:t>6</w:t>
            </w:r>
          </w:p>
        </w:tc>
        <w:tc>
          <w:tcPr>
            <w:tcW w:w="4285" w:type="dxa"/>
            <w:vAlign w:val="center"/>
          </w:tcPr>
          <w:p w14:paraId="425695E1" w14:textId="33BF75D4" w:rsidR="0060160C" w:rsidRPr="007E0854" w:rsidRDefault="0060160C" w:rsidP="006769B5">
            <w:pPr>
              <w:pStyle w:val="Default"/>
              <w:tabs>
                <w:tab w:val="left" w:pos="3000"/>
              </w:tabs>
              <w:ind w:right="51"/>
              <w:rPr>
                <w:color w:val="000000" w:themeColor="text1"/>
              </w:rPr>
            </w:pPr>
            <w:r>
              <w:rPr>
                <w:color w:val="000000" w:themeColor="text1"/>
              </w:rPr>
              <w:t>DEPARTAMENTO DE TRANSPORTE</w:t>
            </w:r>
          </w:p>
        </w:tc>
        <w:tc>
          <w:tcPr>
            <w:tcW w:w="1817" w:type="dxa"/>
            <w:vAlign w:val="center"/>
          </w:tcPr>
          <w:p w14:paraId="0EC0BDAC" w14:textId="718FFB14" w:rsidR="0060160C" w:rsidRPr="007E0854" w:rsidRDefault="0066410B" w:rsidP="006769B5">
            <w:pPr>
              <w:pStyle w:val="Default"/>
              <w:tabs>
                <w:tab w:val="left" w:pos="3000"/>
              </w:tabs>
              <w:ind w:right="51"/>
              <w:jc w:val="center"/>
              <w:rPr>
                <w:color w:val="000000" w:themeColor="text1"/>
              </w:rPr>
            </w:pPr>
            <w:r>
              <w:rPr>
                <w:color w:val="000000" w:themeColor="text1"/>
              </w:rPr>
              <w:t>1</w:t>
            </w:r>
          </w:p>
        </w:tc>
        <w:tc>
          <w:tcPr>
            <w:tcW w:w="1754" w:type="dxa"/>
            <w:vAlign w:val="center"/>
          </w:tcPr>
          <w:p w14:paraId="1339164D" w14:textId="3BA032D0" w:rsidR="0060160C" w:rsidRDefault="0066410B" w:rsidP="006769B5">
            <w:pPr>
              <w:pStyle w:val="Default"/>
              <w:tabs>
                <w:tab w:val="left" w:pos="3000"/>
              </w:tabs>
              <w:ind w:right="51"/>
              <w:jc w:val="center"/>
              <w:rPr>
                <w:color w:val="000000" w:themeColor="text1"/>
              </w:rPr>
            </w:pPr>
            <w:r>
              <w:rPr>
                <w:color w:val="000000" w:themeColor="text1"/>
              </w:rPr>
              <w:t>3</w:t>
            </w:r>
          </w:p>
        </w:tc>
      </w:tr>
      <w:tr w:rsidR="0060160C" w:rsidRPr="007E0854" w14:paraId="76ECD449" w14:textId="77777777" w:rsidTr="006769B5">
        <w:trPr>
          <w:trHeight w:val="477"/>
          <w:jc w:val="center"/>
        </w:trPr>
        <w:tc>
          <w:tcPr>
            <w:tcW w:w="644" w:type="dxa"/>
            <w:vAlign w:val="center"/>
          </w:tcPr>
          <w:p w14:paraId="6310CD94" w14:textId="7698E090" w:rsidR="0060160C" w:rsidRDefault="0060160C" w:rsidP="006769B5">
            <w:pPr>
              <w:pStyle w:val="Default"/>
              <w:tabs>
                <w:tab w:val="left" w:pos="3000"/>
              </w:tabs>
              <w:ind w:right="51"/>
              <w:jc w:val="center"/>
              <w:rPr>
                <w:color w:val="000000" w:themeColor="text1"/>
              </w:rPr>
            </w:pPr>
            <w:r>
              <w:rPr>
                <w:color w:val="000000" w:themeColor="text1"/>
              </w:rPr>
              <w:t>7</w:t>
            </w:r>
          </w:p>
        </w:tc>
        <w:tc>
          <w:tcPr>
            <w:tcW w:w="4285" w:type="dxa"/>
            <w:vAlign w:val="center"/>
          </w:tcPr>
          <w:p w14:paraId="16AB9D4E" w14:textId="170A31CF" w:rsidR="0060160C" w:rsidRPr="007E0854" w:rsidRDefault="0066410B" w:rsidP="006769B5">
            <w:pPr>
              <w:pStyle w:val="Default"/>
              <w:tabs>
                <w:tab w:val="left" w:pos="3000"/>
              </w:tabs>
              <w:ind w:right="51"/>
              <w:rPr>
                <w:color w:val="000000" w:themeColor="text1"/>
              </w:rPr>
            </w:pPr>
            <w:r>
              <w:rPr>
                <w:color w:val="000000" w:themeColor="text1"/>
              </w:rPr>
              <w:t xml:space="preserve">DEPARTAMENTO DE TALLER </w:t>
            </w:r>
          </w:p>
        </w:tc>
        <w:tc>
          <w:tcPr>
            <w:tcW w:w="1817" w:type="dxa"/>
            <w:vAlign w:val="center"/>
          </w:tcPr>
          <w:p w14:paraId="50BE7A73" w14:textId="7D258200" w:rsidR="0060160C" w:rsidRPr="007E0854" w:rsidRDefault="0066410B" w:rsidP="006769B5">
            <w:pPr>
              <w:pStyle w:val="Default"/>
              <w:tabs>
                <w:tab w:val="left" w:pos="3000"/>
              </w:tabs>
              <w:ind w:right="51"/>
              <w:jc w:val="center"/>
              <w:rPr>
                <w:color w:val="000000" w:themeColor="text1"/>
              </w:rPr>
            </w:pPr>
            <w:r>
              <w:rPr>
                <w:color w:val="000000" w:themeColor="text1"/>
              </w:rPr>
              <w:t>1</w:t>
            </w:r>
          </w:p>
        </w:tc>
        <w:tc>
          <w:tcPr>
            <w:tcW w:w="1754" w:type="dxa"/>
            <w:vAlign w:val="center"/>
          </w:tcPr>
          <w:p w14:paraId="366C61B3" w14:textId="22F9415C" w:rsidR="0060160C" w:rsidRDefault="0066410B" w:rsidP="006769B5">
            <w:pPr>
              <w:pStyle w:val="Default"/>
              <w:tabs>
                <w:tab w:val="left" w:pos="3000"/>
              </w:tabs>
              <w:ind w:right="51"/>
              <w:jc w:val="center"/>
              <w:rPr>
                <w:color w:val="000000" w:themeColor="text1"/>
              </w:rPr>
            </w:pPr>
            <w:r>
              <w:rPr>
                <w:color w:val="000000" w:themeColor="text1"/>
              </w:rPr>
              <w:t>6</w:t>
            </w:r>
          </w:p>
        </w:tc>
      </w:tr>
    </w:tbl>
    <w:bookmarkEnd w:id="64"/>
    <w:p w14:paraId="375B7C79" w14:textId="77777777" w:rsidR="008A2878" w:rsidRDefault="008A2878" w:rsidP="008A2878">
      <w:pPr>
        <w:pStyle w:val="Default"/>
        <w:tabs>
          <w:tab w:val="left" w:pos="3000"/>
        </w:tabs>
        <w:spacing w:after="291" w:line="276" w:lineRule="auto"/>
        <w:ind w:right="51"/>
        <w:rPr>
          <w:color w:val="000000" w:themeColor="text1"/>
        </w:rPr>
      </w:pPr>
      <w:r w:rsidRPr="007E0854">
        <w:rPr>
          <w:noProof/>
          <w:color w:val="000000" w:themeColor="text1"/>
          <w:lang w:val="es-SV" w:eastAsia="es-SV"/>
        </w:rPr>
        <w:drawing>
          <wp:anchor distT="0" distB="0" distL="114300" distR="114300" simplePos="0" relativeHeight="251665408" behindDoc="0" locked="0" layoutInCell="1" allowOverlap="1" wp14:anchorId="4B198E15" wp14:editId="680B72DA">
            <wp:simplePos x="0" y="0"/>
            <wp:positionH relativeFrom="margin">
              <wp:align>center</wp:align>
            </wp:positionH>
            <wp:positionV relativeFrom="paragraph">
              <wp:posOffset>205105</wp:posOffset>
            </wp:positionV>
            <wp:extent cx="5225143" cy="4125685"/>
            <wp:effectExtent l="0" t="0" r="13970" b="8255"/>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4BC30998" w14:textId="77777777" w:rsidR="008A2878" w:rsidRDefault="008A2878" w:rsidP="008A2878">
      <w:pPr>
        <w:pStyle w:val="Default"/>
        <w:tabs>
          <w:tab w:val="left" w:pos="3000"/>
        </w:tabs>
        <w:spacing w:after="291" w:line="276" w:lineRule="auto"/>
        <w:ind w:right="51"/>
        <w:rPr>
          <w:color w:val="000000" w:themeColor="text1"/>
        </w:rPr>
      </w:pPr>
    </w:p>
    <w:p w14:paraId="1453EBAE" w14:textId="77777777" w:rsidR="008A2878" w:rsidRDefault="008A2878" w:rsidP="008A2878">
      <w:pPr>
        <w:pStyle w:val="Default"/>
        <w:tabs>
          <w:tab w:val="left" w:pos="3000"/>
        </w:tabs>
        <w:spacing w:after="291" w:line="276" w:lineRule="auto"/>
        <w:ind w:right="51"/>
        <w:rPr>
          <w:color w:val="000000" w:themeColor="text1"/>
        </w:rPr>
      </w:pPr>
    </w:p>
    <w:p w14:paraId="7285356B" w14:textId="77777777" w:rsidR="008A2878" w:rsidRDefault="008A2878" w:rsidP="008A2878">
      <w:pPr>
        <w:pStyle w:val="Default"/>
        <w:tabs>
          <w:tab w:val="left" w:pos="3000"/>
        </w:tabs>
        <w:spacing w:after="291" w:line="276" w:lineRule="auto"/>
        <w:ind w:right="51"/>
        <w:rPr>
          <w:color w:val="000000" w:themeColor="text1"/>
        </w:rPr>
      </w:pPr>
    </w:p>
    <w:p w14:paraId="7B5F4773" w14:textId="77777777" w:rsidR="008A2878" w:rsidRDefault="008A2878" w:rsidP="008A2878">
      <w:pPr>
        <w:pStyle w:val="Default"/>
        <w:tabs>
          <w:tab w:val="left" w:pos="3000"/>
        </w:tabs>
        <w:spacing w:after="291" w:line="276" w:lineRule="auto"/>
        <w:ind w:right="51"/>
        <w:rPr>
          <w:color w:val="000000" w:themeColor="text1"/>
        </w:rPr>
      </w:pPr>
    </w:p>
    <w:p w14:paraId="1144F11B" w14:textId="77777777" w:rsidR="008A2878" w:rsidRDefault="008A2878" w:rsidP="008A2878">
      <w:pPr>
        <w:pStyle w:val="Default"/>
        <w:tabs>
          <w:tab w:val="left" w:pos="3000"/>
        </w:tabs>
        <w:spacing w:after="291" w:line="276" w:lineRule="auto"/>
        <w:ind w:right="51"/>
        <w:rPr>
          <w:color w:val="000000" w:themeColor="text1"/>
        </w:rPr>
      </w:pPr>
    </w:p>
    <w:p w14:paraId="1CE242B2" w14:textId="77777777" w:rsidR="008A2878" w:rsidRDefault="008A2878" w:rsidP="008A2878">
      <w:pPr>
        <w:pStyle w:val="Default"/>
        <w:tabs>
          <w:tab w:val="left" w:pos="3000"/>
        </w:tabs>
        <w:spacing w:after="291" w:line="276" w:lineRule="auto"/>
        <w:ind w:right="51"/>
        <w:rPr>
          <w:color w:val="000000" w:themeColor="text1"/>
        </w:rPr>
      </w:pPr>
    </w:p>
    <w:p w14:paraId="2F256EBF" w14:textId="77777777" w:rsidR="008A2878" w:rsidRDefault="008A2878" w:rsidP="008A2878">
      <w:pPr>
        <w:pStyle w:val="Default"/>
        <w:tabs>
          <w:tab w:val="left" w:pos="3000"/>
        </w:tabs>
        <w:spacing w:after="291" w:line="276" w:lineRule="auto"/>
        <w:ind w:right="51"/>
        <w:rPr>
          <w:color w:val="000000" w:themeColor="text1"/>
        </w:rPr>
      </w:pPr>
    </w:p>
    <w:p w14:paraId="4A16652F" w14:textId="77777777" w:rsidR="008A2878" w:rsidRDefault="008A2878" w:rsidP="008A2878">
      <w:pPr>
        <w:pStyle w:val="Default"/>
        <w:tabs>
          <w:tab w:val="left" w:pos="3000"/>
        </w:tabs>
        <w:spacing w:after="291" w:line="276" w:lineRule="auto"/>
        <w:ind w:right="51"/>
        <w:rPr>
          <w:color w:val="000000" w:themeColor="text1"/>
        </w:rPr>
      </w:pPr>
    </w:p>
    <w:p w14:paraId="5834A712" w14:textId="77777777" w:rsidR="008A2878" w:rsidRDefault="008A2878" w:rsidP="008A2878">
      <w:pPr>
        <w:pStyle w:val="Default"/>
        <w:tabs>
          <w:tab w:val="left" w:pos="3000"/>
        </w:tabs>
        <w:spacing w:after="291" w:line="276" w:lineRule="auto"/>
        <w:ind w:right="51"/>
        <w:rPr>
          <w:color w:val="000000" w:themeColor="text1"/>
        </w:rPr>
      </w:pPr>
    </w:p>
    <w:p w14:paraId="76FA4610" w14:textId="77777777" w:rsidR="008A2878" w:rsidRDefault="008A2878" w:rsidP="008A2878">
      <w:pPr>
        <w:pStyle w:val="Default"/>
        <w:tabs>
          <w:tab w:val="left" w:pos="3000"/>
        </w:tabs>
        <w:spacing w:after="291" w:line="276" w:lineRule="auto"/>
        <w:ind w:right="51"/>
        <w:rPr>
          <w:color w:val="000000" w:themeColor="text1"/>
        </w:rPr>
      </w:pPr>
    </w:p>
    <w:p w14:paraId="7A5EBC8F" w14:textId="77777777" w:rsidR="008A2878" w:rsidRDefault="008A2878" w:rsidP="008A2878">
      <w:pPr>
        <w:pStyle w:val="Default"/>
        <w:tabs>
          <w:tab w:val="left" w:pos="3000"/>
        </w:tabs>
        <w:spacing w:after="291" w:line="276" w:lineRule="auto"/>
        <w:ind w:right="51"/>
        <w:rPr>
          <w:color w:val="000000" w:themeColor="text1"/>
        </w:rPr>
      </w:pPr>
    </w:p>
    <w:p w14:paraId="1F74B7C2" w14:textId="77777777" w:rsidR="008A2878" w:rsidRDefault="008A2878" w:rsidP="008A2878">
      <w:pPr>
        <w:pStyle w:val="Default"/>
        <w:tabs>
          <w:tab w:val="left" w:pos="3000"/>
        </w:tabs>
        <w:ind w:right="51"/>
        <w:rPr>
          <w:color w:val="000000" w:themeColor="text1"/>
        </w:rPr>
        <w:sectPr w:rsidR="008A2878" w:rsidSect="006769B5">
          <w:pgSz w:w="12240" w:h="15840" w:code="135"/>
          <w:pgMar w:top="1418" w:right="993" w:bottom="1418" w:left="1135" w:header="709" w:footer="709" w:gutter="0"/>
          <w:cols w:space="708"/>
          <w:docGrid w:linePitch="360"/>
        </w:sectPr>
      </w:pPr>
    </w:p>
    <w:p w14:paraId="5BBA400D"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133823DE"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6BC4B9C3"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75175DEE"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GERENCIA ADMINISTRATIVA</w:t>
      </w:r>
    </w:p>
    <w:p w14:paraId="1C7B697A" w14:textId="4CFA0945" w:rsidR="008A2878" w:rsidRDefault="008A2878" w:rsidP="008A2878">
      <w:pPr>
        <w:pStyle w:val="Default"/>
        <w:tabs>
          <w:tab w:val="left" w:pos="3000"/>
        </w:tabs>
        <w:ind w:right="51"/>
        <w:rPr>
          <w:rFonts w:eastAsia="Times New Roman"/>
          <w:color w:val="000000" w:themeColor="text1"/>
          <w:szCs w:val="16"/>
          <w:lang w:eastAsia="es-SV"/>
        </w:rPr>
      </w:pPr>
      <w:r>
        <w:rPr>
          <w:rFonts w:eastAsia="Times New Roman"/>
          <w:color w:val="000000" w:themeColor="text1"/>
          <w:szCs w:val="16"/>
          <w:lang w:eastAsia="es-SV"/>
        </w:rPr>
        <w:t>UNIDAD ORGANIZATIVA RESPONSABLE: DEPARTAMENTO DE RECURSOS HUMANOS.</w:t>
      </w:r>
    </w:p>
    <w:p w14:paraId="2F426C04" w14:textId="77777777" w:rsidR="00D13B0E" w:rsidRDefault="00D13B0E" w:rsidP="008A2878">
      <w:pPr>
        <w:pStyle w:val="Default"/>
        <w:tabs>
          <w:tab w:val="left" w:pos="3000"/>
        </w:tabs>
        <w:ind w:right="51"/>
        <w:rPr>
          <w:rFonts w:eastAsia="Times New Roman"/>
          <w:color w:val="000000" w:themeColor="text1"/>
          <w:szCs w:val="16"/>
          <w:lang w:eastAsia="es-SV"/>
        </w:rPr>
      </w:pPr>
    </w:p>
    <w:tbl>
      <w:tblPr>
        <w:tblpPr w:leftFromText="141" w:rightFromText="141" w:vertAnchor="text" w:horzAnchor="margin" w:tblpXSpec="center" w:tblpY="37"/>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126"/>
        <w:gridCol w:w="1701"/>
        <w:gridCol w:w="992"/>
        <w:gridCol w:w="284"/>
        <w:gridCol w:w="283"/>
        <w:gridCol w:w="284"/>
        <w:gridCol w:w="283"/>
        <w:gridCol w:w="284"/>
        <w:gridCol w:w="283"/>
        <w:gridCol w:w="284"/>
        <w:gridCol w:w="283"/>
        <w:gridCol w:w="284"/>
        <w:gridCol w:w="283"/>
        <w:gridCol w:w="284"/>
        <w:gridCol w:w="283"/>
        <w:gridCol w:w="709"/>
        <w:gridCol w:w="2268"/>
        <w:gridCol w:w="1559"/>
        <w:gridCol w:w="1559"/>
      </w:tblGrid>
      <w:tr w:rsidR="008A2878" w:rsidRPr="007954CE" w14:paraId="3D949D34" w14:textId="77777777" w:rsidTr="006769B5">
        <w:trPr>
          <w:trHeight w:val="169"/>
        </w:trPr>
        <w:tc>
          <w:tcPr>
            <w:tcW w:w="421" w:type="dxa"/>
            <w:vMerge w:val="restart"/>
            <w:shd w:val="clear" w:color="auto" w:fill="auto"/>
            <w:noWrap/>
            <w:vAlign w:val="center"/>
            <w:hideMark/>
          </w:tcPr>
          <w:p w14:paraId="458A2418"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No</w:t>
            </w:r>
          </w:p>
        </w:tc>
        <w:tc>
          <w:tcPr>
            <w:tcW w:w="2126" w:type="dxa"/>
            <w:vMerge w:val="restart"/>
            <w:shd w:val="clear" w:color="auto" w:fill="auto"/>
            <w:noWrap/>
            <w:vAlign w:val="center"/>
            <w:hideMark/>
          </w:tcPr>
          <w:p w14:paraId="5F977E17" w14:textId="77777777" w:rsidR="008A2878" w:rsidRPr="007954CE" w:rsidRDefault="008A2878" w:rsidP="006769B5">
            <w:pPr>
              <w:spacing w:after="0" w:line="240" w:lineRule="auto"/>
              <w:jc w:val="center"/>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OBJETIVO OPERATIVO</w:t>
            </w:r>
          </w:p>
        </w:tc>
        <w:tc>
          <w:tcPr>
            <w:tcW w:w="1701" w:type="dxa"/>
            <w:vMerge w:val="restart"/>
            <w:shd w:val="clear" w:color="auto" w:fill="auto"/>
            <w:noWrap/>
            <w:vAlign w:val="center"/>
            <w:hideMark/>
          </w:tcPr>
          <w:p w14:paraId="51CD1C3C" w14:textId="77777777" w:rsidR="008A2878" w:rsidRPr="007954CE" w:rsidRDefault="008A2878" w:rsidP="006769B5">
            <w:pPr>
              <w:spacing w:after="0" w:line="240" w:lineRule="auto"/>
              <w:jc w:val="center"/>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INDICADOR</w:t>
            </w:r>
          </w:p>
        </w:tc>
        <w:tc>
          <w:tcPr>
            <w:tcW w:w="992" w:type="dxa"/>
            <w:vMerge w:val="restart"/>
            <w:shd w:val="clear" w:color="auto" w:fill="auto"/>
            <w:noWrap/>
            <w:vAlign w:val="center"/>
            <w:hideMark/>
          </w:tcPr>
          <w:p w14:paraId="44C10882" w14:textId="77777777" w:rsidR="008A2878" w:rsidRPr="007954CE" w:rsidRDefault="008A2878" w:rsidP="006769B5">
            <w:pPr>
              <w:spacing w:after="0" w:line="240" w:lineRule="auto"/>
              <w:jc w:val="center"/>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 xml:space="preserve">TIPO DE MEDICIÓN </w:t>
            </w:r>
          </w:p>
        </w:tc>
        <w:tc>
          <w:tcPr>
            <w:tcW w:w="3402" w:type="dxa"/>
            <w:gridSpan w:val="12"/>
            <w:shd w:val="clear" w:color="auto" w:fill="auto"/>
            <w:noWrap/>
            <w:vAlign w:val="center"/>
            <w:hideMark/>
          </w:tcPr>
          <w:p w14:paraId="3C702D7B" w14:textId="77777777" w:rsidR="008A2878" w:rsidRPr="007954CE" w:rsidRDefault="008A2878" w:rsidP="006769B5">
            <w:pPr>
              <w:spacing w:after="0" w:line="240" w:lineRule="auto"/>
              <w:jc w:val="center"/>
              <w:rPr>
                <w:rFonts w:ascii="Arial" w:eastAsia="Times New Roman" w:hAnsi="Arial" w:cs="Arial"/>
                <w:b/>
                <w:color w:val="000000"/>
                <w:sz w:val="16"/>
                <w:szCs w:val="16"/>
                <w:lang w:eastAsia="es-ES"/>
              </w:rPr>
            </w:pPr>
            <w:r w:rsidRPr="007954CE">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368DA1C0" w14:textId="77777777" w:rsidR="008A2878" w:rsidRPr="007954CE" w:rsidRDefault="008A2878" w:rsidP="006769B5">
            <w:pPr>
              <w:spacing w:after="0" w:line="240" w:lineRule="auto"/>
              <w:jc w:val="center"/>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 xml:space="preserve">TOTAL </w:t>
            </w:r>
          </w:p>
        </w:tc>
        <w:tc>
          <w:tcPr>
            <w:tcW w:w="2268" w:type="dxa"/>
            <w:vMerge w:val="restart"/>
            <w:vAlign w:val="center"/>
          </w:tcPr>
          <w:p w14:paraId="728302F6" w14:textId="77777777" w:rsidR="008A2878" w:rsidRPr="007954CE" w:rsidRDefault="008A2878" w:rsidP="006769B5">
            <w:pPr>
              <w:spacing w:after="0" w:line="240" w:lineRule="auto"/>
              <w:jc w:val="center"/>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 xml:space="preserve">PLAN DE ACCIÓN </w:t>
            </w:r>
          </w:p>
        </w:tc>
        <w:tc>
          <w:tcPr>
            <w:tcW w:w="1559" w:type="dxa"/>
            <w:vMerge w:val="restart"/>
            <w:vAlign w:val="center"/>
          </w:tcPr>
          <w:p w14:paraId="27158AC2" w14:textId="77777777" w:rsidR="008A2878" w:rsidRPr="007954CE" w:rsidRDefault="008A2878" w:rsidP="006769B5">
            <w:pPr>
              <w:spacing w:after="0" w:line="240" w:lineRule="auto"/>
              <w:jc w:val="center"/>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 xml:space="preserve">FUENTE DE VERIFICACIÓN </w:t>
            </w:r>
          </w:p>
        </w:tc>
        <w:tc>
          <w:tcPr>
            <w:tcW w:w="1559" w:type="dxa"/>
            <w:vMerge w:val="restart"/>
            <w:vAlign w:val="center"/>
          </w:tcPr>
          <w:p w14:paraId="007903D4" w14:textId="77777777" w:rsidR="008A2878" w:rsidRPr="007954CE" w:rsidRDefault="008A2878" w:rsidP="006769B5">
            <w:pPr>
              <w:spacing w:after="0" w:line="240" w:lineRule="auto"/>
              <w:jc w:val="center"/>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DIMENSIÓN DEL OBJETIVO</w:t>
            </w:r>
          </w:p>
        </w:tc>
      </w:tr>
      <w:tr w:rsidR="008A2878" w:rsidRPr="007954CE" w14:paraId="5754D3B2" w14:textId="77777777" w:rsidTr="006769B5">
        <w:trPr>
          <w:trHeight w:val="169"/>
        </w:trPr>
        <w:tc>
          <w:tcPr>
            <w:tcW w:w="421" w:type="dxa"/>
            <w:vMerge/>
            <w:vAlign w:val="center"/>
            <w:hideMark/>
          </w:tcPr>
          <w:p w14:paraId="095FAEC9" w14:textId="77777777" w:rsidR="008A2878" w:rsidRPr="007954CE" w:rsidRDefault="008A2878" w:rsidP="006769B5">
            <w:pPr>
              <w:spacing w:after="0" w:line="240" w:lineRule="auto"/>
              <w:jc w:val="center"/>
              <w:rPr>
                <w:rFonts w:ascii="Arial" w:eastAsia="Times New Roman" w:hAnsi="Arial" w:cs="Arial"/>
                <w:color w:val="000000"/>
                <w:sz w:val="16"/>
                <w:szCs w:val="16"/>
                <w:lang w:eastAsia="es-ES"/>
              </w:rPr>
            </w:pPr>
          </w:p>
        </w:tc>
        <w:tc>
          <w:tcPr>
            <w:tcW w:w="2126" w:type="dxa"/>
            <w:vMerge/>
            <w:vAlign w:val="center"/>
            <w:hideMark/>
          </w:tcPr>
          <w:p w14:paraId="36C0FA43" w14:textId="77777777" w:rsidR="008A2878" w:rsidRPr="007954CE"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hideMark/>
          </w:tcPr>
          <w:p w14:paraId="244D9A62" w14:textId="77777777" w:rsidR="008A2878" w:rsidRPr="007954CE" w:rsidRDefault="008A2878" w:rsidP="006769B5">
            <w:pPr>
              <w:spacing w:after="0" w:line="240" w:lineRule="auto"/>
              <w:rPr>
                <w:rFonts w:ascii="Arial" w:eastAsia="Times New Roman" w:hAnsi="Arial" w:cs="Arial"/>
                <w:color w:val="000000"/>
                <w:sz w:val="16"/>
                <w:szCs w:val="16"/>
                <w:lang w:eastAsia="es-ES"/>
              </w:rPr>
            </w:pPr>
          </w:p>
        </w:tc>
        <w:tc>
          <w:tcPr>
            <w:tcW w:w="992" w:type="dxa"/>
            <w:vMerge/>
            <w:vAlign w:val="center"/>
            <w:hideMark/>
          </w:tcPr>
          <w:p w14:paraId="5028645D" w14:textId="77777777" w:rsidR="008A2878" w:rsidRPr="007954CE"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389F178E"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E</w:t>
            </w:r>
          </w:p>
        </w:tc>
        <w:tc>
          <w:tcPr>
            <w:tcW w:w="283" w:type="dxa"/>
            <w:shd w:val="clear" w:color="auto" w:fill="auto"/>
            <w:noWrap/>
            <w:vAlign w:val="center"/>
            <w:hideMark/>
          </w:tcPr>
          <w:p w14:paraId="4A577F46"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F</w:t>
            </w:r>
          </w:p>
        </w:tc>
        <w:tc>
          <w:tcPr>
            <w:tcW w:w="284" w:type="dxa"/>
            <w:shd w:val="clear" w:color="auto" w:fill="auto"/>
            <w:noWrap/>
            <w:vAlign w:val="center"/>
            <w:hideMark/>
          </w:tcPr>
          <w:p w14:paraId="19BA6E5C"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M</w:t>
            </w:r>
          </w:p>
        </w:tc>
        <w:tc>
          <w:tcPr>
            <w:tcW w:w="283" w:type="dxa"/>
            <w:shd w:val="clear" w:color="auto" w:fill="auto"/>
            <w:noWrap/>
            <w:vAlign w:val="center"/>
            <w:hideMark/>
          </w:tcPr>
          <w:p w14:paraId="20286F4E"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A</w:t>
            </w:r>
          </w:p>
        </w:tc>
        <w:tc>
          <w:tcPr>
            <w:tcW w:w="284" w:type="dxa"/>
            <w:shd w:val="clear" w:color="auto" w:fill="auto"/>
            <w:noWrap/>
            <w:vAlign w:val="center"/>
            <w:hideMark/>
          </w:tcPr>
          <w:p w14:paraId="4A42B96F"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M</w:t>
            </w:r>
          </w:p>
        </w:tc>
        <w:tc>
          <w:tcPr>
            <w:tcW w:w="283" w:type="dxa"/>
            <w:shd w:val="clear" w:color="auto" w:fill="auto"/>
            <w:noWrap/>
            <w:vAlign w:val="center"/>
            <w:hideMark/>
          </w:tcPr>
          <w:p w14:paraId="7CD0B6B4"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J</w:t>
            </w:r>
          </w:p>
        </w:tc>
        <w:tc>
          <w:tcPr>
            <w:tcW w:w="284" w:type="dxa"/>
            <w:shd w:val="clear" w:color="auto" w:fill="auto"/>
            <w:noWrap/>
            <w:vAlign w:val="center"/>
            <w:hideMark/>
          </w:tcPr>
          <w:p w14:paraId="6DFE205B"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J</w:t>
            </w:r>
          </w:p>
        </w:tc>
        <w:tc>
          <w:tcPr>
            <w:tcW w:w="283" w:type="dxa"/>
            <w:shd w:val="clear" w:color="auto" w:fill="auto"/>
            <w:noWrap/>
            <w:vAlign w:val="center"/>
            <w:hideMark/>
          </w:tcPr>
          <w:p w14:paraId="492C44C2"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A</w:t>
            </w:r>
          </w:p>
        </w:tc>
        <w:tc>
          <w:tcPr>
            <w:tcW w:w="284" w:type="dxa"/>
            <w:shd w:val="clear" w:color="auto" w:fill="auto"/>
            <w:noWrap/>
            <w:vAlign w:val="center"/>
            <w:hideMark/>
          </w:tcPr>
          <w:p w14:paraId="4256B080"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S</w:t>
            </w:r>
          </w:p>
        </w:tc>
        <w:tc>
          <w:tcPr>
            <w:tcW w:w="283" w:type="dxa"/>
            <w:shd w:val="clear" w:color="auto" w:fill="auto"/>
            <w:noWrap/>
            <w:vAlign w:val="center"/>
            <w:hideMark/>
          </w:tcPr>
          <w:p w14:paraId="12BDF92B"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O</w:t>
            </w:r>
          </w:p>
        </w:tc>
        <w:tc>
          <w:tcPr>
            <w:tcW w:w="284" w:type="dxa"/>
            <w:shd w:val="clear" w:color="auto" w:fill="auto"/>
            <w:noWrap/>
            <w:vAlign w:val="center"/>
            <w:hideMark/>
          </w:tcPr>
          <w:p w14:paraId="1D0C91DB"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N</w:t>
            </w:r>
          </w:p>
        </w:tc>
        <w:tc>
          <w:tcPr>
            <w:tcW w:w="283" w:type="dxa"/>
            <w:shd w:val="clear" w:color="auto" w:fill="auto"/>
            <w:noWrap/>
            <w:vAlign w:val="center"/>
            <w:hideMark/>
          </w:tcPr>
          <w:p w14:paraId="064450FC" w14:textId="77777777" w:rsidR="008A2878" w:rsidRPr="007954CE" w:rsidRDefault="008A2878" w:rsidP="006769B5">
            <w:pPr>
              <w:spacing w:after="0" w:line="240" w:lineRule="auto"/>
              <w:rPr>
                <w:rFonts w:ascii="Arial" w:eastAsia="Times New Roman" w:hAnsi="Arial" w:cs="Arial"/>
                <w:color w:val="000000"/>
                <w:sz w:val="16"/>
                <w:szCs w:val="16"/>
                <w:lang w:eastAsia="es-ES"/>
              </w:rPr>
            </w:pPr>
            <w:r w:rsidRPr="007954CE">
              <w:rPr>
                <w:rFonts w:ascii="Arial" w:eastAsia="Times New Roman" w:hAnsi="Arial" w:cs="Arial"/>
                <w:color w:val="000000"/>
                <w:sz w:val="16"/>
                <w:szCs w:val="16"/>
                <w:lang w:eastAsia="es-ES"/>
              </w:rPr>
              <w:t>D</w:t>
            </w:r>
          </w:p>
        </w:tc>
        <w:tc>
          <w:tcPr>
            <w:tcW w:w="709" w:type="dxa"/>
            <w:vMerge/>
            <w:vAlign w:val="center"/>
            <w:hideMark/>
          </w:tcPr>
          <w:p w14:paraId="05E37F89" w14:textId="77777777" w:rsidR="008A2878" w:rsidRPr="007954CE" w:rsidRDefault="008A2878" w:rsidP="006769B5">
            <w:pPr>
              <w:spacing w:after="0" w:line="240" w:lineRule="auto"/>
              <w:rPr>
                <w:rFonts w:ascii="Arial" w:eastAsia="Times New Roman" w:hAnsi="Arial" w:cs="Arial"/>
                <w:color w:val="000000"/>
                <w:sz w:val="16"/>
                <w:szCs w:val="16"/>
                <w:lang w:eastAsia="es-ES"/>
              </w:rPr>
            </w:pPr>
          </w:p>
        </w:tc>
        <w:tc>
          <w:tcPr>
            <w:tcW w:w="2268" w:type="dxa"/>
            <w:vMerge/>
            <w:vAlign w:val="center"/>
          </w:tcPr>
          <w:p w14:paraId="03A04FCA" w14:textId="77777777" w:rsidR="008A2878" w:rsidRPr="007954CE"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3821A185" w14:textId="77777777" w:rsidR="008A2878" w:rsidRPr="007954CE"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7D3E3A70" w14:textId="77777777" w:rsidR="008A2878" w:rsidRPr="007954CE" w:rsidRDefault="008A2878" w:rsidP="006769B5">
            <w:pPr>
              <w:spacing w:after="0" w:line="240" w:lineRule="auto"/>
              <w:rPr>
                <w:rFonts w:ascii="Arial" w:eastAsia="Times New Roman" w:hAnsi="Arial" w:cs="Arial"/>
                <w:color w:val="000000"/>
                <w:sz w:val="16"/>
                <w:szCs w:val="16"/>
                <w:lang w:eastAsia="es-ES"/>
              </w:rPr>
            </w:pPr>
          </w:p>
        </w:tc>
      </w:tr>
      <w:tr w:rsidR="008A2878" w:rsidRPr="007954CE" w14:paraId="288A5852" w14:textId="77777777" w:rsidTr="006769B5">
        <w:trPr>
          <w:trHeight w:val="496"/>
        </w:trPr>
        <w:tc>
          <w:tcPr>
            <w:tcW w:w="421" w:type="dxa"/>
            <w:shd w:val="clear" w:color="auto" w:fill="auto"/>
            <w:noWrap/>
            <w:vAlign w:val="center"/>
          </w:tcPr>
          <w:p w14:paraId="6C4A3AFD"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126" w:type="dxa"/>
            <w:shd w:val="clear" w:color="auto" w:fill="auto"/>
            <w:noWrap/>
            <w:vAlign w:val="center"/>
          </w:tcPr>
          <w:p w14:paraId="76C5E841" w14:textId="77777777" w:rsidR="008A2878" w:rsidRPr="007954CE" w:rsidRDefault="008A2878" w:rsidP="006769B5">
            <w:pPr>
              <w:spacing w:after="0" w:line="240" w:lineRule="auto"/>
              <w:jc w:val="both"/>
              <w:rPr>
                <w:rFonts w:ascii="Arial" w:eastAsia="Times New Roman" w:hAnsi="Arial" w:cs="Arial"/>
                <w:sz w:val="16"/>
                <w:szCs w:val="16"/>
                <w:lang w:eastAsia="es-ES"/>
              </w:rPr>
            </w:pPr>
            <w:r w:rsidRPr="007954CE">
              <w:rPr>
                <w:rFonts w:ascii="Arial" w:hAnsi="Arial" w:cs="Arial"/>
                <w:sz w:val="16"/>
                <w:szCs w:val="16"/>
              </w:rPr>
              <w:t>Contratar a 20 personas para ocupar puestos vacantes en diferentes dependencias de la Alcaldía Municipal de San Miguel durante el año 2021.</w:t>
            </w:r>
          </w:p>
        </w:tc>
        <w:tc>
          <w:tcPr>
            <w:tcW w:w="1701" w:type="dxa"/>
            <w:shd w:val="clear" w:color="auto" w:fill="auto"/>
            <w:noWrap/>
            <w:vAlign w:val="center"/>
          </w:tcPr>
          <w:p w14:paraId="216BF8A1" w14:textId="77777777" w:rsidR="008A2878" w:rsidRPr="007954CE" w:rsidRDefault="008A2878" w:rsidP="006769B5">
            <w:pPr>
              <w:spacing w:after="0" w:line="240" w:lineRule="auto"/>
              <w:contextualSpacing/>
              <w:rPr>
                <w:rFonts w:ascii="Arial" w:eastAsia="Times New Roman" w:hAnsi="Arial" w:cs="Arial"/>
                <w:sz w:val="16"/>
                <w:szCs w:val="16"/>
                <w:lang w:eastAsia="es-ES"/>
              </w:rPr>
            </w:pPr>
            <w:r w:rsidRPr="007954CE">
              <w:rPr>
                <w:rFonts w:ascii="Arial" w:eastAsia="Times New Roman" w:hAnsi="Arial" w:cs="Arial"/>
                <w:sz w:val="16"/>
                <w:szCs w:val="16"/>
                <w:lang w:eastAsia="es-ES"/>
              </w:rPr>
              <w:t>Personas contratadas</w:t>
            </w:r>
          </w:p>
        </w:tc>
        <w:tc>
          <w:tcPr>
            <w:tcW w:w="992" w:type="dxa"/>
            <w:shd w:val="clear" w:color="auto" w:fill="auto"/>
            <w:noWrap/>
            <w:vAlign w:val="center"/>
          </w:tcPr>
          <w:p w14:paraId="462E0B6F"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Numero Entero</w:t>
            </w:r>
          </w:p>
        </w:tc>
        <w:tc>
          <w:tcPr>
            <w:tcW w:w="284" w:type="dxa"/>
            <w:shd w:val="clear" w:color="auto" w:fill="auto"/>
            <w:noWrap/>
            <w:vAlign w:val="center"/>
          </w:tcPr>
          <w:p w14:paraId="6F797E15"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2E6E6E3"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F3464AA"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8068B32"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E16FB44"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2B2547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4</w:t>
            </w:r>
          </w:p>
        </w:tc>
        <w:tc>
          <w:tcPr>
            <w:tcW w:w="284" w:type="dxa"/>
            <w:shd w:val="clear" w:color="auto" w:fill="auto"/>
            <w:noWrap/>
            <w:vAlign w:val="center"/>
          </w:tcPr>
          <w:p w14:paraId="7E5E4CBD"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4</w:t>
            </w:r>
          </w:p>
        </w:tc>
        <w:tc>
          <w:tcPr>
            <w:tcW w:w="283" w:type="dxa"/>
            <w:shd w:val="clear" w:color="auto" w:fill="auto"/>
            <w:noWrap/>
            <w:vAlign w:val="center"/>
          </w:tcPr>
          <w:p w14:paraId="02B2D8C3"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4</w:t>
            </w:r>
          </w:p>
        </w:tc>
        <w:tc>
          <w:tcPr>
            <w:tcW w:w="284" w:type="dxa"/>
            <w:shd w:val="clear" w:color="auto" w:fill="auto"/>
            <w:noWrap/>
            <w:vAlign w:val="center"/>
          </w:tcPr>
          <w:p w14:paraId="22326C1C"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4</w:t>
            </w:r>
          </w:p>
        </w:tc>
        <w:tc>
          <w:tcPr>
            <w:tcW w:w="283" w:type="dxa"/>
            <w:shd w:val="clear" w:color="auto" w:fill="auto"/>
            <w:noWrap/>
            <w:vAlign w:val="center"/>
          </w:tcPr>
          <w:p w14:paraId="036A3BA7"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4</w:t>
            </w:r>
          </w:p>
        </w:tc>
        <w:tc>
          <w:tcPr>
            <w:tcW w:w="284" w:type="dxa"/>
            <w:shd w:val="clear" w:color="auto" w:fill="auto"/>
            <w:noWrap/>
            <w:vAlign w:val="center"/>
          </w:tcPr>
          <w:p w14:paraId="1D7F391B" w14:textId="77777777" w:rsidR="008A2878" w:rsidRPr="007954CE"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34BE8691"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C3D46A4"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268" w:type="dxa"/>
            <w:vAlign w:val="center"/>
          </w:tcPr>
          <w:p w14:paraId="25CBAC84" w14:textId="77777777" w:rsidR="008A2878" w:rsidRPr="007954CE" w:rsidRDefault="008A2878" w:rsidP="003E79ED">
            <w:pPr>
              <w:pStyle w:val="Prrafodelista"/>
              <w:numPr>
                <w:ilvl w:val="0"/>
                <w:numId w:val="19"/>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Identificar las necesidades de personal.</w:t>
            </w:r>
          </w:p>
          <w:p w14:paraId="11A5FA81" w14:textId="77777777" w:rsidR="008A2878" w:rsidRPr="007954CE" w:rsidRDefault="008A2878" w:rsidP="003E79ED">
            <w:pPr>
              <w:pStyle w:val="Prrafodelista"/>
              <w:numPr>
                <w:ilvl w:val="0"/>
                <w:numId w:val="19"/>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Solicitud de Concurso.</w:t>
            </w:r>
          </w:p>
          <w:p w14:paraId="2787E355" w14:textId="77777777" w:rsidR="008A2878" w:rsidRPr="007954CE" w:rsidRDefault="008A2878" w:rsidP="003E79ED">
            <w:pPr>
              <w:pStyle w:val="Prrafodelista"/>
              <w:numPr>
                <w:ilvl w:val="0"/>
                <w:numId w:val="19"/>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Evaluación de aspirantes</w:t>
            </w:r>
          </w:p>
          <w:p w14:paraId="2328FDC3" w14:textId="77777777" w:rsidR="008A2878" w:rsidRPr="007954CE" w:rsidRDefault="008A2878" w:rsidP="003E79ED">
            <w:pPr>
              <w:pStyle w:val="Prrafodelista"/>
              <w:numPr>
                <w:ilvl w:val="0"/>
                <w:numId w:val="19"/>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Proceso de Ingreso.</w:t>
            </w:r>
          </w:p>
        </w:tc>
        <w:tc>
          <w:tcPr>
            <w:tcW w:w="1559" w:type="dxa"/>
            <w:vAlign w:val="center"/>
          </w:tcPr>
          <w:p w14:paraId="769BD90F" w14:textId="423E9E7B"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 xml:space="preserve">Acuerdos Municipales de concurso </w:t>
            </w:r>
            <w:r w:rsidR="004F17DC" w:rsidRPr="007954CE">
              <w:rPr>
                <w:rFonts w:ascii="Arial" w:eastAsia="Times New Roman" w:hAnsi="Arial" w:cs="Arial"/>
                <w:sz w:val="16"/>
                <w:szCs w:val="16"/>
                <w:lang w:eastAsia="es-ES"/>
              </w:rPr>
              <w:t>y nombramiento</w:t>
            </w:r>
          </w:p>
        </w:tc>
        <w:tc>
          <w:tcPr>
            <w:tcW w:w="1559" w:type="dxa"/>
            <w:vAlign w:val="center"/>
          </w:tcPr>
          <w:p w14:paraId="53E30FA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Ciudadanía.</w:t>
            </w:r>
          </w:p>
          <w:p w14:paraId="48DB850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Dependencias</w:t>
            </w:r>
          </w:p>
        </w:tc>
      </w:tr>
      <w:tr w:rsidR="008A2878" w:rsidRPr="007954CE" w14:paraId="44D4596B" w14:textId="77777777" w:rsidTr="006769B5">
        <w:trPr>
          <w:trHeight w:val="496"/>
        </w:trPr>
        <w:tc>
          <w:tcPr>
            <w:tcW w:w="421" w:type="dxa"/>
            <w:shd w:val="clear" w:color="auto" w:fill="auto"/>
            <w:noWrap/>
            <w:vAlign w:val="center"/>
          </w:tcPr>
          <w:p w14:paraId="5E6B1D46" w14:textId="77777777" w:rsidR="008A2878" w:rsidRPr="007954CE" w:rsidRDefault="008A2878" w:rsidP="006769B5">
            <w:pPr>
              <w:spacing w:after="0" w:line="240" w:lineRule="auto"/>
              <w:jc w:val="center"/>
              <w:rPr>
                <w:rFonts w:ascii="Arial" w:eastAsia="Times New Roman" w:hAnsi="Arial" w:cs="Arial"/>
                <w:sz w:val="16"/>
                <w:szCs w:val="16"/>
                <w:lang w:eastAsia="es-ES"/>
              </w:rPr>
            </w:pPr>
          </w:p>
          <w:p w14:paraId="4E4EFE5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w:t>
            </w:r>
          </w:p>
          <w:p w14:paraId="477F34E1" w14:textId="77777777" w:rsidR="008A2878" w:rsidRPr="007954CE" w:rsidRDefault="008A2878" w:rsidP="006769B5">
            <w:pPr>
              <w:spacing w:after="0" w:line="240" w:lineRule="auto"/>
              <w:jc w:val="center"/>
              <w:rPr>
                <w:rFonts w:ascii="Arial" w:eastAsia="Times New Roman" w:hAnsi="Arial" w:cs="Arial"/>
                <w:sz w:val="16"/>
                <w:szCs w:val="16"/>
                <w:lang w:eastAsia="es-ES"/>
              </w:rPr>
            </w:pPr>
          </w:p>
          <w:p w14:paraId="761C7234"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126" w:type="dxa"/>
            <w:shd w:val="clear" w:color="auto" w:fill="auto"/>
            <w:noWrap/>
            <w:vAlign w:val="center"/>
          </w:tcPr>
          <w:p w14:paraId="3C562642" w14:textId="77777777" w:rsidR="008A2878" w:rsidRPr="007954CE" w:rsidRDefault="008A2878" w:rsidP="006769B5">
            <w:pPr>
              <w:spacing w:after="0" w:line="240" w:lineRule="auto"/>
              <w:jc w:val="both"/>
              <w:rPr>
                <w:rFonts w:ascii="Arial" w:eastAsia="Times New Roman" w:hAnsi="Arial" w:cs="Arial"/>
                <w:sz w:val="16"/>
                <w:szCs w:val="16"/>
                <w:lang w:eastAsia="es-ES"/>
              </w:rPr>
            </w:pPr>
            <w:r w:rsidRPr="007954CE">
              <w:rPr>
                <w:rFonts w:ascii="Arial" w:hAnsi="Arial" w:cs="Arial"/>
                <w:sz w:val="16"/>
                <w:szCs w:val="16"/>
              </w:rPr>
              <w:t>Gestionar 12 órdenes de traslado durante el año 2021.</w:t>
            </w:r>
          </w:p>
        </w:tc>
        <w:tc>
          <w:tcPr>
            <w:tcW w:w="1701" w:type="dxa"/>
            <w:shd w:val="clear" w:color="auto" w:fill="auto"/>
            <w:noWrap/>
            <w:vAlign w:val="center"/>
          </w:tcPr>
          <w:p w14:paraId="50068512" w14:textId="77777777" w:rsidR="008A2878" w:rsidRPr="007954CE" w:rsidRDefault="008A2878" w:rsidP="006769B5">
            <w:pPr>
              <w:spacing w:after="0" w:line="240" w:lineRule="auto"/>
              <w:contextualSpacing/>
              <w:rPr>
                <w:rFonts w:ascii="Arial" w:eastAsia="Times New Roman" w:hAnsi="Arial" w:cs="Arial"/>
                <w:sz w:val="16"/>
                <w:szCs w:val="16"/>
                <w:lang w:eastAsia="es-ES"/>
              </w:rPr>
            </w:pPr>
            <w:r w:rsidRPr="007954CE">
              <w:rPr>
                <w:rFonts w:ascii="Arial" w:eastAsia="Times New Roman" w:hAnsi="Arial" w:cs="Arial"/>
                <w:sz w:val="16"/>
                <w:szCs w:val="16"/>
                <w:lang w:eastAsia="es-ES"/>
              </w:rPr>
              <w:t>Personal trasladado</w:t>
            </w:r>
          </w:p>
        </w:tc>
        <w:tc>
          <w:tcPr>
            <w:tcW w:w="992" w:type="dxa"/>
            <w:shd w:val="clear" w:color="auto" w:fill="auto"/>
            <w:noWrap/>
            <w:vAlign w:val="center"/>
          </w:tcPr>
          <w:p w14:paraId="252BEE3D"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Numero Entero</w:t>
            </w:r>
          </w:p>
        </w:tc>
        <w:tc>
          <w:tcPr>
            <w:tcW w:w="284" w:type="dxa"/>
            <w:shd w:val="clear" w:color="auto" w:fill="auto"/>
            <w:noWrap/>
            <w:vAlign w:val="center"/>
          </w:tcPr>
          <w:p w14:paraId="215F66D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63F80C6E"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3E01D41E"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67335BE9"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3859F1C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6D9C5978"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2221411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70C9CF03"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09179BE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69C3CEE4"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17E4FDF6"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46EF86E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709" w:type="dxa"/>
            <w:shd w:val="clear" w:color="auto" w:fill="auto"/>
            <w:noWrap/>
            <w:vAlign w:val="center"/>
          </w:tcPr>
          <w:p w14:paraId="6E164EA3"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12</w:t>
            </w:r>
          </w:p>
        </w:tc>
        <w:tc>
          <w:tcPr>
            <w:tcW w:w="2268" w:type="dxa"/>
            <w:vAlign w:val="center"/>
          </w:tcPr>
          <w:p w14:paraId="68D3A871" w14:textId="77777777" w:rsidR="008A2878" w:rsidRPr="007954CE" w:rsidRDefault="008A2878" w:rsidP="003E79ED">
            <w:pPr>
              <w:pStyle w:val="Prrafodelista"/>
              <w:numPr>
                <w:ilvl w:val="0"/>
                <w:numId w:val="20"/>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Diagnosticar las unidades para determinar mejores oportunidades entre dependencias.</w:t>
            </w:r>
          </w:p>
          <w:p w14:paraId="1AF1E02E" w14:textId="77777777" w:rsidR="008A2878" w:rsidRPr="007954CE" w:rsidRDefault="008A2878" w:rsidP="003E79ED">
            <w:pPr>
              <w:pStyle w:val="Prrafodelista"/>
              <w:numPr>
                <w:ilvl w:val="0"/>
                <w:numId w:val="20"/>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Gestionar el traslado</w:t>
            </w:r>
          </w:p>
        </w:tc>
        <w:tc>
          <w:tcPr>
            <w:tcW w:w="1559" w:type="dxa"/>
            <w:vAlign w:val="center"/>
          </w:tcPr>
          <w:p w14:paraId="4C31F21E"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Nota de traslado</w:t>
            </w:r>
          </w:p>
        </w:tc>
        <w:tc>
          <w:tcPr>
            <w:tcW w:w="1559" w:type="dxa"/>
            <w:vAlign w:val="center"/>
          </w:tcPr>
          <w:p w14:paraId="33224596"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Dependencias</w:t>
            </w:r>
          </w:p>
        </w:tc>
      </w:tr>
      <w:tr w:rsidR="008A2878" w:rsidRPr="007954CE" w14:paraId="0AA3F6BF" w14:textId="77777777" w:rsidTr="006769B5">
        <w:trPr>
          <w:trHeight w:val="169"/>
        </w:trPr>
        <w:tc>
          <w:tcPr>
            <w:tcW w:w="421" w:type="dxa"/>
            <w:shd w:val="clear" w:color="auto" w:fill="auto"/>
            <w:noWrap/>
            <w:vAlign w:val="center"/>
          </w:tcPr>
          <w:p w14:paraId="2177341E"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3</w:t>
            </w:r>
          </w:p>
        </w:tc>
        <w:tc>
          <w:tcPr>
            <w:tcW w:w="2126" w:type="dxa"/>
            <w:shd w:val="clear" w:color="auto" w:fill="auto"/>
            <w:noWrap/>
            <w:vAlign w:val="center"/>
          </w:tcPr>
          <w:p w14:paraId="751718FE"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hAnsi="Arial" w:cs="Arial"/>
                <w:sz w:val="16"/>
                <w:szCs w:val="16"/>
              </w:rPr>
              <w:t>Gestionar 9 capacitaciones al año para que el personal de la alcaldía pueda brindar un mejor servicio a los contribuyentes.</w:t>
            </w:r>
          </w:p>
        </w:tc>
        <w:tc>
          <w:tcPr>
            <w:tcW w:w="1701" w:type="dxa"/>
            <w:shd w:val="clear" w:color="auto" w:fill="auto"/>
            <w:noWrap/>
            <w:vAlign w:val="center"/>
          </w:tcPr>
          <w:p w14:paraId="1226CE06" w14:textId="77777777" w:rsidR="008A2878" w:rsidRPr="007954CE" w:rsidRDefault="008A2878" w:rsidP="006769B5">
            <w:pPr>
              <w:spacing w:after="0" w:line="240" w:lineRule="auto"/>
              <w:ind w:left="93"/>
              <w:contextualSpacing/>
              <w:rPr>
                <w:rFonts w:ascii="Arial" w:eastAsia="Times New Roman" w:hAnsi="Arial" w:cs="Arial"/>
                <w:sz w:val="16"/>
                <w:szCs w:val="16"/>
                <w:lang w:eastAsia="es-ES"/>
              </w:rPr>
            </w:pPr>
            <w:r w:rsidRPr="007954CE">
              <w:rPr>
                <w:rFonts w:ascii="Arial" w:eastAsia="Times New Roman" w:hAnsi="Arial" w:cs="Arial"/>
                <w:sz w:val="16"/>
                <w:szCs w:val="16"/>
                <w:lang w:eastAsia="es-ES"/>
              </w:rPr>
              <w:t>Capacitaciones impartidas</w:t>
            </w:r>
          </w:p>
        </w:tc>
        <w:tc>
          <w:tcPr>
            <w:tcW w:w="992" w:type="dxa"/>
            <w:shd w:val="clear" w:color="auto" w:fill="auto"/>
            <w:noWrap/>
            <w:vAlign w:val="center"/>
          </w:tcPr>
          <w:p w14:paraId="75BA787E"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Numero Entero</w:t>
            </w:r>
          </w:p>
        </w:tc>
        <w:tc>
          <w:tcPr>
            <w:tcW w:w="284" w:type="dxa"/>
            <w:shd w:val="clear" w:color="auto" w:fill="auto"/>
            <w:noWrap/>
            <w:vAlign w:val="center"/>
          </w:tcPr>
          <w:p w14:paraId="0DAD8272"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4720EE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36B1A1CF"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57995465"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30478A7F"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39901E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5FE9E31D"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2ABAA93A"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55FAD9CE"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13829578"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4" w:type="dxa"/>
            <w:shd w:val="clear" w:color="auto" w:fill="auto"/>
            <w:noWrap/>
            <w:vAlign w:val="center"/>
          </w:tcPr>
          <w:p w14:paraId="13ACEA13"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83" w:type="dxa"/>
            <w:shd w:val="clear" w:color="auto" w:fill="auto"/>
            <w:noWrap/>
            <w:vAlign w:val="center"/>
          </w:tcPr>
          <w:p w14:paraId="6B9C8755"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F00BD1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9</w:t>
            </w:r>
          </w:p>
        </w:tc>
        <w:tc>
          <w:tcPr>
            <w:tcW w:w="2268" w:type="dxa"/>
            <w:vAlign w:val="center"/>
          </w:tcPr>
          <w:p w14:paraId="0A621251" w14:textId="77777777" w:rsidR="008A2878" w:rsidRPr="007954CE" w:rsidRDefault="008A2878" w:rsidP="00F4313C">
            <w:pPr>
              <w:pStyle w:val="Prrafodelista"/>
              <w:numPr>
                <w:ilvl w:val="0"/>
                <w:numId w:val="21"/>
              </w:numPr>
              <w:spacing w:before="240"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Diagnosticar las necesidades de capacitación.</w:t>
            </w:r>
          </w:p>
          <w:p w14:paraId="6F655882" w14:textId="77777777" w:rsidR="008A2878" w:rsidRPr="007954CE" w:rsidRDefault="008A2878" w:rsidP="003E79ED">
            <w:pPr>
              <w:pStyle w:val="Prrafodelista"/>
              <w:numPr>
                <w:ilvl w:val="0"/>
                <w:numId w:val="21"/>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Gestión de consultores.</w:t>
            </w:r>
          </w:p>
          <w:p w14:paraId="1E015E14" w14:textId="77777777" w:rsidR="008A2878" w:rsidRPr="007954CE" w:rsidRDefault="008A2878" w:rsidP="00F4313C">
            <w:pPr>
              <w:pStyle w:val="Prrafodelista"/>
              <w:numPr>
                <w:ilvl w:val="0"/>
                <w:numId w:val="21"/>
              </w:numPr>
              <w:spacing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Selección de personal a participar</w:t>
            </w:r>
          </w:p>
        </w:tc>
        <w:tc>
          <w:tcPr>
            <w:tcW w:w="1559" w:type="dxa"/>
            <w:vAlign w:val="center"/>
          </w:tcPr>
          <w:p w14:paraId="3582D9A4"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Notas de invitación, Diploma de participación.</w:t>
            </w:r>
          </w:p>
        </w:tc>
        <w:tc>
          <w:tcPr>
            <w:tcW w:w="1559" w:type="dxa"/>
            <w:vAlign w:val="center"/>
          </w:tcPr>
          <w:p w14:paraId="77E44124"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Contribuyentes</w:t>
            </w:r>
          </w:p>
        </w:tc>
      </w:tr>
      <w:tr w:rsidR="008A2878" w:rsidRPr="007954CE" w14:paraId="2FBD3B91" w14:textId="77777777" w:rsidTr="006769B5">
        <w:trPr>
          <w:trHeight w:val="169"/>
        </w:trPr>
        <w:tc>
          <w:tcPr>
            <w:tcW w:w="421" w:type="dxa"/>
            <w:shd w:val="clear" w:color="auto" w:fill="auto"/>
            <w:noWrap/>
            <w:vAlign w:val="center"/>
          </w:tcPr>
          <w:p w14:paraId="4F3DA9D2"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4</w:t>
            </w:r>
          </w:p>
        </w:tc>
        <w:tc>
          <w:tcPr>
            <w:tcW w:w="2126" w:type="dxa"/>
            <w:shd w:val="clear" w:color="auto" w:fill="auto"/>
            <w:noWrap/>
            <w:vAlign w:val="center"/>
          </w:tcPr>
          <w:p w14:paraId="0BA8AC1E"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hAnsi="Arial" w:cs="Arial"/>
                <w:sz w:val="16"/>
                <w:szCs w:val="16"/>
              </w:rPr>
              <w:t xml:space="preserve">Evaluar </w:t>
            </w:r>
            <w:proofErr w:type="gramStart"/>
            <w:r w:rsidRPr="007954CE">
              <w:rPr>
                <w:rFonts w:ascii="Arial" w:hAnsi="Arial" w:cs="Arial"/>
                <w:sz w:val="16"/>
                <w:szCs w:val="16"/>
              </w:rPr>
              <w:t>anualmente  el</w:t>
            </w:r>
            <w:proofErr w:type="gramEnd"/>
            <w:r w:rsidRPr="007954CE">
              <w:rPr>
                <w:rFonts w:ascii="Arial" w:hAnsi="Arial" w:cs="Arial"/>
                <w:sz w:val="16"/>
                <w:szCs w:val="16"/>
              </w:rPr>
              <w:t xml:space="preserve"> desempeño del personal que labora en  la Alcaldía.</w:t>
            </w:r>
          </w:p>
        </w:tc>
        <w:tc>
          <w:tcPr>
            <w:tcW w:w="1701" w:type="dxa"/>
            <w:shd w:val="clear" w:color="auto" w:fill="auto"/>
            <w:noWrap/>
            <w:vAlign w:val="center"/>
          </w:tcPr>
          <w:p w14:paraId="60DFB1AB" w14:textId="77777777" w:rsidR="008A2878" w:rsidRPr="007954CE" w:rsidRDefault="008A2878" w:rsidP="006769B5">
            <w:pPr>
              <w:spacing w:after="0" w:line="240" w:lineRule="auto"/>
              <w:ind w:left="333"/>
              <w:contextualSpacing/>
              <w:rPr>
                <w:rFonts w:ascii="Arial" w:eastAsia="Times New Roman" w:hAnsi="Arial" w:cs="Arial"/>
                <w:sz w:val="16"/>
                <w:szCs w:val="16"/>
                <w:lang w:eastAsia="es-ES"/>
              </w:rPr>
            </w:pPr>
          </w:p>
          <w:p w14:paraId="00AFE4DC" w14:textId="77777777" w:rsidR="008A2878" w:rsidRPr="007954CE" w:rsidRDefault="008A2878" w:rsidP="006769B5">
            <w:pPr>
              <w:spacing w:after="0" w:line="240" w:lineRule="auto"/>
              <w:ind w:left="333"/>
              <w:contextualSpacing/>
              <w:rPr>
                <w:rFonts w:ascii="Arial" w:eastAsia="Times New Roman" w:hAnsi="Arial" w:cs="Arial"/>
                <w:sz w:val="16"/>
                <w:szCs w:val="16"/>
                <w:lang w:eastAsia="es-ES"/>
              </w:rPr>
            </w:pPr>
            <w:r w:rsidRPr="007954CE">
              <w:rPr>
                <w:rFonts w:ascii="Arial" w:eastAsia="Times New Roman" w:hAnsi="Arial" w:cs="Arial"/>
                <w:sz w:val="16"/>
                <w:szCs w:val="16"/>
                <w:lang w:eastAsia="es-ES"/>
              </w:rPr>
              <w:t>Evaluaciones realizadas</w:t>
            </w:r>
          </w:p>
          <w:p w14:paraId="76EB896F" w14:textId="77777777" w:rsidR="008A2878" w:rsidRPr="007954CE" w:rsidRDefault="008A2878" w:rsidP="006769B5">
            <w:pPr>
              <w:spacing w:after="0" w:line="240" w:lineRule="auto"/>
              <w:ind w:left="333"/>
              <w:contextualSpacing/>
              <w:rPr>
                <w:rFonts w:ascii="Arial" w:eastAsia="Times New Roman" w:hAnsi="Arial" w:cs="Arial"/>
                <w:sz w:val="16"/>
                <w:szCs w:val="16"/>
                <w:lang w:eastAsia="es-ES"/>
              </w:rPr>
            </w:pPr>
          </w:p>
        </w:tc>
        <w:tc>
          <w:tcPr>
            <w:tcW w:w="992" w:type="dxa"/>
            <w:shd w:val="clear" w:color="auto" w:fill="auto"/>
            <w:noWrap/>
            <w:vAlign w:val="center"/>
          </w:tcPr>
          <w:p w14:paraId="45046C66"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Numero Entero</w:t>
            </w:r>
          </w:p>
        </w:tc>
        <w:tc>
          <w:tcPr>
            <w:tcW w:w="284" w:type="dxa"/>
            <w:shd w:val="clear" w:color="auto" w:fill="auto"/>
            <w:noWrap/>
            <w:vAlign w:val="center"/>
          </w:tcPr>
          <w:p w14:paraId="55BF5AD9"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90D0FD9"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525C993"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5B31320"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1F17CE2"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8509DCE"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7C2A80D"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1B5DEC1"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92F5865"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85F0311"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0057E10"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DC2125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709" w:type="dxa"/>
            <w:shd w:val="clear" w:color="auto" w:fill="auto"/>
            <w:noWrap/>
            <w:vAlign w:val="center"/>
          </w:tcPr>
          <w:p w14:paraId="2945737C"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w:t>
            </w:r>
          </w:p>
        </w:tc>
        <w:tc>
          <w:tcPr>
            <w:tcW w:w="2268" w:type="dxa"/>
            <w:vAlign w:val="center"/>
          </w:tcPr>
          <w:p w14:paraId="686C2F84" w14:textId="77777777" w:rsidR="008A2878" w:rsidRPr="007954CE" w:rsidRDefault="008A2878" w:rsidP="003E79ED">
            <w:pPr>
              <w:pStyle w:val="Prrafodelista"/>
              <w:numPr>
                <w:ilvl w:val="0"/>
                <w:numId w:val="22"/>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Instruir a las jefaturas para realizar la evaluación.</w:t>
            </w:r>
          </w:p>
          <w:p w14:paraId="1967C222" w14:textId="77777777" w:rsidR="008A2878" w:rsidRPr="007954CE" w:rsidRDefault="008A2878" w:rsidP="003E79ED">
            <w:pPr>
              <w:pStyle w:val="Prrafodelista"/>
              <w:numPr>
                <w:ilvl w:val="0"/>
                <w:numId w:val="22"/>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Distribuir los formularios.</w:t>
            </w:r>
          </w:p>
          <w:p w14:paraId="3C8F4A66" w14:textId="77777777" w:rsidR="008A2878" w:rsidRPr="007954CE" w:rsidRDefault="008A2878" w:rsidP="003E79ED">
            <w:pPr>
              <w:pStyle w:val="Prrafodelista"/>
              <w:numPr>
                <w:ilvl w:val="0"/>
                <w:numId w:val="22"/>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Tabular los resultados.</w:t>
            </w:r>
          </w:p>
          <w:p w14:paraId="6025FFCC" w14:textId="77777777" w:rsidR="008A2878" w:rsidRPr="007954CE" w:rsidRDefault="008A2878" w:rsidP="003E79ED">
            <w:pPr>
              <w:pStyle w:val="Prrafodelista"/>
              <w:numPr>
                <w:ilvl w:val="0"/>
                <w:numId w:val="22"/>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Identificar fortalezas y debilidades.</w:t>
            </w:r>
          </w:p>
        </w:tc>
        <w:tc>
          <w:tcPr>
            <w:tcW w:w="1559" w:type="dxa"/>
            <w:vAlign w:val="center"/>
          </w:tcPr>
          <w:p w14:paraId="2CD31FA9"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Formulario de evaluación</w:t>
            </w:r>
          </w:p>
        </w:tc>
        <w:tc>
          <w:tcPr>
            <w:tcW w:w="1559" w:type="dxa"/>
            <w:vAlign w:val="center"/>
          </w:tcPr>
          <w:p w14:paraId="3A72551C"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Empleados y contribuyentes</w:t>
            </w:r>
          </w:p>
          <w:p w14:paraId="4F37EE49"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r>
      <w:tr w:rsidR="008A2878" w:rsidRPr="007954CE" w14:paraId="12D9B651" w14:textId="77777777" w:rsidTr="006769B5">
        <w:trPr>
          <w:trHeight w:val="169"/>
        </w:trPr>
        <w:tc>
          <w:tcPr>
            <w:tcW w:w="421" w:type="dxa"/>
            <w:shd w:val="clear" w:color="auto" w:fill="auto"/>
            <w:noWrap/>
            <w:vAlign w:val="center"/>
          </w:tcPr>
          <w:p w14:paraId="09A2E360" w14:textId="77777777" w:rsidR="008A2878" w:rsidRPr="007954CE" w:rsidRDefault="008A2878" w:rsidP="006769B5">
            <w:pPr>
              <w:spacing w:after="0" w:line="240" w:lineRule="auto"/>
              <w:jc w:val="center"/>
              <w:rPr>
                <w:rFonts w:ascii="Arial" w:eastAsia="Times New Roman" w:hAnsi="Arial" w:cs="Arial"/>
                <w:sz w:val="16"/>
                <w:szCs w:val="16"/>
                <w:lang w:eastAsia="es-ES"/>
              </w:rPr>
            </w:pPr>
          </w:p>
          <w:p w14:paraId="48F9881B" w14:textId="77777777" w:rsidR="008A2878" w:rsidRPr="007954CE" w:rsidRDefault="008A2878" w:rsidP="006769B5">
            <w:pPr>
              <w:spacing w:after="0" w:line="240" w:lineRule="auto"/>
              <w:jc w:val="center"/>
              <w:rPr>
                <w:rFonts w:ascii="Arial" w:eastAsia="Times New Roman" w:hAnsi="Arial" w:cs="Arial"/>
                <w:sz w:val="16"/>
                <w:szCs w:val="16"/>
                <w:lang w:eastAsia="es-ES"/>
              </w:rPr>
            </w:pPr>
          </w:p>
          <w:p w14:paraId="27E7506C"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p w14:paraId="70050630"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126" w:type="dxa"/>
            <w:shd w:val="clear" w:color="auto" w:fill="auto"/>
            <w:noWrap/>
            <w:vAlign w:val="center"/>
          </w:tcPr>
          <w:p w14:paraId="0BCB602B"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hAnsi="Arial" w:cs="Arial"/>
                <w:sz w:val="16"/>
                <w:szCs w:val="16"/>
              </w:rPr>
              <w:t xml:space="preserve">Elaborar 60 planillas al año: SALARIOS, AFP, </w:t>
            </w:r>
            <w:proofErr w:type="spellStart"/>
            <w:r w:rsidRPr="007954CE">
              <w:rPr>
                <w:rFonts w:ascii="Arial" w:hAnsi="Arial" w:cs="Arial"/>
                <w:sz w:val="16"/>
                <w:szCs w:val="16"/>
              </w:rPr>
              <w:t>INPEP</w:t>
            </w:r>
            <w:proofErr w:type="spellEnd"/>
            <w:r w:rsidRPr="007954CE">
              <w:rPr>
                <w:rFonts w:ascii="Arial" w:hAnsi="Arial" w:cs="Arial"/>
                <w:sz w:val="16"/>
                <w:szCs w:val="16"/>
              </w:rPr>
              <w:t xml:space="preserve">, </w:t>
            </w:r>
            <w:proofErr w:type="spellStart"/>
            <w:r w:rsidRPr="007954CE">
              <w:rPr>
                <w:rFonts w:ascii="Arial" w:hAnsi="Arial" w:cs="Arial"/>
                <w:sz w:val="16"/>
                <w:szCs w:val="16"/>
              </w:rPr>
              <w:t>IPSFA</w:t>
            </w:r>
            <w:proofErr w:type="spellEnd"/>
            <w:r w:rsidRPr="007954CE">
              <w:rPr>
                <w:rFonts w:ascii="Arial" w:hAnsi="Arial" w:cs="Arial"/>
                <w:sz w:val="16"/>
                <w:szCs w:val="16"/>
              </w:rPr>
              <w:t xml:space="preserve">, </w:t>
            </w:r>
            <w:proofErr w:type="spellStart"/>
            <w:r w:rsidRPr="007954CE">
              <w:rPr>
                <w:rFonts w:ascii="Arial" w:hAnsi="Arial" w:cs="Arial"/>
                <w:sz w:val="16"/>
                <w:szCs w:val="16"/>
              </w:rPr>
              <w:t>ISSS</w:t>
            </w:r>
            <w:proofErr w:type="spellEnd"/>
          </w:p>
        </w:tc>
        <w:tc>
          <w:tcPr>
            <w:tcW w:w="1701" w:type="dxa"/>
            <w:shd w:val="clear" w:color="auto" w:fill="auto"/>
            <w:noWrap/>
            <w:vAlign w:val="center"/>
          </w:tcPr>
          <w:p w14:paraId="1435077F" w14:textId="77777777" w:rsidR="008A2878" w:rsidRPr="007954CE" w:rsidRDefault="008A2878" w:rsidP="006769B5">
            <w:pPr>
              <w:spacing w:after="0" w:line="240" w:lineRule="auto"/>
              <w:ind w:left="333"/>
              <w:contextualSpacing/>
              <w:rPr>
                <w:rFonts w:ascii="Arial" w:eastAsia="Times New Roman" w:hAnsi="Arial" w:cs="Arial"/>
                <w:sz w:val="16"/>
                <w:szCs w:val="16"/>
                <w:lang w:eastAsia="es-ES"/>
              </w:rPr>
            </w:pPr>
            <w:r w:rsidRPr="007954CE">
              <w:rPr>
                <w:rFonts w:ascii="Arial" w:eastAsia="Times New Roman" w:hAnsi="Arial" w:cs="Arial"/>
                <w:sz w:val="16"/>
                <w:szCs w:val="16"/>
                <w:lang w:eastAsia="es-ES"/>
              </w:rPr>
              <w:t>Planillas elaboradas</w:t>
            </w:r>
          </w:p>
        </w:tc>
        <w:tc>
          <w:tcPr>
            <w:tcW w:w="992" w:type="dxa"/>
            <w:shd w:val="clear" w:color="auto" w:fill="auto"/>
            <w:noWrap/>
            <w:vAlign w:val="center"/>
          </w:tcPr>
          <w:p w14:paraId="516D5D9D"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Numero entero</w:t>
            </w:r>
          </w:p>
        </w:tc>
        <w:tc>
          <w:tcPr>
            <w:tcW w:w="284" w:type="dxa"/>
            <w:shd w:val="clear" w:color="auto" w:fill="auto"/>
            <w:noWrap/>
            <w:vAlign w:val="center"/>
          </w:tcPr>
          <w:p w14:paraId="6BAD3F0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3" w:type="dxa"/>
            <w:shd w:val="clear" w:color="auto" w:fill="auto"/>
            <w:noWrap/>
            <w:vAlign w:val="center"/>
          </w:tcPr>
          <w:p w14:paraId="7056E393"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4" w:type="dxa"/>
            <w:shd w:val="clear" w:color="auto" w:fill="auto"/>
            <w:noWrap/>
            <w:vAlign w:val="center"/>
          </w:tcPr>
          <w:p w14:paraId="506572EA"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3" w:type="dxa"/>
            <w:shd w:val="clear" w:color="auto" w:fill="auto"/>
            <w:noWrap/>
            <w:vAlign w:val="center"/>
          </w:tcPr>
          <w:p w14:paraId="5EF6663B"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4" w:type="dxa"/>
            <w:shd w:val="clear" w:color="auto" w:fill="auto"/>
            <w:noWrap/>
            <w:vAlign w:val="center"/>
          </w:tcPr>
          <w:p w14:paraId="2DBCBC8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3" w:type="dxa"/>
            <w:shd w:val="clear" w:color="auto" w:fill="auto"/>
            <w:noWrap/>
            <w:vAlign w:val="center"/>
          </w:tcPr>
          <w:p w14:paraId="3C9856E3"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4" w:type="dxa"/>
            <w:shd w:val="clear" w:color="auto" w:fill="auto"/>
            <w:noWrap/>
            <w:vAlign w:val="center"/>
          </w:tcPr>
          <w:p w14:paraId="3B4A1AE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3" w:type="dxa"/>
            <w:shd w:val="clear" w:color="auto" w:fill="auto"/>
            <w:noWrap/>
            <w:vAlign w:val="center"/>
          </w:tcPr>
          <w:p w14:paraId="24F61078"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4" w:type="dxa"/>
            <w:shd w:val="clear" w:color="auto" w:fill="auto"/>
            <w:noWrap/>
            <w:vAlign w:val="center"/>
          </w:tcPr>
          <w:p w14:paraId="0EE28032"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3" w:type="dxa"/>
            <w:shd w:val="clear" w:color="auto" w:fill="auto"/>
            <w:noWrap/>
            <w:vAlign w:val="center"/>
          </w:tcPr>
          <w:p w14:paraId="225CC546"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4" w:type="dxa"/>
            <w:shd w:val="clear" w:color="auto" w:fill="auto"/>
            <w:noWrap/>
            <w:vAlign w:val="center"/>
          </w:tcPr>
          <w:p w14:paraId="5C08D05D"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283" w:type="dxa"/>
            <w:shd w:val="clear" w:color="auto" w:fill="auto"/>
            <w:noWrap/>
            <w:vAlign w:val="center"/>
          </w:tcPr>
          <w:p w14:paraId="592E79FE"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5</w:t>
            </w:r>
          </w:p>
        </w:tc>
        <w:tc>
          <w:tcPr>
            <w:tcW w:w="709" w:type="dxa"/>
            <w:shd w:val="clear" w:color="auto" w:fill="auto"/>
            <w:noWrap/>
            <w:vAlign w:val="center"/>
          </w:tcPr>
          <w:p w14:paraId="670AE8ED"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60</w:t>
            </w:r>
          </w:p>
        </w:tc>
        <w:tc>
          <w:tcPr>
            <w:tcW w:w="2268" w:type="dxa"/>
            <w:vAlign w:val="center"/>
          </w:tcPr>
          <w:p w14:paraId="2896BC44" w14:textId="77777777" w:rsidR="008A2878" w:rsidRPr="007954CE" w:rsidRDefault="008A2878" w:rsidP="003E79ED">
            <w:pPr>
              <w:pStyle w:val="Prrafodelista"/>
              <w:numPr>
                <w:ilvl w:val="0"/>
                <w:numId w:val="23"/>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Elaboración de planillas.</w:t>
            </w:r>
          </w:p>
          <w:p w14:paraId="39C15352" w14:textId="77777777" w:rsidR="008A2878" w:rsidRPr="007954CE" w:rsidRDefault="008A2878" w:rsidP="003E79ED">
            <w:pPr>
              <w:pStyle w:val="Prrafodelista"/>
              <w:numPr>
                <w:ilvl w:val="0"/>
                <w:numId w:val="23"/>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Legalización de planillas.</w:t>
            </w:r>
          </w:p>
          <w:p w14:paraId="48A649BB" w14:textId="77777777" w:rsidR="008A2878" w:rsidRPr="007954CE" w:rsidRDefault="008A2878" w:rsidP="003E79ED">
            <w:pPr>
              <w:pStyle w:val="Prrafodelista"/>
              <w:numPr>
                <w:ilvl w:val="0"/>
                <w:numId w:val="23"/>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Pago de planillas</w:t>
            </w:r>
          </w:p>
        </w:tc>
        <w:tc>
          <w:tcPr>
            <w:tcW w:w="1559" w:type="dxa"/>
            <w:vAlign w:val="center"/>
          </w:tcPr>
          <w:p w14:paraId="2E6755B7"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 xml:space="preserve">Planillas </w:t>
            </w:r>
          </w:p>
        </w:tc>
        <w:tc>
          <w:tcPr>
            <w:tcW w:w="1559" w:type="dxa"/>
            <w:vAlign w:val="center"/>
          </w:tcPr>
          <w:p w14:paraId="4D500B98"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Empleados</w:t>
            </w:r>
          </w:p>
        </w:tc>
      </w:tr>
      <w:tr w:rsidR="008A2878" w:rsidRPr="007954CE" w14:paraId="205D3C94" w14:textId="77777777" w:rsidTr="006769B5">
        <w:trPr>
          <w:trHeight w:val="169"/>
        </w:trPr>
        <w:tc>
          <w:tcPr>
            <w:tcW w:w="421" w:type="dxa"/>
            <w:shd w:val="clear" w:color="auto" w:fill="auto"/>
            <w:noWrap/>
            <w:vAlign w:val="center"/>
          </w:tcPr>
          <w:p w14:paraId="4533EAB6" w14:textId="77777777" w:rsidR="008A2878" w:rsidRPr="007954CE" w:rsidRDefault="008A2878" w:rsidP="006769B5">
            <w:pPr>
              <w:spacing w:after="0" w:line="240" w:lineRule="auto"/>
              <w:jc w:val="center"/>
              <w:rPr>
                <w:rFonts w:ascii="Arial" w:eastAsia="Times New Roman" w:hAnsi="Arial" w:cs="Arial"/>
                <w:sz w:val="16"/>
                <w:szCs w:val="16"/>
                <w:lang w:eastAsia="es-ES"/>
              </w:rPr>
            </w:pPr>
          </w:p>
          <w:p w14:paraId="73C0252D" w14:textId="77777777" w:rsidR="008A2878" w:rsidRPr="007954CE" w:rsidRDefault="008A2878" w:rsidP="006769B5">
            <w:pPr>
              <w:spacing w:after="0" w:line="240" w:lineRule="auto"/>
              <w:jc w:val="center"/>
              <w:rPr>
                <w:rFonts w:ascii="Arial" w:eastAsia="Times New Roman" w:hAnsi="Arial" w:cs="Arial"/>
                <w:sz w:val="16"/>
                <w:szCs w:val="16"/>
                <w:lang w:eastAsia="es-ES"/>
              </w:rPr>
            </w:pPr>
          </w:p>
          <w:p w14:paraId="2D5F201E"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6</w:t>
            </w:r>
          </w:p>
          <w:p w14:paraId="355FE09D"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126" w:type="dxa"/>
            <w:shd w:val="clear" w:color="auto" w:fill="auto"/>
            <w:noWrap/>
            <w:vAlign w:val="center"/>
          </w:tcPr>
          <w:p w14:paraId="3A38A5FA"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Digitalizar 200 expedientes laborales y/o documentos administrativos durante el año 2021</w:t>
            </w:r>
          </w:p>
        </w:tc>
        <w:tc>
          <w:tcPr>
            <w:tcW w:w="1701" w:type="dxa"/>
            <w:shd w:val="clear" w:color="auto" w:fill="auto"/>
            <w:noWrap/>
            <w:vAlign w:val="center"/>
          </w:tcPr>
          <w:p w14:paraId="2A44317A" w14:textId="77777777" w:rsidR="008A2878" w:rsidRPr="007954CE" w:rsidRDefault="008A2878" w:rsidP="006769B5">
            <w:pPr>
              <w:spacing w:after="0" w:line="240" w:lineRule="auto"/>
              <w:ind w:left="333"/>
              <w:contextualSpacing/>
              <w:rPr>
                <w:rFonts w:ascii="Arial" w:eastAsia="Times New Roman" w:hAnsi="Arial" w:cs="Arial"/>
                <w:sz w:val="16"/>
                <w:szCs w:val="16"/>
                <w:lang w:eastAsia="es-ES"/>
              </w:rPr>
            </w:pPr>
            <w:r w:rsidRPr="007954CE">
              <w:rPr>
                <w:rFonts w:ascii="Arial" w:eastAsia="Times New Roman" w:hAnsi="Arial" w:cs="Arial"/>
                <w:sz w:val="16"/>
                <w:szCs w:val="16"/>
                <w:lang w:eastAsia="es-ES"/>
              </w:rPr>
              <w:t>Documentos digitalizados</w:t>
            </w:r>
          </w:p>
        </w:tc>
        <w:tc>
          <w:tcPr>
            <w:tcW w:w="992" w:type="dxa"/>
            <w:shd w:val="clear" w:color="auto" w:fill="auto"/>
            <w:noWrap/>
            <w:vAlign w:val="center"/>
          </w:tcPr>
          <w:p w14:paraId="152ADE01"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Numero entero</w:t>
            </w:r>
          </w:p>
        </w:tc>
        <w:tc>
          <w:tcPr>
            <w:tcW w:w="284" w:type="dxa"/>
            <w:shd w:val="clear" w:color="auto" w:fill="auto"/>
            <w:noWrap/>
            <w:vAlign w:val="center"/>
          </w:tcPr>
          <w:p w14:paraId="2893872F"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EB5E01B"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84" w:type="dxa"/>
            <w:shd w:val="clear" w:color="auto" w:fill="auto"/>
            <w:noWrap/>
            <w:vAlign w:val="center"/>
          </w:tcPr>
          <w:p w14:paraId="626330F7"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83" w:type="dxa"/>
            <w:shd w:val="clear" w:color="auto" w:fill="auto"/>
            <w:noWrap/>
            <w:vAlign w:val="center"/>
          </w:tcPr>
          <w:p w14:paraId="125A66AC"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84" w:type="dxa"/>
            <w:shd w:val="clear" w:color="auto" w:fill="auto"/>
            <w:noWrap/>
            <w:vAlign w:val="center"/>
          </w:tcPr>
          <w:p w14:paraId="3121A063"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83" w:type="dxa"/>
            <w:shd w:val="clear" w:color="auto" w:fill="auto"/>
            <w:noWrap/>
            <w:vAlign w:val="center"/>
          </w:tcPr>
          <w:p w14:paraId="7212CFE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84" w:type="dxa"/>
            <w:shd w:val="clear" w:color="auto" w:fill="auto"/>
            <w:noWrap/>
            <w:vAlign w:val="center"/>
          </w:tcPr>
          <w:p w14:paraId="56BDC36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83" w:type="dxa"/>
            <w:shd w:val="clear" w:color="auto" w:fill="auto"/>
            <w:noWrap/>
            <w:vAlign w:val="center"/>
          </w:tcPr>
          <w:p w14:paraId="48FD3595"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84" w:type="dxa"/>
            <w:shd w:val="clear" w:color="auto" w:fill="auto"/>
            <w:noWrap/>
            <w:vAlign w:val="center"/>
          </w:tcPr>
          <w:p w14:paraId="34FD6AB3"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83" w:type="dxa"/>
            <w:shd w:val="clear" w:color="auto" w:fill="auto"/>
            <w:noWrap/>
            <w:vAlign w:val="center"/>
          </w:tcPr>
          <w:p w14:paraId="78F31922"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w:t>
            </w:r>
          </w:p>
        </w:tc>
        <w:tc>
          <w:tcPr>
            <w:tcW w:w="284" w:type="dxa"/>
            <w:shd w:val="clear" w:color="auto" w:fill="auto"/>
            <w:noWrap/>
            <w:vAlign w:val="center"/>
          </w:tcPr>
          <w:p w14:paraId="211831D4"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83C4AE3"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C11BB2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200</w:t>
            </w:r>
          </w:p>
        </w:tc>
        <w:tc>
          <w:tcPr>
            <w:tcW w:w="2268" w:type="dxa"/>
            <w:vAlign w:val="center"/>
          </w:tcPr>
          <w:p w14:paraId="4F44EAEE" w14:textId="77777777" w:rsidR="008A2878" w:rsidRPr="007954CE" w:rsidRDefault="008A2878" w:rsidP="003E79ED">
            <w:pPr>
              <w:pStyle w:val="Prrafodelista"/>
              <w:numPr>
                <w:ilvl w:val="0"/>
                <w:numId w:val="24"/>
              </w:numPr>
              <w:spacing w:after="0" w:line="240" w:lineRule="auto"/>
              <w:ind w:left="214" w:hanging="214"/>
              <w:jc w:val="both"/>
              <w:rPr>
                <w:rFonts w:ascii="Arial" w:hAnsi="Arial" w:cs="Arial"/>
                <w:sz w:val="16"/>
                <w:szCs w:val="16"/>
              </w:rPr>
            </w:pPr>
            <w:r w:rsidRPr="007954CE">
              <w:rPr>
                <w:rFonts w:ascii="Arial" w:hAnsi="Arial" w:cs="Arial"/>
                <w:sz w:val="16"/>
                <w:szCs w:val="16"/>
              </w:rPr>
              <w:t>Digitalización de expedientes de personal que haya renunciado y de personal activo</w:t>
            </w:r>
          </w:p>
          <w:p w14:paraId="21F595BD" w14:textId="77777777" w:rsidR="008A2878" w:rsidRPr="007954CE" w:rsidRDefault="008A2878" w:rsidP="003E79ED">
            <w:pPr>
              <w:pStyle w:val="Prrafodelista"/>
              <w:numPr>
                <w:ilvl w:val="0"/>
                <w:numId w:val="24"/>
              </w:numPr>
              <w:spacing w:after="0" w:line="240" w:lineRule="auto"/>
              <w:ind w:left="214" w:hanging="214"/>
              <w:jc w:val="both"/>
              <w:rPr>
                <w:rFonts w:ascii="Arial" w:eastAsia="Times New Roman" w:hAnsi="Arial" w:cs="Arial"/>
                <w:sz w:val="16"/>
                <w:szCs w:val="16"/>
                <w:lang w:eastAsia="es-ES"/>
              </w:rPr>
            </w:pPr>
            <w:r w:rsidRPr="007954CE">
              <w:rPr>
                <w:rFonts w:ascii="Arial" w:hAnsi="Arial" w:cs="Arial"/>
                <w:sz w:val="16"/>
                <w:szCs w:val="16"/>
              </w:rPr>
              <w:t>Digitalización de documentos administrativos</w:t>
            </w:r>
          </w:p>
          <w:p w14:paraId="657E2F00" w14:textId="77777777" w:rsidR="008A2878" w:rsidRPr="007954CE" w:rsidRDefault="008A2878" w:rsidP="003E79ED">
            <w:pPr>
              <w:pStyle w:val="Prrafodelista"/>
              <w:numPr>
                <w:ilvl w:val="0"/>
                <w:numId w:val="24"/>
              </w:numPr>
              <w:spacing w:after="0" w:line="240" w:lineRule="auto"/>
              <w:ind w:left="214" w:hanging="214"/>
              <w:jc w:val="both"/>
              <w:rPr>
                <w:rFonts w:ascii="Arial" w:eastAsia="Times New Roman" w:hAnsi="Arial" w:cs="Arial"/>
                <w:sz w:val="16"/>
                <w:szCs w:val="16"/>
                <w:lang w:eastAsia="es-ES"/>
              </w:rPr>
            </w:pPr>
            <w:r w:rsidRPr="007954CE">
              <w:rPr>
                <w:rFonts w:ascii="Arial" w:hAnsi="Arial" w:cs="Arial"/>
                <w:sz w:val="16"/>
                <w:szCs w:val="16"/>
              </w:rPr>
              <w:t>Digitalización de planillas</w:t>
            </w:r>
          </w:p>
        </w:tc>
        <w:tc>
          <w:tcPr>
            <w:tcW w:w="1559" w:type="dxa"/>
            <w:vAlign w:val="center"/>
          </w:tcPr>
          <w:p w14:paraId="34DE0DCF"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Bitácora de digitalización</w:t>
            </w:r>
          </w:p>
        </w:tc>
        <w:tc>
          <w:tcPr>
            <w:tcW w:w="1559" w:type="dxa"/>
            <w:vAlign w:val="center"/>
          </w:tcPr>
          <w:p w14:paraId="45C48CE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Personal</w:t>
            </w:r>
          </w:p>
        </w:tc>
      </w:tr>
      <w:tr w:rsidR="008A2878" w:rsidRPr="007954CE" w14:paraId="4BDF921D" w14:textId="77777777" w:rsidTr="006769B5">
        <w:trPr>
          <w:trHeight w:val="169"/>
        </w:trPr>
        <w:tc>
          <w:tcPr>
            <w:tcW w:w="421" w:type="dxa"/>
            <w:shd w:val="clear" w:color="auto" w:fill="auto"/>
            <w:noWrap/>
            <w:vAlign w:val="center"/>
          </w:tcPr>
          <w:p w14:paraId="33E9AD05" w14:textId="77777777" w:rsidR="008A2878" w:rsidRPr="007954CE" w:rsidRDefault="008A2878" w:rsidP="006769B5">
            <w:pPr>
              <w:spacing w:after="0" w:line="240" w:lineRule="auto"/>
              <w:jc w:val="center"/>
              <w:rPr>
                <w:rFonts w:ascii="Arial" w:eastAsia="Times New Roman" w:hAnsi="Arial" w:cs="Arial"/>
                <w:sz w:val="16"/>
                <w:szCs w:val="16"/>
                <w:lang w:eastAsia="es-ES"/>
              </w:rPr>
            </w:pPr>
          </w:p>
          <w:p w14:paraId="269F5596"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7</w:t>
            </w:r>
          </w:p>
          <w:p w14:paraId="49A31AE2" w14:textId="77777777" w:rsidR="008A2878" w:rsidRPr="007954CE" w:rsidRDefault="008A2878" w:rsidP="006769B5">
            <w:pPr>
              <w:spacing w:after="0" w:line="240" w:lineRule="auto"/>
              <w:jc w:val="center"/>
              <w:rPr>
                <w:rFonts w:ascii="Arial" w:eastAsia="Times New Roman" w:hAnsi="Arial" w:cs="Arial"/>
                <w:sz w:val="16"/>
                <w:szCs w:val="16"/>
                <w:lang w:eastAsia="es-ES"/>
              </w:rPr>
            </w:pPr>
          </w:p>
          <w:p w14:paraId="114B1D35"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126" w:type="dxa"/>
            <w:shd w:val="clear" w:color="auto" w:fill="auto"/>
            <w:noWrap/>
            <w:vAlign w:val="center"/>
          </w:tcPr>
          <w:p w14:paraId="09AC2A36" w14:textId="4A66FB57" w:rsidR="008A2878" w:rsidRPr="007954CE" w:rsidRDefault="00A85666"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Gestionar la</w:t>
            </w:r>
            <w:r w:rsidR="008A2878" w:rsidRPr="007954CE">
              <w:rPr>
                <w:rFonts w:ascii="Arial" w:eastAsia="Times New Roman" w:hAnsi="Arial" w:cs="Arial"/>
                <w:sz w:val="16"/>
                <w:szCs w:val="16"/>
                <w:lang w:eastAsia="es-ES"/>
              </w:rPr>
              <w:t xml:space="preserve"> actualización </w:t>
            </w:r>
            <w:r w:rsidRPr="007954CE">
              <w:rPr>
                <w:rFonts w:ascii="Arial" w:eastAsia="Times New Roman" w:hAnsi="Arial" w:cs="Arial"/>
                <w:sz w:val="16"/>
                <w:szCs w:val="16"/>
                <w:lang w:eastAsia="es-ES"/>
              </w:rPr>
              <w:t>de Manuales</w:t>
            </w:r>
            <w:r w:rsidR="008A2878" w:rsidRPr="007954CE">
              <w:rPr>
                <w:rFonts w:ascii="Arial" w:eastAsia="Times New Roman" w:hAnsi="Arial" w:cs="Arial"/>
                <w:sz w:val="16"/>
                <w:szCs w:val="16"/>
                <w:lang w:eastAsia="es-ES"/>
              </w:rPr>
              <w:t xml:space="preserve"> Administrativos (Plan de Capacitaciones, Manual de Evaluación del Desempeño Laboral, Manual de Organización y Descriptor de Puestos)  </w:t>
            </w:r>
          </w:p>
        </w:tc>
        <w:tc>
          <w:tcPr>
            <w:tcW w:w="1701" w:type="dxa"/>
            <w:shd w:val="clear" w:color="auto" w:fill="auto"/>
            <w:noWrap/>
            <w:vAlign w:val="center"/>
          </w:tcPr>
          <w:p w14:paraId="2CDC16AF" w14:textId="77777777" w:rsidR="008A2878" w:rsidRPr="007954CE" w:rsidRDefault="008A2878" w:rsidP="006769B5">
            <w:pPr>
              <w:spacing w:after="0" w:line="240" w:lineRule="auto"/>
              <w:ind w:left="333"/>
              <w:contextualSpacing/>
              <w:rPr>
                <w:rFonts w:ascii="Arial" w:eastAsia="Times New Roman" w:hAnsi="Arial" w:cs="Arial"/>
                <w:sz w:val="16"/>
                <w:szCs w:val="16"/>
                <w:lang w:eastAsia="es-ES"/>
              </w:rPr>
            </w:pPr>
            <w:r w:rsidRPr="007954CE">
              <w:rPr>
                <w:rFonts w:ascii="Arial" w:eastAsia="Times New Roman" w:hAnsi="Arial" w:cs="Arial"/>
                <w:sz w:val="16"/>
                <w:szCs w:val="16"/>
                <w:lang w:eastAsia="es-ES"/>
              </w:rPr>
              <w:t>Manuales actualizados</w:t>
            </w:r>
          </w:p>
        </w:tc>
        <w:tc>
          <w:tcPr>
            <w:tcW w:w="992" w:type="dxa"/>
            <w:shd w:val="clear" w:color="auto" w:fill="auto"/>
            <w:noWrap/>
            <w:vAlign w:val="center"/>
          </w:tcPr>
          <w:p w14:paraId="125F12D7" w14:textId="77777777" w:rsidR="008A2878" w:rsidRPr="007954CE" w:rsidRDefault="008A2878" w:rsidP="006769B5">
            <w:pPr>
              <w:spacing w:after="0" w:line="240" w:lineRule="auto"/>
              <w:rPr>
                <w:rFonts w:ascii="Arial" w:eastAsia="Times New Roman" w:hAnsi="Arial" w:cs="Arial"/>
                <w:sz w:val="16"/>
                <w:szCs w:val="16"/>
                <w:lang w:eastAsia="es-ES"/>
              </w:rPr>
            </w:pPr>
            <w:r w:rsidRPr="007954CE">
              <w:rPr>
                <w:rFonts w:ascii="Arial" w:eastAsia="Times New Roman" w:hAnsi="Arial" w:cs="Arial"/>
                <w:sz w:val="16"/>
                <w:szCs w:val="16"/>
                <w:lang w:eastAsia="es-ES"/>
              </w:rPr>
              <w:t>Porcentaje</w:t>
            </w:r>
          </w:p>
        </w:tc>
        <w:tc>
          <w:tcPr>
            <w:tcW w:w="284" w:type="dxa"/>
            <w:shd w:val="clear" w:color="auto" w:fill="auto"/>
            <w:noWrap/>
            <w:vAlign w:val="center"/>
          </w:tcPr>
          <w:p w14:paraId="64627EB8"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25</w:t>
            </w:r>
          </w:p>
        </w:tc>
        <w:tc>
          <w:tcPr>
            <w:tcW w:w="283" w:type="dxa"/>
            <w:shd w:val="clear" w:color="auto" w:fill="auto"/>
            <w:noWrap/>
            <w:vAlign w:val="center"/>
          </w:tcPr>
          <w:p w14:paraId="31A45706"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25</w:t>
            </w:r>
          </w:p>
        </w:tc>
        <w:tc>
          <w:tcPr>
            <w:tcW w:w="284" w:type="dxa"/>
            <w:shd w:val="clear" w:color="auto" w:fill="auto"/>
            <w:noWrap/>
            <w:vAlign w:val="center"/>
          </w:tcPr>
          <w:p w14:paraId="08AB5687"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0232840"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FCBE35C"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BDE1E88"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25</w:t>
            </w:r>
          </w:p>
        </w:tc>
        <w:tc>
          <w:tcPr>
            <w:tcW w:w="284" w:type="dxa"/>
            <w:shd w:val="clear" w:color="auto" w:fill="auto"/>
            <w:noWrap/>
            <w:vAlign w:val="center"/>
          </w:tcPr>
          <w:p w14:paraId="734626A3"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545363F"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B3EF29E"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25</w:t>
            </w:r>
          </w:p>
        </w:tc>
        <w:tc>
          <w:tcPr>
            <w:tcW w:w="283" w:type="dxa"/>
            <w:shd w:val="clear" w:color="auto" w:fill="auto"/>
            <w:noWrap/>
            <w:vAlign w:val="center"/>
          </w:tcPr>
          <w:p w14:paraId="28EE682C"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D1F327B"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0E07200" w14:textId="77777777" w:rsidR="008A2878" w:rsidRPr="007954CE"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D823143"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100%</w:t>
            </w:r>
          </w:p>
        </w:tc>
        <w:tc>
          <w:tcPr>
            <w:tcW w:w="2268" w:type="dxa"/>
            <w:vAlign w:val="center"/>
          </w:tcPr>
          <w:p w14:paraId="56A880D9" w14:textId="77777777" w:rsidR="008A2878" w:rsidRPr="007954CE" w:rsidRDefault="008A2878" w:rsidP="003E79ED">
            <w:pPr>
              <w:pStyle w:val="Prrafodelista"/>
              <w:numPr>
                <w:ilvl w:val="0"/>
                <w:numId w:val="25"/>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Gestionar Asesoría</w:t>
            </w:r>
          </w:p>
          <w:p w14:paraId="1963F6CD" w14:textId="77777777" w:rsidR="008A2878" w:rsidRPr="007954CE" w:rsidRDefault="008A2878" w:rsidP="003E79ED">
            <w:pPr>
              <w:pStyle w:val="Prrafodelista"/>
              <w:numPr>
                <w:ilvl w:val="0"/>
                <w:numId w:val="25"/>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Realizar la revisan del documento</w:t>
            </w:r>
          </w:p>
          <w:p w14:paraId="2AFFD484" w14:textId="77777777" w:rsidR="008A2878" w:rsidRPr="007954CE" w:rsidRDefault="008A2878" w:rsidP="003E79ED">
            <w:pPr>
              <w:pStyle w:val="Prrafodelista"/>
              <w:numPr>
                <w:ilvl w:val="0"/>
                <w:numId w:val="25"/>
              </w:numPr>
              <w:spacing w:after="0" w:line="240" w:lineRule="auto"/>
              <w:ind w:left="214" w:hanging="214"/>
              <w:jc w:val="both"/>
              <w:rPr>
                <w:rFonts w:ascii="Arial" w:eastAsia="Times New Roman" w:hAnsi="Arial" w:cs="Arial"/>
                <w:sz w:val="16"/>
                <w:szCs w:val="16"/>
                <w:lang w:eastAsia="es-ES"/>
              </w:rPr>
            </w:pPr>
            <w:r w:rsidRPr="007954CE">
              <w:rPr>
                <w:rFonts w:ascii="Arial" w:eastAsia="Times New Roman" w:hAnsi="Arial" w:cs="Arial"/>
                <w:sz w:val="16"/>
                <w:szCs w:val="16"/>
                <w:lang w:eastAsia="es-ES"/>
              </w:rPr>
              <w:t>Presentación del documento ante el Concejo Municipal para su aprobación.</w:t>
            </w:r>
          </w:p>
        </w:tc>
        <w:tc>
          <w:tcPr>
            <w:tcW w:w="1559" w:type="dxa"/>
            <w:vAlign w:val="center"/>
          </w:tcPr>
          <w:p w14:paraId="33888EB7" w14:textId="77777777" w:rsidR="008A2878" w:rsidRPr="007954CE" w:rsidRDefault="008A2878" w:rsidP="00F4313C">
            <w:pPr>
              <w:spacing w:before="240"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Nota de remisión.</w:t>
            </w:r>
          </w:p>
          <w:p w14:paraId="18D7D641"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Acuerdo Municipal</w:t>
            </w:r>
          </w:p>
        </w:tc>
        <w:tc>
          <w:tcPr>
            <w:tcW w:w="1559" w:type="dxa"/>
            <w:vAlign w:val="center"/>
          </w:tcPr>
          <w:p w14:paraId="2B4331F0" w14:textId="77777777" w:rsidR="008A2878" w:rsidRPr="007954CE" w:rsidRDefault="008A2878" w:rsidP="006769B5">
            <w:pPr>
              <w:spacing w:after="0" w:line="240" w:lineRule="auto"/>
              <w:jc w:val="center"/>
              <w:rPr>
                <w:rFonts w:ascii="Arial" w:eastAsia="Times New Roman" w:hAnsi="Arial" w:cs="Arial"/>
                <w:sz w:val="16"/>
                <w:szCs w:val="16"/>
                <w:lang w:eastAsia="es-ES"/>
              </w:rPr>
            </w:pPr>
            <w:r w:rsidRPr="007954CE">
              <w:rPr>
                <w:rFonts w:ascii="Arial" w:eastAsia="Times New Roman" w:hAnsi="Arial" w:cs="Arial"/>
                <w:sz w:val="16"/>
                <w:szCs w:val="16"/>
                <w:lang w:eastAsia="es-ES"/>
              </w:rPr>
              <w:t>Administración superior para la toma de decisiones.</w:t>
            </w:r>
          </w:p>
        </w:tc>
      </w:tr>
    </w:tbl>
    <w:p w14:paraId="25D8CE77" w14:textId="77777777" w:rsidR="00D13B0E" w:rsidRDefault="00D13B0E" w:rsidP="008A2878">
      <w:pPr>
        <w:spacing w:after="0" w:line="240" w:lineRule="auto"/>
        <w:jc w:val="center"/>
        <w:rPr>
          <w:rFonts w:ascii="Arial" w:eastAsia="Times New Roman" w:hAnsi="Arial" w:cs="Arial"/>
          <w:b/>
          <w:color w:val="000000" w:themeColor="text1"/>
          <w:sz w:val="24"/>
          <w:szCs w:val="16"/>
          <w:lang w:eastAsia="es-SV"/>
        </w:rPr>
      </w:pPr>
    </w:p>
    <w:p w14:paraId="2F207824"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2679CE49"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4F797AD6"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3F7BDDCE"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219796FF"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3F510F3C"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6CF020D4"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4CFFA6DA"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46B707CC"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4B8A7082"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57A8A505"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63046C57"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6531FEA1"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588F2CF4"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663D9A1B"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1CBAE5EC"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0604BF15"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05416F6F"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0F5D16CE"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2418684E"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0B0F69AA"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08240647"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5E07B2B2"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2AF946D1"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054090F2"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792F08E7"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64CF37C3"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650F2ADF"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5AF538C7" w14:textId="7C9B18B1"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0C9006C2"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0C5FF980"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58F35FBE"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GERENCIA ADMINISTRATIVA</w:t>
      </w:r>
    </w:p>
    <w:p w14:paraId="0BACD75D" w14:textId="77777777" w:rsidR="008A2878" w:rsidRDefault="008A2878" w:rsidP="008A2878">
      <w:pPr>
        <w:pStyle w:val="Default"/>
        <w:tabs>
          <w:tab w:val="left" w:pos="3000"/>
        </w:tabs>
        <w:ind w:right="51"/>
        <w:rPr>
          <w:rFonts w:eastAsia="Times New Roman"/>
          <w:color w:val="000000" w:themeColor="text1"/>
          <w:szCs w:val="16"/>
          <w:lang w:eastAsia="es-SV"/>
        </w:rPr>
      </w:pPr>
      <w:r>
        <w:rPr>
          <w:rFonts w:eastAsia="Times New Roman"/>
          <w:color w:val="000000" w:themeColor="text1"/>
          <w:szCs w:val="16"/>
          <w:lang w:eastAsia="es-SV"/>
        </w:rPr>
        <w:t>UNIDAD ORGANIZATIVA RESPONSABLE: ARCHIVO MUNICIPAL.</w:t>
      </w:r>
    </w:p>
    <w:p w14:paraId="00CECE60" w14:textId="77777777" w:rsidR="008A2878" w:rsidRDefault="008A2878" w:rsidP="008A2878">
      <w:pPr>
        <w:pStyle w:val="Default"/>
        <w:tabs>
          <w:tab w:val="left" w:pos="3000"/>
        </w:tabs>
        <w:ind w:right="51"/>
        <w:rPr>
          <w:rFonts w:eastAsia="Times New Roman"/>
          <w:color w:val="000000" w:themeColor="text1"/>
          <w:szCs w:val="16"/>
          <w:lang w:eastAsia="es-SV"/>
        </w:rPr>
      </w:pPr>
    </w:p>
    <w:tbl>
      <w:tblPr>
        <w:tblpPr w:leftFromText="141" w:rightFromText="141" w:vertAnchor="text" w:horzAnchor="margin" w:tblpXSpec="center" w:tblpY="37"/>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9"/>
        <w:gridCol w:w="2060"/>
        <w:gridCol w:w="1866"/>
        <w:gridCol w:w="987"/>
        <w:gridCol w:w="289"/>
        <w:gridCol w:w="425"/>
        <w:gridCol w:w="283"/>
        <w:gridCol w:w="284"/>
        <w:gridCol w:w="283"/>
        <w:gridCol w:w="284"/>
        <w:gridCol w:w="283"/>
        <w:gridCol w:w="284"/>
        <w:gridCol w:w="283"/>
        <w:gridCol w:w="284"/>
        <w:gridCol w:w="283"/>
        <w:gridCol w:w="284"/>
        <w:gridCol w:w="845"/>
        <w:gridCol w:w="1559"/>
        <w:gridCol w:w="1418"/>
        <w:gridCol w:w="1417"/>
      </w:tblGrid>
      <w:tr w:rsidR="008A2878" w:rsidRPr="00555352" w14:paraId="3375FD91" w14:textId="77777777" w:rsidTr="006769B5">
        <w:trPr>
          <w:trHeight w:val="169"/>
        </w:trPr>
        <w:tc>
          <w:tcPr>
            <w:tcW w:w="469" w:type="dxa"/>
            <w:vMerge w:val="restart"/>
            <w:shd w:val="clear" w:color="auto" w:fill="auto"/>
            <w:noWrap/>
            <w:vAlign w:val="center"/>
            <w:hideMark/>
          </w:tcPr>
          <w:p w14:paraId="18CFE636"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No</w:t>
            </w:r>
          </w:p>
        </w:tc>
        <w:tc>
          <w:tcPr>
            <w:tcW w:w="2060" w:type="dxa"/>
            <w:vMerge w:val="restart"/>
            <w:shd w:val="clear" w:color="auto" w:fill="auto"/>
            <w:noWrap/>
            <w:vAlign w:val="center"/>
            <w:hideMark/>
          </w:tcPr>
          <w:p w14:paraId="7ABF54F8" w14:textId="77777777" w:rsidR="008A2878" w:rsidRPr="00555352" w:rsidRDefault="008A2878" w:rsidP="006769B5">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192BB202" w14:textId="77777777" w:rsidR="008A2878" w:rsidRPr="00555352" w:rsidRDefault="008A2878" w:rsidP="006769B5">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INDICADOR</w:t>
            </w:r>
          </w:p>
        </w:tc>
        <w:tc>
          <w:tcPr>
            <w:tcW w:w="987" w:type="dxa"/>
            <w:vMerge w:val="restart"/>
            <w:shd w:val="clear" w:color="auto" w:fill="auto"/>
            <w:noWrap/>
            <w:vAlign w:val="center"/>
            <w:hideMark/>
          </w:tcPr>
          <w:p w14:paraId="3C58B4FE" w14:textId="77777777" w:rsidR="008A2878" w:rsidRPr="00555352" w:rsidRDefault="008A2878" w:rsidP="006769B5">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TIPO DE MEDICIÓN </w:t>
            </w:r>
          </w:p>
        </w:tc>
        <w:tc>
          <w:tcPr>
            <w:tcW w:w="3549" w:type="dxa"/>
            <w:gridSpan w:val="12"/>
            <w:shd w:val="clear" w:color="auto" w:fill="auto"/>
            <w:noWrap/>
            <w:vAlign w:val="center"/>
            <w:hideMark/>
          </w:tcPr>
          <w:p w14:paraId="32244BF1" w14:textId="77777777" w:rsidR="008A2878" w:rsidRPr="00555352" w:rsidRDefault="008A2878" w:rsidP="006769B5">
            <w:pPr>
              <w:spacing w:after="0" w:line="240" w:lineRule="auto"/>
              <w:jc w:val="center"/>
              <w:rPr>
                <w:rFonts w:ascii="Arial" w:eastAsia="Times New Roman" w:hAnsi="Arial" w:cs="Arial"/>
                <w:b/>
                <w:color w:val="000000"/>
                <w:sz w:val="16"/>
                <w:szCs w:val="16"/>
                <w:lang w:eastAsia="es-ES"/>
              </w:rPr>
            </w:pPr>
            <w:r w:rsidRPr="00555352">
              <w:rPr>
                <w:rFonts w:ascii="Arial" w:eastAsia="Times New Roman" w:hAnsi="Arial" w:cs="Arial"/>
                <w:b/>
                <w:color w:val="000000"/>
                <w:sz w:val="16"/>
                <w:szCs w:val="16"/>
                <w:lang w:eastAsia="es-ES"/>
              </w:rPr>
              <w:t>PROGRAMACIÓN MENSUAL</w:t>
            </w:r>
          </w:p>
        </w:tc>
        <w:tc>
          <w:tcPr>
            <w:tcW w:w="845" w:type="dxa"/>
            <w:vMerge w:val="restart"/>
            <w:shd w:val="clear" w:color="auto" w:fill="auto"/>
            <w:noWrap/>
            <w:vAlign w:val="center"/>
            <w:hideMark/>
          </w:tcPr>
          <w:p w14:paraId="358223F5" w14:textId="77777777" w:rsidR="008A2878" w:rsidRPr="00555352" w:rsidRDefault="008A2878" w:rsidP="006769B5">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TOTAL </w:t>
            </w:r>
          </w:p>
        </w:tc>
        <w:tc>
          <w:tcPr>
            <w:tcW w:w="1559" w:type="dxa"/>
            <w:vMerge w:val="restart"/>
            <w:vAlign w:val="center"/>
          </w:tcPr>
          <w:p w14:paraId="5CAA4BD0" w14:textId="77777777" w:rsidR="008A2878" w:rsidRPr="00555352" w:rsidRDefault="008A2878" w:rsidP="006769B5">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PLAN DE ACCIÓN </w:t>
            </w:r>
          </w:p>
        </w:tc>
        <w:tc>
          <w:tcPr>
            <w:tcW w:w="1418" w:type="dxa"/>
            <w:vMerge w:val="restart"/>
            <w:vAlign w:val="center"/>
          </w:tcPr>
          <w:p w14:paraId="0C2B544A" w14:textId="77777777" w:rsidR="008A2878" w:rsidRPr="00555352" w:rsidRDefault="008A2878" w:rsidP="006769B5">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FUENTE DE VERIFICACIÓN </w:t>
            </w:r>
          </w:p>
        </w:tc>
        <w:tc>
          <w:tcPr>
            <w:tcW w:w="1417" w:type="dxa"/>
            <w:vMerge w:val="restart"/>
            <w:vAlign w:val="center"/>
          </w:tcPr>
          <w:p w14:paraId="754D59AB" w14:textId="77777777" w:rsidR="008A2878" w:rsidRPr="00555352" w:rsidRDefault="008A2878" w:rsidP="006769B5">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DIMENSIÓN DEL OBJETIVO</w:t>
            </w:r>
          </w:p>
        </w:tc>
      </w:tr>
      <w:tr w:rsidR="008A2878" w:rsidRPr="00555352" w14:paraId="71630D33" w14:textId="77777777" w:rsidTr="006769B5">
        <w:trPr>
          <w:trHeight w:val="169"/>
        </w:trPr>
        <w:tc>
          <w:tcPr>
            <w:tcW w:w="469" w:type="dxa"/>
            <w:vMerge/>
            <w:vAlign w:val="center"/>
            <w:hideMark/>
          </w:tcPr>
          <w:p w14:paraId="508D74AC" w14:textId="77777777" w:rsidR="008A2878" w:rsidRPr="00555352" w:rsidRDefault="008A2878" w:rsidP="006769B5">
            <w:pPr>
              <w:spacing w:after="0" w:line="240" w:lineRule="auto"/>
              <w:jc w:val="center"/>
              <w:rPr>
                <w:rFonts w:ascii="Arial" w:eastAsia="Times New Roman" w:hAnsi="Arial" w:cs="Arial"/>
                <w:color w:val="000000"/>
                <w:sz w:val="16"/>
                <w:szCs w:val="16"/>
                <w:lang w:eastAsia="es-ES"/>
              </w:rPr>
            </w:pPr>
          </w:p>
        </w:tc>
        <w:tc>
          <w:tcPr>
            <w:tcW w:w="2060" w:type="dxa"/>
            <w:vMerge/>
            <w:vAlign w:val="center"/>
            <w:hideMark/>
          </w:tcPr>
          <w:p w14:paraId="5DC1D1E2" w14:textId="77777777" w:rsidR="008A2878" w:rsidRPr="00555352" w:rsidRDefault="008A2878" w:rsidP="006769B5">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6F9DBE6A" w14:textId="77777777" w:rsidR="008A2878" w:rsidRPr="00555352" w:rsidRDefault="008A2878" w:rsidP="006769B5">
            <w:pPr>
              <w:spacing w:after="0" w:line="240" w:lineRule="auto"/>
              <w:rPr>
                <w:rFonts w:ascii="Arial" w:eastAsia="Times New Roman" w:hAnsi="Arial" w:cs="Arial"/>
                <w:color w:val="000000"/>
                <w:sz w:val="16"/>
                <w:szCs w:val="16"/>
                <w:lang w:eastAsia="es-ES"/>
              </w:rPr>
            </w:pPr>
          </w:p>
        </w:tc>
        <w:tc>
          <w:tcPr>
            <w:tcW w:w="987" w:type="dxa"/>
            <w:vMerge/>
            <w:vAlign w:val="center"/>
            <w:hideMark/>
          </w:tcPr>
          <w:p w14:paraId="119ED741" w14:textId="77777777" w:rsidR="008A2878" w:rsidRPr="00555352" w:rsidRDefault="008A2878" w:rsidP="006769B5">
            <w:pPr>
              <w:spacing w:after="0" w:line="240" w:lineRule="auto"/>
              <w:rPr>
                <w:rFonts w:ascii="Arial" w:eastAsia="Times New Roman" w:hAnsi="Arial" w:cs="Arial"/>
                <w:color w:val="000000"/>
                <w:sz w:val="16"/>
                <w:szCs w:val="16"/>
                <w:lang w:eastAsia="es-ES"/>
              </w:rPr>
            </w:pPr>
          </w:p>
        </w:tc>
        <w:tc>
          <w:tcPr>
            <w:tcW w:w="289" w:type="dxa"/>
            <w:shd w:val="clear" w:color="auto" w:fill="auto"/>
            <w:noWrap/>
            <w:vAlign w:val="center"/>
            <w:hideMark/>
          </w:tcPr>
          <w:p w14:paraId="15B49E13"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E</w:t>
            </w:r>
          </w:p>
        </w:tc>
        <w:tc>
          <w:tcPr>
            <w:tcW w:w="425" w:type="dxa"/>
            <w:shd w:val="clear" w:color="auto" w:fill="auto"/>
            <w:noWrap/>
            <w:vAlign w:val="center"/>
            <w:hideMark/>
          </w:tcPr>
          <w:p w14:paraId="4D2100FD"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F</w:t>
            </w:r>
          </w:p>
        </w:tc>
        <w:tc>
          <w:tcPr>
            <w:tcW w:w="283" w:type="dxa"/>
            <w:shd w:val="clear" w:color="auto" w:fill="auto"/>
            <w:noWrap/>
            <w:vAlign w:val="center"/>
            <w:hideMark/>
          </w:tcPr>
          <w:p w14:paraId="062FCBB2"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M</w:t>
            </w:r>
          </w:p>
        </w:tc>
        <w:tc>
          <w:tcPr>
            <w:tcW w:w="284" w:type="dxa"/>
            <w:shd w:val="clear" w:color="auto" w:fill="auto"/>
            <w:noWrap/>
            <w:vAlign w:val="center"/>
            <w:hideMark/>
          </w:tcPr>
          <w:p w14:paraId="72A620B6"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A</w:t>
            </w:r>
          </w:p>
        </w:tc>
        <w:tc>
          <w:tcPr>
            <w:tcW w:w="283" w:type="dxa"/>
            <w:shd w:val="clear" w:color="auto" w:fill="auto"/>
            <w:noWrap/>
            <w:vAlign w:val="center"/>
            <w:hideMark/>
          </w:tcPr>
          <w:p w14:paraId="6A41D708"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M</w:t>
            </w:r>
          </w:p>
        </w:tc>
        <w:tc>
          <w:tcPr>
            <w:tcW w:w="284" w:type="dxa"/>
            <w:shd w:val="clear" w:color="auto" w:fill="auto"/>
            <w:noWrap/>
            <w:vAlign w:val="center"/>
            <w:hideMark/>
          </w:tcPr>
          <w:p w14:paraId="7AE343EA"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J</w:t>
            </w:r>
          </w:p>
        </w:tc>
        <w:tc>
          <w:tcPr>
            <w:tcW w:w="283" w:type="dxa"/>
            <w:shd w:val="clear" w:color="auto" w:fill="auto"/>
            <w:noWrap/>
            <w:vAlign w:val="center"/>
            <w:hideMark/>
          </w:tcPr>
          <w:p w14:paraId="7BB16B6E"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J</w:t>
            </w:r>
          </w:p>
        </w:tc>
        <w:tc>
          <w:tcPr>
            <w:tcW w:w="284" w:type="dxa"/>
            <w:shd w:val="clear" w:color="auto" w:fill="auto"/>
            <w:noWrap/>
            <w:vAlign w:val="center"/>
            <w:hideMark/>
          </w:tcPr>
          <w:p w14:paraId="60734BE0"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A</w:t>
            </w:r>
          </w:p>
        </w:tc>
        <w:tc>
          <w:tcPr>
            <w:tcW w:w="283" w:type="dxa"/>
            <w:shd w:val="clear" w:color="auto" w:fill="auto"/>
            <w:noWrap/>
            <w:vAlign w:val="center"/>
            <w:hideMark/>
          </w:tcPr>
          <w:p w14:paraId="4232C663"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S</w:t>
            </w:r>
          </w:p>
        </w:tc>
        <w:tc>
          <w:tcPr>
            <w:tcW w:w="284" w:type="dxa"/>
            <w:shd w:val="clear" w:color="auto" w:fill="auto"/>
            <w:noWrap/>
            <w:vAlign w:val="center"/>
            <w:hideMark/>
          </w:tcPr>
          <w:p w14:paraId="30F1A107"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O</w:t>
            </w:r>
          </w:p>
        </w:tc>
        <w:tc>
          <w:tcPr>
            <w:tcW w:w="283" w:type="dxa"/>
            <w:shd w:val="clear" w:color="auto" w:fill="auto"/>
            <w:noWrap/>
            <w:vAlign w:val="center"/>
            <w:hideMark/>
          </w:tcPr>
          <w:p w14:paraId="40BB53F2"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N</w:t>
            </w:r>
          </w:p>
        </w:tc>
        <w:tc>
          <w:tcPr>
            <w:tcW w:w="284" w:type="dxa"/>
            <w:shd w:val="clear" w:color="auto" w:fill="auto"/>
            <w:noWrap/>
            <w:vAlign w:val="center"/>
            <w:hideMark/>
          </w:tcPr>
          <w:p w14:paraId="6D9052E9" w14:textId="77777777" w:rsidR="008A2878" w:rsidRPr="00555352" w:rsidRDefault="008A2878" w:rsidP="006769B5">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D</w:t>
            </w:r>
          </w:p>
        </w:tc>
        <w:tc>
          <w:tcPr>
            <w:tcW w:w="845" w:type="dxa"/>
            <w:vMerge/>
            <w:vAlign w:val="center"/>
            <w:hideMark/>
          </w:tcPr>
          <w:p w14:paraId="54C9B957" w14:textId="77777777" w:rsidR="008A2878" w:rsidRPr="00555352"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59D832D1" w14:textId="77777777" w:rsidR="008A2878" w:rsidRPr="00555352" w:rsidRDefault="008A2878" w:rsidP="006769B5">
            <w:pPr>
              <w:spacing w:after="0" w:line="240" w:lineRule="auto"/>
              <w:rPr>
                <w:rFonts w:ascii="Arial" w:eastAsia="Times New Roman" w:hAnsi="Arial" w:cs="Arial"/>
                <w:color w:val="000000"/>
                <w:sz w:val="16"/>
                <w:szCs w:val="16"/>
                <w:lang w:eastAsia="es-ES"/>
              </w:rPr>
            </w:pPr>
          </w:p>
        </w:tc>
        <w:tc>
          <w:tcPr>
            <w:tcW w:w="1418" w:type="dxa"/>
            <w:vMerge/>
            <w:vAlign w:val="center"/>
          </w:tcPr>
          <w:p w14:paraId="56227190" w14:textId="77777777" w:rsidR="008A2878" w:rsidRPr="00555352"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026B81E6" w14:textId="77777777" w:rsidR="008A2878" w:rsidRPr="00555352" w:rsidRDefault="008A2878" w:rsidP="006769B5">
            <w:pPr>
              <w:spacing w:after="0" w:line="240" w:lineRule="auto"/>
              <w:rPr>
                <w:rFonts w:ascii="Arial" w:eastAsia="Times New Roman" w:hAnsi="Arial" w:cs="Arial"/>
                <w:color w:val="000000"/>
                <w:sz w:val="16"/>
                <w:szCs w:val="16"/>
                <w:lang w:eastAsia="es-ES"/>
              </w:rPr>
            </w:pPr>
          </w:p>
        </w:tc>
      </w:tr>
      <w:tr w:rsidR="008A2878" w:rsidRPr="00555352" w14:paraId="740FC84F" w14:textId="77777777" w:rsidTr="006769B5">
        <w:trPr>
          <w:trHeight w:val="169"/>
        </w:trPr>
        <w:tc>
          <w:tcPr>
            <w:tcW w:w="469" w:type="dxa"/>
            <w:shd w:val="clear" w:color="auto" w:fill="auto"/>
            <w:noWrap/>
            <w:vAlign w:val="center"/>
          </w:tcPr>
          <w:p w14:paraId="7FFE43A7"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060" w:type="dxa"/>
            <w:shd w:val="clear" w:color="auto" w:fill="auto"/>
            <w:noWrap/>
            <w:vAlign w:val="center"/>
          </w:tcPr>
          <w:p w14:paraId="5876649D"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Atender transferencias documentales de los archivos de gestión al Archivo Central Municipal en el año 2021.  </w:t>
            </w:r>
          </w:p>
        </w:tc>
        <w:tc>
          <w:tcPr>
            <w:tcW w:w="1866" w:type="dxa"/>
            <w:shd w:val="clear" w:color="auto" w:fill="auto"/>
            <w:noWrap/>
            <w:vAlign w:val="center"/>
          </w:tcPr>
          <w:p w14:paraId="50FEBA1E" w14:textId="77777777" w:rsidR="008A2878" w:rsidRPr="00555352" w:rsidRDefault="008A2878" w:rsidP="006769B5">
            <w:pPr>
              <w:spacing w:after="0" w:line="240" w:lineRule="auto"/>
              <w:contextualSpacing/>
              <w:rPr>
                <w:rFonts w:ascii="Arial" w:eastAsia="Times New Roman" w:hAnsi="Arial" w:cs="Arial"/>
                <w:sz w:val="16"/>
                <w:szCs w:val="16"/>
                <w:lang w:eastAsia="es-ES"/>
              </w:rPr>
            </w:pPr>
            <w:r w:rsidRPr="00555352">
              <w:rPr>
                <w:rFonts w:ascii="Arial" w:eastAsia="Times New Roman" w:hAnsi="Arial" w:cs="Arial"/>
                <w:sz w:val="16"/>
                <w:szCs w:val="16"/>
                <w:lang w:eastAsia="es-ES"/>
              </w:rPr>
              <w:t>Ordenar Expedientes o Documentos recibidos en el Archivo Municipal Central.</w:t>
            </w:r>
          </w:p>
          <w:p w14:paraId="5736FDFE" w14:textId="77777777" w:rsidR="008A2878" w:rsidRPr="00555352" w:rsidRDefault="008A2878" w:rsidP="006769B5">
            <w:pPr>
              <w:spacing w:after="0" w:line="240" w:lineRule="auto"/>
              <w:contextualSpacing/>
              <w:rPr>
                <w:rFonts w:ascii="Arial" w:eastAsia="Times New Roman" w:hAnsi="Arial" w:cs="Arial"/>
                <w:sz w:val="16"/>
                <w:szCs w:val="16"/>
                <w:lang w:eastAsia="es-ES"/>
              </w:rPr>
            </w:pPr>
            <w:r w:rsidRPr="00555352">
              <w:rPr>
                <w:rFonts w:ascii="Arial" w:eastAsia="Times New Roman" w:hAnsi="Arial" w:cs="Arial"/>
                <w:sz w:val="16"/>
                <w:szCs w:val="16"/>
                <w:lang w:eastAsia="es-ES"/>
              </w:rPr>
              <w:t>Clasificarlos y archivarlos.</w:t>
            </w:r>
          </w:p>
        </w:tc>
        <w:tc>
          <w:tcPr>
            <w:tcW w:w="987" w:type="dxa"/>
            <w:shd w:val="clear" w:color="auto" w:fill="auto"/>
            <w:noWrap/>
            <w:vAlign w:val="center"/>
          </w:tcPr>
          <w:p w14:paraId="73BAE518"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Número entero</w:t>
            </w:r>
          </w:p>
          <w:p w14:paraId="63F3B22B" w14:textId="77777777" w:rsidR="008A2878" w:rsidRPr="00555352" w:rsidRDefault="008A2878" w:rsidP="006769B5">
            <w:pPr>
              <w:spacing w:after="0" w:line="240" w:lineRule="auto"/>
              <w:jc w:val="center"/>
              <w:rPr>
                <w:rFonts w:ascii="Arial" w:eastAsia="Times New Roman" w:hAnsi="Arial" w:cs="Arial"/>
                <w:sz w:val="16"/>
                <w:szCs w:val="16"/>
                <w:lang w:eastAsia="es-ES"/>
              </w:rPr>
            </w:pPr>
          </w:p>
        </w:tc>
        <w:tc>
          <w:tcPr>
            <w:tcW w:w="289" w:type="dxa"/>
            <w:shd w:val="clear" w:color="auto" w:fill="auto"/>
            <w:noWrap/>
            <w:vAlign w:val="center"/>
          </w:tcPr>
          <w:p w14:paraId="1706FD8E"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425" w:type="dxa"/>
            <w:shd w:val="clear" w:color="auto" w:fill="auto"/>
            <w:noWrap/>
            <w:vAlign w:val="center"/>
          </w:tcPr>
          <w:p w14:paraId="0239F393"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w:t>
            </w:r>
          </w:p>
        </w:tc>
        <w:tc>
          <w:tcPr>
            <w:tcW w:w="283" w:type="dxa"/>
            <w:shd w:val="clear" w:color="auto" w:fill="auto"/>
            <w:noWrap/>
            <w:vAlign w:val="center"/>
          </w:tcPr>
          <w:p w14:paraId="044210B8"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w:t>
            </w:r>
          </w:p>
        </w:tc>
        <w:tc>
          <w:tcPr>
            <w:tcW w:w="284" w:type="dxa"/>
            <w:shd w:val="clear" w:color="auto" w:fill="auto"/>
            <w:noWrap/>
            <w:vAlign w:val="center"/>
          </w:tcPr>
          <w:p w14:paraId="75880CCE"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1</w:t>
            </w:r>
          </w:p>
        </w:tc>
        <w:tc>
          <w:tcPr>
            <w:tcW w:w="283" w:type="dxa"/>
            <w:shd w:val="clear" w:color="auto" w:fill="auto"/>
            <w:noWrap/>
            <w:vAlign w:val="center"/>
          </w:tcPr>
          <w:p w14:paraId="7F6020E0"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w:t>
            </w:r>
          </w:p>
        </w:tc>
        <w:tc>
          <w:tcPr>
            <w:tcW w:w="284" w:type="dxa"/>
            <w:shd w:val="clear" w:color="auto" w:fill="auto"/>
            <w:noWrap/>
            <w:vAlign w:val="center"/>
          </w:tcPr>
          <w:p w14:paraId="25DA3194"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w:t>
            </w:r>
          </w:p>
        </w:tc>
        <w:tc>
          <w:tcPr>
            <w:tcW w:w="283" w:type="dxa"/>
            <w:shd w:val="clear" w:color="auto" w:fill="auto"/>
            <w:noWrap/>
            <w:vAlign w:val="center"/>
          </w:tcPr>
          <w:p w14:paraId="3EACCC83"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1</w:t>
            </w:r>
          </w:p>
        </w:tc>
        <w:tc>
          <w:tcPr>
            <w:tcW w:w="284" w:type="dxa"/>
            <w:shd w:val="clear" w:color="auto" w:fill="auto"/>
            <w:noWrap/>
            <w:vAlign w:val="center"/>
          </w:tcPr>
          <w:p w14:paraId="062E9DF4"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w:t>
            </w:r>
          </w:p>
        </w:tc>
        <w:tc>
          <w:tcPr>
            <w:tcW w:w="283" w:type="dxa"/>
            <w:shd w:val="clear" w:color="auto" w:fill="auto"/>
            <w:noWrap/>
            <w:vAlign w:val="center"/>
          </w:tcPr>
          <w:p w14:paraId="456E3D62"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w:t>
            </w:r>
          </w:p>
        </w:tc>
        <w:tc>
          <w:tcPr>
            <w:tcW w:w="284" w:type="dxa"/>
            <w:shd w:val="clear" w:color="auto" w:fill="auto"/>
            <w:noWrap/>
            <w:vAlign w:val="center"/>
          </w:tcPr>
          <w:p w14:paraId="3135A4BB"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1</w:t>
            </w:r>
          </w:p>
        </w:tc>
        <w:tc>
          <w:tcPr>
            <w:tcW w:w="283" w:type="dxa"/>
            <w:shd w:val="clear" w:color="auto" w:fill="auto"/>
            <w:noWrap/>
            <w:vAlign w:val="center"/>
          </w:tcPr>
          <w:p w14:paraId="71FD6263"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w:t>
            </w:r>
          </w:p>
        </w:tc>
        <w:tc>
          <w:tcPr>
            <w:tcW w:w="284" w:type="dxa"/>
            <w:shd w:val="clear" w:color="auto" w:fill="auto"/>
            <w:noWrap/>
            <w:vAlign w:val="center"/>
          </w:tcPr>
          <w:p w14:paraId="20B4629B" w14:textId="77777777" w:rsidR="008A2878" w:rsidRPr="00555352" w:rsidRDefault="008A2878" w:rsidP="006769B5">
            <w:pPr>
              <w:jc w:val="center"/>
              <w:rPr>
                <w:rFonts w:ascii="Arial" w:hAnsi="Arial" w:cs="Arial"/>
                <w:sz w:val="16"/>
                <w:szCs w:val="16"/>
              </w:rPr>
            </w:pPr>
            <w:r w:rsidRPr="00555352">
              <w:rPr>
                <w:rFonts w:ascii="Arial" w:hAnsi="Arial" w:cs="Arial"/>
                <w:sz w:val="16"/>
                <w:szCs w:val="16"/>
              </w:rPr>
              <w:t>--</w:t>
            </w:r>
          </w:p>
        </w:tc>
        <w:tc>
          <w:tcPr>
            <w:tcW w:w="845" w:type="dxa"/>
            <w:shd w:val="clear" w:color="auto" w:fill="auto"/>
            <w:noWrap/>
            <w:vAlign w:val="center"/>
          </w:tcPr>
          <w:p w14:paraId="4337AADA" w14:textId="77777777" w:rsidR="008A2878" w:rsidRPr="00555352" w:rsidRDefault="008A2878" w:rsidP="006769B5">
            <w:pPr>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04</w:t>
            </w:r>
          </w:p>
        </w:tc>
        <w:tc>
          <w:tcPr>
            <w:tcW w:w="1559" w:type="dxa"/>
            <w:vAlign w:val="center"/>
          </w:tcPr>
          <w:p w14:paraId="49A23F2B"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Recepción, Identificación, clasificación de documentos y Expedientes, elaborar listados y archivarlos en cajas</w:t>
            </w:r>
          </w:p>
          <w:p w14:paraId="705E2385"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Normalizadas, para su respectivo resguardo.</w:t>
            </w:r>
          </w:p>
        </w:tc>
        <w:tc>
          <w:tcPr>
            <w:tcW w:w="1418" w:type="dxa"/>
            <w:vAlign w:val="center"/>
          </w:tcPr>
          <w:p w14:paraId="6685896B"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Fotos </w:t>
            </w:r>
          </w:p>
          <w:p w14:paraId="2BF5C17D"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Informe mensual </w:t>
            </w:r>
          </w:p>
          <w:p w14:paraId="0E0C964E" w14:textId="77777777" w:rsidR="008A2878" w:rsidRPr="00555352" w:rsidRDefault="008A2878" w:rsidP="006769B5">
            <w:pPr>
              <w:spacing w:after="0" w:line="240" w:lineRule="auto"/>
              <w:jc w:val="center"/>
              <w:rPr>
                <w:rFonts w:ascii="Arial" w:eastAsia="Times New Roman" w:hAnsi="Arial" w:cs="Arial"/>
                <w:sz w:val="16"/>
                <w:szCs w:val="16"/>
                <w:lang w:eastAsia="es-ES"/>
              </w:rPr>
            </w:pPr>
            <w:proofErr w:type="spellStart"/>
            <w:r w:rsidRPr="00555352">
              <w:rPr>
                <w:rFonts w:ascii="Arial" w:eastAsia="Times New Roman" w:hAnsi="Arial" w:cs="Arial"/>
                <w:sz w:val="16"/>
                <w:szCs w:val="16"/>
                <w:lang w:eastAsia="es-ES"/>
              </w:rPr>
              <w:t>Insitu</w:t>
            </w:r>
            <w:proofErr w:type="spellEnd"/>
            <w:r w:rsidRPr="00555352">
              <w:rPr>
                <w:rFonts w:ascii="Arial" w:eastAsia="Times New Roman" w:hAnsi="Arial" w:cs="Arial"/>
                <w:sz w:val="16"/>
                <w:szCs w:val="16"/>
                <w:lang w:eastAsia="es-ES"/>
              </w:rPr>
              <w:t>.</w:t>
            </w:r>
          </w:p>
        </w:tc>
        <w:tc>
          <w:tcPr>
            <w:tcW w:w="1417" w:type="dxa"/>
            <w:vAlign w:val="center"/>
          </w:tcPr>
          <w:p w14:paraId="13EEE32A" w14:textId="77777777" w:rsidR="008A2878" w:rsidRPr="00555352" w:rsidRDefault="008A2878" w:rsidP="006769B5">
            <w:pPr>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Usuarios</w:t>
            </w:r>
          </w:p>
          <w:p w14:paraId="4E8D77E8" w14:textId="77777777" w:rsidR="008A2878" w:rsidRPr="00555352" w:rsidRDefault="008A2878" w:rsidP="006769B5">
            <w:pPr>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 *Servicios a Unidades/</w:t>
            </w:r>
            <w:proofErr w:type="spellStart"/>
            <w:r w:rsidRPr="00555352">
              <w:rPr>
                <w:rFonts w:ascii="Arial" w:eastAsia="Times New Roman" w:hAnsi="Arial" w:cs="Arial"/>
                <w:sz w:val="16"/>
                <w:szCs w:val="16"/>
                <w:lang w:eastAsia="es-ES"/>
              </w:rPr>
              <w:t>Deptos</w:t>
            </w:r>
            <w:proofErr w:type="spellEnd"/>
            <w:r w:rsidRPr="00555352">
              <w:rPr>
                <w:rFonts w:ascii="Arial" w:eastAsia="Times New Roman" w:hAnsi="Arial" w:cs="Arial"/>
                <w:sz w:val="16"/>
                <w:szCs w:val="16"/>
                <w:lang w:eastAsia="es-ES"/>
              </w:rPr>
              <w:t xml:space="preserve"> Internos.</w:t>
            </w:r>
          </w:p>
          <w:p w14:paraId="243DDB38" w14:textId="77777777" w:rsidR="008A2878" w:rsidRPr="00555352" w:rsidRDefault="008A2878" w:rsidP="006769B5">
            <w:pPr>
              <w:jc w:val="center"/>
              <w:rPr>
                <w:rFonts w:ascii="Arial" w:eastAsia="Times New Roman" w:hAnsi="Arial" w:cs="Arial"/>
                <w:b/>
                <w:sz w:val="16"/>
                <w:szCs w:val="16"/>
                <w:lang w:eastAsia="es-ES"/>
              </w:rPr>
            </w:pPr>
            <w:r w:rsidRPr="00555352">
              <w:rPr>
                <w:rFonts w:ascii="Arial" w:eastAsia="Times New Roman" w:hAnsi="Arial" w:cs="Arial"/>
                <w:sz w:val="16"/>
                <w:szCs w:val="16"/>
                <w:lang w:eastAsia="es-ES"/>
              </w:rPr>
              <w:t>*Solicitud/Memorándum con formato por escrito.</w:t>
            </w:r>
          </w:p>
        </w:tc>
      </w:tr>
      <w:tr w:rsidR="008A2878" w:rsidRPr="00555352" w14:paraId="5D63B343" w14:textId="77777777" w:rsidTr="006769B5">
        <w:trPr>
          <w:trHeight w:val="496"/>
        </w:trPr>
        <w:tc>
          <w:tcPr>
            <w:tcW w:w="469" w:type="dxa"/>
            <w:shd w:val="clear" w:color="auto" w:fill="auto"/>
            <w:noWrap/>
            <w:vAlign w:val="center"/>
          </w:tcPr>
          <w:p w14:paraId="1C847E28"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w:t>
            </w:r>
          </w:p>
        </w:tc>
        <w:tc>
          <w:tcPr>
            <w:tcW w:w="2060" w:type="dxa"/>
            <w:shd w:val="clear" w:color="auto" w:fill="auto"/>
            <w:noWrap/>
            <w:vAlign w:val="center"/>
          </w:tcPr>
          <w:p w14:paraId="21E876F6" w14:textId="77777777" w:rsidR="008A2878" w:rsidRPr="00555352" w:rsidRDefault="008A2878" w:rsidP="006769B5">
            <w:pPr>
              <w:spacing w:after="0" w:line="240" w:lineRule="auto"/>
              <w:jc w:val="both"/>
              <w:rPr>
                <w:rFonts w:ascii="Arial" w:eastAsia="Times New Roman" w:hAnsi="Arial" w:cs="Arial"/>
                <w:sz w:val="16"/>
                <w:szCs w:val="16"/>
                <w:lang w:eastAsia="es-ES"/>
              </w:rPr>
            </w:pPr>
            <w:r w:rsidRPr="00555352">
              <w:rPr>
                <w:rFonts w:ascii="Arial" w:eastAsia="Times New Roman" w:hAnsi="Arial" w:cs="Arial"/>
                <w:sz w:val="16"/>
                <w:szCs w:val="16"/>
                <w:lang w:eastAsia="es-ES"/>
              </w:rPr>
              <w:t>Elaborar constancias de Tiempo de Trabajo a empleados y ex empleados Municipales para su jubilación u otros trámites personales.</w:t>
            </w:r>
          </w:p>
        </w:tc>
        <w:tc>
          <w:tcPr>
            <w:tcW w:w="1866" w:type="dxa"/>
            <w:shd w:val="clear" w:color="auto" w:fill="auto"/>
            <w:noWrap/>
            <w:vAlign w:val="center"/>
          </w:tcPr>
          <w:p w14:paraId="6E287835" w14:textId="77777777" w:rsidR="008A2878" w:rsidRPr="00555352" w:rsidRDefault="008A2878" w:rsidP="006769B5">
            <w:pPr>
              <w:spacing w:after="0" w:line="240" w:lineRule="auto"/>
              <w:contextualSpacing/>
              <w:rPr>
                <w:rFonts w:ascii="Arial" w:eastAsia="Times New Roman" w:hAnsi="Arial" w:cs="Arial"/>
                <w:sz w:val="16"/>
                <w:szCs w:val="16"/>
                <w:lang w:eastAsia="es-ES"/>
              </w:rPr>
            </w:pPr>
            <w:r w:rsidRPr="00555352">
              <w:rPr>
                <w:rFonts w:ascii="Arial" w:eastAsia="Times New Roman" w:hAnsi="Arial" w:cs="Arial"/>
                <w:sz w:val="16"/>
                <w:szCs w:val="16"/>
                <w:lang w:eastAsia="es-ES"/>
              </w:rPr>
              <w:t>Realizar y entregar el Historial laboral solicitados por empleados y ex empleados municipales.</w:t>
            </w:r>
          </w:p>
        </w:tc>
        <w:tc>
          <w:tcPr>
            <w:tcW w:w="987" w:type="dxa"/>
            <w:shd w:val="clear" w:color="auto" w:fill="auto"/>
            <w:noWrap/>
            <w:vAlign w:val="center"/>
          </w:tcPr>
          <w:p w14:paraId="219875FA"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Número entero.</w:t>
            </w:r>
          </w:p>
          <w:p w14:paraId="70F2C0DF" w14:textId="77777777" w:rsidR="008A2878" w:rsidRPr="00555352" w:rsidRDefault="008A2878" w:rsidP="006769B5">
            <w:pPr>
              <w:spacing w:after="0" w:line="240" w:lineRule="auto"/>
              <w:jc w:val="center"/>
              <w:rPr>
                <w:rFonts w:ascii="Arial" w:eastAsia="Times New Roman" w:hAnsi="Arial" w:cs="Arial"/>
                <w:sz w:val="16"/>
                <w:szCs w:val="16"/>
                <w:lang w:eastAsia="es-ES"/>
              </w:rPr>
            </w:pPr>
          </w:p>
        </w:tc>
        <w:tc>
          <w:tcPr>
            <w:tcW w:w="289" w:type="dxa"/>
            <w:shd w:val="clear" w:color="auto" w:fill="auto"/>
            <w:noWrap/>
            <w:vAlign w:val="center"/>
          </w:tcPr>
          <w:p w14:paraId="2BDE2F09"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425" w:type="dxa"/>
            <w:shd w:val="clear" w:color="auto" w:fill="auto"/>
            <w:noWrap/>
            <w:vAlign w:val="center"/>
          </w:tcPr>
          <w:p w14:paraId="05BF4836"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1641EE3A"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7A5CD9CB"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571C3FD3"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71C95DE3"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5523BE4E"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5748A574"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19003B4B"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38EF7228"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54FB2E10"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43230B3B"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845" w:type="dxa"/>
            <w:shd w:val="clear" w:color="auto" w:fill="auto"/>
            <w:noWrap/>
            <w:vAlign w:val="center"/>
          </w:tcPr>
          <w:p w14:paraId="3272B418"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12</w:t>
            </w:r>
          </w:p>
        </w:tc>
        <w:tc>
          <w:tcPr>
            <w:tcW w:w="1559" w:type="dxa"/>
            <w:vAlign w:val="center"/>
          </w:tcPr>
          <w:p w14:paraId="7573D881"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Entregar el documento ya elaborado, firmado y sellado al solicitante para efectos de su jubilación u otro trámite legal. </w:t>
            </w:r>
          </w:p>
          <w:p w14:paraId="7845BA41"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-Solicitud del usuario por escrito, *fotocopia de </w:t>
            </w:r>
            <w:proofErr w:type="spellStart"/>
            <w:r w:rsidRPr="00555352">
              <w:rPr>
                <w:rFonts w:ascii="Arial" w:eastAsia="Times New Roman" w:hAnsi="Arial" w:cs="Arial"/>
                <w:sz w:val="16"/>
                <w:szCs w:val="16"/>
                <w:lang w:eastAsia="es-ES"/>
              </w:rPr>
              <w:t>DUI</w:t>
            </w:r>
            <w:proofErr w:type="spellEnd"/>
            <w:r w:rsidRPr="00555352">
              <w:rPr>
                <w:rFonts w:ascii="Arial" w:eastAsia="Times New Roman" w:hAnsi="Arial" w:cs="Arial"/>
                <w:sz w:val="16"/>
                <w:szCs w:val="16"/>
                <w:lang w:eastAsia="es-ES"/>
              </w:rPr>
              <w:t xml:space="preserve"> y Acuerdo de entrada y salida si ya no labora, fotocopia de poder con notario si es representante y no es el usuario directo.</w:t>
            </w:r>
          </w:p>
        </w:tc>
        <w:tc>
          <w:tcPr>
            <w:tcW w:w="1418" w:type="dxa"/>
            <w:vAlign w:val="center"/>
          </w:tcPr>
          <w:p w14:paraId="2607574F"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Fotos</w:t>
            </w:r>
          </w:p>
          <w:p w14:paraId="02AD49BE"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Informe mensual </w:t>
            </w:r>
          </w:p>
          <w:p w14:paraId="4CF2C1E8" w14:textId="77777777" w:rsidR="008A2878" w:rsidRPr="00555352" w:rsidRDefault="008A2878" w:rsidP="006769B5">
            <w:pPr>
              <w:spacing w:after="0" w:line="240" w:lineRule="auto"/>
              <w:jc w:val="center"/>
              <w:rPr>
                <w:rFonts w:ascii="Arial" w:eastAsia="Times New Roman" w:hAnsi="Arial" w:cs="Arial"/>
                <w:sz w:val="16"/>
                <w:szCs w:val="16"/>
                <w:lang w:eastAsia="es-ES"/>
              </w:rPr>
            </w:pPr>
            <w:proofErr w:type="spellStart"/>
            <w:r w:rsidRPr="00555352">
              <w:rPr>
                <w:rFonts w:ascii="Arial" w:eastAsia="Times New Roman" w:hAnsi="Arial" w:cs="Arial"/>
                <w:sz w:val="16"/>
                <w:szCs w:val="16"/>
                <w:lang w:eastAsia="es-ES"/>
              </w:rPr>
              <w:t>Insitu</w:t>
            </w:r>
            <w:proofErr w:type="spellEnd"/>
            <w:r w:rsidRPr="00555352">
              <w:rPr>
                <w:rFonts w:ascii="Arial" w:eastAsia="Times New Roman" w:hAnsi="Arial" w:cs="Arial"/>
                <w:sz w:val="16"/>
                <w:szCs w:val="16"/>
                <w:lang w:eastAsia="es-ES"/>
              </w:rPr>
              <w:t>.</w:t>
            </w:r>
          </w:p>
        </w:tc>
        <w:tc>
          <w:tcPr>
            <w:tcW w:w="1417" w:type="dxa"/>
            <w:vAlign w:val="center"/>
          </w:tcPr>
          <w:p w14:paraId="1805D0DB"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Usuarios</w:t>
            </w:r>
          </w:p>
          <w:p w14:paraId="322A176F"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*Servicio a usuarios internos y externos.</w:t>
            </w:r>
          </w:p>
          <w:p w14:paraId="13D1C7CE"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Entrega del documento ya elaborado.</w:t>
            </w:r>
          </w:p>
          <w:p w14:paraId="71EAF270" w14:textId="77777777" w:rsidR="008A2878" w:rsidRPr="00555352" w:rsidRDefault="008A2878" w:rsidP="006769B5">
            <w:pPr>
              <w:spacing w:after="0" w:line="240" w:lineRule="auto"/>
              <w:jc w:val="center"/>
              <w:rPr>
                <w:rFonts w:ascii="Arial" w:eastAsia="Times New Roman" w:hAnsi="Arial" w:cs="Arial"/>
                <w:sz w:val="16"/>
                <w:szCs w:val="16"/>
                <w:lang w:eastAsia="es-ES"/>
              </w:rPr>
            </w:pPr>
          </w:p>
        </w:tc>
      </w:tr>
      <w:tr w:rsidR="008A2878" w:rsidRPr="00555352" w14:paraId="34F64E74" w14:textId="77777777" w:rsidTr="006769B5">
        <w:trPr>
          <w:cantSplit/>
          <w:trHeight w:val="1134"/>
        </w:trPr>
        <w:tc>
          <w:tcPr>
            <w:tcW w:w="469" w:type="dxa"/>
            <w:shd w:val="clear" w:color="auto" w:fill="auto"/>
            <w:noWrap/>
            <w:vAlign w:val="center"/>
          </w:tcPr>
          <w:p w14:paraId="54E105DA" w14:textId="77777777" w:rsidR="008A2878" w:rsidRPr="00555352" w:rsidRDefault="008A2878" w:rsidP="006769B5">
            <w:pPr>
              <w:spacing w:after="0" w:line="240" w:lineRule="auto"/>
              <w:jc w:val="center"/>
              <w:rPr>
                <w:rFonts w:ascii="Arial" w:eastAsia="Times New Roman" w:hAnsi="Arial" w:cs="Arial"/>
                <w:sz w:val="16"/>
                <w:szCs w:val="16"/>
                <w:lang w:eastAsia="es-ES"/>
              </w:rPr>
            </w:pPr>
          </w:p>
          <w:p w14:paraId="57AA6757" w14:textId="77777777" w:rsidR="008A2878" w:rsidRPr="00555352" w:rsidRDefault="008A2878" w:rsidP="006769B5">
            <w:pPr>
              <w:spacing w:after="0" w:line="240" w:lineRule="auto"/>
              <w:jc w:val="center"/>
              <w:rPr>
                <w:rFonts w:ascii="Arial" w:eastAsia="Times New Roman" w:hAnsi="Arial" w:cs="Arial"/>
                <w:sz w:val="16"/>
                <w:szCs w:val="16"/>
                <w:lang w:eastAsia="es-ES"/>
              </w:rPr>
            </w:pPr>
          </w:p>
          <w:p w14:paraId="3F4B6B11"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3</w:t>
            </w:r>
          </w:p>
          <w:p w14:paraId="4B574BAF" w14:textId="77777777" w:rsidR="008A2878" w:rsidRPr="00555352" w:rsidRDefault="008A2878" w:rsidP="006769B5">
            <w:pPr>
              <w:spacing w:after="0" w:line="240" w:lineRule="auto"/>
              <w:jc w:val="center"/>
              <w:rPr>
                <w:rFonts w:ascii="Arial" w:eastAsia="Times New Roman" w:hAnsi="Arial" w:cs="Arial"/>
                <w:sz w:val="16"/>
                <w:szCs w:val="16"/>
                <w:lang w:eastAsia="es-ES"/>
              </w:rPr>
            </w:pPr>
          </w:p>
        </w:tc>
        <w:tc>
          <w:tcPr>
            <w:tcW w:w="2060" w:type="dxa"/>
            <w:shd w:val="clear" w:color="auto" w:fill="auto"/>
            <w:noWrap/>
            <w:vAlign w:val="center"/>
          </w:tcPr>
          <w:p w14:paraId="6EFF509D"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Atender solicitudes de préstamo de expedientes, fotocopia de documentos a las demás Unidades/Departamentos internos.</w:t>
            </w:r>
          </w:p>
        </w:tc>
        <w:tc>
          <w:tcPr>
            <w:tcW w:w="1866" w:type="dxa"/>
            <w:shd w:val="clear" w:color="auto" w:fill="auto"/>
            <w:noWrap/>
            <w:vAlign w:val="center"/>
          </w:tcPr>
          <w:p w14:paraId="53C48148" w14:textId="77777777" w:rsidR="008A2878" w:rsidRPr="00555352" w:rsidRDefault="008A2878" w:rsidP="006769B5">
            <w:pPr>
              <w:spacing w:after="0" w:line="240" w:lineRule="auto"/>
              <w:contextualSpacing/>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Entregar expedientes mediante memorándum, ò fotocopia de documentos solicitados por las unidades o departamentos internos. </w:t>
            </w:r>
          </w:p>
        </w:tc>
        <w:tc>
          <w:tcPr>
            <w:tcW w:w="987" w:type="dxa"/>
            <w:shd w:val="clear" w:color="auto" w:fill="auto"/>
            <w:noWrap/>
            <w:vAlign w:val="center"/>
          </w:tcPr>
          <w:p w14:paraId="34A096E0"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Numero entero</w:t>
            </w:r>
          </w:p>
        </w:tc>
        <w:tc>
          <w:tcPr>
            <w:tcW w:w="289" w:type="dxa"/>
            <w:shd w:val="clear" w:color="auto" w:fill="auto"/>
            <w:noWrap/>
            <w:textDirection w:val="btLr"/>
            <w:vAlign w:val="center"/>
          </w:tcPr>
          <w:p w14:paraId="0FC8E28C"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425" w:type="dxa"/>
            <w:shd w:val="clear" w:color="auto" w:fill="auto"/>
            <w:noWrap/>
            <w:textDirection w:val="btLr"/>
            <w:vAlign w:val="center"/>
          </w:tcPr>
          <w:p w14:paraId="28A7E02A"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3" w:type="dxa"/>
            <w:shd w:val="clear" w:color="auto" w:fill="auto"/>
            <w:noWrap/>
            <w:textDirection w:val="btLr"/>
            <w:vAlign w:val="center"/>
          </w:tcPr>
          <w:p w14:paraId="4B4F73CA"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4" w:type="dxa"/>
            <w:shd w:val="clear" w:color="auto" w:fill="auto"/>
            <w:noWrap/>
            <w:textDirection w:val="btLr"/>
            <w:vAlign w:val="center"/>
          </w:tcPr>
          <w:p w14:paraId="4219DFA1"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3" w:type="dxa"/>
            <w:shd w:val="clear" w:color="auto" w:fill="auto"/>
            <w:noWrap/>
            <w:textDirection w:val="btLr"/>
            <w:vAlign w:val="center"/>
          </w:tcPr>
          <w:p w14:paraId="75A4F5C2"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4" w:type="dxa"/>
            <w:shd w:val="clear" w:color="auto" w:fill="auto"/>
            <w:noWrap/>
            <w:textDirection w:val="btLr"/>
            <w:vAlign w:val="center"/>
          </w:tcPr>
          <w:p w14:paraId="5474FE40"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3" w:type="dxa"/>
            <w:shd w:val="clear" w:color="auto" w:fill="auto"/>
            <w:noWrap/>
            <w:textDirection w:val="btLr"/>
            <w:vAlign w:val="center"/>
          </w:tcPr>
          <w:p w14:paraId="274AB0F2"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4" w:type="dxa"/>
            <w:shd w:val="clear" w:color="auto" w:fill="auto"/>
            <w:noWrap/>
            <w:textDirection w:val="btLr"/>
            <w:vAlign w:val="center"/>
          </w:tcPr>
          <w:p w14:paraId="777309A1"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3" w:type="dxa"/>
            <w:shd w:val="clear" w:color="auto" w:fill="auto"/>
            <w:noWrap/>
            <w:textDirection w:val="btLr"/>
            <w:vAlign w:val="center"/>
          </w:tcPr>
          <w:p w14:paraId="13455DE7"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4" w:type="dxa"/>
            <w:shd w:val="clear" w:color="auto" w:fill="auto"/>
            <w:noWrap/>
            <w:textDirection w:val="btLr"/>
            <w:vAlign w:val="center"/>
          </w:tcPr>
          <w:p w14:paraId="6730167F"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3" w:type="dxa"/>
            <w:shd w:val="clear" w:color="auto" w:fill="auto"/>
            <w:noWrap/>
            <w:textDirection w:val="btLr"/>
            <w:vAlign w:val="center"/>
          </w:tcPr>
          <w:p w14:paraId="3ADBED17"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284" w:type="dxa"/>
            <w:shd w:val="clear" w:color="auto" w:fill="auto"/>
            <w:noWrap/>
            <w:textDirection w:val="btLr"/>
            <w:vAlign w:val="center"/>
          </w:tcPr>
          <w:p w14:paraId="222354DD"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w:t>
            </w:r>
          </w:p>
        </w:tc>
        <w:tc>
          <w:tcPr>
            <w:tcW w:w="845" w:type="dxa"/>
            <w:shd w:val="clear" w:color="auto" w:fill="auto"/>
            <w:noWrap/>
            <w:vAlign w:val="center"/>
          </w:tcPr>
          <w:p w14:paraId="407B5D07"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120</w:t>
            </w:r>
          </w:p>
        </w:tc>
        <w:tc>
          <w:tcPr>
            <w:tcW w:w="1559" w:type="dxa"/>
            <w:vAlign w:val="center"/>
          </w:tcPr>
          <w:p w14:paraId="57ACBEF7"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Recepción del memorándum donde solicita el expediente o la fotocopia de documento solicitado.</w:t>
            </w:r>
          </w:p>
        </w:tc>
        <w:tc>
          <w:tcPr>
            <w:tcW w:w="1418" w:type="dxa"/>
            <w:vAlign w:val="center"/>
          </w:tcPr>
          <w:p w14:paraId="1926F960"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Fotos</w:t>
            </w:r>
          </w:p>
          <w:p w14:paraId="0739A415"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Informe Mensual</w:t>
            </w:r>
          </w:p>
          <w:p w14:paraId="495862B0" w14:textId="77777777" w:rsidR="008A2878" w:rsidRPr="00555352" w:rsidRDefault="008A2878" w:rsidP="006769B5">
            <w:pPr>
              <w:spacing w:after="0" w:line="240" w:lineRule="auto"/>
              <w:jc w:val="center"/>
              <w:rPr>
                <w:rFonts w:ascii="Arial" w:eastAsia="Times New Roman" w:hAnsi="Arial" w:cs="Arial"/>
                <w:sz w:val="16"/>
                <w:szCs w:val="16"/>
                <w:lang w:eastAsia="es-ES"/>
              </w:rPr>
            </w:pPr>
            <w:proofErr w:type="spellStart"/>
            <w:r w:rsidRPr="00555352">
              <w:rPr>
                <w:rFonts w:ascii="Arial" w:eastAsia="Times New Roman" w:hAnsi="Arial" w:cs="Arial"/>
                <w:sz w:val="16"/>
                <w:szCs w:val="16"/>
                <w:lang w:eastAsia="es-ES"/>
              </w:rPr>
              <w:t>Insitu</w:t>
            </w:r>
            <w:proofErr w:type="spellEnd"/>
          </w:p>
        </w:tc>
        <w:tc>
          <w:tcPr>
            <w:tcW w:w="1417" w:type="dxa"/>
            <w:vAlign w:val="center"/>
          </w:tcPr>
          <w:p w14:paraId="5ECEE875"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Usuarios</w:t>
            </w:r>
          </w:p>
          <w:p w14:paraId="42B8A745"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Servicio a usuarios internos</w:t>
            </w:r>
          </w:p>
          <w:p w14:paraId="40F5E8F1"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Entrega de los expedientes o documentos solicitados.</w:t>
            </w:r>
          </w:p>
        </w:tc>
      </w:tr>
      <w:tr w:rsidR="008A2878" w:rsidRPr="00555352" w14:paraId="700A9BAF" w14:textId="77777777" w:rsidTr="006769B5">
        <w:trPr>
          <w:cantSplit/>
          <w:trHeight w:val="1134"/>
        </w:trPr>
        <w:tc>
          <w:tcPr>
            <w:tcW w:w="469" w:type="dxa"/>
            <w:shd w:val="clear" w:color="auto" w:fill="auto"/>
            <w:noWrap/>
            <w:vAlign w:val="center"/>
          </w:tcPr>
          <w:p w14:paraId="682C7701"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lastRenderedPageBreak/>
              <w:t>4</w:t>
            </w:r>
          </w:p>
        </w:tc>
        <w:tc>
          <w:tcPr>
            <w:tcW w:w="2060" w:type="dxa"/>
            <w:shd w:val="clear" w:color="auto" w:fill="auto"/>
            <w:noWrap/>
            <w:vAlign w:val="center"/>
          </w:tcPr>
          <w:p w14:paraId="0CDE4A6B" w14:textId="77777777" w:rsidR="008A2878" w:rsidRPr="00555352" w:rsidRDefault="008A2878" w:rsidP="006769B5">
            <w:pPr>
              <w:spacing w:after="0" w:line="240" w:lineRule="auto"/>
              <w:rPr>
                <w:rFonts w:ascii="Arial" w:eastAsia="Times New Roman" w:hAnsi="Arial" w:cs="Arial"/>
                <w:sz w:val="16"/>
                <w:szCs w:val="16"/>
                <w:lang w:eastAsia="es-ES"/>
              </w:rPr>
            </w:pPr>
          </w:p>
          <w:p w14:paraId="46D9914F" w14:textId="77777777" w:rsidR="008A2878" w:rsidRPr="00555352" w:rsidRDefault="008A2878" w:rsidP="006769B5">
            <w:pPr>
              <w:spacing w:after="0" w:line="240" w:lineRule="auto"/>
              <w:rPr>
                <w:rFonts w:ascii="Arial" w:eastAsia="Times New Roman" w:hAnsi="Arial" w:cs="Arial"/>
                <w:sz w:val="16"/>
                <w:szCs w:val="16"/>
                <w:lang w:eastAsia="es-ES"/>
              </w:rPr>
            </w:pPr>
          </w:p>
          <w:p w14:paraId="23A86482"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Elaboración de índices/Listados y resguardo de documentos ò expedientes por orden alfanuméricos.</w:t>
            </w:r>
          </w:p>
        </w:tc>
        <w:tc>
          <w:tcPr>
            <w:tcW w:w="1866" w:type="dxa"/>
            <w:shd w:val="clear" w:color="auto" w:fill="auto"/>
            <w:noWrap/>
            <w:vAlign w:val="center"/>
          </w:tcPr>
          <w:p w14:paraId="0E249CC8" w14:textId="77777777" w:rsidR="008A2878" w:rsidRPr="00555352" w:rsidRDefault="008A2878" w:rsidP="006769B5">
            <w:pPr>
              <w:spacing w:after="0" w:line="240" w:lineRule="auto"/>
              <w:contextualSpacing/>
              <w:rPr>
                <w:rFonts w:ascii="Arial" w:eastAsia="Times New Roman" w:hAnsi="Arial" w:cs="Arial"/>
                <w:sz w:val="16"/>
                <w:szCs w:val="16"/>
                <w:lang w:eastAsia="es-ES"/>
              </w:rPr>
            </w:pPr>
            <w:proofErr w:type="spellStart"/>
            <w:r w:rsidRPr="00555352">
              <w:rPr>
                <w:rFonts w:ascii="Arial" w:eastAsia="Times New Roman" w:hAnsi="Arial" w:cs="Arial"/>
                <w:sz w:val="16"/>
                <w:szCs w:val="16"/>
                <w:lang w:eastAsia="es-ES"/>
              </w:rPr>
              <w:t>Recepcionar</w:t>
            </w:r>
            <w:proofErr w:type="spellEnd"/>
            <w:r w:rsidRPr="00555352">
              <w:rPr>
                <w:rFonts w:ascii="Arial" w:eastAsia="Times New Roman" w:hAnsi="Arial" w:cs="Arial"/>
                <w:sz w:val="16"/>
                <w:szCs w:val="16"/>
                <w:lang w:eastAsia="es-ES"/>
              </w:rPr>
              <w:t>, clasificar, ordenar, resguardar y administrar los expedientes o documentos recibidos en el Archivo Municipal.</w:t>
            </w:r>
          </w:p>
        </w:tc>
        <w:tc>
          <w:tcPr>
            <w:tcW w:w="987" w:type="dxa"/>
            <w:shd w:val="clear" w:color="auto" w:fill="auto"/>
            <w:noWrap/>
            <w:vAlign w:val="center"/>
          </w:tcPr>
          <w:p w14:paraId="2D9F580F"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Número entero.</w:t>
            </w:r>
          </w:p>
        </w:tc>
        <w:tc>
          <w:tcPr>
            <w:tcW w:w="289" w:type="dxa"/>
            <w:shd w:val="clear" w:color="auto" w:fill="auto"/>
            <w:noWrap/>
            <w:textDirection w:val="btLr"/>
            <w:vAlign w:val="center"/>
          </w:tcPr>
          <w:p w14:paraId="55020227"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425" w:type="dxa"/>
            <w:shd w:val="clear" w:color="auto" w:fill="auto"/>
            <w:noWrap/>
            <w:textDirection w:val="btLr"/>
            <w:vAlign w:val="center"/>
          </w:tcPr>
          <w:p w14:paraId="49196FAE"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3" w:type="dxa"/>
            <w:shd w:val="clear" w:color="auto" w:fill="auto"/>
            <w:noWrap/>
            <w:textDirection w:val="btLr"/>
            <w:vAlign w:val="center"/>
          </w:tcPr>
          <w:p w14:paraId="6FDE340F"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4" w:type="dxa"/>
            <w:shd w:val="clear" w:color="auto" w:fill="auto"/>
            <w:noWrap/>
            <w:textDirection w:val="btLr"/>
            <w:vAlign w:val="center"/>
          </w:tcPr>
          <w:p w14:paraId="3A801916"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3" w:type="dxa"/>
            <w:shd w:val="clear" w:color="auto" w:fill="auto"/>
            <w:noWrap/>
            <w:textDirection w:val="btLr"/>
            <w:vAlign w:val="center"/>
          </w:tcPr>
          <w:p w14:paraId="5F4F41B9"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4" w:type="dxa"/>
            <w:shd w:val="clear" w:color="auto" w:fill="auto"/>
            <w:noWrap/>
            <w:textDirection w:val="btLr"/>
            <w:vAlign w:val="center"/>
          </w:tcPr>
          <w:p w14:paraId="7E994326"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3" w:type="dxa"/>
            <w:shd w:val="clear" w:color="auto" w:fill="auto"/>
            <w:noWrap/>
            <w:textDirection w:val="btLr"/>
            <w:vAlign w:val="center"/>
          </w:tcPr>
          <w:p w14:paraId="58B20D0D"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4" w:type="dxa"/>
            <w:shd w:val="clear" w:color="auto" w:fill="auto"/>
            <w:noWrap/>
            <w:textDirection w:val="btLr"/>
            <w:vAlign w:val="center"/>
          </w:tcPr>
          <w:p w14:paraId="41AB9C7D"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3" w:type="dxa"/>
            <w:shd w:val="clear" w:color="auto" w:fill="auto"/>
            <w:noWrap/>
            <w:textDirection w:val="btLr"/>
            <w:vAlign w:val="center"/>
          </w:tcPr>
          <w:p w14:paraId="6F9F4F68"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4" w:type="dxa"/>
            <w:shd w:val="clear" w:color="auto" w:fill="auto"/>
            <w:noWrap/>
            <w:textDirection w:val="btLr"/>
            <w:vAlign w:val="center"/>
          </w:tcPr>
          <w:p w14:paraId="4DB64D7B"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3" w:type="dxa"/>
            <w:shd w:val="clear" w:color="auto" w:fill="auto"/>
            <w:noWrap/>
            <w:textDirection w:val="btLr"/>
            <w:vAlign w:val="center"/>
          </w:tcPr>
          <w:p w14:paraId="65C73588"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284" w:type="dxa"/>
            <w:shd w:val="clear" w:color="auto" w:fill="auto"/>
            <w:noWrap/>
            <w:textDirection w:val="btLr"/>
            <w:vAlign w:val="center"/>
          </w:tcPr>
          <w:p w14:paraId="265D980C"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25</w:t>
            </w:r>
          </w:p>
        </w:tc>
        <w:tc>
          <w:tcPr>
            <w:tcW w:w="845" w:type="dxa"/>
            <w:shd w:val="clear" w:color="auto" w:fill="auto"/>
            <w:noWrap/>
            <w:vAlign w:val="center"/>
          </w:tcPr>
          <w:p w14:paraId="6F9EBE93"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300</w:t>
            </w:r>
          </w:p>
        </w:tc>
        <w:tc>
          <w:tcPr>
            <w:tcW w:w="1559" w:type="dxa"/>
            <w:vAlign w:val="center"/>
          </w:tcPr>
          <w:p w14:paraId="380212C7" w14:textId="77777777" w:rsidR="008A2878" w:rsidRPr="00555352" w:rsidRDefault="008A2878" w:rsidP="006769B5">
            <w:pPr>
              <w:spacing w:after="0" w:line="240" w:lineRule="auto"/>
              <w:jc w:val="center"/>
              <w:rPr>
                <w:rFonts w:ascii="Arial" w:eastAsia="Times New Roman" w:hAnsi="Arial" w:cs="Arial"/>
                <w:sz w:val="16"/>
                <w:szCs w:val="16"/>
                <w:lang w:eastAsia="es-ES"/>
              </w:rPr>
            </w:pPr>
            <w:proofErr w:type="spellStart"/>
            <w:r w:rsidRPr="00555352">
              <w:rPr>
                <w:rFonts w:ascii="Arial" w:eastAsia="Times New Roman" w:hAnsi="Arial" w:cs="Arial"/>
                <w:sz w:val="16"/>
                <w:szCs w:val="16"/>
                <w:lang w:eastAsia="es-ES"/>
              </w:rPr>
              <w:t>Recepcionar</w:t>
            </w:r>
            <w:proofErr w:type="spellEnd"/>
            <w:r w:rsidRPr="00555352">
              <w:rPr>
                <w:rFonts w:ascii="Arial" w:eastAsia="Times New Roman" w:hAnsi="Arial" w:cs="Arial"/>
                <w:sz w:val="16"/>
                <w:szCs w:val="16"/>
                <w:lang w:eastAsia="es-ES"/>
              </w:rPr>
              <w:t xml:space="preserve">, ordenar, archivar, resguardar y administrar toda la documentación recibida en el Archivo Municipal Central.  </w:t>
            </w:r>
          </w:p>
        </w:tc>
        <w:tc>
          <w:tcPr>
            <w:tcW w:w="1418" w:type="dxa"/>
            <w:vAlign w:val="center"/>
          </w:tcPr>
          <w:p w14:paraId="42971C0F"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Fotos,</w:t>
            </w:r>
          </w:p>
          <w:p w14:paraId="3A1C3508"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Informe mensual</w:t>
            </w:r>
          </w:p>
          <w:p w14:paraId="672B359E" w14:textId="77777777" w:rsidR="008A2878" w:rsidRPr="00555352" w:rsidRDefault="008A2878" w:rsidP="006769B5">
            <w:pPr>
              <w:spacing w:after="0" w:line="240" w:lineRule="auto"/>
              <w:jc w:val="center"/>
              <w:rPr>
                <w:rFonts w:ascii="Arial" w:eastAsia="Times New Roman" w:hAnsi="Arial" w:cs="Arial"/>
                <w:sz w:val="16"/>
                <w:szCs w:val="16"/>
                <w:lang w:eastAsia="es-ES"/>
              </w:rPr>
            </w:pPr>
            <w:proofErr w:type="spellStart"/>
            <w:r w:rsidRPr="00555352">
              <w:rPr>
                <w:rFonts w:ascii="Arial" w:eastAsia="Times New Roman" w:hAnsi="Arial" w:cs="Arial"/>
                <w:sz w:val="16"/>
                <w:szCs w:val="16"/>
                <w:lang w:eastAsia="es-ES"/>
              </w:rPr>
              <w:t>Insitu</w:t>
            </w:r>
            <w:proofErr w:type="spellEnd"/>
            <w:r w:rsidRPr="00555352">
              <w:rPr>
                <w:rFonts w:ascii="Arial" w:eastAsia="Times New Roman" w:hAnsi="Arial" w:cs="Arial"/>
                <w:sz w:val="16"/>
                <w:szCs w:val="16"/>
                <w:lang w:eastAsia="es-ES"/>
              </w:rPr>
              <w:t>.</w:t>
            </w:r>
          </w:p>
        </w:tc>
        <w:tc>
          <w:tcPr>
            <w:tcW w:w="1417" w:type="dxa"/>
            <w:vAlign w:val="center"/>
          </w:tcPr>
          <w:p w14:paraId="7FB4D3B3"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Usuarios</w:t>
            </w:r>
          </w:p>
          <w:p w14:paraId="572A6A0B"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Servicio a usuarios internos/institucional. </w:t>
            </w:r>
          </w:p>
          <w:p w14:paraId="1133171E"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Resguardar todos los documentos en cajas y estantes ya rotulados.</w:t>
            </w:r>
          </w:p>
        </w:tc>
      </w:tr>
      <w:tr w:rsidR="008A2878" w:rsidRPr="00555352" w14:paraId="6AA57DF3" w14:textId="77777777" w:rsidTr="006769B5">
        <w:trPr>
          <w:cantSplit/>
          <w:trHeight w:val="1134"/>
        </w:trPr>
        <w:tc>
          <w:tcPr>
            <w:tcW w:w="469" w:type="dxa"/>
            <w:shd w:val="clear" w:color="auto" w:fill="auto"/>
            <w:noWrap/>
            <w:vAlign w:val="center"/>
          </w:tcPr>
          <w:p w14:paraId="620374D8"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5</w:t>
            </w:r>
          </w:p>
        </w:tc>
        <w:tc>
          <w:tcPr>
            <w:tcW w:w="2060" w:type="dxa"/>
            <w:shd w:val="clear" w:color="auto" w:fill="auto"/>
            <w:noWrap/>
            <w:vAlign w:val="center"/>
          </w:tcPr>
          <w:p w14:paraId="39A66E71"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Atender solicitudes de usuarios externos.</w:t>
            </w:r>
          </w:p>
        </w:tc>
        <w:tc>
          <w:tcPr>
            <w:tcW w:w="1866" w:type="dxa"/>
            <w:shd w:val="clear" w:color="auto" w:fill="auto"/>
            <w:noWrap/>
            <w:vAlign w:val="center"/>
          </w:tcPr>
          <w:p w14:paraId="40E7B513" w14:textId="77777777" w:rsidR="008A2878" w:rsidRPr="00555352" w:rsidRDefault="008A2878" w:rsidP="006769B5">
            <w:pPr>
              <w:spacing w:after="0" w:line="240" w:lineRule="auto"/>
              <w:ind w:left="333"/>
              <w:contextualSpacing/>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Recibir solicitudes de documentos en fotocopia simple en forma presencial, correo electrónico, en base a la </w:t>
            </w:r>
            <w:proofErr w:type="spellStart"/>
            <w:r w:rsidRPr="00555352">
              <w:rPr>
                <w:rFonts w:ascii="Arial" w:eastAsia="Times New Roman" w:hAnsi="Arial" w:cs="Arial"/>
                <w:sz w:val="16"/>
                <w:szCs w:val="16"/>
                <w:lang w:eastAsia="es-ES"/>
              </w:rPr>
              <w:t>LAIP</w:t>
            </w:r>
            <w:proofErr w:type="spellEnd"/>
            <w:r w:rsidRPr="00555352">
              <w:rPr>
                <w:rFonts w:ascii="Arial" w:eastAsia="Times New Roman" w:hAnsi="Arial" w:cs="Arial"/>
                <w:sz w:val="16"/>
                <w:szCs w:val="16"/>
                <w:lang w:eastAsia="es-ES"/>
              </w:rPr>
              <w:t>. Y normativa interna.</w:t>
            </w:r>
          </w:p>
          <w:p w14:paraId="141A7372" w14:textId="77777777" w:rsidR="008A2878" w:rsidRPr="00555352" w:rsidRDefault="008A2878" w:rsidP="006769B5">
            <w:pPr>
              <w:spacing w:after="0" w:line="240" w:lineRule="auto"/>
              <w:ind w:left="333"/>
              <w:contextualSpacing/>
              <w:rPr>
                <w:rFonts w:ascii="Arial" w:eastAsia="Times New Roman" w:hAnsi="Arial" w:cs="Arial"/>
                <w:sz w:val="16"/>
                <w:szCs w:val="16"/>
                <w:lang w:eastAsia="es-ES"/>
              </w:rPr>
            </w:pPr>
          </w:p>
          <w:p w14:paraId="55CB9236" w14:textId="77777777" w:rsidR="008A2878" w:rsidRPr="00555352" w:rsidRDefault="008A2878" w:rsidP="006769B5">
            <w:pPr>
              <w:spacing w:after="0" w:line="240" w:lineRule="auto"/>
              <w:ind w:left="333"/>
              <w:contextualSpacing/>
              <w:rPr>
                <w:rFonts w:ascii="Arial" w:eastAsia="Times New Roman" w:hAnsi="Arial" w:cs="Arial"/>
                <w:sz w:val="16"/>
                <w:szCs w:val="16"/>
                <w:lang w:eastAsia="es-ES"/>
              </w:rPr>
            </w:pPr>
          </w:p>
        </w:tc>
        <w:tc>
          <w:tcPr>
            <w:tcW w:w="987" w:type="dxa"/>
            <w:shd w:val="clear" w:color="auto" w:fill="auto"/>
            <w:noWrap/>
            <w:vAlign w:val="center"/>
          </w:tcPr>
          <w:p w14:paraId="7DB50B7D"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Número entero.</w:t>
            </w:r>
          </w:p>
        </w:tc>
        <w:tc>
          <w:tcPr>
            <w:tcW w:w="289" w:type="dxa"/>
            <w:shd w:val="clear" w:color="auto" w:fill="auto"/>
            <w:noWrap/>
            <w:textDirection w:val="btLr"/>
            <w:vAlign w:val="center"/>
          </w:tcPr>
          <w:p w14:paraId="2586AD80"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425" w:type="dxa"/>
            <w:shd w:val="clear" w:color="auto" w:fill="auto"/>
            <w:noWrap/>
            <w:textDirection w:val="btLr"/>
            <w:vAlign w:val="center"/>
          </w:tcPr>
          <w:p w14:paraId="3ABAE157"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3" w:type="dxa"/>
            <w:shd w:val="clear" w:color="auto" w:fill="auto"/>
            <w:noWrap/>
            <w:textDirection w:val="btLr"/>
            <w:vAlign w:val="center"/>
          </w:tcPr>
          <w:p w14:paraId="2E639847"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4" w:type="dxa"/>
            <w:shd w:val="clear" w:color="auto" w:fill="auto"/>
            <w:noWrap/>
            <w:textDirection w:val="btLr"/>
            <w:vAlign w:val="center"/>
          </w:tcPr>
          <w:p w14:paraId="3DD5B52F"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3" w:type="dxa"/>
            <w:shd w:val="clear" w:color="auto" w:fill="auto"/>
            <w:noWrap/>
            <w:textDirection w:val="btLr"/>
            <w:vAlign w:val="center"/>
          </w:tcPr>
          <w:p w14:paraId="4A949A4D"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4" w:type="dxa"/>
            <w:shd w:val="clear" w:color="auto" w:fill="auto"/>
            <w:noWrap/>
            <w:textDirection w:val="btLr"/>
            <w:vAlign w:val="center"/>
          </w:tcPr>
          <w:p w14:paraId="41F047BA"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3" w:type="dxa"/>
            <w:shd w:val="clear" w:color="auto" w:fill="auto"/>
            <w:noWrap/>
            <w:textDirection w:val="btLr"/>
            <w:vAlign w:val="center"/>
          </w:tcPr>
          <w:p w14:paraId="39FC768C"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4" w:type="dxa"/>
            <w:shd w:val="clear" w:color="auto" w:fill="auto"/>
            <w:noWrap/>
            <w:textDirection w:val="btLr"/>
            <w:vAlign w:val="center"/>
          </w:tcPr>
          <w:p w14:paraId="255CB9BE"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3" w:type="dxa"/>
            <w:shd w:val="clear" w:color="auto" w:fill="auto"/>
            <w:noWrap/>
            <w:textDirection w:val="btLr"/>
            <w:vAlign w:val="center"/>
          </w:tcPr>
          <w:p w14:paraId="714E828A"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4" w:type="dxa"/>
            <w:shd w:val="clear" w:color="auto" w:fill="auto"/>
            <w:noWrap/>
            <w:textDirection w:val="btLr"/>
            <w:vAlign w:val="center"/>
          </w:tcPr>
          <w:p w14:paraId="6BF2E423"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3" w:type="dxa"/>
            <w:shd w:val="clear" w:color="auto" w:fill="auto"/>
            <w:noWrap/>
            <w:textDirection w:val="btLr"/>
            <w:vAlign w:val="center"/>
          </w:tcPr>
          <w:p w14:paraId="6027043B"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284" w:type="dxa"/>
            <w:shd w:val="clear" w:color="auto" w:fill="auto"/>
            <w:noWrap/>
            <w:textDirection w:val="btLr"/>
            <w:vAlign w:val="center"/>
          </w:tcPr>
          <w:p w14:paraId="53DA2C77" w14:textId="77777777" w:rsidR="008A2878" w:rsidRPr="00555352" w:rsidRDefault="008A2878" w:rsidP="006769B5">
            <w:pPr>
              <w:spacing w:after="0" w:line="240" w:lineRule="auto"/>
              <w:ind w:left="113" w:right="113"/>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11</w:t>
            </w:r>
          </w:p>
        </w:tc>
        <w:tc>
          <w:tcPr>
            <w:tcW w:w="845" w:type="dxa"/>
            <w:shd w:val="clear" w:color="auto" w:fill="auto"/>
            <w:noWrap/>
            <w:vAlign w:val="center"/>
          </w:tcPr>
          <w:p w14:paraId="73E8B3AF"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132</w:t>
            </w:r>
          </w:p>
        </w:tc>
        <w:tc>
          <w:tcPr>
            <w:tcW w:w="1559" w:type="dxa"/>
            <w:vAlign w:val="center"/>
          </w:tcPr>
          <w:p w14:paraId="41423457" w14:textId="77777777" w:rsidR="008A2878" w:rsidRPr="00555352" w:rsidRDefault="008A2878" w:rsidP="006769B5">
            <w:pPr>
              <w:spacing w:after="0" w:line="240" w:lineRule="auto"/>
              <w:jc w:val="center"/>
              <w:rPr>
                <w:rFonts w:ascii="Arial" w:eastAsia="Times New Roman" w:hAnsi="Arial" w:cs="Arial"/>
                <w:sz w:val="16"/>
                <w:szCs w:val="16"/>
                <w:lang w:eastAsia="es-ES"/>
              </w:rPr>
            </w:pPr>
            <w:proofErr w:type="spellStart"/>
            <w:r w:rsidRPr="00555352">
              <w:rPr>
                <w:rFonts w:ascii="Arial" w:eastAsia="Times New Roman" w:hAnsi="Arial" w:cs="Arial"/>
                <w:sz w:val="16"/>
                <w:szCs w:val="16"/>
                <w:lang w:eastAsia="es-ES"/>
              </w:rPr>
              <w:t>Recepcionar</w:t>
            </w:r>
            <w:proofErr w:type="spellEnd"/>
            <w:r w:rsidRPr="00555352">
              <w:rPr>
                <w:rFonts w:ascii="Arial" w:eastAsia="Times New Roman" w:hAnsi="Arial" w:cs="Arial"/>
                <w:sz w:val="16"/>
                <w:szCs w:val="16"/>
                <w:lang w:eastAsia="es-ES"/>
              </w:rPr>
              <w:t xml:space="preserve"> las solicitudes de documentos a través de usuarios en forma presencial o por correo electrónico.</w:t>
            </w:r>
          </w:p>
        </w:tc>
        <w:tc>
          <w:tcPr>
            <w:tcW w:w="1418" w:type="dxa"/>
            <w:vAlign w:val="center"/>
          </w:tcPr>
          <w:p w14:paraId="23DEB983"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Fotos de la solicitud</w:t>
            </w:r>
          </w:p>
          <w:p w14:paraId="327F8A24"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Informe mensual </w:t>
            </w:r>
          </w:p>
          <w:p w14:paraId="61E35FB7" w14:textId="77777777" w:rsidR="008A2878" w:rsidRPr="00555352" w:rsidRDefault="008A2878" w:rsidP="006769B5">
            <w:pPr>
              <w:spacing w:after="0" w:line="240" w:lineRule="auto"/>
              <w:jc w:val="center"/>
              <w:rPr>
                <w:rFonts w:ascii="Arial" w:eastAsia="Times New Roman" w:hAnsi="Arial" w:cs="Arial"/>
                <w:sz w:val="16"/>
                <w:szCs w:val="16"/>
                <w:lang w:eastAsia="es-ES"/>
              </w:rPr>
            </w:pPr>
            <w:proofErr w:type="spellStart"/>
            <w:r w:rsidRPr="00555352">
              <w:rPr>
                <w:rFonts w:ascii="Arial" w:eastAsia="Times New Roman" w:hAnsi="Arial" w:cs="Arial"/>
                <w:sz w:val="16"/>
                <w:szCs w:val="16"/>
                <w:lang w:eastAsia="es-ES"/>
              </w:rPr>
              <w:t>Insitu</w:t>
            </w:r>
            <w:proofErr w:type="spellEnd"/>
            <w:r w:rsidRPr="00555352">
              <w:rPr>
                <w:rFonts w:ascii="Arial" w:eastAsia="Times New Roman" w:hAnsi="Arial" w:cs="Arial"/>
                <w:sz w:val="16"/>
                <w:szCs w:val="16"/>
                <w:lang w:eastAsia="es-ES"/>
              </w:rPr>
              <w:t>.</w:t>
            </w:r>
          </w:p>
          <w:p w14:paraId="6ADBEB1C" w14:textId="77777777" w:rsidR="008A2878" w:rsidRPr="00555352" w:rsidRDefault="008A2878" w:rsidP="006769B5">
            <w:pPr>
              <w:spacing w:after="0" w:line="240" w:lineRule="auto"/>
              <w:jc w:val="center"/>
              <w:rPr>
                <w:rFonts w:ascii="Arial" w:eastAsia="Times New Roman" w:hAnsi="Arial" w:cs="Arial"/>
                <w:sz w:val="16"/>
                <w:szCs w:val="16"/>
                <w:lang w:eastAsia="es-ES"/>
              </w:rPr>
            </w:pPr>
          </w:p>
        </w:tc>
        <w:tc>
          <w:tcPr>
            <w:tcW w:w="1417" w:type="dxa"/>
            <w:vAlign w:val="center"/>
          </w:tcPr>
          <w:p w14:paraId="11D78623"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Usuarios</w:t>
            </w:r>
          </w:p>
          <w:p w14:paraId="1441B506"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Servicio a usuarios externos</w:t>
            </w:r>
          </w:p>
          <w:p w14:paraId="37CA6585"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Entrega en fotocopia simple del documento solicitado.</w:t>
            </w:r>
          </w:p>
        </w:tc>
      </w:tr>
      <w:tr w:rsidR="008A2878" w:rsidRPr="00555352" w14:paraId="60416170" w14:textId="77777777" w:rsidTr="006769B5">
        <w:trPr>
          <w:trHeight w:val="169"/>
        </w:trPr>
        <w:tc>
          <w:tcPr>
            <w:tcW w:w="469" w:type="dxa"/>
            <w:shd w:val="clear" w:color="auto" w:fill="auto"/>
            <w:noWrap/>
            <w:vAlign w:val="center"/>
          </w:tcPr>
          <w:p w14:paraId="69DDBCED" w14:textId="77777777" w:rsidR="008A2878" w:rsidRPr="00555352" w:rsidRDefault="008A2878" w:rsidP="006769B5">
            <w:pPr>
              <w:spacing w:after="0" w:line="240" w:lineRule="auto"/>
              <w:jc w:val="center"/>
              <w:rPr>
                <w:rFonts w:ascii="Arial" w:eastAsia="Times New Roman" w:hAnsi="Arial" w:cs="Arial"/>
                <w:sz w:val="16"/>
                <w:szCs w:val="16"/>
                <w:lang w:eastAsia="es-ES"/>
              </w:rPr>
            </w:pPr>
          </w:p>
          <w:p w14:paraId="7AA5AE47"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6</w:t>
            </w:r>
          </w:p>
          <w:p w14:paraId="411BE65C" w14:textId="77777777" w:rsidR="008A2878" w:rsidRPr="00555352" w:rsidRDefault="008A2878" w:rsidP="006769B5">
            <w:pPr>
              <w:spacing w:after="0" w:line="240" w:lineRule="auto"/>
              <w:jc w:val="center"/>
              <w:rPr>
                <w:rFonts w:ascii="Arial" w:eastAsia="Times New Roman" w:hAnsi="Arial" w:cs="Arial"/>
                <w:sz w:val="16"/>
                <w:szCs w:val="16"/>
                <w:lang w:eastAsia="es-ES"/>
              </w:rPr>
            </w:pPr>
          </w:p>
          <w:p w14:paraId="666127F8" w14:textId="77777777" w:rsidR="008A2878" w:rsidRPr="00555352" w:rsidRDefault="008A2878" w:rsidP="006769B5">
            <w:pPr>
              <w:spacing w:after="0" w:line="240" w:lineRule="auto"/>
              <w:jc w:val="center"/>
              <w:rPr>
                <w:rFonts w:ascii="Arial" w:eastAsia="Times New Roman" w:hAnsi="Arial" w:cs="Arial"/>
                <w:sz w:val="16"/>
                <w:szCs w:val="16"/>
                <w:lang w:eastAsia="es-ES"/>
              </w:rPr>
            </w:pPr>
          </w:p>
        </w:tc>
        <w:tc>
          <w:tcPr>
            <w:tcW w:w="2060" w:type="dxa"/>
            <w:shd w:val="clear" w:color="auto" w:fill="auto"/>
            <w:noWrap/>
            <w:vAlign w:val="center"/>
          </w:tcPr>
          <w:p w14:paraId="3847390D" w14:textId="77777777" w:rsidR="008A2878" w:rsidRPr="00555352" w:rsidRDefault="008A2878" w:rsidP="006769B5">
            <w:pPr>
              <w:spacing w:after="0" w:line="240" w:lineRule="auto"/>
              <w:rPr>
                <w:rFonts w:ascii="Arial" w:eastAsia="Times New Roman" w:hAnsi="Arial" w:cs="Arial"/>
                <w:sz w:val="16"/>
                <w:szCs w:val="16"/>
                <w:lang w:eastAsia="es-ES"/>
              </w:rPr>
            </w:pPr>
            <w:r w:rsidRPr="00555352">
              <w:rPr>
                <w:rFonts w:ascii="Arial" w:eastAsia="Times New Roman" w:hAnsi="Arial" w:cs="Arial"/>
                <w:sz w:val="16"/>
                <w:szCs w:val="16"/>
                <w:lang w:eastAsia="es-ES"/>
              </w:rPr>
              <w:t>Limpieza en la Oficina del Archivo Central.</w:t>
            </w:r>
          </w:p>
        </w:tc>
        <w:tc>
          <w:tcPr>
            <w:tcW w:w="1866" w:type="dxa"/>
            <w:shd w:val="clear" w:color="auto" w:fill="auto"/>
            <w:noWrap/>
            <w:vAlign w:val="center"/>
          </w:tcPr>
          <w:p w14:paraId="1F64670A" w14:textId="77777777" w:rsidR="008A2878" w:rsidRPr="00555352" w:rsidRDefault="008A2878" w:rsidP="006769B5">
            <w:pPr>
              <w:spacing w:after="0" w:line="240" w:lineRule="auto"/>
              <w:ind w:left="333"/>
              <w:contextualSpacing/>
              <w:rPr>
                <w:rFonts w:ascii="Arial" w:eastAsia="Times New Roman" w:hAnsi="Arial" w:cs="Arial"/>
                <w:sz w:val="16"/>
                <w:szCs w:val="16"/>
                <w:lang w:eastAsia="es-ES"/>
              </w:rPr>
            </w:pPr>
            <w:r w:rsidRPr="00555352">
              <w:rPr>
                <w:rFonts w:ascii="Arial" w:eastAsia="Times New Roman" w:hAnsi="Arial" w:cs="Arial"/>
                <w:sz w:val="16"/>
                <w:szCs w:val="16"/>
                <w:lang w:eastAsia="es-ES"/>
              </w:rPr>
              <w:t>Realizar limpieza en el interior de la Oficina del archivo Municipal Central (barrer, trapear, sacudir).</w:t>
            </w:r>
          </w:p>
        </w:tc>
        <w:tc>
          <w:tcPr>
            <w:tcW w:w="987" w:type="dxa"/>
            <w:shd w:val="clear" w:color="auto" w:fill="auto"/>
            <w:noWrap/>
            <w:vAlign w:val="center"/>
          </w:tcPr>
          <w:p w14:paraId="69D1B0C3"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100%</w:t>
            </w:r>
          </w:p>
        </w:tc>
        <w:tc>
          <w:tcPr>
            <w:tcW w:w="289" w:type="dxa"/>
            <w:shd w:val="clear" w:color="auto" w:fill="auto"/>
            <w:noWrap/>
            <w:vAlign w:val="center"/>
          </w:tcPr>
          <w:p w14:paraId="2C7729A5"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425" w:type="dxa"/>
            <w:shd w:val="clear" w:color="auto" w:fill="auto"/>
            <w:noWrap/>
            <w:vAlign w:val="center"/>
          </w:tcPr>
          <w:p w14:paraId="72855BA1"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011934A4"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3F052283"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4309D881"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6BC394CB"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493017F9"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55147868"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0D5C1C87"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21BF2C5B"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3" w:type="dxa"/>
            <w:shd w:val="clear" w:color="auto" w:fill="auto"/>
            <w:noWrap/>
            <w:vAlign w:val="center"/>
          </w:tcPr>
          <w:p w14:paraId="3E155336"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84" w:type="dxa"/>
            <w:shd w:val="clear" w:color="auto" w:fill="auto"/>
            <w:noWrap/>
            <w:vAlign w:val="center"/>
          </w:tcPr>
          <w:p w14:paraId="53260247"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845" w:type="dxa"/>
            <w:shd w:val="clear" w:color="auto" w:fill="auto"/>
            <w:noWrap/>
            <w:vAlign w:val="center"/>
          </w:tcPr>
          <w:p w14:paraId="74323874"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100%</w:t>
            </w:r>
          </w:p>
        </w:tc>
        <w:tc>
          <w:tcPr>
            <w:tcW w:w="1559" w:type="dxa"/>
            <w:vAlign w:val="center"/>
          </w:tcPr>
          <w:p w14:paraId="45ACB21A"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 xml:space="preserve">Mantener limpio la Oficina interna del archivo </w:t>
            </w:r>
            <w:proofErr w:type="spellStart"/>
            <w:r w:rsidRPr="00555352">
              <w:rPr>
                <w:rFonts w:ascii="Arial" w:eastAsia="Times New Roman" w:hAnsi="Arial" w:cs="Arial"/>
                <w:sz w:val="16"/>
                <w:szCs w:val="16"/>
                <w:lang w:eastAsia="es-ES"/>
              </w:rPr>
              <w:t>Mpal</w:t>
            </w:r>
            <w:proofErr w:type="spellEnd"/>
            <w:r w:rsidRPr="00555352">
              <w:rPr>
                <w:rFonts w:ascii="Arial" w:eastAsia="Times New Roman" w:hAnsi="Arial" w:cs="Arial"/>
                <w:sz w:val="16"/>
                <w:szCs w:val="16"/>
                <w:lang w:eastAsia="es-ES"/>
              </w:rPr>
              <w:t>.</w:t>
            </w:r>
          </w:p>
        </w:tc>
        <w:tc>
          <w:tcPr>
            <w:tcW w:w="1418" w:type="dxa"/>
            <w:vAlign w:val="center"/>
          </w:tcPr>
          <w:p w14:paraId="0D3961F2"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Fotos</w:t>
            </w:r>
          </w:p>
          <w:p w14:paraId="6D6F33DD"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Informe mensual</w:t>
            </w:r>
          </w:p>
          <w:p w14:paraId="5E2592E7" w14:textId="77777777" w:rsidR="008A2878" w:rsidRPr="00555352" w:rsidRDefault="008A2878" w:rsidP="006769B5">
            <w:pPr>
              <w:spacing w:after="0" w:line="240" w:lineRule="auto"/>
              <w:jc w:val="center"/>
              <w:rPr>
                <w:rFonts w:ascii="Arial" w:eastAsia="Times New Roman" w:hAnsi="Arial" w:cs="Arial"/>
                <w:sz w:val="16"/>
                <w:szCs w:val="16"/>
                <w:lang w:eastAsia="es-ES"/>
              </w:rPr>
            </w:pPr>
            <w:proofErr w:type="spellStart"/>
            <w:r w:rsidRPr="00555352">
              <w:rPr>
                <w:rFonts w:ascii="Arial" w:eastAsia="Times New Roman" w:hAnsi="Arial" w:cs="Arial"/>
                <w:sz w:val="16"/>
                <w:szCs w:val="16"/>
                <w:lang w:eastAsia="es-ES"/>
              </w:rPr>
              <w:t>Insitu</w:t>
            </w:r>
            <w:proofErr w:type="spellEnd"/>
            <w:r w:rsidRPr="00555352">
              <w:rPr>
                <w:rFonts w:ascii="Arial" w:eastAsia="Times New Roman" w:hAnsi="Arial" w:cs="Arial"/>
                <w:sz w:val="16"/>
                <w:szCs w:val="16"/>
                <w:lang w:eastAsia="es-ES"/>
              </w:rPr>
              <w:t>.</w:t>
            </w:r>
          </w:p>
        </w:tc>
        <w:tc>
          <w:tcPr>
            <w:tcW w:w="1417" w:type="dxa"/>
            <w:vAlign w:val="center"/>
          </w:tcPr>
          <w:p w14:paraId="62819E3A"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Usuarios</w:t>
            </w:r>
          </w:p>
          <w:p w14:paraId="21A01002"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Servicio interno.</w:t>
            </w:r>
          </w:p>
          <w:p w14:paraId="1492D6A6" w14:textId="77777777" w:rsidR="008A2878" w:rsidRPr="00555352" w:rsidRDefault="008A2878" w:rsidP="006769B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Mantener aseado el interior del Archivo Municipal.</w:t>
            </w:r>
          </w:p>
        </w:tc>
      </w:tr>
    </w:tbl>
    <w:p w14:paraId="4743FC4D" w14:textId="77777777" w:rsidR="008A2878" w:rsidRDefault="008A2878" w:rsidP="008A2878">
      <w:pPr>
        <w:pStyle w:val="Default"/>
        <w:tabs>
          <w:tab w:val="left" w:pos="3000"/>
        </w:tabs>
        <w:ind w:right="51"/>
        <w:rPr>
          <w:color w:val="000000" w:themeColor="text1"/>
        </w:rPr>
      </w:pPr>
    </w:p>
    <w:p w14:paraId="1632DE0E" w14:textId="77777777" w:rsidR="008A2878" w:rsidRDefault="008A2878" w:rsidP="008A2878">
      <w:pPr>
        <w:pStyle w:val="Default"/>
        <w:tabs>
          <w:tab w:val="left" w:pos="3000"/>
        </w:tabs>
        <w:ind w:right="51"/>
        <w:rPr>
          <w:color w:val="000000" w:themeColor="text1"/>
        </w:rPr>
      </w:pPr>
    </w:p>
    <w:p w14:paraId="387D8EE3" w14:textId="77777777" w:rsidR="008A2878" w:rsidRDefault="008A2878" w:rsidP="008A2878">
      <w:pPr>
        <w:pStyle w:val="Default"/>
        <w:tabs>
          <w:tab w:val="left" w:pos="3000"/>
        </w:tabs>
        <w:ind w:right="51"/>
        <w:rPr>
          <w:color w:val="000000" w:themeColor="text1"/>
        </w:rPr>
      </w:pPr>
    </w:p>
    <w:p w14:paraId="43DF5F19" w14:textId="77777777" w:rsidR="008A2878" w:rsidRDefault="008A2878" w:rsidP="008A2878">
      <w:pPr>
        <w:pStyle w:val="Default"/>
        <w:tabs>
          <w:tab w:val="left" w:pos="3000"/>
        </w:tabs>
        <w:ind w:right="51"/>
        <w:rPr>
          <w:color w:val="000000" w:themeColor="text1"/>
        </w:rPr>
      </w:pPr>
    </w:p>
    <w:p w14:paraId="6B502A9B" w14:textId="77777777" w:rsidR="008A2878" w:rsidRDefault="008A2878" w:rsidP="008A2878">
      <w:pPr>
        <w:pStyle w:val="Default"/>
        <w:tabs>
          <w:tab w:val="left" w:pos="3000"/>
        </w:tabs>
        <w:ind w:right="51"/>
        <w:rPr>
          <w:color w:val="000000" w:themeColor="text1"/>
        </w:rPr>
      </w:pPr>
    </w:p>
    <w:p w14:paraId="7D7F650E" w14:textId="77777777" w:rsidR="008A2878" w:rsidRDefault="008A2878" w:rsidP="008A2878">
      <w:pPr>
        <w:pStyle w:val="Default"/>
        <w:tabs>
          <w:tab w:val="left" w:pos="3000"/>
        </w:tabs>
        <w:ind w:right="51"/>
        <w:rPr>
          <w:color w:val="000000" w:themeColor="text1"/>
        </w:rPr>
      </w:pPr>
    </w:p>
    <w:p w14:paraId="1B54C7E5" w14:textId="77777777" w:rsidR="008A2878" w:rsidRDefault="008A2878" w:rsidP="008A2878">
      <w:pPr>
        <w:pStyle w:val="Default"/>
        <w:tabs>
          <w:tab w:val="left" w:pos="3000"/>
        </w:tabs>
        <w:ind w:right="51"/>
        <w:rPr>
          <w:color w:val="000000" w:themeColor="text1"/>
        </w:rPr>
      </w:pPr>
    </w:p>
    <w:p w14:paraId="1E854EC5" w14:textId="77777777" w:rsidR="008A2878" w:rsidRDefault="008A2878" w:rsidP="008A2878">
      <w:pPr>
        <w:pStyle w:val="Default"/>
        <w:tabs>
          <w:tab w:val="left" w:pos="3000"/>
        </w:tabs>
        <w:ind w:right="51"/>
        <w:rPr>
          <w:color w:val="000000" w:themeColor="text1"/>
        </w:rPr>
      </w:pPr>
    </w:p>
    <w:p w14:paraId="7B2BA657" w14:textId="77777777" w:rsidR="008A2878" w:rsidRDefault="008A2878" w:rsidP="008A2878">
      <w:pPr>
        <w:pStyle w:val="Default"/>
        <w:tabs>
          <w:tab w:val="left" w:pos="3000"/>
        </w:tabs>
        <w:ind w:right="51"/>
        <w:rPr>
          <w:color w:val="000000" w:themeColor="text1"/>
        </w:rPr>
      </w:pPr>
    </w:p>
    <w:p w14:paraId="54996272" w14:textId="77777777" w:rsidR="008A2878" w:rsidRDefault="008A2878" w:rsidP="008A2878">
      <w:pPr>
        <w:pStyle w:val="Default"/>
        <w:tabs>
          <w:tab w:val="left" w:pos="3000"/>
        </w:tabs>
        <w:ind w:right="51"/>
        <w:rPr>
          <w:color w:val="000000" w:themeColor="text1"/>
        </w:rPr>
      </w:pPr>
    </w:p>
    <w:p w14:paraId="1B629F96" w14:textId="77777777" w:rsidR="008A2878" w:rsidRDefault="008A2878" w:rsidP="008A2878">
      <w:pPr>
        <w:pStyle w:val="Default"/>
        <w:tabs>
          <w:tab w:val="left" w:pos="3000"/>
        </w:tabs>
        <w:ind w:right="51"/>
        <w:rPr>
          <w:color w:val="000000" w:themeColor="text1"/>
        </w:rPr>
      </w:pPr>
    </w:p>
    <w:p w14:paraId="3190EDBF" w14:textId="77777777" w:rsidR="008A2878" w:rsidRDefault="008A2878" w:rsidP="008A2878">
      <w:pPr>
        <w:pStyle w:val="Default"/>
        <w:tabs>
          <w:tab w:val="left" w:pos="3000"/>
        </w:tabs>
        <w:ind w:right="51"/>
        <w:rPr>
          <w:color w:val="000000" w:themeColor="text1"/>
        </w:rPr>
      </w:pPr>
    </w:p>
    <w:p w14:paraId="1FFD9154" w14:textId="77777777" w:rsidR="008A2878" w:rsidRDefault="008A2878" w:rsidP="008A2878">
      <w:pPr>
        <w:pStyle w:val="Default"/>
        <w:tabs>
          <w:tab w:val="left" w:pos="3000"/>
        </w:tabs>
        <w:ind w:right="51"/>
        <w:rPr>
          <w:color w:val="000000" w:themeColor="text1"/>
        </w:rPr>
      </w:pPr>
    </w:p>
    <w:p w14:paraId="5DBD0E4B" w14:textId="77777777" w:rsidR="008A2878" w:rsidRDefault="008A2878" w:rsidP="008A2878">
      <w:pPr>
        <w:pStyle w:val="Default"/>
        <w:tabs>
          <w:tab w:val="left" w:pos="3000"/>
        </w:tabs>
        <w:ind w:right="51"/>
        <w:rPr>
          <w:color w:val="000000" w:themeColor="text1"/>
        </w:rPr>
      </w:pPr>
    </w:p>
    <w:p w14:paraId="38DA37BA" w14:textId="77777777" w:rsidR="008A2878" w:rsidRDefault="008A2878" w:rsidP="008A2878">
      <w:pPr>
        <w:pStyle w:val="Default"/>
        <w:tabs>
          <w:tab w:val="left" w:pos="3000"/>
        </w:tabs>
        <w:ind w:right="51"/>
        <w:rPr>
          <w:color w:val="000000" w:themeColor="text1"/>
        </w:rPr>
      </w:pPr>
    </w:p>
    <w:p w14:paraId="2698A44D" w14:textId="77777777" w:rsidR="008A2878" w:rsidRDefault="008A2878" w:rsidP="008A2878">
      <w:pPr>
        <w:pStyle w:val="Default"/>
        <w:tabs>
          <w:tab w:val="left" w:pos="3000"/>
        </w:tabs>
        <w:ind w:right="51"/>
        <w:rPr>
          <w:color w:val="000000" w:themeColor="text1"/>
        </w:rPr>
      </w:pPr>
    </w:p>
    <w:p w14:paraId="79B7FF2E"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22C576C2"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0C69AB73"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4CE30C61" w14:textId="77777777" w:rsidR="008A2878" w:rsidRPr="00F4313C" w:rsidRDefault="008A2878" w:rsidP="008A2878">
      <w:pPr>
        <w:spacing w:after="0" w:line="240" w:lineRule="auto"/>
        <w:jc w:val="both"/>
        <w:rPr>
          <w:rFonts w:ascii="Arial" w:eastAsia="Times New Roman" w:hAnsi="Arial" w:cs="Arial"/>
          <w:sz w:val="24"/>
          <w:szCs w:val="16"/>
          <w:lang w:eastAsia="es-SV"/>
        </w:rPr>
      </w:pPr>
      <w:r w:rsidRPr="00F4313C">
        <w:rPr>
          <w:rFonts w:ascii="Arial" w:eastAsia="Times New Roman" w:hAnsi="Arial" w:cs="Arial"/>
          <w:sz w:val="24"/>
          <w:szCs w:val="16"/>
          <w:lang w:eastAsia="es-SV"/>
        </w:rPr>
        <w:t>DEPENDENCIA INMEDIATA: GERENCIA ADMINISTRATIVA</w:t>
      </w:r>
    </w:p>
    <w:p w14:paraId="3D5EC885" w14:textId="2BDB98C9" w:rsidR="008A2878" w:rsidRDefault="008A2878" w:rsidP="008A2878">
      <w:pPr>
        <w:pStyle w:val="Default"/>
        <w:tabs>
          <w:tab w:val="left" w:pos="3000"/>
        </w:tabs>
        <w:ind w:right="51"/>
        <w:rPr>
          <w:rFonts w:eastAsia="Times New Roman"/>
          <w:color w:val="auto"/>
          <w:szCs w:val="16"/>
          <w:lang w:eastAsia="es-SV"/>
        </w:rPr>
      </w:pPr>
      <w:r w:rsidRPr="00F4313C">
        <w:rPr>
          <w:rFonts w:eastAsia="Times New Roman"/>
          <w:color w:val="auto"/>
          <w:szCs w:val="16"/>
          <w:lang w:eastAsia="es-SV"/>
        </w:rPr>
        <w:t>UNIDAD ORGANIZATIVA RESPONSABLE: UNIDAD DE ADQUISICIONES Y CONTRATACIONES INSTITUCIONALES.</w:t>
      </w:r>
    </w:p>
    <w:p w14:paraId="22811510" w14:textId="77777777" w:rsidR="00F4313C" w:rsidRPr="00F4313C" w:rsidRDefault="00F4313C" w:rsidP="008A2878">
      <w:pPr>
        <w:pStyle w:val="Default"/>
        <w:tabs>
          <w:tab w:val="left" w:pos="3000"/>
        </w:tabs>
        <w:ind w:right="51"/>
        <w:rPr>
          <w:rFonts w:eastAsia="Times New Roman"/>
          <w:color w:val="auto"/>
          <w:szCs w:val="16"/>
          <w:lang w:eastAsia="es-SV"/>
        </w:rPr>
      </w:pPr>
    </w:p>
    <w:p w14:paraId="783F63A4" w14:textId="77777777" w:rsidR="008A2878" w:rsidRDefault="008A2878" w:rsidP="008A2878">
      <w:pPr>
        <w:pStyle w:val="Default"/>
        <w:tabs>
          <w:tab w:val="left" w:pos="3000"/>
        </w:tabs>
        <w:ind w:right="51"/>
        <w:rPr>
          <w:color w:val="000000" w:themeColor="text1"/>
        </w:rPr>
      </w:pPr>
    </w:p>
    <w:tbl>
      <w:tblPr>
        <w:tblpPr w:leftFromText="141" w:rightFromText="141" w:vertAnchor="text" w:horzAnchor="margin" w:tblpXSpec="center" w:tblpY="37"/>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9"/>
        <w:gridCol w:w="2060"/>
        <w:gridCol w:w="1866"/>
        <w:gridCol w:w="987"/>
        <w:gridCol w:w="289"/>
        <w:gridCol w:w="425"/>
        <w:gridCol w:w="283"/>
        <w:gridCol w:w="284"/>
        <w:gridCol w:w="283"/>
        <w:gridCol w:w="284"/>
        <w:gridCol w:w="283"/>
        <w:gridCol w:w="284"/>
        <w:gridCol w:w="283"/>
        <w:gridCol w:w="284"/>
        <w:gridCol w:w="283"/>
        <w:gridCol w:w="284"/>
        <w:gridCol w:w="845"/>
        <w:gridCol w:w="1559"/>
        <w:gridCol w:w="1418"/>
        <w:gridCol w:w="1417"/>
      </w:tblGrid>
      <w:tr w:rsidR="00F4313C" w:rsidRPr="00555352" w14:paraId="097D95F0" w14:textId="77777777" w:rsidTr="00030D52">
        <w:trPr>
          <w:trHeight w:val="169"/>
        </w:trPr>
        <w:tc>
          <w:tcPr>
            <w:tcW w:w="469" w:type="dxa"/>
            <w:vMerge w:val="restart"/>
            <w:shd w:val="clear" w:color="auto" w:fill="auto"/>
            <w:noWrap/>
            <w:vAlign w:val="center"/>
            <w:hideMark/>
          </w:tcPr>
          <w:p w14:paraId="30D06879"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No</w:t>
            </w:r>
          </w:p>
        </w:tc>
        <w:tc>
          <w:tcPr>
            <w:tcW w:w="2060" w:type="dxa"/>
            <w:vMerge w:val="restart"/>
            <w:shd w:val="clear" w:color="auto" w:fill="auto"/>
            <w:noWrap/>
            <w:vAlign w:val="center"/>
            <w:hideMark/>
          </w:tcPr>
          <w:p w14:paraId="4644B5B6" w14:textId="77777777" w:rsidR="00F4313C" w:rsidRPr="00555352" w:rsidRDefault="00F4313C"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54FBD318" w14:textId="77777777" w:rsidR="00F4313C" w:rsidRPr="00555352" w:rsidRDefault="00F4313C"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INDICADOR</w:t>
            </w:r>
          </w:p>
        </w:tc>
        <w:tc>
          <w:tcPr>
            <w:tcW w:w="987" w:type="dxa"/>
            <w:vMerge w:val="restart"/>
            <w:shd w:val="clear" w:color="auto" w:fill="auto"/>
            <w:noWrap/>
            <w:vAlign w:val="center"/>
            <w:hideMark/>
          </w:tcPr>
          <w:p w14:paraId="5BDE209A" w14:textId="77777777" w:rsidR="00F4313C" w:rsidRPr="00555352" w:rsidRDefault="00F4313C"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TIPO DE MEDICIÓN </w:t>
            </w:r>
          </w:p>
        </w:tc>
        <w:tc>
          <w:tcPr>
            <w:tcW w:w="3549" w:type="dxa"/>
            <w:gridSpan w:val="12"/>
            <w:shd w:val="clear" w:color="auto" w:fill="auto"/>
            <w:noWrap/>
            <w:vAlign w:val="center"/>
            <w:hideMark/>
          </w:tcPr>
          <w:p w14:paraId="73958876" w14:textId="77777777" w:rsidR="00F4313C" w:rsidRPr="00555352" w:rsidRDefault="00F4313C" w:rsidP="00030D52">
            <w:pPr>
              <w:spacing w:after="0" w:line="240" w:lineRule="auto"/>
              <w:jc w:val="center"/>
              <w:rPr>
                <w:rFonts w:ascii="Arial" w:eastAsia="Times New Roman" w:hAnsi="Arial" w:cs="Arial"/>
                <w:b/>
                <w:color w:val="000000"/>
                <w:sz w:val="16"/>
                <w:szCs w:val="16"/>
                <w:lang w:eastAsia="es-ES"/>
              </w:rPr>
            </w:pPr>
            <w:r w:rsidRPr="00555352">
              <w:rPr>
                <w:rFonts w:ascii="Arial" w:eastAsia="Times New Roman" w:hAnsi="Arial" w:cs="Arial"/>
                <w:b/>
                <w:color w:val="000000"/>
                <w:sz w:val="16"/>
                <w:szCs w:val="16"/>
                <w:lang w:eastAsia="es-ES"/>
              </w:rPr>
              <w:t>PROGRAMACIÓN MENSUAL</w:t>
            </w:r>
          </w:p>
        </w:tc>
        <w:tc>
          <w:tcPr>
            <w:tcW w:w="845" w:type="dxa"/>
            <w:vMerge w:val="restart"/>
            <w:shd w:val="clear" w:color="auto" w:fill="auto"/>
            <w:noWrap/>
            <w:vAlign w:val="center"/>
            <w:hideMark/>
          </w:tcPr>
          <w:p w14:paraId="4AA112E0" w14:textId="77777777" w:rsidR="00F4313C" w:rsidRPr="00555352" w:rsidRDefault="00F4313C"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TOTAL </w:t>
            </w:r>
          </w:p>
        </w:tc>
        <w:tc>
          <w:tcPr>
            <w:tcW w:w="1559" w:type="dxa"/>
            <w:vMerge w:val="restart"/>
            <w:vAlign w:val="center"/>
          </w:tcPr>
          <w:p w14:paraId="205DE688" w14:textId="77777777" w:rsidR="00F4313C" w:rsidRPr="00555352" w:rsidRDefault="00F4313C"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PLAN DE ACCIÓN </w:t>
            </w:r>
          </w:p>
        </w:tc>
        <w:tc>
          <w:tcPr>
            <w:tcW w:w="1418" w:type="dxa"/>
            <w:vMerge w:val="restart"/>
            <w:vAlign w:val="center"/>
          </w:tcPr>
          <w:p w14:paraId="4D61AA00" w14:textId="77777777" w:rsidR="00F4313C" w:rsidRPr="00555352" w:rsidRDefault="00F4313C"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FUENTE DE VERIFICACIÓN </w:t>
            </w:r>
          </w:p>
        </w:tc>
        <w:tc>
          <w:tcPr>
            <w:tcW w:w="1417" w:type="dxa"/>
            <w:vMerge w:val="restart"/>
            <w:vAlign w:val="center"/>
          </w:tcPr>
          <w:p w14:paraId="36C39D7D" w14:textId="77777777" w:rsidR="00F4313C" w:rsidRPr="00555352" w:rsidRDefault="00F4313C"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DIMENSIÓN DEL OBJETIVO</w:t>
            </w:r>
          </w:p>
        </w:tc>
      </w:tr>
      <w:tr w:rsidR="00F4313C" w:rsidRPr="00555352" w14:paraId="3DEFBDC3" w14:textId="77777777" w:rsidTr="00030D52">
        <w:trPr>
          <w:trHeight w:val="169"/>
        </w:trPr>
        <w:tc>
          <w:tcPr>
            <w:tcW w:w="469" w:type="dxa"/>
            <w:vMerge/>
            <w:vAlign w:val="center"/>
            <w:hideMark/>
          </w:tcPr>
          <w:p w14:paraId="31EDBD47" w14:textId="77777777" w:rsidR="00F4313C" w:rsidRPr="00555352" w:rsidRDefault="00F4313C" w:rsidP="00030D52">
            <w:pPr>
              <w:spacing w:after="0" w:line="240" w:lineRule="auto"/>
              <w:jc w:val="center"/>
              <w:rPr>
                <w:rFonts w:ascii="Arial" w:eastAsia="Times New Roman" w:hAnsi="Arial" w:cs="Arial"/>
                <w:color w:val="000000"/>
                <w:sz w:val="16"/>
                <w:szCs w:val="16"/>
                <w:lang w:eastAsia="es-ES"/>
              </w:rPr>
            </w:pPr>
          </w:p>
        </w:tc>
        <w:tc>
          <w:tcPr>
            <w:tcW w:w="2060" w:type="dxa"/>
            <w:vMerge/>
            <w:vAlign w:val="center"/>
            <w:hideMark/>
          </w:tcPr>
          <w:p w14:paraId="08832344" w14:textId="77777777" w:rsidR="00F4313C" w:rsidRPr="00555352" w:rsidRDefault="00F4313C" w:rsidP="00030D52">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29EC8C58" w14:textId="77777777" w:rsidR="00F4313C" w:rsidRPr="00555352" w:rsidRDefault="00F4313C" w:rsidP="00030D52">
            <w:pPr>
              <w:spacing w:after="0" w:line="240" w:lineRule="auto"/>
              <w:rPr>
                <w:rFonts w:ascii="Arial" w:eastAsia="Times New Roman" w:hAnsi="Arial" w:cs="Arial"/>
                <w:color w:val="000000"/>
                <w:sz w:val="16"/>
                <w:szCs w:val="16"/>
                <w:lang w:eastAsia="es-ES"/>
              </w:rPr>
            </w:pPr>
          </w:p>
        </w:tc>
        <w:tc>
          <w:tcPr>
            <w:tcW w:w="987" w:type="dxa"/>
            <w:vMerge/>
            <w:vAlign w:val="center"/>
            <w:hideMark/>
          </w:tcPr>
          <w:p w14:paraId="72D0DEFD" w14:textId="77777777" w:rsidR="00F4313C" w:rsidRPr="00555352" w:rsidRDefault="00F4313C" w:rsidP="00030D52">
            <w:pPr>
              <w:spacing w:after="0" w:line="240" w:lineRule="auto"/>
              <w:rPr>
                <w:rFonts w:ascii="Arial" w:eastAsia="Times New Roman" w:hAnsi="Arial" w:cs="Arial"/>
                <w:color w:val="000000"/>
                <w:sz w:val="16"/>
                <w:szCs w:val="16"/>
                <w:lang w:eastAsia="es-ES"/>
              </w:rPr>
            </w:pPr>
          </w:p>
        </w:tc>
        <w:tc>
          <w:tcPr>
            <w:tcW w:w="289" w:type="dxa"/>
            <w:shd w:val="clear" w:color="auto" w:fill="auto"/>
            <w:noWrap/>
            <w:vAlign w:val="center"/>
            <w:hideMark/>
          </w:tcPr>
          <w:p w14:paraId="520773A4"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E</w:t>
            </w:r>
          </w:p>
        </w:tc>
        <w:tc>
          <w:tcPr>
            <w:tcW w:w="425" w:type="dxa"/>
            <w:shd w:val="clear" w:color="auto" w:fill="auto"/>
            <w:noWrap/>
            <w:vAlign w:val="center"/>
            <w:hideMark/>
          </w:tcPr>
          <w:p w14:paraId="02EC2B6E"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F</w:t>
            </w:r>
          </w:p>
        </w:tc>
        <w:tc>
          <w:tcPr>
            <w:tcW w:w="283" w:type="dxa"/>
            <w:shd w:val="clear" w:color="auto" w:fill="auto"/>
            <w:noWrap/>
            <w:vAlign w:val="center"/>
            <w:hideMark/>
          </w:tcPr>
          <w:p w14:paraId="394ACE10"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M</w:t>
            </w:r>
          </w:p>
        </w:tc>
        <w:tc>
          <w:tcPr>
            <w:tcW w:w="284" w:type="dxa"/>
            <w:shd w:val="clear" w:color="auto" w:fill="auto"/>
            <w:noWrap/>
            <w:vAlign w:val="center"/>
            <w:hideMark/>
          </w:tcPr>
          <w:p w14:paraId="05D01103"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A</w:t>
            </w:r>
          </w:p>
        </w:tc>
        <w:tc>
          <w:tcPr>
            <w:tcW w:w="283" w:type="dxa"/>
            <w:shd w:val="clear" w:color="auto" w:fill="auto"/>
            <w:noWrap/>
            <w:vAlign w:val="center"/>
            <w:hideMark/>
          </w:tcPr>
          <w:p w14:paraId="1A29585D"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M</w:t>
            </w:r>
          </w:p>
        </w:tc>
        <w:tc>
          <w:tcPr>
            <w:tcW w:w="284" w:type="dxa"/>
            <w:shd w:val="clear" w:color="auto" w:fill="auto"/>
            <w:noWrap/>
            <w:vAlign w:val="center"/>
            <w:hideMark/>
          </w:tcPr>
          <w:p w14:paraId="3F2FAB12"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J</w:t>
            </w:r>
          </w:p>
        </w:tc>
        <w:tc>
          <w:tcPr>
            <w:tcW w:w="283" w:type="dxa"/>
            <w:shd w:val="clear" w:color="auto" w:fill="auto"/>
            <w:noWrap/>
            <w:vAlign w:val="center"/>
            <w:hideMark/>
          </w:tcPr>
          <w:p w14:paraId="22C2AFBA"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J</w:t>
            </w:r>
          </w:p>
        </w:tc>
        <w:tc>
          <w:tcPr>
            <w:tcW w:w="284" w:type="dxa"/>
            <w:shd w:val="clear" w:color="auto" w:fill="auto"/>
            <w:noWrap/>
            <w:vAlign w:val="center"/>
            <w:hideMark/>
          </w:tcPr>
          <w:p w14:paraId="21DC3269"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A</w:t>
            </w:r>
          </w:p>
        </w:tc>
        <w:tc>
          <w:tcPr>
            <w:tcW w:w="283" w:type="dxa"/>
            <w:shd w:val="clear" w:color="auto" w:fill="auto"/>
            <w:noWrap/>
            <w:vAlign w:val="center"/>
            <w:hideMark/>
          </w:tcPr>
          <w:p w14:paraId="1786B6B2"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S</w:t>
            </w:r>
          </w:p>
        </w:tc>
        <w:tc>
          <w:tcPr>
            <w:tcW w:w="284" w:type="dxa"/>
            <w:shd w:val="clear" w:color="auto" w:fill="auto"/>
            <w:noWrap/>
            <w:vAlign w:val="center"/>
            <w:hideMark/>
          </w:tcPr>
          <w:p w14:paraId="261B8842"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O</w:t>
            </w:r>
          </w:p>
        </w:tc>
        <w:tc>
          <w:tcPr>
            <w:tcW w:w="283" w:type="dxa"/>
            <w:shd w:val="clear" w:color="auto" w:fill="auto"/>
            <w:noWrap/>
            <w:vAlign w:val="center"/>
            <w:hideMark/>
          </w:tcPr>
          <w:p w14:paraId="09470B4B"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N</w:t>
            </w:r>
          </w:p>
        </w:tc>
        <w:tc>
          <w:tcPr>
            <w:tcW w:w="284" w:type="dxa"/>
            <w:shd w:val="clear" w:color="auto" w:fill="auto"/>
            <w:noWrap/>
            <w:vAlign w:val="center"/>
            <w:hideMark/>
          </w:tcPr>
          <w:p w14:paraId="05890262" w14:textId="77777777" w:rsidR="00F4313C" w:rsidRPr="00555352" w:rsidRDefault="00F4313C"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D</w:t>
            </w:r>
          </w:p>
        </w:tc>
        <w:tc>
          <w:tcPr>
            <w:tcW w:w="845" w:type="dxa"/>
            <w:vMerge/>
            <w:vAlign w:val="center"/>
            <w:hideMark/>
          </w:tcPr>
          <w:p w14:paraId="742D1DAD" w14:textId="77777777" w:rsidR="00F4313C" w:rsidRPr="00555352" w:rsidRDefault="00F4313C" w:rsidP="00030D52">
            <w:pPr>
              <w:spacing w:after="0" w:line="240" w:lineRule="auto"/>
              <w:rPr>
                <w:rFonts w:ascii="Arial" w:eastAsia="Times New Roman" w:hAnsi="Arial" w:cs="Arial"/>
                <w:color w:val="000000"/>
                <w:sz w:val="16"/>
                <w:szCs w:val="16"/>
                <w:lang w:eastAsia="es-ES"/>
              </w:rPr>
            </w:pPr>
          </w:p>
        </w:tc>
        <w:tc>
          <w:tcPr>
            <w:tcW w:w="1559" w:type="dxa"/>
            <w:vMerge/>
            <w:vAlign w:val="center"/>
          </w:tcPr>
          <w:p w14:paraId="01D858E8" w14:textId="77777777" w:rsidR="00F4313C" w:rsidRPr="00555352" w:rsidRDefault="00F4313C" w:rsidP="00030D52">
            <w:pPr>
              <w:spacing w:after="0" w:line="240" w:lineRule="auto"/>
              <w:rPr>
                <w:rFonts w:ascii="Arial" w:eastAsia="Times New Roman" w:hAnsi="Arial" w:cs="Arial"/>
                <w:color w:val="000000"/>
                <w:sz w:val="16"/>
                <w:szCs w:val="16"/>
                <w:lang w:eastAsia="es-ES"/>
              </w:rPr>
            </w:pPr>
          </w:p>
        </w:tc>
        <w:tc>
          <w:tcPr>
            <w:tcW w:w="1418" w:type="dxa"/>
            <w:vMerge/>
            <w:vAlign w:val="center"/>
          </w:tcPr>
          <w:p w14:paraId="63D774DA" w14:textId="77777777" w:rsidR="00F4313C" w:rsidRPr="00555352" w:rsidRDefault="00F4313C" w:rsidP="00030D52">
            <w:pPr>
              <w:spacing w:after="0" w:line="240" w:lineRule="auto"/>
              <w:rPr>
                <w:rFonts w:ascii="Arial" w:eastAsia="Times New Roman" w:hAnsi="Arial" w:cs="Arial"/>
                <w:color w:val="000000"/>
                <w:sz w:val="16"/>
                <w:szCs w:val="16"/>
                <w:lang w:eastAsia="es-ES"/>
              </w:rPr>
            </w:pPr>
          </w:p>
        </w:tc>
        <w:tc>
          <w:tcPr>
            <w:tcW w:w="1417" w:type="dxa"/>
            <w:vMerge/>
            <w:vAlign w:val="center"/>
          </w:tcPr>
          <w:p w14:paraId="5BAAAE5B" w14:textId="77777777" w:rsidR="00F4313C" w:rsidRPr="00555352" w:rsidRDefault="00F4313C" w:rsidP="00030D52">
            <w:pPr>
              <w:spacing w:after="0" w:line="240" w:lineRule="auto"/>
              <w:rPr>
                <w:rFonts w:ascii="Arial" w:eastAsia="Times New Roman" w:hAnsi="Arial" w:cs="Arial"/>
                <w:color w:val="000000"/>
                <w:sz w:val="16"/>
                <w:szCs w:val="16"/>
                <w:lang w:eastAsia="es-ES"/>
              </w:rPr>
            </w:pPr>
          </w:p>
        </w:tc>
      </w:tr>
      <w:tr w:rsidR="00F4313C" w:rsidRPr="00555352" w14:paraId="179C1C34" w14:textId="77777777" w:rsidTr="00030D52">
        <w:trPr>
          <w:trHeight w:val="169"/>
        </w:trPr>
        <w:tc>
          <w:tcPr>
            <w:tcW w:w="469" w:type="dxa"/>
            <w:shd w:val="clear" w:color="auto" w:fill="auto"/>
            <w:noWrap/>
            <w:vAlign w:val="center"/>
          </w:tcPr>
          <w:p w14:paraId="314FC07A" w14:textId="77777777" w:rsidR="00F4313C" w:rsidRPr="00555352" w:rsidRDefault="00F4313C" w:rsidP="00F4313C">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060" w:type="dxa"/>
            <w:shd w:val="clear" w:color="auto" w:fill="auto"/>
            <w:noWrap/>
            <w:vAlign w:val="center"/>
          </w:tcPr>
          <w:p w14:paraId="55DE9E54" w14:textId="77777777" w:rsidR="00F4313C" w:rsidRPr="007E0854" w:rsidRDefault="00F4313C" w:rsidP="00F4313C">
            <w:pPr>
              <w:spacing w:after="0" w:line="240" w:lineRule="auto"/>
              <w:rPr>
                <w:rFonts w:ascii="Arial" w:eastAsia="Times New Roman" w:hAnsi="Arial" w:cs="Arial"/>
                <w:color w:val="000000" w:themeColor="text1"/>
                <w:sz w:val="16"/>
                <w:szCs w:val="16"/>
                <w:lang w:eastAsia="es-ES"/>
              </w:rPr>
            </w:pPr>
          </w:p>
          <w:p w14:paraId="586CD0BC" w14:textId="77777777" w:rsidR="00F4313C" w:rsidRPr="007E0854" w:rsidRDefault="00F4313C" w:rsidP="00F4313C">
            <w:pPr>
              <w:spacing w:after="0" w:line="240" w:lineRule="auto"/>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Procesos de Licitaciones Publicas</w:t>
            </w:r>
          </w:p>
          <w:p w14:paraId="5B97CB9B" w14:textId="5672D385" w:rsidR="00F4313C" w:rsidRPr="00555352" w:rsidRDefault="00F4313C" w:rsidP="00F4313C">
            <w:pPr>
              <w:spacing w:after="0" w:line="240" w:lineRule="auto"/>
              <w:rPr>
                <w:rFonts w:ascii="Arial" w:eastAsia="Times New Roman" w:hAnsi="Arial" w:cs="Arial"/>
                <w:sz w:val="16"/>
                <w:szCs w:val="16"/>
                <w:lang w:eastAsia="es-ES"/>
              </w:rPr>
            </w:pPr>
          </w:p>
        </w:tc>
        <w:tc>
          <w:tcPr>
            <w:tcW w:w="1866" w:type="dxa"/>
            <w:shd w:val="clear" w:color="auto" w:fill="auto"/>
            <w:noWrap/>
            <w:vAlign w:val="center"/>
          </w:tcPr>
          <w:p w14:paraId="42D9E2FA" w14:textId="33C38756" w:rsidR="00F4313C" w:rsidRPr="00555352" w:rsidRDefault="00F4313C" w:rsidP="00F4313C">
            <w:pPr>
              <w:spacing w:after="0" w:line="240" w:lineRule="auto"/>
              <w:contextualSpacing/>
              <w:rPr>
                <w:rFonts w:ascii="Arial" w:eastAsia="Times New Roman" w:hAnsi="Arial" w:cs="Arial"/>
                <w:sz w:val="16"/>
                <w:szCs w:val="16"/>
                <w:lang w:eastAsia="es-ES"/>
              </w:rPr>
            </w:pPr>
            <w:r w:rsidRPr="007E0854">
              <w:rPr>
                <w:rFonts w:ascii="Arial" w:eastAsia="Times New Roman" w:hAnsi="Arial" w:cs="Arial"/>
                <w:color w:val="000000" w:themeColor="text1"/>
                <w:sz w:val="16"/>
                <w:szCs w:val="16"/>
                <w:lang w:eastAsia="es-ES"/>
              </w:rPr>
              <w:t>35 licitaciones realizadas</w:t>
            </w:r>
          </w:p>
        </w:tc>
        <w:tc>
          <w:tcPr>
            <w:tcW w:w="987" w:type="dxa"/>
            <w:shd w:val="clear" w:color="auto" w:fill="auto"/>
            <w:noWrap/>
            <w:vAlign w:val="center"/>
          </w:tcPr>
          <w:p w14:paraId="69D5371A" w14:textId="7E5B739B" w:rsidR="00F4313C" w:rsidRPr="00555352" w:rsidRDefault="00F4313C" w:rsidP="00F4313C">
            <w:pPr>
              <w:spacing w:after="0" w:line="240" w:lineRule="auto"/>
              <w:jc w:val="center"/>
              <w:rPr>
                <w:rFonts w:ascii="Arial" w:eastAsia="Times New Roman" w:hAnsi="Arial" w:cs="Arial"/>
                <w:sz w:val="16"/>
                <w:szCs w:val="16"/>
                <w:lang w:eastAsia="es-ES"/>
              </w:rPr>
            </w:pPr>
            <w:r w:rsidRPr="007E0854">
              <w:rPr>
                <w:rFonts w:ascii="Arial" w:eastAsia="Times New Roman" w:hAnsi="Arial" w:cs="Arial"/>
                <w:color w:val="000000" w:themeColor="text1"/>
                <w:sz w:val="16"/>
                <w:szCs w:val="16"/>
                <w:lang w:eastAsia="es-ES"/>
              </w:rPr>
              <w:t>Cuadro de control</w:t>
            </w:r>
          </w:p>
        </w:tc>
        <w:tc>
          <w:tcPr>
            <w:tcW w:w="289" w:type="dxa"/>
            <w:shd w:val="clear" w:color="auto" w:fill="auto"/>
            <w:noWrap/>
            <w:vAlign w:val="center"/>
          </w:tcPr>
          <w:p w14:paraId="33AFC620" w14:textId="5BEDAF1D" w:rsidR="00F4313C" w:rsidRPr="00555352" w:rsidRDefault="00F4313C" w:rsidP="00F4313C">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425" w:type="dxa"/>
            <w:shd w:val="clear" w:color="auto" w:fill="auto"/>
            <w:noWrap/>
            <w:vAlign w:val="center"/>
          </w:tcPr>
          <w:p w14:paraId="79507FC1" w14:textId="4863E19F"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3" w:type="dxa"/>
            <w:shd w:val="clear" w:color="auto" w:fill="auto"/>
            <w:noWrap/>
            <w:vAlign w:val="center"/>
          </w:tcPr>
          <w:p w14:paraId="20420FEB" w14:textId="3AD374CB"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4" w:type="dxa"/>
            <w:shd w:val="clear" w:color="auto" w:fill="auto"/>
            <w:noWrap/>
            <w:vAlign w:val="center"/>
          </w:tcPr>
          <w:p w14:paraId="21696724" w14:textId="5D345607"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3" w:type="dxa"/>
            <w:shd w:val="clear" w:color="auto" w:fill="auto"/>
            <w:noWrap/>
            <w:vAlign w:val="center"/>
          </w:tcPr>
          <w:p w14:paraId="63A68F77" w14:textId="3BD532EB"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4" w:type="dxa"/>
            <w:shd w:val="clear" w:color="auto" w:fill="auto"/>
            <w:noWrap/>
            <w:vAlign w:val="center"/>
          </w:tcPr>
          <w:p w14:paraId="07DABBB3" w14:textId="7D0F3C2E"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3" w:type="dxa"/>
            <w:shd w:val="clear" w:color="auto" w:fill="auto"/>
            <w:noWrap/>
            <w:vAlign w:val="center"/>
          </w:tcPr>
          <w:p w14:paraId="6D5F71FB" w14:textId="4C84B69B"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4" w:type="dxa"/>
            <w:shd w:val="clear" w:color="auto" w:fill="auto"/>
            <w:noWrap/>
            <w:vAlign w:val="center"/>
          </w:tcPr>
          <w:p w14:paraId="01A48D9E" w14:textId="1A5E48EE"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3" w:type="dxa"/>
            <w:shd w:val="clear" w:color="auto" w:fill="auto"/>
            <w:noWrap/>
            <w:vAlign w:val="center"/>
          </w:tcPr>
          <w:p w14:paraId="20D99B60" w14:textId="2E20862A"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4" w:type="dxa"/>
            <w:shd w:val="clear" w:color="auto" w:fill="auto"/>
            <w:noWrap/>
            <w:vAlign w:val="center"/>
          </w:tcPr>
          <w:p w14:paraId="572A7576" w14:textId="30C7B979"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3" w:type="dxa"/>
            <w:shd w:val="clear" w:color="auto" w:fill="auto"/>
            <w:noWrap/>
            <w:vAlign w:val="center"/>
          </w:tcPr>
          <w:p w14:paraId="12E90F11" w14:textId="792323FB" w:rsidR="00F4313C" w:rsidRPr="00555352" w:rsidRDefault="00F4313C" w:rsidP="00F4313C">
            <w:pPr>
              <w:jc w:val="center"/>
              <w:rPr>
                <w:rFonts w:ascii="Arial" w:hAnsi="Arial" w:cs="Arial"/>
                <w:sz w:val="16"/>
                <w:szCs w:val="16"/>
              </w:rPr>
            </w:pPr>
            <w:r>
              <w:rPr>
                <w:rFonts w:ascii="Arial" w:hAnsi="Arial" w:cs="Arial"/>
                <w:sz w:val="16"/>
                <w:szCs w:val="16"/>
              </w:rPr>
              <w:t>3</w:t>
            </w:r>
          </w:p>
        </w:tc>
        <w:tc>
          <w:tcPr>
            <w:tcW w:w="284" w:type="dxa"/>
            <w:shd w:val="clear" w:color="auto" w:fill="auto"/>
            <w:noWrap/>
            <w:vAlign w:val="center"/>
          </w:tcPr>
          <w:p w14:paraId="11F3BD38" w14:textId="542849E5" w:rsidR="00F4313C" w:rsidRPr="00555352" w:rsidRDefault="00F4313C" w:rsidP="00F4313C">
            <w:pPr>
              <w:jc w:val="center"/>
              <w:rPr>
                <w:rFonts w:ascii="Arial" w:hAnsi="Arial" w:cs="Arial"/>
                <w:sz w:val="16"/>
                <w:szCs w:val="16"/>
              </w:rPr>
            </w:pPr>
            <w:r>
              <w:rPr>
                <w:rFonts w:ascii="Arial" w:hAnsi="Arial" w:cs="Arial"/>
                <w:sz w:val="16"/>
                <w:szCs w:val="16"/>
              </w:rPr>
              <w:t>2</w:t>
            </w:r>
          </w:p>
        </w:tc>
        <w:tc>
          <w:tcPr>
            <w:tcW w:w="845" w:type="dxa"/>
            <w:shd w:val="clear" w:color="auto" w:fill="auto"/>
            <w:noWrap/>
            <w:vAlign w:val="center"/>
          </w:tcPr>
          <w:p w14:paraId="4EAED01B" w14:textId="4629DCC8" w:rsidR="00F4313C" w:rsidRPr="00555352" w:rsidRDefault="00F4313C" w:rsidP="00F4313C">
            <w:pPr>
              <w:jc w:val="center"/>
              <w:rPr>
                <w:rFonts w:ascii="Arial" w:eastAsia="Times New Roman" w:hAnsi="Arial" w:cs="Arial"/>
                <w:sz w:val="16"/>
                <w:szCs w:val="16"/>
                <w:lang w:eastAsia="es-ES"/>
              </w:rPr>
            </w:pPr>
            <w:r>
              <w:rPr>
                <w:rFonts w:ascii="Arial" w:eastAsia="Times New Roman" w:hAnsi="Arial" w:cs="Arial"/>
                <w:sz w:val="16"/>
                <w:szCs w:val="16"/>
                <w:lang w:eastAsia="es-ES"/>
              </w:rPr>
              <w:t>35</w:t>
            </w:r>
          </w:p>
        </w:tc>
        <w:tc>
          <w:tcPr>
            <w:tcW w:w="1559" w:type="dxa"/>
            <w:vAlign w:val="center"/>
          </w:tcPr>
          <w:p w14:paraId="782F5D73" w14:textId="3CB88B47" w:rsidR="00F4313C" w:rsidRPr="00555352" w:rsidRDefault="00F4313C" w:rsidP="00F4313C">
            <w:pPr>
              <w:spacing w:after="0" w:line="240" w:lineRule="auto"/>
              <w:jc w:val="center"/>
              <w:rPr>
                <w:rFonts w:ascii="Arial" w:eastAsia="Times New Roman" w:hAnsi="Arial" w:cs="Arial"/>
                <w:sz w:val="16"/>
                <w:szCs w:val="16"/>
                <w:lang w:eastAsia="es-ES"/>
              </w:rPr>
            </w:pPr>
            <w:r w:rsidRPr="007E0854">
              <w:rPr>
                <w:rFonts w:ascii="Arial" w:eastAsia="Times New Roman" w:hAnsi="Arial" w:cs="Arial"/>
                <w:color w:val="000000" w:themeColor="text1"/>
                <w:sz w:val="16"/>
                <w:szCs w:val="16"/>
                <w:lang w:eastAsia="es-ES"/>
              </w:rPr>
              <w:t>Contratación por la modalidad de licitación pública monto mayor a $48,600.00</w:t>
            </w:r>
          </w:p>
        </w:tc>
        <w:tc>
          <w:tcPr>
            <w:tcW w:w="1418" w:type="dxa"/>
            <w:vAlign w:val="center"/>
          </w:tcPr>
          <w:p w14:paraId="7ADF4329" w14:textId="77777777" w:rsidR="00F4313C" w:rsidRDefault="00F4313C" w:rsidP="00F4313C">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133CFD25" w14:textId="77777777" w:rsidR="00F4313C" w:rsidRDefault="00F4313C" w:rsidP="00F4313C">
            <w:pPr>
              <w:spacing w:after="0" w:line="240" w:lineRule="auto"/>
              <w:jc w:val="center"/>
              <w:rPr>
                <w:rFonts w:ascii="Arial" w:eastAsia="Times New Roman" w:hAnsi="Arial" w:cs="Arial"/>
                <w:sz w:val="16"/>
                <w:szCs w:val="16"/>
                <w:lang w:eastAsia="es-ES"/>
              </w:rPr>
            </w:pPr>
          </w:p>
          <w:p w14:paraId="1CF80056" w14:textId="7F9D6BAF" w:rsidR="00F4313C" w:rsidRPr="00555352" w:rsidRDefault="00F4313C" w:rsidP="00F4313C">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417" w:type="dxa"/>
            <w:vAlign w:val="center"/>
          </w:tcPr>
          <w:p w14:paraId="3DAC5741" w14:textId="05E41562" w:rsidR="00F4313C" w:rsidRPr="00555352" w:rsidRDefault="00F4313C" w:rsidP="00F4313C">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Procesos </w:t>
            </w:r>
          </w:p>
        </w:tc>
      </w:tr>
      <w:tr w:rsidR="00F4313C" w:rsidRPr="00555352" w14:paraId="0EF720B6" w14:textId="77777777" w:rsidTr="00F4313C">
        <w:trPr>
          <w:cantSplit/>
          <w:trHeight w:val="1134"/>
        </w:trPr>
        <w:tc>
          <w:tcPr>
            <w:tcW w:w="469" w:type="dxa"/>
            <w:shd w:val="clear" w:color="auto" w:fill="auto"/>
            <w:noWrap/>
            <w:vAlign w:val="center"/>
          </w:tcPr>
          <w:p w14:paraId="5AF2A439" w14:textId="77777777" w:rsidR="00F4313C" w:rsidRPr="00555352" w:rsidRDefault="00F4313C" w:rsidP="00F4313C">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w:t>
            </w:r>
          </w:p>
        </w:tc>
        <w:tc>
          <w:tcPr>
            <w:tcW w:w="2060" w:type="dxa"/>
            <w:shd w:val="clear" w:color="auto" w:fill="auto"/>
            <w:noWrap/>
            <w:vAlign w:val="center"/>
          </w:tcPr>
          <w:p w14:paraId="61909C6E" w14:textId="77777777" w:rsidR="00F4313C" w:rsidRPr="007E0854" w:rsidRDefault="00F4313C" w:rsidP="00F4313C">
            <w:pPr>
              <w:spacing w:after="0" w:line="240" w:lineRule="auto"/>
              <w:jc w:val="both"/>
              <w:rPr>
                <w:rFonts w:ascii="Arial" w:eastAsia="Times New Roman" w:hAnsi="Arial" w:cs="Arial"/>
                <w:color w:val="000000" w:themeColor="text1"/>
                <w:sz w:val="16"/>
                <w:szCs w:val="16"/>
                <w:lang w:eastAsia="es-ES"/>
              </w:rPr>
            </w:pPr>
          </w:p>
          <w:p w14:paraId="03CE0387" w14:textId="77777777" w:rsidR="00F4313C" w:rsidRPr="007E0854" w:rsidRDefault="00F4313C" w:rsidP="00F4313C">
            <w:pPr>
              <w:spacing w:after="0" w:line="240" w:lineRule="auto"/>
              <w:jc w:val="both"/>
              <w:rPr>
                <w:rFonts w:ascii="Arial" w:eastAsia="Times New Roman" w:hAnsi="Arial" w:cs="Arial"/>
                <w:color w:val="000000" w:themeColor="text1"/>
                <w:sz w:val="16"/>
                <w:szCs w:val="16"/>
                <w:lang w:eastAsia="es-ES"/>
              </w:rPr>
            </w:pPr>
            <w:r w:rsidRPr="007E0854">
              <w:rPr>
                <w:rFonts w:ascii="Arial" w:eastAsia="Times New Roman" w:hAnsi="Arial" w:cs="Arial"/>
                <w:color w:val="000000" w:themeColor="text1"/>
                <w:sz w:val="16"/>
                <w:szCs w:val="16"/>
                <w:lang w:eastAsia="es-ES"/>
              </w:rPr>
              <w:t xml:space="preserve">Procesos por Libre Gestión </w:t>
            </w:r>
          </w:p>
          <w:p w14:paraId="2992F46D" w14:textId="735E2942" w:rsidR="00F4313C" w:rsidRPr="00555352" w:rsidRDefault="00F4313C" w:rsidP="00F4313C">
            <w:pPr>
              <w:spacing w:after="0" w:line="240" w:lineRule="auto"/>
              <w:jc w:val="both"/>
              <w:rPr>
                <w:rFonts w:ascii="Arial" w:eastAsia="Times New Roman" w:hAnsi="Arial" w:cs="Arial"/>
                <w:sz w:val="16"/>
                <w:szCs w:val="16"/>
                <w:lang w:eastAsia="es-ES"/>
              </w:rPr>
            </w:pPr>
          </w:p>
        </w:tc>
        <w:tc>
          <w:tcPr>
            <w:tcW w:w="1866" w:type="dxa"/>
            <w:shd w:val="clear" w:color="auto" w:fill="auto"/>
            <w:noWrap/>
            <w:vAlign w:val="center"/>
          </w:tcPr>
          <w:p w14:paraId="05B7CBA6" w14:textId="6F2BBFB0" w:rsidR="00F4313C" w:rsidRPr="00555352" w:rsidRDefault="00F4313C" w:rsidP="00F4313C">
            <w:pPr>
              <w:spacing w:after="0" w:line="240" w:lineRule="auto"/>
              <w:contextualSpacing/>
              <w:rPr>
                <w:rFonts w:ascii="Arial" w:eastAsia="Times New Roman" w:hAnsi="Arial" w:cs="Arial"/>
                <w:sz w:val="16"/>
                <w:szCs w:val="16"/>
                <w:lang w:eastAsia="es-ES"/>
              </w:rPr>
            </w:pPr>
            <w:r w:rsidRPr="007E0854">
              <w:rPr>
                <w:rFonts w:ascii="Arial" w:eastAsia="Times New Roman" w:hAnsi="Arial" w:cs="Arial"/>
                <w:color w:val="000000" w:themeColor="text1"/>
                <w:sz w:val="16"/>
                <w:szCs w:val="16"/>
                <w:lang w:eastAsia="es-ES"/>
              </w:rPr>
              <w:t>180 proceso de libre gestión realizados</w:t>
            </w:r>
          </w:p>
        </w:tc>
        <w:tc>
          <w:tcPr>
            <w:tcW w:w="987" w:type="dxa"/>
            <w:shd w:val="clear" w:color="auto" w:fill="auto"/>
            <w:noWrap/>
            <w:vAlign w:val="center"/>
          </w:tcPr>
          <w:p w14:paraId="2E383B2F" w14:textId="156EEFAE" w:rsidR="00F4313C" w:rsidRPr="00555352" w:rsidRDefault="00F4313C" w:rsidP="00F4313C">
            <w:pPr>
              <w:spacing w:after="0" w:line="240" w:lineRule="auto"/>
              <w:jc w:val="center"/>
              <w:rPr>
                <w:rFonts w:ascii="Arial" w:eastAsia="Times New Roman" w:hAnsi="Arial" w:cs="Arial"/>
                <w:sz w:val="16"/>
                <w:szCs w:val="16"/>
                <w:lang w:eastAsia="es-ES"/>
              </w:rPr>
            </w:pPr>
            <w:r w:rsidRPr="007E0854">
              <w:rPr>
                <w:rFonts w:ascii="Arial" w:eastAsia="Calibri" w:hAnsi="Arial" w:cs="Arial"/>
                <w:color w:val="000000" w:themeColor="text1"/>
                <w:sz w:val="16"/>
                <w:szCs w:val="16"/>
              </w:rPr>
              <w:t>Cuadro de control</w:t>
            </w:r>
          </w:p>
        </w:tc>
        <w:tc>
          <w:tcPr>
            <w:tcW w:w="289" w:type="dxa"/>
            <w:shd w:val="clear" w:color="auto" w:fill="auto"/>
            <w:noWrap/>
            <w:textDirection w:val="btLr"/>
            <w:vAlign w:val="center"/>
          </w:tcPr>
          <w:p w14:paraId="3E4347C6" w14:textId="786B9110"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425" w:type="dxa"/>
            <w:shd w:val="clear" w:color="auto" w:fill="auto"/>
            <w:noWrap/>
            <w:textDirection w:val="btLr"/>
            <w:vAlign w:val="center"/>
          </w:tcPr>
          <w:p w14:paraId="36255EA2" w14:textId="5CCFE345"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3" w:type="dxa"/>
            <w:shd w:val="clear" w:color="auto" w:fill="auto"/>
            <w:noWrap/>
            <w:textDirection w:val="btLr"/>
            <w:vAlign w:val="center"/>
          </w:tcPr>
          <w:p w14:paraId="52AC2F50" w14:textId="1C8EC9CE"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4" w:type="dxa"/>
            <w:shd w:val="clear" w:color="auto" w:fill="auto"/>
            <w:noWrap/>
            <w:textDirection w:val="btLr"/>
            <w:vAlign w:val="center"/>
          </w:tcPr>
          <w:p w14:paraId="329FEE53" w14:textId="4377D76D"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3" w:type="dxa"/>
            <w:shd w:val="clear" w:color="auto" w:fill="auto"/>
            <w:noWrap/>
            <w:textDirection w:val="btLr"/>
            <w:vAlign w:val="center"/>
          </w:tcPr>
          <w:p w14:paraId="3C86ACF6" w14:textId="26AC8F0A"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4" w:type="dxa"/>
            <w:shd w:val="clear" w:color="auto" w:fill="auto"/>
            <w:noWrap/>
            <w:textDirection w:val="btLr"/>
            <w:vAlign w:val="center"/>
          </w:tcPr>
          <w:p w14:paraId="15A625CC" w14:textId="042A74AD"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3" w:type="dxa"/>
            <w:shd w:val="clear" w:color="auto" w:fill="auto"/>
            <w:noWrap/>
            <w:textDirection w:val="btLr"/>
            <w:vAlign w:val="center"/>
          </w:tcPr>
          <w:p w14:paraId="2204C114" w14:textId="5DE00A0E"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4" w:type="dxa"/>
            <w:shd w:val="clear" w:color="auto" w:fill="auto"/>
            <w:noWrap/>
            <w:textDirection w:val="btLr"/>
            <w:vAlign w:val="center"/>
          </w:tcPr>
          <w:p w14:paraId="2B6FD80F" w14:textId="3B104B8B"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3" w:type="dxa"/>
            <w:shd w:val="clear" w:color="auto" w:fill="auto"/>
            <w:noWrap/>
            <w:textDirection w:val="btLr"/>
            <w:vAlign w:val="center"/>
          </w:tcPr>
          <w:p w14:paraId="7CC08F56" w14:textId="5350C288"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4" w:type="dxa"/>
            <w:shd w:val="clear" w:color="auto" w:fill="auto"/>
            <w:noWrap/>
            <w:textDirection w:val="btLr"/>
            <w:vAlign w:val="center"/>
          </w:tcPr>
          <w:p w14:paraId="0247D8EC" w14:textId="2FA65FDE"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3" w:type="dxa"/>
            <w:shd w:val="clear" w:color="auto" w:fill="auto"/>
            <w:noWrap/>
            <w:textDirection w:val="btLr"/>
            <w:vAlign w:val="center"/>
          </w:tcPr>
          <w:p w14:paraId="195980D2" w14:textId="6E4C75CB"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284" w:type="dxa"/>
            <w:shd w:val="clear" w:color="auto" w:fill="auto"/>
            <w:noWrap/>
            <w:textDirection w:val="btLr"/>
            <w:vAlign w:val="center"/>
          </w:tcPr>
          <w:p w14:paraId="19AFBCC7" w14:textId="3F372695" w:rsidR="00F4313C" w:rsidRPr="00555352" w:rsidRDefault="00F4313C" w:rsidP="00F4313C">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845" w:type="dxa"/>
            <w:shd w:val="clear" w:color="auto" w:fill="auto"/>
            <w:noWrap/>
            <w:vAlign w:val="center"/>
          </w:tcPr>
          <w:p w14:paraId="05E9E986" w14:textId="00E7F974" w:rsidR="00F4313C" w:rsidRPr="00555352" w:rsidRDefault="00F4313C" w:rsidP="00F4313C">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180</w:t>
            </w:r>
          </w:p>
        </w:tc>
        <w:tc>
          <w:tcPr>
            <w:tcW w:w="1559" w:type="dxa"/>
            <w:vAlign w:val="center"/>
          </w:tcPr>
          <w:p w14:paraId="0274D0E5" w14:textId="0EC3F6DE" w:rsidR="00F4313C" w:rsidRPr="00555352" w:rsidRDefault="00F4313C" w:rsidP="00F4313C">
            <w:pPr>
              <w:spacing w:after="0" w:line="240" w:lineRule="auto"/>
              <w:jc w:val="center"/>
              <w:rPr>
                <w:rFonts w:ascii="Arial" w:eastAsia="Times New Roman" w:hAnsi="Arial" w:cs="Arial"/>
                <w:sz w:val="16"/>
                <w:szCs w:val="16"/>
                <w:lang w:eastAsia="es-ES"/>
              </w:rPr>
            </w:pPr>
            <w:r w:rsidRPr="007E0854">
              <w:rPr>
                <w:rFonts w:ascii="Arial" w:eastAsia="Times New Roman" w:hAnsi="Arial" w:cs="Arial"/>
                <w:color w:val="000000" w:themeColor="text1"/>
                <w:sz w:val="16"/>
                <w:szCs w:val="16"/>
                <w:lang w:eastAsia="es-ES"/>
              </w:rPr>
              <w:t>Contratación por la modalidad de libre gestión monto menor a $48,600.00</w:t>
            </w:r>
          </w:p>
        </w:tc>
        <w:tc>
          <w:tcPr>
            <w:tcW w:w="1418" w:type="dxa"/>
            <w:vAlign w:val="center"/>
          </w:tcPr>
          <w:p w14:paraId="0363BEAD" w14:textId="77777777" w:rsidR="00F4313C" w:rsidRDefault="00F4313C" w:rsidP="00F4313C">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443ADB85" w14:textId="77777777" w:rsidR="00F4313C" w:rsidRDefault="00F4313C" w:rsidP="00F4313C">
            <w:pPr>
              <w:spacing w:after="0" w:line="240" w:lineRule="auto"/>
              <w:jc w:val="center"/>
              <w:rPr>
                <w:rFonts w:ascii="Arial" w:eastAsia="Times New Roman" w:hAnsi="Arial" w:cs="Arial"/>
                <w:sz w:val="16"/>
                <w:szCs w:val="16"/>
                <w:lang w:eastAsia="es-ES"/>
              </w:rPr>
            </w:pPr>
          </w:p>
          <w:p w14:paraId="28F39883" w14:textId="735C4D04" w:rsidR="00F4313C" w:rsidRPr="00555352" w:rsidRDefault="00F4313C" w:rsidP="00F4313C">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417" w:type="dxa"/>
            <w:vAlign w:val="center"/>
          </w:tcPr>
          <w:p w14:paraId="6A45B329" w14:textId="4A482594" w:rsidR="00F4313C" w:rsidRPr="00555352" w:rsidRDefault="00F4313C" w:rsidP="00F4313C">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Procesos</w:t>
            </w:r>
          </w:p>
        </w:tc>
      </w:tr>
    </w:tbl>
    <w:p w14:paraId="32DE75CD" w14:textId="77777777" w:rsidR="008A2878" w:rsidRDefault="008A2878" w:rsidP="008A2878">
      <w:pPr>
        <w:pStyle w:val="Default"/>
        <w:tabs>
          <w:tab w:val="left" w:pos="3000"/>
        </w:tabs>
        <w:ind w:right="51"/>
        <w:rPr>
          <w:color w:val="000000" w:themeColor="text1"/>
        </w:rPr>
      </w:pPr>
    </w:p>
    <w:p w14:paraId="1B5A109E" w14:textId="77777777" w:rsidR="008A2878" w:rsidRDefault="008A2878" w:rsidP="008A2878">
      <w:pPr>
        <w:pStyle w:val="Default"/>
        <w:tabs>
          <w:tab w:val="left" w:pos="3000"/>
        </w:tabs>
        <w:ind w:right="51"/>
        <w:rPr>
          <w:color w:val="000000" w:themeColor="text1"/>
        </w:rPr>
      </w:pPr>
    </w:p>
    <w:p w14:paraId="693C3A63" w14:textId="77777777" w:rsidR="008A2878" w:rsidRDefault="008A2878" w:rsidP="008A2878">
      <w:pPr>
        <w:pStyle w:val="Default"/>
        <w:tabs>
          <w:tab w:val="left" w:pos="3000"/>
        </w:tabs>
        <w:ind w:right="51"/>
        <w:rPr>
          <w:color w:val="000000" w:themeColor="text1"/>
        </w:rPr>
      </w:pPr>
    </w:p>
    <w:p w14:paraId="4698E29F" w14:textId="77777777" w:rsidR="008A2878" w:rsidRDefault="008A2878" w:rsidP="008A2878">
      <w:pPr>
        <w:pStyle w:val="Default"/>
        <w:tabs>
          <w:tab w:val="left" w:pos="3000"/>
        </w:tabs>
        <w:ind w:right="51"/>
        <w:rPr>
          <w:color w:val="000000" w:themeColor="text1"/>
        </w:rPr>
      </w:pPr>
    </w:p>
    <w:p w14:paraId="723AD4DC" w14:textId="77777777" w:rsidR="008A2878" w:rsidRDefault="008A2878" w:rsidP="008A2878">
      <w:pPr>
        <w:pStyle w:val="Default"/>
        <w:tabs>
          <w:tab w:val="left" w:pos="3000"/>
        </w:tabs>
        <w:ind w:right="51"/>
        <w:rPr>
          <w:color w:val="000000" w:themeColor="text1"/>
        </w:rPr>
      </w:pPr>
    </w:p>
    <w:p w14:paraId="5604F9BA" w14:textId="77777777" w:rsidR="008A2878" w:rsidRDefault="008A2878" w:rsidP="008A2878">
      <w:pPr>
        <w:pStyle w:val="Default"/>
        <w:tabs>
          <w:tab w:val="left" w:pos="3000"/>
        </w:tabs>
        <w:ind w:right="51"/>
        <w:rPr>
          <w:color w:val="000000" w:themeColor="text1"/>
        </w:rPr>
      </w:pPr>
    </w:p>
    <w:p w14:paraId="17ED2D83" w14:textId="77777777" w:rsidR="008A2878" w:rsidRDefault="008A2878" w:rsidP="008A2878">
      <w:pPr>
        <w:pStyle w:val="Default"/>
        <w:tabs>
          <w:tab w:val="left" w:pos="3000"/>
        </w:tabs>
        <w:ind w:right="51"/>
        <w:rPr>
          <w:color w:val="000000" w:themeColor="text1"/>
        </w:rPr>
      </w:pPr>
    </w:p>
    <w:p w14:paraId="3E6EE02C"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54DD9869"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555D146D"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745F17C9"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1C372BDF"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4A86B488"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25D7597A"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2B86509B"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565766BC"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7E9BA86A"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66633D0A" w14:textId="77777777" w:rsidR="00F4313C" w:rsidRDefault="00F4313C" w:rsidP="008A2878">
      <w:pPr>
        <w:spacing w:after="0" w:line="240" w:lineRule="auto"/>
        <w:jc w:val="center"/>
        <w:rPr>
          <w:rFonts w:ascii="Arial" w:eastAsia="Times New Roman" w:hAnsi="Arial" w:cs="Arial"/>
          <w:b/>
          <w:color w:val="000000" w:themeColor="text1"/>
          <w:sz w:val="24"/>
          <w:szCs w:val="16"/>
          <w:lang w:eastAsia="es-SV"/>
        </w:rPr>
      </w:pPr>
    </w:p>
    <w:p w14:paraId="61A60863" w14:textId="3498D655"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399CB5A0"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4BF09809"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68057419"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GERENCIA ADMINISTRATIVA</w:t>
      </w:r>
    </w:p>
    <w:p w14:paraId="3443D353" w14:textId="77777777" w:rsidR="008A2878" w:rsidRDefault="008A2878" w:rsidP="008A2878">
      <w:pPr>
        <w:pStyle w:val="Default"/>
        <w:tabs>
          <w:tab w:val="left" w:pos="3000"/>
        </w:tabs>
        <w:ind w:right="51"/>
        <w:rPr>
          <w:rFonts w:eastAsia="Times New Roman"/>
          <w:color w:val="000000" w:themeColor="text1"/>
          <w:szCs w:val="16"/>
          <w:lang w:eastAsia="es-SV"/>
        </w:rPr>
      </w:pPr>
      <w:r>
        <w:rPr>
          <w:rFonts w:eastAsia="Times New Roman"/>
          <w:color w:val="000000" w:themeColor="text1"/>
          <w:szCs w:val="16"/>
          <w:lang w:eastAsia="es-SV"/>
        </w:rPr>
        <w:t xml:space="preserve">UNIDAD ORGANIZATIVA RESPONSABLE: DEPARTAMENTO DE INFORMÁTICA. </w:t>
      </w:r>
    </w:p>
    <w:p w14:paraId="290EF4BD" w14:textId="77777777" w:rsidR="008A2878" w:rsidRDefault="008A2878" w:rsidP="008A2878">
      <w:pPr>
        <w:pStyle w:val="Default"/>
        <w:tabs>
          <w:tab w:val="left" w:pos="3000"/>
        </w:tabs>
        <w:ind w:right="51"/>
        <w:rPr>
          <w:color w:val="000000" w:themeColor="text1"/>
        </w:rPr>
      </w:pPr>
    </w:p>
    <w:tbl>
      <w:tblPr>
        <w:tblW w:w="14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2004"/>
        <w:gridCol w:w="1261"/>
        <w:gridCol w:w="1086"/>
        <w:gridCol w:w="453"/>
        <w:gridCol w:w="425"/>
        <w:gridCol w:w="425"/>
        <w:gridCol w:w="422"/>
        <w:gridCol w:w="422"/>
        <w:gridCol w:w="422"/>
        <w:gridCol w:w="422"/>
        <w:gridCol w:w="422"/>
        <w:gridCol w:w="422"/>
        <w:gridCol w:w="480"/>
        <w:gridCol w:w="422"/>
        <w:gridCol w:w="347"/>
        <w:gridCol w:w="674"/>
        <w:gridCol w:w="1315"/>
        <w:gridCol w:w="1287"/>
        <w:gridCol w:w="1732"/>
      </w:tblGrid>
      <w:tr w:rsidR="008A2878" w:rsidRPr="00055D9F" w14:paraId="6A094C1E" w14:textId="77777777" w:rsidTr="006769B5">
        <w:trPr>
          <w:trHeight w:val="495"/>
          <w:jc w:val="center"/>
        </w:trPr>
        <w:tc>
          <w:tcPr>
            <w:tcW w:w="425" w:type="dxa"/>
            <w:vMerge w:val="restart"/>
            <w:shd w:val="clear" w:color="auto" w:fill="auto"/>
            <w:noWrap/>
            <w:vAlign w:val="center"/>
            <w:hideMark/>
          </w:tcPr>
          <w:p w14:paraId="3DCFCB7B"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No</w:t>
            </w:r>
          </w:p>
        </w:tc>
        <w:tc>
          <w:tcPr>
            <w:tcW w:w="2004" w:type="dxa"/>
            <w:vMerge w:val="restart"/>
            <w:shd w:val="clear" w:color="auto" w:fill="auto"/>
            <w:vAlign w:val="center"/>
            <w:hideMark/>
          </w:tcPr>
          <w:p w14:paraId="67BDF8D6"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OBJETIVO OPERATIVO</w:t>
            </w:r>
          </w:p>
        </w:tc>
        <w:tc>
          <w:tcPr>
            <w:tcW w:w="1261" w:type="dxa"/>
            <w:vMerge w:val="restart"/>
            <w:shd w:val="clear" w:color="auto" w:fill="auto"/>
            <w:noWrap/>
            <w:vAlign w:val="center"/>
            <w:hideMark/>
          </w:tcPr>
          <w:p w14:paraId="7E000AB2"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INDICADOR</w:t>
            </w:r>
          </w:p>
        </w:tc>
        <w:tc>
          <w:tcPr>
            <w:tcW w:w="1086" w:type="dxa"/>
            <w:vMerge w:val="restart"/>
            <w:shd w:val="clear" w:color="auto" w:fill="auto"/>
            <w:vAlign w:val="center"/>
            <w:hideMark/>
          </w:tcPr>
          <w:p w14:paraId="62A75083"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 xml:space="preserve">TIPO DE MEDICIÓN </w:t>
            </w:r>
          </w:p>
        </w:tc>
        <w:tc>
          <w:tcPr>
            <w:tcW w:w="5084" w:type="dxa"/>
            <w:gridSpan w:val="12"/>
            <w:shd w:val="clear" w:color="auto" w:fill="auto"/>
            <w:noWrap/>
            <w:vAlign w:val="center"/>
            <w:hideMark/>
          </w:tcPr>
          <w:p w14:paraId="47C8A98D"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PROGRAMACIÓN MENSUAL</w:t>
            </w:r>
          </w:p>
        </w:tc>
        <w:tc>
          <w:tcPr>
            <w:tcW w:w="674" w:type="dxa"/>
            <w:vMerge w:val="restart"/>
            <w:shd w:val="clear" w:color="auto" w:fill="auto"/>
            <w:vAlign w:val="center"/>
            <w:hideMark/>
          </w:tcPr>
          <w:p w14:paraId="781D58A4"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TOTAL</w:t>
            </w:r>
          </w:p>
        </w:tc>
        <w:tc>
          <w:tcPr>
            <w:tcW w:w="1394" w:type="dxa"/>
            <w:vMerge w:val="restart"/>
            <w:shd w:val="clear" w:color="auto" w:fill="auto"/>
            <w:vAlign w:val="center"/>
            <w:hideMark/>
          </w:tcPr>
          <w:p w14:paraId="18DE844A"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 xml:space="preserve">PLAN DE ACCIÓN </w:t>
            </w:r>
          </w:p>
        </w:tc>
        <w:tc>
          <w:tcPr>
            <w:tcW w:w="1287" w:type="dxa"/>
            <w:vMerge w:val="restart"/>
            <w:shd w:val="clear" w:color="auto" w:fill="auto"/>
            <w:vAlign w:val="center"/>
            <w:hideMark/>
          </w:tcPr>
          <w:p w14:paraId="2B85D656"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 xml:space="preserve">FUENTE DE VERIFICACIÓN </w:t>
            </w:r>
          </w:p>
        </w:tc>
        <w:tc>
          <w:tcPr>
            <w:tcW w:w="1234" w:type="dxa"/>
            <w:vMerge w:val="restart"/>
            <w:shd w:val="clear" w:color="auto" w:fill="auto"/>
            <w:vAlign w:val="center"/>
            <w:hideMark/>
          </w:tcPr>
          <w:p w14:paraId="487C77B6"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DIMENSIÓN DEL OBJETIVO</w:t>
            </w:r>
          </w:p>
        </w:tc>
      </w:tr>
      <w:tr w:rsidR="008A2878" w:rsidRPr="00055D9F" w14:paraId="28C607C7" w14:textId="77777777" w:rsidTr="006769B5">
        <w:trPr>
          <w:trHeight w:val="50"/>
          <w:jc w:val="center"/>
        </w:trPr>
        <w:tc>
          <w:tcPr>
            <w:tcW w:w="425" w:type="dxa"/>
            <w:vMerge/>
            <w:vAlign w:val="center"/>
            <w:hideMark/>
          </w:tcPr>
          <w:p w14:paraId="01BA1449" w14:textId="77777777" w:rsidR="008A2878" w:rsidRPr="003500C7" w:rsidRDefault="008A2878" w:rsidP="006769B5">
            <w:pPr>
              <w:spacing w:after="0" w:line="240" w:lineRule="auto"/>
              <w:rPr>
                <w:rFonts w:ascii="Arial" w:eastAsia="Times New Roman" w:hAnsi="Arial" w:cs="Arial"/>
                <w:sz w:val="16"/>
                <w:szCs w:val="16"/>
                <w:lang w:val="es-SV" w:eastAsia="es-SV"/>
              </w:rPr>
            </w:pPr>
          </w:p>
        </w:tc>
        <w:tc>
          <w:tcPr>
            <w:tcW w:w="2004" w:type="dxa"/>
            <w:vMerge/>
            <w:vAlign w:val="center"/>
            <w:hideMark/>
          </w:tcPr>
          <w:p w14:paraId="5AA8F1E2" w14:textId="77777777" w:rsidR="008A2878" w:rsidRPr="00055D9F" w:rsidRDefault="008A2878" w:rsidP="006769B5">
            <w:pPr>
              <w:spacing w:after="0" w:line="240" w:lineRule="auto"/>
              <w:rPr>
                <w:rFonts w:ascii="Arial" w:eastAsia="Times New Roman" w:hAnsi="Arial" w:cs="Arial"/>
                <w:b/>
                <w:bCs/>
                <w:sz w:val="16"/>
                <w:szCs w:val="16"/>
                <w:lang w:val="es-SV" w:eastAsia="es-SV"/>
              </w:rPr>
            </w:pPr>
          </w:p>
        </w:tc>
        <w:tc>
          <w:tcPr>
            <w:tcW w:w="1261" w:type="dxa"/>
            <w:vMerge/>
            <w:vAlign w:val="center"/>
            <w:hideMark/>
          </w:tcPr>
          <w:p w14:paraId="1E54623E" w14:textId="77777777" w:rsidR="008A2878" w:rsidRPr="00055D9F" w:rsidRDefault="008A2878" w:rsidP="006769B5">
            <w:pPr>
              <w:spacing w:after="0" w:line="240" w:lineRule="auto"/>
              <w:rPr>
                <w:rFonts w:ascii="Arial" w:eastAsia="Times New Roman" w:hAnsi="Arial" w:cs="Arial"/>
                <w:b/>
                <w:bCs/>
                <w:sz w:val="16"/>
                <w:szCs w:val="16"/>
                <w:lang w:val="es-SV" w:eastAsia="es-SV"/>
              </w:rPr>
            </w:pPr>
          </w:p>
        </w:tc>
        <w:tc>
          <w:tcPr>
            <w:tcW w:w="1086" w:type="dxa"/>
            <w:vMerge/>
            <w:vAlign w:val="center"/>
            <w:hideMark/>
          </w:tcPr>
          <w:p w14:paraId="2649A7A9" w14:textId="77777777" w:rsidR="008A2878" w:rsidRPr="00055D9F" w:rsidRDefault="008A2878" w:rsidP="006769B5">
            <w:pPr>
              <w:spacing w:after="0" w:line="240" w:lineRule="auto"/>
              <w:rPr>
                <w:rFonts w:ascii="Arial" w:eastAsia="Times New Roman" w:hAnsi="Arial" w:cs="Arial"/>
                <w:b/>
                <w:bCs/>
                <w:sz w:val="16"/>
                <w:szCs w:val="16"/>
                <w:lang w:val="es-SV" w:eastAsia="es-SV"/>
              </w:rPr>
            </w:pPr>
          </w:p>
        </w:tc>
        <w:tc>
          <w:tcPr>
            <w:tcW w:w="453" w:type="dxa"/>
            <w:shd w:val="clear" w:color="auto" w:fill="auto"/>
            <w:noWrap/>
            <w:vAlign w:val="center"/>
            <w:hideMark/>
          </w:tcPr>
          <w:p w14:paraId="72B1CEA4"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E</w:t>
            </w:r>
          </w:p>
        </w:tc>
        <w:tc>
          <w:tcPr>
            <w:tcW w:w="425" w:type="dxa"/>
            <w:shd w:val="clear" w:color="auto" w:fill="auto"/>
            <w:noWrap/>
            <w:vAlign w:val="center"/>
            <w:hideMark/>
          </w:tcPr>
          <w:p w14:paraId="2A515806"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F</w:t>
            </w:r>
          </w:p>
        </w:tc>
        <w:tc>
          <w:tcPr>
            <w:tcW w:w="425" w:type="dxa"/>
            <w:shd w:val="clear" w:color="auto" w:fill="auto"/>
            <w:noWrap/>
            <w:vAlign w:val="center"/>
            <w:hideMark/>
          </w:tcPr>
          <w:p w14:paraId="0DAAAE22"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M</w:t>
            </w:r>
          </w:p>
        </w:tc>
        <w:tc>
          <w:tcPr>
            <w:tcW w:w="422" w:type="dxa"/>
            <w:shd w:val="clear" w:color="auto" w:fill="auto"/>
            <w:noWrap/>
            <w:vAlign w:val="center"/>
            <w:hideMark/>
          </w:tcPr>
          <w:p w14:paraId="67E6FA8F"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A</w:t>
            </w:r>
          </w:p>
        </w:tc>
        <w:tc>
          <w:tcPr>
            <w:tcW w:w="422" w:type="dxa"/>
            <w:shd w:val="clear" w:color="auto" w:fill="auto"/>
            <w:noWrap/>
            <w:vAlign w:val="center"/>
            <w:hideMark/>
          </w:tcPr>
          <w:p w14:paraId="2327203C"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M</w:t>
            </w:r>
          </w:p>
        </w:tc>
        <w:tc>
          <w:tcPr>
            <w:tcW w:w="422" w:type="dxa"/>
            <w:shd w:val="clear" w:color="auto" w:fill="auto"/>
            <w:noWrap/>
            <w:vAlign w:val="center"/>
            <w:hideMark/>
          </w:tcPr>
          <w:p w14:paraId="2F0C60EF"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J</w:t>
            </w:r>
          </w:p>
        </w:tc>
        <w:tc>
          <w:tcPr>
            <w:tcW w:w="422" w:type="dxa"/>
            <w:shd w:val="clear" w:color="auto" w:fill="auto"/>
            <w:noWrap/>
            <w:vAlign w:val="center"/>
            <w:hideMark/>
          </w:tcPr>
          <w:p w14:paraId="08EF8113"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J</w:t>
            </w:r>
          </w:p>
        </w:tc>
        <w:tc>
          <w:tcPr>
            <w:tcW w:w="422" w:type="dxa"/>
            <w:shd w:val="clear" w:color="auto" w:fill="auto"/>
            <w:noWrap/>
            <w:vAlign w:val="center"/>
            <w:hideMark/>
          </w:tcPr>
          <w:p w14:paraId="67377DFB"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A</w:t>
            </w:r>
          </w:p>
        </w:tc>
        <w:tc>
          <w:tcPr>
            <w:tcW w:w="422" w:type="dxa"/>
            <w:shd w:val="clear" w:color="auto" w:fill="auto"/>
            <w:noWrap/>
            <w:vAlign w:val="center"/>
            <w:hideMark/>
          </w:tcPr>
          <w:p w14:paraId="56E8FC58"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S</w:t>
            </w:r>
          </w:p>
        </w:tc>
        <w:tc>
          <w:tcPr>
            <w:tcW w:w="480" w:type="dxa"/>
            <w:shd w:val="clear" w:color="auto" w:fill="auto"/>
            <w:noWrap/>
            <w:vAlign w:val="center"/>
            <w:hideMark/>
          </w:tcPr>
          <w:p w14:paraId="4325A6F7"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O</w:t>
            </w:r>
          </w:p>
        </w:tc>
        <w:tc>
          <w:tcPr>
            <w:tcW w:w="422" w:type="dxa"/>
            <w:shd w:val="clear" w:color="auto" w:fill="auto"/>
            <w:noWrap/>
            <w:vAlign w:val="center"/>
            <w:hideMark/>
          </w:tcPr>
          <w:p w14:paraId="16833A42"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N</w:t>
            </w:r>
          </w:p>
        </w:tc>
        <w:tc>
          <w:tcPr>
            <w:tcW w:w="347" w:type="dxa"/>
            <w:shd w:val="clear" w:color="auto" w:fill="auto"/>
            <w:noWrap/>
            <w:vAlign w:val="center"/>
            <w:hideMark/>
          </w:tcPr>
          <w:p w14:paraId="435EB85D"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D</w:t>
            </w:r>
          </w:p>
        </w:tc>
        <w:tc>
          <w:tcPr>
            <w:tcW w:w="674" w:type="dxa"/>
            <w:vMerge/>
            <w:vAlign w:val="center"/>
            <w:hideMark/>
          </w:tcPr>
          <w:p w14:paraId="23D39F14" w14:textId="77777777" w:rsidR="008A2878" w:rsidRPr="00055D9F" w:rsidRDefault="008A2878" w:rsidP="006769B5">
            <w:pPr>
              <w:spacing w:after="0" w:line="240" w:lineRule="auto"/>
              <w:rPr>
                <w:rFonts w:ascii="Arial" w:eastAsia="Times New Roman" w:hAnsi="Arial" w:cs="Arial"/>
                <w:b/>
                <w:bCs/>
                <w:sz w:val="16"/>
                <w:szCs w:val="16"/>
                <w:lang w:val="es-SV" w:eastAsia="es-SV"/>
              </w:rPr>
            </w:pPr>
          </w:p>
        </w:tc>
        <w:tc>
          <w:tcPr>
            <w:tcW w:w="1394" w:type="dxa"/>
            <w:vMerge/>
            <w:vAlign w:val="center"/>
            <w:hideMark/>
          </w:tcPr>
          <w:p w14:paraId="088A8D33" w14:textId="77777777" w:rsidR="008A2878" w:rsidRPr="00055D9F" w:rsidRDefault="008A2878" w:rsidP="006769B5">
            <w:pPr>
              <w:spacing w:after="0" w:line="240" w:lineRule="auto"/>
              <w:rPr>
                <w:rFonts w:ascii="Arial" w:eastAsia="Times New Roman" w:hAnsi="Arial" w:cs="Arial"/>
                <w:b/>
                <w:bCs/>
                <w:sz w:val="16"/>
                <w:szCs w:val="16"/>
                <w:lang w:val="es-SV" w:eastAsia="es-SV"/>
              </w:rPr>
            </w:pPr>
          </w:p>
        </w:tc>
        <w:tc>
          <w:tcPr>
            <w:tcW w:w="1287" w:type="dxa"/>
            <w:vMerge/>
            <w:vAlign w:val="center"/>
            <w:hideMark/>
          </w:tcPr>
          <w:p w14:paraId="46578337" w14:textId="77777777" w:rsidR="008A2878" w:rsidRPr="00055D9F" w:rsidRDefault="008A2878" w:rsidP="006769B5">
            <w:pPr>
              <w:spacing w:after="0" w:line="240" w:lineRule="auto"/>
              <w:rPr>
                <w:rFonts w:ascii="Arial" w:eastAsia="Times New Roman" w:hAnsi="Arial" w:cs="Arial"/>
                <w:b/>
                <w:bCs/>
                <w:sz w:val="16"/>
                <w:szCs w:val="16"/>
                <w:lang w:val="es-SV" w:eastAsia="es-SV"/>
              </w:rPr>
            </w:pPr>
          </w:p>
        </w:tc>
        <w:tc>
          <w:tcPr>
            <w:tcW w:w="1234" w:type="dxa"/>
            <w:vMerge/>
            <w:tcBorders>
              <w:bottom w:val="single" w:sz="4" w:space="0" w:color="auto"/>
            </w:tcBorders>
            <w:shd w:val="clear" w:color="000000" w:fill="DBE5F1"/>
            <w:vAlign w:val="center"/>
          </w:tcPr>
          <w:p w14:paraId="2651BCD5" w14:textId="77777777" w:rsidR="008A2878" w:rsidRPr="00055D9F" w:rsidRDefault="008A2878" w:rsidP="006769B5">
            <w:pPr>
              <w:spacing w:after="0" w:line="240" w:lineRule="auto"/>
              <w:rPr>
                <w:rFonts w:ascii="Arial" w:eastAsia="Times New Roman" w:hAnsi="Arial" w:cs="Arial"/>
                <w:sz w:val="16"/>
                <w:szCs w:val="16"/>
                <w:lang w:val="es-SV" w:eastAsia="es-SV"/>
              </w:rPr>
            </w:pPr>
          </w:p>
        </w:tc>
      </w:tr>
      <w:tr w:rsidR="008A2878" w:rsidRPr="00055D9F" w14:paraId="35E23F87" w14:textId="77777777" w:rsidTr="00286896">
        <w:trPr>
          <w:trHeight w:val="300"/>
          <w:jc w:val="center"/>
        </w:trPr>
        <w:tc>
          <w:tcPr>
            <w:tcW w:w="425" w:type="dxa"/>
            <w:vMerge w:val="restart"/>
            <w:shd w:val="clear" w:color="auto" w:fill="auto"/>
            <w:noWrap/>
            <w:vAlign w:val="center"/>
            <w:hideMark/>
          </w:tcPr>
          <w:p w14:paraId="5025334F"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1</w:t>
            </w:r>
          </w:p>
        </w:tc>
        <w:tc>
          <w:tcPr>
            <w:tcW w:w="2004" w:type="dxa"/>
            <w:vMerge w:val="restart"/>
            <w:shd w:val="clear" w:color="auto" w:fill="auto"/>
            <w:vAlign w:val="center"/>
            <w:hideMark/>
          </w:tcPr>
          <w:p w14:paraId="3E2E4B9F"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Brindar atención al 100% solicitudes mensuales de reparación, cambios o mejoras a los equipos informáticos y creación de cuentas de correo electrónico según demanda.</w:t>
            </w:r>
          </w:p>
        </w:tc>
        <w:tc>
          <w:tcPr>
            <w:tcW w:w="1261" w:type="dxa"/>
            <w:vMerge w:val="restart"/>
            <w:shd w:val="clear" w:color="auto" w:fill="auto"/>
            <w:vAlign w:val="center"/>
            <w:hideMark/>
          </w:tcPr>
          <w:p w14:paraId="1117D826"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eastAsia="es-SV"/>
              </w:rPr>
              <w:t>Solicitudes atendidas</w:t>
            </w:r>
          </w:p>
        </w:tc>
        <w:tc>
          <w:tcPr>
            <w:tcW w:w="1086" w:type="dxa"/>
            <w:vMerge w:val="restart"/>
            <w:shd w:val="clear" w:color="auto" w:fill="auto"/>
            <w:vAlign w:val="center"/>
            <w:hideMark/>
          </w:tcPr>
          <w:p w14:paraId="5ACBE4EC"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eastAsia="es-SV"/>
              </w:rPr>
              <w:t>Porcentaje</w:t>
            </w:r>
          </w:p>
        </w:tc>
        <w:tc>
          <w:tcPr>
            <w:tcW w:w="453" w:type="dxa"/>
            <w:vMerge w:val="restart"/>
            <w:shd w:val="clear" w:color="auto" w:fill="auto"/>
            <w:noWrap/>
            <w:textDirection w:val="btLr"/>
            <w:vAlign w:val="center"/>
            <w:hideMark/>
          </w:tcPr>
          <w:p w14:paraId="5B1A17A3"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vMerge w:val="restart"/>
            <w:shd w:val="clear" w:color="auto" w:fill="auto"/>
            <w:noWrap/>
            <w:textDirection w:val="btLr"/>
            <w:vAlign w:val="center"/>
            <w:hideMark/>
          </w:tcPr>
          <w:p w14:paraId="1309A341"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vMerge w:val="restart"/>
            <w:shd w:val="clear" w:color="auto" w:fill="auto"/>
            <w:noWrap/>
            <w:textDirection w:val="btLr"/>
            <w:vAlign w:val="center"/>
            <w:hideMark/>
          </w:tcPr>
          <w:p w14:paraId="73C8C2B0"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vMerge w:val="restart"/>
            <w:shd w:val="clear" w:color="auto" w:fill="auto"/>
            <w:noWrap/>
            <w:textDirection w:val="btLr"/>
            <w:vAlign w:val="center"/>
            <w:hideMark/>
          </w:tcPr>
          <w:p w14:paraId="77E1BE1D"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vMerge w:val="restart"/>
            <w:shd w:val="clear" w:color="auto" w:fill="auto"/>
            <w:noWrap/>
            <w:textDirection w:val="btLr"/>
            <w:vAlign w:val="center"/>
            <w:hideMark/>
          </w:tcPr>
          <w:p w14:paraId="2A475932"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vMerge w:val="restart"/>
            <w:shd w:val="clear" w:color="auto" w:fill="auto"/>
            <w:noWrap/>
            <w:textDirection w:val="btLr"/>
            <w:vAlign w:val="center"/>
            <w:hideMark/>
          </w:tcPr>
          <w:p w14:paraId="0E3593FB"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vMerge w:val="restart"/>
            <w:shd w:val="clear" w:color="auto" w:fill="auto"/>
            <w:noWrap/>
            <w:textDirection w:val="btLr"/>
            <w:vAlign w:val="center"/>
            <w:hideMark/>
          </w:tcPr>
          <w:p w14:paraId="387ABC3B"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vMerge w:val="restart"/>
            <w:shd w:val="clear" w:color="auto" w:fill="auto"/>
            <w:noWrap/>
            <w:textDirection w:val="btLr"/>
            <w:vAlign w:val="center"/>
            <w:hideMark/>
          </w:tcPr>
          <w:p w14:paraId="5793F82D"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vMerge w:val="restart"/>
            <w:shd w:val="clear" w:color="auto" w:fill="auto"/>
            <w:noWrap/>
            <w:textDirection w:val="btLr"/>
            <w:vAlign w:val="center"/>
            <w:hideMark/>
          </w:tcPr>
          <w:p w14:paraId="62A4C0E5"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vMerge w:val="restart"/>
            <w:shd w:val="clear" w:color="auto" w:fill="auto"/>
            <w:noWrap/>
            <w:textDirection w:val="btLr"/>
            <w:vAlign w:val="center"/>
            <w:hideMark/>
          </w:tcPr>
          <w:p w14:paraId="6588F645"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vMerge w:val="restart"/>
            <w:shd w:val="clear" w:color="auto" w:fill="auto"/>
            <w:noWrap/>
            <w:textDirection w:val="btLr"/>
            <w:vAlign w:val="center"/>
            <w:hideMark/>
          </w:tcPr>
          <w:p w14:paraId="525C902E"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vMerge w:val="restart"/>
            <w:shd w:val="clear" w:color="auto" w:fill="auto"/>
            <w:noWrap/>
            <w:textDirection w:val="btLr"/>
            <w:vAlign w:val="center"/>
            <w:hideMark/>
          </w:tcPr>
          <w:p w14:paraId="441409C1" w14:textId="77777777" w:rsidR="008A2878" w:rsidRPr="00055D9F" w:rsidRDefault="008A2878" w:rsidP="00286896">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vMerge w:val="restart"/>
            <w:shd w:val="clear" w:color="auto" w:fill="auto"/>
            <w:noWrap/>
            <w:vAlign w:val="center"/>
            <w:hideMark/>
          </w:tcPr>
          <w:p w14:paraId="4FC7112C"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100%</w:t>
            </w:r>
          </w:p>
        </w:tc>
        <w:tc>
          <w:tcPr>
            <w:tcW w:w="1394" w:type="dxa"/>
            <w:tcBorders>
              <w:bottom w:val="nil"/>
            </w:tcBorders>
            <w:shd w:val="clear" w:color="auto" w:fill="auto"/>
            <w:vAlign w:val="center"/>
            <w:hideMark/>
          </w:tcPr>
          <w:p w14:paraId="22EA9995"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 xml:space="preserve">Requerimiento </w:t>
            </w:r>
          </w:p>
        </w:tc>
        <w:tc>
          <w:tcPr>
            <w:tcW w:w="1287" w:type="dxa"/>
            <w:tcBorders>
              <w:bottom w:val="nil"/>
            </w:tcBorders>
            <w:shd w:val="clear" w:color="auto" w:fill="auto"/>
            <w:vAlign w:val="center"/>
            <w:hideMark/>
          </w:tcPr>
          <w:p w14:paraId="1D129F61"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1234" w:type="dxa"/>
            <w:vMerge w:val="restart"/>
            <w:shd w:val="clear" w:color="auto" w:fill="auto"/>
            <w:vAlign w:val="center"/>
            <w:hideMark/>
          </w:tcPr>
          <w:p w14:paraId="6E791331"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Usuarios</w:t>
            </w:r>
          </w:p>
        </w:tc>
      </w:tr>
      <w:tr w:rsidR="008A2878" w:rsidRPr="00055D9F" w14:paraId="5AA08F09" w14:textId="77777777" w:rsidTr="006769B5">
        <w:trPr>
          <w:trHeight w:val="300"/>
          <w:jc w:val="center"/>
        </w:trPr>
        <w:tc>
          <w:tcPr>
            <w:tcW w:w="425" w:type="dxa"/>
            <w:vMerge/>
            <w:vAlign w:val="center"/>
            <w:hideMark/>
          </w:tcPr>
          <w:p w14:paraId="43ABFA48" w14:textId="77777777" w:rsidR="008A2878" w:rsidRPr="00055D9F" w:rsidRDefault="008A2878" w:rsidP="006769B5">
            <w:pPr>
              <w:spacing w:after="0" w:line="240" w:lineRule="auto"/>
              <w:rPr>
                <w:rFonts w:ascii="Arial" w:eastAsia="Times New Roman" w:hAnsi="Arial" w:cs="Arial"/>
                <w:b/>
                <w:bCs/>
                <w:sz w:val="16"/>
                <w:szCs w:val="16"/>
                <w:lang w:val="es-SV" w:eastAsia="es-SV"/>
              </w:rPr>
            </w:pPr>
          </w:p>
        </w:tc>
        <w:tc>
          <w:tcPr>
            <w:tcW w:w="2004" w:type="dxa"/>
            <w:vMerge/>
            <w:vAlign w:val="center"/>
            <w:hideMark/>
          </w:tcPr>
          <w:p w14:paraId="37AD66A3"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261" w:type="dxa"/>
            <w:vMerge/>
            <w:vAlign w:val="center"/>
            <w:hideMark/>
          </w:tcPr>
          <w:p w14:paraId="124743D3"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086" w:type="dxa"/>
            <w:vMerge/>
            <w:vAlign w:val="center"/>
            <w:hideMark/>
          </w:tcPr>
          <w:p w14:paraId="5301A980"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53" w:type="dxa"/>
            <w:vMerge/>
            <w:vAlign w:val="center"/>
            <w:hideMark/>
          </w:tcPr>
          <w:p w14:paraId="01D08805"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5" w:type="dxa"/>
            <w:vMerge/>
            <w:vAlign w:val="center"/>
            <w:hideMark/>
          </w:tcPr>
          <w:p w14:paraId="37FEC63D"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5" w:type="dxa"/>
            <w:vMerge/>
            <w:vAlign w:val="center"/>
            <w:hideMark/>
          </w:tcPr>
          <w:p w14:paraId="4407E243"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7D7FF57C"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30F98B63"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706519D2"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719C8AB7"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1D829162"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35101CAB"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80" w:type="dxa"/>
            <w:vMerge/>
            <w:vAlign w:val="center"/>
            <w:hideMark/>
          </w:tcPr>
          <w:p w14:paraId="46288B36"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1C716E36"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347" w:type="dxa"/>
            <w:vMerge/>
            <w:vAlign w:val="center"/>
            <w:hideMark/>
          </w:tcPr>
          <w:p w14:paraId="469DCE0E"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674" w:type="dxa"/>
            <w:vMerge/>
            <w:tcBorders>
              <w:right w:val="single" w:sz="4" w:space="0" w:color="auto"/>
            </w:tcBorders>
            <w:vAlign w:val="center"/>
            <w:hideMark/>
          </w:tcPr>
          <w:p w14:paraId="2EF6D105"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394" w:type="dxa"/>
            <w:tcBorders>
              <w:top w:val="nil"/>
              <w:left w:val="single" w:sz="4" w:space="0" w:color="auto"/>
              <w:bottom w:val="nil"/>
              <w:right w:val="single" w:sz="4" w:space="0" w:color="auto"/>
            </w:tcBorders>
            <w:shd w:val="clear" w:color="auto" w:fill="auto"/>
            <w:vAlign w:val="center"/>
            <w:hideMark/>
          </w:tcPr>
          <w:p w14:paraId="4DBD6FCD"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Atención</w:t>
            </w:r>
          </w:p>
        </w:tc>
        <w:tc>
          <w:tcPr>
            <w:tcW w:w="1287" w:type="dxa"/>
            <w:vMerge w:val="restart"/>
            <w:tcBorders>
              <w:top w:val="nil"/>
              <w:left w:val="single" w:sz="4" w:space="0" w:color="auto"/>
              <w:bottom w:val="single" w:sz="4" w:space="0" w:color="auto"/>
              <w:right w:val="single" w:sz="4" w:space="0" w:color="auto"/>
            </w:tcBorders>
            <w:shd w:val="clear" w:color="auto" w:fill="auto"/>
            <w:vAlign w:val="center"/>
            <w:hideMark/>
          </w:tcPr>
          <w:p w14:paraId="7776F425"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 xml:space="preserve">Bitácora de trabajo </w:t>
            </w:r>
          </w:p>
        </w:tc>
        <w:tc>
          <w:tcPr>
            <w:tcW w:w="1234" w:type="dxa"/>
            <w:vMerge/>
            <w:tcBorders>
              <w:left w:val="single" w:sz="4" w:space="0" w:color="auto"/>
            </w:tcBorders>
            <w:vAlign w:val="center"/>
            <w:hideMark/>
          </w:tcPr>
          <w:p w14:paraId="29812621" w14:textId="77777777" w:rsidR="008A2878" w:rsidRPr="00055D9F" w:rsidRDefault="008A2878" w:rsidP="006769B5">
            <w:pPr>
              <w:spacing w:after="0" w:line="240" w:lineRule="auto"/>
              <w:rPr>
                <w:rFonts w:ascii="Arial" w:eastAsia="Times New Roman" w:hAnsi="Arial" w:cs="Arial"/>
                <w:sz w:val="16"/>
                <w:szCs w:val="16"/>
                <w:lang w:val="es-SV" w:eastAsia="es-SV"/>
              </w:rPr>
            </w:pPr>
          </w:p>
        </w:tc>
      </w:tr>
      <w:tr w:rsidR="008A2878" w:rsidRPr="00055D9F" w14:paraId="17A4505E" w14:textId="77777777" w:rsidTr="006769B5">
        <w:trPr>
          <w:trHeight w:val="480"/>
          <w:jc w:val="center"/>
        </w:trPr>
        <w:tc>
          <w:tcPr>
            <w:tcW w:w="425" w:type="dxa"/>
            <w:vMerge/>
            <w:vAlign w:val="center"/>
            <w:hideMark/>
          </w:tcPr>
          <w:p w14:paraId="5C9C3E4F" w14:textId="77777777" w:rsidR="008A2878" w:rsidRPr="00055D9F" w:rsidRDefault="008A2878" w:rsidP="006769B5">
            <w:pPr>
              <w:spacing w:after="0" w:line="240" w:lineRule="auto"/>
              <w:rPr>
                <w:rFonts w:ascii="Arial" w:eastAsia="Times New Roman" w:hAnsi="Arial" w:cs="Arial"/>
                <w:b/>
                <w:bCs/>
                <w:sz w:val="16"/>
                <w:szCs w:val="16"/>
                <w:lang w:val="es-SV" w:eastAsia="es-SV"/>
              </w:rPr>
            </w:pPr>
          </w:p>
        </w:tc>
        <w:tc>
          <w:tcPr>
            <w:tcW w:w="2004" w:type="dxa"/>
            <w:vMerge/>
            <w:vAlign w:val="center"/>
            <w:hideMark/>
          </w:tcPr>
          <w:p w14:paraId="710F4812"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261" w:type="dxa"/>
            <w:vMerge/>
            <w:vAlign w:val="center"/>
            <w:hideMark/>
          </w:tcPr>
          <w:p w14:paraId="724CBF8A"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086" w:type="dxa"/>
            <w:vMerge/>
            <w:vAlign w:val="center"/>
            <w:hideMark/>
          </w:tcPr>
          <w:p w14:paraId="055D0BA5"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53" w:type="dxa"/>
            <w:vMerge/>
            <w:vAlign w:val="center"/>
            <w:hideMark/>
          </w:tcPr>
          <w:p w14:paraId="5D946BD1"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5" w:type="dxa"/>
            <w:vMerge/>
            <w:vAlign w:val="center"/>
            <w:hideMark/>
          </w:tcPr>
          <w:p w14:paraId="21F91794"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5" w:type="dxa"/>
            <w:vMerge/>
            <w:vAlign w:val="center"/>
            <w:hideMark/>
          </w:tcPr>
          <w:p w14:paraId="6C0A5CC2"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64957011"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53F9241A"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17EAD0D1"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26598D76"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5494AFCC"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67290D55"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80" w:type="dxa"/>
            <w:vMerge/>
            <w:vAlign w:val="center"/>
            <w:hideMark/>
          </w:tcPr>
          <w:p w14:paraId="2CF1691F"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445A8BAD"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347" w:type="dxa"/>
            <w:vMerge/>
            <w:vAlign w:val="center"/>
            <w:hideMark/>
          </w:tcPr>
          <w:p w14:paraId="60AD3547"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674" w:type="dxa"/>
            <w:vMerge/>
            <w:tcBorders>
              <w:right w:val="single" w:sz="4" w:space="0" w:color="auto"/>
            </w:tcBorders>
            <w:vAlign w:val="center"/>
            <w:hideMark/>
          </w:tcPr>
          <w:p w14:paraId="6FE1BEEE"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394" w:type="dxa"/>
            <w:tcBorders>
              <w:top w:val="nil"/>
              <w:left w:val="single" w:sz="4" w:space="0" w:color="auto"/>
              <w:bottom w:val="nil"/>
              <w:right w:val="single" w:sz="4" w:space="0" w:color="auto"/>
            </w:tcBorders>
            <w:shd w:val="clear" w:color="auto" w:fill="auto"/>
            <w:vAlign w:val="center"/>
            <w:hideMark/>
          </w:tcPr>
          <w:p w14:paraId="42669E02"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eastAsia="es-SV"/>
              </w:rPr>
              <w:t>Desarrollo de actividad</w:t>
            </w:r>
          </w:p>
        </w:tc>
        <w:tc>
          <w:tcPr>
            <w:tcW w:w="1287" w:type="dxa"/>
            <w:vMerge/>
            <w:tcBorders>
              <w:top w:val="nil"/>
              <w:left w:val="single" w:sz="4" w:space="0" w:color="auto"/>
              <w:bottom w:val="single" w:sz="4" w:space="0" w:color="auto"/>
              <w:right w:val="single" w:sz="4" w:space="0" w:color="auto"/>
            </w:tcBorders>
            <w:vAlign w:val="center"/>
            <w:hideMark/>
          </w:tcPr>
          <w:p w14:paraId="75C87BC7"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234" w:type="dxa"/>
            <w:vMerge/>
            <w:tcBorders>
              <w:left w:val="single" w:sz="4" w:space="0" w:color="auto"/>
            </w:tcBorders>
            <w:vAlign w:val="center"/>
            <w:hideMark/>
          </w:tcPr>
          <w:p w14:paraId="27418552" w14:textId="77777777" w:rsidR="008A2878" w:rsidRPr="00055D9F" w:rsidRDefault="008A2878" w:rsidP="006769B5">
            <w:pPr>
              <w:spacing w:after="0" w:line="240" w:lineRule="auto"/>
              <w:rPr>
                <w:rFonts w:ascii="Arial" w:eastAsia="Times New Roman" w:hAnsi="Arial" w:cs="Arial"/>
                <w:sz w:val="16"/>
                <w:szCs w:val="16"/>
                <w:lang w:val="es-SV" w:eastAsia="es-SV"/>
              </w:rPr>
            </w:pPr>
          </w:p>
        </w:tc>
      </w:tr>
      <w:tr w:rsidR="008A2878" w:rsidRPr="00055D9F" w14:paraId="4973B384" w14:textId="77777777" w:rsidTr="006769B5">
        <w:trPr>
          <w:trHeight w:val="210"/>
          <w:jc w:val="center"/>
        </w:trPr>
        <w:tc>
          <w:tcPr>
            <w:tcW w:w="425" w:type="dxa"/>
            <w:vMerge/>
            <w:vAlign w:val="center"/>
            <w:hideMark/>
          </w:tcPr>
          <w:p w14:paraId="15ABD4C2" w14:textId="77777777" w:rsidR="008A2878" w:rsidRPr="00055D9F" w:rsidRDefault="008A2878" w:rsidP="006769B5">
            <w:pPr>
              <w:spacing w:after="0" w:line="240" w:lineRule="auto"/>
              <w:rPr>
                <w:rFonts w:ascii="Arial" w:eastAsia="Times New Roman" w:hAnsi="Arial" w:cs="Arial"/>
                <w:b/>
                <w:bCs/>
                <w:sz w:val="16"/>
                <w:szCs w:val="16"/>
                <w:lang w:val="es-SV" w:eastAsia="es-SV"/>
              </w:rPr>
            </w:pPr>
          </w:p>
        </w:tc>
        <w:tc>
          <w:tcPr>
            <w:tcW w:w="2004" w:type="dxa"/>
            <w:vMerge/>
            <w:vAlign w:val="center"/>
            <w:hideMark/>
          </w:tcPr>
          <w:p w14:paraId="7C0DC933"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261" w:type="dxa"/>
            <w:vMerge/>
            <w:vAlign w:val="center"/>
            <w:hideMark/>
          </w:tcPr>
          <w:p w14:paraId="37ECA89B"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086" w:type="dxa"/>
            <w:vMerge/>
            <w:vAlign w:val="center"/>
            <w:hideMark/>
          </w:tcPr>
          <w:p w14:paraId="0D0D1E8C"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53" w:type="dxa"/>
            <w:vMerge/>
            <w:vAlign w:val="center"/>
            <w:hideMark/>
          </w:tcPr>
          <w:p w14:paraId="4B59AB56"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5" w:type="dxa"/>
            <w:vMerge/>
            <w:vAlign w:val="center"/>
            <w:hideMark/>
          </w:tcPr>
          <w:p w14:paraId="4A0EF136"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5" w:type="dxa"/>
            <w:vMerge/>
            <w:vAlign w:val="center"/>
            <w:hideMark/>
          </w:tcPr>
          <w:p w14:paraId="3A487ED5"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0A367F88"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67C74930"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634FACE6"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02A8D411"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21DC41DB"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19D73273"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80" w:type="dxa"/>
            <w:vMerge/>
            <w:vAlign w:val="center"/>
            <w:hideMark/>
          </w:tcPr>
          <w:p w14:paraId="6FB71F9F"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422" w:type="dxa"/>
            <w:vMerge/>
            <w:vAlign w:val="center"/>
            <w:hideMark/>
          </w:tcPr>
          <w:p w14:paraId="5F44F94A"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347" w:type="dxa"/>
            <w:vMerge/>
            <w:vAlign w:val="center"/>
            <w:hideMark/>
          </w:tcPr>
          <w:p w14:paraId="741C86B0"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674" w:type="dxa"/>
            <w:vMerge/>
            <w:vAlign w:val="center"/>
            <w:hideMark/>
          </w:tcPr>
          <w:p w14:paraId="056802FB"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394" w:type="dxa"/>
            <w:tcBorders>
              <w:top w:val="nil"/>
              <w:right w:val="single" w:sz="4" w:space="0" w:color="auto"/>
            </w:tcBorders>
            <w:shd w:val="clear" w:color="auto" w:fill="auto"/>
            <w:vAlign w:val="center"/>
            <w:hideMark/>
          </w:tcPr>
          <w:p w14:paraId="0247002C"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1287" w:type="dxa"/>
            <w:vMerge/>
            <w:tcBorders>
              <w:top w:val="nil"/>
              <w:left w:val="single" w:sz="4" w:space="0" w:color="auto"/>
              <w:bottom w:val="single" w:sz="4" w:space="0" w:color="auto"/>
              <w:right w:val="single" w:sz="4" w:space="0" w:color="auto"/>
            </w:tcBorders>
            <w:vAlign w:val="center"/>
            <w:hideMark/>
          </w:tcPr>
          <w:p w14:paraId="78DE592B" w14:textId="77777777" w:rsidR="008A2878" w:rsidRPr="00055D9F" w:rsidRDefault="008A2878" w:rsidP="006769B5">
            <w:pPr>
              <w:spacing w:after="0" w:line="240" w:lineRule="auto"/>
              <w:rPr>
                <w:rFonts w:ascii="Arial" w:eastAsia="Times New Roman" w:hAnsi="Arial" w:cs="Arial"/>
                <w:sz w:val="16"/>
                <w:szCs w:val="16"/>
                <w:lang w:val="es-SV" w:eastAsia="es-SV"/>
              </w:rPr>
            </w:pPr>
          </w:p>
        </w:tc>
        <w:tc>
          <w:tcPr>
            <w:tcW w:w="1234" w:type="dxa"/>
            <w:vMerge/>
            <w:tcBorders>
              <w:left w:val="single" w:sz="4" w:space="0" w:color="auto"/>
            </w:tcBorders>
            <w:vAlign w:val="center"/>
            <w:hideMark/>
          </w:tcPr>
          <w:p w14:paraId="050FC7E1" w14:textId="77777777" w:rsidR="008A2878" w:rsidRPr="00055D9F" w:rsidRDefault="008A2878" w:rsidP="006769B5">
            <w:pPr>
              <w:spacing w:after="0" w:line="240" w:lineRule="auto"/>
              <w:rPr>
                <w:rFonts w:ascii="Arial" w:eastAsia="Times New Roman" w:hAnsi="Arial" w:cs="Arial"/>
                <w:sz w:val="16"/>
                <w:szCs w:val="16"/>
                <w:lang w:val="es-SV" w:eastAsia="es-SV"/>
              </w:rPr>
            </w:pPr>
          </w:p>
        </w:tc>
      </w:tr>
      <w:tr w:rsidR="008A2878" w:rsidRPr="00055D9F" w14:paraId="0B503F50" w14:textId="77777777" w:rsidTr="006769B5">
        <w:trPr>
          <w:trHeight w:val="2010"/>
          <w:jc w:val="center"/>
        </w:trPr>
        <w:tc>
          <w:tcPr>
            <w:tcW w:w="425" w:type="dxa"/>
            <w:shd w:val="clear" w:color="auto" w:fill="auto"/>
            <w:noWrap/>
            <w:vAlign w:val="center"/>
            <w:hideMark/>
          </w:tcPr>
          <w:p w14:paraId="76BAB24E"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2</w:t>
            </w:r>
          </w:p>
        </w:tc>
        <w:tc>
          <w:tcPr>
            <w:tcW w:w="2004" w:type="dxa"/>
            <w:shd w:val="clear" w:color="auto" w:fill="auto"/>
            <w:noWrap/>
            <w:vAlign w:val="center"/>
            <w:hideMark/>
          </w:tcPr>
          <w:p w14:paraId="735754FE" w14:textId="77777777" w:rsidR="008A2878" w:rsidRPr="00055D9F" w:rsidRDefault="008A2878" w:rsidP="006769B5">
            <w:pPr>
              <w:spacing w:after="0" w:line="240" w:lineRule="auto"/>
              <w:jc w:val="both"/>
              <w:rPr>
                <w:rFonts w:ascii="Arial" w:eastAsia="Times New Roman" w:hAnsi="Arial" w:cs="Arial"/>
                <w:bCs/>
                <w:sz w:val="16"/>
                <w:szCs w:val="16"/>
                <w:lang w:val="es-SV" w:eastAsia="es-SV"/>
              </w:rPr>
            </w:pPr>
            <w:r w:rsidRPr="00055D9F">
              <w:rPr>
                <w:rFonts w:ascii="Arial" w:eastAsia="Times New Roman" w:hAnsi="Arial" w:cs="Arial"/>
                <w:bCs/>
                <w:sz w:val="16"/>
                <w:szCs w:val="16"/>
                <w:lang w:eastAsia="es-SV"/>
              </w:rPr>
              <w:t>Ejecutar 464 mantenimientos preventivos a los equipos informáticos aproximadamente de las dependencias de la municipalidad</w:t>
            </w:r>
          </w:p>
        </w:tc>
        <w:tc>
          <w:tcPr>
            <w:tcW w:w="1261" w:type="dxa"/>
            <w:shd w:val="clear" w:color="auto" w:fill="auto"/>
            <w:vAlign w:val="center"/>
            <w:hideMark/>
          </w:tcPr>
          <w:p w14:paraId="78647B72" w14:textId="77777777" w:rsidR="008A2878" w:rsidRPr="00055D9F" w:rsidRDefault="008A2878" w:rsidP="006769B5">
            <w:pPr>
              <w:spacing w:after="0" w:line="240" w:lineRule="auto"/>
              <w:rPr>
                <w:rFonts w:ascii="Arial" w:eastAsia="Times New Roman" w:hAnsi="Arial" w:cs="Arial"/>
                <w:b/>
                <w:bCs/>
                <w:sz w:val="16"/>
                <w:szCs w:val="16"/>
                <w:lang w:val="es-SV" w:eastAsia="es-SV"/>
              </w:rPr>
            </w:pPr>
            <w:r w:rsidRPr="00055D9F">
              <w:rPr>
                <w:rFonts w:ascii="Arial" w:eastAsia="Times New Roman" w:hAnsi="Arial" w:cs="Arial"/>
                <w:b/>
                <w:bCs/>
                <w:sz w:val="16"/>
                <w:szCs w:val="16"/>
                <w:lang w:eastAsia="es-SV"/>
              </w:rPr>
              <w:t>Equipos Intervenidos</w:t>
            </w:r>
          </w:p>
        </w:tc>
        <w:tc>
          <w:tcPr>
            <w:tcW w:w="1086" w:type="dxa"/>
            <w:shd w:val="clear" w:color="auto" w:fill="auto"/>
            <w:vAlign w:val="center"/>
            <w:hideMark/>
          </w:tcPr>
          <w:p w14:paraId="41E0C943"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eastAsia="es-SV"/>
              </w:rPr>
              <w:t>Numero entero</w:t>
            </w:r>
          </w:p>
        </w:tc>
        <w:tc>
          <w:tcPr>
            <w:tcW w:w="453" w:type="dxa"/>
            <w:shd w:val="clear" w:color="auto" w:fill="auto"/>
            <w:noWrap/>
            <w:vAlign w:val="center"/>
            <w:hideMark/>
          </w:tcPr>
          <w:p w14:paraId="6795EB20"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425" w:type="dxa"/>
            <w:shd w:val="clear" w:color="auto" w:fill="auto"/>
            <w:noWrap/>
            <w:vAlign w:val="center"/>
            <w:hideMark/>
          </w:tcPr>
          <w:p w14:paraId="7D6A1804"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40</w:t>
            </w:r>
          </w:p>
        </w:tc>
        <w:tc>
          <w:tcPr>
            <w:tcW w:w="425" w:type="dxa"/>
            <w:shd w:val="clear" w:color="auto" w:fill="auto"/>
            <w:noWrap/>
            <w:vAlign w:val="center"/>
            <w:hideMark/>
          </w:tcPr>
          <w:p w14:paraId="6A285925"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422" w:type="dxa"/>
            <w:shd w:val="clear" w:color="auto" w:fill="auto"/>
            <w:noWrap/>
            <w:vAlign w:val="center"/>
            <w:hideMark/>
          </w:tcPr>
          <w:p w14:paraId="28F0DED9"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32</w:t>
            </w:r>
          </w:p>
        </w:tc>
        <w:tc>
          <w:tcPr>
            <w:tcW w:w="422" w:type="dxa"/>
            <w:shd w:val="clear" w:color="auto" w:fill="auto"/>
            <w:noWrap/>
            <w:vAlign w:val="center"/>
            <w:hideMark/>
          </w:tcPr>
          <w:p w14:paraId="3BA1EEB8"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422" w:type="dxa"/>
            <w:shd w:val="clear" w:color="auto" w:fill="auto"/>
            <w:noWrap/>
            <w:vAlign w:val="center"/>
            <w:hideMark/>
          </w:tcPr>
          <w:p w14:paraId="4E4FD20C"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422" w:type="dxa"/>
            <w:shd w:val="clear" w:color="auto" w:fill="auto"/>
            <w:noWrap/>
            <w:vAlign w:val="center"/>
            <w:hideMark/>
          </w:tcPr>
          <w:p w14:paraId="673A01F4"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422" w:type="dxa"/>
            <w:shd w:val="clear" w:color="auto" w:fill="auto"/>
            <w:noWrap/>
            <w:vAlign w:val="center"/>
            <w:hideMark/>
          </w:tcPr>
          <w:p w14:paraId="3769E78D"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40</w:t>
            </w:r>
          </w:p>
        </w:tc>
        <w:tc>
          <w:tcPr>
            <w:tcW w:w="422" w:type="dxa"/>
            <w:shd w:val="clear" w:color="auto" w:fill="auto"/>
            <w:noWrap/>
            <w:vAlign w:val="center"/>
            <w:hideMark/>
          </w:tcPr>
          <w:p w14:paraId="74E4D400"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480" w:type="dxa"/>
            <w:shd w:val="clear" w:color="auto" w:fill="auto"/>
            <w:noWrap/>
            <w:vAlign w:val="center"/>
            <w:hideMark/>
          </w:tcPr>
          <w:p w14:paraId="09A604A8"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32</w:t>
            </w:r>
          </w:p>
        </w:tc>
        <w:tc>
          <w:tcPr>
            <w:tcW w:w="422" w:type="dxa"/>
            <w:shd w:val="clear" w:color="auto" w:fill="auto"/>
            <w:noWrap/>
            <w:vAlign w:val="center"/>
            <w:hideMark/>
          </w:tcPr>
          <w:p w14:paraId="410D4FDD"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347" w:type="dxa"/>
            <w:shd w:val="clear" w:color="auto" w:fill="auto"/>
            <w:noWrap/>
            <w:vAlign w:val="center"/>
            <w:hideMark/>
          </w:tcPr>
          <w:p w14:paraId="36BD98EB"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674" w:type="dxa"/>
            <w:shd w:val="clear" w:color="auto" w:fill="auto"/>
            <w:noWrap/>
            <w:vAlign w:val="center"/>
            <w:hideMark/>
          </w:tcPr>
          <w:p w14:paraId="22A03BBA"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464</w:t>
            </w:r>
          </w:p>
        </w:tc>
        <w:tc>
          <w:tcPr>
            <w:tcW w:w="1394" w:type="dxa"/>
            <w:shd w:val="clear" w:color="auto" w:fill="auto"/>
            <w:vAlign w:val="center"/>
            <w:hideMark/>
          </w:tcPr>
          <w:p w14:paraId="78200591"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Calendarización de mantenimientos</w:t>
            </w:r>
          </w:p>
        </w:tc>
        <w:tc>
          <w:tcPr>
            <w:tcW w:w="1287" w:type="dxa"/>
            <w:tcBorders>
              <w:top w:val="single" w:sz="4" w:space="0" w:color="auto"/>
            </w:tcBorders>
            <w:shd w:val="clear" w:color="auto" w:fill="auto"/>
            <w:vAlign w:val="center"/>
            <w:hideMark/>
          </w:tcPr>
          <w:p w14:paraId="7F8271F3"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Bitácora de trabajo</w:t>
            </w:r>
          </w:p>
        </w:tc>
        <w:tc>
          <w:tcPr>
            <w:tcW w:w="1234" w:type="dxa"/>
            <w:shd w:val="clear" w:color="auto" w:fill="auto"/>
            <w:vAlign w:val="center"/>
            <w:hideMark/>
          </w:tcPr>
          <w:p w14:paraId="4A5A753B"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 xml:space="preserve">Usuarios </w:t>
            </w:r>
          </w:p>
        </w:tc>
      </w:tr>
      <w:tr w:rsidR="008A2878" w:rsidRPr="00055D9F" w14:paraId="15D093F6" w14:textId="77777777" w:rsidTr="006769B5">
        <w:trPr>
          <w:trHeight w:val="1455"/>
          <w:jc w:val="center"/>
        </w:trPr>
        <w:tc>
          <w:tcPr>
            <w:tcW w:w="425" w:type="dxa"/>
            <w:shd w:val="clear" w:color="auto" w:fill="auto"/>
            <w:noWrap/>
            <w:vAlign w:val="center"/>
            <w:hideMark/>
          </w:tcPr>
          <w:p w14:paraId="2099A29A"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w:t>
            </w:r>
          </w:p>
        </w:tc>
        <w:tc>
          <w:tcPr>
            <w:tcW w:w="2004" w:type="dxa"/>
            <w:shd w:val="clear" w:color="auto" w:fill="auto"/>
            <w:noWrap/>
            <w:vAlign w:val="center"/>
            <w:hideMark/>
          </w:tcPr>
          <w:p w14:paraId="40FFACCF" w14:textId="77777777" w:rsidR="008A2878" w:rsidRPr="00055D9F" w:rsidRDefault="008A2878" w:rsidP="006769B5">
            <w:pPr>
              <w:spacing w:after="0" w:line="240" w:lineRule="auto"/>
              <w:jc w:val="both"/>
              <w:rPr>
                <w:rFonts w:ascii="Arial" w:eastAsia="Times New Roman" w:hAnsi="Arial" w:cs="Arial"/>
                <w:bCs/>
                <w:sz w:val="16"/>
                <w:szCs w:val="16"/>
                <w:lang w:val="es-SV" w:eastAsia="es-SV"/>
              </w:rPr>
            </w:pPr>
            <w:r w:rsidRPr="00055D9F">
              <w:rPr>
                <w:rFonts w:ascii="Arial" w:eastAsia="Times New Roman" w:hAnsi="Arial" w:cs="Arial"/>
                <w:bCs/>
                <w:sz w:val="16"/>
                <w:szCs w:val="16"/>
                <w:lang w:eastAsia="es-SV"/>
              </w:rPr>
              <w:t>Ejecutar 464 auditorías de sistemas a los equipos informáticos de la municipalidad.</w:t>
            </w:r>
          </w:p>
        </w:tc>
        <w:tc>
          <w:tcPr>
            <w:tcW w:w="1261" w:type="dxa"/>
            <w:shd w:val="clear" w:color="auto" w:fill="auto"/>
            <w:vAlign w:val="center"/>
            <w:hideMark/>
          </w:tcPr>
          <w:p w14:paraId="2B956A40"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Auditorías realizadas</w:t>
            </w:r>
          </w:p>
        </w:tc>
        <w:tc>
          <w:tcPr>
            <w:tcW w:w="1086" w:type="dxa"/>
            <w:shd w:val="clear" w:color="auto" w:fill="auto"/>
            <w:vAlign w:val="center"/>
            <w:hideMark/>
          </w:tcPr>
          <w:p w14:paraId="1E19E60E"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eastAsia="es-SV"/>
              </w:rPr>
              <w:t>Numero entero</w:t>
            </w:r>
          </w:p>
        </w:tc>
        <w:tc>
          <w:tcPr>
            <w:tcW w:w="453" w:type="dxa"/>
            <w:shd w:val="clear" w:color="auto" w:fill="auto"/>
            <w:noWrap/>
            <w:vAlign w:val="center"/>
            <w:hideMark/>
          </w:tcPr>
          <w:p w14:paraId="629B6187"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425" w:type="dxa"/>
            <w:shd w:val="clear" w:color="auto" w:fill="auto"/>
            <w:noWrap/>
            <w:vAlign w:val="center"/>
            <w:hideMark/>
          </w:tcPr>
          <w:p w14:paraId="7DF96BF4"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40</w:t>
            </w:r>
          </w:p>
        </w:tc>
        <w:tc>
          <w:tcPr>
            <w:tcW w:w="425" w:type="dxa"/>
            <w:shd w:val="clear" w:color="auto" w:fill="auto"/>
            <w:noWrap/>
            <w:vAlign w:val="center"/>
            <w:hideMark/>
          </w:tcPr>
          <w:p w14:paraId="64AF6FC4"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422" w:type="dxa"/>
            <w:shd w:val="clear" w:color="auto" w:fill="auto"/>
            <w:noWrap/>
            <w:vAlign w:val="center"/>
            <w:hideMark/>
          </w:tcPr>
          <w:p w14:paraId="395FA36C"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32</w:t>
            </w:r>
          </w:p>
        </w:tc>
        <w:tc>
          <w:tcPr>
            <w:tcW w:w="422" w:type="dxa"/>
            <w:shd w:val="clear" w:color="auto" w:fill="auto"/>
            <w:noWrap/>
            <w:vAlign w:val="center"/>
            <w:hideMark/>
          </w:tcPr>
          <w:p w14:paraId="250D2B52"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422" w:type="dxa"/>
            <w:shd w:val="clear" w:color="auto" w:fill="auto"/>
            <w:noWrap/>
            <w:vAlign w:val="center"/>
            <w:hideMark/>
          </w:tcPr>
          <w:p w14:paraId="0543AE67"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422" w:type="dxa"/>
            <w:shd w:val="clear" w:color="auto" w:fill="auto"/>
            <w:noWrap/>
            <w:vAlign w:val="center"/>
            <w:hideMark/>
          </w:tcPr>
          <w:p w14:paraId="10864F15"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422" w:type="dxa"/>
            <w:shd w:val="clear" w:color="auto" w:fill="auto"/>
            <w:noWrap/>
            <w:vAlign w:val="center"/>
            <w:hideMark/>
          </w:tcPr>
          <w:p w14:paraId="0B948BCF"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40</w:t>
            </w:r>
          </w:p>
        </w:tc>
        <w:tc>
          <w:tcPr>
            <w:tcW w:w="422" w:type="dxa"/>
            <w:shd w:val="clear" w:color="auto" w:fill="auto"/>
            <w:noWrap/>
            <w:vAlign w:val="center"/>
            <w:hideMark/>
          </w:tcPr>
          <w:p w14:paraId="5CC439FF"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480" w:type="dxa"/>
            <w:shd w:val="clear" w:color="auto" w:fill="auto"/>
            <w:noWrap/>
            <w:vAlign w:val="center"/>
            <w:hideMark/>
          </w:tcPr>
          <w:p w14:paraId="6EF1D582"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32</w:t>
            </w:r>
          </w:p>
        </w:tc>
        <w:tc>
          <w:tcPr>
            <w:tcW w:w="422" w:type="dxa"/>
            <w:shd w:val="clear" w:color="auto" w:fill="auto"/>
            <w:noWrap/>
            <w:vAlign w:val="center"/>
            <w:hideMark/>
          </w:tcPr>
          <w:p w14:paraId="4E98CF51"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347" w:type="dxa"/>
            <w:shd w:val="clear" w:color="auto" w:fill="auto"/>
            <w:noWrap/>
            <w:vAlign w:val="center"/>
            <w:hideMark/>
          </w:tcPr>
          <w:p w14:paraId="57563044"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674" w:type="dxa"/>
            <w:shd w:val="clear" w:color="auto" w:fill="auto"/>
            <w:noWrap/>
            <w:vAlign w:val="center"/>
            <w:hideMark/>
          </w:tcPr>
          <w:p w14:paraId="20867261"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464</w:t>
            </w:r>
          </w:p>
        </w:tc>
        <w:tc>
          <w:tcPr>
            <w:tcW w:w="1394" w:type="dxa"/>
            <w:shd w:val="clear" w:color="auto" w:fill="auto"/>
            <w:vAlign w:val="center"/>
            <w:hideMark/>
          </w:tcPr>
          <w:p w14:paraId="60DEA643"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Calendarización de auditorias</w:t>
            </w:r>
          </w:p>
        </w:tc>
        <w:tc>
          <w:tcPr>
            <w:tcW w:w="1287" w:type="dxa"/>
            <w:shd w:val="clear" w:color="auto" w:fill="auto"/>
            <w:vAlign w:val="center"/>
            <w:hideMark/>
          </w:tcPr>
          <w:p w14:paraId="589D4CED"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Bitácora de trabajo</w:t>
            </w:r>
          </w:p>
        </w:tc>
        <w:tc>
          <w:tcPr>
            <w:tcW w:w="1234" w:type="dxa"/>
            <w:shd w:val="clear" w:color="auto" w:fill="auto"/>
            <w:vAlign w:val="center"/>
            <w:hideMark/>
          </w:tcPr>
          <w:p w14:paraId="259D1237"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 xml:space="preserve">Usuarios </w:t>
            </w:r>
          </w:p>
        </w:tc>
      </w:tr>
      <w:tr w:rsidR="008A2878" w:rsidRPr="00055D9F" w14:paraId="2C36B8E5" w14:textId="77777777" w:rsidTr="006769B5">
        <w:trPr>
          <w:trHeight w:val="1455"/>
          <w:jc w:val="center"/>
        </w:trPr>
        <w:tc>
          <w:tcPr>
            <w:tcW w:w="425" w:type="dxa"/>
            <w:shd w:val="clear" w:color="auto" w:fill="auto"/>
            <w:noWrap/>
            <w:vAlign w:val="center"/>
            <w:hideMark/>
          </w:tcPr>
          <w:p w14:paraId="7DC8FEE2"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w:t>
            </w:r>
          </w:p>
        </w:tc>
        <w:tc>
          <w:tcPr>
            <w:tcW w:w="2004" w:type="dxa"/>
            <w:shd w:val="clear" w:color="auto" w:fill="auto"/>
            <w:noWrap/>
            <w:vAlign w:val="center"/>
            <w:hideMark/>
          </w:tcPr>
          <w:p w14:paraId="22E71EFC" w14:textId="77777777" w:rsidR="008A2878" w:rsidRPr="00055D9F" w:rsidRDefault="008A2878" w:rsidP="006769B5">
            <w:pPr>
              <w:spacing w:after="0" w:line="240" w:lineRule="auto"/>
              <w:jc w:val="both"/>
              <w:rPr>
                <w:rFonts w:ascii="Arial" w:eastAsia="Times New Roman" w:hAnsi="Arial" w:cs="Arial"/>
                <w:bCs/>
                <w:sz w:val="16"/>
                <w:szCs w:val="16"/>
                <w:lang w:val="es-SV" w:eastAsia="es-SV"/>
              </w:rPr>
            </w:pPr>
            <w:r w:rsidRPr="00055D9F">
              <w:rPr>
                <w:rFonts w:ascii="Arial" w:eastAsia="Times New Roman" w:hAnsi="Arial" w:cs="Arial"/>
                <w:bCs/>
                <w:sz w:val="16"/>
                <w:szCs w:val="16"/>
                <w:lang w:eastAsia="es-SV"/>
              </w:rPr>
              <w:t>Actualizar el inventario todo el hardware y software de los 232 equipos de la municipalidad.</w:t>
            </w:r>
          </w:p>
        </w:tc>
        <w:tc>
          <w:tcPr>
            <w:tcW w:w="1261" w:type="dxa"/>
            <w:shd w:val="clear" w:color="auto" w:fill="auto"/>
            <w:vAlign w:val="center"/>
            <w:hideMark/>
          </w:tcPr>
          <w:p w14:paraId="179C7F31"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Actualizaciones de inventario realizadas</w:t>
            </w:r>
          </w:p>
        </w:tc>
        <w:tc>
          <w:tcPr>
            <w:tcW w:w="1086" w:type="dxa"/>
            <w:shd w:val="clear" w:color="auto" w:fill="auto"/>
            <w:vAlign w:val="center"/>
            <w:hideMark/>
          </w:tcPr>
          <w:p w14:paraId="69C845E0"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Número entero</w:t>
            </w:r>
          </w:p>
        </w:tc>
        <w:tc>
          <w:tcPr>
            <w:tcW w:w="453" w:type="dxa"/>
            <w:shd w:val="clear" w:color="auto" w:fill="auto"/>
            <w:noWrap/>
            <w:vAlign w:val="center"/>
            <w:hideMark/>
          </w:tcPr>
          <w:p w14:paraId="432DA2BA"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425" w:type="dxa"/>
            <w:shd w:val="clear" w:color="auto" w:fill="auto"/>
            <w:noWrap/>
            <w:vAlign w:val="center"/>
            <w:hideMark/>
          </w:tcPr>
          <w:p w14:paraId="48C8992E"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40</w:t>
            </w:r>
          </w:p>
        </w:tc>
        <w:tc>
          <w:tcPr>
            <w:tcW w:w="425" w:type="dxa"/>
            <w:shd w:val="clear" w:color="auto" w:fill="auto"/>
            <w:noWrap/>
            <w:vAlign w:val="center"/>
            <w:hideMark/>
          </w:tcPr>
          <w:p w14:paraId="52A94ADC"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422" w:type="dxa"/>
            <w:shd w:val="clear" w:color="auto" w:fill="auto"/>
            <w:noWrap/>
            <w:vAlign w:val="center"/>
            <w:hideMark/>
          </w:tcPr>
          <w:p w14:paraId="43A9A8E5"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32</w:t>
            </w:r>
          </w:p>
        </w:tc>
        <w:tc>
          <w:tcPr>
            <w:tcW w:w="422" w:type="dxa"/>
            <w:shd w:val="clear" w:color="auto" w:fill="auto"/>
            <w:noWrap/>
            <w:vAlign w:val="center"/>
            <w:hideMark/>
          </w:tcPr>
          <w:p w14:paraId="5EC14443"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38</w:t>
            </w:r>
          </w:p>
        </w:tc>
        <w:tc>
          <w:tcPr>
            <w:tcW w:w="422" w:type="dxa"/>
            <w:shd w:val="clear" w:color="auto" w:fill="auto"/>
            <w:noWrap/>
            <w:vAlign w:val="center"/>
            <w:hideMark/>
          </w:tcPr>
          <w:p w14:paraId="3764ADD6"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42</w:t>
            </w:r>
          </w:p>
        </w:tc>
        <w:tc>
          <w:tcPr>
            <w:tcW w:w="422" w:type="dxa"/>
            <w:shd w:val="clear" w:color="auto" w:fill="auto"/>
            <w:noWrap/>
            <w:vAlign w:val="center"/>
            <w:hideMark/>
          </w:tcPr>
          <w:p w14:paraId="2C6DA902"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422" w:type="dxa"/>
            <w:shd w:val="clear" w:color="auto" w:fill="auto"/>
            <w:noWrap/>
            <w:vAlign w:val="center"/>
            <w:hideMark/>
          </w:tcPr>
          <w:p w14:paraId="05F98966"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422" w:type="dxa"/>
            <w:shd w:val="clear" w:color="auto" w:fill="auto"/>
            <w:noWrap/>
            <w:vAlign w:val="center"/>
            <w:hideMark/>
          </w:tcPr>
          <w:p w14:paraId="5118AF19"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480" w:type="dxa"/>
            <w:shd w:val="clear" w:color="auto" w:fill="auto"/>
            <w:noWrap/>
            <w:vAlign w:val="center"/>
            <w:hideMark/>
          </w:tcPr>
          <w:p w14:paraId="3B022FE5"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422" w:type="dxa"/>
            <w:shd w:val="clear" w:color="auto" w:fill="auto"/>
            <w:noWrap/>
            <w:vAlign w:val="center"/>
            <w:hideMark/>
          </w:tcPr>
          <w:p w14:paraId="5DF4278D"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347" w:type="dxa"/>
            <w:shd w:val="clear" w:color="auto" w:fill="auto"/>
            <w:noWrap/>
            <w:vAlign w:val="center"/>
            <w:hideMark/>
          </w:tcPr>
          <w:p w14:paraId="7A9E315F"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674" w:type="dxa"/>
            <w:shd w:val="clear" w:color="auto" w:fill="auto"/>
            <w:noWrap/>
            <w:vAlign w:val="center"/>
            <w:hideMark/>
          </w:tcPr>
          <w:p w14:paraId="21D911F5"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232</w:t>
            </w:r>
          </w:p>
        </w:tc>
        <w:tc>
          <w:tcPr>
            <w:tcW w:w="1394" w:type="dxa"/>
            <w:shd w:val="clear" w:color="auto" w:fill="auto"/>
            <w:vAlign w:val="center"/>
            <w:hideMark/>
          </w:tcPr>
          <w:p w14:paraId="1F92B501"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val="es-SV" w:eastAsia="es-SV"/>
              </w:rPr>
              <w:t xml:space="preserve">Calendarización de inventario </w:t>
            </w:r>
          </w:p>
        </w:tc>
        <w:tc>
          <w:tcPr>
            <w:tcW w:w="1287" w:type="dxa"/>
            <w:shd w:val="clear" w:color="auto" w:fill="auto"/>
            <w:vAlign w:val="center"/>
            <w:hideMark/>
          </w:tcPr>
          <w:p w14:paraId="5A36A866"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eastAsia="es-SV"/>
              </w:rPr>
              <w:t>Bitácora de trabajo</w:t>
            </w:r>
          </w:p>
        </w:tc>
        <w:tc>
          <w:tcPr>
            <w:tcW w:w="1234" w:type="dxa"/>
            <w:shd w:val="clear" w:color="auto" w:fill="auto"/>
            <w:vAlign w:val="center"/>
            <w:hideMark/>
          </w:tcPr>
          <w:p w14:paraId="7DE7445E" w14:textId="77777777" w:rsidR="008A2878" w:rsidRPr="003500C7" w:rsidRDefault="008A2878" w:rsidP="006769B5">
            <w:pPr>
              <w:spacing w:after="0" w:line="240" w:lineRule="auto"/>
              <w:jc w:val="center"/>
              <w:rPr>
                <w:rFonts w:ascii="Arial" w:eastAsia="Times New Roman" w:hAnsi="Arial" w:cs="Arial"/>
                <w:sz w:val="16"/>
                <w:szCs w:val="16"/>
                <w:lang w:val="es-SV" w:eastAsia="es-SV"/>
              </w:rPr>
            </w:pPr>
            <w:r w:rsidRPr="003500C7">
              <w:rPr>
                <w:rFonts w:ascii="Arial" w:eastAsia="Times New Roman" w:hAnsi="Arial" w:cs="Arial"/>
                <w:sz w:val="16"/>
                <w:szCs w:val="16"/>
                <w:lang w:val="es-SV" w:eastAsia="es-SV"/>
              </w:rPr>
              <w:t>Usuarios</w:t>
            </w:r>
          </w:p>
        </w:tc>
      </w:tr>
      <w:tr w:rsidR="008A2878" w:rsidRPr="00055D9F" w14:paraId="709C279D" w14:textId="77777777" w:rsidTr="006769B5">
        <w:trPr>
          <w:cantSplit/>
          <w:trHeight w:val="1953"/>
          <w:jc w:val="center"/>
        </w:trPr>
        <w:tc>
          <w:tcPr>
            <w:tcW w:w="425" w:type="dxa"/>
            <w:shd w:val="clear" w:color="auto" w:fill="auto"/>
            <w:noWrap/>
            <w:vAlign w:val="center"/>
            <w:hideMark/>
          </w:tcPr>
          <w:p w14:paraId="4A5FEEA6"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lastRenderedPageBreak/>
              <w:t>5</w:t>
            </w:r>
          </w:p>
        </w:tc>
        <w:tc>
          <w:tcPr>
            <w:tcW w:w="2004" w:type="dxa"/>
            <w:shd w:val="clear" w:color="auto" w:fill="auto"/>
            <w:noWrap/>
            <w:vAlign w:val="center"/>
            <w:hideMark/>
          </w:tcPr>
          <w:p w14:paraId="5D533EC1" w14:textId="77777777" w:rsidR="008A2878" w:rsidRPr="00055D9F" w:rsidRDefault="008A2878" w:rsidP="006769B5">
            <w:pPr>
              <w:spacing w:after="0" w:line="240" w:lineRule="auto"/>
              <w:jc w:val="both"/>
              <w:rPr>
                <w:rFonts w:ascii="Arial" w:eastAsia="Times New Roman" w:hAnsi="Arial" w:cs="Arial"/>
                <w:bCs/>
                <w:sz w:val="16"/>
                <w:szCs w:val="16"/>
                <w:lang w:val="es-SV" w:eastAsia="es-SV"/>
              </w:rPr>
            </w:pPr>
            <w:r w:rsidRPr="00055D9F">
              <w:rPr>
                <w:rFonts w:ascii="Arial" w:eastAsia="Times New Roman" w:hAnsi="Arial" w:cs="Arial"/>
                <w:bCs/>
                <w:sz w:val="16"/>
                <w:szCs w:val="16"/>
                <w:lang w:eastAsia="es-SV"/>
              </w:rPr>
              <w:t xml:space="preserve">Garantizar la funcionalidad de los enlaces que interconectan al Palacio Municipal con los deptos. Externos para brindar servicios de conectividad entre bases de datos, sistemas, información e internet. </w:t>
            </w:r>
          </w:p>
        </w:tc>
        <w:tc>
          <w:tcPr>
            <w:tcW w:w="1261" w:type="dxa"/>
            <w:shd w:val="clear" w:color="auto" w:fill="auto"/>
            <w:noWrap/>
            <w:vAlign w:val="center"/>
            <w:hideMark/>
          </w:tcPr>
          <w:p w14:paraId="5D9B53E5"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Intervenciones</w:t>
            </w:r>
          </w:p>
        </w:tc>
        <w:tc>
          <w:tcPr>
            <w:tcW w:w="1086" w:type="dxa"/>
            <w:shd w:val="clear" w:color="auto" w:fill="auto"/>
            <w:noWrap/>
            <w:vAlign w:val="center"/>
            <w:hideMark/>
          </w:tcPr>
          <w:p w14:paraId="2AEE539B"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140A2BDE"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65418CD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1EC5AA0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01829F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A0F437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69B4E4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F168F7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F89F535"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6A90E890"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5436D55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6A2920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35C96F03"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0BB496B7"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2A06AF0B"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fallas</w:t>
            </w:r>
          </w:p>
        </w:tc>
        <w:tc>
          <w:tcPr>
            <w:tcW w:w="1287" w:type="dxa"/>
            <w:shd w:val="clear" w:color="auto" w:fill="auto"/>
            <w:vAlign w:val="center"/>
            <w:hideMark/>
          </w:tcPr>
          <w:p w14:paraId="5D75F430"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Informes de buen funcionamiento.</w:t>
            </w:r>
          </w:p>
        </w:tc>
        <w:tc>
          <w:tcPr>
            <w:tcW w:w="1234" w:type="dxa"/>
            <w:shd w:val="clear" w:color="auto" w:fill="auto"/>
            <w:vAlign w:val="center"/>
            <w:hideMark/>
          </w:tcPr>
          <w:p w14:paraId="1125C250" w14:textId="77777777" w:rsidR="008A2878" w:rsidRPr="00055D9F" w:rsidRDefault="008A2878" w:rsidP="006769B5">
            <w:pPr>
              <w:spacing w:after="0" w:line="240" w:lineRule="auto"/>
              <w:jc w:val="center"/>
              <w:rPr>
                <w:rFonts w:ascii="Arial" w:eastAsia="Times New Roman" w:hAnsi="Arial" w:cs="Arial"/>
                <w:b/>
                <w:bCs/>
                <w:sz w:val="16"/>
                <w:szCs w:val="16"/>
                <w:lang w:val="es-SV" w:eastAsia="es-SV"/>
              </w:rPr>
            </w:pPr>
            <w:r w:rsidRPr="00055D9F">
              <w:rPr>
                <w:rFonts w:ascii="Arial" w:eastAsia="Times New Roman" w:hAnsi="Arial" w:cs="Arial"/>
                <w:b/>
                <w:bCs/>
                <w:sz w:val="16"/>
                <w:szCs w:val="16"/>
                <w:lang w:eastAsia="es-SV"/>
              </w:rPr>
              <w:t xml:space="preserve">Usuarios y contribuyentes </w:t>
            </w:r>
          </w:p>
        </w:tc>
      </w:tr>
      <w:tr w:rsidR="008A2878" w:rsidRPr="00055D9F" w14:paraId="2EFF97F4" w14:textId="77777777" w:rsidTr="006769B5">
        <w:trPr>
          <w:cantSplit/>
          <w:trHeight w:val="2377"/>
          <w:jc w:val="center"/>
        </w:trPr>
        <w:tc>
          <w:tcPr>
            <w:tcW w:w="425" w:type="dxa"/>
            <w:shd w:val="clear" w:color="auto" w:fill="auto"/>
            <w:noWrap/>
            <w:vAlign w:val="center"/>
            <w:hideMark/>
          </w:tcPr>
          <w:p w14:paraId="31A8A6D9"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6</w:t>
            </w:r>
          </w:p>
        </w:tc>
        <w:tc>
          <w:tcPr>
            <w:tcW w:w="2004" w:type="dxa"/>
            <w:shd w:val="clear" w:color="auto" w:fill="auto"/>
            <w:noWrap/>
            <w:vAlign w:val="center"/>
            <w:hideMark/>
          </w:tcPr>
          <w:p w14:paraId="2E15B391" w14:textId="77777777" w:rsidR="008A2878" w:rsidRPr="00055D9F" w:rsidRDefault="008A2878" w:rsidP="006769B5">
            <w:pPr>
              <w:spacing w:after="0" w:line="240" w:lineRule="auto"/>
              <w:jc w:val="both"/>
              <w:rPr>
                <w:rFonts w:ascii="Arial" w:eastAsia="Times New Roman" w:hAnsi="Arial" w:cs="Arial"/>
                <w:bCs/>
                <w:sz w:val="16"/>
                <w:szCs w:val="16"/>
                <w:lang w:val="es-SV" w:eastAsia="es-SV"/>
              </w:rPr>
            </w:pPr>
            <w:r w:rsidRPr="00055D9F">
              <w:rPr>
                <w:rFonts w:ascii="Arial" w:eastAsia="Times New Roman" w:hAnsi="Arial" w:cs="Arial"/>
                <w:bCs/>
                <w:sz w:val="16"/>
                <w:szCs w:val="16"/>
                <w:lang w:eastAsia="es-SV"/>
              </w:rPr>
              <w:t>Mantener estable la comunicación telefónica en los departamentos del Palacio Municipal y departamentos externos, así como también la creación de nuevos puntos, extensiones telefónicas, reparaciones, mantenimiento de Central PBX y cableado telefónico.</w:t>
            </w:r>
          </w:p>
        </w:tc>
        <w:tc>
          <w:tcPr>
            <w:tcW w:w="1261" w:type="dxa"/>
            <w:shd w:val="clear" w:color="auto" w:fill="auto"/>
            <w:noWrap/>
            <w:vAlign w:val="center"/>
            <w:hideMark/>
          </w:tcPr>
          <w:p w14:paraId="11968843"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Estabilidad</w:t>
            </w:r>
          </w:p>
        </w:tc>
        <w:tc>
          <w:tcPr>
            <w:tcW w:w="1086" w:type="dxa"/>
            <w:shd w:val="clear" w:color="auto" w:fill="auto"/>
            <w:noWrap/>
            <w:vAlign w:val="center"/>
            <w:hideMark/>
          </w:tcPr>
          <w:p w14:paraId="56F629DC"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3CB0CD9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65CCE11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7FE32BA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90DB34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DA2908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08EF1DE"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6E1AA4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6A4EAE2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677BDCC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15D139C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6A324D9"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0BC9553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45D754FB"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70E402E3"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fallas</w:t>
            </w:r>
          </w:p>
        </w:tc>
        <w:tc>
          <w:tcPr>
            <w:tcW w:w="1287" w:type="dxa"/>
            <w:shd w:val="clear" w:color="auto" w:fill="auto"/>
            <w:vAlign w:val="center"/>
            <w:hideMark/>
          </w:tcPr>
          <w:p w14:paraId="764FB945"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Informes de observaciones y de buen funcionamiento.</w:t>
            </w:r>
          </w:p>
        </w:tc>
        <w:tc>
          <w:tcPr>
            <w:tcW w:w="1234" w:type="dxa"/>
            <w:shd w:val="clear" w:color="auto" w:fill="auto"/>
            <w:vAlign w:val="center"/>
            <w:hideMark/>
          </w:tcPr>
          <w:p w14:paraId="6B83812D" w14:textId="77777777" w:rsidR="008A2878" w:rsidRPr="00055D9F" w:rsidRDefault="008A2878" w:rsidP="006769B5">
            <w:pPr>
              <w:spacing w:after="0" w:line="240" w:lineRule="auto"/>
              <w:jc w:val="center"/>
              <w:rPr>
                <w:rFonts w:ascii="Arial" w:eastAsia="Times New Roman" w:hAnsi="Arial" w:cs="Arial"/>
                <w:b/>
                <w:bCs/>
                <w:sz w:val="16"/>
                <w:szCs w:val="16"/>
                <w:lang w:val="es-SV" w:eastAsia="es-SV"/>
              </w:rPr>
            </w:pPr>
            <w:r w:rsidRPr="00055D9F">
              <w:rPr>
                <w:rFonts w:ascii="Arial" w:eastAsia="Times New Roman" w:hAnsi="Arial" w:cs="Arial"/>
                <w:b/>
                <w:bCs/>
                <w:sz w:val="16"/>
                <w:szCs w:val="16"/>
                <w:lang w:eastAsia="es-SV"/>
              </w:rPr>
              <w:t xml:space="preserve">Usuarios y contribuyentes </w:t>
            </w:r>
          </w:p>
        </w:tc>
      </w:tr>
      <w:tr w:rsidR="008A2878" w:rsidRPr="00055D9F" w14:paraId="606BECD8" w14:textId="77777777" w:rsidTr="006769B5">
        <w:trPr>
          <w:cantSplit/>
          <w:trHeight w:val="3239"/>
          <w:jc w:val="center"/>
        </w:trPr>
        <w:tc>
          <w:tcPr>
            <w:tcW w:w="425" w:type="dxa"/>
            <w:shd w:val="clear" w:color="auto" w:fill="auto"/>
            <w:noWrap/>
            <w:vAlign w:val="center"/>
            <w:hideMark/>
          </w:tcPr>
          <w:p w14:paraId="1E75482E"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7</w:t>
            </w:r>
          </w:p>
        </w:tc>
        <w:tc>
          <w:tcPr>
            <w:tcW w:w="2004" w:type="dxa"/>
            <w:shd w:val="clear" w:color="auto" w:fill="auto"/>
            <w:noWrap/>
            <w:vAlign w:val="center"/>
            <w:hideMark/>
          </w:tcPr>
          <w:p w14:paraId="145ECCB4" w14:textId="77777777" w:rsidR="008A2878" w:rsidRPr="00055D9F" w:rsidRDefault="008A2878" w:rsidP="006769B5">
            <w:pPr>
              <w:spacing w:after="0" w:line="240" w:lineRule="auto"/>
              <w:jc w:val="both"/>
              <w:rPr>
                <w:rFonts w:ascii="Arial" w:eastAsia="Times New Roman" w:hAnsi="Arial" w:cs="Arial"/>
                <w:bCs/>
                <w:sz w:val="16"/>
                <w:szCs w:val="16"/>
                <w:lang w:val="es-SV" w:eastAsia="es-SV"/>
              </w:rPr>
            </w:pPr>
            <w:r w:rsidRPr="00055D9F">
              <w:rPr>
                <w:rFonts w:ascii="Arial" w:eastAsia="Times New Roman" w:hAnsi="Arial" w:cs="Arial"/>
                <w:bCs/>
                <w:sz w:val="16"/>
                <w:szCs w:val="16"/>
                <w:lang w:eastAsia="es-SV"/>
              </w:rPr>
              <w:t xml:space="preserve">Administración de Red Física y Lógica: Física: Creación de nuevos puntos de Red con cableado estructurado UTP o reparación de los mismos según eventos o fallas, para mantener la conectividad entre los dispositivos de la municipalidad.   Lógica:    Configuración de </w:t>
            </w:r>
            <w:proofErr w:type="spellStart"/>
            <w:r w:rsidRPr="00055D9F">
              <w:rPr>
                <w:rFonts w:ascii="Arial" w:eastAsia="Times New Roman" w:hAnsi="Arial" w:cs="Arial"/>
                <w:bCs/>
                <w:sz w:val="16"/>
                <w:szCs w:val="16"/>
                <w:lang w:eastAsia="es-SV"/>
              </w:rPr>
              <w:t>Routers</w:t>
            </w:r>
            <w:proofErr w:type="spellEnd"/>
            <w:r w:rsidRPr="00055D9F">
              <w:rPr>
                <w:rFonts w:ascii="Arial" w:eastAsia="Times New Roman" w:hAnsi="Arial" w:cs="Arial"/>
                <w:bCs/>
                <w:sz w:val="16"/>
                <w:szCs w:val="16"/>
                <w:lang w:eastAsia="es-SV"/>
              </w:rPr>
              <w:t xml:space="preserve"> con políticas de navegación, usuarios, firewall, etc. Compartir impresoras, archivos y dispositivos para que los usuarios tengan acceso a la mayor cantidad posible de datos y poder trabajarlos.</w:t>
            </w:r>
          </w:p>
        </w:tc>
        <w:tc>
          <w:tcPr>
            <w:tcW w:w="1261" w:type="dxa"/>
            <w:shd w:val="clear" w:color="auto" w:fill="auto"/>
            <w:vAlign w:val="center"/>
            <w:hideMark/>
          </w:tcPr>
          <w:p w14:paraId="13DFCD84"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Configuración y administración de firewall.</w:t>
            </w:r>
            <w:r w:rsidRPr="00055D9F">
              <w:rPr>
                <w:rFonts w:ascii="Arial" w:eastAsia="Times New Roman" w:hAnsi="Arial" w:cs="Arial"/>
                <w:sz w:val="16"/>
                <w:szCs w:val="16"/>
                <w:lang w:val="es-SV" w:eastAsia="es-SV"/>
              </w:rPr>
              <w:br/>
              <w:t>Establecer políticas de filtros de contenido.</w:t>
            </w:r>
            <w:r w:rsidRPr="00055D9F">
              <w:rPr>
                <w:rFonts w:ascii="Arial" w:eastAsia="Times New Roman" w:hAnsi="Arial" w:cs="Arial"/>
                <w:sz w:val="16"/>
                <w:szCs w:val="16"/>
                <w:lang w:val="es-SV" w:eastAsia="es-SV"/>
              </w:rPr>
              <w:br/>
              <w:t>Configuración de reglas de seguridad.</w:t>
            </w:r>
            <w:r w:rsidRPr="00055D9F">
              <w:rPr>
                <w:rFonts w:ascii="Arial" w:eastAsia="Times New Roman" w:hAnsi="Arial" w:cs="Arial"/>
                <w:sz w:val="16"/>
                <w:szCs w:val="16"/>
                <w:lang w:val="es-SV" w:eastAsia="es-SV"/>
              </w:rPr>
              <w:br/>
              <w:t>Configuración de puertos de comunicación.</w:t>
            </w:r>
            <w:r w:rsidRPr="00055D9F">
              <w:rPr>
                <w:rFonts w:ascii="Arial" w:eastAsia="Times New Roman" w:hAnsi="Arial" w:cs="Arial"/>
                <w:sz w:val="16"/>
                <w:szCs w:val="16"/>
                <w:lang w:val="es-SV" w:eastAsia="es-SV"/>
              </w:rPr>
              <w:br/>
              <w:t xml:space="preserve">Determinación de reglas por </w:t>
            </w:r>
            <w:proofErr w:type="spellStart"/>
            <w:r w:rsidRPr="00055D9F">
              <w:rPr>
                <w:rFonts w:ascii="Arial" w:eastAsia="Times New Roman" w:hAnsi="Arial" w:cs="Arial"/>
                <w:sz w:val="16"/>
                <w:szCs w:val="16"/>
                <w:lang w:val="es-SV" w:eastAsia="es-SV"/>
              </w:rPr>
              <w:t>Ip</w:t>
            </w:r>
            <w:proofErr w:type="spellEnd"/>
            <w:r w:rsidRPr="00055D9F">
              <w:rPr>
                <w:rFonts w:ascii="Arial" w:eastAsia="Times New Roman" w:hAnsi="Arial" w:cs="Arial"/>
                <w:sz w:val="16"/>
                <w:szCs w:val="16"/>
                <w:lang w:val="es-SV" w:eastAsia="es-SV"/>
              </w:rPr>
              <w:t>, Mac o puerto.</w:t>
            </w:r>
          </w:p>
        </w:tc>
        <w:tc>
          <w:tcPr>
            <w:tcW w:w="1086" w:type="dxa"/>
            <w:shd w:val="clear" w:color="auto" w:fill="auto"/>
            <w:noWrap/>
            <w:vAlign w:val="center"/>
            <w:hideMark/>
          </w:tcPr>
          <w:p w14:paraId="0BDBF64E"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1084CE67"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51EF048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598CC6D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8B426B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23E8F8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35140AD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CF10F8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6ECD58E"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66C96E9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58A3A38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8C5D06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77D9E9FE"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7DF2B3E6"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62EC7DDB"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Individualización de protección</w:t>
            </w:r>
          </w:p>
        </w:tc>
        <w:tc>
          <w:tcPr>
            <w:tcW w:w="1287" w:type="dxa"/>
            <w:shd w:val="clear" w:color="auto" w:fill="auto"/>
            <w:vAlign w:val="center"/>
            <w:hideMark/>
          </w:tcPr>
          <w:p w14:paraId="25A52BC7"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Informes de monitoreo y de administración.</w:t>
            </w:r>
          </w:p>
        </w:tc>
        <w:tc>
          <w:tcPr>
            <w:tcW w:w="1234" w:type="dxa"/>
            <w:shd w:val="clear" w:color="auto" w:fill="auto"/>
            <w:vAlign w:val="center"/>
            <w:hideMark/>
          </w:tcPr>
          <w:p w14:paraId="4C8D3660" w14:textId="77777777" w:rsidR="008A2878" w:rsidRPr="00055D9F" w:rsidRDefault="008A2878" w:rsidP="006769B5">
            <w:pPr>
              <w:spacing w:after="0" w:line="240" w:lineRule="auto"/>
              <w:jc w:val="center"/>
              <w:rPr>
                <w:rFonts w:ascii="Arial" w:eastAsia="Times New Roman" w:hAnsi="Arial" w:cs="Arial"/>
                <w:b/>
                <w:bCs/>
                <w:sz w:val="16"/>
                <w:szCs w:val="16"/>
                <w:lang w:val="es-SV" w:eastAsia="es-SV"/>
              </w:rPr>
            </w:pPr>
            <w:r w:rsidRPr="00055D9F">
              <w:rPr>
                <w:rFonts w:ascii="Arial" w:eastAsia="Times New Roman" w:hAnsi="Arial" w:cs="Arial"/>
                <w:b/>
                <w:bCs/>
                <w:sz w:val="16"/>
                <w:szCs w:val="16"/>
                <w:lang w:eastAsia="es-SV"/>
              </w:rPr>
              <w:t>Usuarios/informática</w:t>
            </w:r>
          </w:p>
        </w:tc>
      </w:tr>
      <w:tr w:rsidR="008A2878" w:rsidRPr="00055D9F" w14:paraId="38348743" w14:textId="77777777" w:rsidTr="006769B5">
        <w:trPr>
          <w:cantSplit/>
          <w:trHeight w:val="1548"/>
          <w:jc w:val="center"/>
        </w:trPr>
        <w:tc>
          <w:tcPr>
            <w:tcW w:w="425" w:type="dxa"/>
            <w:shd w:val="clear" w:color="auto" w:fill="auto"/>
            <w:noWrap/>
            <w:vAlign w:val="center"/>
            <w:hideMark/>
          </w:tcPr>
          <w:p w14:paraId="276A10DB"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lastRenderedPageBreak/>
              <w:t>8</w:t>
            </w:r>
          </w:p>
        </w:tc>
        <w:tc>
          <w:tcPr>
            <w:tcW w:w="2004" w:type="dxa"/>
            <w:shd w:val="clear" w:color="auto" w:fill="auto"/>
            <w:vAlign w:val="center"/>
            <w:hideMark/>
          </w:tcPr>
          <w:p w14:paraId="2B157B19" w14:textId="77777777" w:rsidR="008A2878" w:rsidRPr="00055D9F" w:rsidRDefault="008A2878" w:rsidP="006769B5">
            <w:pPr>
              <w:spacing w:after="0" w:line="240" w:lineRule="auto"/>
              <w:rPr>
                <w:rFonts w:ascii="Arial" w:eastAsia="Times New Roman" w:hAnsi="Arial" w:cs="Arial"/>
                <w:bCs/>
                <w:sz w:val="16"/>
                <w:szCs w:val="16"/>
                <w:lang w:val="es-SV" w:eastAsia="es-SV"/>
              </w:rPr>
            </w:pPr>
            <w:r w:rsidRPr="00055D9F">
              <w:rPr>
                <w:rFonts w:ascii="Arial" w:eastAsia="Times New Roman" w:hAnsi="Arial" w:cs="Arial"/>
                <w:bCs/>
                <w:sz w:val="16"/>
                <w:szCs w:val="16"/>
                <w:lang w:eastAsia="es-SV"/>
              </w:rPr>
              <w:t>Creación de un sistema de contingencia ante desastres naturales o imprevistos.</w:t>
            </w:r>
          </w:p>
        </w:tc>
        <w:tc>
          <w:tcPr>
            <w:tcW w:w="1261" w:type="dxa"/>
            <w:shd w:val="clear" w:color="000000" w:fill="FFFFFF"/>
            <w:vAlign w:val="center"/>
            <w:hideMark/>
          </w:tcPr>
          <w:p w14:paraId="72204A3E"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Creación de políticas para responder ante un evento fortuito o de fuerza mayor.</w:t>
            </w:r>
          </w:p>
        </w:tc>
        <w:tc>
          <w:tcPr>
            <w:tcW w:w="1086" w:type="dxa"/>
            <w:shd w:val="clear" w:color="auto" w:fill="auto"/>
            <w:noWrap/>
            <w:vAlign w:val="center"/>
            <w:hideMark/>
          </w:tcPr>
          <w:p w14:paraId="5BCD1665"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65E113D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06C3995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18DF78B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02644C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6729EA73"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E141B4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467B3B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967029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FDA7BC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4BCB2183"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AD17C7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61A11EA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7D21A755"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0F1D70B4"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Protección de información</w:t>
            </w:r>
          </w:p>
        </w:tc>
        <w:tc>
          <w:tcPr>
            <w:tcW w:w="1287" w:type="dxa"/>
            <w:shd w:val="clear" w:color="000000" w:fill="FFFFFF"/>
            <w:vAlign w:val="center"/>
            <w:hideMark/>
          </w:tcPr>
          <w:p w14:paraId="77795093"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Informes de creación, observación y de seguimientos.</w:t>
            </w:r>
          </w:p>
        </w:tc>
        <w:tc>
          <w:tcPr>
            <w:tcW w:w="1234" w:type="dxa"/>
            <w:shd w:val="clear" w:color="auto" w:fill="auto"/>
            <w:vAlign w:val="center"/>
            <w:hideMark/>
          </w:tcPr>
          <w:p w14:paraId="04151789" w14:textId="77777777" w:rsidR="008A2878" w:rsidRPr="00055D9F" w:rsidRDefault="008A2878" w:rsidP="006769B5">
            <w:pPr>
              <w:spacing w:after="0" w:line="240" w:lineRule="auto"/>
              <w:jc w:val="center"/>
              <w:rPr>
                <w:rFonts w:ascii="Arial" w:eastAsia="Times New Roman" w:hAnsi="Arial" w:cs="Arial"/>
                <w:b/>
                <w:bCs/>
                <w:sz w:val="16"/>
                <w:szCs w:val="16"/>
                <w:lang w:val="es-SV" w:eastAsia="es-SV"/>
              </w:rPr>
            </w:pPr>
            <w:r w:rsidRPr="00055D9F">
              <w:rPr>
                <w:rFonts w:ascii="Arial" w:eastAsia="Times New Roman" w:hAnsi="Arial" w:cs="Arial"/>
                <w:b/>
                <w:bCs/>
                <w:sz w:val="16"/>
                <w:szCs w:val="16"/>
                <w:lang w:eastAsia="es-SV"/>
              </w:rPr>
              <w:t xml:space="preserve">Población </w:t>
            </w:r>
          </w:p>
        </w:tc>
      </w:tr>
      <w:tr w:rsidR="008A2878" w:rsidRPr="00055D9F" w14:paraId="322F39F9" w14:textId="77777777" w:rsidTr="006769B5">
        <w:trPr>
          <w:cantSplit/>
          <w:trHeight w:val="3615"/>
          <w:jc w:val="center"/>
        </w:trPr>
        <w:tc>
          <w:tcPr>
            <w:tcW w:w="425" w:type="dxa"/>
            <w:shd w:val="clear" w:color="auto" w:fill="auto"/>
            <w:noWrap/>
            <w:vAlign w:val="center"/>
            <w:hideMark/>
          </w:tcPr>
          <w:p w14:paraId="5235DA6C"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9</w:t>
            </w:r>
          </w:p>
        </w:tc>
        <w:tc>
          <w:tcPr>
            <w:tcW w:w="2004" w:type="dxa"/>
            <w:shd w:val="clear" w:color="auto" w:fill="auto"/>
            <w:vAlign w:val="center"/>
            <w:hideMark/>
          </w:tcPr>
          <w:p w14:paraId="77094D34" w14:textId="77777777" w:rsidR="008A2878" w:rsidRPr="00AE3E06" w:rsidRDefault="008A2878" w:rsidP="006769B5">
            <w:pPr>
              <w:spacing w:after="0" w:line="240" w:lineRule="auto"/>
              <w:rPr>
                <w:rFonts w:ascii="Arial" w:eastAsia="Times New Roman" w:hAnsi="Arial" w:cs="Arial"/>
                <w:sz w:val="16"/>
                <w:szCs w:val="16"/>
                <w:lang w:val="es-SV" w:eastAsia="es-SV"/>
              </w:rPr>
            </w:pPr>
            <w:r w:rsidRPr="00AE3E06">
              <w:rPr>
                <w:rFonts w:ascii="Arial" w:eastAsia="Times New Roman" w:hAnsi="Arial" w:cs="Arial"/>
                <w:sz w:val="16"/>
                <w:szCs w:val="16"/>
                <w:lang w:eastAsia="es-SV"/>
              </w:rPr>
              <w:t>Actividades de Soporte Técnico en dispositivos de marcación; mantenimiento y reparación de sistemas de registro familiar, carnet de minoridad, recursos humanos y otros, así como también soporte, respaldo y mantenimiento a sus respectivas bases de datos.</w:t>
            </w:r>
          </w:p>
        </w:tc>
        <w:tc>
          <w:tcPr>
            <w:tcW w:w="1261" w:type="dxa"/>
            <w:shd w:val="clear" w:color="000000" w:fill="FFFFFF"/>
            <w:vAlign w:val="center"/>
            <w:hideMark/>
          </w:tcPr>
          <w:p w14:paraId="3AE3BA47"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A solicitud de Recursos Humanos se procede a dar soporte a los dispositivos de marcación. Así como solicitud de las demás unidades interesadas en tales soportes.</w:t>
            </w:r>
          </w:p>
        </w:tc>
        <w:tc>
          <w:tcPr>
            <w:tcW w:w="1086" w:type="dxa"/>
            <w:shd w:val="clear" w:color="auto" w:fill="auto"/>
            <w:noWrap/>
            <w:vAlign w:val="center"/>
            <w:hideMark/>
          </w:tcPr>
          <w:p w14:paraId="4D6E0F55"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124F0C0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7D8DC58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42DED8F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A35E27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03E5A5C"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31D2E98"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1917FB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5DE944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6EB7C73"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53123000"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BC8633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519402E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36417AB1"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090CB969"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Protección de datos</w:t>
            </w:r>
          </w:p>
        </w:tc>
        <w:tc>
          <w:tcPr>
            <w:tcW w:w="1287" w:type="dxa"/>
            <w:shd w:val="clear" w:color="000000" w:fill="FFFFFF"/>
            <w:vAlign w:val="center"/>
            <w:hideMark/>
          </w:tcPr>
          <w:p w14:paraId="4831B435"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Informes de resultados.</w:t>
            </w:r>
          </w:p>
        </w:tc>
        <w:tc>
          <w:tcPr>
            <w:tcW w:w="1234" w:type="dxa"/>
            <w:shd w:val="clear" w:color="auto" w:fill="auto"/>
            <w:vAlign w:val="center"/>
            <w:hideMark/>
          </w:tcPr>
          <w:p w14:paraId="35DB1E89" w14:textId="77777777" w:rsidR="008A2878" w:rsidRPr="00055D9F" w:rsidRDefault="008A2878" w:rsidP="006769B5">
            <w:pPr>
              <w:spacing w:after="0" w:line="240" w:lineRule="auto"/>
              <w:jc w:val="center"/>
              <w:rPr>
                <w:rFonts w:ascii="Arial" w:eastAsia="Times New Roman" w:hAnsi="Arial" w:cs="Arial"/>
                <w:b/>
                <w:bCs/>
                <w:sz w:val="16"/>
                <w:szCs w:val="16"/>
                <w:lang w:val="es-SV" w:eastAsia="es-SV"/>
              </w:rPr>
            </w:pPr>
            <w:r w:rsidRPr="00055D9F">
              <w:rPr>
                <w:rFonts w:ascii="Arial" w:eastAsia="Times New Roman" w:hAnsi="Arial" w:cs="Arial"/>
                <w:b/>
                <w:bCs/>
                <w:sz w:val="16"/>
                <w:szCs w:val="16"/>
                <w:lang w:val="es-SV" w:eastAsia="es-SV"/>
              </w:rPr>
              <w:t>Usuarios</w:t>
            </w:r>
          </w:p>
        </w:tc>
      </w:tr>
      <w:tr w:rsidR="008A2878" w:rsidRPr="00055D9F" w14:paraId="294397D1" w14:textId="77777777" w:rsidTr="006769B5">
        <w:trPr>
          <w:cantSplit/>
          <w:trHeight w:val="2235"/>
          <w:jc w:val="center"/>
        </w:trPr>
        <w:tc>
          <w:tcPr>
            <w:tcW w:w="425" w:type="dxa"/>
            <w:shd w:val="clear" w:color="auto" w:fill="auto"/>
            <w:noWrap/>
            <w:vAlign w:val="center"/>
            <w:hideMark/>
          </w:tcPr>
          <w:p w14:paraId="58CFD4E1"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w:t>
            </w:r>
          </w:p>
        </w:tc>
        <w:tc>
          <w:tcPr>
            <w:tcW w:w="2004" w:type="dxa"/>
            <w:shd w:val="clear" w:color="auto" w:fill="auto"/>
            <w:vAlign w:val="center"/>
            <w:hideMark/>
          </w:tcPr>
          <w:p w14:paraId="3826AA42" w14:textId="77777777" w:rsidR="008A2878" w:rsidRPr="00055D9F" w:rsidRDefault="008A2878" w:rsidP="006769B5">
            <w:pPr>
              <w:spacing w:after="0" w:line="240" w:lineRule="auto"/>
              <w:rPr>
                <w:rFonts w:ascii="Arial" w:eastAsia="Times New Roman" w:hAnsi="Arial" w:cs="Arial"/>
                <w:b/>
                <w:bCs/>
                <w:sz w:val="16"/>
                <w:szCs w:val="16"/>
                <w:lang w:val="es-SV" w:eastAsia="es-SV"/>
              </w:rPr>
            </w:pPr>
            <w:r w:rsidRPr="00AE3E06">
              <w:rPr>
                <w:rFonts w:ascii="Arial" w:eastAsia="Times New Roman" w:hAnsi="Arial" w:cs="Arial"/>
                <w:sz w:val="16"/>
                <w:szCs w:val="16"/>
                <w:lang w:eastAsia="es-SV"/>
              </w:rPr>
              <w:t>Apoyos técnicos mensuales a la unidad de acceso a la información pública</w:t>
            </w:r>
            <w:r w:rsidRPr="00055D9F">
              <w:rPr>
                <w:rFonts w:ascii="Arial" w:eastAsia="Times New Roman" w:hAnsi="Arial" w:cs="Arial"/>
                <w:b/>
                <w:bCs/>
                <w:sz w:val="16"/>
                <w:szCs w:val="16"/>
                <w:lang w:eastAsia="es-SV"/>
              </w:rPr>
              <w:t>.</w:t>
            </w:r>
          </w:p>
        </w:tc>
        <w:tc>
          <w:tcPr>
            <w:tcW w:w="1261" w:type="dxa"/>
            <w:shd w:val="clear" w:color="000000" w:fill="FFFFFF"/>
            <w:vAlign w:val="center"/>
            <w:hideMark/>
          </w:tcPr>
          <w:p w14:paraId="3E5E7CBE"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xml:space="preserve">A solicitud continua de la </w:t>
            </w:r>
            <w:proofErr w:type="spellStart"/>
            <w:r w:rsidRPr="00055D9F">
              <w:rPr>
                <w:rFonts w:ascii="Arial" w:eastAsia="Times New Roman" w:hAnsi="Arial" w:cs="Arial"/>
                <w:sz w:val="16"/>
                <w:szCs w:val="16"/>
                <w:lang w:val="es-SV" w:eastAsia="es-SV"/>
              </w:rPr>
              <w:t>UAIP</w:t>
            </w:r>
            <w:proofErr w:type="spellEnd"/>
            <w:r w:rsidRPr="00055D9F">
              <w:rPr>
                <w:rFonts w:ascii="Arial" w:eastAsia="Times New Roman" w:hAnsi="Arial" w:cs="Arial"/>
                <w:sz w:val="16"/>
                <w:szCs w:val="16"/>
                <w:lang w:val="es-SV" w:eastAsia="es-SV"/>
              </w:rPr>
              <w:t>, se dará cumplimiento oportunamente a sus requerimientos.</w:t>
            </w:r>
          </w:p>
        </w:tc>
        <w:tc>
          <w:tcPr>
            <w:tcW w:w="1086" w:type="dxa"/>
            <w:shd w:val="clear" w:color="auto" w:fill="auto"/>
            <w:noWrap/>
            <w:vAlign w:val="center"/>
            <w:hideMark/>
          </w:tcPr>
          <w:p w14:paraId="49E46BE6"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5B0C3F7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7FEB2A5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7BC5413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9630E7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82F4D2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9AF2A5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FF8BB7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43C152C"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005367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23083CD8"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E12DF5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050FFC2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514855CE"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5F10952D"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necesidades</w:t>
            </w:r>
          </w:p>
        </w:tc>
        <w:tc>
          <w:tcPr>
            <w:tcW w:w="1287" w:type="dxa"/>
            <w:shd w:val="clear" w:color="000000" w:fill="FFFFFF"/>
            <w:vAlign w:val="center"/>
            <w:hideMark/>
          </w:tcPr>
          <w:p w14:paraId="1A37DB48"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Informes de cumplimiento de apoyo.</w:t>
            </w:r>
          </w:p>
        </w:tc>
        <w:tc>
          <w:tcPr>
            <w:tcW w:w="1234" w:type="dxa"/>
            <w:shd w:val="clear" w:color="auto" w:fill="auto"/>
            <w:noWrap/>
            <w:vAlign w:val="center"/>
            <w:hideMark/>
          </w:tcPr>
          <w:p w14:paraId="6BE41D44"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usuarios</w:t>
            </w:r>
          </w:p>
        </w:tc>
      </w:tr>
      <w:tr w:rsidR="008A2878" w:rsidRPr="00055D9F" w14:paraId="476ED101" w14:textId="77777777" w:rsidTr="006769B5">
        <w:trPr>
          <w:cantSplit/>
          <w:trHeight w:val="1920"/>
          <w:jc w:val="center"/>
        </w:trPr>
        <w:tc>
          <w:tcPr>
            <w:tcW w:w="425" w:type="dxa"/>
            <w:shd w:val="clear" w:color="auto" w:fill="auto"/>
            <w:noWrap/>
            <w:vAlign w:val="center"/>
            <w:hideMark/>
          </w:tcPr>
          <w:p w14:paraId="2123E5CC"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11</w:t>
            </w:r>
          </w:p>
        </w:tc>
        <w:tc>
          <w:tcPr>
            <w:tcW w:w="2004" w:type="dxa"/>
            <w:shd w:val="clear" w:color="auto" w:fill="auto"/>
            <w:vAlign w:val="center"/>
            <w:hideMark/>
          </w:tcPr>
          <w:p w14:paraId="793397C6" w14:textId="77777777" w:rsidR="008A2878" w:rsidRPr="00AE3E06" w:rsidRDefault="008A2878" w:rsidP="006769B5">
            <w:pPr>
              <w:spacing w:after="0" w:line="240" w:lineRule="auto"/>
              <w:rPr>
                <w:rFonts w:ascii="Arial" w:eastAsia="Times New Roman" w:hAnsi="Arial" w:cs="Arial"/>
                <w:sz w:val="16"/>
                <w:szCs w:val="16"/>
                <w:lang w:val="es-SV" w:eastAsia="es-SV"/>
              </w:rPr>
            </w:pPr>
            <w:r w:rsidRPr="00AE3E06">
              <w:rPr>
                <w:rFonts w:ascii="Arial" w:eastAsia="Times New Roman" w:hAnsi="Arial" w:cs="Arial"/>
                <w:sz w:val="16"/>
                <w:szCs w:val="16"/>
                <w:lang w:eastAsia="es-SV"/>
              </w:rPr>
              <w:t>Apoyo técnico a Agricultura y Seguridad Alimentaria en entrega de fertilizantes.</w:t>
            </w:r>
          </w:p>
        </w:tc>
        <w:tc>
          <w:tcPr>
            <w:tcW w:w="1261" w:type="dxa"/>
            <w:shd w:val="clear" w:color="000000" w:fill="FFFFFF"/>
            <w:vAlign w:val="center"/>
            <w:hideMark/>
          </w:tcPr>
          <w:p w14:paraId="4B5290DF"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A solicitud establecida en tiempo, se dará cumplimiento a requerimientos de Agricultura.</w:t>
            </w:r>
          </w:p>
        </w:tc>
        <w:tc>
          <w:tcPr>
            <w:tcW w:w="1086" w:type="dxa"/>
            <w:shd w:val="clear" w:color="auto" w:fill="auto"/>
            <w:noWrap/>
            <w:vAlign w:val="center"/>
            <w:hideMark/>
          </w:tcPr>
          <w:p w14:paraId="398CA449"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63876639"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5C699383"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594CFDA0"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9AAD8A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A47B18E"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B73515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3204CF73"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D973BE0"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DE0FD0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2B58E58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C69D438"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52FF24F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2139C92F"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40E7E56B"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necesidades</w:t>
            </w:r>
          </w:p>
        </w:tc>
        <w:tc>
          <w:tcPr>
            <w:tcW w:w="1287" w:type="dxa"/>
            <w:shd w:val="clear" w:color="000000" w:fill="FFFFFF"/>
            <w:vAlign w:val="center"/>
            <w:hideMark/>
          </w:tcPr>
          <w:p w14:paraId="1B590F71"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Informes de resultados.</w:t>
            </w:r>
          </w:p>
        </w:tc>
        <w:tc>
          <w:tcPr>
            <w:tcW w:w="1234" w:type="dxa"/>
            <w:shd w:val="clear" w:color="auto" w:fill="auto"/>
            <w:vAlign w:val="center"/>
            <w:hideMark/>
          </w:tcPr>
          <w:p w14:paraId="42B22629"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usuarios/población</w:t>
            </w:r>
          </w:p>
        </w:tc>
      </w:tr>
      <w:tr w:rsidR="008A2878" w:rsidRPr="00055D9F" w14:paraId="639EF3B1" w14:textId="77777777" w:rsidTr="006769B5">
        <w:trPr>
          <w:cantSplit/>
          <w:trHeight w:val="3315"/>
          <w:jc w:val="center"/>
        </w:trPr>
        <w:tc>
          <w:tcPr>
            <w:tcW w:w="425" w:type="dxa"/>
            <w:shd w:val="clear" w:color="auto" w:fill="auto"/>
            <w:noWrap/>
            <w:vAlign w:val="center"/>
            <w:hideMark/>
          </w:tcPr>
          <w:p w14:paraId="0154F29A" w14:textId="77777777" w:rsidR="008A2878" w:rsidRPr="00055D9F" w:rsidRDefault="008A2878" w:rsidP="006769B5">
            <w:pPr>
              <w:spacing w:after="0" w:line="240" w:lineRule="auto"/>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lastRenderedPageBreak/>
              <w:t>12</w:t>
            </w:r>
          </w:p>
        </w:tc>
        <w:tc>
          <w:tcPr>
            <w:tcW w:w="2004" w:type="dxa"/>
            <w:shd w:val="clear" w:color="auto" w:fill="auto"/>
            <w:vAlign w:val="center"/>
            <w:hideMark/>
          </w:tcPr>
          <w:p w14:paraId="32EBAC41"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Creación de un sistema para la Gestión de Adquisiciones y Contrataciones (</w:t>
            </w:r>
            <w:proofErr w:type="spellStart"/>
            <w:r w:rsidRPr="00055D9F">
              <w:rPr>
                <w:rFonts w:ascii="Arial" w:eastAsia="Times New Roman" w:hAnsi="Arial" w:cs="Arial"/>
                <w:sz w:val="16"/>
                <w:szCs w:val="16"/>
                <w:lang w:val="es-SV" w:eastAsia="es-SV"/>
              </w:rPr>
              <w:t>GAC</w:t>
            </w:r>
            <w:proofErr w:type="spellEnd"/>
            <w:r w:rsidRPr="00055D9F">
              <w:rPr>
                <w:rFonts w:ascii="Arial" w:eastAsia="Times New Roman" w:hAnsi="Arial" w:cs="Arial"/>
                <w:sz w:val="16"/>
                <w:szCs w:val="16"/>
                <w:lang w:val="es-SV" w:eastAsia="es-SV"/>
              </w:rPr>
              <w:t>).</w:t>
            </w:r>
          </w:p>
        </w:tc>
        <w:tc>
          <w:tcPr>
            <w:tcW w:w="1261" w:type="dxa"/>
            <w:shd w:val="clear" w:color="auto" w:fill="auto"/>
            <w:vAlign w:val="center"/>
            <w:hideMark/>
          </w:tcPr>
          <w:p w14:paraId="163BF6D5"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xml:space="preserve">Desarrollar un sistema de información para gestionar los procesos de adquisición de obras, bienes o servicios y trámites asociados que la Unidad de Adquisiciones y Contrataciones Institucionales realiza. Implementar el orden </w:t>
            </w:r>
          </w:p>
        </w:tc>
        <w:tc>
          <w:tcPr>
            <w:tcW w:w="1086" w:type="dxa"/>
            <w:shd w:val="clear" w:color="auto" w:fill="auto"/>
            <w:noWrap/>
            <w:vAlign w:val="center"/>
            <w:hideMark/>
          </w:tcPr>
          <w:p w14:paraId="157917B8"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618FB0DE"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60810DA0"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51F49488"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EF30457"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3BFA5CC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EC598E8"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D87BD9E"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6B823F39"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EC04BF7"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322F300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7533D29"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2F5E30F3"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4B88B910"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57306C09"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datos preliminares</w:t>
            </w:r>
          </w:p>
        </w:tc>
        <w:tc>
          <w:tcPr>
            <w:tcW w:w="1287" w:type="dxa"/>
            <w:shd w:val="clear" w:color="000000" w:fill="FFFFFF"/>
            <w:vAlign w:val="center"/>
            <w:hideMark/>
          </w:tcPr>
          <w:p w14:paraId="77AD6B36"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1234" w:type="dxa"/>
            <w:shd w:val="clear" w:color="auto" w:fill="auto"/>
            <w:noWrap/>
            <w:vAlign w:val="center"/>
            <w:hideMark/>
          </w:tcPr>
          <w:p w14:paraId="52F6DD91"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Usuarios</w:t>
            </w:r>
          </w:p>
        </w:tc>
      </w:tr>
      <w:tr w:rsidR="008A2878" w:rsidRPr="00055D9F" w14:paraId="686455C1" w14:textId="77777777" w:rsidTr="006769B5">
        <w:trPr>
          <w:cantSplit/>
          <w:trHeight w:val="6509"/>
          <w:jc w:val="center"/>
        </w:trPr>
        <w:tc>
          <w:tcPr>
            <w:tcW w:w="425" w:type="dxa"/>
            <w:shd w:val="clear" w:color="auto" w:fill="auto"/>
            <w:noWrap/>
            <w:vAlign w:val="center"/>
            <w:hideMark/>
          </w:tcPr>
          <w:p w14:paraId="63F7BC58"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lastRenderedPageBreak/>
              <w:t>13</w:t>
            </w:r>
          </w:p>
        </w:tc>
        <w:tc>
          <w:tcPr>
            <w:tcW w:w="2004" w:type="dxa"/>
            <w:shd w:val="clear" w:color="000000" w:fill="FFFFFF"/>
            <w:vAlign w:val="center"/>
            <w:hideMark/>
          </w:tcPr>
          <w:p w14:paraId="32015D27"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Creación de un sistema integrado para la administración de pacientes y expedientes de la clínica municipal de San Miguel (</w:t>
            </w:r>
            <w:proofErr w:type="spellStart"/>
            <w:r w:rsidRPr="00055D9F">
              <w:rPr>
                <w:rFonts w:ascii="Arial" w:eastAsia="Times New Roman" w:hAnsi="Arial" w:cs="Arial"/>
                <w:sz w:val="16"/>
                <w:szCs w:val="16"/>
                <w:lang w:val="es-SV" w:eastAsia="es-SV"/>
              </w:rPr>
              <w:t>CLEX</w:t>
            </w:r>
            <w:proofErr w:type="spellEnd"/>
            <w:r w:rsidRPr="00055D9F">
              <w:rPr>
                <w:rFonts w:ascii="Arial" w:eastAsia="Times New Roman" w:hAnsi="Arial" w:cs="Arial"/>
                <w:sz w:val="16"/>
                <w:szCs w:val="16"/>
                <w:lang w:val="es-SV" w:eastAsia="es-SV"/>
              </w:rPr>
              <w:t>)</w:t>
            </w:r>
          </w:p>
        </w:tc>
        <w:tc>
          <w:tcPr>
            <w:tcW w:w="1261" w:type="dxa"/>
            <w:shd w:val="clear" w:color="auto" w:fill="auto"/>
            <w:vAlign w:val="center"/>
            <w:hideMark/>
          </w:tcPr>
          <w:p w14:paraId="795F6B32" w14:textId="77777777" w:rsidR="008A2878" w:rsidRPr="003500C7" w:rsidRDefault="008A2878" w:rsidP="006769B5">
            <w:pPr>
              <w:spacing w:after="0" w:line="240" w:lineRule="auto"/>
              <w:rPr>
                <w:rFonts w:ascii="Arial" w:eastAsia="Times New Roman" w:hAnsi="Arial" w:cs="Arial"/>
                <w:sz w:val="12"/>
                <w:szCs w:val="12"/>
                <w:lang w:val="es-SV" w:eastAsia="es-SV"/>
              </w:rPr>
            </w:pPr>
            <w:r w:rsidRPr="003500C7">
              <w:rPr>
                <w:rFonts w:ascii="Arial" w:eastAsia="Times New Roman" w:hAnsi="Arial" w:cs="Arial"/>
                <w:sz w:val="12"/>
                <w:szCs w:val="12"/>
                <w:lang w:val="es-SV" w:eastAsia="es-SV"/>
              </w:rPr>
              <w:t>Creación de un sistema integrado para la administración de pacientes y expedientes de la clínica municipal de San Miguel (</w:t>
            </w:r>
            <w:proofErr w:type="spellStart"/>
            <w:r w:rsidRPr="003500C7">
              <w:rPr>
                <w:rFonts w:ascii="Arial" w:eastAsia="Times New Roman" w:hAnsi="Arial" w:cs="Arial"/>
                <w:sz w:val="12"/>
                <w:szCs w:val="12"/>
                <w:lang w:val="es-SV" w:eastAsia="es-SV"/>
              </w:rPr>
              <w:t>CLEX</w:t>
            </w:r>
            <w:proofErr w:type="spellEnd"/>
            <w:r w:rsidRPr="003500C7">
              <w:rPr>
                <w:rFonts w:ascii="Arial" w:eastAsia="Times New Roman" w:hAnsi="Arial" w:cs="Arial"/>
                <w:sz w:val="12"/>
                <w:szCs w:val="12"/>
                <w:lang w:val="es-SV" w:eastAsia="es-SV"/>
              </w:rPr>
              <w:t>) Desarrollar un sistema para la gestión de pacientes y expedientes que la clínica de la municipalidad realiza.</w:t>
            </w:r>
            <w:r w:rsidRPr="003500C7">
              <w:rPr>
                <w:rFonts w:ascii="Arial" w:eastAsia="Times New Roman" w:hAnsi="Arial" w:cs="Arial"/>
                <w:sz w:val="12"/>
                <w:szCs w:val="12"/>
                <w:lang w:val="es-SV" w:eastAsia="es-SV"/>
              </w:rPr>
              <w:br/>
              <w:t>Reducir costos en el consumo de papel que dicha clínica genera y disminuir el espacio físico de archivo para expedientes de pacientes.   Historiar los datos personales de pacientes, así como el control de citas y su respectivo historial médico.</w:t>
            </w:r>
            <w:r w:rsidRPr="003500C7">
              <w:rPr>
                <w:rFonts w:ascii="Arial" w:eastAsia="Times New Roman" w:hAnsi="Arial" w:cs="Arial"/>
                <w:sz w:val="12"/>
                <w:szCs w:val="12"/>
                <w:lang w:val="es-SV" w:eastAsia="es-SV"/>
              </w:rPr>
              <w:br/>
              <w:t xml:space="preserve">El sistema CLEM se limita a historiar la información generada en cada consulta médica de pacientes, excluyendo la administración de inventarios o despacho de medicamentos generados como resultado de dichas consultas. Jornadas de capacitación a usuarios finales e implementación del sistema. </w:t>
            </w:r>
          </w:p>
        </w:tc>
        <w:tc>
          <w:tcPr>
            <w:tcW w:w="1086" w:type="dxa"/>
            <w:shd w:val="clear" w:color="auto" w:fill="auto"/>
            <w:noWrap/>
            <w:vAlign w:val="center"/>
            <w:hideMark/>
          </w:tcPr>
          <w:p w14:paraId="5CA048AF"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0C115498"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0FE6F7B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2ABA705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D7578C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EA82239"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3359EB5"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3B16297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C42B94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6CA452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18CC1F79"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69E015C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54B1908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3B0234DB"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5EB276AB"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datos preliminares</w:t>
            </w:r>
          </w:p>
        </w:tc>
        <w:tc>
          <w:tcPr>
            <w:tcW w:w="1287" w:type="dxa"/>
            <w:shd w:val="clear" w:color="auto" w:fill="auto"/>
            <w:noWrap/>
            <w:vAlign w:val="center"/>
            <w:hideMark/>
          </w:tcPr>
          <w:p w14:paraId="7F7F7867"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1234" w:type="dxa"/>
            <w:shd w:val="clear" w:color="auto" w:fill="auto"/>
            <w:noWrap/>
            <w:vAlign w:val="center"/>
            <w:hideMark/>
          </w:tcPr>
          <w:p w14:paraId="583AF20A"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usuarios</w:t>
            </w:r>
          </w:p>
        </w:tc>
      </w:tr>
      <w:tr w:rsidR="008A2878" w:rsidRPr="00055D9F" w14:paraId="5B39363E" w14:textId="77777777" w:rsidTr="006769B5">
        <w:trPr>
          <w:cantSplit/>
          <w:trHeight w:val="2398"/>
          <w:jc w:val="center"/>
        </w:trPr>
        <w:tc>
          <w:tcPr>
            <w:tcW w:w="425" w:type="dxa"/>
            <w:shd w:val="clear" w:color="auto" w:fill="auto"/>
            <w:noWrap/>
            <w:vAlign w:val="center"/>
            <w:hideMark/>
          </w:tcPr>
          <w:p w14:paraId="6C3AAB12"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14</w:t>
            </w:r>
          </w:p>
        </w:tc>
        <w:tc>
          <w:tcPr>
            <w:tcW w:w="2004" w:type="dxa"/>
            <w:shd w:val="clear" w:color="000000" w:fill="FFFFFF"/>
            <w:vAlign w:val="center"/>
            <w:hideMark/>
          </w:tcPr>
          <w:p w14:paraId="21C1C934"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Creación de sistema para la gestión de compras e inventario de la unidad de adquisiciones y contrataciones de la alcaldía municipal de San Miguel (</w:t>
            </w:r>
            <w:proofErr w:type="spellStart"/>
            <w:r w:rsidRPr="00055D9F">
              <w:rPr>
                <w:rFonts w:ascii="Arial" w:eastAsia="Times New Roman" w:hAnsi="Arial" w:cs="Arial"/>
                <w:sz w:val="16"/>
                <w:szCs w:val="16"/>
                <w:lang w:val="es-SV" w:eastAsia="es-SV"/>
              </w:rPr>
              <w:t>SYSCOMP</w:t>
            </w:r>
            <w:proofErr w:type="spellEnd"/>
            <w:r w:rsidRPr="00055D9F">
              <w:rPr>
                <w:rFonts w:ascii="Arial" w:eastAsia="Times New Roman" w:hAnsi="Arial" w:cs="Arial"/>
                <w:sz w:val="16"/>
                <w:szCs w:val="16"/>
                <w:lang w:val="es-SV" w:eastAsia="es-SV"/>
              </w:rPr>
              <w:t>).</w:t>
            </w:r>
          </w:p>
        </w:tc>
        <w:tc>
          <w:tcPr>
            <w:tcW w:w="1261" w:type="dxa"/>
            <w:shd w:val="clear" w:color="auto" w:fill="auto"/>
            <w:noWrap/>
            <w:vAlign w:val="center"/>
            <w:hideMark/>
          </w:tcPr>
          <w:p w14:paraId="22508684"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xml:space="preserve">Desarrollar un sistema que permita tener información a la mano sobre las compras generadas en </w:t>
            </w:r>
            <w:proofErr w:type="spellStart"/>
            <w:r w:rsidRPr="00055D9F">
              <w:rPr>
                <w:rFonts w:ascii="Arial" w:eastAsia="Times New Roman" w:hAnsi="Arial" w:cs="Arial"/>
                <w:sz w:val="16"/>
                <w:szCs w:val="16"/>
                <w:lang w:val="es-SV" w:eastAsia="es-SV"/>
              </w:rPr>
              <w:t>UACI</w:t>
            </w:r>
            <w:proofErr w:type="spellEnd"/>
            <w:r w:rsidRPr="00055D9F">
              <w:rPr>
                <w:rFonts w:ascii="Arial" w:eastAsia="Times New Roman" w:hAnsi="Arial" w:cs="Arial"/>
                <w:sz w:val="16"/>
                <w:szCs w:val="16"/>
                <w:lang w:val="es-SV" w:eastAsia="es-SV"/>
              </w:rPr>
              <w:t xml:space="preserve"> para los distintos departamentos bajo acuerdo municipal.</w:t>
            </w:r>
          </w:p>
        </w:tc>
        <w:tc>
          <w:tcPr>
            <w:tcW w:w="1086" w:type="dxa"/>
            <w:shd w:val="clear" w:color="auto" w:fill="auto"/>
            <w:noWrap/>
            <w:vAlign w:val="center"/>
            <w:hideMark/>
          </w:tcPr>
          <w:p w14:paraId="06453964"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28B77717"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216064F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0A0DB5F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B099519"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9A9C2E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0A754E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E70660C"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3907D58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C9800A5"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6E5DC14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DCC02F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369B105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75CF3D3C"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2A6D2042"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datos preliminares</w:t>
            </w:r>
          </w:p>
        </w:tc>
        <w:tc>
          <w:tcPr>
            <w:tcW w:w="1287" w:type="dxa"/>
            <w:shd w:val="clear" w:color="000000" w:fill="FFFFFF"/>
            <w:vAlign w:val="center"/>
            <w:hideMark/>
          </w:tcPr>
          <w:p w14:paraId="377B4863"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1234" w:type="dxa"/>
            <w:shd w:val="clear" w:color="auto" w:fill="auto"/>
            <w:noWrap/>
            <w:vAlign w:val="center"/>
            <w:hideMark/>
          </w:tcPr>
          <w:p w14:paraId="0F94D197"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usuarios</w:t>
            </w:r>
          </w:p>
        </w:tc>
      </w:tr>
      <w:tr w:rsidR="008A2878" w:rsidRPr="00055D9F" w14:paraId="022FA2E1" w14:textId="77777777" w:rsidTr="006769B5">
        <w:trPr>
          <w:cantSplit/>
          <w:trHeight w:val="4799"/>
          <w:jc w:val="center"/>
        </w:trPr>
        <w:tc>
          <w:tcPr>
            <w:tcW w:w="425" w:type="dxa"/>
            <w:shd w:val="clear" w:color="auto" w:fill="auto"/>
            <w:noWrap/>
            <w:vAlign w:val="center"/>
            <w:hideMark/>
          </w:tcPr>
          <w:p w14:paraId="3CE2BEB1"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lastRenderedPageBreak/>
              <w:t>15</w:t>
            </w:r>
          </w:p>
        </w:tc>
        <w:tc>
          <w:tcPr>
            <w:tcW w:w="2004" w:type="dxa"/>
            <w:shd w:val="clear" w:color="000000" w:fill="FFFFFF"/>
            <w:vAlign w:val="center"/>
            <w:hideMark/>
          </w:tcPr>
          <w:p w14:paraId="61BA61CB"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Sistema para control y gestión de talleres de la unidad de Secretaría de la Familia Sección Ocupacional de la Alcaldía Municipal de San Miguel.</w:t>
            </w:r>
          </w:p>
        </w:tc>
        <w:tc>
          <w:tcPr>
            <w:tcW w:w="1261" w:type="dxa"/>
            <w:shd w:val="clear" w:color="auto" w:fill="auto"/>
            <w:vAlign w:val="center"/>
            <w:hideMark/>
          </w:tcPr>
          <w:p w14:paraId="46468C40"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Desarrollar un sistema que permita tener el control total sobre los cursos y talleres impartidos, tales como horarios, estudiantes entre otros.</w:t>
            </w:r>
            <w:r w:rsidRPr="00055D9F">
              <w:rPr>
                <w:rFonts w:ascii="Arial" w:eastAsia="Times New Roman" w:hAnsi="Arial" w:cs="Arial"/>
                <w:sz w:val="16"/>
                <w:szCs w:val="16"/>
                <w:lang w:val="es-SV" w:eastAsia="es-SV"/>
              </w:rPr>
              <w:br/>
              <w:t xml:space="preserve">Implementar un sistema de información que permita mostrar de manera efectiva los datos específicos, tales como su respectiva </w:t>
            </w:r>
            <w:proofErr w:type="spellStart"/>
            <w:r w:rsidRPr="00055D9F">
              <w:rPr>
                <w:rFonts w:ascii="Arial" w:eastAsia="Times New Roman" w:hAnsi="Arial" w:cs="Arial"/>
                <w:sz w:val="16"/>
                <w:szCs w:val="16"/>
                <w:lang w:val="es-SV" w:eastAsia="es-SV"/>
              </w:rPr>
              <w:t>reporteria</w:t>
            </w:r>
            <w:proofErr w:type="spellEnd"/>
            <w:r w:rsidRPr="00055D9F">
              <w:rPr>
                <w:rFonts w:ascii="Arial" w:eastAsia="Times New Roman" w:hAnsi="Arial" w:cs="Arial"/>
                <w:sz w:val="16"/>
                <w:szCs w:val="16"/>
                <w:lang w:val="es-SV" w:eastAsia="es-SV"/>
              </w:rPr>
              <w:t xml:space="preserve"> y búsquedas.</w:t>
            </w:r>
          </w:p>
        </w:tc>
        <w:tc>
          <w:tcPr>
            <w:tcW w:w="1086" w:type="dxa"/>
            <w:shd w:val="clear" w:color="auto" w:fill="auto"/>
            <w:noWrap/>
            <w:vAlign w:val="center"/>
            <w:hideMark/>
          </w:tcPr>
          <w:p w14:paraId="1B7F557C"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7EFF2E8A"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1EA962B0"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633BCBD5"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80798A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678E6B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737A0F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C28180C"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92F7427"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C87D64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22355BE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412B60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0CDD3A7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1E1831CF"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213B987C"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datos preliminares</w:t>
            </w:r>
          </w:p>
        </w:tc>
        <w:tc>
          <w:tcPr>
            <w:tcW w:w="1287" w:type="dxa"/>
            <w:shd w:val="clear" w:color="000000" w:fill="FFFFFF"/>
            <w:vAlign w:val="center"/>
            <w:hideMark/>
          </w:tcPr>
          <w:p w14:paraId="06558F10"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1234" w:type="dxa"/>
            <w:shd w:val="clear" w:color="auto" w:fill="auto"/>
            <w:noWrap/>
            <w:vAlign w:val="center"/>
            <w:hideMark/>
          </w:tcPr>
          <w:p w14:paraId="1B5E0D44"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usuarios</w:t>
            </w:r>
          </w:p>
        </w:tc>
      </w:tr>
      <w:tr w:rsidR="008A2878" w:rsidRPr="00055D9F" w14:paraId="4E359266" w14:textId="77777777" w:rsidTr="006769B5">
        <w:trPr>
          <w:cantSplit/>
          <w:trHeight w:val="4099"/>
          <w:jc w:val="center"/>
        </w:trPr>
        <w:tc>
          <w:tcPr>
            <w:tcW w:w="425" w:type="dxa"/>
            <w:shd w:val="clear" w:color="auto" w:fill="auto"/>
            <w:noWrap/>
            <w:vAlign w:val="center"/>
            <w:hideMark/>
          </w:tcPr>
          <w:p w14:paraId="7888358D"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16</w:t>
            </w:r>
          </w:p>
        </w:tc>
        <w:tc>
          <w:tcPr>
            <w:tcW w:w="2004" w:type="dxa"/>
            <w:shd w:val="clear" w:color="000000" w:fill="FFFFFF"/>
            <w:vAlign w:val="center"/>
            <w:hideMark/>
          </w:tcPr>
          <w:p w14:paraId="1C7B5BB0"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Sistema de inventario y despacho de medicamentos en la Clínica Municipal.</w:t>
            </w:r>
          </w:p>
        </w:tc>
        <w:tc>
          <w:tcPr>
            <w:tcW w:w="1261" w:type="dxa"/>
            <w:shd w:val="clear" w:color="auto" w:fill="auto"/>
            <w:vAlign w:val="center"/>
            <w:hideMark/>
          </w:tcPr>
          <w:p w14:paraId="437923E9" w14:textId="77777777" w:rsidR="008A2878" w:rsidRPr="003500C7" w:rsidRDefault="008A2878" w:rsidP="006769B5">
            <w:pPr>
              <w:spacing w:after="0" w:line="240" w:lineRule="auto"/>
              <w:rPr>
                <w:rFonts w:ascii="Arial" w:eastAsia="Times New Roman" w:hAnsi="Arial" w:cs="Arial"/>
                <w:sz w:val="12"/>
                <w:szCs w:val="12"/>
                <w:lang w:val="es-SV" w:eastAsia="es-SV"/>
              </w:rPr>
            </w:pPr>
            <w:r w:rsidRPr="003500C7">
              <w:rPr>
                <w:rFonts w:ascii="Arial" w:eastAsia="Times New Roman" w:hAnsi="Arial" w:cs="Arial"/>
                <w:sz w:val="12"/>
                <w:szCs w:val="12"/>
                <w:lang w:val="es-SV" w:eastAsia="es-SV"/>
              </w:rPr>
              <w:t>Sistema de inventario y despacho de medicamentos en la Clínica Municipal. Desarrollar un sistema que permita tener control de inventario de los medicamentos de la farmacia de la Clínica Municipal.</w:t>
            </w:r>
            <w:r w:rsidRPr="003500C7">
              <w:rPr>
                <w:rFonts w:ascii="Arial" w:eastAsia="Times New Roman" w:hAnsi="Arial" w:cs="Arial"/>
                <w:sz w:val="12"/>
                <w:szCs w:val="12"/>
                <w:lang w:val="es-SV" w:eastAsia="es-SV"/>
              </w:rPr>
              <w:br/>
              <w:t xml:space="preserve">Implementar un sistema de información realizar las búsquedas respectivas y descargo de medicamento en respectivo sistema.   El sistema se podrá estar alimentando según el usuario lo estime conveniente en tiempos programados. Capacitación a usuarios finales e implementación del sistema. </w:t>
            </w:r>
          </w:p>
        </w:tc>
        <w:tc>
          <w:tcPr>
            <w:tcW w:w="1086" w:type="dxa"/>
            <w:shd w:val="clear" w:color="auto" w:fill="auto"/>
            <w:noWrap/>
            <w:vAlign w:val="center"/>
            <w:hideMark/>
          </w:tcPr>
          <w:p w14:paraId="19638B99"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1AEF19E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61C1FBB9"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69E2E09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3FCFE34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254E87B0"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50B83890"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65ECD0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3DED0BF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9EFFA70"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16676505"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79B2B7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36E0168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4DCC2044"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2AFE9C88"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datos preliminares</w:t>
            </w:r>
          </w:p>
        </w:tc>
        <w:tc>
          <w:tcPr>
            <w:tcW w:w="1287" w:type="dxa"/>
            <w:shd w:val="clear" w:color="000000" w:fill="FFFFFF"/>
            <w:vAlign w:val="center"/>
            <w:hideMark/>
          </w:tcPr>
          <w:p w14:paraId="04C7E05B"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 </w:t>
            </w:r>
          </w:p>
        </w:tc>
        <w:tc>
          <w:tcPr>
            <w:tcW w:w="1234" w:type="dxa"/>
            <w:shd w:val="clear" w:color="auto" w:fill="auto"/>
            <w:vAlign w:val="center"/>
            <w:hideMark/>
          </w:tcPr>
          <w:p w14:paraId="02F6B976"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usuarios/población</w:t>
            </w:r>
          </w:p>
        </w:tc>
      </w:tr>
      <w:tr w:rsidR="008A2878" w:rsidRPr="00055D9F" w14:paraId="337A7AF2" w14:textId="77777777" w:rsidTr="006769B5">
        <w:trPr>
          <w:cantSplit/>
          <w:trHeight w:val="3390"/>
          <w:jc w:val="center"/>
        </w:trPr>
        <w:tc>
          <w:tcPr>
            <w:tcW w:w="425" w:type="dxa"/>
            <w:shd w:val="clear" w:color="auto" w:fill="auto"/>
            <w:noWrap/>
            <w:vAlign w:val="center"/>
            <w:hideMark/>
          </w:tcPr>
          <w:p w14:paraId="783E252D"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lastRenderedPageBreak/>
              <w:t>17</w:t>
            </w:r>
          </w:p>
        </w:tc>
        <w:tc>
          <w:tcPr>
            <w:tcW w:w="2004" w:type="dxa"/>
            <w:shd w:val="clear" w:color="000000" w:fill="FFFFFF"/>
            <w:vAlign w:val="center"/>
            <w:hideMark/>
          </w:tcPr>
          <w:p w14:paraId="03252331"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Sistema de control de Vialidades.</w:t>
            </w:r>
          </w:p>
        </w:tc>
        <w:tc>
          <w:tcPr>
            <w:tcW w:w="1261" w:type="dxa"/>
            <w:shd w:val="clear" w:color="auto" w:fill="auto"/>
            <w:vAlign w:val="center"/>
            <w:hideMark/>
          </w:tcPr>
          <w:p w14:paraId="42C3BB62"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Desarrollar un sistema que permita tener control de edición y búsqueda e impresión de Vialidades de la Alcaldía Municipal de San Miguel. Implementar un sistema que genera la Vialidad a los usuarios respectivos.</w:t>
            </w:r>
          </w:p>
        </w:tc>
        <w:tc>
          <w:tcPr>
            <w:tcW w:w="1086" w:type="dxa"/>
            <w:shd w:val="clear" w:color="auto" w:fill="auto"/>
            <w:noWrap/>
            <w:vAlign w:val="center"/>
            <w:hideMark/>
          </w:tcPr>
          <w:p w14:paraId="69F87B5D"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Porcentaje</w:t>
            </w:r>
          </w:p>
        </w:tc>
        <w:tc>
          <w:tcPr>
            <w:tcW w:w="453" w:type="dxa"/>
            <w:shd w:val="clear" w:color="auto" w:fill="auto"/>
            <w:noWrap/>
            <w:textDirection w:val="btLr"/>
            <w:vAlign w:val="center"/>
            <w:hideMark/>
          </w:tcPr>
          <w:p w14:paraId="7CA18AAE"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5C5224A1"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5" w:type="dxa"/>
            <w:shd w:val="clear" w:color="auto" w:fill="auto"/>
            <w:noWrap/>
            <w:textDirection w:val="btLr"/>
            <w:vAlign w:val="center"/>
            <w:hideMark/>
          </w:tcPr>
          <w:p w14:paraId="56541239"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724BF77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67615324"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BBF6DDD"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19E66C5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37D6E9CC"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4AD406AF"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80" w:type="dxa"/>
            <w:shd w:val="clear" w:color="auto" w:fill="auto"/>
            <w:noWrap/>
            <w:textDirection w:val="btLr"/>
            <w:vAlign w:val="center"/>
            <w:hideMark/>
          </w:tcPr>
          <w:p w14:paraId="43113DAB"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422" w:type="dxa"/>
            <w:shd w:val="clear" w:color="auto" w:fill="auto"/>
            <w:noWrap/>
            <w:textDirection w:val="btLr"/>
            <w:vAlign w:val="center"/>
            <w:hideMark/>
          </w:tcPr>
          <w:p w14:paraId="077797A6"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347" w:type="dxa"/>
            <w:shd w:val="clear" w:color="auto" w:fill="auto"/>
            <w:noWrap/>
            <w:textDirection w:val="btLr"/>
            <w:vAlign w:val="center"/>
            <w:hideMark/>
          </w:tcPr>
          <w:p w14:paraId="12017C92" w14:textId="77777777" w:rsidR="008A2878" w:rsidRPr="00055D9F" w:rsidRDefault="008A2878" w:rsidP="006769B5">
            <w:pPr>
              <w:spacing w:after="0" w:line="240" w:lineRule="auto"/>
              <w:ind w:left="113" w:right="113"/>
              <w:jc w:val="center"/>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674" w:type="dxa"/>
            <w:shd w:val="clear" w:color="auto" w:fill="auto"/>
            <w:noWrap/>
            <w:vAlign w:val="center"/>
            <w:hideMark/>
          </w:tcPr>
          <w:p w14:paraId="5E14A888" w14:textId="77777777" w:rsidR="008A2878" w:rsidRPr="00055D9F" w:rsidRDefault="008A2878" w:rsidP="006769B5">
            <w:pPr>
              <w:spacing w:after="0" w:line="240" w:lineRule="auto"/>
              <w:jc w:val="right"/>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100%</w:t>
            </w:r>
          </w:p>
        </w:tc>
        <w:tc>
          <w:tcPr>
            <w:tcW w:w="1394" w:type="dxa"/>
            <w:shd w:val="clear" w:color="auto" w:fill="auto"/>
            <w:vAlign w:val="center"/>
            <w:hideMark/>
          </w:tcPr>
          <w:p w14:paraId="59924BC9"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Identificación de datos preliminares</w:t>
            </w:r>
          </w:p>
        </w:tc>
        <w:tc>
          <w:tcPr>
            <w:tcW w:w="1287" w:type="dxa"/>
            <w:shd w:val="clear" w:color="000000" w:fill="FFFFFF"/>
            <w:vAlign w:val="center"/>
            <w:hideMark/>
          </w:tcPr>
          <w:p w14:paraId="5C724AD0" w14:textId="77777777" w:rsidR="008A2878" w:rsidRPr="00055D9F" w:rsidRDefault="008A2878" w:rsidP="006769B5">
            <w:pPr>
              <w:spacing w:after="0" w:line="240" w:lineRule="auto"/>
              <w:jc w:val="both"/>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Capacitación a usuarios finales e implementación del sistema.</w:t>
            </w:r>
          </w:p>
        </w:tc>
        <w:tc>
          <w:tcPr>
            <w:tcW w:w="1234" w:type="dxa"/>
            <w:shd w:val="clear" w:color="auto" w:fill="auto"/>
            <w:vAlign w:val="center"/>
            <w:hideMark/>
          </w:tcPr>
          <w:p w14:paraId="27AD03E0" w14:textId="77777777" w:rsidR="008A2878" w:rsidRPr="00055D9F" w:rsidRDefault="008A2878" w:rsidP="006769B5">
            <w:pPr>
              <w:spacing w:after="0" w:line="240" w:lineRule="auto"/>
              <w:rPr>
                <w:rFonts w:ascii="Arial" w:eastAsia="Times New Roman" w:hAnsi="Arial" w:cs="Arial"/>
                <w:sz w:val="16"/>
                <w:szCs w:val="16"/>
                <w:lang w:val="es-SV" w:eastAsia="es-SV"/>
              </w:rPr>
            </w:pPr>
            <w:r w:rsidRPr="00055D9F">
              <w:rPr>
                <w:rFonts w:ascii="Arial" w:eastAsia="Times New Roman" w:hAnsi="Arial" w:cs="Arial"/>
                <w:sz w:val="16"/>
                <w:szCs w:val="16"/>
                <w:lang w:val="es-SV" w:eastAsia="es-SV"/>
              </w:rPr>
              <w:t>usuarios/</w:t>
            </w:r>
            <w:proofErr w:type="spellStart"/>
            <w:r w:rsidRPr="00055D9F">
              <w:rPr>
                <w:rFonts w:ascii="Arial" w:eastAsia="Times New Roman" w:hAnsi="Arial" w:cs="Arial"/>
                <w:sz w:val="16"/>
                <w:szCs w:val="16"/>
                <w:lang w:val="es-SV" w:eastAsia="es-SV"/>
              </w:rPr>
              <w:t>poblacion</w:t>
            </w:r>
            <w:proofErr w:type="spellEnd"/>
          </w:p>
        </w:tc>
      </w:tr>
    </w:tbl>
    <w:p w14:paraId="7CCB7632" w14:textId="77777777" w:rsidR="008A2878" w:rsidRDefault="008A2878" w:rsidP="008A2878">
      <w:pPr>
        <w:pStyle w:val="Default"/>
        <w:tabs>
          <w:tab w:val="left" w:pos="3000"/>
        </w:tabs>
        <w:ind w:right="51"/>
        <w:rPr>
          <w:color w:val="000000" w:themeColor="text1"/>
        </w:rPr>
      </w:pPr>
    </w:p>
    <w:p w14:paraId="248245AA" w14:textId="77777777" w:rsidR="008A2878" w:rsidRDefault="008A2878" w:rsidP="008A2878">
      <w:pPr>
        <w:pStyle w:val="Default"/>
        <w:tabs>
          <w:tab w:val="left" w:pos="3000"/>
        </w:tabs>
        <w:ind w:right="51"/>
        <w:rPr>
          <w:color w:val="000000" w:themeColor="text1"/>
        </w:rPr>
      </w:pPr>
    </w:p>
    <w:p w14:paraId="34B75B02" w14:textId="77777777" w:rsidR="008A2878" w:rsidRDefault="008A2878" w:rsidP="008A2878">
      <w:pPr>
        <w:pStyle w:val="Default"/>
        <w:tabs>
          <w:tab w:val="left" w:pos="3000"/>
        </w:tabs>
        <w:ind w:right="51"/>
        <w:rPr>
          <w:color w:val="000000" w:themeColor="text1"/>
        </w:rPr>
      </w:pPr>
    </w:p>
    <w:p w14:paraId="792B23CE" w14:textId="77777777" w:rsidR="008A2878" w:rsidRDefault="008A2878" w:rsidP="008A2878">
      <w:pPr>
        <w:pStyle w:val="Default"/>
        <w:tabs>
          <w:tab w:val="left" w:pos="3000"/>
        </w:tabs>
        <w:ind w:right="51"/>
        <w:rPr>
          <w:color w:val="000000" w:themeColor="text1"/>
        </w:rPr>
      </w:pPr>
    </w:p>
    <w:p w14:paraId="07098C00" w14:textId="77777777" w:rsidR="008A2878" w:rsidRDefault="008A2878" w:rsidP="008A2878">
      <w:pPr>
        <w:pStyle w:val="Default"/>
        <w:tabs>
          <w:tab w:val="left" w:pos="3000"/>
        </w:tabs>
        <w:ind w:right="51"/>
        <w:rPr>
          <w:color w:val="000000" w:themeColor="text1"/>
        </w:rPr>
      </w:pPr>
    </w:p>
    <w:p w14:paraId="144CA0B6" w14:textId="77777777" w:rsidR="008A2878" w:rsidRDefault="008A2878" w:rsidP="008A2878">
      <w:pPr>
        <w:pStyle w:val="Default"/>
        <w:tabs>
          <w:tab w:val="left" w:pos="3000"/>
        </w:tabs>
        <w:ind w:right="51"/>
        <w:rPr>
          <w:color w:val="000000" w:themeColor="text1"/>
        </w:rPr>
      </w:pPr>
    </w:p>
    <w:p w14:paraId="5ABE2F3F" w14:textId="77777777" w:rsidR="008A2878" w:rsidRDefault="008A2878" w:rsidP="008A2878">
      <w:pPr>
        <w:pStyle w:val="Default"/>
        <w:tabs>
          <w:tab w:val="left" w:pos="3000"/>
        </w:tabs>
        <w:ind w:right="51"/>
        <w:rPr>
          <w:color w:val="000000" w:themeColor="text1"/>
        </w:rPr>
      </w:pPr>
    </w:p>
    <w:p w14:paraId="4D276884" w14:textId="77777777" w:rsidR="008A2878" w:rsidRDefault="008A2878" w:rsidP="008A2878">
      <w:pPr>
        <w:pStyle w:val="Default"/>
        <w:tabs>
          <w:tab w:val="left" w:pos="3000"/>
        </w:tabs>
        <w:ind w:right="51"/>
        <w:rPr>
          <w:color w:val="000000" w:themeColor="text1"/>
        </w:rPr>
      </w:pPr>
    </w:p>
    <w:p w14:paraId="7BE1679E" w14:textId="77777777" w:rsidR="008A2878" w:rsidRDefault="008A2878" w:rsidP="008A2878">
      <w:pPr>
        <w:pStyle w:val="Default"/>
        <w:tabs>
          <w:tab w:val="left" w:pos="3000"/>
        </w:tabs>
        <w:ind w:right="51"/>
        <w:rPr>
          <w:color w:val="000000" w:themeColor="text1"/>
        </w:rPr>
      </w:pPr>
    </w:p>
    <w:p w14:paraId="0C6500E0"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27FC12DE"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3A2A92E7"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0A776D1F"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3CB4CF73"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0313B16C"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3EF3C635"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2A686778"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3CDC8E95"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3DA660EB"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7A7B7752"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4E23A01B"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7C8A1E81" w14:textId="77777777" w:rsidR="00BD2D05" w:rsidRDefault="00BD2D05" w:rsidP="008A2878">
      <w:pPr>
        <w:spacing w:after="0" w:line="240" w:lineRule="auto"/>
        <w:jc w:val="center"/>
        <w:rPr>
          <w:rFonts w:ascii="Arial" w:eastAsia="Times New Roman" w:hAnsi="Arial" w:cs="Arial"/>
          <w:b/>
          <w:color w:val="000000" w:themeColor="text1"/>
          <w:sz w:val="24"/>
          <w:szCs w:val="16"/>
          <w:lang w:eastAsia="es-SV"/>
        </w:rPr>
      </w:pPr>
    </w:p>
    <w:p w14:paraId="1151062C" w14:textId="47C21AC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6C667D81"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32E9AE8E"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49DA5E9E" w14:textId="77777777" w:rsidR="008A2878" w:rsidRPr="00BD2D05" w:rsidRDefault="008A2878" w:rsidP="008A2878">
      <w:pPr>
        <w:spacing w:after="0" w:line="240" w:lineRule="auto"/>
        <w:jc w:val="both"/>
        <w:rPr>
          <w:rFonts w:ascii="Arial" w:eastAsia="Times New Roman" w:hAnsi="Arial" w:cs="Arial"/>
          <w:sz w:val="24"/>
          <w:szCs w:val="16"/>
          <w:lang w:eastAsia="es-SV"/>
        </w:rPr>
      </w:pPr>
      <w:r w:rsidRPr="00BD2D05">
        <w:rPr>
          <w:rFonts w:ascii="Arial" w:eastAsia="Times New Roman" w:hAnsi="Arial" w:cs="Arial"/>
          <w:sz w:val="24"/>
          <w:szCs w:val="16"/>
          <w:lang w:eastAsia="es-SV"/>
        </w:rPr>
        <w:t>DEPENDENCIA INMEDIATA: GERENCIA ADMINISTRATIVA</w:t>
      </w:r>
    </w:p>
    <w:p w14:paraId="596CB5DA" w14:textId="77777777" w:rsidR="008A2878" w:rsidRPr="00BD2D05" w:rsidRDefault="008A2878" w:rsidP="008A2878">
      <w:pPr>
        <w:pStyle w:val="Default"/>
        <w:tabs>
          <w:tab w:val="left" w:pos="3000"/>
        </w:tabs>
        <w:ind w:right="51"/>
        <w:rPr>
          <w:color w:val="auto"/>
        </w:rPr>
      </w:pPr>
      <w:r w:rsidRPr="00BD2D05">
        <w:rPr>
          <w:rFonts w:eastAsia="Times New Roman"/>
          <w:color w:val="auto"/>
          <w:szCs w:val="16"/>
          <w:lang w:eastAsia="es-SV"/>
        </w:rPr>
        <w:t>UNIDAD ORGANIZATIVA RESPONSABLE: DEPARTAMENTO DE ASESORÍA LEGAL.</w:t>
      </w:r>
    </w:p>
    <w:p w14:paraId="3A895FF6" w14:textId="77777777" w:rsidR="008A2878" w:rsidRDefault="008A2878" w:rsidP="008A2878">
      <w:pPr>
        <w:pStyle w:val="Default"/>
        <w:tabs>
          <w:tab w:val="left" w:pos="3000"/>
        </w:tabs>
        <w:ind w:right="51"/>
        <w:rPr>
          <w:color w:val="000000" w:themeColor="text1"/>
        </w:rPr>
      </w:pPr>
    </w:p>
    <w:tbl>
      <w:tblPr>
        <w:tblpPr w:leftFromText="141" w:rightFromText="141" w:vertAnchor="text" w:horzAnchor="margin" w:tblpXSpec="center" w:tblpY="37"/>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9"/>
        <w:gridCol w:w="2060"/>
        <w:gridCol w:w="1866"/>
        <w:gridCol w:w="987"/>
        <w:gridCol w:w="289"/>
        <w:gridCol w:w="425"/>
        <w:gridCol w:w="283"/>
        <w:gridCol w:w="284"/>
        <w:gridCol w:w="283"/>
        <w:gridCol w:w="284"/>
        <w:gridCol w:w="283"/>
        <w:gridCol w:w="284"/>
        <w:gridCol w:w="283"/>
        <w:gridCol w:w="284"/>
        <w:gridCol w:w="283"/>
        <w:gridCol w:w="284"/>
        <w:gridCol w:w="845"/>
        <w:gridCol w:w="1559"/>
        <w:gridCol w:w="1418"/>
        <w:gridCol w:w="1417"/>
      </w:tblGrid>
      <w:tr w:rsidR="00BD2D05" w:rsidRPr="00555352" w14:paraId="1A746F7C" w14:textId="77777777" w:rsidTr="00030D52">
        <w:trPr>
          <w:trHeight w:val="169"/>
        </w:trPr>
        <w:tc>
          <w:tcPr>
            <w:tcW w:w="469" w:type="dxa"/>
            <w:vMerge w:val="restart"/>
            <w:shd w:val="clear" w:color="auto" w:fill="auto"/>
            <w:noWrap/>
            <w:vAlign w:val="center"/>
            <w:hideMark/>
          </w:tcPr>
          <w:p w14:paraId="59C12F60"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No</w:t>
            </w:r>
          </w:p>
        </w:tc>
        <w:tc>
          <w:tcPr>
            <w:tcW w:w="2060" w:type="dxa"/>
            <w:vMerge w:val="restart"/>
            <w:shd w:val="clear" w:color="auto" w:fill="auto"/>
            <w:noWrap/>
            <w:vAlign w:val="center"/>
            <w:hideMark/>
          </w:tcPr>
          <w:p w14:paraId="63436118" w14:textId="77777777" w:rsidR="00BD2D05" w:rsidRPr="00555352" w:rsidRDefault="00BD2D05"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2AF0D326" w14:textId="77777777" w:rsidR="00BD2D05" w:rsidRPr="00555352" w:rsidRDefault="00BD2D05"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INDICADOR</w:t>
            </w:r>
          </w:p>
        </w:tc>
        <w:tc>
          <w:tcPr>
            <w:tcW w:w="987" w:type="dxa"/>
            <w:vMerge w:val="restart"/>
            <w:shd w:val="clear" w:color="auto" w:fill="auto"/>
            <w:noWrap/>
            <w:vAlign w:val="center"/>
            <w:hideMark/>
          </w:tcPr>
          <w:p w14:paraId="73E13530" w14:textId="77777777" w:rsidR="00BD2D05" w:rsidRPr="00555352" w:rsidRDefault="00BD2D05"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TIPO DE MEDICIÓN </w:t>
            </w:r>
          </w:p>
        </w:tc>
        <w:tc>
          <w:tcPr>
            <w:tcW w:w="3549" w:type="dxa"/>
            <w:gridSpan w:val="12"/>
            <w:shd w:val="clear" w:color="auto" w:fill="auto"/>
            <w:noWrap/>
            <w:vAlign w:val="center"/>
            <w:hideMark/>
          </w:tcPr>
          <w:p w14:paraId="21C27138" w14:textId="77777777" w:rsidR="00BD2D05" w:rsidRPr="00555352" w:rsidRDefault="00BD2D05" w:rsidP="00030D52">
            <w:pPr>
              <w:spacing w:after="0" w:line="240" w:lineRule="auto"/>
              <w:jc w:val="center"/>
              <w:rPr>
                <w:rFonts w:ascii="Arial" w:eastAsia="Times New Roman" w:hAnsi="Arial" w:cs="Arial"/>
                <w:b/>
                <w:color w:val="000000"/>
                <w:sz w:val="16"/>
                <w:szCs w:val="16"/>
                <w:lang w:eastAsia="es-ES"/>
              </w:rPr>
            </w:pPr>
            <w:r w:rsidRPr="00555352">
              <w:rPr>
                <w:rFonts w:ascii="Arial" w:eastAsia="Times New Roman" w:hAnsi="Arial" w:cs="Arial"/>
                <w:b/>
                <w:color w:val="000000"/>
                <w:sz w:val="16"/>
                <w:szCs w:val="16"/>
                <w:lang w:eastAsia="es-ES"/>
              </w:rPr>
              <w:t>PROGRAMACIÓN MENSUAL</w:t>
            </w:r>
          </w:p>
        </w:tc>
        <w:tc>
          <w:tcPr>
            <w:tcW w:w="845" w:type="dxa"/>
            <w:vMerge w:val="restart"/>
            <w:shd w:val="clear" w:color="auto" w:fill="auto"/>
            <w:noWrap/>
            <w:vAlign w:val="center"/>
            <w:hideMark/>
          </w:tcPr>
          <w:p w14:paraId="3B7E31B5" w14:textId="77777777" w:rsidR="00BD2D05" w:rsidRPr="00555352" w:rsidRDefault="00BD2D05"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TOTAL </w:t>
            </w:r>
          </w:p>
        </w:tc>
        <w:tc>
          <w:tcPr>
            <w:tcW w:w="1559" w:type="dxa"/>
            <w:vMerge w:val="restart"/>
            <w:vAlign w:val="center"/>
          </w:tcPr>
          <w:p w14:paraId="7345C7B7" w14:textId="77777777" w:rsidR="00BD2D05" w:rsidRPr="00555352" w:rsidRDefault="00BD2D05"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PLAN DE ACCIÓN </w:t>
            </w:r>
          </w:p>
        </w:tc>
        <w:tc>
          <w:tcPr>
            <w:tcW w:w="1418" w:type="dxa"/>
            <w:vMerge w:val="restart"/>
            <w:vAlign w:val="center"/>
          </w:tcPr>
          <w:p w14:paraId="570BA4F3" w14:textId="77777777" w:rsidR="00BD2D05" w:rsidRPr="00555352" w:rsidRDefault="00BD2D05"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FUENTE DE VERIFICACIÓN </w:t>
            </w:r>
          </w:p>
        </w:tc>
        <w:tc>
          <w:tcPr>
            <w:tcW w:w="1417" w:type="dxa"/>
            <w:vMerge w:val="restart"/>
            <w:vAlign w:val="center"/>
          </w:tcPr>
          <w:p w14:paraId="74C3E6A6" w14:textId="77777777" w:rsidR="00BD2D05" w:rsidRPr="00555352" w:rsidRDefault="00BD2D05" w:rsidP="00030D52">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DIMENSIÓN DEL OBJETIVO</w:t>
            </w:r>
          </w:p>
        </w:tc>
      </w:tr>
      <w:tr w:rsidR="00BD2D05" w:rsidRPr="00555352" w14:paraId="41B6BABE" w14:textId="77777777" w:rsidTr="00030D52">
        <w:trPr>
          <w:trHeight w:val="169"/>
        </w:trPr>
        <w:tc>
          <w:tcPr>
            <w:tcW w:w="469" w:type="dxa"/>
            <w:vMerge/>
            <w:vAlign w:val="center"/>
            <w:hideMark/>
          </w:tcPr>
          <w:p w14:paraId="7FE5A137" w14:textId="77777777" w:rsidR="00BD2D05" w:rsidRPr="00555352" w:rsidRDefault="00BD2D05" w:rsidP="00030D52">
            <w:pPr>
              <w:spacing w:after="0" w:line="240" w:lineRule="auto"/>
              <w:jc w:val="center"/>
              <w:rPr>
                <w:rFonts w:ascii="Arial" w:eastAsia="Times New Roman" w:hAnsi="Arial" w:cs="Arial"/>
                <w:color w:val="000000"/>
                <w:sz w:val="16"/>
                <w:szCs w:val="16"/>
                <w:lang w:eastAsia="es-ES"/>
              </w:rPr>
            </w:pPr>
          </w:p>
        </w:tc>
        <w:tc>
          <w:tcPr>
            <w:tcW w:w="2060" w:type="dxa"/>
            <w:vMerge/>
            <w:vAlign w:val="center"/>
            <w:hideMark/>
          </w:tcPr>
          <w:p w14:paraId="2766AB86" w14:textId="77777777" w:rsidR="00BD2D05" w:rsidRPr="00555352" w:rsidRDefault="00BD2D05" w:rsidP="00030D52">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28CF06ED" w14:textId="77777777" w:rsidR="00BD2D05" w:rsidRPr="00555352" w:rsidRDefault="00BD2D05" w:rsidP="00030D52">
            <w:pPr>
              <w:spacing w:after="0" w:line="240" w:lineRule="auto"/>
              <w:rPr>
                <w:rFonts w:ascii="Arial" w:eastAsia="Times New Roman" w:hAnsi="Arial" w:cs="Arial"/>
                <w:color w:val="000000"/>
                <w:sz w:val="16"/>
                <w:szCs w:val="16"/>
                <w:lang w:eastAsia="es-ES"/>
              </w:rPr>
            </w:pPr>
          </w:p>
        </w:tc>
        <w:tc>
          <w:tcPr>
            <w:tcW w:w="987" w:type="dxa"/>
            <w:vMerge/>
            <w:vAlign w:val="center"/>
            <w:hideMark/>
          </w:tcPr>
          <w:p w14:paraId="2949845F" w14:textId="77777777" w:rsidR="00BD2D05" w:rsidRPr="00555352" w:rsidRDefault="00BD2D05" w:rsidP="00030D52">
            <w:pPr>
              <w:spacing w:after="0" w:line="240" w:lineRule="auto"/>
              <w:rPr>
                <w:rFonts w:ascii="Arial" w:eastAsia="Times New Roman" w:hAnsi="Arial" w:cs="Arial"/>
                <w:color w:val="000000"/>
                <w:sz w:val="16"/>
                <w:szCs w:val="16"/>
                <w:lang w:eastAsia="es-ES"/>
              </w:rPr>
            </w:pPr>
          </w:p>
        </w:tc>
        <w:tc>
          <w:tcPr>
            <w:tcW w:w="289" w:type="dxa"/>
            <w:shd w:val="clear" w:color="auto" w:fill="auto"/>
            <w:noWrap/>
            <w:vAlign w:val="center"/>
            <w:hideMark/>
          </w:tcPr>
          <w:p w14:paraId="0467F4ED"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E</w:t>
            </w:r>
          </w:p>
        </w:tc>
        <w:tc>
          <w:tcPr>
            <w:tcW w:w="425" w:type="dxa"/>
            <w:shd w:val="clear" w:color="auto" w:fill="auto"/>
            <w:noWrap/>
            <w:vAlign w:val="center"/>
            <w:hideMark/>
          </w:tcPr>
          <w:p w14:paraId="232BD55B"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F</w:t>
            </w:r>
          </w:p>
        </w:tc>
        <w:tc>
          <w:tcPr>
            <w:tcW w:w="283" w:type="dxa"/>
            <w:shd w:val="clear" w:color="auto" w:fill="auto"/>
            <w:noWrap/>
            <w:vAlign w:val="center"/>
            <w:hideMark/>
          </w:tcPr>
          <w:p w14:paraId="63A4D2CE"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M</w:t>
            </w:r>
          </w:p>
        </w:tc>
        <w:tc>
          <w:tcPr>
            <w:tcW w:w="284" w:type="dxa"/>
            <w:shd w:val="clear" w:color="auto" w:fill="auto"/>
            <w:noWrap/>
            <w:vAlign w:val="center"/>
            <w:hideMark/>
          </w:tcPr>
          <w:p w14:paraId="4538255E"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A</w:t>
            </w:r>
          </w:p>
        </w:tc>
        <w:tc>
          <w:tcPr>
            <w:tcW w:w="283" w:type="dxa"/>
            <w:shd w:val="clear" w:color="auto" w:fill="auto"/>
            <w:noWrap/>
            <w:vAlign w:val="center"/>
            <w:hideMark/>
          </w:tcPr>
          <w:p w14:paraId="15FE5CA5"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M</w:t>
            </w:r>
          </w:p>
        </w:tc>
        <w:tc>
          <w:tcPr>
            <w:tcW w:w="284" w:type="dxa"/>
            <w:shd w:val="clear" w:color="auto" w:fill="auto"/>
            <w:noWrap/>
            <w:vAlign w:val="center"/>
            <w:hideMark/>
          </w:tcPr>
          <w:p w14:paraId="5A34E315"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J</w:t>
            </w:r>
          </w:p>
        </w:tc>
        <w:tc>
          <w:tcPr>
            <w:tcW w:w="283" w:type="dxa"/>
            <w:shd w:val="clear" w:color="auto" w:fill="auto"/>
            <w:noWrap/>
            <w:vAlign w:val="center"/>
            <w:hideMark/>
          </w:tcPr>
          <w:p w14:paraId="39F87EDC"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J</w:t>
            </w:r>
          </w:p>
        </w:tc>
        <w:tc>
          <w:tcPr>
            <w:tcW w:w="284" w:type="dxa"/>
            <w:shd w:val="clear" w:color="auto" w:fill="auto"/>
            <w:noWrap/>
            <w:vAlign w:val="center"/>
            <w:hideMark/>
          </w:tcPr>
          <w:p w14:paraId="0D279CC9"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A</w:t>
            </w:r>
          </w:p>
        </w:tc>
        <w:tc>
          <w:tcPr>
            <w:tcW w:w="283" w:type="dxa"/>
            <w:shd w:val="clear" w:color="auto" w:fill="auto"/>
            <w:noWrap/>
            <w:vAlign w:val="center"/>
            <w:hideMark/>
          </w:tcPr>
          <w:p w14:paraId="43B67CD9"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S</w:t>
            </w:r>
          </w:p>
        </w:tc>
        <w:tc>
          <w:tcPr>
            <w:tcW w:w="284" w:type="dxa"/>
            <w:shd w:val="clear" w:color="auto" w:fill="auto"/>
            <w:noWrap/>
            <w:vAlign w:val="center"/>
            <w:hideMark/>
          </w:tcPr>
          <w:p w14:paraId="4AE062A7"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O</w:t>
            </w:r>
          </w:p>
        </w:tc>
        <w:tc>
          <w:tcPr>
            <w:tcW w:w="283" w:type="dxa"/>
            <w:shd w:val="clear" w:color="auto" w:fill="auto"/>
            <w:noWrap/>
            <w:vAlign w:val="center"/>
            <w:hideMark/>
          </w:tcPr>
          <w:p w14:paraId="1D3587FF"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N</w:t>
            </w:r>
          </w:p>
        </w:tc>
        <w:tc>
          <w:tcPr>
            <w:tcW w:w="284" w:type="dxa"/>
            <w:shd w:val="clear" w:color="auto" w:fill="auto"/>
            <w:noWrap/>
            <w:vAlign w:val="center"/>
            <w:hideMark/>
          </w:tcPr>
          <w:p w14:paraId="29AF079F" w14:textId="77777777" w:rsidR="00BD2D05" w:rsidRPr="00555352" w:rsidRDefault="00BD2D05" w:rsidP="00030D52">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D</w:t>
            </w:r>
          </w:p>
        </w:tc>
        <w:tc>
          <w:tcPr>
            <w:tcW w:w="845" w:type="dxa"/>
            <w:vMerge/>
            <w:vAlign w:val="center"/>
            <w:hideMark/>
          </w:tcPr>
          <w:p w14:paraId="3AC42B44" w14:textId="77777777" w:rsidR="00BD2D05" w:rsidRPr="00555352" w:rsidRDefault="00BD2D05" w:rsidP="00030D52">
            <w:pPr>
              <w:spacing w:after="0" w:line="240" w:lineRule="auto"/>
              <w:rPr>
                <w:rFonts w:ascii="Arial" w:eastAsia="Times New Roman" w:hAnsi="Arial" w:cs="Arial"/>
                <w:color w:val="000000"/>
                <w:sz w:val="16"/>
                <w:szCs w:val="16"/>
                <w:lang w:eastAsia="es-ES"/>
              </w:rPr>
            </w:pPr>
          </w:p>
        </w:tc>
        <w:tc>
          <w:tcPr>
            <w:tcW w:w="1559" w:type="dxa"/>
            <w:vMerge/>
            <w:vAlign w:val="center"/>
          </w:tcPr>
          <w:p w14:paraId="12BC94A4" w14:textId="77777777" w:rsidR="00BD2D05" w:rsidRPr="00555352" w:rsidRDefault="00BD2D05" w:rsidP="00030D52">
            <w:pPr>
              <w:spacing w:after="0" w:line="240" w:lineRule="auto"/>
              <w:rPr>
                <w:rFonts w:ascii="Arial" w:eastAsia="Times New Roman" w:hAnsi="Arial" w:cs="Arial"/>
                <w:color w:val="000000"/>
                <w:sz w:val="16"/>
                <w:szCs w:val="16"/>
                <w:lang w:eastAsia="es-ES"/>
              </w:rPr>
            </w:pPr>
          </w:p>
        </w:tc>
        <w:tc>
          <w:tcPr>
            <w:tcW w:w="1418" w:type="dxa"/>
            <w:vMerge/>
            <w:vAlign w:val="center"/>
          </w:tcPr>
          <w:p w14:paraId="679F0F3F" w14:textId="77777777" w:rsidR="00BD2D05" w:rsidRPr="00555352" w:rsidRDefault="00BD2D05" w:rsidP="00030D52">
            <w:pPr>
              <w:spacing w:after="0" w:line="240" w:lineRule="auto"/>
              <w:rPr>
                <w:rFonts w:ascii="Arial" w:eastAsia="Times New Roman" w:hAnsi="Arial" w:cs="Arial"/>
                <w:color w:val="000000"/>
                <w:sz w:val="16"/>
                <w:szCs w:val="16"/>
                <w:lang w:eastAsia="es-ES"/>
              </w:rPr>
            </w:pPr>
          </w:p>
        </w:tc>
        <w:tc>
          <w:tcPr>
            <w:tcW w:w="1417" w:type="dxa"/>
            <w:vMerge/>
            <w:vAlign w:val="center"/>
          </w:tcPr>
          <w:p w14:paraId="5C18E284" w14:textId="77777777" w:rsidR="00BD2D05" w:rsidRPr="00555352" w:rsidRDefault="00BD2D05" w:rsidP="00030D52">
            <w:pPr>
              <w:spacing w:after="0" w:line="240" w:lineRule="auto"/>
              <w:rPr>
                <w:rFonts w:ascii="Arial" w:eastAsia="Times New Roman" w:hAnsi="Arial" w:cs="Arial"/>
                <w:color w:val="000000"/>
                <w:sz w:val="16"/>
                <w:szCs w:val="16"/>
                <w:lang w:eastAsia="es-ES"/>
              </w:rPr>
            </w:pPr>
          </w:p>
        </w:tc>
      </w:tr>
      <w:tr w:rsidR="00BD2D05" w:rsidRPr="00555352" w14:paraId="44053ED6" w14:textId="77777777" w:rsidTr="00030D52">
        <w:trPr>
          <w:trHeight w:val="169"/>
        </w:trPr>
        <w:tc>
          <w:tcPr>
            <w:tcW w:w="469" w:type="dxa"/>
            <w:shd w:val="clear" w:color="auto" w:fill="auto"/>
            <w:noWrap/>
            <w:vAlign w:val="center"/>
          </w:tcPr>
          <w:p w14:paraId="1A26EE3B" w14:textId="77777777" w:rsidR="00BD2D05" w:rsidRPr="00555352" w:rsidRDefault="00BD2D05" w:rsidP="00BD2D0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1</w:t>
            </w:r>
          </w:p>
        </w:tc>
        <w:tc>
          <w:tcPr>
            <w:tcW w:w="2060" w:type="dxa"/>
            <w:shd w:val="clear" w:color="auto" w:fill="auto"/>
            <w:noWrap/>
            <w:vAlign w:val="center"/>
          </w:tcPr>
          <w:p w14:paraId="5CA19B3E" w14:textId="77777777" w:rsidR="00BD2D05" w:rsidRPr="007E0854" w:rsidRDefault="00BD2D05" w:rsidP="00BD2D05">
            <w:pPr>
              <w:rPr>
                <w:rFonts w:ascii="Arial" w:hAnsi="Arial" w:cs="Arial"/>
                <w:color w:val="000000" w:themeColor="text1"/>
                <w:sz w:val="18"/>
                <w:szCs w:val="18"/>
                <w:lang w:val="es-SV"/>
              </w:rPr>
            </w:pPr>
            <w:r w:rsidRPr="007E0854">
              <w:rPr>
                <w:rFonts w:ascii="Arial" w:hAnsi="Arial" w:cs="Arial"/>
                <w:color w:val="000000" w:themeColor="text1"/>
                <w:sz w:val="18"/>
                <w:szCs w:val="18"/>
                <w:lang w:val="es-SV"/>
              </w:rPr>
              <w:t xml:space="preserve">12 diligencias </w:t>
            </w:r>
          </w:p>
          <w:p w14:paraId="3ECD930F" w14:textId="77777777" w:rsidR="00BD2D05" w:rsidRPr="007E0854" w:rsidRDefault="00BD2D05" w:rsidP="00BD2D05">
            <w:pPr>
              <w:rPr>
                <w:rFonts w:ascii="Arial" w:hAnsi="Arial" w:cs="Arial"/>
                <w:color w:val="000000" w:themeColor="text1"/>
                <w:sz w:val="18"/>
                <w:szCs w:val="18"/>
              </w:rPr>
            </w:pPr>
            <w:r w:rsidRPr="007E0854">
              <w:rPr>
                <w:rFonts w:ascii="Arial" w:hAnsi="Arial" w:cs="Arial"/>
                <w:color w:val="000000" w:themeColor="text1"/>
                <w:sz w:val="18"/>
                <w:szCs w:val="18"/>
                <w:lang w:val="es-SV"/>
              </w:rPr>
              <w:t>de títulos municipales.</w:t>
            </w:r>
          </w:p>
          <w:p w14:paraId="628E13CA" w14:textId="1B88BE8B" w:rsidR="00BD2D05" w:rsidRPr="00555352" w:rsidRDefault="00BD2D05" w:rsidP="00BD2D05">
            <w:pPr>
              <w:spacing w:after="0" w:line="240" w:lineRule="auto"/>
              <w:rPr>
                <w:rFonts w:ascii="Arial" w:eastAsia="Times New Roman" w:hAnsi="Arial" w:cs="Arial"/>
                <w:sz w:val="16"/>
                <w:szCs w:val="16"/>
                <w:lang w:eastAsia="es-ES"/>
              </w:rPr>
            </w:pPr>
          </w:p>
        </w:tc>
        <w:tc>
          <w:tcPr>
            <w:tcW w:w="1866" w:type="dxa"/>
            <w:shd w:val="clear" w:color="auto" w:fill="auto"/>
            <w:noWrap/>
            <w:vAlign w:val="center"/>
          </w:tcPr>
          <w:p w14:paraId="56268543" w14:textId="17722022" w:rsidR="00BD2D05" w:rsidRPr="00555352" w:rsidRDefault="00BD2D05" w:rsidP="00BD2D05">
            <w:pPr>
              <w:spacing w:after="0" w:line="240" w:lineRule="auto"/>
              <w:contextualSpacing/>
              <w:rPr>
                <w:rFonts w:ascii="Arial" w:eastAsia="Times New Roman" w:hAnsi="Arial" w:cs="Arial"/>
                <w:sz w:val="16"/>
                <w:szCs w:val="16"/>
                <w:lang w:eastAsia="es-ES"/>
              </w:rPr>
            </w:pPr>
            <w:r w:rsidRPr="007E0854">
              <w:rPr>
                <w:rFonts w:ascii="Arial" w:hAnsi="Arial" w:cs="Arial"/>
                <w:color w:val="000000" w:themeColor="text1"/>
                <w:sz w:val="20"/>
                <w:szCs w:val="20"/>
              </w:rPr>
              <w:t>12 diligencia anuales</w:t>
            </w:r>
          </w:p>
        </w:tc>
        <w:tc>
          <w:tcPr>
            <w:tcW w:w="987" w:type="dxa"/>
            <w:shd w:val="clear" w:color="auto" w:fill="auto"/>
            <w:noWrap/>
            <w:vAlign w:val="center"/>
          </w:tcPr>
          <w:p w14:paraId="2897ACC8" w14:textId="5955B2A3" w:rsidR="00BD2D05" w:rsidRPr="00555352" w:rsidRDefault="00BD2D05" w:rsidP="00BD2D05">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20"/>
                <w:szCs w:val="20"/>
              </w:rPr>
              <w:t>Números enteros</w:t>
            </w:r>
          </w:p>
        </w:tc>
        <w:tc>
          <w:tcPr>
            <w:tcW w:w="289" w:type="dxa"/>
            <w:shd w:val="clear" w:color="auto" w:fill="auto"/>
            <w:noWrap/>
            <w:vAlign w:val="center"/>
          </w:tcPr>
          <w:p w14:paraId="5DCC2F06" w14:textId="79EB627E" w:rsidR="00BD2D05" w:rsidRPr="00555352" w:rsidRDefault="00BD2D05" w:rsidP="00BD2D0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25" w:type="dxa"/>
            <w:shd w:val="clear" w:color="auto" w:fill="auto"/>
            <w:noWrap/>
            <w:vAlign w:val="center"/>
          </w:tcPr>
          <w:p w14:paraId="7D34E61F" w14:textId="562E7814"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716D3782" w14:textId="4FC17E4B"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05F766FF" w14:textId="4D16D3B8"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7F370658" w14:textId="7FC516D4"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7CFB69A2" w14:textId="4709ACD0"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54105BDE" w14:textId="593793AF"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12A142C5" w14:textId="44297E89"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4F8B415A" w14:textId="06E81F12"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2C5705F8" w14:textId="11FCAC17"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218CC0A1" w14:textId="2562AAD3"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2FC6A98B" w14:textId="55402A88" w:rsidR="00BD2D05" w:rsidRPr="00555352" w:rsidRDefault="00BD2D05" w:rsidP="00BD2D05">
            <w:pPr>
              <w:jc w:val="center"/>
              <w:rPr>
                <w:rFonts w:ascii="Arial" w:hAnsi="Arial" w:cs="Arial"/>
                <w:sz w:val="16"/>
                <w:szCs w:val="16"/>
              </w:rPr>
            </w:pPr>
            <w:r>
              <w:rPr>
                <w:rFonts w:ascii="Arial" w:hAnsi="Arial" w:cs="Arial"/>
                <w:sz w:val="16"/>
                <w:szCs w:val="16"/>
              </w:rPr>
              <w:t>1</w:t>
            </w:r>
          </w:p>
        </w:tc>
        <w:tc>
          <w:tcPr>
            <w:tcW w:w="845" w:type="dxa"/>
            <w:shd w:val="clear" w:color="auto" w:fill="auto"/>
            <w:noWrap/>
            <w:vAlign w:val="center"/>
          </w:tcPr>
          <w:p w14:paraId="73631727" w14:textId="09DD6519" w:rsidR="00BD2D05" w:rsidRPr="00555352" w:rsidRDefault="00BD2D05" w:rsidP="00BD2D05">
            <w:pPr>
              <w:jc w:val="center"/>
              <w:rPr>
                <w:rFonts w:ascii="Arial" w:eastAsia="Times New Roman" w:hAnsi="Arial" w:cs="Arial"/>
                <w:sz w:val="16"/>
                <w:szCs w:val="16"/>
                <w:lang w:eastAsia="es-ES"/>
              </w:rPr>
            </w:pPr>
            <w:r>
              <w:rPr>
                <w:rFonts w:ascii="Arial" w:eastAsia="Times New Roman" w:hAnsi="Arial" w:cs="Arial"/>
                <w:sz w:val="16"/>
                <w:szCs w:val="16"/>
                <w:lang w:eastAsia="es-ES"/>
              </w:rPr>
              <w:t>12</w:t>
            </w:r>
          </w:p>
        </w:tc>
        <w:tc>
          <w:tcPr>
            <w:tcW w:w="1559" w:type="dxa"/>
            <w:vAlign w:val="center"/>
          </w:tcPr>
          <w:p w14:paraId="271651E6" w14:textId="742B8128" w:rsidR="00BD2D05" w:rsidRPr="00555352" w:rsidRDefault="00BD2D05" w:rsidP="00BD2D05">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18"/>
                <w:szCs w:val="18"/>
                <w:lang w:val="es-SV"/>
              </w:rPr>
              <w:t>Iniciar, sustanciar y fenecer o archivar</w:t>
            </w:r>
          </w:p>
        </w:tc>
        <w:tc>
          <w:tcPr>
            <w:tcW w:w="1418" w:type="dxa"/>
            <w:vAlign w:val="center"/>
          </w:tcPr>
          <w:p w14:paraId="1C9F7C2F" w14:textId="77777777" w:rsidR="00BD2D05" w:rsidRDefault="00375E39"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1AE1B96C" w14:textId="77777777" w:rsidR="00375E39" w:rsidRDefault="00375E39" w:rsidP="00BD2D05">
            <w:pPr>
              <w:spacing w:after="0" w:line="240" w:lineRule="auto"/>
              <w:jc w:val="center"/>
              <w:rPr>
                <w:rFonts w:ascii="Arial" w:eastAsia="Times New Roman" w:hAnsi="Arial" w:cs="Arial"/>
                <w:sz w:val="16"/>
                <w:szCs w:val="16"/>
                <w:lang w:eastAsia="es-ES"/>
              </w:rPr>
            </w:pPr>
          </w:p>
          <w:p w14:paraId="5C67A80D" w14:textId="3FB6F1E9" w:rsidR="00375E39" w:rsidRPr="00555352" w:rsidRDefault="00375E39"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417" w:type="dxa"/>
            <w:vAlign w:val="center"/>
          </w:tcPr>
          <w:p w14:paraId="1027055B" w14:textId="5B075F4E" w:rsidR="00BD2D05" w:rsidRPr="00555352" w:rsidRDefault="00375E39" w:rsidP="00BD2D05">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Procesos. </w:t>
            </w:r>
          </w:p>
        </w:tc>
      </w:tr>
      <w:tr w:rsidR="00BD2D05" w:rsidRPr="00555352" w14:paraId="42BC8CA9" w14:textId="77777777" w:rsidTr="00030D52">
        <w:trPr>
          <w:trHeight w:val="496"/>
        </w:trPr>
        <w:tc>
          <w:tcPr>
            <w:tcW w:w="469" w:type="dxa"/>
            <w:shd w:val="clear" w:color="auto" w:fill="auto"/>
            <w:noWrap/>
            <w:vAlign w:val="center"/>
          </w:tcPr>
          <w:p w14:paraId="18487C39" w14:textId="77777777" w:rsidR="00BD2D05" w:rsidRPr="00555352" w:rsidRDefault="00BD2D05" w:rsidP="00BD2D0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2</w:t>
            </w:r>
          </w:p>
        </w:tc>
        <w:tc>
          <w:tcPr>
            <w:tcW w:w="2060" w:type="dxa"/>
            <w:shd w:val="clear" w:color="auto" w:fill="auto"/>
            <w:noWrap/>
            <w:vAlign w:val="center"/>
          </w:tcPr>
          <w:p w14:paraId="6F8F71C0" w14:textId="77777777" w:rsidR="00BD2D05" w:rsidRPr="007E0854" w:rsidRDefault="00BD2D05" w:rsidP="00BD2D05">
            <w:pPr>
              <w:rPr>
                <w:rFonts w:ascii="Arial" w:hAnsi="Arial" w:cs="Arial"/>
                <w:color w:val="000000" w:themeColor="text1"/>
                <w:sz w:val="18"/>
                <w:szCs w:val="18"/>
              </w:rPr>
            </w:pPr>
            <w:r w:rsidRPr="007E0854">
              <w:rPr>
                <w:rFonts w:ascii="Arial" w:hAnsi="Arial" w:cs="Arial"/>
                <w:color w:val="000000" w:themeColor="text1"/>
                <w:sz w:val="18"/>
                <w:szCs w:val="18"/>
              </w:rPr>
              <w:t>E</w:t>
            </w:r>
            <w:r w:rsidRPr="007E0854">
              <w:rPr>
                <w:rFonts w:ascii="Arial" w:hAnsi="Arial" w:cs="Arial"/>
                <w:color w:val="000000" w:themeColor="text1"/>
                <w:sz w:val="18"/>
                <w:szCs w:val="18"/>
                <w:lang w:val="es-SV"/>
              </w:rPr>
              <w:t xml:space="preserve">laborar 48 </w:t>
            </w:r>
            <w:r w:rsidRPr="007E0854">
              <w:rPr>
                <w:rFonts w:ascii="Arial" w:hAnsi="Arial" w:cs="Arial"/>
                <w:color w:val="000000" w:themeColor="text1"/>
                <w:sz w:val="18"/>
                <w:szCs w:val="18"/>
              </w:rPr>
              <w:t xml:space="preserve">contratos de ejecución de Obras, pólizas y fianzas Adquisiciones de Bienes y Servicios, y revisión de </w:t>
            </w:r>
          </w:p>
          <w:p w14:paraId="2FD26070" w14:textId="16C5A36E" w:rsidR="00BD2D05" w:rsidRPr="00555352" w:rsidRDefault="00BD2D05" w:rsidP="00BD2D05">
            <w:pPr>
              <w:spacing w:after="0" w:line="240" w:lineRule="auto"/>
              <w:jc w:val="both"/>
              <w:rPr>
                <w:rFonts w:ascii="Arial" w:eastAsia="Times New Roman" w:hAnsi="Arial" w:cs="Arial"/>
                <w:sz w:val="16"/>
                <w:szCs w:val="16"/>
                <w:lang w:eastAsia="es-ES"/>
              </w:rPr>
            </w:pPr>
          </w:p>
        </w:tc>
        <w:tc>
          <w:tcPr>
            <w:tcW w:w="1866" w:type="dxa"/>
            <w:shd w:val="clear" w:color="auto" w:fill="auto"/>
            <w:noWrap/>
            <w:vAlign w:val="center"/>
          </w:tcPr>
          <w:p w14:paraId="34CA7856" w14:textId="10477B57" w:rsidR="00BD2D05" w:rsidRPr="00555352" w:rsidRDefault="00BD2D05" w:rsidP="00BD2D05">
            <w:pPr>
              <w:spacing w:after="0" w:line="240" w:lineRule="auto"/>
              <w:contextualSpacing/>
              <w:rPr>
                <w:rFonts w:ascii="Arial" w:eastAsia="Times New Roman" w:hAnsi="Arial" w:cs="Arial"/>
                <w:sz w:val="16"/>
                <w:szCs w:val="16"/>
                <w:lang w:eastAsia="es-ES"/>
              </w:rPr>
            </w:pPr>
            <w:r w:rsidRPr="007E0854">
              <w:rPr>
                <w:rFonts w:ascii="Arial" w:hAnsi="Arial" w:cs="Arial"/>
                <w:color w:val="000000" w:themeColor="text1"/>
                <w:sz w:val="20"/>
                <w:szCs w:val="20"/>
              </w:rPr>
              <w:t>48 contratos, pólizas y fianzas anuales</w:t>
            </w:r>
          </w:p>
        </w:tc>
        <w:tc>
          <w:tcPr>
            <w:tcW w:w="987" w:type="dxa"/>
            <w:shd w:val="clear" w:color="auto" w:fill="auto"/>
            <w:noWrap/>
            <w:vAlign w:val="center"/>
          </w:tcPr>
          <w:p w14:paraId="3B8372BE" w14:textId="47B2F1A7" w:rsidR="00BD2D05" w:rsidRPr="00555352" w:rsidRDefault="00BD2D05" w:rsidP="00BD2D05">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20"/>
                <w:szCs w:val="20"/>
              </w:rPr>
              <w:t>Números enteros</w:t>
            </w:r>
          </w:p>
        </w:tc>
        <w:tc>
          <w:tcPr>
            <w:tcW w:w="289" w:type="dxa"/>
            <w:shd w:val="clear" w:color="auto" w:fill="auto"/>
            <w:noWrap/>
            <w:vAlign w:val="center"/>
          </w:tcPr>
          <w:p w14:paraId="3CD5A4A9" w14:textId="0D7C14E0"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425" w:type="dxa"/>
            <w:shd w:val="clear" w:color="auto" w:fill="auto"/>
            <w:noWrap/>
            <w:vAlign w:val="center"/>
          </w:tcPr>
          <w:p w14:paraId="6B1AC5BA" w14:textId="6C398FF7"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7D2064B5" w14:textId="7754F894"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5EC46292" w14:textId="11D13DBB"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2F066DC1" w14:textId="2339DB12"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24AD627A" w14:textId="7D95F47D"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2AA7A23C" w14:textId="7CD14D07"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7C07AF4F" w14:textId="0484FBDC"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4DDD6FE5" w14:textId="7CBED333"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431A8A52" w14:textId="3FB95924"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6C39355E" w14:textId="449D9F9B" w:rsidR="00BD2D05" w:rsidRPr="00555352" w:rsidRDefault="00BD2D05" w:rsidP="00BD2D0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69C13F39" w14:textId="6E00DBDE"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845" w:type="dxa"/>
            <w:shd w:val="clear" w:color="auto" w:fill="auto"/>
            <w:noWrap/>
            <w:vAlign w:val="center"/>
          </w:tcPr>
          <w:p w14:paraId="35A35316" w14:textId="3A0296E6" w:rsidR="00BD2D05" w:rsidRPr="00555352" w:rsidRDefault="00BD2D05"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48</w:t>
            </w:r>
          </w:p>
        </w:tc>
        <w:tc>
          <w:tcPr>
            <w:tcW w:w="1559" w:type="dxa"/>
            <w:vAlign w:val="center"/>
          </w:tcPr>
          <w:p w14:paraId="72A9C8F4" w14:textId="4406D5E4" w:rsidR="00BD2D05" w:rsidRPr="00555352" w:rsidRDefault="00BD2D05" w:rsidP="00BD2D05">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18"/>
                <w:szCs w:val="18"/>
                <w:lang w:val="es-SV"/>
              </w:rPr>
              <w:t>Asesorar, legalizar, formalizar y revisar</w:t>
            </w:r>
          </w:p>
        </w:tc>
        <w:tc>
          <w:tcPr>
            <w:tcW w:w="1418" w:type="dxa"/>
            <w:vAlign w:val="center"/>
          </w:tcPr>
          <w:p w14:paraId="22B10279" w14:textId="77777777" w:rsidR="00375E39"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7BB89C9E" w14:textId="77777777" w:rsidR="00375E39" w:rsidRDefault="00375E39" w:rsidP="00375E39">
            <w:pPr>
              <w:spacing w:after="0" w:line="240" w:lineRule="auto"/>
              <w:jc w:val="center"/>
              <w:rPr>
                <w:rFonts w:ascii="Arial" w:eastAsia="Times New Roman" w:hAnsi="Arial" w:cs="Arial"/>
                <w:sz w:val="16"/>
                <w:szCs w:val="16"/>
                <w:lang w:eastAsia="es-ES"/>
              </w:rPr>
            </w:pPr>
          </w:p>
          <w:p w14:paraId="28C20106" w14:textId="745D503B"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417" w:type="dxa"/>
            <w:vAlign w:val="center"/>
          </w:tcPr>
          <w:p w14:paraId="664A12B5" w14:textId="4863D9FF" w:rsidR="00BD2D05" w:rsidRPr="00555352" w:rsidRDefault="00375E39"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BD2D05" w:rsidRPr="00555352" w14:paraId="35F4DEBE" w14:textId="77777777" w:rsidTr="00375E39">
        <w:trPr>
          <w:cantSplit/>
          <w:trHeight w:val="1134"/>
        </w:trPr>
        <w:tc>
          <w:tcPr>
            <w:tcW w:w="469" w:type="dxa"/>
            <w:shd w:val="clear" w:color="auto" w:fill="auto"/>
            <w:noWrap/>
            <w:vAlign w:val="center"/>
          </w:tcPr>
          <w:p w14:paraId="566D003E" w14:textId="77777777" w:rsidR="00BD2D05" w:rsidRPr="00555352" w:rsidRDefault="00BD2D05" w:rsidP="00BD2D05">
            <w:pPr>
              <w:spacing w:after="0" w:line="240" w:lineRule="auto"/>
              <w:jc w:val="center"/>
              <w:rPr>
                <w:rFonts w:ascii="Arial" w:eastAsia="Times New Roman" w:hAnsi="Arial" w:cs="Arial"/>
                <w:sz w:val="16"/>
                <w:szCs w:val="16"/>
                <w:lang w:eastAsia="es-ES"/>
              </w:rPr>
            </w:pPr>
          </w:p>
          <w:p w14:paraId="2EAF23FD" w14:textId="77777777" w:rsidR="00BD2D05" w:rsidRPr="00555352" w:rsidRDefault="00BD2D05" w:rsidP="00BD2D05">
            <w:pPr>
              <w:spacing w:after="0" w:line="240" w:lineRule="auto"/>
              <w:jc w:val="center"/>
              <w:rPr>
                <w:rFonts w:ascii="Arial" w:eastAsia="Times New Roman" w:hAnsi="Arial" w:cs="Arial"/>
                <w:sz w:val="16"/>
                <w:szCs w:val="16"/>
                <w:lang w:eastAsia="es-ES"/>
              </w:rPr>
            </w:pPr>
          </w:p>
          <w:p w14:paraId="1004761B" w14:textId="77777777" w:rsidR="00BD2D05" w:rsidRPr="00555352" w:rsidRDefault="00BD2D05" w:rsidP="00BD2D0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3</w:t>
            </w:r>
          </w:p>
          <w:p w14:paraId="1633B171" w14:textId="77777777" w:rsidR="00BD2D05" w:rsidRPr="00555352" w:rsidRDefault="00BD2D05" w:rsidP="00BD2D05">
            <w:pPr>
              <w:spacing w:after="0" w:line="240" w:lineRule="auto"/>
              <w:jc w:val="center"/>
              <w:rPr>
                <w:rFonts w:ascii="Arial" w:eastAsia="Times New Roman" w:hAnsi="Arial" w:cs="Arial"/>
                <w:sz w:val="16"/>
                <w:szCs w:val="16"/>
                <w:lang w:eastAsia="es-ES"/>
              </w:rPr>
            </w:pPr>
          </w:p>
        </w:tc>
        <w:tc>
          <w:tcPr>
            <w:tcW w:w="2060" w:type="dxa"/>
            <w:shd w:val="clear" w:color="auto" w:fill="auto"/>
            <w:noWrap/>
            <w:vAlign w:val="center"/>
          </w:tcPr>
          <w:p w14:paraId="6D0BC1A4" w14:textId="77777777" w:rsidR="00BD2D05" w:rsidRPr="007E0854" w:rsidRDefault="00BD2D05" w:rsidP="00BD2D05">
            <w:pPr>
              <w:rPr>
                <w:rFonts w:ascii="Arial" w:hAnsi="Arial" w:cs="Arial"/>
                <w:color w:val="000000" w:themeColor="text1"/>
                <w:sz w:val="18"/>
                <w:szCs w:val="18"/>
              </w:rPr>
            </w:pPr>
            <w:r w:rsidRPr="007E0854">
              <w:rPr>
                <w:rFonts w:ascii="Arial" w:hAnsi="Arial" w:cs="Arial"/>
                <w:color w:val="000000" w:themeColor="text1"/>
                <w:sz w:val="18"/>
                <w:szCs w:val="18"/>
              </w:rPr>
              <w:t xml:space="preserve">36 expediciones de matrículas: Carretones, </w:t>
            </w:r>
          </w:p>
          <w:p w14:paraId="582B0867" w14:textId="7710AA2F" w:rsidR="00BD2D05" w:rsidRPr="00555352" w:rsidRDefault="00BD2D05" w:rsidP="00BD2D05">
            <w:pPr>
              <w:spacing w:after="0" w:line="240" w:lineRule="auto"/>
              <w:rPr>
                <w:rFonts w:ascii="Arial" w:eastAsia="Times New Roman" w:hAnsi="Arial" w:cs="Arial"/>
                <w:sz w:val="16"/>
                <w:szCs w:val="16"/>
                <w:lang w:eastAsia="es-ES"/>
              </w:rPr>
            </w:pPr>
            <w:r w:rsidRPr="007E0854">
              <w:rPr>
                <w:rFonts w:ascii="Arial" w:hAnsi="Arial" w:cs="Arial"/>
                <w:color w:val="000000" w:themeColor="text1"/>
                <w:sz w:val="18"/>
                <w:szCs w:val="18"/>
              </w:rPr>
              <w:t xml:space="preserve">Rockolas, Aparatos parlantes, Mesas de Billar, Imprentas y Molino nixtamal. </w:t>
            </w:r>
          </w:p>
        </w:tc>
        <w:tc>
          <w:tcPr>
            <w:tcW w:w="1866" w:type="dxa"/>
            <w:shd w:val="clear" w:color="auto" w:fill="auto"/>
            <w:noWrap/>
            <w:vAlign w:val="center"/>
          </w:tcPr>
          <w:p w14:paraId="05EE34C8" w14:textId="21537AEB" w:rsidR="00BD2D05" w:rsidRPr="00555352" w:rsidRDefault="00BD2D05" w:rsidP="00BD2D05">
            <w:pPr>
              <w:spacing w:after="0" w:line="240" w:lineRule="auto"/>
              <w:contextualSpacing/>
              <w:rPr>
                <w:rFonts w:ascii="Arial" w:eastAsia="Times New Roman" w:hAnsi="Arial" w:cs="Arial"/>
                <w:sz w:val="16"/>
                <w:szCs w:val="16"/>
                <w:lang w:eastAsia="es-ES"/>
              </w:rPr>
            </w:pPr>
            <w:r w:rsidRPr="007E0854">
              <w:rPr>
                <w:rFonts w:ascii="Arial" w:hAnsi="Arial" w:cs="Arial"/>
                <w:color w:val="000000" w:themeColor="text1"/>
                <w:sz w:val="20"/>
                <w:szCs w:val="20"/>
              </w:rPr>
              <w:t>36 matrículas anuales</w:t>
            </w:r>
          </w:p>
        </w:tc>
        <w:tc>
          <w:tcPr>
            <w:tcW w:w="987" w:type="dxa"/>
            <w:shd w:val="clear" w:color="auto" w:fill="auto"/>
            <w:noWrap/>
            <w:vAlign w:val="center"/>
          </w:tcPr>
          <w:p w14:paraId="1E6B9C93" w14:textId="36ED76B9" w:rsidR="00BD2D05" w:rsidRPr="00555352" w:rsidRDefault="00BD2D05" w:rsidP="00BD2D05">
            <w:pPr>
              <w:spacing w:after="0" w:line="240" w:lineRule="auto"/>
              <w:rPr>
                <w:rFonts w:ascii="Arial" w:eastAsia="Times New Roman" w:hAnsi="Arial" w:cs="Arial"/>
                <w:sz w:val="16"/>
                <w:szCs w:val="16"/>
                <w:lang w:eastAsia="es-ES"/>
              </w:rPr>
            </w:pPr>
            <w:r w:rsidRPr="007E0854">
              <w:rPr>
                <w:rFonts w:ascii="Arial" w:hAnsi="Arial" w:cs="Arial"/>
                <w:color w:val="000000" w:themeColor="text1"/>
                <w:sz w:val="20"/>
                <w:szCs w:val="20"/>
              </w:rPr>
              <w:t>Números enteros</w:t>
            </w:r>
          </w:p>
        </w:tc>
        <w:tc>
          <w:tcPr>
            <w:tcW w:w="289" w:type="dxa"/>
            <w:shd w:val="clear" w:color="auto" w:fill="auto"/>
            <w:noWrap/>
            <w:vAlign w:val="center"/>
          </w:tcPr>
          <w:p w14:paraId="2162648F" w14:textId="067DC4E1"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425" w:type="dxa"/>
            <w:shd w:val="clear" w:color="auto" w:fill="auto"/>
            <w:noWrap/>
            <w:vAlign w:val="center"/>
          </w:tcPr>
          <w:p w14:paraId="56B87B6B" w14:textId="21F6922E"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3" w:type="dxa"/>
            <w:shd w:val="clear" w:color="auto" w:fill="auto"/>
            <w:noWrap/>
            <w:vAlign w:val="center"/>
          </w:tcPr>
          <w:p w14:paraId="7E639DEC" w14:textId="0B52A929"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4" w:type="dxa"/>
            <w:shd w:val="clear" w:color="auto" w:fill="auto"/>
            <w:noWrap/>
            <w:vAlign w:val="center"/>
          </w:tcPr>
          <w:p w14:paraId="4EAE4FB5" w14:textId="7D303114"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3" w:type="dxa"/>
            <w:shd w:val="clear" w:color="auto" w:fill="auto"/>
            <w:noWrap/>
            <w:vAlign w:val="center"/>
          </w:tcPr>
          <w:p w14:paraId="1034BF07" w14:textId="3CD7CC65"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4" w:type="dxa"/>
            <w:shd w:val="clear" w:color="auto" w:fill="auto"/>
            <w:noWrap/>
            <w:vAlign w:val="center"/>
          </w:tcPr>
          <w:p w14:paraId="52913513" w14:textId="3DC9098C"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3" w:type="dxa"/>
            <w:shd w:val="clear" w:color="auto" w:fill="auto"/>
            <w:noWrap/>
            <w:vAlign w:val="center"/>
          </w:tcPr>
          <w:p w14:paraId="27AE0953" w14:textId="648004F1"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4" w:type="dxa"/>
            <w:shd w:val="clear" w:color="auto" w:fill="auto"/>
            <w:noWrap/>
            <w:vAlign w:val="center"/>
          </w:tcPr>
          <w:p w14:paraId="5AA86C73" w14:textId="1E4A7D86"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3" w:type="dxa"/>
            <w:shd w:val="clear" w:color="auto" w:fill="auto"/>
            <w:noWrap/>
            <w:vAlign w:val="center"/>
          </w:tcPr>
          <w:p w14:paraId="0A555391" w14:textId="2ABE4DB4"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4" w:type="dxa"/>
            <w:shd w:val="clear" w:color="auto" w:fill="auto"/>
            <w:noWrap/>
            <w:vAlign w:val="center"/>
          </w:tcPr>
          <w:p w14:paraId="0673A8B6" w14:textId="61B7CBEE"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3" w:type="dxa"/>
            <w:shd w:val="clear" w:color="auto" w:fill="auto"/>
            <w:noWrap/>
            <w:vAlign w:val="center"/>
          </w:tcPr>
          <w:p w14:paraId="1E1C0917" w14:textId="6317459F"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84" w:type="dxa"/>
            <w:shd w:val="clear" w:color="auto" w:fill="auto"/>
            <w:noWrap/>
            <w:vAlign w:val="center"/>
          </w:tcPr>
          <w:p w14:paraId="349568F6" w14:textId="0ED6CEA4"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845" w:type="dxa"/>
            <w:shd w:val="clear" w:color="auto" w:fill="auto"/>
            <w:noWrap/>
            <w:vAlign w:val="center"/>
          </w:tcPr>
          <w:p w14:paraId="62E86248" w14:textId="6CEA6A63" w:rsidR="00BD2D05" w:rsidRPr="00555352" w:rsidRDefault="00375E39"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36</w:t>
            </w:r>
          </w:p>
        </w:tc>
        <w:tc>
          <w:tcPr>
            <w:tcW w:w="1559" w:type="dxa"/>
            <w:vAlign w:val="center"/>
          </w:tcPr>
          <w:p w14:paraId="080F57D9" w14:textId="55485721" w:rsidR="00BD2D05" w:rsidRPr="00555352" w:rsidRDefault="00BD2D05" w:rsidP="00BD2D05">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18"/>
                <w:szCs w:val="18"/>
              </w:rPr>
              <w:t xml:space="preserve">Recibir, librar oficio, asentar, elaborar matricula, enviar a firma y entrega </w:t>
            </w:r>
          </w:p>
        </w:tc>
        <w:tc>
          <w:tcPr>
            <w:tcW w:w="1418" w:type="dxa"/>
            <w:vAlign w:val="center"/>
          </w:tcPr>
          <w:p w14:paraId="3ADBEAEF" w14:textId="77777777" w:rsidR="00375E39"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21D0A446" w14:textId="77777777" w:rsidR="00375E39" w:rsidRDefault="00375E39" w:rsidP="00375E39">
            <w:pPr>
              <w:spacing w:after="0" w:line="240" w:lineRule="auto"/>
              <w:jc w:val="center"/>
              <w:rPr>
                <w:rFonts w:ascii="Arial" w:eastAsia="Times New Roman" w:hAnsi="Arial" w:cs="Arial"/>
                <w:sz w:val="16"/>
                <w:szCs w:val="16"/>
                <w:lang w:eastAsia="es-ES"/>
              </w:rPr>
            </w:pPr>
          </w:p>
          <w:p w14:paraId="65EDBF88" w14:textId="5C3AD5EA"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417" w:type="dxa"/>
            <w:vAlign w:val="center"/>
          </w:tcPr>
          <w:p w14:paraId="20213B83" w14:textId="27F08D1E" w:rsidR="00BD2D05" w:rsidRPr="00555352" w:rsidRDefault="00375E39"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Usuario externo. </w:t>
            </w:r>
          </w:p>
        </w:tc>
      </w:tr>
      <w:tr w:rsidR="00BD2D05" w:rsidRPr="00555352" w14:paraId="3481DAC3" w14:textId="77777777" w:rsidTr="00375E39">
        <w:trPr>
          <w:cantSplit/>
          <w:trHeight w:val="1134"/>
        </w:trPr>
        <w:tc>
          <w:tcPr>
            <w:tcW w:w="469" w:type="dxa"/>
            <w:shd w:val="clear" w:color="auto" w:fill="auto"/>
            <w:noWrap/>
            <w:vAlign w:val="center"/>
          </w:tcPr>
          <w:p w14:paraId="0E11E3D0" w14:textId="77777777" w:rsidR="00BD2D05" w:rsidRPr="00555352" w:rsidRDefault="00BD2D05" w:rsidP="00BD2D05">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4</w:t>
            </w:r>
          </w:p>
        </w:tc>
        <w:tc>
          <w:tcPr>
            <w:tcW w:w="2060" w:type="dxa"/>
            <w:shd w:val="clear" w:color="auto" w:fill="auto"/>
            <w:noWrap/>
            <w:vAlign w:val="center"/>
          </w:tcPr>
          <w:p w14:paraId="0256B6F1" w14:textId="555DC5C8" w:rsidR="00BD2D05" w:rsidRPr="00555352" w:rsidRDefault="00BD2D05" w:rsidP="00BD2D05">
            <w:pPr>
              <w:spacing w:after="0" w:line="240" w:lineRule="auto"/>
              <w:rPr>
                <w:rFonts w:ascii="Arial" w:eastAsia="Times New Roman" w:hAnsi="Arial" w:cs="Arial"/>
                <w:sz w:val="16"/>
                <w:szCs w:val="16"/>
                <w:lang w:eastAsia="es-ES"/>
              </w:rPr>
            </w:pPr>
            <w:r w:rsidRPr="007E0854">
              <w:rPr>
                <w:rFonts w:ascii="Arial" w:hAnsi="Arial" w:cs="Arial"/>
                <w:color w:val="000000" w:themeColor="text1"/>
                <w:sz w:val="18"/>
                <w:szCs w:val="18"/>
              </w:rPr>
              <w:t xml:space="preserve">48 </w:t>
            </w:r>
            <w:proofErr w:type="gramStart"/>
            <w:r w:rsidRPr="007E0854">
              <w:rPr>
                <w:rFonts w:ascii="Arial" w:hAnsi="Arial" w:cs="Arial"/>
                <w:color w:val="000000" w:themeColor="text1"/>
                <w:sz w:val="18"/>
                <w:szCs w:val="18"/>
              </w:rPr>
              <w:t>Instrumentos</w:t>
            </w:r>
            <w:proofErr w:type="gramEnd"/>
            <w:r w:rsidRPr="007E0854">
              <w:rPr>
                <w:rFonts w:ascii="Arial" w:hAnsi="Arial" w:cs="Arial"/>
                <w:color w:val="000000" w:themeColor="text1"/>
                <w:sz w:val="18"/>
                <w:szCs w:val="18"/>
              </w:rPr>
              <w:t xml:space="preserve"> o contratos diversos</w:t>
            </w:r>
          </w:p>
        </w:tc>
        <w:tc>
          <w:tcPr>
            <w:tcW w:w="1866" w:type="dxa"/>
            <w:shd w:val="clear" w:color="auto" w:fill="auto"/>
            <w:noWrap/>
            <w:vAlign w:val="center"/>
          </w:tcPr>
          <w:p w14:paraId="53B4FF6F" w14:textId="1A9F59B2" w:rsidR="00BD2D05" w:rsidRPr="00555352" w:rsidRDefault="00BD2D05" w:rsidP="00BD2D05">
            <w:pPr>
              <w:spacing w:after="0" w:line="240" w:lineRule="auto"/>
              <w:contextualSpacing/>
              <w:rPr>
                <w:rFonts w:ascii="Arial" w:eastAsia="Times New Roman" w:hAnsi="Arial" w:cs="Arial"/>
                <w:sz w:val="16"/>
                <w:szCs w:val="16"/>
                <w:lang w:eastAsia="es-ES"/>
              </w:rPr>
            </w:pPr>
            <w:r w:rsidRPr="007E0854">
              <w:rPr>
                <w:rFonts w:ascii="Arial" w:hAnsi="Arial" w:cs="Arial"/>
                <w:color w:val="000000" w:themeColor="text1"/>
                <w:sz w:val="20"/>
                <w:szCs w:val="20"/>
              </w:rPr>
              <w:t>48 instrumentos legales anuales</w:t>
            </w:r>
          </w:p>
        </w:tc>
        <w:tc>
          <w:tcPr>
            <w:tcW w:w="987" w:type="dxa"/>
            <w:shd w:val="clear" w:color="auto" w:fill="auto"/>
            <w:noWrap/>
            <w:vAlign w:val="center"/>
          </w:tcPr>
          <w:p w14:paraId="61B834E5" w14:textId="4EF075FE" w:rsidR="00BD2D05" w:rsidRPr="00555352" w:rsidRDefault="00BD2D05" w:rsidP="00BD2D05">
            <w:pPr>
              <w:spacing w:after="0" w:line="240" w:lineRule="auto"/>
              <w:rPr>
                <w:rFonts w:ascii="Arial" w:eastAsia="Times New Roman" w:hAnsi="Arial" w:cs="Arial"/>
                <w:sz w:val="16"/>
                <w:szCs w:val="16"/>
                <w:lang w:eastAsia="es-ES"/>
              </w:rPr>
            </w:pPr>
            <w:r w:rsidRPr="007E0854">
              <w:rPr>
                <w:rFonts w:ascii="Arial" w:hAnsi="Arial" w:cs="Arial"/>
                <w:color w:val="000000" w:themeColor="text1"/>
                <w:sz w:val="20"/>
                <w:szCs w:val="20"/>
              </w:rPr>
              <w:t xml:space="preserve">Números enteros </w:t>
            </w:r>
          </w:p>
        </w:tc>
        <w:tc>
          <w:tcPr>
            <w:tcW w:w="289" w:type="dxa"/>
            <w:shd w:val="clear" w:color="auto" w:fill="auto"/>
            <w:noWrap/>
            <w:vAlign w:val="center"/>
          </w:tcPr>
          <w:p w14:paraId="72D2116D" w14:textId="78004FFF"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425" w:type="dxa"/>
            <w:shd w:val="clear" w:color="auto" w:fill="auto"/>
            <w:noWrap/>
            <w:vAlign w:val="center"/>
          </w:tcPr>
          <w:p w14:paraId="7FF37370" w14:textId="3F09E98A"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39A07ECF" w14:textId="7A512F5E"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5D2D8D0F" w14:textId="179319FE"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37896BB1" w14:textId="0158EE08"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2DF526B7" w14:textId="4BB06AB1"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30DB03E9" w14:textId="49F9F493"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5D31DBC8" w14:textId="15287C67"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5CC97533" w14:textId="4D393C75"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37A214CC" w14:textId="27D12175"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3" w:type="dxa"/>
            <w:shd w:val="clear" w:color="auto" w:fill="auto"/>
            <w:noWrap/>
            <w:vAlign w:val="center"/>
          </w:tcPr>
          <w:p w14:paraId="6004A5D5" w14:textId="1CFD4DE3"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284" w:type="dxa"/>
            <w:shd w:val="clear" w:color="auto" w:fill="auto"/>
            <w:noWrap/>
            <w:vAlign w:val="center"/>
          </w:tcPr>
          <w:p w14:paraId="2D5AC069" w14:textId="3CA1C2C6"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845" w:type="dxa"/>
            <w:shd w:val="clear" w:color="auto" w:fill="auto"/>
            <w:noWrap/>
            <w:vAlign w:val="center"/>
          </w:tcPr>
          <w:p w14:paraId="0D94426E" w14:textId="06AEF447" w:rsidR="00BD2D05" w:rsidRPr="00555352" w:rsidRDefault="00375E39"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48</w:t>
            </w:r>
          </w:p>
        </w:tc>
        <w:tc>
          <w:tcPr>
            <w:tcW w:w="1559" w:type="dxa"/>
            <w:vAlign w:val="center"/>
          </w:tcPr>
          <w:p w14:paraId="0BC537FA" w14:textId="53437BE2" w:rsidR="00BD2D05" w:rsidRPr="00555352" w:rsidRDefault="00BD2D05" w:rsidP="00BD2D05">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18"/>
                <w:szCs w:val="18"/>
              </w:rPr>
              <w:t>Recibo de información, ejecución de tramite presentación y archivo</w:t>
            </w:r>
          </w:p>
        </w:tc>
        <w:tc>
          <w:tcPr>
            <w:tcW w:w="1418" w:type="dxa"/>
            <w:vAlign w:val="center"/>
          </w:tcPr>
          <w:p w14:paraId="582D4C98" w14:textId="77777777" w:rsidR="00375E39"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5CE05436" w14:textId="77777777" w:rsidR="00375E39" w:rsidRDefault="00375E39" w:rsidP="00375E39">
            <w:pPr>
              <w:spacing w:after="0" w:line="240" w:lineRule="auto"/>
              <w:jc w:val="center"/>
              <w:rPr>
                <w:rFonts w:ascii="Arial" w:eastAsia="Times New Roman" w:hAnsi="Arial" w:cs="Arial"/>
                <w:sz w:val="16"/>
                <w:szCs w:val="16"/>
                <w:lang w:eastAsia="es-ES"/>
              </w:rPr>
            </w:pPr>
          </w:p>
          <w:p w14:paraId="008B5221" w14:textId="250B7229" w:rsidR="00BD2D05"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417" w:type="dxa"/>
            <w:vAlign w:val="center"/>
          </w:tcPr>
          <w:p w14:paraId="10A8BDB1" w14:textId="76B76E9A" w:rsidR="00BD2D05" w:rsidRPr="00555352" w:rsidRDefault="00375E39" w:rsidP="00BD2D0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375E39" w:rsidRPr="00555352" w14:paraId="6D268ADC" w14:textId="77777777" w:rsidTr="00030D52">
        <w:trPr>
          <w:cantSplit/>
          <w:trHeight w:val="1134"/>
        </w:trPr>
        <w:tc>
          <w:tcPr>
            <w:tcW w:w="469" w:type="dxa"/>
            <w:shd w:val="clear" w:color="auto" w:fill="auto"/>
            <w:noWrap/>
            <w:vAlign w:val="center"/>
          </w:tcPr>
          <w:p w14:paraId="74B22BCD" w14:textId="77777777" w:rsidR="00375E39" w:rsidRPr="00555352" w:rsidRDefault="00375E39" w:rsidP="00375E39">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5</w:t>
            </w:r>
          </w:p>
        </w:tc>
        <w:tc>
          <w:tcPr>
            <w:tcW w:w="2060" w:type="dxa"/>
            <w:shd w:val="clear" w:color="auto" w:fill="auto"/>
            <w:noWrap/>
            <w:vAlign w:val="center"/>
          </w:tcPr>
          <w:p w14:paraId="724743D1" w14:textId="518AE069" w:rsidR="00375E39" w:rsidRPr="00555352" w:rsidRDefault="00375E39" w:rsidP="00375E39">
            <w:pPr>
              <w:spacing w:after="0" w:line="240" w:lineRule="auto"/>
              <w:rPr>
                <w:rFonts w:ascii="Arial" w:eastAsia="Times New Roman" w:hAnsi="Arial" w:cs="Arial"/>
                <w:sz w:val="16"/>
                <w:szCs w:val="16"/>
                <w:lang w:eastAsia="es-ES"/>
              </w:rPr>
            </w:pPr>
            <w:r w:rsidRPr="007E0854">
              <w:rPr>
                <w:rFonts w:ascii="Arial" w:hAnsi="Arial" w:cs="Arial"/>
                <w:color w:val="000000" w:themeColor="text1"/>
                <w:sz w:val="18"/>
                <w:szCs w:val="18"/>
              </w:rPr>
              <w:t>24 diligencias notariales de conformidad</w:t>
            </w:r>
            <w:r w:rsidRPr="007E0854">
              <w:rPr>
                <w:rFonts w:ascii="Arial" w:hAnsi="Arial" w:cs="Arial"/>
                <w:color w:val="000000" w:themeColor="text1"/>
                <w:sz w:val="18"/>
                <w:szCs w:val="18"/>
                <w:lang w:val="es-SV"/>
              </w:rPr>
              <w:t xml:space="preserve"> a la Ley del Ejercicio Notarial de la Jurisdicción Voluntaria y de Otras Diligencias</w:t>
            </w:r>
          </w:p>
        </w:tc>
        <w:tc>
          <w:tcPr>
            <w:tcW w:w="1866" w:type="dxa"/>
            <w:shd w:val="clear" w:color="auto" w:fill="auto"/>
            <w:noWrap/>
            <w:vAlign w:val="center"/>
          </w:tcPr>
          <w:p w14:paraId="2038C7E6" w14:textId="438B5447" w:rsidR="00375E39" w:rsidRPr="00555352" w:rsidRDefault="00375E39" w:rsidP="00375E39">
            <w:pPr>
              <w:spacing w:after="0" w:line="240" w:lineRule="auto"/>
              <w:ind w:left="333"/>
              <w:contextualSpacing/>
              <w:rPr>
                <w:rFonts w:ascii="Arial" w:eastAsia="Times New Roman" w:hAnsi="Arial" w:cs="Arial"/>
                <w:sz w:val="16"/>
                <w:szCs w:val="16"/>
                <w:lang w:eastAsia="es-ES"/>
              </w:rPr>
            </w:pPr>
            <w:r w:rsidRPr="007E0854">
              <w:rPr>
                <w:rFonts w:ascii="Arial" w:hAnsi="Arial" w:cs="Arial"/>
                <w:color w:val="000000" w:themeColor="text1"/>
                <w:sz w:val="20"/>
                <w:szCs w:val="20"/>
              </w:rPr>
              <w:t>24 diligencias Notariales anuales</w:t>
            </w:r>
          </w:p>
        </w:tc>
        <w:tc>
          <w:tcPr>
            <w:tcW w:w="987" w:type="dxa"/>
            <w:shd w:val="clear" w:color="auto" w:fill="auto"/>
            <w:noWrap/>
            <w:vAlign w:val="center"/>
          </w:tcPr>
          <w:p w14:paraId="3D599773" w14:textId="6D4A5971" w:rsidR="00375E39" w:rsidRPr="00555352" w:rsidRDefault="00375E39" w:rsidP="00375E39">
            <w:pPr>
              <w:spacing w:after="0" w:line="240" w:lineRule="auto"/>
              <w:rPr>
                <w:rFonts w:ascii="Arial" w:eastAsia="Times New Roman" w:hAnsi="Arial" w:cs="Arial"/>
                <w:sz w:val="16"/>
                <w:szCs w:val="16"/>
                <w:lang w:eastAsia="es-ES"/>
              </w:rPr>
            </w:pPr>
            <w:r w:rsidRPr="007E0854">
              <w:rPr>
                <w:rFonts w:ascii="Arial" w:hAnsi="Arial" w:cs="Arial"/>
                <w:color w:val="000000" w:themeColor="text1"/>
                <w:sz w:val="20"/>
                <w:szCs w:val="20"/>
              </w:rPr>
              <w:t>Números enteros</w:t>
            </w:r>
          </w:p>
        </w:tc>
        <w:tc>
          <w:tcPr>
            <w:tcW w:w="289" w:type="dxa"/>
            <w:shd w:val="clear" w:color="auto" w:fill="auto"/>
            <w:noWrap/>
            <w:textDirection w:val="btLr"/>
            <w:vAlign w:val="center"/>
          </w:tcPr>
          <w:p w14:paraId="3113E8E6" w14:textId="2012AFDF"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63DA9C64" w14:textId="2B380B35"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54AE8430" w14:textId="061693FD"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461219CD" w14:textId="684A511C"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3F74AAAF" w14:textId="771B2AEA"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79C4D3E9" w14:textId="548B17C1"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0F0297C5" w14:textId="079404DC"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7185196F" w14:textId="7AFE446D"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1A2DB25C" w14:textId="46D1D5A7"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62030C9" w14:textId="06F6D83A"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BFC8627" w14:textId="77760DA8"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21B37F08" w14:textId="2D35792A" w:rsidR="00375E39" w:rsidRPr="00555352" w:rsidRDefault="00375E39" w:rsidP="00375E39">
            <w:pPr>
              <w:spacing w:after="0" w:line="240" w:lineRule="auto"/>
              <w:ind w:left="113" w:right="113"/>
              <w:jc w:val="center"/>
              <w:rPr>
                <w:rFonts w:ascii="Arial" w:eastAsia="Times New Roman" w:hAnsi="Arial" w:cs="Arial"/>
                <w:sz w:val="16"/>
                <w:szCs w:val="16"/>
                <w:lang w:eastAsia="es-ES"/>
              </w:rPr>
            </w:pPr>
          </w:p>
        </w:tc>
        <w:tc>
          <w:tcPr>
            <w:tcW w:w="845" w:type="dxa"/>
            <w:shd w:val="clear" w:color="auto" w:fill="auto"/>
            <w:noWrap/>
            <w:vAlign w:val="center"/>
          </w:tcPr>
          <w:p w14:paraId="7E1D08EE" w14:textId="0F077C3A" w:rsidR="00375E39" w:rsidRPr="00555352" w:rsidRDefault="00375E39" w:rsidP="00375E39">
            <w:pPr>
              <w:spacing w:after="0" w:line="240" w:lineRule="auto"/>
              <w:jc w:val="center"/>
              <w:rPr>
                <w:rFonts w:ascii="Arial" w:eastAsia="Times New Roman" w:hAnsi="Arial" w:cs="Arial"/>
                <w:sz w:val="16"/>
                <w:szCs w:val="16"/>
                <w:lang w:eastAsia="es-ES"/>
              </w:rPr>
            </w:pPr>
          </w:p>
        </w:tc>
        <w:tc>
          <w:tcPr>
            <w:tcW w:w="1559" w:type="dxa"/>
            <w:vAlign w:val="center"/>
          </w:tcPr>
          <w:p w14:paraId="3AEC870D" w14:textId="5DBFAB6A" w:rsidR="00375E39" w:rsidRPr="00555352" w:rsidRDefault="00375E39" w:rsidP="00375E39">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18"/>
                <w:szCs w:val="18"/>
              </w:rPr>
              <w:t>Revisar previa firma de notificación al Síndico Municipal.</w:t>
            </w:r>
          </w:p>
        </w:tc>
        <w:tc>
          <w:tcPr>
            <w:tcW w:w="1418" w:type="dxa"/>
            <w:vAlign w:val="center"/>
          </w:tcPr>
          <w:p w14:paraId="598533F1" w14:textId="77777777" w:rsidR="00375E39"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6626965D" w14:textId="77777777" w:rsidR="00375E39" w:rsidRDefault="00375E39" w:rsidP="00375E39">
            <w:pPr>
              <w:spacing w:after="0" w:line="240" w:lineRule="auto"/>
              <w:jc w:val="center"/>
              <w:rPr>
                <w:rFonts w:ascii="Arial" w:eastAsia="Times New Roman" w:hAnsi="Arial" w:cs="Arial"/>
                <w:sz w:val="16"/>
                <w:szCs w:val="16"/>
                <w:lang w:eastAsia="es-ES"/>
              </w:rPr>
            </w:pPr>
          </w:p>
          <w:p w14:paraId="01580B4C" w14:textId="71636A9D" w:rsidR="00375E39"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417" w:type="dxa"/>
            <w:vAlign w:val="center"/>
          </w:tcPr>
          <w:p w14:paraId="4D1D03C5" w14:textId="29D40A5B" w:rsidR="00375E39"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r w:rsidR="00375E39" w:rsidRPr="00555352" w14:paraId="3052A334" w14:textId="77777777" w:rsidTr="00030D52">
        <w:trPr>
          <w:trHeight w:val="169"/>
        </w:trPr>
        <w:tc>
          <w:tcPr>
            <w:tcW w:w="469" w:type="dxa"/>
            <w:shd w:val="clear" w:color="auto" w:fill="auto"/>
            <w:noWrap/>
            <w:vAlign w:val="center"/>
          </w:tcPr>
          <w:p w14:paraId="7AAA0225" w14:textId="77777777" w:rsidR="00375E39" w:rsidRPr="00555352" w:rsidRDefault="00375E39" w:rsidP="00375E39">
            <w:pPr>
              <w:spacing w:after="0" w:line="240" w:lineRule="auto"/>
              <w:jc w:val="center"/>
              <w:rPr>
                <w:rFonts w:ascii="Arial" w:eastAsia="Times New Roman" w:hAnsi="Arial" w:cs="Arial"/>
                <w:sz w:val="16"/>
                <w:szCs w:val="16"/>
                <w:lang w:eastAsia="es-ES"/>
              </w:rPr>
            </w:pPr>
          </w:p>
          <w:p w14:paraId="672138C1" w14:textId="77777777" w:rsidR="00375E39" w:rsidRPr="00555352" w:rsidRDefault="00375E39" w:rsidP="00375E39">
            <w:pPr>
              <w:spacing w:after="0" w:line="240" w:lineRule="auto"/>
              <w:jc w:val="center"/>
              <w:rPr>
                <w:rFonts w:ascii="Arial" w:eastAsia="Times New Roman" w:hAnsi="Arial" w:cs="Arial"/>
                <w:sz w:val="16"/>
                <w:szCs w:val="16"/>
                <w:lang w:eastAsia="es-ES"/>
              </w:rPr>
            </w:pPr>
            <w:r w:rsidRPr="00555352">
              <w:rPr>
                <w:rFonts w:ascii="Arial" w:eastAsia="Times New Roman" w:hAnsi="Arial" w:cs="Arial"/>
                <w:sz w:val="16"/>
                <w:szCs w:val="16"/>
                <w:lang w:eastAsia="es-ES"/>
              </w:rPr>
              <w:t>6</w:t>
            </w:r>
          </w:p>
          <w:p w14:paraId="008B32F0" w14:textId="77777777" w:rsidR="00375E39" w:rsidRPr="00555352" w:rsidRDefault="00375E39" w:rsidP="00375E39">
            <w:pPr>
              <w:spacing w:after="0" w:line="240" w:lineRule="auto"/>
              <w:jc w:val="center"/>
              <w:rPr>
                <w:rFonts w:ascii="Arial" w:eastAsia="Times New Roman" w:hAnsi="Arial" w:cs="Arial"/>
                <w:sz w:val="16"/>
                <w:szCs w:val="16"/>
                <w:lang w:eastAsia="es-ES"/>
              </w:rPr>
            </w:pPr>
          </w:p>
          <w:p w14:paraId="772DC719" w14:textId="77777777"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060" w:type="dxa"/>
            <w:shd w:val="clear" w:color="auto" w:fill="auto"/>
            <w:noWrap/>
            <w:vAlign w:val="center"/>
          </w:tcPr>
          <w:p w14:paraId="323C06D7" w14:textId="57D00977" w:rsidR="00375E39" w:rsidRPr="00555352" w:rsidRDefault="00375E39" w:rsidP="00375E39">
            <w:pPr>
              <w:spacing w:after="0" w:line="240" w:lineRule="auto"/>
              <w:rPr>
                <w:rFonts w:ascii="Arial" w:eastAsia="Times New Roman" w:hAnsi="Arial" w:cs="Arial"/>
                <w:sz w:val="16"/>
                <w:szCs w:val="16"/>
                <w:lang w:eastAsia="es-ES"/>
              </w:rPr>
            </w:pPr>
            <w:r w:rsidRPr="007E0854">
              <w:rPr>
                <w:rFonts w:ascii="Arial" w:hAnsi="Arial" w:cs="Arial"/>
                <w:color w:val="000000" w:themeColor="text1"/>
                <w:sz w:val="18"/>
                <w:szCs w:val="18"/>
              </w:rPr>
              <w:t xml:space="preserve">24 </w:t>
            </w:r>
            <w:proofErr w:type="gramStart"/>
            <w:r w:rsidRPr="007E0854">
              <w:rPr>
                <w:rFonts w:ascii="Arial" w:hAnsi="Arial" w:cs="Arial"/>
                <w:color w:val="000000" w:themeColor="text1"/>
                <w:sz w:val="18"/>
                <w:szCs w:val="18"/>
              </w:rPr>
              <w:t>Incidentes</w:t>
            </w:r>
            <w:proofErr w:type="gramEnd"/>
            <w:r w:rsidRPr="007E0854">
              <w:rPr>
                <w:rFonts w:ascii="Arial" w:hAnsi="Arial" w:cs="Arial"/>
                <w:color w:val="000000" w:themeColor="text1"/>
                <w:sz w:val="18"/>
                <w:szCs w:val="18"/>
              </w:rPr>
              <w:t>, requerimientos, opiniones jurídicas y actividades operativas o administrativas</w:t>
            </w:r>
          </w:p>
        </w:tc>
        <w:tc>
          <w:tcPr>
            <w:tcW w:w="1866" w:type="dxa"/>
            <w:shd w:val="clear" w:color="auto" w:fill="auto"/>
            <w:noWrap/>
            <w:vAlign w:val="center"/>
          </w:tcPr>
          <w:p w14:paraId="43DF35C1" w14:textId="532D0022" w:rsidR="00375E39" w:rsidRPr="00555352" w:rsidRDefault="00375E39" w:rsidP="00375E39">
            <w:pPr>
              <w:spacing w:after="0" w:line="240" w:lineRule="auto"/>
              <w:ind w:left="333"/>
              <w:contextualSpacing/>
              <w:rPr>
                <w:rFonts w:ascii="Arial" w:eastAsia="Times New Roman" w:hAnsi="Arial" w:cs="Arial"/>
                <w:sz w:val="16"/>
                <w:szCs w:val="16"/>
                <w:lang w:eastAsia="es-ES"/>
              </w:rPr>
            </w:pPr>
            <w:r w:rsidRPr="007E0854">
              <w:rPr>
                <w:rFonts w:ascii="Arial" w:hAnsi="Arial" w:cs="Arial"/>
                <w:color w:val="000000" w:themeColor="text1"/>
                <w:sz w:val="20"/>
                <w:szCs w:val="20"/>
              </w:rPr>
              <w:t>24 resoluciones legales anuales</w:t>
            </w:r>
          </w:p>
        </w:tc>
        <w:tc>
          <w:tcPr>
            <w:tcW w:w="987" w:type="dxa"/>
            <w:shd w:val="clear" w:color="auto" w:fill="auto"/>
            <w:noWrap/>
            <w:vAlign w:val="center"/>
          </w:tcPr>
          <w:p w14:paraId="651E0A2C" w14:textId="58562635" w:rsidR="00375E39" w:rsidRPr="00555352" w:rsidRDefault="00375E39" w:rsidP="00375E39">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20"/>
                <w:szCs w:val="20"/>
              </w:rPr>
              <w:t xml:space="preserve">Números enteros </w:t>
            </w:r>
          </w:p>
        </w:tc>
        <w:tc>
          <w:tcPr>
            <w:tcW w:w="289" w:type="dxa"/>
            <w:shd w:val="clear" w:color="auto" w:fill="auto"/>
            <w:noWrap/>
            <w:vAlign w:val="center"/>
          </w:tcPr>
          <w:p w14:paraId="4C792AC0" w14:textId="21757419" w:rsidR="00375E39" w:rsidRPr="00555352" w:rsidRDefault="00375E39" w:rsidP="00375E39">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5F69EFC0" w14:textId="74F2CB7D"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E1F7715" w14:textId="190F245D"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82854C5" w14:textId="3F82D416"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E48D205" w14:textId="0E35C2E7"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AADFC75" w14:textId="2264C066"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FBAEAE5" w14:textId="3BBED100"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0D23D96" w14:textId="7853A3C6"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C91A0FF" w14:textId="68394687"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9DA3A12" w14:textId="11CFB401"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3F27971" w14:textId="4FB5F047" w:rsidR="00375E39" w:rsidRPr="00555352" w:rsidRDefault="00375E39" w:rsidP="00375E39">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829A0AB" w14:textId="0C69BE4B" w:rsidR="00375E39" w:rsidRPr="00555352" w:rsidRDefault="00375E39" w:rsidP="00375E39">
            <w:pPr>
              <w:spacing w:after="0" w:line="240" w:lineRule="auto"/>
              <w:jc w:val="center"/>
              <w:rPr>
                <w:rFonts w:ascii="Arial" w:eastAsia="Times New Roman" w:hAnsi="Arial" w:cs="Arial"/>
                <w:sz w:val="16"/>
                <w:szCs w:val="16"/>
                <w:lang w:eastAsia="es-ES"/>
              </w:rPr>
            </w:pPr>
          </w:p>
        </w:tc>
        <w:tc>
          <w:tcPr>
            <w:tcW w:w="845" w:type="dxa"/>
            <w:shd w:val="clear" w:color="auto" w:fill="auto"/>
            <w:noWrap/>
            <w:vAlign w:val="center"/>
          </w:tcPr>
          <w:p w14:paraId="500597F0" w14:textId="69F58E87" w:rsidR="00375E39" w:rsidRPr="00555352" w:rsidRDefault="00375E39" w:rsidP="00375E39">
            <w:pPr>
              <w:spacing w:after="0" w:line="240" w:lineRule="auto"/>
              <w:jc w:val="center"/>
              <w:rPr>
                <w:rFonts w:ascii="Arial" w:eastAsia="Times New Roman" w:hAnsi="Arial" w:cs="Arial"/>
                <w:sz w:val="16"/>
                <w:szCs w:val="16"/>
                <w:lang w:eastAsia="es-ES"/>
              </w:rPr>
            </w:pPr>
          </w:p>
        </w:tc>
        <w:tc>
          <w:tcPr>
            <w:tcW w:w="1559" w:type="dxa"/>
            <w:vAlign w:val="center"/>
          </w:tcPr>
          <w:p w14:paraId="01A2A789" w14:textId="1D1FF619" w:rsidR="00375E39" w:rsidRPr="00555352" w:rsidRDefault="00375E39" w:rsidP="00375E39">
            <w:pPr>
              <w:spacing w:after="0" w:line="240" w:lineRule="auto"/>
              <w:jc w:val="center"/>
              <w:rPr>
                <w:rFonts w:ascii="Arial" w:eastAsia="Times New Roman" w:hAnsi="Arial" w:cs="Arial"/>
                <w:sz w:val="16"/>
                <w:szCs w:val="16"/>
                <w:lang w:eastAsia="es-ES"/>
              </w:rPr>
            </w:pPr>
            <w:r w:rsidRPr="007E0854">
              <w:rPr>
                <w:rFonts w:ascii="Arial" w:hAnsi="Arial" w:cs="Arial"/>
                <w:color w:val="000000" w:themeColor="text1"/>
                <w:sz w:val="18"/>
                <w:szCs w:val="18"/>
              </w:rPr>
              <w:t>Sustanciar, proporcionar proyecto de resolución, evacuar requerimientos y programar diligencias</w:t>
            </w:r>
          </w:p>
        </w:tc>
        <w:tc>
          <w:tcPr>
            <w:tcW w:w="1418" w:type="dxa"/>
            <w:vAlign w:val="center"/>
          </w:tcPr>
          <w:p w14:paraId="0DFDFA68" w14:textId="77777777" w:rsidR="00375E39"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637C1483" w14:textId="77777777" w:rsidR="00375E39" w:rsidRDefault="00375E39" w:rsidP="00375E39">
            <w:pPr>
              <w:spacing w:after="0" w:line="240" w:lineRule="auto"/>
              <w:jc w:val="center"/>
              <w:rPr>
                <w:rFonts w:ascii="Arial" w:eastAsia="Times New Roman" w:hAnsi="Arial" w:cs="Arial"/>
                <w:sz w:val="16"/>
                <w:szCs w:val="16"/>
                <w:lang w:eastAsia="es-ES"/>
              </w:rPr>
            </w:pPr>
          </w:p>
          <w:p w14:paraId="4CA24F09" w14:textId="2A2BD04A" w:rsidR="00375E39"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417" w:type="dxa"/>
            <w:vAlign w:val="center"/>
          </w:tcPr>
          <w:p w14:paraId="13DD6AB0" w14:textId="089298C2" w:rsidR="00375E39" w:rsidRPr="00555352" w:rsidRDefault="00375E39" w:rsidP="00375E39">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Procesos. </w:t>
            </w:r>
          </w:p>
        </w:tc>
      </w:tr>
    </w:tbl>
    <w:p w14:paraId="43332C32" w14:textId="77777777" w:rsidR="008A2878" w:rsidRDefault="008A2878" w:rsidP="008A2878">
      <w:pPr>
        <w:pStyle w:val="Default"/>
        <w:tabs>
          <w:tab w:val="left" w:pos="3000"/>
        </w:tabs>
        <w:ind w:right="51"/>
        <w:rPr>
          <w:color w:val="000000" w:themeColor="text1"/>
        </w:rPr>
      </w:pPr>
    </w:p>
    <w:p w14:paraId="1D334D1D" w14:textId="77777777" w:rsidR="008A2878" w:rsidRDefault="008A2878" w:rsidP="008A2878">
      <w:pPr>
        <w:pStyle w:val="Default"/>
        <w:tabs>
          <w:tab w:val="left" w:pos="3000"/>
        </w:tabs>
        <w:ind w:right="51"/>
        <w:rPr>
          <w:color w:val="000000" w:themeColor="text1"/>
        </w:rPr>
      </w:pPr>
    </w:p>
    <w:p w14:paraId="542207EF" w14:textId="77777777" w:rsidR="008A2878" w:rsidRDefault="008A2878" w:rsidP="008A2878">
      <w:pPr>
        <w:pStyle w:val="Default"/>
        <w:tabs>
          <w:tab w:val="left" w:pos="3000"/>
        </w:tabs>
        <w:ind w:right="51"/>
        <w:rPr>
          <w:color w:val="000000" w:themeColor="text1"/>
        </w:rPr>
      </w:pPr>
    </w:p>
    <w:p w14:paraId="389730B8" w14:textId="77777777" w:rsidR="008A2878" w:rsidRDefault="008A2878" w:rsidP="008A2878">
      <w:pPr>
        <w:pStyle w:val="Default"/>
        <w:tabs>
          <w:tab w:val="left" w:pos="3000"/>
        </w:tabs>
        <w:ind w:right="51"/>
        <w:rPr>
          <w:color w:val="000000" w:themeColor="text1"/>
        </w:rPr>
      </w:pPr>
    </w:p>
    <w:p w14:paraId="1B34D4F8" w14:textId="77777777" w:rsidR="008A2878" w:rsidRDefault="008A2878" w:rsidP="008A2878">
      <w:pPr>
        <w:pStyle w:val="Default"/>
        <w:tabs>
          <w:tab w:val="left" w:pos="3000"/>
        </w:tabs>
        <w:ind w:right="51"/>
        <w:rPr>
          <w:color w:val="000000" w:themeColor="text1"/>
        </w:rPr>
      </w:pPr>
    </w:p>
    <w:p w14:paraId="54DAE491" w14:textId="77777777" w:rsidR="008A2878" w:rsidRDefault="008A2878" w:rsidP="008A2878">
      <w:pPr>
        <w:pStyle w:val="Default"/>
        <w:tabs>
          <w:tab w:val="left" w:pos="3000"/>
        </w:tabs>
        <w:ind w:right="51"/>
        <w:rPr>
          <w:color w:val="000000" w:themeColor="text1"/>
        </w:rPr>
      </w:pPr>
    </w:p>
    <w:p w14:paraId="6C7F6A89" w14:textId="77777777" w:rsidR="008A2878" w:rsidRDefault="008A2878" w:rsidP="008A2878">
      <w:pPr>
        <w:pStyle w:val="Default"/>
        <w:tabs>
          <w:tab w:val="left" w:pos="3000"/>
        </w:tabs>
        <w:ind w:right="51"/>
        <w:rPr>
          <w:color w:val="000000" w:themeColor="text1"/>
        </w:rPr>
      </w:pPr>
    </w:p>
    <w:p w14:paraId="6F26FE21" w14:textId="77777777" w:rsidR="008A2878" w:rsidRDefault="008A2878" w:rsidP="008A2878">
      <w:pPr>
        <w:pStyle w:val="Default"/>
        <w:tabs>
          <w:tab w:val="left" w:pos="3000"/>
        </w:tabs>
        <w:ind w:right="51"/>
        <w:rPr>
          <w:color w:val="000000" w:themeColor="text1"/>
        </w:rPr>
      </w:pPr>
    </w:p>
    <w:p w14:paraId="45F03BA3" w14:textId="77777777" w:rsidR="008A2878" w:rsidRDefault="008A2878" w:rsidP="008A2878">
      <w:pPr>
        <w:pStyle w:val="Default"/>
        <w:tabs>
          <w:tab w:val="left" w:pos="3000"/>
        </w:tabs>
        <w:ind w:right="51"/>
        <w:rPr>
          <w:color w:val="000000" w:themeColor="text1"/>
        </w:rPr>
      </w:pPr>
    </w:p>
    <w:p w14:paraId="2C2CBB9A" w14:textId="77777777" w:rsidR="008A2878" w:rsidRDefault="008A2878" w:rsidP="008A2878">
      <w:pPr>
        <w:pStyle w:val="Default"/>
        <w:tabs>
          <w:tab w:val="left" w:pos="3000"/>
        </w:tabs>
        <w:ind w:right="51"/>
        <w:rPr>
          <w:color w:val="000000" w:themeColor="text1"/>
        </w:rPr>
      </w:pPr>
    </w:p>
    <w:p w14:paraId="4B25BF30" w14:textId="77777777" w:rsidR="008A2878" w:rsidRDefault="008A2878" w:rsidP="008A2878">
      <w:pPr>
        <w:pStyle w:val="Default"/>
        <w:tabs>
          <w:tab w:val="left" w:pos="3000"/>
        </w:tabs>
        <w:ind w:right="51"/>
        <w:rPr>
          <w:color w:val="000000" w:themeColor="text1"/>
        </w:rPr>
      </w:pPr>
    </w:p>
    <w:p w14:paraId="02246FC7" w14:textId="77777777" w:rsidR="008A2878" w:rsidRDefault="008A2878" w:rsidP="008A2878">
      <w:pPr>
        <w:pStyle w:val="Default"/>
        <w:tabs>
          <w:tab w:val="left" w:pos="3000"/>
        </w:tabs>
        <w:ind w:right="51"/>
        <w:rPr>
          <w:color w:val="000000" w:themeColor="text1"/>
        </w:rPr>
      </w:pPr>
    </w:p>
    <w:p w14:paraId="4AE0E8E1" w14:textId="77777777" w:rsidR="008A2878" w:rsidRDefault="008A2878" w:rsidP="008A2878">
      <w:pPr>
        <w:pStyle w:val="Default"/>
        <w:tabs>
          <w:tab w:val="left" w:pos="3000"/>
        </w:tabs>
        <w:ind w:right="51"/>
        <w:rPr>
          <w:color w:val="000000" w:themeColor="text1"/>
        </w:rPr>
      </w:pPr>
    </w:p>
    <w:p w14:paraId="3152D370" w14:textId="6A75E58B" w:rsidR="008A2878" w:rsidRDefault="008A2878" w:rsidP="008A2878">
      <w:pPr>
        <w:pStyle w:val="Default"/>
        <w:tabs>
          <w:tab w:val="left" w:pos="3000"/>
        </w:tabs>
        <w:ind w:right="51"/>
        <w:rPr>
          <w:color w:val="000000" w:themeColor="text1"/>
        </w:rPr>
      </w:pPr>
    </w:p>
    <w:p w14:paraId="47F3F151" w14:textId="747D98DF" w:rsidR="0066410B" w:rsidRDefault="0066410B" w:rsidP="008A2878">
      <w:pPr>
        <w:pStyle w:val="Default"/>
        <w:tabs>
          <w:tab w:val="left" w:pos="3000"/>
        </w:tabs>
        <w:ind w:right="51"/>
        <w:rPr>
          <w:color w:val="000000" w:themeColor="text1"/>
        </w:rPr>
      </w:pPr>
    </w:p>
    <w:p w14:paraId="115EAB29" w14:textId="77D8F904" w:rsidR="0066410B" w:rsidRDefault="0066410B" w:rsidP="008A2878">
      <w:pPr>
        <w:pStyle w:val="Default"/>
        <w:tabs>
          <w:tab w:val="left" w:pos="3000"/>
        </w:tabs>
        <w:ind w:right="51"/>
        <w:rPr>
          <w:color w:val="000000" w:themeColor="text1"/>
        </w:rPr>
      </w:pPr>
    </w:p>
    <w:p w14:paraId="59D60656" w14:textId="02BE0310" w:rsidR="0066410B" w:rsidRDefault="0066410B" w:rsidP="008A2878">
      <w:pPr>
        <w:pStyle w:val="Default"/>
        <w:tabs>
          <w:tab w:val="left" w:pos="3000"/>
        </w:tabs>
        <w:ind w:right="51"/>
        <w:rPr>
          <w:color w:val="000000" w:themeColor="text1"/>
        </w:rPr>
      </w:pPr>
    </w:p>
    <w:p w14:paraId="4E882CEA" w14:textId="592FFE60" w:rsidR="0066410B" w:rsidRDefault="0066410B" w:rsidP="008A2878">
      <w:pPr>
        <w:pStyle w:val="Default"/>
        <w:tabs>
          <w:tab w:val="left" w:pos="3000"/>
        </w:tabs>
        <w:ind w:right="51"/>
        <w:rPr>
          <w:color w:val="000000" w:themeColor="text1"/>
        </w:rPr>
      </w:pPr>
    </w:p>
    <w:p w14:paraId="213E92E7" w14:textId="78965C37" w:rsidR="0066410B" w:rsidRDefault="0066410B" w:rsidP="008A2878">
      <w:pPr>
        <w:pStyle w:val="Default"/>
        <w:tabs>
          <w:tab w:val="left" w:pos="3000"/>
        </w:tabs>
        <w:ind w:right="51"/>
        <w:rPr>
          <w:color w:val="000000" w:themeColor="text1"/>
        </w:rPr>
      </w:pPr>
    </w:p>
    <w:p w14:paraId="3B5CA1F1" w14:textId="6BBD6D0B" w:rsidR="0066410B" w:rsidRDefault="0066410B" w:rsidP="008A2878">
      <w:pPr>
        <w:pStyle w:val="Default"/>
        <w:tabs>
          <w:tab w:val="left" w:pos="3000"/>
        </w:tabs>
        <w:ind w:right="51"/>
        <w:rPr>
          <w:color w:val="000000" w:themeColor="text1"/>
        </w:rPr>
      </w:pPr>
    </w:p>
    <w:p w14:paraId="5D0D3EAC" w14:textId="602A3A1A" w:rsidR="0066410B" w:rsidRDefault="0066410B" w:rsidP="008A2878">
      <w:pPr>
        <w:pStyle w:val="Default"/>
        <w:tabs>
          <w:tab w:val="left" w:pos="3000"/>
        </w:tabs>
        <w:ind w:right="51"/>
        <w:rPr>
          <w:color w:val="000000" w:themeColor="text1"/>
        </w:rPr>
      </w:pPr>
    </w:p>
    <w:p w14:paraId="4F03EDAE" w14:textId="64C21E2D" w:rsidR="0066410B" w:rsidRDefault="0066410B" w:rsidP="008A2878">
      <w:pPr>
        <w:pStyle w:val="Default"/>
        <w:tabs>
          <w:tab w:val="left" w:pos="3000"/>
        </w:tabs>
        <w:ind w:right="51"/>
        <w:rPr>
          <w:color w:val="000000" w:themeColor="text1"/>
        </w:rPr>
      </w:pPr>
    </w:p>
    <w:p w14:paraId="060C88C1" w14:textId="29E716E0" w:rsidR="0066410B" w:rsidRDefault="0066410B" w:rsidP="008A2878">
      <w:pPr>
        <w:pStyle w:val="Default"/>
        <w:tabs>
          <w:tab w:val="left" w:pos="3000"/>
        </w:tabs>
        <w:ind w:right="51"/>
        <w:rPr>
          <w:color w:val="000000" w:themeColor="text1"/>
        </w:rPr>
      </w:pPr>
    </w:p>
    <w:p w14:paraId="21656326" w14:textId="49995F21" w:rsidR="0066410B" w:rsidRDefault="0066410B" w:rsidP="008A2878">
      <w:pPr>
        <w:pStyle w:val="Default"/>
        <w:tabs>
          <w:tab w:val="left" w:pos="3000"/>
        </w:tabs>
        <w:ind w:right="51"/>
        <w:rPr>
          <w:color w:val="000000" w:themeColor="text1"/>
        </w:rPr>
      </w:pPr>
    </w:p>
    <w:p w14:paraId="1BE342EB" w14:textId="788AE13F" w:rsidR="0066410B" w:rsidRDefault="0066410B" w:rsidP="008A2878">
      <w:pPr>
        <w:pStyle w:val="Default"/>
        <w:tabs>
          <w:tab w:val="left" w:pos="3000"/>
        </w:tabs>
        <w:ind w:right="51"/>
        <w:rPr>
          <w:color w:val="000000" w:themeColor="text1"/>
        </w:rPr>
      </w:pPr>
    </w:p>
    <w:p w14:paraId="02F030B7" w14:textId="538995A6" w:rsidR="0066410B" w:rsidRDefault="0066410B" w:rsidP="008A2878">
      <w:pPr>
        <w:pStyle w:val="Default"/>
        <w:tabs>
          <w:tab w:val="left" w:pos="3000"/>
        </w:tabs>
        <w:ind w:right="51"/>
        <w:rPr>
          <w:color w:val="000000" w:themeColor="text1"/>
        </w:rPr>
      </w:pPr>
    </w:p>
    <w:p w14:paraId="603EF1D9" w14:textId="69D0FBEE" w:rsidR="0066410B" w:rsidRDefault="0066410B" w:rsidP="008A2878">
      <w:pPr>
        <w:pStyle w:val="Default"/>
        <w:tabs>
          <w:tab w:val="left" w:pos="3000"/>
        </w:tabs>
        <w:ind w:right="51"/>
        <w:rPr>
          <w:color w:val="000000" w:themeColor="text1"/>
        </w:rPr>
      </w:pPr>
    </w:p>
    <w:p w14:paraId="115DBB18" w14:textId="4549D396" w:rsidR="0066410B" w:rsidRDefault="0066410B" w:rsidP="008A2878">
      <w:pPr>
        <w:pStyle w:val="Default"/>
        <w:tabs>
          <w:tab w:val="left" w:pos="3000"/>
        </w:tabs>
        <w:ind w:right="51"/>
        <w:rPr>
          <w:color w:val="000000" w:themeColor="text1"/>
        </w:rPr>
      </w:pPr>
    </w:p>
    <w:p w14:paraId="5722A07B" w14:textId="77777777" w:rsidR="0066410B" w:rsidRPr="007E0854" w:rsidRDefault="0066410B" w:rsidP="0066410B">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6673708A" w14:textId="77777777" w:rsidR="0066410B" w:rsidRPr="007E0854" w:rsidRDefault="0066410B" w:rsidP="0066410B">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75B14083" w14:textId="77777777" w:rsidR="0066410B" w:rsidRDefault="0066410B" w:rsidP="0066410B">
      <w:pPr>
        <w:spacing w:after="0" w:line="240" w:lineRule="auto"/>
        <w:jc w:val="both"/>
        <w:rPr>
          <w:rFonts w:ascii="Arial" w:eastAsia="Times New Roman" w:hAnsi="Arial" w:cs="Arial"/>
          <w:color w:val="000000" w:themeColor="text1"/>
          <w:sz w:val="24"/>
          <w:szCs w:val="16"/>
          <w:lang w:eastAsia="es-SV"/>
        </w:rPr>
      </w:pPr>
    </w:p>
    <w:p w14:paraId="2C04CE63" w14:textId="77777777" w:rsidR="0066410B" w:rsidRPr="00BD2D05" w:rsidRDefault="0066410B" w:rsidP="0066410B">
      <w:pPr>
        <w:spacing w:after="0" w:line="240" w:lineRule="auto"/>
        <w:jc w:val="both"/>
        <w:rPr>
          <w:rFonts w:ascii="Arial" w:eastAsia="Times New Roman" w:hAnsi="Arial" w:cs="Arial"/>
          <w:sz w:val="24"/>
          <w:szCs w:val="16"/>
          <w:lang w:eastAsia="es-SV"/>
        </w:rPr>
      </w:pPr>
      <w:r w:rsidRPr="00BD2D05">
        <w:rPr>
          <w:rFonts w:ascii="Arial" w:eastAsia="Times New Roman" w:hAnsi="Arial" w:cs="Arial"/>
          <w:sz w:val="24"/>
          <w:szCs w:val="16"/>
          <w:lang w:eastAsia="es-SV"/>
        </w:rPr>
        <w:t>DEPENDENCIA INMEDIATA: GERENCIA ADMINISTRATIVA</w:t>
      </w:r>
    </w:p>
    <w:p w14:paraId="31A045EC" w14:textId="2104490D" w:rsidR="0066410B" w:rsidRDefault="0066410B" w:rsidP="0066410B">
      <w:pPr>
        <w:pStyle w:val="Default"/>
        <w:tabs>
          <w:tab w:val="left" w:pos="3000"/>
        </w:tabs>
        <w:ind w:right="51"/>
        <w:rPr>
          <w:rFonts w:eastAsia="Times New Roman"/>
          <w:color w:val="auto"/>
          <w:szCs w:val="16"/>
          <w:lang w:eastAsia="es-SV"/>
        </w:rPr>
      </w:pPr>
      <w:r w:rsidRPr="00BD2D05">
        <w:rPr>
          <w:rFonts w:eastAsia="Times New Roman"/>
          <w:color w:val="auto"/>
          <w:szCs w:val="16"/>
          <w:lang w:eastAsia="es-SV"/>
        </w:rPr>
        <w:t xml:space="preserve">UNIDAD ORGANIZATIVA RESPONSABLE: DEPARTAMENTO DE </w:t>
      </w:r>
      <w:r w:rsidR="00CA2DCD">
        <w:rPr>
          <w:rFonts w:eastAsia="Times New Roman"/>
          <w:color w:val="auto"/>
          <w:szCs w:val="16"/>
          <w:lang w:eastAsia="es-SV"/>
        </w:rPr>
        <w:t>TRANSPORTE</w:t>
      </w:r>
      <w:r>
        <w:rPr>
          <w:rFonts w:eastAsia="Times New Roman"/>
          <w:color w:val="auto"/>
          <w:szCs w:val="16"/>
          <w:lang w:eastAsia="es-SV"/>
        </w:rPr>
        <w:t xml:space="preserve">. </w:t>
      </w:r>
    </w:p>
    <w:p w14:paraId="07AACD15" w14:textId="3502DB30"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499F8B11" w14:textId="08A6E1B9" w:rsidR="00CA2DCD" w:rsidRDefault="00CA2DCD" w:rsidP="0066410B">
      <w:pPr>
        <w:spacing w:after="0" w:line="240" w:lineRule="auto"/>
        <w:jc w:val="center"/>
        <w:rPr>
          <w:rFonts w:ascii="Arial" w:eastAsia="Times New Roman" w:hAnsi="Arial" w:cs="Arial"/>
          <w:b/>
          <w:color w:val="000000" w:themeColor="text1"/>
          <w:sz w:val="24"/>
          <w:szCs w:val="16"/>
          <w:lang w:eastAsia="es-SV"/>
        </w:rPr>
      </w:pPr>
    </w:p>
    <w:p w14:paraId="052E21D2" w14:textId="77777777" w:rsidR="00CA2DCD" w:rsidRDefault="00CA2DCD" w:rsidP="0066410B">
      <w:pPr>
        <w:spacing w:after="0" w:line="240" w:lineRule="auto"/>
        <w:jc w:val="center"/>
        <w:rPr>
          <w:rFonts w:ascii="Arial" w:eastAsia="Times New Roman" w:hAnsi="Arial" w:cs="Arial"/>
          <w:b/>
          <w:color w:val="000000" w:themeColor="text1"/>
          <w:sz w:val="24"/>
          <w:szCs w:val="16"/>
          <w:lang w:eastAsia="es-SV"/>
        </w:rPr>
      </w:pPr>
    </w:p>
    <w:tbl>
      <w:tblPr>
        <w:tblpPr w:leftFromText="141" w:rightFromText="141" w:vertAnchor="text" w:horzAnchor="margin" w:tblpXSpec="center" w:tblpY="37"/>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9"/>
        <w:gridCol w:w="2060"/>
        <w:gridCol w:w="1866"/>
        <w:gridCol w:w="987"/>
        <w:gridCol w:w="289"/>
        <w:gridCol w:w="425"/>
        <w:gridCol w:w="283"/>
        <w:gridCol w:w="284"/>
        <w:gridCol w:w="283"/>
        <w:gridCol w:w="284"/>
        <w:gridCol w:w="283"/>
        <w:gridCol w:w="284"/>
        <w:gridCol w:w="283"/>
        <w:gridCol w:w="284"/>
        <w:gridCol w:w="283"/>
        <w:gridCol w:w="284"/>
        <w:gridCol w:w="845"/>
        <w:gridCol w:w="1559"/>
        <w:gridCol w:w="1418"/>
        <w:gridCol w:w="1417"/>
      </w:tblGrid>
      <w:tr w:rsidR="0066410B" w:rsidRPr="00555352" w14:paraId="2727177D" w14:textId="77777777" w:rsidTr="00CA2DCD">
        <w:trPr>
          <w:trHeight w:val="169"/>
        </w:trPr>
        <w:tc>
          <w:tcPr>
            <w:tcW w:w="469" w:type="dxa"/>
            <w:vMerge w:val="restart"/>
            <w:shd w:val="clear" w:color="auto" w:fill="auto"/>
            <w:noWrap/>
            <w:vAlign w:val="center"/>
            <w:hideMark/>
          </w:tcPr>
          <w:p w14:paraId="6EF5FC90"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No</w:t>
            </w:r>
          </w:p>
        </w:tc>
        <w:tc>
          <w:tcPr>
            <w:tcW w:w="2060" w:type="dxa"/>
            <w:vMerge w:val="restart"/>
            <w:shd w:val="clear" w:color="auto" w:fill="auto"/>
            <w:noWrap/>
            <w:vAlign w:val="center"/>
            <w:hideMark/>
          </w:tcPr>
          <w:p w14:paraId="6DE70A42" w14:textId="77777777" w:rsidR="0066410B" w:rsidRPr="00555352" w:rsidRDefault="0066410B" w:rsidP="00371CA1">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5381802F" w14:textId="77777777" w:rsidR="0066410B" w:rsidRPr="00555352" w:rsidRDefault="0066410B" w:rsidP="00371CA1">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INDICADOR</w:t>
            </w:r>
          </w:p>
        </w:tc>
        <w:tc>
          <w:tcPr>
            <w:tcW w:w="987" w:type="dxa"/>
            <w:vMerge w:val="restart"/>
            <w:shd w:val="clear" w:color="auto" w:fill="auto"/>
            <w:noWrap/>
            <w:vAlign w:val="center"/>
            <w:hideMark/>
          </w:tcPr>
          <w:p w14:paraId="2A1F6ECE" w14:textId="77777777" w:rsidR="0066410B" w:rsidRPr="00555352" w:rsidRDefault="0066410B" w:rsidP="00371CA1">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TIPO DE MEDICIÓN </w:t>
            </w:r>
          </w:p>
        </w:tc>
        <w:tc>
          <w:tcPr>
            <w:tcW w:w="3549" w:type="dxa"/>
            <w:gridSpan w:val="12"/>
            <w:shd w:val="clear" w:color="auto" w:fill="auto"/>
            <w:noWrap/>
            <w:vAlign w:val="center"/>
            <w:hideMark/>
          </w:tcPr>
          <w:p w14:paraId="12EAA59D" w14:textId="77777777" w:rsidR="0066410B" w:rsidRPr="00555352" w:rsidRDefault="0066410B" w:rsidP="00371CA1">
            <w:pPr>
              <w:spacing w:after="0" w:line="240" w:lineRule="auto"/>
              <w:jc w:val="center"/>
              <w:rPr>
                <w:rFonts w:ascii="Arial" w:eastAsia="Times New Roman" w:hAnsi="Arial" w:cs="Arial"/>
                <w:b/>
                <w:color w:val="000000"/>
                <w:sz w:val="16"/>
                <w:szCs w:val="16"/>
                <w:lang w:eastAsia="es-ES"/>
              </w:rPr>
            </w:pPr>
            <w:r w:rsidRPr="00555352">
              <w:rPr>
                <w:rFonts w:ascii="Arial" w:eastAsia="Times New Roman" w:hAnsi="Arial" w:cs="Arial"/>
                <w:b/>
                <w:color w:val="000000"/>
                <w:sz w:val="16"/>
                <w:szCs w:val="16"/>
                <w:lang w:eastAsia="es-ES"/>
              </w:rPr>
              <w:t>PROGRAMACIÓN MENSUAL</w:t>
            </w:r>
          </w:p>
        </w:tc>
        <w:tc>
          <w:tcPr>
            <w:tcW w:w="845" w:type="dxa"/>
            <w:vMerge w:val="restart"/>
            <w:shd w:val="clear" w:color="auto" w:fill="auto"/>
            <w:noWrap/>
            <w:vAlign w:val="center"/>
            <w:hideMark/>
          </w:tcPr>
          <w:p w14:paraId="4EE0242B" w14:textId="77777777" w:rsidR="0066410B" w:rsidRPr="00555352" w:rsidRDefault="0066410B" w:rsidP="00371CA1">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TOTAL </w:t>
            </w:r>
          </w:p>
        </w:tc>
        <w:tc>
          <w:tcPr>
            <w:tcW w:w="1559" w:type="dxa"/>
            <w:vMerge w:val="restart"/>
            <w:vAlign w:val="center"/>
          </w:tcPr>
          <w:p w14:paraId="07D85EF0" w14:textId="77777777" w:rsidR="0066410B" w:rsidRPr="00555352" w:rsidRDefault="0066410B" w:rsidP="00371CA1">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PLAN DE ACCIÓN </w:t>
            </w:r>
          </w:p>
        </w:tc>
        <w:tc>
          <w:tcPr>
            <w:tcW w:w="1418" w:type="dxa"/>
            <w:vMerge w:val="restart"/>
            <w:vAlign w:val="center"/>
          </w:tcPr>
          <w:p w14:paraId="12BEE473" w14:textId="77777777" w:rsidR="0066410B" w:rsidRPr="00555352" w:rsidRDefault="0066410B" w:rsidP="00371CA1">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 xml:space="preserve">FUENTE DE VERIFICACIÓN </w:t>
            </w:r>
          </w:p>
        </w:tc>
        <w:tc>
          <w:tcPr>
            <w:tcW w:w="1417" w:type="dxa"/>
            <w:vMerge w:val="restart"/>
            <w:vAlign w:val="center"/>
          </w:tcPr>
          <w:p w14:paraId="404EB94A" w14:textId="77777777" w:rsidR="0066410B" w:rsidRPr="00555352" w:rsidRDefault="0066410B" w:rsidP="00371CA1">
            <w:pPr>
              <w:spacing w:after="0" w:line="240" w:lineRule="auto"/>
              <w:jc w:val="center"/>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DIMENSIÓN DEL OBJETIVO</w:t>
            </w:r>
          </w:p>
        </w:tc>
      </w:tr>
      <w:tr w:rsidR="0066410B" w:rsidRPr="00555352" w14:paraId="6299D2F0" w14:textId="77777777" w:rsidTr="00CA2DCD">
        <w:trPr>
          <w:trHeight w:val="169"/>
        </w:trPr>
        <w:tc>
          <w:tcPr>
            <w:tcW w:w="469" w:type="dxa"/>
            <w:vMerge/>
            <w:vAlign w:val="center"/>
            <w:hideMark/>
          </w:tcPr>
          <w:p w14:paraId="21BCD474" w14:textId="77777777" w:rsidR="0066410B" w:rsidRPr="00555352" w:rsidRDefault="0066410B" w:rsidP="00371CA1">
            <w:pPr>
              <w:spacing w:after="0" w:line="240" w:lineRule="auto"/>
              <w:jc w:val="center"/>
              <w:rPr>
                <w:rFonts w:ascii="Arial" w:eastAsia="Times New Roman" w:hAnsi="Arial" w:cs="Arial"/>
                <w:color w:val="000000"/>
                <w:sz w:val="16"/>
                <w:szCs w:val="16"/>
                <w:lang w:eastAsia="es-ES"/>
              </w:rPr>
            </w:pPr>
          </w:p>
        </w:tc>
        <w:tc>
          <w:tcPr>
            <w:tcW w:w="2060" w:type="dxa"/>
            <w:vMerge/>
            <w:vAlign w:val="center"/>
            <w:hideMark/>
          </w:tcPr>
          <w:p w14:paraId="642F28E6" w14:textId="77777777" w:rsidR="0066410B" w:rsidRPr="00555352" w:rsidRDefault="0066410B" w:rsidP="00371CA1">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0040F9B1" w14:textId="77777777" w:rsidR="0066410B" w:rsidRPr="00555352" w:rsidRDefault="0066410B" w:rsidP="00371CA1">
            <w:pPr>
              <w:spacing w:after="0" w:line="240" w:lineRule="auto"/>
              <w:rPr>
                <w:rFonts w:ascii="Arial" w:eastAsia="Times New Roman" w:hAnsi="Arial" w:cs="Arial"/>
                <w:color w:val="000000"/>
                <w:sz w:val="16"/>
                <w:szCs w:val="16"/>
                <w:lang w:eastAsia="es-ES"/>
              </w:rPr>
            </w:pPr>
          </w:p>
        </w:tc>
        <w:tc>
          <w:tcPr>
            <w:tcW w:w="987" w:type="dxa"/>
            <w:vMerge/>
            <w:vAlign w:val="center"/>
            <w:hideMark/>
          </w:tcPr>
          <w:p w14:paraId="57B7B19F" w14:textId="77777777" w:rsidR="0066410B" w:rsidRPr="00555352" w:rsidRDefault="0066410B" w:rsidP="00371CA1">
            <w:pPr>
              <w:spacing w:after="0" w:line="240" w:lineRule="auto"/>
              <w:rPr>
                <w:rFonts w:ascii="Arial" w:eastAsia="Times New Roman" w:hAnsi="Arial" w:cs="Arial"/>
                <w:color w:val="000000"/>
                <w:sz w:val="16"/>
                <w:szCs w:val="16"/>
                <w:lang w:eastAsia="es-ES"/>
              </w:rPr>
            </w:pPr>
          </w:p>
        </w:tc>
        <w:tc>
          <w:tcPr>
            <w:tcW w:w="289" w:type="dxa"/>
            <w:shd w:val="clear" w:color="auto" w:fill="auto"/>
            <w:noWrap/>
            <w:vAlign w:val="center"/>
            <w:hideMark/>
          </w:tcPr>
          <w:p w14:paraId="3D26150D"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E</w:t>
            </w:r>
          </w:p>
        </w:tc>
        <w:tc>
          <w:tcPr>
            <w:tcW w:w="425" w:type="dxa"/>
            <w:shd w:val="clear" w:color="auto" w:fill="auto"/>
            <w:noWrap/>
            <w:vAlign w:val="center"/>
            <w:hideMark/>
          </w:tcPr>
          <w:p w14:paraId="79027859"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F</w:t>
            </w:r>
          </w:p>
        </w:tc>
        <w:tc>
          <w:tcPr>
            <w:tcW w:w="283" w:type="dxa"/>
            <w:shd w:val="clear" w:color="auto" w:fill="auto"/>
            <w:noWrap/>
            <w:vAlign w:val="center"/>
            <w:hideMark/>
          </w:tcPr>
          <w:p w14:paraId="6ECFEC5C"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M</w:t>
            </w:r>
          </w:p>
        </w:tc>
        <w:tc>
          <w:tcPr>
            <w:tcW w:w="284" w:type="dxa"/>
            <w:shd w:val="clear" w:color="auto" w:fill="auto"/>
            <w:noWrap/>
            <w:vAlign w:val="center"/>
            <w:hideMark/>
          </w:tcPr>
          <w:p w14:paraId="39AB7358"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A</w:t>
            </w:r>
          </w:p>
        </w:tc>
        <w:tc>
          <w:tcPr>
            <w:tcW w:w="283" w:type="dxa"/>
            <w:shd w:val="clear" w:color="auto" w:fill="auto"/>
            <w:noWrap/>
            <w:vAlign w:val="center"/>
            <w:hideMark/>
          </w:tcPr>
          <w:p w14:paraId="0174BC6E"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M</w:t>
            </w:r>
          </w:p>
        </w:tc>
        <w:tc>
          <w:tcPr>
            <w:tcW w:w="284" w:type="dxa"/>
            <w:shd w:val="clear" w:color="auto" w:fill="auto"/>
            <w:noWrap/>
            <w:vAlign w:val="center"/>
            <w:hideMark/>
          </w:tcPr>
          <w:p w14:paraId="766D8A0B"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J</w:t>
            </w:r>
          </w:p>
        </w:tc>
        <w:tc>
          <w:tcPr>
            <w:tcW w:w="283" w:type="dxa"/>
            <w:shd w:val="clear" w:color="auto" w:fill="auto"/>
            <w:noWrap/>
            <w:vAlign w:val="center"/>
            <w:hideMark/>
          </w:tcPr>
          <w:p w14:paraId="6355D024"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J</w:t>
            </w:r>
          </w:p>
        </w:tc>
        <w:tc>
          <w:tcPr>
            <w:tcW w:w="284" w:type="dxa"/>
            <w:shd w:val="clear" w:color="auto" w:fill="auto"/>
            <w:noWrap/>
            <w:vAlign w:val="center"/>
            <w:hideMark/>
          </w:tcPr>
          <w:p w14:paraId="6E1EDC1A"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A</w:t>
            </w:r>
          </w:p>
        </w:tc>
        <w:tc>
          <w:tcPr>
            <w:tcW w:w="283" w:type="dxa"/>
            <w:shd w:val="clear" w:color="auto" w:fill="auto"/>
            <w:noWrap/>
            <w:vAlign w:val="center"/>
            <w:hideMark/>
          </w:tcPr>
          <w:p w14:paraId="30EEC848"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S</w:t>
            </w:r>
          </w:p>
        </w:tc>
        <w:tc>
          <w:tcPr>
            <w:tcW w:w="284" w:type="dxa"/>
            <w:shd w:val="clear" w:color="auto" w:fill="auto"/>
            <w:noWrap/>
            <w:vAlign w:val="center"/>
            <w:hideMark/>
          </w:tcPr>
          <w:p w14:paraId="53864F4B"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O</w:t>
            </w:r>
          </w:p>
        </w:tc>
        <w:tc>
          <w:tcPr>
            <w:tcW w:w="283" w:type="dxa"/>
            <w:shd w:val="clear" w:color="auto" w:fill="auto"/>
            <w:noWrap/>
            <w:vAlign w:val="center"/>
            <w:hideMark/>
          </w:tcPr>
          <w:p w14:paraId="629CC19E"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N</w:t>
            </w:r>
          </w:p>
        </w:tc>
        <w:tc>
          <w:tcPr>
            <w:tcW w:w="284" w:type="dxa"/>
            <w:shd w:val="clear" w:color="auto" w:fill="auto"/>
            <w:noWrap/>
            <w:vAlign w:val="center"/>
            <w:hideMark/>
          </w:tcPr>
          <w:p w14:paraId="32BCAE47" w14:textId="77777777" w:rsidR="0066410B" w:rsidRPr="00555352" w:rsidRDefault="0066410B" w:rsidP="00371CA1">
            <w:pPr>
              <w:spacing w:after="0" w:line="240" w:lineRule="auto"/>
              <w:rPr>
                <w:rFonts w:ascii="Arial" w:eastAsia="Times New Roman" w:hAnsi="Arial" w:cs="Arial"/>
                <w:color w:val="000000"/>
                <w:sz w:val="16"/>
                <w:szCs w:val="16"/>
                <w:lang w:eastAsia="es-ES"/>
              </w:rPr>
            </w:pPr>
            <w:r w:rsidRPr="00555352">
              <w:rPr>
                <w:rFonts w:ascii="Arial" w:eastAsia="Times New Roman" w:hAnsi="Arial" w:cs="Arial"/>
                <w:color w:val="000000"/>
                <w:sz w:val="16"/>
                <w:szCs w:val="16"/>
                <w:lang w:eastAsia="es-ES"/>
              </w:rPr>
              <w:t>D</w:t>
            </w:r>
          </w:p>
        </w:tc>
        <w:tc>
          <w:tcPr>
            <w:tcW w:w="845" w:type="dxa"/>
            <w:vMerge/>
            <w:vAlign w:val="center"/>
            <w:hideMark/>
          </w:tcPr>
          <w:p w14:paraId="0B76B882" w14:textId="77777777" w:rsidR="0066410B" w:rsidRPr="00555352" w:rsidRDefault="0066410B" w:rsidP="00371CA1">
            <w:pPr>
              <w:spacing w:after="0" w:line="240" w:lineRule="auto"/>
              <w:rPr>
                <w:rFonts w:ascii="Arial" w:eastAsia="Times New Roman" w:hAnsi="Arial" w:cs="Arial"/>
                <w:color w:val="000000"/>
                <w:sz w:val="16"/>
                <w:szCs w:val="16"/>
                <w:lang w:eastAsia="es-ES"/>
              </w:rPr>
            </w:pPr>
          </w:p>
        </w:tc>
        <w:tc>
          <w:tcPr>
            <w:tcW w:w="1559" w:type="dxa"/>
            <w:vMerge/>
            <w:vAlign w:val="center"/>
          </w:tcPr>
          <w:p w14:paraId="6490F71E" w14:textId="77777777" w:rsidR="0066410B" w:rsidRPr="00555352" w:rsidRDefault="0066410B" w:rsidP="00371CA1">
            <w:pPr>
              <w:spacing w:after="0" w:line="240" w:lineRule="auto"/>
              <w:rPr>
                <w:rFonts w:ascii="Arial" w:eastAsia="Times New Roman" w:hAnsi="Arial" w:cs="Arial"/>
                <w:color w:val="000000"/>
                <w:sz w:val="16"/>
                <w:szCs w:val="16"/>
                <w:lang w:eastAsia="es-ES"/>
              </w:rPr>
            </w:pPr>
          </w:p>
        </w:tc>
        <w:tc>
          <w:tcPr>
            <w:tcW w:w="1418" w:type="dxa"/>
            <w:vMerge/>
            <w:vAlign w:val="center"/>
          </w:tcPr>
          <w:p w14:paraId="286513F7" w14:textId="77777777" w:rsidR="0066410B" w:rsidRPr="00555352" w:rsidRDefault="0066410B" w:rsidP="00371CA1">
            <w:pPr>
              <w:spacing w:after="0" w:line="240" w:lineRule="auto"/>
              <w:rPr>
                <w:rFonts w:ascii="Arial" w:eastAsia="Times New Roman" w:hAnsi="Arial" w:cs="Arial"/>
                <w:color w:val="000000"/>
                <w:sz w:val="16"/>
                <w:szCs w:val="16"/>
                <w:lang w:eastAsia="es-ES"/>
              </w:rPr>
            </w:pPr>
          </w:p>
        </w:tc>
        <w:tc>
          <w:tcPr>
            <w:tcW w:w="1417" w:type="dxa"/>
            <w:vMerge/>
            <w:vAlign w:val="center"/>
          </w:tcPr>
          <w:p w14:paraId="48BBAAF2" w14:textId="77777777" w:rsidR="0066410B" w:rsidRPr="00555352" w:rsidRDefault="0066410B" w:rsidP="00371CA1">
            <w:pPr>
              <w:spacing w:after="0" w:line="240" w:lineRule="auto"/>
              <w:rPr>
                <w:rFonts w:ascii="Arial" w:eastAsia="Times New Roman" w:hAnsi="Arial" w:cs="Arial"/>
                <w:color w:val="000000"/>
                <w:sz w:val="16"/>
                <w:szCs w:val="16"/>
                <w:lang w:eastAsia="es-ES"/>
              </w:rPr>
            </w:pPr>
          </w:p>
        </w:tc>
      </w:tr>
      <w:tr w:rsidR="00CA2DCD" w:rsidRPr="00555352" w14:paraId="6657A241" w14:textId="77777777" w:rsidTr="00CA2DCD">
        <w:trPr>
          <w:cantSplit/>
          <w:trHeight w:val="1134"/>
        </w:trPr>
        <w:tc>
          <w:tcPr>
            <w:tcW w:w="469" w:type="dxa"/>
            <w:shd w:val="clear" w:color="auto" w:fill="auto"/>
            <w:noWrap/>
            <w:vAlign w:val="center"/>
          </w:tcPr>
          <w:p w14:paraId="423E36E6" w14:textId="3ADB62F4"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060" w:type="dxa"/>
            <w:shd w:val="clear" w:color="auto" w:fill="auto"/>
            <w:noWrap/>
            <w:vAlign w:val="center"/>
          </w:tcPr>
          <w:p w14:paraId="0C2AC62B" w14:textId="11B05BD7" w:rsidR="00CA2DCD" w:rsidRPr="00555352" w:rsidRDefault="00CA2DCD" w:rsidP="00CA2DCD">
            <w:pPr>
              <w:spacing w:after="0" w:line="240" w:lineRule="auto"/>
              <w:rPr>
                <w:rFonts w:ascii="Arial" w:eastAsia="Times New Roman" w:hAnsi="Arial" w:cs="Arial"/>
                <w:sz w:val="16"/>
                <w:szCs w:val="16"/>
                <w:lang w:eastAsia="es-ES"/>
              </w:rPr>
            </w:pPr>
            <w:r w:rsidRPr="00DC2104">
              <w:rPr>
                <w:rFonts w:ascii="Arial" w:eastAsia="Times New Roman" w:hAnsi="Arial" w:cs="Arial"/>
                <w:sz w:val="16"/>
                <w:szCs w:val="16"/>
                <w:lang w:eastAsia="es-ES"/>
              </w:rPr>
              <w:t>Atender solicitudes de uso de vehículos dentro del municipio</w:t>
            </w:r>
          </w:p>
        </w:tc>
        <w:tc>
          <w:tcPr>
            <w:tcW w:w="1866" w:type="dxa"/>
            <w:shd w:val="clear" w:color="auto" w:fill="auto"/>
            <w:noWrap/>
            <w:vAlign w:val="center"/>
          </w:tcPr>
          <w:p w14:paraId="600125AD" w14:textId="35C00AB1" w:rsidR="00CA2DCD" w:rsidRPr="00555352" w:rsidRDefault="00CA2DCD" w:rsidP="00CA2DCD">
            <w:pPr>
              <w:spacing w:after="0" w:line="240" w:lineRule="auto"/>
              <w:contextualSpacing/>
              <w:rPr>
                <w:rFonts w:ascii="Arial" w:eastAsia="Times New Roman" w:hAnsi="Arial" w:cs="Arial"/>
                <w:sz w:val="16"/>
                <w:szCs w:val="16"/>
                <w:lang w:eastAsia="es-ES"/>
              </w:rPr>
            </w:pPr>
            <w:r w:rsidRPr="00DC2104">
              <w:rPr>
                <w:rFonts w:ascii="Arial" w:eastAsia="Times New Roman" w:hAnsi="Arial" w:cs="Arial"/>
                <w:sz w:val="16"/>
                <w:szCs w:val="16"/>
                <w:lang w:eastAsia="es-ES"/>
              </w:rPr>
              <w:t>Solicitudes recibidas, solicitudes atendidas</w:t>
            </w:r>
          </w:p>
        </w:tc>
        <w:tc>
          <w:tcPr>
            <w:tcW w:w="987" w:type="dxa"/>
            <w:shd w:val="clear" w:color="auto" w:fill="auto"/>
            <w:noWrap/>
            <w:vAlign w:val="center"/>
          </w:tcPr>
          <w:p w14:paraId="2366FBFF" w14:textId="77777777" w:rsidR="00CA2DCD" w:rsidRPr="00DC2104" w:rsidRDefault="00CA2DCD" w:rsidP="00CA2DCD">
            <w:pPr>
              <w:spacing w:after="0" w:line="240" w:lineRule="auto"/>
              <w:rPr>
                <w:rFonts w:ascii="Arial" w:eastAsia="Times New Roman" w:hAnsi="Arial" w:cs="Arial"/>
                <w:sz w:val="16"/>
                <w:szCs w:val="16"/>
                <w:lang w:eastAsia="es-ES"/>
              </w:rPr>
            </w:pPr>
            <w:r w:rsidRPr="00DC2104">
              <w:rPr>
                <w:rFonts w:ascii="Arial" w:eastAsia="Times New Roman" w:hAnsi="Arial" w:cs="Arial"/>
                <w:sz w:val="16"/>
                <w:szCs w:val="16"/>
                <w:lang w:eastAsia="es-ES"/>
              </w:rPr>
              <w:t>Numero</w:t>
            </w:r>
          </w:p>
          <w:p w14:paraId="270F57AF" w14:textId="40DE3B5B"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Entero</w:t>
            </w:r>
          </w:p>
        </w:tc>
        <w:tc>
          <w:tcPr>
            <w:tcW w:w="289" w:type="dxa"/>
            <w:shd w:val="clear" w:color="auto" w:fill="auto"/>
            <w:noWrap/>
            <w:textDirection w:val="btLr"/>
            <w:vAlign w:val="center"/>
          </w:tcPr>
          <w:p w14:paraId="12A39564" w14:textId="047D8488" w:rsidR="00CA2DCD" w:rsidRPr="00555352" w:rsidRDefault="00CA2DCD" w:rsidP="00CA2DCD">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15</w:t>
            </w:r>
          </w:p>
        </w:tc>
        <w:tc>
          <w:tcPr>
            <w:tcW w:w="425" w:type="dxa"/>
            <w:shd w:val="clear" w:color="auto" w:fill="auto"/>
            <w:noWrap/>
            <w:textDirection w:val="btLr"/>
            <w:vAlign w:val="center"/>
          </w:tcPr>
          <w:p w14:paraId="28A6D560" w14:textId="2F9E2FEC"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3" w:type="dxa"/>
            <w:shd w:val="clear" w:color="auto" w:fill="auto"/>
            <w:noWrap/>
            <w:textDirection w:val="btLr"/>
            <w:vAlign w:val="center"/>
          </w:tcPr>
          <w:p w14:paraId="2354989F" w14:textId="61045795"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4" w:type="dxa"/>
            <w:shd w:val="clear" w:color="auto" w:fill="auto"/>
            <w:noWrap/>
            <w:textDirection w:val="btLr"/>
            <w:vAlign w:val="center"/>
          </w:tcPr>
          <w:p w14:paraId="7F6FCFF1" w14:textId="79CBFDF1"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3" w:type="dxa"/>
            <w:shd w:val="clear" w:color="auto" w:fill="auto"/>
            <w:noWrap/>
            <w:textDirection w:val="btLr"/>
            <w:vAlign w:val="center"/>
          </w:tcPr>
          <w:p w14:paraId="7F895BFD" w14:textId="4527E184"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4" w:type="dxa"/>
            <w:shd w:val="clear" w:color="auto" w:fill="auto"/>
            <w:noWrap/>
            <w:textDirection w:val="btLr"/>
            <w:vAlign w:val="center"/>
          </w:tcPr>
          <w:p w14:paraId="539AFA76" w14:textId="67E89F7B"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3" w:type="dxa"/>
            <w:shd w:val="clear" w:color="auto" w:fill="auto"/>
            <w:noWrap/>
            <w:textDirection w:val="btLr"/>
            <w:vAlign w:val="center"/>
          </w:tcPr>
          <w:p w14:paraId="7B875CF3" w14:textId="0FEDB191"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4" w:type="dxa"/>
            <w:shd w:val="clear" w:color="auto" w:fill="auto"/>
            <w:noWrap/>
            <w:textDirection w:val="btLr"/>
            <w:vAlign w:val="center"/>
          </w:tcPr>
          <w:p w14:paraId="1305DF8D" w14:textId="2263143E"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3" w:type="dxa"/>
            <w:shd w:val="clear" w:color="auto" w:fill="auto"/>
            <w:noWrap/>
            <w:textDirection w:val="btLr"/>
            <w:vAlign w:val="center"/>
          </w:tcPr>
          <w:p w14:paraId="635DCEB5" w14:textId="4AAE04BF"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4" w:type="dxa"/>
            <w:shd w:val="clear" w:color="auto" w:fill="auto"/>
            <w:noWrap/>
            <w:textDirection w:val="btLr"/>
            <w:vAlign w:val="center"/>
          </w:tcPr>
          <w:p w14:paraId="20CFCF38" w14:textId="36B4D2A2"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3" w:type="dxa"/>
            <w:shd w:val="clear" w:color="auto" w:fill="auto"/>
            <w:noWrap/>
            <w:textDirection w:val="btLr"/>
            <w:vAlign w:val="center"/>
          </w:tcPr>
          <w:p w14:paraId="5F4D6C89" w14:textId="1B69B9D9"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284" w:type="dxa"/>
            <w:shd w:val="clear" w:color="auto" w:fill="auto"/>
            <w:noWrap/>
            <w:textDirection w:val="btLr"/>
            <w:vAlign w:val="center"/>
          </w:tcPr>
          <w:p w14:paraId="3849B1C4" w14:textId="4ABDE942" w:rsidR="00CA2DCD" w:rsidRPr="00555352" w:rsidRDefault="00CA2DCD" w:rsidP="00CA2DCD">
            <w:pPr>
              <w:ind w:left="113" w:right="113"/>
              <w:jc w:val="center"/>
              <w:rPr>
                <w:rFonts w:ascii="Arial" w:hAnsi="Arial" w:cs="Arial"/>
                <w:sz w:val="16"/>
                <w:szCs w:val="16"/>
              </w:rPr>
            </w:pPr>
            <w:r>
              <w:rPr>
                <w:rFonts w:ascii="Arial" w:hAnsi="Arial" w:cs="Arial"/>
                <w:sz w:val="16"/>
                <w:szCs w:val="16"/>
              </w:rPr>
              <w:t>15</w:t>
            </w:r>
          </w:p>
        </w:tc>
        <w:tc>
          <w:tcPr>
            <w:tcW w:w="845" w:type="dxa"/>
            <w:shd w:val="clear" w:color="auto" w:fill="auto"/>
            <w:noWrap/>
            <w:vAlign w:val="center"/>
          </w:tcPr>
          <w:p w14:paraId="7E35788D" w14:textId="4C19DFCF" w:rsidR="00CA2DCD" w:rsidRPr="00555352" w:rsidRDefault="00CA2DCD" w:rsidP="00CA2DCD">
            <w:pPr>
              <w:jc w:val="center"/>
              <w:rPr>
                <w:rFonts w:ascii="Arial" w:eastAsia="Times New Roman" w:hAnsi="Arial" w:cs="Arial"/>
                <w:sz w:val="16"/>
                <w:szCs w:val="16"/>
                <w:lang w:eastAsia="es-ES"/>
              </w:rPr>
            </w:pPr>
            <w:r>
              <w:rPr>
                <w:rFonts w:ascii="Arial" w:eastAsia="Times New Roman" w:hAnsi="Arial" w:cs="Arial"/>
                <w:sz w:val="16"/>
                <w:szCs w:val="16"/>
                <w:lang w:eastAsia="es-ES"/>
              </w:rPr>
              <w:t>180</w:t>
            </w:r>
          </w:p>
        </w:tc>
        <w:tc>
          <w:tcPr>
            <w:tcW w:w="1559" w:type="dxa"/>
            <w:vAlign w:val="center"/>
          </w:tcPr>
          <w:p w14:paraId="645EBCF2" w14:textId="0CBA1368"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Atender solicitud de uso vehicular dentro del municipio</w:t>
            </w:r>
          </w:p>
        </w:tc>
        <w:tc>
          <w:tcPr>
            <w:tcW w:w="1418" w:type="dxa"/>
            <w:vAlign w:val="center"/>
          </w:tcPr>
          <w:p w14:paraId="354A900B" w14:textId="598728FD"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Bitácora de trabajo</w:t>
            </w:r>
          </w:p>
        </w:tc>
        <w:tc>
          <w:tcPr>
            <w:tcW w:w="1417" w:type="dxa"/>
            <w:vAlign w:val="center"/>
          </w:tcPr>
          <w:p w14:paraId="313C5232" w14:textId="77777777" w:rsidR="00CA2DCD" w:rsidRPr="00DC2104" w:rsidRDefault="00CA2DCD" w:rsidP="00CA2DCD">
            <w:pPr>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Usuarios</w:t>
            </w:r>
          </w:p>
          <w:p w14:paraId="0884B670" w14:textId="722A0B4C" w:rsidR="00CA2DCD" w:rsidRPr="00555352" w:rsidRDefault="00CA2DCD" w:rsidP="00CA2DCD">
            <w:pPr>
              <w:jc w:val="center"/>
              <w:rPr>
                <w:rFonts w:ascii="Arial" w:eastAsia="Times New Roman" w:hAnsi="Arial" w:cs="Arial"/>
                <w:b/>
                <w:sz w:val="16"/>
                <w:szCs w:val="16"/>
                <w:lang w:eastAsia="es-ES"/>
              </w:rPr>
            </w:pPr>
            <w:r w:rsidRPr="00DC2104">
              <w:rPr>
                <w:rFonts w:ascii="Arial" w:eastAsia="Times New Roman" w:hAnsi="Arial" w:cs="Arial"/>
                <w:sz w:val="16"/>
                <w:szCs w:val="16"/>
                <w:lang w:eastAsia="es-ES"/>
              </w:rPr>
              <w:t>Internos</w:t>
            </w:r>
          </w:p>
        </w:tc>
      </w:tr>
      <w:tr w:rsidR="00CA2DCD" w:rsidRPr="00555352" w14:paraId="5E515EF9" w14:textId="77777777" w:rsidTr="00CA2DCD">
        <w:trPr>
          <w:trHeight w:val="496"/>
        </w:trPr>
        <w:tc>
          <w:tcPr>
            <w:tcW w:w="469" w:type="dxa"/>
            <w:shd w:val="clear" w:color="auto" w:fill="auto"/>
            <w:noWrap/>
            <w:vAlign w:val="center"/>
          </w:tcPr>
          <w:p w14:paraId="4AF880F6" w14:textId="0D7000BD"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2</w:t>
            </w:r>
          </w:p>
        </w:tc>
        <w:tc>
          <w:tcPr>
            <w:tcW w:w="2060" w:type="dxa"/>
            <w:shd w:val="clear" w:color="auto" w:fill="auto"/>
            <w:noWrap/>
            <w:vAlign w:val="center"/>
          </w:tcPr>
          <w:p w14:paraId="3323E452" w14:textId="2897E41B" w:rsidR="00CA2DCD" w:rsidRPr="00555352" w:rsidRDefault="00CA2DCD" w:rsidP="00CA2DCD">
            <w:pPr>
              <w:spacing w:after="0" w:line="240" w:lineRule="auto"/>
              <w:jc w:val="both"/>
              <w:rPr>
                <w:rFonts w:ascii="Arial" w:eastAsia="Times New Roman" w:hAnsi="Arial" w:cs="Arial"/>
                <w:sz w:val="16"/>
                <w:szCs w:val="16"/>
                <w:lang w:eastAsia="es-ES"/>
              </w:rPr>
            </w:pPr>
            <w:r w:rsidRPr="00DC2104">
              <w:rPr>
                <w:rFonts w:ascii="Arial" w:eastAsia="Times New Roman" w:hAnsi="Arial" w:cs="Arial"/>
                <w:sz w:val="16"/>
                <w:szCs w:val="16"/>
                <w:lang w:eastAsia="es-ES"/>
              </w:rPr>
              <w:t>Atender solicitudes de uso de vehículos fuera del municipio</w:t>
            </w:r>
          </w:p>
        </w:tc>
        <w:tc>
          <w:tcPr>
            <w:tcW w:w="1866" w:type="dxa"/>
            <w:shd w:val="clear" w:color="auto" w:fill="auto"/>
            <w:noWrap/>
            <w:vAlign w:val="center"/>
          </w:tcPr>
          <w:p w14:paraId="02FAECD8" w14:textId="6616B5AD" w:rsidR="00CA2DCD" w:rsidRPr="00555352" w:rsidRDefault="00CA2DCD" w:rsidP="00CA2DCD">
            <w:pPr>
              <w:spacing w:after="0" w:line="240" w:lineRule="auto"/>
              <w:contextualSpacing/>
              <w:rPr>
                <w:rFonts w:ascii="Arial" w:eastAsia="Times New Roman" w:hAnsi="Arial" w:cs="Arial"/>
                <w:sz w:val="16"/>
                <w:szCs w:val="16"/>
                <w:lang w:eastAsia="es-ES"/>
              </w:rPr>
            </w:pPr>
            <w:r w:rsidRPr="00DC2104">
              <w:rPr>
                <w:rFonts w:ascii="Arial" w:eastAsia="Times New Roman" w:hAnsi="Arial" w:cs="Arial"/>
                <w:sz w:val="16"/>
                <w:szCs w:val="16"/>
                <w:lang w:eastAsia="es-ES"/>
              </w:rPr>
              <w:t>Solicitudes recibidas, solicitudes atendidas</w:t>
            </w:r>
          </w:p>
        </w:tc>
        <w:tc>
          <w:tcPr>
            <w:tcW w:w="987" w:type="dxa"/>
            <w:shd w:val="clear" w:color="auto" w:fill="auto"/>
            <w:noWrap/>
            <w:vAlign w:val="center"/>
          </w:tcPr>
          <w:p w14:paraId="10448DD6" w14:textId="77777777" w:rsidR="00CA2DCD" w:rsidRPr="00DC2104" w:rsidRDefault="00CA2DCD" w:rsidP="00CA2DCD">
            <w:pPr>
              <w:spacing w:after="0" w:line="240" w:lineRule="auto"/>
              <w:rPr>
                <w:rFonts w:ascii="Arial" w:eastAsia="Times New Roman" w:hAnsi="Arial" w:cs="Arial"/>
                <w:sz w:val="16"/>
                <w:szCs w:val="16"/>
                <w:lang w:eastAsia="es-ES"/>
              </w:rPr>
            </w:pPr>
            <w:r w:rsidRPr="00DC2104">
              <w:rPr>
                <w:rFonts w:ascii="Arial" w:eastAsia="Times New Roman" w:hAnsi="Arial" w:cs="Arial"/>
                <w:sz w:val="16"/>
                <w:szCs w:val="16"/>
                <w:lang w:eastAsia="es-ES"/>
              </w:rPr>
              <w:t>Numero</w:t>
            </w:r>
          </w:p>
          <w:p w14:paraId="6F5CBFC8" w14:textId="3101F201"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Entero</w:t>
            </w:r>
          </w:p>
        </w:tc>
        <w:tc>
          <w:tcPr>
            <w:tcW w:w="289" w:type="dxa"/>
            <w:shd w:val="clear" w:color="auto" w:fill="auto"/>
            <w:noWrap/>
            <w:vAlign w:val="center"/>
          </w:tcPr>
          <w:p w14:paraId="54364708" w14:textId="72AA7791"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425" w:type="dxa"/>
            <w:shd w:val="clear" w:color="auto" w:fill="auto"/>
            <w:noWrap/>
            <w:vAlign w:val="center"/>
          </w:tcPr>
          <w:p w14:paraId="414FD38D" w14:textId="10B9F9C7"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3" w:type="dxa"/>
            <w:shd w:val="clear" w:color="auto" w:fill="auto"/>
            <w:noWrap/>
            <w:vAlign w:val="center"/>
          </w:tcPr>
          <w:p w14:paraId="2E73934D" w14:textId="49B003C3"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4" w:type="dxa"/>
            <w:shd w:val="clear" w:color="auto" w:fill="auto"/>
            <w:noWrap/>
            <w:vAlign w:val="center"/>
          </w:tcPr>
          <w:p w14:paraId="22E6CAF7" w14:textId="008D19B9"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3" w:type="dxa"/>
            <w:shd w:val="clear" w:color="auto" w:fill="auto"/>
            <w:noWrap/>
            <w:vAlign w:val="center"/>
          </w:tcPr>
          <w:p w14:paraId="0B051EFB" w14:textId="4020856E"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4" w:type="dxa"/>
            <w:shd w:val="clear" w:color="auto" w:fill="auto"/>
            <w:noWrap/>
            <w:vAlign w:val="center"/>
          </w:tcPr>
          <w:p w14:paraId="5E822DF7" w14:textId="3AABA1C8"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3" w:type="dxa"/>
            <w:shd w:val="clear" w:color="auto" w:fill="auto"/>
            <w:noWrap/>
            <w:vAlign w:val="center"/>
          </w:tcPr>
          <w:p w14:paraId="432A5211" w14:textId="656A4C45"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4" w:type="dxa"/>
            <w:shd w:val="clear" w:color="auto" w:fill="auto"/>
            <w:noWrap/>
            <w:vAlign w:val="center"/>
          </w:tcPr>
          <w:p w14:paraId="499B4140" w14:textId="39FCF25F"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3" w:type="dxa"/>
            <w:shd w:val="clear" w:color="auto" w:fill="auto"/>
            <w:noWrap/>
            <w:vAlign w:val="center"/>
          </w:tcPr>
          <w:p w14:paraId="6422FD61" w14:textId="37EAF14A"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4" w:type="dxa"/>
            <w:shd w:val="clear" w:color="auto" w:fill="auto"/>
            <w:noWrap/>
            <w:vAlign w:val="center"/>
          </w:tcPr>
          <w:p w14:paraId="2D5F56DE" w14:textId="4B37885C"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3" w:type="dxa"/>
            <w:shd w:val="clear" w:color="auto" w:fill="auto"/>
            <w:noWrap/>
            <w:vAlign w:val="center"/>
          </w:tcPr>
          <w:p w14:paraId="3D945A51" w14:textId="2C772184" w:rsidR="00CA2DCD" w:rsidRPr="00555352" w:rsidRDefault="00CA2DCD" w:rsidP="00CA2DCD">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284" w:type="dxa"/>
            <w:shd w:val="clear" w:color="auto" w:fill="auto"/>
            <w:noWrap/>
            <w:vAlign w:val="center"/>
          </w:tcPr>
          <w:p w14:paraId="7F599CD4" w14:textId="714D9499"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845" w:type="dxa"/>
            <w:shd w:val="clear" w:color="auto" w:fill="auto"/>
            <w:noWrap/>
            <w:vAlign w:val="center"/>
          </w:tcPr>
          <w:p w14:paraId="2BE27531" w14:textId="750ED847"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60</w:t>
            </w:r>
          </w:p>
        </w:tc>
        <w:tc>
          <w:tcPr>
            <w:tcW w:w="1559" w:type="dxa"/>
            <w:vAlign w:val="center"/>
          </w:tcPr>
          <w:p w14:paraId="29B69C2A" w14:textId="52005938"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Atender solicitud de uso vehicular fuera del municipio con misión oficial</w:t>
            </w:r>
          </w:p>
        </w:tc>
        <w:tc>
          <w:tcPr>
            <w:tcW w:w="1418" w:type="dxa"/>
            <w:vAlign w:val="center"/>
          </w:tcPr>
          <w:p w14:paraId="726BA7DC" w14:textId="77777777" w:rsidR="00CA2DCD" w:rsidRPr="00DC2104" w:rsidRDefault="00CA2DCD" w:rsidP="00CA2DCD">
            <w:pPr>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Fotos</w:t>
            </w:r>
          </w:p>
          <w:p w14:paraId="720CDBF8" w14:textId="2713A00E"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Bitácora de trabajo</w:t>
            </w:r>
          </w:p>
        </w:tc>
        <w:tc>
          <w:tcPr>
            <w:tcW w:w="1417" w:type="dxa"/>
            <w:vAlign w:val="center"/>
          </w:tcPr>
          <w:p w14:paraId="36EFF9C0" w14:textId="77777777" w:rsidR="00CA2DCD" w:rsidRPr="00DC2104" w:rsidRDefault="00CA2DCD" w:rsidP="00CA2DCD">
            <w:pPr>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Usuarios</w:t>
            </w:r>
          </w:p>
          <w:p w14:paraId="725FBFE3" w14:textId="2F4D0B39"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Internos</w:t>
            </w:r>
          </w:p>
        </w:tc>
      </w:tr>
      <w:tr w:rsidR="00CA2DCD" w:rsidRPr="00555352" w14:paraId="5E5495FC" w14:textId="77777777" w:rsidTr="00CA2DCD">
        <w:trPr>
          <w:cantSplit/>
          <w:trHeight w:val="1134"/>
        </w:trPr>
        <w:tc>
          <w:tcPr>
            <w:tcW w:w="469" w:type="dxa"/>
            <w:shd w:val="clear" w:color="auto" w:fill="auto"/>
            <w:noWrap/>
            <w:vAlign w:val="center"/>
          </w:tcPr>
          <w:p w14:paraId="36D03772" w14:textId="1CD8FAD3"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2060" w:type="dxa"/>
            <w:shd w:val="clear" w:color="auto" w:fill="auto"/>
            <w:noWrap/>
            <w:vAlign w:val="center"/>
          </w:tcPr>
          <w:p w14:paraId="2F6FE957" w14:textId="32ADF119" w:rsidR="00CA2DCD" w:rsidRPr="00555352" w:rsidRDefault="00CA2DCD" w:rsidP="00CA2DCD">
            <w:pPr>
              <w:spacing w:after="0" w:line="240" w:lineRule="auto"/>
              <w:rPr>
                <w:rFonts w:ascii="Arial" w:eastAsia="Times New Roman" w:hAnsi="Arial" w:cs="Arial"/>
                <w:sz w:val="16"/>
                <w:szCs w:val="16"/>
                <w:lang w:eastAsia="es-ES"/>
              </w:rPr>
            </w:pPr>
            <w:r w:rsidRPr="00DC2104">
              <w:rPr>
                <w:rFonts w:ascii="Arial" w:eastAsia="Times New Roman" w:hAnsi="Arial" w:cs="Arial"/>
                <w:sz w:val="16"/>
                <w:szCs w:val="16"/>
                <w:lang w:eastAsia="es-ES"/>
              </w:rPr>
              <w:t>Gestionar 2 capacitaciones anuales para motoristas</w:t>
            </w:r>
          </w:p>
        </w:tc>
        <w:tc>
          <w:tcPr>
            <w:tcW w:w="1866" w:type="dxa"/>
            <w:shd w:val="clear" w:color="auto" w:fill="auto"/>
            <w:noWrap/>
            <w:vAlign w:val="center"/>
          </w:tcPr>
          <w:p w14:paraId="7357873E" w14:textId="38E5E17A" w:rsidR="00CA2DCD" w:rsidRPr="00555352" w:rsidRDefault="00CA2DCD" w:rsidP="00CA2DCD">
            <w:pPr>
              <w:spacing w:after="0" w:line="240" w:lineRule="auto"/>
              <w:contextualSpacing/>
              <w:rPr>
                <w:rFonts w:ascii="Arial" w:eastAsia="Times New Roman" w:hAnsi="Arial" w:cs="Arial"/>
                <w:sz w:val="16"/>
                <w:szCs w:val="16"/>
                <w:lang w:eastAsia="es-ES"/>
              </w:rPr>
            </w:pPr>
            <w:r w:rsidRPr="00DC2104">
              <w:rPr>
                <w:rFonts w:ascii="Arial" w:eastAsia="Times New Roman" w:hAnsi="Arial" w:cs="Arial"/>
                <w:sz w:val="16"/>
                <w:szCs w:val="16"/>
                <w:lang w:eastAsia="es-ES"/>
              </w:rPr>
              <w:t>Realizar capacitaciones de uso vehicular y mantenimiento básico</w:t>
            </w:r>
          </w:p>
        </w:tc>
        <w:tc>
          <w:tcPr>
            <w:tcW w:w="987" w:type="dxa"/>
            <w:shd w:val="clear" w:color="auto" w:fill="auto"/>
            <w:noWrap/>
            <w:vAlign w:val="center"/>
          </w:tcPr>
          <w:p w14:paraId="6863E1A4" w14:textId="77777777" w:rsidR="00CA2DCD" w:rsidRPr="00DC2104" w:rsidRDefault="00CA2DCD" w:rsidP="00CA2DCD">
            <w:pPr>
              <w:spacing w:after="0" w:line="240" w:lineRule="auto"/>
              <w:rPr>
                <w:rFonts w:ascii="Arial" w:eastAsia="Times New Roman" w:hAnsi="Arial" w:cs="Arial"/>
                <w:sz w:val="16"/>
                <w:szCs w:val="16"/>
                <w:lang w:eastAsia="es-ES"/>
              </w:rPr>
            </w:pPr>
            <w:r w:rsidRPr="00DC2104">
              <w:rPr>
                <w:rFonts w:ascii="Arial" w:eastAsia="Times New Roman" w:hAnsi="Arial" w:cs="Arial"/>
                <w:sz w:val="16"/>
                <w:szCs w:val="16"/>
                <w:lang w:eastAsia="es-ES"/>
              </w:rPr>
              <w:t>Numero</w:t>
            </w:r>
          </w:p>
          <w:p w14:paraId="7FEC5127" w14:textId="5AD44145" w:rsidR="00CA2DCD" w:rsidRPr="00555352" w:rsidRDefault="00CA2DCD" w:rsidP="00CA2DCD">
            <w:pPr>
              <w:spacing w:after="0" w:line="240" w:lineRule="auto"/>
              <w:rPr>
                <w:rFonts w:ascii="Arial" w:eastAsia="Times New Roman" w:hAnsi="Arial" w:cs="Arial"/>
                <w:sz w:val="16"/>
                <w:szCs w:val="16"/>
                <w:lang w:eastAsia="es-ES"/>
              </w:rPr>
            </w:pPr>
            <w:r w:rsidRPr="00DC2104">
              <w:rPr>
                <w:rFonts w:ascii="Arial" w:eastAsia="Times New Roman" w:hAnsi="Arial" w:cs="Arial"/>
                <w:sz w:val="16"/>
                <w:szCs w:val="16"/>
                <w:lang w:eastAsia="es-ES"/>
              </w:rPr>
              <w:t>Entero</w:t>
            </w:r>
          </w:p>
        </w:tc>
        <w:tc>
          <w:tcPr>
            <w:tcW w:w="289" w:type="dxa"/>
            <w:shd w:val="clear" w:color="auto" w:fill="auto"/>
            <w:noWrap/>
            <w:vAlign w:val="center"/>
          </w:tcPr>
          <w:p w14:paraId="27F23A48" w14:textId="200AEA6C" w:rsidR="00CA2DCD" w:rsidRPr="00555352" w:rsidRDefault="00CA2DCD" w:rsidP="00CA2DCD">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12B2B267" w14:textId="3FDD18BD" w:rsidR="00CA2DCD" w:rsidRPr="00555352" w:rsidRDefault="00CA2DCD" w:rsidP="00CA2DCD">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C72CF84" w14:textId="2E8BAF9E" w:rsidR="00CA2DCD" w:rsidRPr="00555352" w:rsidRDefault="00CA2DCD" w:rsidP="00CA2DCD">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B8FDA57" w14:textId="496B2588" w:rsidR="00CA2DCD" w:rsidRPr="00555352" w:rsidRDefault="00CA2DCD" w:rsidP="00CA2DCD">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8B7F7ED" w14:textId="6607D86A"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4" w:type="dxa"/>
            <w:shd w:val="clear" w:color="auto" w:fill="auto"/>
            <w:noWrap/>
            <w:vAlign w:val="center"/>
          </w:tcPr>
          <w:p w14:paraId="34AEFB0B" w14:textId="1DBF8BC8" w:rsidR="00CA2DCD" w:rsidRPr="00555352" w:rsidRDefault="00CA2DCD" w:rsidP="00CA2DCD">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7E19476" w14:textId="3AD879A5" w:rsidR="00CA2DCD" w:rsidRPr="00555352" w:rsidRDefault="00CA2DCD" w:rsidP="00CA2DCD">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40946EF" w14:textId="6C4C013D" w:rsidR="00CA2DCD" w:rsidRPr="00555352" w:rsidRDefault="00CA2DCD" w:rsidP="00CA2DCD">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2F33762" w14:textId="1FF7462D" w:rsidR="00CA2DCD" w:rsidRPr="00555352" w:rsidRDefault="00CA2DCD" w:rsidP="00CA2DCD">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7A08E68" w14:textId="72577382" w:rsidR="00CA2DCD" w:rsidRPr="00555352" w:rsidRDefault="00CA2DCD" w:rsidP="00CA2DCD">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5840386" w14:textId="56064534"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4" w:type="dxa"/>
            <w:shd w:val="clear" w:color="auto" w:fill="auto"/>
            <w:noWrap/>
            <w:vAlign w:val="center"/>
          </w:tcPr>
          <w:p w14:paraId="7487FA0D" w14:textId="37600143" w:rsidR="00CA2DCD" w:rsidRPr="00555352" w:rsidRDefault="00CA2DCD" w:rsidP="00CA2DCD">
            <w:pPr>
              <w:spacing w:after="0" w:line="240" w:lineRule="auto"/>
              <w:jc w:val="center"/>
              <w:rPr>
                <w:rFonts w:ascii="Arial" w:eastAsia="Times New Roman" w:hAnsi="Arial" w:cs="Arial"/>
                <w:sz w:val="16"/>
                <w:szCs w:val="16"/>
                <w:lang w:eastAsia="es-ES"/>
              </w:rPr>
            </w:pPr>
          </w:p>
        </w:tc>
        <w:tc>
          <w:tcPr>
            <w:tcW w:w="845" w:type="dxa"/>
            <w:shd w:val="clear" w:color="auto" w:fill="auto"/>
            <w:noWrap/>
            <w:vAlign w:val="center"/>
          </w:tcPr>
          <w:p w14:paraId="1F90C4C7" w14:textId="4999CEE8" w:rsidR="00CA2DCD" w:rsidRPr="00555352" w:rsidRDefault="00CA2DCD" w:rsidP="00CA2DCD">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2</w:t>
            </w:r>
          </w:p>
        </w:tc>
        <w:tc>
          <w:tcPr>
            <w:tcW w:w="1559" w:type="dxa"/>
            <w:vAlign w:val="center"/>
          </w:tcPr>
          <w:p w14:paraId="0FD9CA1B" w14:textId="39B466B2"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Realizar capacitaciones al personal</w:t>
            </w:r>
          </w:p>
        </w:tc>
        <w:tc>
          <w:tcPr>
            <w:tcW w:w="1418" w:type="dxa"/>
            <w:vAlign w:val="center"/>
          </w:tcPr>
          <w:p w14:paraId="58D47E19" w14:textId="77777777" w:rsidR="00CA2DCD" w:rsidRPr="00DC2104" w:rsidRDefault="00CA2DCD" w:rsidP="00CA2DCD">
            <w:pPr>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Fotos</w:t>
            </w:r>
          </w:p>
          <w:p w14:paraId="66EB10A6" w14:textId="6AF67134"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Certificados de capacitaciones</w:t>
            </w:r>
          </w:p>
        </w:tc>
        <w:tc>
          <w:tcPr>
            <w:tcW w:w="1417" w:type="dxa"/>
            <w:vAlign w:val="center"/>
          </w:tcPr>
          <w:p w14:paraId="62EAA1F8" w14:textId="586BA76D" w:rsidR="00CA2DCD" w:rsidRPr="00555352" w:rsidRDefault="00CA2DCD" w:rsidP="00CA2DCD">
            <w:pPr>
              <w:spacing w:after="0" w:line="240" w:lineRule="auto"/>
              <w:jc w:val="center"/>
              <w:rPr>
                <w:rFonts w:ascii="Arial" w:eastAsia="Times New Roman" w:hAnsi="Arial" w:cs="Arial"/>
                <w:sz w:val="16"/>
                <w:szCs w:val="16"/>
                <w:lang w:eastAsia="es-ES"/>
              </w:rPr>
            </w:pPr>
            <w:r w:rsidRPr="00DC2104">
              <w:rPr>
                <w:rFonts w:ascii="Arial" w:eastAsia="Times New Roman" w:hAnsi="Arial" w:cs="Arial"/>
                <w:sz w:val="16"/>
                <w:szCs w:val="16"/>
                <w:lang w:eastAsia="es-ES"/>
              </w:rPr>
              <w:t>Motoristas de la institución</w:t>
            </w:r>
          </w:p>
        </w:tc>
      </w:tr>
    </w:tbl>
    <w:p w14:paraId="1F6BF5F0"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5B0F6C65"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11F3066D"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41E79D4C"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6D6433F2"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34FD9FAF"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3CB733EF"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2EB38237"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3F9E5FD4"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59F0E4A0" w14:textId="77777777" w:rsidR="0066410B" w:rsidRDefault="0066410B" w:rsidP="0066410B">
      <w:pPr>
        <w:spacing w:after="0" w:line="240" w:lineRule="auto"/>
        <w:jc w:val="center"/>
        <w:rPr>
          <w:rFonts w:ascii="Arial" w:eastAsia="Times New Roman" w:hAnsi="Arial" w:cs="Arial"/>
          <w:b/>
          <w:color w:val="000000" w:themeColor="text1"/>
          <w:sz w:val="24"/>
          <w:szCs w:val="16"/>
          <w:lang w:eastAsia="es-SV"/>
        </w:rPr>
      </w:pPr>
    </w:p>
    <w:p w14:paraId="45890BC2" w14:textId="77777777" w:rsidR="00CA2DCD" w:rsidRDefault="00CA2DCD" w:rsidP="0066410B">
      <w:pPr>
        <w:spacing w:after="0" w:line="240" w:lineRule="auto"/>
        <w:jc w:val="center"/>
        <w:rPr>
          <w:rFonts w:ascii="Arial" w:eastAsia="Times New Roman" w:hAnsi="Arial" w:cs="Arial"/>
          <w:b/>
          <w:color w:val="000000" w:themeColor="text1"/>
          <w:sz w:val="24"/>
          <w:szCs w:val="16"/>
          <w:lang w:eastAsia="es-SV"/>
        </w:rPr>
      </w:pPr>
    </w:p>
    <w:p w14:paraId="2B3169D3" w14:textId="77777777" w:rsidR="00CA2DCD" w:rsidRDefault="00CA2DCD" w:rsidP="0066410B">
      <w:pPr>
        <w:spacing w:after="0" w:line="240" w:lineRule="auto"/>
        <w:jc w:val="center"/>
        <w:rPr>
          <w:rFonts w:ascii="Arial" w:eastAsia="Times New Roman" w:hAnsi="Arial" w:cs="Arial"/>
          <w:b/>
          <w:color w:val="000000" w:themeColor="text1"/>
          <w:sz w:val="24"/>
          <w:szCs w:val="16"/>
          <w:lang w:eastAsia="es-SV"/>
        </w:rPr>
      </w:pPr>
    </w:p>
    <w:p w14:paraId="4F9B7A1E" w14:textId="77777777" w:rsidR="00CA2DCD" w:rsidRDefault="00CA2DCD" w:rsidP="0066410B">
      <w:pPr>
        <w:spacing w:after="0" w:line="240" w:lineRule="auto"/>
        <w:jc w:val="center"/>
        <w:rPr>
          <w:rFonts w:ascii="Arial" w:eastAsia="Times New Roman" w:hAnsi="Arial" w:cs="Arial"/>
          <w:b/>
          <w:color w:val="000000" w:themeColor="text1"/>
          <w:sz w:val="24"/>
          <w:szCs w:val="16"/>
          <w:lang w:eastAsia="es-SV"/>
        </w:rPr>
      </w:pPr>
    </w:p>
    <w:p w14:paraId="3D934D13" w14:textId="21B59ED8" w:rsidR="0066410B" w:rsidRPr="007E0854" w:rsidRDefault="0066410B" w:rsidP="0066410B">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5700A346" w14:textId="77777777" w:rsidR="0066410B" w:rsidRPr="007E0854" w:rsidRDefault="0066410B" w:rsidP="0066410B">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4E84984F" w14:textId="77777777" w:rsidR="0066410B" w:rsidRDefault="0066410B" w:rsidP="0066410B">
      <w:pPr>
        <w:spacing w:after="0" w:line="240" w:lineRule="auto"/>
        <w:jc w:val="both"/>
        <w:rPr>
          <w:rFonts w:ascii="Arial" w:eastAsia="Times New Roman" w:hAnsi="Arial" w:cs="Arial"/>
          <w:color w:val="000000" w:themeColor="text1"/>
          <w:sz w:val="24"/>
          <w:szCs w:val="16"/>
          <w:lang w:eastAsia="es-SV"/>
        </w:rPr>
      </w:pPr>
    </w:p>
    <w:p w14:paraId="4FD3ED68" w14:textId="77777777" w:rsidR="0066410B" w:rsidRPr="00BD2D05" w:rsidRDefault="0066410B" w:rsidP="0066410B">
      <w:pPr>
        <w:spacing w:after="0" w:line="240" w:lineRule="auto"/>
        <w:jc w:val="both"/>
        <w:rPr>
          <w:rFonts w:ascii="Arial" w:eastAsia="Times New Roman" w:hAnsi="Arial" w:cs="Arial"/>
          <w:sz w:val="24"/>
          <w:szCs w:val="16"/>
          <w:lang w:eastAsia="es-SV"/>
        </w:rPr>
      </w:pPr>
      <w:r w:rsidRPr="00BD2D05">
        <w:rPr>
          <w:rFonts w:ascii="Arial" w:eastAsia="Times New Roman" w:hAnsi="Arial" w:cs="Arial"/>
          <w:sz w:val="24"/>
          <w:szCs w:val="16"/>
          <w:lang w:eastAsia="es-SV"/>
        </w:rPr>
        <w:t>DEPENDENCIA INMEDIATA: GERENCIA ADMINISTRATIVA</w:t>
      </w:r>
    </w:p>
    <w:p w14:paraId="39D431F6" w14:textId="48D3205F" w:rsidR="0066410B" w:rsidRDefault="0066410B" w:rsidP="0066410B">
      <w:pPr>
        <w:pStyle w:val="Default"/>
        <w:tabs>
          <w:tab w:val="left" w:pos="3000"/>
        </w:tabs>
        <w:ind w:right="51"/>
        <w:rPr>
          <w:rFonts w:eastAsia="Times New Roman"/>
          <w:color w:val="auto"/>
          <w:szCs w:val="16"/>
          <w:lang w:eastAsia="es-SV"/>
        </w:rPr>
      </w:pPr>
      <w:r w:rsidRPr="00BD2D05">
        <w:rPr>
          <w:rFonts w:eastAsia="Times New Roman"/>
          <w:color w:val="auto"/>
          <w:szCs w:val="16"/>
          <w:lang w:eastAsia="es-SV"/>
        </w:rPr>
        <w:t>UNIDAD ORGANIZATIVA RESPONSABLE: DEPARTAME</w:t>
      </w:r>
      <w:r>
        <w:rPr>
          <w:rFonts w:eastAsia="Times New Roman"/>
          <w:color w:val="auto"/>
          <w:szCs w:val="16"/>
          <w:lang w:eastAsia="es-SV"/>
        </w:rPr>
        <w:t>NTO DE TALLER</w:t>
      </w:r>
    </w:p>
    <w:p w14:paraId="67699286" w14:textId="77777777" w:rsidR="0066410B" w:rsidRDefault="0066410B" w:rsidP="0066410B">
      <w:pPr>
        <w:pStyle w:val="Default"/>
        <w:tabs>
          <w:tab w:val="left" w:pos="3000"/>
        </w:tabs>
        <w:ind w:right="51"/>
        <w:rPr>
          <w:rFonts w:eastAsia="Times New Roman"/>
          <w:color w:val="auto"/>
          <w:szCs w:val="16"/>
          <w:lang w:eastAsia="es-SV"/>
        </w:rPr>
      </w:pPr>
    </w:p>
    <w:tbl>
      <w:tblPr>
        <w:tblpPr w:leftFromText="141" w:rightFromText="141" w:vertAnchor="text" w:horzAnchor="margin" w:tblpXSpec="center" w:tblpY="37"/>
        <w:tblW w:w="14795" w:type="dxa"/>
        <w:tblCellMar>
          <w:left w:w="70" w:type="dxa"/>
          <w:right w:w="70" w:type="dxa"/>
        </w:tblCellMar>
        <w:tblLook w:val="04A0" w:firstRow="1" w:lastRow="0" w:firstColumn="1" w:lastColumn="0" w:noHBand="0" w:noVBand="1"/>
      </w:tblPr>
      <w:tblGrid>
        <w:gridCol w:w="380"/>
        <w:gridCol w:w="1303"/>
        <w:gridCol w:w="1276"/>
        <w:gridCol w:w="940"/>
        <w:gridCol w:w="550"/>
        <w:gridCol w:w="550"/>
        <w:gridCol w:w="550"/>
        <w:gridCol w:w="550"/>
        <w:gridCol w:w="550"/>
        <w:gridCol w:w="550"/>
        <w:gridCol w:w="550"/>
        <w:gridCol w:w="550"/>
        <w:gridCol w:w="550"/>
        <w:gridCol w:w="550"/>
        <w:gridCol w:w="550"/>
        <w:gridCol w:w="550"/>
        <w:gridCol w:w="656"/>
        <w:gridCol w:w="1234"/>
        <w:gridCol w:w="1278"/>
        <w:gridCol w:w="1128"/>
      </w:tblGrid>
      <w:tr w:rsidR="0066410B" w:rsidRPr="003B14F4" w14:paraId="598B555E" w14:textId="77777777" w:rsidTr="0066410B">
        <w:trPr>
          <w:trHeight w:val="169"/>
        </w:trPr>
        <w:tc>
          <w:tcPr>
            <w:tcW w:w="3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F4A93F" w14:textId="67C3F001" w:rsidR="0066410B" w:rsidRPr="003B14F4" w:rsidRDefault="0066410B" w:rsidP="00371CA1">
            <w:pPr>
              <w:spacing w:after="0" w:line="240" w:lineRule="auto"/>
              <w:rPr>
                <w:rFonts w:ascii="Arial" w:hAnsi="Arial" w:cs="Arial"/>
                <w:sz w:val="16"/>
                <w:szCs w:val="16"/>
              </w:rPr>
            </w:pPr>
            <w:r w:rsidRPr="003B14F4">
              <w:rPr>
                <w:rFonts w:ascii="Arial" w:eastAsia="Times New Roman" w:hAnsi="Arial" w:cs="Arial"/>
                <w:color w:val="000000"/>
                <w:sz w:val="16"/>
                <w:szCs w:val="16"/>
                <w:lang w:eastAsia="es-ES"/>
              </w:rPr>
              <w:t>NO</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0DC59C" w14:textId="0E22A913"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OBJETIVO OPERATIVO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629E7B" w14:textId="06064218"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INDICADOR</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669FFD" w14:textId="72726A98"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TIPO DE MEDICIÓN</w:t>
            </w:r>
          </w:p>
        </w:tc>
        <w:tc>
          <w:tcPr>
            <w:tcW w:w="660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24147571" w14:textId="2D2E4F0E"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b/>
                <w:color w:val="000000"/>
                <w:sz w:val="16"/>
                <w:szCs w:val="16"/>
                <w:lang w:eastAsia="es-ES"/>
              </w:rPr>
              <w:t>PROGRAMACIÓN MENSUAL</w:t>
            </w:r>
          </w:p>
        </w:tc>
        <w:tc>
          <w:tcPr>
            <w:tcW w:w="656" w:type="dxa"/>
            <w:vMerge w:val="restart"/>
            <w:tcBorders>
              <w:top w:val="single" w:sz="4" w:space="0" w:color="000000"/>
              <w:left w:val="single" w:sz="4" w:space="0" w:color="000000"/>
              <w:right w:val="single" w:sz="4" w:space="0" w:color="000000"/>
            </w:tcBorders>
            <w:shd w:val="clear" w:color="auto" w:fill="auto"/>
            <w:vAlign w:val="center"/>
          </w:tcPr>
          <w:p w14:paraId="3FEA434C" w14:textId="57441362"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 xml:space="preserve">TOTAL </w:t>
            </w:r>
          </w:p>
        </w:tc>
        <w:tc>
          <w:tcPr>
            <w:tcW w:w="1234" w:type="dxa"/>
            <w:vMerge w:val="restart"/>
            <w:tcBorders>
              <w:top w:val="single" w:sz="4" w:space="0" w:color="000000"/>
              <w:left w:val="single" w:sz="4" w:space="0" w:color="000000"/>
              <w:bottom w:val="single" w:sz="4" w:space="0" w:color="000000"/>
              <w:right w:val="single" w:sz="4" w:space="0" w:color="000000"/>
            </w:tcBorders>
            <w:vAlign w:val="center"/>
          </w:tcPr>
          <w:p w14:paraId="19248CE2" w14:textId="018EE6F4"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 xml:space="preserve">PLAN DE ACCIÓN </w:t>
            </w:r>
          </w:p>
        </w:tc>
        <w:tc>
          <w:tcPr>
            <w:tcW w:w="1278" w:type="dxa"/>
            <w:vMerge w:val="restart"/>
            <w:tcBorders>
              <w:top w:val="single" w:sz="4" w:space="0" w:color="000000"/>
              <w:left w:val="single" w:sz="4" w:space="0" w:color="000000"/>
              <w:bottom w:val="single" w:sz="4" w:space="0" w:color="000000"/>
              <w:right w:val="single" w:sz="4" w:space="0" w:color="000000"/>
            </w:tcBorders>
            <w:vAlign w:val="center"/>
          </w:tcPr>
          <w:p w14:paraId="2A3D7E83" w14:textId="20BBE74E"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 xml:space="preserve">FUENTE DE VERIFICACIÓN </w:t>
            </w:r>
          </w:p>
        </w:tc>
        <w:tc>
          <w:tcPr>
            <w:tcW w:w="1128" w:type="dxa"/>
            <w:vMerge w:val="restart"/>
            <w:tcBorders>
              <w:top w:val="single" w:sz="4" w:space="0" w:color="000000"/>
              <w:left w:val="single" w:sz="4" w:space="0" w:color="000000"/>
              <w:right w:val="single" w:sz="4" w:space="0" w:color="000000"/>
            </w:tcBorders>
            <w:vAlign w:val="center"/>
          </w:tcPr>
          <w:p w14:paraId="142B3B36" w14:textId="1E2C651A" w:rsidR="0066410B" w:rsidRPr="003B14F4" w:rsidRDefault="0066410B" w:rsidP="0066410B">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DIMENSIÓN DEL OBJETIVO</w:t>
            </w:r>
          </w:p>
        </w:tc>
      </w:tr>
      <w:tr w:rsidR="0066410B" w:rsidRPr="003B14F4" w14:paraId="3326FACB" w14:textId="77777777" w:rsidTr="0066410B">
        <w:trPr>
          <w:trHeight w:val="169"/>
        </w:trPr>
        <w:tc>
          <w:tcPr>
            <w:tcW w:w="380" w:type="dxa"/>
            <w:vMerge/>
            <w:tcBorders>
              <w:top w:val="single" w:sz="4" w:space="0" w:color="000000"/>
              <w:left w:val="single" w:sz="4" w:space="0" w:color="000000"/>
              <w:bottom w:val="single" w:sz="4" w:space="0" w:color="000000"/>
              <w:right w:val="single" w:sz="4" w:space="0" w:color="000000"/>
            </w:tcBorders>
            <w:vAlign w:val="center"/>
          </w:tcPr>
          <w:p w14:paraId="5156CD51" w14:textId="77777777" w:rsidR="0066410B" w:rsidRPr="003B14F4" w:rsidRDefault="0066410B" w:rsidP="00371CA1">
            <w:pPr>
              <w:spacing w:after="0" w:line="240" w:lineRule="auto"/>
              <w:jc w:val="center"/>
              <w:rPr>
                <w:rFonts w:ascii="Arial" w:eastAsia="Times New Roman" w:hAnsi="Arial" w:cs="Arial"/>
                <w:color w:val="000000"/>
                <w:sz w:val="16"/>
                <w:szCs w:val="16"/>
                <w:lang w:eastAsia="es-ES"/>
              </w:rPr>
            </w:pPr>
          </w:p>
        </w:tc>
        <w:tc>
          <w:tcPr>
            <w:tcW w:w="1303" w:type="dxa"/>
            <w:vMerge/>
            <w:tcBorders>
              <w:top w:val="single" w:sz="4" w:space="0" w:color="000000"/>
              <w:left w:val="single" w:sz="4" w:space="0" w:color="000000"/>
              <w:bottom w:val="single" w:sz="4" w:space="0" w:color="000000"/>
              <w:right w:val="single" w:sz="4" w:space="0" w:color="000000"/>
            </w:tcBorders>
            <w:vAlign w:val="center"/>
          </w:tcPr>
          <w:p w14:paraId="0A0F71EC" w14:textId="77777777" w:rsidR="0066410B" w:rsidRPr="003B14F4" w:rsidRDefault="0066410B" w:rsidP="00371CA1">
            <w:pPr>
              <w:spacing w:after="0" w:line="240" w:lineRule="auto"/>
              <w:rPr>
                <w:rFonts w:ascii="Arial" w:eastAsia="Times New Roman" w:hAnsi="Arial" w:cs="Arial"/>
                <w:color w:val="000000"/>
                <w:sz w:val="16"/>
                <w:szCs w:val="16"/>
                <w:lang w:eastAsia="es-ES"/>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14:paraId="0D9227E1" w14:textId="77777777" w:rsidR="0066410B" w:rsidRPr="003B14F4" w:rsidRDefault="0066410B" w:rsidP="00371CA1">
            <w:pPr>
              <w:spacing w:after="0" w:line="240" w:lineRule="auto"/>
              <w:rPr>
                <w:rFonts w:ascii="Arial" w:eastAsia="Times New Roman" w:hAnsi="Arial" w:cs="Arial"/>
                <w:color w:val="000000"/>
                <w:sz w:val="16"/>
                <w:szCs w:val="16"/>
                <w:lang w:eastAsia="es-ES"/>
              </w:rPr>
            </w:pPr>
          </w:p>
        </w:tc>
        <w:tc>
          <w:tcPr>
            <w:tcW w:w="940" w:type="dxa"/>
            <w:vMerge/>
            <w:tcBorders>
              <w:top w:val="single" w:sz="4" w:space="0" w:color="000000"/>
              <w:left w:val="single" w:sz="4" w:space="0" w:color="000000"/>
              <w:bottom w:val="single" w:sz="4" w:space="0" w:color="000000"/>
              <w:right w:val="single" w:sz="4" w:space="0" w:color="000000"/>
            </w:tcBorders>
            <w:vAlign w:val="center"/>
          </w:tcPr>
          <w:p w14:paraId="3B109E9B" w14:textId="77777777" w:rsidR="0066410B" w:rsidRPr="003B14F4" w:rsidRDefault="0066410B" w:rsidP="00371CA1">
            <w:pPr>
              <w:spacing w:after="0" w:line="240" w:lineRule="auto"/>
              <w:rPr>
                <w:rFonts w:ascii="Arial" w:eastAsia="Times New Roman" w:hAnsi="Arial" w:cs="Arial"/>
                <w:color w:val="000000"/>
                <w:sz w:val="16"/>
                <w:szCs w:val="16"/>
                <w:lang w:eastAsia="es-ES"/>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17F2C"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E</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86CCF"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F</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33962"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M</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4BED"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A</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6AF71"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M</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57511"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J</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8E020"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J</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AE205"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A</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DD512"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S</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40C1A"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O</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0FEE3"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N</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F2236" w14:textId="77777777" w:rsidR="0066410B" w:rsidRPr="003B14F4" w:rsidRDefault="0066410B" w:rsidP="00371CA1">
            <w:pPr>
              <w:spacing w:after="0" w:line="240" w:lineRule="auto"/>
              <w:jc w:val="center"/>
              <w:rPr>
                <w:rFonts w:ascii="Arial" w:hAnsi="Arial" w:cs="Arial"/>
                <w:sz w:val="16"/>
                <w:szCs w:val="16"/>
              </w:rPr>
            </w:pPr>
            <w:r w:rsidRPr="003B14F4">
              <w:rPr>
                <w:rFonts w:ascii="Arial" w:eastAsia="Times New Roman" w:hAnsi="Arial" w:cs="Arial"/>
                <w:color w:val="000000"/>
                <w:sz w:val="16"/>
                <w:szCs w:val="16"/>
                <w:lang w:eastAsia="es-ES"/>
              </w:rPr>
              <w:t>D</w:t>
            </w:r>
          </w:p>
        </w:tc>
        <w:tc>
          <w:tcPr>
            <w:tcW w:w="656" w:type="dxa"/>
            <w:vMerge/>
            <w:tcBorders>
              <w:left w:val="single" w:sz="4" w:space="0" w:color="000000"/>
              <w:bottom w:val="single" w:sz="4" w:space="0" w:color="000000"/>
              <w:right w:val="single" w:sz="4" w:space="0" w:color="000000"/>
            </w:tcBorders>
            <w:vAlign w:val="center"/>
          </w:tcPr>
          <w:p w14:paraId="275019A1" w14:textId="77777777" w:rsidR="0066410B" w:rsidRPr="003B14F4" w:rsidRDefault="0066410B" w:rsidP="00371CA1">
            <w:pPr>
              <w:spacing w:after="0" w:line="240" w:lineRule="auto"/>
              <w:rPr>
                <w:rFonts w:ascii="Arial" w:eastAsia="Times New Roman" w:hAnsi="Arial" w:cs="Arial"/>
                <w:color w:val="000000"/>
                <w:sz w:val="16"/>
                <w:szCs w:val="16"/>
                <w:lang w:eastAsia="es-ES"/>
              </w:rPr>
            </w:pPr>
          </w:p>
        </w:tc>
        <w:tc>
          <w:tcPr>
            <w:tcW w:w="1234" w:type="dxa"/>
            <w:vMerge/>
            <w:tcBorders>
              <w:top w:val="single" w:sz="4" w:space="0" w:color="000000"/>
              <w:left w:val="single" w:sz="4" w:space="0" w:color="000000"/>
              <w:bottom w:val="single" w:sz="4" w:space="0" w:color="000000"/>
              <w:right w:val="single" w:sz="4" w:space="0" w:color="000000"/>
            </w:tcBorders>
            <w:vAlign w:val="center"/>
          </w:tcPr>
          <w:p w14:paraId="46F40F2D" w14:textId="77777777" w:rsidR="0066410B" w:rsidRPr="003B14F4" w:rsidRDefault="0066410B" w:rsidP="00371CA1">
            <w:pPr>
              <w:spacing w:after="0" w:line="240" w:lineRule="auto"/>
              <w:rPr>
                <w:rFonts w:ascii="Arial" w:eastAsia="Times New Roman" w:hAnsi="Arial" w:cs="Arial"/>
                <w:color w:val="000000"/>
                <w:sz w:val="16"/>
                <w:szCs w:val="16"/>
                <w:lang w:eastAsia="es-ES"/>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14:paraId="1BF71B73" w14:textId="77777777" w:rsidR="0066410B" w:rsidRPr="003B14F4" w:rsidRDefault="0066410B" w:rsidP="00371CA1">
            <w:pPr>
              <w:spacing w:after="0" w:line="240" w:lineRule="auto"/>
              <w:rPr>
                <w:rFonts w:ascii="Arial" w:eastAsia="Times New Roman" w:hAnsi="Arial" w:cs="Arial"/>
                <w:color w:val="000000"/>
                <w:sz w:val="16"/>
                <w:szCs w:val="16"/>
                <w:lang w:eastAsia="es-ES"/>
              </w:rPr>
            </w:pPr>
          </w:p>
        </w:tc>
        <w:tc>
          <w:tcPr>
            <w:tcW w:w="1128" w:type="dxa"/>
            <w:vMerge/>
            <w:tcBorders>
              <w:left w:val="single" w:sz="4" w:space="0" w:color="000000"/>
              <w:bottom w:val="single" w:sz="4" w:space="0" w:color="000000"/>
              <w:right w:val="single" w:sz="4" w:space="0" w:color="000000"/>
            </w:tcBorders>
            <w:vAlign w:val="center"/>
          </w:tcPr>
          <w:p w14:paraId="76E10FC5" w14:textId="7C7DC018" w:rsidR="0066410B" w:rsidRPr="003B14F4" w:rsidRDefault="0066410B" w:rsidP="00371CA1">
            <w:pPr>
              <w:spacing w:after="0" w:line="240" w:lineRule="auto"/>
              <w:rPr>
                <w:rFonts w:ascii="Arial" w:hAnsi="Arial" w:cs="Arial"/>
                <w:sz w:val="16"/>
                <w:szCs w:val="16"/>
              </w:rPr>
            </w:pPr>
          </w:p>
        </w:tc>
      </w:tr>
      <w:tr w:rsidR="0066410B" w:rsidRPr="003B14F4" w14:paraId="2B9F16FD" w14:textId="77777777" w:rsidTr="0066410B">
        <w:trPr>
          <w:trHeight w:val="169"/>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00BE5" w14:textId="77777777" w:rsidR="0066410B" w:rsidRPr="003B14F4" w:rsidRDefault="0066410B" w:rsidP="00371CA1">
            <w:pPr>
              <w:spacing w:after="0" w:line="240" w:lineRule="auto"/>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53B56"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Dar 132 mantenimientos preventivos a 50 motocicletas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248DB" w14:textId="77777777" w:rsidR="0066410B" w:rsidRPr="003B14F4" w:rsidRDefault="0066410B" w:rsidP="00371CA1">
            <w:pPr>
              <w:spacing w:after="0" w:line="240" w:lineRule="auto"/>
              <w:rPr>
                <w:rFonts w:ascii="Arial" w:hAnsi="Arial" w:cs="Arial"/>
                <w:sz w:val="16"/>
                <w:szCs w:val="16"/>
              </w:rPr>
            </w:pPr>
            <w:r w:rsidRPr="003B14F4">
              <w:rPr>
                <w:rFonts w:ascii="Arial" w:eastAsia="Times New Roman" w:hAnsi="Arial" w:cs="Arial"/>
                <w:sz w:val="16"/>
                <w:szCs w:val="16"/>
                <w:lang w:eastAsia="es-ES"/>
              </w:rPr>
              <w:t>Mantenimiento realizado</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1C1A4"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Numero</w:t>
            </w:r>
          </w:p>
          <w:p w14:paraId="7E9E8060"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Entero</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FCDE0"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9CC89"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88C86"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3A1C2"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16857"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BBC7"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A9E5"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E7F8C"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FF109"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E8B35"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5F27"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2080D"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11</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BACFE"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132</w:t>
            </w:r>
          </w:p>
        </w:tc>
        <w:tc>
          <w:tcPr>
            <w:tcW w:w="1234" w:type="dxa"/>
            <w:tcBorders>
              <w:top w:val="single" w:sz="4" w:space="0" w:color="000000"/>
              <w:left w:val="single" w:sz="4" w:space="0" w:color="000000"/>
              <w:bottom w:val="single" w:sz="4" w:space="0" w:color="000000"/>
              <w:right w:val="single" w:sz="4" w:space="0" w:color="000000"/>
            </w:tcBorders>
            <w:vAlign w:val="center"/>
          </w:tcPr>
          <w:p w14:paraId="25688E0D" w14:textId="77777777" w:rsidR="0066410B" w:rsidRPr="003B14F4" w:rsidRDefault="0066410B" w:rsidP="00371CA1">
            <w:pPr>
              <w:jc w:val="center"/>
              <w:rPr>
                <w:rFonts w:ascii="Arial" w:hAnsi="Arial" w:cs="Arial"/>
                <w:sz w:val="16"/>
                <w:szCs w:val="16"/>
              </w:rPr>
            </w:pPr>
            <w:r w:rsidRPr="003B14F4">
              <w:rPr>
                <w:rFonts w:ascii="Arial" w:eastAsia="Times New Roman" w:hAnsi="Arial" w:cs="Arial"/>
                <w:sz w:val="16"/>
                <w:szCs w:val="16"/>
                <w:lang w:eastAsia="es-ES"/>
              </w:rPr>
              <w:t>Realizar el mantenimiento oportuno</w:t>
            </w:r>
          </w:p>
        </w:tc>
        <w:tc>
          <w:tcPr>
            <w:tcW w:w="1278" w:type="dxa"/>
            <w:tcBorders>
              <w:top w:val="single" w:sz="4" w:space="0" w:color="000000"/>
              <w:left w:val="single" w:sz="4" w:space="0" w:color="000000"/>
              <w:bottom w:val="single" w:sz="4" w:space="0" w:color="000000"/>
              <w:right w:val="single" w:sz="4" w:space="0" w:color="000000"/>
            </w:tcBorders>
            <w:vAlign w:val="center"/>
          </w:tcPr>
          <w:p w14:paraId="371E5347"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Fotos</w:t>
            </w:r>
          </w:p>
          <w:p w14:paraId="216D9A5E"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Bitácora de trabajo</w:t>
            </w:r>
          </w:p>
        </w:tc>
        <w:tc>
          <w:tcPr>
            <w:tcW w:w="1128" w:type="dxa"/>
            <w:tcBorders>
              <w:top w:val="single" w:sz="4" w:space="0" w:color="000000"/>
              <w:left w:val="single" w:sz="4" w:space="0" w:color="000000"/>
              <w:bottom w:val="single" w:sz="4" w:space="0" w:color="000000"/>
              <w:right w:val="single" w:sz="4" w:space="0" w:color="000000"/>
            </w:tcBorders>
            <w:vAlign w:val="center"/>
          </w:tcPr>
          <w:p w14:paraId="04C7DE3F"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Usuarios</w:t>
            </w:r>
          </w:p>
          <w:p w14:paraId="02A5BF0D"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Internos</w:t>
            </w:r>
          </w:p>
        </w:tc>
      </w:tr>
      <w:tr w:rsidR="0066410B" w:rsidRPr="003B14F4" w14:paraId="21366CB1" w14:textId="77777777" w:rsidTr="0066410B">
        <w:trPr>
          <w:trHeight w:val="496"/>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1A369" w14:textId="77777777" w:rsidR="0066410B" w:rsidRPr="003B14F4" w:rsidRDefault="0066410B" w:rsidP="00371CA1">
            <w:pPr>
              <w:spacing w:after="0" w:line="240" w:lineRule="auto"/>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9FCE"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Dar 60 mantenimientos preventivos a 29 vehículos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D5F34"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Mantenimiento realizado</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A1EAA"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Numero</w:t>
            </w:r>
          </w:p>
          <w:p w14:paraId="3C073241"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Entero</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FC0ED"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931B9"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52FCC"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75151"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770B5"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BB941"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EC2DD"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6605E"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BC5F2"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5BFEA"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0362B"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AF85E"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5</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72BCE"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60</w:t>
            </w:r>
          </w:p>
        </w:tc>
        <w:tc>
          <w:tcPr>
            <w:tcW w:w="1234" w:type="dxa"/>
            <w:tcBorders>
              <w:top w:val="single" w:sz="4" w:space="0" w:color="000000"/>
              <w:left w:val="single" w:sz="4" w:space="0" w:color="000000"/>
              <w:bottom w:val="single" w:sz="4" w:space="0" w:color="000000"/>
              <w:right w:val="single" w:sz="4" w:space="0" w:color="000000"/>
            </w:tcBorders>
            <w:vAlign w:val="center"/>
          </w:tcPr>
          <w:p w14:paraId="674848D6"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Realizar el mantenimiento oportuno</w:t>
            </w:r>
          </w:p>
        </w:tc>
        <w:tc>
          <w:tcPr>
            <w:tcW w:w="1278" w:type="dxa"/>
            <w:tcBorders>
              <w:top w:val="single" w:sz="4" w:space="0" w:color="000000"/>
              <w:left w:val="single" w:sz="4" w:space="0" w:color="000000"/>
              <w:bottom w:val="single" w:sz="4" w:space="0" w:color="000000"/>
              <w:right w:val="single" w:sz="4" w:space="0" w:color="000000"/>
            </w:tcBorders>
            <w:vAlign w:val="center"/>
          </w:tcPr>
          <w:p w14:paraId="5B1F3320"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Fotos</w:t>
            </w:r>
          </w:p>
          <w:p w14:paraId="56F9365A"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Bitácora de trabajo</w:t>
            </w:r>
          </w:p>
        </w:tc>
        <w:tc>
          <w:tcPr>
            <w:tcW w:w="1128" w:type="dxa"/>
            <w:tcBorders>
              <w:top w:val="single" w:sz="4" w:space="0" w:color="000000"/>
              <w:left w:val="single" w:sz="4" w:space="0" w:color="000000"/>
              <w:bottom w:val="single" w:sz="4" w:space="0" w:color="000000"/>
              <w:right w:val="single" w:sz="4" w:space="0" w:color="000000"/>
            </w:tcBorders>
            <w:vAlign w:val="center"/>
          </w:tcPr>
          <w:p w14:paraId="31A711D5"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Usuarios</w:t>
            </w:r>
          </w:p>
          <w:p w14:paraId="7163EADF"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Internos</w:t>
            </w:r>
          </w:p>
        </w:tc>
      </w:tr>
      <w:tr w:rsidR="0066410B" w:rsidRPr="003B14F4" w14:paraId="59140E99" w14:textId="77777777" w:rsidTr="0066410B">
        <w:trPr>
          <w:trHeight w:val="496"/>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898F" w14:textId="77777777" w:rsidR="0066410B" w:rsidRPr="003B14F4" w:rsidRDefault="0066410B" w:rsidP="00371CA1">
            <w:pPr>
              <w:spacing w:after="0" w:line="240" w:lineRule="auto"/>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E02D3"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Dar 48 mantenimientos preventivos a 21 camiones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F2442"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Mantenimiento realizado</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EB604"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Numero</w:t>
            </w:r>
          </w:p>
          <w:p w14:paraId="4C89A094"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Entero</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2388A"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FD9C1"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18FDC"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8E775"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422C9"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441A"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C4D13"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58B26"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801F3"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FBC9E"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3BE43"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6C10C"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89F61"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48</w:t>
            </w:r>
          </w:p>
        </w:tc>
        <w:tc>
          <w:tcPr>
            <w:tcW w:w="1234" w:type="dxa"/>
            <w:tcBorders>
              <w:top w:val="single" w:sz="4" w:space="0" w:color="000000"/>
              <w:left w:val="single" w:sz="4" w:space="0" w:color="000000"/>
              <w:bottom w:val="single" w:sz="4" w:space="0" w:color="000000"/>
              <w:right w:val="single" w:sz="4" w:space="0" w:color="000000"/>
            </w:tcBorders>
            <w:vAlign w:val="center"/>
          </w:tcPr>
          <w:p w14:paraId="72974B04"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Realizar el mantenimiento oportuno</w:t>
            </w:r>
          </w:p>
        </w:tc>
        <w:tc>
          <w:tcPr>
            <w:tcW w:w="1278" w:type="dxa"/>
            <w:tcBorders>
              <w:top w:val="single" w:sz="4" w:space="0" w:color="000000"/>
              <w:left w:val="single" w:sz="4" w:space="0" w:color="000000"/>
              <w:bottom w:val="single" w:sz="4" w:space="0" w:color="000000"/>
              <w:right w:val="single" w:sz="4" w:space="0" w:color="000000"/>
            </w:tcBorders>
            <w:vAlign w:val="center"/>
          </w:tcPr>
          <w:p w14:paraId="3125BF2E"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Fotos</w:t>
            </w:r>
          </w:p>
          <w:p w14:paraId="102422C1"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Bitácora de trabajo</w:t>
            </w:r>
          </w:p>
        </w:tc>
        <w:tc>
          <w:tcPr>
            <w:tcW w:w="1128" w:type="dxa"/>
            <w:tcBorders>
              <w:top w:val="single" w:sz="4" w:space="0" w:color="000000"/>
              <w:left w:val="single" w:sz="4" w:space="0" w:color="000000"/>
              <w:bottom w:val="single" w:sz="4" w:space="0" w:color="000000"/>
              <w:right w:val="single" w:sz="4" w:space="0" w:color="000000"/>
            </w:tcBorders>
            <w:vAlign w:val="center"/>
          </w:tcPr>
          <w:p w14:paraId="5555EDD3"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Usuarios</w:t>
            </w:r>
          </w:p>
          <w:p w14:paraId="5C919BD4"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Internos</w:t>
            </w:r>
          </w:p>
        </w:tc>
      </w:tr>
      <w:tr w:rsidR="0066410B" w:rsidRPr="003B14F4" w14:paraId="20F046D7" w14:textId="77777777" w:rsidTr="0066410B">
        <w:trPr>
          <w:trHeight w:val="169"/>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0E3B6" w14:textId="77777777" w:rsidR="0066410B" w:rsidRPr="003B14F4" w:rsidRDefault="0066410B" w:rsidP="00371CA1">
            <w:pPr>
              <w:spacing w:after="0" w:line="240" w:lineRule="auto"/>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CBF0A"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Dar 48 mantenimientos preventivos a 16 maquinas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9E1A4"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Mantenimiento realizado</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1FF8E"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Numero</w:t>
            </w:r>
          </w:p>
          <w:p w14:paraId="3075E685"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Entero</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9406D"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973B6"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8C5FD"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04F95"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9DB5A"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C577"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441CA"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CE13E"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9A890"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4A07D"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9EC4"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0D0B8"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40514"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48</w:t>
            </w:r>
          </w:p>
        </w:tc>
        <w:tc>
          <w:tcPr>
            <w:tcW w:w="1234" w:type="dxa"/>
            <w:tcBorders>
              <w:top w:val="single" w:sz="4" w:space="0" w:color="000000"/>
              <w:left w:val="single" w:sz="4" w:space="0" w:color="000000"/>
              <w:bottom w:val="single" w:sz="4" w:space="0" w:color="000000"/>
              <w:right w:val="single" w:sz="4" w:space="0" w:color="000000"/>
            </w:tcBorders>
            <w:vAlign w:val="center"/>
          </w:tcPr>
          <w:p w14:paraId="71E388C2"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Realizar el mantenimiento oportuno</w:t>
            </w:r>
          </w:p>
        </w:tc>
        <w:tc>
          <w:tcPr>
            <w:tcW w:w="1278" w:type="dxa"/>
            <w:tcBorders>
              <w:top w:val="single" w:sz="4" w:space="0" w:color="000000"/>
              <w:left w:val="single" w:sz="4" w:space="0" w:color="000000"/>
              <w:bottom w:val="single" w:sz="4" w:space="0" w:color="000000"/>
              <w:right w:val="single" w:sz="4" w:space="0" w:color="000000"/>
            </w:tcBorders>
            <w:vAlign w:val="center"/>
          </w:tcPr>
          <w:p w14:paraId="41027908"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Fotos</w:t>
            </w:r>
          </w:p>
          <w:p w14:paraId="16E9F9CE"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Bitácora de trabajo</w:t>
            </w:r>
          </w:p>
        </w:tc>
        <w:tc>
          <w:tcPr>
            <w:tcW w:w="1128" w:type="dxa"/>
            <w:tcBorders>
              <w:top w:val="single" w:sz="4" w:space="0" w:color="000000"/>
              <w:left w:val="single" w:sz="4" w:space="0" w:color="000000"/>
              <w:bottom w:val="single" w:sz="4" w:space="0" w:color="000000"/>
              <w:right w:val="single" w:sz="4" w:space="0" w:color="000000"/>
            </w:tcBorders>
            <w:vAlign w:val="center"/>
          </w:tcPr>
          <w:p w14:paraId="29211BC5"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Usuarios</w:t>
            </w:r>
          </w:p>
          <w:p w14:paraId="7633166D"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Internos</w:t>
            </w:r>
          </w:p>
        </w:tc>
      </w:tr>
      <w:tr w:rsidR="0066410B" w:rsidRPr="003B14F4" w14:paraId="796E537D" w14:textId="77777777" w:rsidTr="0066410B">
        <w:trPr>
          <w:trHeight w:val="169"/>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A67AB" w14:textId="77777777" w:rsidR="0066410B" w:rsidRPr="003B14F4" w:rsidRDefault="0066410B" w:rsidP="00371CA1">
            <w:pPr>
              <w:spacing w:after="0" w:line="240" w:lineRule="auto"/>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7E27D"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Dar 420 mantenimientos correctivos a todas las motocicletas, vehículos, camiones y maquinaria.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8A74F"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Mantenimiento realizado</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749A1"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Numero</w:t>
            </w:r>
          </w:p>
          <w:p w14:paraId="7BE08DB6"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Entero</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9725B"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4F4FC"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73EFE"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848C6"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CBE1C"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5DF83"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C65ED"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F1DED"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BC4FF"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13172"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2AED7"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A526F"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35</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94E7C" w14:textId="77777777" w:rsidR="0066410B" w:rsidRPr="003B14F4" w:rsidRDefault="0066410B" w:rsidP="00286896">
            <w:pPr>
              <w:spacing w:after="0"/>
              <w:jc w:val="center"/>
              <w:rPr>
                <w:rFonts w:ascii="Arial" w:hAnsi="Arial" w:cs="Arial"/>
                <w:sz w:val="16"/>
                <w:szCs w:val="16"/>
              </w:rPr>
            </w:pPr>
            <w:r w:rsidRPr="003B14F4">
              <w:rPr>
                <w:rFonts w:ascii="Arial" w:hAnsi="Arial" w:cs="Arial"/>
                <w:sz w:val="16"/>
                <w:szCs w:val="16"/>
              </w:rPr>
              <w:t>420</w:t>
            </w:r>
          </w:p>
        </w:tc>
        <w:tc>
          <w:tcPr>
            <w:tcW w:w="1234" w:type="dxa"/>
            <w:tcBorders>
              <w:top w:val="single" w:sz="4" w:space="0" w:color="000000"/>
              <w:left w:val="single" w:sz="4" w:space="0" w:color="000000"/>
              <w:bottom w:val="single" w:sz="4" w:space="0" w:color="000000"/>
              <w:right w:val="single" w:sz="4" w:space="0" w:color="000000"/>
            </w:tcBorders>
            <w:vAlign w:val="center"/>
          </w:tcPr>
          <w:p w14:paraId="05749C94"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Realizar el mantenimiento oportuno</w:t>
            </w:r>
          </w:p>
        </w:tc>
        <w:tc>
          <w:tcPr>
            <w:tcW w:w="1278" w:type="dxa"/>
            <w:tcBorders>
              <w:top w:val="single" w:sz="4" w:space="0" w:color="000000"/>
              <w:left w:val="single" w:sz="4" w:space="0" w:color="000000"/>
              <w:bottom w:val="single" w:sz="4" w:space="0" w:color="000000"/>
              <w:right w:val="single" w:sz="4" w:space="0" w:color="000000"/>
            </w:tcBorders>
            <w:vAlign w:val="center"/>
          </w:tcPr>
          <w:p w14:paraId="65A78FB6"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Fotos</w:t>
            </w:r>
          </w:p>
          <w:p w14:paraId="684130ED"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Bitácora de trabajo</w:t>
            </w:r>
          </w:p>
        </w:tc>
        <w:tc>
          <w:tcPr>
            <w:tcW w:w="1128" w:type="dxa"/>
            <w:tcBorders>
              <w:top w:val="single" w:sz="4" w:space="0" w:color="000000"/>
              <w:left w:val="single" w:sz="4" w:space="0" w:color="000000"/>
              <w:bottom w:val="single" w:sz="4" w:space="0" w:color="000000"/>
              <w:right w:val="single" w:sz="4" w:space="0" w:color="000000"/>
            </w:tcBorders>
            <w:vAlign w:val="center"/>
          </w:tcPr>
          <w:p w14:paraId="27FEDEF2"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Usuarios</w:t>
            </w:r>
          </w:p>
          <w:p w14:paraId="77BBC480"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Internos</w:t>
            </w:r>
          </w:p>
        </w:tc>
      </w:tr>
      <w:tr w:rsidR="0066410B" w:rsidRPr="003B14F4" w14:paraId="6FD7C250" w14:textId="77777777" w:rsidTr="00286896">
        <w:trPr>
          <w:cantSplit/>
          <w:trHeight w:val="1134"/>
        </w:trPr>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5DF51" w14:textId="77777777" w:rsidR="0066410B" w:rsidRPr="003B14F4" w:rsidRDefault="0066410B" w:rsidP="00371CA1">
            <w:pPr>
              <w:spacing w:after="0" w:line="240" w:lineRule="auto"/>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4F878"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Hacer uso eficiente en un 100% de los recursos proporcionados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D0FD4"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Eficiencia del 100% en el uso y cuido de los recursos proporcionados</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4F1A2"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Numero</w:t>
            </w:r>
          </w:p>
          <w:p w14:paraId="3D96C7D7" w14:textId="77777777" w:rsidR="0066410B" w:rsidRPr="003B14F4" w:rsidRDefault="0066410B" w:rsidP="00371CA1">
            <w:pPr>
              <w:spacing w:after="0" w:line="240" w:lineRule="auto"/>
              <w:rPr>
                <w:rFonts w:ascii="Arial" w:eastAsia="Times New Roman" w:hAnsi="Arial" w:cs="Arial"/>
                <w:sz w:val="16"/>
                <w:szCs w:val="16"/>
                <w:lang w:eastAsia="es-ES"/>
              </w:rPr>
            </w:pPr>
            <w:r w:rsidRPr="003B14F4">
              <w:rPr>
                <w:rFonts w:ascii="Arial" w:eastAsia="Times New Roman" w:hAnsi="Arial" w:cs="Arial"/>
                <w:sz w:val="16"/>
                <w:szCs w:val="16"/>
                <w:lang w:eastAsia="es-ES"/>
              </w:rPr>
              <w:t>Entero</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7D63D6"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16BF5B0"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5BD3ED3"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81FEEFB"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C1FF437"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E8C470"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CC4CA16"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489A02F"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ED2FE05"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F67E294"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F6C1CAA"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5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1945184" w14:textId="77777777" w:rsidR="0066410B" w:rsidRPr="003B14F4" w:rsidRDefault="0066410B" w:rsidP="00286896">
            <w:pPr>
              <w:spacing w:after="0"/>
              <w:ind w:left="113" w:right="113"/>
              <w:jc w:val="center"/>
              <w:rPr>
                <w:rFonts w:ascii="Arial" w:hAnsi="Arial" w:cs="Arial"/>
                <w:sz w:val="16"/>
                <w:szCs w:val="16"/>
              </w:rPr>
            </w:pPr>
            <w:r w:rsidRPr="003B14F4">
              <w:rPr>
                <w:rFonts w:ascii="Arial" w:hAnsi="Arial" w:cs="Arial"/>
                <w:sz w:val="16"/>
                <w:szCs w:val="16"/>
              </w:rPr>
              <w:t>100%</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11C9" w14:textId="77777777" w:rsidR="0066410B" w:rsidRPr="003B14F4" w:rsidRDefault="0066410B" w:rsidP="00371CA1">
            <w:pPr>
              <w:spacing w:after="0"/>
              <w:rPr>
                <w:rFonts w:ascii="Arial" w:hAnsi="Arial" w:cs="Arial"/>
                <w:sz w:val="16"/>
                <w:szCs w:val="16"/>
              </w:rPr>
            </w:pPr>
            <w:r w:rsidRPr="003B14F4">
              <w:rPr>
                <w:rFonts w:ascii="Arial" w:hAnsi="Arial" w:cs="Arial"/>
                <w:sz w:val="16"/>
                <w:szCs w:val="16"/>
              </w:rPr>
              <w:t>100%</w:t>
            </w:r>
          </w:p>
        </w:tc>
        <w:tc>
          <w:tcPr>
            <w:tcW w:w="1234" w:type="dxa"/>
            <w:tcBorders>
              <w:top w:val="single" w:sz="4" w:space="0" w:color="000000"/>
              <w:left w:val="single" w:sz="4" w:space="0" w:color="000000"/>
              <w:bottom w:val="single" w:sz="4" w:space="0" w:color="000000"/>
              <w:right w:val="single" w:sz="4" w:space="0" w:color="000000"/>
            </w:tcBorders>
            <w:vAlign w:val="center"/>
          </w:tcPr>
          <w:p w14:paraId="3A9F4E3F"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 inventario de lo que se tiene por cada departamento</w:t>
            </w:r>
          </w:p>
          <w:p w14:paraId="0C89950A"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 creación de herramienta de control del presupuesto</w:t>
            </w:r>
          </w:p>
          <w:p w14:paraId="1527656C"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lastRenderedPageBreak/>
              <w:t>- control de compras y uso eficiente de los recursos</w:t>
            </w:r>
          </w:p>
          <w:p w14:paraId="236A89F9"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 sistematización mensual de del uso de uso de recursos</w:t>
            </w:r>
          </w:p>
        </w:tc>
        <w:tc>
          <w:tcPr>
            <w:tcW w:w="1278" w:type="dxa"/>
            <w:tcBorders>
              <w:top w:val="single" w:sz="4" w:space="0" w:color="000000"/>
              <w:left w:val="single" w:sz="4" w:space="0" w:color="000000"/>
              <w:bottom w:val="single" w:sz="4" w:space="0" w:color="000000"/>
              <w:right w:val="single" w:sz="4" w:space="0" w:color="000000"/>
            </w:tcBorders>
            <w:vAlign w:val="center"/>
          </w:tcPr>
          <w:p w14:paraId="493BCF9A"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lastRenderedPageBreak/>
              <w:t>Bitácora de trabajo</w:t>
            </w:r>
          </w:p>
          <w:p w14:paraId="16981EFD"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Archivo de documentos internos</w:t>
            </w:r>
          </w:p>
        </w:tc>
        <w:tc>
          <w:tcPr>
            <w:tcW w:w="1128" w:type="dxa"/>
            <w:tcBorders>
              <w:top w:val="single" w:sz="4" w:space="0" w:color="000000"/>
              <w:left w:val="single" w:sz="4" w:space="0" w:color="000000"/>
              <w:bottom w:val="single" w:sz="4" w:space="0" w:color="000000"/>
              <w:right w:val="single" w:sz="4" w:space="0" w:color="000000"/>
            </w:tcBorders>
            <w:vAlign w:val="center"/>
          </w:tcPr>
          <w:p w14:paraId="64E993CB" w14:textId="77777777" w:rsidR="0066410B" w:rsidRPr="003B14F4" w:rsidRDefault="0066410B" w:rsidP="00371CA1">
            <w:pPr>
              <w:jc w:val="center"/>
              <w:rPr>
                <w:rFonts w:ascii="Arial" w:eastAsia="Times New Roman" w:hAnsi="Arial" w:cs="Arial"/>
                <w:sz w:val="16"/>
                <w:szCs w:val="16"/>
                <w:lang w:eastAsia="es-ES"/>
              </w:rPr>
            </w:pPr>
            <w:r w:rsidRPr="003B14F4">
              <w:rPr>
                <w:rFonts w:ascii="Arial" w:eastAsia="Times New Roman" w:hAnsi="Arial" w:cs="Arial"/>
                <w:sz w:val="16"/>
                <w:szCs w:val="16"/>
                <w:lang w:eastAsia="es-ES"/>
              </w:rPr>
              <w:t xml:space="preserve">Área administrativa </w:t>
            </w:r>
          </w:p>
        </w:tc>
      </w:tr>
    </w:tbl>
    <w:p w14:paraId="6B1AF379" w14:textId="77777777" w:rsidR="0066410B" w:rsidRDefault="0066410B" w:rsidP="0066410B">
      <w:pPr>
        <w:pStyle w:val="Default"/>
        <w:tabs>
          <w:tab w:val="left" w:pos="3000"/>
        </w:tabs>
        <w:ind w:right="51"/>
        <w:rPr>
          <w:color w:val="000000" w:themeColor="text1"/>
        </w:rPr>
      </w:pPr>
    </w:p>
    <w:p w14:paraId="7A6F29EF" w14:textId="15A8AD90" w:rsidR="0066410B" w:rsidRDefault="0066410B" w:rsidP="008A2878">
      <w:pPr>
        <w:pStyle w:val="Default"/>
        <w:tabs>
          <w:tab w:val="left" w:pos="3000"/>
        </w:tabs>
        <w:ind w:right="51"/>
        <w:rPr>
          <w:color w:val="000000" w:themeColor="text1"/>
        </w:rPr>
      </w:pPr>
    </w:p>
    <w:p w14:paraId="03172AFC" w14:textId="2AD8A578" w:rsidR="0066410B" w:rsidRDefault="0066410B" w:rsidP="008A2878">
      <w:pPr>
        <w:pStyle w:val="Default"/>
        <w:tabs>
          <w:tab w:val="left" w:pos="3000"/>
        </w:tabs>
        <w:ind w:right="51"/>
        <w:rPr>
          <w:color w:val="000000" w:themeColor="text1"/>
        </w:rPr>
      </w:pPr>
    </w:p>
    <w:p w14:paraId="5450AE9B" w14:textId="36476220" w:rsidR="0066410B" w:rsidRDefault="0066410B" w:rsidP="008A2878">
      <w:pPr>
        <w:pStyle w:val="Default"/>
        <w:tabs>
          <w:tab w:val="left" w:pos="3000"/>
        </w:tabs>
        <w:ind w:right="51"/>
        <w:rPr>
          <w:color w:val="000000" w:themeColor="text1"/>
        </w:rPr>
      </w:pPr>
    </w:p>
    <w:p w14:paraId="6B8C3C17" w14:textId="7DEA2FB8" w:rsidR="0066410B" w:rsidRDefault="0066410B" w:rsidP="008A2878">
      <w:pPr>
        <w:pStyle w:val="Default"/>
        <w:tabs>
          <w:tab w:val="left" w:pos="3000"/>
        </w:tabs>
        <w:ind w:right="51"/>
        <w:rPr>
          <w:color w:val="000000" w:themeColor="text1"/>
        </w:rPr>
      </w:pPr>
    </w:p>
    <w:p w14:paraId="1C359F4E" w14:textId="502D37BF" w:rsidR="0066410B" w:rsidRDefault="0066410B" w:rsidP="008A2878">
      <w:pPr>
        <w:pStyle w:val="Default"/>
        <w:tabs>
          <w:tab w:val="left" w:pos="3000"/>
        </w:tabs>
        <w:ind w:right="51"/>
        <w:rPr>
          <w:color w:val="000000" w:themeColor="text1"/>
        </w:rPr>
      </w:pPr>
    </w:p>
    <w:p w14:paraId="71C06E01" w14:textId="7E491179" w:rsidR="0066410B" w:rsidRDefault="0066410B" w:rsidP="008A2878">
      <w:pPr>
        <w:pStyle w:val="Default"/>
        <w:tabs>
          <w:tab w:val="left" w:pos="3000"/>
        </w:tabs>
        <w:ind w:right="51"/>
        <w:rPr>
          <w:color w:val="000000" w:themeColor="text1"/>
        </w:rPr>
      </w:pPr>
    </w:p>
    <w:p w14:paraId="54304B90" w14:textId="5BCFAFD9" w:rsidR="0066410B" w:rsidRDefault="0066410B" w:rsidP="008A2878">
      <w:pPr>
        <w:pStyle w:val="Default"/>
        <w:tabs>
          <w:tab w:val="left" w:pos="3000"/>
        </w:tabs>
        <w:ind w:right="51"/>
        <w:rPr>
          <w:color w:val="000000" w:themeColor="text1"/>
        </w:rPr>
      </w:pPr>
    </w:p>
    <w:p w14:paraId="4999FE2F" w14:textId="33B92F8F" w:rsidR="0066410B" w:rsidRDefault="0066410B" w:rsidP="008A2878">
      <w:pPr>
        <w:pStyle w:val="Default"/>
        <w:tabs>
          <w:tab w:val="left" w:pos="3000"/>
        </w:tabs>
        <w:ind w:right="51"/>
        <w:rPr>
          <w:color w:val="000000" w:themeColor="text1"/>
        </w:rPr>
      </w:pPr>
    </w:p>
    <w:p w14:paraId="62625CA9" w14:textId="7289A5D2" w:rsidR="0066410B" w:rsidRDefault="0066410B" w:rsidP="008A2878">
      <w:pPr>
        <w:pStyle w:val="Default"/>
        <w:tabs>
          <w:tab w:val="left" w:pos="3000"/>
        </w:tabs>
        <w:ind w:right="51"/>
        <w:rPr>
          <w:color w:val="000000" w:themeColor="text1"/>
        </w:rPr>
      </w:pPr>
    </w:p>
    <w:p w14:paraId="25AB4EBE" w14:textId="37F8A6C4" w:rsidR="0066410B" w:rsidRDefault="0066410B" w:rsidP="008A2878">
      <w:pPr>
        <w:pStyle w:val="Default"/>
        <w:tabs>
          <w:tab w:val="left" w:pos="3000"/>
        </w:tabs>
        <w:ind w:right="51"/>
        <w:rPr>
          <w:color w:val="000000" w:themeColor="text1"/>
        </w:rPr>
      </w:pPr>
    </w:p>
    <w:p w14:paraId="59227B94" w14:textId="1AEBB675" w:rsidR="0066410B" w:rsidRDefault="0066410B" w:rsidP="008A2878">
      <w:pPr>
        <w:pStyle w:val="Default"/>
        <w:tabs>
          <w:tab w:val="left" w:pos="3000"/>
        </w:tabs>
        <w:ind w:right="51"/>
        <w:rPr>
          <w:color w:val="000000" w:themeColor="text1"/>
        </w:rPr>
      </w:pPr>
    </w:p>
    <w:p w14:paraId="5FC36A3D" w14:textId="66CF87CA" w:rsidR="0066410B" w:rsidRDefault="0066410B" w:rsidP="008A2878">
      <w:pPr>
        <w:pStyle w:val="Default"/>
        <w:tabs>
          <w:tab w:val="left" w:pos="3000"/>
        </w:tabs>
        <w:ind w:right="51"/>
        <w:rPr>
          <w:color w:val="000000" w:themeColor="text1"/>
        </w:rPr>
      </w:pPr>
    </w:p>
    <w:p w14:paraId="42994439" w14:textId="0CDB1182" w:rsidR="0066410B" w:rsidRDefault="0066410B" w:rsidP="008A2878">
      <w:pPr>
        <w:pStyle w:val="Default"/>
        <w:tabs>
          <w:tab w:val="left" w:pos="3000"/>
        </w:tabs>
        <w:ind w:right="51"/>
        <w:rPr>
          <w:color w:val="000000" w:themeColor="text1"/>
        </w:rPr>
      </w:pPr>
    </w:p>
    <w:p w14:paraId="4B3B50B0" w14:textId="77777777" w:rsidR="0066410B" w:rsidRDefault="0066410B" w:rsidP="008A2878">
      <w:pPr>
        <w:pStyle w:val="Default"/>
        <w:tabs>
          <w:tab w:val="left" w:pos="3000"/>
        </w:tabs>
        <w:ind w:right="51"/>
        <w:rPr>
          <w:color w:val="000000" w:themeColor="text1"/>
        </w:rPr>
      </w:pPr>
    </w:p>
    <w:p w14:paraId="5186360B" w14:textId="77777777" w:rsidR="008A2878" w:rsidRDefault="008A2878" w:rsidP="008A2878">
      <w:pPr>
        <w:pStyle w:val="Default"/>
        <w:tabs>
          <w:tab w:val="left" w:pos="3000"/>
        </w:tabs>
        <w:ind w:right="51"/>
        <w:rPr>
          <w:color w:val="000000" w:themeColor="text1"/>
        </w:rPr>
      </w:pPr>
    </w:p>
    <w:p w14:paraId="24D43357" w14:textId="77777777" w:rsidR="008A2878" w:rsidRDefault="008A2878" w:rsidP="008A2878">
      <w:pPr>
        <w:pStyle w:val="Default"/>
        <w:tabs>
          <w:tab w:val="left" w:pos="3000"/>
        </w:tabs>
        <w:ind w:right="51"/>
        <w:rPr>
          <w:color w:val="000000" w:themeColor="text1"/>
        </w:rPr>
      </w:pPr>
    </w:p>
    <w:p w14:paraId="7BC2674B" w14:textId="77777777" w:rsidR="008A2878" w:rsidRDefault="008A2878" w:rsidP="008A2878">
      <w:pPr>
        <w:pStyle w:val="Default"/>
        <w:tabs>
          <w:tab w:val="left" w:pos="3000"/>
        </w:tabs>
        <w:ind w:right="51"/>
        <w:rPr>
          <w:color w:val="000000" w:themeColor="text1"/>
        </w:rPr>
      </w:pPr>
    </w:p>
    <w:p w14:paraId="6C01AE84" w14:textId="77777777" w:rsidR="008A2878" w:rsidRDefault="008A2878" w:rsidP="008A2878">
      <w:pPr>
        <w:pStyle w:val="Default"/>
        <w:tabs>
          <w:tab w:val="left" w:pos="3000"/>
        </w:tabs>
        <w:ind w:right="51"/>
        <w:rPr>
          <w:color w:val="000000" w:themeColor="text1"/>
        </w:rPr>
      </w:pPr>
    </w:p>
    <w:p w14:paraId="1790EAFA" w14:textId="77777777" w:rsidR="008A2878" w:rsidRDefault="008A2878" w:rsidP="008A2878">
      <w:pPr>
        <w:pStyle w:val="Default"/>
        <w:tabs>
          <w:tab w:val="left" w:pos="3000"/>
        </w:tabs>
        <w:ind w:right="51"/>
        <w:rPr>
          <w:color w:val="000000" w:themeColor="text1"/>
        </w:rPr>
      </w:pPr>
    </w:p>
    <w:p w14:paraId="2D933763" w14:textId="77777777" w:rsidR="008A2878" w:rsidRDefault="008A2878" w:rsidP="008A2878">
      <w:pPr>
        <w:pStyle w:val="Default"/>
        <w:tabs>
          <w:tab w:val="left" w:pos="3000"/>
        </w:tabs>
        <w:ind w:right="51"/>
        <w:rPr>
          <w:color w:val="000000" w:themeColor="text1"/>
        </w:rPr>
      </w:pPr>
    </w:p>
    <w:p w14:paraId="03C09E25" w14:textId="77777777" w:rsidR="008A2878" w:rsidRDefault="008A2878" w:rsidP="008A2878">
      <w:pPr>
        <w:pStyle w:val="Default"/>
        <w:tabs>
          <w:tab w:val="left" w:pos="3000"/>
        </w:tabs>
        <w:ind w:right="51"/>
        <w:rPr>
          <w:color w:val="000000" w:themeColor="text1"/>
        </w:rPr>
      </w:pPr>
    </w:p>
    <w:p w14:paraId="0F7FA85E" w14:textId="77777777" w:rsidR="008A2878" w:rsidRDefault="008A2878" w:rsidP="008A2878">
      <w:pPr>
        <w:pStyle w:val="Default"/>
        <w:tabs>
          <w:tab w:val="left" w:pos="3000"/>
        </w:tabs>
        <w:ind w:right="51"/>
        <w:rPr>
          <w:color w:val="000000" w:themeColor="text1"/>
        </w:rPr>
      </w:pPr>
    </w:p>
    <w:p w14:paraId="2F6AD718" w14:textId="77777777" w:rsidR="008A2878" w:rsidRDefault="008A2878" w:rsidP="008A2878">
      <w:pPr>
        <w:pStyle w:val="Default"/>
        <w:tabs>
          <w:tab w:val="left" w:pos="3000"/>
        </w:tabs>
        <w:ind w:right="51"/>
        <w:rPr>
          <w:color w:val="000000" w:themeColor="text1"/>
        </w:rPr>
      </w:pPr>
    </w:p>
    <w:p w14:paraId="38BE3C43" w14:textId="77777777" w:rsidR="008A2878" w:rsidRDefault="008A2878" w:rsidP="008A2878">
      <w:pPr>
        <w:pStyle w:val="Default"/>
        <w:tabs>
          <w:tab w:val="left" w:pos="3000"/>
        </w:tabs>
        <w:ind w:right="51"/>
        <w:rPr>
          <w:color w:val="000000" w:themeColor="text1"/>
        </w:rPr>
      </w:pPr>
    </w:p>
    <w:p w14:paraId="189E4C26" w14:textId="77777777" w:rsidR="008A2878" w:rsidRDefault="008A2878" w:rsidP="008A2878">
      <w:pPr>
        <w:pStyle w:val="Default"/>
        <w:tabs>
          <w:tab w:val="left" w:pos="3000"/>
        </w:tabs>
        <w:ind w:right="51"/>
        <w:rPr>
          <w:color w:val="000000" w:themeColor="text1"/>
        </w:rPr>
      </w:pPr>
    </w:p>
    <w:p w14:paraId="0BDC0F12" w14:textId="77777777" w:rsidR="008A2878" w:rsidRDefault="008A2878" w:rsidP="008A2878">
      <w:pPr>
        <w:pStyle w:val="Default"/>
        <w:tabs>
          <w:tab w:val="left" w:pos="3000"/>
        </w:tabs>
        <w:ind w:right="51"/>
        <w:rPr>
          <w:color w:val="000000" w:themeColor="text1"/>
        </w:rPr>
        <w:sectPr w:rsidR="008A2878" w:rsidSect="006769B5">
          <w:pgSz w:w="15840" w:h="12240" w:orient="landscape" w:code="135"/>
          <w:pgMar w:top="1135" w:right="1418" w:bottom="993" w:left="1418" w:header="709" w:footer="709" w:gutter="0"/>
          <w:cols w:space="708"/>
          <w:docGrid w:linePitch="360"/>
        </w:sectPr>
      </w:pPr>
    </w:p>
    <w:p w14:paraId="143AE109" w14:textId="77777777" w:rsidR="008A2878" w:rsidRPr="007E0854" w:rsidRDefault="008A2878" w:rsidP="008A2878">
      <w:pPr>
        <w:pStyle w:val="Ttulo1"/>
      </w:pPr>
      <w:bookmarkStart w:id="65" w:name="_Toc26861588"/>
      <w:bookmarkStart w:id="66" w:name="_Toc26862100"/>
      <w:bookmarkStart w:id="67" w:name="_Toc26879144"/>
      <w:bookmarkStart w:id="68" w:name="_Toc63774221"/>
      <w:r w:rsidRPr="007E0854">
        <w:lastRenderedPageBreak/>
        <w:t>FORMULACIÓN DEL PLAN OPERATIVO ANUAL POR UNIDADES ORGANIZATIVAS DEPENDIENTES DE LA GERENCIA FINANCIERA</w:t>
      </w:r>
      <w:bookmarkEnd w:id="65"/>
      <w:bookmarkEnd w:id="66"/>
      <w:bookmarkEnd w:id="67"/>
      <w:bookmarkEnd w:id="68"/>
    </w:p>
    <w:p w14:paraId="31D7D24A" w14:textId="77777777" w:rsidR="008A2878" w:rsidRPr="004A2534" w:rsidRDefault="008A2878" w:rsidP="008A2878">
      <w:pPr>
        <w:pStyle w:val="Ttulo2"/>
        <w:rPr>
          <w:rFonts w:ascii="Arial" w:hAnsi="Arial" w:cs="Arial"/>
          <w:color w:val="000000" w:themeColor="text1"/>
          <w:sz w:val="24"/>
          <w:szCs w:val="24"/>
        </w:rPr>
      </w:pPr>
      <w:bookmarkStart w:id="69" w:name="_Toc26861589"/>
      <w:bookmarkStart w:id="70" w:name="_Toc26862101"/>
      <w:bookmarkStart w:id="71" w:name="_Toc26879145"/>
      <w:bookmarkStart w:id="72" w:name="_Toc63774222"/>
      <w:r w:rsidRPr="004A2534">
        <w:rPr>
          <w:rFonts w:ascii="Arial" w:hAnsi="Arial" w:cs="Arial"/>
          <w:color w:val="000000" w:themeColor="text1"/>
          <w:sz w:val="24"/>
          <w:szCs w:val="24"/>
        </w:rPr>
        <w:t xml:space="preserve">NUMERO DE </w:t>
      </w:r>
      <w:r>
        <w:rPr>
          <w:rFonts w:ascii="Arial" w:hAnsi="Arial" w:cs="Arial"/>
          <w:color w:val="000000" w:themeColor="text1"/>
          <w:sz w:val="24"/>
          <w:szCs w:val="24"/>
        </w:rPr>
        <w:t xml:space="preserve">OBJETIVOS OPERATIVOS POR </w:t>
      </w:r>
      <w:r w:rsidRPr="004A2534">
        <w:rPr>
          <w:rFonts w:ascii="Arial" w:hAnsi="Arial" w:cs="Arial"/>
          <w:color w:val="000000" w:themeColor="text1"/>
          <w:sz w:val="24"/>
          <w:szCs w:val="24"/>
        </w:rPr>
        <w:t>UNIDADES ORGANIZATIVAS</w:t>
      </w:r>
      <w:bookmarkEnd w:id="69"/>
      <w:bookmarkEnd w:id="70"/>
      <w:bookmarkEnd w:id="71"/>
      <w:bookmarkEnd w:id="72"/>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4111"/>
        <w:gridCol w:w="1743"/>
        <w:gridCol w:w="1738"/>
      </w:tblGrid>
      <w:tr w:rsidR="008A2878" w:rsidRPr="007E0854" w14:paraId="56A5CA29" w14:textId="77777777" w:rsidTr="006769B5">
        <w:trPr>
          <w:trHeight w:val="354"/>
          <w:jc w:val="center"/>
        </w:trPr>
        <w:tc>
          <w:tcPr>
            <w:tcW w:w="618" w:type="dxa"/>
            <w:vAlign w:val="center"/>
          </w:tcPr>
          <w:p w14:paraId="3FAB2751" w14:textId="77777777" w:rsidR="008A2878" w:rsidRPr="007E0854" w:rsidRDefault="008A2878" w:rsidP="006769B5">
            <w:pPr>
              <w:pStyle w:val="Default"/>
              <w:tabs>
                <w:tab w:val="left" w:pos="3000"/>
              </w:tabs>
              <w:ind w:right="51"/>
              <w:jc w:val="center"/>
              <w:rPr>
                <w:color w:val="000000" w:themeColor="text1"/>
              </w:rPr>
            </w:pPr>
            <w:bookmarkStart w:id="73" w:name="_Hlk57386923"/>
            <w:r w:rsidRPr="007E0854">
              <w:rPr>
                <w:color w:val="000000" w:themeColor="text1"/>
              </w:rPr>
              <w:t>No.</w:t>
            </w:r>
          </w:p>
        </w:tc>
        <w:tc>
          <w:tcPr>
            <w:tcW w:w="4111" w:type="dxa"/>
            <w:vAlign w:val="center"/>
          </w:tcPr>
          <w:p w14:paraId="24101E60"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DEPENDENCIAS </w:t>
            </w:r>
          </w:p>
        </w:tc>
        <w:tc>
          <w:tcPr>
            <w:tcW w:w="1743" w:type="dxa"/>
            <w:vAlign w:val="center"/>
          </w:tcPr>
          <w:p w14:paraId="196A1B73" w14:textId="77777777" w:rsidR="008A2878" w:rsidRPr="007E0854" w:rsidRDefault="008A2878" w:rsidP="006769B5">
            <w:pPr>
              <w:pStyle w:val="Default"/>
              <w:tabs>
                <w:tab w:val="left" w:pos="3000"/>
              </w:tabs>
              <w:ind w:right="51"/>
              <w:jc w:val="center"/>
              <w:rPr>
                <w:color w:val="000000" w:themeColor="text1"/>
                <w:sz w:val="18"/>
              </w:rPr>
            </w:pPr>
            <w:r w:rsidRPr="007E0854">
              <w:rPr>
                <w:color w:val="000000" w:themeColor="text1"/>
                <w:sz w:val="18"/>
              </w:rPr>
              <w:t>No DE UNIDADES ORGANIZATIVAS</w:t>
            </w:r>
          </w:p>
        </w:tc>
        <w:tc>
          <w:tcPr>
            <w:tcW w:w="1738" w:type="dxa"/>
            <w:vAlign w:val="center"/>
          </w:tcPr>
          <w:p w14:paraId="16ABC4B3"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sz w:val="18"/>
              </w:rPr>
              <w:t xml:space="preserve">No DE </w:t>
            </w:r>
            <w:r>
              <w:rPr>
                <w:color w:val="000000" w:themeColor="text1"/>
                <w:sz w:val="18"/>
              </w:rPr>
              <w:t xml:space="preserve">OBJETIVOS OPERATIVOS </w:t>
            </w:r>
            <w:r w:rsidRPr="007E0854">
              <w:rPr>
                <w:color w:val="000000" w:themeColor="text1"/>
                <w:sz w:val="18"/>
              </w:rPr>
              <w:t>PROGRAMADOS</w:t>
            </w:r>
          </w:p>
        </w:tc>
      </w:tr>
      <w:tr w:rsidR="008A2878" w:rsidRPr="007E0854" w14:paraId="69EDD9D2" w14:textId="77777777" w:rsidTr="006769B5">
        <w:trPr>
          <w:trHeight w:val="236"/>
          <w:jc w:val="center"/>
        </w:trPr>
        <w:tc>
          <w:tcPr>
            <w:tcW w:w="618" w:type="dxa"/>
            <w:vAlign w:val="center"/>
          </w:tcPr>
          <w:p w14:paraId="31497D82"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4111" w:type="dxa"/>
            <w:vAlign w:val="center"/>
          </w:tcPr>
          <w:p w14:paraId="6B60AC4E"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DEPARTAMENTO DE CONTABILIDAD </w:t>
            </w:r>
          </w:p>
        </w:tc>
        <w:tc>
          <w:tcPr>
            <w:tcW w:w="1743" w:type="dxa"/>
            <w:vAlign w:val="center"/>
          </w:tcPr>
          <w:p w14:paraId="76BF227F"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38" w:type="dxa"/>
            <w:vAlign w:val="center"/>
          </w:tcPr>
          <w:p w14:paraId="1D9B4D36" w14:textId="77777777" w:rsidR="008A2878" w:rsidRPr="007E0854" w:rsidRDefault="008A2878" w:rsidP="006769B5">
            <w:pPr>
              <w:pStyle w:val="Default"/>
              <w:tabs>
                <w:tab w:val="left" w:pos="3000"/>
              </w:tabs>
              <w:ind w:right="51"/>
              <w:jc w:val="center"/>
              <w:rPr>
                <w:color w:val="000000" w:themeColor="text1"/>
              </w:rPr>
            </w:pPr>
            <w:r>
              <w:rPr>
                <w:color w:val="000000" w:themeColor="text1"/>
              </w:rPr>
              <w:t>6</w:t>
            </w:r>
          </w:p>
        </w:tc>
      </w:tr>
      <w:tr w:rsidR="008A2878" w:rsidRPr="007E0854" w14:paraId="6EA3EA17" w14:textId="77777777" w:rsidTr="006769B5">
        <w:trPr>
          <w:trHeight w:val="236"/>
          <w:jc w:val="center"/>
        </w:trPr>
        <w:tc>
          <w:tcPr>
            <w:tcW w:w="618" w:type="dxa"/>
            <w:vAlign w:val="center"/>
          </w:tcPr>
          <w:p w14:paraId="64CA38E2"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2</w:t>
            </w:r>
          </w:p>
        </w:tc>
        <w:tc>
          <w:tcPr>
            <w:tcW w:w="4111" w:type="dxa"/>
            <w:vAlign w:val="center"/>
          </w:tcPr>
          <w:p w14:paraId="3CF53003"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DEPARTAMENTO DE TESORERÍA </w:t>
            </w:r>
          </w:p>
        </w:tc>
        <w:tc>
          <w:tcPr>
            <w:tcW w:w="1743" w:type="dxa"/>
            <w:vAlign w:val="center"/>
          </w:tcPr>
          <w:p w14:paraId="253FAAE0"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38" w:type="dxa"/>
            <w:vAlign w:val="center"/>
          </w:tcPr>
          <w:p w14:paraId="168B074E"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r>
              <w:rPr>
                <w:color w:val="000000" w:themeColor="text1"/>
              </w:rPr>
              <w:t>1</w:t>
            </w:r>
          </w:p>
        </w:tc>
      </w:tr>
      <w:tr w:rsidR="008A2878" w:rsidRPr="007E0854" w14:paraId="0202A4AB" w14:textId="77777777" w:rsidTr="006769B5">
        <w:trPr>
          <w:trHeight w:val="708"/>
          <w:jc w:val="center"/>
        </w:trPr>
        <w:tc>
          <w:tcPr>
            <w:tcW w:w="618" w:type="dxa"/>
            <w:vAlign w:val="center"/>
          </w:tcPr>
          <w:p w14:paraId="21585B62"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3</w:t>
            </w:r>
          </w:p>
        </w:tc>
        <w:tc>
          <w:tcPr>
            <w:tcW w:w="4111" w:type="dxa"/>
            <w:vAlign w:val="center"/>
          </w:tcPr>
          <w:p w14:paraId="55B68F26"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DEPARTAMENTO DE ADMINISTRACIÓN TRIBUTARIA MUNICIPAL </w:t>
            </w:r>
          </w:p>
        </w:tc>
        <w:tc>
          <w:tcPr>
            <w:tcW w:w="1743" w:type="dxa"/>
            <w:vAlign w:val="center"/>
          </w:tcPr>
          <w:p w14:paraId="579E88C2"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38" w:type="dxa"/>
            <w:vAlign w:val="center"/>
          </w:tcPr>
          <w:p w14:paraId="77F16027" w14:textId="77777777" w:rsidR="008A2878" w:rsidRPr="007E0854" w:rsidRDefault="008A2878" w:rsidP="006769B5">
            <w:pPr>
              <w:pStyle w:val="Default"/>
              <w:tabs>
                <w:tab w:val="left" w:pos="3000"/>
              </w:tabs>
              <w:ind w:right="51"/>
              <w:jc w:val="center"/>
              <w:rPr>
                <w:color w:val="000000" w:themeColor="text1"/>
              </w:rPr>
            </w:pPr>
            <w:r>
              <w:rPr>
                <w:color w:val="000000" w:themeColor="text1"/>
              </w:rPr>
              <w:t>12</w:t>
            </w:r>
          </w:p>
        </w:tc>
      </w:tr>
      <w:tr w:rsidR="008A2878" w:rsidRPr="007E0854" w14:paraId="063AA8FF" w14:textId="77777777" w:rsidTr="006769B5">
        <w:trPr>
          <w:trHeight w:val="472"/>
          <w:jc w:val="center"/>
        </w:trPr>
        <w:tc>
          <w:tcPr>
            <w:tcW w:w="618" w:type="dxa"/>
            <w:vAlign w:val="center"/>
          </w:tcPr>
          <w:p w14:paraId="3A73E832"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4</w:t>
            </w:r>
          </w:p>
        </w:tc>
        <w:tc>
          <w:tcPr>
            <w:tcW w:w="4111" w:type="dxa"/>
            <w:vAlign w:val="center"/>
          </w:tcPr>
          <w:p w14:paraId="0B9FA93A" w14:textId="77777777" w:rsidR="008A2878" w:rsidRPr="007E0854" w:rsidRDefault="008A2878" w:rsidP="006769B5">
            <w:pPr>
              <w:pStyle w:val="Default"/>
              <w:tabs>
                <w:tab w:val="left" w:pos="3000"/>
              </w:tabs>
              <w:ind w:right="51"/>
              <w:rPr>
                <w:color w:val="000000" w:themeColor="text1"/>
              </w:rPr>
            </w:pPr>
            <w:r w:rsidRPr="007E0854">
              <w:rPr>
                <w:color w:val="000000" w:themeColor="text1"/>
              </w:rPr>
              <w:t xml:space="preserve">DEPARTAMENTO DE CUENTAS CORRIENTES </w:t>
            </w:r>
          </w:p>
        </w:tc>
        <w:tc>
          <w:tcPr>
            <w:tcW w:w="1743" w:type="dxa"/>
            <w:vAlign w:val="center"/>
          </w:tcPr>
          <w:p w14:paraId="072BBF23" w14:textId="77777777" w:rsidR="008A2878" w:rsidRPr="007E0854" w:rsidRDefault="008A2878" w:rsidP="006769B5">
            <w:pPr>
              <w:pStyle w:val="Default"/>
              <w:tabs>
                <w:tab w:val="left" w:pos="3000"/>
              </w:tabs>
              <w:ind w:right="51"/>
              <w:jc w:val="center"/>
              <w:rPr>
                <w:color w:val="000000" w:themeColor="text1"/>
              </w:rPr>
            </w:pPr>
            <w:r w:rsidRPr="007E0854">
              <w:rPr>
                <w:color w:val="000000" w:themeColor="text1"/>
              </w:rPr>
              <w:t>1</w:t>
            </w:r>
          </w:p>
        </w:tc>
        <w:tc>
          <w:tcPr>
            <w:tcW w:w="1738" w:type="dxa"/>
            <w:vAlign w:val="center"/>
          </w:tcPr>
          <w:p w14:paraId="34504382" w14:textId="77777777" w:rsidR="008A2878" w:rsidRPr="007E0854" w:rsidRDefault="008A2878" w:rsidP="006769B5">
            <w:pPr>
              <w:pStyle w:val="Default"/>
              <w:tabs>
                <w:tab w:val="left" w:pos="3000"/>
              </w:tabs>
              <w:ind w:right="51"/>
              <w:jc w:val="center"/>
              <w:rPr>
                <w:color w:val="000000" w:themeColor="text1"/>
              </w:rPr>
            </w:pPr>
            <w:r>
              <w:rPr>
                <w:color w:val="000000" w:themeColor="text1"/>
              </w:rPr>
              <w:t>5</w:t>
            </w:r>
          </w:p>
        </w:tc>
      </w:tr>
      <w:bookmarkEnd w:id="73"/>
    </w:tbl>
    <w:p w14:paraId="1371FF27" w14:textId="77777777" w:rsidR="008A2878" w:rsidRPr="007E0854" w:rsidRDefault="008A2878" w:rsidP="008A2878">
      <w:pPr>
        <w:pStyle w:val="Default"/>
        <w:tabs>
          <w:tab w:val="left" w:pos="3000"/>
        </w:tabs>
        <w:spacing w:after="291" w:line="276" w:lineRule="auto"/>
        <w:ind w:right="51"/>
        <w:rPr>
          <w:color w:val="000000" w:themeColor="text1"/>
        </w:rPr>
      </w:pPr>
    </w:p>
    <w:p w14:paraId="17563DB5" w14:textId="77777777" w:rsidR="008A2878" w:rsidRPr="007E0854" w:rsidRDefault="008A2878" w:rsidP="008A2878">
      <w:pPr>
        <w:pStyle w:val="Default"/>
        <w:tabs>
          <w:tab w:val="left" w:pos="3000"/>
        </w:tabs>
        <w:spacing w:after="291" w:line="276" w:lineRule="auto"/>
        <w:ind w:right="51"/>
        <w:jc w:val="center"/>
        <w:rPr>
          <w:color w:val="000000" w:themeColor="text1"/>
        </w:rPr>
      </w:pPr>
      <w:r w:rsidRPr="007E0854">
        <w:rPr>
          <w:noProof/>
          <w:color w:val="000000" w:themeColor="text1"/>
          <w:lang w:val="es-SV" w:eastAsia="es-SV"/>
        </w:rPr>
        <w:drawing>
          <wp:anchor distT="0" distB="0" distL="114300" distR="114300" simplePos="0" relativeHeight="251666432" behindDoc="0" locked="0" layoutInCell="1" allowOverlap="1" wp14:anchorId="16A64EA8" wp14:editId="0524426D">
            <wp:simplePos x="0" y="0"/>
            <wp:positionH relativeFrom="column">
              <wp:posOffset>793750</wp:posOffset>
            </wp:positionH>
            <wp:positionV relativeFrom="paragraph">
              <wp:posOffset>-3810</wp:posOffset>
            </wp:positionV>
            <wp:extent cx="4787153" cy="4260028"/>
            <wp:effectExtent l="0" t="0" r="13970" b="7620"/>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628A079E" w14:textId="77777777" w:rsidR="008A2878" w:rsidRDefault="008A2878" w:rsidP="008A2878">
      <w:pPr>
        <w:pStyle w:val="Default"/>
        <w:tabs>
          <w:tab w:val="left" w:pos="3000"/>
        </w:tabs>
        <w:ind w:right="51"/>
        <w:rPr>
          <w:color w:val="000000" w:themeColor="text1"/>
        </w:rPr>
      </w:pPr>
    </w:p>
    <w:p w14:paraId="64532172" w14:textId="77777777" w:rsidR="008A2878" w:rsidRDefault="008A2878" w:rsidP="008A2878">
      <w:pPr>
        <w:pStyle w:val="Default"/>
        <w:tabs>
          <w:tab w:val="left" w:pos="3000"/>
        </w:tabs>
        <w:ind w:right="51"/>
        <w:rPr>
          <w:color w:val="000000" w:themeColor="text1"/>
        </w:rPr>
      </w:pPr>
    </w:p>
    <w:p w14:paraId="64370594" w14:textId="77777777" w:rsidR="008A2878" w:rsidRDefault="008A2878" w:rsidP="008A2878">
      <w:pPr>
        <w:pStyle w:val="Default"/>
        <w:tabs>
          <w:tab w:val="left" w:pos="3000"/>
        </w:tabs>
        <w:ind w:right="51"/>
        <w:rPr>
          <w:color w:val="000000" w:themeColor="text1"/>
        </w:rPr>
      </w:pPr>
    </w:p>
    <w:p w14:paraId="2DDDDF93" w14:textId="77777777" w:rsidR="008A2878" w:rsidRDefault="008A2878" w:rsidP="008A2878">
      <w:pPr>
        <w:pStyle w:val="Default"/>
        <w:tabs>
          <w:tab w:val="left" w:pos="3000"/>
        </w:tabs>
        <w:ind w:right="51"/>
        <w:rPr>
          <w:color w:val="000000" w:themeColor="text1"/>
        </w:rPr>
      </w:pPr>
    </w:p>
    <w:p w14:paraId="33D6D7F4" w14:textId="77777777" w:rsidR="008A2878" w:rsidRDefault="008A2878" w:rsidP="008A2878">
      <w:pPr>
        <w:pStyle w:val="Default"/>
        <w:tabs>
          <w:tab w:val="left" w:pos="3000"/>
        </w:tabs>
        <w:ind w:right="51"/>
        <w:rPr>
          <w:color w:val="000000" w:themeColor="text1"/>
        </w:rPr>
      </w:pPr>
    </w:p>
    <w:p w14:paraId="54278567" w14:textId="77777777" w:rsidR="008A2878" w:rsidRDefault="008A2878" w:rsidP="008A2878">
      <w:pPr>
        <w:pStyle w:val="Default"/>
        <w:tabs>
          <w:tab w:val="left" w:pos="3000"/>
        </w:tabs>
        <w:ind w:right="51"/>
        <w:rPr>
          <w:color w:val="000000" w:themeColor="text1"/>
        </w:rPr>
      </w:pPr>
    </w:p>
    <w:p w14:paraId="0B35B17D" w14:textId="77777777" w:rsidR="008A2878" w:rsidRDefault="008A2878" w:rsidP="008A2878">
      <w:pPr>
        <w:pStyle w:val="Default"/>
        <w:tabs>
          <w:tab w:val="left" w:pos="3000"/>
        </w:tabs>
        <w:ind w:right="51"/>
        <w:rPr>
          <w:color w:val="000000" w:themeColor="text1"/>
        </w:rPr>
      </w:pPr>
    </w:p>
    <w:p w14:paraId="25E6BF8F" w14:textId="77777777" w:rsidR="008A2878" w:rsidRDefault="008A2878" w:rsidP="008A2878">
      <w:pPr>
        <w:pStyle w:val="Default"/>
        <w:tabs>
          <w:tab w:val="left" w:pos="3000"/>
        </w:tabs>
        <w:ind w:right="51"/>
        <w:rPr>
          <w:color w:val="000000" w:themeColor="text1"/>
        </w:rPr>
      </w:pPr>
    </w:p>
    <w:p w14:paraId="204F9ECD" w14:textId="77777777" w:rsidR="008A2878" w:rsidRDefault="008A2878" w:rsidP="008A2878">
      <w:pPr>
        <w:pStyle w:val="Default"/>
        <w:tabs>
          <w:tab w:val="left" w:pos="3000"/>
        </w:tabs>
        <w:ind w:right="51"/>
        <w:rPr>
          <w:color w:val="000000" w:themeColor="text1"/>
        </w:rPr>
      </w:pPr>
    </w:p>
    <w:p w14:paraId="298BEDC0" w14:textId="77777777" w:rsidR="008A2878" w:rsidRDefault="008A2878" w:rsidP="008A2878">
      <w:pPr>
        <w:pStyle w:val="Default"/>
        <w:tabs>
          <w:tab w:val="left" w:pos="3000"/>
        </w:tabs>
        <w:ind w:right="51"/>
        <w:rPr>
          <w:color w:val="000000" w:themeColor="text1"/>
        </w:rPr>
      </w:pPr>
    </w:p>
    <w:p w14:paraId="782C98F7" w14:textId="77777777" w:rsidR="008A2878" w:rsidRDefault="008A2878" w:rsidP="008A2878">
      <w:pPr>
        <w:pStyle w:val="Default"/>
        <w:tabs>
          <w:tab w:val="left" w:pos="3000"/>
        </w:tabs>
        <w:ind w:right="51"/>
        <w:rPr>
          <w:color w:val="000000" w:themeColor="text1"/>
        </w:rPr>
      </w:pPr>
    </w:p>
    <w:p w14:paraId="61F5411A" w14:textId="77777777" w:rsidR="008A2878" w:rsidRDefault="008A2878" w:rsidP="008A2878">
      <w:pPr>
        <w:pStyle w:val="Default"/>
        <w:tabs>
          <w:tab w:val="left" w:pos="3000"/>
        </w:tabs>
        <w:ind w:right="51"/>
        <w:rPr>
          <w:color w:val="000000" w:themeColor="text1"/>
        </w:rPr>
      </w:pPr>
    </w:p>
    <w:p w14:paraId="18CF6893" w14:textId="77777777" w:rsidR="008A2878" w:rsidRDefault="008A2878" w:rsidP="008A2878">
      <w:pPr>
        <w:pStyle w:val="Default"/>
        <w:tabs>
          <w:tab w:val="left" w:pos="3000"/>
        </w:tabs>
        <w:ind w:right="51"/>
        <w:rPr>
          <w:color w:val="000000" w:themeColor="text1"/>
        </w:rPr>
      </w:pPr>
    </w:p>
    <w:p w14:paraId="67EB98FB" w14:textId="77777777" w:rsidR="008A2878" w:rsidRDefault="008A2878" w:rsidP="008A2878">
      <w:pPr>
        <w:pStyle w:val="Default"/>
        <w:tabs>
          <w:tab w:val="left" w:pos="3000"/>
        </w:tabs>
        <w:ind w:right="51"/>
        <w:rPr>
          <w:color w:val="000000" w:themeColor="text1"/>
        </w:rPr>
      </w:pPr>
    </w:p>
    <w:p w14:paraId="5458BD42" w14:textId="77777777" w:rsidR="008A2878" w:rsidRDefault="008A2878" w:rsidP="008A2878">
      <w:pPr>
        <w:pStyle w:val="Default"/>
        <w:tabs>
          <w:tab w:val="left" w:pos="3000"/>
        </w:tabs>
        <w:ind w:right="51"/>
        <w:rPr>
          <w:color w:val="000000" w:themeColor="text1"/>
        </w:rPr>
      </w:pPr>
    </w:p>
    <w:p w14:paraId="6B617247" w14:textId="77777777" w:rsidR="008A2878" w:rsidRDefault="008A2878" w:rsidP="008A2878">
      <w:pPr>
        <w:pStyle w:val="Default"/>
        <w:tabs>
          <w:tab w:val="left" w:pos="3000"/>
        </w:tabs>
        <w:ind w:right="51"/>
        <w:rPr>
          <w:color w:val="000000" w:themeColor="text1"/>
        </w:rPr>
      </w:pPr>
    </w:p>
    <w:p w14:paraId="1469FDD0" w14:textId="77777777" w:rsidR="008A2878" w:rsidRDefault="008A2878" w:rsidP="008A2878">
      <w:pPr>
        <w:pStyle w:val="Default"/>
        <w:tabs>
          <w:tab w:val="left" w:pos="3000"/>
        </w:tabs>
        <w:ind w:right="51"/>
        <w:rPr>
          <w:color w:val="000000" w:themeColor="text1"/>
        </w:rPr>
      </w:pPr>
    </w:p>
    <w:p w14:paraId="413ADD51" w14:textId="77777777" w:rsidR="008A2878" w:rsidRDefault="008A2878" w:rsidP="008A2878">
      <w:pPr>
        <w:pStyle w:val="Default"/>
        <w:tabs>
          <w:tab w:val="left" w:pos="3000"/>
        </w:tabs>
        <w:ind w:right="51"/>
        <w:rPr>
          <w:color w:val="000000" w:themeColor="text1"/>
        </w:rPr>
      </w:pPr>
    </w:p>
    <w:p w14:paraId="0A495494" w14:textId="77777777" w:rsidR="008A2878" w:rsidRDefault="008A2878" w:rsidP="008A2878">
      <w:pPr>
        <w:pStyle w:val="Default"/>
        <w:tabs>
          <w:tab w:val="left" w:pos="3000"/>
        </w:tabs>
        <w:ind w:right="51"/>
        <w:rPr>
          <w:color w:val="000000" w:themeColor="text1"/>
        </w:rPr>
      </w:pPr>
    </w:p>
    <w:p w14:paraId="3A3E77AD" w14:textId="77777777" w:rsidR="008A2878" w:rsidRDefault="008A2878" w:rsidP="008A2878">
      <w:pPr>
        <w:pStyle w:val="Default"/>
        <w:tabs>
          <w:tab w:val="left" w:pos="3000"/>
        </w:tabs>
        <w:ind w:right="51"/>
        <w:rPr>
          <w:color w:val="000000" w:themeColor="text1"/>
        </w:rPr>
      </w:pPr>
    </w:p>
    <w:p w14:paraId="0981ED62" w14:textId="77777777" w:rsidR="008A2878" w:rsidRDefault="008A2878" w:rsidP="008A2878">
      <w:pPr>
        <w:pStyle w:val="Default"/>
        <w:tabs>
          <w:tab w:val="left" w:pos="3000"/>
        </w:tabs>
        <w:ind w:right="51"/>
        <w:rPr>
          <w:color w:val="000000" w:themeColor="text1"/>
        </w:rPr>
      </w:pPr>
    </w:p>
    <w:p w14:paraId="587C91A8" w14:textId="77777777" w:rsidR="008A2878" w:rsidRDefault="008A2878" w:rsidP="008A2878">
      <w:pPr>
        <w:pStyle w:val="Default"/>
        <w:tabs>
          <w:tab w:val="left" w:pos="3000"/>
        </w:tabs>
        <w:ind w:right="51"/>
        <w:rPr>
          <w:color w:val="000000" w:themeColor="text1"/>
        </w:rPr>
      </w:pPr>
    </w:p>
    <w:p w14:paraId="3DECB7B1" w14:textId="77777777" w:rsidR="008A2878" w:rsidRDefault="008A2878" w:rsidP="008A2878">
      <w:pPr>
        <w:pStyle w:val="Default"/>
        <w:tabs>
          <w:tab w:val="left" w:pos="3000"/>
        </w:tabs>
        <w:ind w:right="51"/>
        <w:rPr>
          <w:color w:val="000000" w:themeColor="text1"/>
        </w:rPr>
      </w:pPr>
    </w:p>
    <w:p w14:paraId="3D4FDD17" w14:textId="77777777" w:rsidR="008A2878" w:rsidRDefault="008A2878" w:rsidP="008A2878">
      <w:pPr>
        <w:pStyle w:val="Default"/>
        <w:tabs>
          <w:tab w:val="left" w:pos="3000"/>
        </w:tabs>
        <w:ind w:right="51"/>
        <w:rPr>
          <w:color w:val="000000" w:themeColor="text1"/>
        </w:rPr>
      </w:pPr>
    </w:p>
    <w:p w14:paraId="3BE18263" w14:textId="77777777" w:rsidR="008A2878" w:rsidRDefault="008A2878" w:rsidP="008A2878">
      <w:pPr>
        <w:pStyle w:val="Default"/>
        <w:tabs>
          <w:tab w:val="left" w:pos="3000"/>
        </w:tabs>
        <w:ind w:right="51"/>
        <w:rPr>
          <w:color w:val="000000" w:themeColor="text1"/>
        </w:rPr>
      </w:pPr>
    </w:p>
    <w:p w14:paraId="5553F14C" w14:textId="77777777" w:rsidR="008A2878" w:rsidRDefault="008A2878" w:rsidP="008A2878">
      <w:pPr>
        <w:pStyle w:val="Default"/>
        <w:tabs>
          <w:tab w:val="left" w:pos="3000"/>
        </w:tabs>
        <w:ind w:right="51"/>
        <w:rPr>
          <w:color w:val="000000" w:themeColor="text1"/>
        </w:rPr>
      </w:pPr>
    </w:p>
    <w:p w14:paraId="105CC894" w14:textId="77777777" w:rsidR="008A2878" w:rsidRDefault="008A2878" w:rsidP="008A2878">
      <w:pPr>
        <w:pStyle w:val="Default"/>
        <w:tabs>
          <w:tab w:val="left" w:pos="3000"/>
        </w:tabs>
        <w:ind w:right="51"/>
        <w:rPr>
          <w:color w:val="000000" w:themeColor="text1"/>
        </w:rPr>
      </w:pPr>
    </w:p>
    <w:p w14:paraId="528792AE" w14:textId="77777777" w:rsidR="008A2878" w:rsidRDefault="008A2878" w:rsidP="008A2878">
      <w:pPr>
        <w:pStyle w:val="Default"/>
        <w:tabs>
          <w:tab w:val="left" w:pos="3000"/>
        </w:tabs>
        <w:ind w:right="51"/>
        <w:rPr>
          <w:color w:val="000000" w:themeColor="text1"/>
        </w:rPr>
        <w:sectPr w:rsidR="008A2878" w:rsidSect="006769B5">
          <w:pgSz w:w="12240" w:h="15840" w:code="135"/>
          <w:pgMar w:top="1418" w:right="993" w:bottom="1418" w:left="1135" w:header="709" w:footer="709" w:gutter="0"/>
          <w:cols w:space="708"/>
          <w:docGrid w:linePitch="360"/>
        </w:sectPr>
      </w:pPr>
    </w:p>
    <w:p w14:paraId="361310E7"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147C32C8"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7BB4D35B"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631D4CCF"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GERENCIA FINANCIERA.</w:t>
      </w:r>
    </w:p>
    <w:p w14:paraId="761879B0"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DEPARTO DE CONTABILIDAD.</w:t>
      </w:r>
    </w:p>
    <w:p w14:paraId="240142A2"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5F6617B1"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sidRPr="00BE60EE">
        <w:rPr>
          <w:noProof/>
          <w:lang w:val="es-SV" w:eastAsia="es-SV"/>
        </w:rPr>
        <w:drawing>
          <wp:anchor distT="0" distB="0" distL="114300" distR="114300" simplePos="0" relativeHeight="251667456" behindDoc="0" locked="0" layoutInCell="1" allowOverlap="1" wp14:anchorId="5B14F656" wp14:editId="4E3B178F">
            <wp:simplePos x="0" y="0"/>
            <wp:positionH relativeFrom="column">
              <wp:posOffset>-395605</wp:posOffset>
            </wp:positionH>
            <wp:positionV relativeFrom="paragraph">
              <wp:posOffset>227330</wp:posOffset>
            </wp:positionV>
            <wp:extent cx="9020175" cy="427672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264"/>
                    <a:stretch/>
                  </pic:blipFill>
                  <pic:spPr bwMode="auto">
                    <a:xfrm>
                      <a:off x="0" y="0"/>
                      <a:ext cx="9020175" cy="427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7CF25" w14:textId="77777777" w:rsidR="008A2878" w:rsidRDefault="008A2878" w:rsidP="008A2878">
      <w:pPr>
        <w:pStyle w:val="Default"/>
        <w:tabs>
          <w:tab w:val="left" w:pos="3000"/>
        </w:tabs>
        <w:ind w:right="51"/>
        <w:rPr>
          <w:color w:val="000000" w:themeColor="text1"/>
        </w:rPr>
      </w:pPr>
    </w:p>
    <w:p w14:paraId="42C2A338" w14:textId="77777777" w:rsidR="008A2878" w:rsidRDefault="008A2878" w:rsidP="008A2878">
      <w:pPr>
        <w:pStyle w:val="Default"/>
        <w:tabs>
          <w:tab w:val="left" w:pos="3000"/>
        </w:tabs>
        <w:ind w:right="51"/>
        <w:rPr>
          <w:color w:val="000000" w:themeColor="text1"/>
        </w:rPr>
      </w:pPr>
    </w:p>
    <w:p w14:paraId="3FFC80F2" w14:textId="77777777" w:rsidR="008A2878" w:rsidRDefault="008A2878" w:rsidP="008A2878">
      <w:pPr>
        <w:pStyle w:val="Default"/>
        <w:tabs>
          <w:tab w:val="left" w:pos="3000"/>
        </w:tabs>
        <w:ind w:right="51"/>
        <w:rPr>
          <w:color w:val="000000" w:themeColor="text1"/>
        </w:rPr>
      </w:pPr>
    </w:p>
    <w:p w14:paraId="54EBA971" w14:textId="77777777" w:rsidR="008A2878" w:rsidRDefault="008A2878" w:rsidP="008A2878">
      <w:pPr>
        <w:pStyle w:val="Default"/>
        <w:tabs>
          <w:tab w:val="left" w:pos="3000"/>
        </w:tabs>
        <w:ind w:right="51"/>
        <w:rPr>
          <w:color w:val="000000" w:themeColor="text1"/>
        </w:rPr>
      </w:pPr>
    </w:p>
    <w:p w14:paraId="6FD0329C" w14:textId="77777777" w:rsidR="008A2878" w:rsidRDefault="008A2878" w:rsidP="008A2878">
      <w:pPr>
        <w:pStyle w:val="Default"/>
        <w:tabs>
          <w:tab w:val="left" w:pos="3000"/>
        </w:tabs>
        <w:ind w:right="51"/>
        <w:rPr>
          <w:color w:val="000000" w:themeColor="text1"/>
        </w:rPr>
      </w:pPr>
    </w:p>
    <w:p w14:paraId="21326D5B" w14:textId="77777777" w:rsidR="008A2878" w:rsidRDefault="008A2878" w:rsidP="008A2878">
      <w:pPr>
        <w:pStyle w:val="Default"/>
        <w:tabs>
          <w:tab w:val="left" w:pos="3000"/>
        </w:tabs>
        <w:ind w:right="51"/>
        <w:rPr>
          <w:color w:val="000000" w:themeColor="text1"/>
        </w:rPr>
      </w:pPr>
    </w:p>
    <w:p w14:paraId="2699F814" w14:textId="77777777" w:rsidR="008A2878" w:rsidRDefault="008A2878" w:rsidP="008A2878">
      <w:pPr>
        <w:pStyle w:val="Default"/>
        <w:tabs>
          <w:tab w:val="left" w:pos="3000"/>
        </w:tabs>
        <w:ind w:right="51"/>
        <w:rPr>
          <w:color w:val="000000" w:themeColor="text1"/>
        </w:rPr>
      </w:pPr>
    </w:p>
    <w:p w14:paraId="7BCEDDB2" w14:textId="77777777" w:rsidR="008A2878" w:rsidRDefault="008A2878" w:rsidP="008A2878">
      <w:pPr>
        <w:pStyle w:val="Default"/>
        <w:tabs>
          <w:tab w:val="left" w:pos="3000"/>
        </w:tabs>
        <w:ind w:right="51"/>
        <w:rPr>
          <w:color w:val="000000" w:themeColor="text1"/>
        </w:rPr>
      </w:pPr>
    </w:p>
    <w:p w14:paraId="4A1BEBFA" w14:textId="77777777" w:rsidR="008A2878" w:rsidRDefault="008A2878" w:rsidP="008A2878">
      <w:pPr>
        <w:pStyle w:val="Default"/>
        <w:tabs>
          <w:tab w:val="left" w:pos="3000"/>
        </w:tabs>
        <w:ind w:right="51"/>
        <w:rPr>
          <w:color w:val="000000" w:themeColor="text1"/>
        </w:rPr>
      </w:pPr>
    </w:p>
    <w:p w14:paraId="2C38A878" w14:textId="77777777" w:rsidR="008A2878" w:rsidRDefault="008A2878" w:rsidP="008A2878">
      <w:pPr>
        <w:pStyle w:val="Default"/>
        <w:tabs>
          <w:tab w:val="left" w:pos="3000"/>
        </w:tabs>
        <w:ind w:right="51"/>
        <w:rPr>
          <w:color w:val="000000" w:themeColor="text1"/>
        </w:rPr>
      </w:pPr>
    </w:p>
    <w:p w14:paraId="14A3C47C" w14:textId="77777777" w:rsidR="008A2878" w:rsidRDefault="008A2878" w:rsidP="008A2878">
      <w:pPr>
        <w:pStyle w:val="Default"/>
        <w:tabs>
          <w:tab w:val="left" w:pos="3000"/>
        </w:tabs>
        <w:ind w:right="51"/>
        <w:rPr>
          <w:color w:val="000000" w:themeColor="text1"/>
        </w:rPr>
      </w:pPr>
    </w:p>
    <w:p w14:paraId="69B5880F" w14:textId="77777777" w:rsidR="008A2878" w:rsidRDefault="008A2878" w:rsidP="008A2878">
      <w:pPr>
        <w:pStyle w:val="Default"/>
        <w:tabs>
          <w:tab w:val="left" w:pos="3000"/>
        </w:tabs>
        <w:ind w:right="51"/>
        <w:rPr>
          <w:color w:val="000000" w:themeColor="text1"/>
        </w:rPr>
      </w:pPr>
    </w:p>
    <w:p w14:paraId="74319E6F" w14:textId="77777777" w:rsidR="008A2878" w:rsidRDefault="008A2878" w:rsidP="008A2878">
      <w:pPr>
        <w:pStyle w:val="Default"/>
        <w:tabs>
          <w:tab w:val="left" w:pos="3000"/>
        </w:tabs>
        <w:ind w:right="51"/>
        <w:rPr>
          <w:color w:val="000000" w:themeColor="text1"/>
        </w:rPr>
      </w:pPr>
    </w:p>
    <w:p w14:paraId="2E97F340" w14:textId="77777777" w:rsidR="008A2878" w:rsidRDefault="008A2878" w:rsidP="008A2878">
      <w:pPr>
        <w:pStyle w:val="Default"/>
        <w:tabs>
          <w:tab w:val="left" w:pos="3000"/>
        </w:tabs>
        <w:ind w:right="51"/>
        <w:rPr>
          <w:color w:val="000000" w:themeColor="text1"/>
        </w:rPr>
      </w:pPr>
    </w:p>
    <w:p w14:paraId="165B9985" w14:textId="77777777" w:rsidR="008A2878" w:rsidRDefault="008A2878" w:rsidP="008A2878">
      <w:pPr>
        <w:pStyle w:val="Default"/>
        <w:tabs>
          <w:tab w:val="left" w:pos="3000"/>
        </w:tabs>
        <w:ind w:right="51"/>
        <w:rPr>
          <w:color w:val="000000" w:themeColor="text1"/>
        </w:rPr>
      </w:pPr>
    </w:p>
    <w:p w14:paraId="531D50CB" w14:textId="77777777" w:rsidR="008A2878" w:rsidRDefault="008A2878" w:rsidP="008A2878">
      <w:pPr>
        <w:pStyle w:val="Default"/>
        <w:tabs>
          <w:tab w:val="left" w:pos="3000"/>
        </w:tabs>
        <w:ind w:right="51"/>
        <w:rPr>
          <w:color w:val="000000" w:themeColor="text1"/>
        </w:rPr>
      </w:pPr>
    </w:p>
    <w:p w14:paraId="26B14E8B" w14:textId="77777777" w:rsidR="008A2878" w:rsidRDefault="008A2878" w:rsidP="008A2878">
      <w:pPr>
        <w:pStyle w:val="Default"/>
        <w:tabs>
          <w:tab w:val="left" w:pos="3000"/>
        </w:tabs>
        <w:ind w:right="51"/>
        <w:rPr>
          <w:color w:val="000000" w:themeColor="text1"/>
        </w:rPr>
      </w:pPr>
    </w:p>
    <w:p w14:paraId="7B1EF951" w14:textId="77777777" w:rsidR="008A2878" w:rsidRDefault="008A2878" w:rsidP="008A2878">
      <w:pPr>
        <w:pStyle w:val="Default"/>
        <w:tabs>
          <w:tab w:val="left" w:pos="3000"/>
        </w:tabs>
        <w:ind w:right="51"/>
        <w:rPr>
          <w:color w:val="000000" w:themeColor="text1"/>
        </w:rPr>
      </w:pPr>
    </w:p>
    <w:p w14:paraId="6E4F9BEC" w14:textId="77777777" w:rsidR="008A2878" w:rsidRDefault="008A2878" w:rsidP="008A2878">
      <w:pPr>
        <w:pStyle w:val="Default"/>
        <w:tabs>
          <w:tab w:val="left" w:pos="3000"/>
        </w:tabs>
        <w:ind w:right="51"/>
        <w:rPr>
          <w:color w:val="000000" w:themeColor="text1"/>
        </w:rPr>
      </w:pPr>
    </w:p>
    <w:p w14:paraId="7F1DA48B" w14:textId="77777777" w:rsidR="008A2878" w:rsidRDefault="008A2878" w:rsidP="008A2878">
      <w:pPr>
        <w:pStyle w:val="Default"/>
        <w:tabs>
          <w:tab w:val="left" w:pos="3000"/>
        </w:tabs>
        <w:ind w:right="51"/>
        <w:rPr>
          <w:color w:val="000000" w:themeColor="text1"/>
        </w:rPr>
      </w:pPr>
    </w:p>
    <w:p w14:paraId="2F3E536C" w14:textId="77777777" w:rsidR="008A2878" w:rsidRDefault="008A2878" w:rsidP="008A2878">
      <w:pPr>
        <w:pStyle w:val="Default"/>
        <w:tabs>
          <w:tab w:val="left" w:pos="3000"/>
        </w:tabs>
        <w:ind w:right="51"/>
        <w:rPr>
          <w:color w:val="000000" w:themeColor="text1"/>
        </w:rPr>
      </w:pPr>
    </w:p>
    <w:p w14:paraId="05131182" w14:textId="77777777" w:rsidR="008A2878" w:rsidRDefault="008A2878" w:rsidP="008A2878">
      <w:pPr>
        <w:pStyle w:val="Default"/>
        <w:tabs>
          <w:tab w:val="left" w:pos="3000"/>
        </w:tabs>
        <w:ind w:right="51"/>
        <w:rPr>
          <w:color w:val="000000" w:themeColor="text1"/>
        </w:rPr>
      </w:pPr>
    </w:p>
    <w:p w14:paraId="47934F57" w14:textId="77777777" w:rsidR="008A2878" w:rsidRDefault="008A2878" w:rsidP="008A2878">
      <w:pPr>
        <w:pStyle w:val="Default"/>
        <w:tabs>
          <w:tab w:val="left" w:pos="3000"/>
        </w:tabs>
        <w:ind w:right="51"/>
        <w:rPr>
          <w:color w:val="000000" w:themeColor="text1"/>
        </w:rPr>
      </w:pPr>
    </w:p>
    <w:p w14:paraId="79578F66" w14:textId="77777777" w:rsidR="008A2878" w:rsidRDefault="008A2878" w:rsidP="008A2878">
      <w:pPr>
        <w:pStyle w:val="Default"/>
        <w:tabs>
          <w:tab w:val="left" w:pos="3000"/>
        </w:tabs>
        <w:ind w:right="51"/>
        <w:rPr>
          <w:color w:val="000000" w:themeColor="text1"/>
        </w:rPr>
      </w:pPr>
    </w:p>
    <w:p w14:paraId="2F25313E" w14:textId="77777777" w:rsidR="008A2878" w:rsidRDefault="008A2878" w:rsidP="008A2878">
      <w:pPr>
        <w:pStyle w:val="Default"/>
        <w:tabs>
          <w:tab w:val="left" w:pos="3000"/>
        </w:tabs>
        <w:ind w:right="51"/>
        <w:rPr>
          <w:color w:val="000000" w:themeColor="text1"/>
        </w:rPr>
      </w:pPr>
    </w:p>
    <w:p w14:paraId="40DEF4A9" w14:textId="77777777" w:rsidR="008A2878" w:rsidRDefault="008A2878" w:rsidP="008A2878">
      <w:pPr>
        <w:pStyle w:val="Default"/>
        <w:tabs>
          <w:tab w:val="left" w:pos="3000"/>
        </w:tabs>
        <w:ind w:right="51"/>
        <w:rPr>
          <w:color w:val="000000" w:themeColor="text1"/>
        </w:rPr>
      </w:pPr>
    </w:p>
    <w:p w14:paraId="445CC8C4" w14:textId="77777777" w:rsidR="008A2878" w:rsidRDefault="008A2878" w:rsidP="008A2878">
      <w:pPr>
        <w:pStyle w:val="Default"/>
        <w:tabs>
          <w:tab w:val="left" w:pos="3000"/>
        </w:tabs>
        <w:ind w:right="51"/>
        <w:rPr>
          <w:color w:val="000000" w:themeColor="text1"/>
        </w:rPr>
      </w:pPr>
    </w:p>
    <w:p w14:paraId="368EEB15" w14:textId="77777777" w:rsidR="008A2878" w:rsidRDefault="008A2878" w:rsidP="008A2878">
      <w:pPr>
        <w:pStyle w:val="Default"/>
        <w:tabs>
          <w:tab w:val="left" w:pos="3000"/>
        </w:tabs>
        <w:ind w:right="51"/>
        <w:rPr>
          <w:color w:val="000000" w:themeColor="text1"/>
        </w:rPr>
      </w:pPr>
    </w:p>
    <w:p w14:paraId="23DD6357" w14:textId="77777777" w:rsidR="008A2878" w:rsidRDefault="008A2878" w:rsidP="008A2878">
      <w:pPr>
        <w:pStyle w:val="Default"/>
        <w:tabs>
          <w:tab w:val="left" w:pos="3000"/>
        </w:tabs>
        <w:ind w:right="51"/>
        <w:rPr>
          <w:color w:val="000000" w:themeColor="text1"/>
        </w:rPr>
      </w:pPr>
    </w:p>
    <w:p w14:paraId="7F38CADB" w14:textId="77777777" w:rsidR="008A2878" w:rsidRDefault="008A2878" w:rsidP="008A2878">
      <w:pPr>
        <w:pStyle w:val="Default"/>
        <w:tabs>
          <w:tab w:val="left" w:pos="3000"/>
        </w:tabs>
        <w:ind w:right="51"/>
        <w:rPr>
          <w:color w:val="000000" w:themeColor="text1"/>
        </w:rPr>
      </w:pPr>
    </w:p>
    <w:p w14:paraId="40CB33FC" w14:textId="77777777" w:rsidR="008A2878" w:rsidRDefault="008A2878" w:rsidP="008A2878">
      <w:pPr>
        <w:pStyle w:val="Default"/>
        <w:tabs>
          <w:tab w:val="left" w:pos="3000"/>
        </w:tabs>
        <w:ind w:right="51"/>
        <w:rPr>
          <w:color w:val="000000" w:themeColor="text1"/>
        </w:rPr>
      </w:pPr>
    </w:p>
    <w:p w14:paraId="4E963146" w14:textId="77777777" w:rsidR="008A2878" w:rsidRDefault="008A2878" w:rsidP="008A2878">
      <w:pPr>
        <w:pStyle w:val="Default"/>
        <w:tabs>
          <w:tab w:val="left" w:pos="3000"/>
        </w:tabs>
        <w:ind w:right="51"/>
        <w:rPr>
          <w:color w:val="000000" w:themeColor="text1"/>
        </w:rPr>
      </w:pPr>
      <w:r w:rsidRPr="00BE60EE">
        <w:rPr>
          <w:noProof/>
          <w:lang w:val="es-SV" w:eastAsia="es-SV"/>
        </w:rPr>
        <w:drawing>
          <wp:anchor distT="0" distB="0" distL="114300" distR="114300" simplePos="0" relativeHeight="251668480" behindDoc="0" locked="0" layoutInCell="1" allowOverlap="1" wp14:anchorId="4C03AC61" wp14:editId="43F8E080">
            <wp:simplePos x="0" y="0"/>
            <wp:positionH relativeFrom="column">
              <wp:posOffset>-347980</wp:posOffset>
            </wp:positionH>
            <wp:positionV relativeFrom="paragraph">
              <wp:posOffset>167005</wp:posOffset>
            </wp:positionV>
            <wp:extent cx="8982075" cy="442722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1383" b="11865"/>
                    <a:stretch/>
                  </pic:blipFill>
                  <pic:spPr bwMode="auto">
                    <a:xfrm>
                      <a:off x="0" y="0"/>
                      <a:ext cx="8982075" cy="442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D2564" w14:textId="77777777" w:rsidR="008A2878" w:rsidRDefault="008A2878" w:rsidP="008A2878">
      <w:pPr>
        <w:pStyle w:val="Default"/>
        <w:tabs>
          <w:tab w:val="left" w:pos="3000"/>
        </w:tabs>
        <w:ind w:right="51"/>
        <w:rPr>
          <w:color w:val="000000" w:themeColor="text1"/>
        </w:rPr>
      </w:pPr>
    </w:p>
    <w:p w14:paraId="0EC05ACD" w14:textId="77777777" w:rsidR="008A2878" w:rsidRDefault="008A2878" w:rsidP="008A2878">
      <w:pPr>
        <w:pStyle w:val="Default"/>
        <w:tabs>
          <w:tab w:val="left" w:pos="3000"/>
        </w:tabs>
        <w:ind w:right="51"/>
        <w:rPr>
          <w:color w:val="000000" w:themeColor="text1"/>
        </w:rPr>
      </w:pPr>
    </w:p>
    <w:p w14:paraId="04682C7D" w14:textId="77777777" w:rsidR="008A2878" w:rsidRDefault="008A2878" w:rsidP="008A2878">
      <w:pPr>
        <w:pStyle w:val="Default"/>
        <w:tabs>
          <w:tab w:val="left" w:pos="3000"/>
        </w:tabs>
        <w:ind w:right="51"/>
        <w:rPr>
          <w:color w:val="000000" w:themeColor="text1"/>
        </w:rPr>
      </w:pPr>
    </w:p>
    <w:p w14:paraId="2B7F6BDD" w14:textId="77777777" w:rsidR="008A2878" w:rsidRDefault="008A2878" w:rsidP="008A2878">
      <w:pPr>
        <w:pStyle w:val="Default"/>
        <w:tabs>
          <w:tab w:val="left" w:pos="3000"/>
        </w:tabs>
        <w:ind w:right="51"/>
        <w:rPr>
          <w:color w:val="000000" w:themeColor="text1"/>
        </w:rPr>
      </w:pPr>
    </w:p>
    <w:p w14:paraId="5259B674" w14:textId="77777777" w:rsidR="008A2878" w:rsidRDefault="008A2878" w:rsidP="008A2878">
      <w:pPr>
        <w:pStyle w:val="Default"/>
        <w:tabs>
          <w:tab w:val="left" w:pos="3000"/>
        </w:tabs>
        <w:ind w:right="51"/>
        <w:rPr>
          <w:color w:val="000000" w:themeColor="text1"/>
        </w:rPr>
      </w:pPr>
    </w:p>
    <w:p w14:paraId="56B970AF" w14:textId="77777777" w:rsidR="008A2878" w:rsidRDefault="008A2878" w:rsidP="008A2878">
      <w:pPr>
        <w:pStyle w:val="Default"/>
        <w:tabs>
          <w:tab w:val="left" w:pos="3000"/>
        </w:tabs>
        <w:ind w:right="51"/>
        <w:rPr>
          <w:color w:val="000000" w:themeColor="text1"/>
        </w:rPr>
      </w:pPr>
    </w:p>
    <w:p w14:paraId="2324BCAC" w14:textId="77777777" w:rsidR="008A2878" w:rsidRDefault="008A2878" w:rsidP="008A2878">
      <w:pPr>
        <w:pStyle w:val="Default"/>
        <w:tabs>
          <w:tab w:val="left" w:pos="3000"/>
        </w:tabs>
        <w:ind w:right="51"/>
        <w:rPr>
          <w:color w:val="000000" w:themeColor="text1"/>
        </w:rPr>
      </w:pPr>
    </w:p>
    <w:p w14:paraId="5366D6D1" w14:textId="77777777" w:rsidR="008A2878" w:rsidRDefault="008A2878" w:rsidP="008A2878">
      <w:pPr>
        <w:pStyle w:val="Default"/>
        <w:tabs>
          <w:tab w:val="left" w:pos="3000"/>
        </w:tabs>
        <w:ind w:right="51"/>
        <w:rPr>
          <w:color w:val="000000" w:themeColor="text1"/>
        </w:rPr>
      </w:pPr>
    </w:p>
    <w:p w14:paraId="2B4C02F1" w14:textId="77777777" w:rsidR="008A2878" w:rsidRDefault="008A2878" w:rsidP="008A2878">
      <w:pPr>
        <w:pStyle w:val="Default"/>
        <w:tabs>
          <w:tab w:val="left" w:pos="3000"/>
        </w:tabs>
        <w:ind w:right="51"/>
        <w:rPr>
          <w:color w:val="000000" w:themeColor="text1"/>
        </w:rPr>
      </w:pPr>
    </w:p>
    <w:p w14:paraId="1E19AA6D" w14:textId="77777777" w:rsidR="008A2878" w:rsidRDefault="008A2878" w:rsidP="008A2878">
      <w:pPr>
        <w:pStyle w:val="Default"/>
        <w:tabs>
          <w:tab w:val="left" w:pos="3000"/>
        </w:tabs>
        <w:ind w:right="51"/>
        <w:rPr>
          <w:color w:val="000000" w:themeColor="text1"/>
        </w:rPr>
      </w:pPr>
    </w:p>
    <w:p w14:paraId="59ABC707" w14:textId="77777777" w:rsidR="008A2878" w:rsidRDefault="008A2878" w:rsidP="008A2878">
      <w:pPr>
        <w:pStyle w:val="Default"/>
        <w:tabs>
          <w:tab w:val="left" w:pos="3000"/>
        </w:tabs>
        <w:ind w:right="51"/>
        <w:rPr>
          <w:color w:val="000000" w:themeColor="text1"/>
        </w:rPr>
      </w:pPr>
    </w:p>
    <w:p w14:paraId="2DFF308F" w14:textId="77777777" w:rsidR="008A2878" w:rsidRDefault="008A2878" w:rsidP="008A2878">
      <w:pPr>
        <w:pStyle w:val="Default"/>
        <w:tabs>
          <w:tab w:val="left" w:pos="3000"/>
        </w:tabs>
        <w:ind w:right="51"/>
        <w:rPr>
          <w:color w:val="000000" w:themeColor="text1"/>
        </w:rPr>
      </w:pPr>
    </w:p>
    <w:p w14:paraId="31F6AFB2" w14:textId="77777777" w:rsidR="008A2878" w:rsidRDefault="008A2878" w:rsidP="008A2878">
      <w:pPr>
        <w:pStyle w:val="Default"/>
        <w:tabs>
          <w:tab w:val="left" w:pos="3000"/>
        </w:tabs>
        <w:ind w:right="51"/>
        <w:rPr>
          <w:color w:val="000000" w:themeColor="text1"/>
        </w:rPr>
      </w:pPr>
    </w:p>
    <w:p w14:paraId="5FBF2005" w14:textId="77777777" w:rsidR="008A2878" w:rsidRDefault="008A2878" w:rsidP="008A2878">
      <w:pPr>
        <w:pStyle w:val="Default"/>
        <w:tabs>
          <w:tab w:val="left" w:pos="3000"/>
        </w:tabs>
        <w:ind w:right="51"/>
        <w:rPr>
          <w:color w:val="000000" w:themeColor="text1"/>
        </w:rPr>
      </w:pPr>
    </w:p>
    <w:p w14:paraId="423C5049" w14:textId="77777777" w:rsidR="008A2878" w:rsidRPr="00230236" w:rsidRDefault="008A2878" w:rsidP="008A2878"/>
    <w:p w14:paraId="1EE0CCA6" w14:textId="77777777" w:rsidR="008A2878" w:rsidRPr="00230236" w:rsidRDefault="008A2878" w:rsidP="008A2878"/>
    <w:p w14:paraId="3117C4C3" w14:textId="77777777" w:rsidR="008A2878" w:rsidRPr="00230236" w:rsidRDefault="008A2878" w:rsidP="008A2878"/>
    <w:p w14:paraId="77E4391D" w14:textId="77777777" w:rsidR="008A2878" w:rsidRPr="00230236" w:rsidRDefault="008A2878" w:rsidP="008A2878"/>
    <w:p w14:paraId="09700A4B" w14:textId="77777777" w:rsidR="008A2878" w:rsidRPr="00230236" w:rsidRDefault="008A2878" w:rsidP="008A2878"/>
    <w:p w14:paraId="2A47A35C" w14:textId="77777777" w:rsidR="008A2878" w:rsidRPr="00230236" w:rsidRDefault="008A2878" w:rsidP="008A2878"/>
    <w:p w14:paraId="1952B82C" w14:textId="77777777" w:rsidR="008A2878" w:rsidRDefault="008A2878" w:rsidP="008A2878">
      <w:pPr>
        <w:rPr>
          <w:rFonts w:ascii="Arial" w:hAnsi="Arial" w:cs="Arial"/>
          <w:color w:val="000000" w:themeColor="text1"/>
          <w:sz w:val="24"/>
          <w:szCs w:val="24"/>
        </w:rPr>
      </w:pPr>
    </w:p>
    <w:p w14:paraId="157028DC" w14:textId="77777777" w:rsidR="008A2878" w:rsidRDefault="008A2878" w:rsidP="008A2878">
      <w:pPr>
        <w:tabs>
          <w:tab w:val="left" w:pos="2235"/>
        </w:tabs>
      </w:pPr>
      <w:r>
        <w:tab/>
      </w:r>
    </w:p>
    <w:p w14:paraId="0ADC2E3B" w14:textId="77777777" w:rsidR="008A2878" w:rsidRDefault="008A2878" w:rsidP="008A2878">
      <w:pPr>
        <w:tabs>
          <w:tab w:val="left" w:pos="2235"/>
        </w:tabs>
      </w:pPr>
    </w:p>
    <w:p w14:paraId="7D2E4282"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72BA69E3"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747D229F"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7FA62305"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GERENCIA FINANCIERA.</w:t>
      </w:r>
    </w:p>
    <w:p w14:paraId="239A815C"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DEPARTAMENTO DE TESORERÍA.</w:t>
      </w:r>
    </w:p>
    <w:p w14:paraId="79617AB7"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tbl>
      <w:tblPr>
        <w:tblpPr w:leftFromText="141" w:rightFromText="141" w:vertAnchor="text" w:horzAnchor="margin" w:tblpXSpec="center" w:tblpY="37"/>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21"/>
        <w:gridCol w:w="1134"/>
        <w:gridCol w:w="1276"/>
        <w:gridCol w:w="425"/>
        <w:gridCol w:w="426"/>
        <w:gridCol w:w="425"/>
        <w:gridCol w:w="425"/>
        <w:gridCol w:w="425"/>
        <w:gridCol w:w="426"/>
        <w:gridCol w:w="425"/>
        <w:gridCol w:w="425"/>
        <w:gridCol w:w="425"/>
        <w:gridCol w:w="284"/>
        <w:gridCol w:w="567"/>
        <w:gridCol w:w="425"/>
        <w:gridCol w:w="567"/>
        <w:gridCol w:w="1697"/>
        <w:gridCol w:w="1417"/>
        <w:gridCol w:w="1418"/>
      </w:tblGrid>
      <w:tr w:rsidR="008A2878" w:rsidRPr="009D1FEB" w14:paraId="379D248F" w14:textId="77777777" w:rsidTr="006769B5">
        <w:trPr>
          <w:trHeight w:val="169"/>
        </w:trPr>
        <w:tc>
          <w:tcPr>
            <w:tcW w:w="421" w:type="dxa"/>
            <w:vMerge w:val="restart"/>
            <w:shd w:val="clear" w:color="auto" w:fill="auto"/>
            <w:noWrap/>
            <w:vAlign w:val="center"/>
            <w:hideMark/>
          </w:tcPr>
          <w:p w14:paraId="2BADA595" w14:textId="77777777" w:rsidR="008A2878" w:rsidRPr="009D1FEB" w:rsidRDefault="008A2878" w:rsidP="006769B5">
            <w:pPr>
              <w:spacing w:after="0" w:line="240" w:lineRule="auto"/>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No</w:t>
            </w:r>
          </w:p>
        </w:tc>
        <w:tc>
          <w:tcPr>
            <w:tcW w:w="1421" w:type="dxa"/>
            <w:vMerge w:val="restart"/>
            <w:shd w:val="clear" w:color="auto" w:fill="auto"/>
            <w:noWrap/>
            <w:vAlign w:val="center"/>
            <w:hideMark/>
          </w:tcPr>
          <w:p w14:paraId="3FB61C92"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OBJETIVO OPERATIVO</w:t>
            </w:r>
          </w:p>
        </w:tc>
        <w:tc>
          <w:tcPr>
            <w:tcW w:w="1134" w:type="dxa"/>
            <w:vMerge w:val="restart"/>
            <w:shd w:val="clear" w:color="auto" w:fill="auto"/>
            <w:noWrap/>
            <w:vAlign w:val="center"/>
            <w:hideMark/>
          </w:tcPr>
          <w:p w14:paraId="4872E5E7"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INDICADOR</w:t>
            </w:r>
          </w:p>
        </w:tc>
        <w:tc>
          <w:tcPr>
            <w:tcW w:w="1276" w:type="dxa"/>
            <w:vMerge w:val="restart"/>
            <w:shd w:val="clear" w:color="auto" w:fill="auto"/>
            <w:noWrap/>
            <w:vAlign w:val="center"/>
            <w:hideMark/>
          </w:tcPr>
          <w:p w14:paraId="7AEAB917"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 xml:space="preserve">TIPO DE MEDICIÓN  </w:t>
            </w:r>
          </w:p>
        </w:tc>
        <w:tc>
          <w:tcPr>
            <w:tcW w:w="5103" w:type="dxa"/>
            <w:gridSpan w:val="12"/>
            <w:shd w:val="clear" w:color="auto" w:fill="auto"/>
            <w:noWrap/>
            <w:vAlign w:val="center"/>
            <w:hideMark/>
          </w:tcPr>
          <w:p w14:paraId="19CB8FF5" w14:textId="77777777" w:rsidR="008A2878" w:rsidRPr="009D1FEB" w:rsidRDefault="008A2878" w:rsidP="006769B5">
            <w:pPr>
              <w:spacing w:after="0" w:line="240" w:lineRule="auto"/>
              <w:jc w:val="center"/>
              <w:rPr>
                <w:rFonts w:ascii="Arial" w:eastAsia="Times New Roman" w:hAnsi="Arial" w:cs="Arial"/>
                <w:b/>
                <w:color w:val="000000"/>
                <w:sz w:val="16"/>
                <w:szCs w:val="16"/>
                <w:lang w:eastAsia="es-ES"/>
              </w:rPr>
            </w:pPr>
            <w:r w:rsidRPr="009D1FEB">
              <w:rPr>
                <w:rFonts w:ascii="Arial" w:eastAsia="Times New Roman" w:hAnsi="Arial" w:cs="Arial"/>
                <w:b/>
                <w:color w:val="000000"/>
                <w:sz w:val="16"/>
                <w:szCs w:val="16"/>
                <w:lang w:eastAsia="es-ES"/>
              </w:rPr>
              <w:t>PROGRAMACIÓN MENSUAL</w:t>
            </w:r>
          </w:p>
        </w:tc>
        <w:tc>
          <w:tcPr>
            <w:tcW w:w="567" w:type="dxa"/>
            <w:vMerge w:val="restart"/>
            <w:shd w:val="clear" w:color="auto" w:fill="auto"/>
            <w:noWrap/>
            <w:vAlign w:val="center"/>
            <w:hideMark/>
          </w:tcPr>
          <w:p w14:paraId="315E735C" w14:textId="77777777" w:rsidR="008A2878" w:rsidRPr="0034646B" w:rsidRDefault="008A2878" w:rsidP="006769B5">
            <w:pPr>
              <w:spacing w:after="0" w:line="240" w:lineRule="auto"/>
              <w:ind w:left="-78" w:right="-68"/>
              <w:jc w:val="center"/>
              <w:rPr>
                <w:rFonts w:ascii="Arial" w:eastAsia="Times New Roman" w:hAnsi="Arial" w:cs="Arial"/>
                <w:b/>
                <w:bCs/>
                <w:color w:val="000000"/>
                <w:sz w:val="14"/>
                <w:szCs w:val="14"/>
                <w:lang w:eastAsia="es-ES"/>
              </w:rPr>
            </w:pPr>
            <w:r w:rsidRPr="0034646B">
              <w:rPr>
                <w:rFonts w:ascii="Arial" w:eastAsia="Times New Roman" w:hAnsi="Arial" w:cs="Arial"/>
                <w:b/>
                <w:bCs/>
                <w:color w:val="000000"/>
                <w:sz w:val="14"/>
                <w:szCs w:val="14"/>
                <w:lang w:eastAsia="es-ES"/>
              </w:rPr>
              <w:t xml:space="preserve">TOTAL </w:t>
            </w:r>
          </w:p>
        </w:tc>
        <w:tc>
          <w:tcPr>
            <w:tcW w:w="1697" w:type="dxa"/>
            <w:vMerge w:val="restart"/>
            <w:vAlign w:val="center"/>
          </w:tcPr>
          <w:p w14:paraId="0F7C6398"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p>
          <w:p w14:paraId="32058986"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 xml:space="preserve">PLAN DE ACCIÓN </w:t>
            </w:r>
          </w:p>
        </w:tc>
        <w:tc>
          <w:tcPr>
            <w:tcW w:w="1417" w:type="dxa"/>
            <w:vMerge w:val="restart"/>
            <w:vAlign w:val="center"/>
          </w:tcPr>
          <w:p w14:paraId="1979A237"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 xml:space="preserve">FUENTE DE VERIFICACIÓN </w:t>
            </w:r>
          </w:p>
        </w:tc>
        <w:tc>
          <w:tcPr>
            <w:tcW w:w="1418" w:type="dxa"/>
            <w:vMerge w:val="restart"/>
            <w:vAlign w:val="center"/>
          </w:tcPr>
          <w:p w14:paraId="6A50C4DC"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DIMENSIÓN DEL OBJETIVO</w:t>
            </w:r>
          </w:p>
        </w:tc>
      </w:tr>
      <w:tr w:rsidR="008A2878" w:rsidRPr="009D1FEB" w14:paraId="19D8DBF7" w14:textId="77777777" w:rsidTr="006769B5">
        <w:trPr>
          <w:trHeight w:val="169"/>
        </w:trPr>
        <w:tc>
          <w:tcPr>
            <w:tcW w:w="421" w:type="dxa"/>
            <w:vMerge/>
            <w:vAlign w:val="center"/>
            <w:hideMark/>
          </w:tcPr>
          <w:p w14:paraId="2290465C"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p>
        </w:tc>
        <w:tc>
          <w:tcPr>
            <w:tcW w:w="1421" w:type="dxa"/>
            <w:vMerge/>
            <w:vAlign w:val="center"/>
            <w:hideMark/>
          </w:tcPr>
          <w:p w14:paraId="13E80B0B" w14:textId="77777777" w:rsidR="008A2878" w:rsidRPr="009D1FEB" w:rsidRDefault="008A2878" w:rsidP="006769B5">
            <w:pPr>
              <w:spacing w:after="0" w:line="240" w:lineRule="auto"/>
              <w:rPr>
                <w:rFonts w:ascii="Arial" w:eastAsia="Times New Roman" w:hAnsi="Arial" w:cs="Arial"/>
                <w:color w:val="000000"/>
                <w:sz w:val="16"/>
                <w:szCs w:val="16"/>
                <w:lang w:eastAsia="es-ES"/>
              </w:rPr>
            </w:pPr>
          </w:p>
        </w:tc>
        <w:tc>
          <w:tcPr>
            <w:tcW w:w="1134" w:type="dxa"/>
            <w:vMerge/>
            <w:vAlign w:val="center"/>
            <w:hideMark/>
          </w:tcPr>
          <w:p w14:paraId="47FC73BF" w14:textId="77777777" w:rsidR="008A2878" w:rsidRPr="009D1FEB" w:rsidRDefault="008A2878" w:rsidP="006769B5">
            <w:pPr>
              <w:spacing w:after="0" w:line="240" w:lineRule="auto"/>
              <w:rPr>
                <w:rFonts w:ascii="Arial" w:eastAsia="Times New Roman" w:hAnsi="Arial" w:cs="Arial"/>
                <w:color w:val="000000"/>
                <w:sz w:val="16"/>
                <w:szCs w:val="16"/>
                <w:lang w:eastAsia="es-ES"/>
              </w:rPr>
            </w:pPr>
          </w:p>
        </w:tc>
        <w:tc>
          <w:tcPr>
            <w:tcW w:w="1276" w:type="dxa"/>
            <w:vMerge/>
            <w:vAlign w:val="center"/>
            <w:hideMark/>
          </w:tcPr>
          <w:p w14:paraId="3AF13C8E" w14:textId="77777777" w:rsidR="008A2878" w:rsidRPr="009D1FEB" w:rsidRDefault="008A2878" w:rsidP="006769B5">
            <w:pPr>
              <w:spacing w:after="0" w:line="240" w:lineRule="auto"/>
              <w:rPr>
                <w:rFonts w:ascii="Arial" w:eastAsia="Times New Roman" w:hAnsi="Arial" w:cs="Arial"/>
                <w:color w:val="000000"/>
                <w:sz w:val="16"/>
                <w:szCs w:val="16"/>
                <w:lang w:eastAsia="es-ES"/>
              </w:rPr>
            </w:pPr>
          </w:p>
        </w:tc>
        <w:tc>
          <w:tcPr>
            <w:tcW w:w="425" w:type="dxa"/>
            <w:shd w:val="clear" w:color="auto" w:fill="auto"/>
            <w:noWrap/>
            <w:vAlign w:val="center"/>
            <w:hideMark/>
          </w:tcPr>
          <w:p w14:paraId="53ACE914"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E</w:t>
            </w:r>
          </w:p>
        </w:tc>
        <w:tc>
          <w:tcPr>
            <w:tcW w:w="426" w:type="dxa"/>
            <w:shd w:val="clear" w:color="auto" w:fill="auto"/>
            <w:noWrap/>
            <w:vAlign w:val="center"/>
            <w:hideMark/>
          </w:tcPr>
          <w:p w14:paraId="2B7687C6"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F</w:t>
            </w:r>
          </w:p>
        </w:tc>
        <w:tc>
          <w:tcPr>
            <w:tcW w:w="425" w:type="dxa"/>
            <w:shd w:val="clear" w:color="auto" w:fill="auto"/>
            <w:noWrap/>
            <w:vAlign w:val="center"/>
            <w:hideMark/>
          </w:tcPr>
          <w:p w14:paraId="7D4372CB"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M</w:t>
            </w:r>
          </w:p>
        </w:tc>
        <w:tc>
          <w:tcPr>
            <w:tcW w:w="425" w:type="dxa"/>
            <w:shd w:val="clear" w:color="auto" w:fill="auto"/>
            <w:noWrap/>
            <w:vAlign w:val="center"/>
            <w:hideMark/>
          </w:tcPr>
          <w:p w14:paraId="1F97DAF9"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A</w:t>
            </w:r>
          </w:p>
        </w:tc>
        <w:tc>
          <w:tcPr>
            <w:tcW w:w="425" w:type="dxa"/>
            <w:shd w:val="clear" w:color="auto" w:fill="auto"/>
            <w:noWrap/>
            <w:vAlign w:val="center"/>
            <w:hideMark/>
          </w:tcPr>
          <w:p w14:paraId="1FB83470"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M</w:t>
            </w:r>
          </w:p>
        </w:tc>
        <w:tc>
          <w:tcPr>
            <w:tcW w:w="426" w:type="dxa"/>
            <w:shd w:val="clear" w:color="auto" w:fill="auto"/>
            <w:noWrap/>
            <w:vAlign w:val="center"/>
            <w:hideMark/>
          </w:tcPr>
          <w:p w14:paraId="78C06614"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J</w:t>
            </w:r>
          </w:p>
        </w:tc>
        <w:tc>
          <w:tcPr>
            <w:tcW w:w="425" w:type="dxa"/>
            <w:shd w:val="clear" w:color="auto" w:fill="auto"/>
            <w:noWrap/>
            <w:vAlign w:val="center"/>
            <w:hideMark/>
          </w:tcPr>
          <w:p w14:paraId="081912B7"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J</w:t>
            </w:r>
          </w:p>
        </w:tc>
        <w:tc>
          <w:tcPr>
            <w:tcW w:w="425" w:type="dxa"/>
            <w:shd w:val="clear" w:color="auto" w:fill="auto"/>
            <w:noWrap/>
            <w:vAlign w:val="center"/>
            <w:hideMark/>
          </w:tcPr>
          <w:p w14:paraId="44EFBD4A"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A</w:t>
            </w:r>
          </w:p>
        </w:tc>
        <w:tc>
          <w:tcPr>
            <w:tcW w:w="425" w:type="dxa"/>
            <w:shd w:val="clear" w:color="auto" w:fill="auto"/>
            <w:noWrap/>
            <w:vAlign w:val="center"/>
            <w:hideMark/>
          </w:tcPr>
          <w:p w14:paraId="3C3D8C4F"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S</w:t>
            </w:r>
          </w:p>
        </w:tc>
        <w:tc>
          <w:tcPr>
            <w:tcW w:w="284" w:type="dxa"/>
            <w:shd w:val="clear" w:color="auto" w:fill="auto"/>
            <w:noWrap/>
            <w:vAlign w:val="center"/>
            <w:hideMark/>
          </w:tcPr>
          <w:p w14:paraId="203C9708"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O</w:t>
            </w:r>
          </w:p>
        </w:tc>
        <w:tc>
          <w:tcPr>
            <w:tcW w:w="567" w:type="dxa"/>
            <w:shd w:val="clear" w:color="auto" w:fill="auto"/>
            <w:noWrap/>
            <w:vAlign w:val="center"/>
            <w:hideMark/>
          </w:tcPr>
          <w:p w14:paraId="4F7AC9B3"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N</w:t>
            </w:r>
          </w:p>
        </w:tc>
        <w:tc>
          <w:tcPr>
            <w:tcW w:w="425" w:type="dxa"/>
            <w:shd w:val="clear" w:color="auto" w:fill="auto"/>
            <w:noWrap/>
            <w:vAlign w:val="center"/>
            <w:hideMark/>
          </w:tcPr>
          <w:p w14:paraId="3498AFEB" w14:textId="77777777" w:rsidR="008A2878" w:rsidRPr="009D1FEB" w:rsidRDefault="008A2878" w:rsidP="006769B5">
            <w:pPr>
              <w:spacing w:after="0" w:line="240" w:lineRule="auto"/>
              <w:jc w:val="center"/>
              <w:rPr>
                <w:rFonts w:ascii="Arial" w:eastAsia="Times New Roman" w:hAnsi="Arial" w:cs="Arial"/>
                <w:color w:val="000000"/>
                <w:sz w:val="16"/>
                <w:szCs w:val="16"/>
                <w:lang w:eastAsia="es-ES"/>
              </w:rPr>
            </w:pPr>
            <w:r w:rsidRPr="009D1FEB">
              <w:rPr>
                <w:rFonts w:ascii="Arial" w:eastAsia="Times New Roman" w:hAnsi="Arial" w:cs="Arial"/>
                <w:color w:val="000000"/>
                <w:sz w:val="16"/>
                <w:szCs w:val="16"/>
                <w:lang w:eastAsia="es-ES"/>
              </w:rPr>
              <w:t>D</w:t>
            </w:r>
          </w:p>
        </w:tc>
        <w:tc>
          <w:tcPr>
            <w:tcW w:w="567" w:type="dxa"/>
            <w:vMerge/>
            <w:vAlign w:val="center"/>
            <w:hideMark/>
          </w:tcPr>
          <w:p w14:paraId="60A1A6AE" w14:textId="77777777" w:rsidR="008A2878" w:rsidRPr="009D1FEB" w:rsidRDefault="008A2878" w:rsidP="006769B5">
            <w:pPr>
              <w:spacing w:after="0" w:line="240" w:lineRule="auto"/>
              <w:rPr>
                <w:rFonts w:ascii="Arial" w:eastAsia="Times New Roman" w:hAnsi="Arial" w:cs="Arial"/>
                <w:color w:val="000000"/>
                <w:sz w:val="16"/>
                <w:szCs w:val="16"/>
                <w:lang w:eastAsia="es-ES"/>
              </w:rPr>
            </w:pPr>
          </w:p>
        </w:tc>
        <w:tc>
          <w:tcPr>
            <w:tcW w:w="1697" w:type="dxa"/>
            <w:vMerge/>
            <w:vAlign w:val="center"/>
          </w:tcPr>
          <w:p w14:paraId="34845906" w14:textId="77777777" w:rsidR="008A2878" w:rsidRPr="009D1FEB"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5457FFAA" w14:textId="77777777" w:rsidR="008A2878" w:rsidRPr="009D1FEB" w:rsidRDefault="008A2878" w:rsidP="006769B5">
            <w:pPr>
              <w:spacing w:after="0" w:line="240" w:lineRule="auto"/>
              <w:rPr>
                <w:rFonts w:ascii="Arial" w:eastAsia="Times New Roman" w:hAnsi="Arial" w:cs="Arial"/>
                <w:color w:val="000000"/>
                <w:sz w:val="16"/>
                <w:szCs w:val="16"/>
                <w:lang w:eastAsia="es-ES"/>
              </w:rPr>
            </w:pPr>
          </w:p>
        </w:tc>
        <w:tc>
          <w:tcPr>
            <w:tcW w:w="1418" w:type="dxa"/>
            <w:vMerge/>
            <w:vAlign w:val="center"/>
          </w:tcPr>
          <w:p w14:paraId="4EF7F758" w14:textId="77777777" w:rsidR="008A2878" w:rsidRPr="009D1FEB" w:rsidRDefault="008A2878" w:rsidP="006769B5">
            <w:pPr>
              <w:spacing w:after="0" w:line="240" w:lineRule="auto"/>
              <w:rPr>
                <w:rFonts w:ascii="Arial" w:eastAsia="Times New Roman" w:hAnsi="Arial" w:cs="Arial"/>
                <w:color w:val="000000"/>
                <w:sz w:val="16"/>
                <w:szCs w:val="16"/>
                <w:lang w:eastAsia="es-ES"/>
              </w:rPr>
            </w:pPr>
          </w:p>
        </w:tc>
      </w:tr>
      <w:tr w:rsidR="008A2878" w:rsidRPr="009D1FEB" w14:paraId="06400ACF" w14:textId="77777777" w:rsidTr="006769B5">
        <w:trPr>
          <w:trHeight w:val="425"/>
        </w:trPr>
        <w:tc>
          <w:tcPr>
            <w:tcW w:w="421" w:type="dxa"/>
            <w:vMerge w:val="restart"/>
            <w:shd w:val="clear" w:color="auto" w:fill="auto"/>
            <w:noWrap/>
            <w:vAlign w:val="center"/>
          </w:tcPr>
          <w:p w14:paraId="2F7B42E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1421" w:type="dxa"/>
            <w:vMerge w:val="restart"/>
            <w:shd w:val="clear" w:color="auto" w:fill="auto"/>
            <w:noWrap/>
            <w:vAlign w:val="center"/>
          </w:tcPr>
          <w:p w14:paraId="26C2B69E"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Mantener actualizado en un 100% el Sistema </w:t>
            </w:r>
            <w:proofErr w:type="spellStart"/>
            <w:r w:rsidRPr="009D1FEB">
              <w:rPr>
                <w:rFonts w:ascii="Arial" w:eastAsia="Times New Roman" w:hAnsi="Arial" w:cs="Arial"/>
                <w:sz w:val="16"/>
                <w:szCs w:val="16"/>
                <w:lang w:eastAsia="es-ES"/>
              </w:rPr>
              <w:t>SAFIM</w:t>
            </w:r>
            <w:proofErr w:type="spellEnd"/>
            <w:r w:rsidRPr="009D1FEB">
              <w:rPr>
                <w:rFonts w:ascii="Arial" w:eastAsia="Times New Roman" w:hAnsi="Arial" w:cs="Arial"/>
                <w:sz w:val="16"/>
                <w:szCs w:val="16"/>
                <w:lang w:eastAsia="es-ES"/>
              </w:rPr>
              <w:t xml:space="preserve"> durante el año 2021</w:t>
            </w:r>
          </w:p>
          <w:p w14:paraId="16E49A4D"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1134" w:type="dxa"/>
            <w:vMerge w:val="restart"/>
            <w:shd w:val="clear" w:color="auto" w:fill="auto"/>
            <w:noWrap/>
            <w:vAlign w:val="center"/>
          </w:tcPr>
          <w:p w14:paraId="5B0039B6"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Periodos mensuales cerrados</w:t>
            </w:r>
          </w:p>
        </w:tc>
        <w:tc>
          <w:tcPr>
            <w:tcW w:w="1276" w:type="dxa"/>
            <w:vMerge w:val="restart"/>
            <w:shd w:val="clear" w:color="auto" w:fill="auto"/>
            <w:noWrap/>
            <w:vAlign w:val="center"/>
          </w:tcPr>
          <w:p w14:paraId="32B2EEBC"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Porcentaje</w:t>
            </w:r>
          </w:p>
        </w:tc>
        <w:tc>
          <w:tcPr>
            <w:tcW w:w="425" w:type="dxa"/>
            <w:vMerge w:val="restart"/>
            <w:shd w:val="clear" w:color="auto" w:fill="auto"/>
            <w:noWrap/>
            <w:textDirection w:val="btLr"/>
            <w:vAlign w:val="center"/>
          </w:tcPr>
          <w:p w14:paraId="157D6031" w14:textId="77777777" w:rsidR="008A2878" w:rsidRPr="009D1FEB" w:rsidRDefault="008A2878" w:rsidP="006769B5">
            <w:pPr>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6" w:type="dxa"/>
            <w:vMerge w:val="restart"/>
            <w:shd w:val="clear" w:color="auto" w:fill="auto"/>
            <w:noWrap/>
            <w:textDirection w:val="btLr"/>
            <w:vAlign w:val="center"/>
          </w:tcPr>
          <w:p w14:paraId="05DFECA1"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7A859222"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714424A6"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5E3EEFB6"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6" w:type="dxa"/>
            <w:vMerge w:val="restart"/>
            <w:shd w:val="clear" w:color="auto" w:fill="auto"/>
            <w:noWrap/>
            <w:textDirection w:val="btLr"/>
            <w:vAlign w:val="center"/>
          </w:tcPr>
          <w:p w14:paraId="2F7EF940"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352CE7D0"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16C5EF0E"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4270B36B"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284" w:type="dxa"/>
            <w:vMerge w:val="restart"/>
            <w:shd w:val="clear" w:color="auto" w:fill="auto"/>
            <w:noWrap/>
            <w:textDirection w:val="btLr"/>
            <w:vAlign w:val="center"/>
          </w:tcPr>
          <w:p w14:paraId="789FE6B6"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567" w:type="dxa"/>
            <w:vMerge w:val="restart"/>
            <w:shd w:val="clear" w:color="auto" w:fill="auto"/>
            <w:noWrap/>
            <w:textDirection w:val="btLr"/>
            <w:vAlign w:val="center"/>
          </w:tcPr>
          <w:p w14:paraId="2962C1F7"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4CB7DF4C"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567" w:type="dxa"/>
            <w:vMerge w:val="restart"/>
            <w:shd w:val="clear" w:color="auto" w:fill="auto"/>
            <w:noWrap/>
            <w:vAlign w:val="center"/>
          </w:tcPr>
          <w:p w14:paraId="44FE33C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1697" w:type="dxa"/>
            <w:vAlign w:val="center"/>
          </w:tcPr>
          <w:p w14:paraId="6715834E"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Procesar en Sistema </w:t>
            </w:r>
            <w:proofErr w:type="spellStart"/>
            <w:r w:rsidRPr="009D1FEB">
              <w:rPr>
                <w:rFonts w:ascii="Arial" w:eastAsia="Times New Roman" w:hAnsi="Arial" w:cs="Arial"/>
                <w:sz w:val="16"/>
                <w:szCs w:val="16"/>
                <w:lang w:eastAsia="es-ES"/>
              </w:rPr>
              <w:t>SAFIM</w:t>
            </w:r>
            <w:proofErr w:type="spellEnd"/>
            <w:r w:rsidRPr="009D1FEB">
              <w:rPr>
                <w:rFonts w:ascii="Arial" w:eastAsia="Times New Roman" w:hAnsi="Arial" w:cs="Arial"/>
                <w:sz w:val="16"/>
                <w:szCs w:val="16"/>
                <w:lang w:eastAsia="es-ES"/>
              </w:rPr>
              <w:t xml:space="preserve"> registros oportunos de toda la documentación para generar Estados Financieros confiables</w:t>
            </w:r>
          </w:p>
        </w:tc>
        <w:tc>
          <w:tcPr>
            <w:tcW w:w="1417" w:type="dxa"/>
            <w:vMerge w:val="restart"/>
            <w:vAlign w:val="center"/>
          </w:tcPr>
          <w:p w14:paraId="3F5B26A5" w14:textId="77777777" w:rsidR="008A2878" w:rsidRPr="009D1FEB" w:rsidRDefault="008A2878" w:rsidP="006769B5">
            <w:pPr>
              <w:jc w:val="center"/>
              <w:rPr>
                <w:rFonts w:ascii="Arial" w:eastAsia="Times New Roman" w:hAnsi="Arial" w:cs="Arial"/>
                <w:sz w:val="16"/>
                <w:szCs w:val="16"/>
                <w:lang w:eastAsia="es-ES"/>
              </w:rPr>
            </w:pPr>
          </w:p>
          <w:p w14:paraId="26E66395" w14:textId="77777777" w:rsidR="008A2878" w:rsidRPr="009D1FEB" w:rsidRDefault="008A2878" w:rsidP="006769B5">
            <w:pPr>
              <w:rPr>
                <w:rFonts w:ascii="Arial" w:eastAsia="Times New Roman" w:hAnsi="Arial" w:cs="Arial"/>
                <w:sz w:val="16"/>
                <w:szCs w:val="16"/>
                <w:lang w:eastAsia="es-ES"/>
              </w:rPr>
            </w:pPr>
          </w:p>
          <w:p w14:paraId="6F870439" w14:textId="77777777" w:rsidR="008A2878" w:rsidRPr="009D1FEB" w:rsidRDefault="008A2878" w:rsidP="006769B5">
            <w:pPr>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Bitácora de trabajo</w:t>
            </w:r>
          </w:p>
          <w:p w14:paraId="29B9E848" w14:textId="77777777" w:rsidR="008A2878" w:rsidRPr="009D1FEB" w:rsidRDefault="008A2878" w:rsidP="006769B5">
            <w:pPr>
              <w:jc w:val="center"/>
              <w:rPr>
                <w:rFonts w:ascii="Arial" w:eastAsia="Times New Roman" w:hAnsi="Arial" w:cs="Arial"/>
                <w:sz w:val="16"/>
                <w:szCs w:val="16"/>
                <w:lang w:eastAsia="es-ES"/>
              </w:rPr>
            </w:pPr>
          </w:p>
          <w:p w14:paraId="5C10E972" w14:textId="77777777" w:rsidR="008A2878" w:rsidRPr="009D1FEB" w:rsidRDefault="008A2878" w:rsidP="006769B5">
            <w:pPr>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Reportes de saldos según sistema </w:t>
            </w:r>
            <w:proofErr w:type="spellStart"/>
            <w:r w:rsidRPr="009D1FEB">
              <w:rPr>
                <w:rFonts w:ascii="Arial" w:eastAsia="Times New Roman" w:hAnsi="Arial" w:cs="Arial"/>
                <w:sz w:val="16"/>
                <w:szCs w:val="16"/>
                <w:lang w:eastAsia="es-ES"/>
              </w:rPr>
              <w:t>SAFIM</w:t>
            </w:r>
            <w:proofErr w:type="spellEnd"/>
          </w:p>
        </w:tc>
        <w:tc>
          <w:tcPr>
            <w:tcW w:w="1418" w:type="dxa"/>
            <w:vMerge w:val="restart"/>
            <w:vAlign w:val="center"/>
          </w:tcPr>
          <w:p w14:paraId="0FD8ABB5" w14:textId="77777777" w:rsidR="008A2878" w:rsidRPr="009D1FEB" w:rsidRDefault="008A2878" w:rsidP="006769B5">
            <w:pPr>
              <w:jc w:val="center"/>
              <w:rPr>
                <w:rFonts w:ascii="Arial" w:eastAsia="Times New Roman" w:hAnsi="Arial" w:cs="Arial"/>
                <w:b/>
                <w:sz w:val="16"/>
                <w:szCs w:val="16"/>
                <w:lang w:eastAsia="es-ES"/>
              </w:rPr>
            </w:pPr>
            <w:r w:rsidRPr="009D1FEB">
              <w:rPr>
                <w:rFonts w:ascii="Arial" w:eastAsia="Times New Roman" w:hAnsi="Arial" w:cs="Arial"/>
                <w:b/>
                <w:sz w:val="16"/>
                <w:szCs w:val="16"/>
                <w:lang w:eastAsia="es-ES"/>
              </w:rPr>
              <w:t>Proceso, Presupuesto, usuarios.</w:t>
            </w:r>
          </w:p>
        </w:tc>
      </w:tr>
      <w:tr w:rsidR="008A2878" w:rsidRPr="009D1FEB" w14:paraId="320873D4" w14:textId="77777777" w:rsidTr="006769B5">
        <w:trPr>
          <w:trHeight w:val="425"/>
        </w:trPr>
        <w:tc>
          <w:tcPr>
            <w:tcW w:w="421" w:type="dxa"/>
            <w:vMerge/>
            <w:shd w:val="clear" w:color="auto" w:fill="auto"/>
            <w:noWrap/>
            <w:vAlign w:val="center"/>
          </w:tcPr>
          <w:p w14:paraId="61EB68A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1F1BF857" w14:textId="77777777" w:rsidR="008A2878" w:rsidRPr="009D1FEB" w:rsidRDefault="008A2878" w:rsidP="006769B5">
            <w:pPr>
              <w:spacing w:after="0"/>
              <w:jc w:val="center"/>
              <w:rPr>
                <w:rFonts w:ascii="Arial" w:eastAsia="Times New Roman" w:hAnsi="Arial" w:cs="Arial"/>
                <w:sz w:val="16"/>
                <w:szCs w:val="16"/>
                <w:lang w:eastAsia="es-ES"/>
              </w:rPr>
            </w:pPr>
          </w:p>
        </w:tc>
        <w:tc>
          <w:tcPr>
            <w:tcW w:w="1134" w:type="dxa"/>
            <w:vMerge/>
            <w:shd w:val="clear" w:color="auto" w:fill="auto"/>
            <w:noWrap/>
            <w:vAlign w:val="center"/>
          </w:tcPr>
          <w:p w14:paraId="0F12D143" w14:textId="77777777" w:rsidR="008A2878" w:rsidRPr="009D1FEB" w:rsidRDefault="008A2878" w:rsidP="006769B5">
            <w:pPr>
              <w:spacing w:after="0" w:line="240" w:lineRule="auto"/>
              <w:ind w:left="720"/>
              <w:contextualSpacing/>
              <w:rPr>
                <w:rFonts w:ascii="Arial" w:eastAsia="Times New Roman" w:hAnsi="Arial" w:cs="Arial"/>
                <w:sz w:val="16"/>
                <w:szCs w:val="16"/>
                <w:lang w:eastAsia="es-ES"/>
              </w:rPr>
            </w:pPr>
          </w:p>
        </w:tc>
        <w:tc>
          <w:tcPr>
            <w:tcW w:w="1276" w:type="dxa"/>
            <w:vMerge/>
            <w:shd w:val="clear" w:color="auto" w:fill="auto"/>
            <w:noWrap/>
            <w:vAlign w:val="center"/>
          </w:tcPr>
          <w:p w14:paraId="5FF2BEE5"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425" w:type="dxa"/>
            <w:vMerge/>
            <w:shd w:val="clear" w:color="auto" w:fill="auto"/>
            <w:noWrap/>
            <w:vAlign w:val="center"/>
          </w:tcPr>
          <w:p w14:paraId="7E9242EF"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4C1ED2AB"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5584D019"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3303116"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4AD8094F"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5CEA0040"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8188E50"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1185E98"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EF1A44B"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37389821"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113108E3"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212EB4FF"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17E26DE3"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649E495F"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Realizar una integración de las unidades involucradas en el proceso del Sistema </w:t>
            </w:r>
            <w:proofErr w:type="spellStart"/>
            <w:r w:rsidRPr="009D1FEB">
              <w:rPr>
                <w:rFonts w:ascii="Arial" w:eastAsia="Times New Roman" w:hAnsi="Arial" w:cs="Arial"/>
                <w:sz w:val="16"/>
                <w:szCs w:val="16"/>
                <w:lang w:eastAsia="es-ES"/>
              </w:rPr>
              <w:t>SAFIM</w:t>
            </w:r>
            <w:proofErr w:type="spellEnd"/>
          </w:p>
        </w:tc>
        <w:tc>
          <w:tcPr>
            <w:tcW w:w="1417" w:type="dxa"/>
            <w:vMerge/>
            <w:vAlign w:val="center"/>
          </w:tcPr>
          <w:p w14:paraId="2771AC49"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4EEB4024"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207A4569" w14:textId="77777777" w:rsidTr="006769B5">
        <w:trPr>
          <w:trHeight w:val="425"/>
        </w:trPr>
        <w:tc>
          <w:tcPr>
            <w:tcW w:w="421" w:type="dxa"/>
            <w:vMerge/>
            <w:shd w:val="clear" w:color="auto" w:fill="auto"/>
            <w:noWrap/>
            <w:vAlign w:val="center"/>
          </w:tcPr>
          <w:p w14:paraId="0950623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6BD37A91" w14:textId="77777777" w:rsidR="008A2878" w:rsidRPr="009D1FEB" w:rsidRDefault="008A2878" w:rsidP="006769B5">
            <w:pPr>
              <w:spacing w:after="0"/>
              <w:jc w:val="center"/>
              <w:rPr>
                <w:rFonts w:ascii="Arial" w:eastAsia="Times New Roman" w:hAnsi="Arial" w:cs="Arial"/>
                <w:sz w:val="16"/>
                <w:szCs w:val="16"/>
                <w:lang w:eastAsia="es-ES"/>
              </w:rPr>
            </w:pPr>
          </w:p>
        </w:tc>
        <w:tc>
          <w:tcPr>
            <w:tcW w:w="1134" w:type="dxa"/>
            <w:vMerge/>
            <w:shd w:val="clear" w:color="auto" w:fill="auto"/>
            <w:noWrap/>
            <w:vAlign w:val="center"/>
          </w:tcPr>
          <w:p w14:paraId="2B11F02F" w14:textId="77777777" w:rsidR="008A2878" w:rsidRPr="009D1FEB" w:rsidRDefault="008A2878" w:rsidP="006769B5">
            <w:pPr>
              <w:spacing w:after="0" w:line="240" w:lineRule="auto"/>
              <w:ind w:left="720"/>
              <w:contextualSpacing/>
              <w:rPr>
                <w:rFonts w:ascii="Arial" w:eastAsia="Times New Roman" w:hAnsi="Arial" w:cs="Arial"/>
                <w:sz w:val="16"/>
                <w:szCs w:val="16"/>
                <w:lang w:eastAsia="es-ES"/>
              </w:rPr>
            </w:pPr>
          </w:p>
        </w:tc>
        <w:tc>
          <w:tcPr>
            <w:tcW w:w="1276" w:type="dxa"/>
            <w:vMerge/>
            <w:shd w:val="clear" w:color="auto" w:fill="auto"/>
            <w:noWrap/>
            <w:vAlign w:val="center"/>
          </w:tcPr>
          <w:p w14:paraId="6A37F6F1"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425" w:type="dxa"/>
            <w:vMerge/>
            <w:shd w:val="clear" w:color="auto" w:fill="auto"/>
            <w:noWrap/>
            <w:vAlign w:val="center"/>
          </w:tcPr>
          <w:p w14:paraId="00095A6A"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01DE4657"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473D2311"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F7711CC"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5F27F79"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23111FEC"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30267D7"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E568B67"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92EE8A1"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679F25DA"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5F7C1354"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5FE7660"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7E101A30"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4AC9910F"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Registro de la información en forma cronológica</w:t>
            </w:r>
          </w:p>
        </w:tc>
        <w:tc>
          <w:tcPr>
            <w:tcW w:w="1417" w:type="dxa"/>
            <w:vMerge/>
            <w:vAlign w:val="center"/>
          </w:tcPr>
          <w:p w14:paraId="31CEBC66"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631E67A0"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62698380" w14:textId="77777777" w:rsidTr="006769B5">
        <w:trPr>
          <w:trHeight w:val="417"/>
        </w:trPr>
        <w:tc>
          <w:tcPr>
            <w:tcW w:w="421" w:type="dxa"/>
            <w:vMerge w:val="restart"/>
            <w:shd w:val="clear" w:color="auto" w:fill="auto"/>
            <w:noWrap/>
            <w:vAlign w:val="center"/>
          </w:tcPr>
          <w:p w14:paraId="0DC5904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1421" w:type="dxa"/>
            <w:vMerge w:val="restart"/>
            <w:shd w:val="clear" w:color="auto" w:fill="auto"/>
            <w:noWrap/>
            <w:vAlign w:val="center"/>
          </w:tcPr>
          <w:p w14:paraId="6F3CEA67" w14:textId="77777777" w:rsidR="008A2878" w:rsidRPr="009D1FEB" w:rsidRDefault="008A2878" w:rsidP="006769B5">
            <w:pPr>
              <w:spacing w:after="0"/>
              <w:jc w:val="center"/>
              <w:rPr>
                <w:rFonts w:ascii="Arial" w:eastAsia="Times New Roman" w:hAnsi="Arial" w:cs="Arial"/>
                <w:sz w:val="16"/>
                <w:szCs w:val="16"/>
                <w:lang w:eastAsia="es-ES"/>
              </w:rPr>
            </w:pPr>
          </w:p>
          <w:p w14:paraId="0EF95FDE"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Realizar 12 Informes de Administración y Control de las Especies Municipales en el año 2021</w:t>
            </w:r>
          </w:p>
          <w:p w14:paraId="0FDF713D" w14:textId="77777777" w:rsidR="008A2878" w:rsidRPr="009D1FEB" w:rsidRDefault="008A2878" w:rsidP="006769B5">
            <w:pPr>
              <w:spacing w:after="0"/>
              <w:rPr>
                <w:rFonts w:ascii="Arial" w:eastAsia="Times New Roman" w:hAnsi="Arial" w:cs="Arial"/>
                <w:sz w:val="16"/>
                <w:szCs w:val="16"/>
                <w:lang w:eastAsia="es-ES"/>
              </w:rPr>
            </w:pPr>
          </w:p>
        </w:tc>
        <w:tc>
          <w:tcPr>
            <w:tcW w:w="1134" w:type="dxa"/>
            <w:vMerge w:val="restart"/>
            <w:shd w:val="clear" w:color="auto" w:fill="auto"/>
            <w:noWrap/>
            <w:vAlign w:val="center"/>
          </w:tcPr>
          <w:p w14:paraId="0A07DD5F"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Informes de especies utilizadas y entregadas</w:t>
            </w:r>
          </w:p>
        </w:tc>
        <w:tc>
          <w:tcPr>
            <w:tcW w:w="1276" w:type="dxa"/>
            <w:vMerge w:val="restart"/>
            <w:shd w:val="clear" w:color="auto" w:fill="auto"/>
            <w:noWrap/>
            <w:vAlign w:val="center"/>
          </w:tcPr>
          <w:p w14:paraId="6AC43F6E"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Numero entero</w:t>
            </w:r>
          </w:p>
        </w:tc>
        <w:tc>
          <w:tcPr>
            <w:tcW w:w="425" w:type="dxa"/>
            <w:vMerge w:val="restart"/>
            <w:shd w:val="clear" w:color="auto" w:fill="auto"/>
            <w:noWrap/>
            <w:vAlign w:val="center"/>
          </w:tcPr>
          <w:p w14:paraId="05C24877"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426" w:type="dxa"/>
            <w:vMerge w:val="restart"/>
            <w:shd w:val="clear" w:color="auto" w:fill="auto"/>
            <w:noWrap/>
            <w:vAlign w:val="center"/>
          </w:tcPr>
          <w:p w14:paraId="0962A71E"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425" w:type="dxa"/>
            <w:vMerge w:val="restart"/>
            <w:shd w:val="clear" w:color="auto" w:fill="auto"/>
            <w:noWrap/>
            <w:vAlign w:val="center"/>
          </w:tcPr>
          <w:p w14:paraId="28B1F1FB"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425" w:type="dxa"/>
            <w:vMerge w:val="restart"/>
            <w:shd w:val="clear" w:color="auto" w:fill="auto"/>
            <w:noWrap/>
            <w:vAlign w:val="center"/>
          </w:tcPr>
          <w:p w14:paraId="4D9CF9FB"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425" w:type="dxa"/>
            <w:vMerge w:val="restart"/>
            <w:shd w:val="clear" w:color="auto" w:fill="auto"/>
            <w:noWrap/>
            <w:vAlign w:val="center"/>
          </w:tcPr>
          <w:p w14:paraId="1A2EFD2F"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426" w:type="dxa"/>
            <w:vMerge w:val="restart"/>
            <w:shd w:val="clear" w:color="auto" w:fill="auto"/>
            <w:noWrap/>
            <w:vAlign w:val="center"/>
          </w:tcPr>
          <w:p w14:paraId="17B3B63D"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425" w:type="dxa"/>
            <w:vMerge w:val="restart"/>
            <w:shd w:val="clear" w:color="auto" w:fill="auto"/>
            <w:noWrap/>
            <w:vAlign w:val="center"/>
          </w:tcPr>
          <w:p w14:paraId="6463048B"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425" w:type="dxa"/>
            <w:vMerge w:val="restart"/>
            <w:shd w:val="clear" w:color="auto" w:fill="auto"/>
            <w:noWrap/>
            <w:vAlign w:val="center"/>
          </w:tcPr>
          <w:p w14:paraId="45B24627"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425" w:type="dxa"/>
            <w:vMerge w:val="restart"/>
            <w:shd w:val="clear" w:color="auto" w:fill="auto"/>
            <w:noWrap/>
            <w:vAlign w:val="center"/>
          </w:tcPr>
          <w:p w14:paraId="633A1118"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284" w:type="dxa"/>
            <w:vMerge w:val="restart"/>
            <w:shd w:val="clear" w:color="auto" w:fill="auto"/>
            <w:noWrap/>
            <w:vAlign w:val="center"/>
          </w:tcPr>
          <w:p w14:paraId="45AEB822"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567" w:type="dxa"/>
            <w:vMerge w:val="restart"/>
            <w:shd w:val="clear" w:color="auto" w:fill="auto"/>
            <w:noWrap/>
            <w:vAlign w:val="center"/>
          </w:tcPr>
          <w:p w14:paraId="5ADAD833"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425" w:type="dxa"/>
            <w:vMerge w:val="restart"/>
            <w:shd w:val="clear" w:color="auto" w:fill="auto"/>
            <w:noWrap/>
            <w:vAlign w:val="center"/>
          </w:tcPr>
          <w:p w14:paraId="18A5134B" w14:textId="77777777" w:rsidR="008A2878" w:rsidRPr="009D1FEB" w:rsidRDefault="008A2878" w:rsidP="006769B5">
            <w:pPr>
              <w:jc w:val="center"/>
              <w:rPr>
                <w:rFonts w:ascii="Arial" w:hAnsi="Arial" w:cs="Arial"/>
                <w:sz w:val="16"/>
                <w:szCs w:val="16"/>
              </w:rPr>
            </w:pPr>
            <w:r w:rsidRPr="009D1FEB">
              <w:rPr>
                <w:rFonts w:ascii="Arial" w:hAnsi="Arial" w:cs="Arial"/>
                <w:sz w:val="16"/>
                <w:szCs w:val="16"/>
              </w:rPr>
              <w:t>1</w:t>
            </w:r>
          </w:p>
        </w:tc>
        <w:tc>
          <w:tcPr>
            <w:tcW w:w="567" w:type="dxa"/>
            <w:vMerge w:val="restart"/>
            <w:shd w:val="clear" w:color="auto" w:fill="auto"/>
            <w:noWrap/>
            <w:vAlign w:val="center"/>
          </w:tcPr>
          <w:p w14:paraId="0FE1D3E7" w14:textId="77777777" w:rsidR="008A2878" w:rsidRPr="009D1FEB" w:rsidRDefault="008A2878" w:rsidP="006769B5">
            <w:pPr>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12</w:t>
            </w:r>
          </w:p>
        </w:tc>
        <w:tc>
          <w:tcPr>
            <w:tcW w:w="1697" w:type="dxa"/>
            <w:vAlign w:val="center"/>
          </w:tcPr>
          <w:p w14:paraId="658B0C79"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Registros de entradas y salidas de las Especies Municipales</w:t>
            </w:r>
          </w:p>
        </w:tc>
        <w:tc>
          <w:tcPr>
            <w:tcW w:w="1417" w:type="dxa"/>
            <w:vMerge w:val="restart"/>
            <w:vAlign w:val="center"/>
          </w:tcPr>
          <w:p w14:paraId="226A69B5" w14:textId="77777777" w:rsidR="008A2878" w:rsidRPr="009D1FEB" w:rsidRDefault="008A2878" w:rsidP="006769B5">
            <w:pPr>
              <w:jc w:val="center"/>
              <w:rPr>
                <w:rFonts w:ascii="Arial" w:eastAsia="Times New Roman" w:hAnsi="Arial" w:cs="Arial"/>
                <w:sz w:val="16"/>
                <w:szCs w:val="16"/>
                <w:lang w:eastAsia="es-ES"/>
              </w:rPr>
            </w:pPr>
          </w:p>
          <w:p w14:paraId="6765FFDF" w14:textId="77777777" w:rsidR="008A2878" w:rsidRPr="009D1FEB" w:rsidRDefault="008A2878" w:rsidP="006769B5">
            <w:pPr>
              <w:jc w:val="center"/>
              <w:rPr>
                <w:rFonts w:ascii="Arial" w:eastAsia="Times New Roman" w:hAnsi="Arial" w:cs="Arial"/>
                <w:sz w:val="16"/>
                <w:szCs w:val="16"/>
                <w:lang w:eastAsia="es-ES"/>
              </w:rPr>
            </w:pPr>
          </w:p>
          <w:p w14:paraId="4F15F3EA" w14:textId="77777777" w:rsidR="008A2878" w:rsidRPr="009D1FEB" w:rsidRDefault="008A2878" w:rsidP="006769B5">
            <w:pPr>
              <w:jc w:val="center"/>
              <w:rPr>
                <w:rFonts w:ascii="Arial" w:eastAsia="Times New Roman" w:hAnsi="Arial" w:cs="Arial"/>
                <w:sz w:val="16"/>
                <w:szCs w:val="16"/>
                <w:lang w:eastAsia="es-ES"/>
              </w:rPr>
            </w:pPr>
          </w:p>
          <w:p w14:paraId="183B330C" w14:textId="77777777" w:rsidR="008A2878" w:rsidRPr="009D1FEB" w:rsidRDefault="008A2878" w:rsidP="006769B5">
            <w:pPr>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Informes Diarios/mensuales</w:t>
            </w:r>
          </w:p>
        </w:tc>
        <w:tc>
          <w:tcPr>
            <w:tcW w:w="1418" w:type="dxa"/>
            <w:vMerge w:val="restart"/>
            <w:vAlign w:val="center"/>
          </w:tcPr>
          <w:p w14:paraId="32222170" w14:textId="77777777" w:rsidR="008A2878" w:rsidRPr="009D1FEB" w:rsidRDefault="008A2878" w:rsidP="006769B5">
            <w:pPr>
              <w:jc w:val="center"/>
              <w:rPr>
                <w:rFonts w:ascii="Arial" w:eastAsia="Times New Roman" w:hAnsi="Arial" w:cs="Arial"/>
                <w:b/>
                <w:sz w:val="16"/>
                <w:szCs w:val="16"/>
                <w:lang w:eastAsia="es-ES"/>
              </w:rPr>
            </w:pPr>
            <w:r w:rsidRPr="009D1FEB">
              <w:rPr>
                <w:rFonts w:ascii="Arial" w:eastAsia="Times New Roman" w:hAnsi="Arial" w:cs="Arial"/>
                <w:b/>
                <w:sz w:val="16"/>
                <w:szCs w:val="16"/>
                <w:lang w:eastAsia="es-ES"/>
              </w:rPr>
              <w:t>Proceso, presupuesto</w:t>
            </w:r>
          </w:p>
        </w:tc>
      </w:tr>
      <w:tr w:rsidR="008A2878" w:rsidRPr="009D1FEB" w14:paraId="0C89EEDD" w14:textId="77777777" w:rsidTr="006769B5">
        <w:trPr>
          <w:trHeight w:val="416"/>
        </w:trPr>
        <w:tc>
          <w:tcPr>
            <w:tcW w:w="421" w:type="dxa"/>
            <w:vMerge/>
            <w:shd w:val="clear" w:color="auto" w:fill="auto"/>
            <w:noWrap/>
            <w:vAlign w:val="center"/>
          </w:tcPr>
          <w:p w14:paraId="04E6C01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2363C5C4" w14:textId="77777777" w:rsidR="008A2878" w:rsidRPr="009D1FEB" w:rsidRDefault="008A2878" w:rsidP="006769B5">
            <w:pPr>
              <w:spacing w:after="0"/>
              <w:jc w:val="center"/>
              <w:rPr>
                <w:rFonts w:ascii="Arial" w:eastAsia="Times New Roman" w:hAnsi="Arial" w:cs="Arial"/>
                <w:sz w:val="16"/>
                <w:szCs w:val="16"/>
                <w:lang w:eastAsia="es-ES"/>
              </w:rPr>
            </w:pPr>
          </w:p>
        </w:tc>
        <w:tc>
          <w:tcPr>
            <w:tcW w:w="1134" w:type="dxa"/>
            <w:vMerge/>
            <w:shd w:val="clear" w:color="auto" w:fill="auto"/>
            <w:noWrap/>
            <w:vAlign w:val="center"/>
          </w:tcPr>
          <w:p w14:paraId="45A6A567"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252438E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9A809F9"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3E9392AA"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E6E4B51"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284C27D0"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CA011AF"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73D3261C"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66A0194"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2BCB328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2D5F365F"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38B5AA9C"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2C5F032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5409D3C0"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180D5700"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52CF6434" w14:textId="77777777" w:rsidR="008A2878" w:rsidRPr="009D1FEB" w:rsidRDefault="008A2878" w:rsidP="006769B5">
            <w:pPr>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Realizar el proceso de compra de Especies Municipales</w:t>
            </w:r>
          </w:p>
        </w:tc>
        <w:tc>
          <w:tcPr>
            <w:tcW w:w="1417" w:type="dxa"/>
            <w:vMerge/>
            <w:vAlign w:val="center"/>
          </w:tcPr>
          <w:p w14:paraId="79440A7C"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425330F5"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6C7D1F03" w14:textId="77777777" w:rsidTr="006769B5">
        <w:trPr>
          <w:trHeight w:val="416"/>
        </w:trPr>
        <w:tc>
          <w:tcPr>
            <w:tcW w:w="421" w:type="dxa"/>
            <w:vMerge/>
            <w:shd w:val="clear" w:color="auto" w:fill="auto"/>
            <w:noWrap/>
            <w:vAlign w:val="center"/>
          </w:tcPr>
          <w:p w14:paraId="229D4F2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07F368B6" w14:textId="77777777" w:rsidR="008A2878" w:rsidRPr="009D1FEB" w:rsidRDefault="008A2878" w:rsidP="006769B5">
            <w:pPr>
              <w:spacing w:after="0"/>
              <w:jc w:val="center"/>
              <w:rPr>
                <w:rFonts w:ascii="Arial" w:eastAsia="Times New Roman" w:hAnsi="Arial" w:cs="Arial"/>
                <w:sz w:val="16"/>
                <w:szCs w:val="16"/>
                <w:lang w:eastAsia="es-ES"/>
              </w:rPr>
            </w:pPr>
          </w:p>
        </w:tc>
        <w:tc>
          <w:tcPr>
            <w:tcW w:w="1134" w:type="dxa"/>
            <w:vMerge/>
            <w:shd w:val="clear" w:color="auto" w:fill="auto"/>
            <w:noWrap/>
            <w:vAlign w:val="center"/>
          </w:tcPr>
          <w:p w14:paraId="2004CF28"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738BFE7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CAEA36D"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32C0786C"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CD88953"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A18F092"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9D1EC73"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3568E8B2"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4B3C43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4F7C2E41"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A074223"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33812057"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7BC28B75"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16D103F"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00152DC3"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47894278"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Custodia y entrega de Especies Municipales</w:t>
            </w:r>
          </w:p>
        </w:tc>
        <w:tc>
          <w:tcPr>
            <w:tcW w:w="1417" w:type="dxa"/>
            <w:vMerge/>
            <w:vAlign w:val="center"/>
          </w:tcPr>
          <w:p w14:paraId="77C7CB03"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46C41C43"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6E06F695" w14:textId="77777777" w:rsidTr="006769B5">
        <w:trPr>
          <w:trHeight w:val="416"/>
        </w:trPr>
        <w:tc>
          <w:tcPr>
            <w:tcW w:w="421" w:type="dxa"/>
            <w:vMerge/>
            <w:shd w:val="clear" w:color="auto" w:fill="auto"/>
            <w:noWrap/>
            <w:vAlign w:val="center"/>
          </w:tcPr>
          <w:p w14:paraId="171BACC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1BC01D58" w14:textId="77777777" w:rsidR="008A2878" w:rsidRPr="009D1FEB" w:rsidRDefault="008A2878" w:rsidP="006769B5">
            <w:pPr>
              <w:spacing w:after="0"/>
              <w:jc w:val="center"/>
              <w:rPr>
                <w:rFonts w:ascii="Arial" w:eastAsia="Times New Roman" w:hAnsi="Arial" w:cs="Arial"/>
                <w:sz w:val="16"/>
                <w:szCs w:val="16"/>
                <w:lang w:eastAsia="es-ES"/>
              </w:rPr>
            </w:pPr>
          </w:p>
        </w:tc>
        <w:tc>
          <w:tcPr>
            <w:tcW w:w="1134" w:type="dxa"/>
            <w:vMerge/>
            <w:shd w:val="clear" w:color="auto" w:fill="auto"/>
            <w:noWrap/>
            <w:vAlign w:val="center"/>
          </w:tcPr>
          <w:p w14:paraId="343284A6"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1117995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1617711"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23219B53"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5B5071F4"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8307D53"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744B145"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61516EEB"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C1918D2"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9D9F5E6"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9BB4893"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20DC2F4F"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3A0F9F93"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46994E3"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61816AB5"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3CE77BF8"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Entrega de informe de las Especies Municipales a Contabilidad</w:t>
            </w:r>
          </w:p>
        </w:tc>
        <w:tc>
          <w:tcPr>
            <w:tcW w:w="1417" w:type="dxa"/>
            <w:vMerge/>
            <w:vAlign w:val="center"/>
          </w:tcPr>
          <w:p w14:paraId="178BA73F"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639BE0AB"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1E71BC0A" w14:textId="77777777" w:rsidTr="006769B5">
        <w:trPr>
          <w:trHeight w:val="291"/>
        </w:trPr>
        <w:tc>
          <w:tcPr>
            <w:tcW w:w="421" w:type="dxa"/>
            <w:vMerge w:val="restart"/>
            <w:shd w:val="clear" w:color="auto" w:fill="auto"/>
            <w:noWrap/>
            <w:vAlign w:val="center"/>
          </w:tcPr>
          <w:p w14:paraId="1C2E92A4"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3</w:t>
            </w:r>
          </w:p>
        </w:tc>
        <w:tc>
          <w:tcPr>
            <w:tcW w:w="1421" w:type="dxa"/>
            <w:vMerge w:val="restart"/>
            <w:shd w:val="clear" w:color="auto" w:fill="auto"/>
            <w:noWrap/>
            <w:vAlign w:val="center"/>
          </w:tcPr>
          <w:p w14:paraId="41BC4F41" w14:textId="77777777" w:rsidR="008A2878" w:rsidRPr="009D1FEB" w:rsidRDefault="008A2878" w:rsidP="006769B5">
            <w:pPr>
              <w:spacing w:after="0" w:line="240" w:lineRule="auto"/>
              <w:jc w:val="both"/>
              <w:rPr>
                <w:rFonts w:ascii="Arial" w:eastAsia="Times New Roman" w:hAnsi="Arial" w:cs="Arial"/>
                <w:sz w:val="16"/>
                <w:szCs w:val="16"/>
                <w:lang w:eastAsia="es-ES"/>
              </w:rPr>
            </w:pPr>
          </w:p>
          <w:p w14:paraId="70395ADC"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35F997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5903C15"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95DCC24"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E6D6B1A"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lastRenderedPageBreak/>
              <w:t>Realizar 20 Liquidaciones a erogaciones de Fondo Circulante y Fondo de Monto Fijo durante el año 2021</w:t>
            </w:r>
          </w:p>
          <w:p w14:paraId="56B29F1C" w14:textId="77777777" w:rsidR="008A2878" w:rsidRPr="009D1FEB" w:rsidRDefault="008A2878" w:rsidP="006769B5">
            <w:pPr>
              <w:spacing w:after="0" w:line="240" w:lineRule="auto"/>
              <w:jc w:val="both"/>
              <w:rPr>
                <w:rFonts w:ascii="Arial" w:eastAsia="Times New Roman" w:hAnsi="Arial" w:cs="Arial"/>
                <w:sz w:val="16"/>
                <w:szCs w:val="16"/>
                <w:lang w:eastAsia="es-ES"/>
              </w:rPr>
            </w:pPr>
          </w:p>
        </w:tc>
        <w:tc>
          <w:tcPr>
            <w:tcW w:w="1134" w:type="dxa"/>
            <w:vMerge w:val="restart"/>
            <w:shd w:val="clear" w:color="auto" w:fill="auto"/>
            <w:noWrap/>
            <w:vAlign w:val="center"/>
          </w:tcPr>
          <w:p w14:paraId="1D8EC6C5"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p w14:paraId="096C45FE"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p w14:paraId="19C5CD42"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p w14:paraId="5460285A"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p w14:paraId="07F8FA90"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p w14:paraId="75B10F12"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lastRenderedPageBreak/>
              <w:t>Liquidaciones Realizadas</w:t>
            </w:r>
          </w:p>
        </w:tc>
        <w:tc>
          <w:tcPr>
            <w:tcW w:w="1276" w:type="dxa"/>
            <w:vMerge w:val="restart"/>
            <w:shd w:val="clear" w:color="auto" w:fill="auto"/>
            <w:noWrap/>
            <w:vAlign w:val="center"/>
          </w:tcPr>
          <w:p w14:paraId="249C1E8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144CC830"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0A89F6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FF8BEB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4BA1D98"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30E2E4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lastRenderedPageBreak/>
              <w:t>Numero entero</w:t>
            </w:r>
          </w:p>
        </w:tc>
        <w:tc>
          <w:tcPr>
            <w:tcW w:w="425" w:type="dxa"/>
            <w:vMerge w:val="restart"/>
            <w:shd w:val="clear" w:color="auto" w:fill="auto"/>
            <w:noWrap/>
            <w:vAlign w:val="center"/>
          </w:tcPr>
          <w:p w14:paraId="42114BE1"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C98CF88"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D5E513F"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65FCA9C"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3EC8BBA"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4B93C3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1487F39"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54574BD"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0</w:t>
            </w:r>
          </w:p>
        </w:tc>
        <w:tc>
          <w:tcPr>
            <w:tcW w:w="426" w:type="dxa"/>
            <w:vMerge w:val="restart"/>
            <w:shd w:val="clear" w:color="auto" w:fill="auto"/>
            <w:noWrap/>
            <w:vAlign w:val="center"/>
          </w:tcPr>
          <w:p w14:paraId="149C57FF"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CE8833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EFF9E72"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F6E2260"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F29A819"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C229E39"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171CD411"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8003E1B"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4C5B78E9"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C3A5A15"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159ED6DC"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9A579E3"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C41A347"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D219BE7"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D66E734"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FC07A2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425" w:type="dxa"/>
            <w:vMerge w:val="restart"/>
            <w:shd w:val="clear" w:color="auto" w:fill="auto"/>
            <w:noWrap/>
            <w:vAlign w:val="center"/>
          </w:tcPr>
          <w:p w14:paraId="061AEFD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2705530"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A80E7D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E4B9917"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53D1412"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337D52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FF9E2A3"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0783F0B"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425" w:type="dxa"/>
            <w:vMerge w:val="restart"/>
            <w:shd w:val="clear" w:color="auto" w:fill="auto"/>
            <w:noWrap/>
            <w:vAlign w:val="center"/>
          </w:tcPr>
          <w:p w14:paraId="2017397A"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604C4CE"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FFEDCC0"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1F67A60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659A3E0"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17F0A4D7"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5F08521"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72FFF3A"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426" w:type="dxa"/>
            <w:vMerge w:val="restart"/>
            <w:shd w:val="clear" w:color="auto" w:fill="auto"/>
            <w:noWrap/>
            <w:vAlign w:val="center"/>
          </w:tcPr>
          <w:p w14:paraId="075F55C6"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F6A5096"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CA28B84"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2CF3F10"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3B3292C"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B3F4717"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597097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1E53A28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425" w:type="dxa"/>
            <w:vMerge w:val="restart"/>
            <w:shd w:val="clear" w:color="auto" w:fill="auto"/>
            <w:noWrap/>
            <w:vAlign w:val="center"/>
          </w:tcPr>
          <w:p w14:paraId="098DFB25"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6E86A79"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D4967FE"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427526A"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3918FD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248E594"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19C45D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13312D18"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425" w:type="dxa"/>
            <w:vMerge w:val="restart"/>
            <w:shd w:val="clear" w:color="auto" w:fill="auto"/>
            <w:noWrap/>
            <w:vAlign w:val="center"/>
          </w:tcPr>
          <w:p w14:paraId="609BA44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DFAC263"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8003472"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AE8C325"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E933217"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FF5796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73FC846"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4F30D6E"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425" w:type="dxa"/>
            <w:vMerge w:val="restart"/>
            <w:shd w:val="clear" w:color="auto" w:fill="auto"/>
            <w:noWrap/>
            <w:vAlign w:val="center"/>
          </w:tcPr>
          <w:p w14:paraId="5B57134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68C1863"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7905646"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74A79C5"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F2E5934"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020E32C"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8B81389"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8D22EB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284" w:type="dxa"/>
            <w:vMerge w:val="restart"/>
            <w:shd w:val="clear" w:color="auto" w:fill="auto"/>
            <w:noWrap/>
            <w:vAlign w:val="center"/>
          </w:tcPr>
          <w:p w14:paraId="0255C718"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FC39D31"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E72207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B555B62"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149FC819"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0CC268C"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2EF9CEE"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D6428A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567" w:type="dxa"/>
            <w:vMerge w:val="restart"/>
            <w:shd w:val="clear" w:color="auto" w:fill="auto"/>
            <w:noWrap/>
            <w:vAlign w:val="center"/>
          </w:tcPr>
          <w:p w14:paraId="067898D7"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B8C217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9ED606C"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1298E8E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F2C8FD6"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B96C003"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1510091"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B8F8D7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w:t>
            </w:r>
          </w:p>
        </w:tc>
        <w:tc>
          <w:tcPr>
            <w:tcW w:w="425" w:type="dxa"/>
            <w:vMerge w:val="restart"/>
            <w:shd w:val="clear" w:color="auto" w:fill="auto"/>
            <w:noWrap/>
            <w:vAlign w:val="center"/>
          </w:tcPr>
          <w:p w14:paraId="0D3329C9"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ED6BACA"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EC8CF1F"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8BE95ED"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28A91BE"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9060E66"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86339DE"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1AFD92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567" w:type="dxa"/>
            <w:vMerge w:val="restart"/>
            <w:shd w:val="clear" w:color="auto" w:fill="auto"/>
            <w:noWrap/>
            <w:vAlign w:val="center"/>
          </w:tcPr>
          <w:p w14:paraId="122BAA42"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02F52B6"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284D474"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CD732CA"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6C4689E"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7EE4B30"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BC76FD2"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20</w:t>
            </w:r>
          </w:p>
        </w:tc>
        <w:tc>
          <w:tcPr>
            <w:tcW w:w="1697" w:type="dxa"/>
            <w:vAlign w:val="center"/>
          </w:tcPr>
          <w:p w14:paraId="7D1976AB"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lastRenderedPageBreak/>
              <w:t>Solicitar acuerdo municipal por apertura de Fondo Circulante y Fondo de Monto Fijo</w:t>
            </w:r>
          </w:p>
        </w:tc>
        <w:tc>
          <w:tcPr>
            <w:tcW w:w="1417" w:type="dxa"/>
            <w:vMerge w:val="restart"/>
            <w:vAlign w:val="center"/>
          </w:tcPr>
          <w:p w14:paraId="54EA84D7" w14:textId="77777777" w:rsidR="008A2878" w:rsidRPr="009D1FEB" w:rsidRDefault="008A2878" w:rsidP="006769B5">
            <w:pPr>
              <w:spacing w:after="0" w:line="240" w:lineRule="auto"/>
              <w:jc w:val="center"/>
              <w:rPr>
                <w:rFonts w:ascii="Arial" w:hAnsi="Arial" w:cs="Arial"/>
                <w:sz w:val="16"/>
                <w:szCs w:val="16"/>
              </w:rPr>
            </w:pPr>
          </w:p>
          <w:p w14:paraId="43F71CB9" w14:textId="77777777" w:rsidR="008A2878" w:rsidRPr="009D1FEB" w:rsidRDefault="008A2878" w:rsidP="006769B5">
            <w:pPr>
              <w:spacing w:after="0" w:line="240" w:lineRule="auto"/>
              <w:jc w:val="center"/>
              <w:rPr>
                <w:rFonts w:ascii="Arial" w:hAnsi="Arial" w:cs="Arial"/>
                <w:sz w:val="16"/>
                <w:szCs w:val="16"/>
              </w:rPr>
            </w:pPr>
          </w:p>
          <w:p w14:paraId="7A15BF45" w14:textId="77777777" w:rsidR="008A2878" w:rsidRPr="009D1FEB" w:rsidRDefault="008A2878" w:rsidP="006769B5">
            <w:pPr>
              <w:spacing w:after="0" w:line="240" w:lineRule="auto"/>
              <w:jc w:val="center"/>
              <w:rPr>
                <w:rFonts w:ascii="Arial" w:hAnsi="Arial" w:cs="Arial"/>
                <w:sz w:val="16"/>
                <w:szCs w:val="16"/>
              </w:rPr>
            </w:pPr>
          </w:p>
          <w:p w14:paraId="2F57A0A5" w14:textId="77777777" w:rsidR="008A2878" w:rsidRPr="009D1FEB" w:rsidRDefault="008A2878" w:rsidP="006769B5">
            <w:pPr>
              <w:spacing w:after="0" w:line="240" w:lineRule="auto"/>
              <w:jc w:val="center"/>
              <w:rPr>
                <w:rFonts w:ascii="Arial" w:hAnsi="Arial" w:cs="Arial"/>
                <w:sz w:val="16"/>
                <w:szCs w:val="16"/>
              </w:rPr>
            </w:pPr>
          </w:p>
          <w:p w14:paraId="4FBAA70B" w14:textId="77777777" w:rsidR="008A2878" w:rsidRPr="009D1FEB" w:rsidRDefault="008A2878" w:rsidP="006769B5">
            <w:pPr>
              <w:spacing w:after="0" w:line="240" w:lineRule="auto"/>
              <w:jc w:val="center"/>
              <w:rPr>
                <w:rFonts w:ascii="Arial" w:hAnsi="Arial" w:cs="Arial"/>
                <w:sz w:val="16"/>
                <w:szCs w:val="16"/>
              </w:rPr>
            </w:pPr>
          </w:p>
          <w:p w14:paraId="46A7275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lastRenderedPageBreak/>
              <w:t>Reporte de liquidaciones de Fondo Circulante y Fondo de Monto Fijo</w:t>
            </w:r>
          </w:p>
        </w:tc>
        <w:tc>
          <w:tcPr>
            <w:tcW w:w="1418" w:type="dxa"/>
            <w:vMerge w:val="restart"/>
            <w:vAlign w:val="center"/>
          </w:tcPr>
          <w:p w14:paraId="159C0B7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lastRenderedPageBreak/>
              <w:t xml:space="preserve">Usuarios, </w:t>
            </w:r>
            <w:proofErr w:type="gramStart"/>
            <w:r w:rsidRPr="009D1FEB">
              <w:rPr>
                <w:rFonts w:ascii="Arial" w:eastAsia="Times New Roman" w:hAnsi="Arial" w:cs="Arial"/>
                <w:sz w:val="16"/>
                <w:szCs w:val="16"/>
                <w:lang w:eastAsia="es-ES"/>
              </w:rPr>
              <w:t>procesos ,</w:t>
            </w:r>
            <w:proofErr w:type="gramEnd"/>
            <w:r w:rsidRPr="009D1FEB">
              <w:rPr>
                <w:rFonts w:ascii="Arial" w:eastAsia="Times New Roman" w:hAnsi="Arial" w:cs="Arial"/>
                <w:sz w:val="16"/>
                <w:szCs w:val="16"/>
                <w:lang w:eastAsia="es-ES"/>
              </w:rPr>
              <w:t xml:space="preserve"> presupuesto.</w:t>
            </w:r>
          </w:p>
        </w:tc>
      </w:tr>
      <w:tr w:rsidR="008A2878" w:rsidRPr="009D1FEB" w14:paraId="5FFC4ED2" w14:textId="77777777" w:rsidTr="006769B5">
        <w:trPr>
          <w:trHeight w:val="291"/>
        </w:trPr>
        <w:tc>
          <w:tcPr>
            <w:tcW w:w="421" w:type="dxa"/>
            <w:vMerge/>
            <w:shd w:val="clear" w:color="auto" w:fill="auto"/>
            <w:noWrap/>
            <w:vAlign w:val="center"/>
          </w:tcPr>
          <w:p w14:paraId="0C47884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2F42D711" w14:textId="77777777" w:rsidR="008A2878" w:rsidRPr="009D1FEB" w:rsidRDefault="008A2878" w:rsidP="006769B5">
            <w:pPr>
              <w:spacing w:after="0" w:line="240" w:lineRule="auto"/>
              <w:jc w:val="both"/>
              <w:rPr>
                <w:rFonts w:ascii="Arial" w:eastAsia="Times New Roman" w:hAnsi="Arial" w:cs="Arial"/>
                <w:sz w:val="16"/>
                <w:szCs w:val="16"/>
                <w:lang w:eastAsia="es-ES"/>
              </w:rPr>
            </w:pPr>
          </w:p>
        </w:tc>
        <w:tc>
          <w:tcPr>
            <w:tcW w:w="1134" w:type="dxa"/>
            <w:vMerge/>
            <w:shd w:val="clear" w:color="auto" w:fill="auto"/>
            <w:noWrap/>
            <w:vAlign w:val="center"/>
          </w:tcPr>
          <w:p w14:paraId="32417C85"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1552CFE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4FDFB9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3EA9148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784C4D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B7FA75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B42D88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3E79371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B433FD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DF5678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A90D3D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211BFBC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4996FA4D"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425" w:type="dxa"/>
            <w:vMerge/>
            <w:shd w:val="clear" w:color="auto" w:fill="auto"/>
            <w:noWrap/>
            <w:vAlign w:val="center"/>
          </w:tcPr>
          <w:p w14:paraId="400D433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57D8C71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325A679E"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Entrega de Fondos de Bienes y Servicios</w:t>
            </w:r>
          </w:p>
        </w:tc>
        <w:tc>
          <w:tcPr>
            <w:tcW w:w="1417" w:type="dxa"/>
            <w:vMerge/>
            <w:vAlign w:val="center"/>
          </w:tcPr>
          <w:p w14:paraId="5145DCF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003A849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32F61E92" w14:textId="77777777" w:rsidTr="006769B5">
        <w:trPr>
          <w:trHeight w:val="291"/>
        </w:trPr>
        <w:tc>
          <w:tcPr>
            <w:tcW w:w="421" w:type="dxa"/>
            <w:vMerge/>
            <w:shd w:val="clear" w:color="auto" w:fill="auto"/>
            <w:noWrap/>
            <w:vAlign w:val="center"/>
          </w:tcPr>
          <w:p w14:paraId="6D68A53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6296BF17" w14:textId="77777777" w:rsidR="008A2878" w:rsidRPr="009D1FEB" w:rsidRDefault="008A2878" w:rsidP="006769B5">
            <w:pPr>
              <w:spacing w:after="0" w:line="240" w:lineRule="auto"/>
              <w:jc w:val="both"/>
              <w:rPr>
                <w:rFonts w:ascii="Arial" w:eastAsia="Times New Roman" w:hAnsi="Arial" w:cs="Arial"/>
                <w:sz w:val="16"/>
                <w:szCs w:val="16"/>
                <w:lang w:eastAsia="es-ES"/>
              </w:rPr>
            </w:pPr>
          </w:p>
        </w:tc>
        <w:tc>
          <w:tcPr>
            <w:tcW w:w="1134" w:type="dxa"/>
            <w:vMerge/>
            <w:shd w:val="clear" w:color="auto" w:fill="auto"/>
            <w:noWrap/>
            <w:vAlign w:val="center"/>
          </w:tcPr>
          <w:p w14:paraId="4C2DB14B"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0FF75F3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00C9A1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1E7F7D4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BF502D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17B2FA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DE0C87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0376E45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323453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B22ED6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5FA588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7022B77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7EE51F34"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425" w:type="dxa"/>
            <w:vMerge/>
            <w:shd w:val="clear" w:color="auto" w:fill="auto"/>
            <w:noWrap/>
            <w:vAlign w:val="center"/>
          </w:tcPr>
          <w:p w14:paraId="36EAF91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6F63A4A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5CB16433"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Revisión y aceptación de documentación para el Reintegro de fondos </w:t>
            </w:r>
          </w:p>
        </w:tc>
        <w:tc>
          <w:tcPr>
            <w:tcW w:w="1417" w:type="dxa"/>
            <w:vMerge/>
            <w:vAlign w:val="center"/>
          </w:tcPr>
          <w:p w14:paraId="1C5DF35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5B4CF8E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5F8B0C04" w14:textId="77777777" w:rsidTr="006769B5">
        <w:trPr>
          <w:trHeight w:val="291"/>
        </w:trPr>
        <w:tc>
          <w:tcPr>
            <w:tcW w:w="421" w:type="dxa"/>
            <w:vMerge/>
            <w:shd w:val="clear" w:color="auto" w:fill="auto"/>
            <w:noWrap/>
            <w:vAlign w:val="center"/>
          </w:tcPr>
          <w:p w14:paraId="26FFA0A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37C309CD" w14:textId="77777777" w:rsidR="008A2878" w:rsidRPr="009D1FEB" w:rsidRDefault="008A2878" w:rsidP="006769B5">
            <w:pPr>
              <w:spacing w:after="0" w:line="240" w:lineRule="auto"/>
              <w:jc w:val="both"/>
              <w:rPr>
                <w:rFonts w:ascii="Arial" w:eastAsia="Times New Roman" w:hAnsi="Arial" w:cs="Arial"/>
                <w:sz w:val="16"/>
                <w:szCs w:val="16"/>
                <w:lang w:eastAsia="es-ES"/>
              </w:rPr>
            </w:pPr>
          </w:p>
        </w:tc>
        <w:tc>
          <w:tcPr>
            <w:tcW w:w="1134" w:type="dxa"/>
            <w:vMerge/>
            <w:shd w:val="clear" w:color="auto" w:fill="auto"/>
            <w:noWrap/>
            <w:vAlign w:val="center"/>
          </w:tcPr>
          <w:p w14:paraId="505BBCDC"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6A69376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17EA74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52E4589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D274DC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7DEC81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8AF188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04D151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82FCF1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D2902E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961CF7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386180E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0F9B8C1E"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425" w:type="dxa"/>
            <w:vMerge/>
            <w:shd w:val="clear" w:color="auto" w:fill="auto"/>
            <w:noWrap/>
            <w:vAlign w:val="center"/>
          </w:tcPr>
          <w:p w14:paraId="5D5B1F1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0BC44DB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04E5F3D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Elaboración de Liquidaciones</w:t>
            </w:r>
          </w:p>
        </w:tc>
        <w:tc>
          <w:tcPr>
            <w:tcW w:w="1417" w:type="dxa"/>
            <w:vMerge/>
            <w:vAlign w:val="center"/>
          </w:tcPr>
          <w:p w14:paraId="04C960B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3C8F465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0C1639ED" w14:textId="77777777" w:rsidTr="006769B5">
        <w:trPr>
          <w:trHeight w:val="990"/>
        </w:trPr>
        <w:tc>
          <w:tcPr>
            <w:tcW w:w="421" w:type="dxa"/>
            <w:vMerge/>
            <w:shd w:val="clear" w:color="auto" w:fill="auto"/>
            <w:noWrap/>
            <w:vAlign w:val="center"/>
          </w:tcPr>
          <w:p w14:paraId="7458D21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0E7F9D23" w14:textId="77777777" w:rsidR="008A2878" w:rsidRPr="009D1FEB" w:rsidRDefault="008A2878" w:rsidP="006769B5">
            <w:pPr>
              <w:spacing w:after="0" w:line="240" w:lineRule="auto"/>
              <w:jc w:val="both"/>
              <w:rPr>
                <w:rFonts w:ascii="Arial" w:eastAsia="Times New Roman" w:hAnsi="Arial" w:cs="Arial"/>
                <w:sz w:val="16"/>
                <w:szCs w:val="16"/>
                <w:lang w:eastAsia="es-ES"/>
              </w:rPr>
            </w:pPr>
          </w:p>
        </w:tc>
        <w:tc>
          <w:tcPr>
            <w:tcW w:w="1134" w:type="dxa"/>
            <w:vMerge/>
            <w:shd w:val="clear" w:color="auto" w:fill="auto"/>
            <w:noWrap/>
            <w:vAlign w:val="center"/>
          </w:tcPr>
          <w:p w14:paraId="50BBFBCA"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56B7577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2A2427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35DCED2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783D3A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75B949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F61616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5E30E8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2B2186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55F17C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C214BB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0462C4D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5C26FECB"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425" w:type="dxa"/>
            <w:vMerge/>
            <w:shd w:val="clear" w:color="auto" w:fill="auto"/>
            <w:noWrap/>
            <w:vAlign w:val="center"/>
          </w:tcPr>
          <w:p w14:paraId="5F09878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0BA1922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50708D8D"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Remisión de liquidaciones a los departamentos correspondientes (Auditoria, contabilidad </w:t>
            </w:r>
          </w:p>
        </w:tc>
        <w:tc>
          <w:tcPr>
            <w:tcW w:w="1417" w:type="dxa"/>
            <w:vMerge/>
            <w:vAlign w:val="center"/>
          </w:tcPr>
          <w:p w14:paraId="08F33A9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761B303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5D9E51F2" w14:textId="77777777" w:rsidTr="006769B5">
        <w:trPr>
          <w:trHeight w:val="210"/>
        </w:trPr>
        <w:tc>
          <w:tcPr>
            <w:tcW w:w="421" w:type="dxa"/>
            <w:vMerge w:val="restart"/>
            <w:shd w:val="clear" w:color="auto" w:fill="auto"/>
            <w:noWrap/>
            <w:vAlign w:val="center"/>
          </w:tcPr>
          <w:p w14:paraId="4BB9018E"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4</w:t>
            </w:r>
          </w:p>
        </w:tc>
        <w:tc>
          <w:tcPr>
            <w:tcW w:w="1421" w:type="dxa"/>
            <w:vMerge w:val="restart"/>
            <w:shd w:val="clear" w:color="auto" w:fill="auto"/>
            <w:noWrap/>
            <w:vAlign w:val="center"/>
          </w:tcPr>
          <w:p w14:paraId="137D70DE" w14:textId="77777777" w:rsidR="008A2878" w:rsidRPr="009D1FEB" w:rsidRDefault="008A2878" w:rsidP="006769B5">
            <w:pPr>
              <w:spacing w:before="240" w:line="240" w:lineRule="auto"/>
              <w:jc w:val="both"/>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Elaboración y percepción de ingresos por venta de vialidades </w:t>
            </w:r>
          </w:p>
        </w:tc>
        <w:tc>
          <w:tcPr>
            <w:tcW w:w="1134" w:type="dxa"/>
            <w:vMerge w:val="restart"/>
            <w:shd w:val="clear" w:color="auto" w:fill="auto"/>
            <w:noWrap/>
            <w:vAlign w:val="center"/>
          </w:tcPr>
          <w:p w14:paraId="4E5FA4AD"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Vialidades entregadas </w:t>
            </w:r>
          </w:p>
        </w:tc>
        <w:tc>
          <w:tcPr>
            <w:tcW w:w="1276" w:type="dxa"/>
            <w:vMerge w:val="restart"/>
            <w:shd w:val="clear" w:color="auto" w:fill="auto"/>
            <w:noWrap/>
            <w:vAlign w:val="center"/>
          </w:tcPr>
          <w:p w14:paraId="463D6B3F" w14:textId="77777777" w:rsidR="008A2878" w:rsidRPr="009D1FEB" w:rsidRDefault="008A2878" w:rsidP="006769B5">
            <w:pPr>
              <w:spacing w:after="0" w:line="240" w:lineRule="auto"/>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         Moneda.</w:t>
            </w:r>
          </w:p>
        </w:tc>
        <w:tc>
          <w:tcPr>
            <w:tcW w:w="425" w:type="dxa"/>
            <w:vMerge w:val="restart"/>
            <w:shd w:val="clear" w:color="auto" w:fill="auto"/>
            <w:noWrap/>
            <w:textDirection w:val="btLr"/>
            <w:vAlign w:val="center"/>
          </w:tcPr>
          <w:p w14:paraId="3D482707"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$3,000.00</w:t>
            </w:r>
          </w:p>
        </w:tc>
        <w:tc>
          <w:tcPr>
            <w:tcW w:w="426" w:type="dxa"/>
            <w:vMerge w:val="restart"/>
            <w:shd w:val="clear" w:color="auto" w:fill="auto"/>
            <w:noWrap/>
            <w:textDirection w:val="btLr"/>
            <w:vAlign w:val="center"/>
          </w:tcPr>
          <w:p w14:paraId="140E1AE7"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$3</w:t>
            </w:r>
            <w:r>
              <w:rPr>
                <w:rFonts w:ascii="Arial" w:eastAsia="Times New Roman" w:hAnsi="Arial" w:cs="Arial"/>
                <w:sz w:val="16"/>
                <w:szCs w:val="16"/>
                <w:lang w:eastAsia="es-ES"/>
              </w:rPr>
              <w:t>,</w:t>
            </w:r>
            <w:r w:rsidRPr="009D1FEB">
              <w:rPr>
                <w:rFonts w:ascii="Arial" w:eastAsia="Times New Roman" w:hAnsi="Arial" w:cs="Arial"/>
                <w:sz w:val="16"/>
                <w:szCs w:val="16"/>
                <w:lang w:eastAsia="es-ES"/>
              </w:rPr>
              <w:t>000.00</w:t>
            </w:r>
          </w:p>
        </w:tc>
        <w:tc>
          <w:tcPr>
            <w:tcW w:w="425" w:type="dxa"/>
            <w:vMerge w:val="restart"/>
            <w:shd w:val="clear" w:color="auto" w:fill="auto"/>
            <w:noWrap/>
            <w:textDirection w:val="btLr"/>
            <w:vAlign w:val="center"/>
          </w:tcPr>
          <w:p w14:paraId="7C2ABDD8"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$9;000.00</w:t>
            </w:r>
          </w:p>
        </w:tc>
        <w:tc>
          <w:tcPr>
            <w:tcW w:w="425" w:type="dxa"/>
            <w:vMerge w:val="restart"/>
            <w:shd w:val="clear" w:color="auto" w:fill="auto"/>
            <w:noWrap/>
            <w:textDirection w:val="btLr"/>
            <w:vAlign w:val="center"/>
          </w:tcPr>
          <w:p w14:paraId="0EC214F0"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$5,000.00</w:t>
            </w:r>
          </w:p>
        </w:tc>
        <w:tc>
          <w:tcPr>
            <w:tcW w:w="425" w:type="dxa"/>
            <w:vMerge w:val="restart"/>
            <w:shd w:val="clear" w:color="auto" w:fill="auto"/>
            <w:noWrap/>
            <w:textDirection w:val="btLr"/>
            <w:vAlign w:val="center"/>
          </w:tcPr>
          <w:p w14:paraId="46A9EC44"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$4,000.00</w:t>
            </w:r>
          </w:p>
        </w:tc>
        <w:tc>
          <w:tcPr>
            <w:tcW w:w="426" w:type="dxa"/>
            <w:vMerge w:val="restart"/>
            <w:shd w:val="clear" w:color="auto" w:fill="auto"/>
            <w:noWrap/>
            <w:textDirection w:val="btLr"/>
            <w:vAlign w:val="center"/>
          </w:tcPr>
          <w:p w14:paraId="7FD9C591"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$8,000.00</w:t>
            </w:r>
          </w:p>
        </w:tc>
        <w:tc>
          <w:tcPr>
            <w:tcW w:w="425" w:type="dxa"/>
            <w:vMerge w:val="restart"/>
            <w:shd w:val="clear" w:color="auto" w:fill="auto"/>
            <w:noWrap/>
            <w:textDirection w:val="btLr"/>
            <w:vAlign w:val="center"/>
          </w:tcPr>
          <w:p w14:paraId="607D35D9"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$20,000.00</w:t>
            </w:r>
          </w:p>
        </w:tc>
        <w:tc>
          <w:tcPr>
            <w:tcW w:w="425" w:type="dxa"/>
            <w:vMerge w:val="restart"/>
            <w:shd w:val="clear" w:color="auto" w:fill="auto"/>
            <w:noWrap/>
            <w:textDirection w:val="btLr"/>
            <w:vAlign w:val="center"/>
          </w:tcPr>
          <w:p w14:paraId="3E87AE82"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$2,000.00</w:t>
            </w:r>
          </w:p>
        </w:tc>
        <w:tc>
          <w:tcPr>
            <w:tcW w:w="425" w:type="dxa"/>
            <w:vMerge w:val="restart"/>
            <w:shd w:val="clear" w:color="auto" w:fill="auto"/>
            <w:noWrap/>
            <w:textDirection w:val="btLr"/>
            <w:vAlign w:val="center"/>
          </w:tcPr>
          <w:p w14:paraId="763E818C"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$1,000.00</w:t>
            </w:r>
          </w:p>
        </w:tc>
        <w:tc>
          <w:tcPr>
            <w:tcW w:w="284" w:type="dxa"/>
            <w:vMerge w:val="restart"/>
            <w:shd w:val="clear" w:color="auto" w:fill="auto"/>
            <w:noWrap/>
            <w:textDirection w:val="btLr"/>
            <w:vAlign w:val="center"/>
          </w:tcPr>
          <w:p w14:paraId="56FCCD45"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$100.00</w:t>
            </w:r>
          </w:p>
        </w:tc>
        <w:tc>
          <w:tcPr>
            <w:tcW w:w="567" w:type="dxa"/>
            <w:vMerge w:val="restart"/>
            <w:shd w:val="clear" w:color="auto" w:fill="auto"/>
            <w:noWrap/>
            <w:textDirection w:val="btLr"/>
            <w:vAlign w:val="center"/>
          </w:tcPr>
          <w:p w14:paraId="3B5BC22F"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$100.00</w:t>
            </w:r>
          </w:p>
        </w:tc>
        <w:tc>
          <w:tcPr>
            <w:tcW w:w="425" w:type="dxa"/>
            <w:vMerge w:val="restart"/>
            <w:shd w:val="clear" w:color="auto" w:fill="auto"/>
            <w:noWrap/>
            <w:textDirection w:val="btLr"/>
            <w:vAlign w:val="center"/>
          </w:tcPr>
          <w:p w14:paraId="4A35510D"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$50.00</w:t>
            </w:r>
          </w:p>
        </w:tc>
        <w:tc>
          <w:tcPr>
            <w:tcW w:w="567" w:type="dxa"/>
            <w:vMerge w:val="restart"/>
            <w:shd w:val="clear" w:color="auto" w:fill="auto"/>
            <w:noWrap/>
            <w:textDirection w:val="btLr"/>
            <w:vAlign w:val="center"/>
          </w:tcPr>
          <w:p w14:paraId="7A73409A"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$55,250.00</w:t>
            </w:r>
          </w:p>
        </w:tc>
        <w:tc>
          <w:tcPr>
            <w:tcW w:w="1697" w:type="dxa"/>
            <w:vAlign w:val="center"/>
          </w:tcPr>
          <w:p w14:paraId="32824ED4" w14:textId="77777777" w:rsidR="008A2878" w:rsidRPr="009D1FEB" w:rsidRDefault="008A2878" w:rsidP="006769B5">
            <w:pPr>
              <w:spacing w:after="0" w:line="240" w:lineRule="auto"/>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Elaboración y entrega de vialidades de vialidades </w:t>
            </w:r>
          </w:p>
        </w:tc>
        <w:tc>
          <w:tcPr>
            <w:tcW w:w="1417" w:type="dxa"/>
            <w:vMerge w:val="restart"/>
            <w:vAlign w:val="center"/>
          </w:tcPr>
          <w:p w14:paraId="4C16F0A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Reporte diario y mensual </w:t>
            </w:r>
          </w:p>
        </w:tc>
        <w:tc>
          <w:tcPr>
            <w:tcW w:w="1418" w:type="dxa"/>
            <w:vMerge w:val="restart"/>
            <w:vAlign w:val="center"/>
          </w:tcPr>
          <w:p w14:paraId="271B4E7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Presupuesto.</w:t>
            </w:r>
          </w:p>
        </w:tc>
      </w:tr>
      <w:tr w:rsidR="008A2878" w:rsidRPr="009D1FEB" w14:paraId="1ECAD6CC" w14:textId="77777777" w:rsidTr="006769B5">
        <w:trPr>
          <w:trHeight w:val="240"/>
        </w:trPr>
        <w:tc>
          <w:tcPr>
            <w:tcW w:w="421" w:type="dxa"/>
            <w:vMerge/>
            <w:shd w:val="clear" w:color="auto" w:fill="auto"/>
            <w:noWrap/>
            <w:vAlign w:val="center"/>
          </w:tcPr>
          <w:p w14:paraId="1DBA908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194735D4" w14:textId="77777777" w:rsidR="008A2878" w:rsidRPr="009D1FEB" w:rsidRDefault="008A2878" w:rsidP="006769B5">
            <w:pPr>
              <w:spacing w:after="0" w:line="240" w:lineRule="auto"/>
              <w:jc w:val="both"/>
              <w:rPr>
                <w:rFonts w:ascii="Arial" w:eastAsia="Times New Roman" w:hAnsi="Arial" w:cs="Arial"/>
                <w:sz w:val="16"/>
                <w:szCs w:val="16"/>
                <w:lang w:eastAsia="es-ES"/>
              </w:rPr>
            </w:pPr>
          </w:p>
        </w:tc>
        <w:tc>
          <w:tcPr>
            <w:tcW w:w="1134" w:type="dxa"/>
            <w:vMerge/>
            <w:shd w:val="clear" w:color="auto" w:fill="auto"/>
            <w:noWrap/>
            <w:vAlign w:val="center"/>
          </w:tcPr>
          <w:p w14:paraId="5BE8D4FD"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0E3FD8F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27404A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77E4457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B4A30F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846217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57EBDF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1A4B014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A7DCCF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72C684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DA9827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4AFF408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3D5AB24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B768C6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6DF5759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7CAC9C02"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Remesas y entrega de reportes </w:t>
            </w:r>
          </w:p>
        </w:tc>
        <w:tc>
          <w:tcPr>
            <w:tcW w:w="1417" w:type="dxa"/>
            <w:vMerge/>
            <w:vAlign w:val="center"/>
          </w:tcPr>
          <w:p w14:paraId="04E9F2A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1E0E1F1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6E919C7A" w14:textId="77777777" w:rsidTr="006769B5">
        <w:trPr>
          <w:trHeight w:val="245"/>
        </w:trPr>
        <w:tc>
          <w:tcPr>
            <w:tcW w:w="421" w:type="dxa"/>
            <w:vMerge w:val="restart"/>
            <w:shd w:val="clear" w:color="auto" w:fill="auto"/>
            <w:noWrap/>
            <w:vAlign w:val="center"/>
          </w:tcPr>
          <w:p w14:paraId="669F211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1C5F03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5</w:t>
            </w:r>
          </w:p>
          <w:p w14:paraId="219D1492"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22AED6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val="restart"/>
            <w:shd w:val="clear" w:color="auto" w:fill="auto"/>
            <w:noWrap/>
            <w:vAlign w:val="center"/>
          </w:tcPr>
          <w:p w14:paraId="63E3248B"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Realizar 12 Informes de Auxiliar de Banco en el año 2021</w:t>
            </w:r>
          </w:p>
        </w:tc>
        <w:tc>
          <w:tcPr>
            <w:tcW w:w="1134" w:type="dxa"/>
            <w:vMerge w:val="restart"/>
            <w:shd w:val="clear" w:color="auto" w:fill="auto"/>
            <w:noWrap/>
            <w:vAlign w:val="center"/>
          </w:tcPr>
          <w:p w14:paraId="1BFDE04F"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Informes de Ingresos y Egresos</w:t>
            </w:r>
          </w:p>
        </w:tc>
        <w:tc>
          <w:tcPr>
            <w:tcW w:w="1276" w:type="dxa"/>
            <w:vMerge w:val="restart"/>
            <w:shd w:val="clear" w:color="auto" w:fill="auto"/>
            <w:noWrap/>
            <w:vAlign w:val="center"/>
          </w:tcPr>
          <w:p w14:paraId="7592FB2E"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Numero entero</w:t>
            </w:r>
          </w:p>
        </w:tc>
        <w:tc>
          <w:tcPr>
            <w:tcW w:w="425" w:type="dxa"/>
            <w:vMerge w:val="restart"/>
            <w:shd w:val="clear" w:color="auto" w:fill="auto"/>
            <w:noWrap/>
            <w:vAlign w:val="center"/>
          </w:tcPr>
          <w:p w14:paraId="22BB14AA"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6" w:type="dxa"/>
            <w:vMerge w:val="restart"/>
            <w:shd w:val="clear" w:color="auto" w:fill="auto"/>
            <w:noWrap/>
            <w:vAlign w:val="center"/>
          </w:tcPr>
          <w:p w14:paraId="7E148875"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74C3F46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1C82FB1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67E770B4"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6" w:type="dxa"/>
            <w:vMerge w:val="restart"/>
            <w:shd w:val="clear" w:color="auto" w:fill="auto"/>
            <w:noWrap/>
            <w:vAlign w:val="center"/>
          </w:tcPr>
          <w:p w14:paraId="34DB90F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6654487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4A6BD73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262B38DC"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284" w:type="dxa"/>
            <w:vMerge w:val="restart"/>
            <w:shd w:val="clear" w:color="auto" w:fill="auto"/>
            <w:noWrap/>
            <w:vAlign w:val="center"/>
          </w:tcPr>
          <w:p w14:paraId="63312364"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567" w:type="dxa"/>
            <w:vMerge w:val="restart"/>
            <w:shd w:val="clear" w:color="auto" w:fill="auto"/>
            <w:noWrap/>
            <w:vAlign w:val="center"/>
          </w:tcPr>
          <w:p w14:paraId="6F279A80" w14:textId="77777777" w:rsidR="008A2878" w:rsidRPr="009D1FEB" w:rsidRDefault="008A2878" w:rsidP="006769B5">
            <w:pPr>
              <w:spacing w:after="0" w:line="240" w:lineRule="auto"/>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5D5F2545"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567" w:type="dxa"/>
            <w:vMerge w:val="restart"/>
            <w:shd w:val="clear" w:color="auto" w:fill="auto"/>
            <w:noWrap/>
            <w:vAlign w:val="center"/>
          </w:tcPr>
          <w:p w14:paraId="2625C32D"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12</w:t>
            </w:r>
          </w:p>
        </w:tc>
        <w:tc>
          <w:tcPr>
            <w:tcW w:w="1697" w:type="dxa"/>
            <w:vAlign w:val="center"/>
          </w:tcPr>
          <w:p w14:paraId="11BD598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Registro de Ingresos y Egresos en el sistema Cobol</w:t>
            </w:r>
          </w:p>
        </w:tc>
        <w:tc>
          <w:tcPr>
            <w:tcW w:w="1417" w:type="dxa"/>
            <w:vMerge w:val="restart"/>
            <w:vAlign w:val="center"/>
          </w:tcPr>
          <w:p w14:paraId="28209B7C" w14:textId="77777777" w:rsidR="008A2878" w:rsidRPr="009D1FEB" w:rsidRDefault="008A2878" w:rsidP="006769B5">
            <w:pPr>
              <w:jc w:val="center"/>
              <w:rPr>
                <w:rFonts w:ascii="Arial" w:hAnsi="Arial" w:cs="Arial"/>
                <w:sz w:val="16"/>
                <w:szCs w:val="16"/>
              </w:rPr>
            </w:pPr>
          </w:p>
          <w:p w14:paraId="05F9BF2A" w14:textId="77777777" w:rsidR="008A2878" w:rsidRPr="009D1FEB" w:rsidRDefault="008A2878" w:rsidP="006769B5">
            <w:pPr>
              <w:jc w:val="center"/>
              <w:rPr>
                <w:rFonts w:ascii="Arial" w:hAnsi="Arial" w:cs="Arial"/>
                <w:sz w:val="16"/>
                <w:szCs w:val="16"/>
              </w:rPr>
            </w:pPr>
            <w:r w:rsidRPr="009D1FEB">
              <w:rPr>
                <w:rFonts w:ascii="Arial" w:eastAsia="Times New Roman" w:hAnsi="Arial" w:cs="Arial"/>
                <w:sz w:val="16"/>
                <w:szCs w:val="16"/>
                <w:lang w:eastAsia="es-ES"/>
              </w:rPr>
              <w:t>Reporte de libro auxiliar y saldos reportados</w:t>
            </w:r>
          </w:p>
          <w:p w14:paraId="59275CF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restart"/>
            <w:vAlign w:val="center"/>
          </w:tcPr>
          <w:p w14:paraId="5625433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Usuarios, procesos, presupuesto</w:t>
            </w:r>
          </w:p>
        </w:tc>
      </w:tr>
      <w:tr w:rsidR="008A2878" w:rsidRPr="009D1FEB" w14:paraId="109A3088" w14:textId="77777777" w:rsidTr="006769B5">
        <w:trPr>
          <w:trHeight w:val="245"/>
        </w:trPr>
        <w:tc>
          <w:tcPr>
            <w:tcW w:w="421" w:type="dxa"/>
            <w:vMerge/>
            <w:shd w:val="clear" w:color="auto" w:fill="auto"/>
            <w:noWrap/>
            <w:vAlign w:val="center"/>
          </w:tcPr>
          <w:p w14:paraId="632CF74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4F17E591" w14:textId="77777777" w:rsidR="008A2878" w:rsidRPr="009D1FEB" w:rsidRDefault="008A2878" w:rsidP="006769B5">
            <w:pPr>
              <w:spacing w:after="0" w:line="240" w:lineRule="auto"/>
              <w:jc w:val="both"/>
              <w:rPr>
                <w:rFonts w:ascii="Arial" w:eastAsia="Times New Roman" w:hAnsi="Arial" w:cs="Arial"/>
                <w:sz w:val="16"/>
                <w:szCs w:val="16"/>
                <w:lang w:eastAsia="es-ES"/>
              </w:rPr>
            </w:pPr>
          </w:p>
        </w:tc>
        <w:tc>
          <w:tcPr>
            <w:tcW w:w="1134" w:type="dxa"/>
            <w:vMerge/>
            <w:shd w:val="clear" w:color="auto" w:fill="auto"/>
            <w:noWrap/>
            <w:vAlign w:val="center"/>
          </w:tcPr>
          <w:p w14:paraId="62CEC60A"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319049B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768FAC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6168689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D818F0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E59948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DA4D34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374AB7A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873EED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29F576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5E99A7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7DD84F2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6E6074C9"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425" w:type="dxa"/>
            <w:vMerge/>
            <w:shd w:val="clear" w:color="auto" w:fill="auto"/>
            <w:noWrap/>
            <w:vAlign w:val="center"/>
          </w:tcPr>
          <w:p w14:paraId="056D2E1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488E17E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0E38A456"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Registro de traslados de Fondos</w:t>
            </w:r>
          </w:p>
        </w:tc>
        <w:tc>
          <w:tcPr>
            <w:tcW w:w="1417" w:type="dxa"/>
            <w:vMerge/>
            <w:vAlign w:val="center"/>
          </w:tcPr>
          <w:p w14:paraId="2E05246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1653316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6B73CED4" w14:textId="77777777" w:rsidTr="006769B5">
        <w:trPr>
          <w:trHeight w:val="245"/>
        </w:trPr>
        <w:tc>
          <w:tcPr>
            <w:tcW w:w="421" w:type="dxa"/>
            <w:vMerge/>
            <w:shd w:val="clear" w:color="auto" w:fill="auto"/>
            <w:noWrap/>
            <w:vAlign w:val="center"/>
          </w:tcPr>
          <w:p w14:paraId="0644802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0CF58BED" w14:textId="77777777" w:rsidR="008A2878" w:rsidRPr="009D1FEB" w:rsidRDefault="008A2878" w:rsidP="006769B5">
            <w:pPr>
              <w:spacing w:after="0" w:line="240" w:lineRule="auto"/>
              <w:jc w:val="both"/>
              <w:rPr>
                <w:rFonts w:ascii="Arial" w:eastAsia="Times New Roman" w:hAnsi="Arial" w:cs="Arial"/>
                <w:sz w:val="16"/>
                <w:szCs w:val="16"/>
                <w:lang w:eastAsia="es-ES"/>
              </w:rPr>
            </w:pPr>
          </w:p>
        </w:tc>
        <w:tc>
          <w:tcPr>
            <w:tcW w:w="1134" w:type="dxa"/>
            <w:vMerge/>
            <w:shd w:val="clear" w:color="auto" w:fill="auto"/>
            <w:noWrap/>
            <w:vAlign w:val="center"/>
          </w:tcPr>
          <w:p w14:paraId="4305AD35"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4BD2A73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B66B8F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5ED27B2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BCA58A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CB823A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F3CE33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DE4654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E0E418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3F42DF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993008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3787A7D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6A3F8FF1"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425" w:type="dxa"/>
            <w:vMerge/>
            <w:shd w:val="clear" w:color="auto" w:fill="auto"/>
            <w:noWrap/>
            <w:vAlign w:val="center"/>
          </w:tcPr>
          <w:p w14:paraId="2381F56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4BB05CF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47EC375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Envío de informe de Auxiliar de Banco a Contabilidad</w:t>
            </w:r>
          </w:p>
        </w:tc>
        <w:tc>
          <w:tcPr>
            <w:tcW w:w="1417" w:type="dxa"/>
            <w:vMerge/>
            <w:vAlign w:val="center"/>
          </w:tcPr>
          <w:p w14:paraId="4C12FD5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0F8E919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72CEB334" w14:textId="77777777" w:rsidTr="006769B5">
        <w:trPr>
          <w:trHeight w:val="550"/>
        </w:trPr>
        <w:tc>
          <w:tcPr>
            <w:tcW w:w="421" w:type="dxa"/>
            <w:vMerge w:val="restart"/>
            <w:shd w:val="clear" w:color="auto" w:fill="auto"/>
            <w:noWrap/>
            <w:vAlign w:val="center"/>
          </w:tcPr>
          <w:p w14:paraId="54D282B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6</w:t>
            </w:r>
          </w:p>
        </w:tc>
        <w:tc>
          <w:tcPr>
            <w:tcW w:w="1421" w:type="dxa"/>
            <w:vMerge w:val="restart"/>
            <w:shd w:val="clear" w:color="auto" w:fill="auto"/>
            <w:noWrap/>
            <w:vAlign w:val="center"/>
          </w:tcPr>
          <w:p w14:paraId="2AED8F4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Realizar 72 informes de los pagos realizados por contribuyentes en las Instituciones Bancarias durante el año 2021</w:t>
            </w:r>
          </w:p>
        </w:tc>
        <w:tc>
          <w:tcPr>
            <w:tcW w:w="1134" w:type="dxa"/>
            <w:vMerge w:val="restart"/>
            <w:shd w:val="clear" w:color="auto" w:fill="auto"/>
            <w:noWrap/>
            <w:vAlign w:val="center"/>
          </w:tcPr>
          <w:p w14:paraId="769F8198"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Informe de Colectores</w:t>
            </w:r>
          </w:p>
        </w:tc>
        <w:tc>
          <w:tcPr>
            <w:tcW w:w="1276" w:type="dxa"/>
            <w:vMerge w:val="restart"/>
            <w:shd w:val="clear" w:color="auto" w:fill="auto"/>
            <w:noWrap/>
            <w:vAlign w:val="center"/>
          </w:tcPr>
          <w:p w14:paraId="603B9163"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Numero entero</w:t>
            </w:r>
          </w:p>
        </w:tc>
        <w:tc>
          <w:tcPr>
            <w:tcW w:w="425" w:type="dxa"/>
            <w:vMerge w:val="restart"/>
            <w:shd w:val="clear" w:color="auto" w:fill="auto"/>
            <w:noWrap/>
            <w:vAlign w:val="center"/>
          </w:tcPr>
          <w:p w14:paraId="684575D4"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6</w:t>
            </w:r>
          </w:p>
        </w:tc>
        <w:tc>
          <w:tcPr>
            <w:tcW w:w="426" w:type="dxa"/>
            <w:vMerge w:val="restart"/>
            <w:shd w:val="clear" w:color="auto" w:fill="auto"/>
            <w:noWrap/>
            <w:vAlign w:val="center"/>
          </w:tcPr>
          <w:p w14:paraId="4BC6315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6</w:t>
            </w:r>
          </w:p>
        </w:tc>
        <w:tc>
          <w:tcPr>
            <w:tcW w:w="425" w:type="dxa"/>
            <w:vMerge w:val="restart"/>
            <w:shd w:val="clear" w:color="auto" w:fill="auto"/>
            <w:noWrap/>
            <w:vAlign w:val="center"/>
          </w:tcPr>
          <w:p w14:paraId="0D5EA81A" w14:textId="77777777" w:rsidR="008A2878" w:rsidRPr="009D1FEB"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6</w:t>
            </w:r>
          </w:p>
          <w:p w14:paraId="03639F5A"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425" w:type="dxa"/>
            <w:vMerge w:val="restart"/>
            <w:shd w:val="clear" w:color="auto" w:fill="auto"/>
            <w:noWrap/>
            <w:vAlign w:val="center"/>
          </w:tcPr>
          <w:p w14:paraId="1FE4F220" w14:textId="77777777" w:rsidR="008A2878" w:rsidRPr="009D1FEB"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425" w:type="dxa"/>
            <w:vMerge w:val="restart"/>
            <w:shd w:val="clear" w:color="auto" w:fill="auto"/>
            <w:noWrap/>
            <w:vAlign w:val="center"/>
          </w:tcPr>
          <w:p w14:paraId="2D297278" w14:textId="77777777" w:rsidR="008A2878" w:rsidRPr="009D1FEB"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426" w:type="dxa"/>
            <w:vMerge w:val="restart"/>
            <w:shd w:val="clear" w:color="auto" w:fill="auto"/>
            <w:noWrap/>
            <w:vAlign w:val="center"/>
          </w:tcPr>
          <w:p w14:paraId="2A192BF4" w14:textId="77777777" w:rsidR="008A2878" w:rsidRPr="009D1FEB"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425" w:type="dxa"/>
            <w:vMerge w:val="restart"/>
            <w:shd w:val="clear" w:color="auto" w:fill="auto"/>
            <w:noWrap/>
            <w:vAlign w:val="center"/>
          </w:tcPr>
          <w:p w14:paraId="22B7F89F" w14:textId="77777777" w:rsidR="008A2878" w:rsidRPr="009D1FEB"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425" w:type="dxa"/>
            <w:vMerge w:val="restart"/>
            <w:shd w:val="clear" w:color="auto" w:fill="auto"/>
            <w:noWrap/>
            <w:vAlign w:val="center"/>
          </w:tcPr>
          <w:p w14:paraId="06C9C275" w14:textId="77777777" w:rsidR="008A2878" w:rsidRPr="009D1FEB"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425" w:type="dxa"/>
            <w:vMerge w:val="restart"/>
            <w:shd w:val="clear" w:color="auto" w:fill="auto"/>
            <w:noWrap/>
            <w:vAlign w:val="center"/>
          </w:tcPr>
          <w:p w14:paraId="0535BC0E" w14:textId="77777777" w:rsidR="008A2878" w:rsidRPr="009D1FEB"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284" w:type="dxa"/>
            <w:vMerge w:val="restart"/>
            <w:shd w:val="clear" w:color="auto" w:fill="auto"/>
            <w:noWrap/>
            <w:vAlign w:val="center"/>
          </w:tcPr>
          <w:p w14:paraId="797C0560" w14:textId="77777777" w:rsidR="008A2878" w:rsidRPr="009D1FEB"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567" w:type="dxa"/>
            <w:vMerge w:val="restart"/>
            <w:shd w:val="clear" w:color="auto" w:fill="auto"/>
            <w:noWrap/>
            <w:vAlign w:val="center"/>
          </w:tcPr>
          <w:p w14:paraId="25E73F18" w14:textId="77777777" w:rsidR="008A2878" w:rsidRPr="009D1FEB"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425" w:type="dxa"/>
            <w:vMerge w:val="restart"/>
            <w:shd w:val="clear" w:color="auto" w:fill="auto"/>
            <w:noWrap/>
            <w:vAlign w:val="center"/>
          </w:tcPr>
          <w:p w14:paraId="336C4214" w14:textId="77777777" w:rsidR="008A2878" w:rsidRPr="009D1FEB"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567" w:type="dxa"/>
            <w:vMerge w:val="restart"/>
            <w:shd w:val="clear" w:color="auto" w:fill="auto"/>
            <w:noWrap/>
            <w:vAlign w:val="center"/>
          </w:tcPr>
          <w:p w14:paraId="5B2FC23F" w14:textId="77777777" w:rsidR="008A2878" w:rsidRPr="009D1FEB"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72</w:t>
            </w:r>
          </w:p>
        </w:tc>
        <w:tc>
          <w:tcPr>
            <w:tcW w:w="1697" w:type="dxa"/>
            <w:vAlign w:val="center"/>
          </w:tcPr>
          <w:p w14:paraId="523BC194"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Retiro de Colectores en las Instalaciones Bancarias</w:t>
            </w:r>
          </w:p>
        </w:tc>
        <w:tc>
          <w:tcPr>
            <w:tcW w:w="1417" w:type="dxa"/>
            <w:vMerge w:val="restart"/>
            <w:vAlign w:val="center"/>
          </w:tcPr>
          <w:p w14:paraId="597E2AAC" w14:textId="77777777" w:rsidR="008A2878" w:rsidRPr="009D1FEB" w:rsidRDefault="008A2878" w:rsidP="006769B5">
            <w:pPr>
              <w:spacing w:after="0" w:line="240" w:lineRule="auto"/>
              <w:jc w:val="center"/>
              <w:rPr>
                <w:rFonts w:ascii="Arial" w:hAnsi="Arial" w:cs="Arial"/>
                <w:sz w:val="16"/>
                <w:szCs w:val="16"/>
              </w:rPr>
            </w:pPr>
          </w:p>
          <w:p w14:paraId="5837F581" w14:textId="77777777" w:rsidR="008A2878" w:rsidRPr="009D1FEB" w:rsidRDefault="008A2878" w:rsidP="006769B5">
            <w:pPr>
              <w:spacing w:after="0" w:line="240" w:lineRule="auto"/>
              <w:jc w:val="center"/>
              <w:rPr>
                <w:rFonts w:ascii="Arial" w:hAnsi="Arial" w:cs="Arial"/>
                <w:sz w:val="16"/>
                <w:szCs w:val="16"/>
              </w:rPr>
            </w:pPr>
          </w:p>
          <w:p w14:paraId="75D23AB7" w14:textId="77777777" w:rsidR="008A2878" w:rsidRPr="009D1FEB" w:rsidRDefault="008A2878" w:rsidP="006769B5">
            <w:pPr>
              <w:spacing w:after="0" w:line="240" w:lineRule="auto"/>
              <w:jc w:val="center"/>
              <w:rPr>
                <w:rFonts w:ascii="Arial" w:hAnsi="Arial" w:cs="Arial"/>
                <w:sz w:val="16"/>
                <w:szCs w:val="16"/>
              </w:rPr>
            </w:pPr>
            <w:r w:rsidRPr="009D1FEB">
              <w:rPr>
                <w:rFonts w:ascii="Arial" w:eastAsia="Times New Roman" w:hAnsi="Arial" w:cs="Arial"/>
                <w:sz w:val="16"/>
                <w:szCs w:val="16"/>
                <w:lang w:eastAsia="es-ES"/>
              </w:rPr>
              <w:t>Reporte de Colectores</w:t>
            </w:r>
          </w:p>
        </w:tc>
        <w:tc>
          <w:tcPr>
            <w:tcW w:w="1418" w:type="dxa"/>
            <w:vMerge w:val="restart"/>
            <w:vAlign w:val="center"/>
          </w:tcPr>
          <w:p w14:paraId="1D236B0E"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Usuarios, procesos, presupuesto</w:t>
            </w:r>
          </w:p>
        </w:tc>
      </w:tr>
      <w:tr w:rsidR="008A2878" w:rsidRPr="009D1FEB" w14:paraId="59B8F9DE" w14:textId="77777777" w:rsidTr="006769B5">
        <w:trPr>
          <w:trHeight w:val="550"/>
        </w:trPr>
        <w:tc>
          <w:tcPr>
            <w:tcW w:w="421" w:type="dxa"/>
            <w:vMerge/>
            <w:shd w:val="clear" w:color="auto" w:fill="auto"/>
            <w:noWrap/>
            <w:vAlign w:val="center"/>
          </w:tcPr>
          <w:p w14:paraId="7EBDB7C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4F40C1C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134" w:type="dxa"/>
            <w:vMerge/>
            <w:shd w:val="clear" w:color="auto" w:fill="auto"/>
            <w:noWrap/>
            <w:vAlign w:val="center"/>
          </w:tcPr>
          <w:p w14:paraId="02570A2D" w14:textId="77777777" w:rsidR="008A2878" w:rsidRPr="009D1FEB" w:rsidRDefault="008A2878" w:rsidP="006769B5">
            <w:pPr>
              <w:spacing w:after="0" w:line="240" w:lineRule="auto"/>
              <w:ind w:left="333"/>
              <w:contextualSpacing/>
              <w:rPr>
                <w:rFonts w:ascii="Arial" w:eastAsia="Times New Roman" w:hAnsi="Arial" w:cs="Arial"/>
                <w:sz w:val="16"/>
                <w:szCs w:val="16"/>
                <w:lang w:eastAsia="es-ES"/>
              </w:rPr>
            </w:pPr>
          </w:p>
        </w:tc>
        <w:tc>
          <w:tcPr>
            <w:tcW w:w="1276" w:type="dxa"/>
            <w:vMerge/>
            <w:shd w:val="clear" w:color="auto" w:fill="auto"/>
            <w:noWrap/>
            <w:vAlign w:val="center"/>
          </w:tcPr>
          <w:p w14:paraId="602DFEC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F939BA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3CC7C04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627E60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3B0F8B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74200E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A28C2B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8C3579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904765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B3D388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56AD969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5C76DDA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721E50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4A5BE81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42E40DE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Recepción, revisión y procesamiento de Colectores</w:t>
            </w:r>
          </w:p>
        </w:tc>
        <w:tc>
          <w:tcPr>
            <w:tcW w:w="1417" w:type="dxa"/>
            <w:vMerge/>
            <w:vAlign w:val="center"/>
          </w:tcPr>
          <w:p w14:paraId="41F541D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78EA909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221564EA" w14:textId="77777777" w:rsidTr="006769B5">
        <w:trPr>
          <w:trHeight w:val="550"/>
        </w:trPr>
        <w:tc>
          <w:tcPr>
            <w:tcW w:w="421" w:type="dxa"/>
            <w:vMerge/>
            <w:shd w:val="clear" w:color="auto" w:fill="auto"/>
            <w:noWrap/>
            <w:vAlign w:val="center"/>
          </w:tcPr>
          <w:p w14:paraId="2856A8C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1F954F5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134" w:type="dxa"/>
            <w:vMerge/>
            <w:shd w:val="clear" w:color="auto" w:fill="auto"/>
            <w:noWrap/>
            <w:vAlign w:val="center"/>
          </w:tcPr>
          <w:p w14:paraId="3E121BF8" w14:textId="77777777" w:rsidR="008A2878" w:rsidRPr="009D1FEB" w:rsidRDefault="008A2878" w:rsidP="006769B5">
            <w:pPr>
              <w:spacing w:after="0" w:line="240" w:lineRule="auto"/>
              <w:ind w:left="333"/>
              <w:contextualSpacing/>
              <w:rPr>
                <w:rFonts w:ascii="Arial" w:eastAsia="Times New Roman" w:hAnsi="Arial" w:cs="Arial"/>
                <w:sz w:val="16"/>
                <w:szCs w:val="16"/>
                <w:lang w:eastAsia="es-ES"/>
              </w:rPr>
            </w:pPr>
          </w:p>
        </w:tc>
        <w:tc>
          <w:tcPr>
            <w:tcW w:w="1276" w:type="dxa"/>
            <w:vMerge/>
            <w:shd w:val="clear" w:color="auto" w:fill="auto"/>
            <w:noWrap/>
            <w:vAlign w:val="center"/>
          </w:tcPr>
          <w:p w14:paraId="57C7BEA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4E8EF8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173A852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B132B5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971AFD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972EC9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58EC67B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0542DD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86FD18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4C5C68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225E819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1E9E2F1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5811F6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359FA0E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47EC342D"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Entrega oportuna de Informe de Colectores al Dpto. de Cuentas Corrientes</w:t>
            </w:r>
          </w:p>
        </w:tc>
        <w:tc>
          <w:tcPr>
            <w:tcW w:w="1417" w:type="dxa"/>
            <w:vMerge/>
            <w:vAlign w:val="center"/>
          </w:tcPr>
          <w:p w14:paraId="4B9A8B0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02D4358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3D3AFC85" w14:textId="77777777" w:rsidTr="006769B5">
        <w:trPr>
          <w:trHeight w:val="345"/>
        </w:trPr>
        <w:tc>
          <w:tcPr>
            <w:tcW w:w="421" w:type="dxa"/>
            <w:vMerge w:val="restart"/>
            <w:shd w:val="clear" w:color="auto" w:fill="auto"/>
            <w:noWrap/>
            <w:vAlign w:val="center"/>
          </w:tcPr>
          <w:p w14:paraId="29CD30B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7</w:t>
            </w:r>
          </w:p>
        </w:tc>
        <w:tc>
          <w:tcPr>
            <w:tcW w:w="1421" w:type="dxa"/>
            <w:vMerge w:val="restart"/>
            <w:shd w:val="clear" w:color="auto" w:fill="auto"/>
            <w:noWrap/>
            <w:vAlign w:val="center"/>
          </w:tcPr>
          <w:p w14:paraId="3FD1ABF3"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Realizar el 100% procesos de pagos durante el año 2021</w:t>
            </w:r>
          </w:p>
        </w:tc>
        <w:tc>
          <w:tcPr>
            <w:tcW w:w="1134" w:type="dxa"/>
            <w:vMerge w:val="restart"/>
            <w:shd w:val="clear" w:color="auto" w:fill="auto"/>
            <w:noWrap/>
            <w:vAlign w:val="center"/>
          </w:tcPr>
          <w:p w14:paraId="69BE6536"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Procesos de pago realizados</w:t>
            </w:r>
          </w:p>
        </w:tc>
        <w:tc>
          <w:tcPr>
            <w:tcW w:w="1276" w:type="dxa"/>
            <w:vMerge w:val="restart"/>
            <w:shd w:val="clear" w:color="auto" w:fill="auto"/>
            <w:noWrap/>
            <w:vAlign w:val="center"/>
          </w:tcPr>
          <w:p w14:paraId="483DC3F3"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Porcentajes</w:t>
            </w:r>
          </w:p>
        </w:tc>
        <w:tc>
          <w:tcPr>
            <w:tcW w:w="425" w:type="dxa"/>
            <w:vMerge w:val="restart"/>
            <w:shd w:val="clear" w:color="auto" w:fill="auto"/>
            <w:noWrap/>
            <w:textDirection w:val="btLr"/>
            <w:vAlign w:val="center"/>
          </w:tcPr>
          <w:p w14:paraId="04931A5F"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6" w:type="dxa"/>
            <w:vMerge w:val="restart"/>
            <w:shd w:val="clear" w:color="auto" w:fill="auto"/>
            <w:noWrap/>
            <w:textDirection w:val="btLr"/>
            <w:vAlign w:val="center"/>
          </w:tcPr>
          <w:p w14:paraId="1A6760DE"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0AFBDA87"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7AFB1128"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0CCE1A81"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6" w:type="dxa"/>
            <w:vMerge w:val="restart"/>
            <w:shd w:val="clear" w:color="auto" w:fill="auto"/>
            <w:noWrap/>
            <w:textDirection w:val="btLr"/>
            <w:vAlign w:val="center"/>
          </w:tcPr>
          <w:p w14:paraId="59DB7ACA"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54026C80"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7C095186"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0C897885"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284" w:type="dxa"/>
            <w:vMerge w:val="restart"/>
            <w:shd w:val="clear" w:color="auto" w:fill="auto"/>
            <w:noWrap/>
            <w:textDirection w:val="btLr"/>
            <w:vAlign w:val="center"/>
          </w:tcPr>
          <w:p w14:paraId="10E13D18"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567" w:type="dxa"/>
            <w:vMerge w:val="restart"/>
            <w:shd w:val="clear" w:color="auto" w:fill="auto"/>
            <w:noWrap/>
            <w:textDirection w:val="btLr"/>
            <w:vAlign w:val="center"/>
          </w:tcPr>
          <w:p w14:paraId="2BF16CBB"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67E4FF73"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567" w:type="dxa"/>
            <w:vMerge w:val="restart"/>
            <w:shd w:val="clear" w:color="auto" w:fill="auto"/>
            <w:noWrap/>
            <w:vAlign w:val="center"/>
          </w:tcPr>
          <w:p w14:paraId="5728BD7C"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1697" w:type="dxa"/>
            <w:vAlign w:val="center"/>
          </w:tcPr>
          <w:p w14:paraId="50FA2EAA"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Cumplir con los periodos de pagos legales por lo menos un día antes de su vencimiento</w:t>
            </w:r>
          </w:p>
        </w:tc>
        <w:tc>
          <w:tcPr>
            <w:tcW w:w="1417" w:type="dxa"/>
            <w:vMerge w:val="restart"/>
            <w:vAlign w:val="center"/>
          </w:tcPr>
          <w:p w14:paraId="28DD09D3" w14:textId="77777777" w:rsidR="008A2878" w:rsidRPr="009D1FEB" w:rsidRDefault="008A2878" w:rsidP="006769B5">
            <w:pPr>
              <w:pBdr>
                <w:top w:val="nil"/>
                <w:left w:val="nil"/>
                <w:bottom w:val="nil"/>
                <w:right w:val="nil"/>
                <w:between w:val="nil"/>
              </w:pBdr>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Libro de bancos de cada mes donde están reflejados los pagos de </w:t>
            </w:r>
            <w:proofErr w:type="spellStart"/>
            <w:r w:rsidRPr="009D1FEB">
              <w:rPr>
                <w:rFonts w:ascii="Arial" w:eastAsia="Times New Roman" w:hAnsi="Arial" w:cs="Arial"/>
                <w:sz w:val="16"/>
                <w:szCs w:val="16"/>
                <w:lang w:eastAsia="es-ES"/>
              </w:rPr>
              <w:t>ISSS</w:t>
            </w:r>
            <w:proofErr w:type="spellEnd"/>
            <w:r w:rsidRPr="009D1FEB">
              <w:rPr>
                <w:rFonts w:ascii="Arial" w:eastAsia="Times New Roman" w:hAnsi="Arial" w:cs="Arial"/>
                <w:sz w:val="16"/>
                <w:szCs w:val="16"/>
                <w:lang w:eastAsia="es-ES"/>
              </w:rPr>
              <w:t xml:space="preserve">, </w:t>
            </w:r>
            <w:proofErr w:type="spellStart"/>
            <w:r w:rsidRPr="009D1FEB">
              <w:rPr>
                <w:rFonts w:ascii="Arial" w:eastAsia="Times New Roman" w:hAnsi="Arial" w:cs="Arial"/>
                <w:sz w:val="16"/>
                <w:szCs w:val="16"/>
                <w:lang w:eastAsia="es-ES"/>
              </w:rPr>
              <w:t>EEO</w:t>
            </w:r>
            <w:proofErr w:type="spellEnd"/>
            <w:r w:rsidRPr="009D1FEB">
              <w:rPr>
                <w:rFonts w:ascii="Arial" w:eastAsia="Times New Roman" w:hAnsi="Arial" w:cs="Arial"/>
                <w:sz w:val="16"/>
                <w:szCs w:val="16"/>
                <w:lang w:eastAsia="es-ES"/>
              </w:rPr>
              <w:t xml:space="preserve">, AFP, prestamos, Renta, planillas de salarios, descuentos a </w:t>
            </w:r>
            <w:r w:rsidRPr="009D1FEB">
              <w:rPr>
                <w:rFonts w:ascii="Arial" w:eastAsia="Times New Roman" w:hAnsi="Arial" w:cs="Arial"/>
                <w:sz w:val="16"/>
                <w:szCs w:val="16"/>
                <w:lang w:eastAsia="es-ES"/>
              </w:rPr>
              <w:lastRenderedPageBreak/>
              <w:t>instituciones y otros.</w:t>
            </w:r>
          </w:p>
          <w:p w14:paraId="42CEA3DE" w14:textId="77777777" w:rsidR="008A2878" w:rsidRPr="009D1FEB" w:rsidRDefault="008A2878" w:rsidP="006769B5">
            <w:pPr>
              <w:pBdr>
                <w:top w:val="nil"/>
                <w:left w:val="nil"/>
                <w:bottom w:val="nil"/>
                <w:right w:val="nil"/>
                <w:between w:val="nil"/>
              </w:pBdr>
              <w:jc w:val="center"/>
              <w:rPr>
                <w:rFonts w:ascii="Arial" w:eastAsia="Times New Roman" w:hAnsi="Arial" w:cs="Arial"/>
                <w:sz w:val="16"/>
                <w:szCs w:val="16"/>
                <w:lang w:eastAsia="es-ES"/>
              </w:rPr>
            </w:pPr>
          </w:p>
          <w:p w14:paraId="0C7148AE"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copia de Boucher</w:t>
            </w:r>
          </w:p>
          <w:p w14:paraId="70FDE432"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1418" w:type="dxa"/>
            <w:vMerge w:val="restart"/>
            <w:vAlign w:val="center"/>
          </w:tcPr>
          <w:p w14:paraId="572839B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lastRenderedPageBreak/>
              <w:t>Usuarios, procesos, presupuesto</w:t>
            </w:r>
          </w:p>
        </w:tc>
      </w:tr>
      <w:tr w:rsidR="008A2878" w:rsidRPr="009D1FEB" w14:paraId="795E7A1B" w14:textId="77777777" w:rsidTr="006769B5">
        <w:trPr>
          <w:trHeight w:val="345"/>
        </w:trPr>
        <w:tc>
          <w:tcPr>
            <w:tcW w:w="421" w:type="dxa"/>
            <w:vMerge/>
            <w:shd w:val="clear" w:color="auto" w:fill="auto"/>
            <w:noWrap/>
            <w:vAlign w:val="center"/>
          </w:tcPr>
          <w:p w14:paraId="1AF6486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7544088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134" w:type="dxa"/>
            <w:vMerge/>
            <w:shd w:val="clear" w:color="auto" w:fill="auto"/>
            <w:noWrap/>
            <w:vAlign w:val="center"/>
          </w:tcPr>
          <w:p w14:paraId="4E073772"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05E6F08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7A7066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2DAE35B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F4FE7E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7805FC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2E6835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048C59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2D0314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7FF565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99F665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6326470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4E7F206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E0AA88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79EFCA6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7F340A4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Realizar pagos a los proveedores de bienes y servicios</w:t>
            </w:r>
          </w:p>
        </w:tc>
        <w:tc>
          <w:tcPr>
            <w:tcW w:w="1417" w:type="dxa"/>
            <w:vMerge/>
            <w:vAlign w:val="center"/>
          </w:tcPr>
          <w:p w14:paraId="0A7C6A8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620F207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12BA1DDD" w14:textId="77777777" w:rsidTr="006769B5">
        <w:trPr>
          <w:trHeight w:val="345"/>
        </w:trPr>
        <w:tc>
          <w:tcPr>
            <w:tcW w:w="421" w:type="dxa"/>
            <w:vMerge/>
            <w:shd w:val="clear" w:color="auto" w:fill="auto"/>
            <w:noWrap/>
            <w:vAlign w:val="center"/>
          </w:tcPr>
          <w:p w14:paraId="387F531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07A2BDB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134" w:type="dxa"/>
            <w:vMerge/>
            <w:shd w:val="clear" w:color="auto" w:fill="auto"/>
            <w:noWrap/>
            <w:vAlign w:val="center"/>
          </w:tcPr>
          <w:p w14:paraId="09551011"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1F5615F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494C07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19A8E0D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EC552E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309F20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F970AD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0872C7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CC2066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A7CA59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AE860B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3FD38A2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3166BD4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D78037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102AC32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538E7D5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Realizar el pago de salarios, horas </w:t>
            </w:r>
            <w:r w:rsidRPr="009D1FEB">
              <w:rPr>
                <w:rFonts w:ascii="Arial" w:eastAsia="Times New Roman" w:hAnsi="Arial" w:cs="Arial"/>
                <w:sz w:val="16"/>
                <w:szCs w:val="16"/>
                <w:lang w:eastAsia="es-ES"/>
              </w:rPr>
              <w:lastRenderedPageBreak/>
              <w:t>extras, vacaciones y dietas dentro de periodos razonables y legalmente establecidos</w:t>
            </w:r>
          </w:p>
        </w:tc>
        <w:tc>
          <w:tcPr>
            <w:tcW w:w="1417" w:type="dxa"/>
            <w:vMerge/>
            <w:vAlign w:val="center"/>
          </w:tcPr>
          <w:p w14:paraId="1C6B9DA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678C76E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159AF55F" w14:textId="77777777" w:rsidTr="006769B5">
        <w:trPr>
          <w:trHeight w:val="415"/>
        </w:trPr>
        <w:tc>
          <w:tcPr>
            <w:tcW w:w="421" w:type="dxa"/>
            <w:vMerge w:val="restart"/>
            <w:shd w:val="clear" w:color="auto" w:fill="auto"/>
            <w:noWrap/>
            <w:vAlign w:val="center"/>
          </w:tcPr>
          <w:p w14:paraId="091865A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8</w:t>
            </w:r>
          </w:p>
        </w:tc>
        <w:tc>
          <w:tcPr>
            <w:tcW w:w="1421" w:type="dxa"/>
            <w:vMerge w:val="restart"/>
            <w:shd w:val="clear" w:color="auto" w:fill="auto"/>
            <w:noWrap/>
            <w:vAlign w:val="center"/>
          </w:tcPr>
          <w:p w14:paraId="07FF89C3"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154C11F"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B81C6C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Verificar el 100 de los reportes de Conciliaciones Bancarias</w:t>
            </w:r>
          </w:p>
        </w:tc>
        <w:tc>
          <w:tcPr>
            <w:tcW w:w="1134" w:type="dxa"/>
            <w:vMerge w:val="restart"/>
            <w:shd w:val="clear" w:color="auto" w:fill="auto"/>
            <w:noWrap/>
            <w:vAlign w:val="center"/>
          </w:tcPr>
          <w:p w14:paraId="1CB4D97B"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p w14:paraId="6107F4D6"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Conciliaciones Bancarias</w:t>
            </w:r>
          </w:p>
        </w:tc>
        <w:tc>
          <w:tcPr>
            <w:tcW w:w="1276" w:type="dxa"/>
            <w:vMerge w:val="restart"/>
            <w:shd w:val="clear" w:color="auto" w:fill="auto"/>
            <w:noWrap/>
            <w:vAlign w:val="center"/>
          </w:tcPr>
          <w:p w14:paraId="09489594"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Numero entero</w:t>
            </w:r>
          </w:p>
        </w:tc>
        <w:tc>
          <w:tcPr>
            <w:tcW w:w="425" w:type="dxa"/>
            <w:vMerge w:val="restart"/>
            <w:shd w:val="clear" w:color="auto" w:fill="auto"/>
            <w:noWrap/>
            <w:textDirection w:val="btLr"/>
            <w:vAlign w:val="center"/>
          </w:tcPr>
          <w:p w14:paraId="409F0E74"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6" w:type="dxa"/>
            <w:vMerge w:val="restart"/>
            <w:shd w:val="clear" w:color="auto" w:fill="auto"/>
            <w:noWrap/>
            <w:textDirection w:val="btLr"/>
            <w:vAlign w:val="center"/>
          </w:tcPr>
          <w:p w14:paraId="30FA611E"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106C81BC"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2DB9C7DD"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4B353676"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6" w:type="dxa"/>
            <w:vMerge w:val="restart"/>
            <w:shd w:val="clear" w:color="auto" w:fill="auto"/>
            <w:noWrap/>
            <w:textDirection w:val="btLr"/>
            <w:vAlign w:val="center"/>
          </w:tcPr>
          <w:p w14:paraId="53772A27"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1D98F97B"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10A798F6"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08A3CE77"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284" w:type="dxa"/>
            <w:vMerge w:val="restart"/>
            <w:shd w:val="clear" w:color="auto" w:fill="auto"/>
            <w:noWrap/>
            <w:textDirection w:val="btLr"/>
            <w:vAlign w:val="center"/>
          </w:tcPr>
          <w:p w14:paraId="0F346E72"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567" w:type="dxa"/>
            <w:vMerge w:val="restart"/>
            <w:shd w:val="clear" w:color="auto" w:fill="auto"/>
            <w:noWrap/>
            <w:textDirection w:val="btLr"/>
            <w:vAlign w:val="center"/>
          </w:tcPr>
          <w:p w14:paraId="697DBC44"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17AC6707" w14:textId="77777777" w:rsidR="008A2878" w:rsidRPr="009D1FEB" w:rsidRDefault="008A2878" w:rsidP="006769B5">
            <w:pPr>
              <w:spacing w:after="0" w:line="240" w:lineRule="auto"/>
              <w:ind w:left="113" w:right="113"/>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567" w:type="dxa"/>
            <w:vMerge w:val="restart"/>
            <w:shd w:val="clear" w:color="auto" w:fill="auto"/>
            <w:noWrap/>
            <w:vAlign w:val="center"/>
          </w:tcPr>
          <w:p w14:paraId="4BF947B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1697" w:type="dxa"/>
            <w:vAlign w:val="center"/>
          </w:tcPr>
          <w:p w14:paraId="35411EF5"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Solicitar Estados de Cuenta a las diferentes Instituciones Bancarias</w:t>
            </w:r>
          </w:p>
          <w:p w14:paraId="1E4D70E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7" w:type="dxa"/>
            <w:vMerge w:val="restart"/>
            <w:vAlign w:val="center"/>
          </w:tcPr>
          <w:p w14:paraId="1BF1F85C" w14:textId="77777777" w:rsidR="008A2878" w:rsidRPr="009D1FEB" w:rsidRDefault="008A2878" w:rsidP="006769B5">
            <w:pPr>
              <w:spacing w:after="0" w:line="240" w:lineRule="auto"/>
              <w:jc w:val="center"/>
              <w:rPr>
                <w:rFonts w:ascii="Arial" w:hAnsi="Arial" w:cs="Arial"/>
                <w:sz w:val="16"/>
                <w:szCs w:val="16"/>
              </w:rPr>
            </w:pPr>
            <w:r w:rsidRPr="009D1FEB">
              <w:rPr>
                <w:rFonts w:ascii="Arial" w:hAnsi="Arial" w:cs="Arial"/>
                <w:sz w:val="16"/>
                <w:szCs w:val="16"/>
              </w:rPr>
              <w:t>Reporte de entrega de estados de cuentas para su conciliación bancaria.</w:t>
            </w:r>
          </w:p>
          <w:p w14:paraId="2CD1A71B" w14:textId="77777777" w:rsidR="008A2878" w:rsidRPr="009D1FEB" w:rsidRDefault="008A2878" w:rsidP="006769B5">
            <w:pPr>
              <w:spacing w:after="0" w:line="240" w:lineRule="auto"/>
              <w:jc w:val="center"/>
              <w:rPr>
                <w:rFonts w:ascii="Arial" w:hAnsi="Arial" w:cs="Arial"/>
                <w:color w:val="000000"/>
                <w:sz w:val="16"/>
                <w:szCs w:val="16"/>
              </w:rPr>
            </w:pPr>
          </w:p>
          <w:p w14:paraId="02048DCE"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hAnsi="Arial" w:cs="Arial"/>
                <w:color w:val="000000"/>
                <w:sz w:val="16"/>
                <w:szCs w:val="16"/>
              </w:rPr>
              <w:t xml:space="preserve">subsanaciones de transacciones </w:t>
            </w:r>
          </w:p>
        </w:tc>
        <w:tc>
          <w:tcPr>
            <w:tcW w:w="1418" w:type="dxa"/>
            <w:vMerge w:val="restart"/>
            <w:vAlign w:val="center"/>
          </w:tcPr>
          <w:p w14:paraId="03C0C6E5" w14:textId="77777777" w:rsidR="008A2878" w:rsidRPr="009D1FEB" w:rsidRDefault="008A2878" w:rsidP="006769B5">
            <w:pPr>
              <w:spacing w:after="0" w:line="240" w:lineRule="auto"/>
              <w:rPr>
                <w:rFonts w:ascii="Arial" w:eastAsia="Times New Roman" w:hAnsi="Arial" w:cs="Arial"/>
                <w:sz w:val="16"/>
                <w:szCs w:val="16"/>
                <w:lang w:eastAsia="es-ES"/>
              </w:rPr>
            </w:pPr>
            <w:r w:rsidRPr="009D1FEB">
              <w:rPr>
                <w:rFonts w:ascii="Arial" w:eastAsia="Times New Roman" w:hAnsi="Arial" w:cs="Arial"/>
                <w:sz w:val="16"/>
                <w:szCs w:val="16"/>
                <w:lang w:eastAsia="es-ES"/>
              </w:rPr>
              <w:t>Procesos, presupuesto</w:t>
            </w:r>
          </w:p>
        </w:tc>
      </w:tr>
      <w:tr w:rsidR="008A2878" w:rsidRPr="009D1FEB" w14:paraId="4A65492B" w14:textId="77777777" w:rsidTr="006769B5">
        <w:trPr>
          <w:trHeight w:val="415"/>
        </w:trPr>
        <w:tc>
          <w:tcPr>
            <w:tcW w:w="421" w:type="dxa"/>
            <w:vMerge/>
            <w:shd w:val="clear" w:color="auto" w:fill="auto"/>
            <w:noWrap/>
            <w:vAlign w:val="center"/>
          </w:tcPr>
          <w:p w14:paraId="74C3EE2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1B93548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134" w:type="dxa"/>
            <w:vMerge/>
            <w:shd w:val="clear" w:color="auto" w:fill="auto"/>
            <w:noWrap/>
            <w:vAlign w:val="center"/>
          </w:tcPr>
          <w:p w14:paraId="7E1E6388"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6EDD43D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980EE5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2243777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14AC22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C066B2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D49274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1A74E1E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10A3DB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0EE928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B7871A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06ADE6D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587EB79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05575F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399A7BD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768DA00C"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Verificar movimientos de cargos y abonos realizados en Auxiliar de Bancos</w:t>
            </w:r>
          </w:p>
          <w:p w14:paraId="3241EE5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7" w:type="dxa"/>
            <w:vMerge/>
            <w:vAlign w:val="center"/>
          </w:tcPr>
          <w:p w14:paraId="26621EF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1D4A672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3486DC03" w14:textId="77777777" w:rsidTr="006769B5">
        <w:trPr>
          <w:trHeight w:val="415"/>
        </w:trPr>
        <w:tc>
          <w:tcPr>
            <w:tcW w:w="421" w:type="dxa"/>
            <w:vMerge/>
            <w:shd w:val="clear" w:color="auto" w:fill="auto"/>
            <w:noWrap/>
            <w:vAlign w:val="center"/>
          </w:tcPr>
          <w:p w14:paraId="2AB4E15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7834D37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134" w:type="dxa"/>
            <w:vMerge/>
            <w:shd w:val="clear" w:color="auto" w:fill="auto"/>
            <w:noWrap/>
            <w:vAlign w:val="center"/>
          </w:tcPr>
          <w:p w14:paraId="1DA068ED"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2DE5FBA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AF502C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54793BF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9FEC70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E253B6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56456D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7564B5C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39E38D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7F71D5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E2E7EC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18C1A9A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58952E1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E16602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6B73A7A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4EF3E306"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Verificar aplicación correcta de ingresos y egresos</w:t>
            </w:r>
          </w:p>
        </w:tc>
        <w:tc>
          <w:tcPr>
            <w:tcW w:w="1417" w:type="dxa"/>
            <w:vMerge/>
            <w:vAlign w:val="center"/>
          </w:tcPr>
          <w:p w14:paraId="7D5934E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6250101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7F0F6E91" w14:textId="77777777" w:rsidTr="006769B5">
        <w:trPr>
          <w:trHeight w:val="620"/>
        </w:trPr>
        <w:tc>
          <w:tcPr>
            <w:tcW w:w="421" w:type="dxa"/>
            <w:vMerge w:val="restart"/>
            <w:shd w:val="clear" w:color="auto" w:fill="auto"/>
            <w:noWrap/>
            <w:vAlign w:val="center"/>
          </w:tcPr>
          <w:p w14:paraId="34B330C3"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9</w:t>
            </w:r>
          </w:p>
        </w:tc>
        <w:tc>
          <w:tcPr>
            <w:tcW w:w="1421" w:type="dxa"/>
            <w:vMerge w:val="restart"/>
            <w:shd w:val="clear" w:color="auto" w:fill="auto"/>
            <w:noWrap/>
            <w:vAlign w:val="center"/>
          </w:tcPr>
          <w:p w14:paraId="5962823A" w14:textId="77777777" w:rsidR="008A2878" w:rsidRPr="009D1FEB" w:rsidRDefault="008A2878" w:rsidP="006769B5">
            <w:pPr>
              <w:jc w:val="center"/>
              <w:rPr>
                <w:rFonts w:ascii="Arial" w:eastAsia="Times New Roman" w:hAnsi="Arial" w:cs="Arial"/>
                <w:sz w:val="16"/>
                <w:szCs w:val="16"/>
                <w:lang w:eastAsia="es-ES"/>
              </w:rPr>
            </w:pPr>
          </w:p>
          <w:p w14:paraId="332ADFA9" w14:textId="77777777" w:rsidR="008A2878" w:rsidRPr="009D1FEB" w:rsidRDefault="008A2878" w:rsidP="006769B5">
            <w:pPr>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Realizar 12 informes Gerenciales durante el año 2021</w:t>
            </w:r>
          </w:p>
          <w:p w14:paraId="0ED32226"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1134" w:type="dxa"/>
            <w:vMerge w:val="restart"/>
            <w:shd w:val="clear" w:color="auto" w:fill="auto"/>
            <w:noWrap/>
            <w:vAlign w:val="center"/>
          </w:tcPr>
          <w:p w14:paraId="54D1D7C8"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Informe Gerencial</w:t>
            </w:r>
          </w:p>
        </w:tc>
        <w:tc>
          <w:tcPr>
            <w:tcW w:w="1276" w:type="dxa"/>
            <w:vMerge w:val="restart"/>
            <w:shd w:val="clear" w:color="auto" w:fill="auto"/>
            <w:noWrap/>
            <w:vAlign w:val="center"/>
          </w:tcPr>
          <w:p w14:paraId="114FF48B"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Numero entero</w:t>
            </w:r>
          </w:p>
        </w:tc>
        <w:tc>
          <w:tcPr>
            <w:tcW w:w="425" w:type="dxa"/>
            <w:vMerge w:val="restart"/>
            <w:shd w:val="clear" w:color="auto" w:fill="auto"/>
            <w:noWrap/>
            <w:vAlign w:val="center"/>
          </w:tcPr>
          <w:p w14:paraId="436526A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6" w:type="dxa"/>
            <w:vMerge w:val="restart"/>
            <w:shd w:val="clear" w:color="auto" w:fill="auto"/>
            <w:noWrap/>
            <w:vAlign w:val="center"/>
          </w:tcPr>
          <w:p w14:paraId="1A88AA5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07FA8A25"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3192611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57A2A8C8"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6" w:type="dxa"/>
            <w:vMerge w:val="restart"/>
            <w:shd w:val="clear" w:color="auto" w:fill="auto"/>
            <w:noWrap/>
            <w:vAlign w:val="center"/>
          </w:tcPr>
          <w:p w14:paraId="1631F82B"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160A589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25F5AA4B"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5C92C86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284" w:type="dxa"/>
            <w:vMerge w:val="restart"/>
            <w:shd w:val="clear" w:color="auto" w:fill="auto"/>
            <w:noWrap/>
            <w:vAlign w:val="center"/>
          </w:tcPr>
          <w:p w14:paraId="061DEF82"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567" w:type="dxa"/>
            <w:vMerge w:val="restart"/>
            <w:shd w:val="clear" w:color="auto" w:fill="auto"/>
            <w:noWrap/>
            <w:vAlign w:val="center"/>
          </w:tcPr>
          <w:p w14:paraId="4579FF88"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vMerge w:val="restart"/>
            <w:shd w:val="clear" w:color="auto" w:fill="auto"/>
            <w:noWrap/>
            <w:vAlign w:val="center"/>
          </w:tcPr>
          <w:p w14:paraId="744CCBC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567" w:type="dxa"/>
            <w:vMerge w:val="restart"/>
            <w:shd w:val="clear" w:color="auto" w:fill="auto"/>
            <w:noWrap/>
            <w:vAlign w:val="center"/>
          </w:tcPr>
          <w:p w14:paraId="4133C85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12</w:t>
            </w:r>
          </w:p>
        </w:tc>
        <w:tc>
          <w:tcPr>
            <w:tcW w:w="1697" w:type="dxa"/>
            <w:vAlign w:val="center"/>
          </w:tcPr>
          <w:p w14:paraId="7A9ACE3B"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Realizar Informes Gerenciales mediante la verificación de movimientos de cargos y abonos realizados en Auxiliar de caja y Bancos</w:t>
            </w:r>
          </w:p>
        </w:tc>
        <w:tc>
          <w:tcPr>
            <w:tcW w:w="1417" w:type="dxa"/>
            <w:vMerge w:val="restart"/>
            <w:vAlign w:val="center"/>
          </w:tcPr>
          <w:p w14:paraId="1FE6B8F4"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1522481"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74F6E15"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D3F1A55"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8E20EB7"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35B422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F065498"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0E8376A"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47A2C270"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Informe del mes</w:t>
            </w:r>
          </w:p>
        </w:tc>
        <w:tc>
          <w:tcPr>
            <w:tcW w:w="1418" w:type="dxa"/>
            <w:vMerge w:val="restart"/>
            <w:vAlign w:val="center"/>
          </w:tcPr>
          <w:p w14:paraId="4A0A0FDD"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b/>
                <w:sz w:val="16"/>
                <w:szCs w:val="16"/>
                <w:lang w:eastAsia="es-ES"/>
              </w:rPr>
              <w:t>Proceso, Presupuesto, usuarios.</w:t>
            </w:r>
          </w:p>
        </w:tc>
      </w:tr>
      <w:tr w:rsidR="008A2878" w:rsidRPr="009D1FEB" w14:paraId="68AAFB45" w14:textId="77777777" w:rsidTr="006769B5">
        <w:trPr>
          <w:trHeight w:val="620"/>
        </w:trPr>
        <w:tc>
          <w:tcPr>
            <w:tcW w:w="421" w:type="dxa"/>
            <w:vMerge/>
            <w:shd w:val="clear" w:color="auto" w:fill="auto"/>
            <w:noWrap/>
            <w:vAlign w:val="center"/>
          </w:tcPr>
          <w:p w14:paraId="0E11B65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588D4FF8" w14:textId="77777777" w:rsidR="008A2878" w:rsidRPr="009D1FEB" w:rsidRDefault="008A2878" w:rsidP="006769B5">
            <w:pPr>
              <w:jc w:val="center"/>
              <w:rPr>
                <w:rFonts w:ascii="Arial" w:eastAsia="Times New Roman" w:hAnsi="Arial" w:cs="Arial"/>
                <w:sz w:val="16"/>
                <w:szCs w:val="16"/>
                <w:lang w:eastAsia="es-ES"/>
              </w:rPr>
            </w:pPr>
          </w:p>
        </w:tc>
        <w:tc>
          <w:tcPr>
            <w:tcW w:w="1134" w:type="dxa"/>
            <w:vMerge/>
            <w:shd w:val="clear" w:color="auto" w:fill="auto"/>
            <w:noWrap/>
            <w:vAlign w:val="center"/>
          </w:tcPr>
          <w:p w14:paraId="4041BC8D"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34EB56C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36DA75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60B9057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513E97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7F16E4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41F612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22DF993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706CB9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ABC770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B2F436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2F39839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4C78E72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549AE9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06BAEF3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4C787C4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Establecer saldos y enviarlos a Jefes Superiores</w:t>
            </w:r>
          </w:p>
        </w:tc>
        <w:tc>
          <w:tcPr>
            <w:tcW w:w="1417" w:type="dxa"/>
            <w:vMerge/>
            <w:vAlign w:val="center"/>
          </w:tcPr>
          <w:p w14:paraId="4543B0F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50E7D38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0BC6E58F" w14:textId="77777777" w:rsidTr="006769B5">
        <w:trPr>
          <w:trHeight w:val="620"/>
        </w:trPr>
        <w:tc>
          <w:tcPr>
            <w:tcW w:w="421" w:type="dxa"/>
            <w:vMerge/>
            <w:shd w:val="clear" w:color="auto" w:fill="auto"/>
            <w:noWrap/>
            <w:vAlign w:val="center"/>
          </w:tcPr>
          <w:p w14:paraId="0276715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14E7DAD3" w14:textId="77777777" w:rsidR="008A2878" w:rsidRPr="009D1FEB" w:rsidRDefault="008A2878" w:rsidP="006769B5">
            <w:pPr>
              <w:jc w:val="center"/>
              <w:rPr>
                <w:rFonts w:ascii="Arial" w:eastAsia="Times New Roman" w:hAnsi="Arial" w:cs="Arial"/>
                <w:sz w:val="16"/>
                <w:szCs w:val="16"/>
                <w:lang w:eastAsia="es-ES"/>
              </w:rPr>
            </w:pPr>
          </w:p>
        </w:tc>
        <w:tc>
          <w:tcPr>
            <w:tcW w:w="1134" w:type="dxa"/>
            <w:vMerge/>
            <w:shd w:val="clear" w:color="auto" w:fill="auto"/>
            <w:noWrap/>
            <w:vAlign w:val="center"/>
          </w:tcPr>
          <w:p w14:paraId="1DC2828F"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4A17716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0657062"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E95006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53DF82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5655B2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4C681FA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5193DE3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30C1419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0FF2F7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8CD366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284" w:type="dxa"/>
            <w:vMerge/>
            <w:shd w:val="clear" w:color="auto" w:fill="auto"/>
            <w:noWrap/>
            <w:vAlign w:val="center"/>
          </w:tcPr>
          <w:p w14:paraId="53AE155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5876A2A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A4B6D0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567" w:type="dxa"/>
            <w:vMerge/>
            <w:shd w:val="clear" w:color="auto" w:fill="auto"/>
            <w:noWrap/>
            <w:vAlign w:val="center"/>
          </w:tcPr>
          <w:p w14:paraId="1AA3CAB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697" w:type="dxa"/>
            <w:vAlign w:val="center"/>
          </w:tcPr>
          <w:p w14:paraId="18A4A866"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Detallar acciones ejecutadas o realizadas en el departamento para la toma de decisiones</w:t>
            </w:r>
          </w:p>
        </w:tc>
        <w:tc>
          <w:tcPr>
            <w:tcW w:w="1417" w:type="dxa"/>
            <w:vMerge/>
            <w:vAlign w:val="center"/>
          </w:tcPr>
          <w:p w14:paraId="7FDD0354"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18" w:type="dxa"/>
            <w:vMerge/>
            <w:vAlign w:val="center"/>
          </w:tcPr>
          <w:p w14:paraId="5CD5A92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25C9E679" w14:textId="77777777" w:rsidTr="006769B5">
        <w:trPr>
          <w:trHeight w:val="1320"/>
        </w:trPr>
        <w:tc>
          <w:tcPr>
            <w:tcW w:w="421" w:type="dxa"/>
            <w:shd w:val="clear" w:color="auto" w:fill="auto"/>
            <w:noWrap/>
            <w:vAlign w:val="center"/>
          </w:tcPr>
          <w:p w14:paraId="68614EC0"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817179A"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w:t>
            </w:r>
          </w:p>
          <w:p w14:paraId="28F178D1"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2B4A5C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shd w:val="clear" w:color="auto" w:fill="auto"/>
            <w:noWrap/>
            <w:vAlign w:val="center"/>
          </w:tcPr>
          <w:p w14:paraId="77493B9A" w14:textId="77777777" w:rsidR="008A2878" w:rsidRPr="009D1FEB" w:rsidRDefault="008A2878" w:rsidP="006769B5">
            <w:pPr>
              <w:jc w:val="center"/>
              <w:rPr>
                <w:rFonts w:ascii="Arial" w:eastAsia="Times New Roman" w:hAnsi="Arial" w:cs="Arial"/>
                <w:sz w:val="16"/>
                <w:szCs w:val="16"/>
                <w:lang w:eastAsia="es-ES"/>
              </w:rPr>
            </w:pPr>
          </w:p>
          <w:p w14:paraId="4F808180" w14:textId="77777777" w:rsidR="008A2878" w:rsidRPr="009D1FEB" w:rsidRDefault="008A2878" w:rsidP="006769B5">
            <w:pPr>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Elaboración y verificación de 12 flujos de efectivo durante el año 2021</w:t>
            </w:r>
          </w:p>
          <w:p w14:paraId="0FF4DD66"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1134" w:type="dxa"/>
            <w:shd w:val="clear" w:color="auto" w:fill="auto"/>
            <w:noWrap/>
            <w:vAlign w:val="center"/>
          </w:tcPr>
          <w:p w14:paraId="3FDE59FC"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Flujo de Efectivo</w:t>
            </w:r>
          </w:p>
        </w:tc>
        <w:tc>
          <w:tcPr>
            <w:tcW w:w="1276" w:type="dxa"/>
            <w:shd w:val="clear" w:color="auto" w:fill="auto"/>
            <w:noWrap/>
            <w:vAlign w:val="center"/>
          </w:tcPr>
          <w:p w14:paraId="502F00C5"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Numero entero</w:t>
            </w:r>
          </w:p>
        </w:tc>
        <w:tc>
          <w:tcPr>
            <w:tcW w:w="425" w:type="dxa"/>
            <w:shd w:val="clear" w:color="auto" w:fill="auto"/>
            <w:noWrap/>
            <w:vAlign w:val="center"/>
          </w:tcPr>
          <w:p w14:paraId="363D78C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6" w:type="dxa"/>
            <w:shd w:val="clear" w:color="auto" w:fill="auto"/>
            <w:noWrap/>
            <w:vAlign w:val="center"/>
          </w:tcPr>
          <w:p w14:paraId="6F505E9C"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shd w:val="clear" w:color="auto" w:fill="auto"/>
            <w:noWrap/>
            <w:vAlign w:val="center"/>
          </w:tcPr>
          <w:p w14:paraId="794A7676"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shd w:val="clear" w:color="auto" w:fill="auto"/>
            <w:noWrap/>
            <w:vAlign w:val="center"/>
          </w:tcPr>
          <w:p w14:paraId="38AF8D5F"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shd w:val="clear" w:color="auto" w:fill="auto"/>
            <w:noWrap/>
            <w:vAlign w:val="center"/>
          </w:tcPr>
          <w:p w14:paraId="41CF3CC5"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6" w:type="dxa"/>
            <w:shd w:val="clear" w:color="auto" w:fill="auto"/>
            <w:noWrap/>
            <w:vAlign w:val="center"/>
          </w:tcPr>
          <w:p w14:paraId="465B217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shd w:val="clear" w:color="auto" w:fill="auto"/>
            <w:noWrap/>
            <w:vAlign w:val="center"/>
          </w:tcPr>
          <w:p w14:paraId="311EB7A8"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shd w:val="clear" w:color="auto" w:fill="auto"/>
            <w:noWrap/>
            <w:vAlign w:val="center"/>
          </w:tcPr>
          <w:p w14:paraId="02786613"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shd w:val="clear" w:color="auto" w:fill="auto"/>
            <w:noWrap/>
            <w:vAlign w:val="center"/>
          </w:tcPr>
          <w:p w14:paraId="5FF0A9A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284" w:type="dxa"/>
            <w:shd w:val="clear" w:color="auto" w:fill="auto"/>
            <w:noWrap/>
            <w:vAlign w:val="center"/>
          </w:tcPr>
          <w:p w14:paraId="2EA9B288"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567" w:type="dxa"/>
            <w:shd w:val="clear" w:color="auto" w:fill="auto"/>
            <w:noWrap/>
            <w:vAlign w:val="center"/>
          </w:tcPr>
          <w:p w14:paraId="3F32D8BC"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425" w:type="dxa"/>
            <w:shd w:val="clear" w:color="auto" w:fill="auto"/>
            <w:noWrap/>
            <w:vAlign w:val="center"/>
          </w:tcPr>
          <w:p w14:paraId="1CB1692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w:t>
            </w:r>
          </w:p>
        </w:tc>
        <w:tc>
          <w:tcPr>
            <w:tcW w:w="567" w:type="dxa"/>
            <w:shd w:val="clear" w:color="auto" w:fill="auto"/>
            <w:noWrap/>
            <w:vAlign w:val="center"/>
          </w:tcPr>
          <w:p w14:paraId="5D1BFA9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12</w:t>
            </w:r>
          </w:p>
        </w:tc>
        <w:tc>
          <w:tcPr>
            <w:tcW w:w="1697" w:type="dxa"/>
            <w:vAlign w:val="center"/>
          </w:tcPr>
          <w:p w14:paraId="15699BF9"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Elaboración de flujo de fondos proyectados mediante la verificación de ingresos generados por las operaciones, así también los gastos a corto y largo plazo</w:t>
            </w:r>
          </w:p>
        </w:tc>
        <w:tc>
          <w:tcPr>
            <w:tcW w:w="1417" w:type="dxa"/>
            <w:vAlign w:val="center"/>
          </w:tcPr>
          <w:p w14:paraId="0F915183"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54F0CEF4"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3540419B"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D219E6A"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0DC730D0"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2DA8490C"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Flujo del mes</w:t>
            </w:r>
            <w:r w:rsidRPr="009D1FEB">
              <w:rPr>
                <w:rFonts w:ascii="Arial" w:hAnsi="Arial" w:cs="Arial"/>
                <w:color w:val="000000"/>
                <w:sz w:val="16"/>
                <w:szCs w:val="16"/>
              </w:rPr>
              <w:t xml:space="preserve"> del mes para la consideración en las conciliaciones bancarias.</w:t>
            </w:r>
            <w:r w:rsidRPr="009D1FEB">
              <w:rPr>
                <w:rFonts w:ascii="Arial" w:eastAsia="Times New Roman" w:hAnsi="Arial" w:cs="Arial"/>
                <w:sz w:val="16"/>
                <w:szCs w:val="16"/>
                <w:lang w:eastAsia="es-ES"/>
              </w:rPr>
              <w:t xml:space="preserve"> </w:t>
            </w:r>
          </w:p>
        </w:tc>
        <w:tc>
          <w:tcPr>
            <w:tcW w:w="1418" w:type="dxa"/>
            <w:vAlign w:val="center"/>
          </w:tcPr>
          <w:p w14:paraId="2C070EA7"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r>
      <w:tr w:rsidR="008A2878" w:rsidRPr="009D1FEB" w14:paraId="3662C2BC" w14:textId="77777777" w:rsidTr="006769B5">
        <w:trPr>
          <w:trHeight w:val="220"/>
        </w:trPr>
        <w:tc>
          <w:tcPr>
            <w:tcW w:w="421" w:type="dxa"/>
            <w:vMerge w:val="restart"/>
            <w:shd w:val="clear" w:color="auto" w:fill="auto"/>
            <w:noWrap/>
            <w:vAlign w:val="center"/>
          </w:tcPr>
          <w:p w14:paraId="4D9B8693"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62868E5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11</w:t>
            </w:r>
          </w:p>
          <w:p w14:paraId="5F0F90BF" w14:textId="77777777" w:rsidR="008A2878" w:rsidRPr="009D1FEB" w:rsidRDefault="008A2878" w:rsidP="006769B5">
            <w:pPr>
              <w:spacing w:after="0" w:line="240" w:lineRule="auto"/>
              <w:jc w:val="center"/>
              <w:rPr>
                <w:rFonts w:ascii="Arial" w:eastAsia="Times New Roman" w:hAnsi="Arial" w:cs="Arial"/>
                <w:sz w:val="16"/>
                <w:szCs w:val="16"/>
                <w:lang w:eastAsia="es-ES"/>
              </w:rPr>
            </w:pPr>
          </w:p>
          <w:p w14:paraId="7330D3D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val="restart"/>
            <w:shd w:val="clear" w:color="auto" w:fill="auto"/>
            <w:noWrap/>
            <w:vAlign w:val="center"/>
          </w:tcPr>
          <w:p w14:paraId="333CB561" w14:textId="77777777" w:rsidR="008A2878" w:rsidRPr="009D1FEB" w:rsidRDefault="008A2878" w:rsidP="006769B5">
            <w:pPr>
              <w:jc w:val="center"/>
              <w:rPr>
                <w:rFonts w:ascii="Arial" w:eastAsia="Times New Roman" w:hAnsi="Arial" w:cs="Arial"/>
                <w:sz w:val="16"/>
                <w:szCs w:val="16"/>
                <w:lang w:eastAsia="es-ES"/>
              </w:rPr>
            </w:pPr>
          </w:p>
          <w:p w14:paraId="3B0719E3" w14:textId="77777777" w:rsidR="008A2878" w:rsidRPr="009D1FEB" w:rsidRDefault="008A2878" w:rsidP="006769B5">
            <w:pPr>
              <w:jc w:val="center"/>
              <w:rPr>
                <w:rFonts w:ascii="Arial" w:eastAsia="Times New Roman" w:hAnsi="Arial" w:cs="Arial"/>
                <w:sz w:val="16"/>
                <w:szCs w:val="16"/>
                <w:lang w:eastAsia="es-ES"/>
              </w:rPr>
            </w:pPr>
          </w:p>
          <w:p w14:paraId="1A78F687" w14:textId="77777777" w:rsidR="008A2878" w:rsidRPr="009D1FEB" w:rsidRDefault="008A2878" w:rsidP="006769B5">
            <w:pPr>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lastRenderedPageBreak/>
              <w:t xml:space="preserve">Realizar el 100% de generación y suscripción de documentos relacionados a este Departamento </w:t>
            </w:r>
          </w:p>
          <w:p w14:paraId="2D966373" w14:textId="77777777" w:rsidR="008A2878" w:rsidRPr="009D1FEB" w:rsidRDefault="008A2878" w:rsidP="006769B5">
            <w:pPr>
              <w:spacing w:after="0" w:line="240" w:lineRule="auto"/>
              <w:rPr>
                <w:rFonts w:ascii="Arial" w:eastAsia="Times New Roman" w:hAnsi="Arial" w:cs="Arial"/>
                <w:sz w:val="16"/>
                <w:szCs w:val="16"/>
                <w:lang w:eastAsia="es-ES"/>
              </w:rPr>
            </w:pPr>
          </w:p>
        </w:tc>
        <w:tc>
          <w:tcPr>
            <w:tcW w:w="1134" w:type="dxa"/>
            <w:vMerge w:val="restart"/>
            <w:shd w:val="clear" w:color="auto" w:fill="auto"/>
            <w:noWrap/>
            <w:vAlign w:val="center"/>
          </w:tcPr>
          <w:p w14:paraId="7D71F469" w14:textId="77777777" w:rsidR="008A2878" w:rsidRPr="009D1FEB" w:rsidRDefault="008A2878" w:rsidP="006769B5">
            <w:pPr>
              <w:spacing w:after="0" w:line="240" w:lineRule="auto"/>
              <w:contextualSpacing/>
              <w:rPr>
                <w:rFonts w:ascii="Arial" w:eastAsia="Times New Roman" w:hAnsi="Arial" w:cs="Arial"/>
                <w:sz w:val="16"/>
                <w:szCs w:val="16"/>
                <w:lang w:eastAsia="es-ES"/>
              </w:rPr>
            </w:pPr>
          </w:p>
          <w:p w14:paraId="17BA64D8"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Generación y suscripción </w:t>
            </w:r>
            <w:r w:rsidRPr="009D1FEB">
              <w:rPr>
                <w:rFonts w:ascii="Arial" w:eastAsia="Times New Roman" w:hAnsi="Arial" w:cs="Arial"/>
                <w:sz w:val="16"/>
                <w:szCs w:val="16"/>
                <w:lang w:eastAsia="es-ES"/>
              </w:rPr>
              <w:lastRenderedPageBreak/>
              <w:t>de Documentos</w:t>
            </w:r>
          </w:p>
        </w:tc>
        <w:tc>
          <w:tcPr>
            <w:tcW w:w="1276" w:type="dxa"/>
            <w:vMerge w:val="restart"/>
            <w:shd w:val="clear" w:color="auto" w:fill="auto"/>
            <w:noWrap/>
            <w:vAlign w:val="center"/>
          </w:tcPr>
          <w:p w14:paraId="64BB8051" w14:textId="77777777" w:rsidR="008A2878" w:rsidRPr="009D1FEB" w:rsidRDefault="008A2878" w:rsidP="006769B5">
            <w:pPr>
              <w:spacing w:after="0" w:line="240" w:lineRule="auto"/>
              <w:rPr>
                <w:rFonts w:ascii="Arial" w:eastAsia="Times New Roman" w:hAnsi="Arial" w:cs="Arial"/>
                <w:sz w:val="16"/>
                <w:szCs w:val="16"/>
                <w:lang w:eastAsia="es-ES"/>
              </w:rPr>
            </w:pPr>
          </w:p>
          <w:p w14:paraId="08369911"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Porcentaje</w:t>
            </w:r>
          </w:p>
        </w:tc>
        <w:tc>
          <w:tcPr>
            <w:tcW w:w="425" w:type="dxa"/>
            <w:vMerge w:val="restart"/>
            <w:shd w:val="clear" w:color="auto" w:fill="auto"/>
            <w:noWrap/>
            <w:textDirection w:val="btLr"/>
            <w:vAlign w:val="center"/>
          </w:tcPr>
          <w:p w14:paraId="319ADB65" w14:textId="77777777" w:rsidR="008A2878" w:rsidRPr="009D1FEB" w:rsidRDefault="008A2878" w:rsidP="006769B5">
            <w:pPr>
              <w:spacing w:after="0" w:line="240" w:lineRule="auto"/>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6" w:type="dxa"/>
            <w:vMerge w:val="restart"/>
            <w:shd w:val="clear" w:color="auto" w:fill="auto"/>
            <w:noWrap/>
            <w:textDirection w:val="btLr"/>
            <w:vAlign w:val="center"/>
          </w:tcPr>
          <w:p w14:paraId="1CDF90B4"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47BF0928"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06CF0D1D"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5036D33F"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6" w:type="dxa"/>
            <w:vMerge w:val="restart"/>
            <w:shd w:val="clear" w:color="auto" w:fill="auto"/>
            <w:noWrap/>
            <w:textDirection w:val="btLr"/>
            <w:vAlign w:val="center"/>
          </w:tcPr>
          <w:p w14:paraId="6252FD30"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24C80A75"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2945F330"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7B8F3341"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284" w:type="dxa"/>
            <w:vMerge w:val="restart"/>
            <w:shd w:val="clear" w:color="auto" w:fill="auto"/>
            <w:noWrap/>
            <w:textDirection w:val="btLr"/>
            <w:vAlign w:val="center"/>
          </w:tcPr>
          <w:p w14:paraId="3FAE3502"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567" w:type="dxa"/>
            <w:vMerge w:val="restart"/>
            <w:shd w:val="clear" w:color="auto" w:fill="auto"/>
            <w:noWrap/>
            <w:textDirection w:val="btLr"/>
            <w:vAlign w:val="center"/>
          </w:tcPr>
          <w:p w14:paraId="193452E3"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425" w:type="dxa"/>
            <w:vMerge w:val="restart"/>
            <w:shd w:val="clear" w:color="auto" w:fill="auto"/>
            <w:noWrap/>
            <w:textDirection w:val="btLr"/>
            <w:vAlign w:val="center"/>
          </w:tcPr>
          <w:p w14:paraId="075C9B0C" w14:textId="77777777" w:rsidR="008A2878" w:rsidRPr="009D1FEB" w:rsidRDefault="008A2878" w:rsidP="006769B5">
            <w:pPr>
              <w:ind w:left="113" w:right="113"/>
              <w:jc w:val="center"/>
              <w:rPr>
                <w:rFonts w:ascii="Arial" w:hAnsi="Arial" w:cs="Arial"/>
                <w:sz w:val="16"/>
                <w:szCs w:val="16"/>
              </w:rPr>
            </w:pPr>
            <w:r w:rsidRPr="009D1FEB">
              <w:rPr>
                <w:rFonts w:ascii="Arial" w:eastAsia="Times New Roman" w:hAnsi="Arial" w:cs="Arial"/>
                <w:sz w:val="16"/>
                <w:szCs w:val="16"/>
                <w:lang w:eastAsia="es-ES"/>
              </w:rPr>
              <w:t>100%</w:t>
            </w:r>
          </w:p>
        </w:tc>
        <w:tc>
          <w:tcPr>
            <w:tcW w:w="567" w:type="dxa"/>
            <w:vMerge w:val="restart"/>
            <w:shd w:val="clear" w:color="auto" w:fill="auto"/>
            <w:noWrap/>
            <w:vAlign w:val="center"/>
          </w:tcPr>
          <w:p w14:paraId="06B4C0E7" w14:textId="77777777" w:rsidR="008A2878" w:rsidRPr="009D1FEB" w:rsidRDefault="008A2878" w:rsidP="006769B5">
            <w:pPr>
              <w:spacing w:after="0" w:line="240" w:lineRule="auto"/>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100%</w:t>
            </w:r>
          </w:p>
        </w:tc>
        <w:tc>
          <w:tcPr>
            <w:tcW w:w="1697" w:type="dxa"/>
            <w:vAlign w:val="center"/>
          </w:tcPr>
          <w:p w14:paraId="5F591178"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 xml:space="preserve">Verificación del traslado oportuno de recibos de pagos de impuestos </w:t>
            </w:r>
            <w:r w:rsidRPr="009D1FEB">
              <w:rPr>
                <w:rFonts w:ascii="Arial" w:eastAsia="Times New Roman" w:hAnsi="Arial" w:cs="Arial"/>
                <w:sz w:val="16"/>
                <w:szCs w:val="16"/>
                <w:lang w:eastAsia="es-ES"/>
              </w:rPr>
              <w:lastRenderedPageBreak/>
              <w:t>municipales en las distintas instituciones financieras</w:t>
            </w:r>
          </w:p>
        </w:tc>
        <w:tc>
          <w:tcPr>
            <w:tcW w:w="1417" w:type="dxa"/>
            <w:vMerge w:val="restart"/>
            <w:vAlign w:val="center"/>
          </w:tcPr>
          <w:p w14:paraId="7700013B" w14:textId="77777777" w:rsidR="008A2878" w:rsidRPr="009D1FEB" w:rsidRDefault="008A2878" w:rsidP="006769B5">
            <w:pPr>
              <w:pBdr>
                <w:top w:val="nil"/>
                <w:left w:val="nil"/>
                <w:bottom w:val="nil"/>
                <w:right w:val="nil"/>
                <w:between w:val="nil"/>
              </w:pBdr>
              <w:spacing w:after="0"/>
              <w:jc w:val="center"/>
              <w:rPr>
                <w:rFonts w:ascii="Arial" w:hAnsi="Arial" w:cs="Arial"/>
                <w:color w:val="000000"/>
                <w:sz w:val="16"/>
                <w:szCs w:val="16"/>
              </w:rPr>
            </w:pPr>
            <w:r w:rsidRPr="009D1FEB">
              <w:rPr>
                <w:rFonts w:ascii="Arial" w:hAnsi="Arial" w:cs="Arial"/>
                <w:color w:val="000000"/>
                <w:sz w:val="16"/>
                <w:szCs w:val="16"/>
              </w:rPr>
              <w:lastRenderedPageBreak/>
              <w:t>Contribuyente satisfecho con la solvencia emitida en tiempo.</w:t>
            </w:r>
          </w:p>
          <w:p w14:paraId="563C3010" w14:textId="77777777" w:rsidR="008A2878" w:rsidRPr="009D1FEB" w:rsidRDefault="008A2878" w:rsidP="006769B5">
            <w:pPr>
              <w:pBdr>
                <w:top w:val="nil"/>
                <w:left w:val="nil"/>
                <w:bottom w:val="nil"/>
                <w:right w:val="nil"/>
                <w:between w:val="nil"/>
              </w:pBdr>
              <w:spacing w:after="0"/>
              <w:jc w:val="center"/>
              <w:rPr>
                <w:rFonts w:ascii="Arial" w:hAnsi="Arial" w:cs="Arial"/>
                <w:sz w:val="16"/>
                <w:szCs w:val="16"/>
              </w:rPr>
            </w:pPr>
          </w:p>
          <w:p w14:paraId="5E0CCAED" w14:textId="77777777" w:rsidR="008A2878" w:rsidRPr="009D1FEB" w:rsidRDefault="008A2878" w:rsidP="006769B5">
            <w:pPr>
              <w:pBdr>
                <w:top w:val="nil"/>
                <w:left w:val="nil"/>
                <w:bottom w:val="nil"/>
                <w:right w:val="nil"/>
                <w:between w:val="nil"/>
              </w:pBdr>
              <w:spacing w:after="0"/>
              <w:jc w:val="center"/>
              <w:rPr>
                <w:rFonts w:ascii="Arial" w:hAnsi="Arial" w:cs="Arial"/>
                <w:color w:val="000000"/>
                <w:sz w:val="16"/>
                <w:szCs w:val="16"/>
              </w:rPr>
            </w:pPr>
            <w:r w:rsidRPr="009D1FEB">
              <w:rPr>
                <w:rFonts w:ascii="Arial" w:hAnsi="Arial" w:cs="Arial"/>
                <w:sz w:val="16"/>
                <w:szCs w:val="16"/>
              </w:rPr>
              <w:t xml:space="preserve">Responsabilidad </w:t>
            </w:r>
            <w:r w:rsidRPr="009D1FEB">
              <w:rPr>
                <w:rFonts w:ascii="Arial" w:hAnsi="Arial" w:cs="Arial"/>
                <w:color w:val="000000"/>
                <w:sz w:val="16"/>
                <w:szCs w:val="16"/>
              </w:rPr>
              <w:t>en el llamado de reuniones.</w:t>
            </w:r>
          </w:p>
          <w:p w14:paraId="2BD1BC44" w14:textId="77777777" w:rsidR="008A2878" w:rsidRPr="009D1FEB" w:rsidRDefault="008A2878" w:rsidP="006769B5">
            <w:pPr>
              <w:pBdr>
                <w:top w:val="nil"/>
                <w:left w:val="nil"/>
                <w:bottom w:val="nil"/>
                <w:right w:val="nil"/>
                <w:between w:val="nil"/>
              </w:pBdr>
              <w:spacing w:after="0"/>
              <w:jc w:val="center"/>
              <w:rPr>
                <w:rFonts w:ascii="Arial" w:hAnsi="Arial" w:cs="Arial"/>
                <w:sz w:val="16"/>
                <w:szCs w:val="16"/>
              </w:rPr>
            </w:pPr>
          </w:p>
          <w:p w14:paraId="28305233" w14:textId="77777777" w:rsidR="008A2878" w:rsidRPr="009D1FEB" w:rsidRDefault="008A2878" w:rsidP="006769B5">
            <w:pPr>
              <w:pBdr>
                <w:top w:val="nil"/>
                <w:left w:val="nil"/>
                <w:bottom w:val="nil"/>
                <w:right w:val="nil"/>
                <w:between w:val="nil"/>
              </w:pBdr>
              <w:spacing w:after="0"/>
              <w:jc w:val="center"/>
              <w:rPr>
                <w:rFonts w:ascii="Arial" w:hAnsi="Arial" w:cs="Arial"/>
                <w:color w:val="000000"/>
                <w:sz w:val="16"/>
                <w:szCs w:val="16"/>
              </w:rPr>
            </w:pPr>
            <w:r w:rsidRPr="009D1FEB">
              <w:rPr>
                <w:rFonts w:ascii="Arial" w:hAnsi="Arial" w:cs="Arial"/>
                <w:sz w:val="16"/>
                <w:szCs w:val="16"/>
              </w:rPr>
              <w:t>F</w:t>
            </w:r>
            <w:r w:rsidRPr="009D1FEB">
              <w:rPr>
                <w:rFonts w:ascii="Arial" w:hAnsi="Arial" w:cs="Arial"/>
                <w:color w:val="000000"/>
                <w:sz w:val="16"/>
                <w:szCs w:val="16"/>
              </w:rPr>
              <w:t>irma de cheques y entrega de los mismos.</w:t>
            </w:r>
          </w:p>
          <w:p w14:paraId="60CE2BAB" w14:textId="77777777" w:rsidR="008A2878" w:rsidRPr="009D1FEB" w:rsidRDefault="008A2878" w:rsidP="006769B5">
            <w:pPr>
              <w:pBdr>
                <w:top w:val="nil"/>
                <w:left w:val="nil"/>
                <w:bottom w:val="nil"/>
                <w:right w:val="nil"/>
                <w:between w:val="nil"/>
              </w:pBdr>
              <w:spacing w:after="0"/>
              <w:jc w:val="center"/>
              <w:rPr>
                <w:rFonts w:ascii="Arial" w:hAnsi="Arial" w:cs="Arial"/>
                <w:color w:val="000000"/>
                <w:sz w:val="16"/>
                <w:szCs w:val="16"/>
              </w:rPr>
            </w:pPr>
          </w:p>
          <w:p w14:paraId="606E215A" w14:textId="77777777" w:rsidR="008A2878" w:rsidRPr="009D1FEB" w:rsidRDefault="008A2878" w:rsidP="006769B5">
            <w:pPr>
              <w:pBdr>
                <w:top w:val="nil"/>
                <w:left w:val="nil"/>
                <w:bottom w:val="nil"/>
                <w:right w:val="nil"/>
                <w:between w:val="nil"/>
              </w:pBdr>
              <w:spacing w:after="0"/>
              <w:jc w:val="center"/>
              <w:rPr>
                <w:rFonts w:ascii="Arial" w:hAnsi="Arial" w:cs="Arial"/>
                <w:color w:val="000000"/>
                <w:sz w:val="16"/>
                <w:szCs w:val="16"/>
              </w:rPr>
            </w:pPr>
            <w:r w:rsidRPr="009D1FEB">
              <w:rPr>
                <w:rFonts w:ascii="Arial" w:hAnsi="Arial" w:cs="Arial"/>
                <w:sz w:val="16"/>
                <w:szCs w:val="16"/>
              </w:rPr>
              <w:t>Sa</w:t>
            </w:r>
            <w:r w:rsidRPr="009D1FEB">
              <w:rPr>
                <w:rFonts w:ascii="Arial" w:hAnsi="Arial" w:cs="Arial"/>
                <w:color w:val="000000"/>
                <w:sz w:val="16"/>
                <w:szCs w:val="16"/>
              </w:rPr>
              <w:t>tisfacción de la recepción de constancias de salarios de los empleados.</w:t>
            </w:r>
          </w:p>
          <w:p w14:paraId="7C02588D" w14:textId="77777777" w:rsidR="008A2878" w:rsidRPr="009D1FEB" w:rsidRDefault="008A2878" w:rsidP="006769B5">
            <w:pPr>
              <w:jc w:val="center"/>
              <w:rPr>
                <w:rFonts w:ascii="Arial" w:hAnsi="Arial" w:cs="Arial"/>
                <w:sz w:val="16"/>
                <w:szCs w:val="16"/>
              </w:rPr>
            </w:pPr>
          </w:p>
          <w:p w14:paraId="010C17C8" w14:textId="77777777" w:rsidR="008A2878" w:rsidRPr="009D1FEB" w:rsidRDefault="008A2878" w:rsidP="006769B5">
            <w:pPr>
              <w:jc w:val="center"/>
              <w:rPr>
                <w:rFonts w:ascii="Arial" w:eastAsia="Times New Roman" w:hAnsi="Arial" w:cs="Arial"/>
                <w:sz w:val="16"/>
                <w:szCs w:val="16"/>
                <w:lang w:eastAsia="es-ES"/>
              </w:rPr>
            </w:pPr>
            <w:r w:rsidRPr="009D1FEB">
              <w:rPr>
                <w:rFonts w:ascii="Arial" w:hAnsi="Arial" w:cs="Arial"/>
                <w:sz w:val="16"/>
                <w:szCs w:val="16"/>
              </w:rPr>
              <w:t xml:space="preserve">Evaluación </w:t>
            </w:r>
            <w:r w:rsidRPr="009D1FEB">
              <w:rPr>
                <w:rFonts w:ascii="Arial" w:hAnsi="Arial" w:cs="Arial"/>
                <w:color w:val="000000"/>
                <w:sz w:val="16"/>
                <w:szCs w:val="16"/>
              </w:rPr>
              <w:t>del desempeño.</w:t>
            </w:r>
          </w:p>
        </w:tc>
        <w:tc>
          <w:tcPr>
            <w:tcW w:w="1418" w:type="dxa"/>
            <w:vMerge w:val="restart"/>
            <w:vAlign w:val="center"/>
          </w:tcPr>
          <w:p w14:paraId="47F8FF30"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286C95F7" w14:textId="77777777" w:rsidTr="006769B5">
        <w:trPr>
          <w:trHeight w:val="215"/>
        </w:trPr>
        <w:tc>
          <w:tcPr>
            <w:tcW w:w="421" w:type="dxa"/>
            <w:vMerge/>
            <w:shd w:val="clear" w:color="auto" w:fill="auto"/>
            <w:noWrap/>
            <w:vAlign w:val="center"/>
          </w:tcPr>
          <w:p w14:paraId="05D573A0"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68C185FB" w14:textId="77777777" w:rsidR="008A2878" w:rsidRPr="009D1FEB" w:rsidRDefault="008A2878" w:rsidP="006769B5">
            <w:pPr>
              <w:rPr>
                <w:rFonts w:ascii="Arial" w:eastAsia="Times New Roman" w:hAnsi="Arial" w:cs="Arial"/>
                <w:sz w:val="16"/>
                <w:szCs w:val="16"/>
                <w:lang w:eastAsia="es-ES"/>
              </w:rPr>
            </w:pPr>
          </w:p>
        </w:tc>
        <w:tc>
          <w:tcPr>
            <w:tcW w:w="1134" w:type="dxa"/>
            <w:vMerge/>
            <w:shd w:val="clear" w:color="auto" w:fill="auto"/>
            <w:noWrap/>
            <w:vAlign w:val="center"/>
          </w:tcPr>
          <w:p w14:paraId="633DEB9D"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5984C26C"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552381A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E31A408"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16EA1D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C44AF1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21FEFA33"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4DD14A5F"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11F022A"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4DA2F56D"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FAE2D49"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580C4FCA"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6B5DE567"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C368546"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22A394CA"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788FD25C"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Revisar y controlar la correcta emisión de cheques</w:t>
            </w:r>
          </w:p>
        </w:tc>
        <w:tc>
          <w:tcPr>
            <w:tcW w:w="1417" w:type="dxa"/>
            <w:vMerge/>
            <w:vAlign w:val="center"/>
          </w:tcPr>
          <w:p w14:paraId="4086107A"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7232F84D"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5A91E265" w14:textId="77777777" w:rsidTr="006769B5">
        <w:trPr>
          <w:trHeight w:val="215"/>
        </w:trPr>
        <w:tc>
          <w:tcPr>
            <w:tcW w:w="421" w:type="dxa"/>
            <w:vMerge/>
            <w:shd w:val="clear" w:color="auto" w:fill="auto"/>
            <w:noWrap/>
            <w:vAlign w:val="center"/>
          </w:tcPr>
          <w:p w14:paraId="68C1DF1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7098AF06" w14:textId="77777777" w:rsidR="008A2878" w:rsidRPr="009D1FEB" w:rsidRDefault="008A2878" w:rsidP="006769B5">
            <w:pPr>
              <w:rPr>
                <w:rFonts w:ascii="Arial" w:eastAsia="Times New Roman" w:hAnsi="Arial" w:cs="Arial"/>
                <w:sz w:val="16"/>
                <w:szCs w:val="16"/>
                <w:lang w:eastAsia="es-ES"/>
              </w:rPr>
            </w:pPr>
          </w:p>
        </w:tc>
        <w:tc>
          <w:tcPr>
            <w:tcW w:w="1134" w:type="dxa"/>
            <w:vMerge/>
            <w:shd w:val="clear" w:color="auto" w:fill="auto"/>
            <w:noWrap/>
            <w:vAlign w:val="center"/>
          </w:tcPr>
          <w:p w14:paraId="2C7F7D6E"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31FBAF5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1F836AC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0FA47F5C"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4B693D6"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5B52410C"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D964E0F"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0A3D9A73"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85AF123"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53E1B0D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44B16E2"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1FB9949A"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2D8689C6"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D6042C1"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10EDA714"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082F7041"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Reuniones con los Departamentos relacionados con Tesorería</w:t>
            </w:r>
          </w:p>
        </w:tc>
        <w:tc>
          <w:tcPr>
            <w:tcW w:w="1417" w:type="dxa"/>
            <w:vMerge/>
            <w:vAlign w:val="center"/>
          </w:tcPr>
          <w:p w14:paraId="1EF213C1"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47EC980C"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0B3E76B0" w14:textId="77777777" w:rsidTr="006769B5">
        <w:trPr>
          <w:trHeight w:val="215"/>
        </w:trPr>
        <w:tc>
          <w:tcPr>
            <w:tcW w:w="421" w:type="dxa"/>
            <w:vMerge/>
            <w:shd w:val="clear" w:color="auto" w:fill="auto"/>
            <w:noWrap/>
            <w:vAlign w:val="center"/>
          </w:tcPr>
          <w:p w14:paraId="29A714F5"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09DBD3CC" w14:textId="77777777" w:rsidR="008A2878" w:rsidRPr="009D1FEB" w:rsidRDefault="008A2878" w:rsidP="006769B5">
            <w:pPr>
              <w:rPr>
                <w:rFonts w:ascii="Arial" w:eastAsia="Times New Roman" w:hAnsi="Arial" w:cs="Arial"/>
                <w:sz w:val="16"/>
                <w:szCs w:val="16"/>
                <w:lang w:eastAsia="es-ES"/>
              </w:rPr>
            </w:pPr>
          </w:p>
        </w:tc>
        <w:tc>
          <w:tcPr>
            <w:tcW w:w="1134" w:type="dxa"/>
            <w:vMerge/>
            <w:shd w:val="clear" w:color="auto" w:fill="auto"/>
            <w:noWrap/>
            <w:vAlign w:val="center"/>
          </w:tcPr>
          <w:p w14:paraId="5158F5F3"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5CE057FF"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259CC0F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09A433E1"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B66F848"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84FCF2D"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8CBD646"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6EE82EF7"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5C5EBD61"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994119F"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074E35F"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1F43687D"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780C46F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A0C83D6"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1D2A66DC"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7EB8CFA6"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Verificar y firmar solvencias, constancias de salarios, Órdenes de Descuento de las Instituciones Financieras</w:t>
            </w:r>
          </w:p>
        </w:tc>
        <w:tc>
          <w:tcPr>
            <w:tcW w:w="1417" w:type="dxa"/>
            <w:vMerge/>
            <w:vAlign w:val="center"/>
          </w:tcPr>
          <w:p w14:paraId="13030952"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7689458F"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31E17216" w14:textId="77777777" w:rsidTr="006769B5">
        <w:trPr>
          <w:trHeight w:val="215"/>
        </w:trPr>
        <w:tc>
          <w:tcPr>
            <w:tcW w:w="421" w:type="dxa"/>
            <w:vMerge/>
            <w:shd w:val="clear" w:color="auto" w:fill="auto"/>
            <w:noWrap/>
            <w:vAlign w:val="center"/>
          </w:tcPr>
          <w:p w14:paraId="765BFB9A"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41D02F97" w14:textId="77777777" w:rsidR="008A2878" w:rsidRPr="009D1FEB" w:rsidRDefault="008A2878" w:rsidP="006769B5">
            <w:pPr>
              <w:rPr>
                <w:rFonts w:ascii="Arial" w:eastAsia="Times New Roman" w:hAnsi="Arial" w:cs="Arial"/>
                <w:sz w:val="16"/>
                <w:szCs w:val="16"/>
                <w:lang w:eastAsia="es-ES"/>
              </w:rPr>
            </w:pPr>
          </w:p>
        </w:tc>
        <w:tc>
          <w:tcPr>
            <w:tcW w:w="1134" w:type="dxa"/>
            <w:vMerge/>
            <w:shd w:val="clear" w:color="auto" w:fill="auto"/>
            <w:noWrap/>
            <w:vAlign w:val="center"/>
          </w:tcPr>
          <w:p w14:paraId="6ABE9C61"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2D821DFD"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3C54A3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72BC77D1"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434D7F57"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F1B1489"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CEF7CC6"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2A9289D4"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52BE51F2"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A5A9923"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0B1C6F5"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2F2A666B"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08A7E04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2B54C41D"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6DF453B7"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513C82C0"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Supervisar el registro oportuno de las operaciones diarias de recaudación y pagos, control de fianzas, garantías y otros valores en custodia de la Tesorería Municipal</w:t>
            </w:r>
          </w:p>
        </w:tc>
        <w:tc>
          <w:tcPr>
            <w:tcW w:w="1417" w:type="dxa"/>
            <w:vMerge/>
            <w:vAlign w:val="center"/>
          </w:tcPr>
          <w:p w14:paraId="1970CF8D"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17D718DC"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1089A3A7" w14:textId="77777777" w:rsidTr="006769B5">
        <w:trPr>
          <w:trHeight w:val="215"/>
        </w:trPr>
        <w:tc>
          <w:tcPr>
            <w:tcW w:w="421" w:type="dxa"/>
            <w:vMerge/>
            <w:shd w:val="clear" w:color="auto" w:fill="auto"/>
            <w:noWrap/>
            <w:vAlign w:val="center"/>
          </w:tcPr>
          <w:p w14:paraId="30E27861"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7B30F887" w14:textId="77777777" w:rsidR="008A2878" w:rsidRPr="009D1FEB" w:rsidRDefault="008A2878" w:rsidP="006769B5">
            <w:pPr>
              <w:rPr>
                <w:rFonts w:ascii="Arial" w:eastAsia="Times New Roman" w:hAnsi="Arial" w:cs="Arial"/>
                <w:sz w:val="16"/>
                <w:szCs w:val="16"/>
                <w:lang w:eastAsia="es-ES"/>
              </w:rPr>
            </w:pPr>
          </w:p>
        </w:tc>
        <w:tc>
          <w:tcPr>
            <w:tcW w:w="1134" w:type="dxa"/>
            <w:vMerge/>
            <w:shd w:val="clear" w:color="auto" w:fill="auto"/>
            <w:noWrap/>
            <w:vAlign w:val="center"/>
          </w:tcPr>
          <w:p w14:paraId="20BB4456"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4B39634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73A31C18"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5379BB7B"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01A33C8"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84127D2"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46A1648E"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389B6575"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3C9007C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C883C8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18801CF"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29BA1D2B"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63FDD296"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B84A7C6"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4B252441"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6AECBCD5"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Verificación de proyectos de inversión para traslados de fondos y/o apertura de cuentas bancarias</w:t>
            </w:r>
          </w:p>
        </w:tc>
        <w:tc>
          <w:tcPr>
            <w:tcW w:w="1417" w:type="dxa"/>
            <w:vMerge/>
            <w:vAlign w:val="center"/>
          </w:tcPr>
          <w:p w14:paraId="171534D0"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2397C5BD"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3B659D6F" w14:textId="77777777" w:rsidTr="006769B5">
        <w:trPr>
          <w:trHeight w:val="215"/>
        </w:trPr>
        <w:tc>
          <w:tcPr>
            <w:tcW w:w="421" w:type="dxa"/>
            <w:vMerge/>
            <w:shd w:val="clear" w:color="auto" w:fill="auto"/>
            <w:noWrap/>
            <w:vAlign w:val="center"/>
          </w:tcPr>
          <w:p w14:paraId="0B57F5CB"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487D2218" w14:textId="77777777" w:rsidR="008A2878" w:rsidRPr="009D1FEB" w:rsidRDefault="008A2878" w:rsidP="006769B5">
            <w:pPr>
              <w:rPr>
                <w:rFonts w:ascii="Arial" w:eastAsia="Times New Roman" w:hAnsi="Arial" w:cs="Arial"/>
                <w:sz w:val="16"/>
                <w:szCs w:val="16"/>
                <w:lang w:eastAsia="es-ES"/>
              </w:rPr>
            </w:pPr>
          </w:p>
        </w:tc>
        <w:tc>
          <w:tcPr>
            <w:tcW w:w="1134" w:type="dxa"/>
            <w:vMerge/>
            <w:shd w:val="clear" w:color="auto" w:fill="auto"/>
            <w:noWrap/>
            <w:vAlign w:val="center"/>
          </w:tcPr>
          <w:p w14:paraId="0391D926"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0D4445E6"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0F3A39C9"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7C79475"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4E972E6F"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8DD41AD"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B2D4C28"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13CF9138"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D02E065"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2674E5F"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20365786"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5FC86E51"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273D13EF"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D3290FD"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47F11998"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076FB46A"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Verificación de informes de auditorías por corte de cuentas</w:t>
            </w:r>
          </w:p>
        </w:tc>
        <w:tc>
          <w:tcPr>
            <w:tcW w:w="1417" w:type="dxa"/>
            <w:vMerge/>
            <w:vAlign w:val="center"/>
          </w:tcPr>
          <w:p w14:paraId="6368F1F7"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4C17780E" w14:textId="77777777" w:rsidR="008A2878" w:rsidRPr="009D1FEB" w:rsidRDefault="008A2878" w:rsidP="006769B5">
            <w:pPr>
              <w:jc w:val="center"/>
              <w:rPr>
                <w:rFonts w:ascii="Arial" w:eastAsia="Times New Roman" w:hAnsi="Arial" w:cs="Arial"/>
                <w:b/>
                <w:sz w:val="16"/>
                <w:szCs w:val="16"/>
                <w:lang w:eastAsia="es-ES"/>
              </w:rPr>
            </w:pPr>
          </w:p>
        </w:tc>
      </w:tr>
      <w:tr w:rsidR="008A2878" w:rsidRPr="009D1FEB" w14:paraId="75305342" w14:textId="77777777" w:rsidTr="006769B5">
        <w:trPr>
          <w:trHeight w:val="215"/>
        </w:trPr>
        <w:tc>
          <w:tcPr>
            <w:tcW w:w="421" w:type="dxa"/>
            <w:vMerge/>
            <w:shd w:val="clear" w:color="auto" w:fill="auto"/>
            <w:noWrap/>
            <w:vAlign w:val="center"/>
          </w:tcPr>
          <w:p w14:paraId="445577D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1421" w:type="dxa"/>
            <w:vMerge/>
            <w:shd w:val="clear" w:color="auto" w:fill="auto"/>
            <w:noWrap/>
            <w:vAlign w:val="center"/>
          </w:tcPr>
          <w:p w14:paraId="1DE2C4F4" w14:textId="77777777" w:rsidR="008A2878" w:rsidRPr="009D1FEB" w:rsidRDefault="008A2878" w:rsidP="006769B5">
            <w:pPr>
              <w:rPr>
                <w:rFonts w:ascii="Arial" w:eastAsia="Times New Roman" w:hAnsi="Arial" w:cs="Arial"/>
                <w:sz w:val="16"/>
                <w:szCs w:val="16"/>
                <w:lang w:eastAsia="es-ES"/>
              </w:rPr>
            </w:pPr>
          </w:p>
        </w:tc>
        <w:tc>
          <w:tcPr>
            <w:tcW w:w="1134" w:type="dxa"/>
            <w:vMerge/>
            <w:shd w:val="clear" w:color="auto" w:fill="auto"/>
            <w:noWrap/>
            <w:vAlign w:val="center"/>
          </w:tcPr>
          <w:p w14:paraId="1FAA7C51" w14:textId="77777777" w:rsidR="008A2878" w:rsidRPr="009D1FEB" w:rsidRDefault="008A2878" w:rsidP="006769B5">
            <w:pPr>
              <w:spacing w:after="0" w:line="240" w:lineRule="auto"/>
              <w:contextualSpacing/>
              <w:jc w:val="center"/>
              <w:rPr>
                <w:rFonts w:ascii="Arial" w:eastAsia="Times New Roman" w:hAnsi="Arial" w:cs="Arial"/>
                <w:sz w:val="16"/>
                <w:szCs w:val="16"/>
                <w:lang w:eastAsia="es-ES"/>
              </w:rPr>
            </w:pPr>
          </w:p>
        </w:tc>
        <w:tc>
          <w:tcPr>
            <w:tcW w:w="1276" w:type="dxa"/>
            <w:vMerge/>
            <w:shd w:val="clear" w:color="auto" w:fill="auto"/>
            <w:noWrap/>
            <w:vAlign w:val="center"/>
          </w:tcPr>
          <w:p w14:paraId="6A6FE153"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5" w:type="dxa"/>
            <w:vMerge/>
            <w:shd w:val="clear" w:color="auto" w:fill="auto"/>
            <w:noWrap/>
            <w:vAlign w:val="center"/>
          </w:tcPr>
          <w:p w14:paraId="61242C4E" w14:textId="77777777" w:rsidR="008A2878" w:rsidRPr="009D1FEB" w:rsidRDefault="008A2878" w:rsidP="006769B5">
            <w:pPr>
              <w:spacing w:after="0" w:line="240" w:lineRule="auto"/>
              <w:jc w:val="center"/>
              <w:rPr>
                <w:rFonts w:ascii="Arial" w:eastAsia="Times New Roman" w:hAnsi="Arial" w:cs="Arial"/>
                <w:sz w:val="16"/>
                <w:szCs w:val="16"/>
                <w:lang w:eastAsia="es-ES"/>
              </w:rPr>
            </w:pPr>
          </w:p>
        </w:tc>
        <w:tc>
          <w:tcPr>
            <w:tcW w:w="426" w:type="dxa"/>
            <w:vMerge/>
            <w:shd w:val="clear" w:color="auto" w:fill="auto"/>
            <w:noWrap/>
            <w:vAlign w:val="center"/>
          </w:tcPr>
          <w:p w14:paraId="43C48F8B"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6C38DDA"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7725D389"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1312BD4" w14:textId="77777777" w:rsidR="008A2878" w:rsidRPr="009D1FEB" w:rsidRDefault="008A2878" w:rsidP="006769B5">
            <w:pPr>
              <w:jc w:val="center"/>
              <w:rPr>
                <w:rFonts w:ascii="Arial" w:hAnsi="Arial" w:cs="Arial"/>
                <w:sz w:val="16"/>
                <w:szCs w:val="16"/>
              </w:rPr>
            </w:pPr>
          </w:p>
        </w:tc>
        <w:tc>
          <w:tcPr>
            <w:tcW w:w="426" w:type="dxa"/>
            <w:vMerge/>
            <w:shd w:val="clear" w:color="auto" w:fill="auto"/>
            <w:noWrap/>
            <w:vAlign w:val="center"/>
          </w:tcPr>
          <w:p w14:paraId="566B1DA2"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665CC3D7"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FD1FB4E"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05A29DE8" w14:textId="77777777" w:rsidR="008A2878" w:rsidRPr="009D1FEB" w:rsidRDefault="008A2878" w:rsidP="006769B5">
            <w:pPr>
              <w:jc w:val="center"/>
              <w:rPr>
                <w:rFonts w:ascii="Arial" w:hAnsi="Arial" w:cs="Arial"/>
                <w:sz w:val="16"/>
                <w:szCs w:val="16"/>
              </w:rPr>
            </w:pPr>
          </w:p>
        </w:tc>
        <w:tc>
          <w:tcPr>
            <w:tcW w:w="284" w:type="dxa"/>
            <w:vMerge/>
            <w:shd w:val="clear" w:color="auto" w:fill="auto"/>
            <w:noWrap/>
            <w:vAlign w:val="center"/>
          </w:tcPr>
          <w:p w14:paraId="4A907418"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22C29A02" w14:textId="77777777" w:rsidR="008A2878" w:rsidRPr="009D1FEB" w:rsidRDefault="008A2878" w:rsidP="006769B5">
            <w:pPr>
              <w:jc w:val="center"/>
              <w:rPr>
                <w:rFonts w:ascii="Arial" w:hAnsi="Arial" w:cs="Arial"/>
                <w:sz w:val="16"/>
                <w:szCs w:val="16"/>
              </w:rPr>
            </w:pPr>
          </w:p>
        </w:tc>
        <w:tc>
          <w:tcPr>
            <w:tcW w:w="425" w:type="dxa"/>
            <w:vMerge/>
            <w:shd w:val="clear" w:color="auto" w:fill="auto"/>
            <w:noWrap/>
            <w:vAlign w:val="center"/>
          </w:tcPr>
          <w:p w14:paraId="1E9AF7AD" w14:textId="77777777" w:rsidR="008A2878" w:rsidRPr="009D1FEB" w:rsidRDefault="008A2878" w:rsidP="006769B5">
            <w:pPr>
              <w:jc w:val="center"/>
              <w:rPr>
                <w:rFonts w:ascii="Arial" w:hAnsi="Arial" w:cs="Arial"/>
                <w:sz w:val="16"/>
                <w:szCs w:val="16"/>
              </w:rPr>
            </w:pPr>
          </w:p>
        </w:tc>
        <w:tc>
          <w:tcPr>
            <w:tcW w:w="567" w:type="dxa"/>
            <w:vMerge/>
            <w:shd w:val="clear" w:color="auto" w:fill="auto"/>
            <w:noWrap/>
            <w:vAlign w:val="center"/>
          </w:tcPr>
          <w:p w14:paraId="3A1C5D1F" w14:textId="77777777" w:rsidR="008A2878" w:rsidRPr="009D1FEB" w:rsidRDefault="008A2878" w:rsidP="006769B5">
            <w:pPr>
              <w:jc w:val="center"/>
              <w:rPr>
                <w:rFonts w:ascii="Arial" w:eastAsia="Times New Roman" w:hAnsi="Arial" w:cs="Arial"/>
                <w:sz w:val="16"/>
                <w:szCs w:val="16"/>
                <w:lang w:eastAsia="es-ES"/>
              </w:rPr>
            </w:pPr>
          </w:p>
        </w:tc>
        <w:tc>
          <w:tcPr>
            <w:tcW w:w="1697" w:type="dxa"/>
            <w:vAlign w:val="center"/>
          </w:tcPr>
          <w:p w14:paraId="6D2D4DB8" w14:textId="77777777" w:rsidR="008A2878" w:rsidRPr="009D1FEB" w:rsidRDefault="008A2878" w:rsidP="006769B5">
            <w:pPr>
              <w:spacing w:after="0"/>
              <w:jc w:val="center"/>
              <w:rPr>
                <w:rFonts w:ascii="Arial" w:eastAsia="Times New Roman" w:hAnsi="Arial" w:cs="Arial"/>
                <w:sz w:val="16"/>
                <w:szCs w:val="16"/>
                <w:lang w:eastAsia="es-ES"/>
              </w:rPr>
            </w:pPr>
            <w:r w:rsidRPr="009D1FEB">
              <w:rPr>
                <w:rFonts w:ascii="Arial" w:eastAsia="Times New Roman" w:hAnsi="Arial" w:cs="Arial"/>
                <w:sz w:val="16"/>
                <w:szCs w:val="16"/>
                <w:lang w:eastAsia="es-ES"/>
              </w:rPr>
              <w:t>Levantamiento de informes</w:t>
            </w:r>
          </w:p>
        </w:tc>
        <w:tc>
          <w:tcPr>
            <w:tcW w:w="1417" w:type="dxa"/>
            <w:vMerge/>
            <w:vAlign w:val="center"/>
          </w:tcPr>
          <w:p w14:paraId="7E0B756A" w14:textId="77777777" w:rsidR="008A2878" w:rsidRPr="009D1FEB" w:rsidRDefault="008A2878" w:rsidP="006769B5">
            <w:pPr>
              <w:jc w:val="center"/>
              <w:rPr>
                <w:rFonts w:ascii="Arial" w:eastAsia="Times New Roman" w:hAnsi="Arial" w:cs="Arial"/>
                <w:sz w:val="16"/>
                <w:szCs w:val="16"/>
                <w:lang w:eastAsia="es-ES"/>
              </w:rPr>
            </w:pPr>
          </w:p>
        </w:tc>
        <w:tc>
          <w:tcPr>
            <w:tcW w:w="1418" w:type="dxa"/>
            <w:vMerge/>
            <w:vAlign w:val="center"/>
          </w:tcPr>
          <w:p w14:paraId="18A4612A" w14:textId="77777777" w:rsidR="008A2878" w:rsidRPr="009D1FEB" w:rsidRDefault="008A2878" w:rsidP="006769B5">
            <w:pPr>
              <w:jc w:val="center"/>
              <w:rPr>
                <w:rFonts w:ascii="Arial" w:eastAsia="Times New Roman" w:hAnsi="Arial" w:cs="Arial"/>
                <w:b/>
                <w:sz w:val="16"/>
                <w:szCs w:val="16"/>
                <w:lang w:eastAsia="es-ES"/>
              </w:rPr>
            </w:pPr>
          </w:p>
        </w:tc>
      </w:tr>
    </w:tbl>
    <w:p w14:paraId="59F7045C"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746F2126"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6657A5F0"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4B85E132"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6A1D226A"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7ABE21E2"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1114D781"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679C2848" w14:textId="77777777" w:rsidR="008A2878" w:rsidRDefault="008A2878" w:rsidP="008A2878">
      <w:pPr>
        <w:spacing w:after="0" w:line="240"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t>DEPARTAMENTO DE PLANIFICACIÓN</w:t>
      </w:r>
    </w:p>
    <w:p w14:paraId="6CC249BD" w14:textId="77777777" w:rsidR="008A2878" w:rsidRPr="007E0854" w:rsidRDefault="008A2878" w:rsidP="008A2878">
      <w:pPr>
        <w:spacing w:after="0" w:line="240" w:lineRule="auto"/>
        <w:jc w:val="center"/>
        <w:rPr>
          <w:rFonts w:ascii="Arial" w:eastAsia="Times New Roman" w:hAnsi="Arial" w:cs="Arial"/>
          <w:b/>
          <w:color w:val="000000" w:themeColor="text1"/>
          <w:sz w:val="24"/>
          <w:szCs w:val="16"/>
          <w:lang w:eastAsia="es-SV"/>
        </w:rPr>
      </w:pPr>
    </w:p>
    <w:p w14:paraId="7493D3F7"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DEPENDENCIA INMEDIATA: GERENCIA FINANCIERA.</w:t>
      </w:r>
    </w:p>
    <w:p w14:paraId="663791C1"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r>
        <w:rPr>
          <w:rFonts w:ascii="Arial" w:eastAsia="Times New Roman" w:hAnsi="Arial" w:cs="Arial"/>
          <w:color w:val="000000" w:themeColor="text1"/>
          <w:sz w:val="24"/>
          <w:szCs w:val="16"/>
          <w:lang w:eastAsia="es-SV"/>
        </w:rPr>
        <w:t>UNIDAD ORGANIZATIVA RESPONSABLE: ADMINISTRACIÓN TRIBUTARIA MUNICIPAL.</w:t>
      </w:r>
    </w:p>
    <w:p w14:paraId="7CDF9005"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27A51A23"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tbl>
      <w:tblPr>
        <w:tblStyle w:val="Tablaconcuadrcula"/>
        <w:tblpPr w:leftFromText="141" w:rightFromText="141" w:vertAnchor="text" w:tblpXSpec="center" w:tblpY="1"/>
        <w:tblOverlap w:val="never"/>
        <w:tblW w:w="14454" w:type="dxa"/>
        <w:tblLayout w:type="fixed"/>
        <w:tblLook w:val="04A0" w:firstRow="1" w:lastRow="0" w:firstColumn="1" w:lastColumn="0" w:noHBand="0" w:noVBand="1"/>
      </w:tblPr>
      <w:tblGrid>
        <w:gridCol w:w="425"/>
        <w:gridCol w:w="1276"/>
        <w:gridCol w:w="1134"/>
        <w:gridCol w:w="876"/>
        <w:gridCol w:w="491"/>
        <w:gridCol w:w="491"/>
        <w:gridCol w:w="491"/>
        <w:gridCol w:w="491"/>
        <w:gridCol w:w="463"/>
        <w:gridCol w:w="491"/>
        <w:gridCol w:w="491"/>
        <w:gridCol w:w="491"/>
        <w:gridCol w:w="491"/>
        <w:gridCol w:w="491"/>
        <w:gridCol w:w="491"/>
        <w:gridCol w:w="494"/>
        <w:gridCol w:w="814"/>
        <w:gridCol w:w="1652"/>
        <w:gridCol w:w="1134"/>
        <w:gridCol w:w="1276"/>
      </w:tblGrid>
      <w:tr w:rsidR="008A2878" w:rsidRPr="00B64687" w14:paraId="45958E8F" w14:textId="77777777" w:rsidTr="006769B5">
        <w:trPr>
          <w:trHeight w:val="300"/>
        </w:trPr>
        <w:tc>
          <w:tcPr>
            <w:tcW w:w="425" w:type="dxa"/>
            <w:vMerge w:val="restart"/>
            <w:noWrap/>
            <w:vAlign w:val="center"/>
            <w:hideMark/>
          </w:tcPr>
          <w:p w14:paraId="03E8702F" w14:textId="77777777" w:rsidR="008A2878" w:rsidRPr="00B50676" w:rsidRDefault="008A2878" w:rsidP="006769B5">
            <w:pPr>
              <w:jc w:val="center"/>
              <w:rPr>
                <w:rFonts w:ascii="Arial" w:eastAsia="Times New Roman" w:hAnsi="Arial" w:cs="Arial"/>
                <w:color w:val="000000"/>
                <w:sz w:val="16"/>
                <w:szCs w:val="16"/>
                <w:lang w:eastAsia="es-ES"/>
              </w:rPr>
            </w:pPr>
            <w:r w:rsidRPr="00B50676">
              <w:rPr>
                <w:rFonts w:ascii="Arial" w:eastAsia="Times New Roman" w:hAnsi="Arial" w:cs="Arial"/>
                <w:color w:val="000000"/>
                <w:sz w:val="16"/>
                <w:szCs w:val="16"/>
                <w:lang w:eastAsia="es-ES"/>
              </w:rPr>
              <w:t>N</w:t>
            </w:r>
            <w:r>
              <w:rPr>
                <w:rFonts w:ascii="Arial" w:eastAsia="Times New Roman" w:hAnsi="Arial" w:cs="Arial"/>
                <w:color w:val="000000"/>
                <w:sz w:val="16"/>
                <w:szCs w:val="16"/>
                <w:lang w:eastAsia="es-ES"/>
              </w:rPr>
              <w:t>o</w:t>
            </w:r>
          </w:p>
        </w:tc>
        <w:tc>
          <w:tcPr>
            <w:tcW w:w="1276" w:type="dxa"/>
            <w:vMerge w:val="restart"/>
            <w:vAlign w:val="center"/>
            <w:hideMark/>
          </w:tcPr>
          <w:p w14:paraId="072468C9" w14:textId="77777777" w:rsidR="008A2878" w:rsidRPr="00B50676" w:rsidRDefault="008A2878" w:rsidP="006769B5">
            <w:pPr>
              <w:jc w:val="center"/>
              <w:rPr>
                <w:rFonts w:ascii="Arial" w:eastAsia="Times New Roman" w:hAnsi="Arial" w:cs="Arial"/>
                <w:color w:val="000000"/>
                <w:sz w:val="16"/>
                <w:szCs w:val="16"/>
                <w:lang w:eastAsia="es-ES"/>
              </w:rPr>
            </w:pPr>
            <w:r w:rsidRPr="00B50676">
              <w:rPr>
                <w:rFonts w:ascii="Arial" w:eastAsia="Times New Roman" w:hAnsi="Arial" w:cs="Arial"/>
                <w:color w:val="000000"/>
                <w:sz w:val="16"/>
                <w:szCs w:val="16"/>
                <w:lang w:eastAsia="es-ES"/>
              </w:rPr>
              <w:t>OBJETIVO OPERATIVO</w:t>
            </w:r>
          </w:p>
        </w:tc>
        <w:tc>
          <w:tcPr>
            <w:tcW w:w="1134" w:type="dxa"/>
            <w:vMerge w:val="restart"/>
            <w:vAlign w:val="center"/>
            <w:hideMark/>
          </w:tcPr>
          <w:p w14:paraId="1AD492DB" w14:textId="77777777" w:rsidR="008A2878" w:rsidRPr="00B50676" w:rsidRDefault="008A2878" w:rsidP="006769B5">
            <w:pPr>
              <w:jc w:val="center"/>
              <w:rPr>
                <w:rFonts w:ascii="Arial" w:eastAsia="Times New Roman" w:hAnsi="Arial" w:cs="Arial"/>
                <w:color w:val="000000"/>
                <w:sz w:val="16"/>
                <w:szCs w:val="16"/>
                <w:lang w:eastAsia="es-ES"/>
              </w:rPr>
            </w:pPr>
            <w:r w:rsidRPr="00B50676">
              <w:rPr>
                <w:rFonts w:ascii="Arial" w:eastAsia="Times New Roman" w:hAnsi="Arial" w:cs="Arial"/>
                <w:color w:val="000000"/>
                <w:sz w:val="16"/>
                <w:szCs w:val="16"/>
                <w:lang w:eastAsia="es-ES"/>
              </w:rPr>
              <w:t>INDICADOR</w:t>
            </w:r>
          </w:p>
        </w:tc>
        <w:tc>
          <w:tcPr>
            <w:tcW w:w="876" w:type="dxa"/>
            <w:vMerge w:val="restart"/>
            <w:noWrap/>
            <w:vAlign w:val="center"/>
            <w:hideMark/>
          </w:tcPr>
          <w:p w14:paraId="681298FF" w14:textId="77777777" w:rsidR="008A2878" w:rsidRPr="00C8509B" w:rsidRDefault="008A2878" w:rsidP="006769B5">
            <w:pPr>
              <w:jc w:val="center"/>
              <w:rPr>
                <w:rFonts w:ascii="Arial" w:eastAsia="Times New Roman" w:hAnsi="Arial" w:cs="Arial"/>
                <w:b/>
                <w:bCs/>
                <w:color w:val="000000"/>
                <w:sz w:val="16"/>
                <w:szCs w:val="16"/>
                <w:lang w:eastAsia="es-ES"/>
              </w:rPr>
            </w:pPr>
            <w:r w:rsidRPr="00C8509B">
              <w:rPr>
                <w:rFonts w:ascii="Arial" w:eastAsia="Times New Roman" w:hAnsi="Arial" w:cs="Arial"/>
                <w:b/>
                <w:bCs/>
                <w:color w:val="000000"/>
                <w:sz w:val="12"/>
                <w:szCs w:val="12"/>
                <w:lang w:eastAsia="es-ES"/>
              </w:rPr>
              <w:t>TIPO DE MEDICIÓN</w:t>
            </w:r>
          </w:p>
        </w:tc>
        <w:tc>
          <w:tcPr>
            <w:tcW w:w="5867" w:type="dxa"/>
            <w:gridSpan w:val="12"/>
            <w:noWrap/>
            <w:vAlign w:val="center"/>
            <w:hideMark/>
          </w:tcPr>
          <w:p w14:paraId="2C846CBE"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 xml:space="preserve">PROGRAMACIÓN MENSUAL </w:t>
            </w:r>
          </w:p>
        </w:tc>
        <w:tc>
          <w:tcPr>
            <w:tcW w:w="814" w:type="dxa"/>
            <w:vMerge w:val="restart"/>
            <w:noWrap/>
            <w:vAlign w:val="center"/>
            <w:hideMark/>
          </w:tcPr>
          <w:p w14:paraId="6F4C8365" w14:textId="77777777" w:rsidR="008A2878" w:rsidRPr="00B50676" w:rsidRDefault="008A2878" w:rsidP="006769B5">
            <w:pPr>
              <w:jc w:val="center"/>
              <w:rPr>
                <w:rFonts w:ascii="Arial" w:eastAsia="Times New Roman" w:hAnsi="Arial" w:cs="Arial"/>
                <w:color w:val="000000"/>
                <w:sz w:val="16"/>
                <w:szCs w:val="16"/>
                <w:lang w:eastAsia="es-ES"/>
              </w:rPr>
            </w:pPr>
            <w:r w:rsidRPr="00B50676">
              <w:rPr>
                <w:rFonts w:ascii="Arial" w:eastAsia="Times New Roman" w:hAnsi="Arial" w:cs="Arial"/>
                <w:color w:val="000000"/>
                <w:sz w:val="16"/>
                <w:szCs w:val="16"/>
                <w:lang w:eastAsia="es-ES"/>
              </w:rPr>
              <w:t>TOTAL</w:t>
            </w:r>
          </w:p>
        </w:tc>
        <w:tc>
          <w:tcPr>
            <w:tcW w:w="1652" w:type="dxa"/>
            <w:vMerge w:val="restart"/>
            <w:vAlign w:val="center"/>
          </w:tcPr>
          <w:p w14:paraId="6559B9BE" w14:textId="77777777" w:rsidR="008A2878" w:rsidRPr="00B50676" w:rsidRDefault="008A2878" w:rsidP="006769B5">
            <w:pPr>
              <w:jc w:val="center"/>
              <w:rPr>
                <w:rFonts w:ascii="Arial" w:eastAsia="Times New Roman" w:hAnsi="Arial" w:cs="Arial"/>
                <w:color w:val="000000"/>
                <w:sz w:val="16"/>
                <w:szCs w:val="16"/>
                <w:lang w:eastAsia="es-ES"/>
              </w:rPr>
            </w:pPr>
            <w:r w:rsidRPr="00B50676">
              <w:rPr>
                <w:rFonts w:ascii="Arial" w:eastAsia="Times New Roman" w:hAnsi="Arial" w:cs="Arial"/>
                <w:color w:val="000000"/>
                <w:sz w:val="16"/>
                <w:szCs w:val="16"/>
                <w:lang w:eastAsia="es-ES"/>
              </w:rPr>
              <w:t>PLAN DE ACCIÓN</w:t>
            </w:r>
          </w:p>
        </w:tc>
        <w:tc>
          <w:tcPr>
            <w:tcW w:w="1134" w:type="dxa"/>
            <w:vMerge w:val="restart"/>
            <w:vAlign w:val="center"/>
          </w:tcPr>
          <w:p w14:paraId="3E379832" w14:textId="77777777" w:rsidR="008A2878" w:rsidRPr="00B50676" w:rsidRDefault="008A2878" w:rsidP="006769B5">
            <w:pPr>
              <w:jc w:val="center"/>
              <w:rPr>
                <w:rFonts w:ascii="Arial" w:eastAsia="Times New Roman" w:hAnsi="Arial" w:cs="Arial"/>
                <w:b/>
                <w:bCs/>
                <w:color w:val="000000"/>
                <w:sz w:val="16"/>
                <w:szCs w:val="16"/>
                <w:lang w:eastAsia="es-ES"/>
              </w:rPr>
            </w:pPr>
            <w:r w:rsidRPr="00B50676">
              <w:rPr>
                <w:rFonts w:ascii="Arial" w:eastAsia="Times New Roman" w:hAnsi="Arial" w:cs="Arial"/>
                <w:b/>
                <w:bCs/>
                <w:color w:val="000000"/>
                <w:sz w:val="12"/>
                <w:szCs w:val="12"/>
                <w:lang w:eastAsia="es-ES"/>
              </w:rPr>
              <w:t>FUENTE DE VERIFICACIÓN</w:t>
            </w:r>
          </w:p>
        </w:tc>
        <w:tc>
          <w:tcPr>
            <w:tcW w:w="1276" w:type="dxa"/>
            <w:vMerge w:val="restart"/>
            <w:vAlign w:val="center"/>
          </w:tcPr>
          <w:p w14:paraId="75D69EC3" w14:textId="77777777" w:rsidR="008A2878" w:rsidRPr="00B50676" w:rsidRDefault="008A2878" w:rsidP="006769B5">
            <w:pPr>
              <w:jc w:val="center"/>
              <w:rPr>
                <w:rFonts w:ascii="Arial" w:eastAsia="Times New Roman" w:hAnsi="Arial" w:cs="Arial"/>
                <w:color w:val="000000"/>
                <w:sz w:val="16"/>
                <w:szCs w:val="16"/>
                <w:lang w:eastAsia="es-ES"/>
              </w:rPr>
            </w:pPr>
            <w:r w:rsidRPr="00B50676">
              <w:rPr>
                <w:rFonts w:ascii="Arial" w:eastAsia="Times New Roman" w:hAnsi="Arial" w:cs="Arial"/>
                <w:color w:val="000000"/>
                <w:sz w:val="16"/>
                <w:szCs w:val="16"/>
                <w:lang w:eastAsia="es-ES"/>
              </w:rPr>
              <w:t>DIMENSIÓN DE OBJETIVO</w:t>
            </w:r>
          </w:p>
        </w:tc>
      </w:tr>
      <w:tr w:rsidR="008A2878" w:rsidRPr="00B64687" w14:paraId="44E98D74" w14:textId="77777777" w:rsidTr="006769B5">
        <w:trPr>
          <w:trHeight w:val="247"/>
        </w:trPr>
        <w:tc>
          <w:tcPr>
            <w:tcW w:w="425" w:type="dxa"/>
            <w:vMerge/>
            <w:vAlign w:val="center"/>
            <w:hideMark/>
          </w:tcPr>
          <w:p w14:paraId="158AD733" w14:textId="77777777" w:rsidR="008A2878" w:rsidRPr="00B64687" w:rsidRDefault="008A2878" w:rsidP="006769B5">
            <w:pPr>
              <w:rPr>
                <w:rFonts w:ascii="Arial" w:eastAsia="Times New Roman" w:hAnsi="Arial" w:cs="Arial"/>
                <w:b/>
                <w:bCs/>
                <w:color w:val="000000"/>
                <w:sz w:val="16"/>
                <w:szCs w:val="16"/>
                <w:lang w:eastAsia="es-ES"/>
              </w:rPr>
            </w:pPr>
          </w:p>
        </w:tc>
        <w:tc>
          <w:tcPr>
            <w:tcW w:w="1276" w:type="dxa"/>
            <w:vMerge/>
            <w:vAlign w:val="center"/>
            <w:hideMark/>
          </w:tcPr>
          <w:p w14:paraId="0A6E6B70" w14:textId="77777777" w:rsidR="008A2878" w:rsidRPr="00B64687" w:rsidRDefault="008A2878" w:rsidP="006769B5">
            <w:pPr>
              <w:rPr>
                <w:rFonts w:ascii="Arial" w:eastAsia="Times New Roman" w:hAnsi="Arial" w:cs="Arial"/>
                <w:b/>
                <w:bCs/>
                <w:color w:val="000000"/>
                <w:sz w:val="16"/>
                <w:szCs w:val="16"/>
                <w:lang w:eastAsia="es-ES"/>
              </w:rPr>
            </w:pPr>
          </w:p>
        </w:tc>
        <w:tc>
          <w:tcPr>
            <w:tcW w:w="1134" w:type="dxa"/>
            <w:vMerge/>
            <w:vAlign w:val="center"/>
            <w:hideMark/>
          </w:tcPr>
          <w:p w14:paraId="491C6C19" w14:textId="77777777" w:rsidR="008A2878" w:rsidRPr="00B64687" w:rsidRDefault="008A2878" w:rsidP="006769B5">
            <w:pPr>
              <w:rPr>
                <w:rFonts w:ascii="Arial" w:eastAsia="Times New Roman" w:hAnsi="Arial" w:cs="Arial"/>
                <w:b/>
                <w:bCs/>
                <w:color w:val="000000"/>
                <w:sz w:val="16"/>
                <w:szCs w:val="16"/>
                <w:lang w:eastAsia="es-ES"/>
              </w:rPr>
            </w:pPr>
          </w:p>
        </w:tc>
        <w:tc>
          <w:tcPr>
            <w:tcW w:w="876" w:type="dxa"/>
            <w:vMerge/>
            <w:vAlign w:val="center"/>
            <w:hideMark/>
          </w:tcPr>
          <w:p w14:paraId="626BCEB3" w14:textId="77777777" w:rsidR="008A2878" w:rsidRPr="00B64687" w:rsidRDefault="008A2878" w:rsidP="006769B5">
            <w:pPr>
              <w:rPr>
                <w:rFonts w:ascii="Arial" w:eastAsia="Times New Roman" w:hAnsi="Arial" w:cs="Arial"/>
                <w:b/>
                <w:bCs/>
                <w:color w:val="000000"/>
                <w:sz w:val="16"/>
                <w:szCs w:val="16"/>
                <w:lang w:eastAsia="es-ES"/>
              </w:rPr>
            </w:pPr>
          </w:p>
        </w:tc>
        <w:tc>
          <w:tcPr>
            <w:tcW w:w="491" w:type="dxa"/>
            <w:noWrap/>
            <w:vAlign w:val="center"/>
            <w:hideMark/>
          </w:tcPr>
          <w:p w14:paraId="5CE59E24"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E</w:t>
            </w:r>
          </w:p>
        </w:tc>
        <w:tc>
          <w:tcPr>
            <w:tcW w:w="491" w:type="dxa"/>
            <w:noWrap/>
            <w:vAlign w:val="center"/>
            <w:hideMark/>
          </w:tcPr>
          <w:p w14:paraId="6FF0A13E"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F</w:t>
            </w:r>
          </w:p>
        </w:tc>
        <w:tc>
          <w:tcPr>
            <w:tcW w:w="491" w:type="dxa"/>
            <w:noWrap/>
            <w:vAlign w:val="center"/>
            <w:hideMark/>
          </w:tcPr>
          <w:p w14:paraId="7D66C360"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M</w:t>
            </w:r>
          </w:p>
        </w:tc>
        <w:tc>
          <w:tcPr>
            <w:tcW w:w="491" w:type="dxa"/>
            <w:noWrap/>
            <w:vAlign w:val="center"/>
            <w:hideMark/>
          </w:tcPr>
          <w:p w14:paraId="6A6243D1"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A</w:t>
            </w:r>
          </w:p>
        </w:tc>
        <w:tc>
          <w:tcPr>
            <w:tcW w:w="463" w:type="dxa"/>
            <w:noWrap/>
            <w:vAlign w:val="center"/>
            <w:hideMark/>
          </w:tcPr>
          <w:p w14:paraId="56D09233"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M</w:t>
            </w:r>
          </w:p>
        </w:tc>
        <w:tc>
          <w:tcPr>
            <w:tcW w:w="491" w:type="dxa"/>
            <w:noWrap/>
            <w:vAlign w:val="center"/>
            <w:hideMark/>
          </w:tcPr>
          <w:p w14:paraId="1A85903D"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J</w:t>
            </w:r>
          </w:p>
        </w:tc>
        <w:tc>
          <w:tcPr>
            <w:tcW w:w="491" w:type="dxa"/>
            <w:noWrap/>
            <w:vAlign w:val="center"/>
            <w:hideMark/>
          </w:tcPr>
          <w:p w14:paraId="10FB223F"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J</w:t>
            </w:r>
          </w:p>
        </w:tc>
        <w:tc>
          <w:tcPr>
            <w:tcW w:w="491" w:type="dxa"/>
            <w:noWrap/>
            <w:vAlign w:val="center"/>
            <w:hideMark/>
          </w:tcPr>
          <w:p w14:paraId="0D5D7334"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A</w:t>
            </w:r>
          </w:p>
        </w:tc>
        <w:tc>
          <w:tcPr>
            <w:tcW w:w="491" w:type="dxa"/>
            <w:noWrap/>
            <w:vAlign w:val="center"/>
            <w:hideMark/>
          </w:tcPr>
          <w:p w14:paraId="55193ABA"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S</w:t>
            </w:r>
          </w:p>
        </w:tc>
        <w:tc>
          <w:tcPr>
            <w:tcW w:w="491" w:type="dxa"/>
            <w:noWrap/>
            <w:vAlign w:val="center"/>
            <w:hideMark/>
          </w:tcPr>
          <w:p w14:paraId="43EECB2F"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O</w:t>
            </w:r>
          </w:p>
        </w:tc>
        <w:tc>
          <w:tcPr>
            <w:tcW w:w="491" w:type="dxa"/>
            <w:noWrap/>
            <w:vAlign w:val="center"/>
            <w:hideMark/>
          </w:tcPr>
          <w:p w14:paraId="3AF5AD34"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N</w:t>
            </w:r>
          </w:p>
        </w:tc>
        <w:tc>
          <w:tcPr>
            <w:tcW w:w="494" w:type="dxa"/>
            <w:noWrap/>
            <w:vAlign w:val="center"/>
            <w:hideMark/>
          </w:tcPr>
          <w:p w14:paraId="7E0289A4"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D</w:t>
            </w:r>
          </w:p>
        </w:tc>
        <w:tc>
          <w:tcPr>
            <w:tcW w:w="814" w:type="dxa"/>
            <w:vMerge/>
            <w:vAlign w:val="center"/>
            <w:hideMark/>
          </w:tcPr>
          <w:p w14:paraId="42674C0B" w14:textId="77777777" w:rsidR="008A2878" w:rsidRPr="00B64687" w:rsidRDefault="008A2878" w:rsidP="006769B5">
            <w:pPr>
              <w:rPr>
                <w:rFonts w:ascii="Arial" w:eastAsia="Times New Roman" w:hAnsi="Arial" w:cs="Arial"/>
                <w:b/>
                <w:bCs/>
                <w:color w:val="000000"/>
                <w:sz w:val="16"/>
                <w:szCs w:val="16"/>
                <w:lang w:eastAsia="es-ES"/>
              </w:rPr>
            </w:pPr>
          </w:p>
        </w:tc>
        <w:tc>
          <w:tcPr>
            <w:tcW w:w="1652" w:type="dxa"/>
            <w:vMerge/>
            <w:vAlign w:val="center"/>
          </w:tcPr>
          <w:p w14:paraId="0FDD1864" w14:textId="77777777" w:rsidR="008A2878" w:rsidRPr="00B64687" w:rsidRDefault="008A2878" w:rsidP="006769B5">
            <w:pPr>
              <w:rPr>
                <w:rFonts w:ascii="Arial" w:eastAsia="Times New Roman" w:hAnsi="Arial" w:cs="Arial"/>
                <w:b/>
                <w:bCs/>
                <w:color w:val="000000"/>
                <w:sz w:val="16"/>
                <w:szCs w:val="16"/>
                <w:lang w:eastAsia="es-ES"/>
              </w:rPr>
            </w:pPr>
          </w:p>
        </w:tc>
        <w:tc>
          <w:tcPr>
            <w:tcW w:w="1134" w:type="dxa"/>
            <w:vMerge/>
            <w:vAlign w:val="center"/>
          </w:tcPr>
          <w:p w14:paraId="2FFD785D" w14:textId="77777777" w:rsidR="008A2878" w:rsidRPr="00B64687" w:rsidRDefault="008A2878" w:rsidP="006769B5">
            <w:pPr>
              <w:rPr>
                <w:rFonts w:ascii="Arial" w:eastAsia="Times New Roman" w:hAnsi="Arial" w:cs="Arial"/>
                <w:b/>
                <w:bCs/>
                <w:color w:val="000000"/>
                <w:sz w:val="16"/>
                <w:szCs w:val="16"/>
                <w:lang w:eastAsia="es-ES"/>
              </w:rPr>
            </w:pPr>
          </w:p>
        </w:tc>
        <w:tc>
          <w:tcPr>
            <w:tcW w:w="1276" w:type="dxa"/>
            <w:vMerge/>
            <w:vAlign w:val="center"/>
          </w:tcPr>
          <w:p w14:paraId="29FF5EEE" w14:textId="77777777" w:rsidR="008A2878" w:rsidRPr="00B64687" w:rsidRDefault="008A2878" w:rsidP="006769B5">
            <w:pPr>
              <w:rPr>
                <w:rFonts w:ascii="Arial" w:eastAsia="Times New Roman" w:hAnsi="Arial" w:cs="Arial"/>
                <w:b/>
                <w:bCs/>
                <w:color w:val="000000"/>
                <w:sz w:val="16"/>
                <w:szCs w:val="16"/>
                <w:lang w:eastAsia="es-ES"/>
              </w:rPr>
            </w:pPr>
          </w:p>
        </w:tc>
      </w:tr>
      <w:tr w:rsidR="008A2878" w:rsidRPr="00B64687" w14:paraId="58F201BD" w14:textId="77777777" w:rsidTr="006769B5">
        <w:trPr>
          <w:trHeight w:val="812"/>
        </w:trPr>
        <w:tc>
          <w:tcPr>
            <w:tcW w:w="425" w:type="dxa"/>
            <w:vMerge w:val="restart"/>
            <w:noWrap/>
            <w:vAlign w:val="center"/>
            <w:hideMark/>
          </w:tcPr>
          <w:p w14:paraId="4EE46F6F"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1</w:t>
            </w:r>
          </w:p>
        </w:tc>
        <w:tc>
          <w:tcPr>
            <w:tcW w:w="1276" w:type="dxa"/>
            <w:vMerge w:val="restart"/>
            <w:vAlign w:val="center"/>
            <w:hideMark/>
          </w:tcPr>
          <w:p w14:paraId="2C93DC6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Realizar 2,440 Calificaciones de Inmuebles en el año 2021</w:t>
            </w:r>
          </w:p>
        </w:tc>
        <w:tc>
          <w:tcPr>
            <w:tcW w:w="1134" w:type="dxa"/>
            <w:vMerge w:val="restart"/>
            <w:vAlign w:val="center"/>
          </w:tcPr>
          <w:p w14:paraId="3F7C190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Calificaciones de Inmuebles</w:t>
            </w:r>
          </w:p>
        </w:tc>
        <w:tc>
          <w:tcPr>
            <w:tcW w:w="876" w:type="dxa"/>
            <w:vMerge w:val="restart"/>
            <w:vAlign w:val="center"/>
            <w:hideMark/>
          </w:tcPr>
          <w:p w14:paraId="16D96D80"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Número Entero</w:t>
            </w:r>
          </w:p>
        </w:tc>
        <w:tc>
          <w:tcPr>
            <w:tcW w:w="491" w:type="dxa"/>
            <w:vMerge w:val="restart"/>
            <w:noWrap/>
            <w:textDirection w:val="btLr"/>
            <w:vAlign w:val="center"/>
            <w:hideMark/>
          </w:tcPr>
          <w:p w14:paraId="2E4A8B50"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240</w:t>
            </w:r>
          </w:p>
        </w:tc>
        <w:tc>
          <w:tcPr>
            <w:tcW w:w="491" w:type="dxa"/>
            <w:vMerge w:val="restart"/>
            <w:noWrap/>
            <w:textDirection w:val="btLr"/>
            <w:vAlign w:val="center"/>
            <w:hideMark/>
          </w:tcPr>
          <w:p w14:paraId="7CCF3E4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230</w:t>
            </w:r>
          </w:p>
        </w:tc>
        <w:tc>
          <w:tcPr>
            <w:tcW w:w="491" w:type="dxa"/>
            <w:vMerge w:val="restart"/>
            <w:noWrap/>
            <w:textDirection w:val="btLr"/>
            <w:vAlign w:val="center"/>
            <w:hideMark/>
          </w:tcPr>
          <w:p w14:paraId="3595D95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160</w:t>
            </w:r>
          </w:p>
        </w:tc>
        <w:tc>
          <w:tcPr>
            <w:tcW w:w="491" w:type="dxa"/>
            <w:vMerge w:val="restart"/>
            <w:noWrap/>
            <w:textDirection w:val="btLr"/>
            <w:vAlign w:val="center"/>
            <w:hideMark/>
          </w:tcPr>
          <w:p w14:paraId="50BF3EC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260</w:t>
            </w:r>
          </w:p>
        </w:tc>
        <w:tc>
          <w:tcPr>
            <w:tcW w:w="463" w:type="dxa"/>
            <w:vMerge w:val="restart"/>
            <w:noWrap/>
            <w:textDirection w:val="btLr"/>
            <w:vAlign w:val="center"/>
            <w:hideMark/>
          </w:tcPr>
          <w:p w14:paraId="53D7911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280</w:t>
            </w:r>
          </w:p>
        </w:tc>
        <w:tc>
          <w:tcPr>
            <w:tcW w:w="491" w:type="dxa"/>
            <w:vMerge w:val="restart"/>
            <w:noWrap/>
            <w:textDirection w:val="btLr"/>
            <w:vAlign w:val="center"/>
            <w:hideMark/>
          </w:tcPr>
          <w:p w14:paraId="0FE6C9F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w:t>
            </w:r>
          </w:p>
        </w:tc>
        <w:tc>
          <w:tcPr>
            <w:tcW w:w="491" w:type="dxa"/>
            <w:vMerge w:val="restart"/>
            <w:noWrap/>
            <w:textDirection w:val="btLr"/>
            <w:vAlign w:val="center"/>
            <w:hideMark/>
          </w:tcPr>
          <w:p w14:paraId="23DE1C8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240</w:t>
            </w:r>
          </w:p>
        </w:tc>
        <w:tc>
          <w:tcPr>
            <w:tcW w:w="491" w:type="dxa"/>
            <w:vMerge w:val="restart"/>
            <w:noWrap/>
            <w:textDirection w:val="btLr"/>
            <w:vAlign w:val="center"/>
            <w:hideMark/>
          </w:tcPr>
          <w:p w14:paraId="1AF9828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190</w:t>
            </w:r>
          </w:p>
        </w:tc>
        <w:tc>
          <w:tcPr>
            <w:tcW w:w="491" w:type="dxa"/>
            <w:vMerge w:val="restart"/>
            <w:noWrap/>
            <w:textDirection w:val="btLr"/>
            <w:vAlign w:val="center"/>
            <w:hideMark/>
          </w:tcPr>
          <w:p w14:paraId="7110FE7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190</w:t>
            </w:r>
          </w:p>
        </w:tc>
        <w:tc>
          <w:tcPr>
            <w:tcW w:w="491" w:type="dxa"/>
            <w:vMerge w:val="restart"/>
            <w:noWrap/>
            <w:textDirection w:val="btLr"/>
            <w:vAlign w:val="center"/>
            <w:hideMark/>
          </w:tcPr>
          <w:p w14:paraId="33FFB08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w:t>
            </w:r>
          </w:p>
        </w:tc>
        <w:tc>
          <w:tcPr>
            <w:tcW w:w="491" w:type="dxa"/>
            <w:vMerge w:val="restart"/>
            <w:noWrap/>
            <w:textDirection w:val="btLr"/>
            <w:vAlign w:val="center"/>
            <w:hideMark/>
          </w:tcPr>
          <w:p w14:paraId="732481B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150</w:t>
            </w:r>
          </w:p>
        </w:tc>
        <w:tc>
          <w:tcPr>
            <w:tcW w:w="494" w:type="dxa"/>
            <w:vMerge w:val="restart"/>
            <w:noWrap/>
            <w:textDirection w:val="btLr"/>
            <w:vAlign w:val="center"/>
            <w:hideMark/>
          </w:tcPr>
          <w:p w14:paraId="5A910C5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w:t>
            </w:r>
          </w:p>
        </w:tc>
        <w:tc>
          <w:tcPr>
            <w:tcW w:w="814" w:type="dxa"/>
            <w:vMerge w:val="restart"/>
            <w:noWrap/>
            <w:vAlign w:val="center"/>
            <w:hideMark/>
          </w:tcPr>
          <w:p w14:paraId="09925A2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2,440</w:t>
            </w:r>
          </w:p>
        </w:tc>
        <w:tc>
          <w:tcPr>
            <w:tcW w:w="1652" w:type="dxa"/>
            <w:vAlign w:val="center"/>
          </w:tcPr>
          <w:p w14:paraId="4E99D5D3"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Identificar Propietarios de Inmuebles </w:t>
            </w:r>
          </w:p>
        </w:tc>
        <w:tc>
          <w:tcPr>
            <w:tcW w:w="1134" w:type="dxa"/>
            <w:vMerge w:val="restart"/>
            <w:vAlign w:val="center"/>
          </w:tcPr>
          <w:p w14:paraId="7EACCDF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Expediente</w:t>
            </w:r>
          </w:p>
        </w:tc>
        <w:tc>
          <w:tcPr>
            <w:tcW w:w="1276" w:type="dxa"/>
            <w:vMerge w:val="restart"/>
            <w:vAlign w:val="center"/>
          </w:tcPr>
          <w:p w14:paraId="4665DC5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Usuarios  </w:t>
            </w:r>
          </w:p>
          <w:p w14:paraId="4CC3A3A4" w14:textId="77777777" w:rsidR="008A2878" w:rsidRPr="00B64687" w:rsidRDefault="008A2878" w:rsidP="006769B5">
            <w:pPr>
              <w:jc w:val="center"/>
              <w:rPr>
                <w:rFonts w:ascii="Arial" w:eastAsia="Times New Roman" w:hAnsi="Arial" w:cs="Arial"/>
                <w:color w:val="000000"/>
                <w:sz w:val="16"/>
                <w:szCs w:val="16"/>
                <w:lang w:eastAsia="es-ES"/>
              </w:rPr>
            </w:pPr>
          </w:p>
          <w:p w14:paraId="0869ABD7"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Presupuesto</w:t>
            </w:r>
          </w:p>
        </w:tc>
      </w:tr>
      <w:tr w:rsidR="008A2878" w:rsidRPr="00B64687" w14:paraId="6D34875F" w14:textId="77777777" w:rsidTr="006769B5">
        <w:trPr>
          <w:trHeight w:val="720"/>
        </w:trPr>
        <w:tc>
          <w:tcPr>
            <w:tcW w:w="425" w:type="dxa"/>
            <w:vMerge/>
            <w:noWrap/>
            <w:vAlign w:val="center"/>
          </w:tcPr>
          <w:p w14:paraId="5739970F"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57650DC3"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5ACDE095"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72D9FC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C5855F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3E78E9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55551B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52C37FE"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5C6CB75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1C20A3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C0F1E7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B0FF14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DA7FFE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111AD0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E2759C8"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16AC13A4"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627A4714"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0805B591"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Solicitar Fotocopias de Documentos </w:t>
            </w:r>
          </w:p>
        </w:tc>
        <w:tc>
          <w:tcPr>
            <w:tcW w:w="1134" w:type="dxa"/>
            <w:vMerge/>
            <w:vAlign w:val="center"/>
          </w:tcPr>
          <w:p w14:paraId="5E133359"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21A5B59A" w14:textId="77777777" w:rsidR="008A2878" w:rsidRPr="00B64687" w:rsidRDefault="008A2878" w:rsidP="006769B5">
            <w:pPr>
              <w:ind w:right="-9"/>
              <w:jc w:val="center"/>
              <w:rPr>
                <w:rFonts w:ascii="Arial" w:eastAsia="Times New Roman" w:hAnsi="Arial" w:cs="Arial"/>
                <w:color w:val="000000"/>
                <w:sz w:val="16"/>
                <w:szCs w:val="16"/>
                <w:lang w:eastAsia="es-ES"/>
              </w:rPr>
            </w:pPr>
          </w:p>
        </w:tc>
      </w:tr>
      <w:tr w:rsidR="008A2878" w:rsidRPr="00B64687" w14:paraId="2B117F07" w14:textId="77777777" w:rsidTr="006769B5">
        <w:trPr>
          <w:trHeight w:val="720"/>
        </w:trPr>
        <w:tc>
          <w:tcPr>
            <w:tcW w:w="425" w:type="dxa"/>
            <w:vMerge/>
            <w:noWrap/>
            <w:vAlign w:val="center"/>
          </w:tcPr>
          <w:p w14:paraId="133A2AB8"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39859B34"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559FE2DF"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71CF5BB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AFDE84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9C598A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C7D3D5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BA71F2E"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7563E2D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401C4E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2EC466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D55F83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620608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323C8E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EDEFFAF"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7C03DE7F"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B7BAD24"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12AE136D"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Realizar Inspecciones cuando se requiera </w:t>
            </w:r>
          </w:p>
        </w:tc>
        <w:tc>
          <w:tcPr>
            <w:tcW w:w="1134" w:type="dxa"/>
            <w:vMerge/>
            <w:vAlign w:val="center"/>
          </w:tcPr>
          <w:p w14:paraId="3B2BEBCE"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1F0201F3"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1770978" w14:textId="77777777" w:rsidTr="006769B5">
        <w:trPr>
          <w:trHeight w:val="720"/>
        </w:trPr>
        <w:tc>
          <w:tcPr>
            <w:tcW w:w="425" w:type="dxa"/>
            <w:vMerge/>
            <w:noWrap/>
            <w:vAlign w:val="center"/>
          </w:tcPr>
          <w:p w14:paraId="5942E86A"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76DAFF2C"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4A7C44ED"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1C6D216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1A61B3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C6F07C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A8A9F0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304D1CC"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2AF166A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9FC3C4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CA17CA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A38257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701A69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56195D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BBE843E"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66E41344"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56C40240"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8973654"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Realizar Calificaciones de Inmuebles </w:t>
            </w:r>
          </w:p>
        </w:tc>
        <w:tc>
          <w:tcPr>
            <w:tcW w:w="1134" w:type="dxa"/>
            <w:vMerge/>
            <w:vAlign w:val="center"/>
          </w:tcPr>
          <w:p w14:paraId="1C0C0FA2"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15C06889"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F2B0E04" w14:textId="77777777" w:rsidTr="006769B5">
        <w:trPr>
          <w:trHeight w:val="720"/>
        </w:trPr>
        <w:tc>
          <w:tcPr>
            <w:tcW w:w="425" w:type="dxa"/>
            <w:vMerge/>
            <w:noWrap/>
            <w:vAlign w:val="center"/>
          </w:tcPr>
          <w:p w14:paraId="1EB2EED4"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5180F143"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5AB484A9"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5A5221C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BE5EB9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E8AD63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F48F33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CA67843"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19609DE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A96484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25F05A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268FDA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0D7168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687270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9F050E4"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735C1A8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F71EBB5"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06C499C"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Transcribir Calificaciones de Inmuebles </w:t>
            </w:r>
          </w:p>
        </w:tc>
        <w:tc>
          <w:tcPr>
            <w:tcW w:w="1134" w:type="dxa"/>
            <w:vMerge/>
            <w:vAlign w:val="center"/>
          </w:tcPr>
          <w:p w14:paraId="1550AAC2"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52B39A16"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3AFABD8" w14:textId="77777777" w:rsidTr="006769B5">
        <w:trPr>
          <w:trHeight w:val="699"/>
        </w:trPr>
        <w:tc>
          <w:tcPr>
            <w:tcW w:w="425" w:type="dxa"/>
            <w:vMerge/>
            <w:noWrap/>
            <w:vAlign w:val="center"/>
          </w:tcPr>
          <w:p w14:paraId="41C588FE"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5225546F"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7D251032"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11EB414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933347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C7017D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34E5FF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0C3E1DE"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65BCCD6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720B46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CB5679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65346E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3D4A16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F3FD15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E4DEA6A"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1E26C43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504163EA"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7A2F939"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Revisar y Verificar Calificaciones de Inmuebles </w:t>
            </w:r>
          </w:p>
        </w:tc>
        <w:tc>
          <w:tcPr>
            <w:tcW w:w="1134" w:type="dxa"/>
            <w:vMerge/>
            <w:vAlign w:val="center"/>
          </w:tcPr>
          <w:p w14:paraId="423FEB28"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292D234B"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6065F430" w14:textId="77777777" w:rsidTr="006769B5">
        <w:trPr>
          <w:trHeight w:val="739"/>
        </w:trPr>
        <w:tc>
          <w:tcPr>
            <w:tcW w:w="425" w:type="dxa"/>
            <w:vMerge/>
            <w:noWrap/>
            <w:vAlign w:val="center"/>
          </w:tcPr>
          <w:p w14:paraId="45604EC4"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1ABA921E"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284455F"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765F10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CDC772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0D318D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D6BA5A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5BEB316"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5FE939D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15DE28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9C8FA1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E2F070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D2DFDC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86E5BE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CC913EC"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390E1E80"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6DB4DF33"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EE3AB67"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Validar Calificaciones de Inmuebles </w:t>
            </w:r>
          </w:p>
        </w:tc>
        <w:tc>
          <w:tcPr>
            <w:tcW w:w="1134" w:type="dxa"/>
            <w:vMerge/>
            <w:vAlign w:val="center"/>
          </w:tcPr>
          <w:p w14:paraId="0F335C46"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0679257"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BF19DB1" w14:textId="77777777" w:rsidTr="006769B5">
        <w:trPr>
          <w:trHeight w:val="77"/>
        </w:trPr>
        <w:tc>
          <w:tcPr>
            <w:tcW w:w="425" w:type="dxa"/>
            <w:vMerge/>
            <w:noWrap/>
            <w:vAlign w:val="center"/>
          </w:tcPr>
          <w:p w14:paraId="4255B472"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6CF85F8A"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F762114"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1DFBE2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F8DC4D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CC63A1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BAE413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709C1AA"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1C575DF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EBBAF7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146EB3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8BAF41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7334FB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6867B1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02D3078"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50A942E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877C966"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675F3BE"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Notificar las Calificaciones a los Contribuyentes </w:t>
            </w:r>
          </w:p>
        </w:tc>
        <w:tc>
          <w:tcPr>
            <w:tcW w:w="1134" w:type="dxa"/>
            <w:vMerge/>
            <w:vAlign w:val="center"/>
          </w:tcPr>
          <w:p w14:paraId="2614A7E0"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01790CED"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CEA15E6" w14:textId="77777777" w:rsidTr="006769B5">
        <w:trPr>
          <w:trHeight w:val="1005"/>
        </w:trPr>
        <w:tc>
          <w:tcPr>
            <w:tcW w:w="425" w:type="dxa"/>
            <w:vMerge w:val="restart"/>
            <w:noWrap/>
            <w:vAlign w:val="center"/>
          </w:tcPr>
          <w:p w14:paraId="1F3B4E9E"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lastRenderedPageBreak/>
              <w:t>2</w:t>
            </w:r>
          </w:p>
        </w:tc>
        <w:tc>
          <w:tcPr>
            <w:tcW w:w="1276" w:type="dxa"/>
            <w:vMerge w:val="restart"/>
            <w:vAlign w:val="center"/>
          </w:tcPr>
          <w:p w14:paraId="4143D508"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Realizar 1,000 Calificaciones de Empresas para el año 2021</w:t>
            </w:r>
          </w:p>
        </w:tc>
        <w:tc>
          <w:tcPr>
            <w:tcW w:w="1134" w:type="dxa"/>
            <w:vMerge w:val="restart"/>
            <w:vAlign w:val="center"/>
          </w:tcPr>
          <w:p w14:paraId="62507CF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Calificaciones de Empresas</w:t>
            </w:r>
          </w:p>
        </w:tc>
        <w:tc>
          <w:tcPr>
            <w:tcW w:w="876" w:type="dxa"/>
            <w:vMerge w:val="restart"/>
            <w:vAlign w:val="center"/>
          </w:tcPr>
          <w:p w14:paraId="44D7FFC7"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Número Entero</w:t>
            </w:r>
          </w:p>
        </w:tc>
        <w:tc>
          <w:tcPr>
            <w:tcW w:w="491" w:type="dxa"/>
            <w:vMerge w:val="restart"/>
            <w:noWrap/>
            <w:textDirection w:val="btLr"/>
            <w:vAlign w:val="center"/>
          </w:tcPr>
          <w:p w14:paraId="2D7C5787"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16368E8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46071C5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19D66DF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w:t>
            </w:r>
          </w:p>
        </w:tc>
        <w:tc>
          <w:tcPr>
            <w:tcW w:w="463" w:type="dxa"/>
            <w:vMerge w:val="restart"/>
            <w:noWrap/>
            <w:textDirection w:val="btLr"/>
            <w:vAlign w:val="center"/>
          </w:tcPr>
          <w:p w14:paraId="5245D0C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w:t>
            </w:r>
          </w:p>
        </w:tc>
        <w:tc>
          <w:tcPr>
            <w:tcW w:w="491" w:type="dxa"/>
            <w:vMerge w:val="restart"/>
            <w:noWrap/>
            <w:textDirection w:val="btLr"/>
            <w:vAlign w:val="center"/>
          </w:tcPr>
          <w:p w14:paraId="5B677500"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190</w:t>
            </w:r>
          </w:p>
        </w:tc>
        <w:tc>
          <w:tcPr>
            <w:tcW w:w="491" w:type="dxa"/>
            <w:vMerge w:val="restart"/>
            <w:noWrap/>
            <w:textDirection w:val="btLr"/>
            <w:vAlign w:val="center"/>
          </w:tcPr>
          <w:p w14:paraId="2B0073D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150</w:t>
            </w:r>
          </w:p>
        </w:tc>
        <w:tc>
          <w:tcPr>
            <w:tcW w:w="491" w:type="dxa"/>
            <w:vMerge w:val="restart"/>
            <w:noWrap/>
            <w:textDirection w:val="btLr"/>
            <w:vAlign w:val="center"/>
          </w:tcPr>
          <w:p w14:paraId="4B69D09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25</w:t>
            </w:r>
          </w:p>
        </w:tc>
        <w:tc>
          <w:tcPr>
            <w:tcW w:w="491" w:type="dxa"/>
            <w:vMerge w:val="restart"/>
            <w:noWrap/>
            <w:textDirection w:val="btLr"/>
            <w:vAlign w:val="center"/>
          </w:tcPr>
          <w:p w14:paraId="3573C22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25</w:t>
            </w:r>
          </w:p>
        </w:tc>
        <w:tc>
          <w:tcPr>
            <w:tcW w:w="491" w:type="dxa"/>
            <w:vMerge w:val="restart"/>
            <w:noWrap/>
            <w:textDirection w:val="btLr"/>
            <w:vAlign w:val="center"/>
          </w:tcPr>
          <w:p w14:paraId="34EC9D8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25</w:t>
            </w:r>
          </w:p>
        </w:tc>
        <w:tc>
          <w:tcPr>
            <w:tcW w:w="491" w:type="dxa"/>
            <w:vMerge w:val="restart"/>
            <w:noWrap/>
            <w:textDirection w:val="btLr"/>
            <w:vAlign w:val="center"/>
          </w:tcPr>
          <w:p w14:paraId="7463F67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w:t>
            </w:r>
          </w:p>
        </w:tc>
        <w:tc>
          <w:tcPr>
            <w:tcW w:w="494" w:type="dxa"/>
            <w:vMerge w:val="restart"/>
            <w:noWrap/>
            <w:textDirection w:val="btLr"/>
            <w:vAlign w:val="center"/>
          </w:tcPr>
          <w:p w14:paraId="39F33CC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15</w:t>
            </w:r>
          </w:p>
        </w:tc>
        <w:tc>
          <w:tcPr>
            <w:tcW w:w="814" w:type="dxa"/>
            <w:vMerge w:val="restart"/>
            <w:noWrap/>
            <w:vAlign w:val="center"/>
          </w:tcPr>
          <w:p w14:paraId="43704AD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w:t>
            </w:r>
          </w:p>
        </w:tc>
        <w:tc>
          <w:tcPr>
            <w:tcW w:w="1652" w:type="dxa"/>
            <w:vAlign w:val="center"/>
          </w:tcPr>
          <w:p w14:paraId="45F3965C"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Identificar Propietarios de Negocios </w:t>
            </w:r>
          </w:p>
        </w:tc>
        <w:tc>
          <w:tcPr>
            <w:tcW w:w="1134" w:type="dxa"/>
            <w:vMerge w:val="restart"/>
            <w:vAlign w:val="center"/>
          </w:tcPr>
          <w:p w14:paraId="2CDC1E1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Expediente</w:t>
            </w:r>
          </w:p>
        </w:tc>
        <w:tc>
          <w:tcPr>
            <w:tcW w:w="1276" w:type="dxa"/>
            <w:vMerge w:val="restart"/>
            <w:vAlign w:val="center"/>
          </w:tcPr>
          <w:p w14:paraId="137C1E7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Usuarios</w:t>
            </w:r>
          </w:p>
          <w:p w14:paraId="1BA8C213" w14:textId="77777777" w:rsidR="008A2878" w:rsidRPr="00B64687" w:rsidRDefault="008A2878" w:rsidP="006769B5">
            <w:pPr>
              <w:jc w:val="center"/>
              <w:rPr>
                <w:rFonts w:ascii="Arial" w:eastAsia="Times New Roman" w:hAnsi="Arial" w:cs="Arial"/>
                <w:color w:val="000000"/>
                <w:sz w:val="16"/>
                <w:szCs w:val="16"/>
                <w:lang w:eastAsia="es-ES"/>
              </w:rPr>
            </w:pPr>
          </w:p>
          <w:p w14:paraId="342A116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Presupuesto</w:t>
            </w:r>
          </w:p>
        </w:tc>
      </w:tr>
      <w:tr w:rsidR="008A2878" w:rsidRPr="00B64687" w14:paraId="43BB51B8" w14:textId="77777777" w:rsidTr="006769B5">
        <w:trPr>
          <w:trHeight w:val="960"/>
        </w:trPr>
        <w:tc>
          <w:tcPr>
            <w:tcW w:w="425" w:type="dxa"/>
            <w:vMerge/>
            <w:noWrap/>
            <w:vAlign w:val="center"/>
          </w:tcPr>
          <w:p w14:paraId="4B56F9F6"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62C0314D"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2303623"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0E99840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26BCE6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CDB050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95E0C0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7FF7070"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3D8925A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176042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78B3F5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40AA6C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7AD11E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593F30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7DF2AE9"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077DFE8C"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79AE26E"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5BED57D2"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Solicitar Documentos para Suscripción </w:t>
            </w:r>
          </w:p>
        </w:tc>
        <w:tc>
          <w:tcPr>
            <w:tcW w:w="1134" w:type="dxa"/>
            <w:vMerge/>
            <w:vAlign w:val="center"/>
          </w:tcPr>
          <w:p w14:paraId="3B4F0688"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1BA50D1"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73D4BF16" w14:textId="77777777" w:rsidTr="006769B5">
        <w:trPr>
          <w:trHeight w:val="1399"/>
        </w:trPr>
        <w:tc>
          <w:tcPr>
            <w:tcW w:w="425" w:type="dxa"/>
            <w:vMerge/>
            <w:noWrap/>
            <w:vAlign w:val="center"/>
          </w:tcPr>
          <w:p w14:paraId="043AD9FD"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60C95FBA"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286A51D7"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11D274D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1D8CD0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53F0BA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EAE7AF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6AFBD74"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7F03EAA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44EB90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B1D14C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5B35BA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CD0009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2B3826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B9EE304"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0977E760"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57F3F5F6"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52FBF06"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Recibir Documentos de los Diferentes Propietarios de Negocios </w:t>
            </w:r>
          </w:p>
        </w:tc>
        <w:tc>
          <w:tcPr>
            <w:tcW w:w="1134" w:type="dxa"/>
            <w:vMerge/>
            <w:vAlign w:val="center"/>
          </w:tcPr>
          <w:p w14:paraId="53C02F28"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0EDDF38A"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5F92C6D" w14:textId="77777777" w:rsidTr="006769B5">
        <w:trPr>
          <w:trHeight w:val="1022"/>
        </w:trPr>
        <w:tc>
          <w:tcPr>
            <w:tcW w:w="425" w:type="dxa"/>
            <w:vMerge/>
            <w:noWrap/>
            <w:vAlign w:val="center"/>
          </w:tcPr>
          <w:p w14:paraId="43B3938C"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5B3032B5"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63162337"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351F08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985A5C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7351C8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B9550F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A4F3A57"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0C7E011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8FB740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19F8A6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08EA64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B8CF4F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99E6A0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D56F852"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2C8130D7"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733B73C8"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AD5AB07"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Realizar Inspección si se requiere para el Registro </w:t>
            </w:r>
          </w:p>
        </w:tc>
        <w:tc>
          <w:tcPr>
            <w:tcW w:w="1134" w:type="dxa"/>
            <w:vMerge/>
            <w:vAlign w:val="center"/>
          </w:tcPr>
          <w:p w14:paraId="020F10A0"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16FD7EE1"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378397F" w14:textId="77777777" w:rsidTr="006769B5">
        <w:trPr>
          <w:trHeight w:val="978"/>
        </w:trPr>
        <w:tc>
          <w:tcPr>
            <w:tcW w:w="425" w:type="dxa"/>
            <w:vMerge/>
            <w:noWrap/>
            <w:vAlign w:val="center"/>
          </w:tcPr>
          <w:p w14:paraId="1329FBEF"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CB2CB5A"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2301923"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0A40F43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8E6753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C2AD00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17A809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3A50776"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4D1C207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B15827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339F86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1FB489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01D3D3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CC18DA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8649F2E"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073B7B2F"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FF17AE4"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E0434E0"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Realizar Calificaciones de Empresas </w:t>
            </w:r>
          </w:p>
        </w:tc>
        <w:tc>
          <w:tcPr>
            <w:tcW w:w="1134" w:type="dxa"/>
            <w:vMerge/>
            <w:vAlign w:val="center"/>
          </w:tcPr>
          <w:p w14:paraId="426D4A1E"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75C14B72"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6E6E508C" w14:textId="77777777" w:rsidTr="006769B5">
        <w:trPr>
          <w:trHeight w:val="948"/>
        </w:trPr>
        <w:tc>
          <w:tcPr>
            <w:tcW w:w="425" w:type="dxa"/>
            <w:vMerge/>
            <w:noWrap/>
            <w:vAlign w:val="center"/>
          </w:tcPr>
          <w:p w14:paraId="064271F7"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3E1AC661"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2439532D"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638BA5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9508E8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27836A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8D61A5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8BE05FA"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4CF8176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4A653C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BE9148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7C6002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1FF871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2EF6C4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619CC97"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76CA8CCD"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53888D68"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8A5AF37"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Transcribir Calificaciones de Empresas </w:t>
            </w:r>
          </w:p>
        </w:tc>
        <w:tc>
          <w:tcPr>
            <w:tcW w:w="1134" w:type="dxa"/>
            <w:vMerge/>
            <w:vAlign w:val="center"/>
          </w:tcPr>
          <w:p w14:paraId="473FA20E"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F38BB17"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8180FE1" w14:textId="77777777" w:rsidTr="006769B5">
        <w:trPr>
          <w:trHeight w:val="1032"/>
        </w:trPr>
        <w:tc>
          <w:tcPr>
            <w:tcW w:w="425" w:type="dxa"/>
            <w:vMerge/>
            <w:noWrap/>
            <w:vAlign w:val="center"/>
          </w:tcPr>
          <w:p w14:paraId="1914F9FB"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54C6D40B"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6AC19D3C"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0B9EE9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80246D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A64338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1193C7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032C368"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567F3C8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A4104E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B658B7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1A4895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0355CB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A31D1D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44BC8ED"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6A67E73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F1D56EB"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139C34B0"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Revisar y Verificar Calificaciones de Empresas </w:t>
            </w:r>
          </w:p>
        </w:tc>
        <w:tc>
          <w:tcPr>
            <w:tcW w:w="1134" w:type="dxa"/>
            <w:vMerge/>
            <w:vAlign w:val="center"/>
          </w:tcPr>
          <w:p w14:paraId="6A9E0A11"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BF52EFA"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214E0C40" w14:textId="77777777" w:rsidTr="006769B5">
        <w:trPr>
          <w:trHeight w:val="988"/>
        </w:trPr>
        <w:tc>
          <w:tcPr>
            <w:tcW w:w="425" w:type="dxa"/>
            <w:vMerge/>
            <w:noWrap/>
            <w:vAlign w:val="center"/>
          </w:tcPr>
          <w:p w14:paraId="6E25E328"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3E886D1E"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2CEEDD8"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787380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97E60F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05A51B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3FEF5D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728F5D7"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596C2BA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5D434E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8FE96C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9EC0D3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FC4C40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AA1762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F3F34DA"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06DB51E3"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6E117E8"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245ED9BA"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Validar Calificaciones de Empresas </w:t>
            </w:r>
          </w:p>
        </w:tc>
        <w:tc>
          <w:tcPr>
            <w:tcW w:w="1134" w:type="dxa"/>
            <w:vMerge/>
            <w:vAlign w:val="center"/>
          </w:tcPr>
          <w:p w14:paraId="65D3821E"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7E33B906"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3D6D8D3" w14:textId="77777777" w:rsidTr="006769B5">
        <w:trPr>
          <w:trHeight w:val="77"/>
        </w:trPr>
        <w:tc>
          <w:tcPr>
            <w:tcW w:w="425" w:type="dxa"/>
            <w:vMerge/>
            <w:noWrap/>
            <w:vAlign w:val="center"/>
          </w:tcPr>
          <w:p w14:paraId="4A38AA79"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7AF0B8C6"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7FED7571"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53BF777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35632F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CED424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514B26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60BEE22"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52BB5F5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945C0B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3FFB94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47294B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ABFB00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6D0F94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9F8C301"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575DFADE"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4B6DFA14"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B2A9A06" w14:textId="3E2646E2" w:rsidR="008A2878" w:rsidRPr="00B64687" w:rsidRDefault="008A2878" w:rsidP="001175B6">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Notificar las Calificaciones a los Propietarios</w:t>
            </w:r>
          </w:p>
        </w:tc>
        <w:tc>
          <w:tcPr>
            <w:tcW w:w="1134" w:type="dxa"/>
            <w:vMerge/>
            <w:vAlign w:val="center"/>
          </w:tcPr>
          <w:p w14:paraId="6C63AFFE"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7639EFB"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74347E5F" w14:textId="77777777" w:rsidTr="006769B5">
        <w:trPr>
          <w:trHeight w:val="720"/>
        </w:trPr>
        <w:tc>
          <w:tcPr>
            <w:tcW w:w="425" w:type="dxa"/>
            <w:vMerge w:val="restart"/>
            <w:noWrap/>
            <w:vAlign w:val="center"/>
          </w:tcPr>
          <w:p w14:paraId="74490817" w14:textId="77777777" w:rsidR="008A2878" w:rsidRPr="00B64687" w:rsidRDefault="008A2878" w:rsidP="006769B5">
            <w:pPr>
              <w:jc w:val="center"/>
              <w:rPr>
                <w:rFonts w:ascii="Arial" w:eastAsia="Times New Roman" w:hAnsi="Arial" w:cs="Arial"/>
                <w:b/>
                <w:bCs/>
                <w:color w:val="000000"/>
                <w:sz w:val="16"/>
                <w:szCs w:val="16"/>
                <w:lang w:eastAsia="es-ES"/>
              </w:rPr>
            </w:pPr>
          </w:p>
          <w:p w14:paraId="30C85AB5"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3</w:t>
            </w:r>
          </w:p>
          <w:p w14:paraId="114CB171"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restart"/>
            <w:vAlign w:val="center"/>
          </w:tcPr>
          <w:p w14:paraId="463FEDCE"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Distribuir 577,500 Avisos de Cobro en el año 2021</w:t>
            </w:r>
          </w:p>
        </w:tc>
        <w:tc>
          <w:tcPr>
            <w:tcW w:w="1134" w:type="dxa"/>
            <w:vMerge w:val="restart"/>
            <w:vAlign w:val="center"/>
          </w:tcPr>
          <w:p w14:paraId="1D92C2B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Distribución de Avisos por zona</w:t>
            </w:r>
          </w:p>
        </w:tc>
        <w:tc>
          <w:tcPr>
            <w:tcW w:w="876" w:type="dxa"/>
            <w:vMerge w:val="restart"/>
            <w:vAlign w:val="center"/>
          </w:tcPr>
          <w:p w14:paraId="2243C56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Número Entero</w:t>
            </w:r>
          </w:p>
        </w:tc>
        <w:tc>
          <w:tcPr>
            <w:tcW w:w="491" w:type="dxa"/>
            <w:vMerge w:val="restart"/>
            <w:noWrap/>
            <w:textDirection w:val="btLr"/>
            <w:vAlign w:val="center"/>
          </w:tcPr>
          <w:p w14:paraId="1CF82C9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51,000</w:t>
            </w:r>
          </w:p>
        </w:tc>
        <w:tc>
          <w:tcPr>
            <w:tcW w:w="491" w:type="dxa"/>
            <w:vMerge w:val="restart"/>
            <w:noWrap/>
            <w:textDirection w:val="btLr"/>
            <w:vAlign w:val="center"/>
          </w:tcPr>
          <w:p w14:paraId="77D2D36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49,000</w:t>
            </w:r>
          </w:p>
        </w:tc>
        <w:tc>
          <w:tcPr>
            <w:tcW w:w="491" w:type="dxa"/>
            <w:vMerge w:val="restart"/>
            <w:noWrap/>
            <w:textDirection w:val="btLr"/>
            <w:vAlign w:val="center"/>
          </w:tcPr>
          <w:p w14:paraId="6E05D62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49,000</w:t>
            </w:r>
          </w:p>
        </w:tc>
        <w:tc>
          <w:tcPr>
            <w:tcW w:w="491" w:type="dxa"/>
            <w:vMerge w:val="restart"/>
            <w:noWrap/>
            <w:textDirection w:val="btLr"/>
            <w:vAlign w:val="center"/>
          </w:tcPr>
          <w:p w14:paraId="70F4D8F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49,000</w:t>
            </w:r>
          </w:p>
        </w:tc>
        <w:tc>
          <w:tcPr>
            <w:tcW w:w="463" w:type="dxa"/>
            <w:vMerge w:val="restart"/>
            <w:noWrap/>
            <w:textDirection w:val="btLr"/>
            <w:vAlign w:val="center"/>
          </w:tcPr>
          <w:p w14:paraId="7C33D33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49,000</w:t>
            </w:r>
          </w:p>
        </w:tc>
        <w:tc>
          <w:tcPr>
            <w:tcW w:w="491" w:type="dxa"/>
            <w:vMerge w:val="restart"/>
            <w:noWrap/>
            <w:textDirection w:val="btLr"/>
            <w:vAlign w:val="center"/>
          </w:tcPr>
          <w:p w14:paraId="6B39F4C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49,000</w:t>
            </w:r>
          </w:p>
        </w:tc>
        <w:tc>
          <w:tcPr>
            <w:tcW w:w="491" w:type="dxa"/>
            <w:vMerge w:val="restart"/>
            <w:noWrap/>
            <w:textDirection w:val="btLr"/>
            <w:vAlign w:val="center"/>
          </w:tcPr>
          <w:p w14:paraId="2971ACB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49,000</w:t>
            </w:r>
          </w:p>
        </w:tc>
        <w:tc>
          <w:tcPr>
            <w:tcW w:w="491" w:type="dxa"/>
            <w:vMerge w:val="restart"/>
            <w:noWrap/>
            <w:textDirection w:val="btLr"/>
            <w:vAlign w:val="center"/>
          </w:tcPr>
          <w:p w14:paraId="08FB207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49,000</w:t>
            </w:r>
          </w:p>
        </w:tc>
        <w:tc>
          <w:tcPr>
            <w:tcW w:w="491" w:type="dxa"/>
            <w:vMerge w:val="restart"/>
            <w:noWrap/>
            <w:textDirection w:val="btLr"/>
            <w:vAlign w:val="center"/>
          </w:tcPr>
          <w:p w14:paraId="2519ACC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49,000</w:t>
            </w:r>
          </w:p>
        </w:tc>
        <w:tc>
          <w:tcPr>
            <w:tcW w:w="491" w:type="dxa"/>
            <w:vMerge w:val="restart"/>
            <w:noWrap/>
            <w:textDirection w:val="btLr"/>
            <w:vAlign w:val="center"/>
          </w:tcPr>
          <w:p w14:paraId="6507356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49,000</w:t>
            </w:r>
          </w:p>
        </w:tc>
        <w:tc>
          <w:tcPr>
            <w:tcW w:w="491" w:type="dxa"/>
            <w:vMerge w:val="restart"/>
            <w:noWrap/>
            <w:textDirection w:val="btLr"/>
            <w:vAlign w:val="center"/>
          </w:tcPr>
          <w:p w14:paraId="6099613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42,750</w:t>
            </w:r>
          </w:p>
        </w:tc>
        <w:tc>
          <w:tcPr>
            <w:tcW w:w="494" w:type="dxa"/>
            <w:vMerge w:val="restart"/>
            <w:noWrap/>
            <w:textDirection w:val="btLr"/>
            <w:vAlign w:val="center"/>
          </w:tcPr>
          <w:p w14:paraId="7733C49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42,750</w:t>
            </w:r>
          </w:p>
        </w:tc>
        <w:tc>
          <w:tcPr>
            <w:tcW w:w="814" w:type="dxa"/>
            <w:vMerge w:val="restart"/>
            <w:noWrap/>
            <w:textDirection w:val="btLr"/>
            <w:vAlign w:val="center"/>
          </w:tcPr>
          <w:p w14:paraId="180A8D02" w14:textId="77777777" w:rsidR="008A2878" w:rsidRPr="00B64687" w:rsidRDefault="008A2878" w:rsidP="006769B5">
            <w:pPr>
              <w:ind w:left="113" w:right="113"/>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577,500</w:t>
            </w:r>
          </w:p>
        </w:tc>
        <w:tc>
          <w:tcPr>
            <w:tcW w:w="1652" w:type="dxa"/>
            <w:vAlign w:val="center"/>
          </w:tcPr>
          <w:p w14:paraId="67D054C6" w14:textId="77777777" w:rsidR="008A2878" w:rsidRPr="00B64687" w:rsidRDefault="008A2878" w:rsidP="006769B5">
            <w:pPr>
              <w:rPr>
                <w:rFonts w:ascii="Arial" w:eastAsia="Times New Roman" w:hAnsi="Arial" w:cs="Arial"/>
                <w:color w:val="000000"/>
                <w:sz w:val="16"/>
                <w:szCs w:val="16"/>
                <w:lang w:eastAsia="es-ES"/>
              </w:rPr>
            </w:pPr>
            <w:proofErr w:type="spellStart"/>
            <w:r w:rsidRPr="00B64687">
              <w:rPr>
                <w:rFonts w:ascii="Arial" w:eastAsia="Times New Roman" w:hAnsi="Arial" w:cs="Arial"/>
                <w:color w:val="000000"/>
                <w:sz w:val="16"/>
                <w:szCs w:val="16"/>
                <w:lang w:eastAsia="es-ES"/>
              </w:rPr>
              <w:t>Recepcionar</w:t>
            </w:r>
            <w:proofErr w:type="spellEnd"/>
            <w:r w:rsidRPr="00B64687">
              <w:rPr>
                <w:rFonts w:ascii="Arial" w:eastAsia="Times New Roman" w:hAnsi="Arial" w:cs="Arial"/>
                <w:color w:val="000000"/>
                <w:sz w:val="16"/>
                <w:szCs w:val="16"/>
                <w:lang w:eastAsia="es-ES"/>
              </w:rPr>
              <w:t xml:space="preserve"> y Enviar Avisos de Cobro</w:t>
            </w:r>
          </w:p>
        </w:tc>
        <w:tc>
          <w:tcPr>
            <w:tcW w:w="1134" w:type="dxa"/>
            <w:vMerge w:val="restart"/>
            <w:vAlign w:val="center"/>
          </w:tcPr>
          <w:p w14:paraId="3E5121F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Avisos de Cobro</w:t>
            </w:r>
          </w:p>
          <w:p w14:paraId="49911277" w14:textId="77777777" w:rsidR="008A2878" w:rsidRPr="00B64687" w:rsidRDefault="008A2878" w:rsidP="006769B5">
            <w:pPr>
              <w:jc w:val="center"/>
              <w:rPr>
                <w:rFonts w:ascii="Arial" w:eastAsia="Times New Roman" w:hAnsi="Arial" w:cs="Arial"/>
                <w:color w:val="000000"/>
                <w:sz w:val="16"/>
                <w:szCs w:val="16"/>
                <w:lang w:eastAsia="es-ES"/>
              </w:rPr>
            </w:pPr>
          </w:p>
          <w:p w14:paraId="5D7E443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Informe</w:t>
            </w:r>
          </w:p>
        </w:tc>
        <w:tc>
          <w:tcPr>
            <w:tcW w:w="1276" w:type="dxa"/>
            <w:vMerge w:val="restart"/>
            <w:vAlign w:val="center"/>
          </w:tcPr>
          <w:p w14:paraId="500C85F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Usuarios</w:t>
            </w:r>
          </w:p>
          <w:p w14:paraId="0B7B47B8" w14:textId="77777777" w:rsidR="008A2878" w:rsidRPr="00B64687" w:rsidRDefault="008A2878" w:rsidP="006769B5">
            <w:pPr>
              <w:jc w:val="center"/>
              <w:rPr>
                <w:rFonts w:ascii="Arial" w:eastAsia="Times New Roman" w:hAnsi="Arial" w:cs="Arial"/>
                <w:color w:val="000000"/>
                <w:sz w:val="16"/>
                <w:szCs w:val="16"/>
                <w:lang w:eastAsia="es-ES"/>
              </w:rPr>
            </w:pPr>
          </w:p>
          <w:p w14:paraId="137B172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Presupuesto</w:t>
            </w:r>
          </w:p>
        </w:tc>
      </w:tr>
      <w:tr w:rsidR="008A2878" w:rsidRPr="00B64687" w14:paraId="68EEAB0E" w14:textId="77777777" w:rsidTr="006769B5">
        <w:trPr>
          <w:trHeight w:val="447"/>
        </w:trPr>
        <w:tc>
          <w:tcPr>
            <w:tcW w:w="425" w:type="dxa"/>
            <w:vMerge/>
            <w:noWrap/>
            <w:vAlign w:val="center"/>
          </w:tcPr>
          <w:p w14:paraId="1CE0F3BB"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7CF31217"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409EF4C"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5C2E02A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C28F53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A55424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3DCC09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6D615A3"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4E08D67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417B12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BF3E18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621143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E11B06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7A9A6F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276AD51"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5DE3CBC6"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70D527C"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25221393"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Separar Recibos por Zona </w:t>
            </w:r>
          </w:p>
        </w:tc>
        <w:tc>
          <w:tcPr>
            <w:tcW w:w="1134" w:type="dxa"/>
            <w:vMerge/>
            <w:vAlign w:val="center"/>
          </w:tcPr>
          <w:p w14:paraId="2755AE8B"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1D15D08E"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90B6C24" w14:textId="77777777" w:rsidTr="006769B5">
        <w:trPr>
          <w:trHeight w:val="720"/>
        </w:trPr>
        <w:tc>
          <w:tcPr>
            <w:tcW w:w="425" w:type="dxa"/>
            <w:vMerge/>
            <w:noWrap/>
            <w:vAlign w:val="center"/>
          </w:tcPr>
          <w:p w14:paraId="27251F44"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562D2BC0"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DF4397F"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3D4E815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7C40BD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7081EC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D90F3E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CE90529"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3277CA7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89FFA0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C477F2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DE53C1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E3EA78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4ACCA5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3DB5A93"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712E939D"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2E1E28D"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EBD0015"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Ordenar Avisos de Cobro para su distribución</w:t>
            </w:r>
          </w:p>
        </w:tc>
        <w:tc>
          <w:tcPr>
            <w:tcW w:w="1134" w:type="dxa"/>
            <w:vMerge/>
            <w:vAlign w:val="center"/>
          </w:tcPr>
          <w:p w14:paraId="43B8FCB2"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2AC3150D"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5ACBA10" w14:textId="77777777" w:rsidTr="006769B5">
        <w:trPr>
          <w:trHeight w:val="720"/>
        </w:trPr>
        <w:tc>
          <w:tcPr>
            <w:tcW w:w="425" w:type="dxa"/>
            <w:vMerge/>
            <w:noWrap/>
            <w:vAlign w:val="center"/>
          </w:tcPr>
          <w:p w14:paraId="66406171"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EE70703"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004EB90"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7CDB54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9AF2C1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03B785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485C4A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AD71DE8"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79A306D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E49B9A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D64E06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2020FC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42369C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D9EE5F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3EA192A"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26D43C9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7247E7D"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0E1545E6"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Entrega de Avisos de cobro a las diferentes zonas en 11 días hábiles </w:t>
            </w:r>
          </w:p>
        </w:tc>
        <w:tc>
          <w:tcPr>
            <w:tcW w:w="1134" w:type="dxa"/>
            <w:vMerge/>
            <w:vAlign w:val="center"/>
          </w:tcPr>
          <w:p w14:paraId="61273CC7"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39538F49"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61F447E8" w14:textId="77777777" w:rsidTr="006769B5">
        <w:trPr>
          <w:trHeight w:val="720"/>
        </w:trPr>
        <w:tc>
          <w:tcPr>
            <w:tcW w:w="425" w:type="dxa"/>
            <w:vMerge w:val="restart"/>
            <w:noWrap/>
            <w:vAlign w:val="center"/>
          </w:tcPr>
          <w:p w14:paraId="5E6AC9C8"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4</w:t>
            </w:r>
          </w:p>
        </w:tc>
        <w:tc>
          <w:tcPr>
            <w:tcW w:w="1276" w:type="dxa"/>
            <w:vMerge w:val="restart"/>
            <w:vAlign w:val="center"/>
          </w:tcPr>
          <w:p w14:paraId="41CBF2EB"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Recuperar un monto de                   $ 1,080,000.00 en concepto de mora Tributaria Municipal en el año 2021</w:t>
            </w:r>
          </w:p>
        </w:tc>
        <w:tc>
          <w:tcPr>
            <w:tcW w:w="1134" w:type="dxa"/>
            <w:vMerge w:val="restart"/>
            <w:vAlign w:val="center"/>
          </w:tcPr>
          <w:p w14:paraId="4833057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Contribuyentes morosos</w:t>
            </w:r>
          </w:p>
        </w:tc>
        <w:tc>
          <w:tcPr>
            <w:tcW w:w="876" w:type="dxa"/>
            <w:vMerge w:val="restart"/>
            <w:vAlign w:val="center"/>
          </w:tcPr>
          <w:p w14:paraId="6865E69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Moneda</w:t>
            </w:r>
          </w:p>
        </w:tc>
        <w:tc>
          <w:tcPr>
            <w:tcW w:w="491" w:type="dxa"/>
            <w:vMerge w:val="restart"/>
            <w:noWrap/>
            <w:textDirection w:val="btLr"/>
            <w:vAlign w:val="center"/>
          </w:tcPr>
          <w:p w14:paraId="284B534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1" w:type="dxa"/>
            <w:vMerge w:val="restart"/>
            <w:noWrap/>
            <w:textDirection w:val="btLr"/>
            <w:vAlign w:val="center"/>
          </w:tcPr>
          <w:p w14:paraId="6CC73F6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1" w:type="dxa"/>
            <w:vMerge w:val="restart"/>
            <w:noWrap/>
            <w:textDirection w:val="btLr"/>
            <w:vAlign w:val="center"/>
          </w:tcPr>
          <w:p w14:paraId="32D9615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1" w:type="dxa"/>
            <w:vMerge w:val="restart"/>
            <w:noWrap/>
            <w:textDirection w:val="btLr"/>
            <w:vAlign w:val="center"/>
          </w:tcPr>
          <w:p w14:paraId="5877FC2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63" w:type="dxa"/>
            <w:vMerge w:val="restart"/>
            <w:noWrap/>
            <w:textDirection w:val="btLr"/>
            <w:vAlign w:val="center"/>
          </w:tcPr>
          <w:p w14:paraId="0E1245A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1" w:type="dxa"/>
            <w:vMerge w:val="restart"/>
            <w:noWrap/>
            <w:textDirection w:val="btLr"/>
            <w:vAlign w:val="center"/>
          </w:tcPr>
          <w:p w14:paraId="6E07FD4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1" w:type="dxa"/>
            <w:vMerge w:val="restart"/>
            <w:noWrap/>
            <w:textDirection w:val="btLr"/>
            <w:vAlign w:val="center"/>
          </w:tcPr>
          <w:p w14:paraId="438D4BB0"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1" w:type="dxa"/>
            <w:vMerge w:val="restart"/>
            <w:noWrap/>
            <w:textDirection w:val="btLr"/>
            <w:vAlign w:val="center"/>
          </w:tcPr>
          <w:p w14:paraId="1E9D7B2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1" w:type="dxa"/>
            <w:vMerge w:val="restart"/>
            <w:noWrap/>
            <w:textDirection w:val="btLr"/>
            <w:vAlign w:val="center"/>
          </w:tcPr>
          <w:p w14:paraId="1A8B37D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1" w:type="dxa"/>
            <w:vMerge w:val="restart"/>
            <w:noWrap/>
            <w:textDirection w:val="btLr"/>
            <w:vAlign w:val="center"/>
          </w:tcPr>
          <w:p w14:paraId="69E9889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1" w:type="dxa"/>
            <w:vMerge w:val="restart"/>
            <w:noWrap/>
            <w:textDirection w:val="btLr"/>
            <w:vAlign w:val="center"/>
          </w:tcPr>
          <w:p w14:paraId="3F2B15F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494" w:type="dxa"/>
            <w:vMerge w:val="restart"/>
            <w:noWrap/>
            <w:textDirection w:val="btLr"/>
            <w:vAlign w:val="center"/>
          </w:tcPr>
          <w:p w14:paraId="72F6E5F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$ 90,000.00</w:t>
            </w:r>
          </w:p>
        </w:tc>
        <w:tc>
          <w:tcPr>
            <w:tcW w:w="814" w:type="dxa"/>
            <w:vMerge w:val="restart"/>
            <w:noWrap/>
            <w:textDirection w:val="btLr"/>
            <w:vAlign w:val="center"/>
          </w:tcPr>
          <w:p w14:paraId="04E1463F" w14:textId="77777777" w:rsidR="008A2878" w:rsidRPr="00B64687" w:rsidRDefault="008A2878" w:rsidP="006769B5">
            <w:pPr>
              <w:ind w:left="113" w:right="113"/>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$ 1,080,000.00</w:t>
            </w:r>
          </w:p>
        </w:tc>
        <w:tc>
          <w:tcPr>
            <w:tcW w:w="1652" w:type="dxa"/>
            <w:vAlign w:val="center"/>
          </w:tcPr>
          <w:p w14:paraId="515088C5"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Asignación de Cartera a gestores por Zonas</w:t>
            </w:r>
          </w:p>
        </w:tc>
        <w:tc>
          <w:tcPr>
            <w:tcW w:w="1134" w:type="dxa"/>
            <w:vMerge w:val="restart"/>
            <w:vAlign w:val="center"/>
          </w:tcPr>
          <w:p w14:paraId="199BDC0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Reportes</w:t>
            </w:r>
          </w:p>
          <w:p w14:paraId="0B542EE4" w14:textId="77777777" w:rsidR="008A2878" w:rsidRPr="00B64687" w:rsidRDefault="008A2878" w:rsidP="006769B5">
            <w:pPr>
              <w:jc w:val="center"/>
              <w:rPr>
                <w:rFonts w:ascii="Arial" w:eastAsia="Times New Roman" w:hAnsi="Arial" w:cs="Arial"/>
                <w:color w:val="000000"/>
                <w:sz w:val="16"/>
                <w:szCs w:val="16"/>
                <w:lang w:eastAsia="es-ES"/>
              </w:rPr>
            </w:pPr>
          </w:p>
          <w:p w14:paraId="3797A577"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Sistema</w:t>
            </w:r>
          </w:p>
          <w:p w14:paraId="4FB38864" w14:textId="77777777" w:rsidR="008A2878" w:rsidRPr="00B64687" w:rsidRDefault="008A2878" w:rsidP="006769B5">
            <w:pPr>
              <w:jc w:val="center"/>
              <w:rPr>
                <w:rFonts w:ascii="Arial" w:eastAsia="Times New Roman" w:hAnsi="Arial" w:cs="Arial"/>
                <w:color w:val="000000"/>
                <w:sz w:val="16"/>
                <w:szCs w:val="16"/>
                <w:lang w:eastAsia="es-ES"/>
              </w:rPr>
            </w:pPr>
          </w:p>
          <w:p w14:paraId="35844D1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Notificaciones</w:t>
            </w:r>
          </w:p>
          <w:p w14:paraId="2F8DCF8F" w14:textId="77777777" w:rsidR="008A2878" w:rsidRPr="00B64687" w:rsidRDefault="008A2878" w:rsidP="006769B5">
            <w:pPr>
              <w:jc w:val="center"/>
              <w:rPr>
                <w:rFonts w:ascii="Arial" w:eastAsia="Times New Roman" w:hAnsi="Arial" w:cs="Arial"/>
                <w:color w:val="000000"/>
                <w:sz w:val="16"/>
                <w:szCs w:val="16"/>
                <w:lang w:eastAsia="es-ES"/>
              </w:rPr>
            </w:pPr>
          </w:p>
          <w:p w14:paraId="6E606BE0" w14:textId="77777777" w:rsidR="008A2878" w:rsidRPr="00B64687" w:rsidRDefault="008A2878" w:rsidP="006769B5">
            <w:pPr>
              <w:jc w:val="center"/>
              <w:rPr>
                <w:rFonts w:ascii="Arial" w:eastAsia="Times New Roman" w:hAnsi="Arial" w:cs="Arial"/>
                <w:color w:val="000000"/>
                <w:sz w:val="16"/>
                <w:szCs w:val="16"/>
                <w:lang w:eastAsia="es-ES"/>
              </w:rPr>
            </w:pPr>
          </w:p>
          <w:p w14:paraId="041762CB"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restart"/>
            <w:vAlign w:val="center"/>
          </w:tcPr>
          <w:p w14:paraId="1035C750"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Usuarios </w:t>
            </w:r>
          </w:p>
          <w:p w14:paraId="7A2BF910" w14:textId="77777777" w:rsidR="008A2878" w:rsidRPr="00B64687" w:rsidRDefault="008A2878" w:rsidP="006769B5">
            <w:pPr>
              <w:jc w:val="center"/>
              <w:rPr>
                <w:rFonts w:ascii="Arial" w:eastAsia="Times New Roman" w:hAnsi="Arial" w:cs="Arial"/>
                <w:color w:val="000000"/>
                <w:sz w:val="16"/>
                <w:szCs w:val="16"/>
                <w:lang w:eastAsia="es-ES"/>
              </w:rPr>
            </w:pPr>
          </w:p>
          <w:p w14:paraId="03FED31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Presupuesto</w:t>
            </w:r>
          </w:p>
        </w:tc>
      </w:tr>
      <w:tr w:rsidR="008A2878" w:rsidRPr="00B64687" w14:paraId="63E12B61" w14:textId="77777777" w:rsidTr="006769B5">
        <w:trPr>
          <w:trHeight w:val="720"/>
        </w:trPr>
        <w:tc>
          <w:tcPr>
            <w:tcW w:w="425" w:type="dxa"/>
            <w:vMerge/>
            <w:noWrap/>
            <w:vAlign w:val="center"/>
          </w:tcPr>
          <w:p w14:paraId="73777E79"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A3BD713"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74B6DC20"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627AAD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AD2C83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35796F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248137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21EC459"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415F4C3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FFAE70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77E526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42C4FA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2F8746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096C99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3BFAF51"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7BB5A8FD"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320E7B4"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2065862F"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Verificación de Cuentas morosas en el sistema </w:t>
            </w:r>
          </w:p>
        </w:tc>
        <w:tc>
          <w:tcPr>
            <w:tcW w:w="1134" w:type="dxa"/>
            <w:vMerge/>
            <w:vAlign w:val="center"/>
          </w:tcPr>
          <w:p w14:paraId="71D98FD7"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27028FC"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A655652" w14:textId="77777777" w:rsidTr="006769B5">
        <w:trPr>
          <w:trHeight w:val="551"/>
        </w:trPr>
        <w:tc>
          <w:tcPr>
            <w:tcW w:w="425" w:type="dxa"/>
            <w:vMerge/>
            <w:noWrap/>
            <w:vAlign w:val="center"/>
          </w:tcPr>
          <w:p w14:paraId="504A0E4A"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41315DC"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2B3A5EC2"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7951F70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87F2E2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21B2B6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75D951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C2E734C"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0D09E47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F8E18A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95552D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958634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EE4FB0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17EEE6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D8D6586"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747C99AC"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6B204D13"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5139B9D4"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Impresión de Estados de Cuenta</w:t>
            </w:r>
          </w:p>
        </w:tc>
        <w:tc>
          <w:tcPr>
            <w:tcW w:w="1134" w:type="dxa"/>
            <w:vMerge/>
            <w:vAlign w:val="center"/>
          </w:tcPr>
          <w:p w14:paraId="2E9AD175"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04624E5F"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37D6E0B1" w14:textId="77777777" w:rsidTr="006769B5">
        <w:trPr>
          <w:trHeight w:val="519"/>
        </w:trPr>
        <w:tc>
          <w:tcPr>
            <w:tcW w:w="425" w:type="dxa"/>
            <w:vMerge/>
            <w:noWrap/>
            <w:vAlign w:val="center"/>
          </w:tcPr>
          <w:p w14:paraId="2CAD7064"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14BD75B0"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43588DBF"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3742A3B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28E85D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0B10FA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3B13F6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1D9F077"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00EAE45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E472E0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BBEB55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E4093C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E719E0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7C7FB2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DFB2977"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77727E56"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7E65ADB6"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1DC624B7"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Realización de Cobro Administrativo </w:t>
            </w:r>
          </w:p>
        </w:tc>
        <w:tc>
          <w:tcPr>
            <w:tcW w:w="1134" w:type="dxa"/>
            <w:vMerge/>
            <w:vAlign w:val="center"/>
          </w:tcPr>
          <w:p w14:paraId="557B5539"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77815641"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3B59D357" w14:textId="77777777" w:rsidTr="006769B5">
        <w:trPr>
          <w:trHeight w:val="720"/>
        </w:trPr>
        <w:tc>
          <w:tcPr>
            <w:tcW w:w="425" w:type="dxa"/>
            <w:vMerge/>
            <w:noWrap/>
            <w:vAlign w:val="center"/>
          </w:tcPr>
          <w:p w14:paraId="4976C17D"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6BE9B46B"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7FBB6F2B"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54A4C00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F67ACA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758446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04548A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D005C8C"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01EB3DB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8AAE9D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FDAF4C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DEDE5F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A9CF76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2CAD6E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AA2F1CB"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5822FA7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50EED170"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4E59059"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Notificar al Contribuyente por </w:t>
            </w:r>
            <w:proofErr w:type="spellStart"/>
            <w:r w:rsidRPr="00B64687">
              <w:rPr>
                <w:rFonts w:ascii="Arial" w:eastAsia="Times New Roman" w:hAnsi="Arial" w:cs="Arial"/>
                <w:color w:val="000000"/>
                <w:sz w:val="16"/>
                <w:szCs w:val="16"/>
                <w:lang w:eastAsia="es-ES"/>
              </w:rPr>
              <w:t>1a</w:t>
            </w:r>
            <w:proofErr w:type="spellEnd"/>
            <w:r w:rsidRPr="00B64687">
              <w:rPr>
                <w:rFonts w:ascii="Arial" w:eastAsia="Times New Roman" w:hAnsi="Arial" w:cs="Arial"/>
                <w:color w:val="000000"/>
                <w:sz w:val="16"/>
                <w:szCs w:val="16"/>
                <w:lang w:eastAsia="es-ES"/>
              </w:rPr>
              <w:t>. Vez (Notificación Formal)</w:t>
            </w:r>
          </w:p>
        </w:tc>
        <w:tc>
          <w:tcPr>
            <w:tcW w:w="1134" w:type="dxa"/>
            <w:vMerge/>
            <w:vAlign w:val="center"/>
          </w:tcPr>
          <w:p w14:paraId="25DF9E4B"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0EC875BF"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26F39BCD" w14:textId="77777777" w:rsidTr="006769B5">
        <w:trPr>
          <w:trHeight w:val="580"/>
        </w:trPr>
        <w:tc>
          <w:tcPr>
            <w:tcW w:w="425" w:type="dxa"/>
            <w:vMerge/>
            <w:noWrap/>
            <w:vAlign w:val="center"/>
          </w:tcPr>
          <w:p w14:paraId="000D77DE"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1FBC2929"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083D580"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CA25B2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B90B8B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A0B4FD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F030BF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2EF4EFD"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31B5F93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D27248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1B2171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82C3CA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41F72B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5818C9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5FC0F3F"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51E19DCE"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576FD155"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7BEA07D"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Notificar al Contribuyente por </w:t>
            </w:r>
            <w:proofErr w:type="spellStart"/>
            <w:r w:rsidRPr="00B64687">
              <w:rPr>
                <w:rFonts w:ascii="Arial" w:eastAsia="Times New Roman" w:hAnsi="Arial" w:cs="Arial"/>
                <w:color w:val="000000"/>
                <w:sz w:val="16"/>
                <w:szCs w:val="16"/>
                <w:lang w:eastAsia="es-ES"/>
              </w:rPr>
              <w:t>2a</w:t>
            </w:r>
            <w:proofErr w:type="spellEnd"/>
            <w:r w:rsidRPr="00B64687">
              <w:rPr>
                <w:rFonts w:ascii="Arial" w:eastAsia="Times New Roman" w:hAnsi="Arial" w:cs="Arial"/>
                <w:color w:val="000000"/>
                <w:sz w:val="16"/>
                <w:szCs w:val="16"/>
                <w:lang w:eastAsia="es-ES"/>
              </w:rPr>
              <w:t>. Vez (Notificación Formal)</w:t>
            </w:r>
          </w:p>
        </w:tc>
        <w:tc>
          <w:tcPr>
            <w:tcW w:w="1134" w:type="dxa"/>
            <w:vMerge/>
            <w:vAlign w:val="center"/>
          </w:tcPr>
          <w:p w14:paraId="671FC9DA"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98FA682"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0E9EB1BA" w14:textId="77777777" w:rsidTr="006769B5">
        <w:trPr>
          <w:trHeight w:val="545"/>
        </w:trPr>
        <w:tc>
          <w:tcPr>
            <w:tcW w:w="425" w:type="dxa"/>
            <w:vMerge/>
            <w:noWrap/>
            <w:vAlign w:val="center"/>
          </w:tcPr>
          <w:p w14:paraId="6AACC164"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008402D5"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636D4F43"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7386ABC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079194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0CBC24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3E9504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8B95A88"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59D2E9C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B60218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1F24F5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7DBAC8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175A52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94DEDA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DA25497"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4793FE8B"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13990499"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0521CD9"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Depuración de cuentas</w:t>
            </w:r>
          </w:p>
        </w:tc>
        <w:tc>
          <w:tcPr>
            <w:tcW w:w="1134" w:type="dxa"/>
            <w:vMerge/>
            <w:vAlign w:val="center"/>
          </w:tcPr>
          <w:p w14:paraId="1929A4AD"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D9F2D6D"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072DA272" w14:textId="77777777" w:rsidTr="006769B5">
        <w:trPr>
          <w:trHeight w:val="279"/>
        </w:trPr>
        <w:tc>
          <w:tcPr>
            <w:tcW w:w="425" w:type="dxa"/>
            <w:vMerge/>
            <w:noWrap/>
            <w:vAlign w:val="center"/>
          </w:tcPr>
          <w:p w14:paraId="7914DB3F"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302C064F"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23FAD972"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974AE9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C5B08A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B68168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3344E4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8AB8D1F"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6851D93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707160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5E4FED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D11079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15E3B3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712D91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91F29F5"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6B999DB4"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7F43EC56"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6BCE9973"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Revisión de mora recuperada</w:t>
            </w:r>
          </w:p>
        </w:tc>
        <w:tc>
          <w:tcPr>
            <w:tcW w:w="1134" w:type="dxa"/>
            <w:vMerge/>
            <w:vAlign w:val="center"/>
          </w:tcPr>
          <w:p w14:paraId="6FE1B481"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0D6B013"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0D11D221" w14:textId="77777777" w:rsidTr="006769B5">
        <w:trPr>
          <w:trHeight w:val="720"/>
        </w:trPr>
        <w:tc>
          <w:tcPr>
            <w:tcW w:w="425" w:type="dxa"/>
            <w:vMerge/>
            <w:noWrap/>
            <w:vAlign w:val="center"/>
          </w:tcPr>
          <w:p w14:paraId="7CBDA536"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1277F27E"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E9E9894"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550203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DF0852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F319C6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D494CA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00F19B4"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0E5A099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F2E178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64A838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3A546F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6A1031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9FF94F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D03AABE"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50BA0607"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B860D91"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0C3310B"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Realizar diligencias registrales (</w:t>
            </w:r>
            <w:proofErr w:type="spellStart"/>
            <w:r w:rsidRPr="00B64687">
              <w:rPr>
                <w:rFonts w:ascii="Arial" w:eastAsia="Times New Roman" w:hAnsi="Arial" w:cs="Arial"/>
                <w:color w:val="000000"/>
                <w:sz w:val="16"/>
                <w:szCs w:val="16"/>
                <w:lang w:eastAsia="es-ES"/>
              </w:rPr>
              <w:t>CNR</w:t>
            </w:r>
            <w:proofErr w:type="spellEnd"/>
            <w:r w:rsidRPr="00B64687">
              <w:rPr>
                <w:rFonts w:ascii="Arial" w:eastAsia="Times New Roman" w:hAnsi="Arial" w:cs="Arial"/>
                <w:color w:val="000000"/>
                <w:sz w:val="16"/>
                <w:szCs w:val="16"/>
                <w:lang w:eastAsia="es-ES"/>
              </w:rPr>
              <w:t xml:space="preserve"> y </w:t>
            </w:r>
            <w:proofErr w:type="spellStart"/>
            <w:r w:rsidRPr="00B64687">
              <w:rPr>
                <w:rFonts w:ascii="Arial" w:eastAsia="Times New Roman" w:hAnsi="Arial" w:cs="Arial"/>
                <w:color w:val="000000"/>
                <w:sz w:val="16"/>
                <w:szCs w:val="16"/>
                <w:lang w:eastAsia="es-ES"/>
              </w:rPr>
              <w:t>Sertracen</w:t>
            </w:r>
            <w:proofErr w:type="spellEnd"/>
            <w:r w:rsidRPr="00B64687">
              <w:rPr>
                <w:rFonts w:ascii="Arial" w:eastAsia="Times New Roman" w:hAnsi="Arial" w:cs="Arial"/>
                <w:color w:val="000000"/>
                <w:sz w:val="16"/>
                <w:szCs w:val="16"/>
                <w:lang w:eastAsia="es-ES"/>
              </w:rPr>
              <w:t>)</w:t>
            </w:r>
          </w:p>
        </w:tc>
        <w:tc>
          <w:tcPr>
            <w:tcW w:w="1134" w:type="dxa"/>
            <w:vMerge/>
            <w:vAlign w:val="center"/>
          </w:tcPr>
          <w:p w14:paraId="4B3D43C5"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085DAF11"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FC3023E" w14:textId="77777777" w:rsidTr="006769B5">
        <w:trPr>
          <w:trHeight w:val="720"/>
        </w:trPr>
        <w:tc>
          <w:tcPr>
            <w:tcW w:w="425" w:type="dxa"/>
            <w:vMerge/>
            <w:noWrap/>
            <w:vAlign w:val="center"/>
          </w:tcPr>
          <w:p w14:paraId="7FB7033E"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B0457C3"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60A79F97"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19A2563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3D19D0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B82A9E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EBBF26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B4E64AF"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5979415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BCCE0E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DDBE0A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745E9A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02202C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3D1C5A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198F349"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63B9F9E7"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70B51092"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6D49ADCB"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Complementación de requisitos internos para remitir </w:t>
            </w:r>
            <w:proofErr w:type="gramStart"/>
            <w:r w:rsidRPr="00B64687">
              <w:rPr>
                <w:rFonts w:ascii="Arial" w:eastAsia="Times New Roman" w:hAnsi="Arial" w:cs="Arial"/>
                <w:color w:val="000000"/>
                <w:sz w:val="16"/>
                <w:szCs w:val="16"/>
                <w:lang w:eastAsia="es-ES"/>
              </w:rPr>
              <w:t>el expedientes</w:t>
            </w:r>
            <w:proofErr w:type="gramEnd"/>
            <w:r w:rsidRPr="00B64687">
              <w:rPr>
                <w:rFonts w:ascii="Arial" w:eastAsia="Times New Roman" w:hAnsi="Arial" w:cs="Arial"/>
                <w:color w:val="000000"/>
                <w:sz w:val="16"/>
                <w:szCs w:val="16"/>
                <w:lang w:eastAsia="es-ES"/>
              </w:rPr>
              <w:t xml:space="preserve"> a Sindicatura</w:t>
            </w:r>
          </w:p>
        </w:tc>
        <w:tc>
          <w:tcPr>
            <w:tcW w:w="1134" w:type="dxa"/>
            <w:vMerge/>
            <w:vAlign w:val="center"/>
          </w:tcPr>
          <w:p w14:paraId="3E9D2F38"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2F295588"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DC175E6" w14:textId="77777777" w:rsidTr="006769B5">
        <w:trPr>
          <w:trHeight w:val="720"/>
        </w:trPr>
        <w:tc>
          <w:tcPr>
            <w:tcW w:w="425" w:type="dxa"/>
            <w:vMerge/>
            <w:noWrap/>
            <w:vAlign w:val="center"/>
          </w:tcPr>
          <w:p w14:paraId="5739FB6F"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666FB547"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668A4A78"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257CA1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CF0AEC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86E84C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2E98B4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4903433"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1B2F5E7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348088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D7CAC5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2ED4CE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4ABC75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D0ACF0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2B661B9"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29CF9F9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1D2961B6"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57963A0A"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Entrega de reporte mensual de lo recuperado a Gerencia General (Planificación)</w:t>
            </w:r>
          </w:p>
        </w:tc>
        <w:tc>
          <w:tcPr>
            <w:tcW w:w="1134" w:type="dxa"/>
            <w:vMerge/>
            <w:vAlign w:val="center"/>
          </w:tcPr>
          <w:p w14:paraId="393D70F1"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0522A931"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2A52ACF0" w14:textId="77777777" w:rsidTr="006769B5">
        <w:trPr>
          <w:trHeight w:val="575"/>
        </w:trPr>
        <w:tc>
          <w:tcPr>
            <w:tcW w:w="425" w:type="dxa"/>
            <w:vMerge w:val="restart"/>
            <w:noWrap/>
            <w:vAlign w:val="center"/>
          </w:tcPr>
          <w:p w14:paraId="21D4BBC4"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5</w:t>
            </w:r>
          </w:p>
        </w:tc>
        <w:tc>
          <w:tcPr>
            <w:tcW w:w="1276" w:type="dxa"/>
            <w:vMerge w:val="restart"/>
            <w:vAlign w:val="center"/>
          </w:tcPr>
          <w:p w14:paraId="7934256B"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Elaborar 600 Planes de Pago en el año 2021</w:t>
            </w:r>
          </w:p>
        </w:tc>
        <w:tc>
          <w:tcPr>
            <w:tcW w:w="1134" w:type="dxa"/>
            <w:vMerge w:val="restart"/>
            <w:vAlign w:val="center"/>
          </w:tcPr>
          <w:p w14:paraId="608C643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Planes de Pago</w:t>
            </w:r>
          </w:p>
        </w:tc>
        <w:tc>
          <w:tcPr>
            <w:tcW w:w="876" w:type="dxa"/>
            <w:vMerge w:val="restart"/>
            <w:vAlign w:val="center"/>
          </w:tcPr>
          <w:p w14:paraId="04ECA26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Documento</w:t>
            </w:r>
          </w:p>
        </w:tc>
        <w:tc>
          <w:tcPr>
            <w:tcW w:w="491" w:type="dxa"/>
            <w:vMerge w:val="restart"/>
            <w:noWrap/>
            <w:textDirection w:val="btLr"/>
            <w:vAlign w:val="center"/>
          </w:tcPr>
          <w:p w14:paraId="051F849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252E64A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7FD845A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26F5734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63" w:type="dxa"/>
            <w:vMerge w:val="restart"/>
            <w:noWrap/>
            <w:textDirection w:val="btLr"/>
            <w:vAlign w:val="center"/>
          </w:tcPr>
          <w:p w14:paraId="315479F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10D8707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5A5E8C3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7836332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525483A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0F4C8C7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1" w:type="dxa"/>
            <w:vMerge w:val="restart"/>
            <w:noWrap/>
            <w:textDirection w:val="btLr"/>
            <w:vAlign w:val="center"/>
          </w:tcPr>
          <w:p w14:paraId="06B4A9E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494" w:type="dxa"/>
            <w:vMerge w:val="restart"/>
            <w:noWrap/>
            <w:textDirection w:val="btLr"/>
            <w:vAlign w:val="center"/>
          </w:tcPr>
          <w:p w14:paraId="5BE727D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w:t>
            </w:r>
          </w:p>
        </w:tc>
        <w:tc>
          <w:tcPr>
            <w:tcW w:w="814" w:type="dxa"/>
            <w:vMerge w:val="restart"/>
            <w:noWrap/>
            <w:vAlign w:val="center"/>
          </w:tcPr>
          <w:p w14:paraId="4DF00E90"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600</w:t>
            </w:r>
          </w:p>
        </w:tc>
        <w:tc>
          <w:tcPr>
            <w:tcW w:w="1652" w:type="dxa"/>
            <w:vAlign w:val="center"/>
          </w:tcPr>
          <w:p w14:paraId="0D6B91A4"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Recopilación de Información</w:t>
            </w:r>
          </w:p>
        </w:tc>
        <w:tc>
          <w:tcPr>
            <w:tcW w:w="1134" w:type="dxa"/>
            <w:vMerge w:val="restart"/>
            <w:vAlign w:val="center"/>
          </w:tcPr>
          <w:p w14:paraId="72BF068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Plan de Pago</w:t>
            </w:r>
          </w:p>
        </w:tc>
        <w:tc>
          <w:tcPr>
            <w:tcW w:w="1276" w:type="dxa"/>
            <w:vMerge w:val="restart"/>
            <w:vAlign w:val="center"/>
          </w:tcPr>
          <w:p w14:paraId="256B8ED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Usuarios</w:t>
            </w:r>
          </w:p>
        </w:tc>
      </w:tr>
      <w:tr w:rsidR="008A2878" w:rsidRPr="00B64687" w14:paraId="6818AA96" w14:textId="77777777" w:rsidTr="006769B5">
        <w:trPr>
          <w:trHeight w:val="720"/>
        </w:trPr>
        <w:tc>
          <w:tcPr>
            <w:tcW w:w="425" w:type="dxa"/>
            <w:vMerge/>
            <w:noWrap/>
            <w:vAlign w:val="center"/>
          </w:tcPr>
          <w:p w14:paraId="40C131D4"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EA16629"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20D90C10"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1B07B2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A709F7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DA2897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F7FC5D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3D674E6"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554F453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D1F288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F62527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A02FC3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F91D6E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8EDC2A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451EBDE"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35D2840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681F0AD4"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09EF5982"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Recepción y llenado de solicitudes presentadas por los Contribuyentes </w:t>
            </w:r>
          </w:p>
        </w:tc>
        <w:tc>
          <w:tcPr>
            <w:tcW w:w="1134" w:type="dxa"/>
            <w:vMerge/>
            <w:vAlign w:val="center"/>
          </w:tcPr>
          <w:p w14:paraId="3E4998AF"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28733DDA"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35373F7" w14:textId="77777777" w:rsidTr="006769B5">
        <w:trPr>
          <w:trHeight w:val="720"/>
        </w:trPr>
        <w:tc>
          <w:tcPr>
            <w:tcW w:w="425" w:type="dxa"/>
            <w:vMerge/>
            <w:noWrap/>
            <w:vAlign w:val="center"/>
          </w:tcPr>
          <w:p w14:paraId="155526E5"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7EC1CFF7"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6C544072"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7739503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CC7697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92583B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F3C12E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EAECE15"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432500A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D95E3D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A52E0F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88E05C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B80823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C10CA3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B2B0722"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1CBD8B21"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E8F3A6B"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7C0F502"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Verificación y revisión de Cuentas en el sistema </w:t>
            </w:r>
          </w:p>
        </w:tc>
        <w:tc>
          <w:tcPr>
            <w:tcW w:w="1134" w:type="dxa"/>
            <w:vMerge/>
            <w:vAlign w:val="center"/>
          </w:tcPr>
          <w:p w14:paraId="50843B45"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7BE2B555"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25E9484" w14:textId="77777777" w:rsidTr="006769B5">
        <w:trPr>
          <w:trHeight w:val="483"/>
        </w:trPr>
        <w:tc>
          <w:tcPr>
            <w:tcW w:w="425" w:type="dxa"/>
            <w:vMerge/>
            <w:noWrap/>
            <w:vAlign w:val="center"/>
          </w:tcPr>
          <w:p w14:paraId="7394AEC2"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A013520"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B5FCECA"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758CDDC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824A5D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0FBB3E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3325E1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E5188A1"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58F3594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AB448D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15B305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25ADB2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295C3E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688535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6F34C09"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7EB8DE04"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152A3D1C"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1077262E"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Elaboración de Planes de Pago </w:t>
            </w:r>
          </w:p>
        </w:tc>
        <w:tc>
          <w:tcPr>
            <w:tcW w:w="1134" w:type="dxa"/>
            <w:vMerge/>
            <w:vAlign w:val="center"/>
          </w:tcPr>
          <w:p w14:paraId="46005F5E"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17577CE1"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1CF4986" w14:textId="77777777" w:rsidTr="006769B5">
        <w:trPr>
          <w:trHeight w:val="519"/>
        </w:trPr>
        <w:tc>
          <w:tcPr>
            <w:tcW w:w="425" w:type="dxa"/>
            <w:vMerge/>
            <w:noWrap/>
            <w:vAlign w:val="center"/>
          </w:tcPr>
          <w:p w14:paraId="51743816"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72987D4E"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5F0C06F4"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B73B4F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0F1C73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674430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53D1AC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439CC1D"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185863B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1F6C5B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30AD91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2370D4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504AF3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FC3803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A1A9BA5"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39D1BE84"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E86A2EC"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E2510D3"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Revisión de Cuotas Canceladas </w:t>
            </w:r>
          </w:p>
        </w:tc>
        <w:tc>
          <w:tcPr>
            <w:tcW w:w="1134" w:type="dxa"/>
            <w:vMerge/>
            <w:vAlign w:val="center"/>
          </w:tcPr>
          <w:p w14:paraId="7F03475D"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3BD5BD63"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35C46B80" w14:textId="77777777" w:rsidTr="006769B5">
        <w:trPr>
          <w:trHeight w:val="605"/>
        </w:trPr>
        <w:tc>
          <w:tcPr>
            <w:tcW w:w="425" w:type="dxa"/>
            <w:vMerge/>
            <w:noWrap/>
            <w:vAlign w:val="center"/>
          </w:tcPr>
          <w:p w14:paraId="584442E4"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DC6FAEC"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6594FE42"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1FEB119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80F22C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7B6F4D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0DC3BF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BF64F38"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334A104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B5F543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32F062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E0B817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A71E19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DE8E66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ADCCBC0"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23814ACF"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21FBAAC"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0649194D"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Seguimiento de Cuotas vencidas</w:t>
            </w:r>
          </w:p>
        </w:tc>
        <w:tc>
          <w:tcPr>
            <w:tcW w:w="1134" w:type="dxa"/>
            <w:vMerge/>
            <w:vAlign w:val="center"/>
          </w:tcPr>
          <w:p w14:paraId="3D5C5705"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1A832F90"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26758E10" w14:textId="77777777" w:rsidTr="006769B5">
        <w:trPr>
          <w:trHeight w:val="720"/>
        </w:trPr>
        <w:tc>
          <w:tcPr>
            <w:tcW w:w="425" w:type="dxa"/>
            <w:vMerge w:val="restart"/>
            <w:noWrap/>
            <w:vAlign w:val="center"/>
          </w:tcPr>
          <w:p w14:paraId="4B5CCC37"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6</w:t>
            </w:r>
          </w:p>
        </w:tc>
        <w:tc>
          <w:tcPr>
            <w:tcW w:w="1276" w:type="dxa"/>
            <w:vMerge w:val="restart"/>
            <w:vAlign w:val="center"/>
          </w:tcPr>
          <w:p w14:paraId="42133518"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Extender 1,900 Licencias de Funcionamiento de Venta de Bebidas Alcohólicas, </w:t>
            </w:r>
            <w:r w:rsidRPr="00B64687">
              <w:rPr>
                <w:rFonts w:ascii="Arial" w:eastAsia="Times New Roman" w:hAnsi="Arial" w:cs="Arial"/>
                <w:color w:val="000000"/>
                <w:sz w:val="16"/>
                <w:szCs w:val="16"/>
                <w:lang w:eastAsia="es-ES"/>
              </w:rPr>
              <w:lastRenderedPageBreak/>
              <w:t xml:space="preserve">Venta de Cervezas, Restaurantes, Discotecas y </w:t>
            </w:r>
            <w:proofErr w:type="gramStart"/>
            <w:r w:rsidRPr="00B64687">
              <w:rPr>
                <w:rFonts w:ascii="Arial" w:eastAsia="Times New Roman" w:hAnsi="Arial" w:cs="Arial"/>
                <w:color w:val="000000"/>
                <w:sz w:val="16"/>
                <w:szCs w:val="16"/>
                <w:lang w:eastAsia="es-ES"/>
              </w:rPr>
              <w:t>otras  para</w:t>
            </w:r>
            <w:proofErr w:type="gramEnd"/>
            <w:r w:rsidRPr="00B64687">
              <w:rPr>
                <w:rFonts w:ascii="Arial" w:eastAsia="Times New Roman" w:hAnsi="Arial" w:cs="Arial"/>
                <w:color w:val="000000"/>
                <w:sz w:val="16"/>
                <w:szCs w:val="16"/>
                <w:lang w:eastAsia="es-ES"/>
              </w:rPr>
              <w:t xml:space="preserve"> el año 2021</w:t>
            </w:r>
          </w:p>
        </w:tc>
        <w:tc>
          <w:tcPr>
            <w:tcW w:w="1134" w:type="dxa"/>
            <w:vMerge w:val="restart"/>
            <w:vAlign w:val="center"/>
          </w:tcPr>
          <w:p w14:paraId="75E8AEC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lastRenderedPageBreak/>
              <w:t>Extensión de Licencias por Funcionamiento</w:t>
            </w:r>
          </w:p>
        </w:tc>
        <w:tc>
          <w:tcPr>
            <w:tcW w:w="876" w:type="dxa"/>
            <w:vMerge w:val="restart"/>
            <w:vAlign w:val="center"/>
          </w:tcPr>
          <w:p w14:paraId="7A854EE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Documento</w:t>
            </w:r>
          </w:p>
        </w:tc>
        <w:tc>
          <w:tcPr>
            <w:tcW w:w="491" w:type="dxa"/>
            <w:vMerge w:val="restart"/>
            <w:noWrap/>
            <w:textDirection w:val="btLr"/>
            <w:vAlign w:val="center"/>
          </w:tcPr>
          <w:p w14:paraId="6730A24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275</w:t>
            </w:r>
          </w:p>
        </w:tc>
        <w:tc>
          <w:tcPr>
            <w:tcW w:w="491" w:type="dxa"/>
            <w:vMerge w:val="restart"/>
            <w:noWrap/>
            <w:textDirection w:val="btLr"/>
            <w:vAlign w:val="center"/>
          </w:tcPr>
          <w:p w14:paraId="4FCF283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275</w:t>
            </w:r>
          </w:p>
        </w:tc>
        <w:tc>
          <w:tcPr>
            <w:tcW w:w="491" w:type="dxa"/>
            <w:vMerge w:val="restart"/>
            <w:noWrap/>
            <w:textDirection w:val="btLr"/>
            <w:vAlign w:val="center"/>
          </w:tcPr>
          <w:p w14:paraId="59474B7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275</w:t>
            </w:r>
          </w:p>
        </w:tc>
        <w:tc>
          <w:tcPr>
            <w:tcW w:w="491" w:type="dxa"/>
            <w:vMerge w:val="restart"/>
            <w:noWrap/>
            <w:textDirection w:val="btLr"/>
            <w:vAlign w:val="center"/>
          </w:tcPr>
          <w:p w14:paraId="1F2784A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275</w:t>
            </w:r>
          </w:p>
        </w:tc>
        <w:tc>
          <w:tcPr>
            <w:tcW w:w="463" w:type="dxa"/>
            <w:vMerge w:val="restart"/>
            <w:noWrap/>
            <w:textDirection w:val="btLr"/>
            <w:vAlign w:val="center"/>
          </w:tcPr>
          <w:p w14:paraId="4A19B64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w:t>
            </w:r>
          </w:p>
        </w:tc>
        <w:tc>
          <w:tcPr>
            <w:tcW w:w="491" w:type="dxa"/>
            <w:vMerge w:val="restart"/>
            <w:noWrap/>
            <w:textDirection w:val="btLr"/>
            <w:vAlign w:val="center"/>
          </w:tcPr>
          <w:p w14:paraId="57722B3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w:t>
            </w:r>
          </w:p>
        </w:tc>
        <w:tc>
          <w:tcPr>
            <w:tcW w:w="491" w:type="dxa"/>
            <w:vMerge w:val="restart"/>
            <w:noWrap/>
            <w:textDirection w:val="btLr"/>
            <w:vAlign w:val="center"/>
          </w:tcPr>
          <w:p w14:paraId="51F1A98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w:t>
            </w:r>
          </w:p>
        </w:tc>
        <w:tc>
          <w:tcPr>
            <w:tcW w:w="491" w:type="dxa"/>
            <w:vMerge w:val="restart"/>
            <w:noWrap/>
            <w:textDirection w:val="btLr"/>
            <w:vAlign w:val="center"/>
          </w:tcPr>
          <w:p w14:paraId="3F00E51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w:t>
            </w:r>
          </w:p>
        </w:tc>
        <w:tc>
          <w:tcPr>
            <w:tcW w:w="491" w:type="dxa"/>
            <w:vMerge w:val="restart"/>
            <w:noWrap/>
            <w:textDirection w:val="btLr"/>
            <w:vAlign w:val="center"/>
          </w:tcPr>
          <w:p w14:paraId="2060E59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w:t>
            </w:r>
          </w:p>
        </w:tc>
        <w:tc>
          <w:tcPr>
            <w:tcW w:w="491" w:type="dxa"/>
            <w:vMerge w:val="restart"/>
            <w:noWrap/>
            <w:textDirection w:val="btLr"/>
            <w:vAlign w:val="center"/>
          </w:tcPr>
          <w:p w14:paraId="40559E7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w:t>
            </w:r>
          </w:p>
        </w:tc>
        <w:tc>
          <w:tcPr>
            <w:tcW w:w="491" w:type="dxa"/>
            <w:vMerge w:val="restart"/>
            <w:noWrap/>
            <w:textDirection w:val="btLr"/>
            <w:vAlign w:val="center"/>
          </w:tcPr>
          <w:p w14:paraId="2FACFA5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w:t>
            </w:r>
          </w:p>
        </w:tc>
        <w:tc>
          <w:tcPr>
            <w:tcW w:w="494" w:type="dxa"/>
            <w:vMerge w:val="restart"/>
            <w:noWrap/>
            <w:textDirection w:val="btLr"/>
            <w:vAlign w:val="center"/>
          </w:tcPr>
          <w:p w14:paraId="1A0BF36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w:t>
            </w:r>
          </w:p>
        </w:tc>
        <w:tc>
          <w:tcPr>
            <w:tcW w:w="814" w:type="dxa"/>
            <w:vMerge w:val="restart"/>
            <w:noWrap/>
            <w:vAlign w:val="center"/>
          </w:tcPr>
          <w:p w14:paraId="5784B70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1,900</w:t>
            </w:r>
          </w:p>
        </w:tc>
        <w:tc>
          <w:tcPr>
            <w:tcW w:w="1652" w:type="dxa"/>
            <w:vAlign w:val="center"/>
          </w:tcPr>
          <w:p w14:paraId="196EDC91"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Entrega de requisitos y solicitud al contribuyente </w:t>
            </w:r>
          </w:p>
        </w:tc>
        <w:tc>
          <w:tcPr>
            <w:tcW w:w="1134" w:type="dxa"/>
            <w:vMerge w:val="restart"/>
            <w:vAlign w:val="center"/>
          </w:tcPr>
          <w:p w14:paraId="4D1069A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Formularios</w:t>
            </w:r>
          </w:p>
          <w:p w14:paraId="09B26113" w14:textId="77777777" w:rsidR="008A2878" w:rsidRPr="00B64687" w:rsidRDefault="008A2878" w:rsidP="006769B5">
            <w:pPr>
              <w:jc w:val="center"/>
              <w:rPr>
                <w:rFonts w:ascii="Arial" w:eastAsia="Times New Roman" w:hAnsi="Arial" w:cs="Arial"/>
                <w:color w:val="000000"/>
                <w:sz w:val="16"/>
                <w:szCs w:val="16"/>
                <w:lang w:eastAsia="es-ES"/>
              </w:rPr>
            </w:pPr>
          </w:p>
          <w:p w14:paraId="1B42BFDD" w14:textId="77777777" w:rsidR="008A2878" w:rsidRPr="00B64687" w:rsidRDefault="008A2878" w:rsidP="006769B5">
            <w:pPr>
              <w:jc w:val="center"/>
              <w:rPr>
                <w:rFonts w:ascii="Arial" w:eastAsia="Times New Roman" w:hAnsi="Arial" w:cs="Arial"/>
                <w:color w:val="000000"/>
                <w:sz w:val="16"/>
                <w:szCs w:val="16"/>
                <w:lang w:eastAsia="es-ES"/>
              </w:rPr>
            </w:pPr>
          </w:p>
          <w:p w14:paraId="6AC7505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Recibos </w:t>
            </w:r>
          </w:p>
          <w:p w14:paraId="7B61BEEB" w14:textId="77777777" w:rsidR="008A2878" w:rsidRPr="00B64687" w:rsidRDefault="008A2878" w:rsidP="006769B5">
            <w:pPr>
              <w:jc w:val="center"/>
              <w:rPr>
                <w:rFonts w:ascii="Arial" w:eastAsia="Times New Roman" w:hAnsi="Arial" w:cs="Arial"/>
                <w:color w:val="000000"/>
                <w:sz w:val="16"/>
                <w:szCs w:val="16"/>
                <w:lang w:eastAsia="es-ES"/>
              </w:rPr>
            </w:pPr>
          </w:p>
          <w:p w14:paraId="6FE628E4" w14:textId="77777777" w:rsidR="008A2878" w:rsidRPr="00B64687" w:rsidRDefault="008A2878" w:rsidP="006769B5">
            <w:pPr>
              <w:jc w:val="center"/>
              <w:rPr>
                <w:rFonts w:ascii="Arial" w:eastAsia="Times New Roman" w:hAnsi="Arial" w:cs="Arial"/>
                <w:color w:val="000000"/>
                <w:sz w:val="16"/>
                <w:szCs w:val="16"/>
                <w:lang w:eastAsia="es-ES"/>
              </w:rPr>
            </w:pPr>
          </w:p>
          <w:p w14:paraId="6BBBA5D7"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Solicitudes </w:t>
            </w:r>
          </w:p>
          <w:p w14:paraId="18D6226B" w14:textId="77777777" w:rsidR="008A2878" w:rsidRPr="00B64687" w:rsidRDefault="008A2878" w:rsidP="006769B5">
            <w:pPr>
              <w:jc w:val="center"/>
              <w:rPr>
                <w:rFonts w:ascii="Arial" w:eastAsia="Times New Roman" w:hAnsi="Arial" w:cs="Arial"/>
                <w:color w:val="000000"/>
                <w:sz w:val="16"/>
                <w:szCs w:val="16"/>
                <w:lang w:eastAsia="es-ES"/>
              </w:rPr>
            </w:pPr>
          </w:p>
          <w:p w14:paraId="69F31957" w14:textId="77777777" w:rsidR="008A2878" w:rsidRPr="00B64687" w:rsidRDefault="008A2878" w:rsidP="006769B5">
            <w:pPr>
              <w:jc w:val="center"/>
              <w:rPr>
                <w:rFonts w:ascii="Arial" w:eastAsia="Times New Roman" w:hAnsi="Arial" w:cs="Arial"/>
                <w:color w:val="000000"/>
                <w:sz w:val="16"/>
                <w:szCs w:val="16"/>
                <w:lang w:eastAsia="es-ES"/>
              </w:rPr>
            </w:pPr>
          </w:p>
          <w:p w14:paraId="2E2020D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Ordenanzas</w:t>
            </w:r>
          </w:p>
          <w:p w14:paraId="2198596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 </w:t>
            </w:r>
          </w:p>
          <w:p w14:paraId="6CA9BB72" w14:textId="77777777" w:rsidR="008A2878" w:rsidRPr="00B64687" w:rsidRDefault="008A2878" w:rsidP="006769B5">
            <w:pPr>
              <w:jc w:val="center"/>
              <w:rPr>
                <w:rFonts w:ascii="Arial" w:eastAsia="Times New Roman" w:hAnsi="Arial" w:cs="Arial"/>
                <w:color w:val="000000"/>
                <w:sz w:val="16"/>
                <w:szCs w:val="16"/>
                <w:lang w:eastAsia="es-ES"/>
              </w:rPr>
            </w:pPr>
          </w:p>
          <w:p w14:paraId="4689031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Licencias</w:t>
            </w:r>
          </w:p>
          <w:p w14:paraId="114975BC" w14:textId="77777777" w:rsidR="008A2878" w:rsidRPr="00B64687" w:rsidRDefault="008A2878" w:rsidP="006769B5">
            <w:pPr>
              <w:jc w:val="center"/>
              <w:rPr>
                <w:rFonts w:ascii="Arial" w:eastAsia="Times New Roman" w:hAnsi="Arial" w:cs="Arial"/>
                <w:color w:val="000000"/>
                <w:sz w:val="16"/>
                <w:szCs w:val="16"/>
                <w:lang w:eastAsia="es-ES"/>
              </w:rPr>
            </w:pPr>
          </w:p>
          <w:p w14:paraId="4A366CFC" w14:textId="77777777" w:rsidR="008A2878" w:rsidRPr="00B64687" w:rsidRDefault="008A2878" w:rsidP="006769B5">
            <w:pPr>
              <w:rPr>
                <w:rFonts w:ascii="Arial" w:eastAsia="Times New Roman" w:hAnsi="Arial" w:cs="Arial"/>
                <w:color w:val="000000"/>
                <w:sz w:val="16"/>
                <w:szCs w:val="16"/>
                <w:lang w:eastAsia="es-ES"/>
              </w:rPr>
            </w:pPr>
          </w:p>
        </w:tc>
        <w:tc>
          <w:tcPr>
            <w:tcW w:w="1276" w:type="dxa"/>
            <w:vMerge w:val="restart"/>
            <w:vAlign w:val="center"/>
          </w:tcPr>
          <w:p w14:paraId="24FFE88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lastRenderedPageBreak/>
              <w:t>Usuarios</w:t>
            </w:r>
          </w:p>
          <w:p w14:paraId="08882284" w14:textId="77777777" w:rsidR="008A2878" w:rsidRPr="00B64687" w:rsidRDefault="008A2878" w:rsidP="006769B5">
            <w:pPr>
              <w:jc w:val="center"/>
              <w:rPr>
                <w:rFonts w:ascii="Arial" w:eastAsia="Times New Roman" w:hAnsi="Arial" w:cs="Arial"/>
                <w:color w:val="000000"/>
                <w:sz w:val="16"/>
                <w:szCs w:val="16"/>
                <w:lang w:eastAsia="es-ES"/>
              </w:rPr>
            </w:pPr>
          </w:p>
          <w:p w14:paraId="69A0E084" w14:textId="77777777" w:rsidR="008A2878" w:rsidRPr="00B64687" w:rsidRDefault="008A2878" w:rsidP="006769B5">
            <w:pPr>
              <w:jc w:val="center"/>
              <w:rPr>
                <w:rFonts w:ascii="Arial" w:eastAsia="Times New Roman" w:hAnsi="Arial" w:cs="Arial"/>
                <w:color w:val="000000"/>
                <w:sz w:val="16"/>
                <w:szCs w:val="16"/>
                <w:lang w:eastAsia="es-ES"/>
              </w:rPr>
            </w:pPr>
          </w:p>
          <w:p w14:paraId="5BD21B7E"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9C6E372" w14:textId="77777777" w:rsidTr="006769B5">
        <w:trPr>
          <w:trHeight w:val="720"/>
        </w:trPr>
        <w:tc>
          <w:tcPr>
            <w:tcW w:w="425" w:type="dxa"/>
            <w:vMerge/>
            <w:noWrap/>
            <w:vAlign w:val="center"/>
          </w:tcPr>
          <w:p w14:paraId="06D7B4C3"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1C3E521E"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DE101FF"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5C1656D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00E9A0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B38A8A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7AC11C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F31B3DC"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10CDF93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8DE2A8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E11CFA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C57773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28501A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39E000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F73A62B"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52BA9E1B"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5C504D85"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0FBACDBF"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Recibir y verificar solicitudes con requisitos </w:t>
            </w:r>
          </w:p>
        </w:tc>
        <w:tc>
          <w:tcPr>
            <w:tcW w:w="1134" w:type="dxa"/>
            <w:vMerge/>
            <w:vAlign w:val="center"/>
          </w:tcPr>
          <w:p w14:paraId="0C73D77B"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531E3AE9"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CEE6465" w14:textId="77777777" w:rsidTr="006769B5">
        <w:trPr>
          <w:trHeight w:val="2015"/>
        </w:trPr>
        <w:tc>
          <w:tcPr>
            <w:tcW w:w="425" w:type="dxa"/>
            <w:vMerge/>
            <w:noWrap/>
            <w:vAlign w:val="center"/>
          </w:tcPr>
          <w:p w14:paraId="6E106E58"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07660F52"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71667F3F"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042C988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DE3A08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092F53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0D667C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C58B9A7"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32D70C8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F0808E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249934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BA3E83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A10E66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56364B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11AB664"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68D3D6DE"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1E6F9DD"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50C4663"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Determinación del monto a cancelar por la actividad que desarrollan las Empresas en el municipio </w:t>
            </w:r>
          </w:p>
        </w:tc>
        <w:tc>
          <w:tcPr>
            <w:tcW w:w="1134" w:type="dxa"/>
            <w:vMerge/>
            <w:vAlign w:val="center"/>
          </w:tcPr>
          <w:p w14:paraId="32F51929"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7FD30186"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320CEA44" w14:textId="77777777" w:rsidTr="006769B5">
        <w:trPr>
          <w:trHeight w:val="981"/>
        </w:trPr>
        <w:tc>
          <w:tcPr>
            <w:tcW w:w="425" w:type="dxa"/>
            <w:vMerge/>
            <w:noWrap/>
            <w:vAlign w:val="center"/>
          </w:tcPr>
          <w:p w14:paraId="408E5421"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F3E3CDF"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1B20A69"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64617F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A13277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BDD056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925E53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DD8294D"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18B56E8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35D045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27C16E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D88917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B403B8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A38423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B523810"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7C3D9B3F"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6279AD21"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0F3C4E5"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Elaboración de mandamiento de pago</w:t>
            </w:r>
          </w:p>
        </w:tc>
        <w:tc>
          <w:tcPr>
            <w:tcW w:w="1134" w:type="dxa"/>
            <w:vMerge/>
            <w:vAlign w:val="center"/>
          </w:tcPr>
          <w:p w14:paraId="52D57356"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1B684AE"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755B2AE1" w14:textId="77777777" w:rsidTr="006769B5">
        <w:trPr>
          <w:trHeight w:val="623"/>
        </w:trPr>
        <w:tc>
          <w:tcPr>
            <w:tcW w:w="425" w:type="dxa"/>
            <w:vMerge/>
            <w:noWrap/>
            <w:vAlign w:val="center"/>
          </w:tcPr>
          <w:p w14:paraId="3484117D"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99FB9A2"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FA151CC"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3ACBBFB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585FF8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0A8E58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A79BC0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B2EAECF"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58F50E5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C351DD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CC5A37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51C92C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436A20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EF2849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8D5687A"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4E15DF1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81B8BB5"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13CB7440"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Elaboración de Resolución</w:t>
            </w:r>
          </w:p>
        </w:tc>
        <w:tc>
          <w:tcPr>
            <w:tcW w:w="1134" w:type="dxa"/>
            <w:vMerge/>
            <w:vAlign w:val="center"/>
          </w:tcPr>
          <w:p w14:paraId="7F377863"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0E127690"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6D6BC194" w14:textId="77777777" w:rsidTr="006769B5">
        <w:trPr>
          <w:trHeight w:val="788"/>
        </w:trPr>
        <w:tc>
          <w:tcPr>
            <w:tcW w:w="425" w:type="dxa"/>
            <w:vMerge/>
            <w:noWrap/>
            <w:vAlign w:val="center"/>
          </w:tcPr>
          <w:p w14:paraId="4588FF43"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33B57B31"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5443D613"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978777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D8CAF0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924923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B0A118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C508307"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27BF627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431F8B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C1EDA1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6A0C5E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0D3D3F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978011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BCF0FC5"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619CE3C9"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5ADB9373"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4B47F2A"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Elaboración de Licencias</w:t>
            </w:r>
          </w:p>
        </w:tc>
        <w:tc>
          <w:tcPr>
            <w:tcW w:w="1134" w:type="dxa"/>
            <w:vMerge/>
            <w:vAlign w:val="center"/>
          </w:tcPr>
          <w:p w14:paraId="0B7F46AD"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2CC71B36"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0DC464C1" w14:textId="77777777" w:rsidTr="006769B5">
        <w:trPr>
          <w:trHeight w:val="1377"/>
        </w:trPr>
        <w:tc>
          <w:tcPr>
            <w:tcW w:w="425" w:type="dxa"/>
            <w:vMerge/>
            <w:noWrap/>
            <w:vAlign w:val="center"/>
          </w:tcPr>
          <w:p w14:paraId="59EE383C"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2F03E2D"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758DF8CB"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28E89A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143493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D5BDD3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842E0A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8B10D55"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2B59453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AC1A9A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29513A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C1FADC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65BA44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4B94B8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3931B76"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2D915828"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BEFCBA6"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9648654"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Revisión de Resoluciones y Firmas de Licencias </w:t>
            </w:r>
          </w:p>
        </w:tc>
        <w:tc>
          <w:tcPr>
            <w:tcW w:w="1134" w:type="dxa"/>
            <w:vMerge/>
            <w:vAlign w:val="center"/>
          </w:tcPr>
          <w:p w14:paraId="20823B5B"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3F2BC8D5"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52454A1" w14:textId="77777777" w:rsidTr="006769B5">
        <w:trPr>
          <w:trHeight w:val="995"/>
        </w:trPr>
        <w:tc>
          <w:tcPr>
            <w:tcW w:w="425" w:type="dxa"/>
            <w:vMerge/>
            <w:noWrap/>
            <w:vAlign w:val="center"/>
          </w:tcPr>
          <w:p w14:paraId="4259FDA1"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1163E833"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40CFB6C8"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7BA3F0B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B56A96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6AE615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AD8F69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077AF61"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4A8FF78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016CC7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5AF628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4629DD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64E3D0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2886CB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6C09322"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34D95E96"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120E752A"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FB18979"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Entrega de licencias a contribuyentes </w:t>
            </w:r>
          </w:p>
        </w:tc>
        <w:tc>
          <w:tcPr>
            <w:tcW w:w="1134" w:type="dxa"/>
            <w:vMerge/>
            <w:vAlign w:val="center"/>
          </w:tcPr>
          <w:p w14:paraId="68F3D027"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C856944"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A52E869" w14:textId="77777777" w:rsidTr="006769B5">
        <w:trPr>
          <w:trHeight w:val="720"/>
        </w:trPr>
        <w:tc>
          <w:tcPr>
            <w:tcW w:w="425" w:type="dxa"/>
            <w:vMerge w:val="restart"/>
            <w:noWrap/>
            <w:vAlign w:val="center"/>
          </w:tcPr>
          <w:p w14:paraId="6DCF994D"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7</w:t>
            </w:r>
          </w:p>
        </w:tc>
        <w:tc>
          <w:tcPr>
            <w:tcW w:w="1276" w:type="dxa"/>
            <w:vMerge w:val="restart"/>
            <w:vAlign w:val="center"/>
          </w:tcPr>
          <w:p w14:paraId="5038FFA1"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Recaudar un monto de                                                          $ 600,000.00 en Concepto de Cobro de Licencias por funcionamient</w:t>
            </w:r>
            <w:r w:rsidRPr="00B64687">
              <w:rPr>
                <w:rFonts w:ascii="Arial" w:eastAsia="Times New Roman" w:hAnsi="Arial" w:cs="Arial"/>
                <w:color w:val="000000"/>
                <w:sz w:val="16"/>
                <w:szCs w:val="16"/>
                <w:lang w:eastAsia="es-ES"/>
              </w:rPr>
              <w:lastRenderedPageBreak/>
              <w:t>o para el año 2021</w:t>
            </w:r>
          </w:p>
        </w:tc>
        <w:tc>
          <w:tcPr>
            <w:tcW w:w="1134" w:type="dxa"/>
            <w:vMerge w:val="restart"/>
            <w:vAlign w:val="center"/>
          </w:tcPr>
          <w:p w14:paraId="35B3A99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lastRenderedPageBreak/>
              <w:t>Cobro de Licencia por Funcionamiento</w:t>
            </w:r>
          </w:p>
        </w:tc>
        <w:tc>
          <w:tcPr>
            <w:tcW w:w="876" w:type="dxa"/>
            <w:vMerge w:val="restart"/>
            <w:vAlign w:val="center"/>
          </w:tcPr>
          <w:p w14:paraId="487EDBF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Moneda</w:t>
            </w:r>
          </w:p>
        </w:tc>
        <w:tc>
          <w:tcPr>
            <w:tcW w:w="491" w:type="dxa"/>
            <w:vMerge w:val="restart"/>
            <w:noWrap/>
            <w:textDirection w:val="btLr"/>
            <w:vAlign w:val="center"/>
          </w:tcPr>
          <w:p w14:paraId="45C9EDE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$150,000.00 </w:t>
            </w:r>
          </w:p>
        </w:tc>
        <w:tc>
          <w:tcPr>
            <w:tcW w:w="491" w:type="dxa"/>
            <w:vMerge w:val="restart"/>
            <w:noWrap/>
            <w:textDirection w:val="btLr"/>
            <w:vAlign w:val="center"/>
          </w:tcPr>
          <w:p w14:paraId="6EB84F7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$100,000.00</w:t>
            </w:r>
          </w:p>
        </w:tc>
        <w:tc>
          <w:tcPr>
            <w:tcW w:w="491" w:type="dxa"/>
            <w:vMerge w:val="restart"/>
            <w:noWrap/>
            <w:textDirection w:val="btLr"/>
            <w:vAlign w:val="center"/>
          </w:tcPr>
          <w:p w14:paraId="2FCE84C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$100,000.00</w:t>
            </w:r>
          </w:p>
        </w:tc>
        <w:tc>
          <w:tcPr>
            <w:tcW w:w="491" w:type="dxa"/>
            <w:vMerge w:val="restart"/>
            <w:noWrap/>
            <w:textDirection w:val="btLr"/>
            <w:vAlign w:val="center"/>
          </w:tcPr>
          <w:p w14:paraId="20C9288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$100,000.00</w:t>
            </w:r>
          </w:p>
        </w:tc>
        <w:tc>
          <w:tcPr>
            <w:tcW w:w="463" w:type="dxa"/>
            <w:vMerge w:val="restart"/>
            <w:noWrap/>
            <w:textDirection w:val="btLr"/>
            <w:vAlign w:val="center"/>
          </w:tcPr>
          <w:p w14:paraId="60239EA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$20,000.00</w:t>
            </w:r>
          </w:p>
        </w:tc>
        <w:tc>
          <w:tcPr>
            <w:tcW w:w="491" w:type="dxa"/>
            <w:vMerge w:val="restart"/>
            <w:noWrap/>
            <w:textDirection w:val="btLr"/>
            <w:vAlign w:val="center"/>
          </w:tcPr>
          <w:p w14:paraId="518A329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$20,000.00</w:t>
            </w:r>
          </w:p>
        </w:tc>
        <w:tc>
          <w:tcPr>
            <w:tcW w:w="491" w:type="dxa"/>
            <w:vMerge w:val="restart"/>
            <w:noWrap/>
            <w:textDirection w:val="btLr"/>
            <w:vAlign w:val="center"/>
          </w:tcPr>
          <w:p w14:paraId="3DC31D4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$20,000.00</w:t>
            </w:r>
          </w:p>
        </w:tc>
        <w:tc>
          <w:tcPr>
            <w:tcW w:w="491" w:type="dxa"/>
            <w:vMerge w:val="restart"/>
            <w:noWrap/>
            <w:textDirection w:val="btLr"/>
            <w:vAlign w:val="center"/>
          </w:tcPr>
          <w:p w14:paraId="0147DC0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$20,000.00</w:t>
            </w:r>
          </w:p>
        </w:tc>
        <w:tc>
          <w:tcPr>
            <w:tcW w:w="491" w:type="dxa"/>
            <w:vMerge w:val="restart"/>
            <w:noWrap/>
            <w:textDirection w:val="btLr"/>
            <w:vAlign w:val="center"/>
          </w:tcPr>
          <w:p w14:paraId="3CD0D63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$20,000.00</w:t>
            </w:r>
          </w:p>
        </w:tc>
        <w:tc>
          <w:tcPr>
            <w:tcW w:w="491" w:type="dxa"/>
            <w:vMerge w:val="restart"/>
            <w:noWrap/>
            <w:textDirection w:val="btLr"/>
            <w:vAlign w:val="center"/>
          </w:tcPr>
          <w:p w14:paraId="32B664A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$20,000.00</w:t>
            </w:r>
          </w:p>
        </w:tc>
        <w:tc>
          <w:tcPr>
            <w:tcW w:w="491" w:type="dxa"/>
            <w:vMerge w:val="restart"/>
            <w:noWrap/>
            <w:textDirection w:val="btLr"/>
            <w:vAlign w:val="center"/>
          </w:tcPr>
          <w:p w14:paraId="1A4139B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$20,000.00</w:t>
            </w:r>
          </w:p>
        </w:tc>
        <w:tc>
          <w:tcPr>
            <w:tcW w:w="494" w:type="dxa"/>
            <w:vMerge w:val="restart"/>
            <w:noWrap/>
            <w:textDirection w:val="btLr"/>
            <w:vAlign w:val="center"/>
          </w:tcPr>
          <w:p w14:paraId="534FAE1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$ 10,000.00</w:t>
            </w:r>
          </w:p>
          <w:p w14:paraId="32D5AFC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w:t>
            </w:r>
          </w:p>
        </w:tc>
        <w:tc>
          <w:tcPr>
            <w:tcW w:w="814" w:type="dxa"/>
            <w:vMerge w:val="restart"/>
            <w:noWrap/>
            <w:textDirection w:val="btLr"/>
            <w:vAlign w:val="center"/>
          </w:tcPr>
          <w:p w14:paraId="4AC5F4FC" w14:textId="77777777" w:rsidR="008A2878" w:rsidRPr="00B64687" w:rsidRDefault="008A2878" w:rsidP="006769B5">
            <w:pPr>
              <w:ind w:left="113" w:right="113"/>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$ 600,000.00</w:t>
            </w:r>
          </w:p>
        </w:tc>
        <w:tc>
          <w:tcPr>
            <w:tcW w:w="1652" w:type="dxa"/>
            <w:vAlign w:val="center"/>
          </w:tcPr>
          <w:p w14:paraId="27543327"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Verificar si existe registro en sistema del establecimiento</w:t>
            </w:r>
          </w:p>
        </w:tc>
        <w:tc>
          <w:tcPr>
            <w:tcW w:w="1134" w:type="dxa"/>
            <w:vMerge w:val="restart"/>
            <w:vAlign w:val="center"/>
          </w:tcPr>
          <w:p w14:paraId="643B1D3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Recibos</w:t>
            </w:r>
          </w:p>
          <w:p w14:paraId="4ADC6361" w14:textId="77777777" w:rsidR="008A2878" w:rsidRPr="00B64687" w:rsidRDefault="008A2878" w:rsidP="006769B5">
            <w:pPr>
              <w:jc w:val="center"/>
              <w:rPr>
                <w:rFonts w:ascii="Arial" w:eastAsia="Times New Roman" w:hAnsi="Arial" w:cs="Arial"/>
                <w:color w:val="000000"/>
                <w:sz w:val="16"/>
                <w:szCs w:val="16"/>
                <w:lang w:eastAsia="es-ES"/>
              </w:rPr>
            </w:pPr>
          </w:p>
          <w:p w14:paraId="03DD540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Sistema</w:t>
            </w:r>
          </w:p>
          <w:p w14:paraId="5CECAD69" w14:textId="77777777" w:rsidR="008A2878" w:rsidRPr="00B64687" w:rsidRDefault="008A2878" w:rsidP="006769B5">
            <w:pPr>
              <w:jc w:val="center"/>
              <w:rPr>
                <w:rFonts w:ascii="Arial" w:eastAsia="Times New Roman" w:hAnsi="Arial" w:cs="Arial"/>
                <w:color w:val="000000"/>
                <w:sz w:val="16"/>
                <w:szCs w:val="16"/>
                <w:lang w:eastAsia="es-ES"/>
              </w:rPr>
            </w:pPr>
          </w:p>
          <w:p w14:paraId="7EC5896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lastRenderedPageBreak/>
              <w:t>Solicitudes</w:t>
            </w:r>
          </w:p>
          <w:p w14:paraId="7B363D90" w14:textId="77777777" w:rsidR="008A2878" w:rsidRPr="00B64687" w:rsidRDefault="008A2878" w:rsidP="006769B5">
            <w:pPr>
              <w:jc w:val="center"/>
              <w:rPr>
                <w:rFonts w:ascii="Arial" w:eastAsia="Times New Roman" w:hAnsi="Arial" w:cs="Arial"/>
                <w:color w:val="000000"/>
                <w:sz w:val="16"/>
                <w:szCs w:val="16"/>
                <w:lang w:eastAsia="es-ES"/>
              </w:rPr>
            </w:pPr>
          </w:p>
          <w:p w14:paraId="6AE4C036"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restart"/>
            <w:vAlign w:val="center"/>
          </w:tcPr>
          <w:p w14:paraId="64AEBE0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lastRenderedPageBreak/>
              <w:t xml:space="preserve">Usuarios </w:t>
            </w:r>
          </w:p>
          <w:p w14:paraId="1EBD9187" w14:textId="77777777" w:rsidR="008A2878" w:rsidRPr="00B64687" w:rsidRDefault="008A2878" w:rsidP="006769B5">
            <w:pPr>
              <w:jc w:val="center"/>
              <w:rPr>
                <w:rFonts w:ascii="Arial" w:eastAsia="Times New Roman" w:hAnsi="Arial" w:cs="Arial"/>
                <w:color w:val="000000"/>
                <w:sz w:val="16"/>
                <w:szCs w:val="16"/>
                <w:lang w:eastAsia="es-ES"/>
              </w:rPr>
            </w:pPr>
          </w:p>
          <w:p w14:paraId="6984A03D" w14:textId="77777777" w:rsidR="008A2878" w:rsidRPr="00B64687" w:rsidRDefault="008A2878" w:rsidP="006769B5">
            <w:pPr>
              <w:jc w:val="center"/>
              <w:rPr>
                <w:rFonts w:ascii="Arial" w:eastAsia="Times New Roman" w:hAnsi="Arial" w:cs="Arial"/>
                <w:color w:val="000000"/>
                <w:sz w:val="16"/>
                <w:szCs w:val="16"/>
                <w:lang w:eastAsia="es-ES"/>
              </w:rPr>
            </w:pPr>
          </w:p>
          <w:p w14:paraId="200426D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Presupuesto</w:t>
            </w:r>
          </w:p>
        </w:tc>
      </w:tr>
      <w:tr w:rsidR="008A2878" w:rsidRPr="00B64687" w14:paraId="0F3C25D7" w14:textId="77777777" w:rsidTr="006769B5">
        <w:trPr>
          <w:trHeight w:val="720"/>
        </w:trPr>
        <w:tc>
          <w:tcPr>
            <w:tcW w:w="425" w:type="dxa"/>
            <w:vMerge/>
            <w:noWrap/>
            <w:vAlign w:val="center"/>
          </w:tcPr>
          <w:p w14:paraId="39AAE9F9"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6CDEC986"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39E6123D"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A56920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62D685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708C23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60FDED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9E4F204"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7F254C5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4EF352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7D6B07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23CD83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34084A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D2F165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2785C85"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3E824983"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74AEF59"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00CCEB20"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Identificar la actividad económica de la empresa</w:t>
            </w:r>
          </w:p>
        </w:tc>
        <w:tc>
          <w:tcPr>
            <w:tcW w:w="1134" w:type="dxa"/>
            <w:vMerge/>
            <w:vAlign w:val="center"/>
          </w:tcPr>
          <w:p w14:paraId="5064CA2B"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5ACBF85"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5E149D8" w14:textId="77777777" w:rsidTr="006769B5">
        <w:trPr>
          <w:trHeight w:val="1031"/>
        </w:trPr>
        <w:tc>
          <w:tcPr>
            <w:tcW w:w="425" w:type="dxa"/>
            <w:vMerge/>
            <w:noWrap/>
            <w:vAlign w:val="center"/>
          </w:tcPr>
          <w:p w14:paraId="11845863"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1D3F990C"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2BDF14FD"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834E72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094BAA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4CA743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5D81A2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E6FECEF"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06E1717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1CA46C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80B3A9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1D42A1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360AA9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E7E7AE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53E5C19"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445FCC93"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A3804A9"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2179864"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Entrega de solicitud al contribuyente</w:t>
            </w:r>
          </w:p>
        </w:tc>
        <w:tc>
          <w:tcPr>
            <w:tcW w:w="1134" w:type="dxa"/>
            <w:vMerge/>
            <w:vAlign w:val="center"/>
          </w:tcPr>
          <w:p w14:paraId="1E3E1BBB"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FBAA1E2"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021EC3F6" w14:textId="77777777" w:rsidTr="006769B5">
        <w:trPr>
          <w:trHeight w:val="2392"/>
        </w:trPr>
        <w:tc>
          <w:tcPr>
            <w:tcW w:w="425" w:type="dxa"/>
            <w:vMerge/>
            <w:noWrap/>
            <w:vAlign w:val="center"/>
          </w:tcPr>
          <w:p w14:paraId="6EDACF23"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5B497297"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2BBDF4E1"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3168366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5FBDF0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AA76EE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45559B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95FD997"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3D2B1F2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A56852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43E807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CD3D6B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5DFD5E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71E196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8C20C8B"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1767EED7"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9426661"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535E5A86"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Realizar inspecciones de campo en los diferentes establecimientos para determinar sus actividades</w:t>
            </w:r>
          </w:p>
        </w:tc>
        <w:tc>
          <w:tcPr>
            <w:tcW w:w="1134" w:type="dxa"/>
            <w:vMerge/>
            <w:vAlign w:val="center"/>
          </w:tcPr>
          <w:p w14:paraId="65C3A4DD"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1D98987D"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DBBCC7C" w14:textId="77777777" w:rsidTr="006769B5">
        <w:trPr>
          <w:trHeight w:val="1047"/>
        </w:trPr>
        <w:tc>
          <w:tcPr>
            <w:tcW w:w="425" w:type="dxa"/>
            <w:vMerge/>
            <w:noWrap/>
            <w:vAlign w:val="center"/>
          </w:tcPr>
          <w:p w14:paraId="715071F5"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3630A9AF"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3EA7BB7"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5598C67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1038D4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0502E9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F18477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17AC705"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3E31F18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D0C3C7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97841F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587D5C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720475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C5CF87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5B3F738"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041FF5F7"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592BB74E"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D241C79"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Revisar documentación reglamentaria del establecimiento </w:t>
            </w:r>
          </w:p>
        </w:tc>
        <w:tc>
          <w:tcPr>
            <w:tcW w:w="1134" w:type="dxa"/>
            <w:vMerge/>
            <w:vAlign w:val="center"/>
          </w:tcPr>
          <w:p w14:paraId="6D6558CC"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40C7A46"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8DD72FF" w14:textId="77777777" w:rsidTr="006769B5">
        <w:trPr>
          <w:trHeight w:val="720"/>
        </w:trPr>
        <w:tc>
          <w:tcPr>
            <w:tcW w:w="425" w:type="dxa"/>
            <w:vMerge/>
            <w:noWrap/>
            <w:vAlign w:val="center"/>
          </w:tcPr>
          <w:p w14:paraId="38A090F5"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02E5CDAA"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450FB13F"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060FAA7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20B42E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512E0E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049D15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AF1840D"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6E63A11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F27DC4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73B540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A12A91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8ECD0E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018400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D5E541E"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56CDE6A0"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4157F56"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7C2DFB5"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Elaborar el mandamiento de pago </w:t>
            </w:r>
          </w:p>
        </w:tc>
        <w:tc>
          <w:tcPr>
            <w:tcW w:w="1134" w:type="dxa"/>
            <w:vMerge/>
            <w:vAlign w:val="center"/>
          </w:tcPr>
          <w:p w14:paraId="4A0CF7F2"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E90ECE8"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24AB3D8" w14:textId="77777777" w:rsidTr="006769B5">
        <w:trPr>
          <w:trHeight w:val="704"/>
        </w:trPr>
        <w:tc>
          <w:tcPr>
            <w:tcW w:w="425" w:type="dxa"/>
            <w:vMerge w:val="restart"/>
            <w:noWrap/>
            <w:vAlign w:val="center"/>
          </w:tcPr>
          <w:p w14:paraId="72917E12"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8</w:t>
            </w:r>
          </w:p>
        </w:tc>
        <w:tc>
          <w:tcPr>
            <w:tcW w:w="1276" w:type="dxa"/>
            <w:vMerge w:val="restart"/>
            <w:vAlign w:val="center"/>
          </w:tcPr>
          <w:p w14:paraId="529E65C9"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Llevar el 100% de control de permisos de fiestas, pancartas, circos, mercados de pulgas y otros para el año 2021</w:t>
            </w:r>
          </w:p>
        </w:tc>
        <w:tc>
          <w:tcPr>
            <w:tcW w:w="1134" w:type="dxa"/>
            <w:vMerge w:val="restart"/>
            <w:vAlign w:val="center"/>
          </w:tcPr>
          <w:p w14:paraId="21B3A39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Control de permisos</w:t>
            </w:r>
          </w:p>
        </w:tc>
        <w:tc>
          <w:tcPr>
            <w:tcW w:w="876" w:type="dxa"/>
            <w:vMerge w:val="restart"/>
            <w:vAlign w:val="center"/>
          </w:tcPr>
          <w:p w14:paraId="0396B97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Porcentaje </w:t>
            </w:r>
          </w:p>
        </w:tc>
        <w:tc>
          <w:tcPr>
            <w:tcW w:w="491" w:type="dxa"/>
            <w:vMerge w:val="restart"/>
            <w:noWrap/>
            <w:textDirection w:val="btLr"/>
            <w:vAlign w:val="center"/>
          </w:tcPr>
          <w:p w14:paraId="485597C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16AD1BD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0A12D45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0F67D18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63" w:type="dxa"/>
            <w:vMerge w:val="restart"/>
            <w:noWrap/>
            <w:textDirection w:val="btLr"/>
            <w:vAlign w:val="center"/>
          </w:tcPr>
          <w:p w14:paraId="1CDE51C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17F342E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6A5AD0C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3907CD2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7B56958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43B4457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75DAFBF7"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4" w:type="dxa"/>
            <w:vMerge w:val="restart"/>
            <w:noWrap/>
            <w:textDirection w:val="btLr"/>
            <w:vAlign w:val="center"/>
          </w:tcPr>
          <w:p w14:paraId="6D0122F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814" w:type="dxa"/>
            <w:vMerge w:val="restart"/>
            <w:noWrap/>
            <w:vAlign w:val="center"/>
          </w:tcPr>
          <w:p w14:paraId="5FA78831"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920A2A2"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Recepción de solicitud de permisos </w:t>
            </w:r>
          </w:p>
        </w:tc>
        <w:tc>
          <w:tcPr>
            <w:tcW w:w="1134" w:type="dxa"/>
            <w:vMerge w:val="restart"/>
            <w:vAlign w:val="center"/>
          </w:tcPr>
          <w:p w14:paraId="340BEAB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Solicitudes</w:t>
            </w:r>
          </w:p>
          <w:p w14:paraId="4838E585" w14:textId="77777777" w:rsidR="008A2878" w:rsidRPr="00B64687" w:rsidRDefault="008A2878" w:rsidP="006769B5">
            <w:pPr>
              <w:jc w:val="center"/>
              <w:rPr>
                <w:rFonts w:ascii="Arial" w:eastAsia="Times New Roman" w:hAnsi="Arial" w:cs="Arial"/>
                <w:color w:val="000000"/>
                <w:sz w:val="16"/>
                <w:szCs w:val="16"/>
                <w:lang w:eastAsia="es-ES"/>
              </w:rPr>
            </w:pPr>
          </w:p>
          <w:p w14:paraId="49C9F42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Informes</w:t>
            </w:r>
          </w:p>
          <w:p w14:paraId="63A7ADDE" w14:textId="77777777" w:rsidR="008A2878" w:rsidRPr="00B64687" w:rsidRDefault="008A2878" w:rsidP="006769B5">
            <w:pPr>
              <w:jc w:val="center"/>
              <w:rPr>
                <w:rFonts w:ascii="Arial" w:eastAsia="Times New Roman" w:hAnsi="Arial" w:cs="Arial"/>
                <w:color w:val="000000"/>
                <w:sz w:val="16"/>
                <w:szCs w:val="16"/>
                <w:lang w:eastAsia="es-ES"/>
              </w:rPr>
            </w:pPr>
          </w:p>
          <w:p w14:paraId="32C5FE9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Recibos </w:t>
            </w:r>
          </w:p>
          <w:p w14:paraId="70C55BCB"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restart"/>
            <w:vAlign w:val="center"/>
          </w:tcPr>
          <w:p w14:paraId="5E5F72A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Usuarios</w:t>
            </w:r>
          </w:p>
          <w:p w14:paraId="0EBD7C4F" w14:textId="77777777" w:rsidR="008A2878" w:rsidRPr="00B64687" w:rsidRDefault="008A2878" w:rsidP="006769B5">
            <w:pPr>
              <w:jc w:val="center"/>
              <w:rPr>
                <w:rFonts w:ascii="Arial" w:eastAsia="Times New Roman" w:hAnsi="Arial" w:cs="Arial"/>
                <w:color w:val="000000"/>
                <w:sz w:val="16"/>
                <w:szCs w:val="16"/>
                <w:lang w:eastAsia="es-ES"/>
              </w:rPr>
            </w:pPr>
          </w:p>
          <w:p w14:paraId="165692C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Presupuesto</w:t>
            </w:r>
          </w:p>
        </w:tc>
      </w:tr>
      <w:tr w:rsidR="008A2878" w:rsidRPr="00B64687" w14:paraId="37DA6D33" w14:textId="77777777" w:rsidTr="006769B5">
        <w:trPr>
          <w:trHeight w:val="731"/>
        </w:trPr>
        <w:tc>
          <w:tcPr>
            <w:tcW w:w="425" w:type="dxa"/>
            <w:vMerge/>
            <w:noWrap/>
            <w:vAlign w:val="center"/>
          </w:tcPr>
          <w:p w14:paraId="56E21220"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39DE395B"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D4B28D5"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76A45D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3077BB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120FC9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985C9E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C9F4F20"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16AB6A6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91C9FF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A32B92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6F6CE6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5587A0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E4EB5D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CA1C0C8"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746D98C9"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B8B58F2"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1BE0148F"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Elaborar recibo de ingreso por pago de permiso </w:t>
            </w:r>
          </w:p>
        </w:tc>
        <w:tc>
          <w:tcPr>
            <w:tcW w:w="1134" w:type="dxa"/>
            <w:vMerge/>
            <w:vAlign w:val="center"/>
          </w:tcPr>
          <w:p w14:paraId="7E8160DA"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46D8029"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E61BE3E" w14:textId="77777777" w:rsidTr="006769B5">
        <w:trPr>
          <w:trHeight w:val="627"/>
        </w:trPr>
        <w:tc>
          <w:tcPr>
            <w:tcW w:w="425" w:type="dxa"/>
            <w:vMerge/>
            <w:noWrap/>
            <w:vAlign w:val="center"/>
          </w:tcPr>
          <w:p w14:paraId="519C223B"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6DDA1011"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61A745D3"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92E8DF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A09F0B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A63583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03D273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516BAB5"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5405750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067DED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BDBDE2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CE5688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7E833B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21525E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05B3B99"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570A3705"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DED9DDF"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5FCE52CB"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Ordenar y Archivar el expediente </w:t>
            </w:r>
          </w:p>
        </w:tc>
        <w:tc>
          <w:tcPr>
            <w:tcW w:w="1134" w:type="dxa"/>
            <w:vMerge/>
            <w:vAlign w:val="center"/>
          </w:tcPr>
          <w:p w14:paraId="094B2D56"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2416EBD3"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61FA6DA3" w14:textId="77777777" w:rsidTr="006769B5">
        <w:trPr>
          <w:trHeight w:val="720"/>
        </w:trPr>
        <w:tc>
          <w:tcPr>
            <w:tcW w:w="425" w:type="dxa"/>
            <w:vMerge w:val="restart"/>
            <w:noWrap/>
            <w:vAlign w:val="center"/>
          </w:tcPr>
          <w:p w14:paraId="26CC1A08"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9</w:t>
            </w:r>
          </w:p>
        </w:tc>
        <w:tc>
          <w:tcPr>
            <w:tcW w:w="1276" w:type="dxa"/>
            <w:vMerge w:val="restart"/>
            <w:vAlign w:val="center"/>
          </w:tcPr>
          <w:p w14:paraId="7F0F5FA6"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Censar y actualizar 3,000 Rótulos y Vallas Publicitarias</w:t>
            </w:r>
          </w:p>
        </w:tc>
        <w:tc>
          <w:tcPr>
            <w:tcW w:w="1134" w:type="dxa"/>
            <w:vMerge w:val="restart"/>
            <w:vAlign w:val="center"/>
          </w:tcPr>
          <w:p w14:paraId="0BD54CB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Censar Rótulos y Vallas Publicitarias </w:t>
            </w:r>
          </w:p>
        </w:tc>
        <w:tc>
          <w:tcPr>
            <w:tcW w:w="876" w:type="dxa"/>
            <w:vMerge w:val="restart"/>
            <w:vAlign w:val="center"/>
          </w:tcPr>
          <w:p w14:paraId="10ED6B4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Número Entero</w:t>
            </w:r>
          </w:p>
        </w:tc>
        <w:tc>
          <w:tcPr>
            <w:tcW w:w="491" w:type="dxa"/>
            <w:vMerge w:val="restart"/>
            <w:noWrap/>
            <w:textDirection w:val="btLr"/>
            <w:vAlign w:val="center"/>
          </w:tcPr>
          <w:p w14:paraId="7F39C90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66E2E96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500</w:t>
            </w:r>
          </w:p>
        </w:tc>
        <w:tc>
          <w:tcPr>
            <w:tcW w:w="491" w:type="dxa"/>
            <w:vMerge w:val="restart"/>
            <w:noWrap/>
            <w:textDirection w:val="btLr"/>
            <w:vAlign w:val="center"/>
          </w:tcPr>
          <w:p w14:paraId="2A2069E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1,250</w:t>
            </w:r>
          </w:p>
        </w:tc>
        <w:tc>
          <w:tcPr>
            <w:tcW w:w="491" w:type="dxa"/>
            <w:vMerge w:val="restart"/>
            <w:noWrap/>
            <w:textDirection w:val="btLr"/>
            <w:vAlign w:val="center"/>
          </w:tcPr>
          <w:p w14:paraId="388CD00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1,250</w:t>
            </w:r>
          </w:p>
        </w:tc>
        <w:tc>
          <w:tcPr>
            <w:tcW w:w="463" w:type="dxa"/>
            <w:vMerge w:val="restart"/>
            <w:noWrap/>
            <w:textDirection w:val="btLr"/>
            <w:vAlign w:val="center"/>
          </w:tcPr>
          <w:p w14:paraId="0D15DDC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1AEA2CC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24C5AAF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4E3B735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59C45BE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5D07309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77E10CF7"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val="restart"/>
            <w:noWrap/>
            <w:textDirection w:val="btLr"/>
            <w:vAlign w:val="center"/>
          </w:tcPr>
          <w:p w14:paraId="0FBB4B55"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val="restart"/>
            <w:noWrap/>
            <w:vAlign w:val="center"/>
          </w:tcPr>
          <w:p w14:paraId="1F45A910"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3,000</w:t>
            </w:r>
          </w:p>
        </w:tc>
        <w:tc>
          <w:tcPr>
            <w:tcW w:w="1652" w:type="dxa"/>
            <w:vAlign w:val="center"/>
          </w:tcPr>
          <w:p w14:paraId="4E739298"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Solicitar registro de base de datos, rótulos y vallas publicitarias </w:t>
            </w:r>
          </w:p>
        </w:tc>
        <w:tc>
          <w:tcPr>
            <w:tcW w:w="1134" w:type="dxa"/>
            <w:vMerge w:val="restart"/>
            <w:vAlign w:val="center"/>
          </w:tcPr>
          <w:p w14:paraId="42CBAB8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Formularios</w:t>
            </w:r>
          </w:p>
          <w:p w14:paraId="1A7F6F59" w14:textId="77777777" w:rsidR="008A2878" w:rsidRPr="00B64687" w:rsidRDefault="008A2878" w:rsidP="006769B5">
            <w:pPr>
              <w:jc w:val="center"/>
              <w:rPr>
                <w:rFonts w:ascii="Arial" w:eastAsia="Times New Roman" w:hAnsi="Arial" w:cs="Arial"/>
                <w:color w:val="000000"/>
                <w:sz w:val="16"/>
                <w:szCs w:val="16"/>
                <w:lang w:eastAsia="es-ES"/>
              </w:rPr>
            </w:pPr>
          </w:p>
          <w:p w14:paraId="25DF69FF" w14:textId="77777777" w:rsidR="008A2878" w:rsidRPr="00B64687" w:rsidRDefault="008A2878" w:rsidP="006769B5">
            <w:pPr>
              <w:jc w:val="center"/>
              <w:rPr>
                <w:rFonts w:ascii="Arial" w:eastAsia="Times New Roman" w:hAnsi="Arial" w:cs="Arial"/>
                <w:color w:val="000000"/>
                <w:sz w:val="16"/>
                <w:szCs w:val="16"/>
                <w:lang w:eastAsia="es-ES"/>
              </w:rPr>
            </w:pPr>
          </w:p>
          <w:p w14:paraId="06F22C1D" w14:textId="77777777" w:rsidR="008A2878" w:rsidRPr="00B64687" w:rsidRDefault="008A2878" w:rsidP="006769B5">
            <w:pPr>
              <w:jc w:val="center"/>
              <w:rPr>
                <w:rFonts w:ascii="Arial" w:eastAsia="Times New Roman" w:hAnsi="Arial" w:cs="Arial"/>
                <w:color w:val="000000"/>
                <w:sz w:val="16"/>
                <w:szCs w:val="16"/>
                <w:lang w:eastAsia="es-ES"/>
              </w:rPr>
            </w:pPr>
          </w:p>
          <w:p w14:paraId="13930B2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lastRenderedPageBreak/>
              <w:t>Notificación</w:t>
            </w:r>
          </w:p>
        </w:tc>
        <w:tc>
          <w:tcPr>
            <w:tcW w:w="1276" w:type="dxa"/>
            <w:vMerge w:val="restart"/>
            <w:vAlign w:val="center"/>
          </w:tcPr>
          <w:p w14:paraId="0B1FE75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lastRenderedPageBreak/>
              <w:t>Usuarios</w:t>
            </w:r>
          </w:p>
        </w:tc>
      </w:tr>
      <w:tr w:rsidR="008A2878" w:rsidRPr="00B64687" w14:paraId="3E7B31F5" w14:textId="77777777" w:rsidTr="006769B5">
        <w:trPr>
          <w:trHeight w:val="720"/>
        </w:trPr>
        <w:tc>
          <w:tcPr>
            <w:tcW w:w="425" w:type="dxa"/>
            <w:vMerge/>
            <w:noWrap/>
            <w:vAlign w:val="center"/>
          </w:tcPr>
          <w:p w14:paraId="5F4CE42C"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3DA63A6"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C2D8DDB"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AA7C70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18B216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18E09D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11B921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9C10753"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0D42DC3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905D98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07703C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0D9E80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2A7277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1A2C32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C264F57"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64BEAD12"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2027E1C"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4ACA13C"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Coordinar con la persona encargada de Licencia de </w:t>
            </w:r>
            <w:r w:rsidRPr="00B64687">
              <w:rPr>
                <w:rFonts w:ascii="Arial" w:eastAsia="Times New Roman" w:hAnsi="Arial" w:cs="Arial"/>
                <w:color w:val="000000"/>
                <w:sz w:val="16"/>
                <w:szCs w:val="16"/>
                <w:lang w:eastAsia="es-ES"/>
              </w:rPr>
              <w:lastRenderedPageBreak/>
              <w:t xml:space="preserve">Rótulos y Vallas Publicitarias </w:t>
            </w:r>
          </w:p>
        </w:tc>
        <w:tc>
          <w:tcPr>
            <w:tcW w:w="1134" w:type="dxa"/>
            <w:vMerge/>
            <w:vAlign w:val="center"/>
          </w:tcPr>
          <w:p w14:paraId="5DB242F4"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1ABF786A"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2B715E98" w14:textId="77777777" w:rsidTr="006769B5">
        <w:trPr>
          <w:trHeight w:val="457"/>
        </w:trPr>
        <w:tc>
          <w:tcPr>
            <w:tcW w:w="425" w:type="dxa"/>
            <w:vMerge/>
            <w:noWrap/>
            <w:vAlign w:val="center"/>
          </w:tcPr>
          <w:p w14:paraId="1738475E"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65169FF0"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30029C45"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F31D3F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59E715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A6F0E1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17D63D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26D4D16"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56330E1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FB19FE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C4FC57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B5860B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882520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A9277F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01218C0"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414C508C"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7BAD9B0"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63DEBB6"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Preparar material para realizar censo </w:t>
            </w:r>
          </w:p>
        </w:tc>
        <w:tc>
          <w:tcPr>
            <w:tcW w:w="1134" w:type="dxa"/>
            <w:vMerge/>
            <w:vAlign w:val="center"/>
          </w:tcPr>
          <w:p w14:paraId="5088767D"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1E367D4B"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8F24F03" w14:textId="77777777" w:rsidTr="006769B5">
        <w:trPr>
          <w:trHeight w:val="720"/>
        </w:trPr>
        <w:tc>
          <w:tcPr>
            <w:tcW w:w="425" w:type="dxa"/>
            <w:vMerge/>
            <w:noWrap/>
            <w:vAlign w:val="center"/>
          </w:tcPr>
          <w:p w14:paraId="3746B779"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EF97706"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3357E165"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D6EACB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9E4DE3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C2CE55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167889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BEFA2A2"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233EE6E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F2D4C1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7CDDBB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F72B38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E5E16C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A9D079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5382AC2"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76CD0939"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2E7CB1D"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0167F7AC"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Realizar censo de Rótulos y Vallas Publicitarias </w:t>
            </w:r>
          </w:p>
        </w:tc>
        <w:tc>
          <w:tcPr>
            <w:tcW w:w="1134" w:type="dxa"/>
            <w:vMerge/>
            <w:vAlign w:val="center"/>
          </w:tcPr>
          <w:p w14:paraId="0C9536B0"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535FB011"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35C18CF2" w14:textId="77777777" w:rsidTr="006769B5">
        <w:trPr>
          <w:trHeight w:val="720"/>
        </w:trPr>
        <w:tc>
          <w:tcPr>
            <w:tcW w:w="425" w:type="dxa"/>
            <w:vMerge/>
            <w:noWrap/>
            <w:vAlign w:val="center"/>
          </w:tcPr>
          <w:p w14:paraId="22CDE52E"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FDDED4D"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0FE589C7"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73E352D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2EEAB4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92D5EE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C9E2F2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B842C09"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689A1DB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B7334D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DBF3F3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CE9582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EE8BAD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153E98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B328E59"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0D8BCFEA"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47B406EB"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607A4713"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Notificar a las Empresas para que renueven las Licencias de Rótulos </w:t>
            </w:r>
          </w:p>
        </w:tc>
        <w:tc>
          <w:tcPr>
            <w:tcW w:w="1134" w:type="dxa"/>
            <w:vMerge/>
            <w:vAlign w:val="center"/>
          </w:tcPr>
          <w:p w14:paraId="4E059EB6"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8A67ACB"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123D27A" w14:textId="77777777" w:rsidTr="006769B5">
        <w:trPr>
          <w:trHeight w:val="720"/>
        </w:trPr>
        <w:tc>
          <w:tcPr>
            <w:tcW w:w="425" w:type="dxa"/>
            <w:vMerge/>
            <w:noWrap/>
            <w:vAlign w:val="center"/>
          </w:tcPr>
          <w:p w14:paraId="5D48F987"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5399932C"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45AFE4BD"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07E6F3C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222562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A501FF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EE6FBA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E503277"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15ACFD6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8827A7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0A1E2F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D8D7B4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7BFCA5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3C2E44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6BCE5EB"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17CD2597"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427D4B1"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7176509"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Ordenamiento y Verificación del Censo </w:t>
            </w:r>
          </w:p>
        </w:tc>
        <w:tc>
          <w:tcPr>
            <w:tcW w:w="1134" w:type="dxa"/>
            <w:vMerge/>
            <w:vAlign w:val="center"/>
          </w:tcPr>
          <w:p w14:paraId="578C0932"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3249B7FA"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0032FBE" w14:textId="77777777" w:rsidTr="006769B5">
        <w:trPr>
          <w:trHeight w:val="279"/>
        </w:trPr>
        <w:tc>
          <w:tcPr>
            <w:tcW w:w="425" w:type="dxa"/>
            <w:vMerge/>
            <w:noWrap/>
            <w:vAlign w:val="center"/>
          </w:tcPr>
          <w:p w14:paraId="664E784C"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6B69DD9D"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5767C05A"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24B215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74A44D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73EF3B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517D17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DCBF8AF"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3510105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450A1D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45E929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B29CB7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D6FB20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10DA4E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37C6DD6"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078E99DD"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4B17527"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26E7FFAF"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Darle Seguimiento a las Empresas para que cancelen las Licencias </w:t>
            </w:r>
          </w:p>
        </w:tc>
        <w:tc>
          <w:tcPr>
            <w:tcW w:w="1134" w:type="dxa"/>
            <w:vMerge/>
            <w:vAlign w:val="center"/>
          </w:tcPr>
          <w:p w14:paraId="2D489DFD"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55E1BC57"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09C0CCA1" w14:textId="77777777" w:rsidTr="006769B5">
        <w:trPr>
          <w:trHeight w:val="720"/>
        </w:trPr>
        <w:tc>
          <w:tcPr>
            <w:tcW w:w="425" w:type="dxa"/>
            <w:vMerge w:val="restart"/>
            <w:noWrap/>
            <w:vAlign w:val="center"/>
          </w:tcPr>
          <w:p w14:paraId="254B7992"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10</w:t>
            </w:r>
          </w:p>
        </w:tc>
        <w:tc>
          <w:tcPr>
            <w:tcW w:w="1276" w:type="dxa"/>
            <w:vMerge w:val="restart"/>
            <w:vAlign w:val="center"/>
          </w:tcPr>
          <w:p w14:paraId="5B839EF1"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Censar y Actualizar 10,600 Lámparas en el año 2021</w:t>
            </w:r>
          </w:p>
        </w:tc>
        <w:tc>
          <w:tcPr>
            <w:tcW w:w="1134" w:type="dxa"/>
            <w:vMerge w:val="restart"/>
            <w:vAlign w:val="center"/>
          </w:tcPr>
          <w:p w14:paraId="637579A3"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Censar y Actualizar</w:t>
            </w:r>
          </w:p>
        </w:tc>
        <w:tc>
          <w:tcPr>
            <w:tcW w:w="876" w:type="dxa"/>
            <w:vMerge w:val="restart"/>
            <w:vAlign w:val="center"/>
          </w:tcPr>
          <w:p w14:paraId="2CC8463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Informe</w:t>
            </w:r>
          </w:p>
        </w:tc>
        <w:tc>
          <w:tcPr>
            <w:tcW w:w="491" w:type="dxa"/>
            <w:vMerge w:val="restart"/>
            <w:noWrap/>
            <w:textDirection w:val="btLr"/>
            <w:vAlign w:val="center"/>
          </w:tcPr>
          <w:p w14:paraId="1A3BA52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7D3C4AF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0D15F37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1E296250"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val="restart"/>
            <w:noWrap/>
            <w:textDirection w:val="btLr"/>
            <w:vAlign w:val="center"/>
          </w:tcPr>
          <w:p w14:paraId="34AD613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7A785A9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76394A1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0EDC6DB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val="restart"/>
            <w:noWrap/>
            <w:textDirection w:val="btLr"/>
            <w:vAlign w:val="center"/>
          </w:tcPr>
          <w:p w14:paraId="396A983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3,800</w:t>
            </w:r>
          </w:p>
        </w:tc>
        <w:tc>
          <w:tcPr>
            <w:tcW w:w="491" w:type="dxa"/>
            <w:vMerge w:val="restart"/>
            <w:noWrap/>
            <w:textDirection w:val="btLr"/>
            <w:vAlign w:val="center"/>
          </w:tcPr>
          <w:p w14:paraId="495F5F4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3,400</w:t>
            </w:r>
          </w:p>
        </w:tc>
        <w:tc>
          <w:tcPr>
            <w:tcW w:w="491" w:type="dxa"/>
            <w:vMerge w:val="restart"/>
            <w:noWrap/>
            <w:textDirection w:val="btLr"/>
            <w:vAlign w:val="center"/>
          </w:tcPr>
          <w:p w14:paraId="6AD7486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3,400</w:t>
            </w:r>
          </w:p>
        </w:tc>
        <w:tc>
          <w:tcPr>
            <w:tcW w:w="494" w:type="dxa"/>
            <w:vMerge w:val="restart"/>
            <w:noWrap/>
            <w:textDirection w:val="btLr"/>
            <w:vAlign w:val="center"/>
          </w:tcPr>
          <w:p w14:paraId="6001DCA1"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val="restart"/>
            <w:noWrap/>
            <w:textDirection w:val="btLr"/>
            <w:vAlign w:val="center"/>
          </w:tcPr>
          <w:p w14:paraId="4279E953" w14:textId="77777777" w:rsidR="008A2878" w:rsidRPr="00B64687" w:rsidRDefault="008A2878" w:rsidP="006769B5">
            <w:pPr>
              <w:ind w:left="113" w:right="113"/>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10,600</w:t>
            </w:r>
          </w:p>
        </w:tc>
        <w:tc>
          <w:tcPr>
            <w:tcW w:w="1652" w:type="dxa"/>
            <w:vAlign w:val="center"/>
          </w:tcPr>
          <w:p w14:paraId="59F8F103"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Coordinar con Dpto. de Alumbrado y </w:t>
            </w:r>
            <w:proofErr w:type="spellStart"/>
            <w:r w:rsidRPr="00B64687">
              <w:rPr>
                <w:rFonts w:ascii="Arial" w:eastAsia="Times New Roman" w:hAnsi="Arial" w:cs="Arial"/>
                <w:color w:val="000000"/>
                <w:sz w:val="16"/>
                <w:szCs w:val="16"/>
                <w:lang w:eastAsia="es-ES"/>
              </w:rPr>
              <w:t>EEO</w:t>
            </w:r>
            <w:proofErr w:type="spellEnd"/>
            <w:r w:rsidRPr="00B64687">
              <w:rPr>
                <w:rFonts w:ascii="Arial" w:eastAsia="Times New Roman" w:hAnsi="Arial" w:cs="Arial"/>
                <w:color w:val="000000"/>
                <w:sz w:val="16"/>
                <w:szCs w:val="16"/>
                <w:lang w:eastAsia="es-ES"/>
              </w:rPr>
              <w:t xml:space="preserve"> realización del censo</w:t>
            </w:r>
          </w:p>
        </w:tc>
        <w:tc>
          <w:tcPr>
            <w:tcW w:w="1134" w:type="dxa"/>
            <w:vMerge w:val="restart"/>
            <w:vAlign w:val="center"/>
          </w:tcPr>
          <w:p w14:paraId="3E42F47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Formularios</w:t>
            </w:r>
          </w:p>
          <w:p w14:paraId="29A8E35A" w14:textId="77777777" w:rsidR="008A2878" w:rsidRPr="00B64687" w:rsidRDefault="008A2878" w:rsidP="006769B5">
            <w:pPr>
              <w:jc w:val="center"/>
              <w:rPr>
                <w:rFonts w:ascii="Arial" w:eastAsia="Times New Roman" w:hAnsi="Arial" w:cs="Arial"/>
                <w:color w:val="000000"/>
                <w:sz w:val="16"/>
                <w:szCs w:val="16"/>
                <w:lang w:eastAsia="es-ES"/>
              </w:rPr>
            </w:pPr>
          </w:p>
          <w:p w14:paraId="4F26CC0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Acta</w:t>
            </w:r>
          </w:p>
        </w:tc>
        <w:tc>
          <w:tcPr>
            <w:tcW w:w="1276" w:type="dxa"/>
            <w:vMerge w:val="restart"/>
            <w:vAlign w:val="center"/>
          </w:tcPr>
          <w:p w14:paraId="1E6E550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Procesos</w:t>
            </w:r>
          </w:p>
        </w:tc>
      </w:tr>
      <w:tr w:rsidR="008A2878" w:rsidRPr="00B64687" w14:paraId="1C87FA5B" w14:textId="77777777" w:rsidTr="006769B5">
        <w:trPr>
          <w:trHeight w:val="560"/>
        </w:trPr>
        <w:tc>
          <w:tcPr>
            <w:tcW w:w="425" w:type="dxa"/>
            <w:vMerge/>
            <w:noWrap/>
            <w:vAlign w:val="center"/>
          </w:tcPr>
          <w:p w14:paraId="44770338"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4C3672B"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77599EB4"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442A678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9D2CE4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73F8B8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BD778F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447FF1C"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2912A05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A9D711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5091AA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95096E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3BA80D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4ECF51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1847143"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00FA10BA"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14606CF1"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524003F6"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Realizar censo de Lámparas </w:t>
            </w:r>
          </w:p>
        </w:tc>
        <w:tc>
          <w:tcPr>
            <w:tcW w:w="1134" w:type="dxa"/>
            <w:vMerge/>
            <w:vAlign w:val="center"/>
          </w:tcPr>
          <w:p w14:paraId="7CE4D25D"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716721C8"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63ADD73B" w14:textId="77777777" w:rsidTr="006769B5">
        <w:trPr>
          <w:trHeight w:val="720"/>
        </w:trPr>
        <w:tc>
          <w:tcPr>
            <w:tcW w:w="425" w:type="dxa"/>
            <w:vMerge w:val="restart"/>
            <w:noWrap/>
            <w:vAlign w:val="center"/>
          </w:tcPr>
          <w:p w14:paraId="279C42E9"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11</w:t>
            </w:r>
          </w:p>
        </w:tc>
        <w:tc>
          <w:tcPr>
            <w:tcW w:w="1276" w:type="dxa"/>
            <w:vMerge w:val="restart"/>
            <w:vAlign w:val="center"/>
          </w:tcPr>
          <w:p w14:paraId="30BFB3EC"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Dar respuesta al 100% de trámites de Resoluciones en el año 2021</w:t>
            </w:r>
          </w:p>
        </w:tc>
        <w:tc>
          <w:tcPr>
            <w:tcW w:w="1134" w:type="dxa"/>
            <w:vMerge w:val="restart"/>
            <w:vAlign w:val="center"/>
          </w:tcPr>
          <w:p w14:paraId="45661EF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Resolución de Casos</w:t>
            </w:r>
          </w:p>
        </w:tc>
        <w:tc>
          <w:tcPr>
            <w:tcW w:w="876" w:type="dxa"/>
            <w:vMerge w:val="restart"/>
            <w:vAlign w:val="center"/>
          </w:tcPr>
          <w:p w14:paraId="79BE55A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Porcentaje</w:t>
            </w:r>
          </w:p>
        </w:tc>
        <w:tc>
          <w:tcPr>
            <w:tcW w:w="491" w:type="dxa"/>
            <w:vMerge w:val="restart"/>
            <w:noWrap/>
            <w:textDirection w:val="btLr"/>
            <w:vAlign w:val="center"/>
          </w:tcPr>
          <w:p w14:paraId="15E8A76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196C16F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62BA63D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2395F678"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63" w:type="dxa"/>
            <w:vMerge w:val="restart"/>
            <w:noWrap/>
            <w:textDirection w:val="btLr"/>
            <w:vAlign w:val="center"/>
          </w:tcPr>
          <w:p w14:paraId="4B1D239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37EC7649"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05829B1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7E84D9F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49AB727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5152F18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1" w:type="dxa"/>
            <w:vMerge w:val="restart"/>
            <w:noWrap/>
            <w:textDirection w:val="btLr"/>
            <w:vAlign w:val="center"/>
          </w:tcPr>
          <w:p w14:paraId="7607DD7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494" w:type="dxa"/>
            <w:vMerge w:val="restart"/>
            <w:noWrap/>
            <w:textDirection w:val="btLr"/>
            <w:vAlign w:val="center"/>
          </w:tcPr>
          <w:p w14:paraId="26C91FB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100.00%</w:t>
            </w:r>
          </w:p>
        </w:tc>
        <w:tc>
          <w:tcPr>
            <w:tcW w:w="814" w:type="dxa"/>
            <w:vMerge w:val="restart"/>
            <w:noWrap/>
            <w:vAlign w:val="center"/>
          </w:tcPr>
          <w:p w14:paraId="0CD35DF8"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23C8B170"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Entrega de requisitos a contribuyentes para trámite de descargos, rectificaciones de medidas, verificación de servicios y cierre de negocios </w:t>
            </w:r>
          </w:p>
        </w:tc>
        <w:tc>
          <w:tcPr>
            <w:tcW w:w="1134" w:type="dxa"/>
            <w:vMerge w:val="restart"/>
            <w:vAlign w:val="center"/>
          </w:tcPr>
          <w:p w14:paraId="654BCDF5"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Formulario</w:t>
            </w:r>
          </w:p>
          <w:p w14:paraId="282919A8" w14:textId="77777777" w:rsidR="008A2878" w:rsidRPr="00B64687" w:rsidRDefault="008A2878" w:rsidP="006769B5">
            <w:pPr>
              <w:jc w:val="center"/>
              <w:rPr>
                <w:rFonts w:ascii="Arial" w:eastAsia="Times New Roman" w:hAnsi="Arial" w:cs="Arial"/>
                <w:color w:val="000000"/>
                <w:sz w:val="16"/>
                <w:szCs w:val="16"/>
                <w:lang w:eastAsia="es-ES"/>
              </w:rPr>
            </w:pPr>
          </w:p>
          <w:p w14:paraId="4BC9F9D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Solicitudes </w:t>
            </w:r>
          </w:p>
          <w:p w14:paraId="1E830666" w14:textId="77777777" w:rsidR="008A2878" w:rsidRPr="00B64687" w:rsidRDefault="008A2878" w:rsidP="006769B5">
            <w:pPr>
              <w:jc w:val="center"/>
              <w:rPr>
                <w:rFonts w:ascii="Arial" w:eastAsia="Times New Roman" w:hAnsi="Arial" w:cs="Arial"/>
                <w:color w:val="000000"/>
                <w:sz w:val="16"/>
                <w:szCs w:val="16"/>
                <w:lang w:eastAsia="es-ES"/>
              </w:rPr>
            </w:pPr>
          </w:p>
          <w:p w14:paraId="2399479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Resolución</w:t>
            </w:r>
          </w:p>
        </w:tc>
        <w:tc>
          <w:tcPr>
            <w:tcW w:w="1276" w:type="dxa"/>
            <w:vMerge w:val="restart"/>
            <w:vAlign w:val="center"/>
          </w:tcPr>
          <w:p w14:paraId="4A5CC2E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Usuarios</w:t>
            </w:r>
          </w:p>
        </w:tc>
      </w:tr>
      <w:tr w:rsidR="008A2878" w:rsidRPr="00B64687" w14:paraId="55C4886C" w14:textId="77777777" w:rsidTr="006769B5">
        <w:trPr>
          <w:trHeight w:val="720"/>
        </w:trPr>
        <w:tc>
          <w:tcPr>
            <w:tcW w:w="425" w:type="dxa"/>
            <w:vMerge/>
            <w:noWrap/>
            <w:vAlign w:val="center"/>
          </w:tcPr>
          <w:p w14:paraId="1F26DEEF"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31432AE7"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78D19C9B"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1C71EB7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962B8C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B586D6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A692B6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FB40B34"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791EA77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80BC82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709D83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FB9306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E8247D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709EE8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3105D2E"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25D360AA"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39302105"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066F7D55"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Recibir Solicitudes de contribuyentes </w:t>
            </w:r>
            <w:r w:rsidRPr="00B64687">
              <w:rPr>
                <w:rFonts w:ascii="Arial" w:eastAsia="Times New Roman" w:hAnsi="Arial" w:cs="Arial"/>
                <w:color w:val="000000"/>
                <w:sz w:val="16"/>
                <w:szCs w:val="16"/>
                <w:lang w:eastAsia="es-ES"/>
              </w:rPr>
              <w:lastRenderedPageBreak/>
              <w:t>para tramite de resolución</w:t>
            </w:r>
          </w:p>
        </w:tc>
        <w:tc>
          <w:tcPr>
            <w:tcW w:w="1134" w:type="dxa"/>
            <w:vMerge/>
            <w:vAlign w:val="center"/>
          </w:tcPr>
          <w:p w14:paraId="7E27E869"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5C0C0FBC"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5D9FD4C" w14:textId="77777777" w:rsidTr="006769B5">
        <w:trPr>
          <w:trHeight w:val="720"/>
        </w:trPr>
        <w:tc>
          <w:tcPr>
            <w:tcW w:w="425" w:type="dxa"/>
            <w:vMerge/>
            <w:noWrap/>
            <w:vAlign w:val="center"/>
          </w:tcPr>
          <w:p w14:paraId="6FB26B00"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ABFE20D"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E4FDABA"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7886C86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5C3893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973BC7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8116DD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FAF46FE"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2243441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998A4B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FF4B3D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9A3F60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22249D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8780BD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06AC9D6"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5BCE0051"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8EEFAA5"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53124FE7"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Revisión y firmas de documentos presentados por los contribuyentes </w:t>
            </w:r>
          </w:p>
        </w:tc>
        <w:tc>
          <w:tcPr>
            <w:tcW w:w="1134" w:type="dxa"/>
            <w:vMerge/>
            <w:vAlign w:val="center"/>
          </w:tcPr>
          <w:p w14:paraId="00902118"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345256D5"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55E1D6A1" w14:textId="77777777" w:rsidTr="006769B5">
        <w:trPr>
          <w:trHeight w:val="720"/>
        </w:trPr>
        <w:tc>
          <w:tcPr>
            <w:tcW w:w="425" w:type="dxa"/>
            <w:vMerge/>
            <w:noWrap/>
            <w:vAlign w:val="center"/>
          </w:tcPr>
          <w:p w14:paraId="26D742BC"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B27FAAB"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37C839D4"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175F4D5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E26B57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E0D165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71EB53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01BB077"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014D8DC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744451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11B2F4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AF1139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D8A504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E378F8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48A5463"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49D416BB"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6878E9AF"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01A9D20B"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Enviar Solicitudes a encargado de resolución </w:t>
            </w:r>
          </w:p>
        </w:tc>
        <w:tc>
          <w:tcPr>
            <w:tcW w:w="1134" w:type="dxa"/>
            <w:vMerge/>
            <w:vAlign w:val="center"/>
          </w:tcPr>
          <w:p w14:paraId="6AEB9FF3"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C6410B5"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2466BCFB" w14:textId="77777777" w:rsidTr="006769B5">
        <w:trPr>
          <w:trHeight w:val="720"/>
        </w:trPr>
        <w:tc>
          <w:tcPr>
            <w:tcW w:w="425" w:type="dxa"/>
            <w:vMerge/>
            <w:noWrap/>
            <w:vAlign w:val="center"/>
          </w:tcPr>
          <w:p w14:paraId="53F3C776"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A37E610"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5D81D8BD"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5964BE3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8E187D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F2415D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667E7A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B2EAAC3"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5859E46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B9C8DB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FF5DC8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61A1D9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2ED9E3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0DC847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6D1CDAC"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19CC2B89"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48AED766"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68A3978"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Solicitar información complementaria </w:t>
            </w:r>
          </w:p>
        </w:tc>
        <w:tc>
          <w:tcPr>
            <w:tcW w:w="1134" w:type="dxa"/>
            <w:vMerge/>
            <w:vAlign w:val="center"/>
          </w:tcPr>
          <w:p w14:paraId="2FCBB37F"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34B1CF34"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7945A300" w14:textId="77777777" w:rsidTr="006769B5">
        <w:trPr>
          <w:trHeight w:val="720"/>
        </w:trPr>
        <w:tc>
          <w:tcPr>
            <w:tcW w:w="425" w:type="dxa"/>
            <w:vMerge/>
            <w:noWrap/>
            <w:vAlign w:val="center"/>
          </w:tcPr>
          <w:p w14:paraId="146CC0C7"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B2C52BC"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5E6EB1DD"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57AA54A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C7DB38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D5D125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6966F3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434C334"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37318D4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305285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7E98C1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5B10DB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46782C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2115567"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E0617FA"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0AD29735"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4BFF875F"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24F92D6B"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Verificación de cuenta en el sistema e inspección de campo y elaboración de acta </w:t>
            </w:r>
          </w:p>
        </w:tc>
        <w:tc>
          <w:tcPr>
            <w:tcW w:w="1134" w:type="dxa"/>
            <w:vMerge/>
            <w:vAlign w:val="center"/>
          </w:tcPr>
          <w:p w14:paraId="0650168D"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497DC6EF"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4666A9A8" w14:textId="77777777" w:rsidTr="006769B5">
        <w:trPr>
          <w:trHeight w:val="720"/>
        </w:trPr>
        <w:tc>
          <w:tcPr>
            <w:tcW w:w="425" w:type="dxa"/>
            <w:vMerge/>
            <w:noWrap/>
            <w:vAlign w:val="center"/>
          </w:tcPr>
          <w:p w14:paraId="7F8B3194"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19FA0144"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270F42FB"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0F89504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1D99D5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476F65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52D6381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F335A57"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701DC97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1C5EE6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157FD7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7A2ED5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076C2F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721903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DA545D9"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68756973"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7B5B55E3"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9FAE1FE"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Hacer el estudio y realizar el informe de la resolución </w:t>
            </w:r>
          </w:p>
        </w:tc>
        <w:tc>
          <w:tcPr>
            <w:tcW w:w="1134" w:type="dxa"/>
            <w:vMerge/>
            <w:vAlign w:val="center"/>
          </w:tcPr>
          <w:p w14:paraId="28BCC948"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D829A4F"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0F8D0D6B" w14:textId="77777777" w:rsidTr="006769B5">
        <w:trPr>
          <w:trHeight w:val="720"/>
        </w:trPr>
        <w:tc>
          <w:tcPr>
            <w:tcW w:w="425" w:type="dxa"/>
            <w:vMerge/>
            <w:noWrap/>
            <w:vAlign w:val="center"/>
          </w:tcPr>
          <w:p w14:paraId="6B876DAB"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5871894"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6AC6CF7D"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812D39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54B1D8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DB93C5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64D473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3DB33412"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1EE17DD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BA673A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BAEDA5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DFB99F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84F835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D6D45F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421ED86"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74A1EA98"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02B1BCE9"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7A8FB80"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Revisar y Validar informe de resolución</w:t>
            </w:r>
          </w:p>
        </w:tc>
        <w:tc>
          <w:tcPr>
            <w:tcW w:w="1134" w:type="dxa"/>
            <w:vMerge/>
            <w:vAlign w:val="center"/>
          </w:tcPr>
          <w:p w14:paraId="28C55AEF"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363E4FED"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2C5CFF3F" w14:textId="77777777" w:rsidTr="006769B5">
        <w:trPr>
          <w:trHeight w:val="720"/>
        </w:trPr>
        <w:tc>
          <w:tcPr>
            <w:tcW w:w="425" w:type="dxa"/>
            <w:vMerge/>
            <w:noWrap/>
            <w:vAlign w:val="center"/>
          </w:tcPr>
          <w:p w14:paraId="31487EF0"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453A9873"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73F756C1"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72C8284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3BE9A9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23D688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48DEC19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4B524C2"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vAlign w:val="center"/>
          </w:tcPr>
          <w:p w14:paraId="544FDFB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17468D5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08A9AB0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0133CF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2D17325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6DF20BB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vAlign w:val="center"/>
          </w:tcPr>
          <w:p w14:paraId="79B75CF7"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vAlign w:val="center"/>
          </w:tcPr>
          <w:p w14:paraId="0A765DA7"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79F39520"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10ACD514"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Enviar informe de resolución al Dpto. de Cuentas Corrientes para el respectivo descargo</w:t>
            </w:r>
          </w:p>
        </w:tc>
        <w:tc>
          <w:tcPr>
            <w:tcW w:w="1134" w:type="dxa"/>
            <w:vMerge/>
            <w:vAlign w:val="center"/>
          </w:tcPr>
          <w:p w14:paraId="51771BD5"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173A3BA"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2C3283B4" w14:textId="77777777" w:rsidTr="006769B5">
        <w:trPr>
          <w:trHeight w:val="493"/>
        </w:trPr>
        <w:tc>
          <w:tcPr>
            <w:tcW w:w="425" w:type="dxa"/>
            <w:vMerge w:val="restart"/>
            <w:noWrap/>
            <w:vAlign w:val="center"/>
          </w:tcPr>
          <w:p w14:paraId="06B8E437" w14:textId="77777777" w:rsidR="008A2878" w:rsidRPr="00B64687" w:rsidRDefault="008A2878" w:rsidP="006769B5">
            <w:pPr>
              <w:jc w:val="center"/>
              <w:rPr>
                <w:rFonts w:ascii="Arial" w:eastAsia="Times New Roman" w:hAnsi="Arial" w:cs="Arial"/>
                <w:b/>
                <w:bCs/>
                <w:color w:val="000000"/>
                <w:sz w:val="16"/>
                <w:szCs w:val="16"/>
                <w:lang w:eastAsia="es-ES"/>
              </w:rPr>
            </w:pPr>
            <w:r w:rsidRPr="00B64687">
              <w:rPr>
                <w:rFonts w:ascii="Arial" w:eastAsia="Times New Roman" w:hAnsi="Arial" w:cs="Arial"/>
                <w:b/>
                <w:bCs/>
                <w:color w:val="000000"/>
                <w:sz w:val="16"/>
                <w:szCs w:val="16"/>
                <w:lang w:eastAsia="es-ES"/>
              </w:rPr>
              <w:t>12</w:t>
            </w:r>
          </w:p>
        </w:tc>
        <w:tc>
          <w:tcPr>
            <w:tcW w:w="1276" w:type="dxa"/>
            <w:vMerge w:val="restart"/>
            <w:vAlign w:val="center"/>
          </w:tcPr>
          <w:p w14:paraId="7E17BAAA"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Extender 4,500 Notas para tramites con el </w:t>
            </w:r>
            <w:proofErr w:type="spellStart"/>
            <w:r w:rsidRPr="00B64687">
              <w:rPr>
                <w:rFonts w:ascii="Arial" w:eastAsia="Times New Roman" w:hAnsi="Arial" w:cs="Arial"/>
                <w:color w:val="000000"/>
                <w:sz w:val="16"/>
                <w:szCs w:val="16"/>
                <w:lang w:eastAsia="es-ES"/>
              </w:rPr>
              <w:t>C.N.R</w:t>
            </w:r>
            <w:proofErr w:type="spellEnd"/>
            <w:r w:rsidRPr="00B64687">
              <w:rPr>
                <w:rFonts w:ascii="Arial" w:eastAsia="Times New Roman" w:hAnsi="Arial" w:cs="Arial"/>
                <w:color w:val="000000"/>
                <w:sz w:val="16"/>
                <w:szCs w:val="16"/>
                <w:lang w:eastAsia="es-ES"/>
              </w:rPr>
              <w:t xml:space="preserve">., Cuentas Corrientes, Ingeniería y otros </w:t>
            </w:r>
          </w:p>
        </w:tc>
        <w:tc>
          <w:tcPr>
            <w:tcW w:w="1134" w:type="dxa"/>
            <w:vMerge w:val="restart"/>
            <w:vAlign w:val="center"/>
          </w:tcPr>
          <w:p w14:paraId="6F60FDC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Emisión Notas</w:t>
            </w:r>
          </w:p>
        </w:tc>
        <w:tc>
          <w:tcPr>
            <w:tcW w:w="876" w:type="dxa"/>
            <w:vMerge w:val="restart"/>
            <w:vAlign w:val="center"/>
          </w:tcPr>
          <w:p w14:paraId="76F566A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Documento</w:t>
            </w:r>
          </w:p>
        </w:tc>
        <w:tc>
          <w:tcPr>
            <w:tcW w:w="491" w:type="dxa"/>
            <w:vMerge w:val="restart"/>
            <w:noWrap/>
            <w:textDirection w:val="btLr"/>
            <w:vAlign w:val="center"/>
          </w:tcPr>
          <w:p w14:paraId="3F6F218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1" w:type="dxa"/>
            <w:vMerge w:val="restart"/>
            <w:noWrap/>
            <w:textDirection w:val="btLr"/>
            <w:vAlign w:val="center"/>
          </w:tcPr>
          <w:p w14:paraId="256524D0"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1" w:type="dxa"/>
            <w:vMerge w:val="restart"/>
            <w:noWrap/>
            <w:textDirection w:val="btLr"/>
            <w:vAlign w:val="center"/>
          </w:tcPr>
          <w:p w14:paraId="3441F5F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1" w:type="dxa"/>
            <w:vMerge w:val="restart"/>
            <w:noWrap/>
            <w:textDirection w:val="btLr"/>
            <w:vAlign w:val="center"/>
          </w:tcPr>
          <w:p w14:paraId="6185B34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63" w:type="dxa"/>
            <w:vMerge w:val="restart"/>
            <w:noWrap/>
            <w:textDirection w:val="btLr"/>
            <w:vAlign w:val="center"/>
          </w:tcPr>
          <w:p w14:paraId="613AE376"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1" w:type="dxa"/>
            <w:vMerge w:val="restart"/>
            <w:noWrap/>
            <w:textDirection w:val="btLr"/>
            <w:vAlign w:val="center"/>
          </w:tcPr>
          <w:p w14:paraId="2B3502B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1" w:type="dxa"/>
            <w:vMerge w:val="restart"/>
            <w:noWrap/>
            <w:textDirection w:val="btLr"/>
            <w:vAlign w:val="center"/>
          </w:tcPr>
          <w:p w14:paraId="2BB58F4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1" w:type="dxa"/>
            <w:vMerge w:val="restart"/>
            <w:noWrap/>
            <w:textDirection w:val="btLr"/>
            <w:vAlign w:val="center"/>
          </w:tcPr>
          <w:p w14:paraId="6F457E9C"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1" w:type="dxa"/>
            <w:vMerge w:val="restart"/>
            <w:noWrap/>
            <w:textDirection w:val="btLr"/>
            <w:vAlign w:val="center"/>
          </w:tcPr>
          <w:p w14:paraId="58172A3F"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1" w:type="dxa"/>
            <w:vMerge w:val="restart"/>
            <w:noWrap/>
            <w:textDirection w:val="btLr"/>
            <w:vAlign w:val="center"/>
          </w:tcPr>
          <w:p w14:paraId="0BBC8B3B"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1" w:type="dxa"/>
            <w:vMerge w:val="restart"/>
            <w:noWrap/>
            <w:textDirection w:val="btLr"/>
            <w:vAlign w:val="center"/>
          </w:tcPr>
          <w:p w14:paraId="5B360FD4"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494" w:type="dxa"/>
            <w:vMerge w:val="restart"/>
            <w:noWrap/>
            <w:textDirection w:val="btLr"/>
            <w:vAlign w:val="center"/>
          </w:tcPr>
          <w:p w14:paraId="440A171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375</w:t>
            </w:r>
          </w:p>
        </w:tc>
        <w:tc>
          <w:tcPr>
            <w:tcW w:w="814" w:type="dxa"/>
            <w:vMerge w:val="restart"/>
            <w:noWrap/>
            <w:vAlign w:val="center"/>
          </w:tcPr>
          <w:p w14:paraId="5225072D"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4,500</w:t>
            </w:r>
          </w:p>
        </w:tc>
        <w:tc>
          <w:tcPr>
            <w:tcW w:w="1652" w:type="dxa"/>
            <w:vAlign w:val="center"/>
          </w:tcPr>
          <w:p w14:paraId="7191352B"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Identificar al usuario</w:t>
            </w:r>
          </w:p>
        </w:tc>
        <w:tc>
          <w:tcPr>
            <w:tcW w:w="1134" w:type="dxa"/>
            <w:vMerge w:val="restart"/>
            <w:vAlign w:val="center"/>
          </w:tcPr>
          <w:p w14:paraId="6AB19B12"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Sistema </w:t>
            </w:r>
          </w:p>
          <w:p w14:paraId="3A96E379" w14:textId="77777777" w:rsidR="008A2878" w:rsidRPr="00B64687" w:rsidRDefault="008A2878" w:rsidP="006769B5">
            <w:pPr>
              <w:jc w:val="center"/>
              <w:rPr>
                <w:rFonts w:ascii="Arial" w:eastAsia="Times New Roman" w:hAnsi="Arial" w:cs="Arial"/>
                <w:color w:val="000000"/>
                <w:sz w:val="16"/>
                <w:szCs w:val="16"/>
                <w:lang w:eastAsia="es-ES"/>
              </w:rPr>
            </w:pPr>
          </w:p>
          <w:p w14:paraId="49A15BF1"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Documentación</w:t>
            </w:r>
          </w:p>
        </w:tc>
        <w:tc>
          <w:tcPr>
            <w:tcW w:w="1276" w:type="dxa"/>
            <w:vMerge w:val="restart"/>
            <w:vAlign w:val="center"/>
          </w:tcPr>
          <w:p w14:paraId="4E51153A"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Usuarios </w:t>
            </w:r>
          </w:p>
          <w:p w14:paraId="17A82265" w14:textId="77777777" w:rsidR="008A2878" w:rsidRPr="00B64687" w:rsidRDefault="008A2878" w:rsidP="006769B5">
            <w:pPr>
              <w:jc w:val="center"/>
              <w:rPr>
                <w:rFonts w:ascii="Arial" w:eastAsia="Times New Roman" w:hAnsi="Arial" w:cs="Arial"/>
                <w:color w:val="000000"/>
                <w:sz w:val="16"/>
                <w:szCs w:val="16"/>
                <w:lang w:eastAsia="es-ES"/>
              </w:rPr>
            </w:pPr>
          </w:p>
          <w:p w14:paraId="283C4BBE" w14:textId="77777777" w:rsidR="008A2878" w:rsidRPr="00B64687" w:rsidRDefault="008A2878" w:rsidP="006769B5">
            <w:pPr>
              <w:jc w:val="cente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Presupuesto</w:t>
            </w:r>
          </w:p>
        </w:tc>
      </w:tr>
      <w:tr w:rsidR="008A2878" w:rsidRPr="00B64687" w14:paraId="3302168B" w14:textId="77777777" w:rsidTr="006769B5">
        <w:trPr>
          <w:trHeight w:val="571"/>
        </w:trPr>
        <w:tc>
          <w:tcPr>
            <w:tcW w:w="425" w:type="dxa"/>
            <w:vMerge/>
            <w:noWrap/>
            <w:vAlign w:val="center"/>
          </w:tcPr>
          <w:p w14:paraId="28F35567"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1A200F10"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5AEE8698"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0BAE4E6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901E54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8C5F9A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E06AD1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12A509F"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2F63CFE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32AEF1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1220A1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1EAB115"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398557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61359B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F66D1F8"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0692125B"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CD6D8D1"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4948A6C3"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Identificar el Inmueble o Terreno</w:t>
            </w:r>
          </w:p>
        </w:tc>
        <w:tc>
          <w:tcPr>
            <w:tcW w:w="1134" w:type="dxa"/>
            <w:vMerge/>
            <w:vAlign w:val="center"/>
          </w:tcPr>
          <w:p w14:paraId="033262B5"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3F016164"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7D944952" w14:textId="77777777" w:rsidTr="006769B5">
        <w:trPr>
          <w:trHeight w:val="720"/>
        </w:trPr>
        <w:tc>
          <w:tcPr>
            <w:tcW w:w="425" w:type="dxa"/>
            <w:vMerge/>
            <w:noWrap/>
            <w:vAlign w:val="center"/>
          </w:tcPr>
          <w:p w14:paraId="72279B79"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74846E02"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177D4913"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3C692B9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9BA9AA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6CB94C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B17017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C9FF930"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602780E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687F46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8B8FEC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C11B69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E97549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E95F1FC"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971406A"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48C1039D"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2FB48776"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3BBD8326"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Realizar Inspecciones cuando se requiera</w:t>
            </w:r>
          </w:p>
        </w:tc>
        <w:tc>
          <w:tcPr>
            <w:tcW w:w="1134" w:type="dxa"/>
            <w:vMerge/>
            <w:vAlign w:val="center"/>
          </w:tcPr>
          <w:p w14:paraId="705D1501"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3DFBBD27"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6205ED1C" w14:textId="77777777" w:rsidTr="006769B5">
        <w:trPr>
          <w:trHeight w:val="720"/>
        </w:trPr>
        <w:tc>
          <w:tcPr>
            <w:tcW w:w="425" w:type="dxa"/>
            <w:vMerge/>
            <w:noWrap/>
            <w:vAlign w:val="center"/>
          </w:tcPr>
          <w:p w14:paraId="3CCDCBEB"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3E14DD66"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417E6287"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2896B20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838A05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F6C15B9"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08A5E8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75958DA"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39B28E0B"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20016B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87502DD"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BFBA69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0329B3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07954D6"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29B87713"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24BCEBDF"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7EB186ED"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7B9225C9"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Solicitar Fotocopias de Escritura, </w:t>
            </w:r>
            <w:proofErr w:type="spellStart"/>
            <w:r w:rsidRPr="00B64687">
              <w:rPr>
                <w:rFonts w:ascii="Arial" w:eastAsia="Times New Roman" w:hAnsi="Arial" w:cs="Arial"/>
                <w:color w:val="000000"/>
                <w:sz w:val="16"/>
                <w:szCs w:val="16"/>
                <w:lang w:eastAsia="es-ES"/>
              </w:rPr>
              <w:t>DUI</w:t>
            </w:r>
            <w:proofErr w:type="spellEnd"/>
            <w:r w:rsidRPr="00B64687">
              <w:rPr>
                <w:rFonts w:ascii="Arial" w:eastAsia="Times New Roman" w:hAnsi="Arial" w:cs="Arial"/>
                <w:color w:val="000000"/>
                <w:sz w:val="16"/>
                <w:szCs w:val="16"/>
                <w:lang w:eastAsia="es-ES"/>
              </w:rPr>
              <w:t xml:space="preserve"> y </w:t>
            </w:r>
            <w:proofErr w:type="spellStart"/>
            <w:r w:rsidRPr="00B64687">
              <w:rPr>
                <w:rFonts w:ascii="Arial" w:eastAsia="Times New Roman" w:hAnsi="Arial" w:cs="Arial"/>
                <w:color w:val="000000"/>
                <w:sz w:val="16"/>
                <w:szCs w:val="16"/>
                <w:lang w:eastAsia="es-ES"/>
              </w:rPr>
              <w:t>NIT</w:t>
            </w:r>
            <w:proofErr w:type="spellEnd"/>
          </w:p>
        </w:tc>
        <w:tc>
          <w:tcPr>
            <w:tcW w:w="1134" w:type="dxa"/>
            <w:vMerge/>
            <w:vAlign w:val="center"/>
          </w:tcPr>
          <w:p w14:paraId="30C07B3E"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6344D0AA" w14:textId="77777777" w:rsidR="008A2878" w:rsidRPr="00B64687" w:rsidRDefault="008A2878" w:rsidP="006769B5">
            <w:pPr>
              <w:jc w:val="center"/>
              <w:rPr>
                <w:rFonts w:ascii="Arial" w:eastAsia="Times New Roman" w:hAnsi="Arial" w:cs="Arial"/>
                <w:color w:val="000000"/>
                <w:sz w:val="16"/>
                <w:szCs w:val="16"/>
                <w:lang w:eastAsia="es-ES"/>
              </w:rPr>
            </w:pPr>
          </w:p>
        </w:tc>
      </w:tr>
      <w:tr w:rsidR="008A2878" w:rsidRPr="00B64687" w14:paraId="1444FCF3" w14:textId="77777777" w:rsidTr="006769B5">
        <w:trPr>
          <w:trHeight w:val="442"/>
        </w:trPr>
        <w:tc>
          <w:tcPr>
            <w:tcW w:w="425" w:type="dxa"/>
            <w:vMerge/>
            <w:noWrap/>
            <w:vAlign w:val="center"/>
          </w:tcPr>
          <w:p w14:paraId="186645D5" w14:textId="77777777" w:rsidR="008A2878" w:rsidRPr="00B64687" w:rsidRDefault="008A2878" w:rsidP="006769B5">
            <w:pPr>
              <w:jc w:val="center"/>
              <w:rPr>
                <w:rFonts w:ascii="Arial" w:eastAsia="Times New Roman" w:hAnsi="Arial" w:cs="Arial"/>
                <w:b/>
                <w:bCs/>
                <w:color w:val="000000"/>
                <w:sz w:val="16"/>
                <w:szCs w:val="16"/>
                <w:lang w:eastAsia="es-ES"/>
              </w:rPr>
            </w:pPr>
          </w:p>
        </w:tc>
        <w:tc>
          <w:tcPr>
            <w:tcW w:w="1276" w:type="dxa"/>
            <w:vMerge/>
            <w:vAlign w:val="center"/>
          </w:tcPr>
          <w:p w14:paraId="2691BD1E" w14:textId="77777777" w:rsidR="008A2878" w:rsidRPr="00B64687" w:rsidRDefault="008A2878" w:rsidP="006769B5">
            <w:pPr>
              <w:rPr>
                <w:rFonts w:ascii="Arial" w:eastAsia="Times New Roman" w:hAnsi="Arial" w:cs="Arial"/>
                <w:color w:val="000000"/>
                <w:sz w:val="16"/>
                <w:szCs w:val="16"/>
                <w:lang w:eastAsia="es-ES"/>
              </w:rPr>
            </w:pPr>
          </w:p>
        </w:tc>
        <w:tc>
          <w:tcPr>
            <w:tcW w:w="1134" w:type="dxa"/>
            <w:vMerge/>
            <w:vAlign w:val="center"/>
          </w:tcPr>
          <w:p w14:paraId="4010FF57" w14:textId="77777777" w:rsidR="008A2878" w:rsidRPr="00B64687" w:rsidRDefault="008A2878" w:rsidP="006769B5">
            <w:pPr>
              <w:rPr>
                <w:rFonts w:ascii="Arial" w:eastAsia="Times New Roman" w:hAnsi="Arial" w:cs="Arial"/>
                <w:color w:val="000000"/>
                <w:sz w:val="16"/>
                <w:szCs w:val="16"/>
                <w:lang w:eastAsia="es-ES"/>
              </w:rPr>
            </w:pPr>
          </w:p>
        </w:tc>
        <w:tc>
          <w:tcPr>
            <w:tcW w:w="876" w:type="dxa"/>
            <w:vMerge/>
            <w:vAlign w:val="center"/>
          </w:tcPr>
          <w:p w14:paraId="67208578"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65AD36C4"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11AE5CE"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3FEED931"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490EFFF9" w14:textId="77777777" w:rsidR="008A2878" w:rsidRPr="00B64687" w:rsidRDefault="008A2878" w:rsidP="006769B5">
            <w:pPr>
              <w:jc w:val="center"/>
              <w:rPr>
                <w:rFonts w:ascii="Arial" w:eastAsia="Times New Roman" w:hAnsi="Arial" w:cs="Arial"/>
                <w:color w:val="000000"/>
                <w:sz w:val="16"/>
                <w:szCs w:val="16"/>
                <w:lang w:eastAsia="es-ES"/>
              </w:rPr>
            </w:pPr>
          </w:p>
        </w:tc>
        <w:tc>
          <w:tcPr>
            <w:tcW w:w="463" w:type="dxa"/>
            <w:vMerge/>
            <w:noWrap/>
            <w:textDirection w:val="btLr"/>
            <w:vAlign w:val="center"/>
          </w:tcPr>
          <w:p w14:paraId="5F7EBEC2"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1C69075F"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44C9AC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9D9D6C0"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0510482A"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5CAD2083" w14:textId="77777777" w:rsidR="008A2878" w:rsidRPr="00B64687" w:rsidRDefault="008A2878" w:rsidP="006769B5">
            <w:pPr>
              <w:jc w:val="center"/>
              <w:rPr>
                <w:rFonts w:ascii="Arial" w:eastAsia="Times New Roman" w:hAnsi="Arial" w:cs="Arial"/>
                <w:color w:val="000000"/>
                <w:sz w:val="16"/>
                <w:szCs w:val="16"/>
                <w:lang w:eastAsia="es-ES"/>
              </w:rPr>
            </w:pPr>
          </w:p>
        </w:tc>
        <w:tc>
          <w:tcPr>
            <w:tcW w:w="491" w:type="dxa"/>
            <w:vMerge/>
            <w:noWrap/>
            <w:textDirection w:val="btLr"/>
            <w:vAlign w:val="center"/>
          </w:tcPr>
          <w:p w14:paraId="78C536B3" w14:textId="77777777" w:rsidR="008A2878" w:rsidRPr="00B64687" w:rsidRDefault="008A2878" w:rsidP="006769B5">
            <w:pPr>
              <w:jc w:val="center"/>
              <w:rPr>
                <w:rFonts w:ascii="Arial" w:eastAsia="Times New Roman" w:hAnsi="Arial" w:cs="Arial"/>
                <w:color w:val="000000"/>
                <w:sz w:val="16"/>
                <w:szCs w:val="16"/>
                <w:lang w:eastAsia="es-ES"/>
              </w:rPr>
            </w:pPr>
          </w:p>
        </w:tc>
        <w:tc>
          <w:tcPr>
            <w:tcW w:w="494" w:type="dxa"/>
            <w:vMerge/>
            <w:noWrap/>
            <w:textDirection w:val="btLr"/>
            <w:vAlign w:val="center"/>
          </w:tcPr>
          <w:p w14:paraId="40D06D8F" w14:textId="77777777" w:rsidR="008A2878" w:rsidRPr="00B64687" w:rsidRDefault="008A2878" w:rsidP="006769B5">
            <w:pPr>
              <w:jc w:val="center"/>
              <w:rPr>
                <w:rFonts w:ascii="Arial" w:eastAsia="Times New Roman" w:hAnsi="Arial" w:cs="Arial"/>
                <w:color w:val="000000"/>
                <w:sz w:val="16"/>
                <w:szCs w:val="16"/>
                <w:lang w:eastAsia="es-ES"/>
              </w:rPr>
            </w:pPr>
          </w:p>
        </w:tc>
        <w:tc>
          <w:tcPr>
            <w:tcW w:w="814" w:type="dxa"/>
            <w:vMerge/>
            <w:noWrap/>
            <w:vAlign w:val="center"/>
          </w:tcPr>
          <w:p w14:paraId="1707DC98" w14:textId="77777777" w:rsidR="008A2878" w:rsidRPr="00B64687" w:rsidRDefault="008A2878" w:rsidP="006769B5">
            <w:pPr>
              <w:jc w:val="center"/>
              <w:rPr>
                <w:rFonts w:ascii="Arial" w:eastAsia="Times New Roman" w:hAnsi="Arial" w:cs="Arial"/>
                <w:color w:val="000000"/>
                <w:sz w:val="16"/>
                <w:szCs w:val="16"/>
                <w:lang w:eastAsia="es-ES"/>
              </w:rPr>
            </w:pPr>
          </w:p>
        </w:tc>
        <w:tc>
          <w:tcPr>
            <w:tcW w:w="1652" w:type="dxa"/>
            <w:vAlign w:val="center"/>
          </w:tcPr>
          <w:p w14:paraId="23A67E4D" w14:textId="77777777" w:rsidR="008A2878" w:rsidRPr="00B64687" w:rsidRDefault="008A2878" w:rsidP="006769B5">
            <w:pPr>
              <w:rPr>
                <w:rFonts w:ascii="Arial" w:eastAsia="Times New Roman" w:hAnsi="Arial" w:cs="Arial"/>
                <w:color w:val="000000"/>
                <w:sz w:val="16"/>
                <w:szCs w:val="16"/>
                <w:lang w:eastAsia="es-ES"/>
              </w:rPr>
            </w:pPr>
            <w:r w:rsidRPr="00B64687">
              <w:rPr>
                <w:rFonts w:ascii="Arial" w:eastAsia="Times New Roman" w:hAnsi="Arial" w:cs="Arial"/>
                <w:color w:val="000000"/>
                <w:sz w:val="16"/>
                <w:szCs w:val="16"/>
                <w:lang w:eastAsia="es-ES"/>
              </w:rPr>
              <w:t xml:space="preserve">Elaboración de Nota </w:t>
            </w:r>
          </w:p>
        </w:tc>
        <w:tc>
          <w:tcPr>
            <w:tcW w:w="1134" w:type="dxa"/>
            <w:vMerge/>
            <w:vAlign w:val="center"/>
          </w:tcPr>
          <w:p w14:paraId="45480399" w14:textId="77777777" w:rsidR="008A2878" w:rsidRPr="00B64687" w:rsidRDefault="008A2878" w:rsidP="006769B5">
            <w:pPr>
              <w:jc w:val="center"/>
              <w:rPr>
                <w:rFonts w:ascii="Arial" w:eastAsia="Times New Roman" w:hAnsi="Arial" w:cs="Arial"/>
                <w:color w:val="000000"/>
                <w:sz w:val="16"/>
                <w:szCs w:val="16"/>
                <w:lang w:eastAsia="es-ES"/>
              </w:rPr>
            </w:pPr>
          </w:p>
        </w:tc>
        <w:tc>
          <w:tcPr>
            <w:tcW w:w="1276" w:type="dxa"/>
            <w:vMerge/>
            <w:vAlign w:val="center"/>
          </w:tcPr>
          <w:p w14:paraId="76BEE430" w14:textId="77777777" w:rsidR="008A2878" w:rsidRPr="00B64687" w:rsidRDefault="008A2878" w:rsidP="006769B5">
            <w:pPr>
              <w:jc w:val="center"/>
              <w:rPr>
                <w:rFonts w:ascii="Arial" w:eastAsia="Times New Roman" w:hAnsi="Arial" w:cs="Arial"/>
                <w:color w:val="000000"/>
                <w:sz w:val="16"/>
                <w:szCs w:val="16"/>
                <w:lang w:eastAsia="es-ES"/>
              </w:rPr>
            </w:pPr>
          </w:p>
        </w:tc>
      </w:tr>
    </w:tbl>
    <w:p w14:paraId="35A8C554"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26A6F332" w14:textId="77777777" w:rsidR="008A2878" w:rsidRDefault="008A2878" w:rsidP="008A2878">
      <w:pPr>
        <w:spacing w:after="0" w:line="240" w:lineRule="auto"/>
        <w:jc w:val="both"/>
        <w:rPr>
          <w:rFonts w:ascii="Arial" w:eastAsia="Times New Roman" w:hAnsi="Arial" w:cs="Arial"/>
          <w:color w:val="000000" w:themeColor="text1"/>
          <w:sz w:val="24"/>
          <w:szCs w:val="24"/>
        </w:rPr>
      </w:pPr>
    </w:p>
    <w:tbl>
      <w:tblPr>
        <w:tblpPr w:leftFromText="141" w:rightFromText="141" w:vertAnchor="text" w:horzAnchor="margin" w:tblpXSpec="center" w:tblpY="-5"/>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126"/>
        <w:gridCol w:w="1413"/>
        <w:gridCol w:w="997"/>
        <w:gridCol w:w="284"/>
        <w:gridCol w:w="283"/>
        <w:gridCol w:w="284"/>
        <w:gridCol w:w="283"/>
        <w:gridCol w:w="284"/>
        <w:gridCol w:w="283"/>
        <w:gridCol w:w="284"/>
        <w:gridCol w:w="283"/>
        <w:gridCol w:w="284"/>
        <w:gridCol w:w="283"/>
        <w:gridCol w:w="284"/>
        <w:gridCol w:w="283"/>
        <w:gridCol w:w="709"/>
        <w:gridCol w:w="2689"/>
        <w:gridCol w:w="1417"/>
        <w:gridCol w:w="1276"/>
      </w:tblGrid>
      <w:tr w:rsidR="008A2878" w:rsidRPr="00901A70" w14:paraId="7D3153F1" w14:textId="77777777" w:rsidTr="006769B5">
        <w:trPr>
          <w:trHeight w:val="169"/>
        </w:trPr>
        <w:tc>
          <w:tcPr>
            <w:tcW w:w="14454" w:type="dxa"/>
            <w:gridSpan w:val="20"/>
            <w:tcBorders>
              <w:top w:val="nil"/>
              <w:left w:val="nil"/>
              <w:right w:val="nil"/>
            </w:tcBorders>
            <w:shd w:val="clear" w:color="auto" w:fill="auto"/>
            <w:noWrap/>
            <w:vAlign w:val="center"/>
          </w:tcPr>
          <w:p w14:paraId="6DCC8A2C" w14:textId="77777777" w:rsidR="008A2878" w:rsidRPr="007E0854" w:rsidRDefault="008A2878" w:rsidP="006769B5">
            <w:pPr>
              <w:spacing w:after="0" w:line="276" w:lineRule="auto"/>
              <w:jc w:val="center"/>
              <w:rPr>
                <w:rFonts w:ascii="Arial" w:eastAsia="Times New Roman" w:hAnsi="Arial" w:cs="Arial"/>
                <w:b/>
                <w:color w:val="000000" w:themeColor="text1"/>
                <w:sz w:val="24"/>
                <w:szCs w:val="16"/>
                <w:lang w:eastAsia="es-SV"/>
              </w:rPr>
            </w:pPr>
            <w:r w:rsidRPr="007E0854">
              <w:rPr>
                <w:rFonts w:ascii="Arial" w:eastAsia="Times New Roman" w:hAnsi="Arial" w:cs="Arial"/>
                <w:b/>
                <w:color w:val="000000" w:themeColor="text1"/>
                <w:sz w:val="24"/>
                <w:szCs w:val="16"/>
                <w:lang w:eastAsia="es-SV"/>
              </w:rPr>
              <w:lastRenderedPageBreak/>
              <w:t>ALCALDÍA MUNICIPAL DE SAN MIGUEL</w:t>
            </w:r>
          </w:p>
          <w:p w14:paraId="5ADD9EFD" w14:textId="77777777" w:rsidR="008A2878" w:rsidRPr="007E0854" w:rsidRDefault="008A2878" w:rsidP="006769B5">
            <w:pPr>
              <w:spacing w:line="240" w:lineRule="auto"/>
              <w:jc w:val="center"/>
              <w:rPr>
                <w:rFonts w:ascii="Calibri" w:hAnsi="Calibri"/>
                <w:color w:val="000000" w:themeColor="text1"/>
                <w:sz w:val="18"/>
                <w:szCs w:val="18"/>
              </w:rPr>
            </w:pPr>
            <w:r w:rsidRPr="007E0854">
              <w:rPr>
                <w:rFonts w:ascii="Arial" w:eastAsia="Times New Roman" w:hAnsi="Arial" w:cs="Arial"/>
                <w:b/>
                <w:color w:val="000000" w:themeColor="text1"/>
                <w:sz w:val="24"/>
                <w:szCs w:val="16"/>
                <w:lang w:eastAsia="es-SV"/>
              </w:rPr>
              <w:t>DEPARTAMENTO DE PLANIFICACIÓN</w:t>
            </w:r>
          </w:p>
          <w:p w14:paraId="0329240F" w14:textId="77777777" w:rsidR="008A2878" w:rsidRPr="00EC5DE5" w:rsidRDefault="008A2878" w:rsidP="006769B5">
            <w:pPr>
              <w:pStyle w:val="Ttulo2"/>
              <w:spacing w:before="0"/>
              <w:rPr>
                <w:rFonts w:ascii="Arial" w:eastAsia="Times New Roman" w:hAnsi="Arial" w:cs="Arial"/>
                <w:color w:val="000000" w:themeColor="text1"/>
                <w:sz w:val="24"/>
                <w:szCs w:val="24"/>
                <w:lang w:eastAsia="es-ES"/>
              </w:rPr>
            </w:pPr>
            <w:bookmarkStart w:id="74" w:name="_Toc26861590"/>
            <w:bookmarkStart w:id="75" w:name="_Toc26862102"/>
            <w:bookmarkStart w:id="76" w:name="_Toc26879146"/>
            <w:bookmarkStart w:id="77" w:name="_Toc63774223"/>
            <w:r w:rsidRPr="00EC5DE5">
              <w:rPr>
                <w:rFonts w:ascii="Arial" w:eastAsia="Times New Roman" w:hAnsi="Arial" w:cs="Arial"/>
                <w:color w:val="000000" w:themeColor="text1"/>
                <w:sz w:val="24"/>
                <w:szCs w:val="24"/>
                <w:lang w:eastAsia="es-ES"/>
              </w:rPr>
              <w:t xml:space="preserve">DEPENDENCIA INMEDIATA:  GERENCIA </w:t>
            </w:r>
            <w:bookmarkEnd w:id="74"/>
            <w:bookmarkEnd w:id="75"/>
            <w:bookmarkEnd w:id="76"/>
            <w:r>
              <w:rPr>
                <w:rFonts w:ascii="Arial" w:eastAsia="Times New Roman" w:hAnsi="Arial" w:cs="Arial"/>
                <w:color w:val="000000" w:themeColor="text1"/>
                <w:sz w:val="24"/>
                <w:szCs w:val="24"/>
                <w:lang w:eastAsia="es-ES"/>
              </w:rPr>
              <w:t>FINANCIERA</w:t>
            </w:r>
            <w:bookmarkEnd w:id="77"/>
          </w:p>
          <w:p w14:paraId="5C590640" w14:textId="77777777" w:rsidR="008A2878" w:rsidRDefault="008A2878" w:rsidP="006769B5">
            <w:pPr>
              <w:spacing w:after="0" w:line="240" w:lineRule="auto"/>
              <w:jc w:val="both"/>
              <w:rPr>
                <w:rFonts w:ascii="Arial" w:eastAsia="Times New Roman" w:hAnsi="Arial" w:cs="Arial"/>
                <w:color w:val="000000" w:themeColor="text1"/>
                <w:sz w:val="24"/>
                <w:szCs w:val="24"/>
              </w:rPr>
            </w:pPr>
            <w:bookmarkStart w:id="78" w:name="_Toc26861591"/>
            <w:bookmarkStart w:id="79" w:name="_Toc26862103"/>
            <w:bookmarkStart w:id="80" w:name="_Toc26879147"/>
            <w:r w:rsidRPr="005F6754">
              <w:rPr>
                <w:rFonts w:ascii="Arial" w:eastAsia="Times New Roman" w:hAnsi="Arial" w:cs="Arial"/>
                <w:color w:val="000000" w:themeColor="text1"/>
                <w:sz w:val="24"/>
                <w:szCs w:val="24"/>
              </w:rPr>
              <w:t xml:space="preserve">UNIDAD ORGANIZATIVA RESPONSABLE: </w:t>
            </w:r>
            <w:bookmarkEnd w:id="78"/>
            <w:bookmarkEnd w:id="79"/>
            <w:bookmarkEnd w:id="80"/>
            <w:r>
              <w:rPr>
                <w:rFonts w:ascii="Arial" w:eastAsia="Times New Roman" w:hAnsi="Arial" w:cs="Arial"/>
                <w:color w:val="000000" w:themeColor="text1"/>
                <w:sz w:val="24"/>
                <w:szCs w:val="24"/>
              </w:rPr>
              <w:t>DEPARTAMENTO DE CUENTAS CORRIENTES.</w:t>
            </w:r>
          </w:p>
          <w:p w14:paraId="5E51A4EF" w14:textId="77777777" w:rsidR="008A2878" w:rsidRPr="00901A70" w:rsidRDefault="008A2878" w:rsidP="006769B5">
            <w:pPr>
              <w:spacing w:after="0" w:line="240" w:lineRule="auto"/>
              <w:jc w:val="both"/>
              <w:rPr>
                <w:rFonts w:ascii="Arial" w:eastAsia="Times New Roman" w:hAnsi="Arial" w:cs="Arial"/>
                <w:color w:val="000000"/>
                <w:sz w:val="16"/>
                <w:szCs w:val="16"/>
                <w:lang w:eastAsia="es-ES"/>
              </w:rPr>
            </w:pPr>
          </w:p>
        </w:tc>
      </w:tr>
      <w:tr w:rsidR="008A2878" w:rsidRPr="00901A70" w14:paraId="5CF1E5E7" w14:textId="77777777" w:rsidTr="006769B5">
        <w:trPr>
          <w:trHeight w:val="169"/>
        </w:trPr>
        <w:tc>
          <w:tcPr>
            <w:tcW w:w="425" w:type="dxa"/>
            <w:vMerge w:val="restart"/>
            <w:shd w:val="clear" w:color="auto" w:fill="auto"/>
            <w:noWrap/>
            <w:vAlign w:val="center"/>
            <w:hideMark/>
          </w:tcPr>
          <w:p w14:paraId="686E2CB3"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No</w:t>
            </w:r>
          </w:p>
        </w:tc>
        <w:tc>
          <w:tcPr>
            <w:tcW w:w="2126" w:type="dxa"/>
            <w:vMerge w:val="restart"/>
            <w:shd w:val="clear" w:color="auto" w:fill="auto"/>
            <w:noWrap/>
            <w:vAlign w:val="center"/>
            <w:hideMark/>
          </w:tcPr>
          <w:p w14:paraId="65B5BB72" w14:textId="77777777" w:rsidR="008A2878" w:rsidRPr="00901A70" w:rsidRDefault="008A2878" w:rsidP="006769B5">
            <w:pPr>
              <w:spacing w:after="0" w:line="240" w:lineRule="auto"/>
              <w:jc w:val="center"/>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OBJETIVO OPERATIVO</w:t>
            </w:r>
          </w:p>
        </w:tc>
        <w:tc>
          <w:tcPr>
            <w:tcW w:w="1413" w:type="dxa"/>
            <w:vMerge w:val="restart"/>
            <w:shd w:val="clear" w:color="auto" w:fill="auto"/>
            <w:noWrap/>
            <w:vAlign w:val="center"/>
            <w:hideMark/>
          </w:tcPr>
          <w:p w14:paraId="07E4FE40" w14:textId="77777777" w:rsidR="008A2878" w:rsidRPr="00901A70" w:rsidRDefault="008A2878" w:rsidP="006769B5">
            <w:pPr>
              <w:spacing w:after="0" w:line="240" w:lineRule="auto"/>
              <w:jc w:val="center"/>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INDICADOR</w:t>
            </w:r>
          </w:p>
        </w:tc>
        <w:tc>
          <w:tcPr>
            <w:tcW w:w="997" w:type="dxa"/>
            <w:vMerge w:val="restart"/>
            <w:shd w:val="clear" w:color="auto" w:fill="auto"/>
            <w:noWrap/>
            <w:vAlign w:val="center"/>
            <w:hideMark/>
          </w:tcPr>
          <w:p w14:paraId="76FA9E0F" w14:textId="77777777" w:rsidR="008A2878" w:rsidRPr="00901A70" w:rsidRDefault="008A2878" w:rsidP="006769B5">
            <w:pPr>
              <w:spacing w:after="0" w:line="240" w:lineRule="auto"/>
              <w:jc w:val="center"/>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TIPO DE MEDICIÓ</w:t>
            </w:r>
            <w:r>
              <w:rPr>
                <w:rFonts w:ascii="Arial" w:eastAsia="Times New Roman" w:hAnsi="Arial" w:cs="Arial"/>
                <w:color w:val="000000"/>
                <w:sz w:val="16"/>
                <w:szCs w:val="16"/>
                <w:lang w:eastAsia="es-ES"/>
              </w:rPr>
              <w:t>N</w:t>
            </w:r>
            <w:r w:rsidRPr="00901A70">
              <w:rPr>
                <w:rFonts w:ascii="Arial" w:eastAsia="Times New Roman" w:hAnsi="Arial" w:cs="Arial"/>
                <w:color w:val="000000"/>
                <w:sz w:val="16"/>
                <w:szCs w:val="16"/>
                <w:lang w:eastAsia="es-ES"/>
              </w:rPr>
              <w:t xml:space="preserve"> </w:t>
            </w:r>
          </w:p>
        </w:tc>
        <w:tc>
          <w:tcPr>
            <w:tcW w:w="3402" w:type="dxa"/>
            <w:gridSpan w:val="12"/>
            <w:shd w:val="clear" w:color="auto" w:fill="auto"/>
            <w:noWrap/>
            <w:vAlign w:val="center"/>
            <w:hideMark/>
          </w:tcPr>
          <w:p w14:paraId="078EAA3A" w14:textId="77777777" w:rsidR="008A2878" w:rsidRPr="00901A70" w:rsidRDefault="008A2878" w:rsidP="006769B5">
            <w:pPr>
              <w:spacing w:after="0" w:line="240" w:lineRule="auto"/>
              <w:jc w:val="center"/>
              <w:rPr>
                <w:rFonts w:ascii="Arial" w:eastAsia="Times New Roman" w:hAnsi="Arial" w:cs="Arial"/>
                <w:b/>
                <w:color w:val="000000"/>
                <w:sz w:val="16"/>
                <w:szCs w:val="16"/>
                <w:lang w:eastAsia="es-ES"/>
              </w:rPr>
            </w:pPr>
            <w:r w:rsidRPr="00901A70">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07252174" w14:textId="77777777" w:rsidR="008A2878" w:rsidRPr="00901A70" w:rsidRDefault="008A2878" w:rsidP="006769B5">
            <w:pPr>
              <w:spacing w:after="0" w:line="240" w:lineRule="auto"/>
              <w:jc w:val="center"/>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 xml:space="preserve">TOTAL </w:t>
            </w:r>
          </w:p>
        </w:tc>
        <w:tc>
          <w:tcPr>
            <w:tcW w:w="2689" w:type="dxa"/>
            <w:vMerge w:val="restart"/>
            <w:vAlign w:val="center"/>
          </w:tcPr>
          <w:p w14:paraId="36812354" w14:textId="77777777" w:rsidR="008A2878" w:rsidRPr="00901A70" w:rsidRDefault="008A2878" w:rsidP="006769B5">
            <w:pPr>
              <w:spacing w:after="0" w:line="240" w:lineRule="auto"/>
              <w:jc w:val="center"/>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 xml:space="preserve">PLAN DE ACCIÓN </w:t>
            </w:r>
          </w:p>
        </w:tc>
        <w:tc>
          <w:tcPr>
            <w:tcW w:w="1417" w:type="dxa"/>
            <w:vMerge w:val="restart"/>
            <w:vAlign w:val="center"/>
          </w:tcPr>
          <w:p w14:paraId="13350C3C" w14:textId="77777777" w:rsidR="008A2878" w:rsidRPr="00901A70" w:rsidRDefault="008A2878" w:rsidP="006769B5">
            <w:pPr>
              <w:spacing w:after="0" w:line="240" w:lineRule="auto"/>
              <w:jc w:val="center"/>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 xml:space="preserve">FUENTE DE VERIFICACIÓN </w:t>
            </w:r>
          </w:p>
        </w:tc>
        <w:tc>
          <w:tcPr>
            <w:tcW w:w="1276" w:type="dxa"/>
            <w:vMerge w:val="restart"/>
            <w:vAlign w:val="center"/>
          </w:tcPr>
          <w:p w14:paraId="75230E8B" w14:textId="77777777" w:rsidR="008A2878" w:rsidRPr="00901A70" w:rsidRDefault="008A2878" w:rsidP="006769B5">
            <w:pPr>
              <w:spacing w:after="0" w:line="240" w:lineRule="auto"/>
              <w:jc w:val="center"/>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DIMENSIÓN DEL OBJETIVO</w:t>
            </w:r>
          </w:p>
        </w:tc>
      </w:tr>
      <w:tr w:rsidR="008A2878" w:rsidRPr="00901A70" w14:paraId="1DE76A03" w14:textId="77777777" w:rsidTr="006769B5">
        <w:trPr>
          <w:trHeight w:val="169"/>
        </w:trPr>
        <w:tc>
          <w:tcPr>
            <w:tcW w:w="425" w:type="dxa"/>
            <w:vMerge/>
            <w:vAlign w:val="center"/>
            <w:hideMark/>
          </w:tcPr>
          <w:p w14:paraId="470DAF0D" w14:textId="77777777" w:rsidR="008A2878" w:rsidRPr="00901A70" w:rsidRDefault="008A2878" w:rsidP="006769B5">
            <w:pPr>
              <w:spacing w:after="0" w:line="240" w:lineRule="auto"/>
              <w:jc w:val="center"/>
              <w:rPr>
                <w:rFonts w:ascii="Arial" w:eastAsia="Times New Roman" w:hAnsi="Arial" w:cs="Arial"/>
                <w:color w:val="000000"/>
                <w:sz w:val="16"/>
                <w:szCs w:val="16"/>
                <w:lang w:eastAsia="es-ES"/>
              </w:rPr>
            </w:pPr>
          </w:p>
        </w:tc>
        <w:tc>
          <w:tcPr>
            <w:tcW w:w="2126" w:type="dxa"/>
            <w:vMerge/>
            <w:vAlign w:val="center"/>
            <w:hideMark/>
          </w:tcPr>
          <w:p w14:paraId="73016148" w14:textId="77777777" w:rsidR="008A2878" w:rsidRPr="00901A70" w:rsidRDefault="008A2878" w:rsidP="006769B5">
            <w:pPr>
              <w:spacing w:after="0" w:line="240" w:lineRule="auto"/>
              <w:rPr>
                <w:rFonts w:ascii="Arial" w:eastAsia="Times New Roman" w:hAnsi="Arial" w:cs="Arial"/>
                <w:color w:val="000000"/>
                <w:sz w:val="16"/>
                <w:szCs w:val="16"/>
                <w:lang w:eastAsia="es-ES"/>
              </w:rPr>
            </w:pPr>
          </w:p>
        </w:tc>
        <w:tc>
          <w:tcPr>
            <w:tcW w:w="1413" w:type="dxa"/>
            <w:vMerge/>
            <w:vAlign w:val="center"/>
            <w:hideMark/>
          </w:tcPr>
          <w:p w14:paraId="16FE0603" w14:textId="77777777" w:rsidR="008A2878" w:rsidRPr="00901A70" w:rsidRDefault="008A2878" w:rsidP="006769B5">
            <w:pPr>
              <w:spacing w:after="0" w:line="240" w:lineRule="auto"/>
              <w:rPr>
                <w:rFonts w:ascii="Arial" w:eastAsia="Times New Roman" w:hAnsi="Arial" w:cs="Arial"/>
                <w:color w:val="000000"/>
                <w:sz w:val="16"/>
                <w:szCs w:val="16"/>
                <w:lang w:eastAsia="es-ES"/>
              </w:rPr>
            </w:pPr>
          </w:p>
        </w:tc>
        <w:tc>
          <w:tcPr>
            <w:tcW w:w="997" w:type="dxa"/>
            <w:vMerge/>
            <w:vAlign w:val="center"/>
            <w:hideMark/>
          </w:tcPr>
          <w:p w14:paraId="2A396880" w14:textId="77777777" w:rsidR="008A2878" w:rsidRPr="00901A70"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776AADF2"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E</w:t>
            </w:r>
          </w:p>
        </w:tc>
        <w:tc>
          <w:tcPr>
            <w:tcW w:w="283" w:type="dxa"/>
            <w:shd w:val="clear" w:color="auto" w:fill="auto"/>
            <w:noWrap/>
            <w:vAlign w:val="center"/>
            <w:hideMark/>
          </w:tcPr>
          <w:p w14:paraId="52A006A3"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F</w:t>
            </w:r>
          </w:p>
        </w:tc>
        <w:tc>
          <w:tcPr>
            <w:tcW w:w="284" w:type="dxa"/>
            <w:shd w:val="clear" w:color="auto" w:fill="auto"/>
            <w:noWrap/>
            <w:vAlign w:val="center"/>
            <w:hideMark/>
          </w:tcPr>
          <w:p w14:paraId="602B8071"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M</w:t>
            </w:r>
          </w:p>
        </w:tc>
        <w:tc>
          <w:tcPr>
            <w:tcW w:w="283" w:type="dxa"/>
            <w:shd w:val="clear" w:color="auto" w:fill="auto"/>
            <w:noWrap/>
            <w:vAlign w:val="center"/>
            <w:hideMark/>
          </w:tcPr>
          <w:p w14:paraId="7FEB5819"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A</w:t>
            </w:r>
          </w:p>
        </w:tc>
        <w:tc>
          <w:tcPr>
            <w:tcW w:w="284" w:type="dxa"/>
            <w:shd w:val="clear" w:color="auto" w:fill="auto"/>
            <w:noWrap/>
            <w:vAlign w:val="center"/>
            <w:hideMark/>
          </w:tcPr>
          <w:p w14:paraId="029FAA40"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M</w:t>
            </w:r>
          </w:p>
        </w:tc>
        <w:tc>
          <w:tcPr>
            <w:tcW w:w="283" w:type="dxa"/>
            <w:shd w:val="clear" w:color="auto" w:fill="auto"/>
            <w:noWrap/>
            <w:vAlign w:val="center"/>
            <w:hideMark/>
          </w:tcPr>
          <w:p w14:paraId="425313C5"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J</w:t>
            </w:r>
          </w:p>
        </w:tc>
        <w:tc>
          <w:tcPr>
            <w:tcW w:w="284" w:type="dxa"/>
            <w:shd w:val="clear" w:color="auto" w:fill="auto"/>
            <w:noWrap/>
            <w:vAlign w:val="center"/>
            <w:hideMark/>
          </w:tcPr>
          <w:p w14:paraId="082A4117"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J</w:t>
            </w:r>
          </w:p>
        </w:tc>
        <w:tc>
          <w:tcPr>
            <w:tcW w:w="283" w:type="dxa"/>
            <w:shd w:val="clear" w:color="auto" w:fill="auto"/>
            <w:noWrap/>
            <w:vAlign w:val="center"/>
            <w:hideMark/>
          </w:tcPr>
          <w:p w14:paraId="580FD5A3"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A</w:t>
            </w:r>
          </w:p>
        </w:tc>
        <w:tc>
          <w:tcPr>
            <w:tcW w:w="284" w:type="dxa"/>
            <w:shd w:val="clear" w:color="auto" w:fill="auto"/>
            <w:noWrap/>
            <w:vAlign w:val="center"/>
            <w:hideMark/>
          </w:tcPr>
          <w:p w14:paraId="7283B696"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S</w:t>
            </w:r>
          </w:p>
        </w:tc>
        <w:tc>
          <w:tcPr>
            <w:tcW w:w="283" w:type="dxa"/>
            <w:shd w:val="clear" w:color="auto" w:fill="auto"/>
            <w:noWrap/>
            <w:vAlign w:val="center"/>
            <w:hideMark/>
          </w:tcPr>
          <w:p w14:paraId="420099AB"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O</w:t>
            </w:r>
          </w:p>
        </w:tc>
        <w:tc>
          <w:tcPr>
            <w:tcW w:w="284" w:type="dxa"/>
            <w:shd w:val="clear" w:color="auto" w:fill="auto"/>
            <w:noWrap/>
            <w:vAlign w:val="center"/>
            <w:hideMark/>
          </w:tcPr>
          <w:p w14:paraId="2C1414A8"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N</w:t>
            </w:r>
          </w:p>
        </w:tc>
        <w:tc>
          <w:tcPr>
            <w:tcW w:w="283" w:type="dxa"/>
            <w:shd w:val="clear" w:color="auto" w:fill="auto"/>
            <w:noWrap/>
            <w:vAlign w:val="center"/>
            <w:hideMark/>
          </w:tcPr>
          <w:p w14:paraId="19693B37"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D</w:t>
            </w:r>
          </w:p>
        </w:tc>
        <w:tc>
          <w:tcPr>
            <w:tcW w:w="709" w:type="dxa"/>
            <w:vMerge/>
            <w:vAlign w:val="center"/>
            <w:hideMark/>
          </w:tcPr>
          <w:p w14:paraId="751159B6" w14:textId="77777777" w:rsidR="008A2878" w:rsidRPr="00901A70" w:rsidRDefault="008A2878" w:rsidP="006769B5">
            <w:pPr>
              <w:spacing w:after="0" w:line="240" w:lineRule="auto"/>
              <w:rPr>
                <w:rFonts w:ascii="Arial" w:eastAsia="Times New Roman" w:hAnsi="Arial" w:cs="Arial"/>
                <w:color w:val="000000"/>
                <w:sz w:val="16"/>
                <w:szCs w:val="16"/>
                <w:lang w:eastAsia="es-ES"/>
              </w:rPr>
            </w:pPr>
          </w:p>
        </w:tc>
        <w:tc>
          <w:tcPr>
            <w:tcW w:w="2689" w:type="dxa"/>
            <w:vMerge/>
            <w:vAlign w:val="center"/>
          </w:tcPr>
          <w:p w14:paraId="35AB85D1" w14:textId="77777777" w:rsidR="008A2878" w:rsidRPr="00901A70"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10396F95" w14:textId="77777777" w:rsidR="008A2878" w:rsidRPr="00901A70" w:rsidRDefault="008A2878" w:rsidP="006769B5">
            <w:pPr>
              <w:spacing w:after="0" w:line="240" w:lineRule="auto"/>
              <w:rPr>
                <w:rFonts w:ascii="Arial" w:eastAsia="Times New Roman" w:hAnsi="Arial" w:cs="Arial"/>
                <w:color w:val="000000"/>
                <w:sz w:val="16"/>
                <w:szCs w:val="16"/>
                <w:lang w:eastAsia="es-ES"/>
              </w:rPr>
            </w:pPr>
          </w:p>
        </w:tc>
        <w:tc>
          <w:tcPr>
            <w:tcW w:w="1276" w:type="dxa"/>
            <w:vMerge/>
            <w:vAlign w:val="center"/>
          </w:tcPr>
          <w:p w14:paraId="067A53A4" w14:textId="77777777" w:rsidR="008A2878" w:rsidRPr="00901A70" w:rsidRDefault="008A2878" w:rsidP="006769B5">
            <w:pPr>
              <w:spacing w:after="0" w:line="240" w:lineRule="auto"/>
              <w:rPr>
                <w:rFonts w:ascii="Arial" w:eastAsia="Times New Roman" w:hAnsi="Arial" w:cs="Arial"/>
                <w:color w:val="000000"/>
                <w:sz w:val="16"/>
                <w:szCs w:val="16"/>
                <w:lang w:eastAsia="es-ES"/>
              </w:rPr>
            </w:pPr>
          </w:p>
        </w:tc>
      </w:tr>
      <w:tr w:rsidR="008A2878" w:rsidRPr="00901A70" w14:paraId="39F266A0" w14:textId="77777777" w:rsidTr="006769B5">
        <w:trPr>
          <w:cantSplit/>
          <w:trHeight w:val="1134"/>
        </w:trPr>
        <w:tc>
          <w:tcPr>
            <w:tcW w:w="425" w:type="dxa"/>
            <w:shd w:val="clear" w:color="auto" w:fill="auto"/>
            <w:noWrap/>
            <w:vAlign w:val="center"/>
          </w:tcPr>
          <w:p w14:paraId="51DAA7BE"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w:t>
            </w:r>
          </w:p>
        </w:tc>
        <w:tc>
          <w:tcPr>
            <w:tcW w:w="2126" w:type="dxa"/>
            <w:shd w:val="clear" w:color="auto" w:fill="auto"/>
            <w:noWrap/>
            <w:vAlign w:val="center"/>
          </w:tcPr>
          <w:p w14:paraId="4C61F5C5" w14:textId="77777777" w:rsidR="008A2878" w:rsidRPr="00901A70" w:rsidRDefault="008A2878" w:rsidP="006769B5">
            <w:pPr>
              <w:spacing w:after="0" w:line="240" w:lineRule="auto"/>
              <w:jc w:val="both"/>
              <w:rPr>
                <w:rFonts w:ascii="Arial" w:eastAsia="Times New Roman" w:hAnsi="Arial" w:cs="Arial"/>
                <w:sz w:val="16"/>
                <w:szCs w:val="16"/>
                <w:lang w:eastAsia="es-ES"/>
              </w:rPr>
            </w:pPr>
          </w:p>
          <w:p w14:paraId="651E66EC" w14:textId="72579603" w:rsidR="008A2878" w:rsidRPr="00901A70" w:rsidRDefault="008A2878" w:rsidP="006769B5">
            <w:pPr>
              <w:jc w:val="both"/>
              <w:rPr>
                <w:rFonts w:ascii="Arial" w:hAnsi="Arial" w:cs="Arial"/>
                <w:color w:val="000000"/>
                <w:sz w:val="16"/>
                <w:szCs w:val="16"/>
              </w:rPr>
            </w:pPr>
            <w:r w:rsidRPr="00901A70">
              <w:rPr>
                <w:rFonts w:ascii="Arial" w:hAnsi="Arial" w:cs="Arial"/>
                <w:color w:val="000000"/>
                <w:sz w:val="16"/>
                <w:szCs w:val="16"/>
              </w:rPr>
              <w:t xml:space="preserve">Amortizar los registros de ingresos municipales. Por una cantidad de 408,000 recibos al sistema para el año </w:t>
            </w:r>
            <w:r w:rsidR="00030D52">
              <w:rPr>
                <w:rFonts w:ascii="Arial" w:hAnsi="Arial" w:cs="Arial"/>
                <w:color w:val="000000"/>
                <w:sz w:val="16"/>
                <w:szCs w:val="16"/>
              </w:rPr>
              <w:t>2021</w:t>
            </w:r>
          </w:p>
        </w:tc>
        <w:tc>
          <w:tcPr>
            <w:tcW w:w="1413" w:type="dxa"/>
            <w:shd w:val="clear" w:color="auto" w:fill="auto"/>
            <w:noWrap/>
            <w:vAlign w:val="center"/>
          </w:tcPr>
          <w:p w14:paraId="5A5F5C33" w14:textId="77777777" w:rsidR="008A2878" w:rsidRPr="00901A70" w:rsidRDefault="008A2878" w:rsidP="006769B5">
            <w:pPr>
              <w:spacing w:after="0" w:line="240" w:lineRule="auto"/>
              <w:contextualSpacing/>
              <w:rPr>
                <w:rFonts w:ascii="Arial" w:eastAsia="Times New Roman" w:hAnsi="Arial" w:cs="Arial"/>
                <w:sz w:val="16"/>
                <w:szCs w:val="16"/>
                <w:lang w:eastAsia="es-ES"/>
              </w:rPr>
            </w:pPr>
            <w:r w:rsidRPr="00901A70">
              <w:rPr>
                <w:rFonts w:ascii="Arial" w:eastAsia="Times New Roman" w:hAnsi="Arial" w:cs="Arial"/>
                <w:sz w:val="16"/>
                <w:szCs w:val="16"/>
                <w:lang w:eastAsia="es-ES"/>
              </w:rPr>
              <w:t xml:space="preserve"> Cantidad de registros </w:t>
            </w:r>
          </w:p>
        </w:tc>
        <w:tc>
          <w:tcPr>
            <w:tcW w:w="997" w:type="dxa"/>
            <w:shd w:val="clear" w:color="auto" w:fill="auto"/>
            <w:noWrap/>
            <w:vAlign w:val="center"/>
          </w:tcPr>
          <w:p w14:paraId="17610305"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Numero entero</w:t>
            </w:r>
          </w:p>
        </w:tc>
        <w:tc>
          <w:tcPr>
            <w:tcW w:w="284" w:type="dxa"/>
            <w:shd w:val="clear" w:color="auto" w:fill="auto"/>
            <w:noWrap/>
            <w:textDirection w:val="btLr"/>
            <w:vAlign w:val="center"/>
          </w:tcPr>
          <w:p w14:paraId="7FBD9F45"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3" w:type="dxa"/>
            <w:shd w:val="clear" w:color="auto" w:fill="auto"/>
            <w:noWrap/>
            <w:textDirection w:val="btLr"/>
            <w:vAlign w:val="center"/>
          </w:tcPr>
          <w:p w14:paraId="28940CB5"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4" w:type="dxa"/>
            <w:shd w:val="clear" w:color="auto" w:fill="auto"/>
            <w:noWrap/>
            <w:textDirection w:val="btLr"/>
            <w:vAlign w:val="center"/>
          </w:tcPr>
          <w:p w14:paraId="52B8524C"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3" w:type="dxa"/>
            <w:shd w:val="clear" w:color="auto" w:fill="auto"/>
            <w:noWrap/>
            <w:textDirection w:val="btLr"/>
            <w:vAlign w:val="center"/>
          </w:tcPr>
          <w:p w14:paraId="0439FF96"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4" w:type="dxa"/>
            <w:shd w:val="clear" w:color="auto" w:fill="auto"/>
            <w:noWrap/>
            <w:textDirection w:val="btLr"/>
            <w:vAlign w:val="center"/>
          </w:tcPr>
          <w:p w14:paraId="400EC607"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3" w:type="dxa"/>
            <w:shd w:val="clear" w:color="auto" w:fill="auto"/>
            <w:noWrap/>
            <w:textDirection w:val="btLr"/>
            <w:vAlign w:val="center"/>
          </w:tcPr>
          <w:p w14:paraId="11CFDEA6"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4" w:type="dxa"/>
            <w:shd w:val="clear" w:color="auto" w:fill="auto"/>
            <w:noWrap/>
            <w:textDirection w:val="btLr"/>
            <w:vAlign w:val="center"/>
          </w:tcPr>
          <w:p w14:paraId="6E9D538E"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3" w:type="dxa"/>
            <w:shd w:val="clear" w:color="auto" w:fill="auto"/>
            <w:noWrap/>
            <w:textDirection w:val="btLr"/>
            <w:vAlign w:val="center"/>
          </w:tcPr>
          <w:p w14:paraId="249B52D8"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4" w:type="dxa"/>
            <w:shd w:val="clear" w:color="auto" w:fill="auto"/>
            <w:noWrap/>
            <w:textDirection w:val="btLr"/>
            <w:vAlign w:val="center"/>
          </w:tcPr>
          <w:p w14:paraId="75C5DD71"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3" w:type="dxa"/>
            <w:shd w:val="clear" w:color="auto" w:fill="auto"/>
            <w:noWrap/>
            <w:textDirection w:val="btLr"/>
            <w:vAlign w:val="center"/>
          </w:tcPr>
          <w:p w14:paraId="42CD2200"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4" w:type="dxa"/>
            <w:shd w:val="clear" w:color="auto" w:fill="auto"/>
            <w:noWrap/>
            <w:textDirection w:val="btLr"/>
            <w:vAlign w:val="center"/>
          </w:tcPr>
          <w:p w14:paraId="529E2DD8"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283" w:type="dxa"/>
            <w:shd w:val="clear" w:color="auto" w:fill="auto"/>
            <w:noWrap/>
            <w:textDirection w:val="btLr"/>
            <w:vAlign w:val="center"/>
          </w:tcPr>
          <w:p w14:paraId="19519B20"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34000</w:t>
            </w:r>
          </w:p>
        </w:tc>
        <w:tc>
          <w:tcPr>
            <w:tcW w:w="709" w:type="dxa"/>
            <w:shd w:val="clear" w:color="auto" w:fill="auto"/>
            <w:noWrap/>
            <w:textDirection w:val="btLr"/>
            <w:vAlign w:val="center"/>
          </w:tcPr>
          <w:p w14:paraId="6AB8E46D"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408,000</w:t>
            </w:r>
          </w:p>
        </w:tc>
        <w:tc>
          <w:tcPr>
            <w:tcW w:w="2689" w:type="dxa"/>
            <w:vAlign w:val="center"/>
          </w:tcPr>
          <w:p w14:paraId="52202694"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1. Recepción de colectores del Departamento de Tesorería.</w:t>
            </w:r>
          </w:p>
          <w:p w14:paraId="3674D4B5"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2.  Amortizar los pagos realizados en el sistema y cotejar con notas de abono para su respectivo cuadre.</w:t>
            </w:r>
          </w:p>
          <w:p w14:paraId="3B10EE88"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3.   Informe consolidado.</w:t>
            </w:r>
          </w:p>
          <w:p w14:paraId="139BBBE3"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4.  Informar y remitir reportes de ingresos al Departamento de Contabilidad y Tesorería para el respectivo resguardo y contabilización.</w:t>
            </w:r>
          </w:p>
        </w:tc>
        <w:tc>
          <w:tcPr>
            <w:tcW w:w="1417" w:type="dxa"/>
            <w:vAlign w:val="center"/>
          </w:tcPr>
          <w:p w14:paraId="5883BD31"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reportes</w:t>
            </w:r>
          </w:p>
        </w:tc>
        <w:tc>
          <w:tcPr>
            <w:tcW w:w="1276" w:type="dxa"/>
            <w:vAlign w:val="center"/>
          </w:tcPr>
          <w:p w14:paraId="50FDF6D0"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presupuesto</w:t>
            </w:r>
          </w:p>
        </w:tc>
      </w:tr>
      <w:tr w:rsidR="008A2878" w:rsidRPr="00901A70" w14:paraId="1EC08F55" w14:textId="77777777" w:rsidTr="006769B5">
        <w:trPr>
          <w:cantSplit/>
          <w:trHeight w:val="1134"/>
        </w:trPr>
        <w:tc>
          <w:tcPr>
            <w:tcW w:w="425" w:type="dxa"/>
            <w:shd w:val="clear" w:color="auto" w:fill="auto"/>
            <w:noWrap/>
            <w:vAlign w:val="center"/>
          </w:tcPr>
          <w:p w14:paraId="2357D288" w14:textId="77777777" w:rsidR="008A2878" w:rsidRPr="00901A70" w:rsidRDefault="008A2878" w:rsidP="006769B5">
            <w:pPr>
              <w:spacing w:after="0" w:line="240" w:lineRule="auto"/>
              <w:jc w:val="center"/>
              <w:rPr>
                <w:rFonts w:ascii="Arial" w:eastAsia="Times New Roman" w:hAnsi="Arial" w:cs="Arial"/>
                <w:sz w:val="16"/>
                <w:szCs w:val="16"/>
                <w:lang w:eastAsia="es-ES"/>
              </w:rPr>
            </w:pPr>
          </w:p>
          <w:p w14:paraId="7B346D0A" w14:textId="77777777" w:rsidR="008A2878" w:rsidRPr="00901A70" w:rsidRDefault="008A2878" w:rsidP="006769B5">
            <w:pPr>
              <w:spacing w:after="0" w:line="240" w:lineRule="auto"/>
              <w:jc w:val="center"/>
              <w:rPr>
                <w:rFonts w:ascii="Arial" w:eastAsia="Times New Roman" w:hAnsi="Arial" w:cs="Arial"/>
                <w:sz w:val="16"/>
                <w:szCs w:val="16"/>
                <w:lang w:eastAsia="es-ES"/>
              </w:rPr>
            </w:pPr>
          </w:p>
          <w:p w14:paraId="25481D55"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2</w:t>
            </w:r>
          </w:p>
          <w:p w14:paraId="5A9A13BA" w14:textId="77777777" w:rsidR="008A2878" w:rsidRPr="00901A70" w:rsidRDefault="008A2878" w:rsidP="006769B5">
            <w:pPr>
              <w:spacing w:after="0" w:line="240" w:lineRule="auto"/>
              <w:jc w:val="center"/>
              <w:rPr>
                <w:rFonts w:ascii="Arial" w:eastAsia="Times New Roman" w:hAnsi="Arial" w:cs="Arial"/>
                <w:sz w:val="16"/>
                <w:szCs w:val="16"/>
                <w:lang w:eastAsia="es-ES"/>
              </w:rPr>
            </w:pPr>
          </w:p>
        </w:tc>
        <w:tc>
          <w:tcPr>
            <w:tcW w:w="2126" w:type="dxa"/>
            <w:shd w:val="clear" w:color="auto" w:fill="auto"/>
            <w:noWrap/>
            <w:vAlign w:val="center"/>
          </w:tcPr>
          <w:p w14:paraId="63F3BC35" w14:textId="77777777" w:rsidR="008A2878" w:rsidRPr="00901A70" w:rsidRDefault="008A2878" w:rsidP="006769B5">
            <w:pPr>
              <w:spacing w:after="0" w:line="240" w:lineRule="auto"/>
              <w:jc w:val="both"/>
              <w:rPr>
                <w:rFonts w:ascii="Arial" w:eastAsia="Times New Roman" w:hAnsi="Arial" w:cs="Arial"/>
                <w:sz w:val="16"/>
                <w:szCs w:val="16"/>
                <w:lang w:eastAsia="es-ES"/>
              </w:rPr>
            </w:pPr>
            <w:r w:rsidRPr="00901A70">
              <w:rPr>
                <w:rFonts w:ascii="Arial" w:eastAsia="Times New Roman" w:hAnsi="Arial" w:cs="Arial"/>
                <w:sz w:val="16"/>
                <w:szCs w:val="16"/>
                <w:lang w:eastAsia="es-ES"/>
              </w:rPr>
              <w:t>Realizar la impresión, control y entrega de avisos de cobros municipales por la cantidad de 600,000 al Departamento de Administración Tributaria.</w:t>
            </w:r>
          </w:p>
        </w:tc>
        <w:tc>
          <w:tcPr>
            <w:tcW w:w="1413" w:type="dxa"/>
            <w:shd w:val="clear" w:color="auto" w:fill="auto"/>
            <w:noWrap/>
            <w:vAlign w:val="center"/>
          </w:tcPr>
          <w:p w14:paraId="18881DD7" w14:textId="77777777" w:rsidR="008A2878" w:rsidRPr="00901A70" w:rsidRDefault="008A2878" w:rsidP="006769B5">
            <w:pPr>
              <w:spacing w:after="0" w:line="240" w:lineRule="auto"/>
              <w:ind w:left="720"/>
              <w:contextualSpacing/>
              <w:rPr>
                <w:rFonts w:ascii="Arial" w:eastAsia="Times New Roman" w:hAnsi="Arial" w:cs="Arial"/>
                <w:sz w:val="16"/>
                <w:szCs w:val="16"/>
                <w:lang w:eastAsia="es-ES"/>
              </w:rPr>
            </w:pPr>
            <w:r w:rsidRPr="00901A70">
              <w:rPr>
                <w:rFonts w:ascii="Arial" w:eastAsia="Times New Roman" w:hAnsi="Arial" w:cs="Arial"/>
                <w:sz w:val="16"/>
                <w:szCs w:val="16"/>
                <w:lang w:eastAsia="es-ES"/>
              </w:rPr>
              <w:t xml:space="preserve">Cantidad de Recibos </w:t>
            </w:r>
          </w:p>
        </w:tc>
        <w:tc>
          <w:tcPr>
            <w:tcW w:w="997" w:type="dxa"/>
            <w:shd w:val="clear" w:color="auto" w:fill="auto"/>
            <w:noWrap/>
            <w:vAlign w:val="center"/>
          </w:tcPr>
          <w:p w14:paraId="38ED79C1"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 xml:space="preserve">Numero entero </w:t>
            </w:r>
          </w:p>
        </w:tc>
        <w:tc>
          <w:tcPr>
            <w:tcW w:w="284" w:type="dxa"/>
            <w:shd w:val="clear" w:color="auto" w:fill="auto"/>
            <w:noWrap/>
            <w:textDirection w:val="btLr"/>
            <w:vAlign w:val="center"/>
          </w:tcPr>
          <w:p w14:paraId="0964A0E2"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3" w:type="dxa"/>
            <w:shd w:val="clear" w:color="auto" w:fill="auto"/>
            <w:noWrap/>
            <w:textDirection w:val="btLr"/>
            <w:vAlign w:val="center"/>
          </w:tcPr>
          <w:p w14:paraId="747CA151"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4" w:type="dxa"/>
            <w:shd w:val="clear" w:color="auto" w:fill="auto"/>
            <w:noWrap/>
            <w:textDirection w:val="btLr"/>
            <w:vAlign w:val="center"/>
          </w:tcPr>
          <w:p w14:paraId="6C458880"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3" w:type="dxa"/>
            <w:shd w:val="clear" w:color="auto" w:fill="auto"/>
            <w:noWrap/>
            <w:textDirection w:val="btLr"/>
            <w:vAlign w:val="center"/>
          </w:tcPr>
          <w:p w14:paraId="42927BE1"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4" w:type="dxa"/>
            <w:shd w:val="clear" w:color="auto" w:fill="auto"/>
            <w:noWrap/>
            <w:textDirection w:val="btLr"/>
            <w:vAlign w:val="center"/>
          </w:tcPr>
          <w:p w14:paraId="08A73771"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3" w:type="dxa"/>
            <w:shd w:val="clear" w:color="auto" w:fill="auto"/>
            <w:noWrap/>
            <w:textDirection w:val="btLr"/>
            <w:vAlign w:val="center"/>
          </w:tcPr>
          <w:p w14:paraId="12068F38"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4" w:type="dxa"/>
            <w:shd w:val="clear" w:color="auto" w:fill="auto"/>
            <w:noWrap/>
            <w:textDirection w:val="btLr"/>
            <w:vAlign w:val="center"/>
          </w:tcPr>
          <w:p w14:paraId="20B10E6B"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3" w:type="dxa"/>
            <w:shd w:val="clear" w:color="auto" w:fill="auto"/>
            <w:noWrap/>
            <w:textDirection w:val="btLr"/>
            <w:vAlign w:val="center"/>
          </w:tcPr>
          <w:p w14:paraId="4382E5C1"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4" w:type="dxa"/>
            <w:shd w:val="clear" w:color="auto" w:fill="auto"/>
            <w:noWrap/>
            <w:textDirection w:val="btLr"/>
            <w:vAlign w:val="center"/>
          </w:tcPr>
          <w:p w14:paraId="0FB4F083"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3" w:type="dxa"/>
            <w:shd w:val="clear" w:color="auto" w:fill="auto"/>
            <w:noWrap/>
            <w:textDirection w:val="btLr"/>
            <w:vAlign w:val="center"/>
          </w:tcPr>
          <w:p w14:paraId="2B7B8B70"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4" w:type="dxa"/>
            <w:shd w:val="clear" w:color="auto" w:fill="auto"/>
            <w:noWrap/>
            <w:textDirection w:val="btLr"/>
            <w:vAlign w:val="center"/>
          </w:tcPr>
          <w:p w14:paraId="3DA103DB"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283" w:type="dxa"/>
            <w:shd w:val="clear" w:color="auto" w:fill="auto"/>
            <w:noWrap/>
            <w:textDirection w:val="btLr"/>
            <w:vAlign w:val="center"/>
          </w:tcPr>
          <w:p w14:paraId="651DBCED" w14:textId="77777777" w:rsidR="008A2878" w:rsidRPr="00901A70" w:rsidRDefault="008A2878" w:rsidP="006769B5">
            <w:pPr>
              <w:ind w:left="113" w:right="113"/>
              <w:jc w:val="center"/>
              <w:rPr>
                <w:rFonts w:ascii="Arial" w:hAnsi="Arial" w:cs="Arial"/>
                <w:color w:val="000000"/>
                <w:sz w:val="16"/>
                <w:szCs w:val="16"/>
              </w:rPr>
            </w:pPr>
            <w:r w:rsidRPr="00901A70">
              <w:rPr>
                <w:rFonts w:ascii="Arial" w:hAnsi="Arial" w:cs="Arial"/>
                <w:color w:val="000000"/>
                <w:sz w:val="16"/>
                <w:szCs w:val="16"/>
              </w:rPr>
              <w:t>50000</w:t>
            </w:r>
          </w:p>
        </w:tc>
        <w:tc>
          <w:tcPr>
            <w:tcW w:w="709" w:type="dxa"/>
            <w:shd w:val="clear" w:color="auto" w:fill="auto"/>
            <w:noWrap/>
            <w:textDirection w:val="btLr"/>
            <w:vAlign w:val="center"/>
          </w:tcPr>
          <w:p w14:paraId="40E5BE2B" w14:textId="77777777" w:rsidR="008A2878" w:rsidRPr="00901A70" w:rsidRDefault="008A2878" w:rsidP="006769B5">
            <w:pPr>
              <w:ind w:left="113" w:right="113"/>
              <w:jc w:val="center"/>
              <w:rPr>
                <w:rFonts w:ascii="Arial" w:hAnsi="Arial" w:cs="Arial"/>
                <w:color w:val="000000"/>
                <w:sz w:val="16"/>
                <w:szCs w:val="16"/>
              </w:rPr>
            </w:pPr>
            <w:r w:rsidRPr="00901A70">
              <w:rPr>
                <w:rFonts w:ascii="Arial" w:eastAsia="Times New Roman" w:hAnsi="Arial" w:cs="Arial"/>
                <w:sz w:val="16"/>
                <w:szCs w:val="16"/>
                <w:lang w:eastAsia="es-ES"/>
              </w:rPr>
              <w:t>600,000</w:t>
            </w:r>
          </w:p>
        </w:tc>
        <w:tc>
          <w:tcPr>
            <w:tcW w:w="2689" w:type="dxa"/>
            <w:vAlign w:val="center"/>
          </w:tcPr>
          <w:p w14:paraId="48BD4AF1"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1. Impresión de avisos de cobro.</w:t>
            </w:r>
          </w:p>
          <w:p w14:paraId="20F0D8CB"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2. Clasificación por zonas de distribución</w:t>
            </w:r>
          </w:p>
          <w:p w14:paraId="52B9A409"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 xml:space="preserve">3. Remisión al Departamento de Administración Tributaria los avisos de cobro. </w:t>
            </w:r>
          </w:p>
          <w:p w14:paraId="36D6C144"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4. Informe consolidado de avisos de cobro impresos.</w:t>
            </w:r>
          </w:p>
        </w:tc>
        <w:tc>
          <w:tcPr>
            <w:tcW w:w="1417" w:type="dxa"/>
            <w:vAlign w:val="center"/>
          </w:tcPr>
          <w:p w14:paraId="67C118EE"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 xml:space="preserve">Reportes </w:t>
            </w:r>
          </w:p>
        </w:tc>
        <w:tc>
          <w:tcPr>
            <w:tcW w:w="1276" w:type="dxa"/>
            <w:vAlign w:val="center"/>
          </w:tcPr>
          <w:p w14:paraId="75E64A62"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presupuesto</w:t>
            </w:r>
          </w:p>
        </w:tc>
      </w:tr>
      <w:tr w:rsidR="008A2878" w:rsidRPr="00901A70" w14:paraId="2D791C55" w14:textId="77777777" w:rsidTr="006769B5">
        <w:trPr>
          <w:cantSplit/>
          <w:trHeight w:val="1134"/>
        </w:trPr>
        <w:tc>
          <w:tcPr>
            <w:tcW w:w="425" w:type="dxa"/>
            <w:shd w:val="clear" w:color="auto" w:fill="auto"/>
            <w:noWrap/>
            <w:vAlign w:val="center"/>
          </w:tcPr>
          <w:p w14:paraId="5C4781ED"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w:t>
            </w:r>
          </w:p>
        </w:tc>
        <w:tc>
          <w:tcPr>
            <w:tcW w:w="2126" w:type="dxa"/>
            <w:shd w:val="clear" w:color="auto" w:fill="auto"/>
            <w:noWrap/>
            <w:vAlign w:val="center"/>
          </w:tcPr>
          <w:p w14:paraId="3E5036F7" w14:textId="77777777" w:rsidR="008A2878" w:rsidRPr="00901A70" w:rsidRDefault="008A2878" w:rsidP="006769B5">
            <w:pPr>
              <w:spacing w:after="0" w:line="240" w:lineRule="auto"/>
              <w:rPr>
                <w:rFonts w:ascii="Arial" w:eastAsia="Times New Roman" w:hAnsi="Arial" w:cs="Arial"/>
                <w:sz w:val="16"/>
                <w:szCs w:val="16"/>
                <w:lang w:eastAsia="es-ES"/>
              </w:rPr>
            </w:pPr>
          </w:p>
          <w:p w14:paraId="265981B7" w14:textId="48789D07" w:rsidR="008A2878" w:rsidRPr="00901A70" w:rsidRDefault="008A2878" w:rsidP="006769B5">
            <w:pPr>
              <w:rPr>
                <w:rFonts w:ascii="Arial" w:hAnsi="Arial" w:cs="Arial"/>
                <w:color w:val="000000"/>
                <w:sz w:val="16"/>
                <w:szCs w:val="16"/>
              </w:rPr>
            </w:pPr>
            <w:r w:rsidRPr="00901A70">
              <w:rPr>
                <w:rFonts w:ascii="Arial" w:hAnsi="Arial" w:cs="Arial"/>
                <w:color w:val="000000"/>
                <w:sz w:val="16"/>
                <w:szCs w:val="16"/>
              </w:rPr>
              <w:t xml:space="preserve">Aplicar el 100 % de resoluciones de descargo de impuestos y tasas municipales para el año </w:t>
            </w:r>
            <w:r w:rsidR="00030D52">
              <w:rPr>
                <w:rFonts w:ascii="Arial" w:hAnsi="Arial" w:cs="Arial"/>
                <w:color w:val="000000"/>
                <w:sz w:val="16"/>
                <w:szCs w:val="16"/>
              </w:rPr>
              <w:t>2021</w:t>
            </w:r>
            <w:r w:rsidRPr="00901A70">
              <w:rPr>
                <w:rFonts w:ascii="Arial" w:hAnsi="Arial" w:cs="Arial"/>
                <w:color w:val="000000"/>
                <w:sz w:val="16"/>
                <w:szCs w:val="16"/>
              </w:rPr>
              <w:t xml:space="preserve">. </w:t>
            </w:r>
          </w:p>
          <w:p w14:paraId="52D2171B" w14:textId="77777777" w:rsidR="008A2878" w:rsidRPr="00901A70" w:rsidRDefault="008A2878" w:rsidP="006769B5">
            <w:pPr>
              <w:spacing w:after="0" w:line="240" w:lineRule="auto"/>
              <w:rPr>
                <w:rFonts w:ascii="Arial" w:eastAsia="Times New Roman" w:hAnsi="Arial" w:cs="Arial"/>
                <w:sz w:val="16"/>
                <w:szCs w:val="16"/>
                <w:lang w:eastAsia="es-ES"/>
              </w:rPr>
            </w:pPr>
          </w:p>
          <w:p w14:paraId="60CD478A" w14:textId="77777777" w:rsidR="008A2878" w:rsidRPr="00901A70" w:rsidRDefault="008A2878" w:rsidP="006769B5">
            <w:pPr>
              <w:spacing w:after="0" w:line="240" w:lineRule="auto"/>
              <w:rPr>
                <w:rFonts w:ascii="Arial" w:eastAsia="Times New Roman" w:hAnsi="Arial" w:cs="Arial"/>
                <w:sz w:val="16"/>
                <w:szCs w:val="16"/>
                <w:lang w:eastAsia="es-ES"/>
              </w:rPr>
            </w:pPr>
          </w:p>
        </w:tc>
        <w:tc>
          <w:tcPr>
            <w:tcW w:w="1413" w:type="dxa"/>
            <w:shd w:val="clear" w:color="auto" w:fill="auto"/>
            <w:noWrap/>
            <w:vAlign w:val="center"/>
          </w:tcPr>
          <w:p w14:paraId="3E3E6614" w14:textId="77777777" w:rsidR="008A2878" w:rsidRPr="00901A70" w:rsidRDefault="008A2878" w:rsidP="006769B5">
            <w:pPr>
              <w:spacing w:after="0" w:line="240" w:lineRule="auto"/>
              <w:ind w:left="333"/>
              <w:contextualSpacing/>
              <w:rPr>
                <w:rFonts w:ascii="Arial" w:eastAsia="Times New Roman" w:hAnsi="Arial" w:cs="Arial"/>
                <w:sz w:val="16"/>
                <w:szCs w:val="16"/>
                <w:lang w:eastAsia="es-ES"/>
              </w:rPr>
            </w:pPr>
            <w:r w:rsidRPr="00901A70">
              <w:rPr>
                <w:rFonts w:ascii="Arial" w:eastAsia="Times New Roman" w:hAnsi="Arial" w:cs="Arial"/>
                <w:sz w:val="16"/>
                <w:szCs w:val="16"/>
                <w:lang w:eastAsia="es-ES"/>
              </w:rPr>
              <w:t>Resoluciones de descargo</w:t>
            </w:r>
          </w:p>
        </w:tc>
        <w:tc>
          <w:tcPr>
            <w:tcW w:w="997" w:type="dxa"/>
            <w:shd w:val="clear" w:color="auto" w:fill="auto"/>
            <w:noWrap/>
            <w:vAlign w:val="center"/>
          </w:tcPr>
          <w:p w14:paraId="7ADEEB26"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54F0017F"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p w14:paraId="1676462C"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526EC213"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7E1846AA"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045BD9F4"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52C51239"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6D58F177"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08345D7E"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5BF3569B"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214E5C1E"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56309C46"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21E81E2C"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60DA314F"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709" w:type="dxa"/>
            <w:shd w:val="clear" w:color="auto" w:fill="auto"/>
            <w:noWrap/>
            <w:vAlign w:val="center"/>
          </w:tcPr>
          <w:p w14:paraId="2DA28DCD" w14:textId="77777777" w:rsidR="008A2878" w:rsidRPr="00901A70" w:rsidRDefault="008A2878" w:rsidP="006769B5">
            <w:pPr>
              <w:spacing w:after="0" w:line="36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w:t>
            </w:r>
          </w:p>
        </w:tc>
        <w:tc>
          <w:tcPr>
            <w:tcW w:w="2689" w:type="dxa"/>
            <w:vAlign w:val="center"/>
          </w:tcPr>
          <w:p w14:paraId="5026ACBE" w14:textId="77777777" w:rsidR="008A2878" w:rsidRPr="00901A70" w:rsidRDefault="008A2878" w:rsidP="006769B5">
            <w:pPr>
              <w:spacing w:before="240"/>
              <w:rPr>
                <w:rFonts w:ascii="Arial" w:hAnsi="Arial" w:cs="Arial"/>
                <w:color w:val="000000"/>
                <w:sz w:val="16"/>
                <w:szCs w:val="16"/>
              </w:rPr>
            </w:pPr>
            <w:r w:rsidRPr="00901A70">
              <w:rPr>
                <w:rFonts w:ascii="Arial" w:hAnsi="Arial" w:cs="Arial"/>
                <w:color w:val="000000"/>
                <w:sz w:val="16"/>
                <w:szCs w:val="16"/>
              </w:rPr>
              <w:t>1. Trabajar en equipo con el Departamento de Administración Tributaria recibiendo las resoluciones de descargo o cambios en la Cuenta Corriente.</w:t>
            </w:r>
            <w:r w:rsidRPr="00901A70">
              <w:rPr>
                <w:rFonts w:ascii="Arial" w:hAnsi="Arial" w:cs="Arial"/>
                <w:color w:val="000000"/>
                <w:sz w:val="16"/>
                <w:szCs w:val="16"/>
              </w:rPr>
              <w:br/>
              <w:t xml:space="preserve">2.  Consulta al Sistema de Gestión Tributaria. </w:t>
            </w:r>
            <w:r w:rsidRPr="00901A70">
              <w:rPr>
                <w:rFonts w:ascii="Arial" w:hAnsi="Arial" w:cs="Arial"/>
                <w:color w:val="000000"/>
                <w:sz w:val="16"/>
                <w:szCs w:val="16"/>
              </w:rPr>
              <w:br/>
              <w:t>3.  Consulta al Sistema de Colecturía para aplicar abonos existentes.</w:t>
            </w:r>
            <w:r w:rsidRPr="00901A70">
              <w:rPr>
                <w:rFonts w:ascii="Arial" w:hAnsi="Arial" w:cs="Arial"/>
                <w:color w:val="000000"/>
                <w:sz w:val="16"/>
                <w:szCs w:val="16"/>
              </w:rPr>
              <w:br/>
              <w:t>4. Actualización a la Base de Datos</w:t>
            </w:r>
            <w:r w:rsidRPr="00901A70">
              <w:rPr>
                <w:rFonts w:ascii="Arial" w:hAnsi="Arial" w:cs="Arial"/>
                <w:color w:val="000000"/>
                <w:sz w:val="16"/>
                <w:szCs w:val="16"/>
              </w:rPr>
              <w:br/>
              <w:t>5.  Solicitar revisión de Cargos por servicios a Catastro.</w:t>
            </w:r>
            <w:r w:rsidRPr="00901A70">
              <w:rPr>
                <w:rFonts w:ascii="Arial" w:hAnsi="Arial" w:cs="Arial"/>
                <w:color w:val="000000"/>
                <w:sz w:val="16"/>
                <w:szCs w:val="16"/>
              </w:rPr>
              <w:br/>
              <w:t>6. Aplicación al sistema las resoluciones recibidas</w:t>
            </w:r>
          </w:p>
        </w:tc>
        <w:tc>
          <w:tcPr>
            <w:tcW w:w="1417" w:type="dxa"/>
            <w:vAlign w:val="center"/>
          </w:tcPr>
          <w:p w14:paraId="76BDC27F"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Resoluciones</w:t>
            </w:r>
          </w:p>
        </w:tc>
        <w:tc>
          <w:tcPr>
            <w:tcW w:w="1276" w:type="dxa"/>
            <w:vAlign w:val="center"/>
          </w:tcPr>
          <w:p w14:paraId="68DB7B4B"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 xml:space="preserve">Proceso </w:t>
            </w:r>
          </w:p>
          <w:p w14:paraId="4715E182" w14:textId="77777777" w:rsidR="008A2878" w:rsidRPr="00901A70" w:rsidRDefault="008A2878" w:rsidP="006769B5">
            <w:pPr>
              <w:spacing w:after="0" w:line="240" w:lineRule="auto"/>
              <w:jc w:val="center"/>
              <w:rPr>
                <w:rFonts w:ascii="Arial" w:eastAsia="Times New Roman" w:hAnsi="Arial" w:cs="Arial"/>
                <w:sz w:val="16"/>
                <w:szCs w:val="16"/>
                <w:lang w:eastAsia="es-ES"/>
              </w:rPr>
            </w:pPr>
          </w:p>
        </w:tc>
      </w:tr>
      <w:tr w:rsidR="008A2878" w:rsidRPr="00901A70" w14:paraId="745DE1ED" w14:textId="77777777" w:rsidTr="006769B5">
        <w:trPr>
          <w:cantSplit/>
          <w:trHeight w:val="1134"/>
        </w:trPr>
        <w:tc>
          <w:tcPr>
            <w:tcW w:w="425" w:type="dxa"/>
            <w:shd w:val="clear" w:color="auto" w:fill="auto"/>
            <w:noWrap/>
            <w:vAlign w:val="center"/>
          </w:tcPr>
          <w:p w14:paraId="1A40B622" w14:textId="77777777" w:rsidR="008A2878" w:rsidRPr="00901A70" w:rsidRDefault="008A2878" w:rsidP="006769B5">
            <w:pPr>
              <w:spacing w:after="0" w:line="240" w:lineRule="auto"/>
              <w:jc w:val="center"/>
              <w:rPr>
                <w:rFonts w:ascii="Arial" w:eastAsia="Times New Roman" w:hAnsi="Arial" w:cs="Arial"/>
                <w:sz w:val="16"/>
                <w:szCs w:val="16"/>
                <w:lang w:eastAsia="es-ES"/>
              </w:rPr>
            </w:pPr>
          </w:p>
          <w:p w14:paraId="3F97F43E"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4</w:t>
            </w:r>
          </w:p>
          <w:p w14:paraId="4381C9B6" w14:textId="77777777" w:rsidR="008A2878" w:rsidRPr="00901A70" w:rsidRDefault="008A2878" w:rsidP="006769B5">
            <w:pPr>
              <w:spacing w:after="0" w:line="240" w:lineRule="auto"/>
              <w:jc w:val="center"/>
              <w:rPr>
                <w:rFonts w:ascii="Arial" w:eastAsia="Times New Roman" w:hAnsi="Arial" w:cs="Arial"/>
                <w:sz w:val="16"/>
                <w:szCs w:val="16"/>
                <w:lang w:eastAsia="es-ES"/>
              </w:rPr>
            </w:pPr>
          </w:p>
          <w:p w14:paraId="65242721" w14:textId="77777777" w:rsidR="008A2878" w:rsidRPr="00901A70" w:rsidRDefault="008A2878" w:rsidP="006769B5">
            <w:pPr>
              <w:spacing w:after="0" w:line="240" w:lineRule="auto"/>
              <w:jc w:val="center"/>
              <w:rPr>
                <w:rFonts w:ascii="Arial" w:eastAsia="Times New Roman" w:hAnsi="Arial" w:cs="Arial"/>
                <w:sz w:val="16"/>
                <w:szCs w:val="16"/>
                <w:lang w:eastAsia="es-ES"/>
              </w:rPr>
            </w:pPr>
          </w:p>
        </w:tc>
        <w:tc>
          <w:tcPr>
            <w:tcW w:w="2126" w:type="dxa"/>
            <w:shd w:val="clear" w:color="auto" w:fill="auto"/>
            <w:noWrap/>
            <w:vAlign w:val="center"/>
          </w:tcPr>
          <w:p w14:paraId="36FDF8ED" w14:textId="77777777" w:rsidR="008A2878" w:rsidRPr="00901A70" w:rsidRDefault="008A2878" w:rsidP="006769B5">
            <w:pPr>
              <w:rPr>
                <w:rFonts w:ascii="Arial" w:hAnsi="Arial" w:cs="Arial"/>
                <w:color w:val="000000"/>
                <w:sz w:val="16"/>
                <w:szCs w:val="16"/>
              </w:rPr>
            </w:pPr>
            <w:r w:rsidRPr="00901A70">
              <w:rPr>
                <w:rFonts w:ascii="Arial" w:hAnsi="Arial" w:cs="Arial"/>
                <w:color w:val="000000"/>
                <w:sz w:val="16"/>
                <w:szCs w:val="16"/>
              </w:rPr>
              <w:t xml:space="preserve">Emitir 30000 solvencias municipales </w:t>
            </w:r>
          </w:p>
          <w:p w14:paraId="48437111" w14:textId="77777777" w:rsidR="008A2878" w:rsidRPr="00901A70" w:rsidRDefault="008A2878" w:rsidP="006769B5">
            <w:pPr>
              <w:spacing w:after="0" w:line="240" w:lineRule="auto"/>
              <w:rPr>
                <w:rFonts w:ascii="Arial" w:eastAsia="Times New Roman" w:hAnsi="Arial" w:cs="Arial"/>
                <w:sz w:val="16"/>
                <w:szCs w:val="16"/>
                <w:lang w:eastAsia="es-ES"/>
              </w:rPr>
            </w:pPr>
          </w:p>
        </w:tc>
        <w:tc>
          <w:tcPr>
            <w:tcW w:w="1413" w:type="dxa"/>
            <w:shd w:val="clear" w:color="auto" w:fill="auto"/>
            <w:noWrap/>
            <w:vAlign w:val="center"/>
          </w:tcPr>
          <w:p w14:paraId="5E557244" w14:textId="77777777" w:rsidR="008A2878" w:rsidRPr="00901A70" w:rsidRDefault="008A2878" w:rsidP="006769B5">
            <w:pPr>
              <w:spacing w:after="0" w:line="240" w:lineRule="auto"/>
              <w:contextualSpacing/>
              <w:rPr>
                <w:rFonts w:ascii="Arial" w:eastAsia="Times New Roman" w:hAnsi="Arial" w:cs="Arial"/>
                <w:sz w:val="16"/>
                <w:szCs w:val="16"/>
                <w:lang w:eastAsia="es-ES"/>
              </w:rPr>
            </w:pPr>
            <w:r w:rsidRPr="00901A70">
              <w:rPr>
                <w:rFonts w:ascii="Arial" w:eastAsia="Times New Roman" w:hAnsi="Arial" w:cs="Arial"/>
                <w:sz w:val="16"/>
                <w:szCs w:val="16"/>
                <w:lang w:eastAsia="es-ES"/>
              </w:rPr>
              <w:t xml:space="preserve">Solvencias </w:t>
            </w:r>
          </w:p>
        </w:tc>
        <w:tc>
          <w:tcPr>
            <w:tcW w:w="997" w:type="dxa"/>
            <w:shd w:val="clear" w:color="auto" w:fill="auto"/>
            <w:noWrap/>
            <w:vAlign w:val="center"/>
          </w:tcPr>
          <w:p w14:paraId="0F0D736C"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Numero entero</w:t>
            </w:r>
          </w:p>
        </w:tc>
        <w:tc>
          <w:tcPr>
            <w:tcW w:w="284" w:type="dxa"/>
            <w:shd w:val="clear" w:color="auto" w:fill="auto"/>
            <w:noWrap/>
            <w:textDirection w:val="btLr"/>
            <w:vAlign w:val="center"/>
          </w:tcPr>
          <w:p w14:paraId="1211AC1C"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2500</w:t>
            </w:r>
          </w:p>
        </w:tc>
        <w:tc>
          <w:tcPr>
            <w:tcW w:w="283" w:type="dxa"/>
            <w:shd w:val="clear" w:color="auto" w:fill="auto"/>
            <w:noWrap/>
            <w:textDirection w:val="btLr"/>
            <w:vAlign w:val="center"/>
          </w:tcPr>
          <w:p w14:paraId="4B0478A6"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4" w:type="dxa"/>
            <w:shd w:val="clear" w:color="auto" w:fill="auto"/>
            <w:noWrap/>
            <w:textDirection w:val="btLr"/>
            <w:vAlign w:val="center"/>
          </w:tcPr>
          <w:p w14:paraId="05956747"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3" w:type="dxa"/>
            <w:shd w:val="clear" w:color="auto" w:fill="auto"/>
            <w:noWrap/>
            <w:textDirection w:val="btLr"/>
            <w:vAlign w:val="center"/>
          </w:tcPr>
          <w:p w14:paraId="4FA7C2A5"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4" w:type="dxa"/>
            <w:shd w:val="clear" w:color="auto" w:fill="auto"/>
            <w:noWrap/>
            <w:textDirection w:val="btLr"/>
            <w:vAlign w:val="center"/>
          </w:tcPr>
          <w:p w14:paraId="71E30217"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3" w:type="dxa"/>
            <w:shd w:val="clear" w:color="auto" w:fill="auto"/>
            <w:noWrap/>
            <w:textDirection w:val="btLr"/>
            <w:vAlign w:val="center"/>
          </w:tcPr>
          <w:p w14:paraId="2CD41781"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4" w:type="dxa"/>
            <w:shd w:val="clear" w:color="auto" w:fill="auto"/>
            <w:noWrap/>
            <w:textDirection w:val="btLr"/>
            <w:vAlign w:val="center"/>
          </w:tcPr>
          <w:p w14:paraId="5F96801C"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3" w:type="dxa"/>
            <w:shd w:val="clear" w:color="auto" w:fill="auto"/>
            <w:noWrap/>
            <w:textDirection w:val="btLr"/>
            <w:vAlign w:val="center"/>
          </w:tcPr>
          <w:p w14:paraId="2BBDA09E"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4" w:type="dxa"/>
            <w:shd w:val="clear" w:color="auto" w:fill="auto"/>
            <w:noWrap/>
            <w:textDirection w:val="btLr"/>
            <w:vAlign w:val="center"/>
          </w:tcPr>
          <w:p w14:paraId="24C79D33"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3" w:type="dxa"/>
            <w:shd w:val="clear" w:color="auto" w:fill="auto"/>
            <w:noWrap/>
            <w:textDirection w:val="btLr"/>
            <w:vAlign w:val="center"/>
          </w:tcPr>
          <w:p w14:paraId="18E6722A"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4" w:type="dxa"/>
            <w:shd w:val="clear" w:color="auto" w:fill="auto"/>
            <w:noWrap/>
            <w:textDirection w:val="btLr"/>
            <w:vAlign w:val="center"/>
          </w:tcPr>
          <w:p w14:paraId="5BB6776B"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283" w:type="dxa"/>
            <w:shd w:val="clear" w:color="auto" w:fill="auto"/>
            <w:noWrap/>
            <w:textDirection w:val="btLr"/>
            <w:vAlign w:val="center"/>
          </w:tcPr>
          <w:p w14:paraId="02102CA0" w14:textId="77777777" w:rsidR="008A2878" w:rsidRPr="00901A70" w:rsidRDefault="008A2878" w:rsidP="006769B5">
            <w:pPr>
              <w:ind w:left="113" w:right="113"/>
              <w:jc w:val="center"/>
              <w:rPr>
                <w:rFonts w:ascii="Arial" w:hAnsi="Arial" w:cs="Arial"/>
                <w:sz w:val="16"/>
                <w:szCs w:val="16"/>
              </w:rPr>
            </w:pPr>
            <w:r w:rsidRPr="00901A70">
              <w:rPr>
                <w:rFonts w:ascii="Arial" w:eastAsia="Times New Roman" w:hAnsi="Arial" w:cs="Arial"/>
                <w:sz w:val="16"/>
                <w:szCs w:val="16"/>
                <w:lang w:eastAsia="es-ES"/>
              </w:rPr>
              <w:t>2500</w:t>
            </w:r>
          </w:p>
        </w:tc>
        <w:tc>
          <w:tcPr>
            <w:tcW w:w="709" w:type="dxa"/>
            <w:shd w:val="clear" w:color="auto" w:fill="auto"/>
            <w:noWrap/>
            <w:textDirection w:val="btLr"/>
            <w:vAlign w:val="center"/>
          </w:tcPr>
          <w:p w14:paraId="418CA70E" w14:textId="77777777" w:rsidR="008A2878" w:rsidRPr="00901A70" w:rsidRDefault="008A2878" w:rsidP="006769B5">
            <w:pPr>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30,000</w:t>
            </w:r>
          </w:p>
        </w:tc>
        <w:tc>
          <w:tcPr>
            <w:tcW w:w="2689" w:type="dxa"/>
            <w:vAlign w:val="center"/>
          </w:tcPr>
          <w:p w14:paraId="4BF18F04" w14:textId="77777777" w:rsidR="008A2878" w:rsidRPr="00901A70" w:rsidRDefault="008A2878" w:rsidP="006769B5">
            <w:pPr>
              <w:spacing w:before="240"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1. Impresión de avisos de cobro.</w:t>
            </w:r>
          </w:p>
          <w:p w14:paraId="0D086F83"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2. Clasificación por zonas de distribución</w:t>
            </w:r>
          </w:p>
          <w:p w14:paraId="17AAAD03"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 xml:space="preserve">3. Remisión al Departamento de Administración Tributaria los avisos de cobro. </w:t>
            </w:r>
          </w:p>
          <w:p w14:paraId="09BC1D51"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4. Informe consolidado de avisos de cobro impresos.</w:t>
            </w:r>
          </w:p>
        </w:tc>
        <w:tc>
          <w:tcPr>
            <w:tcW w:w="1417" w:type="dxa"/>
            <w:vAlign w:val="center"/>
          </w:tcPr>
          <w:p w14:paraId="10BD5C02"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reporte</w:t>
            </w:r>
          </w:p>
        </w:tc>
        <w:tc>
          <w:tcPr>
            <w:tcW w:w="1276" w:type="dxa"/>
            <w:vAlign w:val="center"/>
          </w:tcPr>
          <w:p w14:paraId="4B7F7950"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Proceso</w:t>
            </w:r>
          </w:p>
        </w:tc>
      </w:tr>
      <w:tr w:rsidR="008A2878" w:rsidRPr="00901A70" w14:paraId="074587FB" w14:textId="77777777" w:rsidTr="006769B5">
        <w:trPr>
          <w:cantSplit/>
          <w:trHeight w:val="1134"/>
        </w:trPr>
        <w:tc>
          <w:tcPr>
            <w:tcW w:w="425" w:type="dxa"/>
            <w:shd w:val="clear" w:color="auto" w:fill="auto"/>
            <w:noWrap/>
            <w:vAlign w:val="center"/>
          </w:tcPr>
          <w:p w14:paraId="50B14891" w14:textId="77777777" w:rsidR="008A2878" w:rsidRPr="00901A70" w:rsidRDefault="008A2878" w:rsidP="006769B5">
            <w:pPr>
              <w:spacing w:after="0" w:line="240" w:lineRule="auto"/>
              <w:jc w:val="center"/>
              <w:rPr>
                <w:rFonts w:ascii="Arial" w:eastAsia="Times New Roman" w:hAnsi="Arial" w:cs="Arial"/>
                <w:sz w:val="16"/>
                <w:szCs w:val="16"/>
                <w:lang w:eastAsia="es-ES"/>
              </w:rPr>
            </w:pPr>
          </w:p>
          <w:p w14:paraId="3C39CC1A" w14:textId="77777777" w:rsidR="008A2878" w:rsidRPr="00901A70" w:rsidRDefault="008A2878" w:rsidP="006769B5">
            <w:pPr>
              <w:spacing w:after="0" w:line="240" w:lineRule="auto"/>
              <w:jc w:val="center"/>
              <w:rPr>
                <w:rFonts w:ascii="Arial" w:eastAsia="Times New Roman" w:hAnsi="Arial" w:cs="Arial"/>
                <w:sz w:val="16"/>
                <w:szCs w:val="16"/>
                <w:lang w:eastAsia="es-ES"/>
              </w:rPr>
            </w:pPr>
          </w:p>
          <w:p w14:paraId="1057CABA"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5</w:t>
            </w:r>
          </w:p>
          <w:p w14:paraId="13090DC7" w14:textId="77777777" w:rsidR="008A2878" w:rsidRPr="00901A70" w:rsidRDefault="008A2878" w:rsidP="006769B5">
            <w:pPr>
              <w:spacing w:after="0" w:line="240" w:lineRule="auto"/>
              <w:jc w:val="center"/>
              <w:rPr>
                <w:rFonts w:ascii="Arial" w:eastAsia="Times New Roman" w:hAnsi="Arial" w:cs="Arial"/>
                <w:sz w:val="16"/>
                <w:szCs w:val="16"/>
                <w:lang w:eastAsia="es-ES"/>
              </w:rPr>
            </w:pPr>
          </w:p>
        </w:tc>
        <w:tc>
          <w:tcPr>
            <w:tcW w:w="2126" w:type="dxa"/>
            <w:shd w:val="clear" w:color="auto" w:fill="auto"/>
            <w:noWrap/>
            <w:vAlign w:val="center"/>
          </w:tcPr>
          <w:p w14:paraId="5D62345A" w14:textId="15137256" w:rsidR="008A2878" w:rsidRPr="00901A70" w:rsidRDefault="008A2878" w:rsidP="006769B5">
            <w:pPr>
              <w:rPr>
                <w:rFonts w:ascii="Arial" w:hAnsi="Arial" w:cs="Arial"/>
                <w:color w:val="000000"/>
                <w:sz w:val="16"/>
                <w:szCs w:val="16"/>
              </w:rPr>
            </w:pPr>
            <w:r w:rsidRPr="00901A70">
              <w:rPr>
                <w:rFonts w:ascii="Arial" w:hAnsi="Arial" w:cs="Arial"/>
                <w:color w:val="000000"/>
                <w:sz w:val="16"/>
                <w:szCs w:val="16"/>
              </w:rPr>
              <w:t xml:space="preserve">Dar respuesta al 100% solicitudes de estados de cuenta presencial y en línea (en web, o correo electrónico) en el año </w:t>
            </w:r>
            <w:r w:rsidR="00030D52">
              <w:rPr>
                <w:rFonts w:ascii="Arial" w:hAnsi="Arial" w:cs="Arial"/>
                <w:color w:val="000000"/>
                <w:sz w:val="16"/>
                <w:szCs w:val="16"/>
              </w:rPr>
              <w:t>2021</w:t>
            </w:r>
          </w:p>
          <w:p w14:paraId="1B7F4F38" w14:textId="77777777" w:rsidR="008A2878" w:rsidRPr="00901A70" w:rsidRDefault="008A2878" w:rsidP="006769B5">
            <w:pPr>
              <w:spacing w:after="0" w:line="240" w:lineRule="auto"/>
              <w:rPr>
                <w:rFonts w:ascii="Arial" w:eastAsia="Times New Roman" w:hAnsi="Arial" w:cs="Arial"/>
                <w:sz w:val="16"/>
                <w:szCs w:val="16"/>
                <w:lang w:eastAsia="es-ES"/>
              </w:rPr>
            </w:pPr>
          </w:p>
        </w:tc>
        <w:tc>
          <w:tcPr>
            <w:tcW w:w="1413" w:type="dxa"/>
            <w:shd w:val="clear" w:color="auto" w:fill="auto"/>
            <w:noWrap/>
            <w:vAlign w:val="center"/>
          </w:tcPr>
          <w:p w14:paraId="7E0EC7BE" w14:textId="77777777" w:rsidR="008A2878" w:rsidRPr="00901A70" w:rsidRDefault="008A2878" w:rsidP="006769B5">
            <w:pPr>
              <w:rPr>
                <w:rFonts w:ascii="Arial" w:hAnsi="Arial" w:cs="Arial"/>
                <w:color w:val="000000"/>
                <w:sz w:val="16"/>
                <w:szCs w:val="16"/>
              </w:rPr>
            </w:pPr>
            <w:r w:rsidRPr="00901A70">
              <w:rPr>
                <w:rFonts w:ascii="Arial" w:hAnsi="Arial" w:cs="Arial"/>
                <w:color w:val="000000"/>
                <w:sz w:val="16"/>
                <w:szCs w:val="16"/>
              </w:rPr>
              <w:t xml:space="preserve">Estados de cuenta emitidos </w:t>
            </w:r>
          </w:p>
          <w:p w14:paraId="1811D144" w14:textId="77777777" w:rsidR="008A2878" w:rsidRPr="00901A70" w:rsidRDefault="008A2878" w:rsidP="006769B5">
            <w:pPr>
              <w:spacing w:after="0" w:line="240" w:lineRule="auto"/>
              <w:ind w:left="333"/>
              <w:contextualSpacing/>
              <w:rPr>
                <w:rFonts w:ascii="Arial" w:eastAsia="Times New Roman" w:hAnsi="Arial" w:cs="Arial"/>
                <w:sz w:val="16"/>
                <w:szCs w:val="16"/>
                <w:lang w:eastAsia="es-ES"/>
              </w:rPr>
            </w:pPr>
          </w:p>
        </w:tc>
        <w:tc>
          <w:tcPr>
            <w:tcW w:w="997" w:type="dxa"/>
            <w:shd w:val="clear" w:color="auto" w:fill="auto"/>
            <w:noWrap/>
            <w:vAlign w:val="center"/>
          </w:tcPr>
          <w:p w14:paraId="7E95E050" w14:textId="77777777" w:rsidR="008A2878" w:rsidRPr="00901A70" w:rsidRDefault="008A2878" w:rsidP="006769B5">
            <w:pPr>
              <w:spacing w:after="0" w:line="240" w:lineRule="auto"/>
              <w:rPr>
                <w:rFonts w:ascii="Arial" w:eastAsia="Times New Roman" w:hAnsi="Arial" w:cs="Arial"/>
                <w:sz w:val="16"/>
                <w:szCs w:val="16"/>
                <w:lang w:eastAsia="es-ES"/>
              </w:rPr>
            </w:pPr>
            <w:r w:rsidRPr="00901A70">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56CB4942"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p w14:paraId="4FC64DE8"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05A78A76"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077787CB"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0FA12FB2"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35AF74F0"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2725FAA6"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770D7583"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5A62202B"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0178FBF3"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19664317"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4" w:type="dxa"/>
            <w:shd w:val="clear" w:color="auto" w:fill="auto"/>
            <w:noWrap/>
            <w:textDirection w:val="btLr"/>
            <w:vAlign w:val="center"/>
          </w:tcPr>
          <w:p w14:paraId="03288A79"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283" w:type="dxa"/>
            <w:shd w:val="clear" w:color="auto" w:fill="auto"/>
            <w:noWrap/>
            <w:textDirection w:val="btLr"/>
            <w:vAlign w:val="center"/>
          </w:tcPr>
          <w:p w14:paraId="4554FD04" w14:textId="77777777" w:rsidR="008A2878" w:rsidRPr="00901A70" w:rsidRDefault="008A2878" w:rsidP="006769B5">
            <w:pPr>
              <w:spacing w:after="0" w:line="240" w:lineRule="auto"/>
              <w:ind w:left="113" w:right="113"/>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100 %</w:t>
            </w:r>
          </w:p>
        </w:tc>
        <w:tc>
          <w:tcPr>
            <w:tcW w:w="709" w:type="dxa"/>
            <w:shd w:val="clear" w:color="auto" w:fill="auto"/>
            <w:noWrap/>
            <w:vAlign w:val="center"/>
          </w:tcPr>
          <w:p w14:paraId="687B555D" w14:textId="77777777" w:rsidR="008A2878" w:rsidRPr="00901A70" w:rsidRDefault="008A2878" w:rsidP="006769B5">
            <w:pPr>
              <w:spacing w:after="0" w:line="36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100%</w:t>
            </w:r>
          </w:p>
        </w:tc>
        <w:tc>
          <w:tcPr>
            <w:tcW w:w="2689" w:type="dxa"/>
            <w:vAlign w:val="center"/>
          </w:tcPr>
          <w:p w14:paraId="5E86ADD8" w14:textId="77777777" w:rsidR="008A2878" w:rsidRPr="00901A70" w:rsidRDefault="008A2878" w:rsidP="006769B5">
            <w:pPr>
              <w:rPr>
                <w:rFonts w:ascii="Arial" w:hAnsi="Arial" w:cs="Arial"/>
                <w:color w:val="000000"/>
                <w:sz w:val="16"/>
                <w:szCs w:val="16"/>
              </w:rPr>
            </w:pPr>
            <w:r w:rsidRPr="00901A70">
              <w:rPr>
                <w:rFonts w:ascii="Arial" w:hAnsi="Arial" w:cs="Arial"/>
                <w:color w:val="000000"/>
                <w:sz w:val="16"/>
                <w:szCs w:val="16"/>
              </w:rPr>
              <w:t>1. Atender al contribuyente (interno y externo).</w:t>
            </w:r>
            <w:r w:rsidRPr="00901A70">
              <w:rPr>
                <w:rFonts w:ascii="Arial" w:hAnsi="Arial" w:cs="Arial"/>
                <w:color w:val="000000"/>
                <w:sz w:val="16"/>
                <w:szCs w:val="16"/>
              </w:rPr>
              <w:br/>
              <w:t>2. Atender el teléfono.</w:t>
            </w:r>
            <w:r w:rsidRPr="00901A70">
              <w:rPr>
                <w:rFonts w:ascii="Arial" w:hAnsi="Arial" w:cs="Arial"/>
                <w:color w:val="000000"/>
                <w:sz w:val="16"/>
                <w:szCs w:val="16"/>
              </w:rPr>
              <w:br/>
              <w:t>3. enviar y recibir correos electrónicos.</w:t>
            </w:r>
          </w:p>
          <w:p w14:paraId="6FC8283C" w14:textId="77777777" w:rsidR="008A2878" w:rsidRPr="00901A70" w:rsidRDefault="008A2878" w:rsidP="006769B5">
            <w:pPr>
              <w:spacing w:after="0" w:line="240" w:lineRule="auto"/>
              <w:rPr>
                <w:rFonts w:ascii="Arial" w:eastAsia="Times New Roman" w:hAnsi="Arial" w:cs="Arial"/>
                <w:sz w:val="16"/>
                <w:szCs w:val="16"/>
                <w:lang w:eastAsia="es-ES"/>
              </w:rPr>
            </w:pPr>
          </w:p>
        </w:tc>
        <w:tc>
          <w:tcPr>
            <w:tcW w:w="1417" w:type="dxa"/>
            <w:vAlign w:val="center"/>
          </w:tcPr>
          <w:p w14:paraId="6CBC6DCC" w14:textId="77777777" w:rsidR="008A2878" w:rsidRPr="00901A70" w:rsidRDefault="008A2878" w:rsidP="006769B5">
            <w:pPr>
              <w:spacing w:after="0" w:line="240" w:lineRule="auto"/>
              <w:jc w:val="center"/>
              <w:rPr>
                <w:rFonts w:ascii="Arial" w:eastAsia="Times New Roman" w:hAnsi="Arial" w:cs="Arial"/>
                <w:sz w:val="16"/>
                <w:szCs w:val="16"/>
                <w:lang w:eastAsia="es-ES"/>
              </w:rPr>
            </w:pPr>
            <w:r w:rsidRPr="00901A70">
              <w:rPr>
                <w:rFonts w:ascii="Arial" w:eastAsia="Times New Roman" w:hAnsi="Arial" w:cs="Arial"/>
                <w:sz w:val="16"/>
                <w:szCs w:val="16"/>
                <w:lang w:eastAsia="es-ES"/>
              </w:rPr>
              <w:t xml:space="preserve">Estados de cuenta </w:t>
            </w:r>
          </w:p>
        </w:tc>
        <w:tc>
          <w:tcPr>
            <w:tcW w:w="1276" w:type="dxa"/>
            <w:vAlign w:val="center"/>
          </w:tcPr>
          <w:p w14:paraId="13CD0972" w14:textId="77777777" w:rsidR="008A2878" w:rsidRPr="00901A70" w:rsidRDefault="008A2878" w:rsidP="006769B5">
            <w:pPr>
              <w:spacing w:after="0" w:line="240" w:lineRule="auto"/>
              <w:rPr>
                <w:rFonts w:ascii="Arial" w:eastAsia="Times New Roman" w:hAnsi="Arial" w:cs="Arial"/>
                <w:color w:val="000000"/>
                <w:sz w:val="16"/>
                <w:szCs w:val="16"/>
                <w:lang w:eastAsia="es-ES"/>
              </w:rPr>
            </w:pPr>
            <w:r w:rsidRPr="00901A70">
              <w:rPr>
                <w:rFonts w:ascii="Arial" w:eastAsia="Times New Roman" w:hAnsi="Arial" w:cs="Arial"/>
                <w:color w:val="000000"/>
                <w:sz w:val="16"/>
                <w:szCs w:val="16"/>
                <w:lang w:eastAsia="es-ES"/>
              </w:rPr>
              <w:t xml:space="preserve">Usuarios/beneficiarios </w:t>
            </w:r>
          </w:p>
          <w:p w14:paraId="3BF02844" w14:textId="77777777" w:rsidR="008A2878" w:rsidRPr="00901A70" w:rsidRDefault="008A2878" w:rsidP="006769B5">
            <w:pPr>
              <w:spacing w:after="0" w:line="240" w:lineRule="auto"/>
              <w:jc w:val="center"/>
              <w:rPr>
                <w:rFonts w:ascii="Arial" w:eastAsia="Times New Roman" w:hAnsi="Arial" w:cs="Arial"/>
                <w:sz w:val="16"/>
                <w:szCs w:val="16"/>
                <w:lang w:eastAsia="es-ES"/>
              </w:rPr>
            </w:pPr>
          </w:p>
        </w:tc>
      </w:tr>
    </w:tbl>
    <w:p w14:paraId="117E6268"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3891E86E"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508E83B9"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06604027"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3589D9E2"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0478720C"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1BBBD9A7"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1099A45A"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7142CB83"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2A8650FC"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7DDD98B4"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39382455"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39D69CEF"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794F3E4F"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70165375"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238CABF6"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66ADCAF7"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34505453" w14:textId="77777777" w:rsidR="008A2878" w:rsidRDefault="008A2878" w:rsidP="008A2878">
      <w:pPr>
        <w:spacing w:after="0" w:line="240" w:lineRule="auto"/>
        <w:jc w:val="both"/>
        <w:rPr>
          <w:rFonts w:ascii="Arial" w:eastAsia="Times New Roman" w:hAnsi="Arial" w:cs="Arial"/>
          <w:color w:val="000000" w:themeColor="text1"/>
          <w:sz w:val="24"/>
          <w:szCs w:val="16"/>
          <w:lang w:eastAsia="es-SV"/>
        </w:rPr>
      </w:pPr>
    </w:p>
    <w:p w14:paraId="441728BD" w14:textId="37D2AC45" w:rsidR="005F1DAD" w:rsidRDefault="005F1DAD" w:rsidP="00C37A83">
      <w:pPr>
        <w:pStyle w:val="Default"/>
        <w:tabs>
          <w:tab w:val="left" w:pos="3000"/>
        </w:tabs>
        <w:spacing w:after="291" w:line="276" w:lineRule="auto"/>
        <w:ind w:right="51"/>
        <w:rPr>
          <w:noProof/>
          <w:color w:val="000000" w:themeColor="text1"/>
          <w:lang w:val="es-SV" w:eastAsia="es-SV"/>
        </w:rPr>
      </w:pPr>
    </w:p>
    <w:p w14:paraId="2134261E" w14:textId="77777777" w:rsidR="008A2878" w:rsidRDefault="008A2878" w:rsidP="00C37A83">
      <w:pPr>
        <w:pStyle w:val="Default"/>
        <w:tabs>
          <w:tab w:val="left" w:pos="3000"/>
        </w:tabs>
        <w:spacing w:after="291" w:line="276" w:lineRule="auto"/>
        <w:ind w:right="51"/>
        <w:rPr>
          <w:noProof/>
          <w:color w:val="000000" w:themeColor="text1"/>
          <w:lang w:val="es-SV" w:eastAsia="es-SV"/>
        </w:rPr>
        <w:sectPr w:rsidR="008A2878" w:rsidSect="006769B5">
          <w:pgSz w:w="15840" w:h="12240" w:orient="landscape" w:code="135"/>
          <w:pgMar w:top="1135" w:right="1418" w:bottom="993" w:left="1418" w:header="709" w:footer="709" w:gutter="0"/>
          <w:cols w:space="708"/>
          <w:docGrid w:linePitch="360"/>
        </w:sectPr>
      </w:pPr>
    </w:p>
    <w:p w14:paraId="24C93D1F" w14:textId="77777777" w:rsidR="008A2878" w:rsidRPr="00105E9A" w:rsidRDefault="008A2878" w:rsidP="008A2878">
      <w:pPr>
        <w:pStyle w:val="Ttulo1"/>
        <w:rPr>
          <w:color w:val="000000" w:themeColor="text1"/>
        </w:rPr>
      </w:pPr>
      <w:bookmarkStart w:id="81" w:name="_Toc26861595"/>
      <w:bookmarkStart w:id="82" w:name="_Toc26862107"/>
      <w:bookmarkStart w:id="83" w:name="_Toc26879151"/>
      <w:bookmarkStart w:id="84" w:name="_Toc63774224"/>
      <w:r w:rsidRPr="00105E9A">
        <w:rPr>
          <w:color w:val="000000" w:themeColor="text1"/>
        </w:rPr>
        <w:lastRenderedPageBreak/>
        <w:t>FORMULACIÓN DEL PLAN OPERATIVO ANUAL POR UNIDADES ORGANIZATIVAS DEPENDIENTES DE LA GERENCIA DE SERVICIOS CIUDADANOS</w:t>
      </w:r>
      <w:bookmarkEnd w:id="81"/>
      <w:bookmarkEnd w:id="82"/>
      <w:bookmarkEnd w:id="83"/>
      <w:bookmarkEnd w:id="84"/>
      <w:r w:rsidRPr="00105E9A">
        <w:rPr>
          <w:color w:val="000000" w:themeColor="text1"/>
        </w:rPr>
        <w:t xml:space="preserve">  </w:t>
      </w:r>
    </w:p>
    <w:p w14:paraId="573A9DC2" w14:textId="77777777" w:rsidR="008A2878" w:rsidRPr="0065351E" w:rsidRDefault="008A2878" w:rsidP="008A2878">
      <w:pPr>
        <w:pStyle w:val="Ttulo2"/>
        <w:rPr>
          <w:rFonts w:ascii="Arial" w:hAnsi="Arial" w:cs="Arial"/>
          <w:color w:val="000000" w:themeColor="text1"/>
          <w:sz w:val="24"/>
          <w:szCs w:val="24"/>
        </w:rPr>
      </w:pPr>
      <w:bookmarkStart w:id="85" w:name="_Toc26861596"/>
      <w:bookmarkStart w:id="86" w:name="_Toc26862108"/>
      <w:bookmarkStart w:id="87" w:name="_Toc26879152"/>
      <w:bookmarkStart w:id="88" w:name="_Toc63774225"/>
      <w:r w:rsidRPr="0065351E">
        <w:rPr>
          <w:rFonts w:ascii="Arial" w:hAnsi="Arial" w:cs="Arial"/>
          <w:color w:val="000000" w:themeColor="text1"/>
          <w:sz w:val="24"/>
          <w:szCs w:val="24"/>
        </w:rPr>
        <w:t xml:space="preserve">NUMERO DE </w:t>
      </w:r>
      <w:r>
        <w:rPr>
          <w:rFonts w:ascii="Arial" w:hAnsi="Arial" w:cs="Arial"/>
          <w:color w:val="000000" w:themeColor="text1"/>
          <w:sz w:val="24"/>
          <w:szCs w:val="24"/>
        </w:rPr>
        <w:t xml:space="preserve">OBJETIVOS OPERATIVOS </w:t>
      </w:r>
      <w:r w:rsidRPr="0065351E">
        <w:rPr>
          <w:rFonts w:ascii="Arial" w:hAnsi="Arial" w:cs="Arial"/>
          <w:color w:val="000000" w:themeColor="text1"/>
          <w:sz w:val="24"/>
          <w:szCs w:val="24"/>
        </w:rPr>
        <w:t>POR UNIDADES ORGANIZATIVAS</w:t>
      </w:r>
      <w:bookmarkEnd w:id="85"/>
      <w:bookmarkEnd w:id="86"/>
      <w:bookmarkEnd w:id="87"/>
      <w:bookmarkEnd w:id="88"/>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4463"/>
        <w:gridCol w:w="1892"/>
        <w:gridCol w:w="1753"/>
      </w:tblGrid>
      <w:tr w:rsidR="008A2878" w:rsidRPr="00812D67" w14:paraId="74EF05E0" w14:textId="77777777" w:rsidTr="006769B5">
        <w:trPr>
          <w:trHeight w:val="684"/>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7EC310F6"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No.</w:t>
            </w:r>
          </w:p>
        </w:tc>
        <w:tc>
          <w:tcPr>
            <w:tcW w:w="4463" w:type="dxa"/>
            <w:tcBorders>
              <w:top w:val="single" w:sz="4" w:space="0" w:color="auto"/>
              <w:left w:val="single" w:sz="4" w:space="0" w:color="auto"/>
              <w:bottom w:val="single" w:sz="4" w:space="0" w:color="auto"/>
              <w:right w:val="single" w:sz="4" w:space="0" w:color="auto"/>
            </w:tcBorders>
            <w:vAlign w:val="center"/>
            <w:hideMark/>
          </w:tcPr>
          <w:p w14:paraId="1C6EA661"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DEPENDENCIAS</w:t>
            </w:r>
          </w:p>
        </w:tc>
        <w:tc>
          <w:tcPr>
            <w:tcW w:w="1892" w:type="dxa"/>
            <w:tcBorders>
              <w:top w:val="single" w:sz="4" w:space="0" w:color="auto"/>
              <w:left w:val="single" w:sz="4" w:space="0" w:color="auto"/>
              <w:bottom w:val="single" w:sz="4" w:space="0" w:color="auto"/>
              <w:right w:val="single" w:sz="4" w:space="0" w:color="auto"/>
            </w:tcBorders>
            <w:vAlign w:val="center"/>
            <w:hideMark/>
          </w:tcPr>
          <w:p w14:paraId="5BF19833"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No DE UNIDADES ORGANIZATIVAS</w:t>
            </w:r>
          </w:p>
        </w:tc>
        <w:tc>
          <w:tcPr>
            <w:tcW w:w="1753" w:type="dxa"/>
            <w:tcBorders>
              <w:top w:val="single" w:sz="4" w:space="0" w:color="auto"/>
              <w:left w:val="single" w:sz="4" w:space="0" w:color="auto"/>
              <w:bottom w:val="single" w:sz="4" w:space="0" w:color="auto"/>
              <w:right w:val="single" w:sz="4" w:space="0" w:color="auto"/>
            </w:tcBorders>
            <w:vAlign w:val="center"/>
            <w:hideMark/>
          </w:tcPr>
          <w:p w14:paraId="5E68C8DF"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No DE OBJETIVOS OPERATIVOS PROGRAMADOS</w:t>
            </w:r>
          </w:p>
        </w:tc>
      </w:tr>
      <w:tr w:rsidR="008A2878" w:rsidRPr="00812D67" w14:paraId="60149D93" w14:textId="77777777" w:rsidTr="006769B5">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10C14DAD"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4463" w:type="dxa"/>
            <w:tcBorders>
              <w:top w:val="single" w:sz="4" w:space="0" w:color="auto"/>
              <w:left w:val="single" w:sz="4" w:space="0" w:color="auto"/>
              <w:bottom w:val="single" w:sz="4" w:space="0" w:color="auto"/>
              <w:right w:val="single" w:sz="4" w:space="0" w:color="auto"/>
            </w:tcBorders>
            <w:vAlign w:val="center"/>
            <w:hideMark/>
          </w:tcPr>
          <w:p w14:paraId="62CD9D85"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DEPARTAMENTO DE INGENIERÍA</w:t>
            </w:r>
          </w:p>
        </w:tc>
        <w:tc>
          <w:tcPr>
            <w:tcW w:w="1892" w:type="dxa"/>
            <w:tcBorders>
              <w:top w:val="single" w:sz="4" w:space="0" w:color="auto"/>
              <w:left w:val="single" w:sz="4" w:space="0" w:color="auto"/>
              <w:bottom w:val="single" w:sz="4" w:space="0" w:color="auto"/>
              <w:right w:val="single" w:sz="4" w:space="0" w:color="auto"/>
            </w:tcBorders>
            <w:vAlign w:val="center"/>
            <w:hideMark/>
          </w:tcPr>
          <w:p w14:paraId="0520CF96"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14:paraId="56C85FEB"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28</w:t>
            </w:r>
          </w:p>
        </w:tc>
      </w:tr>
      <w:tr w:rsidR="008A2878" w:rsidRPr="00812D67" w14:paraId="39E65E2C" w14:textId="77777777" w:rsidTr="006769B5">
        <w:trPr>
          <w:trHeight w:val="461"/>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11EDFD20"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2</w:t>
            </w:r>
          </w:p>
        </w:tc>
        <w:tc>
          <w:tcPr>
            <w:tcW w:w="4463" w:type="dxa"/>
            <w:tcBorders>
              <w:top w:val="single" w:sz="4" w:space="0" w:color="auto"/>
              <w:left w:val="single" w:sz="4" w:space="0" w:color="auto"/>
              <w:bottom w:val="single" w:sz="4" w:space="0" w:color="auto"/>
              <w:right w:val="single" w:sz="4" w:space="0" w:color="auto"/>
            </w:tcBorders>
            <w:vAlign w:val="center"/>
            <w:hideMark/>
          </w:tcPr>
          <w:p w14:paraId="72147D9A"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DEPARTAMENTO DEL REGISTRO DEL ESTADO FAMILIAR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17237A01"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2</w:t>
            </w:r>
          </w:p>
        </w:tc>
        <w:tc>
          <w:tcPr>
            <w:tcW w:w="1753" w:type="dxa"/>
            <w:tcBorders>
              <w:top w:val="single" w:sz="4" w:space="0" w:color="auto"/>
              <w:left w:val="single" w:sz="4" w:space="0" w:color="auto"/>
              <w:bottom w:val="single" w:sz="4" w:space="0" w:color="auto"/>
              <w:right w:val="single" w:sz="4" w:space="0" w:color="auto"/>
            </w:tcBorders>
            <w:vAlign w:val="center"/>
            <w:hideMark/>
          </w:tcPr>
          <w:p w14:paraId="470C31FC"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6</w:t>
            </w:r>
          </w:p>
        </w:tc>
      </w:tr>
      <w:tr w:rsidR="008A2878" w:rsidRPr="00812D67" w14:paraId="06FA9B4C" w14:textId="77777777" w:rsidTr="006769B5">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tcPr>
          <w:p w14:paraId="55B79EB7"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3</w:t>
            </w:r>
          </w:p>
        </w:tc>
        <w:tc>
          <w:tcPr>
            <w:tcW w:w="4463" w:type="dxa"/>
            <w:tcBorders>
              <w:top w:val="single" w:sz="4" w:space="0" w:color="auto"/>
              <w:left w:val="single" w:sz="4" w:space="0" w:color="auto"/>
              <w:bottom w:val="single" w:sz="4" w:space="0" w:color="auto"/>
              <w:right w:val="single" w:sz="4" w:space="0" w:color="auto"/>
            </w:tcBorders>
            <w:vAlign w:val="center"/>
            <w:hideMark/>
          </w:tcPr>
          <w:p w14:paraId="0050BF6E"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SECCIÓN DE CARNET DE MINORIDAD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34CC967C"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tcPr>
          <w:p w14:paraId="27B5DD61"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6</w:t>
            </w:r>
          </w:p>
        </w:tc>
      </w:tr>
      <w:tr w:rsidR="008A2878" w:rsidRPr="00812D67" w14:paraId="19E9687B" w14:textId="77777777" w:rsidTr="006769B5">
        <w:trPr>
          <w:trHeight w:val="445"/>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572469E8"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4</w:t>
            </w:r>
          </w:p>
        </w:tc>
        <w:tc>
          <w:tcPr>
            <w:tcW w:w="4463" w:type="dxa"/>
            <w:tcBorders>
              <w:top w:val="single" w:sz="4" w:space="0" w:color="auto"/>
              <w:left w:val="single" w:sz="4" w:space="0" w:color="auto"/>
              <w:bottom w:val="single" w:sz="4" w:space="0" w:color="auto"/>
              <w:right w:val="single" w:sz="4" w:space="0" w:color="auto"/>
            </w:tcBorders>
            <w:vAlign w:val="center"/>
            <w:hideMark/>
          </w:tcPr>
          <w:p w14:paraId="2AFFC512"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DEPARTAMENTO DE ASEO, ORNATO, MANTENIMIENTO DE CALLES Y CAMINOS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31380A93"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tcPr>
          <w:p w14:paraId="4DFA645F"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7</w:t>
            </w:r>
          </w:p>
        </w:tc>
      </w:tr>
      <w:tr w:rsidR="008A2878" w:rsidRPr="00812D67" w14:paraId="55BCF9AA" w14:textId="77777777" w:rsidTr="006769B5">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2A59F39A"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5</w:t>
            </w:r>
          </w:p>
        </w:tc>
        <w:tc>
          <w:tcPr>
            <w:tcW w:w="4463" w:type="dxa"/>
            <w:tcBorders>
              <w:top w:val="single" w:sz="4" w:space="0" w:color="auto"/>
              <w:left w:val="single" w:sz="4" w:space="0" w:color="auto"/>
              <w:bottom w:val="single" w:sz="4" w:space="0" w:color="auto"/>
              <w:right w:val="single" w:sz="4" w:space="0" w:color="auto"/>
            </w:tcBorders>
            <w:vAlign w:val="center"/>
            <w:hideMark/>
          </w:tcPr>
          <w:p w14:paraId="57E32845"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DEPARTAMENTO DE CEMENTERIOS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408CCA4A"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tcPr>
          <w:p w14:paraId="74394FF2"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6</w:t>
            </w:r>
          </w:p>
        </w:tc>
      </w:tr>
      <w:tr w:rsidR="008A2878" w:rsidRPr="00812D67" w14:paraId="3B607DF7" w14:textId="77777777" w:rsidTr="006769B5">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4DC2C73F"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6</w:t>
            </w:r>
          </w:p>
        </w:tc>
        <w:tc>
          <w:tcPr>
            <w:tcW w:w="4463" w:type="dxa"/>
            <w:tcBorders>
              <w:top w:val="single" w:sz="4" w:space="0" w:color="auto"/>
              <w:left w:val="single" w:sz="4" w:space="0" w:color="auto"/>
              <w:bottom w:val="single" w:sz="4" w:space="0" w:color="auto"/>
              <w:right w:val="single" w:sz="4" w:space="0" w:color="auto"/>
            </w:tcBorders>
            <w:vAlign w:val="center"/>
            <w:hideMark/>
          </w:tcPr>
          <w:p w14:paraId="4462A995"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DEPARTAMENTO DE ALUMBRADO PUBLICO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18108FF9"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tcPr>
          <w:p w14:paraId="4E700AF0"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5</w:t>
            </w:r>
          </w:p>
        </w:tc>
      </w:tr>
      <w:tr w:rsidR="008A2878" w:rsidRPr="00812D67" w14:paraId="587A3FB8" w14:textId="77777777" w:rsidTr="006769B5">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7FCD5254"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7</w:t>
            </w:r>
          </w:p>
        </w:tc>
        <w:tc>
          <w:tcPr>
            <w:tcW w:w="4463" w:type="dxa"/>
            <w:tcBorders>
              <w:top w:val="single" w:sz="4" w:space="0" w:color="auto"/>
              <w:left w:val="single" w:sz="4" w:space="0" w:color="auto"/>
              <w:bottom w:val="single" w:sz="4" w:space="0" w:color="auto"/>
              <w:right w:val="single" w:sz="4" w:space="0" w:color="auto"/>
            </w:tcBorders>
            <w:vAlign w:val="center"/>
            <w:hideMark/>
          </w:tcPr>
          <w:p w14:paraId="02DC6C69"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DEPARTAMENTO DEL RELLENO SANITARIO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5D37B06A"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tcPr>
          <w:p w14:paraId="3C77BC29"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5</w:t>
            </w:r>
          </w:p>
        </w:tc>
      </w:tr>
      <w:tr w:rsidR="008A2878" w:rsidRPr="00812D67" w14:paraId="0A84C9CF" w14:textId="77777777" w:rsidTr="006769B5">
        <w:trPr>
          <w:trHeight w:val="461"/>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64EB52FA"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8</w:t>
            </w:r>
          </w:p>
        </w:tc>
        <w:tc>
          <w:tcPr>
            <w:tcW w:w="4463" w:type="dxa"/>
            <w:tcBorders>
              <w:top w:val="single" w:sz="4" w:space="0" w:color="auto"/>
              <w:left w:val="single" w:sz="4" w:space="0" w:color="auto"/>
              <w:bottom w:val="single" w:sz="4" w:space="0" w:color="auto"/>
              <w:right w:val="single" w:sz="4" w:space="0" w:color="auto"/>
            </w:tcBorders>
            <w:vAlign w:val="center"/>
            <w:hideMark/>
          </w:tcPr>
          <w:p w14:paraId="32DB388F"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DEPARTAMENTO DE MERCADOS MUNICIPALES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1F158378"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tcPr>
          <w:p w14:paraId="17614AF1"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12</w:t>
            </w:r>
          </w:p>
        </w:tc>
      </w:tr>
      <w:tr w:rsidR="008A2878" w:rsidRPr="00812D67" w14:paraId="7CE04A0A" w14:textId="77777777" w:rsidTr="006769B5">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233EBDE7"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9</w:t>
            </w:r>
          </w:p>
        </w:tc>
        <w:tc>
          <w:tcPr>
            <w:tcW w:w="4463" w:type="dxa"/>
            <w:tcBorders>
              <w:top w:val="single" w:sz="4" w:space="0" w:color="auto"/>
              <w:left w:val="single" w:sz="4" w:space="0" w:color="auto"/>
              <w:bottom w:val="single" w:sz="4" w:space="0" w:color="auto"/>
              <w:right w:val="single" w:sz="4" w:space="0" w:color="auto"/>
            </w:tcBorders>
            <w:vAlign w:val="center"/>
            <w:hideMark/>
          </w:tcPr>
          <w:p w14:paraId="39080722"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DEPARTAMENTO DE RASTRO Y TIANGUE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04067062"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tcPr>
          <w:p w14:paraId="06120897"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6</w:t>
            </w:r>
          </w:p>
        </w:tc>
      </w:tr>
      <w:tr w:rsidR="008A2878" w:rsidRPr="00812D67" w14:paraId="006E5FC8" w14:textId="77777777" w:rsidTr="006769B5">
        <w:trPr>
          <w:trHeight w:val="222"/>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438562E2"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10</w:t>
            </w:r>
          </w:p>
        </w:tc>
        <w:tc>
          <w:tcPr>
            <w:tcW w:w="4463" w:type="dxa"/>
            <w:tcBorders>
              <w:top w:val="single" w:sz="4" w:space="0" w:color="auto"/>
              <w:left w:val="single" w:sz="4" w:space="0" w:color="auto"/>
              <w:bottom w:val="single" w:sz="4" w:space="0" w:color="auto"/>
              <w:right w:val="single" w:sz="4" w:space="0" w:color="auto"/>
            </w:tcBorders>
            <w:vAlign w:val="center"/>
            <w:hideMark/>
          </w:tcPr>
          <w:p w14:paraId="6F2F5EAD"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DEPARTAMENTO DE PARQUES Y JARDINES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0750063E"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tcPr>
          <w:p w14:paraId="240C2183"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7</w:t>
            </w:r>
          </w:p>
        </w:tc>
      </w:tr>
      <w:tr w:rsidR="008A2878" w:rsidRPr="00812D67" w14:paraId="40A2D3CE" w14:textId="77777777" w:rsidTr="006769B5">
        <w:trPr>
          <w:trHeight w:val="358"/>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255D302F"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11</w:t>
            </w:r>
          </w:p>
        </w:tc>
        <w:tc>
          <w:tcPr>
            <w:tcW w:w="4463" w:type="dxa"/>
            <w:tcBorders>
              <w:top w:val="single" w:sz="4" w:space="0" w:color="auto"/>
              <w:left w:val="single" w:sz="4" w:space="0" w:color="auto"/>
              <w:bottom w:val="single" w:sz="4" w:space="0" w:color="auto"/>
              <w:right w:val="single" w:sz="4" w:space="0" w:color="auto"/>
            </w:tcBorders>
            <w:vAlign w:val="center"/>
            <w:hideMark/>
          </w:tcPr>
          <w:p w14:paraId="030E3B38" w14:textId="77777777" w:rsidR="008A2878" w:rsidRPr="00812D67" w:rsidRDefault="008A2878" w:rsidP="006769B5">
            <w:pPr>
              <w:pStyle w:val="Default"/>
              <w:tabs>
                <w:tab w:val="left" w:pos="3000"/>
              </w:tabs>
              <w:spacing w:line="256" w:lineRule="auto"/>
              <w:ind w:right="51"/>
              <w:rPr>
                <w:color w:val="000000" w:themeColor="text1"/>
                <w:sz w:val="18"/>
                <w:szCs w:val="18"/>
              </w:rPr>
            </w:pPr>
            <w:r w:rsidRPr="00812D67">
              <w:rPr>
                <w:color w:val="000000" w:themeColor="text1"/>
                <w:sz w:val="18"/>
                <w:szCs w:val="18"/>
              </w:rPr>
              <w:t xml:space="preserve">DEPARTAMENTO AMBIENTAL MUNICIPAL </w:t>
            </w:r>
          </w:p>
        </w:tc>
        <w:tc>
          <w:tcPr>
            <w:tcW w:w="1892" w:type="dxa"/>
            <w:tcBorders>
              <w:top w:val="single" w:sz="4" w:space="0" w:color="auto"/>
              <w:left w:val="single" w:sz="4" w:space="0" w:color="auto"/>
              <w:bottom w:val="single" w:sz="4" w:space="0" w:color="auto"/>
              <w:right w:val="single" w:sz="4" w:space="0" w:color="auto"/>
            </w:tcBorders>
            <w:vAlign w:val="center"/>
            <w:hideMark/>
          </w:tcPr>
          <w:p w14:paraId="54027E8A"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sidRPr="00812D67">
              <w:rPr>
                <w:color w:val="000000" w:themeColor="text1"/>
                <w:sz w:val="18"/>
                <w:szCs w:val="18"/>
              </w:rPr>
              <w:t>1</w:t>
            </w:r>
          </w:p>
        </w:tc>
        <w:tc>
          <w:tcPr>
            <w:tcW w:w="1753" w:type="dxa"/>
            <w:tcBorders>
              <w:top w:val="single" w:sz="4" w:space="0" w:color="auto"/>
              <w:left w:val="single" w:sz="4" w:space="0" w:color="auto"/>
              <w:bottom w:val="single" w:sz="4" w:space="0" w:color="auto"/>
              <w:right w:val="single" w:sz="4" w:space="0" w:color="auto"/>
            </w:tcBorders>
            <w:vAlign w:val="center"/>
          </w:tcPr>
          <w:p w14:paraId="7EBD5640" w14:textId="77777777" w:rsidR="008A2878" w:rsidRPr="00812D67" w:rsidRDefault="008A2878" w:rsidP="006769B5">
            <w:pPr>
              <w:pStyle w:val="Default"/>
              <w:tabs>
                <w:tab w:val="left" w:pos="3000"/>
              </w:tabs>
              <w:spacing w:line="256" w:lineRule="auto"/>
              <w:ind w:right="51"/>
              <w:jc w:val="center"/>
              <w:rPr>
                <w:color w:val="000000" w:themeColor="text1"/>
                <w:sz w:val="18"/>
                <w:szCs w:val="18"/>
              </w:rPr>
            </w:pPr>
            <w:r>
              <w:rPr>
                <w:color w:val="000000" w:themeColor="text1"/>
                <w:sz w:val="18"/>
                <w:szCs w:val="18"/>
              </w:rPr>
              <w:t>12</w:t>
            </w:r>
          </w:p>
        </w:tc>
      </w:tr>
    </w:tbl>
    <w:p w14:paraId="41A457BC" w14:textId="77777777" w:rsidR="008A2878" w:rsidRDefault="008A2878" w:rsidP="008A2878">
      <w:pPr>
        <w:pStyle w:val="Default"/>
        <w:tabs>
          <w:tab w:val="left" w:pos="3000"/>
        </w:tabs>
        <w:spacing w:line="276" w:lineRule="auto"/>
        <w:ind w:right="51"/>
        <w:rPr>
          <w:color w:val="000000" w:themeColor="text1"/>
        </w:rPr>
      </w:pPr>
    </w:p>
    <w:p w14:paraId="58C68F3A" w14:textId="77777777" w:rsidR="008A2878" w:rsidRDefault="008A2878" w:rsidP="008A2878">
      <w:pPr>
        <w:pStyle w:val="Default"/>
        <w:tabs>
          <w:tab w:val="left" w:pos="3000"/>
        </w:tabs>
        <w:spacing w:after="291" w:line="276" w:lineRule="auto"/>
        <w:ind w:right="51"/>
        <w:rPr>
          <w:color w:val="000000" w:themeColor="text1"/>
        </w:rPr>
      </w:pPr>
      <w:r w:rsidRPr="007E0854">
        <w:rPr>
          <w:noProof/>
          <w:color w:val="000000" w:themeColor="text1"/>
          <w:lang w:val="es-SV" w:eastAsia="es-SV"/>
        </w:rPr>
        <w:drawing>
          <wp:anchor distT="0" distB="0" distL="114300" distR="114300" simplePos="0" relativeHeight="251670528" behindDoc="0" locked="0" layoutInCell="1" allowOverlap="1" wp14:anchorId="16681014" wp14:editId="313D87D6">
            <wp:simplePos x="0" y="0"/>
            <wp:positionH relativeFrom="margin">
              <wp:align>center</wp:align>
            </wp:positionH>
            <wp:positionV relativeFrom="paragraph">
              <wp:posOffset>12700</wp:posOffset>
            </wp:positionV>
            <wp:extent cx="5001895" cy="3714750"/>
            <wp:effectExtent l="0" t="0" r="8255" b="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54718C4B" w14:textId="77777777" w:rsidR="008A2878" w:rsidRDefault="008A2878" w:rsidP="008A2878">
      <w:pPr>
        <w:pStyle w:val="Default"/>
        <w:tabs>
          <w:tab w:val="left" w:pos="3000"/>
        </w:tabs>
        <w:spacing w:after="291" w:line="276" w:lineRule="auto"/>
        <w:ind w:right="51"/>
        <w:rPr>
          <w:color w:val="000000" w:themeColor="text1"/>
        </w:rPr>
      </w:pPr>
    </w:p>
    <w:p w14:paraId="23200C7D" w14:textId="77777777" w:rsidR="008A2878" w:rsidRDefault="008A2878" w:rsidP="008A2878">
      <w:pPr>
        <w:pStyle w:val="Default"/>
        <w:tabs>
          <w:tab w:val="left" w:pos="3000"/>
        </w:tabs>
        <w:spacing w:after="291" w:line="276" w:lineRule="auto"/>
        <w:ind w:right="51"/>
        <w:rPr>
          <w:color w:val="000000" w:themeColor="text1"/>
        </w:rPr>
      </w:pPr>
    </w:p>
    <w:p w14:paraId="1F8BD8D3" w14:textId="77777777" w:rsidR="008A2878" w:rsidRDefault="008A2878" w:rsidP="008A2878">
      <w:pPr>
        <w:pStyle w:val="Default"/>
        <w:tabs>
          <w:tab w:val="left" w:pos="3000"/>
        </w:tabs>
        <w:spacing w:after="291" w:line="276" w:lineRule="auto"/>
        <w:ind w:right="51"/>
        <w:rPr>
          <w:color w:val="000000" w:themeColor="text1"/>
        </w:rPr>
      </w:pPr>
    </w:p>
    <w:p w14:paraId="5309E015" w14:textId="77777777" w:rsidR="008A2878" w:rsidRDefault="008A2878" w:rsidP="008A2878">
      <w:pPr>
        <w:pStyle w:val="Default"/>
        <w:tabs>
          <w:tab w:val="left" w:pos="3000"/>
        </w:tabs>
        <w:spacing w:after="291" w:line="276" w:lineRule="auto"/>
        <w:ind w:right="51"/>
        <w:rPr>
          <w:color w:val="000000" w:themeColor="text1"/>
        </w:rPr>
      </w:pPr>
    </w:p>
    <w:p w14:paraId="3CE65FC5" w14:textId="77777777" w:rsidR="008A2878" w:rsidRDefault="008A2878" w:rsidP="008A2878">
      <w:pPr>
        <w:pStyle w:val="Default"/>
        <w:tabs>
          <w:tab w:val="left" w:pos="3000"/>
        </w:tabs>
        <w:spacing w:after="291" w:line="276" w:lineRule="auto"/>
        <w:ind w:right="51"/>
        <w:rPr>
          <w:color w:val="000000" w:themeColor="text1"/>
        </w:rPr>
      </w:pPr>
    </w:p>
    <w:p w14:paraId="6CF4CFBF" w14:textId="77777777" w:rsidR="008A2878" w:rsidRDefault="008A2878" w:rsidP="008A2878">
      <w:pPr>
        <w:pStyle w:val="Default"/>
        <w:tabs>
          <w:tab w:val="left" w:pos="3000"/>
        </w:tabs>
        <w:spacing w:after="291" w:line="276" w:lineRule="auto"/>
        <w:ind w:right="51"/>
        <w:rPr>
          <w:color w:val="000000" w:themeColor="text1"/>
        </w:rPr>
      </w:pPr>
    </w:p>
    <w:p w14:paraId="06D2C1A9" w14:textId="77777777" w:rsidR="008A2878" w:rsidRDefault="008A2878" w:rsidP="008A2878">
      <w:pPr>
        <w:pStyle w:val="Default"/>
        <w:tabs>
          <w:tab w:val="left" w:pos="3000"/>
        </w:tabs>
        <w:spacing w:after="291" w:line="276" w:lineRule="auto"/>
        <w:ind w:right="51"/>
        <w:rPr>
          <w:color w:val="000000" w:themeColor="text1"/>
        </w:rPr>
      </w:pPr>
    </w:p>
    <w:p w14:paraId="5E5C19D4" w14:textId="77777777" w:rsidR="008A2878" w:rsidRDefault="008A2878" w:rsidP="008A2878">
      <w:pPr>
        <w:pStyle w:val="Default"/>
        <w:tabs>
          <w:tab w:val="left" w:pos="3000"/>
        </w:tabs>
        <w:spacing w:after="291" w:line="276" w:lineRule="auto"/>
        <w:ind w:right="51"/>
        <w:rPr>
          <w:color w:val="000000" w:themeColor="text1"/>
        </w:rPr>
      </w:pPr>
    </w:p>
    <w:p w14:paraId="0E57C504" w14:textId="77777777" w:rsidR="008A2878" w:rsidRDefault="008A2878" w:rsidP="008A2878">
      <w:pPr>
        <w:pStyle w:val="Default"/>
        <w:tabs>
          <w:tab w:val="left" w:pos="3000"/>
        </w:tabs>
        <w:spacing w:after="291" w:line="276" w:lineRule="auto"/>
        <w:ind w:right="51"/>
        <w:rPr>
          <w:color w:val="000000" w:themeColor="text1"/>
        </w:rPr>
      </w:pPr>
    </w:p>
    <w:p w14:paraId="582DEC9D" w14:textId="77777777" w:rsidR="008A2878" w:rsidRDefault="008A2878" w:rsidP="008A2878">
      <w:pPr>
        <w:pStyle w:val="Default"/>
        <w:tabs>
          <w:tab w:val="left" w:pos="3000"/>
        </w:tabs>
        <w:spacing w:after="291" w:line="276" w:lineRule="auto"/>
        <w:ind w:right="51"/>
        <w:rPr>
          <w:color w:val="000000" w:themeColor="text1"/>
        </w:rPr>
      </w:pPr>
    </w:p>
    <w:p w14:paraId="74DB2BC8" w14:textId="77777777" w:rsidR="008A2878" w:rsidRDefault="008A2878" w:rsidP="008A2878">
      <w:pPr>
        <w:pStyle w:val="Default"/>
        <w:tabs>
          <w:tab w:val="left" w:pos="3000"/>
        </w:tabs>
        <w:spacing w:after="291" w:line="276" w:lineRule="auto"/>
        <w:ind w:right="51"/>
        <w:rPr>
          <w:color w:val="000000" w:themeColor="text1"/>
        </w:rPr>
        <w:sectPr w:rsidR="008A2878" w:rsidSect="006769B5">
          <w:pgSz w:w="12240" w:h="15840" w:code="1"/>
          <w:pgMar w:top="1417" w:right="1701" w:bottom="1417" w:left="1701" w:header="708" w:footer="708" w:gutter="0"/>
          <w:cols w:space="708"/>
          <w:docGrid w:linePitch="360"/>
        </w:sectPr>
      </w:pPr>
    </w:p>
    <w:p w14:paraId="172B9550"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7E0BE910"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29F90433"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5122D5E5" w14:textId="77777777" w:rsidR="008A2878" w:rsidRDefault="008A2878" w:rsidP="008A2878">
      <w:pPr>
        <w:spacing w:after="0" w:line="240" w:lineRule="auto"/>
        <w:ind w:firstLine="708"/>
        <w:rPr>
          <w:rFonts w:ascii="Arial" w:hAnsi="Arial" w:cs="Arial"/>
          <w:sz w:val="24"/>
          <w:szCs w:val="24"/>
          <w:lang w:eastAsia="es-SV"/>
        </w:rPr>
      </w:pPr>
      <w:bookmarkStart w:id="89" w:name="_Toc26861559"/>
      <w:bookmarkStart w:id="90" w:name="_Toc26862071"/>
      <w:r w:rsidRPr="00CB51C6">
        <w:rPr>
          <w:rFonts w:ascii="Arial" w:hAnsi="Arial" w:cs="Arial"/>
          <w:sz w:val="24"/>
          <w:szCs w:val="24"/>
          <w:lang w:eastAsia="es-SV"/>
        </w:rPr>
        <w:t xml:space="preserve">DEPENDENCIA INMEDIATA: </w:t>
      </w:r>
      <w:bookmarkEnd w:id="89"/>
      <w:bookmarkEnd w:id="90"/>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bookmarkStart w:id="91" w:name="_Toc26861560"/>
      <w:bookmarkStart w:id="92" w:name="_Toc26862072"/>
      <w:bookmarkStart w:id="93" w:name="_Toc26879118"/>
    </w:p>
    <w:p w14:paraId="407482F7" w14:textId="77777777" w:rsidR="008A2878" w:rsidRDefault="008A2878" w:rsidP="008A2878">
      <w:pPr>
        <w:spacing w:line="240" w:lineRule="auto"/>
        <w:ind w:firstLine="708"/>
        <w:rPr>
          <w:rFonts w:ascii="Arial" w:eastAsia="Times New Roman" w:hAnsi="Arial" w:cs="Arial"/>
          <w:color w:val="000000" w:themeColor="text1"/>
          <w:sz w:val="24"/>
          <w:szCs w:val="24"/>
        </w:rPr>
      </w:pPr>
      <w:r w:rsidRPr="00CB51C6">
        <w:rPr>
          <w:rFonts w:ascii="Arial" w:eastAsia="Times New Roman" w:hAnsi="Arial" w:cs="Arial"/>
          <w:color w:val="000000" w:themeColor="text1"/>
          <w:sz w:val="24"/>
          <w:szCs w:val="24"/>
        </w:rPr>
        <w:t xml:space="preserve">UNIDAD ORGANIZATIVA RESPONSABLE: </w:t>
      </w:r>
      <w:bookmarkEnd w:id="91"/>
      <w:bookmarkEnd w:id="92"/>
      <w:bookmarkEnd w:id="93"/>
      <w:r>
        <w:rPr>
          <w:rFonts w:ascii="Arial" w:eastAsia="Times New Roman" w:hAnsi="Arial" w:cs="Arial"/>
          <w:color w:val="000000" w:themeColor="text1"/>
          <w:sz w:val="24"/>
          <w:szCs w:val="24"/>
        </w:rPr>
        <w:t>DEPARTAMENTO DE INGENIERÍA.</w:t>
      </w:r>
    </w:p>
    <w:p w14:paraId="50D1103A" w14:textId="77777777" w:rsidR="008A2878" w:rsidRPr="00CB51C6" w:rsidRDefault="008A2878" w:rsidP="008A2878">
      <w:pPr>
        <w:spacing w:line="240" w:lineRule="auto"/>
        <w:ind w:firstLine="708"/>
        <w:rPr>
          <w:rFonts w:ascii="Arial" w:hAnsi="Arial" w:cs="Arial"/>
          <w:color w:val="000000" w:themeColor="text1"/>
          <w:sz w:val="24"/>
          <w:szCs w:val="24"/>
        </w:rPr>
      </w:pPr>
    </w:p>
    <w:tbl>
      <w:tblPr>
        <w:tblpPr w:leftFromText="141" w:rightFromText="141" w:vertAnchor="text" w:horzAnchor="margin" w:tblpXSpec="center" w:tblpY="3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961"/>
        <w:gridCol w:w="1866"/>
        <w:gridCol w:w="992"/>
        <w:gridCol w:w="284"/>
        <w:gridCol w:w="283"/>
        <w:gridCol w:w="284"/>
        <w:gridCol w:w="283"/>
        <w:gridCol w:w="284"/>
        <w:gridCol w:w="283"/>
        <w:gridCol w:w="284"/>
        <w:gridCol w:w="283"/>
        <w:gridCol w:w="284"/>
        <w:gridCol w:w="283"/>
        <w:gridCol w:w="284"/>
        <w:gridCol w:w="283"/>
        <w:gridCol w:w="709"/>
        <w:gridCol w:w="2126"/>
        <w:gridCol w:w="1418"/>
        <w:gridCol w:w="1701"/>
      </w:tblGrid>
      <w:tr w:rsidR="008A2878" w:rsidRPr="00F02A3E" w14:paraId="10266FCF" w14:textId="77777777" w:rsidTr="006769B5">
        <w:trPr>
          <w:trHeight w:val="169"/>
        </w:trPr>
        <w:tc>
          <w:tcPr>
            <w:tcW w:w="421" w:type="dxa"/>
            <w:vMerge w:val="restart"/>
            <w:shd w:val="clear" w:color="auto" w:fill="auto"/>
            <w:noWrap/>
            <w:vAlign w:val="center"/>
            <w:hideMark/>
          </w:tcPr>
          <w:p w14:paraId="7F685A62"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No</w:t>
            </w:r>
          </w:p>
        </w:tc>
        <w:tc>
          <w:tcPr>
            <w:tcW w:w="1961" w:type="dxa"/>
            <w:vMerge w:val="restart"/>
            <w:shd w:val="clear" w:color="auto" w:fill="auto"/>
            <w:noWrap/>
            <w:vAlign w:val="center"/>
            <w:hideMark/>
          </w:tcPr>
          <w:p w14:paraId="61604F38" w14:textId="77777777" w:rsidR="008A2878" w:rsidRPr="00F02A3E" w:rsidRDefault="008A2878" w:rsidP="006769B5">
            <w:pPr>
              <w:spacing w:after="0" w:line="240" w:lineRule="auto"/>
              <w:jc w:val="center"/>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46CC0DA8" w14:textId="77777777" w:rsidR="008A2878" w:rsidRPr="00F02A3E" w:rsidRDefault="008A2878" w:rsidP="006769B5">
            <w:pPr>
              <w:spacing w:after="0" w:line="240" w:lineRule="auto"/>
              <w:jc w:val="center"/>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INDICADOR</w:t>
            </w:r>
          </w:p>
        </w:tc>
        <w:tc>
          <w:tcPr>
            <w:tcW w:w="992" w:type="dxa"/>
            <w:vMerge w:val="restart"/>
            <w:shd w:val="clear" w:color="auto" w:fill="auto"/>
            <w:noWrap/>
            <w:vAlign w:val="center"/>
            <w:hideMark/>
          </w:tcPr>
          <w:p w14:paraId="1D34B89B" w14:textId="77777777" w:rsidR="008A2878" w:rsidRPr="00F02A3E" w:rsidRDefault="008A2878" w:rsidP="006769B5">
            <w:pPr>
              <w:spacing w:after="0" w:line="240" w:lineRule="auto"/>
              <w:jc w:val="center"/>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TIPO DE MEDICIÓN</w:t>
            </w:r>
          </w:p>
        </w:tc>
        <w:tc>
          <w:tcPr>
            <w:tcW w:w="3402" w:type="dxa"/>
            <w:gridSpan w:val="12"/>
            <w:shd w:val="clear" w:color="auto" w:fill="auto"/>
            <w:noWrap/>
            <w:vAlign w:val="center"/>
            <w:hideMark/>
          </w:tcPr>
          <w:p w14:paraId="0A9ACC3B" w14:textId="77777777" w:rsidR="008A2878" w:rsidRPr="00F02A3E" w:rsidRDefault="008A2878" w:rsidP="006769B5">
            <w:pPr>
              <w:spacing w:after="0" w:line="240" w:lineRule="auto"/>
              <w:jc w:val="center"/>
              <w:rPr>
                <w:rFonts w:ascii="Arial" w:eastAsia="Times New Roman" w:hAnsi="Arial" w:cs="Arial"/>
                <w:b/>
                <w:color w:val="000000"/>
                <w:sz w:val="16"/>
                <w:szCs w:val="16"/>
                <w:lang w:eastAsia="es-ES"/>
              </w:rPr>
            </w:pPr>
            <w:r w:rsidRPr="00F02A3E">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6F99B691" w14:textId="77777777" w:rsidR="008A2878" w:rsidRPr="00F02A3E" w:rsidRDefault="008A2878" w:rsidP="006769B5">
            <w:pPr>
              <w:spacing w:after="0" w:line="240" w:lineRule="auto"/>
              <w:jc w:val="center"/>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 xml:space="preserve">TOTAL </w:t>
            </w:r>
          </w:p>
        </w:tc>
        <w:tc>
          <w:tcPr>
            <w:tcW w:w="2126" w:type="dxa"/>
            <w:vMerge w:val="restart"/>
            <w:vAlign w:val="center"/>
          </w:tcPr>
          <w:p w14:paraId="76FDCF49" w14:textId="77777777" w:rsidR="008A2878" w:rsidRPr="00F02A3E" w:rsidRDefault="008A2878" w:rsidP="006769B5">
            <w:pPr>
              <w:spacing w:after="0" w:line="240" w:lineRule="auto"/>
              <w:jc w:val="center"/>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 xml:space="preserve">PLAN DE ACCIÓN </w:t>
            </w:r>
          </w:p>
        </w:tc>
        <w:tc>
          <w:tcPr>
            <w:tcW w:w="1418" w:type="dxa"/>
            <w:vMerge w:val="restart"/>
            <w:vAlign w:val="center"/>
          </w:tcPr>
          <w:p w14:paraId="0206120B" w14:textId="77777777" w:rsidR="008A2878" w:rsidRPr="00F02A3E" w:rsidRDefault="008A2878" w:rsidP="006769B5">
            <w:pPr>
              <w:spacing w:after="0" w:line="240" w:lineRule="auto"/>
              <w:jc w:val="center"/>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 xml:space="preserve">FUENTE DE VERIFICACIÓN </w:t>
            </w:r>
          </w:p>
        </w:tc>
        <w:tc>
          <w:tcPr>
            <w:tcW w:w="1701" w:type="dxa"/>
            <w:vMerge w:val="restart"/>
            <w:vAlign w:val="center"/>
          </w:tcPr>
          <w:p w14:paraId="3DEEE07A" w14:textId="77777777" w:rsidR="008A2878" w:rsidRPr="00F02A3E" w:rsidRDefault="008A2878" w:rsidP="006769B5">
            <w:pPr>
              <w:spacing w:after="0" w:line="240" w:lineRule="auto"/>
              <w:jc w:val="center"/>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 xml:space="preserve">DIMENSIÓN DEL OBJETIVO </w:t>
            </w:r>
          </w:p>
        </w:tc>
      </w:tr>
      <w:tr w:rsidR="008A2878" w:rsidRPr="00F02A3E" w14:paraId="5F81D967" w14:textId="77777777" w:rsidTr="006769B5">
        <w:trPr>
          <w:trHeight w:val="169"/>
        </w:trPr>
        <w:tc>
          <w:tcPr>
            <w:tcW w:w="421" w:type="dxa"/>
            <w:vMerge/>
            <w:vAlign w:val="center"/>
            <w:hideMark/>
          </w:tcPr>
          <w:p w14:paraId="2D9C0741" w14:textId="77777777" w:rsidR="008A2878" w:rsidRPr="00F02A3E" w:rsidRDefault="008A2878" w:rsidP="006769B5">
            <w:pPr>
              <w:spacing w:after="0" w:line="240" w:lineRule="auto"/>
              <w:jc w:val="center"/>
              <w:rPr>
                <w:rFonts w:ascii="Arial" w:eastAsia="Times New Roman" w:hAnsi="Arial" w:cs="Arial"/>
                <w:color w:val="000000"/>
                <w:sz w:val="16"/>
                <w:szCs w:val="16"/>
                <w:lang w:eastAsia="es-ES"/>
              </w:rPr>
            </w:pPr>
          </w:p>
        </w:tc>
        <w:tc>
          <w:tcPr>
            <w:tcW w:w="1961" w:type="dxa"/>
            <w:vMerge/>
            <w:vAlign w:val="center"/>
            <w:hideMark/>
          </w:tcPr>
          <w:p w14:paraId="55CF2526" w14:textId="77777777" w:rsidR="008A2878" w:rsidRPr="00F02A3E" w:rsidRDefault="008A2878" w:rsidP="006769B5">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06D10929" w14:textId="77777777" w:rsidR="008A2878" w:rsidRPr="00F02A3E" w:rsidRDefault="008A2878" w:rsidP="006769B5">
            <w:pPr>
              <w:spacing w:after="0" w:line="240" w:lineRule="auto"/>
              <w:rPr>
                <w:rFonts w:ascii="Arial" w:eastAsia="Times New Roman" w:hAnsi="Arial" w:cs="Arial"/>
                <w:color w:val="000000"/>
                <w:sz w:val="16"/>
                <w:szCs w:val="16"/>
                <w:lang w:eastAsia="es-ES"/>
              </w:rPr>
            </w:pPr>
          </w:p>
        </w:tc>
        <w:tc>
          <w:tcPr>
            <w:tcW w:w="992" w:type="dxa"/>
            <w:vMerge/>
            <w:vAlign w:val="center"/>
            <w:hideMark/>
          </w:tcPr>
          <w:p w14:paraId="1C592205" w14:textId="77777777" w:rsidR="008A2878" w:rsidRPr="00F02A3E"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227ACF2B"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E</w:t>
            </w:r>
          </w:p>
        </w:tc>
        <w:tc>
          <w:tcPr>
            <w:tcW w:w="283" w:type="dxa"/>
            <w:shd w:val="clear" w:color="auto" w:fill="auto"/>
            <w:noWrap/>
            <w:vAlign w:val="center"/>
            <w:hideMark/>
          </w:tcPr>
          <w:p w14:paraId="5C6A64AF"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F</w:t>
            </w:r>
          </w:p>
        </w:tc>
        <w:tc>
          <w:tcPr>
            <w:tcW w:w="284" w:type="dxa"/>
            <w:shd w:val="clear" w:color="auto" w:fill="auto"/>
            <w:noWrap/>
            <w:vAlign w:val="center"/>
            <w:hideMark/>
          </w:tcPr>
          <w:p w14:paraId="78A57306"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M</w:t>
            </w:r>
          </w:p>
        </w:tc>
        <w:tc>
          <w:tcPr>
            <w:tcW w:w="283" w:type="dxa"/>
            <w:shd w:val="clear" w:color="auto" w:fill="auto"/>
            <w:noWrap/>
            <w:vAlign w:val="center"/>
            <w:hideMark/>
          </w:tcPr>
          <w:p w14:paraId="7E3AAB21"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A</w:t>
            </w:r>
          </w:p>
        </w:tc>
        <w:tc>
          <w:tcPr>
            <w:tcW w:w="284" w:type="dxa"/>
            <w:shd w:val="clear" w:color="auto" w:fill="auto"/>
            <w:noWrap/>
            <w:vAlign w:val="center"/>
            <w:hideMark/>
          </w:tcPr>
          <w:p w14:paraId="2BC41E3B"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M</w:t>
            </w:r>
          </w:p>
        </w:tc>
        <w:tc>
          <w:tcPr>
            <w:tcW w:w="283" w:type="dxa"/>
            <w:shd w:val="clear" w:color="auto" w:fill="auto"/>
            <w:noWrap/>
            <w:vAlign w:val="center"/>
            <w:hideMark/>
          </w:tcPr>
          <w:p w14:paraId="1DC8800C"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J</w:t>
            </w:r>
          </w:p>
        </w:tc>
        <w:tc>
          <w:tcPr>
            <w:tcW w:w="284" w:type="dxa"/>
            <w:shd w:val="clear" w:color="auto" w:fill="auto"/>
            <w:noWrap/>
            <w:vAlign w:val="center"/>
            <w:hideMark/>
          </w:tcPr>
          <w:p w14:paraId="2FE51232"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J</w:t>
            </w:r>
          </w:p>
        </w:tc>
        <w:tc>
          <w:tcPr>
            <w:tcW w:w="283" w:type="dxa"/>
            <w:shd w:val="clear" w:color="auto" w:fill="auto"/>
            <w:noWrap/>
            <w:vAlign w:val="center"/>
            <w:hideMark/>
          </w:tcPr>
          <w:p w14:paraId="01F7C6BC"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A</w:t>
            </w:r>
          </w:p>
        </w:tc>
        <w:tc>
          <w:tcPr>
            <w:tcW w:w="284" w:type="dxa"/>
            <w:shd w:val="clear" w:color="auto" w:fill="auto"/>
            <w:noWrap/>
            <w:vAlign w:val="center"/>
            <w:hideMark/>
          </w:tcPr>
          <w:p w14:paraId="198FC11D"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S</w:t>
            </w:r>
          </w:p>
        </w:tc>
        <w:tc>
          <w:tcPr>
            <w:tcW w:w="283" w:type="dxa"/>
            <w:shd w:val="clear" w:color="auto" w:fill="auto"/>
            <w:noWrap/>
            <w:vAlign w:val="center"/>
            <w:hideMark/>
          </w:tcPr>
          <w:p w14:paraId="3AF02C76"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O</w:t>
            </w:r>
          </w:p>
        </w:tc>
        <w:tc>
          <w:tcPr>
            <w:tcW w:w="284" w:type="dxa"/>
            <w:shd w:val="clear" w:color="auto" w:fill="auto"/>
            <w:noWrap/>
            <w:vAlign w:val="center"/>
            <w:hideMark/>
          </w:tcPr>
          <w:p w14:paraId="2AE67AD1"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N</w:t>
            </w:r>
          </w:p>
        </w:tc>
        <w:tc>
          <w:tcPr>
            <w:tcW w:w="283" w:type="dxa"/>
            <w:shd w:val="clear" w:color="auto" w:fill="auto"/>
            <w:noWrap/>
            <w:vAlign w:val="center"/>
            <w:hideMark/>
          </w:tcPr>
          <w:p w14:paraId="6702767F" w14:textId="77777777" w:rsidR="008A2878" w:rsidRPr="00F02A3E" w:rsidRDefault="008A2878" w:rsidP="006769B5">
            <w:pPr>
              <w:spacing w:after="0" w:line="240" w:lineRule="auto"/>
              <w:rPr>
                <w:rFonts w:ascii="Arial" w:eastAsia="Times New Roman" w:hAnsi="Arial" w:cs="Arial"/>
                <w:color w:val="000000"/>
                <w:sz w:val="16"/>
                <w:szCs w:val="16"/>
                <w:lang w:eastAsia="es-ES"/>
              </w:rPr>
            </w:pPr>
            <w:r w:rsidRPr="00F02A3E">
              <w:rPr>
                <w:rFonts w:ascii="Arial" w:eastAsia="Times New Roman" w:hAnsi="Arial" w:cs="Arial"/>
                <w:color w:val="000000"/>
                <w:sz w:val="16"/>
                <w:szCs w:val="16"/>
                <w:lang w:eastAsia="es-ES"/>
              </w:rPr>
              <w:t>D</w:t>
            </w:r>
          </w:p>
        </w:tc>
        <w:tc>
          <w:tcPr>
            <w:tcW w:w="709" w:type="dxa"/>
            <w:vMerge/>
            <w:vAlign w:val="center"/>
            <w:hideMark/>
          </w:tcPr>
          <w:p w14:paraId="6488C66B" w14:textId="77777777" w:rsidR="008A2878" w:rsidRPr="00F02A3E" w:rsidRDefault="008A2878" w:rsidP="006769B5">
            <w:pPr>
              <w:spacing w:after="0" w:line="240" w:lineRule="auto"/>
              <w:rPr>
                <w:rFonts w:ascii="Arial" w:eastAsia="Times New Roman" w:hAnsi="Arial" w:cs="Arial"/>
                <w:color w:val="000000"/>
                <w:sz w:val="16"/>
                <w:szCs w:val="16"/>
                <w:lang w:eastAsia="es-ES"/>
              </w:rPr>
            </w:pPr>
          </w:p>
        </w:tc>
        <w:tc>
          <w:tcPr>
            <w:tcW w:w="2126" w:type="dxa"/>
            <w:vMerge/>
            <w:vAlign w:val="center"/>
          </w:tcPr>
          <w:p w14:paraId="6E30E05E" w14:textId="77777777" w:rsidR="008A2878" w:rsidRPr="00F02A3E" w:rsidRDefault="008A2878" w:rsidP="006769B5">
            <w:pPr>
              <w:spacing w:after="0" w:line="240" w:lineRule="auto"/>
              <w:rPr>
                <w:rFonts w:ascii="Arial" w:eastAsia="Times New Roman" w:hAnsi="Arial" w:cs="Arial"/>
                <w:color w:val="000000"/>
                <w:sz w:val="16"/>
                <w:szCs w:val="16"/>
                <w:lang w:eastAsia="es-ES"/>
              </w:rPr>
            </w:pPr>
          </w:p>
        </w:tc>
        <w:tc>
          <w:tcPr>
            <w:tcW w:w="1418" w:type="dxa"/>
            <w:vMerge/>
            <w:vAlign w:val="center"/>
          </w:tcPr>
          <w:p w14:paraId="641C6CC2" w14:textId="77777777" w:rsidR="008A2878" w:rsidRPr="00F02A3E"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31853CFF" w14:textId="77777777" w:rsidR="008A2878" w:rsidRPr="00F02A3E" w:rsidRDefault="008A2878" w:rsidP="006769B5">
            <w:pPr>
              <w:spacing w:after="0" w:line="240" w:lineRule="auto"/>
              <w:rPr>
                <w:rFonts w:ascii="Arial" w:eastAsia="Times New Roman" w:hAnsi="Arial" w:cs="Arial"/>
                <w:color w:val="000000"/>
                <w:sz w:val="16"/>
                <w:szCs w:val="16"/>
                <w:lang w:eastAsia="es-ES"/>
              </w:rPr>
            </w:pPr>
          </w:p>
        </w:tc>
      </w:tr>
      <w:tr w:rsidR="008A2878" w:rsidRPr="00F02A3E" w14:paraId="57D02ECC" w14:textId="77777777" w:rsidTr="006769B5">
        <w:trPr>
          <w:cantSplit/>
          <w:trHeight w:val="1134"/>
        </w:trPr>
        <w:tc>
          <w:tcPr>
            <w:tcW w:w="421" w:type="dxa"/>
            <w:shd w:val="clear" w:color="auto" w:fill="auto"/>
            <w:noWrap/>
            <w:vAlign w:val="center"/>
          </w:tcPr>
          <w:p w14:paraId="137E2B4C"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w:t>
            </w:r>
          </w:p>
        </w:tc>
        <w:tc>
          <w:tcPr>
            <w:tcW w:w="1961" w:type="dxa"/>
            <w:shd w:val="clear" w:color="auto" w:fill="auto"/>
            <w:noWrap/>
            <w:vAlign w:val="center"/>
          </w:tcPr>
          <w:p w14:paraId="6A4FC525" w14:textId="77777777" w:rsidR="008A2878" w:rsidRPr="00F02A3E" w:rsidRDefault="008A2878" w:rsidP="006769B5">
            <w:pPr>
              <w:spacing w:after="0" w:line="240" w:lineRule="auto"/>
              <w:jc w:val="both"/>
              <w:rPr>
                <w:rFonts w:ascii="Arial" w:eastAsia="Times New Roman" w:hAnsi="Arial" w:cs="Arial"/>
                <w:sz w:val="16"/>
                <w:szCs w:val="16"/>
                <w:lang w:eastAsia="es-ES"/>
              </w:rPr>
            </w:pPr>
          </w:p>
          <w:p w14:paraId="114B01AC" w14:textId="77777777" w:rsidR="008A2878" w:rsidRPr="00F02A3E" w:rsidRDefault="008A2878" w:rsidP="006769B5">
            <w:pPr>
              <w:spacing w:after="0" w:line="240" w:lineRule="auto"/>
              <w:jc w:val="both"/>
              <w:rPr>
                <w:rFonts w:ascii="Arial" w:eastAsia="Times New Roman" w:hAnsi="Arial" w:cs="Arial"/>
                <w:sz w:val="16"/>
                <w:szCs w:val="16"/>
                <w:lang w:eastAsia="es-ES"/>
              </w:rPr>
            </w:pPr>
            <w:r>
              <w:rPr>
                <w:rFonts w:ascii="Arial" w:hAnsi="Arial" w:cs="Arial"/>
                <w:sz w:val="16"/>
                <w:szCs w:val="16"/>
              </w:rPr>
              <w:t>O</w:t>
            </w:r>
            <w:r w:rsidRPr="00F02A3E">
              <w:rPr>
                <w:rFonts w:ascii="Arial" w:hAnsi="Arial" w:cs="Arial"/>
                <w:sz w:val="16"/>
                <w:szCs w:val="16"/>
              </w:rPr>
              <w:t>torgar el 100% de permisos de línea de construcción para uso habitacional y no habitacional (que cumplan todos los requisitos).</w:t>
            </w:r>
          </w:p>
          <w:p w14:paraId="058BE62D" w14:textId="77777777" w:rsidR="008A2878" w:rsidRPr="00F02A3E" w:rsidRDefault="008A2878" w:rsidP="006769B5">
            <w:pPr>
              <w:spacing w:after="0" w:line="240" w:lineRule="auto"/>
              <w:jc w:val="both"/>
              <w:rPr>
                <w:rFonts w:ascii="Arial" w:eastAsia="Times New Roman" w:hAnsi="Arial" w:cs="Arial"/>
                <w:sz w:val="16"/>
                <w:szCs w:val="16"/>
                <w:lang w:eastAsia="es-ES"/>
              </w:rPr>
            </w:pPr>
          </w:p>
        </w:tc>
        <w:tc>
          <w:tcPr>
            <w:tcW w:w="1866" w:type="dxa"/>
            <w:shd w:val="clear" w:color="auto" w:fill="auto"/>
            <w:noWrap/>
            <w:vAlign w:val="center"/>
          </w:tcPr>
          <w:p w14:paraId="6309F2C9" w14:textId="77777777" w:rsidR="008A2878" w:rsidRPr="00F02A3E" w:rsidRDefault="008A2878" w:rsidP="006769B5">
            <w:pPr>
              <w:spacing w:after="0" w:line="240" w:lineRule="auto"/>
              <w:contextualSpacing/>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0FB3E9D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041E3792" w14:textId="77777777" w:rsidR="008A2878" w:rsidRPr="00F02A3E" w:rsidRDefault="008A2878" w:rsidP="006769B5">
            <w:pPr>
              <w:spacing w:after="0" w:line="240" w:lineRule="auto"/>
              <w:ind w:left="113" w:right="113"/>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6468F7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BF9ACC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46545A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C2CD8F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F8CBE1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5657F4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1D18BF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EF4025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20980B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19BDB8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34184D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1392DC52"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041AE00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Revisión e ingreso de expediente.</w:t>
            </w:r>
          </w:p>
          <w:p w14:paraId="1612174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4F1406B6"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pago.</w:t>
            </w:r>
          </w:p>
          <w:p w14:paraId="4E5260F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495FA0D4"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74A9B376"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2D56BCE4"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73993697"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33452BCD" w14:textId="77777777" w:rsidTr="006769B5">
        <w:trPr>
          <w:cantSplit/>
          <w:trHeight w:val="1134"/>
        </w:trPr>
        <w:tc>
          <w:tcPr>
            <w:tcW w:w="421" w:type="dxa"/>
            <w:shd w:val="clear" w:color="auto" w:fill="auto"/>
            <w:noWrap/>
            <w:vAlign w:val="center"/>
          </w:tcPr>
          <w:p w14:paraId="68A0305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2</w:t>
            </w:r>
          </w:p>
          <w:p w14:paraId="646B201E" w14:textId="77777777" w:rsidR="008A2878" w:rsidRPr="00F02A3E" w:rsidRDefault="008A2878" w:rsidP="006769B5">
            <w:pPr>
              <w:spacing w:after="0" w:line="240" w:lineRule="auto"/>
              <w:jc w:val="center"/>
              <w:rPr>
                <w:rFonts w:ascii="Arial" w:eastAsia="Times New Roman" w:hAnsi="Arial" w:cs="Arial"/>
                <w:sz w:val="16"/>
                <w:szCs w:val="16"/>
                <w:lang w:eastAsia="es-ES"/>
              </w:rPr>
            </w:pPr>
          </w:p>
          <w:p w14:paraId="7CBC06AC" w14:textId="77777777" w:rsidR="008A2878" w:rsidRPr="00F02A3E" w:rsidRDefault="008A2878" w:rsidP="006769B5">
            <w:pPr>
              <w:spacing w:after="0" w:line="240" w:lineRule="auto"/>
              <w:jc w:val="center"/>
              <w:rPr>
                <w:rFonts w:ascii="Arial" w:eastAsia="Times New Roman" w:hAnsi="Arial" w:cs="Arial"/>
                <w:sz w:val="16"/>
                <w:szCs w:val="16"/>
                <w:lang w:eastAsia="es-ES"/>
              </w:rPr>
            </w:pPr>
          </w:p>
          <w:p w14:paraId="5458E447"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c>
          <w:tcPr>
            <w:tcW w:w="1961" w:type="dxa"/>
            <w:shd w:val="clear" w:color="auto" w:fill="auto"/>
            <w:noWrap/>
            <w:vAlign w:val="center"/>
          </w:tcPr>
          <w:p w14:paraId="713A51EE"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permiso de calificación del lugar (uso habitacional, comercial e industrial) (que cumplan todos los requisitos).</w:t>
            </w:r>
          </w:p>
        </w:tc>
        <w:tc>
          <w:tcPr>
            <w:tcW w:w="1866" w:type="dxa"/>
            <w:shd w:val="clear" w:color="auto" w:fill="auto"/>
            <w:noWrap/>
            <w:vAlign w:val="center"/>
          </w:tcPr>
          <w:p w14:paraId="65660501"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15DAE6C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09D4645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419533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A9A2C0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797506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2F5173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F87E2C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B14EC8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CC2BBE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5AF63F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49B96F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FFA273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AC035E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5AE0206D"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6348E311"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Revisión e ingreso de expediente.</w:t>
            </w:r>
          </w:p>
          <w:p w14:paraId="7E3BEB7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5BC57B2A"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pago</w:t>
            </w:r>
          </w:p>
          <w:p w14:paraId="4212DDF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68DB03A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3529231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063342DC"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779892D0" w14:textId="77777777" w:rsidR="008A2878" w:rsidRPr="00F02A3E" w:rsidRDefault="008A2878" w:rsidP="006769B5">
            <w:pPr>
              <w:jc w:val="center"/>
              <w:rPr>
                <w:rFonts w:ascii="Arial" w:hAnsi="Arial" w:cs="Arial"/>
                <w:sz w:val="16"/>
                <w:szCs w:val="16"/>
                <w:lang w:val="es-SV"/>
              </w:rPr>
            </w:pPr>
            <w:r w:rsidRPr="00F02A3E">
              <w:rPr>
                <w:rFonts w:ascii="Arial" w:eastAsia="Times New Roman" w:hAnsi="Arial" w:cs="Arial"/>
                <w:sz w:val="16"/>
                <w:szCs w:val="16"/>
                <w:lang w:eastAsia="es-ES"/>
              </w:rPr>
              <w:t>Usuarios</w:t>
            </w:r>
          </w:p>
        </w:tc>
      </w:tr>
      <w:tr w:rsidR="008A2878" w:rsidRPr="00F02A3E" w14:paraId="438BD132" w14:textId="77777777" w:rsidTr="006769B5">
        <w:trPr>
          <w:cantSplit/>
          <w:trHeight w:val="1134"/>
        </w:trPr>
        <w:tc>
          <w:tcPr>
            <w:tcW w:w="421" w:type="dxa"/>
            <w:shd w:val="clear" w:color="auto" w:fill="auto"/>
            <w:noWrap/>
            <w:vAlign w:val="center"/>
          </w:tcPr>
          <w:p w14:paraId="7FAE233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3</w:t>
            </w:r>
          </w:p>
        </w:tc>
        <w:tc>
          <w:tcPr>
            <w:tcW w:w="1961" w:type="dxa"/>
            <w:shd w:val="clear" w:color="auto" w:fill="auto"/>
            <w:noWrap/>
            <w:vAlign w:val="center"/>
          </w:tcPr>
          <w:p w14:paraId="568A340C" w14:textId="77777777" w:rsidR="008A2878" w:rsidRPr="00F02A3E" w:rsidRDefault="008A2878" w:rsidP="006769B5">
            <w:pPr>
              <w:rPr>
                <w:rFonts w:ascii="Arial" w:hAnsi="Arial" w:cs="Arial"/>
                <w:sz w:val="16"/>
                <w:szCs w:val="16"/>
              </w:rPr>
            </w:pPr>
            <w:r w:rsidRPr="00F02A3E">
              <w:rPr>
                <w:rFonts w:ascii="Arial" w:hAnsi="Arial" w:cs="Arial"/>
                <w:sz w:val="16"/>
                <w:szCs w:val="16"/>
              </w:rPr>
              <w:t>Realizar el 100 % de inspecciones para permisos de rótulos y vallas.</w:t>
            </w:r>
          </w:p>
        </w:tc>
        <w:tc>
          <w:tcPr>
            <w:tcW w:w="1866" w:type="dxa"/>
            <w:shd w:val="clear" w:color="auto" w:fill="auto"/>
            <w:noWrap/>
            <w:vAlign w:val="center"/>
          </w:tcPr>
          <w:p w14:paraId="0EFB916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64058BC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43D06B6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DB5DA1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47B6AC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DBB713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AF4060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E99194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26BC2F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B232F1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FD3139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FA49B6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8EB3E0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3B64F9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0417C8D8"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1F80C56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2A2216C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Informe</w:t>
            </w:r>
          </w:p>
          <w:p w14:paraId="78D17F26"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Remisión de Informe</w:t>
            </w:r>
          </w:p>
        </w:tc>
        <w:tc>
          <w:tcPr>
            <w:tcW w:w="1418" w:type="dxa"/>
            <w:shd w:val="clear" w:color="auto" w:fill="auto"/>
            <w:vAlign w:val="center"/>
          </w:tcPr>
          <w:p w14:paraId="1807DC5A"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009D32C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Informe técnico.</w:t>
            </w:r>
          </w:p>
          <w:p w14:paraId="29B2AE9A"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46E11267"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353CCB02" w14:textId="77777777" w:rsidTr="006769B5">
        <w:trPr>
          <w:cantSplit/>
          <w:trHeight w:val="1134"/>
        </w:trPr>
        <w:tc>
          <w:tcPr>
            <w:tcW w:w="421" w:type="dxa"/>
            <w:shd w:val="clear" w:color="auto" w:fill="auto"/>
            <w:noWrap/>
            <w:vAlign w:val="center"/>
          </w:tcPr>
          <w:p w14:paraId="65E5502A"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4</w:t>
            </w:r>
          </w:p>
        </w:tc>
        <w:tc>
          <w:tcPr>
            <w:tcW w:w="1961" w:type="dxa"/>
            <w:shd w:val="clear" w:color="auto" w:fill="auto"/>
            <w:noWrap/>
            <w:vAlign w:val="center"/>
          </w:tcPr>
          <w:p w14:paraId="294155C4"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permiso de planos constructivos (que cumplan todos los requisitos).</w:t>
            </w:r>
          </w:p>
        </w:tc>
        <w:tc>
          <w:tcPr>
            <w:tcW w:w="1866" w:type="dxa"/>
            <w:shd w:val="clear" w:color="auto" w:fill="auto"/>
            <w:noWrap/>
            <w:vAlign w:val="center"/>
          </w:tcPr>
          <w:p w14:paraId="4A84195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48CE0AD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2382657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C7C83F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FE06C5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FA9CB0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FDEC1E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FC2A10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8A7592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71463C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444494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ABC9C1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0BCC9A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591582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13EF7809"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64DCA21F"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Revisión e ingreso de expediente.</w:t>
            </w:r>
          </w:p>
          <w:p w14:paraId="7F44699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Ingreso de trámite</w:t>
            </w:r>
          </w:p>
          <w:p w14:paraId="7E936FA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pago.</w:t>
            </w:r>
          </w:p>
          <w:p w14:paraId="792FB461"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3627F58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36034BD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3780F3A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69106698"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1F00B114" w14:textId="77777777" w:rsidTr="006769B5">
        <w:trPr>
          <w:cantSplit/>
          <w:trHeight w:val="1134"/>
        </w:trPr>
        <w:tc>
          <w:tcPr>
            <w:tcW w:w="421" w:type="dxa"/>
            <w:shd w:val="clear" w:color="auto" w:fill="auto"/>
            <w:noWrap/>
            <w:vAlign w:val="center"/>
          </w:tcPr>
          <w:p w14:paraId="7844D3E1" w14:textId="77777777" w:rsidR="008A2878" w:rsidRPr="00F02A3E" w:rsidRDefault="008A2878" w:rsidP="006769B5">
            <w:pPr>
              <w:spacing w:after="0" w:line="240" w:lineRule="auto"/>
              <w:jc w:val="center"/>
              <w:rPr>
                <w:rFonts w:ascii="Arial" w:eastAsia="Times New Roman" w:hAnsi="Arial" w:cs="Arial"/>
                <w:sz w:val="16"/>
                <w:szCs w:val="16"/>
                <w:lang w:eastAsia="es-ES"/>
              </w:rPr>
            </w:pPr>
          </w:p>
          <w:p w14:paraId="03815BDF"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5</w:t>
            </w:r>
          </w:p>
        </w:tc>
        <w:tc>
          <w:tcPr>
            <w:tcW w:w="1961" w:type="dxa"/>
            <w:shd w:val="clear" w:color="auto" w:fill="auto"/>
            <w:noWrap/>
            <w:vAlign w:val="center"/>
          </w:tcPr>
          <w:p w14:paraId="14AE3AAE"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 de permiso calificación de lugar para lotificaciones /segregaciones (Que cumplan todos los requisitos).</w:t>
            </w:r>
          </w:p>
        </w:tc>
        <w:tc>
          <w:tcPr>
            <w:tcW w:w="1866" w:type="dxa"/>
            <w:shd w:val="clear" w:color="auto" w:fill="auto"/>
            <w:noWrap/>
            <w:vAlign w:val="center"/>
          </w:tcPr>
          <w:p w14:paraId="7B0DCF51"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5BD759C6"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6F9BEAC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B8BAD9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88E472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54C74D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12B357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1B0175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B7D168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8D6781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6CAAB0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8110C9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11D6BF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0C33AB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4CB07ED5"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29FE90FD"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260D0B0F"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pago</w:t>
            </w:r>
          </w:p>
          <w:p w14:paraId="5D6E0D6C"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6205D34E"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148846D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4B1217A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1021EC9C"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007EE415"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245B9AE6" w14:textId="77777777" w:rsidTr="006769B5">
        <w:trPr>
          <w:cantSplit/>
          <w:trHeight w:val="1134"/>
        </w:trPr>
        <w:tc>
          <w:tcPr>
            <w:tcW w:w="421" w:type="dxa"/>
            <w:shd w:val="clear" w:color="auto" w:fill="auto"/>
            <w:noWrap/>
            <w:vAlign w:val="center"/>
          </w:tcPr>
          <w:p w14:paraId="78960FA0" w14:textId="77777777" w:rsidR="008A2878" w:rsidRPr="00F02A3E" w:rsidRDefault="008A2878" w:rsidP="006769B5">
            <w:pPr>
              <w:spacing w:after="0" w:line="240" w:lineRule="auto"/>
              <w:jc w:val="center"/>
              <w:rPr>
                <w:rFonts w:ascii="Arial" w:eastAsia="Times New Roman" w:hAnsi="Arial" w:cs="Arial"/>
                <w:sz w:val="16"/>
                <w:szCs w:val="16"/>
                <w:lang w:eastAsia="es-ES"/>
              </w:rPr>
            </w:pPr>
          </w:p>
          <w:p w14:paraId="2FE25DC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6</w:t>
            </w:r>
          </w:p>
          <w:p w14:paraId="1A348C10" w14:textId="77777777" w:rsidR="008A2878" w:rsidRPr="00F02A3E" w:rsidRDefault="008A2878" w:rsidP="006769B5">
            <w:pPr>
              <w:spacing w:after="0" w:line="240" w:lineRule="auto"/>
              <w:jc w:val="center"/>
              <w:rPr>
                <w:rFonts w:ascii="Arial" w:eastAsia="Times New Roman" w:hAnsi="Arial" w:cs="Arial"/>
                <w:sz w:val="16"/>
                <w:szCs w:val="16"/>
                <w:lang w:eastAsia="es-ES"/>
              </w:rPr>
            </w:pPr>
          </w:p>
          <w:p w14:paraId="6CEE0373"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c>
          <w:tcPr>
            <w:tcW w:w="1961" w:type="dxa"/>
            <w:shd w:val="clear" w:color="auto" w:fill="auto"/>
            <w:noWrap/>
            <w:vAlign w:val="center"/>
          </w:tcPr>
          <w:p w14:paraId="0207311E"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permiso línea y nivel de construcción para lotificación y segregación (que cumplan todos los requisitos).</w:t>
            </w:r>
          </w:p>
        </w:tc>
        <w:tc>
          <w:tcPr>
            <w:tcW w:w="1866" w:type="dxa"/>
            <w:shd w:val="clear" w:color="auto" w:fill="auto"/>
            <w:noWrap/>
            <w:vAlign w:val="center"/>
          </w:tcPr>
          <w:p w14:paraId="68F3F36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71CCEC3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5D8FD7B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254905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131CD7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EA43E3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DF4E5E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725BCA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DC2CFF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5B1489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D3BA1F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3C1BFB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AE4F61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CC2DBE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1A7B0244"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7C1299E8"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70A743C0"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pago</w:t>
            </w:r>
          </w:p>
          <w:p w14:paraId="5BDF214C"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1A0D46E4"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Proceso de aprobación final de tramite</w:t>
            </w:r>
          </w:p>
          <w:p w14:paraId="0A6549FC"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6AD40204"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625E3981"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53D0F2F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1206A7AF"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64018541" w14:textId="77777777" w:rsidTr="006769B5">
        <w:trPr>
          <w:cantSplit/>
          <w:trHeight w:val="1134"/>
        </w:trPr>
        <w:tc>
          <w:tcPr>
            <w:tcW w:w="421" w:type="dxa"/>
            <w:shd w:val="clear" w:color="auto" w:fill="auto"/>
            <w:noWrap/>
            <w:vAlign w:val="center"/>
          </w:tcPr>
          <w:p w14:paraId="6952377A" w14:textId="77777777" w:rsidR="008A2878" w:rsidRPr="00F02A3E" w:rsidRDefault="008A2878" w:rsidP="006769B5">
            <w:pPr>
              <w:spacing w:after="0" w:line="240" w:lineRule="auto"/>
              <w:jc w:val="center"/>
              <w:rPr>
                <w:rFonts w:ascii="Arial" w:eastAsia="Times New Roman" w:hAnsi="Arial" w:cs="Arial"/>
                <w:sz w:val="16"/>
                <w:szCs w:val="16"/>
                <w:lang w:eastAsia="es-ES"/>
              </w:rPr>
            </w:pPr>
          </w:p>
          <w:p w14:paraId="12273FEE" w14:textId="77777777" w:rsidR="008A2878" w:rsidRPr="00F02A3E" w:rsidRDefault="008A2878" w:rsidP="006769B5">
            <w:pPr>
              <w:spacing w:after="0" w:line="240" w:lineRule="auto"/>
              <w:jc w:val="center"/>
              <w:rPr>
                <w:rFonts w:ascii="Arial" w:eastAsia="Times New Roman" w:hAnsi="Arial" w:cs="Arial"/>
                <w:sz w:val="16"/>
                <w:szCs w:val="16"/>
                <w:lang w:eastAsia="es-ES"/>
              </w:rPr>
            </w:pPr>
          </w:p>
          <w:p w14:paraId="06CC4390"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7</w:t>
            </w:r>
          </w:p>
          <w:p w14:paraId="6548A455"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c>
          <w:tcPr>
            <w:tcW w:w="1961" w:type="dxa"/>
            <w:shd w:val="clear" w:color="auto" w:fill="auto"/>
            <w:noWrap/>
            <w:vAlign w:val="center"/>
          </w:tcPr>
          <w:p w14:paraId="2ED5337C"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permiso revisión vial y zonificación segregación (que cumplan todos los requisitos).</w:t>
            </w:r>
          </w:p>
        </w:tc>
        <w:tc>
          <w:tcPr>
            <w:tcW w:w="1866" w:type="dxa"/>
            <w:shd w:val="clear" w:color="auto" w:fill="auto"/>
            <w:noWrap/>
            <w:vAlign w:val="center"/>
          </w:tcPr>
          <w:p w14:paraId="4424F76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5933548D"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213F78E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B0EA51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BE0356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36D864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BC57E8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292E87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8EDE42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956260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8FDA91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64BD8C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6C9125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AD1030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3F6EB7BB"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158B48CB"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1B744EA4"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pago</w:t>
            </w:r>
          </w:p>
          <w:p w14:paraId="57F9BA9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227780CE"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Proceso de aprobación final de tramite</w:t>
            </w:r>
          </w:p>
          <w:p w14:paraId="5D952BC9"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3EBDACC4"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0D99A084"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59AF9C1A" w14:textId="77777777" w:rsidR="008A2878" w:rsidRPr="00F02A3E" w:rsidRDefault="008A2878" w:rsidP="006769B5">
            <w:pPr>
              <w:spacing w:after="0" w:line="240" w:lineRule="auto"/>
              <w:contextualSpacing/>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41047B78"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1A7656CC" w14:textId="77777777" w:rsidTr="006769B5">
        <w:trPr>
          <w:cantSplit/>
          <w:trHeight w:val="1134"/>
        </w:trPr>
        <w:tc>
          <w:tcPr>
            <w:tcW w:w="421" w:type="dxa"/>
            <w:shd w:val="clear" w:color="auto" w:fill="auto"/>
            <w:noWrap/>
            <w:vAlign w:val="center"/>
          </w:tcPr>
          <w:p w14:paraId="29620693"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8</w:t>
            </w:r>
          </w:p>
        </w:tc>
        <w:tc>
          <w:tcPr>
            <w:tcW w:w="1961" w:type="dxa"/>
            <w:shd w:val="clear" w:color="auto" w:fill="auto"/>
            <w:noWrap/>
            <w:vAlign w:val="center"/>
          </w:tcPr>
          <w:p w14:paraId="30A307D3" w14:textId="77777777" w:rsidR="008A2878" w:rsidRPr="00F02A3E" w:rsidRDefault="008A2878" w:rsidP="006769B5">
            <w:pPr>
              <w:rPr>
                <w:rFonts w:ascii="Arial" w:hAnsi="Arial" w:cs="Arial"/>
                <w:sz w:val="16"/>
                <w:szCs w:val="16"/>
              </w:rPr>
            </w:pPr>
            <w:r>
              <w:rPr>
                <w:rFonts w:ascii="Arial" w:hAnsi="Arial" w:cs="Arial"/>
                <w:sz w:val="16"/>
                <w:szCs w:val="16"/>
              </w:rPr>
              <w:t>Ot</w:t>
            </w:r>
            <w:r w:rsidRPr="00F02A3E">
              <w:rPr>
                <w:rFonts w:ascii="Arial" w:hAnsi="Arial" w:cs="Arial"/>
                <w:sz w:val="16"/>
                <w:szCs w:val="16"/>
              </w:rPr>
              <w:t>orgar el 100% de permiso de parcelaciones y segregación (que cumplan todos los requisitos).</w:t>
            </w:r>
          </w:p>
        </w:tc>
        <w:tc>
          <w:tcPr>
            <w:tcW w:w="1866" w:type="dxa"/>
            <w:shd w:val="clear" w:color="auto" w:fill="auto"/>
            <w:noWrap/>
            <w:vAlign w:val="center"/>
          </w:tcPr>
          <w:p w14:paraId="796FFBFF"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58235760"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5EDBF3E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728288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AA78D7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8EA366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C365ED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CE1523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B1D033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310538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4605A8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F7CA3C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BA4343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573952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0E2E6A37"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25AD806C"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0C246ACE"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6C2223D2"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74C517F6"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48352F21"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3B5DDB15" w14:textId="77777777" w:rsidR="008A2878" w:rsidRPr="00F02A3E" w:rsidRDefault="008A2878" w:rsidP="006769B5">
            <w:pPr>
              <w:spacing w:after="0" w:line="240" w:lineRule="auto"/>
              <w:contextualSpacing/>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1AAA8328"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254A000F" w14:textId="77777777" w:rsidTr="006769B5">
        <w:trPr>
          <w:cantSplit/>
          <w:trHeight w:val="1134"/>
        </w:trPr>
        <w:tc>
          <w:tcPr>
            <w:tcW w:w="421" w:type="dxa"/>
            <w:shd w:val="clear" w:color="auto" w:fill="auto"/>
            <w:noWrap/>
            <w:vAlign w:val="center"/>
          </w:tcPr>
          <w:p w14:paraId="48EC8B9A"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9</w:t>
            </w:r>
          </w:p>
        </w:tc>
        <w:tc>
          <w:tcPr>
            <w:tcW w:w="1961" w:type="dxa"/>
            <w:shd w:val="clear" w:color="auto" w:fill="auto"/>
            <w:noWrap/>
            <w:vAlign w:val="center"/>
          </w:tcPr>
          <w:p w14:paraId="35B47554"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recepciones de vivienda única (que cumplan todos los requisitos).</w:t>
            </w:r>
          </w:p>
        </w:tc>
        <w:tc>
          <w:tcPr>
            <w:tcW w:w="1866" w:type="dxa"/>
            <w:shd w:val="clear" w:color="auto" w:fill="auto"/>
            <w:noWrap/>
            <w:vAlign w:val="center"/>
          </w:tcPr>
          <w:p w14:paraId="6705DDF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67208339"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65571AA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9A5E5D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C70126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27F897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1CA222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28C1BC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412F00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58ECF5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2B579E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711597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FA23B4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DC978E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752FE27F"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4911254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31CF5062"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794B9FA8"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6538EAF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539BC89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1A6B6383" w14:textId="77777777" w:rsidR="008A2878" w:rsidRPr="00F02A3E" w:rsidRDefault="008A2878" w:rsidP="006769B5">
            <w:pPr>
              <w:spacing w:after="0" w:line="240" w:lineRule="auto"/>
              <w:contextualSpacing/>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24D54879"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0A780134" w14:textId="77777777" w:rsidTr="006769B5">
        <w:trPr>
          <w:cantSplit/>
          <w:trHeight w:val="1134"/>
        </w:trPr>
        <w:tc>
          <w:tcPr>
            <w:tcW w:w="421" w:type="dxa"/>
            <w:shd w:val="clear" w:color="auto" w:fill="auto"/>
            <w:noWrap/>
            <w:vAlign w:val="center"/>
          </w:tcPr>
          <w:p w14:paraId="22F0F87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w:t>
            </w:r>
          </w:p>
        </w:tc>
        <w:tc>
          <w:tcPr>
            <w:tcW w:w="1961" w:type="dxa"/>
            <w:shd w:val="clear" w:color="auto" w:fill="auto"/>
            <w:noWrap/>
            <w:vAlign w:val="center"/>
          </w:tcPr>
          <w:p w14:paraId="1178F634"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recepciones de viviendas en colonias y urbanizaciones (Que cumplan todos los requisitos).</w:t>
            </w:r>
          </w:p>
        </w:tc>
        <w:tc>
          <w:tcPr>
            <w:tcW w:w="1866" w:type="dxa"/>
            <w:shd w:val="clear" w:color="auto" w:fill="auto"/>
            <w:noWrap/>
            <w:vAlign w:val="center"/>
          </w:tcPr>
          <w:p w14:paraId="6889DDD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0C11513D"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0F663E7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0783D7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FDBDCD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0B33A2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6CAF0A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27F855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12A734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495587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0708A4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874A71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E3B287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E8D75B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43EAB930"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1ECF451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1099AD31"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7295E89F"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7C0A01F6"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26FA314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674154D2" w14:textId="77777777" w:rsidR="008A2878" w:rsidRPr="00F02A3E" w:rsidRDefault="008A2878" w:rsidP="006769B5">
            <w:pPr>
              <w:spacing w:after="0" w:line="240" w:lineRule="auto"/>
              <w:contextualSpacing/>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505FE8EF"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6516E150" w14:textId="77777777" w:rsidTr="006769B5">
        <w:trPr>
          <w:cantSplit/>
          <w:trHeight w:val="1134"/>
        </w:trPr>
        <w:tc>
          <w:tcPr>
            <w:tcW w:w="421" w:type="dxa"/>
            <w:shd w:val="clear" w:color="auto" w:fill="auto"/>
            <w:noWrap/>
            <w:vAlign w:val="center"/>
          </w:tcPr>
          <w:p w14:paraId="38D2DC57"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lastRenderedPageBreak/>
              <w:t>11</w:t>
            </w:r>
          </w:p>
        </w:tc>
        <w:tc>
          <w:tcPr>
            <w:tcW w:w="1961" w:type="dxa"/>
            <w:shd w:val="clear" w:color="auto" w:fill="auto"/>
            <w:noWrap/>
            <w:vAlign w:val="center"/>
          </w:tcPr>
          <w:p w14:paraId="0C5BD524" w14:textId="77777777" w:rsidR="008A2878" w:rsidRPr="00F02A3E" w:rsidRDefault="008A2878" w:rsidP="006769B5">
            <w:pPr>
              <w:rPr>
                <w:rFonts w:ascii="Arial" w:hAnsi="Arial" w:cs="Arial"/>
                <w:sz w:val="16"/>
                <w:szCs w:val="16"/>
              </w:rPr>
            </w:pPr>
            <w:r w:rsidRPr="00F02A3E">
              <w:rPr>
                <w:rFonts w:ascii="Arial" w:hAnsi="Arial" w:cs="Arial"/>
                <w:sz w:val="16"/>
                <w:szCs w:val="16"/>
              </w:rPr>
              <w:t>Otorgar el 100% de recepciones de edificios comerciales. Verdes (que cumplan todos los requisitos).</w:t>
            </w:r>
          </w:p>
        </w:tc>
        <w:tc>
          <w:tcPr>
            <w:tcW w:w="1866" w:type="dxa"/>
            <w:shd w:val="clear" w:color="auto" w:fill="auto"/>
            <w:noWrap/>
            <w:vAlign w:val="center"/>
          </w:tcPr>
          <w:p w14:paraId="3A0C904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0F070713"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1BA7283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6BF78C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A8A966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1B9F64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62975A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F93778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75DA3F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E6791A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64C38A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525DE9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8D9401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17C882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017FF2D3"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2493340A"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3E401DA1"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3CBD7F18" w14:textId="77777777" w:rsidR="008A2878" w:rsidRPr="00F02A3E" w:rsidRDefault="008A2878" w:rsidP="006769B5">
            <w:pPr>
              <w:spacing w:after="0" w:line="240" w:lineRule="auto"/>
              <w:ind w:left="333"/>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4CC1968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39B8BEF1"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7F81EDBA" w14:textId="77777777" w:rsidR="008A2878" w:rsidRPr="00F02A3E" w:rsidRDefault="008A2878" w:rsidP="006769B5">
            <w:pPr>
              <w:spacing w:after="0" w:line="240" w:lineRule="auto"/>
              <w:ind w:left="333"/>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3689F20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Usuarios</w:t>
            </w:r>
          </w:p>
        </w:tc>
      </w:tr>
      <w:tr w:rsidR="008A2878" w:rsidRPr="00F02A3E" w14:paraId="3E2E13C0" w14:textId="77777777" w:rsidTr="006769B5">
        <w:trPr>
          <w:cantSplit/>
          <w:trHeight w:val="1134"/>
        </w:trPr>
        <w:tc>
          <w:tcPr>
            <w:tcW w:w="421" w:type="dxa"/>
            <w:shd w:val="clear" w:color="auto" w:fill="auto"/>
            <w:noWrap/>
            <w:vAlign w:val="center"/>
          </w:tcPr>
          <w:p w14:paraId="39CEB40C"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12</w:t>
            </w:r>
          </w:p>
        </w:tc>
        <w:tc>
          <w:tcPr>
            <w:tcW w:w="1961" w:type="dxa"/>
            <w:shd w:val="clear" w:color="auto" w:fill="auto"/>
            <w:noWrap/>
            <w:vAlign w:val="center"/>
          </w:tcPr>
          <w:p w14:paraId="49DDFF1C"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donación de zonas verdes (Que cumplan todos los requisitos).</w:t>
            </w:r>
          </w:p>
        </w:tc>
        <w:tc>
          <w:tcPr>
            <w:tcW w:w="1866" w:type="dxa"/>
            <w:shd w:val="clear" w:color="auto" w:fill="auto"/>
            <w:noWrap/>
            <w:vAlign w:val="center"/>
          </w:tcPr>
          <w:p w14:paraId="6490AB56"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1D09FE1A"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2365E89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798A4B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5F42C1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34B605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DBCC7F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E505C6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BF6613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5FC6DD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00EE2C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61E573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505976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28F170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667326A1"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6A9DEC71"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478491DA"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43DC3A20"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72AEC6F9" w14:textId="77777777" w:rsidR="008A2878" w:rsidRPr="00F02A3E" w:rsidRDefault="008A2878" w:rsidP="006769B5">
            <w:pPr>
              <w:spacing w:after="0" w:line="240" w:lineRule="auto"/>
              <w:rPr>
                <w:rFonts w:ascii="Arial" w:eastAsia="Times New Roman" w:hAnsi="Arial" w:cs="Arial"/>
                <w:sz w:val="16"/>
                <w:szCs w:val="16"/>
                <w:lang w:eastAsia="es-ES"/>
              </w:rPr>
            </w:pPr>
          </w:p>
        </w:tc>
        <w:tc>
          <w:tcPr>
            <w:tcW w:w="1701" w:type="dxa"/>
            <w:vAlign w:val="center"/>
          </w:tcPr>
          <w:p w14:paraId="36142722"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r>
      <w:tr w:rsidR="008A2878" w:rsidRPr="00F02A3E" w14:paraId="55C868C2" w14:textId="77777777" w:rsidTr="006769B5">
        <w:trPr>
          <w:cantSplit/>
          <w:trHeight w:val="1134"/>
        </w:trPr>
        <w:tc>
          <w:tcPr>
            <w:tcW w:w="421" w:type="dxa"/>
            <w:shd w:val="clear" w:color="auto" w:fill="auto"/>
            <w:noWrap/>
            <w:vAlign w:val="center"/>
          </w:tcPr>
          <w:p w14:paraId="08B882C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13</w:t>
            </w:r>
          </w:p>
        </w:tc>
        <w:tc>
          <w:tcPr>
            <w:tcW w:w="1961" w:type="dxa"/>
            <w:shd w:val="clear" w:color="auto" w:fill="auto"/>
            <w:noWrap/>
            <w:vAlign w:val="center"/>
          </w:tcPr>
          <w:p w14:paraId="297D8720"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permiso de regularización de lotificaciones (Que cumplan todos los requisitos).</w:t>
            </w:r>
          </w:p>
        </w:tc>
        <w:tc>
          <w:tcPr>
            <w:tcW w:w="1866" w:type="dxa"/>
            <w:shd w:val="clear" w:color="auto" w:fill="auto"/>
            <w:noWrap/>
            <w:vAlign w:val="center"/>
          </w:tcPr>
          <w:p w14:paraId="4FB59C0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052EDA36"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7176092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84A1E9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E83953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8FF3D9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2EA739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761485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A21EFD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2FA5BE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9A4762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5546EF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330A15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BAA4A4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5EEFED5D"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357200BF"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719371CE"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pago</w:t>
            </w:r>
          </w:p>
          <w:p w14:paraId="4081E48C"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52299A50"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2111C58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41D3BD6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7316382A"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367586FD"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7D01CE29" w14:textId="77777777" w:rsidTr="006769B5">
        <w:trPr>
          <w:cantSplit/>
          <w:trHeight w:val="1134"/>
        </w:trPr>
        <w:tc>
          <w:tcPr>
            <w:tcW w:w="421" w:type="dxa"/>
            <w:shd w:val="clear" w:color="auto" w:fill="auto"/>
            <w:noWrap/>
            <w:vAlign w:val="center"/>
          </w:tcPr>
          <w:p w14:paraId="0467B3F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14</w:t>
            </w:r>
          </w:p>
        </w:tc>
        <w:tc>
          <w:tcPr>
            <w:tcW w:w="1961" w:type="dxa"/>
            <w:shd w:val="clear" w:color="auto" w:fill="auto"/>
            <w:noWrap/>
            <w:vAlign w:val="center"/>
          </w:tcPr>
          <w:p w14:paraId="196EF9BF"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reconsideraciones de todos los tramites (Que cumplan todos los requisitos).</w:t>
            </w:r>
          </w:p>
        </w:tc>
        <w:tc>
          <w:tcPr>
            <w:tcW w:w="1866" w:type="dxa"/>
            <w:shd w:val="clear" w:color="auto" w:fill="auto"/>
            <w:noWrap/>
            <w:vAlign w:val="center"/>
          </w:tcPr>
          <w:p w14:paraId="516FDC04"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4B58782B"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1C06E6F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FD8117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F22B36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148966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8C0066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9C179D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E6C660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F92FF7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55F922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E75FFA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FDCEF8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9DDC35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2B9AD9F6"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6EA87C8B"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50BED9F4"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pago</w:t>
            </w:r>
          </w:p>
          <w:p w14:paraId="44BC506A"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0765C622"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666EAEBC"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3F325ED4"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0A6CC083"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09221EBC"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567F7751" w14:textId="77777777" w:rsidTr="006769B5">
        <w:trPr>
          <w:cantSplit/>
          <w:trHeight w:val="1134"/>
        </w:trPr>
        <w:tc>
          <w:tcPr>
            <w:tcW w:w="421" w:type="dxa"/>
            <w:shd w:val="clear" w:color="auto" w:fill="auto"/>
            <w:noWrap/>
            <w:vAlign w:val="center"/>
          </w:tcPr>
          <w:p w14:paraId="494F001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15</w:t>
            </w:r>
          </w:p>
        </w:tc>
        <w:tc>
          <w:tcPr>
            <w:tcW w:w="1961" w:type="dxa"/>
            <w:shd w:val="clear" w:color="auto" w:fill="auto"/>
            <w:noWrap/>
            <w:vAlign w:val="center"/>
          </w:tcPr>
          <w:p w14:paraId="76C4573C"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revalidaciones (Que cumplan todos los requisitos).</w:t>
            </w:r>
          </w:p>
        </w:tc>
        <w:tc>
          <w:tcPr>
            <w:tcW w:w="1866" w:type="dxa"/>
            <w:shd w:val="clear" w:color="auto" w:fill="auto"/>
            <w:noWrap/>
            <w:vAlign w:val="center"/>
          </w:tcPr>
          <w:p w14:paraId="65539EEB"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54047C9B"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4B2D1AF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C70CC6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E5E4E4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2ECEE5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680CB4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60297C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C86010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BE2C29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550BCC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566090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6757EB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48A907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62D4ED3C"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1D9E05FE"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5258AA07"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ingreso</w:t>
            </w:r>
          </w:p>
          <w:p w14:paraId="2E7FB6B2"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p w14:paraId="74909092" w14:textId="77777777" w:rsidR="008A2878" w:rsidRPr="00F02A3E" w:rsidRDefault="008A2878" w:rsidP="006769B5">
            <w:pPr>
              <w:spacing w:after="0" w:line="240" w:lineRule="auto"/>
              <w:ind w:left="333"/>
              <w:contextualSpacing/>
              <w:rPr>
                <w:rFonts w:ascii="Arial" w:eastAsia="Times New Roman" w:hAnsi="Arial" w:cs="Arial"/>
                <w:sz w:val="16"/>
                <w:szCs w:val="16"/>
                <w:lang w:eastAsia="es-ES"/>
              </w:rPr>
            </w:pPr>
          </w:p>
        </w:tc>
        <w:tc>
          <w:tcPr>
            <w:tcW w:w="1418" w:type="dxa"/>
            <w:shd w:val="clear" w:color="auto" w:fill="auto"/>
            <w:vAlign w:val="center"/>
          </w:tcPr>
          <w:p w14:paraId="69071CEF"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50EDEC3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528CE42F" w14:textId="77777777" w:rsidR="008A2878" w:rsidRPr="00F02A3E" w:rsidRDefault="008A2878" w:rsidP="006769B5">
            <w:pPr>
              <w:spacing w:after="0" w:line="240" w:lineRule="auto"/>
              <w:ind w:left="333"/>
              <w:contextualSpacing/>
              <w:rPr>
                <w:rFonts w:ascii="Arial" w:eastAsia="Times New Roman" w:hAnsi="Arial" w:cs="Arial"/>
                <w:sz w:val="16"/>
                <w:szCs w:val="16"/>
                <w:lang w:eastAsia="es-ES"/>
              </w:rPr>
            </w:pPr>
          </w:p>
        </w:tc>
        <w:tc>
          <w:tcPr>
            <w:tcW w:w="1701" w:type="dxa"/>
            <w:vAlign w:val="center"/>
          </w:tcPr>
          <w:p w14:paraId="021ABADE"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0DD7714D" w14:textId="77777777" w:rsidTr="006769B5">
        <w:trPr>
          <w:cantSplit/>
          <w:trHeight w:val="1134"/>
        </w:trPr>
        <w:tc>
          <w:tcPr>
            <w:tcW w:w="421" w:type="dxa"/>
            <w:shd w:val="clear" w:color="auto" w:fill="auto"/>
            <w:noWrap/>
            <w:vAlign w:val="center"/>
          </w:tcPr>
          <w:p w14:paraId="73113FC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16</w:t>
            </w:r>
          </w:p>
        </w:tc>
        <w:tc>
          <w:tcPr>
            <w:tcW w:w="1961" w:type="dxa"/>
            <w:shd w:val="clear" w:color="auto" w:fill="auto"/>
            <w:noWrap/>
            <w:vAlign w:val="center"/>
          </w:tcPr>
          <w:p w14:paraId="77C7E471" w14:textId="77777777" w:rsidR="008A2878" w:rsidRPr="00F02A3E" w:rsidRDefault="008A2878" w:rsidP="006769B5">
            <w:pPr>
              <w:rPr>
                <w:rFonts w:ascii="Arial" w:hAnsi="Arial" w:cs="Arial"/>
                <w:sz w:val="16"/>
                <w:szCs w:val="16"/>
              </w:rPr>
            </w:pPr>
            <w:r>
              <w:rPr>
                <w:rFonts w:ascii="Arial" w:hAnsi="Arial" w:cs="Arial"/>
                <w:sz w:val="16"/>
                <w:szCs w:val="16"/>
              </w:rPr>
              <w:t>O</w:t>
            </w:r>
            <w:r w:rsidRPr="00F02A3E">
              <w:rPr>
                <w:rFonts w:ascii="Arial" w:hAnsi="Arial" w:cs="Arial"/>
                <w:sz w:val="16"/>
                <w:szCs w:val="16"/>
              </w:rPr>
              <w:t>torgar el 100% de reformas (Que cumplan todos los requisitos).</w:t>
            </w:r>
          </w:p>
        </w:tc>
        <w:tc>
          <w:tcPr>
            <w:tcW w:w="1866" w:type="dxa"/>
            <w:shd w:val="clear" w:color="auto" w:fill="auto"/>
            <w:noWrap/>
            <w:vAlign w:val="center"/>
          </w:tcPr>
          <w:p w14:paraId="4A93C3B4"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Permisos emitidos</w:t>
            </w:r>
          </w:p>
        </w:tc>
        <w:tc>
          <w:tcPr>
            <w:tcW w:w="992" w:type="dxa"/>
            <w:shd w:val="clear" w:color="auto" w:fill="auto"/>
            <w:noWrap/>
            <w:vAlign w:val="center"/>
          </w:tcPr>
          <w:p w14:paraId="21C7A596"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0328332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83E1EF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2373A2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BBFF3F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E0025B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6B40AD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411A66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429FA1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96C061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0319F7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ABFFB5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21A014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5AB02EB3"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33FC796C"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ingreso de expediente</w:t>
            </w:r>
          </w:p>
          <w:p w14:paraId="77CAE964"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ingreso</w:t>
            </w:r>
          </w:p>
          <w:p w14:paraId="3E689445"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4D0CE71E"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030B51C1"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644C032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53219ED3" w14:textId="77777777" w:rsidR="008A2878" w:rsidRPr="00F02A3E" w:rsidRDefault="008A2878" w:rsidP="006769B5">
            <w:pPr>
              <w:spacing w:after="0" w:line="240" w:lineRule="auto"/>
              <w:contextualSpacing/>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4BD6E336"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0374AE33" w14:textId="77777777" w:rsidTr="006769B5">
        <w:trPr>
          <w:cantSplit/>
          <w:trHeight w:val="1134"/>
        </w:trPr>
        <w:tc>
          <w:tcPr>
            <w:tcW w:w="421" w:type="dxa"/>
            <w:shd w:val="clear" w:color="auto" w:fill="auto"/>
            <w:noWrap/>
            <w:vAlign w:val="center"/>
          </w:tcPr>
          <w:p w14:paraId="1D2252EB"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17</w:t>
            </w:r>
          </w:p>
        </w:tc>
        <w:tc>
          <w:tcPr>
            <w:tcW w:w="1961" w:type="dxa"/>
            <w:shd w:val="clear" w:color="auto" w:fill="auto"/>
            <w:noWrap/>
            <w:vAlign w:val="center"/>
          </w:tcPr>
          <w:p w14:paraId="48D3C0D6" w14:textId="77777777" w:rsidR="008A2878" w:rsidRPr="00F02A3E" w:rsidRDefault="008A2878" w:rsidP="006769B5">
            <w:pPr>
              <w:spacing w:line="240" w:lineRule="atLeast"/>
              <w:rPr>
                <w:rFonts w:ascii="Arial" w:hAnsi="Arial" w:cs="Arial"/>
                <w:sz w:val="16"/>
                <w:szCs w:val="16"/>
              </w:rPr>
            </w:pPr>
            <w:r>
              <w:rPr>
                <w:rFonts w:ascii="Arial" w:hAnsi="Arial" w:cs="Arial"/>
                <w:sz w:val="16"/>
                <w:szCs w:val="16"/>
              </w:rPr>
              <w:t>O</w:t>
            </w:r>
            <w:r w:rsidRPr="00F02A3E">
              <w:rPr>
                <w:rFonts w:ascii="Arial" w:hAnsi="Arial" w:cs="Arial"/>
                <w:sz w:val="16"/>
                <w:szCs w:val="16"/>
              </w:rPr>
              <w:t>torgar 1,200 permisos de construcción sencillos (Que cumplan todos los requisitos).</w:t>
            </w:r>
          </w:p>
        </w:tc>
        <w:tc>
          <w:tcPr>
            <w:tcW w:w="1866" w:type="dxa"/>
            <w:shd w:val="clear" w:color="auto" w:fill="auto"/>
            <w:noWrap/>
            <w:vAlign w:val="center"/>
          </w:tcPr>
          <w:p w14:paraId="7E99A5CF"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Números enteros</w:t>
            </w:r>
          </w:p>
        </w:tc>
        <w:tc>
          <w:tcPr>
            <w:tcW w:w="992" w:type="dxa"/>
            <w:shd w:val="clear" w:color="auto" w:fill="auto"/>
            <w:noWrap/>
            <w:vAlign w:val="center"/>
          </w:tcPr>
          <w:p w14:paraId="677AEEC2"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72266C5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717BDC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4D7F8D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C716A5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609E56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4B33B3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AF2DAA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1BA612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62DE90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A50FBC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FD6AF3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A0BDEB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446BEC3F"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7B52F796"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38F1395E"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Mandamiento de ingreso</w:t>
            </w:r>
          </w:p>
          <w:p w14:paraId="19329900"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resolución</w:t>
            </w:r>
          </w:p>
        </w:tc>
        <w:tc>
          <w:tcPr>
            <w:tcW w:w="1418" w:type="dxa"/>
            <w:shd w:val="clear" w:color="auto" w:fill="auto"/>
            <w:vAlign w:val="center"/>
          </w:tcPr>
          <w:p w14:paraId="45246446"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2027B204"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Expediente de ingreso.</w:t>
            </w:r>
          </w:p>
          <w:p w14:paraId="2DE4FC1A"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44A83136"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Usuarios</w:t>
            </w:r>
          </w:p>
        </w:tc>
      </w:tr>
      <w:tr w:rsidR="008A2878" w:rsidRPr="00F02A3E" w14:paraId="3A31DBC6" w14:textId="77777777" w:rsidTr="006769B5">
        <w:trPr>
          <w:cantSplit/>
          <w:trHeight w:val="1134"/>
        </w:trPr>
        <w:tc>
          <w:tcPr>
            <w:tcW w:w="421" w:type="dxa"/>
            <w:shd w:val="clear" w:color="auto" w:fill="auto"/>
            <w:noWrap/>
            <w:vAlign w:val="center"/>
          </w:tcPr>
          <w:p w14:paraId="2E4B9C3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lastRenderedPageBreak/>
              <w:t>18</w:t>
            </w:r>
          </w:p>
        </w:tc>
        <w:tc>
          <w:tcPr>
            <w:tcW w:w="1961" w:type="dxa"/>
            <w:shd w:val="clear" w:color="auto" w:fill="auto"/>
            <w:noWrap/>
            <w:vAlign w:val="center"/>
          </w:tcPr>
          <w:p w14:paraId="25B5B577" w14:textId="77777777" w:rsidR="008A2878" w:rsidRPr="00F02A3E" w:rsidRDefault="008A2878" w:rsidP="006769B5">
            <w:pPr>
              <w:rPr>
                <w:rFonts w:ascii="Arial" w:hAnsi="Arial" w:cs="Arial"/>
                <w:sz w:val="16"/>
                <w:szCs w:val="16"/>
              </w:rPr>
            </w:pPr>
            <w:r>
              <w:rPr>
                <w:rFonts w:ascii="Arial" w:hAnsi="Arial" w:cs="Arial"/>
                <w:sz w:val="16"/>
                <w:szCs w:val="16"/>
              </w:rPr>
              <w:t>E</w:t>
            </w:r>
            <w:r w:rsidRPr="00F02A3E">
              <w:rPr>
                <w:rFonts w:ascii="Arial" w:hAnsi="Arial" w:cs="Arial"/>
                <w:sz w:val="16"/>
                <w:szCs w:val="16"/>
              </w:rPr>
              <w:t>laborar 6 propuestas de diseño conceptuales solicitadas</w:t>
            </w:r>
          </w:p>
        </w:tc>
        <w:tc>
          <w:tcPr>
            <w:tcW w:w="1866" w:type="dxa"/>
            <w:shd w:val="clear" w:color="auto" w:fill="auto"/>
            <w:noWrap/>
            <w:vAlign w:val="center"/>
          </w:tcPr>
          <w:p w14:paraId="46FF5FE3"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Números enteros</w:t>
            </w:r>
          </w:p>
        </w:tc>
        <w:tc>
          <w:tcPr>
            <w:tcW w:w="992" w:type="dxa"/>
            <w:shd w:val="clear" w:color="auto" w:fill="auto"/>
            <w:noWrap/>
            <w:vAlign w:val="center"/>
          </w:tcPr>
          <w:p w14:paraId="4E0E5025"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16257CA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72AD02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08053B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61779E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DAB78A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64010F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2D757A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A49800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0C22DE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46856E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1D9CCA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B8D177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6ECAAA57"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6FF5B1BB"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Inspecciones de campo para detectar las necesidades y características del diseño solicitado.</w:t>
            </w:r>
          </w:p>
          <w:p w14:paraId="3FB042F4"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la propuesta</w:t>
            </w:r>
          </w:p>
          <w:p w14:paraId="68055365"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Entrega de los diseños</w:t>
            </w:r>
          </w:p>
        </w:tc>
        <w:tc>
          <w:tcPr>
            <w:tcW w:w="1418" w:type="dxa"/>
            <w:shd w:val="clear" w:color="auto" w:fill="auto"/>
            <w:vAlign w:val="center"/>
          </w:tcPr>
          <w:p w14:paraId="2F5D31D8"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Propuestas en físico y digital.</w:t>
            </w:r>
          </w:p>
        </w:tc>
        <w:tc>
          <w:tcPr>
            <w:tcW w:w="1701" w:type="dxa"/>
            <w:vAlign w:val="center"/>
          </w:tcPr>
          <w:p w14:paraId="254DF161"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10CBC13E" w14:textId="77777777" w:rsidTr="006769B5">
        <w:trPr>
          <w:cantSplit/>
          <w:trHeight w:val="1134"/>
        </w:trPr>
        <w:tc>
          <w:tcPr>
            <w:tcW w:w="421" w:type="dxa"/>
            <w:shd w:val="clear" w:color="auto" w:fill="auto"/>
            <w:noWrap/>
            <w:vAlign w:val="center"/>
          </w:tcPr>
          <w:p w14:paraId="25C903F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19</w:t>
            </w:r>
          </w:p>
        </w:tc>
        <w:tc>
          <w:tcPr>
            <w:tcW w:w="1961" w:type="dxa"/>
            <w:shd w:val="clear" w:color="auto" w:fill="auto"/>
            <w:noWrap/>
            <w:vAlign w:val="center"/>
          </w:tcPr>
          <w:p w14:paraId="2BAAB835" w14:textId="77777777" w:rsidR="008A2878" w:rsidRPr="00F02A3E" w:rsidRDefault="008A2878" w:rsidP="006769B5">
            <w:pPr>
              <w:rPr>
                <w:rFonts w:ascii="Arial" w:hAnsi="Arial" w:cs="Arial"/>
                <w:sz w:val="16"/>
                <w:szCs w:val="16"/>
              </w:rPr>
            </w:pPr>
            <w:r>
              <w:rPr>
                <w:rFonts w:ascii="Arial" w:hAnsi="Arial" w:cs="Arial"/>
                <w:sz w:val="16"/>
                <w:szCs w:val="16"/>
              </w:rPr>
              <w:t>F</w:t>
            </w:r>
            <w:r w:rsidRPr="00F02A3E">
              <w:rPr>
                <w:rFonts w:ascii="Arial" w:hAnsi="Arial" w:cs="Arial"/>
                <w:sz w:val="16"/>
                <w:szCs w:val="16"/>
              </w:rPr>
              <w:t>ormular y/o revisar 12 perfiles técnicos de obras</w:t>
            </w:r>
          </w:p>
        </w:tc>
        <w:tc>
          <w:tcPr>
            <w:tcW w:w="1866" w:type="dxa"/>
            <w:shd w:val="clear" w:color="auto" w:fill="auto"/>
            <w:noWrap/>
            <w:vAlign w:val="center"/>
          </w:tcPr>
          <w:p w14:paraId="4F69A50A"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Números enteros</w:t>
            </w:r>
          </w:p>
        </w:tc>
        <w:tc>
          <w:tcPr>
            <w:tcW w:w="992" w:type="dxa"/>
            <w:shd w:val="clear" w:color="auto" w:fill="auto"/>
            <w:noWrap/>
            <w:vAlign w:val="center"/>
          </w:tcPr>
          <w:p w14:paraId="22ED5E08"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073D13E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D30505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186FCE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2A05DC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D3AF99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A86865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5DDED4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DE3FBD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E40E1B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A1FD9F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2F979D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7C45E9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036E6C48"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3E3CB5F6"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Inspecciones de campo para detectar las necesidades y características del </w:t>
            </w:r>
          </w:p>
          <w:p w14:paraId="3A1D73DC"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Diseño solicitado.</w:t>
            </w:r>
          </w:p>
          <w:p w14:paraId="16F2A26E"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perfil técnico (Inspección, diseño y presupuesto).</w:t>
            </w:r>
          </w:p>
          <w:p w14:paraId="754E11D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Entrega de perfil técnico.</w:t>
            </w:r>
          </w:p>
        </w:tc>
        <w:tc>
          <w:tcPr>
            <w:tcW w:w="1418" w:type="dxa"/>
            <w:shd w:val="clear" w:color="auto" w:fill="auto"/>
            <w:vAlign w:val="center"/>
          </w:tcPr>
          <w:p w14:paraId="4F0ED0E0"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Perfiles en físico y digital.</w:t>
            </w:r>
          </w:p>
        </w:tc>
        <w:tc>
          <w:tcPr>
            <w:tcW w:w="1701" w:type="dxa"/>
            <w:vAlign w:val="center"/>
          </w:tcPr>
          <w:p w14:paraId="066FF9B8"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79C6BF99" w14:textId="77777777" w:rsidTr="006769B5">
        <w:trPr>
          <w:cantSplit/>
          <w:trHeight w:val="1134"/>
        </w:trPr>
        <w:tc>
          <w:tcPr>
            <w:tcW w:w="421" w:type="dxa"/>
            <w:shd w:val="clear" w:color="auto" w:fill="auto"/>
            <w:noWrap/>
            <w:vAlign w:val="center"/>
          </w:tcPr>
          <w:p w14:paraId="73C1203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20</w:t>
            </w:r>
          </w:p>
        </w:tc>
        <w:tc>
          <w:tcPr>
            <w:tcW w:w="1961" w:type="dxa"/>
            <w:shd w:val="clear" w:color="auto" w:fill="auto"/>
            <w:noWrap/>
            <w:vAlign w:val="center"/>
          </w:tcPr>
          <w:p w14:paraId="52FED79E" w14:textId="77777777" w:rsidR="008A2878" w:rsidRPr="00F02A3E" w:rsidRDefault="008A2878" w:rsidP="006769B5">
            <w:pPr>
              <w:rPr>
                <w:rFonts w:ascii="Arial" w:hAnsi="Arial" w:cs="Arial"/>
                <w:sz w:val="16"/>
                <w:szCs w:val="16"/>
              </w:rPr>
            </w:pPr>
            <w:r>
              <w:rPr>
                <w:rFonts w:ascii="Arial" w:hAnsi="Arial" w:cs="Arial"/>
                <w:sz w:val="16"/>
                <w:szCs w:val="16"/>
              </w:rPr>
              <w:t>A</w:t>
            </w:r>
            <w:r w:rsidRPr="00F02A3E">
              <w:rPr>
                <w:rFonts w:ascii="Arial" w:hAnsi="Arial" w:cs="Arial"/>
                <w:sz w:val="16"/>
                <w:szCs w:val="16"/>
              </w:rPr>
              <w:t>dministrar el 100% de los contratos de formulaciones de carpetas técnicas externas</w:t>
            </w:r>
          </w:p>
        </w:tc>
        <w:tc>
          <w:tcPr>
            <w:tcW w:w="1866" w:type="dxa"/>
            <w:shd w:val="clear" w:color="auto" w:fill="auto"/>
            <w:noWrap/>
            <w:vAlign w:val="center"/>
          </w:tcPr>
          <w:p w14:paraId="15A2B439"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Carpetas formuladas</w:t>
            </w:r>
          </w:p>
          <w:p w14:paraId="1DE8B0CC" w14:textId="77777777" w:rsidR="008A2878" w:rsidRPr="00F02A3E" w:rsidRDefault="008A2878" w:rsidP="006769B5">
            <w:pPr>
              <w:spacing w:after="0" w:line="240" w:lineRule="auto"/>
              <w:rPr>
                <w:rFonts w:ascii="Arial" w:eastAsia="Times New Roman" w:hAnsi="Arial" w:cs="Arial"/>
                <w:sz w:val="16"/>
                <w:szCs w:val="16"/>
                <w:lang w:eastAsia="es-ES"/>
              </w:rPr>
            </w:pPr>
          </w:p>
        </w:tc>
        <w:tc>
          <w:tcPr>
            <w:tcW w:w="992" w:type="dxa"/>
            <w:shd w:val="clear" w:color="auto" w:fill="auto"/>
            <w:noWrap/>
            <w:vAlign w:val="center"/>
          </w:tcPr>
          <w:p w14:paraId="02D33D88"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7CEC3F7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E4B361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665C40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91E0D9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0FB696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806E28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B2CBCD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E556A9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DE7A8B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B40E16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314139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4408CA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3B5FD13C"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65EAAEFB"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Emitir orden de inicio de carpeta contratada, Anticipo informe de justificación de inversión.</w:t>
            </w:r>
          </w:p>
          <w:p w14:paraId="7747B842"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propuesta inicial emisión de observaciones</w:t>
            </w:r>
          </w:p>
          <w:p w14:paraId="1574BD75"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Recepción de carpeta técnica, Emitir, firmar actas de recepción final.</w:t>
            </w:r>
          </w:p>
        </w:tc>
        <w:tc>
          <w:tcPr>
            <w:tcW w:w="1418" w:type="dxa"/>
            <w:shd w:val="clear" w:color="auto" w:fill="auto"/>
            <w:vAlign w:val="center"/>
          </w:tcPr>
          <w:p w14:paraId="3A94E02F"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Acuerdo Municipal.</w:t>
            </w:r>
          </w:p>
          <w:p w14:paraId="7C694B21"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Informes de administrador.</w:t>
            </w:r>
          </w:p>
        </w:tc>
        <w:tc>
          <w:tcPr>
            <w:tcW w:w="1701" w:type="dxa"/>
            <w:vAlign w:val="center"/>
          </w:tcPr>
          <w:p w14:paraId="6E742BF1"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08CF217F" w14:textId="77777777" w:rsidTr="006769B5">
        <w:trPr>
          <w:cantSplit/>
          <w:trHeight w:val="1134"/>
        </w:trPr>
        <w:tc>
          <w:tcPr>
            <w:tcW w:w="421" w:type="dxa"/>
            <w:shd w:val="clear" w:color="auto" w:fill="auto"/>
            <w:noWrap/>
            <w:vAlign w:val="center"/>
          </w:tcPr>
          <w:p w14:paraId="58B144F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21</w:t>
            </w:r>
          </w:p>
        </w:tc>
        <w:tc>
          <w:tcPr>
            <w:tcW w:w="1961" w:type="dxa"/>
            <w:shd w:val="clear" w:color="auto" w:fill="auto"/>
            <w:noWrap/>
            <w:vAlign w:val="center"/>
          </w:tcPr>
          <w:p w14:paraId="23AED534" w14:textId="77777777" w:rsidR="008A2878" w:rsidRPr="00F02A3E" w:rsidRDefault="008A2878" w:rsidP="006769B5">
            <w:pPr>
              <w:rPr>
                <w:rFonts w:ascii="Arial" w:hAnsi="Arial" w:cs="Arial"/>
                <w:sz w:val="16"/>
                <w:szCs w:val="16"/>
              </w:rPr>
            </w:pPr>
            <w:r>
              <w:rPr>
                <w:rFonts w:ascii="Arial" w:hAnsi="Arial" w:cs="Arial"/>
                <w:sz w:val="16"/>
                <w:szCs w:val="16"/>
              </w:rPr>
              <w:t>A</w:t>
            </w:r>
            <w:r w:rsidRPr="00F02A3E">
              <w:rPr>
                <w:rFonts w:ascii="Arial" w:hAnsi="Arial" w:cs="Arial"/>
                <w:sz w:val="16"/>
                <w:szCs w:val="16"/>
              </w:rPr>
              <w:t>dministrar el 100% de los contratos de ejecución de proyectos</w:t>
            </w:r>
          </w:p>
        </w:tc>
        <w:tc>
          <w:tcPr>
            <w:tcW w:w="1866" w:type="dxa"/>
            <w:shd w:val="clear" w:color="auto" w:fill="auto"/>
            <w:noWrap/>
            <w:vAlign w:val="center"/>
          </w:tcPr>
          <w:p w14:paraId="0535E4D7"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Proyectos Ejecutados</w:t>
            </w:r>
          </w:p>
          <w:p w14:paraId="7F98C160"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c>
          <w:tcPr>
            <w:tcW w:w="992" w:type="dxa"/>
            <w:shd w:val="clear" w:color="auto" w:fill="auto"/>
            <w:noWrap/>
            <w:vAlign w:val="center"/>
          </w:tcPr>
          <w:p w14:paraId="223F85B3"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79F8E76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CD1A61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1DEAF2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6F163D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590542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CF9FBB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D3B874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FC0C3A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11E748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868FB8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E85D1B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ECA4BF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51D031E5"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3B16F3C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Emitir orden de inicio de carpeta contratada</w:t>
            </w:r>
          </w:p>
          <w:p w14:paraId="7A9243F2"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Anticipo informe de justificación de inversión.</w:t>
            </w:r>
          </w:p>
          <w:p w14:paraId="58459F6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programa de trabajo</w:t>
            </w:r>
          </w:p>
          <w:p w14:paraId="02007834"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Inspecciones de campo</w:t>
            </w:r>
          </w:p>
          <w:p w14:paraId="67101132"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Recepciones de obras</w:t>
            </w:r>
          </w:p>
          <w:p w14:paraId="6E708EBE"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Liquidación de obra</w:t>
            </w:r>
          </w:p>
        </w:tc>
        <w:tc>
          <w:tcPr>
            <w:tcW w:w="1418" w:type="dxa"/>
            <w:shd w:val="clear" w:color="auto" w:fill="auto"/>
            <w:vAlign w:val="center"/>
          </w:tcPr>
          <w:p w14:paraId="6F210F39"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Acuerdo Municipal.</w:t>
            </w:r>
          </w:p>
          <w:p w14:paraId="6251F5D1"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Informes de administrador.</w:t>
            </w:r>
          </w:p>
        </w:tc>
        <w:tc>
          <w:tcPr>
            <w:tcW w:w="1701" w:type="dxa"/>
            <w:vAlign w:val="center"/>
          </w:tcPr>
          <w:p w14:paraId="7D50335B"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33ED79A8" w14:textId="77777777" w:rsidTr="006769B5">
        <w:trPr>
          <w:cantSplit/>
          <w:trHeight w:val="1134"/>
        </w:trPr>
        <w:tc>
          <w:tcPr>
            <w:tcW w:w="421" w:type="dxa"/>
            <w:shd w:val="clear" w:color="auto" w:fill="auto"/>
            <w:noWrap/>
            <w:vAlign w:val="center"/>
          </w:tcPr>
          <w:p w14:paraId="0D44CD4C"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22</w:t>
            </w:r>
          </w:p>
        </w:tc>
        <w:tc>
          <w:tcPr>
            <w:tcW w:w="1961" w:type="dxa"/>
            <w:shd w:val="clear" w:color="auto" w:fill="auto"/>
            <w:noWrap/>
            <w:vAlign w:val="center"/>
          </w:tcPr>
          <w:p w14:paraId="23848D04" w14:textId="77777777" w:rsidR="008A2878" w:rsidRPr="00F02A3E" w:rsidRDefault="008A2878" w:rsidP="006769B5">
            <w:pPr>
              <w:rPr>
                <w:rFonts w:ascii="Arial" w:hAnsi="Arial" w:cs="Arial"/>
                <w:sz w:val="16"/>
                <w:szCs w:val="16"/>
              </w:rPr>
            </w:pPr>
            <w:r>
              <w:rPr>
                <w:rFonts w:ascii="Arial" w:hAnsi="Arial" w:cs="Arial"/>
                <w:sz w:val="16"/>
                <w:szCs w:val="16"/>
              </w:rPr>
              <w:t>A</w:t>
            </w:r>
            <w:r w:rsidRPr="00F02A3E">
              <w:rPr>
                <w:rFonts w:ascii="Arial" w:hAnsi="Arial" w:cs="Arial"/>
                <w:sz w:val="16"/>
                <w:szCs w:val="16"/>
              </w:rPr>
              <w:t>dministrar el 100% de los contratos de supervisión de proyectos</w:t>
            </w:r>
          </w:p>
        </w:tc>
        <w:tc>
          <w:tcPr>
            <w:tcW w:w="1866" w:type="dxa"/>
            <w:shd w:val="clear" w:color="auto" w:fill="auto"/>
            <w:noWrap/>
            <w:vAlign w:val="center"/>
          </w:tcPr>
          <w:p w14:paraId="2F2292F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100 % de Proyectos Supervisados </w:t>
            </w:r>
          </w:p>
          <w:p w14:paraId="5C6CF6A1"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c>
          <w:tcPr>
            <w:tcW w:w="992" w:type="dxa"/>
            <w:shd w:val="clear" w:color="auto" w:fill="auto"/>
            <w:noWrap/>
            <w:vAlign w:val="center"/>
          </w:tcPr>
          <w:p w14:paraId="5B3E63B7"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03844C8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578CA3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5F2341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7C4175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8C1248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4A3FFE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29E04A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326826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76527D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EB66A6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71DB31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96C248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54C1A768"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24401740"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Emitir orden de inicio de carpeta contratada</w:t>
            </w:r>
          </w:p>
          <w:p w14:paraId="49C8BD41"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Anticipo informe de justificación de inversión.</w:t>
            </w:r>
          </w:p>
          <w:p w14:paraId="351139A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Revisión De programa de trabajo</w:t>
            </w:r>
          </w:p>
          <w:p w14:paraId="70DCDF94"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Inspecciones de campo</w:t>
            </w:r>
          </w:p>
          <w:p w14:paraId="647A27E6"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Recepciones de obras</w:t>
            </w:r>
          </w:p>
          <w:p w14:paraId="3D599B90"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Liquidación de obra</w:t>
            </w:r>
          </w:p>
        </w:tc>
        <w:tc>
          <w:tcPr>
            <w:tcW w:w="1418" w:type="dxa"/>
            <w:shd w:val="clear" w:color="auto" w:fill="auto"/>
            <w:vAlign w:val="center"/>
          </w:tcPr>
          <w:p w14:paraId="31B1CA91"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Acuerdo Municipal.</w:t>
            </w:r>
          </w:p>
          <w:p w14:paraId="0CB4DBB2"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Informes de administrador.</w:t>
            </w:r>
          </w:p>
        </w:tc>
        <w:tc>
          <w:tcPr>
            <w:tcW w:w="1701" w:type="dxa"/>
            <w:vAlign w:val="center"/>
          </w:tcPr>
          <w:p w14:paraId="115CE5ED"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5A6C6A30" w14:textId="77777777" w:rsidTr="006769B5">
        <w:trPr>
          <w:cantSplit/>
          <w:trHeight w:val="1134"/>
        </w:trPr>
        <w:tc>
          <w:tcPr>
            <w:tcW w:w="421" w:type="dxa"/>
            <w:shd w:val="clear" w:color="auto" w:fill="auto"/>
            <w:noWrap/>
            <w:vAlign w:val="center"/>
          </w:tcPr>
          <w:p w14:paraId="38610397"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lastRenderedPageBreak/>
              <w:t>23</w:t>
            </w:r>
          </w:p>
        </w:tc>
        <w:tc>
          <w:tcPr>
            <w:tcW w:w="1961" w:type="dxa"/>
            <w:shd w:val="clear" w:color="auto" w:fill="auto"/>
            <w:noWrap/>
            <w:vAlign w:val="center"/>
          </w:tcPr>
          <w:p w14:paraId="7CD37E5C" w14:textId="77777777" w:rsidR="008A2878" w:rsidRPr="00F02A3E" w:rsidRDefault="008A2878" w:rsidP="006769B5">
            <w:pPr>
              <w:rPr>
                <w:rFonts w:ascii="Arial" w:hAnsi="Arial" w:cs="Arial"/>
                <w:sz w:val="16"/>
                <w:szCs w:val="16"/>
              </w:rPr>
            </w:pPr>
            <w:r>
              <w:rPr>
                <w:rFonts w:ascii="Arial" w:hAnsi="Arial" w:cs="Arial"/>
                <w:sz w:val="16"/>
                <w:szCs w:val="16"/>
              </w:rPr>
              <w:t>R</w:t>
            </w:r>
            <w:r w:rsidRPr="00F02A3E">
              <w:rPr>
                <w:rFonts w:ascii="Arial" w:hAnsi="Arial" w:cs="Arial"/>
                <w:sz w:val="16"/>
                <w:szCs w:val="16"/>
              </w:rPr>
              <w:t>ealizar el 100% de informes de inspecciones por denuncias</w:t>
            </w:r>
          </w:p>
        </w:tc>
        <w:tc>
          <w:tcPr>
            <w:tcW w:w="1866" w:type="dxa"/>
            <w:shd w:val="clear" w:color="auto" w:fill="auto"/>
            <w:noWrap/>
            <w:vAlign w:val="center"/>
          </w:tcPr>
          <w:p w14:paraId="58A38CB3"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100 % de Inspecciones de realizadas</w:t>
            </w:r>
          </w:p>
        </w:tc>
        <w:tc>
          <w:tcPr>
            <w:tcW w:w="992" w:type="dxa"/>
            <w:shd w:val="clear" w:color="auto" w:fill="auto"/>
            <w:noWrap/>
            <w:vAlign w:val="center"/>
          </w:tcPr>
          <w:p w14:paraId="1559A3D8"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2AEF4FC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9D3D1D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E2520E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16D3AC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674C8D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949FD8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69015E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0A64F4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73B843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14C521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7F68FA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8F1DC3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619964E5"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54C0934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Inspección de Campo</w:t>
            </w:r>
          </w:p>
          <w:p w14:paraId="7ADE44A8"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Elaboración de informe</w:t>
            </w:r>
          </w:p>
          <w:p w14:paraId="3BFCE0A2" w14:textId="77777777" w:rsidR="008A2878" w:rsidRPr="00F02A3E" w:rsidRDefault="008A2878" w:rsidP="006769B5">
            <w:pPr>
              <w:spacing w:after="0" w:line="240" w:lineRule="auto"/>
              <w:rPr>
                <w:rFonts w:ascii="Arial" w:eastAsia="Times New Roman" w:hAnsi="Arial" w:cs="Arial"/>
                <w:sz w:val="16"/>
                <w:szCs w:val="16"/>
                <w:lang w:eastAsia="es-ES"/>
              </w:rPr>
            </w:pPr>
          </w:p>
        </w:tc>
        <w:tc>
          <w:tcPr>
            <w:tcW w:w="1418" w:type="dxa"/>
            <w:shd w:val="clear" w:color="auto" w:fill="auto"/>
            <w:vAlign w:val="center"/>
          </w:tcPr>
          <w:p w14:paraId="6F428D9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Resolución.</w:t>
            </w:r>
          </w:p>
        </w:tc>
        <w:tc>
          <w:tcPr>
            <w:tcW w:w="1701" w:type="dxa"/>
            <w:vAlign w:val="center"/>
          </w:tcPr>
          <w:p w14:paraId="673E41BA"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6B625590" w14:textId="77777777" w:rsidTr="006769B5">
        <w:trPr>
          <w:cantSplit/>
          <w:trHeight w:val="1134"/>
        </w:trPr>
        <w:tc>
          <w:tcPr>
            <w:tcW w:w="421" w:type="dxa"/>
            <w:shd w:val="clear" w:color="auto" w:fill="auto"/>
            <w:noWrap/>
            <w:vAlign w:val="center"/>
          </w:tcPr>
          <w:p w14:paraId="0C32A9A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24</w:t>
            </w:r>
          </w:p>
        </w:tc>
        <w:tc>
          <w:tcPr>
            <w:tcW w:w="1961" w:type="dxa"/>
            <w:shd w:val="clear" w:color="auto" w:fill="auto"/>
            <w:noWrap/>
            <w:vAlign w:val="center"/>
          </w:tcPr>
          <w:p w14:paraId="0EA41D74" w14:textId="77777777" w:rsidR="008A2878" w:rsidRPr="00F02A3E" w:rsidRDefault="008A2878" w:rsidP="006769B5">
            <w:pPr>
              <w:rPr>
                <w:rFonts w:ascii="Arial" w:hAnsi="Arial" w:cs="Arial"/>
                <w:sz w:val="16"/>
                <w:szCs w:val="16"/>
              </w:rPr>
            </w:pPr>
            <w:r>
              <w:rPr>
                <w:rFonts w:ascii="Arial" w:hAnsi="Arial" w:cs="Arial"/>
                <w:sz w:val="16"/>
                <w:szCs w:val="16"/>
              </w:rPr>
              <w:t>R</w:t>
            </w:r>
            <w:r w:rsidRPr="00F02A3E">
              <w:rPr>
                <w:rFonts w:ascii="Arial" w:hAnsi="Arial" w:cs="Arial"/>
                <w:sz w:val="16"/>
                <w:szCs w:val="16"/>
              </w:rPr>
              <w:t>ecaudar $240,000.00</w:t>
            </w:r>
          </w:p>
        </w:tc>
        <w:tc>
          <w:tcPr>
            <w:tcW w:w="1866" w:type="dxa"/>
            <w:shd w:val="clear" w:color="auto" w:fill="auto"/>
            <w:noWrap/>
            <w:vAlign w:val="center"/>
          </w:tcPr>
          <w:p w14:paraId="490AA92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$ 240,000.00 recaudado</w:t>
            </w:r>
          </w:p>
        </w:tc>
        <w:tc>
          <w:tcPr>
            <w:tcW w:w="992" w:type="dxa"/>
            <w:shd w:val="clear" w:color="auto" w:fill="auto"/>
            <w:noWrap/>
            <w:vAlign w:val="center"/>
          </w:tcPr>
          <w:p w14:paraId="390932D6"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30F00F8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48FF14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127FEB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663AF1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940BB7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364308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5A6674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BD536D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DA6598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1C4A3E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FD16A7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FEDB62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3D73254E"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056B0153"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Ingresos por permisos otorgados</w:t>
            </w:r>
          </w:p>
        </w:tc>
        <w:tc>
          <w:tcPr>
            <w:tcW w:w="1418" w:type="dxa"/>
            <w:shd w:val="clear" w:color="auto" w:fill="auto"/>
            <w:vAlign w:val="center"/>
          </w:tcPr>
          <w:p w14:paraId="751E7469"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Formula </w:t>
            </w:r>
            <w:proofErr w:type="spellStart"/>
            <w:r w:rsidRPr="00F02A3E">
              <w:rPr>
                <w:rFonts w:ascii="Arial" w:eastAsia="Times New Roman" w:hAnsi="Arial" w:cs="Arial"/>
                <w:sz w:val="16"/>
                <w:szCs w:val="16"/>
                <w:lang w:eastAsia="es-ES"/>
              </w:rPr>
              <w:t>ISAM</w:t>
            </w:r>
            <w:proofErr w:type="spellEnd"/>
            <w:r w:rsidRPr="00F02A3E">
              <w:rPr>
                <w:rFonts w:ascii="Arial" w:eastAsia="Times New Roman" w:hAnsi="Arial" w:cs="Arial"/>
                <w:sz w:val="16"/>
                <w:szCs w:val="16"/>
                <w:lang w:eastAsia="es-ES"/>
              </w:rPr>
              <w:t>.</w:t>
            </w:r>
          </w:p>
          <w:p w14:paraId="2C64E73E"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Informes mensuales.</w:t>
            </w:r>
          </w:p>
        </w:tc>
        <w:tc>
          <w:tcPr>
            <w:tcW w:w="1701" w:type="dxa"/>
            <w:vAlign w:val="center"/>
          </w:tcPr>
          <w:p w14:paraId="3607FC2F" w14:textId="77777777" w:rsidR="008A2878" w:rsidRPr="00F02A3E" w:rsidRDefault="008A2878" w:rsidP="006769B5">
            <w:pPr>
              <w:rPr>
                <w:rFonts w:ascii="Arial" w:hAnsi="Arial" w:cs="Arial"/>
                <w:sz w:val="16"/>
                <w:szCs w:val="16"/>
              </w:rPr>
            </w:pPr>
            <w:r w:rsidRPr="00F02A3E">
              <w:rPr>
                <w:rFonts w:ascii="Arial" w:eastAsia="Times New Roman" w:hAnsi="Arial" w:cs="Arial"/>
                <w:sz w:val="16"/>
                <w:szCs w:val="16"/>
                <w:lang w:eastAsia="es-ES"/>
              </w:rPr>
              <w:t>Usuarios</w:t>
            </w:r>
          </w:p>
        </w:tc>
      </w:tr>
      <w:tr w:rsidR="008A2878" w:rsidRPr="00F02A3E" w14:paraId="4E7E5002" w14:textId="77777777" w:rsidTr="006769B5">
        <w:trPr>
          <w:cantSplit/>
          <w:trHeight w:val="1134"/>
        </w:trPr>
        <w:tc>
          <w:tcPr>
            <w:tcW w:w="421" w:type="dxa"/>
            <w:shd w:val="clear" w:color="auto" w:fill="auto"/>
            <w:noWrap/>
            <w:vAlign w:val="center"/>
          </w:tcPr>
          <w:p w14:paraId="367961E2"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25</w:t>
            </w:r>
          </w:p>
        </w:tc>
        <w:tc>
          <w:tcPr>
            <w:tcW w:w="1961" w:type="dxa"/>
            <w:shd w:val="clear" w:color="auto" w:fill="auto"/>
            <w:noWrap/>
            <w:vAlign w:val="center"/>
          </w:tcPr>
          <w:p w14:paraId="69ACFC95"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Hacer uso eficiente en un 100% de los recursos proporcionados  </w:t>
            </w:r>
          </w:p>
        </w:tc>
        <w:tc>
          <w:tcPr>
            <w:tcW w:w="1866" w:type="dxa"/>
            <w:shd w:val="clear" w:color="auto" w:fill="auto"/>
            <w:noWrap/>
            <w:vAlign w:val="center"/>
          </w:tcPr>
          <w:p w14:paraId="2C62C60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Eficiencia del 100% en el uso y cuido de los recursos proporcionados</w:t>
            </w:r>
          </w:p>
        </w:tc>
        <w:tc>
          <w:tcPr>
            <w:tcW w:w="992" w:type="dxa"/>
            <w:shd w:val="clear" w:color="auto" w:fill="auto"/>
            <w:noWrap/>
            <w:vAlign w:val="center"/>
          </w:tcPr>
          <w:p w14:paraId="6453FBF1"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04F540F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FCB0E1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BE85C9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C34538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E758A5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E48B75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6AF7ED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5A1FB5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232F38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7B6004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C35630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7250F6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13CDF3E3"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5F1207C8"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 Inventario de lo que se tiene por cada departamento </w:t>
            </w:r>
          </w:p>
          <w:p w14:paraId="51C165F6"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 Creación de herramienta de control del presupuesto </w:t>
            </w:r>
          </w:p>
          <w:p w14:paraId="03717433"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 Control de compras y uso eficiente de los recursos </w:t>
            </w:r>
          </w:p>
          <w:p w14:paraId="3283763C"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-Sistematización mensual de del uso de uso de recursos </w:t>
            </w:r>
          </w:p>
        </w:tc>
        <w:tc>
          <w:tcPr>
            <w:tcW w:w="1418" w:type="dxa"/>
            <w:shd w:val="clear" w:color="auto" w:fill="auto"/>
            <w:vAlign w:val="center"/>
          </w:tcPr>
          <w:p w14:paraId="785BADFD" w14:textId="77777777" w:rsidR="008A2878" w:rsidRPr="00F02A3E" w:rsidRDefault="008A2878" w:rsidP="006769B5">
            <w:pPr>
              <w:spacing w:after="0" w:line="240" w:lineRule="auto"/>
              <w:rPr>
                <w:rFonts w:ascii="Arial" w:eastAsia="Times New Roman" w:hAnsi="Arial" w:cs="Arial"/>
                <w:sz w:val="16"/>
                <w:szCs w:val="16"/>
                <w:lang w:eastAsia="es-ES"/>
              </w:rPr>
            </w:pPr>
          </w:p>
        </w:tc>
        <w:tc>
          <w:tcPr>
            <w:tcW w:w="1701" w:type="dxa"/>
            <w:vAlign w:val="center"/>
          </w:tcPr>
          <w:p w14:paraId="702ECD13"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r>
      <w:tr w:rsidR="008A2878" w:rsidRPr="00F02A3E" w14:paraId="07C8AE40" w14:textId="77777777" w:rsidTr="006769B5">
        <w:trPr>
          <w:cantSplit/>
          <w:trHeight w:val="1134"/>
        </w:trPr>
        <w:tc>
          <w:tcPr>
            <w:tcW w:w="421" w:type="dxa"/>
            <w:shd w:val="clear" w:color="auto" w:fill="auto"/>
            <w:noWrap/>
            <w:vAlign w:val="center"/>
          </w:tcPr>
          <w:p w14:paraId="5ED02B2D"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26</w:t>
            </w:r>
          </w:p>
        </w:tc>
        <w:tc>
          <w:tcPr>
            <w:tcW w:w="1961" w:type="dxa"/>
            <w:shd w:val="clear" w:color="auto" w:fill="auto"/>
            <w:noWrap/>
            <w:vAlign w:val="center"/>
          </w:tcPr>
          <w:p w14:paraId="73153E01"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Obtener una ponderación igual o arriba de 8 en una escala del 1 al 10 en la percepción de atención de calidad a los usuarios </w:t>
            </w:r>
          </w:p>
        </w:tc>
        <w:tc>
          <w:tcPr>
            <w:tcW w:w="1866" w:type="dxa"/>
            <w:shd w:val="clear" w:color="auto" w:fill="auto"/>
            <w:noWrap/>
            <w:vAlign w:val="center"/>
          </w:tcPr>
          <w:p w14:paraId="10F89258"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Percepción de atención de calidad de usuarios igual o arriba de 8, en una escala del 1 al 10 </w:t>
            </w:r>
          </w:p>
        </w:tc>
        <w:tc>
          <w:tcPr>
            <w:tcW w:w="992" w:type="dxa"/>
            <w:shd w:val="clear" w:color="auto" w:fill="auto"/>
            <w:noWrap/>
            <w:vAlign w:val="center"/>
          </w:tcPr>
          <w:p w14:paraId="2B12F5B0"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116831D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54DA55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ECD652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8AD915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5AE3F5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8C0493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3C68D3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3235715"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DD0A902"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8F0662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598CABE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4AAC74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26ABE841"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2BF9C9F3"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Diseño de escala para medir la calidad de la atención </w:t>
            </w:r>
          </w:p>
          <w:p w14:paraId="28C53BEE"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Aprobación de la escala de medición </w:t>
            </w:r>
          </w:p>
          <w:p w14:paraId="3198EC55"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Aplicación de la escala de medición </w:t>
            </w:r>
          </w:p>
          <w:p w14:paraId="52AF4EAC"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Sistematización de los resultados obtenidos en la evaluación </w:t>
            </w:r>
          </w:p>
        </w:tc>
        <w:tc>
          <w:tcPr>
            <w:tcW w:w="1418" w:type="dxa"/>
            <w:shd w:val="clear" w:color="auto" w:fill="auto"/>
            <w:vAlign w:val="center"/>
          </w:tcPr>
          <w:p w14:paraId="2A69F580" w14:textId="77777777" w:rsidR="008A2878" w:rsidRPr="00F02A3E" w:rsidRDefault="008A2878" w:rsidP="006769B5">
            <w:pPr>
              <w:spacing w:after="0" w:line="240" w:lineRule="auto"/>
              <w:contextualSpacing/>
              <w:rPr>
                <w:rFonts w:ascii="Arial" w:eastAsia="Times New Roman" w:hAnsi="Arial" w:cs="Arial"/>
                <w:sz w:val="16"/>
                <w:szCs w:val="16"/>
                <w:lang w:eastAsia="es-ES"/>
              </w:rPr>
            </w:pPr>
          </w:p>
        </w:tc>
        <w:tc>
          <w:tcPr>
            <w:tcW w:w="1701" w:type="dxa"/>
            <w:vAlign w:val="center"/>
          </w:tcPr>
          <w:p w14:paraId="3DFC013F"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r>
      <w:tr w:rsidR="008A2878" w:rsidRPr="00F02A3E" w14:paraId="431727BA" w14:textId="77777777" w:rsidTr="006769B5">
        <w:trPr>
          <w:cantSplit/>
          <w:trHeight w:val="1134"/>
        </w:trPr>
        <w:tc>
          <w:tcPr>
            <w:tcW w:w="421" w:type="dxa"/>
            <w:shd w:val="clear" w:color="auto" w:fill="auto"/>
            <w:noWrap/>
            <w:vAlign w:val="center"/>
          </w:tcPr>
          <w:p w14:paraId="38D170FE"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27</w:t>
            </w:r>
          </w:p>
        </w:tc>
        <w:tc>
          <w:tcPr>
            <w:tcW w:w="1961" w:type="dxa"/>
            <w:shd w:val="clear" w:color="auto" w:fill="auto"/>
            <w:noWrap/>
            <w:vAlign w:val="center"/>
          </w:tcPr>
          <w:p w14:paraId="55E88C66"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Obtener el 100% de claridad en relación a las actividades que cada empleado desarrolla </w:t>
            </w:r>
          </w:p>
        </w:tc>
        <w:tc>
          <w:tcPr>
            <w:tcW w:w="1866" w:type="dxa"/>
            <w:shd w:val="clear" w:color="auto" w:fill="auto"/>
            <w:noWrap/>
            <w:vAlign w:val="center"/>
          </w:tcPr>
          <w:p w14:paraId="555F13DF"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Empleados desarrollan sus actividades con claridad y apegados a los procesos establecidos en un nivel del 100%</w:t>
            </w:r>
          </w:p>
        </w:tc>
        <w:tc>
          <w:tcPr>
            <w:tcW w:w="992" w:type="dxa"/>
            <w:shd w:val="clear" w:color="auto" w:fill="auto"/>
            <w:noWrap/>
            <w:vAlign w:val="center"/>
          </w:tcPr>
          <w:p w14:paraId="3B8A44A7"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4278910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2661D6D9"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27C19F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DFD48D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38DF27D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408E3A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412A1D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9D7679C"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77AE8F7B"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EC34A48"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5059BE0"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6339B39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37ACAD09"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shd w:val="clear" w:color="auto" w:fill="auto"/>
            <w:vAlign w:val="center"/>
          </w:tcPr>
          <w:p w14:paraId="7676F6AD"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Lista de actividades principales de cada departamento </w:t>
            </w:r>
          </w:p>
          <w:p w14:paraId="4CE244D5"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Descripción de procedimiento de servicio o actividad principal </w:t>
            </w:r>
          </w:p>
          <w:p w14:paraId="1F776E21"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Socialización de los procesos y procedimiento con el personal para generar claridad y compromiso </w:t>
            </w:r>
          </w:p>
          <w:p w14:paraId="43C8BE28"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Verificación de que las actividades se desarrollen de acuerdo procedimiento</w:t>
            </w:r>
          </w:p>
          <w:p w14:paraId="0733DA07"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lastRenderedPageBreak/>
              <w:t xml:space="preserve">Sistematización de las actividades desarrollas  </w:t>
            </w:r>
          </w:p>
          <w:p w14:paraId="6B3FFBAF" w14:textId="77777777" w:rsidR="008A2878" w:rsidRPr="00F02A3E" w:rsidRDefault="008A2878" w:rsidP="006769B5">
            <w:pPr>
              <w:spacing w:after="0" w:line="240" w:lineRule="auto"/>
              <w:contextualSpacing/>
              <w:rPr>
                <w:rFonts w:ascii="Arial" w:eastAsia="Times New Roman" w:hAnsi="Arial" w:cs="Arial"/>
                <w:sz w:val="16"/>
                <w:szCs w:val="16"/>
                <w:lang w:eastAsia="es-ES"/>
              </w:rPr>
            </w:pPr>
          </w:p>
        </w:tc>
        <w:tc>
          <w:tcPr>
            <w:tcW w:w="1418" w:type="dxa"/>
            <w:shd w:val="clear" w:color="auto" w:fill="auto"/>
            <w:vAlign w:val="center"/>
          </w:tcPr>
          <w:p w14:paraId="10A74ACF" w14:textId="77777777" w:rsidR="008A2878" w:rsidRPr="00F02A3E" w:rsidRDefault="008A2878" w:rsidP="006769B5">
            <w:pPr>
              <w:spacing w:after="0" w:line="240" w:lineRule="auto"/>
              <w:contextualSpacing/>
              <w:rPr>
                <w:rFonts w:ascii="Arial" w:eastAsia="Times New Roman" w:hAnsi="Arial" w:cs="Arial"/>
                <w:sz w:val="16"/>
                <w:szCs w:val="16"/>
                <w:lang w:eastAsia="es-ES"/>
              </w:rPr>
            </w:pPr>
          </w:p>
        </w:tc>
        <w:tc>
          <w:tcPr>
            <w:tcW w:w="1701" w:type="dxa"/>
            <w:vAlign w:val="center"/>
          </w:tcPr>
          <w:p w14:paraId="7CED9FC4"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r>
      <w:tr w:rsidR="008A2878" w:rsidRPr="00F02A3E" w14:paraId="1F539C90" w14:textId="77777777" w:rsidTr="006769B5">
        <w:trPr>
          <w:cantSplit/>
          <w:trHeight w:val="1134"/>
        </w:trPr>
        <w:tc>
          <w:tcPr>
            <w:tcW w:w="421" w:type="dxa"/>
            <w:shd w:val="clear" w:color="auto" w:fill="auto"/>
            <w:noWrap/>
            <w:vAlign w:val="center"/>
          </w:tcPr>
          <w:p w14:paraId="6A5BD86B" w14:textId="77777777" w:rsidR="008A2878" w:rsidRPr="00F02A3E" w:rsidRDefault="008A2878" w:rsidP="006769B5">
            <w:pPr>
              <w:spacing w:after="0" w:line="240" w:lineRule="auto"/>
              <w:jc w:val="center"/>
              <w:rPr>
                <w:rFonts w:ascii="Arial" w:eastAsia="Times New Roman" w:hAnsi="Arial" w:cs="Arial"/>
                <w:sz w:val="16"/>
                <w:szCs w:val="16"/>
                <w:lang w:eastAsia="es-ES"/>
              </w:rPr>
            </w:pPr>
            <w:r w:rsidRPr="00F02A3E">
              <w:rPr>
                <w:rFonts w:ascii="Arial" w:eastAsia="Times New Roman" w:hAnsi="Arial" w:cs="Arial"/>
                <w:sz w:val="16"/>
                <w:szCs w:val="16"/>
                <w:lang w:eastAsia="es-ES"/>
              </w:rPr>
              <w:t>28</w:t>
            </w:r>
          </w:p>
        </w:tc>
        <w:tc>
          <w:tcPr>
            <w:tcW w:w="1961" w:type="dxa"/>
            <w:shd w:val="clear" w:color="auto" w:fill="auto"/>
            <w:noWrap/>
            <w:vAlign w:val="center"/>
          </w:tcPr>
          <w:p w14:paraId="608A7682"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Obtener una ponderación igual o arriba de 8 en el clima laboral de la unidad o departamento</w:t>
            </w:r>
          </w:p>
        </w:tc>
        <w:tc>
          <w:tcPr>
            <w:tcW w:w="1866" w:type="dxa"/>
            <w:shd w:val="clear" w:color="auto" w:fill="auto"/>
            <w:noWrap/>
            <w:vAlign w:val="center"/>
          </w:tcPr>
          <w:p w14:paraId="3AF139CF"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Clima laboral de la unida arriba de 8, en una escala del 1 al 10</w:t>
            </w:r>
          </w:p>
        </w:tc>
        <w:tc>
          <w:tcPr>
            <w:tcW w:w="992" w:type="dxa"/>
            <w:shd w:val="clear" w:color="auto" w:fill="auto"/>
            <w:noWrap/>
            <w:vAlign w:val="center"/>
          </w:tcPr>
          <w:p w14:paraId="53439935"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w:t>
            </w:r>
          </w:p>
        </w:tc>
        <w:tc>
          <w:tcPr>
            <w:tcW w:w="284" w:type="dxa"/>
            <w:shd w:val="clear" w:color="auto" w:fill="auto"/>
            <w:noWrap/>
            <w:textDirection w:val="btLr"/>
            <w:vAlign w:val="center"/>
          </w:tcPr>
          <w:p w14:paraId="63596C61"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789FB52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21F68DCA"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0AAA3D67"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400242AE"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31C4D1C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66B0541F"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15981623"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0695ED4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40BC3E84"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4" w:type="dxa"/>
            <w:shd w:val="clear" w:color="auto" w:fill="auto"/>
            <w:noWrap/>
            <w:textDirection w:val="btLr"/>
            <w:vAlign w:val="center"/>
          </w:tcPr>
          <w:p w14:paraId="10B72E9D"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283" w:type="dxa"/>
            <w:shd w:val="clear" w:color="auto" w:fill="auto"/>
            <w:noWrap/>
            <w:textDirection w:val="btLr"/>
            <w:vAlign w:val="center"/>
          </w:tcPr>
          <w:p w14:paraId="5E83FCA6" w14:textId="77777777" w:rsidR="008A2878" w:rsidRPr="00F02A3E" w:rsidRDefault="008A2878" w:rsidP="006769B5">
            <w:pPr>
              <w:ind w:left="113" w:right="113"/>
              <w:jc w:val="center"/>
              <w:rPr>
                <w:rFonts w:ascii="Arial" w:hAnsi="Arial" w:cs="Arial"/>
                <w:sz w:val="16"/>
                <w:szCs w:val="16"/>
              </w:rPr>
            </w:pPr>
            <w:r w:rsidRPr="00F02A3E">
              <w:rPr>
                <w:rFonts w:ascii="Arial" w:eastAsia="Times New Roman" w:hAnsi="Arial" w:cs="Arial"/>
                <w:sz w:val="16"/>
                <w:szCs w:val="16"/>
                <w:lang w:eastAsia="es-ES"/>
              </w:rPr>
              <w:t>100</w:t>
            </w:r>
          </w:p>
        </w:tc>
        <w:tc>
          <w:tcPr>
            <w:tcW w:w="709" w:type="dxa"/>
            <w:shd w:val="clear" w:color="auto" w:fill="auto"/>
            <w:noWrap/>
            <w:vAlign w:val="center"/>
          </w:tcPr>
          <w:p w14:paraId="08804E51" w14:textId="77777777" w:rsidR="008A2878" w:rsidRPr="00F02A3E" w:rsidRDefault="008A2878" w:rsidP="006769B5">
            <w:pPr>
              <w:jc w:val="center"/>
              <w:rPr>
                <w:rFonts w:ascii="Arial" w:hAnsi="Arial" w:cs="Arial"/>
                <w:sz w:val="16"/>
                <w:szCs w:val="16"/>
              </w:rPr>
            </w:pPr>
            <w:r w:rsidRPr="00F02A3E">
              <w:rPr>
                <w:rFonts w:ascii="Arial" w:eastAsia="Times New Roman" w:hAnsi="Arial" w:cs="Arial"/>
                <w:sz w:val="16"/>
                <w:szCs w:val="16"/>
                <w:lang w:eastAsia="es-ES"/>
              </w:rPr>
              <w:t>100</w:t>
            </w:r>
          </w:p>
        </w:tc>
        <w:tc>
          <w:tcPr>
            <w:tcW w:w="2126" w:type="dxa"/>
            <w:vAlign w:val="center"/>
          </w:tcPr>
          <w:p w14:paraId="3D491D04"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Medición actual del clima laboral </w:t>
            </w:r>
          </w:p>
          <w:p w14:paraId="38EB0702"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-Desarrollo de acciones para fomentar un mejor clima laboral</w:t>
            </w:r>
          </w:p>
          <w:p w14:paraId="2B78A86D"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-Evaluación trimestral del clima laboral  </w:t>
            </w:r>
          </w:p>
          <w:p w14:paraId="4EE22920" w14:textId="77777777" w:rsidR="008A2878" w:rsidRPr="00F02A3E" w:rsidRDefault="008A2878" w:rsidP="006769B5">
            <w:pPr>
              <w:spacing w:after="0" w:line="240" w:lineRule="auto"/>
              <w:contextualSpacing/>
              <w:rPr>
                <w:rFonts w:ascii="Arial" w:eastAsia="Times New Roman" w:hAnsi="Arial" w:cs="Arial"/>
                <w:sz w:val="16"/>
                <w:szCs w:val="16"/>
                <w:lang w:eastAsia="es-ES"/>
              </w:rPr>
            </w:pPr>
            <w:r w:rsidRPr="00F02A3E">
              <w:rPr>
                <w:rFonts w:ascii="Arial" w:eastAsia="Times New Roman" w:hAnsi="Arial" w:cs="Arial"/>
                <w:sz w:val="16"/>
                <w:szCs w:val="16"/>
                <w:lang w:eastAsia="es-ES"/>
              </w:rPr>
              <w:t xml:space="preserve">-Sistematización de los resultados </w:t>
            </w:r>
          </w:p>
          <w:p w14:paraId="55508E0F" w14:textId="77777777" w:rsidR="008A2878" w:rsidRPr="00F02A3E" w:rsidRDefault="008A2878" w:rsidP="006769B5">
            <w:pPr>
              <w:spacing w:after="0" w:line="240" w:lineRule="auto"/>
              <w:rPr>
                <w:rFonts w:ascii="Arial" w:eastAsia="Times New Roman" w:hAnsi="Arial" w:cs="Arial"/>
                <w:sz w:val="16"/>
                <w:szCs w:val="16"/>
                <w:lang w:eastAsia="es-ES"/>
              </w:rPr>
            </w:pPr>
            <w:r w:rsidRPr="00F02A3E">
              <w:rPr>
                <w:rFonts w:ascii="Arial" w:eastAsia="Times New Roman" w:hAnsi="Arial" w:cs="Arial"/>
                <w:sz w:val="16"/>
                <w:szCs w:val="16"/>
                <w:lang w:eastAsia="es-ES"/>
              </w:rPr>
              <w:t>-Presentación de resultados</w:t>
            </w:r>
          </w:p>
        </w:tc>
        <w:tc>
          <w:tcPr>
            <w:tcW w:w="1418" w:type="dxa"/>
            <w:vAlign w:val="center"/>
          </w:tcPr>
          <w:p w14:paraId="0E66C2B3" w14:textId="77777777" w:rsidR="008A2878" w:rsidRPr="00F02A3E" w:rsidRDefault="008A2878" w:rsidP="006769B5">
            <w:pPr>
              <w:spacing w:after="0" w:line="240" w:lineRule="auto"/>
              <w:contextualSpacing/>
              <w:rPr>
                <w:rFonts w:ascii="Arial" w:eastAsia="Times New Roman" w:hAnsi="Arial" w:cs="Arial"/>
                <w:sz w:val="16"/>
                <w:szCs w:val="16"/>
                <w:lang w:eastAsia="es-ES"/>
              </w:rPr>
            </w:pPr>
          </w:p>
          <w:p w14:paraId="1747FA10" w14:textId="77777777" w:rsidR="008A2878" w:rsidRPr="00F02A3E" w:rsidRDefault="008A2878" w:rsidP="006769B5">
            <w:pPr>
              <w:spacing w:after="0" w:line="240" w:lineRule="auto"/>
              <w:rPr>
                <w:rFonts w:ascii="Arial" w:eastAsia="Times New Roman" w:hAnsi="Arial" w:cs="Arial"/>
                <w:sz w:val="16"/>
                <w:szCs w:val="16"/>
                <w:lang w:eastAsia="es-ES"/>
              </w:rPr>
            </w:pPr>
          </w:p>
        </w:tc>
        <w:tc>
          <w:tcPr>
            <w:tcW w:w="1701" w:type="dxa"/>
            <w:vAlign w:val="center"/>
          </w:tcPr>
          <w:p w14:paraId="3F50F1A8" w14:textId="77777777" w:rsidR="008A2878" w:rsidRPr="00F02A3E" w:rsidRDefault="008A2878" w:rsidP="006769B5">
            <w:pPr>
              <w:spacing w:after="0" w:line="240" w:lineRule="auto"/>
              <w:jc w:val="center"/>
              <w:rPr>
                <w:rFonts w:ascii="Arial" w:eastAsia="Times New Roman" w:hAnsi="Arial" w:cs="Arial"/>
                <w:sz w:val="16"/>
                <w:szCs w:val="16"/>
                <w:lang w:eastAsia="es-ES"/>
              </w:rPr>
            </w:pPr>
          </w:p>
        </w:tc>
      </w:tr>
    </w:tbl>
    <w:p w14:paraId="65AA14AE" w14:textId="77777777" w:rsidR="008A2878" w:rsidRDefault="008A2878" w:rsidP="008A2878">
      <w:pPr>
        <w:pStyle w:val="Default"/>
        <w:tabs>
          <w:tab w:val="left" w:pos="3000"/>
        </w:tabs>
        <w:spacing w:after="291" w:line="276" w:lineRule="auto"/>
        <w:ind w:right="51"/>
        <w:rPr>
          <w:color w:val="000000" w:themeColor="text1"/>
        </w:rPr>
      </w:pPr>
    </w:p>
    <w:p w14:paraId="48E84548" w14:textId="77777777" w:rsidR="008A2878" w:rsidRDefault="008A2878" w:rsidP="008A2878">
      <w:pPr>
        <w:pStyle w:val="Default"/>
        <w:tabs>
          <w:tab w:val="left" w:pos="3000"/>
        </w:tabs>
        <w:spacing w:after="291" w:line="276" w:lineRule="auto"/>
        <w:ind w:right="51"/>
        <w:rPr>
          <w:color w:val="000000" w:themeColor="text1"/>
        </w:rPr>
      </w:pPr>
    </w:p>
    <w:p w14:paraId="11B6AE7B" w14:textId="77777777" w:rsidR="008A2878" w:rsidRDefault="008A2878" w:rsidP="008A2878">
      <w:pPr>
        <w:pStyle w:val="Default"/>
        <w:tabs>
          <w:tab w:val="left" w:pos="3000"/>
        </w:tabs>
        <w:spacing w:after="291" w:line="276" w:lineRule="auto"/>
        <w:ind w:right="51"/>
        <w:rPr>
          <w:color w:val="000000" w:themeColor="text1"/>
        </w:rPr>
      </w:pPr>
    </w:p>
    <w:p w14:paraId="28505790" w14:textId="77777777" w:rsidR="008A2878" w:rsidRDefault="008A2878" w:rsidP="008A2878">
      <w:pPr>
        <w:pStyle w:val="Default"/>
        <w:tabs>
          <w:tab w:val="left" w:pos="3000"/>
        </w:tabs>
        <w:spacing w:after="291" w:line="276" w:lineRule="auto"/>
        <w:ind w:right="51"/>
        <w:rPr>
          <w:color w:val="000000" w:themeColor="text1"/>
        </w:rPr>
      </w:pPr>
    </w:p>
    <w:p w14:paraId="2D3BEF9A" w14:textId="77777777" w:rsidR="008A2878" w:rsidRDefault="008A2878" w:rsidP="008A2878">
      <w:pPr>
        <w:pStyle w:val="Default"/>
        <w:tabs>
          <w:tab w:val="left" w:pos="3000"/>
        </w:tabs>
        <w:spacing w:after="291" w:line="276" w:lineRule="auto"/>
        <w:ind w:right="51"/>
        <w:rPr>
          <w:color w:val="000000" w:themeColor="text1"/>
        </w:rPr>
      </w:pPr>
    </w:p>
    <w:p w14:paraId="6F63BAF0" w14:textId="77777777" w:rsidR="008A2878" w:rsidRDefault="008A2878" w:rsidP="008A2878">
      <w:pPr>
        <w:pStyle w:val="Default"/>
        <w:tabs>
          <w:tab w:val="left" w:pos="3000"/>
        </w:tabs>
        <w:spacing w:after="291" w:line="276" w:lineRule="auto"/>
        <w:ind w:right="51"/>
        <w:rPr>
          <w:color w:val="000000" w:themeColor="text1"/>
        </w:rPr>
      </w:pPr>
    </w:p>
    <w:p w14:paraId="60077AC7" w14:textId="77777777" w:rsidR="008A2878" w:rsidRDefault="008A2878" w:rsidP="008A2878">
      <w:pPr>
        <w:pStyle w:val="Default"/>
        <w:tabs>
          <w:tab w:val="left" w:pos="3000"/>
        </w:tabs>
        <w:spacing w:after="291" w:line="276" w:lineRule="auto"/>
        <w:ind w:right="51"/>
        <w:rPr>
          <w:color w:val="000000" w:themeColor="text1"/>
        </w:rPr>
      </w:pPr>
    </w:p>
    <w:p w14:paraId="19FE0C39" w14:textId="77777777" w:rsidR="008A2878" w:rsidRDefault="008A2878" w:rsidP="008A2878">
      <w:pPr>
        <w:pStyle w:val="Default"/>
        <w:tabs>
          <w:tab w:val="left" w:pos="3000"/>
        </w:tabs>
        <w:spacing w:after="291" w:line="276" w:lineRule="auto"/>
        <w:ind w:right="51"/>
        <w:rPr>
          <w:color w:val="000000" w:themeColor="text1"/>
        </w:rPr>
      </w:pPr>
    </w:p>
    <w:p w14:paraId="422797B6" w14:textId="77777777" w:rsidR="008A2878" w:rsidRDefault="008A2878" w:rsidP="008A2878">
      <w:pPr>
        <w:spacing w:after="0" w:line="240" w:lineRule="auto"/>
        <w:jc w:val="center"/>
        <w:rPr>
          <w:rFonts w:ascii="Arial" w:eastAsia="Times New Roman" w:hAnsi="Arial" w:cs="Arial"/>
          <w:b/>
          <w:color w:val="000000" w:themeColor="text1"/>
          <w:sz w:val="24"/>
          <w:szCs w:val="24"/>
          <w:lang w:eastAsia="es-SV"/>
        </w:rPr>
      </w:pPr>
    </w:p>
    <w:p w14:paraId="03F3F305" w14:textId="77777777" w:rsidR="008A2878" w:rsidRDefault="008A2878" w:rsidP="008A2878">
      <w:pPr>
        <w:spacing w:after="0" w:line="240" w:lineRule="auto"/>
        <w:jc w:val="center"/>
        <w:rPr>
          <w:rFonts w:ascii="Arial" w:eastAsia="Times New Roman" w:hAnsi="Arial" w:cs="Arial"/>
          <w:b/>
          <w:color w:val="000000" w:themeColor="text1"/>
          <w:sz w:val="24"/>
          <w:szCs w:val="24"/>
          <w:lang w:eastAsia="es-SV"/>
        </w:rPr>
      </w:pPr>
    </w:p>
    <w:p w14:paraId="40BEA862"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6D4E9FD3"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7C5654E4"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170396C2"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p>
    <w:p w14:paraId="7FBB418D" w14:textId="77777777" w:rsidR="008A2878" w:rsidRDefault="008A2878" w:rsidP="008A2878">
      <w:pPr>
        <w:pStyle w:val="Default"/>
        <w:tabs>
          <w:tab w:val="left" w:pos="3000"/>
        </w:tabs>
        <w:spacing w:line="276" w:lineRule="auto"/>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REGISTRO DEL ESTADO FAMILIAR.</w:t>
      </w:r>
    </w:p>
    <w:p w14:paraId="4DCEBD73" w14:textId="77777777" w:rsidR="008A2878" w:rsidRDefault="008A2878" w:rsidP="008A2878">
      <w:pPr>
        <w:pStyle w:val="Default"/>
        <w:tabs>
          <w:tab w:val="left" w:pos="3000"/>
        </w:tabs>
        <w:spacing w:line="276" w:lineRule="auto"/>
        <w:ind w:right="51"/>
        <w:rPr>
          <w:rFonts w:eastAsia="Times New Roman"/>
          <w:color w:val="000000" w:themeColor="text1"/>
        </w:rPr>
      </w:pPr>
    </w:p>
    <w:tbl>
      <w:tblPr>
        <w:tblpPr w:leftFromText="141" w:rightFromText="141" w:vertAnchor="text" w:horzAnchor="margin" w:tblpXSpec="center" w:tblpY="3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985"/>
        <w:gridCol w:w="1554"/>
        <w:gridCol w:w="997"/>
        <w:gridCol w:w="284"/>
        <w:gridCol w:w="283"/>
        <w:gridCol w:w="284"/>
        <w:gridCol w:w="283"/>
        <w:gridCol w:w="284"/>
        <w:gridCol w:w="283"/>
        <w:gridCol w:w="284"/>
        <w:gridCol w:w="283"/>
        <w:gridCol w:w="284"/>
        <w:gridCol w:w="283"/>
        <w:gridCol w:w="284"/>
        <w:gridCol w:w="283"/>
        <w:gridCol w:w="704"/>
        <w:gridCol w:w="2127"/>
        <w:gridCol w:w="1701"/>
        <w:gridCol w:w="1701"/>
      </w:tblGrid>
      <w:tr w:rsidR="008A2878" w:rsidRPr="00B1294E" w14:paraId="4B04F06A" w14:textId="77777777" w:rsidTr="006769B5">
        <w:trPr>
          <w:trHeight w:val="169"/>
        </w:trPr>
        <w:tc>
          <w:tcPr>
            <w:tcW w:w="425" w:type="dxa"/>
            <w:vMerge w:val="restart"/>
            <w:shd w:val="clear" w:color="auto" w:fill="auto"/>
            <w:noWrap/>
            <w:vAlign w:val="center"/>
            <w:hideMark/>
          </w:tcPr>
          <w:p w14:paraId="0F46CF1B"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No</w:t>
            </w:r>
          </w:p>
        </w:tc>
        <w:tc>
          <w:tcPr>
            <w:tcW w:w="1985" w:type="dxa"/>
            <w:vMerge w:val="restart"/>
            <w:shd w:val="clear" w:color="auto" w:fill="auto"/>
            <w:noWrap/>
            <w:vAlign w:val="center"/>
            <w:hideMark/>
          </w:tcPr>
          <w:p w14:paraId="2A83E89F" w14:textId="77777777" w:rsidR="008A2878" w:rsidRPr="00B1294E" w:rsidRDefault="008A2878" w:rsidP="006769B5">
            <w:pPr>
              <w:spacing w:after="0" w:line="240" w:lineRule="auto"/>
              <w:jc w:val="center"/>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OBJETIVO OPERATIVO</w:t>
            </w:r>
          </w:p>
        </w:tc>
        <w:tc>
          <w:tcPr>
            <w:tcW w:w="1554" w:type="dxa"/>
            <w:vMerge w:val="restart"/>
            <w:shd w:val="clear" w:color="auto" w:fill="auto"/>
            <w:noWrap/>
            <w:vAlign w:val="center"/>
            <w:hideMark/>
          </w:tcPr>
          <w:p w14:paraId="217FDCE0" w14:textId="77777777" w:rsidR="008A2878" w:rsidRPr="00B1294E" w:rsidRDefault="008A2878" w:rsidP="006769B5">
            <w:pPr>
              <w:spacing w:after="0" w:line="240" w:lineRule="auto"/>
              <w:jc w:val="center"/>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INDICADOR</w:t>
            </w:r>
          </w:p>
        </w:tc>
        <w:tc>
          <w:tcPr>
            <w:tcW w:w="997" w:type="dxa"/>
            <w:vMerge w:val="restart"/>
            <w:shd w:val="clear" w:color="auto" w:fill="auto"/>
            <w:noWrap/>
            <w:vAlign w:val="center"/>
            <w:hideMark/>
          </w:tcPr>
          <w:p w14:paraId="4149514C" w14:textId="77777777" w:rsidR="008A2878" w:rsidRPr="00B1294E" w:rsidRDefault="008A2878" w:rsidP="006769B5">
            <w:pPr>
              <w:spacing w:after="0" w:line="240" w:lineRule="auto"/>
              <w:jc w:val="center"/>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 xml:space="preserve">TIPO DE MEDICIÓN </w:t>
            </w:r>
          </w:p>
        </w:tc>
        <w:tc>
          <w:tcPr>
            <w:tcW w:w="3402" w:type="dxa"/>
            <w:gridSpan w:val="12"/>
            <w:shd w:val="clear" w:color="auto" w:fill="auto"/>
            <w:noWrap/>
            <w:vAlign w:val="center"/>
            <w:hideMark/>
          </w:tcPr>
          <w:p w14:paraId="34C094DF" w14:textId="77777777" w:rsidR="008A2878" w:rsidRPr="00B1294E" w:rsidRDefault="008A2878" w:rsidP="006769B5">
            <w:pPr>
              <w:spacing w:after="0" w:line="240" w:lineRule="auto"/>
              <w:jc w:val="center"/>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PROGRAMACIÓN MENSUAL</w:t>
            </w:r>
          </w:p>
        </w:tc>
        <w:tc>
          <w:tcPr>
            <w:tcW w:w="704" w:type="dxa"/>
            <w:vMerge w:val="restart"/>
            <w:shd w:val="clear" w:color="auto" w:fill="auto"/>
            <w:noWrap/>
            <w:vAlign w:val="center"/>
            <w:hideMark/>
          </w:tcPr>
          <w:p w14:paraId="5B1BF4B2" w14:textId="77777777" w:rsidR="008A2878" w:rsidRPr="00B1294E" w:rsidRDefault="008A2878" w:rsidP="006769B5">
            <w:pPr>
              <w:spacing w:after="0" w:line="240" w:lineRule="auto"/>
              <w:jc w:val="center"/>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TOTAL</w:t>
            </w:r>
          </w:p>
        </w:tc>
        <w:tc>
          <w:tcPr>
            <w:tcW w:w="2127" w:type="dxa"/>
            <w:vMerge w:val="restart"/>
            <w:vAlign w:val="center"/>
          </w:tcPr>
          <w:p w14:paraId="5A8727A8" w14:textId="77777777" w:rsidR="008A2878" w:rsidRPr="00B1294E" w:rsidRDefault="008A2878" w:rsidP="006769B5">
            <w:pPr>
              <w:spacing w:after="0" w:line="240" w:lineRule="auto"/>
              <w:jc w:val="center"/>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 xml:space="preserve">PLAN DE ACCIÓN </w:t>
            </w:r>
          </w:p>
        </w:tc>
        <w:tc>
          <w:tcPr>
            <w:tcW w:w="1701" w:type="dxa"/>
            <w:vMerge w:val="restart"/>
            <w:vAlign w:val="center"/>
          </w:tcPr>
          <w:p w14:paraId="0E092D74" w14:textId="77777777" w:rsidR="008A2878" w:rsidRPr="00B1294E" w:rsidRDefault="008A2878" w:rsidP="006769B5">
            <w:pPr>
              <w:spacing w:after="0" w:line="240" w:lineRule="auto"/>
              <w:jc w:val="center"/>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 xml:space="preserve">FUENTE DE VERIFICACIÓN </w:t>
            </w:r>
          </w:p>
        </w:tc>
        <w:tc>
          <w:tcPr>
            <w:tcW w:w="1701" w:type="dxa"/>
            <w:vMerge w:val="restart"/>
            <w:vAlign w:val="center"/>
          </w:tcPr>
          <w:p w14:paraId="11217151" w14:textId="77777777" w:rsidR="008A2878" w:rsidRPr="00B1294E" w:rsidRDefault="008A2878" w:rsidP="006769B5">
            <w:pPr>
              <w:spacing w:after="0" w:line="240" w:lineRule="auto"/>
              <w:jc w:val="center"/>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DIMENSIÓN DEL OBJETIVO</w:t>
            </w:r>
          </w:p>
        </w:tc>
      </w:tr>
      <w:tr w:rsidR="008A2878" w:rsidRPr="00B1294E" w14:paraId="7B79C387" w14:textId="77777777" w:rsidTr="006769B5">
        <w:trPr>
          <w:trHeight w:val="169"/>
        </w:trPr>
        <w:tc>
          <w:tcPr>
            <w:tcW w:w="425" w:type="dxa"/>
            <w:vMerge/>
            <w:vAlign w:val="center"/>
            <w:hideMark/>
          </w:tcPr>
          <w:p w14:paraId="1787F0FF" w14:textId="77777777" w:rsidR="008A2878" w:rsidRPr="00B1294E" w:rsidRDefault="008A2878" w:rsidP="006769B5">
            <w:pPr>
              <w:spacing w:after="0" w:line="240" w:lineRule="auto"/>
              <w:jc w:val="center"/>
              <w:rPr>
                <w:rFonts w:ascii="Arial" w:eastAsia="Times New Roman" w:hAnsi="Arial" w:cs="Arial"/>
                <w:b/>
                <w:color w:val="000000"/>
                <w:sz w:val="16"/>
                <w:szCs w:val="16"/>
                <w:lang w:eastAsia="es-ES"/>
              </w:rPr>
            </w:pPr>
          </w:p>
        </w:tc>
        <w:tc>
          <w:tcPr>
            <w:tcW w:w="1985" w:type="dxa"/>
            <w:vMerge/>
            <w:vAlign w:val="center"/>
            <w:hideMark/>
          </w:tcPr>
          <w:p w14:paraId="55351BFC"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p>
        </w:tc>
        <w:tc>
          <w:tcPr>
            <w:tcW w:w="1554" w:type="dxa"/>
            <w:vMerge/>
            <w:vAlign w:val="center"/>
            <w:hideMark/>
          </w:tcPr>
          <w:p w14:paraId="717F78F9"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p>
        </w:tc>
        <w:tc>
          <w:tcPr>
            <w:tcW w:w="997" w:type="dxa"/>
            <w:vMerge/>
            <w:vAlign w:val="center"/>
            <w:hideMark/>
          </w:tcPr>
          <w:p w14:paraId="4250CDE9"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p>
        </w:tc>
        <w:tc>
          <w:tcPr>
            <w:tcW w:w="284" w:type="dxa"/>
            <w:shd w:val="clear" w:color="auto" w:fill="auto"/>
            <w:noWrap/>
            <w:vAlign w:val="center"/>
            <w:hideMark/>
          </w:tcPr>
          <w:p w14:paraId="30F83B63"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E</w:t>
            </w:r>
          </w:p>
        </w:tc>
        <w:tc>
          <w:tcPr>
            <w:tcW w:w="283" w:type="dxa"/>
            <w:shd w:val="clear" w:color="auto" w:fill="auto"/>
            <w:noWrap/>
            <w:vAlign w:val="center"/>
            <w:hideMark/>
          </w:tcPr>
          <w:p w14:paraId="3E0B1357"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F</w:t>
            </w:r>
          </w:p>
        </w:tc>
        <w:tc>
          <w:tcPr>
            <w:tcW w:w="284" w:type="dxa"/>
            <w:shd w:val="clear" w:color="auto" w:fill="auto"/>
            <w:noWrap/>
            <w:vAlign w:val="center"/>
            <w:hideMark/>
          </w:tcPr>
          <w:p w14:paraId="49F1CA4B"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M</w:t>
            </w:r>
          </w:p>
        </w:tc>
        <w:tc>
          <w:tcPr>
            <w:tcW w:w="283" w:type="dxa"/>
            <w:shd w:val="clear" w:color="auto" w:fill="auto"/>
            <w:noWrap/>
            <w:vAlign w:val="center"/>
            <w:hideMark/>
          </w:tcPr>
          <w:p w14:paraId="5BEA8958"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A</w:t>
            </w:r>
          </w:p>
        </w:tc>
        <w:tc>
          <w:tcPr>
            <w:tcW w:w="284" w:type="dxa"/>
            <w:shd w:val="clear" w:color="auto" w:fill="auto"/>
            <w:noWrap/>
            <w:vAlign w:val="center"/>
            <w:hideMark/>
          </w:tcPr>
          <w:p w14:paraId="4FA3D69A"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M</w:t>
            </w:r>
          </w:p>
        </w:tc>
        <w:tc>
          <w:tcPr>
            <w:tcW w:w="283" w:type="dxa"/>
            <w:shd w:val="clear" w:color="auto" w:fill="auto"/>
            <w:noWrap/>
            <w:vAlign w:val="center"/>
            <w:hideMark/>
          </w:tcPr>
          <w:p w14:paraId="5B6C9F6B"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J</w:t>
            </w:r>
          </w:p>
        </w:tc>
        <w:tc>
          <w:tcPr>
            <w:tcW w:w="284" w:type="dxa"/>
            <w:shd w:val="clear" w:color="auto" w:fill="auto"/>
            <w:noWrap/>
            <w:vAlign w:val="center"/>
            <w:hideMark/>
          </w:tcPr>
          <w:p w14:paraId="712CC507"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J</w:t>
            </w:r>
          </w:p>
        </w:tc>
        <w:tc>
          <w:tcPr>
            <w:tcW w:w="283" w:type="dxa"/>
            <w:shd w:val="clear" w:color="auto" w:fill="auto"/>
            <w:noWrap/>
            <w:vAlign w:val="center"/>
            <w:hideMark/>
          </w:tcPr>
          <w:p w14:paraId="5D8F92BB"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A</w:t>
            </w:r>
          </w:p>
        </w:tc>
        <w:tc>
          <w:tcPr>
            <w:tcW w:w="284" w:type="dxa"/>
            <w:shd w:val="clear" w:color="auto" w:fill="auto"/>
            <w:noWrap/>
            <w:vAlign w:val="center"/>
            <w:hideMark/>
          </w:tcPr>
          <w:p w14:paraId="67FCED11"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S</w:t>
            </w:r>
          </w:p>
        </w:tc>
        <w:tc>
          <w:tcPr>
            <w:tcW w:w="283" w:type="dxa"/>
            <w:shd w:val="clear" w:color="auto" w:fill="auto"/>
            <w:noWrap/>
            <w:vAlign w:val="center"/>
            <w:hideMark/>
          </w:tcPr>
          <w:p w14:paraId="6D1F9CE9"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O</w:t>
            </w:r>
          </w:p>
        </w:tc>
        <w:tc>
          <w:tcPr>
            <w:tcW w:w="284" w:type="dxa"/>
            <w:shd w:val="clear" w:color="auto" w:fill="auto"/>
            <w:noWrap/>
            <w:vAlign w:val="center"/>
            <w:hideMark/>
          </w:tcPr>
          <w:p w14:paraId="70D37A85"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N</w:t>
            </w:r>
          </w:p>
        </w:tc>
        <w:tc>
          <w:tcPr>
            <w:tcW w:w="283" w:type="dxa"/>
            <w:shd w:val="clear" w:color="auto" w:fill="auto"/>
            <w:noWrap/>
            <w:vAlign w:val="center"/>
            <w:hideMark/>
          </w:tcPr>
          <w:p w14:paraId="7C104576"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r w:rsidRPr="00B1294E">
              <w:rPr>
                <w:rFonts w:ascii="Arial" w:eastAsia="Times New Roman" w:hAnsi="Arial" w:cs="Arial"/>
                <w:b/>
                <w:color w:val="000000"/>
                <w:sz w:val="16"/>
                <w:szCs w:val="16"/>
                <w:lang w:eastAsia="es-ES"/>
              </w:rPr>
              <w:t>D</w:t>
            </w:r>
          </w:p>
        </w:tc>
        <w:tc>
          <w:tcPr>
            <w:tcW w:w="704" w:type="dxa"/>
            <w:vMerge/>
            <w:vAlign w:val="center"/>
            <w:hideMark/>
          </w:tcPr>
          <w:p w14:paraId="1745B788"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p>
        </w:tc>
        <w:tc>
          <w:tcPr>
            <w:tcW w:w="2127" w:type="dxa"/>
            <w:vMerge/>
            <w:vAlign w:val="center"/>
          </w:tcPr>
          <w:p w14:paraId="689E9307"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p>
        </w:tc>
        <w:tc>
          <w:tcPr>
            <w:tcW w:w="1701" w:type="dxa"/>
            <w:vMerge/>
            <w:vAlign w:val="center"/>
          </w:tcPr>
          <w:p w14:paraId="267B5D58"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p>
        </w:tc>
        <w:tc>
          <w:tcPr>
            <w:tcW w:w="1701" w:type="dxa"/>
            <w:vMerge/>
            <w:vAlign w:val="center"/>
          </w:tcPr>
          <w:p w14:paraId="65B8BEBA" w14:textId="77777777" w:rsidR="008A2878" w:rsidRPr="00B1294E" w:rsidRDefault="008A2878" w:rsidP="006769B5">
            <w:pPr>
              <w:spacing w:after="0" w:line="240" w:lineRule="auto"/>
              <w:rPr>
                <w:rFonts w:ascii="Arial" w:eastAsia="Times New Roman" w:hAnsi="Arial" w:cs="Arial"/>
                <w:b/>
                <w:color w:val="000000"/>
                <w:sz w:val="16"/>
                <w:szCs w:val="16"/>
                <w:lang w:eastAsia="es-ES"/>
              </w:rPr>
            </w:pPr>
          </w:p>
        </w:tc>
      </w:tr>
      <w:tr w:rsidR="008A2878" w:rsidRPr="00B1294E" w14:paraId="038613D8" w14:textId="77777777" w:rsidTr="006769B5">
        <w:trPr>
          <w:trHeight w:val="169"/>
        </w:trPr>
        <w:tc>
          <w:tcPr>
            <w:tcW w:w="425" w:type="dxa"/>
            <w:shd w:val="clear" w:color="auto" w:fill="auto"/>
            <w:noWrap/>
            <w:vAlign w:val="center"/>
          </w:tcPr>
          <w:p w14:paraId="094F09B5"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w:t>
            </w:r>
          </w:p>
        </w:tc>
        <w:tc>
          <w:tcPr>
            <w:tcW w:w="1985" w:type="dxa"/>
            <w:shd w:val="clear" w:color="auto" w:fill="auto"/>
            <w:noWrap/>
            <w:vAlign w:val="center"/>
          </w:tcPr>
          <w:p w14:paraId="38341B61" w14:textId="77777777" w:rsidR="008A2878" w:rsidRPr="00B1294E" w:rsidRDefault="008A2878" w:rsidP="006769B5">
            <w:pPr>
              <w:jc w:val="both"/>
              <w:rPr>
                <w:rFonts w:ascii="Arial" w:hAnsi="Arial" w:cs="Arial"/>
                <w:sz w:val="16"/>
                <w:szCs w:val="16"/>
              </w:rPr>
            </w:pPr>
            <w:r w:rsidRPr="00B1294E">
              <w:rPr>
                <w:rFonts w:ascii="Arial" w:hAnsi="Arial" w:cs="Arial"/>
                <w:sz w:val="16"/>
                <w:szCs w:val="16"/>
              </w:rPr>
              <w:t>Inscribir al cien por ciento actos jurídicos en los que este registro tenga competencia.</w:t>
            </w:r>
          </w:p>
          <w:p w14:paraId="420B1BAD" w14:textId="77777777" w:rsidR="008A2878" w:rsidRPr="00B1294E" w:rsidRDefault="008A2878" w:rsidP="006769B5">
            <w:pPr>
              <w:spacing w:after="0" w:line="240" w:lineRule="auto"/>
              <w:rPr>
                <w:rFonts w:ascii="Arial" w:eastAsia="Times New Roman" w:hAnsi="Arial" w:cs="Arial"/>
                <w:sz w:val="16"/>
                <w:szCs w:val="16"/>
                <w:lang w:eastAsia="es-ES"/>
              </w:rPr>
            </w:pPr>
          </w:p>
        </w:tc>
        <w:tc>
          <w:tcPr>
            <w:tcW w:w="1554" w:type="dxa"/>
            <w:shd w:val="clear" w:color="auto" w:fill="auto"/>
            <w:noWrap/>
            <w:vAlign w:val="center"/>
          </w:tcPr>
          <w:p w14:paraId="3F31819B" w14:textId="77777777" w:rsidR="008A2878" w:rsidRPr="00B1294E" w:rsidRDefault="008A2878" w:rsidP="006769B5">
            <w:pPr>
              <w:spacing w:after="0" w:line="240" w:lineRule="auto"/>
              <w:contextualSpacing/>
              <w:rPr>
                <w:rFonts w:ascii="Arial" w:eastAsia="Times New Roman" w:hAnsi="Arial" w:cs="Arial"/>
                <w:sz w:val="16"/>
                <w:szCs w:val="16"/>
                <w:lang w:eastAsia="es-ES"/>
              </w:rPr>
            </w:pPr>
            <w:r w:rsidRPr="00B1294E">
              <w:rPr>
                <w:rFonts w:ascii="Arial" w:eastAsia="Times New Roman" w:hAnsi="Arial" w:cs="Arial"/>
                <w:sz w:val="16"/>
                <w:szCs w:val="16"/>
                <w:lang w:eastAsia="es-ES"/>
              </w:rPr>
              <w:t>Inscripciones</w:t>
            </w:r>
          </w:p>
        </w:tc>
        <w:tc>
          <w:tcPr>
            <w:tcW w:w="997" w:type="dxa"/>
            <w:shd w:val="clear" w:color="auto" w:fill="auto"/>
            <w:noWrap/>
            <w:vAlign w:val="center"/>
          </w:tcPr>
          <w:p w14:paraId="6945F544" w14:textId="77777777" w:rsidR="008A2878" w:rsidRPr="00B1294E" w:rsidRDefault="008A2878" w:rsidP="006769B5">
            <w:p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100% </w:t>
            </w:r>
          </w:p>
        </w:tc>
        <w:tc>
          <w:tcPr>
            <w:tcW w:w="284" w:type="dxa"/>
            <w:shd w:val="clear" w:color="auto" w:fill="auto"/>
            <w:noWrap/>
            <w:vAlign w:val="center"/>
          </w:tcPr>
          <w:p w14:paraId="3BDF295D"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B42B1B1" w14:textId="77777777" w:rsidR="008A2878" w:rsidRPr="00B1294E" w:rsidRDefault="008A2878" w:rsidP="006769B5">
            <w:pPr>
              <w:jc w:val="center"/>
              <w:rPr>
                <w:rFonts w:ascii="Arial" w:hAnsi="Arial" w:cs="Arial"/>
                <w:sz w:val="16"/>
                <w:szCs w:val="16"/>
              </w:rPr>
            </w:pPr>
          </w:p>
        </w:tc>
        <w:tc>
          <w:tcPr>
            <w:tcW w:w="284" w:type="dxa"/>
            <w:shd w:val="clear" w:color="auto" w:fill="auto"/>
            <w:noWrap/>
            <w:vAlign w:val="center"/>
          </w:tcPr>
          <w:p w14:paraId="48A7DC7F" w14:textId="77777777" w:rsidR="008A2878" w:rsidRPr="00B1294E" w:rsidRDefault="008A2878" w:rsidP="006769B5">
            <w:pPr>
              <w:jc w:val="center"/>
              <w:rPr>
                <w:rFonts w:ascii="Arial" w:hAnsi="Arial" w:cs="Arial"/>
                <w:sz w:val="16"/>
                <w:szCs w:val="16"/>
              </w:rPr>
            </w:pPr>
          </w:p>
        </w:tc>
        <w:tc>
          <w:tcPr>
            <w:tcW w:w="283" w:type="dxa"/>
            <w:shd w:val="clear" w:color="auto" w:fill="auto"/>
            <w:noWrap/>
            <w:vAlign w:val="center"/>
          </w:tcPr>
          <w:p w14:paraId="6AC2BE17" w14:textId="77777777" w:rsidR="008A2878" w:rsidRPr="00B1294E" w:rsidRDefault="008A2878" w:rsidP="006769B5">
            <w:pPr>
              <w:jc w:val="center"/>
              <w:rPr>
                <w:rFonts w:ascii="Arial" w:hAnsi="Arial" w:cs="Arial"/>
                <w:sz w:val="16"/>
                <w:szCs w:val="16"/>
              </w:rPr>
            </w:pPr>
          </w:p>
        </w:tc>
        <w:tc>
          <w:tcPr>
            <w:tcW w:w="284" w:type="dxa"/>
            <w:shd w:val="clear" w:color="auto" w:fill="auto"/>
            <w:noWrap/>
            <w:vAlign w:val="center"/>
          </w:tcPr>
          <w:p w14:paraId="4C035CE9" w14:textId="77777777" w:rsidR="008A2878" w:rsidRPr="00B1294E" w:rsidRDefault="008A2878" w:rsidP="006769B5">
            <w:pPr>
              <w:jc w:val="center"/>
              <w:rPr>
                <w:rFonts w:ascii="Arial" w:hAnsi="Arial" w:cs="Arial"/>
                <w:sz w:val="16"/>
                <w:szCs w:val="16"/>
              </w:rPr>
            </w:pPr>
          </w:p>
        </w:tc>
        <w:tc>
          <w:tcPr>
            <w:tcW w:w="283" w:type="dxa"/>
            <w:shd w:val="clear" w:color="auto" w:fill="auto"/>
            <w:noWrap/>
            <w:vAlign w:val="center"/>
          </w:tcPr>
          <w:p w14:paraId="38102758" w14:textId="77777777" w:rsidR="008A2878" w:rsidRPr="00B1294E" w:rsidRDefault="008A2878" w:rsidP="006769B5">
            <w:pPr>
              <w:jc w:val="center"/>
              <w:rPr>
                <w:rFonts w:ascii="Arial" w:hAnsi="Arial" w:cs="Arial"/>
                <w:sz w:val="16"/>
                <w:szCs w:val="16"/>
              </w:rPr>
            </w:pPr>
          </w:p>
        </w:tc>
        <w:tc>
          <w:tcPr>
            <w:tcW w:w="284" w:type="dxa"/>
            <w:shd w:val="clear" w:color="auto" w:fill="auto"/>
            <w:noWrap/>
            <w:vAlign w:val="center"/>
          </w:tcPr>
          <w:p w14:paraId="5EC2267F" w14:textId="77777777" w:rsidR="008A2878" w:rsidRPr="00B1294E" w:rsidRDefault="008A2878" w:rsidP="006769B5">
            <w:pPr>
              <w:jc w:val="center"/>
              <w:rPr>
                <w:rFonts w:ascii="Arial" w:hAnsi="Arial" w:cs="Arial"/>
                <w:sz w:val="16"/>
                <w:szCs w:val="16"/>
              </w:rPr>
            </w:pPr>
          </w:p>
        </w:tc>
        <w:tc>
          <w:tcPr>
            <w:tcW w:w="283" w:type="dxa"/>
            <w:shd w:val="clear" w:color="auto" w:fill="auto"/>
            <w:noWrap/>
            <w:vAlign w:val="center"/>
          </w:tcPr>
          <w:p w14:paraId="594BB392" w14:textId="77777777" w:rsidR="008A2878" w:rsidRPr="00B1294E" w:rsidRDefault="008A2878" w:rsidP="006769B5">
            <w:pPr>
              <w:jc w:val="center"/>
              <w:rPr>
                <w:rFonts w:ascii="Arial" w:hAnsi="Arial" w:cs="Arial"/>
                <w:sz w:val="16"/>
                <w:szCs w:val="16"/>
              </w:rPr>
            </w:pPr>
          </w:p>
        </w:tc>
        <w:tc>
          <w:tcPr>
            <w:tcW w:w="284" w:type="dxa"/>
            <w:shd w:val="clear" w:color="auto" w:fill="auto"/>
            <w:noWrap/>
            <w:vAlign w:val="center"/>
          </w:tcPr>
          <w:p w14:paraId="4834D549" w14:textId="77777777" w:rsidR="008A2878" w:rsidRPr="00B1294E" w:rsidRDefault="008A2878" w:rsidP="006769B5">
            <w:pPr>
              <w:jc w:val="center"/>
              <w:rPr>
                <w:rFonts w:ascii="Arial" w:hAnsi="Arial" w:cs="Arial"/>
                <w:sz w:val="16"/>
                <w:szCs w:val="16"/>
              </w:rPr>
            </w:pPr>
          </w:p>
        </w:tc>
        <w:tc>
          <w:tcPr>
            <w:tcW w:w="283" w:type="dxa"/>
            <w:shd w:val="clear" w:color="auto" w:fill="auto"/>
            <w:noWrap/>
            <w:vAlign w:val="center"/>
          </w:tcPr>
          <w:p w14:paraId="2DE724EB" w14:textId="77777777" w:rsidR="008A2878" w:rsidRPr="00B1294E" w:rsidRDefault="008A2878" w:rsidP="006769B5">
            <w:pPr>
              <w:jc w:val="center"/>
              <w:rPr>
                <w:rFonts w:ascii="Arial" w:hAnsi="Arial" w:cs="Arial"/>
                <w:sz w:val="16"/>
                <w:szCs w:val="16"/>
              </w:rPr>
            </w:pPr>
          </w:p>
        </w:tc>
        <w:tc>
          <w:tcPr>
            <w:tcW w:w="284" w:type="dxa"/>
            <w:shd w:val="clear" w:color="auto" w:fill="auto"/>
            <w:noWrap/>
            <w:vAlign w:val="center"/>
          </w:tcPr>
          <w:p w14:paraId="17800538" w14:textId="77777777" w:rsidR="008A2878" w:rsidRPr="00B1294E" w:rsidRDefault="008A2878" w:rsidP="006769B5">
            <w:pPr>
              <w:jc w:val="center"/>
              <w:rPr>
                <w:rFonts w:ascii="Arial" w:hAnsi="Arial" w:cs="Arial"/>
                <w:sz w:val="16"/>
                <w:szCs w:val="16"/>
              </w:rPr>
            </w:pPr>
          </w:p>
        </w:tc>
        <w:tc>
          <w:tcPr>
            <w:tcW w:w="283" w:type="dxa"/>
            <w:shd w:val="clear" w:color="auto" w:fill="auto"/>
            <w:noWrap/>
            <w:vAlign w:val="center"/>
          </w:tcPr>
          <w:p w14:paraId="2554F183" w14:textId="77777777" w:rsidR="008A2878" w:rsidRPr="00B1294E" w:rsidRDefault="008A2878" w:rsidP="006769B5">
            <w:pPr>
              <w:jc w:val="center"/>
              <w:rPr>
                <w:rFonts w:ascii="Arial" w:hAnsi="Arial" w:cs="Arial"/>
                <w:sz w:val="16"/>
                <w:szCs w:val="16"/>
              </w:rPr>
            </w:pPr>
          </w:p>
        </w:tc>
        <w:tc>
          <w:tcPr>
            <w:tcW w:w="704" w:type="dxa"/>
            <w:shd w:val="clear" w:color="auto" w:fill="auto"/>
            <w:noWrap/>
            <w:vAlign w:val="center"/>
          </w:tcPr>
          <w:p w14:paraId="46C202F6" w14:textId="77777777" w:rsidR="008A2878" w:rsidRPr="00B1294E" w:rsidRDefault="008A2878" w:rsidP="006769B5">
            <w:pPr>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N/A</w:t>
            </w:r>
          </w:p>
        </w:tc>
        <w:tc>
          <w:tcPr>
            <w:tcW w:w="2127" w:type="dxa"/>
            <w:vAlign w:val="center"/>
          </w:tcPr>
          <w:p w14:paraId="1BF85F13" w14:textId="77777777" w:rsidR="008A2878" w:rsidRPr="00B1294E" w:rsidRDefault="008A2878" w:rsidP="003E79ED">
            <w:pPr>
              <w:pStyle w:val="Prrafodelista"/>
              <w:numPr>
                <w:ilvl w:val="0"/>
                <w:numId w:val="27"/>
              </w:numPr>
              <w:rPr>
                <w:rFonts w:ascii="Arial" w:eastAsia="Times New Roman" w:hAnsi="Arial" w:cs="Arial"/>
                <w:sz w:val="16"/>
                <w:szCs w:val="16"/>
                <w:lang w:eastAsia="es-ES"/>
              </w:rPr>
            </w:pPr>
            <w:r w:rsidRPr="00B1294E">
              <w:rPr>
                <w:rFonts w:ascii="Arial" w:hAnsi="Arial" w:cs="Arial"/>
                <w:sz w:val="16"/>
                <w:szCs w:val="16"/>
                <w:lang w:val="es-CO"/>
              </w:rPr>
              <w:t>Documento base para Inscripción</w:t>
            </w:r>
          </w:p>
          <w:p w14:paraId="22642F3A" w14:textId="77777777" w:rsidR="008A2878" w:rsidRPr="00B1294E" w:rsidRDefault="008A2878" w:rsidP="003E79ED">
            <w:pPr>
              <w:pStyle w:val="Prrafodelista"/>
              <w:numPr>
                <w:ilvl w:val="0"/>
                <w:numId w:val="27"/>
              </w:numPr>
              <w:rPr>
                <w:rFonts w:ascii="Arial" w:eastAsia="Times New Roman" w:hAnsi="Arial" w:cs="Arial"/>
                <w:sz w:val="16"/>
                <w:szCs w:val="16"/>
                <w:lang w:eastAsia="es-ES"/>
              </w:rPr>
            </w:pPr>
            <w:r w:rsidRPr="00B1294E">
              <w:rPr>
                <w:rFonts w:ascii="Arial" w:hAnsi="Arial" w:cs="Arial"/>
                <w:sz w:val="16"/>
                <w:szCs w:val="16"/>
                <w:lang w:val="es-CO"/>
              </w:rPr>
              <w:t>Doc. De Identificación</w:t>
            </w:r>
          </w:p>
          <w:p w14:paraId="787476F2" w14:textId="77777777" w:rsidR="008A2878" w:rsidRPr="00B1294E" w:rsidRDefault="008A2878" w:rsidP="003E79ED">
            <w:pPr>
              <w:pStyle w:val="Prrafodelista"/>
              <w:numPr>
                <w:ilvl w:val="0"/>
                <w:numId w:val="27"/>
              </w:numPr>
              <w:rPr>
                <w:rFonts w:ascii="Arial" w:eastAsia="Times New Roman" w:hAnsi="Arial" w:cs="Arial"/>
                <w:sz w:val="16"/>
                <w:szCs w:val="16"/>
                <w:lang w:eastAsia="es-ES"/>
              </w:rPr>
            </w:pPr>
            <w:r w:rsidRPr="00B1294E">
              <w:rPr>
                <w:rFonts w:ascii="Arial" w:hAnsi="Arial" w:cs="Arial"/>
                <w:sz w:val="16"/>
                <w:szCs w:val="16"/>
                <w:lang w:val="es-CO"/>
              </w:rPr>
              <w:t>Toma de Datos</w:t>
            </w:r>
          </w:p>
          <w:p w14:paraId="27040891" w14:textId="77777777" w:rsidR="008A2878" w:rsidRPr="00B1294E" w:rsidRDefault="008A2878" w:rsidP="003E79ED">
            <w:pPr>
              <w:pStyle w:val="Prrafodelista"/>
              <w:numPr>
                <w:ilvl w:val="0"/>
                <w:numId w:val="27"/>
              </w:numPr>
              <w:rPr>
                <w:rFonts w:ascii="Arial" w:eastAsia="Times New Roman" w:hAnsi="Arial" w:cs="Arial"/>
                <w:sz w:val="16"/>
                <w:szCs w:val="16"/>
                <w:lang w:eastAsia="es-ES"/>
              </w:rPr>
            </w:pPr>
            <w:r w:rsidRPr="00B1294E">
              <w:rPr>
                <w:rFonts w:ascii="Arial" w:hAnsi="Arial" w:cs="Arial"/>
                <w:sz w:val="16"/>
                <w:szCs w:val="16"/>
                <w:lang w:val="es-CO"/>
              </w:rPr>
              <w:t>Revisión de Datos</w:t>
            </w:r>
          </w:p>
          <w:p w14:paraId="60C976D2" w14:textId="77777777" w:rsidR="008A2878" w:rsidRPr="00B1294E" w:rsidRDefault="008A2878" w:rsidP="003E79ED">
            <w:pPr>
              <w:pStyle w:val="Prrafodelista"/>
              <w:numPr>
                <w:ilvl w:val="0"/>
                <w:numId w:val="27"/>
              </w:numPr>
              <w:rPr>
                <w:rFonts w:ascii="Arial" w:eastAsia="Times New Roman" w:hAnsi="Arial" w:cs="Arial"/>
                <w:sz w:val="16"/>
                <w:szCs w:val="16"/>
                <w:lang w:eastAsia="es-ES"/>
              </w:rPr>
            </w:pPr>
            <w:r w:rsidRPr="00B1294E">
              <w:rPr>
                <w:rFonts w:ascii="Arial" w:hAnsi="Arial" w:cs="Arial"/>
                <w:sz w:val="16"/>
                <w:szCs w:val="16"/>
                <w:lang w:val="es-CO"/>
              </w:rPr>
              <w:t>Toma de firma.</w:t>
            </w:r>
            <w:r w:rsidRPr="00B1294E">
              <w:rPr>
                <w:rFonts w:ascii="Arial" w:eastAsia="Times New Roman" w:hAnsi="Arial" w:cs="Arial"/>
                <w:sz w:val="16"/>
                <w:szCs w:val="16"/>
                <w:lang w:eastAsia="es-ES"/>
              </w:rPr>
              <w:t xml:space="preserve"> </w:t>
            </w:r>
          </w:p>
        </w:tc>
        <w:tc>
          <w:tcPr>
            <w:tcW w:w="1701" w:type="dxa"/>
            <w:vAlign w:val="center"/>
          </w:tcPr>
          <w:p w14:paraId="2BE02F75" w14:textId="77777777" w:rsidR="008A2878" w:rsidRPr="00B1294E" w:rsidRDefault="008A2878" w:rsidP="006769B5">
            <w:pPr>
              <w:jc w:val="center"/>
              <w:rPr>
                <w:rFonts w:ascii="Arial" w:eastAsia="Times New Roman" w:hAnsi="Arial" w:cs="Arial"/>
                <w:sz w:val="16"/>
                <w:szCs w:val="16"/>
                <w:lang w:eastAsia="es-ES"/>
              </w:rPr>
            </w:pPr>
          </w:p>
          <w:p w14:paraId="528954D3" w14:textId="77777777" w:rsidR="008A2878" w:rsidRPr="00B1294E" w:rsidRDefault="008A2878" w:rsidP="006769B5">
            <w:pPr>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Fotos </w:t>
            </w:r>
          </w:p>
          <w:p w14:paraId="7987FAC4" w14:textId="77777777" w:rsidR="008A2878" w:rsidRPr="00B1294E" w:rsidRDefault="008A2878" w:rsidP="006769B5">
            <w:pPr>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Bitácora de trabajo </w:t>
            </w:r>
          </w:p>
          <w:p w14:paraId="70AC226B" w14:textId="77777777" w:rsidR="008A2878" w:rsidRPr="00B1294E" w:rsidRDefault="008A2878" w:rsidP="006769B5">
            <w:pPr>
              <w:jc w:val="center"/>
              <w:rPr>
                <w:rFonts w:ascii="Arial" w:eastAsia="Times New Roman" w:hAnsi="Arial" w:cs="Arial"/>
                <w:sz w:val="16"/>
                <w:szCs w:val="16"/>
                <w:lang w:eastAsia="es-ES"/>
              </w:rPr>
            </w:pPr>
          </w:p>
        </w:tc>
        <w:tc>
          <w:tcPr>
            <w:tcW w:w="1701" w:type="dxa"/>
            <w:vAlign w:val="center"/>
          </w:tcPr>
          <w:p w14:paraId="16B14E65" w14:textId="77777777" w:rsidR="008A2878" w:rsidRPr="00B1294E" w:rsidRDefault="008A2878" w:rsidP="006769B5">
            <w:pPr>
              <w:jc w:val="center"/>
              <w:rPr>
                <w:rFonts w:ascii="Arial" w:eastAsia="Times New Roman" w:hAnsi="Arial" w:cs="Arial"/>
                <w:sz w:val="16"/>
                <w:szCs w:val="16"/>
                <w:lang w:eastAsia="es-ES"/>
              </w:rPr>
            </w:pPr>
          </w:p>
          <w:p w14:paraId="2B194558" w14:textId="77777777" w:rsidR="008A2878" w:rsidRPr="00B1294E" w:rsidRDefault="008A2878" w:rsidP="006769B5">
            <w:pPr>
              <w:jc w:val="center"/>
              <w:rPr>
                <w:rFonts w:ascii="Arial" w:eastAsia="Times New Roman" w:hAnsi="Arial" w:cs="Arial"/>
                <w:b/>
                <w:sz w:val="16"/>
                <w:szCs w:val="16"/>
                <w:lang w:eastAsia="es-ES"/>
              </w:rPr>
            </w:pPr>
            <w:r w:rsidRPr="00B1294E">
              <w:rPr>
                <w:rFonts w:ascii="Arial" w:eastAsia="Times New Roman" w:hAnsi="Arial" w:cs="Arial"/>
                <w:sz w:val="16"/>
                <w:szCs w:val="16"/>
                <w:lang w:eastAsia="es-ES"/>
              </w:rPr>
              <w:t>Usuarios</w:t>
            </w:r>
          </w:p>
        </w:tc>
      </w:tr>
      <w:tr w:rsidR="008A2878" w:rsidRPr="00B1294E" w14:paraId="6F907427" w14:textId="77777777" w:rsidTr="006769B5">
        <w:trPr>
          <w:trHeight w:val="496"/>
        </w:trPr>
        <w:tc>
          <w:tcPr>
            <w:tcW w:w="425" w:type="dxa"/>
            <w:shd w:val="clear" w:color="auto" w:fill="auto"/>
            <w:noWrap/>
            <w:vAlign w:val="center"/>
          </w:tcPr>
          <w:p w14:paraId="49B3F4E6"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2</w:t>
            </w:r>
          </w:p>
        </w:tc>
        <w:tc>
          <w:tcPr>
            <w:tcW w:w="1985" w:type="dxa"/>
            <w:shd w:val="clear" w:color="auto" w:fill="auto"/>
            <w:noWrap/>
            <w:vAlign w:val="center"/>
          </w:tcPr>
          <w:p w14:paraId="17C6F493" w14:textId="77777777" w:rsidR="008A2878" w:rsidRPr="00B1294E" w:rsidRDefault="008A2878" w:rsidP="006769B5">
            <w:pPr>
              <w:jc w:val="both"/>
              <w:rPr>
                <w:rFonts w:ascii="Arial" w:hAnsi="Arial" w:cs="Arial"/>
                <w:sz w:val="16"/>
                <w:szCs w:val="16"/>
              </w:rPr>
            </w:pPr>
            <w:r w:rsidRPr="00B1294E">
              <w:rPr>
                <w:rFonts w:ascii="Arial" w:hAnsi="Arial" w:cs="Arial"/>
                <w:sz w:val="16"/>
                <w:szCs w:val="16"/>
              </w:rPr>
              <w:t>Expedir al cien por ciento certificaciones de partidas y constancias solicitadas por usuarios en esta oficina.</w:t>
            </w:r>
          </w:p>
          <w:p w14:paraId="46A156C9" w14:textId="77777777" w:rsidR="008A2878" w:rsidRPr="00B1294E" w:rsidRDefault="008A2878" w:rsidP="006769B5">
            <w:pPr>
              <w:spacing w:after="0" w:line="240" w:lineRule="auto"/>
              <w:jc w:val="both"/>
              <w:rPr>
                <w:rFonts w:ascii="Arial" w:eastAsia="Times New Roman" w:hAnsi="Arial" w:cs="Arial"/>
                <w:sz w:val="16"/>
                <w:szCs w:val="16"/>
                <w:lang w:eastAsia="es-ES"/>
              </w:rPr>
            </w:pPr>
          </w:p>
        </w:tc>
        <w:tc>
          <w:tcPr>
            <w:tcW w:w="1554" w:type="dxa"/>
            <w:shd w:val="clear" w:color="auto" w:fill="auto"/>
            <w:noWrap/>
            <w:vAlign w:val="center"/>
          </w:tcPr>
          <w:p w14:paraId="368B3D61" w14:textId="77777777" w:rsidR="008A2878" w:rsidRPr="00B1294E" w:rsidRDefault="008A2878" w:rsidP="006769B5">
            <w:pPr>
              <w:spacing w:after="0" w:line="240" w:lineRule="auto"/>
              <w:contextualSpacing/>
              <w:rPr>
                <w:rFonts w:ascii="Arial" w:eastAsia="Times New Roman" w:hAnsi="Arial" w:cs="Arial"/>
                <w:sz w:val="16"/>
                <w:szCs w:val="16"/>
                <w:lang w:eastAsia="es-ES"/>
              </w:rPr>
            </w:pPr>
            <w:r w:rsidRPr="00B1294E">
              <w:rPr>
                <w:rFonts w:ascii="Arial" w:eastAsia="Times New Roman" w:hAnsi="Arial" w:cs="Arial"/>
                <w:sz w:val="16"/>
                <w:szCs w:val="16"/>
                <w:lang w:eastAsia="es-ES"/>
              </w:rPr>
              <w:t>Entrega de Certificaciones de Partidas.</w:t>
            </w:r>
          </w:p>
        </w:tc>
        <w:tc>
          <w:tcPr>
            <w:tcW w:w="997" w:type="dxa"/>
            <w:shd w:val="clear" w:color="auto" w:fill="auto"/>
            <w:noWrap/>
            <w:vAlign w:val="center"/>
          </w:tcPr>
          <w:p w14:paraId="16BE7C58" w14:textId="77777777" w:rsidR="008A2878" w:rsidRPr="00B1294E" w:rsidRDefault="008A2878" w:rsidP="006769B5">
            <w:p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100%</w:t>
            </w:r>
          </w:p>
        </w:tc>
        <w:tc>
          <w:tcPr>
            <w:tcW w:w="284" w:type="dxa"/>
            <w:shd w:val="clear" w:color="auto" w:fill="auto"/>
            <w:noWrap/>
            <w:vAlign w:val="center"/>
          </w:tcPr>
          <w:p w14:paraId="24B50819"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0046F89"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537CD69"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8D00B89"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057712B"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59D55C2"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FEFFD32"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4D13B9C"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9E89E5A"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C0F8B88"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B68BA05" w14:textId="77777777" w:rsidR="008A2878" w:rsidRPr="00B1294E"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3BB534F2"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704" w:type="dxa"/>
            <w:shd w:val="clear" w:color="auto" w:fill="auto"/>
            <w:noWrap/>
            <w:vAlign w:val="center"/>
          </w:tcPr>
          <w:p w14:paraId="31BD0DAB"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N/A</w:t>
            </w:r>
          </w:p>
        </w:tc>
        <w:tc>
          <w:tcPr>
            <w:tcW w:w="2127" w:type="dxa"/>
            <w:vAlign w:val="center"/>
          </w:tcPr>
          <w:p w14:paraId="3CC22639" w14:textId="77777777" w:rsidR="008A2878" w:rsidRPr="00B1294E" w:rsidRDefault="008A2878" w:rsidP="003E79ED">
            <w:pPr>
              <w:pStyle w:val="Prrafodelista"/>
              <w:numPr>
                <w:ilvl w:val="0"/>
                <w:numId w:val="28"/>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Toma de datos para búsqueda.</w:t>
            </w:r>
          </w:p>
          <w:p w14:paraId="7F412F05" w14:textId="77777777" w:rsidR="008A2878" w:rsidRPr="00B1294E" w:rsidRDefault="008A2878" w:rsidP="003E79ED">
            <w:pPr>
              <w:pStyle w:val="Prrafodelista"/>
              <w:numPr>
                <w:ilvl w:val="0"/>
                <w:numId w:val="28"/>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Búsqueda de Partidas</w:t>
            </w:r>
          </w:p>
          <w:p w14:paraId="02B5DC9D" w14:textId="77777777" w:rsidR="008A2878" w:rsidRPr="00B1294E" w:rsidRDefault="008A2878" w:rsidP="003E79ED">
            <w:pPr>
              <w:pStyle w:val="Prrafodelista"/>
              <w:numPr>
                <w:ilvl w:val="0"/>
                <w:numId w:val="28"/>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Impresión/Copia de partidas.</w:t>
            </w:r>
          </w:p>
          <w:p w14:paraId="15DD2803" w14:textId="77777777" w:rsidR="008A2878" w:rsidRPr="00B1294E" w:rsidRDefault="008A2878" w:rsidP="003E79ED">
            <w:pPr>
              <w:pStyle w:val="Prrafodelista"/>
              <w:numPr>
                <w:ilvl w:val="0"/>
                <w:numId w:val="28"/>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Sello y Firma.</w:t>
            </w:r>
          </w:p>
          <w:p w14:paraId="6054BEAD" w14:textId="77777777" w:rsidR="008A2878" w:rsidRPr="00B1294E" w:rsidRDefault="008A2878" w:rsidP="003E79ED">
            <w:pPr>
              <w:pStyle w:val="Prrafodelista"/>
              <w:numPr>
                <w:ilvl w:val="0"/>
                <w:numId w:val="28"/>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Entrega.</w:t>
            </w:r>
          </w:p>
        </w:tc>
        <w:tc>
          <w:tcPr>
            <w:tcW w:w="1701" w:type="dxa"/>
            <w:vAlign w:val="center"/>
          </w:tcPr>
          <w:p w14:paraId="2E23DD8C" w14:textId="77777777" w:rsidR="008A2878" w:rsidRPr="00B1294E" w:rsidRDefault="008A2878" w:rsidP="006769B5">
            <w:pPr>
              <w:jc w:val="center"/>
              <w:rPr>
                <w:rFonts w:ascii="Arial" w:eastAsia="Times New Roman" w:hAnsi="Arial" w:cs="Arial"/>
                <w:sz w:val="16"/>
                <w:szCs w:val="16"/>
                <w:lang w:eastAsia="es-ES"/>
              </w:rPr>
            </w:pPr>
          </w:p>
          <w:p w14:paraId="30F71083" w14:textId="77777777" w:rsidR="008A2878" w:rsidRPr="00B1294E" w:rsidRDefault="008A2878" w:rsidP="006769B5">
            <w:pPr>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Fotos </w:t>
            </w:r>
          </w:p>
          <w:p w14:paraId="11414477" w14:textId="77777777" w:rsidR="008A2878" w:rsidRPr="00B1294E" w:rsidRDefault="008A2878" w:rsidP="006769B5">
            <w:pPr>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Bitácora de trabajo </w:t>
            </w:r>
          </w:p>
          <w:p w14:paraId="0FEC38AA"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74468468"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505281E4"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084DE844"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2FD4236A"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785F6183"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7E2CCDC8"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Usuarios</w:t>
            </w:r>
          </w:p>
          <w:p w14:paraId="17DF60C7"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r>
      <w:tr w:rsidR="008A2878" w:rsidRPr="00B1294E" w14:paraId="12821B3B" w14:textId="77777777" w:rsidTr="006769B5">
        <w:trPr>
          <w:trHeight w:val="496"/>
        </w:trPr>
        <w:tc>
          <w:tcPr>
            <w:tcW w:w="425" w:type="dxa"/>
            <w:shd w:val="clear" w:color="auto" w:fill="auto"/>
            <w:noWrap/>
            <w:vAlign w:val="center"/>
          </w:tcPr>
          <w:p w14:paraId="13C4EF69"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052150B6"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6A22071E"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3</w:t>
            </w:r>
          </w:p>
          <w:p w14:paraId="36780229"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1985" w:type="dxa"/>
            <w:shd w:val="clear" w:color="auto" w:fill="auto"/>
            <w:noWrap/>
            <w:vAlign w:val="center"/>
          </w:tcPr>
          <w:p w14:paraId="34F7A6D4" w14:textId="77777777" w:rsidR="008A2878" w:rsidRPr="00B1294E" w:rsidRDefault="008A2878" w:rsidP="006769B5">
            <w:pPr>
              <w:jc w:val="both"/>
              <w:rPr>
                <w:rFonts w:ascii="Arial" w:hAnsi="Arial" w:cs="Arial"/>
                <w:sz w:val="16"/>
                <w:szCs w:val="16"/>
                <w:lang w:eastAsia="es-ES"/>
              </w:rPr>
            </w:pPr>
            <w:r w:rsidRPr="00B1294E">
              <w:rPr>
                <w:rFonts w:ascii="Arial" w:hAnsi="Arial" w:cs="Arial"/>
                <w:sz w:val="16"/>
                <w:szCs w:val="16"/>
              </w:rPr>
              <w:t xml:space="preserve">Digitalizar al cien por ciento asientos de inscripciones y marginaciones realizadas en el año. </w:t>
            </w:r>
          </w:p>
        </w:tc>
        <w:tc>
          <w:tcPr>
            <w:tcW w:w="1554" w:type="dxa"/>
            <w:shd w:val="clear" w:color="auto" w:fill="auto"/>
            <w:noWrap/>
            <w:vAlign w:val="center"/>
          </w:tcPr>
          <w:p w14:paraId="1BC7D4E1" w14:textId="77777777" w:rsidR="008A2878" w:rsidRPr="00B1294E" w:rsidRDefault="008A2878" w:rsidP="006769B5">
            <w:pPr>
              <w:spacing w:after="0" w:line="240" w:lineRule="auto"/>
              <w:contextualSpacing/>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Digitalización Nuevas </w:t>
            </w:r>
          </w:p>
          <w:p w14:paraId="5C3E889D" w14:textId="77777777" w:rsidR="008A2878" w:rsidRPr="00B1294E" w:rsidRDefault="008A2878" w:rsidP="006769B5">
            <w:pPr>
              <w:spacing w:after="0" w:line="240" w:lineRule="auto"/>
              <w:contextualSpacing/>
              <w:rPr>
                <w:rFonts w:ascii="Arial" w:eastAsia="Times New Roman" w:hAnsi="Arial" w:cs="Arial"/>
                <w:sz w:val="16"/>
                <w:szCs w:val="16"/>
                <w:lang w:eastAsia="es-ES"/>
              </w:rPr>
            </w:pPr>
            <w:r w:rsidRPr="00B1294E">
              <w:rPr>
                <w:rFonts w:ascii="Arial" w:eastAsia="Times New Roman" w:hAnsi="Arial" w:cs="Arial"/>
                <w:sz w:val="16"/>
                <w:szCs w:val="16"/>
                <w:lang w:eastAsia="es-ES"/>
              </w:rPr>
              <w:t>Inscripciones</w:t>
            </w:r>
          </w:p>
        </w:tc>
        <w:tc>
          <w:tcPr>
            <w:tcW w:w="997" w:type="dxa"/>
            <w:shd w:val="clear" w:color="auto" w:fill="auto"/>
            <w:noWrap/>
            <w:vAlign w:val="center"/>
          </w:tcPr>
          <w:p w14:paraId="660BD6CF" w14:textId="77777777" w:rsidR="008A2878" w:rsidRPr="00B1294E" w:rsidRDefault="008A2878" w:rsidP="006769B5">
            <w:p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100%</w:t>
            </w:r>
          </w:p>
        </w:tc>
        <w:tc>
          <w:tcPr>
            <w:tcW w:w="284" w:type="dxa"/>
            <w:shd w:val="clear" w:color="auto" w:fill="auto"/>
            <w:noWrap/>
            <w:vAlign w:val="center"/>
          </w:tcPr>
          <w:p w14:paraId="6F3CB2FD"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6AB946A"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F696DC3"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AA4C815"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E9C7304"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2F552CC"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87616C8"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54B2C1"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D5A5428"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D5B454B"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17E2205" w14:textId="77777777" w:rsidR="008A2878" w:rsidRPr="00B1294E"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7EEBD023"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704" w:type="dxa"/>
            <w:shd w:val="clear" w:color="auto" w:fill="auto"/>
            <w:noWrap/>
            <w:vAlign w:val="center"/>
          </w:tcPr>
          <w:p w14:paraId="379CC301"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N/A</w:t>
            </w:r>
          </w:p>
        </w:tc>
        <w:tc>
          <w:tcPr>
            <w:tcW w:w="2127" w:type="dxa"/>
            <w:vAlign w:val="center"/>
          </w:tcPr>
          <w:p w14:paraId="13F1D39C" w14:textId="77777777" w:rsidR="008A2878" w:rsidRPr="00B1294E" w:rsidRDefault="008A2878" w:rsidP="003E79ED">
            <w:pPr>
              <w:pStyle w:val="Prrafodelista"/>
              <w:numPr>
                <w:ilvl w:val="0"/>
                <w:numId w:val="29"/>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Búsqueda de nueva Inscripción.</w:t>
            </w:r>
          </w:p>
          <w:p w14:paraId="3F4FBDC5" w14:textId="77777777" w:rsidR="008A2878" w:rsidRPr="00B1294E" w:rsidRDefault="008A2878" w:rsidP="003E79ED">
            <w:pPr>
              <w:pStyle w:val="Prrafodelista"/>
              <w:numPr>
                <w:ilvl w:val="0"/>
                <w:numId w:val="29"/>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Escaneo</w:t>
            </w:r>
          </w:p>
          <w:p w14:paraId="71300DF3" w14:textId="77777777" w:rsidR="008A2878" w:rsidRPr="00B1294E" w:rsidRDefault="008A2878" w:rsidP="003E79ED">
            <w:pPr>
              <w:pStyle w:val="Prrafodelista"/>
              <w:numPr>
                <w:ilvl w:val="0"/>
                <w:numId w:val="29"/>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Subir imagen al sistema </w:t>
            </w:r>
            <w:proofErr w:type="spellStart"/>
            <w:r w:rsidRPr="00B1294E">
              <w:rPr>
                <w:rFonts w:ascii="Arial" w:eastAsia="Times New Roman" w:hAnsi="Arial" w:cs="Arial"/>
                <w:sz w:val="16"/>
                <w:szCs w:val="16"/>
                <w:lang w:eastAsia="es-ES"/>
              </w:rPr>
              <w:t>SIREF</w:t>
            </w:r>
            <w:proofErr w:type="spellEnd"/>
            <w:r w:rsidRPr="00B1294E">
              <w:rPr>
                <w:rFonts w:ascii="Arial" w:eastAsia="Times New Roman" w:hAnsi="Arial" w:cs="Arial"/>
                <w:sz w:val="16"/>
                <w:szCs w:val="16"/>
                <w:lang w:eastAsia="es-ES"/>
              </w:rPr>
              <w:t>.</w:t>
            </w:r>
          </w:p>
        </w:tc>
        <w:tc>
          <w:tcPr>
            <w:tcW w:w="1701" w:type="dxa"/>
            <w:vAlign w:val="center"/>
          </w:tcPr>
          <w:p w14:paraId="5B9405E2" w14:textId="77777777" w:rsidR="008A2878" w:rsidRPr="00B1294E" w:rsidRDefault="008A2878" w:rsidP="006769B5">
            <w:pPr>
              <w:jc w:val="center"/>
              <w:rPr>
                <w:rFonts w:ascii="Arial" w:eastAsia="Times New Roman" w:hAnsi="Arial" w:cs="Arial"/>
                <w:sz w:val="16"/>
                <w:szCs w:val="16"/>
                <w:lang w:eastAsia="es-ES"/>
              </w:rPr>
            </w:pPr>
          </w:p>
          <w:p w14:paraId="58B28A70" w14:textId="77777777" w:rsidR="008A2878" w:rsidRPr="00B1294E" w:rsidRDefault="008A2878" w:rsidP="006769B5">
            <w:pPr>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Fotos </w:t>
            </w:r>
          </w:p>
          <w:p w14:paraId="5475D4A3" w14:textId="77777777" w:rsidR="008A2878" w:rsidRPr="00B1294E" w:rsidRDefault="008A2878" w:rsidP="006769B5">
            <w:pPr>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Bitácora de trabajo </w:t>
            </w:r>
          </w:p>
          <w:p w14:paraId="476B44E9"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793F745C"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125FE5D6"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0400F253"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335D1ABE"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15D7B488"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Usuarios</w:t>
            </w:r>
          </w:p>
          <w:p w14:paraId="0F358027"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r>
      <w:tr w:rsidR="008A2878" w:rsidRPr="00B1294E" w14:paraId="5FFF8FBA" w14:textId="77777777" w:rsidTr="006769B5">
        <w:trPr>
          <w:cantSplit/>
          <w:trHeight w:val="1134"/>
        </w:trPr>
        <w:tc>
          <w:tcPr>
            <w:tcW w:w="425" w:type="dxa"/>
            <w:shd w:val="clear" w:color="auto" w:fill="auto"/>
            <w:noWrap/>
            <w:vAlign w:val="center"/>
          </w:tcPr>
          <w:p w14:paraId="245B6FB7"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w:t>
            </w:r>
          </w:p>
        </w:tc>
        <w:tc>
          <w:tcPr>
            <w:tcW w:w="1985" w:type="dxa"/>
            <w:shd w:val="clear" w:color="auto" w:fill="auto"/>
            <w:noWrap/>
            <w:vAlign w:val="center"/>
          </w:tcPr>
          <w:p w14:paraId="62D98BAE" w14:textId="77777777" w:rsidR="008A2878" w:rsidRPr="00B1294E" w:rsidRDefault="008A2878" w:rsidP="006769B5">
            <w:pPr>
              <w:spacing w:after="0" w:line="240" w:lineRule="auto"/>
              <w:rPr>
                <w:rFonts w:ascii="Arial" w:eastAsia="Times New Roman" w:hAnsi="Arial" w:cs="Arial"/>
                <w:sz w:val="16"/>
                <w:szCs w:val="16"/>
                <w:lang w:eastAsia="es-ES"/>
              </w:rPr>
            </w:pPr>
          </w:p>
          <w:p w14:paraId="4ED087FF" w14:textId="77777777" w:rsidR="008A2878" w:rsidRPr="00B1294E" w:rsidRDefault="008A2878" w:rsidP="006769B5">
            <w:pPr>
              <w:jc w:val="both"/>
              <w:rPr>
                <w:rFonts w:ascii="Arial" w:hAnsi="Arial" w:cs="Arial"/>
                <w:sz w:val="16"/>
                <w:szCs w:val="16"/>
              </w:rPr>
            </w:pPr>
            <w:bookmarkStart w:id="94" w:name="_Hlk277876"/>
            <w:r w:rsidRPr="00B1294E">
              <w:rPr>
                <w:rFonts w:ascii="Arial" w:hAnsi="Arial" w:cs="Arial"/>
                <w:sz w:val="16"/>
                <w:szCs w:val="16"/>
              </w:rPr>
              <w:t>Digitalizar Cinco mil seiscientos cincuenta y dos (5,652) registros de asientos históricos de partidas</w:t>
            </w:r>
            <w:bookmarkEnd w:id="94"/>
          </w:p>
          <w:p w14:paraId="30FE3028" w14:textId="77777777" w:rsidR="008A2878" w:rsidRPr="00B1294E" w:rsidRDefault="008A2878" w:rsidP="006769B5">
            <w:pPr>
              <w:spacing w:after="0" w:line="240" w:lineRule="auto"/>
              <w:rPr>
                <w:rFonts w:ascii="Arial" w:eastAsia="Times New Roman" w:hAnsi="Arial" w:cs="Arial"/>
                <w:sz w:val="16"/>
                <w:szCs w:val="16"/>
                <w:lang w:eastAsia="es-ES"/>
              </w:rPr>
            </w:pPr>
          </w:p>
          <w:p w14:paraId="228A454D" w14:textId="77777777" w:rsidR="008A2878" w:rsidRPr="00B1294E" w:rsidRDefault="008A2878" w:rsidP="006769B5">
            <w:pPr>
              <w:spacing w:after="0" w:line="240" w:lineRule="auto"/>
              <w:rPr>
                <w:rFonts w:ascii="Arial" w:eastAsia="Times New Roman" w:hAnsi="Arial" w:cs="Arial"/>
                <w:sz w:val="16"/>
                <w:szCs w:val="16"/>
                <w:lang w:eastAsia="es-ES"/>
              </w:rPr>
            </w:pPr>
          </w:p>
          <w:p w14:paraId="2D915B7D" w14:textId="77777777" w:rsidR="008A2878" w:rsidRPr="00B1294E" w:rsidRDefault="008A2878" w:rsidP="006769B5">
            <w:pPr>
              <w:spacing w:after="0" w:line="240" w:lineRule="auto"/>
              <w:rPr>
                <w:rFonts w:ascii="Arial" w:eastAsia="Times New Roman" w:hAnsi="Arial" w:cs="Arial"/>
                <w:sz w:val="16"/>
                <w:szCs w:val="16"/>
                <w:lang w:eastAsia="es-ES"/>
              </w:rPr>
            </w:pPr>
          </w:p>
        </w:tc>
        <w:tc>
          <w:tcPr>
            <w:tcW w:w="1554" w:type="dxa"/>
            <w:shd w:val="clear" w:color="auto" w:fill="auto"/>
            <w:noWrap/>
            <w:vAlign w:val="center"/>
          </w:tcPr>
          <w:p w14:paraId="3C6F8CF2" w14:textId="77777777" w:rsidR="008A2878" w:rsidRPr="00B1294E" w:rsidRDefault="008A2878" w:rsidP="006769B5">
            <w:pPr>
              <w:spacing w:after="0" w:line="240" w:lineRule="auto"/>
              <w:contextualSpacing/>
              <w:rPr>
                <w:rFonts w:ascii="Arial" w:eastAsia="Times New Roman" w:hAnsi="Arial" w:cs="Arial"/>
                <w:sz w:val="16"/>
                <w:szCs w:val="16"/>
                <w:lang w:eastAsia="es-ES"/>
              </w:rPr>
            </w:pPr>
            <w:r w:rsidRPr="00B1294E">
              <w:rPr>
                <w:rFonts w:ascii="Arial" w:eastAsia="Times New Roman" w:hAnsi="Arial" w:cs="Arial"/>
                <w:sz w:val="16"/>
                <w:szCs w:val="16"/>
                <w:lang w:eastAsia="es-ES"/>
              </w:rPr>
              <w:t>Digitalizar asientos</w:t>
            </w:r>
          </w:p>
          <w:p w14:paraId="1E7F0525" w14:textId="77777777" w:rsidR="008A2878" w:rsidRPr="00B1294E" w:rsidRDefault="008A2878" w:rsidP="006769B5">
            <w:pPr>
              <w:spacing w:after="0" w:line="240" w:lineRule="auto"/>
              <w:ind w:left="333"/>
              <w:contextualSpacing/>
              <w:rPr>
                <w:rFonts w:ascii="Arial" w:eastAsia="Times New Roman" w:hAnsi="Arial" w:cs="Arial"/>
                <w:sz w:val="16"/>
                <w:szCs w:val="16"/>
                <w:lang w:eastAsia="es-ES"/>
              </w:rPr>
            </w:pPr>
            <w:r w:rsidRPr="00B1294E">
              <w:rPr>
                <w:rFonts w:ascii="Arial" w:eastAsia="Times New Roman" w:hAnsi="Arial" w:cs="Arial"/>
                <w:sz w:val="16"/>
                <w:szCs w:val="16"/>
                <w:lang w:eastAsia="es-ES"/>
              </w:rPr>
              <w:t>históricos</w:t>
            </w:r>
          </w:p>
        </w:tc>
        <w:tc>
          <w:tcPr>
            <w:tcW w:w="997" w:type="dxa"/>
            <w:shd w:val="clear" w:color="auto" w:fill="auto"/>
            <w:noWrap/>
            <w:vAlign w:val="center"/>
          </w:tcPr>
          <w:p w14:paraId="09F51F22" w14:textId="77777777" w:rsidR="008A2878" w:rsidRPr="00B1294E" w:rsidRDefault="008A2878" w:rsidP="006769B5">
            <w:p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100%</w:t>
            </w:r>
          </w:p>
        </w:tc>
        <w:tc>
          <w:tcPr>
            <w:tcW w:w="284" w:type="dxa"/>
            <w:shd w:val="clear" w:color="auto" w:fill="auto"/>
            <w:noWrap/>
            <w:textDirection w:val="btLr"/>
            <w:vAlign w:val="center"/>
          </w:tcPr>
          <w:p w14:paraId="1BB801CB"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3" w:type="dxa"/>
            <w:shd w:val="clear" w:color="auto" w:fill="auto"/>
            <w:noWrap/>
            <w:textDirection w:val="btLr"/>
            <w:vAlign w:val="center"/>
          </w:tcPr>
          <w:p w14:paraId="7D298330"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4" w:type="dxa"/>
            <w:shd w:val="clear" w:color="auto" w:fill="auto"/>
            <w:noWrap/>
            <w:textDirection w:val="btLr"/>
            <w:vAlign w:val="center"/>
          </w:tcPr>
          <w:p w14:paraId="3C9ABC5A"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3" w:type="dxa"/>
            <w:shd w:val="clear" w:color="auto" w:fill="auto"/>
            <w:noWrap/>
            <w:textDirection w:val="btLr"/>
            <w:vAlign w:val="center"/>
          </w:tcPr>
          <w:p w14:paraId="1738A28A"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4" w:type="dxa"/>
            <w:shd w:val="clear" w:color="auto" w:fill="auto"/>
            <w:noWrap/>
            <w:textDirection w:val="btLr"/>
            <w:vAlign w:val="center"/>
          </w:tcPr>
          <w:p w14:paraId="72C03370"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3" w:type="dxa"/>
            <w:shd w:val="clear" w:color="auto" w:fill="auto"/>
            <w:noWrap/>
            <w:textDirection w:val="btLr"/>
            <w:vAlign w:val="center"/>
          </w:tcPr>
          <w:p w14:paraId="52824F70"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4" w:type="dxa"/>
            <w:shd w:val="clear" w:color="auto" w:fill="auto"/>
            <w:noWrap/>
            <w:textDirection w:val="btLr"/>
            <w:vAlign w:val="center"/>
          </w:tcPr>
          <w:p w14:paraId="6C2E7059"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3" w:type="dxa"/>
            <w:shd w:val="clear" w:color="auto" w:fill="auto"/>
            <w:noWrap/>
            <w:textDirection w:val="btLr"/>
            <w:vAlign w:val="center"/>
          </w:tcPr>
          <w:p w14:paraId="4C98FF6A"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4" w:type="dxa"/>
            <w:shd w:val="clear" w:color="auto" w:fill="auto"/>
            <w:noWrap/>
            <w:textDirection w:val="btLr"/>
            <w:vAlign w:val="center"/>
          </w:tcPr>
          <w:p w14:paraId="248B73BB"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3" w:type="dxa"/>
            <w:shd w:val="clear" w:color="auto" w:fill="auto"/>
            <w:noWrap/>
            <w:textDirection w:val="btLr"/>
            <w:vAlign w:val="center"/>
          </w:tcPr>
          <w:p w14:paraId="14E387D5"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4" w:type="dxa"/>
            <w:shd w:val="clear" w:color="auto" w:fill="auto"/>
            <w:noWrap/>
            <w:textDirection w:val="btLr"/>
            <w:vAlign w:val="center"/>
          </w:tcPr>
          <w:p w14:paraId="77DEA103"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283" w:type="dxa"/>
            <w:shd w:val="clear" w:color="auto" w:fill="auto"/>
            <w:noWrap/>
            <w:textDirection w:val="btLr"/>
            <w:vAlign w:val="center"/>
          </w:tcPr>
          <w:p w14:paraId="32D3D77E"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471</w:t>
            </w:r>
          </w:p>
        </w:tc>
        <w:tc>
          <w:tcPr>
            <w:tcW w:w="704" w:type="dxa"/>
            <w:shd w:val="clear" w:color="auto" w:fill="auto"/>
            <w:noWrap/>
            <w:vAlign w:val="center"/>
          </w:tcPr>
          <w:p w14:paraId="03FEC9BB"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5,652</w:t>
            </w:r>
          </w:p>
        </w:tc>
        <w:tc>
          <w:tcPr>
            <w:tcW w:w="2127" w:type="dxa"/>
            <w:vAlign w:val="center"/>
          </w:tcPr>
          <w:p w14:paraId="608DACF3" w14:textId="77777777" w:rsidR="008A2878" w:rsidRPr="00B1294E" w:rsidRDefault="008A2878" w:rsidP="003E79ED">
            <w:pPr>
              <w:pStyle w:val="Prrafodelista"/>
              <w:numPr>
                <w:ilvl w:val="0"/>
                <w:numId w:val="30"/>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Búsqueda de Asientos Históricos</w:t>
            </w:r>
          </w:p>
          <w:p w14:paraId="3630D1F3" w14:textId="77777777" w:rsidR="008A2878" w:rsidRPr="00B1294E" w:rsidRDefault="008A2878" w:rsidP="003E79ED">
            <w:pPr>
              <w:pStyle w:val="Prrafodelista"/>
              <w:numPr>
                <w:ilvl w:val="0"/>
                <w:numId w:val="30"/>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Escaneo</w:t>
            </w:r>
          </w:p>
          <w:p w14:paraId="09F331CB" w14:textId="77777777" w:rsidR="008A2878" w:rsidRPr="00B1294E" w:rsidRDefault="008A2878" w:rsidP="003E79ED">
            <w:pPr>
              <w:pStyle w:val="Prrafodelista"/>
              <w:numPr>
                <w:ilvl w:val="0"/>
                <w:numId w:val="30"/>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Ingresar imagen e Índice en el sistema </w:t>
            </w:r>
            <w:proofErr w:type="spellStart"/>
            <w:r w:rsidRPr="00B1294E">
              <w:rPr>
                <w:rFonts w:ascii="Arial" w:eastAsia="Times New Roman" w:hAnsi="Arial" w:cs="Arial"/>
                <w:sz w:val="16"/>
                <w:szCs w:val="16"/>
                <w:lang w:eastAsia="es-ES"/>
              </w:rPr>
              <w:t>SIREF</w:t>
            </w:r>
            <w:proofErr w:type="spellEnd"/>
            <w:r w:rsidRPr="00B1294E">
              <w:rPr>
                <w:rFonts w:ascii="Arial" w:eastAsia="Times New Roman" w:hAnsi="Arial" w:cs="Arial"/>
                <w:sz w:val="16"/>
                <w:szCs w:val="16"/>
                <w:lang w:eastAsia="es-ES"/>
              </w:rPr>
              <w:t>.</w:t>
            </w:r>
          </w:p>
        </w:tc>
        <w:tc>
          <w:tcPr>
            <w:tcW w:w="1701" w:type="dxa"/>
            <w:vAlign w:val="center"/>
          </w:tcPr>
          <w:p w14:paraId="51C9FC68" w14:textId="77777777" w:rsidR="008A2878" w:rsidRPr="00B1294E" w:rsidRDefault="008A2878" w:rsidP="006769B5">
            <w:pPr>
              <w:jc w:val="center"/>
              <w:rPr>
                <w:rFonts w:ascii="Arial" w:eastAsia="Times New Roman" w:hAnsi="Arial" w:cs="Arial"/>
                <w:sz w:val="16"/>
                <w:szCs w:val="16"/>
                <w:lang w:eastAsia="es-ES"/>
              </w:rPr>
            </w:pPr>
          </w:p>
          <w:p w14:paraId="4CE4FC72" w14:textId="77777777" w:rsidR="008A2878" w:rsidRPr="00B1294E" w:rsidRDefault="008A2878" w:rsidP="006769B5">
            <w:pPr>
              <w:jc w:val="center"/>
              <w:rPr>
                <w:rFonts w:ascii="Arial" w:eastAsia="Times New Roman" w:hAnsi="Arial" w:cs="Arial"/>
                <w:sz w:val="16"/>
                <w:szCs w:val="16"/>
                <w:lang w:eastAsia="es-ES"/>
              </w:rPr>
            </w:pPr>
          </w:p>
          <w:p w14:paraId="07B57304" w14:textId="77777777" w:rsidR="008A2878" w:rsidRPr="00B1294E" w:rsidRDefault="008A2878" w:rsidP="006769B5">
            <w:pPr>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Fotos </w:t>
            </w:r>
          </w:p>
          <w:p w14:paraId="570A0C83" w14:textId="77777777" w:rsidR="008A2878" w:rsidRPr="00B1294E" w:rsidRDefault="008A2878" w:rsidP="006769B5">
            <w:pPr>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Bitácora de trabajo </w:t>
            </w:r>
          </w:p>
          <w:p w14:paraId="378ECFF0"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7CCBF590"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37988B2D"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72200C8B"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528E3079"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33E67517"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Usuarios</w:t>
            </w:r>
          </w:p>
          <w:p w14:paraId="2B26B2BF"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06A4167E"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r>
      <w:tr w:rsidR="008A2878" w:rsidRPr="00B1294E" w14:paraId="56E18494" w14:textId="77777777" w:rsidTr="006769B5">
        <w:trPr>
          <w:cantSplit/>
          <w:trHeight w:val="1134"/>
        </w:trPr>
        <w:tc>
          <w:tcPr>
            <w:tcW w:w="425" w:type="dxa"/>
            <w:shd w:val="clear" w:color="auto" w:fill="auto"/>
            <w:noWrap/>
            <w:vAlign w:val="center"/>
          </w:tcPr>
          <w:p w14:paraId="6A39B5FF"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lastRenderedPageBreak/>
              <w:t>5</w:t>
            </w:r>
          </w:p>
        </w:tc>
        <w:tc>
          <w:tcPr>
            <w:tcW w:w="1985" w:type="dxa"/>
            <w:shd w:val="clear" w:color="auto" w:fill="auto"/>
            <w:noWrap/>
            <w:vAlign w:val="center"/>
          </w:tcPr>
          <w:p w14:paraId="4307F943" w14:textId="77777777" w:rsidR="008A2878" w:rsidRPr="00B1294E" w:rsidRDefault="008A2878" w:rsidP="006769B5">
            <w:pPr>
              <w:spacing w:after="0" w:line="240" w:lineRule="auto"/>
              <w:rPr>
                <w:rFonts w:ascii="Arial" w:eastAsia="Times New Roman" w:hAnsi="Arial" w:cs="Arial"/>
                <w:sz w:val="16"/>
                <w:szCs w:val="16"/>
                <w:lang w:eastAsia="es-ES"/>
              </w:rPr>
            </w:pPr>
            <w:bookmarkStart w:id="95" w:name="_Hlk277895"/>
            <w:r w:rsidRPr="00B1294E">
              <w:rPr>
                <w:rFonts w:ascii="Arial" w:hAnsi="Arial" w:cs="Arial"/>
                <w:sz w:val="16"/>
                <w:szCs w:val="16"/>
              </w:rPr>
              <w:t>Ingresar quince mil (15,000) índice de asientos históricos en el Sistema Integral de Registro del Estado Familiar (</w:t>
            </w:r>
            <w:proofErr w:type="spellStart"/>
            <w:r w:rsidRPr="00B1294E">
              <w:rPr>
                <w:rFonts w:ascii="Arial" w:hAnsi="Arial" w:cs="Arial"/>
                <w:sz w:val="16"/>
                <w:szCs w:val="16"/>
              </w:rPr>
              <w:t>SIREF</w:t>
            </w:r>
            <w:proofErr w:type="spellEnd"/>
            <w:r w:rsidRPr="00B1294E">
              <w:rPr>
                <w:rFonts w:ascii="Arial" w:hAnsi="Arial" w:cs="Arial"/>
                <w:sz w:val="16"/>
                <w:szCs w:val="16"/>
              </w:rPr>
              <w:t>).</w:t>
            </w:r>
            <w:bookmarkEnd w:id="95"/>
          </w:p>
        </w:tc>
        <w:tc>
          <w:tcPr>
            <w:tcW w:w="1554" w:type="dxa"/>
            <w:shd w:val="clear" w:color="auto" w:fill="auto"/>
            <w:noWrap/>
            <w:vAlign w:val="center"/>
          </w:tcPr>
          <w:p w14:paraId="23F26252" w14:textId="77777777" w:rsidR="008A2878" w:rsidRPr="00B1294E" w:rsidRDefault="008A2878" w:rsidP="006769B5">
            <w:pPr>
              <w:spacing w:after="0" w:line="240" w:lineRule="auto"/>
              <w:ind w:left="333"/>
              <w:contextualSpacing/>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Ingreso de Índices </w:t>
            </w:r>
          </w:p>
          <w:p w14:paraId="24B2BB9B" w14:textId="77777777" w:rsidR="008A2878" w:rsidRPr="00B1294E" w:rsidRDefault="008A2878" w:rsidP="006769B5">
            <w:pPr>
              <w:spacing w:after="0" w:line="240" w:lineRule="auto"/>
              <w:ind w:left="333"/>
              <w:contextualSpacing/>
              <w:rPr>
                <w:rFonts w:ascii="Arial" w:eastAsia="Times New Roman" w:hAnsi="Arial" w:cs="Arial"/>
                <w:sz w:val="16"/>
                <w:szCs w:val="16"/>
                <w:lang w:eastAsia="es-ES"/>
              </w:rPr>
            </w:pPr>
            <w:r w:rsidRPr="00B1294E">
              <w:rPr>
                <w:rFonts w:ascii="Arial" w:eastAsia="Times New Roman" w:hAnsi="Arial" w:cs="Arial"/>
                <w:sz w:val="16"/>
                <w:szCs w:val="16"/>
                <w:lang w:eastAsia="es-ES"/>
              </w:rPr>
              <w:t>De Asientos Históricos</w:t>
            </w:r>
          </w:p>
          <w:p w14:paraId="77D3FEA6" w14:textId="77777777" w:rsidR="008A2878" w:rsidRPr="00B1294E" w:rsidRDefault="008A2878" w:rsidP="006769B5">
            <w:pPr>
              <w:spacing w:after="0" w:line="240" w:lineRule="auto"/>
              <w:ind w:left="333"/>
              <w:contextualSpacing/>
              <w:rPr>
                <w:rFonts w:ascii="Arial" w:eastAsia="Times New Roman" w:hAnsi="Arial" w:cs="Arial"/>
                <w:sz w:val="16"/>
                <w:szCs w:val="16"/>
                <w:lang w:eastAsia="es-ES"/>
              </w:rPr>
            </w:pPr>
          </w:p>
          <w:p w14:paraId="1ADD223D" w14:textId="77777777" w:rsidR="008A2878" w:rsidRPr="00B1294E" w:rsidRDefault="008A2878" w:rsidP="006769B5">
            <w:pPr>
              <w:spacing w:after="0" w:line="240" w:lineRule="auto"/>
              <w:ind w:left="333"/>
              <w:contextualSpacing/>
              <w:rPr>
                <w:rFonts w:ascii="Arial" w:eastAsia="Times New Roman" w:hAnsi="Arial" w:cs="Arial"/>
                <w:sz w:val="16"/>
                <w:szCs w:val="16"/>
                <w:lang w:eastAsia="es-ES"/>
              </w:rPr>
            </w:pPr>
          </w:p>
        </w:tc>
        <w:tc>
          <w:tcPr>
            <w:tcW w:w="997" w:type="dxa"/>
            <w:shd w:val="clear" w:color="auto" w:fill="auto"/>
            <w:noWrap/>
            <w:vAlign w:val="center"/>
          </w:tcPr>
          <w:p w14:paraId="3077426C" w14:textId="77777777" w:rsidR="008A2878" w:rsidRPr="00B1294E" w:rsidRDefault="008A2878" w:rsidP="006769B5">
            <w:pPr>
              <w:spacing w:after="0" w:line="240" w:lineRule="auto"/>
              <w:rPr>
                <w:rFonts w:ascii="Arial" w:eastAsia="Times New Roman" w:hAnsi="Arial" w:cs="Arial"/>
                <w:sz w:val="16"/>
                <w:szCs w:val="16"/>
                <w:lang w:eastAsia="es-ES"/>
              </w:rPr>
            </w:pPr>
            <w:r w:rsidRPr="00B1294E">
              <w:rPr>
                <w:rFonts w:ascii="Arial" w:hAnsi="Arial" w:cs="Arial"/>
                <w:sz w:val="16"/>
                <w:szCs w:val="16"/>
              </w:rPr>
              <w:t>100%</w:t>
            </w:r>
          </w:p>
        </w:tc>
        <w:tc>
          <w:tcPr>
            <w:tcW w:w="284" w:type="dxa"/>
            <w:shd w:val="clear" w:color="auto" w:fill="auto"/>
            <w:noWrap/>
            <w:textDirection w:val="btLr"/>
            <w:vAlign w:val="center"/>
          </w:tcPr>
          <w:p w14:paraId="6A3BEEEA"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3" w:type="dxa"/>
            <w:shd w:val="clear" w:color="auto" w:fill="auto"/>
            <w:noWrap/>
            <w:textDirection w:val="btLr"/>
            <w:vAlign w:val="center"/>
          </w:tcPr>
          <w:p w14:paraId="1849845E"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4" w:type="dxa"/>
            <w:shd w:val="clear" w:color="auto" w:fill="auto"/>
            <w:noWrap/>
            <w:textDirection w:val="btLr"/>
            <w:vAlign w:val="center"/>
          </w:tcPr>
          <w:p w14:paraId="5767B934"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3" w:type="dxa"/>
            <w:shd w:val="clear" w:color="auto" w:fill="auto"/>
            <w:noWrap/>
            <w:textDirection w:val="btLr"/>
            <w:vAlign w:val="center"/>
          </w:tcPr>
          <w:p w14:paraId="4138DC6D"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4" w:type="dxa"/>
            <w:shd w:val="clear" w:color="auto" w:fill="auto"/>
            <w:noWrap/>
            <w:textDirection w:val="btLr"/>
            <w:vAlign w:val="center"/>
          </w:tcPr>
          <w:p w14:paraId="3D6D27F3"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3" w:type="dxa"/>
            <w:shd w:val="clear" w:color="auto" w:fill="auto"/>
            <w:noWrap/>
            <w:textDirection w:val="btLr"/>
            <w:vAlign w:val="center"/>
          </w:tcPr>
          <w:p w14:paraId="1FA273C4"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4" w:type="dxa"/>
            <w:shd w:val="clear" w:color="auto" w:fill="auto"/>
            <w:noWrap/>
            <w:textDirection w:val="btLr"/>
            <w:vAlign w:val="center"/>
          </w:tcPr>
          <w:p w14:paraId="363FDB8E"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3" w:type="dxa"/>
            <w:shd w:val="clear" w:color="auto" w:fill="auto"/>
            <w:noWrap/>
            <w:textDirection w:val="btLr"/>
            <w:vAlign w:val="center"/>
          </w:tcPr>
          <w:p w14:paraId="4AD696A6"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4" w:type="dxa"/>
            <w:shd w:val="clear" w:color="auto" w:fill="auto"/>
            <w:noWrap/>
            <w:textDirection w:val="btLr"/>
            <w:vAlign w:val="center"/>
          </w:tcPr>
          <w:p w14:paraId="255E43C2"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3" w:type="dxa"/>
            <w:shd w:val="clear" w:color="auto" w:fill="auto"/>
            <w:noWrap/>
            <w:textDirection w:val="btLr"/>
            <w:vAlign w:val="center"/>
          </w:tcPr>
          <w:p w14:paraId="2C5A4112"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4" w:type="dxa"/>
            <w:shd w:val="clear" w:color="auto" w:fill="auto"/>
            <w:noWrap/>
            <w:textDirection w:val="btLr"/>
            <w:vAlign w:val="center"/>
          </w:tcPr>
          <w:p w14:paraId="1D7F0FFB"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283" w:type="dxa"/>
            <w:shd w:val="clear" w:color="auto" w:fill="auto"/>
            <w:noWrap/>
            <w:textDirection w:val="btLr"/>
            <w:vAlign w:val="center"/>
          </w:tcPr>
          <w:p w14:paraId="2E94CBC1"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1250</w:t>
            </w:r>
          </w:p>
        </w:tc>
        <w:tc>
          <w:tcPr>
            <w:tcW w:w="704" w:type="dxa"/>
            <w:shd w:val="clear" w:color="auto" w:fill="auto"/>
            <w:noWrap/>
            <w:vAlign w:val="center"/>
          </w:tcPr>
          <w:p w14:paraId="1D596E1A"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15,000</w:t>
            </w:r>
          </w:p>
        </w:tc>
        <w:tc>
          <w:tcPr>
            <w:tcW w:w="2127" w:type="dxa"/>
            <w:vAlign w:val="center"/>
          </w:tcPr>
          <w:p w14:paraId="0AE19DC3" w14:textId="77777777" w:rsidR="008A2878" w:rsidRPr="00B1294E" w:rsidRDefault="008A2878" w:rsidP="003E79ED">
            <w:pPr>
              <w:pStyle w:val="Prrafodelista"/>
              <w:numPr>
                <w:ilvl w:val="0"/>
                <w:numId w:val="31"/>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Búsqueda de Asientos Históricos</w:t>
            </w:r>
          </w:p>
          <w:p w14:paraId="0C6DEBCE" w14:textId="77777777" w:rsidR="008A2878" w:rsidRPr="00B1294E" w:rsidRDefault="008A2878" w:rsidP="003E79ED">
            <w:pPr>
              <w:pStyle w:val="Prrafodelista"/>
              <w:numPr>
                <w:ilvl w:val="0"/>
                <w:numId w:val="31"/>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 xml:space="preserve">Digitar Índice en el sistema </w:t>
            </w:r>
            <w:proofErr w:type="spellStart"/>
            <w:r w:rsidRPr="00B1294E">
              <w:rPr>
                <w:rFonts w:ascii="Arial" w:eastAsia="Times New Roman" w:hAnsi="Arial" w:cs="Arial"/>
                <w:sz w:val="16"/>
                <w:szCs w:val="16"/>
                <w:lang w:eastAsia="es-ES"/>
              </w:rPr>
              <w:t>SIREF</w:t>
            </w:r>
            <w:proofErr w:type="spellEnd"/>
            <w:r w:rsidRPr="00B1294E">
              <w:rPr>
                <w:rFonts w:ascii="Arial" w:eastAsia="Times New Roman" w:hAnsi="Arial" w:cs="Arial"/>
                <w:sz w:val="16"/>
                <w:szCs w:val="16"/>
                <w:lang w:eastAsia="es-ES"/>
              </w:rPr>
              <w:t>.</w:t>
            </w:r>
          </w:p>
        </w:tc>
        <w:tc>
          <w:tcPr>
            <w:tcW w:w="1701" w:type="dxa"/>
            <w:vAlign w:val="center"/>
          </w:tcPr>
          <w:p w14:paraId="6FFBE685"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2DC76E5C"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r>
      <w:tr w:rsidR="008A2878" w:rsidRPr="00B1294E" w14:paraId="1CBFF125" w14:textId="77777777" w:rsidTr="006769B5">
        <w:trPr>
          <w:cantSplit/>
          <w:trHeight w:val="1134"/>
        </w:trPr>
        <w:tc>
          <w:tcPr>
            <w:tcW w:w="425" w:type="dxa"/>
            <w:shd w:val="clear" w:color="auto" w:fill="auto"/>
            <w:noWrap/>
            <w:vAlign w:val="center"/>
          </w:tcPr>
          <w:p w14:paraId="24A814B5"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5F2F2FA8"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6</w:t>
            </w:r>
          </w:p>
          <w:p w14:paraId="304419F2" w14:textId="77777777" w:rsidR="008A2878" w:rsidRPr="00B1294E" w:rsidRDefault="008A2878" w:rsidP="006769B5">
            <w:pPr>
              <w:spacing w:after="0" w:line="240" w:lineRule="auto"/>
              <w:jc w:val="center"/>
              <w:rPr>
                <w:rFonts w:ascii="Arial" w:eastAsia="Times New Roman" w:hAnsi="Arial" w:cs="Arial"/>
                <w:sz w:val="16"/>
                <w:szCs w:val="16"/>
                <w:lang w:eastAsia="es-ES"/>
              </w:rPr>
            </w:pPr>
          </w:p>
          <w:p w14:paraId="3FA4318E"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1985" w:type="dxa"/>
            <w:shd w:val="clear" w:color="auto" w:fill="auto"/>
            <w:noWrap/>
            <w:vAlign w:val="center"/>
          </w:tcPr>
          <w:p w14:paraId="190DE9DB" w14:textId="77777777" w:rsidR="008A2878" w:rsidRPr="00B1294E" w:rsidRDefault="008A2878" w:rsidP="006769B5">
            <w:pPr>
              <w:jc w:val="center"/>
              <w:rPr>
                <w:rFonts w:ascii="Arial" w:hAnsi="Arial" w:cs="Arial"/>
                <w:b/>
                <w:sz w:val="16"/>
                <w:szCs w:val="16"/>
                <w:lang w:val="es-CO"/>
              </w:rPr>
            </w:pPr>
          </w:p>
          <w:p w14:paraId="45D14529" w14:textId="77777777" w:rsidR="008A2878" w:rsidRPr="00B1294E" w:rsidRDefault="008A2878" w:rsidP="006769B5">
            <w:pPr>
              <w:jc w:val="both"/>
              <w:rPr>
                <w:rFonts w:ascii="Arial" w:hAnsi="Arial" w:cs="Arial"/>
                <w:sz w:val="16"/>
                <w:szCs w:val="16"/>
              </w:rPr>
            </w:pPr>
            <w:bookmarkStart w:id="96" w:name="_Hlk277955"/>
            <w:r w:rsidRPr="00B1294E">
              <w:rPr>
                <w:rFonts w:ascii="Arial" w:hAnsi="Arial" w:cs="Arial"/>
                <w:sz w:val="16"/>
                <w:szCs w:val="16"/>
              </w:rPr>
              <w:t>Evaluar los servicios brindados por el REF, mediante la aplicación de 600 encuestas de opinión.</w:t>
            </w:r>
            <w:bookmarkEnd w:id="96"/>
          </w:p>
        </w:tc>
        <w:tc>
          <w:tcPr>
            <w:tcW w:w="1554" w:type="dxa"/>
            <w:shd w:val="clear" w:color="auto" w:fill="auto"/>
            <w:noWrap/>
            <w:vAlign w:val="center"/>
          </w:tcPr>
          <w:p w14:paraId="0856FE21" w14:textId="77777777" w:rsidR="008A2878" w:rsidRPr="00B1294E" w:rsidRDefault="008A2878" w:rsidP="006769B5">
            <w:pPr>
              <w:spacing w:after="0" w:line="240" w:lineRule="auto"/>
              <w:ind w:left="333"/>
              <w:contextualSpacing/>
              <w:rPr>
                <w:rFonts w:ascii="Arial" w:eastAsia="Times New Roman" w:hAnsi="Arial" w:cs="Arial"/>
                <w:sz w:val="16"/>
                <w:szCs w:val="16"/>
                <w:lang w:eastAsia="es-ES"/>
              </w:rPr>
            </w:pPr>
            <w:r w:rsidRPr="00B1294E">
              <w:rPr>
                <w:rFonts w:ascii="Arial" w:eastAsia="Times New Roman" w:hAnsi="Arial" w:cs="Arial"/>
                <w:sz w:val="16"/>
                <w:szCs w:val="16"/>
                <w:lang w:eastAsia="es-ES"/>
              </w:rPr>
              <w:t>Realización de Encuestas</w:t>
            </w:r>
          </w:p>
        </w:tc>
        <w:tc>
          <w:tcPr>
            <w:tcW w:w="997" w:type="dxa"/>
            <w:shd w:val="clear" w:color="auto" w:fill="auto"/>
            <w:noWrap/>
            <w:vAlign w:val="center"/>
          </w:tcPr>
          <w:p w14:paraId="0C5FEF5D" w14:textId="77777777" w:rsidR="008A2878" w:rsidRPr="00B1294E" w:rsidRDefault="008A2878" w:rsidP="006769B5">
            <w:p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100%</w:t>
            </w:r>
          </w:p>
        </w:tc>
        <w:tc>
          <w:tcPr>
            <w:tcW w:w="284" w:type="dxa"/>
            <w:shd w:val="clear" w:color="auto" w:fill="auto"/>
            <w:noWrap/>
            <w:textDirection w:val="btLr"/>
            <w:vAlign w:val="center"/>
          </w:tcPr>
          <w:p w14:paraId="576E7F2D"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3" w:type="dxa"/>
            <w:shd w:val="clear" w:color="auto" w:fill="auto"/>
            <w:noWrap/>
            <w:textDirection w:val="btLr"/>
            <w:vAlign w:val="center"/>
          </w:tcPr>
          <w:p w14:paraId="4511CA9F"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4" w:type="dxa"/>
            <w:shd w:val="clear" w:color="auto" w:fill="auto"/>
            <w:noWrap/>
            <w:textDirection w:val="btLr"/>
            <w:vAlign w:val="center"/>
          </w:tcPr>
          <w:p w14:paraId="56971778"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3" w:type="dxa"/>
            <w:shd w:val="clear" w:color="auto" w:fill="auto"/>
            <w:noWrap/>
            <w:textDirection w:val="btLr"/>
            <w:vAlign w:val="center"/>
          </w:tcPr>
          <w:p w14:paraId="7D6C2B09"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4" w:type="dxa"/>
            <w:shd w:val="clear" w:color="auto" w:fill="auto"/>
            <w:noWrap/>
            <w:textDirection w:val="btLr"/>
            <w:vAlign w:val="center"/>
          </w:tcPr>
          <w:p w14:paraId="39BBED4F"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3" w:type="dxa"/>
            <w:shd w:val="clear" w:color="auto" w:fill="auto"/>
            <w:noWrap/>
            <w:textDirection w:val="btLr"/>
            <w:vAlign w:val="center"/>
          </w:tcPr>
          <w:p w14:paraId="798BBF0C"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4" w:type="dxa"/>
            <w:shd w:val="clear" w:color="auto" w:fill="auto"/>
            <w:noWrap/>
            <w:textDirection w:val="btLr"/>
            <w:vAlign w:val="center"/>
          </w:tcPr>
          <w:p w14:paraId="012D16EA"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3" w:type="dxa"/>
            <w:shd w:val="clear" w:color="auto" w:fill="auto"/>
            <w:noWrap/>
            <w:textDirection w:val="btLr"/>
            <w:vAlign w:val="center"/>
          </w:tcPr>
          <w:p w14:paraId="39D4C3AF"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4" w:type="dxa"/>
            <w:shd w:val="clear" w:color="auto" w:fill="auto"/>
            <w:noWrap/>
            <w:textDirection w:val="btLr"/>
            <w:vAlign w:val="center"/>
          </w:tcPr>
          <w:p w14:paraId="3263DEA7"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3" w:type="dxa"/>
            <w:shd w:val="clear" w:color="auto" w:fill="auto"/>
            <w:noWrap/>
            <w:textDirection w:val="btLr"/>
            <w:vAlign w:val="center"/>
          </w:tcPr>
          <w:p w14:paraId="3C6175F3"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4" w:type="dxa"/>
            <w:shd w:val="clear" w:color="auto" w:fill="auto"/>
            <w:noWrap/>
            <w:textDirection w:val="btLr"/>
            <w:vAlign w:val="center"/>
          </w:tcPr>
          <w:p w14:paraId="01F6B77C"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283" w:type="dxa"/>
            <w:shd w:val="clear" w:color="auto" w:fill="auto"/>
            <w:noWrap/>
            <w:textDirection w:val="btLr"/>
            <w:vAlign w:val="center"/>
          </w:tcPr>
          <w:p w14:paraId="70E9B91B" w14:textId="77777777" w:rsidR="008A2878" w:rsidRPr="00B1294E" w:rsidRDefault="008A2878" w:rsidP="006769B5">
            <w:pPr>
              <w:spacing w:after="0" w:line="240" w:lineRule="auto"/>
              <w:ind w:left="113" w:right="113"/>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50</w:t>
            </w:r>
          </w:p>
        </w:tc>
        <w:tc>
          <w:tcPr>
            <w:tcW w:w="704" w:type="dxa"/>
            <w:shd w:val="clear" w:color="auto" w:fill="auto"/>
            <w:noWrap/>
            <w:vAlign w:val="center"/>
          </w:tcPr>
          <w:p w14:paraId="516F2F54" w14:textId="77777777" w:rsidR="008A2878" w:rsidRPr="00B1294E" w:rsidRDefault="008A2878" w:rsidP="006769B5">
            <w:pPr>
              <w:spacing w:after="0" w:line="240" w:lineRule="auto"/>
              <w:jc w:val="center"/>
              <w:rPr>
                <w:rFonts w:ascii="Arial" w:eastAsia="Times New Roman" w:hAnsi="Arial" w:cs="Arial"/>
                <w:sz w:val="16"/>
                <w:szCs w:val="16"/>
                <w:lang w:eastAsia="es-ES"/>
              </w:rPr>
            </w:pPr>
            <w:r w:rsidRPr="00B1294E">
              <w:rPr>
                <w:rFonts w:ascii="Arial" w:eastAsia="Times New Roman" w:hAnsi="Arial" w:cs="Arial"/>
                <w:sz w:val="16"/>
                <w:szCs w:val="16"/>
                <w:lang w:eastAsia="es-ES"/>
              </w:rPr>
              <w:t>600</w:t>
            </w:r>
          </w:p>
        </w:tc>
        <w:tc>
          <w:tcPr>
            <w:tcW w:w="2127" w:type="dxa"/>
            <w:vAlign w:val="center"/>
          </w:tcPr>
          <w:p w14:paraId="31779749" w14:textId="77777777" w:rsidR="008A2878" w:rsidRPr="00B1294E" w:rsidRDefault="008A2878" w:rsidP="003E79ED">
            <w:pPr>
              <w:pStyle w:val="Prrafodelista"/>
              <w:numPr>
                <w:ilvl w:val="0"/>
                <w:numId w:val="32"/>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Realizar encuestas a los usuarios sobre los servicios brindados por el REF.</w:t>
            </w:r>
          </w:p>
          <w:p w14:paraId="53F3A954" w14:textId="77777777" w:rsidR="008A2878" w:rsidRPr="00B1294E" w:rsidRDefault="008A2878" w:rsidP="003E79ED">
            <w:pPr>
              <w:pStyle w:val="Prrafodelista"/>
              <w:numPr>
                <w:ilvl w:val="0"/>
                <w:numId w:val="32"/>
              </w:numPr>
              <w:spacing w:after="0" w:line="240" w:lineRule="auto"/>
              <w:rPr>
                <w:rFonts w:ascii="Arial" w:eastAsia="Times New Roman" w:hAnsi="Arial" w:cs="Arial"/>
                <w:sz w:val="16"/>
                <w:szCs w:val="16"/>
                <w:lang w:eastAsia="es-ES"/>
              </w:rPr>
            </w:pPr>
            <w:r w:rsidRPr="00B1294E">
              <w:rPr>
                <w:rFonts w:ascii="Arial" w:eastAsia="Times New Roman" w:hAnsi="Arial" w:cs="Arial"/>
                <w:sz w:val="16"/>
                <w:szCs w:val="16"/>
                <w:lang w:eastAsia="es-ES"/>
              </w:rPr>
              <w:t>Procesamiento de los datos y revisión de resultados</w:t>
            </w:r>
          </w:p>
        </w:tc>
        <w:tc>
          <w:tcPr>
            <w:tcW w:w="1701" w:type="dxa"/>
            <w:vAlign w:val="center"/>
          </w:tcPr>
          <w:p w14:paraId="45B3E53D"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216E3A51" w14:textId="77777777" w:rsidR="008A2878" w:rsidRPr="00B1294E" w:rsidRDefault="008A2878" w:rsidP="006769B5">
            <w:pPr>
              <w:spacing w:after="0" w:line="240" w:lineRule="auto"/>
              <w:jc w:val="center"/>
              <w:rPr>
                <w:rFonts w:ascii="Arial" w:eastAsia="Times New Roman" w:hAnsi="Arial" w:cs="Arial"/>
                <w:sz w:val="16"/>
                <w:szCs w:val="16"/>
                <w:lang w:eastAsia="es-ES"/>
              </w:rPr>
            </w:pPr>
          </w:p>
        </w:tc>
      </w:tr>
    </w:tbl>
    <w:p w14:paraId="0A92E95E" w14:textId="77777777" w:rsidR="008A2878" w:rsidRDefault="008A2878" w:rsidP="008A2878">
      <w:pPr>
        <w:pStyle w:val="Default"/>
        <w:tabs>
          <w:tab w:val="left" w:pos="3000"/>
        </w:tabs>
        <w:spacing w:line="276" w:lineRule="auto"/>
        <w:ind w:right="51"/>
        <w:rPr>
          <w:rFonts w:eastAsia="Times New Roman"/>
          <w:color w:val="000000" w:themeColor="text1"/>
        </w:rPr>
      </w:pPr>
    </w:p>
    <w:p w14:paraId="410F7538" w14:textId="77777777" w:rsidR="008A2878" w:rsidRDefault="008A2878" w:rsidP="008A2878">
      <w:pPr>
        <w:pStyle w:val="Default"/>
        <w:tabs>
          <w:tab w:val="left" w:pos="3000"/>
        </w:tabs>
        <w:spacing w:line="276" w:lineRule="auto"/>
        <w:ind w:right="51"/>
        <w:rPr>
          <w:color w:val="000000" w:themeColor="text1"/>
        </w:rPr>
      </w:pPr>
    </w:p>
    <w:p w14:paraId="0910B66B" w14:textId="77777777" w:rsidR="008A2878" w:rsidRDefault="008A2878" w:rsidP="008A2878">
      <w:pPr>
        <w:pStyle w:val="Default"/>
        <w:tabs>
          <w:tab w:val="left" w:pos="3000"/>
        </w:tabs>
        <w:spacing w:after="291" w:line="276" w:lineRule="auto"/>
        <w:ind w:right="51"/>
        <w:rPr>
          <w:color w:val="000000" w:themeColor="text1"/>
        </w:rPr>
      </w:pPr>
    </w:p>
    <w:p w14:paraId="6132EEE0" w14:textId="77777777" w:rsidR="008A2878" w:rsidRDefault="008A2878" w:rsidP="008A2878">
      <w:pPr>
        <w:pStyle w:val="Default"/>
        <w:tabs>
          <w:tab w:val="left" w:pos="3000"/>
        </w:tabs>
        <w:spacing w:after="291" w:line="276" w:lineRule="auto"/>
        <w:ind w:right="51"/>
        <w:rPr>
          <w:color w:val="000000" w:themeColor="text1"/>
        </w:rPr>
      </w:pPr>
    </w:p>
    <w:p w14:paraId="7A02F691" w14:textId="77777777" w:rsidR="008A2878" w:rsidRDefault="008A2878" w:rsidP="008A2878">
      <w:pPr>
        <w:pStyle w:val="Default"/>
        <w:tabs>
          <w:tab w:val="left" w:pos="3000"/>
        </w:tabs>
        <w:spacing w:after="291" w:line="276" w:lineRule="auto"/>
        <w:ind w:right="51"/>
        <w:rPr>
          <w:color w:val="000000" w:themeColor="text1"/>
        </w:rPr>
      </w:pPr>
    </w:p>
    <w:p w14:paraId="5EBA07CB" w14:textId="77777777" w:rsidR="008A2878" w:rsidRDefault="008A2878" w:rsidP="008A2878">
      <w:pPr>
        <w:pStyle w:val="Default"/>
        <w:tabs>
          <w:tab w:val="left" w:pos="3000"/>
        </w:tabs>
        <w:spacing w:after="291" w:line="276" w:lineRule="auto"/>
        <w:ind w:right="51"/>
        <w:rPr>
          <w:color w:val="000000" w:themeColor="text1"/>
        </w:rPr>
      </w:pPr>
    </w:p>
    <w:p w14:paraId="21C9DEF9" w14:textId="77777777" w:rsidR="008A2878" w:rsidRDefault="008A2878" w:rsidP="008A2878">
      <w:pPr>
        <w:pStyle w:val="Default"/>
        <w:tabs>
          <w:tab w:val="left" w:pos="3000"/>
        </w:tabs>
        <w:spacing w:after="291" w:line="276" w:lineRule="auto"/>
        <w:ind w:right="51"/>
        <w:rPr>
          <w:color w:val="000000" w:themeColor="text1"/>
        </w:rPr>
      </w:pPr>
    </w:p>
    <w:p w14:paraId="587BC355" w14:textId="77777777" w:rsidR="008A2878" w:rsidRDefault="008A2878" w:rsidP="008A2878">
      <w:pPr>
        <w:pStyle w:val="Default"/>
        <w:tabs>
          <w:tab w:val="left" w:pos="3000"/>
        </w:tabs>
        <w:spacing w:after="291" w:line="276" w:lineRule="auto"/>
        <w:ind w:right="51"/>
        <w:rPr>
          <w:color w:val="000000" w:themeColor="text1"/>
        </w:rPr>
      </w:pPr>
    </w:p>
    <w:p w14:paraId="1F017BA8" w14:textId="77777777" w:rsidR="008A2878" w:rsidRDefault="008A2878" w:rsidP="008A2878">
      <w:pPr>
        <w:pStyle w:val="Default"/>
        <w:tabs>
          <w:tab w:val="left" w:pos="3000"/>
        </w:tabs>
        <w:spacing w:after="291" w:line="276" w:lineRule="auto"/>
        <w:ind w:right="51"/>
        <w:rPr>
          <w:color w:val="000000" w:themeColor="text1"/>
        </w:rPr>
      </w:pPr>
    </w:p>
    <w:p w14:paraId="16F1A577" w14:textId="77777777" w:rsidR="008A2878" w:rsidRDefault="008A2878" w:rsidP="008A2878">
      <w:pPr>
        <w:pStyle w:val="Default"/>
        <w:tabs>
          <w:tab w:val="left" w:pos="3000"/>
        </w:tabs>
        <w:spacing w:after="291" w:line="276" w:lineRule="auto"/>
        <w:ind w:right="51"/>
        <w:rPr>
          <w:color w:val="000000" w:themeColor="text1"/>
        </w:rPr>
      </w:pPr>
    </w:p>
    <w:p w14:paraId="4F657A01" w14:textId="77777777" w:rsidR="008A2878" w:rsidRDefault="008A2878" w:rsidP="008A2878">
      <w:pPr>
        <w:pStyle w:val="Default"/>
        <w:tabs>
          <w:tab w:val="left" w:pos="3000"/>
        </w:tabs>
        <w:spacing w:after="291" w:line="276" w:lineRule="auto"/>
        <w:ind w:right="51"/>
        <w:rPr>
          <w:color w:val="000000" w:themeColor="text1"/>
        </w:rPr>
      </w:pPr>
    </w:p>
    <w:p w14:paraId="030665EA"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2780648D"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039E44F4"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69C7F2F2"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p>
    <w:p w14:paraId="36C0117F" w14:textId="77777777" w:rsidR="008A2878" w:rsidRDefault="008A2878" w:rsidP="008A2878">
      <w:pPr>
        <w:pStyle w:val="Default"/>
        <w:tabs>
          <w:tab w:val="left" w:pos="3000"/>
        </w:tabs>
        <w:spacing w:line="276" w:lineRule="auto"/>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SECCIÓN CARNET DE MINORIDAD.</w:t>
      </w:r>
    </w:p>
    <w:tbl>
      <w:tblPr>
        <w:tblpPr w:leftFromText="141" w:rightFromText="141" w:vertAnchor="text" w:horzAnchor="margin" w:tblpXSpec="center" w:tblpY="3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5"/>
        <w:gridCol w:w="1935"/>
        <w:gridCol w:w="1697"/>
        <w:gridCol w:w="1276"/>
        <w:gridCol w:w="397"/>
        <w:gridCol w:w="397"/>
        <w:gridCol w:w="397"/>
        <w:gridCol w:w="397"/>
        <w:gridCol w:w="397"/>
        <w:gridCol w:w="397"/>
        <w:gridCol w:w="397"/>
        <w:gridCol w:w="397"/>
        <w:gridCol w:w="397"/>
        <w:gridCol w:w="397"/>
        <w:gridCol w:w="397"/>
        <w:gridCol w:w="467"/>
        <w:gridCol w:w="703"/>
        <w:gridCol w:w="1139"/>
        <w:gridCol w:w="1413"/>
        <w:gridCol w:w="1134"/>
      </w:tblGrid>
      <w:tr w:rsidR="008A2878" w:rsidRPr="005A165C" w14:paraId="4A5514B6" w14:textId="77777777" w:rsidTr="006769B5">
        <w:trPr>
          <w:trHeight w:val="169"/>
        </w:trPr>
        <w:tc>
          <w:tcPr>
            <w:tcW w:w="465" w:type="dxa"/>
            <w:vMerge w:val="restart"/>
            <w:shd w:val="clear" w:color="auto" w:fill="auto"/>
            <w:noWrap/>
            <w:vAlign w:val="center"/>
            <w:hideMark/>
          </w:tcPr>
          <w:p w14:paraId="016BF7FA" w14:textId="77777777" w:rsidR="008A2878" w:rsidRPr="005A165C" w:rsidRDefault="008A2878" w:rsidP="006769B5">
            <w:pPr>
              <w:spacing w:after="0" w:line="240" w:lineRule="auto"/>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NO</w:t>
            </w:r>
          </w:p>
        </w:tc>
        <w:tc>
          <w:tcPr>
            <w:tcW w:w="1935" w:type="dxa"/>
            <w:vMerge w:val="restart"/>
            <w:shd w:val="clear" w:color="auto" w:fill="auto"/>
            <w:noWrap/>
            <w:vAlign w:val="center"/>
            <w:hideMark/>
          </w:tcPr>
          <w:p w14:paraId="2614E632"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OBJETIVO OPERATIVO</w:t>
            </w:r>
          </w:p>
        </w:tc>
        <w:tc>
          <w:tcPr>
            <w:tcW w:w="1697" w:type="dxa"/>
            <w:vMerge w:val="restart"/>
            <w:shd w:val="clear" w:color="auto" w:fill="auto"/>
            <w:noWrap/>
            <w:vAlign w:val="center"/>
            <w:hideMark/>
          </w:tcPr>
          <w:p w14:paraId="0ACFE4BC"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INDICADOR</w:t>
            </w:r>
          </w:p>
        </w:tc>
        <w:tc>
          <w:tcPr>
            <w:tcW w:w="1276" w:type="dxa"/>
            <w:vMerge w:val="restart"/>
            <w:shd w:val="clear" w:color="auto" w:fill="auto"/>
            <w:noWrap/>
            <w:vAlign w:val="center"/>
            <w:hideMark/>
          </w:tcPr>
          <w:p w14:paraId="6486B3BC" w14:textId="77777777" w:rsidR="008A2878" w:rsidRPr="005A165C" w:rsidRDefault="008A2878" w:rsidP="006769B5">
            <w:pPr>
              <w:spacing w:after="0" w:line="240" w:lineRule="auto"/>
              <w:ind w:left="-69" w:firstLine="69"/>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 xml:space="preserve">TIPO DE MEDICIÓN </w:t>
            </w:r>
          </w:p>
        </w:tc>
        <w:tc>
          <w:tcPr>
            <w:tcW w:w="4834" w:type="dxa"/>
            <w:gridSpan w:val="12"/>
            <w:shd w:val="clear" w:color="auto" w:fill="auto"/>
            <w:noWrap/>
            <w:vAlign w:val="center"/>
            <w:hideMark/>
          </w:tcPr>
          <w:p w14:paraId="1EAA14AB" w14:textId="77777777" w:rsidR="008A2878" w:rsidRPr="005A165C" w:rsidRDefault="008A2878" w:rsidP="006769B5">
            <w:pPr>
              <w:spacing w:after="0" w:line="240" w:lineRule="auto"/>
              <w:jc w:val="center"/>
              <w:rPr>
                <w:rFonts w:ascii="Arial" w:eastAsia="Times New Roman" w:hAnsi="Arial" w:cs="Arial"/>
                <w:b/>
                <w:color w:val="000000"/>
                <w:sz w:val="16"/>
                <w:szCs w:val="16"/>
                <w:lang w:eastAsia="es-ES"/>
              </w:rPr>
            </w:pPr>
            <w:r w:rsidRPr="005A165C">
              <w:rPr>
                <w:rFonts w:ascii="Arial" w:eastAsia="Times New Roman" w:hAnsi="Arial" w:cs="Arial"/>
                <w:b/>
                <w:color w:val="000000"/>
                <w:sz w:val="16"/>
                <w:szCs w:val="16"/>
                <w:lang w:eastAsia="es-ES"/>
              </w:rPr>
              <w:t>PROGRAMACIÓN MENSUAL</w:t>
            </w:r>
          </w:p>
        </w:tc>
        <w:tc>
          <w:tcPr>
            <w:tcW w:w="703" w:type="dxa"/>
            <w:vMerge w:val="restart"/>
            <w:shd w:val="clear" w:color="auto" w:fill="auto"/>
            <w:noWrap/>
            <w:vAlign w:val="center"/>
            <w:hideMark/>
          </w:tcPr>
          <w:p w14:paraId="7DE7AC59"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 xml:space="preserve">TOTAL </w:t>
            </w:r>
          </w:p>
        </w:tc>
        <w:tc>
          <w:tcPr>
            <w:tcW w:w="1139" w:type="dxa"/>
            <w:vMerge w:val="restart"/>
            <w:vAlign w:val="center"/>
          </w:tcPr>
          <w:p w14:paraId="3BCBD66E"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 xml:space="preserve">PLAN DE ACCIÓN </w:t>
            </w:r>
          </w:p>
        </w:tc>
        <w:tc>
          <w:tcPr>
            <w:tcW w:w="1413" w:type="dxa"/>
            <w:vMerge w:val="restart"/>
            <w:vAlign w:val="center"/>
          </w:tcPr>
          <w:p w14:paraId="15EE1CCB"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 xml:space="preserve">FUENTE DE VERIFICACIÓN </w:t>
            </w:r>
          </w:p>
        </w:tc>
        <w:tc>
          <w:tcPr>
            <w:tcW w:w="1134" w:type="dxa"/>
            <w:vMerge w:val="restart"/>
            <w:vAlign w:val="center"/>
          </w:tcPr>
          <w:p w14:paraId="6AD361A0"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DIMENSIÓN DEL OBJETIVO</w:t>
            </w:r>
          </w:p>
        </w:tc>
      </w:tr>
      <w:tr w:rsidR="008A2878" w:rsidRPr="005A165C" w14:paraId="1D18412E" w14:textId="77777777" w:rsidTr="006769B5">
        <w:trPr>
          <w:trHeight w:val="169"/>
        </w:trPr>
        <w:tc>
          <w:tcPr>
            <w:tcW w:w="465" w:type="dxa"/>
            <w:vMerge/>
            <w:vAlign w:val="center"/>
            <w:hideMark/>
          </w:tcPr>
          <w:p w14:paraId="3D085F03"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p>
        </w:tc>
        <w:tc>
          <w:tcPr>
            <w:tcW w:w="1935" w:type="dxa"/>
            <w:vMerge/>
            <w:vAlign w:val="center"/>
            <w:hideMark/>
          </w:tcPr>
          <w:p w14:paraId="0531C837" w14:textId="77777777" w:rsidR="008A2878" w:rsidRPr="005A165C" w:rsidRDefault="008A2878" w:rsidP="006769B5">
            <w:pPr>
              <w:spacing w:after="0" w:line="240" w:lineRule="auto"/>
              <w:rPr>
                <w:rFonts w:ascii="Arial" w:eastAsia="Times New Roman" w:hAnsi="Arial" w:cs="Arial"/>
                <w:color w:val="000000"/>
                <w:sz w:val="16"/>
                <w:szCs w:val="16"/>
                <w:lang w:eastAsia="es-ES"/>
              </w:rPr>
            </w:pPr>
          </w:p>
        </w:tc>
        <w:tc>
          <w:tcPr>
            <w:tcW w:w="1697" w:type="dxa"/>
            <w:vMerge/>
            <w:vAlign w:val="center"/>
            <w:hideMark/>
          </w:tcPr>
          <w:p w14:paraId="61DA9C74" w14:textId="77777777" w:rsidR="008A2878" w:rsidRPr="005A165C" w:rsidRDefault="008A2878" w:rsidP="006769B5">
            <w:pPr>
              <w:spacing w:after="0" w:line="240" w:lineRule="auto"/>
              <w:rPr>
                <w:rFonts w:ascii="Arial" w:eastAsia="Times New Roman" w:hAnsi="Arial" w:cs="Arial"/>
                <w:color w:val="000000"/>
                <w:sz w:val="16"/>
                <w:szCs w:val="16"/>
                <w:lang w:eastAsia="es-ES"/>
              </w:rPr>
            </w:pPr>
          </w:p>
        </w:tc>
        <w:tc>
          <w:tcPr>
            <w:tcW w:w="1276" w:type="dxa"/>
            <w:vMerge/>
            <w:vAlign w:val="center"/>
            <w:hideMark/>
          </w:tcPr>
          <w:p w14:paraId="1AB0EA01" w14:textId="77777777" w:rsidR="008A2878" w:rsidRPr="005A165C" w:rsidRDefault="008A2878" w:rsidP="006769B5">
            <w:pPr>
              <w:spacing w:after="0" w:line="240" w:lineRule="auto"/>
              <w:ind w:left="-69" w:firstLine="69"/>
              <w:rPr>
                <w:rFonts w:ascii="Arial" w:eastAsia="Times New Roman" w:hAnsi="Arial" w:cs="Arial"/>
                <w:color w:val="000000"/>
                <w:sz w:val="16"/>
                <w:szCs w:val="16"/>
                <w:lang w:eastAsia="es-ES"/>
              </w:rPr>
            </w:pPr>
          </w:p>
        </w:tc>
        <w:tc>
          <w:tcPr>
            <w:tcW w:w="397" w:type="dxa"/>
            <w:shd w:val="clear" w:color="auto" w:fill="auto"/>
            <w:noWrap/>
            <w:vAlign w:val="center"/>
            <w:hideMark/>
          </w:tcPr>
          <w:p w14:paraId="100DF65E"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E</w:t>
            </w:r>
          </w:p>
        </w:tc>
        <w:tc>
          <w:tcPr>
            <w:tcW w:w="397" w:type="dxa"/>
            <w:shd w:val="clear" w:color="auto" w:fill="auto"/>
            <w:noWrap/>
            <w:vAlign w:val="center"/>
            <w:hideMark/>
          </w:tcPr>
          <w:p w14:paraId="02B12B00"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F</w:t>
            </w:r>
          </w:p>
        </w:tc>
        <w:tc>
          <w:tcPr>
            <w:tcW w:w="397" w:type="dxa"/>
            <w:shd w:val="clear" w:color="auto" w:fill="auto"/>
            <w:noWrap/>
            <w:vAlign w:val="center"/>
            <w:hideMark/>
          </w:tcPr>
          <w:p w14:paraId="61CB50FA"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M</w:t>
            </w:r>
          </w:p>
        </w:tc>
        <w:tc>
          <w:tcPr>
            <w:tcW w:w="397" w:type="dxa"/>
            <w:shd w:val="clear" w:color="auto" w:fill="auto"/>
            <w:noWrap/>
            <w:vAlign w:val="center"/>
            <w:hideMark/>
          </w:tcPr>
          <w:p w14:paraId="4FEE6695"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A</w:t>
            </w:r>
          </w:p>
        </w:tc>
        <w:tc>
          <w:tcPr>
            <w:tcW w:w="397" w:type="dxa"/>
            <w:shd w:val="clear" w:color="auto" w:fill="auto"/>
            <w:noWrap/>
            <w:vAlign w:val="center"/>
            <w:hideMark/>
          </w:tcPr>
          <w:p w14:paraId="07E231DB"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M</w:t>
            </w:r>
          </w:p>
        </w:tc>
        <w:tc>
          <w:tcPr>
            <w:tcW w:w="397" w:type="dxa"/>
            <w:shd w:val="clear" w:color="auto" w:fill="auto"/>
            <w:noWrap/>
            <w:vAlign w:val="center"/>
            <w:hideMark/>
          </w:tcPr>
          <w:p w14:paraId="0B9F5C3A"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J</w:t>
            </w:r>
          </w:p>
        </w:tc>
        <w:tc>
          <w:tcPr>
            <w:tcW w:w="397" w:type="dxa"/>
            <w:shd w:val="clear" w:color="auto" w:fill="auto"/>
            <w:noWrap/>
            <w:vAlign w:val="center"/>
            <w:hideMark/>
          </w:tcPr>
          <w:p w14:paraId="7BA1E35A"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J</w:t>
            </w:r>
          </w:p>
        </w:tc>
        <w:tc>
          <w:tcPr>
            <w:tcW w:w="397" w:type="dxa"/>
            <w:shd w:val="clear" w:color="auto" w:fill="auto"/>
            <w:noWrap/>
            <w:vAlign w:val="center"/>
            <w:hideMark/>
          </w:tcPr>
          <w:p w14:paraId="0C9BDC13"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A</w:t>
            </w:r>
          </w:p>
        </w:tc>
        <w:tc>
          <w:tcPr>
            <w:tcW w:w="397" w:type="dxa"/>
            <w:shd w:val="clear" w:color="auto" w:fill="auto"/>
            <w:noWrap/>
            <w:vAlign w:val="center"/>
            <w:hideMark/>
          </w:tcPr>
          <w:p w14:paraId="5256796D"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S</w:t>
            </w:r>
          </w:p>
        </w:tc>
        <w:tc>
          <w:tcPr>
            <w:tcW w:w="397" w:type="dxa"/>
            <w:shd w:val="clear" w:color="auto" w:fill="auto"/>
            <w:noWrap/>
            <w:vAlign w:val="center"/>
            <w:hideMark/>
          </w:tcPr>
          <w:p w14:paraId="5A7D3119"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O</w:t>
            </w:r>
          </w:p>
        </w:tc>
        <w:tc>
          <w:tcPr>
            <w:tcW w:w="397" w:type="dxa"/>
            <w:shd w:val="clear" w:color="auto" w:fill="auto"/>
            <w:noWrap/>
            <w:vAlign w:val="center"/>
            <w:hideMark/>
          </w:tcPr>
          <w:p w14:paraId="0FD17882"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N</w:t>
            </w:r>
          </w:p>
        </w:tc>
        <w:tc>
          <w:tcPr>
            <w:tcW w:w="467" w:type="dxa"/>
            <w:shd w:val="clear" w:color="auto" w:fill="auto"/>
            <w:noWrap/>
            <w:vAlign w:val="center"/>
            <w:hideMark/>
          </w:tcPr>
          <w:p w14:paraId="7208C055" w14:textId="77777777" w:rsidR="008A2878" w:rsidRPr="005A165C" w:rsidRDefault="008A2878" w:rsidP="006769B5">
            <w:pPr>
              <w:spacing w:after="0" w:line="240" w:lineRule="auto"/>
              <w:jc w:val="center"/>
              <w:rPr>
                <w:rFonts w:ascii="Arial" w:eastAsia="Times New Roman" w:hAnsi="Arial" w:cs="Arial"/>
                <w:color w:val="000000"/>
                <w:sz w:val="16"/>
                <w:szCs w:val="16"/>
                <w:lang w:eastAsia="es-ES"/>
              </w:rPr>
            </w:pPr>
            <w:r w:rsidRPr="005A165C">
              <w:rPr>
                <w:rFonts w:ascii="Arial" w:eastAsia="Times New Roman" w:hAnsi="Arial" w:cs="Arial"/>
                <w:color w:val="000000"/>
                <w:sz w:val="16"/>
                <w:szCs w:val="16"/>
                <w:lang w:eastAsia="es-ES"/>
              </w:rPr>
              <w:t>D</w:t>
            </w:r>
          </w:p>
        </w:tc>
        <w:tc>
          <w:tcPr>
            <w:tcW w:w="703" w:type="dxa"/>
            <w:vMerge/>
            <w:vAlign w:val="center"/>
            <w:hideMark/>
          </w:tcPr>
          <w:p w14:paraId="54C7640E" w14:textId="77777777" w:rsidR="008A2878" w:rsidRPr="005A165C" w:rsidRDefault="008A2878" w:rsidP="006769B5">
            <w:pPr>
              <w:spacing w:after="0" w:line="240" w:lineRule="auto"/>
              <w:rPr>
                <w:rFonts w:ascii="Arial" w:eastAsia="Times New Roman" w:hAnsi="Arial" w:cs="Arial"/>
                <w:color w:val="000000"/>
                <w:sz w:val="16"/>
                <w:szCs w:val="16"/>
                <w:lang w:eastAsia="es-ES"/>
              </w:rPr>
            </w:pPr>
          </w:p>
        </w:tc>
        <w:tc>
          <w:tcPr>
            <w:tcW w:w="1139" w:type="dxa"/>
            <w:vMerge/>
            <w:vAlign w:val="center"/>
          </w:tcPr>
          <w:p w14:paraId="00564B93" w14:textId="77777777" w:rsidR="008A2878" w:rsidRPr="005A165C" w:rsidRDefault="008A2878" w:rsidP="006769B5">
            <w:pPr>
              <w:spacing w:after="0" w:line="240" w:lineRule="auto"/>
              <w:rPr>
                <w:rFonts w:ascii="Arial" w:eastAsia="Times New Roman" w:hAnsi="Arial" w:cs="Arial"/>
                <w:color w:val="000000"/>
                <w:sz w:val="16"/>
                <w:szCs w:val="16"/>
                <w:lang w:eastAsia="es-ES"/>
              </w:rPr>
            </w:pPr>
          </w:p>
        </w:tc>
        <w:tc>
          <w:tcPr>
            <w:tcW w:w="1413" w:type="dxa"/>
            <w:vMerge/>
            <w:vAlign w:val="center"/>
          </w:tcPr>
          <w:p w14:paraId="099DFBC1" w14:textId="77777777" w:rsidR="008A2878" w:rsidRPr="005A165C" w:rsidRDefault="008A2878" w:rsidP="006769B5">
            <w:pPr>
              <w:spacing w:after="0" w:line="240" w:lineRule="auto"/>
              <w:rPr>
                <w:rFonts w:ascii="Arial" w:eastAsia="Times New Roman" w:hAnsi="Arial" w:cs="Arial"/>
                <w:color w:val="000000"/>
                <w:sz w:val="16"/>
                <w:szCs w:val="16"/>
                <w:lang w:eastAsia="es-ES"/>
              </w:rPr>
            </w:pPr>
          </w:p>
        </w:tc>
        <w:tc>
          <w:tcPr>
            <w:tcW w:w="1134" w:type="dxa"/>
            <w:vMerge/>
            <w:vAlign w:val="center"/>
          </w:tcPr>
          <w:p w14:paraId="0CCFDB2F" w14:textId="77777777" w:rsidR="008A2878" w:rsidRPr="005A165C" w:rsidRDefault="008A2878" w:rsidP="006769B5">
            <w:pPr>
              <w:spacing w:after="0" w:line="240" w:lineRule="auto"/>
              <w:rPr>
                <w:rFonts w:ascii="Arial" w:eastAsia="Times New Roman" w:hAnsi="Arial" w:cs="Arial"/>
                <w:color w:val="000000"/>
                <w:sz w:val="16"/>
                <w:szCs w:val="16"/>
                <w:lang w:eastAsia="es-ES"/>
              </w:rPr>
            </w:pPr>
          </w:p>
        </w:tc>
      </w:tr>
      <w:tr w:rsidR="008A2878" w:rsidRPr="005A165C" w14:paraId="29C054EB" w14:textId="77777777" w:rsidTr="006769B5">
        <w:trPr>
          <w:cantSplit/>
          <w:trHeight w:val="1134"/>
        </w:trPr>
        <w:tc>
          <w:tcPr>
            <w:tcW w:w="465" w:type="dxa"/>
            <w:shd w:val="clear" w:color="auto" w:fill="auto"/>
            <w:noWrap/>
            <w:vAlign w:val="center"/>
          </w:tcPr>
          <w:p w14:paraId="46894540"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1935" w:type="dxa"/>
            <w:shd w:val="clear" w:color="auto" w:fill="auto"/>
            <w:noWrap/>
            <w:vAlign w:val="center"/>
          </w:tcPr>
          <w:p w14:paraId="1B327C66" w14:textId="77777777" w:rsidR="008A2878" w:rsidRPr="005A165C"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E</w:t>
            </w:r>
            <w:r w:rsidRPr="005A165C">
              <w:rPr>
                <w:rFonts w:ascii="Arial" w:hAnsi="Arial" w:cs="Arial"/>
                <w:sz w:val="16"/>
                <w:szCs w:val="16"/>
              </w:rPr>
              <w:t>xtender el 100% de carnet de minoridad a menores para que puedan cumplir y ejercer sus deberes. -</w:t>
            </w:r>
          </w:p>
        </w:tc>
        <w:tc>
          <w:tcPr>
            <w:tcW w:w="1697" w:type="dxa"/>
            <w:shd w:val="clear" w:color="auto" w:fill="auto"/>
            <w:noWrap/>
            <w:vAlign w:val="center"/>
          </w:tcPr>
          <w:p w14:paraId="7ADB07DA" w14:textId="77777777" w:rsidR="008A2878" w:rsidRPr="005A165C" w:rsidRDefault="008A2878" w:rsidP="006769B5">
            <w:pPr>
              <w:spacing w:after="0" w:line="240" w:lineRule="auto"/>
              <w:ind w:left="66"/>
              <w:contextualSpacing/>
              <w:rPr>
                <w:rFonts w:ascii="Arial" w:eastAsia="Times New Roman" w:hAnsi="Arial" w:cs="Arial"/>
                <w:sz w:val="16"/>
                <w:szCs w:val="16"/>
                <w:lang w:eastAsia="es-ES"/>
              </w:rPr>
            </w:pPr>
            <w:r>
              <w:rPr>
                <w:rFonts w:ascii="Arial" w:hAnsi="Arial" w:cs="Arial"/>
                <w:sz w:val="16"/>
                <w:szCs w:val="16"/>
              </w:rPr>
              <w:t>E</w:t>
            </w:r>
            <w:r w:rsidRPr="005A165C">
              <w:rPr>
                <w:rFonts w:ascii="Arial" w:hAnsi="Arial" w:cs="Arial"/>
                <w:sz w:val="16"/>
                <w:szCs w:val="16"/>
              </w:rPr>
              <w:t>xtender el 100% de carnet de minoridad</w:t>
            </w:r>
          </w:p>
        </w:tc>
        <w:tc>
          <w:tcPr>
            <w:tcW w:w="1276" w:type="dxa"/>
            <w:shd w:val="clear" w:color="auto" w:fill="auto"/>
            <w:noWrap/>
            <w:vAlign w:val="center"/>
          </w:tcPr>
          <w:p w14:paraId="3FC93C3E" w14:textId="77777777" w:rsidR="008A2878" w:rsidRPr="005A165C" w:rsidRDefault="008A2878" w:rsidP="006769B5">
            <w:pPr>
              <w:spacing w:after="0" w:line="240" w:lineRule="auto"/>
              <w:ind w:left="-69" w:firstLine="69"/>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5A165C">
              <w:rPr>
                <w:rFonts w:ascii="Arial" w:eastAsia="Times New Roman" w:hAnsi="Arial" w:cs="Arial"/>
                <w:sz w:val="16"/>
                <w:szCs w:val="16"/>
                <w:lang w:eastAsia="es-ES"/>
              </w:rPr>
              <w:t>orcentaje</w:t>
            </w:r>
          </w:p>
        </w:tc>
        <w:tc>
          <w:tcPr>
            <w:tcW w:w="397" w:type="dxa"/>
            <w:shd w:val="clear" w:color="auto" w:fill="auto"/>
            <w:noWrap/>
            <w:textDirection w:val="btLr"/>
            <w:vAlign w:val="center"/>
          </w:tcPr>
          <w:p w14:paraId="2618EEB7"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397" w:type="dxa"/>
            <w:shd w:val="clear" w:color="auto" w:fill="auto"/>
            <w:noWrap/>
            <w:textDirection w:val="btLr"/>
            <w:vAlign w:val="center"/>
          </w:tcPr>
          <w:p w14:paraId="258AB44E"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397" w:type="dxa"/>
            <w:shd w:val="clear" w:color="auto" w:fill="auto"/>
            <w:noWrap/>
            <w:textDirection w:val="btLr"/>
            <w:vAlign w:val="center"/>
          </w:tcPr>
          <w:p w14:paraId="5533D54C"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397" w:type="dxa"/>
            <w:shd w:val="clear" w:color="auto" w:fill="auto"/>
            <w:noWrap/>
            <w:textDirection w:val="btLr"/>
            <w:vAlign w:val="center"/>
          </w:tcPr>
          <w:p w14:paraId="408AB0F5"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397" w:type="dxa"/>
            <w:shd w:val="clear" w:color="auto" w:fill="auto"/>
            <w:noWrap/>
            <w:textDirection w:val="btLr"/>
            <w:vAlign w:val="center"/>
          </w:tcPr>
          <w:p w14:paraId="23B37382"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397" w:type="dxa"/>
            <w:shd w:val="clear" w:color="auto" w:fill="auto"/>
            <w:noWrap/>
            <w:textDirection w:val="btLr"/>
            <w:vAlign w:val="center"/>
          </w:tcPr>
          <w:p w14:paraId="36630729"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397" w:type="dxa"/>
            <w:shd w:val="clear" w:color="auto" w:fill="auto"/>
            <w:noWrap/>
            <w:textDirection w:val="btLr"/>
            <w:vAlign w:val="center"/>
          </w:tcPr>
          <w:p w14:paraId="10168DEF"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397" w:type="dxa"/>
            <w:shd w:val="clear" w:color="auto" w:fill="auto"/>
            <w:noWrap/>
            <w:textDirection w:val="btLr"/>
            <w:vAlign w:val="center"/>
          </w:tcPr>
          <w:p w14:paraId="4C4FBBBA"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397" w:type="dxa"/>
            <w:shd w:val="clear" w:color="auto" w:fill="auto"/>
            <w:noWrap/>
            <w:textDirection w:val="btLr"/>
            <w:vAlign w:val="center"/>
          </w:tcPr>
          <w:p w14:paraId="29E1A75D"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397" w:type="dxa"/>
            <w:shd w:val="clear" w:color="auto" w:fill="auto"/>
            <w:noWrap/>
            <w:textDirection w:val="btLr"/>
            <w:vAlign w:val="center"/>
          </w:tcPr>
          <w:p w14:paraId="50DE57A0"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397" w:type="dxa"/>
            <w:shd w:val="clear" w:color="auto" w:fill="auto"/>
            <w:noWrap/>
            <w:textDirection w:val="btLr"/>
            <w:vAlign w:val="center"/>
          </w:tcPr>
          <w:p w14:paraId="7CD481D8"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467" w:type="dxa"/>
            <w:shd w:val="clear" w:color="auto" w:fill="auto"/>
            <w:noWrap/>
            <w:textDirection w:val="btLr"/>
            <w:vAlign w:val="center"/>
          </w:tcPr>
          <w:p w14:paraId="7F862ACF" w14:textId="77777777" w:rsidR="008A2878" w:rsidRPr="005A165C" w:rsidRDefault="008A2878" w:rsidP="006769B5">
            <w:pPr>
              <w:ind w:left="113" w:right="113"/>
              <w:jc w:val="center"/>
              <w:rPr>
                <w:rFonts w:ascii="Arial" w:hAnsi="Arial" w:cs="Arial"/>
                <w:sz w:val="16"/>
                <w:szCs w:val="16"/>
              </w:rPr>
            </w:pPr>
            <w:r w:rsidRPr="005A165C">
              <w:rPr>
                <w:rFonts w:ascii="Arial" w:hAnsi="Arial" w:cs="Arial"/>
                <w:sz w:val="16"/>
                <w:szCs w:val="16"/>
              </w:rPr>
              <w:t>100%</w:t>
            </w:r>
          </w:p>
        </w:tc>
        <w:tc>
          <w:tcPr>
            <w:tcW w:w="703" w:type="dxa"/>
            <w:shd w:val="clear" w:color="auto" w:fill="auto"/>
            <w:noWrap/>
            <w:vAlign w:val="center"/>
          </w:tcPr>
          <w:p w14:paraId="59254467" w14:textId="77777777" w:rsidR="008A2878" w:rsidRPr="005A165C" w:rsidRDefault="008A2878" w:rsidP="006769B5">
            <w:pPr>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1139" w:type="dxa"/>
            <w:vAlign w:val="center"/>
          </w:tcPr>
          <w:p w14:paraId="05BE1157" w14:textId="77777777" w:rsidR="008A2878" w:rsidRPr="005A165C" w:rsidRDefault="008A2878" w:rsidP="006769B5">
            <w:pPr>
              <w:spacing w:after="0" w:line="240" w:lineRule="auto"/>
              <w:rPr>
                <w:rFonts w:ascii="Arial" w:hAnsi="Arial" w:cs="Arial"/>
                <w:sz w:val="16"/>
                <w:szCs w:val="16"/>
              </w:rPr>
            </w:pPr>
            <w:r>
              <w:rPr>
                <w:rFonts w:ascii="Arial" w:hAnsi="Arial" w:cs="Arial"/>
                <w:sz w:val="16"/>
                <w:szCs w:val="16"/>
              </w:rPr>
              <w:t>R</w:t>
            </w:r>
            <w:r w:rsidRPr="005A165C">
              <w:rPr>
                <w:rFonts w:ascii="Arial" w:hAnsi="Arial" w:cs="Arial"/>
                <w:sz w:val="16"/>
                <w:szCs w:val="16"/>
              </w:rPr>
              <w:t>ecepción de documentos.</w:t>
            </w:r>
          </w:p>
          <w:p w14:paraId="67ABFBFD" w14:textId="77777777" w:rsidR="008A2878" w:rsidRPr="005A165C" w:rsidRDefault="008A2878" w:rsidP="006769B5">
            <w:pPr>
              <w:spacing w:after="0" w:line="240" w:lineRule="auto"/>
              <w:rPr>
                <w:rFonts w:ascii="Arial" w:hAnsi="Arial" w:cs="Arial"/>
                <w:sz w:val="16"/>
                <w:szCs w:val="16"/>
              </w:rPr>
            </w:pPr>
            <w:r w:rsidRPr="005A165C">
              <w:rPr>
                <w:rFonts w:ascii="Arial" w:hAnsi="Arial" w:cs="Arial"/>
                <w:sz w:val="16"/>
                <w:szCs w:val="16"/>
              </w:rPr>
              <w:t xml:space="preserve">entrevista al menor. </w:t>
            </w:r>
          </w:p>
          <w:p w14:paraId="4BEEFA64" w14:textId="77777777" w:rsidR="008A2878" w:rsidRPr="005A165C" w:rsidRDefault="008A2878" w:rsidP="006769B5">
            <w:pPr>
              <w:spacing w:after="0" w:line="240" w:lineRule="auto"/>
              <w:rPr>
                <w:rFonts w:ascii="Arial" w:hAnsi="Arial" w:cs="Arial"/>
                <w:sz w:val="16"/>
                <w:szCs w:val="16"/>
              </w:rPr>
            </w:pPr>
            <w:r w:rsidRPr="005A165C">
              <w:rPr>
                <w:rFonts w:ascii="Arial" w:hAnsi="Arial" w:cs="Arial"/>
                <w:sz w:val="16"/>
                <w:szCs w:val="16"/>
              </w:rPr>
              <w:t>llena formulario del sistema.</w:t>
            </w:r>
          </w:p>
          <w:p w14:paraId="2A08B43B" w14:textId="77777777" w:rsidR="008A2878" w:rsidRPr="005A165C" w:rsidRDefault="008A2878" w:rsidP="006769B5">
            <w:pPr>
              <w:spacing w:after="0" w:line="240" w:lineRule="auto"/>
              <w:rPr>
                <w:rFonts w:ascii="Arial" w:hAnsi="Arial" w:cs="Arial"/>
                <w:sz w:val="16"/>
                <w:szCs w:val="16"/>
              </w:rPr>
            </w:pPr>
            <w:r w:rsidRPr="005A165C">
              <w:rPr>
                <w:rFonts w:ascii="Arial" w:hAnsi="Arial" w:cs="Arial"/>
                <w:sz w:val="16"/>
                <w:szCs w:val="16"/>
              </w:rPr>
              <w:t>revisar.</w:t>
            </w:r>
          </w:p>
          <w:p w14:paraId="2AF71679" w14:textId="77777777" w:rsidR="008A2878" w:rsidRPr="005A165C" w:rsidRDefault="008A2878" w:rsidP="006769B5">
            <w:pPr>
              <w:spacing w:after="0"/>
              <w:rPr>
                <w:rFonts w:ascii="Arial" w:eastAsia="Times New Roman" w:hAnsi="Arial" w:cs="Arial"/>
                <w:sz w:val="16"/>
                <w:szCs w:val="16"/>
                <w:lang w:eastAsia="es-ES"/>
              </w:rPr>
            </w:pPr>
            <w:r w:rsidRPr="005A165C">
              <w:rPr>
                <w:rFonts w:ascii="Arial" w:hAnsi="Arial" w:cs="Arial"/>
                <w:sz w:val="16"/>
                <w:szCs w:val="16"/>
              </w:rPr>
              <w:t xml:space="preserve"> firma y entrega al auxiliar expediente</w:t>
            </w:r>
          </w:p>
        </w:tc>
        <w:tc>
          <w:tcPr>
            <w:tcW w:w="1413" w:type="dxa"/>
            <w:vAlign w:val="center"/>
          </w:tcPr>
          <w:p w14:paraId="6425EE08" w14:textId="77777777" w:rsidR="008A2878" w:rsidRPr="005A165C" w:rsidRDefault="008A2878" w:rsidP="006769B5">
            <w:pPr>
              <w:jc w:val="center"/>
              <w:rPr>
                <w:rFonts w:ascii="Arial" w:eastAsia="Times New Roman" w:hAnsi="Arial" w:cs="Arial"/>
                <w:sz w:val="16"/>
                <w:szCs w:val="16"/>
                <w:lang w:eastAsia="es-ES"/>
              </w:rPr>
            </w:pPr>
          </w:p>
          <w:p w14:paraId="1E298D16"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POA</w:t>
            </w:r>
          </w:p>
          <w:p w14:paraId="3B165936"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mensual</w:t>
            </w:r>
          </w:p>
          <w:p w14:paraId="63694CC0"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diario</w:t>
            </w:r>
          </w:p>
          <w:p w14:paraId="59B23D50" w14:textId="77777777" w:rsidR="008A2878" w:rsidRPr="005A165C" w:rsidRDefault="008A2878" w:rsidP="006769B5">
            <w:pPr>
              <w:jc w:val="center"/>
              <w:rPr>
                <w:rFonts w:ascii="Arial" w:eastAsia="Times New Roman" w:hAnsi="Arial" w:cs="Arial"/>
                <w:sz w:val="16"/>
                <w:szCs w:val="16"/>
                <w:lang w:eastAsia="es-ES"/>
              </w:rPr>
            </w:pPr>
          </w:p>
        </w:tc>
        <w:tc>
          <w:tcPr>
            <w:tcW w:w="1134" w:type="dxa"/>
            <w:vAlign w:val="center"/>
          </w:tcPr>
          <w:p w14:paraId="25E6FE8E" w14:textId="77777777" w:rsidR="008A2878" w:rsidRPr="005A165C" w:rsidRDefault="008A2878" w:rsidP="006769B5">
            <w:pPr>
              <w:jc w:val="center"/>
              <w:rPr>
                <w:rFonts w:ascii="Arial" w:eastAsia="Times New Roman" w:hAnsi="Arial" w:cs="Arial"/>
                <w:b/>
                <w:sz w:val="16"/>
                <w:szCs w:val="16"/>
                <w:lang w:eastAsia="es-ES"/>
              </w:rPr>
            </w:pPr>
            <w:r>
              <w:rPr>
                <w:rFonts w:ascii="Arial" w:eastAsia="Times New Roman" w:hAnsi="Arial" w:cs="Arial"/>
                <w:sz w:val="16"/>
                <w:szCs w:val="16"/>
                <w:lang w:eastAsia="es-ES"/>
              </w:rPr>
              <w:t>U</w:t>
            </w:r>
            <w:r w:rsidRPr="005A165C">
              <w:rPr>
                <w:rFonts w:ascii="Arial" w:eastAsia="Times New Roman" w:hAnsi="Arial" w:cs="Arial"/>
                <w:sz w:val="16"/>
                <w:szCs w:val="16"/>
                <w:lang w:eastAsia="es-ES"/>
              </w:rPr>
              <w:t>suarios</w:t>
            </w:r>
          </w:p>
        </w:tc>
      </w:tr>
      <w:tr w:rsidR="008A2878" w:rsidRPr="005A165C" w14:paraId="65B20A90" w14:textId="77777777" w:rsidTr="006769B5">
        <w:trPr>
          <w:cantSplit/>
          <w:trHeight w:val="1134"/>
        </w:trPr>
        <w:tc>
          <w:tcPr>
            <w:tcW w:w="465" w:type="dxa"/>
            <w:shd w:val="clear" w:color="auto" w:fill="auto"/>
            <w:noWrap/>
            <w:vAlign w:val="center"/>
          </w:tcPr>
          <w:p w14:paraId="52869236"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2</w:t>
            </w:r>
          </w:p>
        </w:tc>
        <w:tc>
          <w:tcPr>
            <w:tcW w:w="1935" w:type="dxa"/>
            <w:shd w:val="clear" w:color="auto" w:fill="auto"/>
            <w:noWrap/>
            <w:vAlign w:val="center"/>
          </w:tcPr>
          <w:p w14:paraId="0FA40F77" w14:textId="77777777" w:rsidR="008A2878" w:rsidRPr="005A165C"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E</w:t>
            </w:r>
            <w:r w:rsidRPr="005A165C">
              <w:rPr>
                <w:rFonts w:ascii="Arial" w:hAnsi="Arial" w:cs="Arial"/>
                <w:sz w:val="16"/>
                <w:szCs w:val="16"/>
              </w:rPr>
              <w:t>laborar 100% certificaciones de archivo de cedula de identidad personal.</w:t>
            </w:r>
          </w:p>
          <w:p w14:paraId="23F206A6" w14:textId="77777777" w:rsidR="008A2878" w:rsidRPr="005A165C" w:rsidRDefault="008A2878" w:rsidP="006769B5">
            <w:pPr>
              <w:spacing w:after="0" w:line="240" w:lineRule="auto"/>
              <w:jc w:val="both"/>
              <w:rPr>
                <w:rFonts w:ascii="Arial" w:eastAsia="Times New Roman" w:hAnsi="Arial" w:cs="Arial"/>
                <w:sz w:val="16"/>
                <w:szCs w:val="16"/>
                <w:lang w:eastAsia="es-ES"/>
              </w:rPr>
            </w:pPr>
          </w:p>
          <w:p w14:paraId="16F5CD8C" w14:textId="77777777" w:rsidR="008A2878" w:rsidRPr="005A165C" w:rsidRDefault="008A2878" w:rsidP="006769B5">
            <w:pPr>
              <w:spacing w:after="0" w:line="240" w:lineRule="auto"/>
              <w:jc w:val="both"/>
              <w:rPr>
                <w:rFonts w:ascii="Arial" w:eastAsia="Times New Roman" w:hAnsi="Arial" w:cs="Arial"/>
                <w:sz w:val="16"/>
                <w:szCs w:val="16"/>
                <w:lang w:eastAsia="es-ES"/>
              </w:rPr>
            </w:pPr>
          </w:p>
        </w:tc>
        <w:tc>
          <w:tcPr>
            <w:tcW w:w="1697" w:type="dxa"/>
            <w:shd w:val="clear" w:color="auto" w:fill="auto"/>
            <w:noWrap/>
            <w:vAlign w:val="center"/>
          </w:tcPr>
          <w:p w14:paraId="6EDB3305" w14:textId="77777777" w:rsidR="008A2878" w:rsidRPr="005A165C" w:rsidRDefault="008A2878" w:rsidP="006769B5">
            <w:pPr>
              <w:spacing w:after="0" w:line="240" w:lineRule="auto"/>
              <w:ind w:left="66"/>
              <w:contextualSpacing/>
              <w:rPr>
                <w:rFonts w:ascii="Arial" w:eastAsia="Times New Roman" w:hAnsi="Arial" w:cs="Arial"/>
                <w:sz w:val="16"/>
                <w:szCs w:val="16"/>
                <w:lang w:eastAsia="es-ES"/>
              </w:rPr>
            </w:pPr>
            <w:r>
              <w:rPr>
                <w:rFonts w:ascii="Arial" w:hAnsi="Arial" w:cs="Arial"/>
                <w:sz w:val="16"/>
                <w:szCs w:val="16"/>
              </w:rPr>
              <w:t>E</w:t>
            </w:r>
            <w:r w:rsidRPr="005A165C">
              <w:rPr>
                <w:rFonts w:ascii="Arial" w:hAnsi="Arial" w:cs="Arial"/>
                <w:sz w:val="16"/>
                <w:szCs w:val="16"/>
              </w:rPr>
              <w:t>laborar 100% de cedulas</w:t>
            </w:r>
          </w:p>
        </w:tc>
        <w:tc>
          <w:tcPr>
            <w:tcW w:w="1276" w:type="dxa"/>
            <w:shd w:val="clear" w:color="auto" w:fill="auto"/>
            <w:noWrap/>
            <w:vAlign w:val="center"/>
          </w:tcPr>
          <w:p w14:paraId="6A414BBD" w14:textId="77777777" w:rsidR="008A2878" w:rsidRPr="005A165C" w:rsidRDefault="008A2878" w:rsidP="006769B5">
            <w:pPr>
              <w:spacing w:after="0" w:line="240" w:lineRule="auto"/>
              <w:ind w:left="-69" w:firstLine="69"/>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5A165C">
              <w:rPr>
                <w:rFonts w:ascii="Arial" w:eastAsia="Times New Roman" w:hAnsi="Arial" w:cs="Arial"/>
                <w:sz w:val="16"/>
                <w:szCs w:val="16"/>
                <w:lang w:eastAsia="es-ES"/>
              </w:rPr>
              <w:t>orcentaje</w:t>
            </w:r>
          </w:p>
        </w:tc>
        <w:tc>
          <w:tcPr>
            <w:tcW w:w="397" w:type="dxa"/>
            <w:shd w:val="clear" w:color="auto" w:fill="auto"/>
            <w:noWrap/>
            <w:textDirection w:val="btLr"/>
            <w:vAlign w:val="center"/>
          </w:tcPr>
          <w:p w14:paraId="6603747D"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397" w:type="dxa"/>
            <w:shd w:val="clear" w:color="auto" w:fill="auto"/>
            <w:noWrap/>
            <w:textDirection w:val="btLr"/>
            <w:vAlign w:val="center"/>
          </w:tcPr>
          <w:p w14:paraId="2D98CFA7"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5A631741"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267FED6F"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14C4867B"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5267D747"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74BA9A47"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5BD8DAE"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43F117AA"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1325AB3A"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27269B13"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467" w:type="dxa"/>
            <w:shd w:val="clear" w:color="auto" w:fill="auto"/>
            <w:noWrap/>
            <w:textDirection w:val="btLr"/>
            <w:vAlign w:val="center"/>
          </w:tcPr>
          <w:p w14:paraId="0F17FAED"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703" w:type="dxa"/>
            <w:shd w:val="clear" w:color="auto" w:fill="auto"/>
            <w:noWrap/>
            <w:vAlign w:val="center"/>
          </w:tcPr>
          <w:p w14:paraId="26021377" w14:textId="77777777" w:rsidR="008A2878" w:rsidRPr="005A165C" w:rsidRDefault="008A2878" w:rsidP="006769B5">
            <w:pPr>
              <w:spacing w:after="0" w:line="240" w:lineRule="auto"/>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1139" w:type="dxa"/>
            <w:vAlign w:val="center"/>
          </w:tcPr>
          <w:p w14:paraId="38B18D01" w14:textId="77777777" w:rsidR="008A2878" w:rsidRPr="005A165C" w:rsidRDefault="008A2878" w:rsidP="006769B5">
            <w:pPr>
              <w:spacing w:after="0" w:line="240" w:lineRule="auto"/>
              <w:rPr>
                <w:rFonts w:ascii="Arial" w:hAnsi="Arial" w:cs="Arial"/>
                <w:sz w:val="16"/>
                <w:szCs w:val="16"/>
              </w:rPr>
            </w:pPr>
            <w:r>
              <w:rPr>
                <w:rFonts w:ascii="Arial" w:hAnsi="Arial" w:cs="Arial"/>
                <w:sz w:val="16"/>
                <w:szCs w:val="16"/>
              </w:rPr>
              <w:t>S</w:t>
            </w:r>
            <w:r w:rsidRPr="005A165C">
              <w:rPr>
                <w:rFonts w:ascii="Arial" w:hAnsi="Arial" w:cs="Arial"/>
                <w:sz w:val="16"/>
                <w:szCs w:val="16"/>
              </w:rPr>
              <w:t>olicitar a usuario requisitos legales vigentes.</w:t>
            </w:r>
          </w:p>
          <w:p w14:paraId="0E7B31DD" w14:textId="77777777" w:rsidR="008A2878" w:rsidRPr="005A165C" w:rsidRDefault="008A2878" w:rsidP="006769B5">
            <w:pPr>
              <w:spacing w:after="0" w:line="240" w:lineRule="auto"/>
              <w:rPr>
                <w:rFonts w:ascii="Arial" w:hAnsi="Arial" w:cs="Arial"/>
                <w:sz w:val="16"/>
                <w:szCs w:val="16"/>
              </w:rPr>
            </w:pPr>
            <w:r w:rsidRPr="005A165C">
              <w:rPr>
                <w:rFonts w:ascii="Arial" w:hAnsi="Arial" w:cs="Arial"/>
                <w:sz w:val="16"/>
                <w:szCs w:val="16"/>
              </w:rPr>
              <w:t>realizar la búsqueda en el índice de registro.</w:t>
            </w:r>
          </w:p>
          <w:p w14:paraId="27349E3D" w14:textId="77777777" w:rsidR="008A2878" w:rsidRPr="005A165C" w:rsidRDefault="008A2878" w:rsidP="006769B5">
            <w:pPr>
              <w:spacing w:after="0" w:line="240" w:lineRule="auto"/>
              <w:rPr>
                <w:rFonts w:ascii="Arial" w:hAnsi="Arial" w:cs="Arial"/>
                <w:sz w:val="16"/>
                <w:szCs w:val="16"/>
              </w:rPr>
            </w:pPr>
            <w:r w:rsidRPr="005A165C">
              <w:rPr>
                <w:rFonts w:ascii="Arial" w:hAnsi="Arial" w:cs="Arial"/>
                <w:sz w:val="16"/>
                <w:szCs w:val="16"/>
              </w:rPr>
              <w:t>buscar en legajos de archivo de tarjeta.</w:t>
            </w:r>
          </w:p>
          <w:p w14:paraId="28A7516B" w14:textId="77777777" w:rsidR="008A2878" w:rsidRPr="005A165C" w:rsidRDefault="008A2878" w:rsidP="006769B5">
            <w:pPr>
              <w:spacing w:after="0" w:line="240" w:lineRule="auto"/>
              <w:jc w:val="center"/>
              <w:rPr>
                <w:rFonts w:ascii="Arial" w:eastAsia="Times New Roman" w:hAnsi="Arial" w:cs="Arial"/>
                <w:sz w:val="16"/>
                <w:szCs w:val="16"/>
                <w:lang w:eastAsia="es-ES"/>
              </w:rPr>
            </w:pPr>
            <w:r w:rsidRPr="005A165C">
              <w:rPr>
                <w:rFonts w:ascii="Arial" w:hAnsi="Arial" w:cs="Arial"/>
                <w:sz w:val="16"/>
                <w:szCs w:val="16"/>
              </w:rPr>
              <w:t>llenar formulario de solicitud.</w:t>
            </w:r>
          </w:p>
        </w:tc>
        <w:tc>
          <w:tcPr>
            <w:tcW w:w="1413" w:type="dxa"/>
            <w:vAlign w:val="center"/>
          </w:tcPr>
          <w:p w14:paraId="35EB45BF"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1DDF7BFE"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POA</w:t>
            </w:r>
          </w:p>
          <w:p w14:paraId="21A47D51"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mensual</w:t>
            </w:r>
          </w:p>
          <w:p w14:paraId="3E684F30" w14:textId="77777777" w:rsidR="008A2878" w:rsidRPr="005A165C" w:rsidRDefault="008A2878" w:rsidP="006769B5">
            <w:pPr>
              <w:spacing w:after="0" w:line="240" w:lineRule="auto"/>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 xml:space="preserve"> </w:t>
            </w: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diario</w:t>
            </w:r>
          </w:p>
          <w:p w14:paraId="42B2B835" w14:textId="77777777" w:rsidR="008A2878" w:rsidRPr="005A165C" w:rsidRDefault="008A2878" w:rsidP="006769B5">
            <w:pPr>
              <w:spacing w:after="0" w:line="240" w:lineRule="auto"/>
              <w:jc w:val="center"/>
              <w:rPr>
                <w:rFonts w:ascii="Arial" w:eastAsia="Times New Roman" w:hAnsi="Arial" w:cs="Arial"/>
                <w:sz w:val="16"/>
                <w:szCs w:val="16"/>
                <w:lang w:eastAsia="es-ES"/>
              </w:rPr>
            </w:pPr>
          </w:p>
        </w:tc>
        <w:tc>
          <w:tcPr>
            <w:tcW w:w="1134" w:type="dxa"/>
            <w:vAlign w:val="center"/>
          </w:tcPr>
          <w:p w14:paraId="5D51A5F0"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2057DC7A"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5A165C">
              <w:rPr>
                <w:rFonts w:ascii="Arial" w:eastAsia="Times New Roman" w:hAnsi="Arial" w:cs="Arial"/>
                <w:sz w:val="16"/>
                <w:szCs w:val="16"/>
                <w:lang w:eastAsia="es-ES"/>
              </w:rPr>
              <w:t>suarios</w:t>
            </w:r>
          </w:p>
        </w:tc>
      </w:tr>
      <w:tr w:rsidR="008A2878" w:rsidRPr="005A165C" w14:paraId="69B2C0BA" w14:textId="77777777" w:rsidTr="006769B5">
        <w:trPr>
          <w:cantSplit/>
          <w:trHeight w:val="1134"/>
        </w:trPr>
        <w:tc>
          <w:tcPr>
            <w:tcW w:w="465" w:type="dxa"/>
            <w:shd w:val="clear" w:color="auto" w:fill="auto"/>
            <w:noWrap/>
            <w:vAlign w:val="center"/>
          </w:tcPr>
          <w:p w14:paraId="7A4C12C5"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1935" w:type="dxa"/>
            <w:shd w:val="clear" w:color="auto" w:fill="auto"/>
            <w:noWrap/>
            <w:vAlign w:val="center"/>
          </w:tcPr>
          <w:p w14:paraId="53791550" w14:textId="77777777" w:rsidR="008A2878" w:rsidRPr="005A165C"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E</w:t>
            </w:r>
            <w:r w:rsidRPr="005A165C">
              <w:rPr>
                <w:rFonts w:ascii="Arial" w:hAnsi="Arial" w:cs="Arial"/>
                <w:sz w:val="16"/>
                <w:szCs w:val="16"/>
              </w:rPr>
              <w:t>laborar al 100% las constancias de carencia de documento en base a demanda de usuario</w:t>
            </w:r>
          </w:p>
        </w:tc>
        <w:tc>
          <w:tcPr>
            <w:tcW w:w="1697" w:type="dxa"/>
            <w:shd w:val="clear" w:color="auto" w:fill="auto"/>
            <w:noWrap/>
            <w:vAlign w:val="center"/>
          </w:tcPr>
          <w:p w14:paraId="673380BE" w14:textId="77777777" w:rsidR="008A2878" w:rsidRPr="005A165C" w:rsidRDefault="008A2878" w:rsidP="006769B5">
            <w:pPr>
              <w:spacing w:after="0" w:line="240" w:lineRule="auto"/>
              <w:ind w:left="66"/>
              <w:contextualSpacing/>
              <w:rPr>
                <w:rFonts w:ascii="Arial" w:eastAsia="Times New Roman" w:hAnsi="Arial" w:cs="Arial"/>
                <w:sz w:val="16"/>
                <w:szCs w:val="16"/>
                <w:lang w:eastAsia="es-ES"/>
              </w:rPr>
            </w:pPr>
            <w:r>
              <w:rPr>
                <w:rFonts w:ascii="Arial" w:hAnsi="Arial" w:cs="Arial"/>
                <w:sz w:val="16"/>
                <w:szCs w:val="16"/>
              </w:rPr>
              <w:t>E</w:t>
            </w:r>
            <w:r w:rsidRPr="005A165C">
              <w:rPr>
                <w:rFonts w:ascii="Arial" w:hAnsi="Arial" w:cs="Arial"/>
                <w:sz w:val="16"/>
                <w:szCs w:val="16"/>
              </w:rPr>
              <w:t>laborar 100% de constancias</w:t>
            </w:r>
          </w:p>
        </w:tc>
        <w:tc>
          <w:tcPr>
            <w:tcW w:w="1276" w:type="dxa"/>
            <w:shd w:val="clear" w:color="auto" w:fill="auto"/>
            <w:noWrap/>
            <w:vAlign w:val="center"/>
          </w:tcPr>
          <w:p w14:paraId="3DDEDB54" w14:textId="77777777" w:rsidR="008A2878" w:rsidRPr="005A165C" w:rsidRDefault="008A2878" w:rsidP="006769B5">
            <w:pPr>
              <w:spacing w:after="0" w:line="240" w:lineRule="auto"/>
              <w:ind w:left="-69" w:firstLine="69"/>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5A165C">
              <w:rPr>
                <w:rFonts w:ascii="Arial" w:eastAsia="Times New Roman" w:hAnsi="Arial" w:cs="Arial"/>
                <w:sz w:val="16"/>
                <w:szCs w:val="16"/>
                <w:lang w:eastAsia="es-ES"/>
              </w:rPr>
              <w:t>orcentaje</w:t>
            </w:r>
          </w:p>
        </w:tc>
        <w:tc>
          <w:tcPr>
            <w:tcW w:w="397" w:type="dxa"/>
            <w:shd w:val="clear" w:color="auto" w:fill="auto"/>
            <w:noWrap/>
            <w:textDirection w:val="btLr"/>
            <w:vAlign w:val="center"/>
          </w:tcPr>
          <w:p w14:paraId="29910B58"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397" w:type="dxa"/>
            <w:shd w:val="clear" w:color="auto" w:fill="auto"/>
            <w:noWrap/>
            <w:textDirection w:val="btLr"/>
            <w:vAlign w:val="center"/>
          </w:tcPr>
          <w:p w14:paraId="3C6D030A"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D1A68D4"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93470D2"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2BD90008"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EE30148"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25B500D9"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2BEE4892"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6F62C44E"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B11D82D"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69F094B"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467" w:type="dxa"/>
            <w:shd w:val="clear" w:color="auto" w:fill="auto"/>
            <w:noWrap/>
            <w:textDirection w:val="btLr"/>
            <w:vAlign w:val="center"/>
          </w:tcPr>
          <w:p w14:paraId="0E345F03"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703" w:type="dxa"/>
            <w:shd w:val="clear" w:color="auto" w:fill="auto"/>
            <w:noWrap/>
            <w:vAlign w:val="center"/>
          </w:tcPr>
          <w:p w14:paraId="0A2DA4A0" w14:textId="77777777" w:rsidR="008A2878" w:rsidRPr="005A165C" w:rsidRDefault="008A2878" w:rsidP="006769B5">
            <w:pPr>
              <w:spacing w:after="0" w:line="240" w:lineRule="auto"/>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1139" w:type="dxa"/>
            <w:vAlign w:val="center"/>
          </w:tcPr>
          <w:p w14:paraId="141139E3" w14:textId="77777777" w:rsidR="008A2878" w:rsidRPr="005A165C" w:rsidRDefault="008A2878" w:rsidP="006769B5">
            <w:pPr>
              <w:spacing w:after="0" w:line="240" w:lineRule="auto"/>
              <w:rPr>
                <w:rFonts w:ascii="Arial" w:hAnsi="Arial" w:cs="Arial"/>
                <w:sz w:val="16"/>
                <w:szCs w:val="16"/>
              </w:rPr>
            </w:pPr>
            <w:r>
              <w:rPr>
                <w:rFonts w:ascii="Arial" w:hAnsi="Arial" w:cs="Arial"/>
                <w:sz w:val="16"/>
                <w:szCs w:val="16"/>
              </w:rPr>
              <w:t>R</w:t>
            </w:r>
            <w:r w:rsidRPr="005A165C">
              <w:rPr>
                <w:rFonts w:ascii="Arial" w:hAnsi="Arial" w:cs="Arial"/>
                <w:sz w:val="16"/>
                <w:szCs w:val="16"/>
              </w:rPr>
              <w:t>evisar la documentación presentada por el usuario,</w:t>
            </w:r>
          </w:p>
          <w:p w14:paraId="73E66FEF" w14:textId="77777777" w:rsidR="008A2878" w:rsidRPr="005A165C" w:rsidRDefault="008A2878" w:rsidP="006769B5">
            <w:pPr>
              <w:spacing w:after="0" w:line="240" w:lineRule="auto"/>
              <w:rPr>
                <w:rFonts w:ascii="Arial" w:hAnsi="Arial" w:cs="Arial"/>
                <w:sz w:val="16"/>
                <w:szCs w:val="16"/>
              </w:rPr>
            </w:pPr>
            <w:r w:rsidRPr="005A165C">
              <w:rPr>
                <w:rFonts w:ascii="Arial" w:hAnsi="Arial" w:cs="Arial"/>
                <w:sz w:val="16"/>
                <w:szCs w:val="16"/>
              </w:rPr>
              <w:t>se elabora la constancia.</w:t>
            </w:r>
          </w:p>
          <w:p w14:paraId="6A61260C" w14:textId="77777777" w:rsidR="008A2878" w:rsidRPr="005A165C" w:rsidRDefault="008A2878" w:rsidP="006769B5">
            <w:pPr>
              <w:spacing w:after="0" w:line="240" w:lineRule="auto"/>
              <w:jc w:val="center"/>
              <w:rPr>
                <w:rFonts w:ascii="Arial" w:eastAsia="Times New Roman" w:hAnsi="Arial" w:cs="Arial"/>
                <w:sz w:val="16"/>
                <w:szCs w:val="16"/>
                <w:lang w:eastAsia="es-ES"/>
              </w:rPr>
            </w:pPr>
            <w:r w:rsidRPr="005A165C">
              <w:rPr>
                <w:rFonts w:ascii="Arial" w:hAnsi="Arial" w:cs="Arial"/>
                <w:sz w:val="16"/>
                <w:szCs w:val="16"/>
              </w:rPr>
              <w:t>se entrega</w:t>
            </w:r>
          </w:p>
        </w:tc>
        <w:tc>
          <w:tcPr>
            <w:tcW w:w="1413" w:type="dxa"/>
            <w:vAlign w:val="center"/>
          </w:tcPr>
          <w:p w14:paraId="2BFD8EE0"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395EEC29"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POA</w:t>
            </w:r>
          </w:p>
          <w:p w14:paraId="0996B0FF"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mensual</w:t>
            </w:r>
          </w:p>
          <w:p w14:paraId="7510E0C7"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diario</w:t>
            </w:r>
          </w:p>
          <w:p w14:paraId="238C30B3" w14:textId="77777777" w:rsidR="008A2878" w:rsidRPr="005A165C" w:rsidRDefault="008A2878" w:rsidP="006769B5">
            <w:pPr>
              <w:spacing w:after="0" w:line="240" w:lineRule="auto"/>
              <w:jc w:val="center"/>
              <w:rPr>
                <w:rFonts w:ascii="Arial" w:eastAsia="Times New Roman" w:hAnsi="Arial" w:cs="Arial"/>
                <w:sz w:val="16"/>
                <w:szCs w:val="16"/>
                <w:lang w:eastAsia="es-ES"/>
              </w:rPr>
            </w:pPr>
          </w:p>
        </w:tc>
        <w:tc>
          <w:tcPr>
            <w:tcW w:w="1134" w:type="dxa"/>
            <w:vAlign w:val="center"/>
          </w:tcPr>
          <w:p w14:paraId="543506FD"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1159E816"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4129551B"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5A165C">
              <w:rPr>
                <w:rFonts w:ascii="Arial" w:eastAsia="Times New Roman" w:hAnsi="Arial" w:cs="Arial"/>
                <w:sz w:val="16"/>
                <w:szCs w:val="16"/>
                <w:lang w:eastAsia="es-ES"/>
              </w:rPr>
              <w:t>suarios</w:t>
            </w:r>
          </w:p>
        </w:tc>
      </w:tr>
      <w:tr w:rsidR="008A2878" w:rsidRPr="005A165C" w14:paraId="688D9DBB" w14:textId="77777777" w:rsidTr="006769B5">
        <w:trPr>
          <w:cantSplit/>
          <w:trHeight w:val="1134"/>
        </w:trPr>
        <w:tc>
          <w:tcPr>
            <w:tcW w:w="465" w:type="dxa"/>
            <w:shd w:val="clear" w:color="auto" w:fill="auto"/>
            <w:noWrap/>
            <w:vAlign w:val="center"/>
          </w:tcPr>
          <w:p w14:paraId="09988A32"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4</w:t>
            </w:r>
          </w:p>
        </w:tc>
        <w:tc>
          <w:tcPr>
            <w:tcW w:w="1935" w:type="dxa"/>
            <w:shd w:val="clear" w:color="auto" w:fill="auto"/>
            <w:noWrap/>
            <w:vAlign w:val="center"/>
          </w:tcPr>
          <w:p w14:paraId="3BFA65D9" w14:textId="77777777" w:rsidR="008A2878" w:rsidRPr="005A165C" w:rsidRDefault="008A2878" w:rsidP="006769B5">
            <w:pPr>
              <w:spacing w:after="0" w:line="240" w:lineRule="auto"/>
              <w:rPr>
                <w:rFonts w:ascii="Arial" w:eastAsia="Times New Roman" w:hAnsi="Arial" w:cs="Arial"/>
                <w:sz w:val="16"/>
                <w:szCs w:val="16"/>
                <w:lang w:eastAsia="es-ES"/>
              </w:rPr>
            </w:pPr>
          </w:p>
          <w:p w14:paraId="10220CD4" w14:textId="77777777" w:rsidR="008A2878" w:rsidRPr="005A165C"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E</w:t>
            </w:r>
            <w:r w:rsidRPr="005A165C">
              <w:rPr>
                <w:rFonts w:ascii="Arial" w:hAnsi="Arial" w:cs="Arial"/>
                <w:sz w:val="16"/>
                <w:szCs w:val="16"/>
              </w:rPr>
              <w:t>xtender 100% las certificaciones de partidas de nacimiento en base a la fluencia de usuario</w:t>
            </w:r>
          </w:p>
          <w:p w14:paraId="0552D013" w14:textId="77777777" w:rsidR="008A2878" w:rsidRPr="005A165C" w:rsidRDefault="008A2878" w:rsidP="006769B5">
            <w:pPr>
              <w:spacing w:after="0" w:line="240" w:lineRule="auto"/>
              <w:rPr>
                <w:rFonts w:ascii="Arial" w:eastAsia="Times New Roman" w:hAnsi="Arial" w:cs="Arial"/>
                <w:sz w:val="16"/>
                <w:szCs w:val="16"/>
                <w:lang w:eastAsia="es-ES"/>
              </w:rPr>
            </w:pPr>
          </w:p>
        </w:tc>
        <w:tc>
          <w:tcPr>
            <w:tcW w:w="1697" w:type="dxa"/>
            <w:shd w:val="clear" w:color="auto" w:fill="auto"/>
            <w:noWrap/>
            <w:vAlign w:val="center"/>
          </w:tcPr>
          <w:p w14:paraId="55051F13" w14:textId="77777777" w:rsidR="008A2878" w:rsidRPr="005A165C" w:rsidRDefault="008A2878" w:rsidP="006769B5">
            <w:pPr>
              <w:spacing w:after="0" w:line="240" w:lineRule="auto"/>
              <w:ind w:left="66"/>
              <w:contextualSpacing/>
              <w:rPr>
                <w:rFonts w:ascii="Arial" w:eastAsia="Times New Roman" w:hAnsi="Arial" w:cs="Arial"/>
                <w:sz w:val="16"/>
                <w:szCs w:val="16"/>
                <w:lang w:eastAsia="es-ES"/>
              </w:rPr>
            </w:pPr>
            <w:r>
              <w:rPr>
                <w:rFonts w:ascii="Arial" w:hAnsi="Arial" w:cs="Arial"/>
                <w:sz w:val="16"/>
                <w:szCs w:val="16"/>
              </w:rPr>
              <w:t>E</w:t>
            </w:r>
            <w:r w:rsidRPr="005A165C">
              <w:rPr>
                <w:rFonts w:ascii="Arial" w:hAnsi="Arial" w:cs="Arial"/>
                <w:sz w:val="16"/>
                <w:szCs w:val="16"/>
              </w:rPr>
              <w:t>xtender al 100% certificaciones de partidas</w:t>
            </w:r>
          </w:p>
        </w:tc>
        <w:tc>
          <w:tcPr>
            <w:tcW w:w="1276" w:type="dxa"/>
            <w:shd w:val="clear" w:color="auto" w:fill="auto"/>
            <w:noWrap/>
            <w:vAlign w:val="center"/>
          </w:tcPr>
          <w:p w14:paraId="40860241" w14:textId="77777777" w:rsidR="008A2878" w:rsidRPr="005A165C" w:rsidRDefault="008A2878" w:rsidP="006769B5">
            <w:pPr>
              <w:spacing w:after="0" w:line="240" w:lineRule="auto"/>
              <w:ind w:left="-69" w:firstLine="69"/>
              <w:rPr>
                <w:rFonts w:ascii="Arial" w:eastAsia="Times New Roman" w:hAnsi="Arial" w:cs="Arial"/>
                <w:sz w:val="16"/>
                <w:szCs w:val="16"/>
                <w:lang w:eastAsia="es-ES"/>
              </w:rPr>
            </w:pPr>
            <w:r w:rsidRPr="005A165C">
              <w:rPr>
                <w:rFonts w:ascii="Arial" w:eastAsia="Times New Roman" w:hAnsi="Arial" w:cs="Arial"/>
                <w:sz w:val="16"/>
                <w:szCs w:val="16"/>
                <w:lang w:eastAsia="es-ES"/>
              </w:rPr>
              <w:t>porcentaje</w:t>
            </w:r>
          </w:p>
        </w:tc>
        <w:tc>
          <w:tcPr>
            <w:tcW w:w="397" w:type="dxa"/>
            <w:shd w:val="clear" w:color="auto" w:fill="auto"/>
            <w:noWrap/>
            <w:textDirection w:val="btLr"/>
            <w:vAlign w:val="center"/>
          </w:tcPr>
          <w:p w14:paraId="70115618"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397" w:type="dxa"/>
            <w:shd w:val="clear" w:color="auto" w:fill="auto"/>
            <w:noWrap/>
            <w:textDirection w:val="btLr"/>
            <w:vAlign w:val="center"/>
          </w:tcPr>
          <w:p w14:paraId="6420D8CB"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5B29CA2C"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6D3DDF6F"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79B1A347"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2ED1C1AC"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FFFA619"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4D93D2EA"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B0F3FF0"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5314A75D"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5A657812"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467" w:type="dxa"/>
            <w:shd w:val="clear" w:color="auto" w:fill="auto"/>
            <w:noWrap/>
            <w:textDirection w:val="btLr"/>
            <w:vAlign w:val="center"/>
          </w:tcPr>
          <w:p w14:paraId="01BC29DA"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703" w:type="dxa"/>
            <w:shd w:val="clear" w:color="auto" w:fill="auto"/>
            <w:noWrap/>
            <w:vAlign w:val="center"/>
          </w:tcPr>
          <w:p w14:paraId="2A9E4579" w14:textId="77777777" w:rsidR="008A2878" w:rsidRPr="005A165C" w:rsidRDefault="008A2878" w:rsidP="006769B5">
            <w:pPr>
              <w:spacing w:after="0" w:line="240" w:lineRule="auto"/>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1139" w:type="dxa"/>
            <w:vAlign w:val="center"/>
          </w:tcPr>
          <w:p w14:paraId="14DBEC0F" w14:textId="77777777" w:rsidR="008A2878" w:rsidRPr="005A165C" w:rsidRDefault="008A2878" w:rsidP="006769B5">
            <w:pPr>
              <w:spacing w:after="0" w:line="240" w:lineRule="auto"/>
              <w:rPr>
                <w:rFonts w:ascii="Arial" w:hAnsi="Arial" w:cs="Arial"/>
                <w:sz w:val="16"/>
                <w:szCs w:val="16"/>
              </w:rPr>
            </w:pPr>
            <w:r>
              <w:rPr>
                <w:rFonts w:ascii="Arial" w:hAnsi="Arial" w:cs="Arial"/>
                <w:sz w:val="16"/>
                <w:szCs w:val="16"/>
              </w:rPr>
              <w:t>R</w:t>
            </w:r>
            <w:r w:rsidRPr="005A165C">
              <w:rPr>
                <w:rFonts w:ascii="Arial" w:hAnsi="Arial" w:cs="Arial"/>
                <w:sz w:val="16"/>
                <w:szCs w:val="16"/>
              </w:rPr>
              <w:t>ecepción de datos.</w:t>
            </w:r>
          </w:p>
          <w:p w14:paraId="53FBAF4C" w14:textId="77777777" w:rsidR="008A2878" w:rsidRPr="005A165C" w:rsidRDefault="008A2878" w:rsidP="006769B5">
            <w:pPr>
              <w:spacing w:after="0" w:line="240" w:lineRule="auto"/>
              <w:rPr>
                <w:rFonts w:ascii="Arial" w:hAnsi="Arial" w:cs="Arial"/>
                <w:sz w:val="16"/>
                <w:szCs w:val="16"/>
              </w:rPr>
            </w:pPr>
            <w:r w:rsidRPr="005A165C">
              <w:rPr>
                <w:rFonts w:ascii="Arial" w:hAnsi="Arial" w:cs="Arial"/>
                <w:sz w:val="16"/>
                <w:szCs w:val="16"/>
              </w:rPr>
              <w:t>impresión.</w:t>
            </w:r>
          </w:p>
          <w:p w14:paraId="7980EB1F" w14:textId="77777777" w:rsidR="008A2878" w:rsidRPr="005A165C" w:rsidRDefault="008A2878" w:rsidP="006769B5">
            <w:pPr>
              <w:spacing w:after="0" w:line="240" w:lineRule="auto"/>
              <w:jc w:val="center"/>
              <w:rPr>
                <w:rFonts w:ascii="Arial" w:eastAsia="Times New Roman" w:hAnsi="Arial" w:cs="Arial"/>
                <w:sz w:val="16"/>
                <w:szCs w:val="16"/>
                <w:lang w:eastAsia="es-ES"/>
              </w:rPr>
            </w:pPr>
          </w:p>
        </w:tc>
        <w:tc>
          <w:tcPr>
            <w:tcW w:w="1413" w:type="dxa"/>
            <w:vAlign w:val="center"/>
          </w:tcPr>
          <w:p w14:paraId="61C8EF68" w14:textId="77777777" w:rsidR="008A2878" w:rsidRPr="005A165C" w:rsidRDefault="008A2878" w:rsidP="006769B5">
            <w:pPr>
              <w:spacing w:after="0"/>
              <w:jc w:val="center"/>
              <w:rPr>
                <w:rFonts w:ascii="Arial" w:eastAsia="Times New Roman" w:hAnsi="Arial" w:cs="Arial"/>
                <w:sz w:val="16"/>
                <w:szCs w:val="16"/>
                <w:lang w:eastAsia="es-ES"/>
              </w:rPr>
            </w:pPr>
          </w:p>
          <w:p w14:paraId="74955F64"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POA</w:t>
            </w:r>
          </w:p>
          <w:p w14:paraId="21796DC6"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mensual</w:t>
            </w:r>
          </w:p>
          <w:p w14:paraId="4A7514E1"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diario</w:t>
            </w:r>
          </w:p>
          <w:p w14:paraId="08AECE50" w14:textId="77777777" w:rsidR="008A2878" w:rsidRPr="005A165C" w:rsidRDefault="008A2878" w:rsidP="006769B5">
            <w:pPr>
              <w:spacing w:after="0" w:line="240" w:lineRule="auto"/>
              <w:jc w:val="center"/>
              <w:rPr>
                <w:rFonts w:ascii="Arial" w:eastAsia="Times New Roman" w:hAnsi="Arial" w:cs="Arial"/>
                <w:sz w:val="16"/>
                <w:szCs w:val="16"/>
                <w:lang w:eastAsia="es-ES"/>
              </w:rPr>
            </w:pPr>
          </w:p>
        </w:tc>
        <w:tc>
          <w:tcPr>
            <w:tcW w:w="1134" w:type="dxa"/>
            <w:vAlign w:val="center"/>
          </w:tcPr>
          <w:p w14:paraId="352D8CFC"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2F8662AF"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5184A3D2"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5A165C">
              <w:rPr>
                <w:rFonts w:ascii="Arial" w:eastAsia="Times New Roman" w:hAnsi="Arial" w:cs="Arial"/>
                <w:sz w:val="16"/>
                <w:szCs w:val="16"/>
                <w:lang w:eastAsia="es-ES"/>
              </w:rPr>
              <w:t>suarios</w:t>
            </w:r>
          </w:p>
        </w:tc>
      </w:tr>
      <w:tr w:rsidR="008A2878" w:rsidRPr="005A165C" w14:paraId="7B1146B4" w14:textId="77777777" w:rsidTr="006769B5">
        <w:trPr>
          <w:cantSplit/>
          <w:trHeight w:val="1134"/>
        </w:trPr>
        <w:tc>
          <w:tcPr>
            <w:tcW w:w="465" w:type="dxa"/>
            <w:shd w:val="clear" w:color="auto" w:fill="auto"/>
            <w:noWrap/>
            <w:vAlign w:val="center"/>
          </w:tcPr>
          <w:p w14:paraId="1BE90519"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1935" w:type="dxa"/>
            <w:shd w:val="clear" w:color="auto" w:fill="auto"/>
            <w:noWrap/>
            <w:vAlign w:val="center"/>
          </w:tcPr>
          <w:p w14:paraId="557554B7" w14:textId="77777777" w:rsidR="008A2878" w:rsidRPr="005A165C" w:rsidRDefault="008A2878" w:rsidP="006769B5">
            <w:pPr>
              <w:spacing w:after="0" w:line="240" w:lineRule="auto"/>
              <w:rPr>
                <w:rFonts w:ascii="Arial" w:eastAsia="Times New Roman" w:hAnsi="Arial" w:cs="Arial"/>
                <w:sz w:val="16"/>
                <w:szCs w:val="16"/>
                <w:lang w:eastAsia="es-ES"/>
              </w:rPr>
            </w:pPr>
            <w:r>
              <w:rPr>
                <w:rFonts w:ascii="Arial" w:hAnsi="Arial" w:cs="Arial"/>
                <w:sz w:val="16"/>
                <w:szCs w:val="16"/>
              </w:rPr>
              <w:t>I</w:t>
            </w:r>
            <w:r w:rsidRPr="005A165C">
              <w:rPr>
                <w:rFonts w:ascii="Arial" w:hAnsi="Arial" w:cs="Arial"/>
                <w:sz w:val="16"/>
                <w:szCs w:val="16"/>
              </w:rPr>
              <w:t>nscribir al 100% nacimientos y defunciones en base a la demanda de usuario</w:t>
            </w:r>
          </w:p>
        </w:tc>
        <w:tc>
          <w:tcPr>
            <w:tcW w:w="1697" w:type="dxa"/>
            <w:shd w:val="clear" w:color="auto" w:fill="auto"/>
            <w:noWrap/>
            <w:vAlign w:val="center"/>
          </w:tcPr>
          <w:p w14:paraId="113FD902" w14:textId="77777777" w:rsidR="008A2878" w:rsidRPr="005A165C" w:rsidRDefault="008A2878" w:rsidP="006769B5">
            <w:pPr>
              <w:spacing w:after="0" w:line="240" w:lineRule="auto"/>
              <w:ind w:left="66"/>
              <w:contextualSpacing/>
              <w:rPr>
                <w:rFonts w:ascii="Arial" w:eastAsia="Times New Roman" w:hAnsi="Arial" w:cs="Arial"/>
                <w:sz w:val="16"/>
                <w:szCs w:val="16"/>
                <w:lang w:eastAsia="es-ES"/>
              </w:rPr>
            </w:pPr>
            <w:r>
              <w:rPr>
                <w:rFonts w:ascii="Arial" w:hAnsi="Arial" w:cs="Arial"/>
                <w:sz w:val="16"/>
                <w:szCs w:val="16"/>
              </w:rPr>
              <w:t>I</w:t>
            </w:r>
            <w:r w:rsidRPr="005A165C">
              <w:rPr>
                <w:rFonts w:ascii="Arial" w:hAnsi="Arial" w:cs="Arial"/>
                <w:sz w:val="16"/>
                <w:szCs w:val="16"/>
              </w:rPr>
              <w:t>nscribir al 100% los nacimientos y defunciones</w:t>
            </w:r>
          </w:p>
          <w:p w14:paraId="5974E41D" w14:textId="77777777" w:rsidR="008A2878" w:rsidRPr="005A165C" w:rsidRDefault="008A2878" w:rsidP="006769B5">
            <w:pPr>
              <w:spacing w:after="0" w:line="240" w:lineRule="auto"/>
              <w:ind w:left="66"/>
              <w:contextualSpacing/>
              <w:rPr>
                <w:rFonts w:ascii="Arial" w:eastAsia="Times New Roman" w:hAnsi="Arial" w:cs="Arial"/>
                <w:sz w:val="16"/>
                <w:szCs w:val="16"/>
                <w:lang w:eastAsia="es-ES"/>
              </w:rPr>
            </w:pPr>
          </w:p>
          <w:p w14:paraId="746003D3" w14:textId="77777777" w:rsidR="008A2878" w:rsidRPr="005A165C" w:rsidRDefault="008A2878" w:rsidP="006769B5">
            <w:pPr>
              <w:spacing w:after="0" w:line="240" w:lineRule="auto"/>
              <w:ind w:left="66"/>
              <w:contextualSpacing/>
              <w:rPr>
                <w:rFonts w:ascii="Arial" w:eastAsia="Times New Roman" w:hAnsi="Arial" w:cs="Arial"/>
                <w:sz w:val="16"/>
                <w:szCs w:val="16"/>
                <w:lang w:eastAsia="es-ES"/>
              </w:rPr>
            </w:pPr>
          </w:p>
        </w:tc>
        <w:tc>
          <w:tcPr>
            <w:tcW w:w="1276" w:type="dxa"/>
            <w:shd w:val="clear" w:color="auto" w:fill="auto"/>
            <w:noWrap/>
            <w:vAlign w:val="center"/>
          </w:tcPr>
          <w:p w14:paraId="227FA6F2" w14:textId="77777777" w:rsidR="008A2878" w:rsidRPr="005A165C" w:rsidRDefault="008A2878" w:rsidP="006769B5">
            <w:pPr>
              <w:spacing w:after="0" w:line="240" w:lineRule="auto"/>
              <w:ind w:left="-69" w:firstLine="69"/>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5A165C">
              <w:rPr>
                <w:rFonts w:ascii="Arial" w:eastAsia="Times New Roman" w:hAnsi="Arial" w:cs="Arial"/>
                <w:sz w:val="16"/>
                <w:szCs w:val="16"/>
                <w:lang w:eastAsia="es-ES"/>
              </w:rPr>
              <w:t>orcentaje</w:t>
            </w:r>
          </w:p>
        </w:tc>
        <w:tc>
          <w:tcPr>
            <w:tcW w:w="397" w:type="dxa"/>
            <w:shd w:val="clear" w:color="auto" w:fill="auto"/>
            <w:noWrap/>
            <w:textDirection w:val="btLr"/>
            <w:vAlign w:val="center"/>
          </w:tcPr>
          <w:p w14:paraId="16345DF8"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397" w:type="dxa"/>
            <w:shd w:val="clear" w:color="auto" w:fill="auto"/>
            <w:noWrap/>
            <w:textDirection w:val="btLr"/>
            <w:vAlign w:val="center"/>
          </w:tcPr>
          <w:p w14:paraId="7205B494"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5FED8886"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69B7923"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0583023E"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0DF9C5CA"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422591E0"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65A20C2"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3AA778E9"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45D65298"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4A2B63CA"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467" w:type="dxa"/>
            <w:shd w:val="clear" w:color="auto" w:fill="auto"/>
            <w:noWrap/>
            <w:textDirection w:val="btLr"/>
            <w:vAlign w:val="center"/>
          </w:tcPr>
          <w:p w14:paraId="7DA01CAA"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703" w:type="dxa"/>
            <w:shd w:val="clear" w:color="auto" w:fill="auto"/>
            <w:noWrap/>
            <w:vAlign w:val="center"/>
          </w:tcPr>
          <w:p w14:paraId="02788F43" w14:textId="77777777" w:rsidR="008A2878" w:rsidRPr="005A165C" w:rsidRDefault="008A2878" w:rsidP="006769B5">
            <w:pPr>
              <w:spacing w:after="0" w:line="240" w:lineRule="auto"/>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1139" w:type="dxa"/>
            <w:vAlign w:val="center"/>
          </w:tcPr>
          <w:p w14:paraId="661CA739" w14:textId="77777777" w:rsidR="008A2878" w:rsidRPr="005A165C" w:rsidRDefault="008A2878" w:rsidP="006769B5">
            <w:pPr>
              <w:spacing w:after="0" w:line="240" w:lineRule="auto"/>
              <w:rPr>
                <w:rFonts w:ascii="Arial" w:hAnsi="Arial" w:cs="Arial"/>
                <w:sz w:val="16"/>
                <w:szCs w:val="16"/>
              </w:rPr>
            </w:pPr>
            <w:r>
              <w:rPr>
                <w:rFonts w:ascii="Arial" w:hAnsi="Arial" w:cs="Arial"/>
                <w:sz w:val="16"/>
                <w:szCs w:val="16"/>
              </w:rPr>
              <w:t>R</w:t>
            </w:r>
            <w:r w:rsidRPr="005A165C">
              <w:rPr>
                <w:rFonts w:ascii="Arial" w:hAnsi="Arial" w:cs="Arial"/>
                <w:sz w:val="16"/>
                <w:szCs w:val="16"/>
              </w:rPr>
              <w:t>ecepción de documentos.</w:t>
            </w:r>
          </w:p>
          <w:p w14:paraId="74482427" w14:textId="77777777" w:rsidR="008A2878" w:rsidRPr="005A165C" w:rsidRDefault="008A2878" w:rsidP="006769B5">
            <w:pPr>
              <w:spacing w:after="0" w:line="240" w:lineRule="auto"/>
              <w:rPr>
                <w:rFonts w:ascii="Arial" w:hAnsi="Arial" w:cs="Arial"/>
                <w:sz w:val="16"/>
                <w:szCs w:val="16"/>
              </w:rPr>
            </w:pPr>
            <w:r w:rsidRPr="005A165C">
              <w:rPr>
                <w:rFonts w:ascii="Arial" w:hAnsi="Arial" w:cs="Arial"/>
                <w:sz w:val="16"/>
                <w:szCs w:val="16"/>
              </w:rPr>
              <w:t>digitación de datos.</w:t>
            </w:r>
          </w:p>
          <w:p w14:paraId="0E9FD2F9" w14:textId="77777777" w:rsidR="008A2878" w:rsidRPr="005A165C" w:rsidRDefault="008A2878" w:rsidP="006769B5">
            <w:pPr>
              <w:spacing w:after="0" w:line="240" w:lineRule="auto"/>
              <w:jc w:val="center"/>
              <w:rPr>
                <w:rFonts w:ascii="Arial" w:eastAsia="Times New Roman" w:hAnsi="Arial" w:cs="Arial"/>
                <w:sz w:val="16"/>
                <w:szCs w:val="16"/>
                <w:lang w:eastAsia="es-ES"/>
              </w:rPr>
            </w:pPr>
            <w:r w:rsidRPr="005A165C">
              <w:rPr>
                <w:rFonts w:ascii="Arial" w:hAnsi="Arial" w:cs="Arial"/>
                <w:sz w:val="16"/>
                <w:szCs w:val="16"/>
              </w:rPr>
              <w:t>impresión</w:t>
            </w:r>
            <w:r w:rsidRPr="005A165C">
              <w:rPr>
                <w:rFonts w:ascii="Arial" w:eastAsia="Times New Roman" w:hAnsi="Arial" w:cs="Arial"/>
                <w:sz w:val="16"/>
                <w:szCs w:val="16"/>
                <w:lang w:eastAsia="es-ES"/>
              </w:rPr>
              <w:t>.</w:t>
            </w:r>
          </w:p>
        </w:tc>
        <w:tc>
          <w:tcPr>
            <w:tcW w:w="1413" w:type="dxa"/>
            <w:vAlign w:val="center"/>
          </w:tcPr>
          <w:p w14:paraId="246D5607"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POA</w:t>
            </w:r>
          </w:p>
          <w:p w14:paraId="118A0D88"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mensual</w:t>
            </w:r>
          </w:p>
          <w:p w14:paraId="7835DCB7"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5A165C">
              <w:rPr>
                <w:rFonts w:ascii="Arial" w:eastAsia="Times New Roman" w:hAnsi="Arial" w:cs="Arial"/>
                <w:sz w:val="16"/>
                <w:szCs w:val="16"/>
                <w:lang w:eastAsia="es-ES"/>
              </w:rPr>
              <w:t>nforme diario</w:t>
            </w:r>
          </w:p>
          <w:p w14:paraId="45614F2B" w14:textId="77777777" w:rsidR="008A2878" w:rsidRPr="005A165C" w:rsidRDefault="008A2878" w:rsidP="006769B5">
            <w:pPr>
              <w:spacing w:after="0" w:line="240" w:lineRule="auto"/>
              <w:jc w:val="center"/>
              <w:rPr>
                <w:rFonts w:ascii="Arial" w:eastAsia="Times New Roman" w:hAnsi="Arial" w:cs="Arial"/>
                <w:sz w:val="16"/>
                <w:szCs w:val="16"/>
                <w:lang w:eastAsia="es-ES"/>
              </w:rPr>
            </w:pPr>
          </w:p>
        </w:tc>
        <w:tc>
          <w:tcPr>
            <w:tcW w:w="1134" w:type="dxa"/>
            <w:vAlign w:val="center"/>
          </w:tcPr>
          <w:p w14:paraId="4126F3AC"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0E5ED92A"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67BDE544"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5A165C">
              <w:rPr>
                <w:rFonts w:ascii="Arial" w:eastAsia="Times New Roman" w:hAnsi="Arial" w:cs="Arial"/>
                <w:sz w:val="16"/>
                <w:szCs w:val="16"/>
                <w:lang w:eastAsia="es-ES"/>
              </w:rPr>
              <w:t>suarios</w:t>
            </w:r>
          </w:p>
        </w:tc>
      </w:tr>
      <w:tr w:rsidR="008A2878" w:rsidRPr="005A165C" w14:paraId="2C87CBAB" w14:textId="77777777" w:rsidTr="006769B5">
        <w:trPr>
          <w:cantSplit/>
          <w:trHeight w:val="1134"/>
        </w:trPr>
        <w:tc>
          <w:tcPr>
            <w:tcW w:w="465" w:type="dxa"/>
            <w:shd w:val="clear" w:color="auto" w:fill="auto"/>
            <w:noWrap/>
            <w:vAlign w:val="center"/>
          </w:tcPr>
          <w:p w14:paraId="60D261E6"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1935" w:type="dxa"/>
            <w:shd w:val="clear" w:color="auto" w:fill="auto"/>
            <w:noWrap/>
            <w:vAlign w:val="center"/>
          </w:tcPr>
          <w:p w14:paraId="02028DCC" w14:textId="77777777" w:rsidR="008A2878" w:rsidRPr="005A165C" w:rsidRDefault="008A2878" w:rsidP="006769B5">
            <w:pPr>
              <w:spacing w:after="0" w:line="240" w:lineRule="auto"/>
              <w:rPr>
                <w:rFonts w:ascii="Arial" w:hAnsi="Arial" w:cs="Arial"/>
                <w:sz w:val="16"/>
                <w:szCs w:val="16"/>
              </w:rPr>
            </w:pPr>
            <w:r>
              <w:rPr>
                <w:rFonts w:ascii="Arial" w:hAnsi="Arial" w:cs="Arial"/>
                <w:sz w:val="16"/>
                <w:szCs w:val="16"/>
              </w:rPr>
              <w:t>S</w:t>
            </w:r>
            <w:r w:rsidRPr="005A165C">
              <w:rPr>
                <w:rFonts w:ascii="Arial" w:hAnsi="Arial" w:cs="Arial"/>
                <w:sz w:val="16"/>
                <w:szCs w:val="16"/>
              </w:rPr>
              <w:t>upervisar al personal</w:t>
            </w:r>
          </w:p>
          <w:p w14:paraId="37068B66" w14:textId="77777777" w:rsidR="008A2878" w:rsidRPr="005A165C" w:rsidRDefault="008A2878" w:rsidP="006769B5">
            <w:pPr>
              <w:spacing w:after="0" w:line="240" w:lineRule="auto"/>
              <w:rPr>
                <w:rFonts w:ascii="Arial" w:eastAsia="Times New Roman" w:hAnsi="Arial" w:cs="Arial"/>
                <w:sz w:val="16"/>
                <w:szCs w:val="16"/>
                <w:lang w:eastAsia="es-ES"/>
              </w:rPr>
            </w:pPr>
            <w:r w:rsidRPr="005A165C">
              <w:rPr>
                <w:rFonts w:ascii="Arial" w:hAnsi="Arial" w:cs="Arial"/>
                <w:sz w:val="16"/>
                <w:szCs w:val="16"/>
              </w:rPr>
              <w:t>del departamento</w:t>
            </w:r>
          </w:p>
        </w:tc>
        <w:tc>
          <w:tcPr>
            <w:tcW w:w="1697" w:type="dxa"/>
            <w:shd w:val="clear" w:color="auto" w:fill="auto"/>
            <w:noWrap/>
            <w:vAlign w:val="center"/>
          </w:tcPr>
          <w:p w14:paraId="111E9C0E" w14:textId="77777777" w:rsidR="008A2878" w:rsidRPr="005A165C" w:rsidRDefault="008A2878" w:rsidP="006769B5">
            <w:pPr>
              <w:spacing w:after="0" w:line="240" w:lineRule="auto"/>
              <w:ind w:left="66"/>
              <w:contextualSpacing/>
              <w:rPr>
                <w:rFonts w:ascii="Arial" w:eastAsia="Times New Roman" w:hAnsi="Arial" w:cs="Arial"/>
                <w:sz w:val="16"/>
                <w:szCs w:val="16"/>
                <w:lang w:eastAsia="es-ES"/>
              </w:rPr>
            </w:pPr>
            <w:r>
              <w:rPr>
                <w:rFonts w:ascii="Arial" w:hAnsi="Arial" w:cs="Arial"/>
                <w:sz w:val="16"/>
                <w:szCs w:val="16"/>
              </w:rPr>
              <w:t>S</w:t>
            </w:r>
            <w:r w:rsidRPr="005A165C">
              <w:rPr>
                <w:rFonts w:ascii="Arial" w:hAnsi="Arial" w:cs="Arial"/>
                <w:sz w:val="16"/>
                <w:szCs w:val="16"/>
              </w:rPr>
              <w:t>upervisar 100% al personal</w:t>
            </w:r>
          </w:p>
        </w:tc>
        <w:tc>
          <w:tcPr>
            <w:tcW w:w="1276" w:type="dxa"/>
            <w:shd w:val="clear" w:color="auto" w:fill="auto"/>
            <w:noWrap/>
            <w:vAlign w:val="center"/>
          </w:tcPr>
          <w:p w14:paraId="5E5580F4" w14:textId="77777777" w:rsidR="008A2878" w:rsidRPr="005A165C" w:rsidRDefault="008A2878" w:rsidP="006769B5">
            <w:pPr>
              <w:spacing w:after="0" w:line="240" w:lineRule="auto"/>
              <w:ind w:left="-69" w:firstLine="69"/>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5A165C">
              <w:rPr>
                <w:rFonts w:ascii="Arial" w:eastAsia="Times New Roman" w:hAnsi="Arial" w:cs="Arial"/>
                <w:sz w:val="16"/>
                <w:szCs w:val="16"/>
                <w:lang w:eastAsia="es-ES"/>
              </w:rPr>
              <w:t>orcentaje</w:t>
            </w:r>
          </w:p>
        </w:tc>
        <w:tc>
          <w:tcPr>
            <w:tcW w:w="397" w:type="dxa"/>
            <w:shd w:val="clear" w:color="auto" w:fill="auto"/>
            <w:noWrap/>
            <w:textDirection w:val="btLr"/>
            <w:vAlign w:val="center"/>
          </w:tcPr>
          <w:p w14:paraId="1140EF81"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397" w:type="dxa"/>
            <w:shd w:val="clear" w:color="auto" w:fill="auto"/>
            <w:noWrap/>
            <w:textDirection w:val="btLr"/>
            <w:vAlign w:val="center"/>
          </w:tcPr>
          <w:p w14:paraId="0330D9B2"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041C2D20"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47FBE597"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25A3AED6"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1376FBE5"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56AA43DA"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5CF9DCDB"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789AB584"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623281BC"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397" w:type="dxa"/>
            <w:shd w:val="clear" w:color="auto" w:fill="auto"/>
            <w:noWrap/>
            <w:textDirection w:val="btLr"/>
            <w:vAlign w:val="center"/>
          </w:tcPr>
          <w:p w14:paraId="46A80202"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467" w:type="dxa"/>
            <w:shd w:val="clear" w:color="auto" w:fill="auto"/>
            <w:noWrap/>
            <w:textDirection w:val="btLr"/>
            <w:vAlign w:val="center"/>
          </w:tcPr>
          <w:p w14:paraId="3661D21B" w14:textId="77777777" w:rsidR="008A2878" w:rsidRPr="005A165C" w:rsidRDefault="008A2878" w:rsidP="006769B5">
            <w:pPr>
              <w:spacing w:after="0" w:line="240" w:lineRule="auto"/>
              <w:ind w:left="113" w:right="113"/>
              <w:jc w:val="center"/>
              <w:rPr>
                <w:rFonts w:ascii="Arial" w:eastAsia="Times New Roman" w:hAnsi="Arial" w:cs="Arial"/>
                <w:sz w:val="16"/>
                <w:szCs w:val="16"/>
                <w:lang w:eastAsia="es-ES"/>
              </w:rPr>
            </w:pPr>
            <w:r w:rsidRPr="005A165C">
              <w:rPr>
                <w:rFonts w:ascii="Arial" w:hAnsi="Arial" w:cs="Arial"/>
                <w:sz w:val="16"/>
                <w:szCs w:val="16"/>
              </w:rPr>
              <w:t>100%</w:t>
            </w:r>
          </w:p>
        </w:tc>
        <w:tc>
          <w:tcPr>
            <w:tcW w:w="703" w:type="dxa"/>
            <w:shd w:val="clear" w:color="auto" w:fill="auto"/>
            <w:noWrap/>
            <w:vAlign w:val="center"/>
          </w:tcPr>
          <w:p w14:paraId="61C6254E" w14:textId="77777777" w:rsidR="008A2878" w:rsidRPr="005A165C" w:rsidRDefault="008A2878" w:rsidP="006769B5">
            <w:pPr>
              <w:spacing w:after="0" w:line="240" w:lineRule="auto"/>
              <w:jc w:val="center"/>
              <w:rPr>
                <w:rFonts w:ascii="Arial" w:eastAsia="Times New Roman" w:hAnsi="Arial" w:cs="Arial"/>
                <w:sz w:val="16"/>
                <w:szCs w:val="16"/>
                <w:lang w:eastAsia="es-ES"/>
              </w:rPr>
            </w:pPr>
            <w:r w:rsidRPr="005A165C">
              <w:rPr>
                <w:rFonts w:ascii="Arial" w:eastAsia="Times New Roman" w:hAnsi="Arial" w:cs="Arial"/>
                <w:sz w:val="16"/>
                <w:szCs w:val="16"/>
                <w:lang w:eastAsia="es-ES"/>
              </w:rPr>
              <w:t>100%</w:t>
            </w:r>
          </w:p>
        </w:tc>
        <w:tc>
          <w:tcPr>
            <w:tcW w:w="1139" w:type="dxa"/>
            <w:vAlign w:val="center"/>
          </w:tcPr>
          <w:p w14:paraId="099216D4" w14:textId="77777777" w:rsidR="008A2878" w:rsidRPr="005A165C" w:rsidRDefault="008A2878" w:rsidP="006769B5">
            <w:pPr>
              <w:spacing w:after="0" w:line="240" w:lineRule="auto"/>
              <w:rPr>
                <w:rFonts w:ascii="Arial" w:hAnsi="Arial" w:cs="Arial"/>
                <w:sz w:val="16"/>
                <w:szCs w:val="16"/>
              </w:rPr>
            </w:pPr>
            <w:r>
              <w:rPr>
                <w:rFonts w:ascii="Arial" w:hAnsi="Arial" w:cs="Arial"/>
                <w:sz w:val="16"/>
                <w:szCs w:val="16"/>
              </w:rPr>
              <w:t>S</w:t>
            </w:r>
            <w:r w:rsidRPr="005A165C">
              <w:rPr>
                <w:rFonts w:ascii="Arial" w:hAnsi="Arial" w:cs="Arial"/>
                <w:sz w:val="16"/>
                <w:szCs w:val="16"/>
              </w:rPr>
              <w:t xml:space="preserve">upervisar al personal </w:t>
            </w:r>
          </w:p>
          <w:p w14:paraId="44826F4C" w14:textId="77777777" w:rsidR="008A2878" w:rsidRPr="005A165C" w:rsidRDefault="008A2878" w:rsidP="006769B5">
            <w:pPr>
              <w:spacing w:after="0" w:line="240" w:lineRule="auto"/>
              <w:rPr>
                <w:rFonts w:ascii="Arial" w:hAnsi="Arial" w:cs="Arial"/>
                <w:sz w:val="16"/>
                <w:szCs w:val="16"/>
              </w:rPr>
            </w:pPr>
            <w:r w:rsidRPr="005A165C">
              <w:rPr>
                <w:rFonts w:ascii="Arial" w:hAnsi="Arial" w:cs="Arial"/>
                <w:sz w:val="16"/>
                <w:szCs w:val="16"/>
              </w:rPr>
              <w:t xml:space="preserve">del departamento la </w:t>
            </w:r>
          </w:p>
          <w:p w14:paraId="5AF49DDC" w14:textId="77777777" w:rsidR="008A2878" w:rsidRPr="005A165C" w:rsidRDefault="008A2878" w:rsidP="006769B5">
            <w:pPr>
              <w:spacing w:line="240" w:lineRule="auto"/>
              <w:jc w:val="center"/>
              <w:rPr>
                <w:rFonts w:ascii="Arial" w:eastAsia="Times New Roman" w:hAnsi="Arial" w:cs="Arial"/>
                <w:sz w:val="16"/>
                <w:szCs w:val="16"/>
                <w:lang w:eastAsia="es-ES"/>
              </w:rPr>
            </w:pPr>
            <w:r w:rsidRPr="005A165C">
              <w:rPr>
                <w:rFonts w:ascii="Arial" w:hAnsi="Arial" w:cs="Arial"/>
                <w:sz w:val="16"/>
                <w:szCs w:val="16"/>
              </w:rPr>
              <w:t>atención que brinda al usuario</w:t>
            </w:r>
          </w:p>
        </w:tc>
        <w:tc>
          <w:tcPr>
            <w:tcW w:w="1413" w:type="dxa"/>
            <w:vAlign w:val="center"/>
          </w:tcPr>
          <w:p w14:paraId="7558E64C"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6E87E898"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E</w:t>
            </w:r>
            <w:r w:rsidRPr="005A165C">
              <w:rPr>
                <w:rFonts w:ascii="Arial" w:eastAsia="Times New Roman" w:hAnsi="Arial" w:cs="Arial"/>
                <w:sz w:val="16"/>
                <w:szCs w:val="16"/>
                <w:lang w:eastAsia="es-ES"/>
              </w:rPr>
              <w:t>valuación anual</w:t>
            </w:r>
          </w:p>
        </w:tc>
        <w:tc>
          <w:tcPr>
            <w:tcW w:w="1134" w:type="dxa"/>
            <w:vAlign w:val="center"/>
          </w:tcPr>
          <w:p w14:paraId="6EF2FA24" w14:textId="77777777" w:rsidR="008A2878" w:rsidRPr="005A165C" w:rsidRDefault="008A2878" w:rsidP="006769B5">
            <w:pPr>
              <w:spacing w:after="0" w:line="240" w:lineRule="auto"/>
              <w:jc w:val="center"/>
              <w:rPr>
                <w:rFonts w:ascii="Arial" w:eastAsia="Times New Roman" w:hAnsi="Arial" w:cs="Arial"/>
                <w:sz w:val="16"/>
                <w:szCs w:val="16"/>
                <w:lang w:eastAsia="es-ES"/>
              </w:rPr>
            </w:pPr>
          </w:p>
          <w:p w14:paraId="7A7318B5" w14:textId="77777777" w:rsidR="008A2878" w:rsidRPr="005A165C"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5A165C">
              <w:rPr>
                <w:rFonts w:ascii="Arial" w:eastAsia="Times New Roman" w:hAnsi="Arial" w:cs="Arial"/>
                <w:sz w:val="16"/>
                <w:szCs w:val="16"/>
                <w:lang w:eastAsia="es-ES"/>
              </w:rPr>
              <w:t>ersonal</w:t>
            </w:r>
          </w:p>
        </w:tc>
      </w:tr>
    </w:tbl>
    <w:p w14:paraId="709D38F5" w14:textId="77777777" w:rsidR="008A2878" w:rsidRPr="005A165C" w:rsidRDefault="008A2878" w:rsidP="008A2878">
      <w:pPr>
        <w:pStyle w:val="Default"/>
        <w:tabs>
          <w:tab w:val="left" w:pos="3000"/>
        </w:tabs>
        <w:spacing w:line="276" w:lineRule="auto"/>
        <w:ind w:right="51"/>
        <w:rPr>
          <w:rFonts w:eastAsia="Times New Roman"/>
          <w:color w:val="000000" w:themeColor="text1"/>
        </w:rPr>
      </w:pPr>
    </w:p>
    <w:p w14:paraId="5A9F070A" w14:textId="77777777" w:rsidR="008A2878" w:rsidRDefault="008A2878" w:rsidP="008A2878">
      <w:pPr>
        <w:pStyle w:val="Default"/>
        <w:tabs>
          <w:tab w:val="left" w:pos="3000"/>
        </w:tabs>
        <w:spacing w:after="291" w:line="276" w:lineRule="auto"/>
        <w:ind w:right="51"/>
        <w:rPr>
          <w:color w:val="000000" w:themeColor="text1"/>
        </w:rPr>
      </w:pPr>
    </w:p>
    <w:p w14:paraId="21DDE42D" w14:textId="77777777" w:rsidR="008A2878" w:rsidRDefault="008A2878" w:rsidP="008A2878">
      <w:pPr>
        <w:pStyle w:val="Default"/>
        <w:tabs>
          <w:tab w:val="left" w:pos="3000"/>
        </w:tabs>
        <w:spacing w:after="291" w:line="276" w:lineRule="auto"/>
        <w:ind w:right="51"/>
        <w:rPr>
          <w:color w:val="000000" w:themeColor="text1"/>
        </w:rPr>
      </w:pPr>
    </w:p>
    <w:p w14:paraId="58874825" w14:textId="77777777" w:rsidR="008A2878" w:rsidRDefault="008A2878" w:rsidP="008A2878">
      <w:pPr>
        <w:pStyle w:val="Default"/>
        <w:tabs>
          <w:tab w:val="left" w:pos="3000"/>
        </w:tabs>
        <w:spacing w:after="291" w:line="276" w:lineRule="auto"/>
        <w:ind w:right="51"/>
        <w:rPr>
          <w:color w:val="000000" w:themeColor="text1"/>
        </w:rPr>
      </w:pPr>
    </w:p>
    <w:p w14:paraId="58E79D50" w14:textId="77777777" w:rsidR="008A2878" w:rsidRDefault="008A2878" w:rsidP="008A2878">
      <w:pPr>
        <w:pStyle w:val="Default"/>
        <w:tabs>
          <w:tab w:val="left" w:pos="3000"/>
        </w:tabs>
        <w:spacing w:after="291" w:line="276" w:lineRule="auto"/>
        <w:ind w:right="51"/>
        <w:rPr>
          <w:color w:val="000000" w:themeColor="text1"/>
        </w:rPr>
      </w:pPr>
    </w:p>
    <w:p w14:paraId="488AF927" w14:textId="77777777" w:rsidR="008A2878" w:rsidRDefault="008A2878" w:rsidP="008A2878">
      <w:pPr>
        <w:pStyle w:val="Default"/>
        <w:tabs>
          <w:tab w:val="left" w:pos="3000"/>
        </w:tabs>
        <w:spacing w:after="291" w:line="276" w:lineRule="auto"/>
        <w:ind w:right="51"/>
        <w:rPr>
          <w:color w:val="000000" w:themeColor="text1"/>
        </w:rPr>
      </w:pPr>
    </w:p>
    <w:p w14:paraId="16852703" w14:textId="77777777" w:rsidR="008A2878" w:rsidRDefault="008A2878" w:rsidP="008A2878">
      <w:pPr>
        <w:pStyle w:val="Default"/>
        <w:tabs>
          <w:tab w:val="left" w:pos="3000"/>
        </w:tabs>
        <w:spacing w:after="291" w:line="276" w:lineRule="auto"/>
        <w:ind w:right="51"/>
        <w:rPr>
          <w:color w:val="000000" w:themeColor="text1"/>
        </w:rPr>
      </w:pPr>
    </w:p>
    <w:p w14:paraId="0D364967" w14:textId="77777777" w:rsidR="008A2878" w:rsidRDefault="008A2878" w:rsidP="008A2878">
      <w:pPr>
        <w:pStyle w:val="Default"/>
        <w:tabs>
          <w:tab w:val="left" w:pos="3000"/>
        </w:tabs>
        <w:spacing w:after="291" w:line="276" w:lineRule="auto"/>
        <w:ind w:right="51"/>
        <w:rPr>
          <w:color w:val="000000" w:themeColor="text1"/>
        </w:rPr>
      </w:pPr>
    </w:p>
    <w:p w14:paraId="76AAA771"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0BE68EA5"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26FAF555"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04A289DC" w14:textId="77777777" w:rsidR="008A2878" w:rsidRDefault="008A2878" w:rsidP="008A2878">
      <w:pPr>
        <w:spacing w:after="0" w:line="240" w:lineRule="auto"/>
        <w:jc w:val="both"/>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p>
    <w:p w14:paraId="6A8F7770" w14:textId="77777777" w:rsidR="008A2878" w:rsidRDefault="008A2878" w:rsidP="008A2878">
      <w:pPr>
        <w:spacing w:after="0" w:line="240" w:lineRule="auto"/>
        <w:rPr>
          <w:rFonts w:ascii="Arial" w:eastAsia="Times New Roman" w:hAnsi="Arial" w:cs="Arial"/>
          <w:color w:val="000000" w:themeColor="text1"/>
          <w:sz w:val="24"/>
          <w:szCs w:val="24"/>
        </w:rPr>
      </w:pPr>
      <w:r w:rsidRPr="00CB51C6">
        <w:rPr>
          <w:rFonts w:ascii="Arial" w:eastAsia="Times New Roman" w:hAnsi="Arial" w:cs="Arial"/>
          <w:color w:val="000000" w:themeColor="text1"/>
          <w:sz w:val="24"/>
          <w:szCs w:val="24"/>
        </w:rPr>
        <w:t xml:space="preserve">UNIDAD ORGANIZATIVA RESPONSABLE: </w:t>
      </w:r>
      <w:r>
        <w:rPr>
          <w:rFonts w:ascii="Arial" w:eastAsia="Times New Roman" w:hAnsi="Arial" w:cs="Arial"/>
          <w:color w:val="000000" w:themeColor="text1"/>
          <w:sz w:val="24"/>
          <w:szCs w:val="24"/>
        </w:rPr>
        <w:t>DEPARTAMENTO DE ASEO Y ORNATO.</w:t>
      </w:r>
    </w:p>
    <w:p w14:paraId="1CE5FE93" w14:textId="77777777" w:rsidR="008A2878" w:rsidRDefault="008A2878" w:rsidP="008A2878">
      <w:pPr>
        <w:spacing w:after="0" w:line="240" w:lineRule="auto"/>
        <w:rPr>
          <w:rFonts w:ascii="Arial" w:eastAsia="Times New Roman" w:hAnsi="Arial" w:cs="Arial"/>
          <w:color w:val="000000" w:themeColor="text1"/>
          <w:sz w:val="24"/>
          <w:szCs w:val="24"/>
        </w:rPr>
      </w:pPr>
    </w:p>
    <w:tbl>
      <w:tblPr>
        <w:tblpPr w:leftFromText="141" w:rightFromText="141" w:vertAnchor="text" w:horzAnchor="margin" w:tblpXSpec="center" w:tblpY="37"/>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80" w:firstRow="0" w:lastRow="0" w:firstColumn="1" w:lastColumn="0" w:noHBand="0" w:noVBand="1"/>
      </w:tblPr>
      <w:tblGrid>
        <w:gridCol w:w="354"/>
        <w:gridCol w:w="1701"/>
        <w:gridCol w:w="1201"/>
        <w:gridCol w:w="1067"/>
        <w:gridCol w:w="425"/>
        <w:gridCol w:w="425"/>
        <w:gridCol w:w="426"/>
        <w:gridCol w:w="425"/>
        <w:gridCol w:w="425"/>
        <w:gridCol w:w="425"/>
        <w:gridCol w:w="426"/>
        <w:gridCol w:w="425"/>
        <w:gridCol w:w="425"/>
        <w:gridCol w:w="425"/>
        <w:gridCol w:w="426"/>
        <w:gridCol w:w="567"/>
        <w:gridCol w:w="708"/>
        <w:gridCol w:w="1201"/>
        <w:gridCol w:w="1351"/>
        <w:gridCol w:w="1276"/>
      </w:tblGrid>
      <w:tr w:rsidR="008A2878" w:rsidRPr="00E51324" w14:paraId="6DADAA36" w14:textId="77777777" w:rsidTr="006769B5">
        <w:trPr>
          <w:trHeight w:val="169"/>
        </w:trPr>
        <w:tc>
          <w:tcPr>
            <w:tcW w:w="354" w:type="dxa"/>
            <w:vMerge w:val="restart"/>
            <w:shd w:val="clear" w:color="auto" w:fill="auto"/>
            <w:noWrap/>
            <w:vAlign w:val="center"/>
            <w:hideMark/>
          </w:tcPr>
          <w:p w14:paraId="3E63FCAF" w14:textId="77777777" w:rsidR="008A2878" w:rsidRPr="00E51324" w:rsidRDefault="008A2878" w:rsidP="006769B5">
            <w:pPr>
              <w:spacing w:after="0" w:line="240" w:lineRule="auto"/>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N</w:t>
            </w:r>
            <w:r w:rsidRPr="00E51324">
              <w:rPr>
                <w:rFonts w:ascii="Arial" w:eastAsia="Times New Roman" w:hAnsi="Arial" w:cs="Arial"/>
                <w:color w:val="000000"/>
                <w:sz w:val="16"/>
                <w:szCs w:val="16"/>
                <w:lang w:eastAsia="es-ES"/>
              </w:rPr>
              <w:t>o</w:t>
            </w:r>
          </w:p>
        </w:tc>
        <w:tc>
          <w:tcPr>
            <w:tcW w:w="1701" w:type="dxa"/>
            <w:vMerge w:val="restart"/>
            <w:shd w:val="clear" w:color="auto" w:fill="auto"/>
            <w:noWrap/>
            <w:vAlign w:val="center"/>
            <w:hideMark/>
          </w:tcPr>
          <w:p w14:paraId="1CE190A8"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OBJETIVO OPERATIVO</w:t>
            </w:r>
          </w:p>
        </w:tc>
        <w:tc>
          <w:tcPr>
            <w:tcW w:w="1201" w:type="dxa"/>
            <w:vMerge w:val="restart"/>
            <w:shd w:val="clear" w:color="auto" w:fill="auto"/>
            <w:noWrap/>
            <w:vAlign w:val="center"/>
            <w:hideMark/>
          </w:tcPr>
          <w:p w14:paraId="147730A9"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INDICADOR</w:t>
            </w:r>
          </w:p>
        </w:tc>
        <w:tc>
          <w:tcPr>
            <w:tcW w:w="1067" w:type="dxa"/>
            <w:vMerge w:val="restart"/>
            <w:shd w:val="clear" w:color="auto" w:fill="auto"/>
            <w:noWrap/>
            <w:vAlign w:val="center"/>
            <w:hideMark/>
          </w:tcPr>
          <w:p w14:paraId="3B927CA4"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TIPO DE MEDICIÓN</w:t>
            </w:r>
          </w:p>
        </w:tc>
        <w:tc>
          <w:tcPr>
            <w:tcW w:w="5245" w:type="dxa"/>
            <w:gridSpan w:val="12"/>
            <w:shd w:val="clear" w:color="auto" w:fill="auto"/>
            <w:noWrap/>
            <w:vAlign w:val="center"/>
            <w:hideMark/>
          </w:tcPr>
          <w:p w14:paraId="7DC470B9" w14:textId="77777777" w:rsidR="008A2878" w:rsidRPr="00E51324" w:rsidRDefault="008A2878" w:rsidP="006769B5">
            <w:pPr>
              <w:spacing w:after="0" w:line="240" w:lineRule="auto"/>
              <w:jc w:val="center"/>
              <w:rPr>
                <w:rFonts w:ascii="Arial" w:eastAsia="Times New Roman" w:hAnsi="Arial" w:cs="Arial"/>
                <w:b/>
                <w:color w:val="000000"/>
                <w:sz w:val="16"/>
                <w:szCs w:val="16"/>
                <w:lang w:eastAsia="es-ES"/>
              </w:rPr>
            </w:pPr>
            <w:r w:rsidRPr="00E51324">
              <w:rPr>
                <w:rFonts w:ascii="Arial" w:eastAsia="Times New Roman" w:hAnsi="Arial" w:cs="Arial"/>
                <w:b/>
                <w:color w:val="000000"/>
                <w:sz w:val="16"/>
                <w:szCs w:val="16"/>
                <w:lang w:eastAsia="es-ES"/>
              </w:rPr>
              <w:t>PROGRAMACIÓN MENSUAL</w:t>
            </w:r>
          </w:p>
        </w:tc>
        <w:tc>
          <w:tcPr>
            <w:tcW w:w="708" w:type="dxa"/>
            <w:vMerge w:val="restart"/>
            <w:shd w:val="clear" w:color="auto" w:fill="auto"/>
            <w:noWrap/>
            <w:vAlign w:val="center"/>
            <w:hideMark/>
          </w:tcPr>
          <w:p w14:paraId="74255E8B"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 xml:space="preserve">TOTAL </w:t>
            </w:r>
          </w:p>
        </w:tc>
        <w:tc>
          <w:tcPr>
            <w:tcW w:w="1201" w:type="dxa"/>
            <w:vMerge w:val="restart"/>
            <w:vAlign w:val="center"/>
          </w:tcPr>
          <w:p w14:paraId="58A8E5B8"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PLAN DE ACCIÓN</w:t>
            </w:r>
          </w:p>
        </w:tc>
        <w:tc>
          <w:tcPr>
            <w:tcW w:w="1351" w:type="dxa"/>
            <w:vMerge w:val="restart"/>
            <w:vAlign w:val="center"/>
          </w:tcPr>
          <w:p w14:paraId="62819AFC"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FUENTE DE VERIFICACIÓN</w:t>
            </w:r>
          </w:p>
        </w:tc>
        <w:tc>
          <w:tcPr>
            <w:tcW w:w="1276" w:type="dxa"/>
            <w:vMerge w:val="restart"/>
            <w:vAlign w:val="center"/>
          </w:tcPr>
          <w:p w14:paraId="212398E7"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DIMENSIÓN DEL OBJETIVO</w:t>
            </w:r>
          </w:p>
        </w:tc>
      </w:tr>
      <w:tr w:rsidR="008A2878" w:rsidRPr="00E51324" w14:paraId="3B92A007" w14:textId="77777777" w:rsidTr="006769B5">
        <w:trPr>
          <w:trHeight w:val="169"/>
        </w:trPr>
        <w:tc>
          <w:tcPr>
            <w:tcW w:w="354" w:type="dxa"/>
            <w:vMerge/>
            <w:vAlign w:val="center"/>
            <w:hideMark/>
          </w:tcPr>
          <w:p w14:paraId="3A67C0B8"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p>
        </w:tc>
        <w:tc>
          <w:tcPr>
            <w:tcW w:w="1701" w:type="dxa"/>
            <w:vMerge/>
            <w:vAlign w:val="center"/>
            <w:hideMark/>
          </w:tcPr>
          <w:p w14:paraId="39592A49"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p>
        </w:tc>
        <w:tc>
          <w:tcPr>
            <w:tcW w:w="1201" w:type="dxa"/>
            <w:vMerge/>
            <w:vAlign w:val="center"/>
            <w:hideMark/>
          </w:tcPr>
          <w:p w14:paraId="2CB80B63" w14:textId="77777777" w:rsidR="008A2878" w:rsidRPr="00E51324" w:rsidRDefault="008A2878" w:rsidP="006769B5">
            <w:pPr>
              <w:spacing w:after="0" w:line="240" w:lineRule="auto"/>
              <w:rPr>
                <w:rFonts w:ascii="Arial" w:eastAsia="Times New Roman" w:hAnsi="Arial" w:cs="Arial"/>
                <w:color w:val="000000"/>
                <w:sz w:val="16"/>
                <w:szCs w:val="16"/>
                <w:lang w:eastAsia="es-ES"/>
              </w:rPr>
            </w:pPr>
          </w:p>
        </w:tc>
        <w:tc>
          <w:tcPr>
            <w:tcW w:w="1067" w:type="dxa"/>
            <w:vMerge/>
            <w:vAlign w:val="center"/>
            <w:hideMark/>
          </w:tcPr>
          <w:p w14:paraId="2B9998C7" w14:textId="77777777" w:rsidR="008A2878" w:rsidRPr="00E51324" w:rsidRDefault="008A2878" w:rsidP="006769B5">
            <w:pPr>
              <w:spacing w:after="0" w:line="240" w:lineRule="auto"/>
              <w:rPr>
                <w:rFonts w:ascii="Arial" w:eastAsia="Times New Roman" w:hAnsi="Arial" w:cs="Arial"/>
                <w:color w:val="000000"/>
                <w:sz w:val="16"/>
                <w:szCs w:val="16"/>
                <w:lang w:eastAsia="es-ES"/>
              </w:rPr>
            </w:pPr>
          </w:p>
        </w:tc>
        <w:tc>
          <w:tcPr>
            <w:tcW w:w="425" w:type="dxa"/>
            <w:shd w:val="clear" w:color="auto" w:fill="auto"/>
            <w:noWrap/>
            <w:vAlign w:val="center"/>
            <w:hideMark/>
          </w:tcPr>
          <w:p w14:paraId="3E86CC88"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E</w:t>
            </w:r>
          </w:p>
        </w:tc>
        <w:tc>
          <w:tcPr>
            <w:tcW w:w="425" w:type="dxa"/>
            <w:shd w:val="clear" w:color="auto" w:fill="auto"/>
            <w:noWrap/>
            <w:vAlign w:val="center"/>
            <w:hideMark/>
          </w:tcPr>
          <w:p w14:paraId="546146C3"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F</w:t>
            </w:r>
          </w:p>
        </w:tc>
        <w:tc>
          <w:tcPr>
            <w:tcW w:w="426" w:type="dxa"/>
            <w:shd w:val="clear" w:color="auto" w:fill="auto"/>
            <w:noWrap/>
            <w:vAlign w:val="center"/>
            <w:hideMark/>
          </w:tcPr>
          <w:p w14:paraId="32E47A03"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M</w:t>
            </w:r>
          </w:p>
        </w:tc>
        <w:tc>
          <w:tcPr>
            <w:tcW w:w="425" w:type="dxa"/>
            <w:shd w:val="clear" w:color="auto" w:fill="auto"/>
            <w:noWrap/>
            <w:vAlign w:val="center"/>
            <w:hideMark/>
          </w:tcPr>
          <w:p w14:paraId="02299066"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A</w:t>
            </w:r>
          </w:p>
        </w:tc>
        <w:tc>
          <w:tcPr>
            <w:tcW w:w="425" w:type="dxa"/>
            <w:shd w:val="clear" w:color="auto" w:fill="auto"/>
            <w:noWrap/>
            <w:vAlign w:val="center"/>
            <w:hideMark/>
          </w:tcPr>
          <w:p w14:paraId="0F953B3A"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M</w:t>
            </w:r>
          </w:p>
        </w:tc>
        <w:tc>
          <w:tcPr>
            <w:tcW w:w="425" w:type="dxa"/>
            <w:shd w:val="clear" w:color="auto" w:fill="auto"/>
            <w:noWrap/>
            <w:vAlign w:val="center"/>
            <w:hideMark/>
          </w:tcPr>
          <w:p w14:paraId="6B0DCCF4"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J</w:t>
            </w:r>
          </w:p>
        </w:tc>
        <w:tc>
          <w:tcPr>
            <w:tcW w:w="426" w:type="dxa"/>
            <w:shd w:val="clear" w:color="auto" w:fill="auto"/>
            <w:noWrap/>
            <w:vAlign w:val="center"/>
            <w:hideMark/>
          </w:tcPr>
          <w:p w14:paraId="0B7C95EB"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J</w:t>
            </w:r>
          </w:p>
        </w:tc>
        <w:tc>
          <w:tcPr>
            <w:tcW w:w="425" w:type="dxa"/>
            <w:shd w:val="clear" w:color="auto" w:fill="auto"/>
            <w:noWrap/>
            <w:vAlign w:val="center"/>
            <w:hideMark/>
          </w:tcPr>
          <w:p w14:paraId="459013CA"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A</w:t>
            </w:r>
          </w:p>
        </w:tc>
        <w:tc>
          <w:tcPr>
            <w:tcW w:w="425" w:type="dxa"/>
            <w:shd w:val="clear" w:color="auto" w:fill="auto"/>
            <w:noWrap/>
            <w:vAlign w:val="center"/>
            <w:hideMark/>
          </w:tcPr>
          <w:p w14:paraId="435407CC"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S</w:t>
            </w:r>
          </w:p>
        </w:tc>
        <w:tc>
          <w:tcPr>
            <w:tcW w:w="425" w:type="dxa"/>
            <w:shd w:val="clear" w:color="auto" w:fill="auto"/>
            <w:noWrap/>
            <w:vAlign w:val="center"/>
            <w:hideMark/>
          </w:tcPr>
          <w:p w14:paraId="09BBE7AB"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O</w:t>
            </w:r>
          </w:p>
        </w:tc>
        <w:tc>
          <w:tcPr>
            <w:tcW w:w="426" w:type="dxa"/>
            <w:shd w:val="clear" w:color="auto" w:fill="auto"/>
            <w:noWrap/>
            <w:vAlign w:val="center"/>
            <w:hideMark/>
          </w:tcPr>
          <w:p w14:paraId="08B33456"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N</w:t>
            </w:r>
          </w:p>
        </w:tc>
        <w:tc>
          <w:tcPr>
            <w:tcW w:w="567" w:type="dxa"/>
            <w:shd w:val="clear" w:color="auto" w:fill="auto"/>
            <w:noWrap/>
            <w:vAlign w:val="center"/>
            <w:hideMark/>
          </w:tcPr>
          <w:p w14:paraId="5DEB76F8"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r w:rsidRPr="00E51324">
              <w:rPr>
                <w:rFonts w:ascii="Arial" w:eastAsia="Times New Roman" w:hAnsi="Arial" w:cs="Arial"/>
                <w:color w:val="000000"/>
                <w:sz w:val="16"/>
                <w:szCs w:val="16"/>
                <w:lang w:eastAsia="es-ES"/>
              </w:rPr>
              <w:t>D</w:t>
            </w:r>
          </w:p>
        </w:tc>
        <w:tc>
          <w:tcPr>
            <w:tcW w:w="708" w:type="dxa"/>
            <w:vMerge/>
            <w:vAlign w:val="center"/>
            <w:hideMark/>
          </w:tcPr>
          <w:p w14:paraId="2D3FFCFC" w14:textId="77777777" w:rsidR="008A2878" w:rsidRPr="00E51324" w:rsidRDefault="008A2878" w:rsidP="006769B5">
            <w:pPr>
              <w:spacing w:after="0" w:line="240" w:lineRule="auto"/>
              <w:rPr>
                <w:rFonts w:ascii="Arial" w:eastAsia="Times New Roman" w:hAnsi="Arial" w:cs="Arial"/>
                <w:color w:val="000000"/>
                <w:sz w:val="16"/>
                <w:szCs w:val="16"/>
                <w:lang w:eastAsia="es-ES"/>
              </w:rPr>
            </w:pPr>
          </w:p>
        </w:tc>
        <w:tc>
          <w:tcPr>
            <w:tcW w:w="1201" w:type="dxa"/>
            <w:vMerge/>
            <w:vAlign w:val="center"/>
          </w:tcPr>
          <w:p w14:paraId="0AD910D0"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p>
        </w:tc>
        <w:tc>
          <w:tcPr>
            <w:tcW w:w="1351" w:type="dxa"/>
            <w:vMerge/>
            <w:vAlign w:val="center"/>
          </w:tcPr>
          <w:p w14:paraId="4466B70E"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p>
        </w:tc>
        <w:tc>
          <w:tcPr>
            <w:tcW w:w="1276" w:type="dxa"/>
            <w:vMerge/>
            <w:vAlign w:val="center"/>
          </w:tcPr>
          <w:p w14:paraId="33897678" w14:textId="77777777" w:rsidR="008A2878" w:rsidRPr="00E51324" w:rsidRDefault="008A2878" w:rsidP="006769B5">
            <w:pPr>
              <w:spacing w:after="0" w:line="240" w:lineRule="auto"/>
              <w:jc w:val="center"/>
              <w:rPr>
                <w:rFonts w:ascii="Arial" w:eastAsia="Times New Roman" w:hAnsi="Arial" w:cs="Arial"/>
                <w:color w:val="000000"/>
                <w:sz w:val="16"/>
                <w:szCs w:val="16"/>
                <w:lang w:eastAsia="es-ES"/>
              </w:rPr>
            </w:pPr>
          </w:p>
        </w:tc>
      </w:tr>
      <w:tr w:rsidR="008A2878" w:rsidRPr="00E51324" w14:paraId="0AFDC108" w14:textId="77777777" w:rsidTr="006769B5">
        <w:trPr>
          <w:trHeight w:val="496"/>
        </w:trPr>
        <w:tc>
          <w:tcPr>
            <w:tcW w:w="354" w:type="dxa"/>
            <w:shd w:val="clear" w:color="auto" w:fill="auto"/>
            <w:noWrap/>
            <w:vAlign w:val="center"/>
          </w:tcPr>
          <w:p w14:paraId="0311FC7F"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w:t>
            </w:r>
          </w:p>
        </w:tc>
        <w:tc>
          <w:tcPr>
            <w:tcW w:w="1701" w:type="dxa"/>
            <w:shd w:val="clear" w:color="auto" w:fill="auto"/>
            <w:noWrap/>
            <w:vAlign w:val="center"/>
          </w:tcPr>
          <w:p w14:paraId="64104058"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E51324">
              <w:rPr>
                <w:rFonts w:ascii="Arial" w:eastAsia="Times New Roman" w:hAnsi="Arial" w:cs="Arial"/>
                <w:sz w:val="16"/>
                <w:szCs w:val="16"/>
                <w:lang w:eastAsia="es-ES"/>
              </w:rPr>
              <w:t>ecolección sistemática operativa</w:t>
            </w:r>
          </w:p>
        </w:tc>
        <w:tc>
          <w:tcPr>
            <w:tcW w:w="1201" w:type="dxa"/>
            <w:shd w:val="clear" w:color="auto" w:fill="auto"/>
            <w:noWrap/>
            <w:vAlign w:val="center"/>
          </w:tcPr>
          <w:p w14:paraId="5E815041" w14:textId="77777777" w:rsidR="008A2878" w:rsidRPr="00E51324" w:rsidRDefault="008A2878" w:rsidP="006769B5">
            <w:pPr>
              <w:spacing w:after="0" w:line="240" w:lineRule="auto"/>
              <w:contextualSpacing/>
              <w:rPr>
                <w:rFonts w:ascii="Arial" w:eastAsia="Times New Roman" w:hAnsi="Arial" w:cs="Arial"/>
                <w:sz w:val="16"/>
                <w:szCs w:val="16"/>
                <w:lang w:eastAsia="es-ES"/>
              </w:rPr>
            </w:pPr>
            <w:r w:rsidRPr="00E51324">
              <w:rPr>
                <w:rFonts w:ascii="Arial" w:eastAsia="Times New Roman" w:hAnsi="Arial" w:cs="Arial"/>
                <w:sz w:val="16"/>
                <w:szCs w:val="16"/>
                <w:lang w:eastAsia="es-ES"/>
              </w:rPr>
              <w:t>48,000 ton</w:t>
            </w:r>
          </w:p>
        </w:tc>
        <w:tc>
          <w:tcPr>
            <w:tcW w:w="1067" w:type="dxa"/>
            <w:shd w:val="clear" w:color="auto" w:fill="auto"/>
            <w:noWrap/>
            <w:vAlign w:val="center"/>
          </w:tcPr>
          <w:p w14:paraId="21F0A7C1"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4,000 toneladas al mes</w:t>
            </w:r>
          </w:p>
        </w:tc>
        <w:tc>
          <w:tcPr>
            <w:tcW w:w="425" w:type="dxa"/>
            <w:shd w:val="clear" w:color="auto" w:fill="auto"/>
            <w:noWrap/>
            <w:vAlign w:val="center"/>
          </w:tcPr>
          <w:p w14:paraId="28605E4C"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140E5285"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048061AE"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4C300DE0"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A913705"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5FF8A331"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6099699D"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78758B91"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50782A38"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2CF87997"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535D6820" w14:textId="77777777" w:rsidR="008A2878" w:rsidRPr="00E51324" w:rsidRDefault="008A2878" w:rsidP="006769B5">
            <w:pPr>
              <w:spacing w:after="0" w:line="240" w:lineRule="auto"/>
              <w:rPr>
                <w:rFonts w:ascii="Arial" w:eastAsia="Times New Roman" w:hAnsi="Arial" w:cs="Arial"/>
                <w:sz w:val="16"/>
                <w:szCs w:val="16"/>
                <w:lang w:eastAsia="es-ES"/>
              </w:rPr>
            </w:pPr>
          </w:p>
        </w:tc>
        <w:tc>
          <w:tcPr>
            <w:tcW w:w="567" w:type="dxa"/>
            <w:shd w:val="clear" w:color="auto" w:fill="auto"/>
            <w:noWrap/>
            <w:vAlign w:val="center"/>
          </w:tcPr>
          <w:p w14:paraId="41707E66"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708" w:type="dxa"/>
            <w:shd w:val="clear" w:color="auto" w:fill="auto"/>
            <w:noWrap/>
            <w:vAlign w:val="center"/>
          </w:tcPr>
          <w:p w14:paraId="13ADE2AD"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48,000</w:t>
            </w:r>
          </w:p>
        </w:tc>
        <w:tc>
          <w:tcPr>
            <w:tcW w:w="1201" w:type="dxa"/>
            <w:vAlign w:val="center"/>
          </w:tcPr>
          <w:p w14:paraId="10DDD59A"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1351" w:type="dxa"/>
            <w:vAlign w:val="center"/>
          </w:tcPr>
          <w:p w14:paraId="295824C0"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E51324">
              <w:rPr>
                <w:rFonts w:ascii="Arial" w:eastAsia="Times New Roman" w:hAnsi="Arial" w:cs="Arial"/>
                <w:sz w:val="16"/>
                <w:szCs w:val="16"/>
                <w:lang w:eastAsia="es-ES"/>
              </w:rPr>
              <w:t>esado y reporte diario</w:t>
            </w:r>
          </w:p>
        </w:tc>
        <w:tc>
          <w:tcPr>
            <w:tcW w:w="1276" w:type="dxa"/>
            <w:vAlign w:val="center"/>
          </w:tcPr>
          <w:p w14:paraId="3586AF3F"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E51324">
              <w:rPr>
                <w:rFonts w:ascii="Arial" w:eastAsia="Times New Roman" w:hAnsi="Arial" w:cs="Arial"/>
                <w:sz w:val="16"/>
                <w:szCs w:val="16"/>
                <w:lang w:eastAsia="es-ES"/>
              </w:rPr>
              <w:t>suarios</w:t>
            </w:r>
          </w:p>
        </w:tc>
      </w:tr>
      <w:tr w:rsidR="008A2878" w:rsidRPr="00E51324" w14:paraId="1853F0B5" w14:textId="77777777" w:rsidTr="006769B5">
        <w:trPr>
          <w:trHeight w:val="677"/>
        </w:trPr>
        <w:tc>
          <w:tcPr>
            <w:tcW w:w="354" w:type="dxa"/>
            <w:shd w:val="clear" w:color="auto" w:fill="auto"/>
            <w:noWrap/>
            <w:vAlign w:val="center"/>
          </w:tcPr>
          <w:p w14:paraId="43E30BC6"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w:t>
            </w:r>
          </w:p>
          <w:p w14:paraId="784789C9"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1701" w:type="dxa"/>
            <w:shd w:val="clear" w:color="auto" w:fill="auto"/>
            <w:noWrap/>
            <w:vAlign w:val="center"/>
          </w:tcPr>
          <w:p w14:paraId="6B7DE292"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E51324">
              <w:rPr>
                <w:rFonts w:ascii="Arial" w:eastAsia="Times New Roman" w:hAnsi="Arial" w:cs="Arial"/>
                <w:sz w:val="16"/>
                <w:szCs w:val="16"/>
                <w:lang w:eastAsia="es-ES"/>
              </w:rPr>
              <w:t>obertura de barrido</w:t>
            </w:r>
          </w:p>
        </w:tc>
        <w:tc>
          <w:tcPr>
            <w:tcW w:w="1201" w:type="dxa"/>
            <w:shd w:val="clear" w:color="auto" w:fill="auto"/>
            <w:noWrap/>
            <w:vAlign w:val="center"/>
          </w:tcPr>
          <w:p w14:paraId="5769F34C" w14:textId="77777777" w:rsidR="008A2878" w:rsidRPr="00E51324" w:rsidRDefault="008A2878" w:rsidP="006769B5">
            <w:pPr>
              <w:spacing w:after="0" w:line="240" w:lineRule="auto"/>
              <w:contextualSpacing/>
              <w:rPr>
                <w:rFonts w:ascii="Arial" w:eastAsia="Times New Roman" w:hAnsi="Arial" w:cs="Arial"/>
                <w:sz w:val="16"/>
                <w:szCs w:val="16"/>
                <w:lang w:eastAsia="es-ES"/>
              </w:rPr>
            </w:pPr>
            <w:r w:rsidRPr="00E51324">
              <w:rPr>
                <w:rFonts w:ascii="Arial" w:eastAsia="Times New Roman" w:hAnsi="Arial" w:cs="Arial"/>
                <w:sz w:val="16"/>
                <w:szCs w:val="16"/>
                <w:lang w:eastAsia="es-ES"/>
              </w:rPr>
              <w:t>todo el año</w:t>
            </w:r>
          </w:p>
        </w:tc>
        <w:tc>
          <w:tcPr>
            <w:tcW w:w="1067" w:type="dxa"/>
            <w:shd w:val="clear" w:color="auto" w:fill="auto"/>
            <w:noWrap/>
            <w:vAlign w:val="center"/>
          </w:tcPr>
          <w:p w14:paraId="16A798FB"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100%</w:t>
            </w:r>
          </w:p>
        </w:tc>
        <w:tc>
          <w:tcPr>
            <w:tcW w:w="425" w:type="dxa"/>
            <w:shd w:val="clear" w:color="auto" w:fill="auto"/>
            <w:noWrap/>
            <w:vAlign w:val="center"/>
          </w:tcPr>
          <w:p w14:paraId="36A49E04"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44EC835"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3D638168"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2D6838B1"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1253A3D6"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2DC111CC"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62D49CC5"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118F0D5B"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38002317"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784F0AAF"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0B59D9E8" w14:textId="77777777" w:rsidR="008A2878" w:rsidRPr="00E51324" w:rsidRDefault="008A2878" w:rsidP="006769B5">
            <w:pPr>
              <w:spacing w:after="0" w:line="240" w:lineRule="auto"/>
              <w:rPr>
                <w:rFonts w:ascii="Arial" w:eastAsia="Times New Roman" w:hAnsi="Arial" w:cs="Arial"/>
                <w:sz w:val="16"/>
                <w:szCs w:val="16"/>
                <w:lang w:eastAsia="es-ES"/>
              </w:rPr>
            </w:pPr>
          </w:p>
        </w:tc>
        <w:tc>
          <w:tcPr>
            <w:tcW w:w="567" w:type="dxa"/>
            <w:shd w:val="clear" w:color="auto" w:fill="auto"/>
            <w:noWrap/>
            <w:vAlign w:val="center"/>
          </w:tcPr>
          <w:p w14:paraId="1109565A"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708" w:type="dxa"/>
            <w:shd w:val="clear" w:color="auto" w:fill="auto"/>
            <w:noWrap/>
            <w:vAlign w:val="center"/>
          </w:tcPr>
          <w:p w14:paraId="2E426F99"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100%</w:t>
            </w:r>
          </w:p>
        </w:tc>
        <w:tc>
          <w:tcPr>
            <w:tcW w:w="1201" w:type="dxa"/>
            <w:vAlign w:val="center"/>
          </w:tcPr>
          <w:p w14:paraId="45BFFD33"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S</w:t>
            </w:r>
            <w:r w:rsidRPr="00E51324">
              <w:rPr>
                <w:rFonts w:ascii="Arial" w:eastAsia="Times New Roman" w:hAnsi="Arial" w:cs="Arial"/>
                <w:sz w:val="16"/>
                <w:szCs w:val="16"/>
                <w:lang w:eastAsia="es-ES"/>
              </w:rPr>
              <w:t>e limpiará todo el centro histórico y</w:t>
            </w:r>
            <w:r>
              <w:rPr>
                <w:rFonts w:ascii="Arial" w:eastAsia="Times New Roman" w:hAnsi="Arial" w:cs="Arial"/>
                <w:sz w:val="16"/>
                <w:szCs w:val="16"/>
                <w:lang w:eastAsia="es-ES"/>
              </w:rPr>
              <w:t xml:space="preserve"> </w:t>
            </w:r>
            <w:r w:rsidRPr="00E51324">
              <w:rPr>
                <w:rFonts w:ascii="Arial" w:eastAsia="Times New Roman" w:hAnsi="Arial" w:cs="Arial"/>
                <w:sz w:val="16"/>
                <w:szCs w:val="16"/>
                <w:lang w:eastAsia="es-ES"/>
              </w:rPr>
              <w:t>30 colonias</w:t>
            </w:r>
          </w:p>
        </w:tc>
        <w:tc>
          <w:tcPr>
            <w:tcW w:w="1351" w:type="dxa"/>
            <w:vAlign w:val="center"/>
          </w:tcPr>
          <w:p w14:paraId="71616557"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E51324">
              <w:rPr>
                <w:rFonts w:ascii="Arial" w:eastAsia="Times New Roman" w:hAnsi="Arial" w:cs="Arial"/>
                <w:sz w:val="16"/>
                <w:szCs w:val="16"/>
                <w:lang w:eastAsia="es-ES"/>
              </w:rPr>
              <w:t>rogramación de trabajo diario</w:t>
            </w:r>
          </w:p>
        </w:tc>
        <w:tc>
          <w:tcPr>
            <w:tcW w:w="1276" w:type="dxa"/>
            <w:vAlign w:val="center"/>
          </w:tcPr>
          <w:p w14:paraId="4079B650" w14:textId="77777777" w:rsidR="008A2878" w:rsidRPr="00E51324" w:rsidRDefault="008A2878" w:rsidP="006769B5">
            <w:pPr>
              <w:jc w:val="center"/>
              <w:rPr>
                <w:rFonts w:ascii="Arial" w:hAnsi="Arial" w:cs="Arial"/>
                <w:sz w:val="16"/>
                <w:szCs w:val="16"/>
              </w:rPr>
            </w:pPr>
            <w:r>
              <w:rPr>
                <w:rFonts w:ascii="Arial" w:eastAsia="Times New Roman" w:hAnsi="Arial" w:cs="Arial"/>
                <w:sz w:val="16"/>
                <w:szCs w:val="16"/>
                <w:lang w:eastAsia="es-ES"/>
              </w:rPr>
              <w:t>U</w:t>
            </w:r>
            <w:r w:rsidRPr="00E51324">
              <w:rPr>
                <w:rFonts w:ascii="Arial" w:eastAsia="Times New Roman" w:hAnsi="Arial" w:cs="Arial"/>
                <w:sz w:val="16"/>
                <w:szCs w:val="16"/>
                <w:lang w:eastAsia="es-ES"/>
              </w:rPr>
              <w:t>suarios</w:t>
            </w:r>
          </w:p>
        </w:tc>
      </w:tr>
      <w:tr w:rsidR="008A2878" w:rsidRPr="00E51324" w14:paraId="66823165" w14:textId="77777777" w:rsidTr="006769B5">
        <w:trPr>
          <w:trHeight w:val="529"/>
        </w:trPr>
        <w:tc>
          <w:tcPr>
            <w:tcW w:w="354" w:type="dxa"/>
            <w:shd w:val="clear" w:color="auto" w:fill="auto"/>
            <w:noWrap/>
            <w:vAlign w:val="center"/>
          </w:tcPr>
          <w:p w14:paraId="67461AD4"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3</w:t>
            </w:r>
          </w:p>
        </w:tc>
        <w:tc>
          <w:tcPr>
            <w:tcW w:w="1701" w:type="dxa"/>
            <w:shd w:val="clear" w:color="auto" w:fill="auto"/>
            <w:noWrap/>
            <w:vAlign w:val="center"/>
          </w:tcPr>
          <w:p w14:paraId="0780375F"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limpieza de tragantes</w:t>
            </w:r>
          </w:p>
        </w:tc>
        <w:tc>
          <w:tcPr>
            <w:tcW w:w="1201" w:type="dxa"/>
            <w:shd w:val="clear" w:color="auto" w:fill="auto"/>
            <w:noWrap/>
            <w:vAlign w:val="center"/>
          </w:tcPr>
          <w:p w14:paraId="5CD8F0C1" w14:textId="77777777" w:rsidR="008A2878" w:rsidRPr="00E51324" w:rsidRDefault="008A2878" w:rsidP="006769B5">
            <w:pPr>
              <w:spacing w:after="0" w:line="240" w:lineRule="auto"/>
              <w:ind w:left="333"/>
              <w:contextualSpacing/>
              <w:rPr>
                <w:rFonts w:ascii="Arial" w:eastAsia="Times New Roman" w:hAnsi="Arial" w:cs="Arial"/>
                <w:sz w:val="16"/>
                <w:szCs w:val="16"/>
                <w:lang w:eastAsia="es-ES"/>
              </w:rPr>
            </w:pPr>
            <w:r w:rsidRPr="00E51324">
              <w:rPr>
                <w:rFonts w:ascii="Arial" w:eastAsia="Times New Roman" w:hAnsi="Arial" w:cs="Arial"/>
                <w:sz w:val="16"/>
                <w:szCs w:val="16"/>
                <w:lang w:eastAsia="es-ES"/>
              </w:rPr>
              <w:t>240</w:t>
            </w:r>
          </w:p>
        </w:tc>
        <w:tc>
          <w:tcPr>
            <w:tcW w:w="1067" w:type="dxa"/>
            <w:shd w:val="clear" w:color="auto" w:fill="auto"/>
            <w:noWrap/>
            <w:vAlign w:val="center"/>
          </w:tcPr>
          <w:p w14:paraId="099913A1"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240</w:t>
            </w:r>
          </w:p>
        </w:tc>
        <w:tc>
          <w:tcPr>
            <w:tcW w:w="425" w:type="dxa"/>
            <w:shd w:val="clear" w:color="auto" w:fill="auto"/>
            <w:noWrap/>
            <w:vAlign w:val="center"/>
          </w:tcPr>
          <w:p w14:paraId="5092B019"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267A9A28"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6" w:type="dxa"/>
            <w:shd w:val="clear" w:color="auto" w:fill="auto"/>
            <w:noWrap/>
            <w:vAlign w:val="center"/>
          </w:tcPr>
          <w:p w14:paraId="4878B9A9"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5A776D06"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329E56D9"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7F768A3C"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6" w:type="dxa"/>
            <w:shd w:val="clear" w:color="auto" w:fill="auto"/>
            <w:noWrap/>
            <w:vAlign w:val="center"/>
          </w:tcPr>
          <w:p w14:paraId="01A223F9"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444ACAD1"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04539916"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162481D0"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6" w:type="dxa"/>
            <w:shd w:val="clear" w:color="auto" w:fill="auto"/>
            <w:noWrap/>
            <w:vAlign w:val="center"/>
          </w:tcPr>
          <w:p w14:paraId="1194D179"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567" w:type="dxa"/>
            <w:shd w:val="clear" w:color="auto" w:fill="auto"/>
            <w:noWrap/>
            <w:vAlign w:val="center"/>
          </w:tcPr>
          <w:p w14:paraId="1534B852"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708" w:type="dxa"/>
            <w:shd w:val="clear" w:color="auto" w:fill="auto"/>
            <w:noWrap/>
            <w:vAlign w:val="center"/>
          </w:tcPr>
          <w:p w14:paraId="228FDF75"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240</w:t>
            </w:r>
          </w:p>
        </w:tc>
        <w:tc>
          <w:tcPr>
            <w:tcW w:w="1201" w:type="dxa"/>
            <w:vAlign w:val="center"/>
          </w:tcPr>
          <w:p w14:paraId="047C51CA"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E51324">
              <w:rPr>
                <w:rFonts w:ascii="Arial" w:eastAsia="Times New Roman" w:hAnsi="Arial" w:cs="Arial"/>
                <w:sz w:val="16"/>
                <w:szCs w:val="16"/>
                <w:lang w:eastAsia="es-ES"/>
              </w:rPr>
              <w:t>eporte de trabajo diario identificado</w:t>
            </w:r>
          </w:p>
        </w:tc>
        <w:tc>
          <w:tcPr>
            <w:tcW w:w="1351" w:type="dxa"/>
            <w:vAlign w:val="center"/>
          </w:tcPr>
          <w:p w14:paraId="305A7465"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E51324">
              <w:rPr>
                <w:rFonts w:ascii="Arial" w:eastAsia="Times New Roman" w:hAnsi="Arial" w:cs="Arial"/>
                <w:sz w:val="16"/>
                <w:szCs w:val="16"/>
                <w:lang w:eastAsia="es-ES"/>
              </w:rPr>
              <w:t>otos y bitácora</w:t>
            </w:r>
          </w:p>
        </w:tc>
        <w:tc>
          <w:tcPr>
            <w:tcW w:w="1276" w:type="dxa"/>
            <w:vAlign w:val="center"/>
          </w:tcPr>
          <w:p w14:paraId="19302182" w14:textId="77777777" w:rsidR="008A2878" w:rsidRPr="00E51324" w:rsidRDefault="008A2878" w:rsidP="006769B5">
            <w:pPr>
              <w:jc w:val="center"/>
              <w:rPr>
                <w:rFonts w:ascii="Arial" w:hAnsi="Arial" w:cs="Arial"/>
                <w:sz w:val="16"/>
                <w:szCs w:val="16"/>
              </w:rPr>
            </w:pPr>
            <w:r>
              <w:rPr>
                <w:rFonts w:ascii="Arial" w:eastAsia="Times New Roman" w:hAnsi="Arial" w:cs="Arial"/>
                <w:sz w:val="16"/>
                <w:szCs w:val="16"/>
                <w:lang w:eastAsia="es-ES"/>
              </w:rPr>
              <w:t>U</w:t>
            </w:r>
            <w:r w:rsidRPr="00E51324">
              <w:rPr>
                <w:rFonts w:ascii="Arial" w:eastAsia="Times New Roman" w:hAnsi="Arial" w:cs="Arial"/>
                <w:sz w:val="16"/>
                <w:szCs w:val="16"/>
                <w:lang w:eastAsia="es-ES"/>
              </w:rPr>
              <w:t>suarios</w:t>
            </w:r>
          </w:p>
        </w:tc>
      </w:tr>
      <w:tr w:rsidR="008A2878" w:rsidRPr="00E51324" w14:paraId="62DA537B" w14:textId="77777777" w:rsidTr="006769B5">
        <w:trPr>
          <w:trHeight w:val="169"/>
        </w:trPr>
        <w:tc>
          <w:tcPr>
            <w:tcW w:w="354" w:type="dxa"/>
            <w:shd w:val="clear" w:color="auto" w:fill="auto"/>
            <w:noWrap/>
            <w:vAlign w:val="center"/>
          </w:tcPr>
          <w:p w14:paraId="2BADE03C"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w:t>
            </w:r>
          </w:p>
        </w:tc>
        <w:tc>
          <w:tcPr>
            <w:tcW w:w="1701" w:type="dxa"/>
            <w:shd w:val="clear" w:color="auto" w:fill="auto"/>
            <w:noWrap/>
            <w:vAlign w:val="center"/>
          </w:tcPr>
          <w:p w14:paraId="488030E4" w14:textId="77777777" w:rsidR="008A2878" w:rsidRPr="00E51324" w:rsidRDefault="008A2878" w:rsidP="006769B5">
            <w:pPr>
              <w:spacing w:after="0" w:line="240" w:lineRule="auto"/>
              <w:jc w:val="center"/>
              <w:rPr>
                <w:rFonts w:ascii="Arial" w:eastAsia="Times New Roman" w:hAnsi="Arial" w:cs="Arial"/>
                <w:sz w:val="16"/>
                <w:szCs w:val="16"/>
                <w:lang w:eastAsia="es-ES"/>
              </w:rPr>
            </w:pPr>
          </w:p>
          <w:p w14:paraId="78E08586"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E51324">
              <w:rPr>
                <w:rFonts w:ascii="Arial" w:eastAsia="Times New Roman" w:hAnsi="Arial" w:cs="Arial"/>
                <w:sz w:val="16"/>
                <w:szCs w:val="16"/>
                <w:lang w:eastAsia="es-ES"/>
              </w:rPr>
              <w:t>tender solicitudes de prestamos</w:t>
            </w:r>
          </w:p>
          <w:p w14:paraId="586F58B2"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de tarimas</w:t>
            </w:r>
          </w:p>
        </w:tc>
        <w:tc>
          <w:tcPr>
            <w:tcW w:w="1201" w:type="dxa"/>
            <w:shd w:val="clear" w:color="auto" w:fill="auto"/>
            <w:noWrap/>
            <w:vAlign w:val="center"/>
          </w:tcPr>
          <w:p w14:paraId="42AA779C" w14:textId="77777777" w:rsidR="008A2878" w:rsidRPr="00E51324" w:rsidRDefault="008A2878" w:rsidP="006769B5">
            <w:pPr>
              <w:spacing w:after="0" w:line="240" w:lineRule="auto"/>
              <w:ind w:left="333"/>
              <w:contextualSpacing/>
              <w:rPr>
                <w:rFonts w:ascii="Arial" w:eastAsia="Times New Roman" w:hAnsi="Arial" w:cs="Arial"/>
                <w:sz w:val="16"/>
                <w:szCs w:val="16"/>
                <w:lang w:eastAsia="es-ES"/>
              </w:rPr>
            </w:pPr>
            <w:r w:rsidRPr="00E51324">
              <w:rPr>
                <w:rFonts w:ascii="Arial" w:eastAsia="Times New Roman" w:hAnsi="Arial" w:cs="Arial"/>
                <w:sz w:val="16"/>
                <w:szCs w:val="16"/>
                <w:lang w:eastAsia="es-ES"/>
              </w:rPr>
              <w:t>180</w:t>
            </w:r>
          </w:p>
          <w:p w14:paraId="20BB786F" w14:textId="77777777" w:rsidR="008A2878" w:rsidRPr="00E51324" w:rsidRDefault="008A2878" w:rsidP="006769B5">
            <w:pPr>
              <w:spacing w:after="0" w:line="240" w:lineRule="auto"/>
              <w:ind w:left="333"/>
              <w:contextualSpacing/>
              <w:jc w:val="center"/>
              <w:rPr>
                <w:rFonts w:ascii="Arial" w:eastAsia="Times New Roman" w:hAnsi="Arial" w:cs="Arial"/>
                <w:sz w:val="16"/>
                <w:szCs w:val="16"/>
                <w:lang w:eastAsia="es-ES"/>
              </w:rPr>
            </w:pPr>
          </w:p>
          <w:p w14:paraId="53080F38" w14:textId="77777777" w:rsidR="008A2878" w:rsidRPr="00E51324" w:rsidRDefault="008A2878" w:rsidP="006769B5">
            <w:pPr>
              <w:spacing w:after="0" w:line="240" w:lineRule="auto"/>
              <w:ind w:left="333"/>
              <w:contextualSpacing/>
              <w:jc w:val="center"/>
              <w:rPr>
                <w:rFonts w:ascii="Arial" w:eastAsia="Times New Roman" w:hAnsi="Arial" w:cs="Arial"/>
                <w:sz w:val="16"/>
                <w:szCs w:val="16"/>
                <w:lang w:eastAsia="es-ES"/>
              </w:rPr>
            </w:pPr>
          </w:p>
        </w:tc>
        <w:tc>
          <w:tcPr>
            <w:tcW w:w="1067" w:type="dxa"/>
            <w:shd w:val="clear" w:color="auto" w:fill="auto"/>
            <w:noWrap/>
            <w:vAlign w:val="center"/>
          </w:tcPr>
          <w:p w14:paraId="773CA976"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180</w:t>
            </w:r>
          </w:p>
        </w:tc>
        <w:tc>
          <w:tcPr>
            <w:tcW w:w="425" w:type="dxa"/>
            <w:shd w:val="clear" w:color="auto" w:fill="auto"/>
            <w:noWrap/>
            <w:vAlign w:val="center"/>
          </w:tcPr>
          <w:p w14:paraId="6D3E1710"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5" w:type="dxa"/>
            <w:shd w:val="clear" w:color="auto" w:fill="auto"/>
            <w:noWrap/>
            <w:vAlign w:val="center"/>
          </w:tcPr>
          <w:p w14:paraId="0207C31E"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6" w:type="dxa"/>
            <w:shd w:val="clear" w:color="auto" w:fill="auto"/>
            <w:noWrap/>
            <w:vAlign w:val="center"/>
          </w:tcPr>
          <w:p w14:paraId="7ED50493"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5" w:type="dxa"/>
            <w:shd w:val="clear" w:color="auto" w:fill="auto"/>
            <w:noWrap/>
            <w:vAlign w:val="center"/>
          </w:tcPr>
          <w:p w14:paraId="4D1D81D3"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5" w:type="dxa"/>
            <w:shd w:val="clear" w:color="auto" w:fill="auto"/>
            <w:noWrap/>
            <w:vAlign w:val="center"/>
          </w:tcPr>
          <w:p w14:paraId="000A6754"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5" w:type="dxa"/>
            <w:shd w:val="clear" w:color="auto" w:fill="auto"/>
            <w:noWrap/>
            <w:vAlign w:val="center"/>
          </w:tcPr>
          <w:p w14:paraId="2A2AB5AB"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6" w:type="dxa"/>
            <w:shd w:val="clear" w:color="auto" w:fill="auto"/>
            <w:noWrap/>
            <w:vAlign w:val="center"/>
          </w:tcPr>
          <w:p w14:paraId="438824C8"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5" w:type="dxa"/>
            <w:shd w:val="clear" w:color="auto" w:fill="auto"/>
            <w:noWrap/>
            <w:vAlign w:val="center"/>
          </w:tcPr>
          <w:p w14:paraId="58F7F4F5"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5" w:type="dxa"/>
            <w:shd w:val="clear" w:color="auto" w:fill="auto"/>
            <w:noWrap/>
            <w:vAlign w:val="center"/>
          </w:tcPr>
          <w:p w14:paraId="3B7D2ED9"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5" w:type="dxa"/>
            <w:shd w:val="clear" w:color="auto" w:fill="auto"/>
            <w:noWrap/>
            <w:vAlign w:val="center"/>
          </w:tcPr>
          <w:p w14:paraId="4C7B1E7C"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426" w:type="dxa"/>
            <w:shd w:val="clear" w:color="auto" w:fill="auto"/>
            <w:noWrap/>
            <w:vAlign w:val="center"/>
          </w:tcPr>
          <w:p w14:paraId="2A4D6B37"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567" w:type="dxa"/>
            <w:shd w:val="clear" w:color="auto" w:fill="auto"/>
            <w:noWrap/>
            <w:vAlign w:val="center"/>
          </w:tcPr>
          <w:p w14:paraId="7716F398"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15</w:t>
            </w:r>
          </w:p>
        </w:tc>
        <w:tc>
          <w:tcPr>
            <w:tcW w:w="708" w:type="dxa"/>
            <w:shd w:val="clear" w:color="auto" w:fill="auto"/>
            <w:noWrap/>
            <w:vAlign w:val="center"/>
          </w:tcPr>
          <w:p w14:paraId="468C0D86"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180</w:t>
            </w:r>
          </w:p>
        </w:tc>
        <w:tc>
          <w:tcPr>
            <w:tcW w:w="1201" w:type="dxa"/>
            <w:vAlign w:val="center"/>
          </w:tcPr>
          <w:p w14:paraId="05EF9889"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S</w:t>
            </w:r>
            <w:r w:rsidRPr="00E51324">
              <w:rPr>
                <w:rFonts w:ascii="Arial" w:eastAsia="Times New Roman" w:hAnsi="Arial" w:cs="Arial"/>
                <w:sz w:val="16"/>
                <w:szCs w:val="16"/>
                <w:lang w:eastAsia="es-ES"/>
              </w:rPr>
              <w:t>olicitudes</w:t>
            </w:r>
          </w:p>
          <w:p w14:paraId="53BB84DA"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aprobadas</w:t>
            </w:r>
          </w:p>
        </w:tc>
        <w:tc>
          <w:tcPr>
            <w:tcW w:w="1351" w:type="dxa"/>
            <w:vAlign w:val="center"/>
          </w:tcPr>
          <w:p w14:paraId="5BE48B2A"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L</w:t>
            </w:r>
            <w:r w:rsidRPr="00E51324">
              <w:rPr>
                <w:rFonts w:ascii="Arial" w:eastAsia="Times New Roman" w:hAnsi="Arial" w:cs="Arial"/>
                <w:sz w:val="16"/>
                <w:szCs w:val="16"/>
                <w:lang w:eastAsia="es-ES"/>
              </w:rPr>
              <w:t>a solicitud</w:t>
            </w:r>
          </w:p>
        </w:tc>
        <w:tc>
          <w:tcPr>
            <w:tcW w:w="1276" w:type="dxa"/>
            <w:vAlign w:val="center"/>
          </w:tcPr>
          <w:p w14:paraId="69BBC0A4" w14:textId="77777777" w:rsidR="008A2878" w:rsidRPr="00E51324" w:rsidRDefault="008A2878" w:rsidP="006769B5">
            <w:pPr>
              <w:jc w:val="center"/>
              <w:rPr>
                <w:rFonts w:ascii="Arial" w:hAnsi="Arial" w:cs="Arial"/>
                <w:sz w:val="16"/>
                <w:szCs w:val="16"/>
              </w:rPr>
            </w:pPr>
            <w:r>
              <w:rPr>
                <w:rFonts w:ascii="Arial" w:eastAsia="Times New Roman" w:hAnsi="Arial" w:cs="Arial"/>
                <w:sz w:val="16"/>
                <w:szCs w:val="16"/>
                <w:lang w:eastAsia="es-ES"/>
              </w:rPr>
              <w:t>U</w:t>
            </w:r>
            <w:r w:rsidRPr="00E51324">
              <w:rPr>
                <w:rFonts w:ascii="Arial" w:eastAsia="Times New Roman" w:hAnsi="Arial" w:cs="Arial"/>
                <w:sz w:val="16"/>
                <w:szCs w:val="16"/>
                <w:lang w:eastAsia="es-ES"/>
              </w:rPr>
              <w:t>suarios</w:t>
            </w:r>
          </w:p>
        </w:tc>
      </w:tr>
      <w:tr w:rsidR="008A2878" w:rsidRPr="00E51324" w14:paraId="5EDCD182" w14:textId="77777777" w:rsidTr="006769B5">
        <w:trPr>
          <w:trHeight w:val="169"/>
        </w:trPr>
        <w:tc>
          <w:tcPr>
            <w:tcW w:w="354" w:type="dxa"/>
            <w:shd w:val="clear" w:color="auto" w:fill="auto"/>
            <w:noWrap/>
            <w:vAlign w:val="center"/>
          </w:tcPr>
          <w:p w14:paraId="6CC171D8"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5</w:t>
            </w:r>
          </w:p>
        </w:tc>
        <w:tc>
          <w:tcPr>
            <w:tcW w:w="1701" w:type="dxa"/>
            <w:shd w:val="clear" w:color="auto" w:fill="auto"/>
            <w:noWrap/>
            <w:vAlign w:val="center"/>
          </w:tcPr>
          <w:p w14:paraId="54395557"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E51324">
              <w:rPr>
                <w:rFonts w:ascii="Arial" w:eastAsia="Times New Roman" w:hAnsi="Arial" w:cs="Arial"/>
                <w:sz w:val="16"/>
                <w:szCs w:val="16"/>
                <w:lang w:eastAsia="es-ES"/>
              </w:rPr>
              <w:t xml:space="preserve">onstrucción de cancha de </w:t>
            </w:r>
            <w:proofErr w:type="spellStart"/>
            <w:r w:rsidRPr="00E51324">
              <w:rPr>
                <w:rFonts w:ascii="Arial" w:eastAsia="Times New Roman" w:hAnsi="Arial" w:cs="Arial"/>
                <w:sz w:val="16"/>
                <w:szCs w:val="16"/>
                <w:lang w:eastAsia="es-ES"/>
              </w:rPr>
              <w:t>football</w:t>
            </w:r>
            <w:proofErr w:type="spellEnd"/>
            <w:r w:rsidRPr="00E51324">
              <w:rPr>
                <w:rFonts w:ascii="Arial" w:eastAsia="Times New Roman" w:hAnsi="Arial" w:cs="Arial"/>
                <w:sz w:val="16"/>
                <w:szCs w:val="16"/>
                <w:lang w:eastAsia="es-ES"/>
              </w:rPr>
              <w:t xml:space="preserve"> o reparación</w:t>
            </w:r>
          </w:p>
        </w:tc>
        <w:tc>
          <w:tcPr>
            <w:tcW w:w="1201" w:type="dxa"/>
            <w:shd w:val="clear" w:color="auto" w:fill="auto"/>
            <w:noWrap/>
            <w:vAlign w:val="center"/>
          </w:tcPr>
          <w:p w14:paraId="368BDDC5" w14:textId="77777777" w:rsidR="008A2878" w:rsidRPr="00E51324" w:rsidRDefault="008A2878" w:rsidP="006769B5">
            <w:pPr>
              <w:spacing w:after="0" w:line="240" w:lineRule="auto"/>
              <w:contextualSpacing/>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5</w:t>
            </w:r>
          </w:p>
        </w:tc>
        <w:tc>
          <w:tcPr>
            <w:tcW w:w="1067" w:type="dxa"/>
            <w:shd w:val="clear" w:color="auto" w:fill="auto"/>
            <w:noWrap/>
            <w:vAlign w:val="center"/>
          </w:tcPr>
          <w:p w14:paraId="2EC7AF60"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5</w:t>
            </w:r>
          </w:p>
        </w:tc>
        <w:tc>
          <w:tcPr>
            <w:tcW w:w="425" w:type="dxa"/>
            <w:shd w:val="clear" w:color="auto" w:fill="auto"/>
            <w:noWrap/>
            <w:vAlign w:val="center"/>
          </w:tcPr>
          <w:p w14:paraId="3D9FC36D"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3519065D"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w:t>
            </w:r>
          </w:p>
        </w:tc>
        <w:tc>
          <w:tcPr>
            <w:tcW w:w="426" w:type="dxa"/>
            <w:shd w:val="clear" w:color="auto" w:fill="auto"/>
            <w:noWrap/>
            <w:vAlign w:val="center"/>
          </w:tcPr>
          <w:p w14:paraId="1C15E87E"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0F84E0ED"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w:t>
            </w:r>
          </w:p>
        </w:tc>
        <w:tc>
          <w:tcPr>
            <w:tcW w:w="425" w:type="dxa"/>
            <w:shd w:val="clear" w:color="auto" w:fill="auto"/>
            <w:noWrap/>
            <w:vAlign w:val="center"/>
          </w:tcPr>
          <w:p w14:paraId="77B58B95"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0AB8C8C5"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w:t>
            </w:r>
          </w:p>
        </w:tc>
        <w:tc>
          <w:tcPr>
            <w:tcW w:w="426" w:type="dxa"/>
            <w:shd w:val="clear" w:color="auto" w:fill="auto"/>
            <w:noWrap/>
            <w:vAlign w:val="center"/>
          </w:tcPr>
          <w:p w14:paraId="6DFAE7EF"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4DA0A8C5"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w:t>
            </w:r>
          </w:p>
        </w:tc>
        <w:tc>
          <w:tcPr>
            <w:tcW w:w="425" w:type="dxa"/>
            <w:shd w:val="clear" w:color="auto" w:fill="auto"/>
            <w:noWrap/>
            <w:vAlign w:val="center"/>
          </w:tcPr>
          <w:p w14:paraId="27776B9A"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2B67CB36"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1</w:t>
            </w:r>
          </w:p>
        </w:tc>
        <w:tc>
          <w:tcPr>
            <w:tcW w:w="426" w:type="dxa"/>
            <w:shd w:val="clear" w:color="auto" w:fill="auto"/>
            <w:noWrap/>
            <w:vAlign w:val="center"/>
          </w:tcPr>
          <w:p w14:paraId="47EBAF68"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567" w:type="dxa"/>
            <w:shd w:val="clear" w:color="auto" w:fill="auto"/>
            <w:noWrap/>
            <w:vAlign w:val="center"/>
          </w:tcPr>
          <w:p w14:paraId="37B50BFD" w14:textId="77777777" w:rsidR="008A2878" w:rsidRPr="00E51324" w:rsidRDefault="008A2878" w:rsidP="006769B5">
            <w:pPr>
              <w:spacing w:after="0" w:line="240" w:lineRule="auto"/>
              <w:jc w:val="center"/>
              <w:rPr>
                <w:rFonts w:ascii="Arial" w:eastAsia="Times New Roman" w:hAnsi="Arial" w:cs="Arial"/>
                <w:sz w:val="16"/>
                <w:szCs w:val="16"/>
                <w:lang w:eastAsia="es-ES"/>
              </w:rPr>
            </w:pPr>
          </w:p>
        </w:tc>
        <w:tc>
          <w:tcPr>
            <w:tcW w:w="708" w:type="dxa"/>
            <w:shd w:val="clear" w:color="auto" w:fill="auto"/>
            <w:noWrap/>
            <w:vAlign w:val="center"/>
          </w:tcPr>
          <w:p w14:paraId="3799AF45"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5</w:t>
            </w:r>
          </w:p>
        </w:tc>
        <w:tc>
          <w:tcPr>
            <w:tcW w:w="1201" w:type="dxa"/>
            <w:vAlign w:val="center"/>
          </w:tcPr>
          <w:p w14:paraId="1DE5B30D"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S</w:t>
            </w:r>
            <w:r w:rsidRPr="00E51324">
              <w:rPr>
                <w:rFonts w:ascii="Arial" w:eastAsia="Times New Roman" w:hAnsi="Arial" w:cs="Arial"/>
                <w:sz w:val="16"/>
                <w:szCs w:val="16"/>
                <w:lang w:eastAsia="es-ES"/>
              </w:rPr>
              <w:t>olicitudes aprobadas inspección previa</w:t>
            </w:r>
          </w:p>
        </w:tc>
        <w:tc>
          <w:tcPr>
            <w:tcW w:w="1351" w:type="dxa"/>
            <w:vAlign w:val="center"/>
          </w:tcPr>
          <w:p w14:paraId="1012AA0E"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E51324">
              <w:rPr>
                <w:rFonts w:ascii="Arial" w:eastAsia="Times New Roman" w:hAnsi="Arial" w:cs="Arial"/>
                <w:sz w:val="16"/>
                <w:szCs w:val="16"/>
                <w:lang w:eastAsia="es-ES"/>
              </w:rPr>
              <w:t>oto y bitácora</w:t>
            </w:r>
          </w:p>
        </w:tc>
        <w:tc>
          <w:tcPr>
            <w:tcW w:w="1276" w:type="dxa"/>
            <w:vAlign w:val="center"/>
          </w:tcPr>
          <w:p w14:paraId="371294A2" w14:textId="77777777" w:rsidR="008A2878" w:rsidRPr="00E51324" w:rsidRDefault="008A2878" w:rsidP="006769B5">
            <w:pPr>
              <w:jc w:val="center"/>
              <w:rPr>
                <w:rFonts w:ascii="Arial" w:hAnsi="Arial" w:cs="Arial"/>
                <w:sz w:val="16"/>
                <w:szCs w:val="16"/>
              </w:rPr>
            </w:pPr>
            <w:r>
              <w:rPr>
                <w:rFonts w:ascii="Arial" w:eastAsia="Times New Roman" w:hAnsi="Arial" w:cs="Arial"/>
                <w:sz w:val="16"/>
                <w:szCs w:val="16"/>
                <w:lang w:eastAsia="es-ES"/>
              </w:rPr>
              <w:t>U</w:t>
            </w:r>
            <w:r w:rsidRPr="00E51324">
              <w:rPr>
                <w:rFonts w:ascii="Arial" w:eastAsia="Times New Roman" w:hAnsi="Arial" w:cs="Arial"/>
                <w:sz w:val="16"/>
                <w:szCs w:val="16"/>
                <w:lang w:eastAsia="es-ES"/>
              </w:rPr>
              <w:t>suarios</w:t>
            </w:r>
          </w:p>
        </w:tc>
      </w:tr>
      <w:tr w:rsidR="008A2878" w:rsidRPr="00E51324" w14:paraId="62ECF1D5" w14:textId="77777777" w:rsidTr="006769B5">
        <w:trPr>
          <w:trHeight w:val="169"/>
        </w:trPr>
        <w:tc>
          <w:tcPr>
            <w:tcW w:w="354" w:type="dxa"/>
            <w:shd w:val="clear" w:color="auto" w:fill="auto"/>
            <w:noWrap/>
            <w:vAlign w:val="center"/>
          </w:tcPr>
          <w:p w14:paraId="585E4D14"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6</w:t>
            </w:r>
          </w:p>
        </w:tc>
        <w:tc>
          <w:tcPr>
            <w:tcW w:w="1701" w:type="dxa"/>
            <w:shd w:val="clear" w:color="auto" w:fill="auto"/>
            <w:noWrap/>
            <w:vAlign w:val="center"/>
          </w:tcPr>
          <w:p w14:paraId="34BFE4D6"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E51324">
              <w:rPr>
                <w:rFonts w:ascii="Arial" w:eastAsia="Times New Roman" w:hAnsi="Arial" w:cs="Arial"/>
                <w:sz w:val="16"/>
                <w:szCs w:val="16"/>
                <w:lang w:eastAsia="es-ES"/>
              </w:rPr>
              <w:t>eparación de vías pavimentadas</w:t>
            </w:r>
          </w:p>
        </w:tc>
        <w:tc>
          <w:tcPr>
            <w:tcW w:w="1201" w:type="dxa"/>
            <w:shd w:val="clear" w:color="auto" w:fill="auto"/>
            <w:noWrap/>
            <w:vAlign w:val="center"/>
          </w:tcPr>
          <w:p w14:paraId="40BAC726" w14:textId="77777777" w:rsidR="008A2878" w:rsidRPr="00E51324" w:rsidRDefault="008A2878" w:rsidP="006769B5">
            <w:pPr>
              <w:spacing w:after="0" w:line="240" w:lineRule="auto"/>
              <w:contextualSpacing/>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240 km</w:t>
            </w:r>
          </w:p>
        </w:tc>
        <w:tc>
          <w:tcPr>
            <w:tcW w:w="1067" w:type="dxa"/>
            <w:shd w:val="clear" w:color="auto" w:fill="auto"/>
            <w:noWrap/>
            <w:vAlign w:val="center"/>
          </w:tcPr>
          <w:p w14:paraId="5876DBBD"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240</w:t>
            </w:r>
          </w:p>
        </w:tc>
        <w:tc>
          <w:tcPr>
            <w:tcW w:w="425" w:type="dxa"/>
            <w:shd w:val="clear" w:color="auto" w:fill="auto"/>
            <w:noWrap/>
            <w:vAlign w:val="center"/>
          </w:tcPr>
          <w:p w14:paraId="62D8C0D1"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306A05FE"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6" w:type="dxa"/>
            <w:shd w:val="clear" w:color="auto" w:fill="auto"/>
            <w:noWrap/>
            <w:vAlign w:val="center"/>
          </w:tcPr>
          <w:p w14:paraId="6E74A29C"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0B8F2380"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0D519D7A"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0F12F8BC"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6" w:type="dxa"/>
            <w:shd w:val="clear" w:color="auto" w:fill="auto"/>
            <w:noWrap/>
            <w:vAlign w:val="center"/>
          </w:tcPr>
          <w:p w14:paraId="65DD0C9A"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6C3954A6"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6E7142F0"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5" w:type="dxa"/>
            <w:shd w:val="clear" w:color="auto" w:fill="auto"/>
            <w:noWrap/>
            <w:vAlign w:val="center"/>
          </w:tcPr>
          <w:p w14:paraId="0A21DAEA"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426" w:type="dxa"/>
            <w:shd w:val="clear" w:color="auto" w:fill="auto"/>
            <w:noWrap/>
            <w:vAlign w:val="center"/>
          </w:tcPr>
          <w:p w14:paraId="4FD801DF"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567" w:type="dxa"/>
            <w:shd w:val="clear" w:color="auto" w:fill="auto"/>
            <w:noWrap/>
            <w:vAlign w:val="center"/>
          </w:tcPr>
          <w:p w14:paraId="2CCCB110"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20</w:t>
            </w:r>
          </w:p>
        </w:tc>
        <w:tc>
          <w:tcPr>
            <w:tcW w:w="708" w:type="dxa"/>
            <w:shd w:val="clear" w:color="auto" w:fill="auto"/>
            <w:noWrap/>
            <w:vAlign w:val="center"/>
          </w:tcPr>
          <w:p w14:paraId="43B17F9D"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240</w:t>
            </w:r>
          </w:p>
        </w:tc>
        <w:tc>
          <w:tcPr>
            <w:tcW w:w="1201" w:type="dxa"/>
            <w:vAlign w:val="center"/>
          </w:tcPr>
          <w:p w14:paraId="0B798AD9"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E51324">
              <w:rPr>
                <w:rFonts w:ascii="Arial" w:eastAsia="Times New Roman" w:hAnsi="Arial" w:cs="Arial"/>
                <w:sz w:val="16"/>
                <w:szCs w:val="16"/>
                <w:lang w:eastAsia="es-ES"/>
              </w:rPr>
              <w:t>royectos aprobados e inspección previa</w:t>
            </w:r>
          </w:p>
        </w:tc>
        <w:tc>
          <w:tcPr>
            <w:tcW w:w="1351" w:type="dxa"/>
            <w:vAlign w:val="center"/>
          </w:tcPr>
          <w:p w14:paraId="50D04E05"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E51324">
              <w:rPr>
                <w:rFonts w:ascii="Arial" w:eastAsia="Times New Roman" w:hAnsi="Arial" w:cs="Arial"/>
                <w:sz w:val="16"/>
                <w:szCs w:val="16"/>
                <w:lang w:eastAsia="es-ES"/>
              </w:rPr>
              <w:t>oto y bitácora</w:t>
            </w:r>
          </w:p>
        </w:tc>
        <w:tc>
          <w:tcPr>
            <w:tcW w:w="1276" w:type="dxa"/>
            <w:vAlign w:val="center"/>
          </w:tcPr>
          <w:p w14:paraId="624DEF94" w14:textId="77777777" w:rsidR="008A2878" w:rsidRPr="00E51324" w:rsidRDefault="008A2878" w:rsidP="006769B5">
            <w:pPr>
              <w:jc w:val="center"/>
              <w:rPr>
                <w:rFonts w:ascii="Arial" w:hAnsi="Arial" w:cs="Arial"/>
                <w:sz w:val="16"/>
                <w:szCs w:val="16"/>
              </w:rPr>
            </w:pPr>
            <w:r>
              <w:rPr>
                <w:rFonts w:ascii="Arial" w:eastAsia="Times New Roman" w:hAnsi="Arial" w:cs="Arial"/>
                <w:sz w:val="16"/>
                <w:szCs w:val="16"/>
                <w:lang w:eastAsia="es-ES"/>
              </w:rPr>
              <w:t>U</w:t>
            </w:r>
            <w:r w:rsidRPr="00E51324">
              <w:rPr>
                <w:rFonts w:ascii="Arial" w:eastAsia="Times New Roman" w:hAnsi="Arial" w:cs="Arial"/>
                <w:sz w:val="16"/>
                <w:szCs w:val="16"/>
                <w:lang w:eastAsia="es-ES"/>
              </w:rPr>
              <w:t>suarios</w:t>
            </w:r>
          </w:p>
        </w:tc>
      </w:tr>
      <w:tr w:rsidR="008A2878" w:rsidRPr="00E51324" w14:paraId="33C29549" w14:textId="77777777" w:rsidTr="006769B5">
        <w:trPr>
          <w:trHeight w:val="853"/>
        </w:trPr>
        <w:tc>
          <w:tcPr>
            <w:tcW w:w="354" w:type="dxa"/>
            <w:shd w:val="clear" w:color="auto" w:fill="auto"/>
            <w:noWrap/>
            <w:vAlign w:val="center"/>
          </w:tcPr>
          <w:p w14:paraId="370655E4"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7</w:t>
            </w:r>
          </w:p>
        </w:tc>
        <w:tc>
          <w:tcPr>
            <w:tcW w:w="1701" w:type="dxa"/>
            <w:shd w:val="clear" w:color="auto" w:fill="auto"/>
            <w:noWrap/>
            <w:vAlign w:val="center"/>
          </w:tcPr>
          <w:p w14:paraId="0919D9AF"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B</w:t>
            </w:r>
            <w:r w:rsidRPr="00E51324">
              <w:rPr>
                <w:rFonts w:ascii="Arial" w:eastAsia="Times New Roman" w:hAnsi="Arial" w:cs="Arial"/>
                <w:sz w:val="16"/>
                <w:szCs w:val="16"/>
                <w:lang w:eastAsia="es-ES"/>
              </w:rPr>
              <w:t>acheo superficial</w:t>
            </w:r>
          </w:p>
        </w:tc>
        <w:tc>
          <w:tcPr>
            <w:tcW w:w="1201" w:type="dxa"/>
            <w:shd w:val="clear" w:color="auto" w:fill="auto"/>
            <w:noWrap/>
            <w:vAlign w:val="center"/>
          </w:tcPr>
          <w:p w14:paraId="3FC0B77C" w14:textId="77777777" w:rsidR="008A2878" w:rsidRPr="00E51324" w:rsidRDefault="008A2878" w:rsidP="006769B5">
            <w:pPr>
              <w:spacing w:after="0" w:line="240" w:lineRule="auto"/>
              <w:contextualSpacing/>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 xml:space="preserve">5,400 </w:t>
            </w:r>
            <w:proofErr w:type="spellStart"/>
            <w:r w:rsidRPr="00E51324">
              <w:rPr>
                <w:rFonts w:ascii="Arial" w:eastAsia="Times New Roman" w:hAnsi="Arial" w:cs="Arial"/>
                <w:sz w:val="16"/>
                <w:szCs w:val="16"/>
                <w:lang w:eastAsia="es-ES"/>
              </w:rPr>
              <w:t>m2</w:t>
            </w:r>
            <w:proofErr w:type="spellEnd"/>
          </w:p>
        </w:tc>
        <w:tc>
          <w:tcPr>
            <w:tcW w:w="1067" w:type="dxa"/>
            <w:shd w:val="clear" w:color="auto" w:fill="auto"/>
            <w:noWrap/>
            <w:vAlign w:val="center"/>
          </w:tcPr>
          <w:p w14:paraId="5F4BF0A1"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 xml:space="preserve">5400 </w:t>
            </w:r>
            <w:proofErr w:type="spellStart"/>
            <w:r w:rsidRPr="00E51324">
              <w:rPr>
                <w:rFonts w:ascii="Arial" w:eastAsia="Times New Roman" w:hAnsi="Arial" w:cs="Arial"/>
                <w:sz w:val="16"/>
                <w:szCs w:val="16"/>
                <w:lang w:eastAsia="es-ES"/>
              </w:rPr>
              <w:t>m2</w:t>
            </w:r>
            <w:proofErr w:type="spellEnd"/>
          </w:p>
        </w:tc>
        <w:tc>
          <w:tcPr>
            <w:tcW w:w="425" w:type="dxa"/>
            <w:shd w:val="clear" w:color="auto" w:fill="auto"/>
            <w:noWrap/>
            <w:vAlign w:val="center"/>
          </w:tcPr>
          <w:p w14:paraId="7F5B2F7E"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5" w:type="dxa"/>
            <w:shd w:val="clear" w:color="auto" w:fill="auto"/>
            <w:noWrap/>
            <w:vAlign w:val="center"/>
          </w:tcPr>
          <w:p w14:paraId="683A0143"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6" w:type="dxa"/>
            <w:shd w:val="clear" w:color="auto" w:fill="auto"/>
            <w:noWrap/>
            <w:vAlign w:val="center"/>
          </w:tcPr>
          <w:p w14:paraId="144F575C"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5" w:type="dxa"/>
            <w:shd w:val="clear" w:color="auto" w:fill="auto"/>
            <w:noWrap/>
            <w:vAlign w:val="center"/>
          </w:tcPr>
          <w:p w14:paraId="42D72D1A"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5" w:type="dxa"/>
            <w:shd w:val="clear" w:color="auto" w:fill="auto"/>
            <w:noWrap/>
            <w:vAlign w:val="center"/>
          </w:tcPr>
          <w:p w14:paraId="53EA1FA0"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5" w:type="dxa"/>
            <w:shd w:val="clear" w:color="auto" w:fill="auto"/>
            <w:noWrap/>
            <w:vAlign w:val="center"/>
          </w:tcPr>
          <w:p w14:paraId="57CC2D84"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6" w:type="dxa"/>
            <w:shd w:val="clear" w:color="auto" w:fill="auto"/>
            <w:noWrap/>
            <w:vAlign w:val="center"/>
          </w:tcPr>
          <w:p w14:paraId="4EFB0C7A"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5" w:type="dxa"/>
            <w:shd w:val="clear" w:color="auto" w:fill="auto"/>
            <w:noWrap/>
            <w:vAlign w:val="center"/>
          </w:tcPr>
          <w:p w14:paraId="101A70E6"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5" w:type="dxa"/>
            <w:shd w:val="clear" w:color="auto" w:fill="auto"/>
            <w:noWrap/>
            <w:vAlign w:val="center"/>
          </w:tcPr>
          <w:p w14:paraId="6169F375"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5" w:type="dxa"/>
            <w:shd w:val="clear" w:color="auto" w:fill="auto"/>
            <w:noWrap/>
            <w:vAlign w:val="center"/>
          </w:tcPr>
          <w:p w14:paraId="38ADA96B"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426" w:type="dxa"/>
            <w:shd w:val="clear" w:color="auto" w:fill="auto"/>
            <w:noWrap/>
            <w:vAlign w:val="center"/>
          </w:tcPr>
          <w:p w14:paraId="79494682"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567" w:type="dxa"/>
            <w:shd w:val="clear" w:color="auto" w:fill="auto"/>
            <w:noWrap/>
            <w:vAlign w:val="center"/>
          </w:tcPr>
          <w:p w14:paraId="0B22E4DD"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450</w:t>
            </w:r>
          </w:p>
        </w:tc>
        <w:tc>
          <w:tcPr>
            <w:tcW w:w="708" w:type="dxa"/>
            <w:shd w:val="clear" w:color="auto" w:fill="auto"/>
            <w:noWrap/>
            <w:vAlign w:val="center"/>
          </w:tcPr>
          <w:p w14:paraId="54B29AAC" w14:textId="77777777" w:rsidR="008A2878" w:rsidRPr="00E51324" w:rsidRDefault="008A2878" w:rsidP="006769B5">
            <w:pPr>
              <w:spacing w:after="0" w:line="240" w:lineRule="auto"/>
              <w:jc w:val="center"/>
              <w:rPr>
                <w:rFonts w:ascii="Arial" w:eastAsia="Times New Roman" w:hAnsi="Arial" w:cs="Arial"/>
                <w:sz w:val="16"/>
                <w:szCs w:val="16"/>
                <w:lang w:eastAsia="es-ES"/>
              </w:rPr>
            </w:pPr>
            <w:r w:rsidRPr="00E51324">
              <w:rPr>
                <w:rFonts w:ascii="Arial" w:eastAsia="Times New Roman" w:hAnsi="Arial" w:cs="Arial"/>
                <w:sz w:val="16"/>
                <w:szCs w:val="16"/>
                <w:lang w:eastAsia="es-ES"/>
              </w:rPr>
              <w:t xml:space="preserve">5,400 </w:t>
            </w:r>
            <w:proofErr w:type="spellStart"/>
            <w:r w:rsidRPr="00E51324">
              <w:rPr>
                <w:rFonts w:ascii="Arial" w:eastAsia="Times New Roman" w:hAnsi="Arial" w:cs="Arial"/>
                <w:sz w:val="16"/>
                <w:szCs w:val="16"/>
                <w:lang w:eastAsia="es-ES"/>
              </w:rPr>
              <w:t>m2</w:t>
            </w:r>
            <w:proofErr w:type="spellEnd"/>
          </w:p>
        </w:tc>
        <w:tc>
          <w:tcPr>
            <w:tcW w:w="1201" w:type="dxa"/>
            <w:vAlign w:val="center"/>
          </w:tcPr>
          <w:p w14:paraId="62E48EA6"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E51324">
              <w:rPr>
                <w:rFonts w:ascii="Arial" w:eastAsia="Times New Roman" w:hAnsi="Arial" w:cs="Arial"/>
                <w:sz w:val="16"/>
                <w:szCs w:val="16"/>
                <w:lang w:eastAsia="es-ES"/>
              </w:rPr>
              <w:t>dentificación bacheo</w:t>
            </w:r>
          </w:p>
        </w:tc>
        <w:tc>
          <w:tcPr>
            <w:tcW w:w="1351" w:type="dxa"/>
            <w:vAlign w:val="center"/>
          </w:tcPr>
          <w:p w14:paraId="75417229" w14:textId="77777777" w:rsidR="008A2878" w:rsidRPr="00E51324"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E51324">
              <w:rPr>
                <w:rFonts w:ascii="Arial" w:eastAsia="Times New Roman" w:hAnsi="Arial" w:cs="Arial"/>
                <w:sz w:val="16"/>
                <w:szCs w:val="16"/>
                <w:lang w:eastAsia="es-ES"/>
              </w:rPr>
              <w:t>oto reporte diario</w:t>
            </w:r>
          </w:p>
        </w:tc>
        <w:tc>
          <w:tcPr>
            <w:tcW w:w="1276" w:type="dxa"/>
            <w:vAlign w:val="center"/>
          </w:tcPr>
          <w:p w14:paraId="6AC57266" w14:textId="77777777" w:rsidR="008A2878" w:rsidRPr="00E51324" w:rsidRDefault="008A2878" w:rsidP="006769B5">
            <w:pPr>
              <w:jc w:val="center"/>
              <w:rPr>
                <w:rFonts w:ascii="Arial" w:hAnsi="Arial" w:cs="Arial"/>
                <w:sz w:val="16"/>
                <w:szCs w:val="16"/>
              </w:rPr>
            </w:pPr>
            <w:r>
              <w:rPr>
                <w:rFonts w:ascii="Arial" w:eastAsia="Times New Roman" w:hAnsi="Arial" w:cs="Arial"/>
                <w:sz w:val="16"/>
                <w:szCs w:val="16"/>
                <w:lang w:eastAsia="es-ES"/>
              </w:rPr>
              <w:t>U</w:t>
            </w:r>
            <w:r w:rsidRPr="00E51324">
              <w:rPr>
                <w:rFonts w:ascii="Arial" w:eastAsia="Times New Roman" w:hAnsi="Arial" w:cs="Arial"/>
                <w:sz w:val="16"/>
                <w:szCs w:val="16"/>
                <w:lang w:eastAsia="es-ES"/>
              </w:rPr>
              <w:t>suarios</w:t>
            </w:r>
          </w:p>
        </w:tc>
      </w:tr>
    </w:tbl>
    <w:p w14:paraId="4AE5F074" w14:textId="77777777" w:rsidR="008A2878" w:rsidRDefault="008A2878" w:rsidP="008A2878">
      <w:pPr>
        <w:spacing w:line="240" w:lineRule="auto"/>
        <w:rPr>
          <w:rFonts w:ascii="Arial" w:eastAsia="Times New Roman" w:hAnsi="Arial" w:cs="Arial"/>
          <w:color w:val="000000" w:themeColor="text1"/>
          <w:sz w:val="24"/>
          <w:szCs w:val="24"/>
        </w:rPr>
      </w:pPr>
    </w:p>
    <w:p w14:paraId="7246714C" w14:textId="77777777" w:rsidR="008A2878" w:rsidRDefault="008A2878" w:rsidP="008A2878">
      <w:pPr>
        <w:spacing w:line="240" w:lineRule="auto"/>
        <w:rPr>
          <w:rFonts w:ascii="Arial" w:eastAsia="Times New Roman" w:hAnsi="Arial" w:cs="Arial"/>
          <w:color w:val="000000" w:themeColor="text1"/>
          <w:sz w:val="24"/>
          <w:szCs w:val="24"/>
        </w:rPr>
      </w:pPr>
    </w:p>
    <w:p w14:paraId="137564AD" w14:textId="77777777" w:rsidR="008A2878" w:rsidRDefault="008A2878" w:rsidP="008A2878">
      <w:pPr>
        <w:spacing w:line="240" w:lineRule="auto"/>
        <w:rPr>
          <w:rFonts w:ascii="Arial" w:eastAsia="Times New Roman" w:hAnsi="Arial" w:cs="Arial"/>
          <w:color w:val="000000" w:themeColor="text1"/>
          <w:sz w:val="24"/>
          <w:szCs w:val="24"/>
        </w:rPr>
      </w:pPr>
    </w:p>
    <w:p w14:paraId="19A40243" w14:textId="77777777" w:rsidR="008A2878" w:rsidRDefault="008A2878" w:rsidP="008A2878">
      <w:pPr>
        <w:spacing w:line="240" w:lineRule="auto"/>
        <w:rPr>
          <w:rFonts w:ascii="Arial" w:eastAsia="Times New Roman" w:hAnsi="Arial" w:cs="Arial"/>
          <w:color w:val="000000" w:themeColor="text1"/>
          <w:sz w:val="24"/>
          <w:szCs w:val="24"/>
        </w:rPr>
      </w:pPr>
    </w:p>
    <w:p w14:paraId="43F78DC5"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0B0698B5"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171D1EF0"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5338A618"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p>
    <w:p w14:paraId="3F48B671" w14:textId="77777777" w:rsidR="008A2878" w:rsidRDefault="008A2878" w:rsidP="008A2878">
      <w:pPr>
        <w:spacing w:after="0" w:line="240" w:lineRule="auto"/>
        <w:rPr>
          <w:rFonts w:ascii="Arial" w:eastAsia="Times New Roman" w:hAnsi="Arial" w:cs="Arial"/>
          <w:color w:val="000000" w:themeColor="text1"/>
          <w:sz w:val="24"/>
          <w:szCs w:val="24"/>
        </w:rPr>
      </w:pPr>
      <w:r w:rsidRPr="00CB51C6">
        <w:rPr>
          <w:rFonts w:ascii="Arial" w:eastAsia="Times New Roman" w:hAnsi="Arial" w:cs="Arial"/>
          <w:color w:val="000000" w:themeColor="text1"/>
          <w:sz w:val="24"/>
          <w:szCs w:val="24"/>
        </w:rPr>
        <w:t xml:space="preserve">UNIDAD ORGANIZATIVA RESPONSABLE: </w:t>
      </w:r>
      <w:r>
        <w:rPr>
          <w:rFonts w:ascii="Arial" w:eastAsia="Times New Roman" w:hAnsi="Arial" w:cs="Arial"/>
          <w:color w:val="000000" w:themeColor="text1"/>
          <w:sz w:val="24"/>
          <w:szCs w:val="24"/>
        </w:rPr>
        <w:t>DEPARTAMENTO DE CEMENTERIOS.</w:t>
      </w:r>
    </w:p>
    <w:p w14:paraId="638BF114" w14:textId="77777777" w:rsidR="008A2878" w:rsidRDefault="008A2878" w:rsidP="008A2878">
      <w:pPr>
        <w:spacing w:after="0" w:line="240" w:lineRule="auto"/>
        <w:rPr>
          <w:rFonts w:ascii="Arial" w:eastAsia="Times New Roman" w:hAnsi="Arial" w:cs="Arial"/>
          <w:color w:val="000000" w:themeColor="text1"/>
          <w:sz w:val="24"/>
          <w:szCs w:val="24"/>
        </w:rPr>
      </w:pPr>
    </w:p>
    <w:tbl>
      <w:tblPr>
        <w:tblpPr w:leftFromText="141" w:rightFromText="141" w:vertAnchor="text" w:horzAnchor="margin" w:tblpXSpec="center" w:tblpY="3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985"/>
        <w:gridCol w:w="1559"/>
        <w:gridCol w:w="992"/>
        <w:gridCol w:w="284"/>
        <w:gridCol w:w="283"/>
        <w:gridCol w:w="284"/>
        <w:gridCol w:w="283"/>
        <w:gridCol w:w="284"/>
        <w:gridCol w:w="283"/>
        <w:gridCol w:w="284"/>
        <w:gridCol w:w="283"/>
        <w:gridCol w:w="284"/>
        <w:gridCol w:w="283"/>
        <w:gridCol w:w="284"/>
        <w:gridCol w:w="283"/>
        <w:gridCol w:w="709"/>
        <w:gridCol w:w="1984"/>
        <w:gridCol w:w="1418"/>
        <w:gridCol w:w="1559"/>
      </w:tblGrid>
      <w:tr w:rsidR="008A2878" w:rsidRPr="004829A8" w14:paraId="63D6B330" w14:textId="77777777" w:rsidTr="006769B5">
        <w:trPr>
          <w:trHeight w:val="169"/>
        </w:trPr>
        <w:tc>
          <w:tcPr>
            <w:tcW w:w="567" w:type="dxa"/>
            <w:vMerge w:val="restart"/>
            <w:shd w:val="clear" w:color="auto" w:fill="auto"/>
            <w:noWrap/>
            <w:vAlign w:val="center"/>
            <w:hideMark/>
          </w:tcPr>
          <w:p w14:paraId="0AAC78EA"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No</w:t>
            </w:r>
          </w:p>
        </w:tc>
        <w:tc>
          <w:tcPr>
            <w:tcW w:w="1985" w:type="dxa"/>
            <w:vMerge w:val="restart"/>
            <w:shd w:val="clear" w:color="auto" w:fill="auto"/>
            <w:noWrap/>
            <w:vAlign w:val="center"/>
            <w:hideMark/>
          </w:tcPr>
          <w:p w14:paraId="15A76B06"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OBJETIVO OPERATIVO</w:t>
            </w:r>
          </w:p>
        </w:tc>
        <w:tc>
          <w:tcPr>
            <w:tcW w:w="1559" w:type="dxa"/>
            <w:vMerge w:val="restart"/>
            <w:shd w:val="clear" w:color="auto" w:fill="auto"/>
            <w:noWrap/>
            <w:vAlign w:val="center"/>
            <w:hideMark/>
          </w:tcPr>
          <w:p w14:paraId="52C179A1"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INDICADOR</w:t>
            </w:r>
          </w:p>
        </w:tc>
        <w:tc>
          <w:tcPr>
            <w:tcW w:w="992" w:type="dxa"/>
            <w:vMerge w:val="restart"/>
            <w:shd w:val="clear" w:color="auto" w:fill="auto"/>
            <w:noWrap/>
            <w:vAlign w:val="center"/>
            <w:hideMark/>
          </w:tcPr>
          <w:p w14:paraId="6363F505"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 xml:space="preserve">TIPO DE MEDICIÓN </w:t>
            </w:r>
          </w:p>
        </w:tc>
        <w:tc>
          <w:tcPr>
            <w:tcW w:w="3402" w:type="dxa"/>
            <w:gridSpan w:val="12"/>
            <w:shd w:val="clear" w:color="auto" w:fill="auto"/>
            <w:noWrap/>
            <w:vAlign w:val="center"/>
            <w:hideMark/>
          </w:tcPr>
          <w:p w14:paraId="0CBBB15D"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PROGRAMACIÓN MENSUAL</w:t>
            </w:r>
          </w:p>
        </w:tc>
        <w:tc>
          <w:tcPr>
            <w:tcW w:w="709" w:type="dxa"/>
            <w:vMerge w:val="restart"/>
            <w:shd w:val="clear" w:color="auto" w:fill="auto"/>
            <w:noWrap/>
            <w:vAlign w:val="center"/>
            <w:hideMark/>
          </w:tcPr>
          <w:p w14:paraId="178FE985"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 xml:space="preserve">TOTAL </w:t>
            </w:r>
          </w:p>
        </w:tc>
        <w:tc>
          <w:tcPr>
            <w:tcW w:w="1984" w:type="dxa"/>
            <w:vMerge w:val="restart"/>
            <w:vAlign w:val="center"/>
          </w:tcPr>
          <w:p w14:paraId="06FE57A8"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 xml:space="preserve">PLAN DE ACCIÓN </w:t>
            </w:r>
          </w:p>
        </w:tc>
        <w:tc>
          <w:tcPr>
            <w:tcW w:w="1418" w:type="dxa"/>
            <w:vMerge w:val="restart"/>
            <w:vAlign w:val="center"/>
          </w:tcPr>
          <w:p w14:paraId="66756E51"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 xml:space="preserve">FUENTE DE VERIFICACIÓN </w:t>
            </w:r>
          </w:p>
        </w:tc>
        <w:tc>
          <w:tcPr>
            <w:tcW w:w="1559" w:type="dxa"/>
            <w:vMerge w:val="restart"/>
            <w:vAlign w:val="center"/>
          </w:tcPr>
          <w:p w14:paraId="421612A9"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 xml:space="preserve">DIMENSIÓN DEL OBJETIVO </w:t>
            </w:r>
          </w:p>
        </w:tc>
      </w:tr>
      <w:tr w:rsidR="008A2878" w:rsidRPr="004829A8" w14:paraId="436914AF" w14:textId="77777777" w:rsidTr="006769B5">
        <w:trPr>
          <w:trHeight w:val="169"/>
        </w:trPr>
        <w:tc>
          <w:tcPr>
            <w:tcW w:w="567" w:type="dxa"/>
            <w:vMerge/>
            <w:vAlign w:val="center"/>
            <w:hideMark/>
          </w:tcPr>
          <w:p w14:paraId="3EA51174" w14:textId="77777777" w:rsidR="008A2878" w:rsidRPr="004829A8" w:rsidRDefault="008A2878" w:rsidP="006769B5">
            <w:pPr>
              <w:spacing w:after="0" w:line="240" w:lineRule="auto"/>
              <w:jc w:val="center"/>
              <w:rPr>
                <w:rFonts w:ascii="Arial" w:eastAsia="Times New Roman" w:hAnsi="Arial" w:cs="Arial"/>
                <w:color w:val="000000"/>
                <w:sz w:val="16"/>
                <w:szCs w:val="16"/>
                <w:lang w:eastAsia="es-ES"/>
              </w:rPr>
            </w:pPr>
          </w:p>
        </w:tc>
        <w:tc>
          <w:tcPr>
            <w:tcW w:w="1985" w:type="dxa"/>
            <w:vMerge/>
            <w:vAlign w:val="center"/>
            <w:hideMark/>
          </w:tcPr>
          <w:p w14:paraId="5D9B60E3" w14:textId="77777777" w:rsidR="008A2878" w:rsidRPr="004829A8"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hideMark/>
          </w:tcPr>
          <w:p w14:paraId="2CE0C4D3" w14:textId="77777777" w:rsidR="008A2878" w:rsidRPr="004829A8" w:rsidRDefault="008A2878" w:rsidP="006769B5">
            <w:pPr>
              <w:spacing w:after="0" w:line="240" w:lineRule="auto"/>
              <w:rPr>
                <w:rFonts w:ascii="Arial" w:eastAsia="Times New Roman" w:hAnsi="Arial" w:cs="Arial"/>
                <w:color w:val="000000"/>
                <w:sz w:val="16"/>
                <w:szCs w:val="16"/>
                <w:lang w:eastAsia="es-ES"/>
              </w:rPr>
            </w:pPr>
          </w:p>
        </w:tc>
        <w:tc>
          <w:tcPr>
            <w:tcW w:w="992" w:type="dxa"/>
            <w:vMerge/>
            <w:vAlign w:val="center"/>
            <w:hideMark/>
          </w:tcPr>
          <w:p w14:paraId="45EB9CC2" w14:textId="77777777" w:rsidR="008A2878" w:rsidRPr="004829A8"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7AE98A9A"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E</w:t>
            </w:r>
          </w:p>
        </w:tc>
        <w:tc>
          <w:tcPr>
            <w:tcW w:w="283" w:type="dxa"/>
            <w:shd w:val="clear" w:color="auto" w:fill="auto"/>
            <w:noWrap/>
            <w:vAlign w:val="center"/>
            <w:hideMark/>
          </w:tcPr>
          <w:p w14:paraId="6C7724C3"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F</w:t>
            </w:r>
          </w:p>
        </w:tc>
        <w:tc>
          <w:tcPr>
            <w:tcW w:w="284" w:type="dxa"/>
            <w:shd w:val="clear" w:color="auto" w:fill="auto"/>
            <w:noWrap/>
            <w:vAlign w:val="center"/>
            <w:hideMark/>
          </w:tcPr>
          <w:p w14:paraId="31CA3F8E"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M</w:t>
            </w:r>
          </w:p>
        </w:tc>
        <w:tc>
          <w:tcPr>
            <w:tcW w:w="283" w:type="dxa"/>
            <w:shd w:val="clear" w:color="auto" w:fill="auto"/>
            <w:noWrap/>
            <w:vAlign w:val="center"/>
            <w:hideMark/>
          </w:tcPr>
          <w:p w14:paraId="36F50806"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A</w:t>
            </w:r>
          </w:p>
        </w:tc>
        <w:tc>
          <w:tcPr>
            <w:tcW w:w="284" w:type="dxa"/>
            <w:shd w:val="clear" w:color="auto" w:fill="auto"/>
            <w:noWrap/>
            <w:vAlign w:val="center"/>
            <w:hideMark/>
          </w:tcPr>
          <w:p w14:paraId="7141950F"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M</w:t>
            </w:r>
          </w:p>
        </w:tc>
        <w:tc>
          <w:tcPr>
            <w:tcW w:w="283" w:type="dxa"/>
            <w:shd w:val="clear" w:color="auto" w:fill="auto"/>
            <w:noWrap/>
            <w:vAlign w:val="center"/>
            <w:hideMark/>
          </w:tcPr>
          <w:p w14:paraId="7C005A34"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J</w:t>
            </w:r>
          </w:p>
        </w:tc>
        <w:tc>
          <w:tcPr>
            <w:tcW w:w="284" w:type="dxa"/>
            <w:shd w:val="clear" w:color="auto" w:fill="auto"/>
            <w:noWrap/>
            <w:vAlign w:val="center"/>
            <w:hideMark/>
          </w:tcPr>
          <w:p w14:paraId="3491838A"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J</w:t>
            </w:r>
          </w:p>
        </w:tc>
        <w:tc>
          <w:tcPr>
            <w:tcW w:w="283" w:type="dxa"/>
            <w:shd w:val="clear" w:color="auto" w:fill="auto"/>
            <w:noWrap/>
            <w:vAlign w:val="center"/>
            <w:hideMark/>
          </w:tcPr>
          <w:p w14:paraId="4D700858"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A</w:t>
            </w:r>
          </w:p>
        </w:tc>
        <w:tc>
          <w:tcPr>
            <w:tcW w:w="284" w:type="dxa"/>
            <w:shd w:val="clear" w:color="auto" w:fill="auto"/>
            <w:noWrap/>
            <w:vAlign w:val="center"/>
            <w:hideMark/>
          </w:tcPr>
          <w:p w14:paraId="5DFCEF2F"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S</w:t>
            </w:r>
          </w:p>
        </w:tc>
        <w:tc>
          <w:tcPr>
            <w:tcW w:w="283" w:type="dxa"/>
            <w:shd w:val="clear" w:color="auto" w:fill="auto"/>
            <w:noWrap/>
            <w:vAlign w:val="center"/>
            <w:hideMark/>
          </w:tcPr>
          <w:p w14:paraId="4B70C866"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O</w:t>
            </w:r>
          </w:p>
        </w:tc>
        <w:tc>
          <w:tcPr>
            <w:tcW w:w="284" w:type="dxa"/>
            <w:shd w:val="clear" w:color="auto" w:fill="auto"/>
            <w:noWrap/>
            <w:vAlign w:val="center"/>
            <w:hideMark/>
          </w:tcPr>
          <w:p w14:paraId="40C4C13A"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N</w:t>
            </w:r>
          </w:p>
        </w:tc>
        <w:tc>
          <w:tcPr>
            <w:tcW w:w="283" w:type="dxa"/>
            <w:shd w:val="clear" w:color="auto" w:fill="auto"/>
            <w:noWrap/>
            <w:vAlign w:val="center"/>
            <w:hideMark/>
          </w:tcPr>
          <w:p w14:paraId="5735B58C" w14:textId="77777777" w:rsidR="008A2878" w:rsidRPr="004829A8" w:rsidRDefault="008A2878" w:rsidP="006769B5">
            <w:pPr>
              <w:spacing w:after="0" w:line="240" w:lineRule="auto"/>
              <w:rPr>
                <w:rFonts w:ascii="Arial" w:eastAsia="Times New Roman" w:hAnsi="Arial" w:cs="Arial"/>
                <w:color w:val="000000"/>
                <w:sz w:val="16"/>
                <w:szCs w:val="16"/>
                <w:lang w:eastAsia="es-ES"/>
              </w:rPr>
            </w:pPr>
            <w:r w:rsidRPr="004829A8">
              <w:rPr>
                <w:rFonts w:ascii="Arial" w:eastAsia="Times New Roman" w:hAnsi="Arial" w:cs="Arial"/>
                <w:color w:val="000000"/>
                <w:sz w:val="16"/>
                <w:szCs w:val="16"/>
                <w:lang w:eastAsia="es-ES"/>
              </w:rPr>
              <w:t>D</w:t>
            </w:r>
          </w:p>
        </w:tc>
        <w:tc>
          <w:tcPr>
            <w:tcW w:w="709" w:type="dxa"/>
            <w:vMerge/>
            <w:vAlign w:val="center"/>
            <w:hideMark/>
          </w:tcPr>
          <w:p w14:paraId="42828FC7" w14:textId="77777777" w:rsidR="008A2878" w:rsidRPr="004829A8" w:rsidRDefault="008A2878" w:rsidP="006769B5">
            <w:pPr>
              <w:spacing w:after="0" w:line="240" w:lineRule="auto"/>
              <w:rPr>
                <w:rFonts w:ascii="Arial" w:eastAsia="Times New Roman" w:hAnsi="Arial" w:cs="Arial"/>
                <w:color w:val="000000"/>
                <w:sz w:val="16"/>
                <w:szCs w:val="16"/>
                <w:lang w:eastAsia="es-ES"/>
              </w:rPr>
            </w:pPr>
          </w:p>
        </w:tc>
        <w:tc>
          <w:tcPr>
            <w:tcW w:w="1984" w:type="dxa"/>
            <w:vMerge/>
            <w:vAlign w:val="center"/>
          </w:tcPr>
          <w:p w14:paraId="25D2AFEB" w14:textId="77777777" w:rsidR="008A2878" w:rsidRPr="004829A8" w:rsidRDefault="008A2878" w:rsidP="006769B5">
            <w:pPr>
              <w:spacing w:after="0" w:line="240" w:lineRule="auto"/>
              <w:rPr>
                <w:rFonts w:ascii="Arial" w:eastAsia="Times New Roman" w:hAnsi="Arial" w:cs="Arial"/>
                <w:color w:val="000000"/>
                <w:sz w:val="16"/>
                <w:szCs w:val="16"/>
                <w:lang w:eastAsia="es-ES"/>
              </w:rPr>
            </w:pPr>
          </w:p>
        </w:tc>
        <w:tc>
          <w:tcPr>
            <w:tcW w:w="1418" w:type="dxa"/>
            <w:vMerge/>
            <w:vAlign w:val="center"/>
          </w:tcPr>
          <w:p w14:paraId="1EB3900F" w14:textId="77777777" w:rsidR="008A2878" w:rsidRPr="004829A8"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69AA4013" w14:textId="77777777" w:rsidR="008A2878" w:rsidRPr="004829A8" w:rsidRDefault="008A2878" w:rsidP="006769B5">
            <w:pPr>
              <w:spacing w:after="0" w:line="240" w:lineRule="auto"/>
              <w:rPr>
                <w:rFonts w:ascii="Arial" w:eastAsia="Times New Roman" w:hAnsi="Arial" w:cs="Arial"/>
                <w:color w:val="000000"/>
                <w:sz w:val="16"/>
                <w:szCs w:val="16"/>
                <w:lang w:eastAsia="es-ES"/>
              </w:rPr>
            </w:pPr>
          </w:p>
        </w:tc>
      </w:tr>
      <w:tr w:rsidR="008A2878" w:rsidRPr="004829A8" w14:paraId="757FC7AE" w14:textId="77777777" w:rsidTr="006769B5">
        <w:trPr>
          <w:cantSplit/>
          <w:trHeight w:val="1298"/>
        </w:trPr>
        <w:tc>
          <w:tcPr>
            <w:tcW w:w="567" w:type="dxa"/>
            <w:shd w:val="clear" w:color="auto" w:fill="auto"/>
            <w:noWrap/>
            <w:vAlign w:val="center"/>
          </w:tcPr>
          <w:p w14:paraId="314B5A1D"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1985" w:type="dxa"/>
            <w:shd w:val="clear" w:color="auto" w:fill="auto"/>
            <w:noWrap/>
            <w:vAlign w:val="center"/>
          </w:tcPr>
          <w:p w14:paraId="32CCCA86"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Realizar las excavaciones necesarias para realizar enterramientos de 1,2, 3 clase y exhumaciones</w:t>
            </w:r>
          </w:p>
        </w:tc>
        <w:tc>
          <w:tcPr>
            <w:tcW w:w="1559" w:type="dxa"/>
            <w:shd w:val="clear" w:color="auto" w:fill="auto"/>
            <w:noWrap/>
            <w:vAlign w:val="center"/>
          </w:tcPr>
          <w:p w14:paraId="75825529" w14:textId="77777777" w:rsidR="008A2878" w:rsidRPr="004829A8" w:rsidRDefault="008A2878" w:rsidP="006769B5">
            <w:pPr>
              <w:spacing w:after="0" w:line="240" w:lineRule="auto"/>
              <w:contextualSpacing/>
              <w:rPr>
                <w:rFonts w:ascii="Arial" w:eastAsia="Times New Roman" w:hAnsi="Arial" w:cs="Arial"/>
                <w:sz w:val="16"/>
                <w:szCs w:val="16"/>
                <w:lang w:eastAsia="es-ES"/>
              </w:rPr>
            </w:pPr>
            <w:r w:rsidRPr="004829A8">
              <w:rPr>
                <w:rFonts w:ascii="Arial" w:eastAsia="Times New Roman" w:hAnsi="Arial" w:cs="Arial"/>
                <w:sz w:val="16"/>
                <w:szCs w:val="16"/>
                <w:lang w:eastAsia="es-ES"/>
              </w:rPr>
              <w:t xml:space="preserve">Excavaciones realizadas </w:t>
            </w:r>
          </w:p>
        </w:tc>
        <w:tc>
          <w:tcPr>
            <w:tcW w:w="992" w:type="dxa"/>
            <w:shd w:val="clear" w:color="auto" w:fill="auto"/>
            <w:noWrap/>
            <w:textDirection w:val="btLr"/>
            <w:vAlign w:val="center"/>
          </w:tcPr>
          <w:p w14:paraId="240A07F9" w14:textId="77777777" w:rsidR="008A2878" w:rsidRPr="004829A8" w:rsidRDefault="008A2878" w:rsidP="006769B5">
            <w:pPr>
              <w:spacing w:after="0" w:line="240" w:lineRule="auto"/>
              <w:ind w:left="113" w:right="113"/>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2FE09B86" w14:textId="77777777" w:rsidR="008A2878" w:rsidRPr="004829A8" w:rsidRDefault="008A2878" w:rsidP="006769B5">
            <w:pPr>
              <w:spacing w:after="0" w:line="240" w:lineRule="auto"/>
              <w:ind w:left="113" w:right="113"/>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56BB22C5"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6431B728"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624C6055"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27187ED0"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71C5B48C"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48AC4789"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1441232C"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21EEFEA4"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68ABA122"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1B51811A"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20D27D91" w14:textId="77777777" w:rsidR="008A2878" w:rsidRPr="004829A8" w:rsidRDefault="008A2878" w:rsidP="006769B5">
            <w:pPr>
              <w:ind w:left="113" w:right="113"/>
              <w:jc w:val="center"/>
              <w:rPr>
                <w:rFonts w:ascii="Arial" w:hAnsi="Arial" w:cs="Arial"/>
                <w:sz w:val="16"/>
                <w:szCs w:val="16"/>
              </w:rPr>
            </w:pPr>
            <w:r w:rsidRPr="004829A8">
              <w:rPr>
                <w:rFonts w:ascii="Arial" w:eastAsia="Times New Roman" w:hAnsi="Arial" w:cs="Arial"/>
                <w:sz w:val="16"/>
                <w:szCs w:val="16"/>
                <w:lang w:eastAsia="es-ES"/>
              </w:rPr>
              <w:t>100%</w:t>
            </w:r>
          </w:p>
        </w:tc>
        <w:tc>
          <w:tcPr>
            <w:tcW w:w="709" w:type="dxa"/>
            <w:shd w:val="clear" w:color="auto" w:fill="auto"/>
            <w:noWrap/>
            <w:vAlign w:val="center"/>
          </w:tcPr>
          <w:p w14:paraId="4627E337" w14:textId="77777777" w:rsidR="008A2878" w:rsidRPr="004829A8" w:rsidRDefault="008A2878" w:rsidP="006769B5">
            <w:pPr>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1984" w:type="dxa"/>
            <w:vAlign w:val="center"/>
          </w:tcPr>
          <w:p w14:paraId="03449006" w14:textId="77777777" w:rsidR="008A2878" w:rsidRPr="004829A8"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S</w:t>
            </w:r>
            <w:r w:rsidRPr="004829A8">
              <w:rPr>
                <w:rFonts w:ascii="Arial" w:eastAsia="Times New Roman" w:hAnsi="Arial" w:cs="Arial"/>
                <w:sz w:val="16"/>
                <w:szCs w:val="16"/>
                <w:lang w:eastAsia="es-ES"/>
              </w:rPr>
              <w:t>olicitud de servicios</w:t>
            </w:r>
          </w:p>
          <w:p w14:paraId="7855DDE3" w14:textId="77777777" w:rsidR="008A2878" w:rsidRPr="004829A8"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I</w:t>
            </w:r>
            <w:r w:rsidRPr="004829A8">
              <w:rPr>
                <w:rFonts w:ascii="Arial" w:eastAsia="Times New Roman" w:hAnsi="Arial" w:cs="Arial"/>
                <w:sz w:val="16"/>
                <w:szCs w:val="16"/>
                <w:lang w:eastAsia="es-ES"/>
              </w:rPr>
              <w:t>dentificación de áreas a realizar excavaciones</w:t>
            </w:r>
          </w:p>
          <w:p w14:paraId="112E5803" w14:textId="77777777" w:rsidR="008A2878" w:rsidRPr="004829A8"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A</w:t>
            </w:r>
            <w:r w:rsidRPr="004829A8">
              <w:rPr>
                <w:rFonts w:ascii="Arial" w:eastAsia="Times New Roman" w:hAnsi="Arial" w:cs="Arial"/>
                <w:sz w:val="16"/>
                <w:szCs w:val="16"/>
                <w:lang w:eastAsia="es-ES"/>
              </w:rPr>
              <w:t>signación de personal</w:t>
            </w:r>
          </w:p>
          <w:p w14:paraId="39F32FF3" w14:textId="77777777" w:rsidR="008A2878" w:rsidRPr="004829A8"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R</w:t>
            </w:r>
            <w:r w:rsidRPr="004829A8">
              <w:rPr>
                <w:rFonts w:ascii="Arial" w:eastAsia="Times New Roman" w:hAnsi="Arial" w:cs="Arial"/>
                <w:sz w:val="16"/>
                <w:szCs w:val="16"/>
                <w:lang w:eastAsia="es-ES"/>
              </w:rPr>
              <w:t>ealización y supervisión de obras</w:t>
            </w:r>
          </w:p>
        </w:tc>
        <w:tc>
          <w:tcPr>
            <w:tcW w:w="1418" w:type="dxa"/>
            <w:vAlign w:val="center"/>
          </w:tcPr>
          <w:p w14:paraId="41835458" w14:textId="77777777" w:rsidR="008A2878" w:rsidRPr="004829A8" w:rsidRDefault="008A2878" w:rsidP="006769B5">
            <w:pPr>
              <w:jc w:val="center"/>
              <w:rPr>
                <w:rFonts w:ascii="Arial" w:eastAsia="Times New Roman" w:hAnsi="Arial" w:cs="Arial"/>
                <w:sz w:val="16"/>
                <w:szCs w:val="16"/>
                <w:lang w:eastAsia="es-ES"/>
              </w:rPr>
            </w:pPr>
          </w:p>
          <w:p w14:paraId="6647905A" w14:textId="77777777" w:rsidR="008A2878" w:rsidRPr="004829A8" w:rsidRDefault="008A2878" w:rsidP="006769B5">
            <w:pPr>
              <w:rPr>
                <w:rFonts w:ascii="Arial" w:eastAsia="Times New Roman" w:hAnsi="Arial" w:cs="Arial"/>
                <w:sz w:val="16"/>
                <w:szCs w:val="16"/>
                <w:lang w:eastAsia="es-ES"/>
              </w:rPr>
            </w:pPr>
            <w:r w:rsidRPr="004829A8">
              <w:rPr>
                <w:rFonts w:ascii="Arial" w:eastAsia="Times New Roman" w:hAnsi="Arial" w:cs="Arial"/>
                <w:sz w:val="16"/>
                <w:szCs w:val="16"/>
                <w:lang w:eastAsia="es-ES"/>
              </w:rPr>
              <w:t>Formulas I-</w:t>
            </w:r>
            <w:proofErr w:type="spellStart"/>
            <w:r w:rsidRPr="004829A8">
              <w:rPr>
                <w:rFonts w:ascii="Arial" w:eastAsia="Times New Roman" w:hAnsi="Arial" w:cs="Arial"/>
                <w:sz w:val="16"/>
                <w:szCs w:val="16"/>
                <w:lang w:eastAsia="es-ES"/>
              </w:rPr>
              <w:t>sam</w:t>
            </w:r>
            <w:proofErr w:type="spellEnd"/>
          </w:p>
        </w:tc>
        <w:tc>
          <w:tcPr>
            <w:tcW w:w="1559" w:type="dxa"/>
            <w:vAlign w:val="center"/>
          </w:tcPr>
          <w:p w14:paraId="6279CB79" w14:textId="77777777" w:rsidR="008A2878" w:rsidRPr="004829A8" w:rsidRDefault="008A2878" w:rsidP="006769B5">
            <w:pPr>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Usuarios</w:t>
            </w:r>
          </w:p>
        </w:tc>
      </w:tr>
      <w:tr w:rsidR="008A2878" w:rsidRPr="004829A8" w14:paraId="5A9BD18B" w14:textId="77777777" w:rsidTr="006769B5">
        <w:trPr>
          <w:trHeight w:val="496"/>
        </w:trPr>
        <w:tc>
          <w:tcPr>
            <w:tcW w:w="567" w:type="dxa"/>
            <w:shd w:val="clear" w:color="auto" w:fill="auto"/>
            <w:noWrap/>
            <w:vAlign w:val="center"/>
          </w:tcPr>
          <w:p w14:paraId="421C5F8A"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2</w:t>
            </w:r>
          </w:p>
        </w:tc>
        <w:tc>
          <w:tcPr>
            <w:tcW w:w="1985" w:type="dxa"/>
            <w:shd w:val="clear" w:color="auto" w:fill="auto"/>
            <w:noWrap/>
            <w:vAlign w:val="center"/>
          </w:tcPr>
          <w:p w14:paraId="5589F863" w14:textId="77777777" w:rsidR="008A2878" w:rsidRPr="004829A8" w:rsidRDefault="008A2878" w:rsidP="006769B5">
            <w:pPr>
              <w:spacing w:after="0" w:line="240" w:lineRule="auto"/>
              <w:jc w:val="both"/>
              <w:rPr>
                <w:rFonts w:ascii="Arial" w:eastAsia="Times New Roman" w:hAnsi="Arial" w:cs="Arial"/>
                <w:sz w:val="16"/>
                <w:szCs w:val="16"/>
                <w:lang w:eastAsia="es-ES"/>
              </w:rPr>
            </w:pPr>
            <w:r w:rsidRPr="004829A8">
              <w:rPr>
                <w:rFonts w:ascii="Arial" w:eastAsia="Times New Roman" w:hAnsi="Arial" w:cs="Arial"/>
                <w:sz w:val="16"/>
                <w:szCs w:val="16"/>
                <w:lang w:eastAsia="es-ES"/>
              </w:rPr>
              <w:t>Realizar 4 campañas de Fumigación en el interior del cementerio en prevención de la proliferación del zancudo transmisor de enfermedades (dengue, zika, etc.)</w:t>
            </w:r>
          </w:p>
        </w:tc>
        <w:tc>
          <w:tcPr>
            <w:tcW w:w="1559" w:type="dxa"/>
            <w:shd w:val="clear" w:color="auto" w:fill="auto"/>
            <w:noWrap/>
            <w:vAlign w:val="center"/>
          </w:tcPr>
          <w:p w14:paraId="290AE434" w14:textId="77777777" w:rsidR="008A2878" w:rsidRPr="004829A8" w:rsidRDefault="008A2878" w:rsidP="006769B5">
            <w:pPr>
              <w:spacing w:after="0" w:line="240" w:lineRule="auto"/>
              <w:contextualSpacing/>
              <w:rPr>
                <w:rFonts w:ascii="Arial" w:eastAsia="Times New Roman" w:hAnsi="Arial" w:cs="Arial"/>
                <w:sz w:val="16"/>
                <w:szCs w:val="16"/>
                <w:lang w:eastAsia="es-ES"/>
              </w:rPr>
            </w:pPr>
            <w:r w:rsidRPr="004829A8">
              <w:rPr>
                <w:rFonts w:ascii="Arial" w:eastAsia="Times New Roman" w:hAnsi="Arial" w:cs="Arial"/>
                <w:sz w:val="16"/>
                <w:szCs w:val="16"/>
                <w:lang w:eastAsia="es-ES"/>
              </w:rPr>
              <w:t>Campañas realizadas</w:t>
            </w:r>
          </w:p>
        </w:tc>
        <w:tc>
          <w:tcPr>
            <w:tcW w:w="992" w:type="dxa"/>
            <w:shd w:val="clear" w:color="auto" w:fill="auto"/>
            <w:noWrap/>
            <w:vAlign w:val="center"/>
          </w:tcPr>
          <w:p w14:paraId="21E16A7F"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Numero entero</w:t>
            </w:r>
          </w:p>
        </w:tc>
        <w:tc>
          <w:tcPr>
            <w:tcW w:w="284" w:type="dxa"/>
            <w:shd w:val="clear" w:color="auto" w:fill="auto"/>
            <w:noWrap/>
            <w:vAlign w:val="center"/>
          </w:tcPr>
          <w:p w14:paraId="5FBF482D"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840CF79"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96428B9"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27B4442"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DF665FB"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283" w:type="dxa"/>
            <w:shd w:val="clear" w:color="auto" w:fill="auto"/>
            <w:noWrap/>
            <w:vAlign w:val="center"/>
          </w:tcPr>
          <w:p w14:paraId="10B30509"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284" w:type="dxa"/>
            <w:shd w:val="clear" w:color="auto" w:fill="auto"/>
            <w:noWrap/>
            <w:vAlign w:val="center"/>
          </w:tcPr>
          <w:p w14:paraId="3ED4DC3F"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7123CA6"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1AD6506"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283" w:type="dxa"/>
            <w:shd w:val="clear" w:color="auto" w:fill="auto"/>
            <w:noWrap/>
            <w:vAlign w:val="center"/>
          </w:tcPr>
          <w:p w14:paraId="54098446"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284" w:type="dxa"/>
            <w:shd w:val="clear" w:color="auto" w:fill="auto"/>
            <w:noWrap/>
            <w:vAlign w:val="center"/>
          </w:tcPr>
          <w:p w14:paraId="0C245D41" w14:textId="77777777" w:rsidR="008A2878" w:rsidRPr="004829A8"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6A1A48B3"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D63DCD0"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4</w:t>
            </w:r>
          </w:p>
        </w:tc>
        <w:tc>
          <w:tcPr>
            <w:tcW w:w="1984" w:type="dxa"/>
            <w:vAlign w:val="center"/>
          </w:tcPr>
          <w:p w14:paraId="4B1ACC9D" w14:textId="77777777" w:rsidR="008A2878" w:rsidRPr="004829A8" w:rsidRDefault="008A2878" w:rsidP="006769B5">
            <w:pPr>
              <w:spacing w:after="0" w:line="240" w:lineRule="auto"/>
              <w:jc w:val="both"/>
              <w:rPr>
                <w:rFonts w:ascii="Arial" w:eastAsia="Times New Roman" w:hAnsi="Arial" w:cs="Arial"/>
                <w:sz w:val="16"/>
                <w:szCs w:val="16"/>
                <w:lang w:eastAsia="es-ES"/>
              </w:rPr>
            </w:pPr>
            <w:r>
              <w:rPr>
                <w:rFonts w:ascii="Arial" w:eastAsia="Times New Roman" w:hAnsi="Arial" w:cs="Arial"/>
                <w:sz w:val="16"/>
                <w:szCs w:val="16"/>
                <w:lang w:eastAsia="es-ES"/>
              </w:rPr>
              <w:t>C</w:t>
            </w:r>
            <w:r w:rsidRPr="004829A8">
              <w:rPr>
                <w:rFonts w:ascii="Arial" w:eastAsia="Times New Roman" w:hAnsi="Arial" w:cs="Arial"/>
                <w:sz w:val="16"/>
                <w:szCs w:val="16"/>
                <w:lang w:eastAsia="es-ES"/>
              </w:rPr>
              <w:t>alendarización de días a realizar campaña</w:t>
            </w:r>
          </w:p>
          <w:p w14:paraId="5E286D96" w14:textId="77777777" w:rsidR="008A2878" w:rsidRPr="004829A8" w:rsidRDefault="008A2878" w:rsidP="006769B5">
            <w:pPr>
              <w:spacing w:after="0" w:line="240" w:lineRule="auto"/>
              <w:jc w:val="both"/>
              <w:rPr>
                <w:rFonts w:ascii="Arial" w:eastAsia="Times New Roman" w:hAnsi="Arial" w:cs="Arial"/>
                <w:sz w:val="16"/>
                <w:szCs w:val="16"/>
                <w:lang w:eastAsia="es-ES"/>
              </w:rPr>
            </w:pPr>
          </w:p>
          <w:p w14:paraId="5001096E" w14:textId="77777777" w:rsidR="008A2878" w:rsidRPr="004829A8" w:rsidRDefault="008A2878" w:rsidP="006769B5">
            <w:pPr>
              <w:spacing w:after="0" w:line="240" w:lineRule="auto"/>
              <w:jc w:val="both"/>
              <w:rPr>
                <w:rFonts w:ascii="Arial" w:eastAsia="Times New Roman" w:hAnsi="Arial" w:cs="Arial"/>
                <w:sz w:val="16"/>
                <w:szCs w:val="16"/>
                <w:lang w:eastAsia="es-ES"/>
              </w:rPr>
            </w:pPr>
            <w:r>
              <w:rPr>
                <w:rFonts w:ascii="Arial" w:eastAsia="Times New Roman" w:hAnsi="Arial" w:cs="Arial"/>
                <w:sz w:val="16"/>
                <w:szCs w:val="16"/>
                <w:lang w:eastAsia="es-ES"/>
              </w:rPr>
              <w:t>P</w:t>
            </w:r>
            <w:r w:rsidRPr="004829A8">
              <w:rPr>
                <w:rFonts w:ascii="Arial" w:eastAsia="Times New Roman" w:hAnsi="Arial" w:cs="Arial"/>
                <w:sz w:val="16"/>
                <w:szCs w:val="16"/>
                <w:lang w:eastAsia="es-ES"/>
              </w:rPr>
              <w:t>reparación de insumos a utilizar</w:t>
            </w:r>
          </w:p>
          <w:p w14:paraId="52D3970D" w14:textId="77777777" w:rsidR="008A2878" w:rsidRPr="004829A8" w:rsidRDefault="008A2878" w:rsidP="006769B5">
            <w:pPr>
              <w:spacing w:after="0" w:line="240" w:lineRule="auto"/>
              <w:jc w:val="both"/>
              <w:rPr>
                <w:rFonts w:ascii="Arial" w:eastAsia="Times New Roman" w:hAnsi="Arial" w:cs="Arial"/>
                <w:sz w:val="16"/>
                <w:szCs w:val="16"/>
                <w:lang w:eastAsia="es-ES"/>
              </w:rPr>
            </w:pPr>
          </w:p>
          <w:p w14:paraId="1A56C29D" w14:textId="77777777" w:rsidR="008A2878" w:rsidRPr="004829A8" w:rsidRDefault="008A2878" w:rsidP="006769B5">
            <w:pPr>
              <w:spacing w:after="0" w:line="240" w:lineRule="auto"/>
              <w:jc w:val="both"/>
              <w:rPr>
                <w:rFonts w:ascii="Arial" w:eastAsia="Times New Roman" w:hAnsi="Arial" w:cs="Arial"/>
                <w:sz w:val="16"/>
                <w:szCs w:val="16"/>
                <w:lang w:eastAsia="es-ES"/>
              </w:rPr>
            </w:pPr>
            <w:r>
              <w:rPr>
                <w:rFonts w:ascii="Arial" w:eastAsia="Times New Roman" w:hAnsi="Arial" w:cs="Arial"/>
                <w:sz w:val="16"/>
                <w:szCs w:val="16"/>
                <w:lang w:eastAsia="es-ES"/>
              </w:rPr>
              <w:t>A</w:t>
            </w:r>
            <w:r w:rsidRPr="004829A8">
              <w:rPr>
                <w:rFonts w:ascii="Arial" w:eastAsia="Times New Roman" w:hAnsi="Arial" w:cs="Arial"/>
                <w:sz w:val="16"/>
                <w:szCs w:val="16"/>
                <w:lang w:eastAsia="es-ES"/>
              </w:rPr>
              <w:t>signación de personal</w:t>
            </w:r>
          </w:p>
          <w:p w14:paraId="0D74C24D" w14:textId="77777777" w:rsidR="008A2878" w:rsidRPr="004829A8" w:rsidRDefault="008A2878" w:rsidP="006769B5">
            <w:pPr>
              <w:spacing w:after="0" w:line="240" w:lineRule="auto"/>
              <w:jc w:val="both"/>
              <w:rPr>
                <w:rFonts w:ascii="Arial" w:eastAsia="Times New Roman" w:hAnsi="Arial" w:cs="Arial"/>
                <w:sz w:val="16"/>
                <w:szCs w:val="16"/>
                <w:lang w:eastAsia="es-ES"/>
              </w:rPr>
            </w:pPr>
          </w:p>
          <w:p w14:paraId="534EBF77" w14:textId="77777777" w:rsidR="008A2878" w:rsidRPr="004829A8" w:rsidRDefault="008A2878" w:rsidP="006769B5">
            <w:pPr>
              <w:spacing w:after="0" w:line="240" w:lineRule="auto"/>
              <w:jc w:val="both"/>
              <w:rPr>
                <w:rFonts w:ascii="Arial" w:eastAsia="Times New Roman" w:hAnsi="Arial" w:cs="Arial"/>
                <w:sz w:val="16"/>
                <w:szCs w:val="16"/>
                <w:lang w:eastAsia="es-ES"/>
              </w:rPr>
            </w:pPr>
            <w:r>
              <w:rPr>
                <w:rFonts w:ascii="Arial" w:eastAsia="Times New Roman" w:hAnsi="Arial" w:cs="Arial"/>
                <w:sz w:val="16"/>
                <w:szCs w:val="16"/>
                <w:lang w:eastAsia="es-ES"/>
              </w:rPr>
              <w:t>S</w:t>
            </w:r>
            <w:r w:rsidRPr="004829A8">
              <w:rPr>
                <w:rFonts w:ascii="Arial" w:eastAsia="Times New Roman" w:hAnsi="Arial" w:cs="Arial"/>
                <w:sz w:val="16"/>
                <w:szCs w:val="16"/>
                <w:lang w:eastAsia="es-ES"/>
              </w:rPr>
              <w:t>upervisión</w:t>
            </w:r>
          </w:p>
        </w:tc>
        <w:tc>
          <w:tcPr>
            <w:tcW w:w="1418" w:type="dxa"/>
            <w:vAlign w:val="center"/>
          </w:tcPr>
          <w:p w14:paraId="0F141A9D" w14:textId="77777777" w:rsidR="008A2878" w:rsidRPr="004829A8" w:rsidRDefault="008A2878" w:rsidP="006769B5">
            <w:pPr>
              <w:spacing w:after="0" w:line="240" w:lineRule="auto"/>
              <w:jc w:val="center"/>
              <w:rPr>
                <w:rFonts w:ascii="Arial" w:eastAsia="Times New Roman" w:hAnsi="Arial" w:cs="Arial"/>
                <w:sz w:val="16"/>
                <w:szCs w:val="16"/>
                <w:lang w:eastAsia="es-ES"/>
              </w:rPr>
            </w:pPr>
          </w:p>
          <w:p w14:paraId="114DBF79" w14:textId="77777777" w:rsidR="008A2878" w:rsidRPr="004829A8" w:rsidRDefault="008A2878" w:rsidP="006769B5">
            <w:pPr>
              <w:spacing w:after="0" w:line="240" w:lineRule="auto"/>
              <w:jc w:val="center"/>
              <w:rPr>
                <w:rFonts w:ascii="Arial" w:eastAsia="Times New Roman" w:hAnsi="Arial" w:cs="Arial"/>
                <w:sz w:val="16"/>
                <w:szCs w:val="16"/>
                <w:lang w:eastAsia="es-ES"/>
              </w:rPr>
            </w:pPr>
          </w:p>
          <w:p w14:paraId="6EB72E8A"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FOTOS</w:t>
            </w:r>
          </w:p>
        </w:tc>
        <w:tc>
          <w:tcPr>
            <w:tcW w:w="1559" w:type="dxa"/>
            <w:vAlign w:val="center"/>
          </w:tcPr>
          <w:p w14:paraId="04815D12" w14:textId="77777777" w:rsidR="008A2878" w:rsidRPr="004829A8" w:rsidRDefault="008A2878" w:rsidP="006769B5">
            <w:pPr>
              <w:spacing w:after="0" w:line="240" w:lineRule="auto"/>
              <w:jc w:val="center"/>
              <w:rPr>
                <w:rFonts w:ascii="Arial" w:eastAsia="Times New Roman" w:hAnsi="Arial" w:cs="Arial"/>
                <w:sz w:val="16"/>
                <w:szCs w:val="16"/>
                <w:lang w:eastAsia="es-ES"/>
              </w:rPr>
            </w:pPr>
          </w:p>
          <w:p w14:paraId="71DC359B" w14:textId="77777777" w:rsidR="008A2878" w:rsidRPr="004829A8" w:rsidRDefault="008A2878" w:rsidP="006769B5">
            <w:pPr>
              <w:spacing w:after="0" w:line="240" w:lineRule="auto"/>
              <w:jc w:val="center"/>
              <w:rPr>
                <w:rFonts w:ascii="Arial" w:eastAsia="Times New Roman" w:hAnsi="Arial" w:cs="Arial"/>
                <w:sz w:val="16"/>
                <w:szCs w:val="16"/>
                <w:lang w:eastAsia="es-ES"/>
              </w:rPr>
            </w:pPr>
          </w:p>
          <w:p w14:paraId="280172BF"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USUARIOS</w:t>
            </w:r>
          </w:p>
        </w:tc>
      </w:tr>
      <w:tr w:rsidR="008A2878" w:rsidRPr="004829A8" w14:paraId="18C2ADFD" w14:textId="77777777" w:rsidTr="006769B5">
        <w:trPr>
          <w:trHeight w:val="496"/>
        </w:trPr>
        <w:tc>
          <w:tcPr>
            <w:tcW w:w="567" w:type="dxa"/>
            <w:shd w:val="clear" w:color="auto" w:fill="auto"/>
            <w:noWrap/>
            <w:vAlign w:val="center"/>
          </w:tcPr>
          <w:p w14:paraId="26C29844" w14:textId="77777777" w:rsidR="008A2878" w:rsidRPr="004829A8" w:rsidRDefault="008A2878" w:rsidP="006769B5">
            <w:pPr>
              <w:spacing w:after="0" w:line="240" w:lineRule="auto"/>
              <w:jc w:val="center"/>
              <w:rPr>
                <w:rFonts w:ascii="Arial" w:eastAsia="Times New Roman" w:hAnsi="Arial" w:cs="Arial"/>
                <w:sz w:val="16"/>
                <w:szCs w:val="16"/>
                <w:lang w:eastAsia="es-ES"/>
              </w:rPr>
            </w:pPr>
          </w:p>
          <w:p w14:paraId="12582938" w14:textId="77777777" w:rsidR="008A2878" w:rsidRPr="004829A8" w:rsidRDefault="008A2878" w:rsidP="006769B5">
            <w:pPr>
              <w:spacing w:after="0" w:line="240" w:lineRule="auto"/>
              <w:jc w:val="center"/>
              <w:rPr>
                <w:rFonts w:ascii="Arial" w:eastAsia="Times New Roman" w:hAnsi="Arial" w:cs="Arial"/>
                <w:sz w:val="16"/>
                <w:szCs w:val="16"/>
                <w:lang w:eastAsia="es-ES"/>
              </w:rPr>
            </w:pPr>
          </w:p>
          <w:p w14:paraId="5B320BE1" w14:textId="77777777" w:rsidR="008A2878" w:rsidRPr="004829A8" w:rsidRDefault="008A2878" w:rsidP="006769B5">
            <w:pPr>
              <w:spacing w:after="0" w:line="240" w:lineRule="auto"/>
              <w:jc w:val="center"/>
              <w:rPr>
                <w:rFonts w:ascii="Arial" w:eastAsia="Times New Roman" w:hAnsi="Arial" w:cs="Arial"/>
                <w:sz w:val="16"/>
                <w:szCs w:val="16"/>
                <w:lang w:eastAsia="es-ES"/>
              </w:rPr>
            </w:pPr>
          </w:p>
          <w:p w14:paraId="29FE9BF8"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3</w:t>
            </w:r>
          </w:p>
        </w:tc>
        <w:tc>
          <w:tcPr>
            <w:tcW w:w="1985" w:type="dxa"/>
            <w:shd w:val="clear" w:color="auto" w:fill="auto"/>
            <w:noWrap/>
            <w:vAlign w:val="center"/>
          </w:tcPr>
          <w:p w14:paraId="27B23BC8" w14:textId="77777777" w:rsidR="008A2878" w:rsidRPr="004829A8" w:rsidRDefault="008A2878" w:rsidP="006769B5">
            <w:pPr>
              <w:spacing w:after="0" w:line="240" w:lineRule="auto"/>
              <w:jc w:val="both"/>
              <w:rPr>
                <w:rFonts w:ascii="Arial" w:eastAsia="Times New Roman" w:hAnsi="Arial" w:cs="Arial"/>
                <w:sz w:val="16"/>
                <w:szCs w:val="16"/>
                <w:lang w:eastAsia="es-ES"/>
              </w:rPr>
            </w:pPr>
            <w:r w:rsidRPr="004829A8">
              <w:rPr>
                <w:rFonts w:ascii="Arial" w:eastAsia="Times New Roman" w:hAnsi="Arial" w:cs="Arial"/>
                <w:sz w:val="16"/>
                <w:szCs w:val="16"/>
                <w:lang w:eastAsia="es-ES"/>
              </w:rPr>
              <w:t>Realizar una entrega de herbicida a los cementerios que lo soliciten previo al día de los difuntos</w:t>
            </w:r>
          </w:p>
        </w:tc>
        <w:tc>
          <w:tcPr>
            <w:tcW w:w="1559" w:type="dxa"/>
            <w:shd w:val="clear" w:color="auto" w:fill="auto"/>
            <w:noWrap/>
            <w:vAlign w:val="center"/>
          </w:tcPr>
          <w:p w14:paraId="7BAC3474" w14:textId="77777777" w:rsidR="008A2878" w:rsidRPr="004829A8" w:rsidRDefault="008A2878" w:rsidP="006769B5">
            <w:pPr>
              <w:spacing w:after="0" w:line="240" w:lineRule="auto"/>
              <w:contextualSpacing/>
              <w:rPr>
                <w:rFonts w:ascii="Arial" w:eastAsia="Times New Roman" w:hAnsi="Arial" w:cs="Arial"/>
                <w:sz w:val="16"/>
                <w:szCs w:val="16"/>
                <w:lang w:eastAsia="es-ES"/>
              </w:rPr>
            </w:pPr>
            <w:r w:rsidRPr="004829A8">
              <w:rPr>
                <w:rFonts w:ascii="Arial" w:eastAsia="Times New Roman" w:hAnsi="Arial" w:cs="Arial"/>
                <w:sz w:val="16"/>
                <w:szCs w:val="16"/>
                <w:lang w:eastAsia="es-ES"/>
              </w:rPr>
              <w:t>Entregas realizadas</w:t>
            </w:r>
          </w:p>
        </w:tc>
        <w:tc>
          <w:tcPr>
            <w:tcW w:w="992" w:type="dxa"/>
            <w:shd w:val="clear" w:color="auto" w:fill="auto"/>
            <w:noWrap/>
            <w:vAlign w:val="center"/>
          </w:tcPr>
          <w:p w14:paraId="18654D50"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Numero entero</w:t>
            </w:r>
          </w:p>
        </w:tc>
        <w:tc>
          <w:tcPr>
            <w:tcW w:w="284" w:type="dxa"/>
            <w:shd w:val="clear" w:color="auto" w:fill="auto"/>
            <w:noWrap/>
            <w:vAlign w:val="center"/>
          </w:tcPr>
          <w:p w14:paraId="0153C39E"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8437CE"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C5D7E2E"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9BE6D5A"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97610F4"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17532C3"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8293FAE"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17CABB7"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6D4331F"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5B9E31D"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284" w:type="dxa"/>
            <w:shd w:val="clear" w:color="auto" w:fill="auto"/>
            <w:noWrap/>
            <w:vAlign w:val="center"/>
          </w:tcPr>
          <w:p w14:paraId="374A8D04" w14:textId="77777777" w:rsidR="008A2878" w:rsidRPr="004829A8"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42109A89"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12054992"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1984" w:type="dxa"/>
            <w:vAlign w:val="center"/>
          </w:tcPr>
          <w:p w14:paraId="6FE42AAC" w14:textId="77777777" w:rsidR="008A2878" w:rsidRPr="004829A8" w:rsidRDefault="008A2878" w:rsidP="006769B5">
            <w:pPr>
              <w:spacing w:after="0" w:line="240" w:lineRule="auto"/>
              <w:jc w:val="both"/>
              <w:rPr>
                <w:rFonts w:ascii="Arial" w:eastAsia="Times New Roman" w:hAnsi="Arial" w:cs="Arial"/>
                <w:sz w:val="16"/>
                <w:szCs w:val="16"/>
                <w:lang w:eastAsia="es-ES"/>
              </w:rPr>
            </w:pPr>
            <w:r>
              <w:rPr>
                <w:rFonts w:ascii="Arial" w:eastAsia="Times New Roman" w:hAnsi="Arial" w:cs="Arial"/>
                <w:sz w:val="16"/>
                <w:szCs w:val="16"/>
                <w:lang w:eastAsia="es-ES"/>
              </w:rPr>
              <w:t>R</w:t>
            </w:r>
            <w:r w:rsidRPr="004829A8">
              <w:rPr>
                <w:rFonts w:ascii="Arial" w:eastAsia="Times New Roman" w:hAnsi="Arial" w:cs="Arial"/>
                <w:sz w:val="16"/>
                <w:szCs w:val="16"/>
                <w:lang w:eastAsia="es-ES"/>
              </w:rPr>
              <w:t>ecibir solicitudes por herbicida previamente autorizadas por gerencia de servicios ciudadanos</w:t>
            </w:r>
          </w:p>
          <w:p w14:paraId="1F45F103" w14:textId="77777777" w:rsidR="008A2878" w:rsidRPr="004829A8" w:rsidRDefault="008A2878" w:rsidP="006769B5">
            <w:pPr>
              <w:spacing w:after="0" w:line="240" w:lineRule="auto"/>
              <w:jc w:val="both"/>
              <w:rPr>
                <w:rFonts w:ascii="Arial" w:eastAsia="Times New Roman" w:hAnsi="Arial" w:cs="Arial"/>
                <w:sz w:val="16"/>
                <w:szCs w:val="16"/>
                <w:lang w:eastAsia="es-ES"/>
              </w:rPr>
            </w:pPr>
          </w:p>
          <w:p w14:paraId="593BC28D" w14:textId="77777777" w:rsidR="008A2878" w:rsidRPr="004829A8" w:rsidRDefault="008A2878" w:rsidP="006769B5">
            <w:pPr>
              <w:spacing w:after="0" w:line="240" w:lineRule="auto"/>
              <w:jc w:val="both"/>
              <w:rPr>
                <w:rFonts w:ascii="Arial" w:eastAsia="Times New Roman" w:hAnsi="Arial" w:cs="Arial"/>
                <w:sz w:val="16"/>
                <w:szCs w:val="16"/>
                <w:lang w:eastAsia="es-ES"/>
              </w:rPr>
            </w:pPr>
            <w:r>
              <w:rPr>
                <w:rFonts w:ascii="Arial" w:eastAsia="Times New Roman" w:hAnsi="Arial" w:cs="Arial"/>
                <w:sz w:val="16"/>
                <w:szCs w:val="16"/>
                <w:lang w:eastAsia="es-ES"/>
              </w:rPr>
              <w:t>R</w:t>
            </w:r>
            <w:r w:rsidRPr="004829A8">
              <w:rPr>
                <w:rFonts w:ascii="Arial" w:eastAsia="Times New Roman" w:hAnsi="Arial" w:cs="Arial"/>
                <w:sz w:val="16"/>
                <w:szCs w:val="16"/>
                <w:lang w:eastAsia="es-ES"/>
              </w:rPr>
              <w:t xml:space="preserve">ealizar entrega mediante acta al representante de la </w:t>
            </w:r>
            <w:proofErr w:type="spellStart"/>
            <w:r>
              <w:rPr>
                <w:rFonts w:ascii="Arial" w:eastAsia="Times New Roman" w:hAnsi="Arial" w:cs="Arial"/>
                <w:sz w:val="16"/>
                <w:szCs w:val="16"/>
                <w:lang w:eastAsia="es-ES"/>
              </w:rPr>
              <w:t>ADESCO</w:t>
            </w:r>
            <w:proofErr w:type="spellEnd"/>
            <w:r w:rsidRPr="004829A8">
              <w:rPr>
                <w:rFonts w:ascii="Arial" w:eastAsia="Times New Roman" w:hAnsi="Arial" w:cs="Arial"/>
                <w:sz w:val="16"/>
                <w:szCs w:val="16"/>
                <w:lang w:eastAsia="es-ES"/>
              </w:rPr>
              <w:t xml:space="preserve"> que maneja el cementerio</w:t>
            </w:r>
          </w:p>
        </w:tc>
        <w:tc>
          <w:tcPr>
            <w:tcW w:w="1418" w:type="dxa"/>
            <w:vAlign w:val="center"/>
          </w:tcPr>
          <w:p w14:paraId="64A3797B"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Actas de entrega de herbicida</w:t>
            </w:r>
          </w:p>
        </w:tc>
        <w:tc>
          <w:tcPr>
            <w:tcW w:w="1559" w:type="dxa"/>
            <w:vAlign w:val="center"/>
          </w:tcPr>
          <w:p w14:paraId="6E7850DA"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usuarios</w:t>
            </w:r>
          </w:p>
        </w:tc>
      </w:tr>
      <w:tr w:rsidR="008A2878" w:rsidRPr="004829A8" w14:paraId="4A49A6D7" w14:textId="77777777" w:rsidTr="006769B5">
        <w:trPr>
          <w:trHeight w:val="169"/>
        </w:trPr>
        <w:tc>
          <w:tcPr>
            <w:tcW w:w="567" w:type="dxa"/>
            <w:shd w:val="clear" w:color="auto" w:fill="auto"/>
            <w:noWrap/>
            <w:vAlign w:val="center"/>
          </w:tcPr>
          <w:p w14:paraId="7F9980DF"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4</w:t>
            </w:r>
          </w:p>
        </w:tc>
        <w:tc>
          <w:tcPr>
            <w:tcW w:w="1985" w:type="dxa"/>
            <w:shd w:val="clear" w:color="auto" w:fill="auto"/>
            <w:noWrap/>
            <w:vAlign w:val="center"/>
          </w:tcPr>
          <w:p w14:paraId="3EF1F388" w14:textId="77777777" w:rsidR="008A2878" w:rsidRPr="004829A8" w:rsidRDefault="008A2878" w:rsidP="006769B5">
            <w:pPr>
              <w:spacing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Gestionar compra de EPP y herramientas necesarias para la protección de los empleados de esta unidad</w:t>
            </w:r>
          </w:p>
        </w:tc>
        <w:tc>
          <w:tcPr>
            <w:tcW w:w="1559" w:type="dxa"/>
            <w:shd w:val="clear" w:color="auto" w:fill="auto"/>
            <w:noWrap/>
            <w:vAlign w:val="center"/>
          </w:tcPr>
          <w:p w14:paraId="63188072" w14:textId="77777777" w:rsidR="008A2878" w:rsidRPr="004829A8" w:rsidRDefault="008A2878" w:rsidP="006769B5">
            <w:pPr>
              <w:spacing w:after="0" w:line="240" w:lineRule="auto"/>
              <w:contextualSpacing/>
              <w:rPr>
                <w:rFonts w:ascii="Arial" w:eastAsia="Times New Roman" w:hAnsi="Arial" w:cs="Arial"/>
                <w:sz w:val="16"/>
                <w:szCs w:val="16"/>
                <w:lang w:eastAsia="es-ES"/>
              </w:rPr>
            </w:pPr>
            <w:r w:rsidRPr="004829A8">
              <w:rPr>
                <w:rFonts w:ascii="Arial" w:eastAsia="Times New Roman" w:hAnsi="Arial" w:cs="Arial"/>
                <w:sz w:val="16"/>
                <w:szCs w:val="16"/>
                <w:lang w:eastAsia="es-ES"/>
              </w:rPr>
              <w:t>Gestión realizada</w:t>
            </w:r>
          </w:p>
        </w:tc>
        <w:tc>
          <w:tcPr>
            <w:tcW w:w="992" w:type="dxa"/>
            <w:shd w:val="clear" w:color="auto" w:fill="auto"/>
            <w:noWrap/>
            <w:vAlign w:val="center"/>
          </w:tcPr>
          <w:p w14:paraId="3E047FAA"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Numero Entero</w:t>
            </w:r>
          </w:p>
        </w:tc>
        <w:tc>
          <w:tcPr>
            <w:tcW w:w="284" w:type="dxa"/>
            <w:shd w:val="clear" w:color="auto" w:fill="auto"/>
            <w:noWrap/>
            <w:vAlign w:val="center"/>
          </w:tcPr>
          <w:p w14:paraId="4DA265F6"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A2E79F6"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409CC47"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6EE8793"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284" w:type="dxa"/>
            <w:shd w:val="clear" w:color="auto" w:fill="auto"/>
            <w:noWrap/>
            <w:vAlign w:val="center"/>
          </w:tcPr>
          <w:p w14:paraId="17D3ECB2"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82C176C"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E8B4AE7"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0C52A08"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6EA2B87"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094C3D8"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629FB3A"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397BE09"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F620A33"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1984" w:type="dxa"/>
            <w:vAlign w:val="center"/>
          </w:tcPr>
          <w:p w14:paraId="1F2E49CE" w14:textId="77777777" w:rsidR="008A2878" w:rsidRPr="004829A8"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w:t>
            </w:r>
            <w:r w:rsidRPr="004829A8">
              <w:rPr>
                <w:rFonts w:ascii="Arial" w:eastAsia="Times New Roman" w:hAnsi="Arial" w:cs="Arial"/>
                <w:sz w:val="16"/>
                <w:szCs w:val="16"/>
                <w:lang w:eastAsia="es-ES"/>
              </w:rPr>
              <w:t>ealizar solicitud a la gerencia</w:t>
            </w:r>
          </w:p>
          <w:p w14:paraId="4DD2204D" w14:textId="77777777" w:rsidR="008A2878" w:rsidRPr="004829A8" w:rsidRDefault="008A2878" w:rsidP="006769B5">
            <w:pPr>
              <w:spacing w:after="0" w:line="240" w:lineRule="auto"/>
              <w:rPr>
                <w:rFonts w:ascii="Arial" w:eastAsia="Times New Roman" w:hAnsi="Arial" w:cs="Arial"/>
                <w:sz w:val="16"/>
                <w:szCs w:val="16"/>
                <w:lang w:eastAsia="es-ES"/>
              </w:rPr>
            </w:pPr>
          </w:p>
          <w:p w14:paraId="112E1A38" w14:textId="77777777" w:rsidR="008A2878" w:rsidRPr="004829A8"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G</w:t>
            </w:r>
            <w:r w:rsidRPr="004829A8">
              <w:rPr>
                <w:rFonts w:ascii="Arial" w:eastAsia="Times New Roman" w:hAnsi="Arial" w:cs="Arial"/>
                <w:sz w:val="16"/>
                <w:szCs w:val="16"/>
                <w:lang w:eastAsia="es-ES"/>
              </w:rPr>
              <w:t>estionar por medio del concejo municipal</w:t>
            </w:r>
          </w:p>
        </w:tc>
        <w:tc>
          <w:tcPr>
            <w:tcW w:w="1418" w:type="dxa"/>
            <w:vAlign w:val="center"/>
          </w:tcPr>
          <w:p w14:paraId="30B08D91"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Solicitud enviada</w:t>
            </w:r>
          </w:p>
          <w:p w14:paraId="0033C880"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Acuerdo municipal</w:t>
            </w:r>
          </w:p>
        </w:tc>
        <w:tc>
          <w:tcPr>
            <w:tcW w:w="1559" w:type="dxa"/>
            <w:vAlign w:val="center"/>
          </w:tcPr>
          <w:p w14:paraId="5D9F7B4A"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Recursos Humanos</w:t>
            </w:r>
          </w:p>
        </w:tc>
      </w:tr>
      <w:tr w:rsidR="008A2878" w:rsidRPr="004829A8" w14:paraId="4FB3348E" w14:textId="77777777" w:rsidTr="006769B5">
        <w:trPr>
          <w:trHeight w:val="169"/>
        </w:trPr>
        <w:tc>
          <w:tcPr>
            <w:tcW w:w="567" w:type="dxa"/>
            <w:shd w:val="clear" w:color="auto" w:fill="auto"/>
            <w:noWrap/>
            <w:vAlign w:val="center"/>
          </w:tcPr>
          <w:p w14:paraId="06926FFC"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lastRenderedPageBreak/>
              <w:t>5</w:t>
            </w:r>
          </w:p>
        </w:tc>
        <w:tc>
          <w:tcPr>
            <w:tcW w:w="1985" w:type="dxa"/>
            <w:shd w:val="clear" w:color="auto" w:fill="auto"/>
            <w:noWrap/>
            <w:vAlign w:val="center"/>
          </w:tcPr>
          <w:p w14:paraId="3ADEBCE9"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Gestionar renovación de portón principal</w:t>
            </w:r>
          </w:p>
        </w:tc>
        <w:tc>
          <w:tcPr>
            <w:tcW w:w="1559" w:type="dxa"/>
            <w:shd w:val="clear" w:color="auto" w:fill="auto"/>
            <w:noWrap/>
            <w:vAlign w:val="center"/>
          </w:tcPr>
          <w:p w14:paraId="0E02107D" w14:textId="77777777" w:rsidR="008A2878" w:rsidRPr="004829A8" w:rsidRDefault="008A2878" w:rsidP="006769B5">
            <w:pPr>
              <w:spacing w:after="0" w:line="240" w:lineRule="auto"/>
              <w:ind w:left="333"/>
              <w:contextualSpacing/>
              <w:rPr>
                <w:rFonts w:ascii="Arial" w:eastAsia="Times New Roman" w:hAnsi="Arial" w:cs="Arial"/>
                <w:sz w:val="16"/>
                <w:szCs w:val="16"/>
                <w:lang w:eastAsia="es-ES"/>
              </w:rPr>
            </w:pPr>
          </w:p>
          <w:p w14:paraId="003F36B9" w14:textId="77777777" w:rsidR="008A2878" w:rsidRPr="004829A8" w:rsidRDefault="008A2878" w:rsidP="006769B5">
            <w:pPr>
              <w:spacing w:after="0" w:line="240" w:lineRule="auto"/>
              <w:contextualSpacing/>
              <w:rPr>
                <w:rFonts w:ascii="Arial" w:eastAsia="Times New Roman" w:hAnsi="Arial" w:cs="Arial"/>
                <w:sz w:val="16"/>
                <w:szCs w:val="16"/>
                <w:lang w:eastAsia="es-ES"/>
              </w:rPr>
            </w:pPr>
            <w:r w:rsidRPr="004829A8">
              <w:rPr>
                <w:rFonts w:ascii="Arial" w:eastAsia="Times New Roman" w:hAnsi="Arial" w:cs="Arial"/>
                <w:sz w:val="16"/>
                <w:szCs w:val="16"/>
                <w:lang w:eastAsia="es-ES"/>
              </w:rPr>
              <w:t>Portón renovado</w:t>
            </w:r>
          </w:p>
          <w:p w14:paraId="14230A3C" w14:textId="77777777" w:rsidR="008A2878" w:rsidRPr="004829A8" w:rsidRDefault="008A2878" w:rsidP="006769B5">
            <w:pPr>
              <w:spacing w:after="0" w:line="240" w:lineRule="auto"/>
              <w:ind w:left="333"/>
              <w:contextualSpacing/>
              <w:rPr>
                <w:rFonts w:ascii="Arial" w:eastAsia="Times New Roman" w:hAnsi="Arial" w:cs="Arial"/>
                <w:sz w:val="16"/>
                <w:szCs w:val="16"/>
                <w:lang w:eastAsia="es-ES"/>
              </w:rPr>
            </w:pPr>
          </w:p>
        </w:tc>
        <w:tc>
          <w:tcPr>
            <w:tcW w:w="992" w:type="dxa"/>
            <w:shd w:val="clear" w:color="auto" w:fill="auto"/>
            <w:noWrap/>
            <w:vAlign w:val="center"/>
          </w:tcPr>
          <w:p w14:paraId="1F4C6E07"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Numero Entero</w:t>
            </w:r>
          </w:p>
        </w:tc>
        <w:tc>
          <w:tcPr>
            <w:tcW w:w="284" w:type="dxa"/>
            <w:shd w:val="clear" w:color="auto" w:fill="auto"/>
            <w:noWrap/>
            <w:vAlign w:val="center"/>
          </w:tcPr>
          <w:p w14:paraId="5225B64D"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BCF7707"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115ECDC"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12C78EF"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2282778"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283" w:type="dxa"/>
            <w:shd w:val="clear" w:color="auto" w:fill="auto"/>
            <w:noWrap/>
            <w:vAlign w:val="center"/>
          </w:tcPr>
          <w:p w14:paraId="297ED460"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1A6400B"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1F39F51"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A33BE8B"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E21B0D1"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D88FEFE"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BAB3189"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19837C1"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w:t>
            </w:r>
          </w:p>
        </w:tc>
        <w:tc>
          <w:tcPr>
            <w:tcW w:w="1984" w:type="dxa"/>
            <w:vAlign w:val="center"/>
          </w:tcPr>
          <w:p w14:paraId="479F9891" w14:textId="77777777" w:rsidR="008A2878" w:rsidRPr="004829A8" w:rsidRDefault="008A2878" w:rsidP="006769B5">
            <w:pPr>
              <w:spacing w:before="240"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w:t>
            </w:r>
            <w:r w:rsidRPr="004829A8">
              <w:rPr>
                <w:rFonts w:ascii="Arial" w:eastAsia="Times New Roman" w:hAnsi="Arial" w:cs="Arial"/>
                <w:sz w:val="16"/>
                <w:szCs w:val="16"/>
                <w:lang w:eastAsia="es-ES"/>
              </w:rPr>
              <w:t>ealizar solicitud a la gerencia</w:t>
            </w:r>
          </w:p>
          <w:p w14:paraId="50ACC805" w14:textId="77777777" w:rsidR="008A2878" w:rsidRPr="004829A8" w:rsidRDefault="008A2878" w:rsidP="006769B5">
            <w:pPr>
              <w:spacing w:after="0" w:line="240" w:lineRule="auto"/>
              <w:rPr>
                <w:rFonts w:ascii="Arial" w:eastAsia="Times New Roman" w:hAnsi="Arial" w:cs="Arial"/>
                <w:sz w:val="16"/>
                <w:szCs w:val="16"/>
                <w:lang w:eastAsia="es-ES"/>
              </w:rPr>
            </w:pPr>
          </w:p>
          <w:p w14:paraId="0F8248DA" w14:textId="77777777" w:rsidR="008A2878" w:rsidRPr="004829A8" w:rsidRDefault="008A2878" w:rsidP="006769B5">
            <w:pPr>
              <w:spacing w:line="240" w:lineRule="auto"/>
              <w:rPr>
                <w:rFonts w:ascii="Arial" w:eastAsia="Times New Roman" w:hAnsi="Arial" w:cs="Arial"/>
                <w:sz w:val="16"/>
                <w:szCs w:val="16"/>
                <w:lang w:eastAsia="es-ES"/>
              </w:rPr>
            </w:pPr>
            <w:r>
              <w:rPr>
                <w:rFonts w:ascii="Arial" w:eastAsia="Times New Roman" w:hAnsi="Arial" w:cs="Arial"/>
                <w:sz w:val="16"/>
                <w:szCs w:val="16"/>
                <w:lang w:eastAsia="es-ES"/>
              </w:rPr>
              <w:t>G</w:t>
            </w:r>
            <w:r w:rsidRPr="004829A8">
              <w:rPr>
                <w:rFonts w:ascii="Arial" w:eastAsia="Times New Roman" w:hAnsi="Arial" w:cs="Arial"/>
                <w:sz w:val="16"/>
                <w:szCs w:val="16"/>
                <w:lang w:eastAsia="es-ES"/>
              </w:rPr>
              <w:t>estionar por medio del concejo municipal</w:t>
            </w:r>
          </w:p>
        </w:tc>
        <w:tc>
          <w:tcPr>
            <w:tcW w:w="1418" w:type="dxa"/>
            <w:vAlign w:val="center"/>
          </w:tcPr>
          <w:p w14:paraId="14318F4A"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Solicitud enviada</w:t>
            </w:r>
          </w:p>
          <w:p w14:paraId="4C52D749"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Acuerdo municipal</w:t>
            </w:r>
          </w:p>
          <w:p w14:paraId="2119D759"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Fotos</w:t>
            </w:r>
          </w:p>
        </w:tc>
        <w:tc>
          <w:tcPr>
            <w:tcW w:w="1559" w:type="dxa"/>
            <w:vAlign w:val="center"/>
          </w:tcPr>
          <w:p w14:paraId="77674446"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Usuarios</w:t>
            </w:r>
          </w:p>
        </w:tc>
      </w:tr>
      <w:tr w:rsidR="008A2878" w:rsidRPr="004829A8" w14:paraId="785BDB2B" w14:textId="77777777" w:rsidTr="006769B5">
        <w:trPr>
          <w:trHeight w:val="1471"/>
        </w:trPr>
        <w:tc>
          <w:tcPr>
            <w:tcW w:w="567" w:type="dxa"/>
            <w:shd w:val="clear" w:color="auto" w:fill="auto"/>
            <w:noWrap/>
            <w:vAlign w:val="center"/>
          </w:tcPr>
          <w:p w14:paraId="28F400A2" w14:textId="77777777" w:rsidR="008A2878" w:rsidRPr="004829A8" w:rsidRDefault="008A2878" w:rsidP="006769B5">
            <w:pPr>
              <w:spacing w:after="0" w:line="240" w:lineRule="auto"/>
              <w:jc w:val="center"/>
              <w:rPr>
                <w:rFonts w:ascii="Arial" w:eastAsia="Times New Roman" w:hAnsi="Arial" w:cs="Arial"/>
                <w:sz w:val="16"/>
                <w:szCs w:val="16"/>
                <w:lang w:eastAsia="es-ES"/>
              </w:rPr>
            </w:pPr>
          </w:p>
          <w:p w14:paraId="33C9008C"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6</w:t>
            </w:r>
          </w:p>
          <w:p w14:paraId="4126CF74" w14:textId="77777777" w:rsidR="008A2878" w:rsidRPr="004829A8" w:rsidRDefault="008A2878" w:rsidP="006769B5">
            <w:pPr>
              <w:spacing w:after="0" w:line="240" w:lineRule="auto"/>
              <w:jc w:val="center"/>
              <w:rPr>
                <w:rFonts w:ascii="Arial" w:eastAsia="Times New Roman" w:hAnsi="Arial" w:cs="Arial"/>
                <w:sz w:val="16"/>
                <w:szCs w:val="16"/>
                <w:lang w:eastAsia="es-ES"/>
              </w:rPr>
            </w:pPr>
          </w:p>
          <w:p w14:paraId="08F171C1" w14:textId="77777777" w:rsidR="008A2878" w:rsidRPr="004829A8" w:rsidRDefault="008A2878" w:rsidP="006769B5">
            <w:pPr>
              <w:spacing w:after="0" w:line="240" w:lineRule="auto"/>
              <w:jc w:val="center"/>
              <w:rPr>
                <w:rFonts w:ascii="Arial" w:eastAsia="Times New Roman" w:hAnsi="Arial" w:cs="Arial"/>
                <w:sz w:val="16"/>
                <w:szCs w:val="16"/>
                <w:lang w:eastAsia="es-ES"/>
              </w:rPr>
            </w:pPr>
          </w:p>
        </w:tc>
        <w:tc>
          <w:tcPr>
            <w:tcW w:w="1985" w:type="dxa"/>
            <w:shd w:val="clear" w:color="auto" w:fill="auto"/>
            <w:noWrap/>
            <w:vAlign w:val="center"/>
          </w:tcPr>
          <w:p w14:paraId="31A5C012"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Colocación de las placas de refrenda que la población solicite</w:t>
            </w:r>
          </w:p>
        </w:tc>
        <w:tc>
          <w:tcPr>
            <w:tcW w:w="1559" w:type="dxa"/>
            <w:shd w:val="clear" w:color="auto" w:fill="auto"/>
            <w:noWrap/>
            <w:vAlign w:val="center"/>
          </w:tcPr>
          <w:p w14:paraId="3EC64CE7" w14:textId="77777777" w:rsidR="008A2878" w:rsidRPr="004829A8" w:rsidRDefault="008A2878" w:rsidP="006769B5">
            <w:pPr>
              <w:spacing w:after="0" w:line="240" w:lineRule="auto"/>
              <w:contextualSpacing/>
              <w:rPr>
                <w:rFonts w:ascii="Arial" w:eastAsia="Times New Roman" w:hAnsi="Arial" w:cs="Arial"/>
                <w:sz w:val="16"/>
                <w:szCs w:val="16"/>
                <w:lang w:eastAsia="es-ES"/>
              </w:rPr>
            </w:pPr>
            <w:r w:rsidRPr="004829A8">
              <w:rPr>
                <w:rFonts w:ascii="Arial" w:eastAsia="Times New Roman" w:hAnsi="Arial" w:cs="Arial"/>
                <w:sz w:val="16"/>
                <w:szCs w:val="16"/>
                <w:lang w:eastAsia="es-ES"/>
              </w:rPr>
              <w:t>Placas Colocadas</w:t>
            </w:r>
          </w:p>
        </w:tc>
        <w:tc>
          <w:tcPr>
            <w:tcW w:w="992" w:type="dxa"/>
            <w:shd w:val="clear" w:color="auto" w:fill="auto"/>
            <w:noWrap/>
            <w:textDirection w:val="btLr"/>
            <w:vAlign w:val="center"/>
          </w:tcPr>
          <w:p w14:paraId="58811601"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6B360744"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12C1B2EB"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2BF9948C"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20C49B06"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317BF8B1"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7C006B06"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3716C562"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7F9F1258"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148FC0B1"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69E0108D"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4" w:type="dxa"/>
            <w:shd w:val="clear" w:color="auto" w:fill="auto"/>
            <w:noWrap/>
            <w:textDirection w:val="btLr"/>
            <w:vAlign w:val="center"/>
          </w:tcPr>
          <w:p w14:paraId="53E7F1A6"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283" w:type="dxa"/>
            <w:shd w:val="clear" w:color="auto" w:fill="auto"/>
            <w:noWrap/>
            <w:textDirection w:val="btLr"/>
            <w:vAlign w:val="center"/>
          </w:tcPr>
          <w:p w14:paraId="042E53E3"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709" w:type="dxa"/>
            <w:shd w:val="clear" w:color="auto" w:fill="auto"/>
            <w:noWrap/>
            <w:vAlign w:val="center"/>
          </w:tcPr>
          <w:p w14:paraId="0054D222"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100%</w:t>
            </w:r>
          </w:p>
        </w:tc>
        <w:tc>
          <w:tcPr>
            <w:tcW w:w="1984" w:type="dxa"/>
            <w:vAlign w:val="center"/>
          </w:tcPr>
          <w:p w14:paraId="510E0B56"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Solicitud de servicio</w:t>
            </w:r>
          </w:p>
          <w:p w14:paraId="22D5C9CC"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Asignación y hecha de placas</w:t>
            </w:r>
          </w:p>
          <w:p w14:paraId="7EAB5A04" w14:textId="77777777" w:rsidR="008A2878" w:rsidRPr="004829A8" w:rsidRDefault="008A2878" w:rsidP="006769B5">
            <w:pPr>
              <w:spacing w:after="0" w:line="240" w:lineRule="auto"/>
              <w:rPr>
                <w:rFonts w:ascii="Arial" w:eastAsia="Times New Roman" w:hAnsi="Arial" w:cs="Arial"/>
                <w:sz w:val="16"/>
                <w:szCs w:val="16"/>
                <w:lang w:eastAsia="es-ES"/>
              </w:rPr>
            </w:pPr>
            <w:r w:rsidRPr="004829A8">
              <w:rPr>
                <w:rFonts w:ascii="Arial" w:eastAsia="Times New Roman" w:hAnsi="Arial" w:cs="Arial"/>
                <w:sz w:val="16"/>
                <w:szCs w:val="16"/>
                <w:lang w:eastAsia="es-ES"/>
              </w:rPr>
              <w:t>colocación</w:t>
            </w:r>
          </w:p>
        </w:tc>
        <w:tc>
          <w:tcPr>
            <w:tcW w:w="1418" w:type="dxa"/>
            <w:vAlign w:val="center"/>
          </w:tcPr>
          <w:p w14:paraId="0EA95387" w14:textId="77777777" w:rsidR="008A2878" w:rsidRPr="004829A8" w:rsidRDefault="008A2878" w:rsidP="006769B5">
            <w:pPr>
              <w:jc w:val="center"/>
              <w:rPr>
                <w:rFonts w:ascii="Arial" w:eastAsia="Times New Roman" w:hAnsi="Arial" w:cs="Arial"/>
                <w:sz w:val="16"/>
                <w:szCs w:val="16"/>
                <w:lang w:eastAsia="es-ES"/>
              </w:rPr>
            </w:pPr>
          </w:p>
          <w:p w14:paraId="10F61021" w14:textId="77777777" w:rsidR="008A2878" w:rsidRPr="004829A8" w:rsidRDefault="008A2878" w:rsidP="006769B5">
            <w:pPr>
              <w:rPr>
                <w:rFonts w:ascii="Arial" w:eastAsia="Times New Roman" w:hAnsi="Arial" w:cs="Arial"/>
                <w:sz w:val="16"/>
                <w:szCs w:val="16"/>
                <w:lang w:eastAsia="es-ES"/>
              </w:rPr>
            </w:pPr>
            <w:r w:rsidRPr="004829A8">
              <w:rPr>
                <w:rFonts w:ascii="Arial" w:eastAsia="Times New Roman" w:hAnsi="Arial" w:cs="Arial"/>
                <w:sz w:val="16"/>
                <w:szCs w:val="16"/>
                <w:lang w:eastAsia="es-ES"/>
              </w:rPr>
              <w:t>Formulas I-</w:t>
            </w:r>
            <w:proofErr w:type="spellStart"/>
            <w:r w:rsidRPr="004829A8">
              <w:rPr>
                <w:rFonts w:ascii="Arial" w:eastAsia="Times New Roman" w:hAnsi="Arial" w:cs="Arial"/>
                <w:sz w:val="16"/>
                <w:szCs w:val="16"/>
                <w:lang w:eastAsia="es-ES"/>
              </w:rPr>
              <w:t>sam</w:t>
            </w:r>
            <w:proofErr w:type="spellEnd"/>
          </w:p>
        </w:tc>
        <w:tc>
          <w:tcPr>
            <w:tcW w:w="1559" w:type="dxa"/>
            <w:vAlign w:val="center"/>
          </w:tcPr>
          <w:p w14:paraId="4AD56A4D" w14:textId="77777777" w:rsidR="008A2878" w:rsidRPr="004829A8" w:rsidRDefault="008A2878" w:rsidP="006769B5">
            <w:pPr>
              <w:spacing w:after="0" w:line="240" w:lineRule="auto"/>
              <w:jc w:val="center"/>
              <w:rPr>
                <w:rFonts w:ascii="Arial" w:eastAsia="Times New Roman" w:hAnsi="Arial" w:cs="Arial"/>
                <w:sz w:val="16"/>
                <w:szCs w:val="16"/>
                <w:lang w:eastAsia="es-ES"/>
              </w:rPr>
            </w:pPr>
            <w:r w:rsidRPr="004829A8">
              <w:rPr>
                <w:rFonts w:ascii="Arial" w:eastAsia="Times New Roman" w:hAnsi="Arial" w:cs="Arial"/>
                <w:sz w:val="16"/>
                <w:szCs w:val="16"/>
                <w:lang w:eastAsia="es-ES"/>
              </w:rPr>
              <w:t>Usuarios</w:t>
            </w:r>
          </w:p>
        </w:tc>
      </w:tr>
    </w:tbl>
    <w:p w14:paraId="76F40098" w14:textId="77777777" w:rsidR="008A2878" w:rsidRPr="00CB51C6" w:rsidRDefault="008A2878" w:rsidP="008A2878">
      <w:pPr>
        <w:spacing w:after="0" w:line="240" w:lineRule="auto"/>
        <w:rPr>
          <w:rFonts w:ascii="Arial" w:hAnsi="Arial" w:cs="Arial"/>
          <w:color w:val="000000" w:themeColor="text1"/>
          <w:sz w:val="24"/>
          <w:szCs w:val="24"/>
        </w:rPr>
      </w:pPr>
    </w:p>
    <w:p w14:paraId="09C7D0B7" w14:textId="77777777" w:rsidR="008A2878" w:rsidRPr="00CB51C6" w:rsidRDefault="008A2878" w:rsidP="008A2878">
      <w:pPr>
        <w:spacing w:line="240" w:lineRule="auto"/>
        <w:rPr>
          <w:rFonts w:ascii="Arial" w:hAnsi="Arial" w:cs="Arial"/>
          <w:color w:val="000000" w:themeColor="text1"/>
          <w:sz w:val="24"/>
          <w:szCs w:val="24"/>
        </w:rPr>
      </w:pPr>
    </w:p>
    <w:p w14:paraId="519EBBF2" w14:textId="77777777" w:rsidR="008A2878" w:rsidRDefault="008A2878" w:rsidP="008A2878">
      <w:pPr>
        <w:pStyle w:val="Default"/>
        <w:tabs>
          <w:tab w:val="left" w:pos="3000"/>
        </w:tabs>
        <w:spacing w:after="291" w:line="276" w:lineRule="auto"/>
        <w:ind w:right="51"/>
        <w:rPr>
          <w:color w:val="000000" w:themeColor="text1"/>
        </w:rPr>
      </w:pPr>
    </w:p>
    <w:p w14:paraId="519D06FC" w14:textId="77777777" w:rsidR="008A2878" w:rsidRDefault="008A2878" w:rsidP="008A2878">
      <w:pPr>
        <w:pStyle w:val="Default"/>
        <w:tabs>
          <w:tab w:val="left" w:pos="3000"/>
        </w:tabs>
        <w:spacing w:after="291" w:line="276" w:lineRule="auto"/>
        <w:ind w:right="51"/>
        <w:rPr>
          <w:color w:val="000000" w:themeColor="text1"/>
        </w:rPr>
      </w:pPr>
    </w:p>
    <w:p w14:paraId="1021C3BF" w14:textId="77777777" w:rsidR="008A2878" w:rsidRDefault="008A2878" w:rsidP="008A2878">
      <w:pPr>
        <w:pStyle w:val="Default"/>
        <w:tabs>
          <w:tab w:val="left" w:pos="3000"/>
        </w:tabs>
        <w:spacing w:after="291" w:line="276" w:lineRule="auto"/>
        <w:ind w:right="51"/>
        <w:rPr>
          <w:color w:val="000000" w:themeColor="text1"/>
        </w:rPr>
      </w:pPr>
    </w:p>
    <w:p w14:paraId="7A5F33D3" w14:textId="77777777" w:rsidR="008A2878" w:rsidRDefault="008A2878" w:rsidP="008A2878">
      <w:pPr>
        <w:pStyle w:val="Default"/>
        <w:tabs>
          <w:tab w:val="left" w:pos="3000"/>
        </w:tabs>
        <w:spacing w:after="291" w:line="276" w:lineRule="auto"/>
        <w:ind w:right="51"/>
        <w:rPr>
          <w:color w:val="000000" w:themeColor="text1"/>
        </w:rPr>
      </w:pPr>
    </w:p>
    <w:p w14:paraId="315423C2" w14:textId="77777777" w:rsidR="008A2878" w:rsidRDefault="008A2878" w:rsidP="008A2878">
      <w:pPr>
        <w:pStyle w:val="Default"/>
        <w:tabs>
          <w:tab w:val="left" w:pos="3000"/>
        </w:tabs>
        <w:spacing w:after="291" w:line="276" w:lineRule="auto"/>
        <w:ind w:right="51"/>
        <w:rPr>
          <w:color w:val="000000" w:themeColor="text1"/>
        </w:rPr>
      </w:pPr>
    </w:p>
    <w:p w14:paraId="03EC97EE" w14:textId="77777777" w:rsidR="008A2878" w:rsidRDefault="008A2878" w:rsidP="008A2878">
      <w:pPr>
        <w:pStyle w:val="Default"/>
        <w:tabs>
          <w:tab w:val="left" w:pos="3000"/>
        </w:tabs>
        <w:spacing w:after="291" w:line="276" w:lineRule="auto"/>
        <w:ind w:right="51"/>
        <w:rPr>
          <w:color w:val="000000" w:themeColor="text1"/>
        </w:rPr>
      </w:pPr>
    </w:p>
    <w:p w14:paraId="268D3FC2" w14:textId="77777777" w:rsidR="008A2878" w:rsidRDefault="008A2878" w:rsidP="008A2878">
      <w:pPr>
        <w:pStyle w:val="Default"/>
        <w:tabs>
          <w:tab w:val="left" w:pos="3000"/>
        </w:tabs>
        <w:spacing w:after="291" w:line="276" w:lineRule="auto"/>
        <w:ind w:right="51"/>
        <w:rPr>
          <w:color w:val="000000" w:themeColor="text1"/>
        </w:rPr>
      </w:pPr>
    </w:p>
    <w:p w14:paraId="13D3B518" w14:textId="77777777" w:rsidR="008A2878" w:rsidRDefault="008A2878" w:rsidP="008A2878">
      <w:pPr>
        <w:pStyle w:val="Default"/>
        <w:tabs>
          <w:tab w:val="left" w:pos="3000"/>
        </w:tabs>
        <w:spacing w:after="291" w:line="276" w:lineRule="auto"/>
        <w:ind w:right="51"/>
        <w:rPr>
          <w:color w:val="000000" w:themeColor="text1"/>
        </w:rPr>
      </w:pPr>
    </w:p>
    <w:p w14:paraId="3BD7155D" w14:textId="77777777" w:rsidR="008A2878" w:rsidRDefault="008A2878" w:rsidP="008A2878">
      <w:pPr>
        <w:pStyle w:val="Default"/>
        <w:tabs>
          <w:tab w:val="left" w:pos="3000"/>
        </w:tabs>
        <w:spacing w:after="291" w:line="276" w:lineRule="auto"/>
        <w:ind w:right="51"/>
        <w:rPr>
          <w:color w:val="000000" w:themeColor="text1"/>
        </w:rPr>
      </w:pPr>
    </w:p>
    <w:p w14:paraId="455B5ABD"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5CB4E936"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2363B3AE"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42F0E5BD"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p>
    <w:p w14:paraId="2EAA6119" w14:textId="77777777" w:rsidR="008A2878" w:rsidRDefault="008A2878" w:rsidP="008A2878">
      <w:pPr>
        <w:pStyle w:val="Default"/>
        <w:tabs>
          <w:tab w:val="left" w:pos="3000"/>
        </w:tabs>
        <w:spacing w:line="276" w:lineRule="auto"/>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DEPARTAMENTO DE ALUMBRADO PUBLICO.</w:t>
      </w:r>
    </w:p>
    <w:p w14:paraId="595BC2F7" w14:textId="77777777" w:rsidR="008A2878" w:rsidRDefault="008A2878" w:rsidP="008A2878">
      <w:pPr>
        <w:pStyle w:val="Default"/>
        <w:tabs>
          <w:tab w:val="left" w:pos="3000"/>
        </w:tabs>
        <w:spacing w:line="276" w:lineRule="auto"/>
        <w:ind w:right="51"/>
        <w:rPr>
          <w:rFonts w:eastAsia="Times New Roman"/>
          <w:color w:val="000000" w:themeColor="text1"/>
        </w:rPr>
      </w:pPr>
    </w:p>
    <w:tbl>
      <w:tblPr>
        <w:tblpPr w:leftFromText="141" w:rightFromText="141" w:vertAnchor="text" w:horzAnchor="margin" w:tblpXSpec="center" w:tblpY="37"/>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848"/>
        <w:gridCol w:w="1271"/>
        <w:gridCol w:w="997"/>
        <w:gridCol w:w="425"/>
        <w:gridCol w:w="425"/>
        <w:gridCol w:w="395"/>
        <w:gridCol w:w="456"/>
        <w:gridCol w:w="425"/>
        <w:gridCol w:w="425"/>
        <w:gridCol w:w="425"/>
        <w:gridCol w:w="426"/>
        <w:gridCol w:w="425"/>
        <w:gridCol w:w="425"/>
        <w:gridCol w:w="425"/>
        <w:gridCol w:w="426"/>
        <w:gridCol w:w="704"/>
        <w:gridCol w:w="1276"/>
        <w:gridCol w:w="1417"/>
        <w:gridCol w:w="1559"/>
      </w:tblGrid>
      <w:tr w:rsidR="008A2878" w:rsidRPr="00001432" w14:paraId="3A8A9BE5" w14:textId="77777777" w:rsidTr="006769B5">
        <w:trPr>
          <w:trHeight w:val="169"/>
        </w:trPr>
        <w:tc>
          <w:tcPr>
            <w:tcW w:w="425" w:type="dxa"/>
            <w:vMerge w:val="restart"/>
            <w:shd w:val="clear" w:color="auto" w:fill="auto"/>
            <w:noWrap/>
            <w:vAlign w:val="center"/>
            <w:hideMark/>
          </w:tcPr>
          <w:p w14:paraId="30535120"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No</w:t>
            </w:r>
          </w:p>
        </w:tc>
        <w:tc>
          <w:tcPr>
            <w:tcW w:w="1848" w:type="dxa"/>
            <w:vMerge w:val="restart"/>
            <w:shd w:val="clear" w:color="auto" w:fill="auto"/>
            <w:noWrap/>
            <w:vAlign w:val="center"/>
            <w:hideMark/>
          </w:tcPr>
          <w:p w14:paraId="075C18D6" w14:textId="77777777" w:rsidR="008A2878" w:rsidRPr="00001432" w:rsidRDefault="008A2878" w:rsidP="006769B5">
            <w:pPr>
              <w:spacing w:after="0" w:line="240" w:lineRule="auto"/>
              <w:jc w:val="center"/>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OBJETIVO OPERATIVO</w:t>
            </w:r>
          </w:p>
        </w:tc>
        <w:tc>
          <w:tcPr>
            <w:tcW w:w="1271" w:type="dxa"/>
            <w:vMerge w:val="restart"/>
            <w:shd w:val="clear" w:color="auto" w:fill="auto"/>
            <w:noWrap/>
            <w:vAlign w:val="center"/>
            <w:hideMark/>
          </w:tcPr>
          <w:p w14:paraId="733185E8" w14:textId="77777777" w:rsidR="008A2878" w:rsidRPr="00001432" w:rsidRDefault="008A2878" w:rsidP="006769B5">
            <w:pPr>
              <w:spacing w:after="0" w:line="240" w:lineRule="auto"/>
              <w:jc w:val="center"/>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INDICADOR</w:t>
            </w:r>
          </w:p>
        </w:tc>
        <w:tc>
          <w:tcPr>
            <w:tcW w:w="997" w:type="dxa"/>
            <w:vMerge w:val="restart"/>
            <w:shd w:val="clear" w:color="auto" w:fill="auto"/>
            <w:noWrap/>
            <w:vAlign w:val="center"/>
            <w:hideMark/>
          </w:tcPr>
          <w:p w14:paraId="4DEB1003" w14:textId="77777777" w:rsidR="008A2878" w:rsidRPr="00001432" w:rsidRDefault="008A2878" w:rsidP="006769B5">
            <w:pPr>
              <w:spacing w:after="0" w:line="240" w:lineRule="auto"/>
              <w:jc w:val="center"/>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 xml:space="preserve">TIPO DE MEDICIÓN </w:t>
            </w:r>
          </w:p>
        </w:tc>
        <w:tc>
          <w:tcPr>
            <w:tcW w:w="5103" w:type="dxa"/>
            <w:gridSpan w:val="12"/>
            <w:shd w:val="clear" w:color="auto" w:fill="auto"/>
            <w:noWrap/>
            <w:vAlign w:val="center"/>
            <w:hideMark/>
          </w:tcPr>
          <w:p w14:paraId="4DD2314F" w14:textId="77777777" w:rsidR="008A2878" w:rsidRPr="00001432" w:rsidRDefault="008A2878" w:rsidP="006769B5">
            <w:pPr>
              <w:spacing w:after="0" w:line="240" w:lineRule="auto"/>
              <w:jc w:val="center"/>
              <w:rPr>
                <w:rFonts w:ascii="Arial" w:eastAsia="Times New Roman" w:hAnsi="Arial" w:cs="Arial"/>
                <w:b/>
                <w:color w:val="000000"/>
                <w:sz w:val="16"/>
                <w:szCs w:val="16"/>
                <w:lang w:eastAsia="es-ES"/>
              </w:rPr>
            </w:pPr>
            <w:r w:rsidRPr="00001432">
              <w:rPr>
                <w:rFonts w:ascii="Arial" w:eastAsia="Times New Roman" w:hAnsi="Arial" w:cs="Arial"/>
                <w:b/>
                <w:color w:val="000000"/>
                <w:sz w:val="16"/>
                <w:szCs w:val="16"/>
                <w:lang w:eastAsia="es-ES"/>
              </w:rPr>
              <w:t>PROGRAMACIÓN MENSUAL</w:t>
            </w:r>
          </w:p>
        </w:tc>
        <w:tc>
          <w:tcPr>
            <w:tcW w:w="704" w:type="dxa"/>
            <w:vMerge w:val="restart"/>
            <w:shd w:val="clear" w:color="auto" w:fill="auto"/>
            <w:noWrap/>
            <w:vAlign w:val="center"/>
            <w:hideMark/>
          </w:tcPr>
          <w:p w14:paraId="13BA84F6" w14:textId="77777777" w:rsidR="008A2878" w:rsidRPr="00001432" w:rsidRDefault="008A2878" w:rsidP="006769B5">
            <w:pPr>
              <w:spacing w:after="0" w:line="240" w:lineRule="auto"/>
              <w:jc w:val="center"/>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 xml:space="preserve">TOTAL </w:t>
            </w:r>
          </w:p>
        </w:tc>
        <w:tc>
          <w:tcPr>
            <w:tcW w:w="1276" w:type="dxa"/>
            <w:vMerge w:val="restart"/>
            <w:vAlign w:val="center"/>
          </w:tcPr>
          <w:p w14:paraId="758B7C00" w14:textId="77777777" w:rsidR="008A2878" w:rsidRPr="00001432" w:rsidRDefault="008A2878" w:rsidP="006769B5">
            <w:pPr>
              <w:spacing w:after="0" w:line="240" w:lineRule="auto"/>
              <w:jc w:val="center"/>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 xml:space="preserve">PLAN DE ACCIÓN </w:t>
            </w:r>
          </w:p>
        </w:tc>
        <w:tc>
          <w:tcPr>
            <w:tcW w:w="1417" w:type="dxa"/>
            <w:vMerge w:val="restart"/>
            <w:vAlign w:val="center"/>
          </w:tcPr>
          <w:p w14:paraId="0320F368" w14:textId="77777777" w:rsidR="008A2878" w:rsidRPr="00001432" w:rsidRDefault="008A2878" w:rsidP="006769B5">
            <w:pPr>
              <w:spacing w:after="0" w:line="240" w:lineRule="auto"/>
              <w:jc w:val="center"/>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 xml:space="preserve">FUENTE DE VERIFICACIÓN </w:t>
            </w:r>
          </w:p>
        </w:tc>
        <w:tc>
          <w:tcPr>
            <w:tcW w:w="1559" w:type="dxa"/>
            <w:vMerge w:val="restart"/>
            <w:vAlign w:val="center"/>
          </w:tcPr>
          <w:p w14:paraId="2226835F" w14:textId="77777777" w:rsidR="008A2878" w:rsidRPr="00001432" w:rsidRDefault="008A2878" w:rsidP="006769B5">
            <w:pPr>
              <w:spacing w:after="0" w:line="240" w:lineRule="auto"/>
              <w:jc w:val="center"/>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 xml:space="preserve">DIMENSIÓN DEL OBJETIVO </w:t>
            </w:r>
          </w:p>
        </w:tc>
      </w:tr>
      <w:tr w:rsidR="008A2878" w:rsidRPr="00001432" w14:paraId="79F3D6F3" w14:textId="77777777" w:rsidTr="006769B5">
        <w:trPr>
          <w:trHeight w:val="169"/>
        </w:trPr>
        <w:tc>
          <w:tcPr>
            <w:tcW w:w="425" w:type="dxa"/>
            <w:vMerge/>
            <w:vAlign w:val="center"/>
            <w:hideMark/>
          </w:tcPr>
          <w:p w14:paraId="728B7C80" w14:textId="77777777" w:rsidR="008A2878" w:rsidRPr="00001432" w:rsidRDefault="008A2878" w:rsidP="006769B5">
            <w:pPr>
              <w:spacing w:after="0" w:line="240" w:lineRule="auto"/>
              <w:jc w:val="center"/>
              <w:rPr>
                <w:rFonts w:ascii="Arial" w:eastAsia="Times New Roman" w:hAnsi="Arial" w:cs="Arial"/>
                <w:color w:val="000000"/>
                <w:sz w:val="16"/>
                <w:szCs w:val="16"/>
                <w:lang w:eastAsia="es-ES"/>
              </w:rPr>
            </w:pPr>
          </w:p>
        </w:tc>
        <w:tc>
          <w:tcPr>
            <w:tcW w:w="1848" w:type="dxa"/>
            <w:vMerge/>
            <w:vAlign w:val="center"/>
            <w:hideMark/>
          </w:tcPr>
          <w:p w14:paraId="6C34324F" w14:textId="77777777" w:rsidR="008A2878" w:rsidRPr="00001432" w:rsidRDefault="008A2878" w:rsidP="006769B5">
            <w:pPr>
              <w:spacing w:after="0" w:line="240" w:lineRule="auto"/>
              <w:rPr>
                <w:rFonts w:ascii="Arial" w:eastAsia="Times New Roman" w:hAnsi="Arial" w:cs="Arial"/>
                <w:color w:val="000000"/>
                <w:sz w:val="16"/>
                <w:szCs w:val="16"/>
                <w:lang w:eastAsia="es-ES"/>
              </w:rPr>
            </w:pPr>
          </w:p>
        </w:tc>
        <w:tc>
          <w:tcPr>
            <w:tcW w:w="1271" w:type="dxa"/>
            <w:vMerge/>
            <w:vAlign w:val="center"/>
            <w:hideMark/>
          </w:tcPr>
          <w:p w14:paraId="297AEBA0" w14:textId="77777777" w:rsidR="008A2878" w:rsidRPr="00001432" w:rsidRDefault="008A2878" w:rsidP="006769B5">
            <w:pPr>
              <w:spacing w:after="0" w:line="240" w:lineRule="auto"/>
              <w:rPr>
                <w:rFonts w:ascii="Arial" w:eastAsia="Times New Roman" w:hAnsi="Arial" w:cs="Arial"/>
                <w:color w:val="000000"/>
                <w:sz w:val="16"/>
                <w:szCs w:val="16"/>
                <w:lang w:eastAsia="es-ES"/>
              </w:rPr>
            </w:pPr>
          </w:p>
        </w:tc>
        <w:tc>
          <w:tcPr>
            <w:tcW w:w="997" w:type="dxa"/>
            <w:vMerge/>
            <w:vAlign w:val="center"/>
            <w:hideMark/>
          </w:tcPr>
          <w:p w14:paraId="6BAE1464" w14:textId="77777777" w:rsidR="008A2878" w:rsidRPr="00001432" w:rsidRDefault="008A2878" w:rsidP="006769B5">
            <w:pPr>
              <w:spacing w:after="0" w:line="240" w:lineRule="auto"/>
              <w:rPr>
                <w:rFonts w:ascii="Arial" w:eastAsia="Times New Roman" w:hAnsi="Arial" w:cs="Arial"/>
                <w:color w:val="000000"/>
                <w:sz w:val="16"/>
                <w:szCs w:val="16"/>
                <w:lang w:eastAsia="es-ES"/>
              </w:rPr>
            </w:pPr>
          </w:p>
        </w:tc>
        <w:tc>
          <w:tcPr>
            <w:tcW w:w="425" w:type="dxa"/>
            <w:shd w:val="clear" w:color="auto" w:fill="auto"/>
            <w:noWrap/>
            <w:vAlign w:val="center"/>
            <w:hideMark/>
          </w:tcPr>
          <w:p w14:paraId="1051342C"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E</w:t>
            </w:r>
          </w:p>
        </w:tc>
        <w:tc>
          <w:tcPr>
            <w:tcW w:w="425" w:type="dxa"/>
            <w:shd w:val="clear" w:color="auto" w:fill="auto"/>
            <w:noWrap/>
            <w:vAlign w:val="center"/>
            <w:hideMark/>
          </w:tcPr>
          <w:p w14:paraId="164B2892"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F</w:t>
            </w:r>
          </w:p>
        </w:tc>
        <w:tc>
          <w:tcPr>
            <w:tcW w:w="395" w:type="dxa"/>
            <w:shd w:val="clear" w:color="auto" w:fill="auto"/>
            <w:noWrap/>
            <w:vAlign w:val="center"/>
            <w:hideMark/>
          </w:tcPr>
          <w:p w14:paraId="5C601F70"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M</w:t>
            </w:r>
          </w:p>
        </w:tc>
        <w:tc>
          <w:tcPr>
            <w:tcW w:w="456" w:type="dxa"/>
            <w:shd w:val="clear" w:color="auto" w:fill="auto"/>
            <w:noWrap/>
            <w:vAlign w:val="center"/>
            <w:hideMark/>
          </w:tcPr>
          <w:p w14:paraId="6EA2E094"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A</w:t>
            </w:r>
          </w:p>
        </w:tc>
        <w:tc>
          <w:tcPr>
            <w:tcW w:w="425" w:type="dxa"/>
            <w:shd w:val="clear" w:color="auto" w:fill="auto"/>
            <w:noWrap/>
            <w:vAlign w:val="center"/>
            <w:hideMark/>
          </w:tcPr>
          <w:p w14:paraId="798E863F"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M</w:t>
            </w:r>
          </w:p>
        </w:tc>
        <w:tc>
          <w:tcPr>
            <w:tcW w:w="425" w:type="dxa"/>
            <w:shd w:val="clear" w:color="auto" w:fill="auto"/>
            <w:noWrap/>
            <w:vAlign w:val="center"/>
            <w:hideMark/>
          </w:tcPr>
          <w:p w14:paraId="6BC12215"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J</w:t>
            </w:r>
          </w:p>
        </w:tc>
        <w:tc>
          <w:tcPr>
            <w:tcW w:w="425" w:type="dxa"/>
            <w:shd w:val="clear" w:color="auto" w:fill="auto"/>
            <w:noWrap/>
            <w:vAlign w:val="center"/>
            <w:hideMark/>
          </w:tcPr>
          <w:p w14:paraId="6B4581ED"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J</w:t>
            </w:r>
          </w:p>
        </w:tc>
        <w:tc>
          <w:tcPr>
            <w:tcW w:w="426" w:type="dxa"/>
            <w:shd w:val="clear" w:color="auto" w:fill="auto"/>
            <w:noWrap/>
            <w:vAlign w:val="center"/>
            <w:hideMark/>
          </w:tcPr>
          <w:p w14:paraId="64965C81"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A</w:t>
            </w:r>
          </w:p>
        </w:tc>
        <w:tc>
          <w:tcPr>
            <w:tcW w:w="425" w:type="dxa"/>
            <w:shd w:val="clear" w:color="auto" w:fill="auto"/>
            <w:noWrap/>
            <w:vAlign w:val="center"/>
            <w:hideMark/>
          </w:tcPr>
          <w:p w14:paraId="7767A0FE"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S</w:t>
            </w:r>
          </w:p>
        </w:tc>
        <w:tc>
          <w:tcPr>
            <w:tcW w:w="425" w:type="dxa"/>
            <w:shd w:val="clear" w:color="auto" w:fill="auto"/>
            <w:noWrap/>
            <w:vAlign w:val="center"/>
            <w:hideMark/>
          </w:tcPr>
          <w:p w14:paraId="5D983233"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O</w:t>
            </w:r>
          </w:p>
        </w:tc>
        <w:tc>
          <w:tcPr>
            <w:tcW w:w="425" w:type="dxa"/>
            <w:shd w:val="clear" w:color="auto" w:fill="auto"/>
            <w:noWrap/>
            <w:vAlign w:val="center"/>
            <w:hideMark/>
          </w:tcPr>
          <w:p w14:paraId="32CAA72B"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N</w:t>
            </w:r>
          </w:p>
        </w:tc>
        <w:tc>
          <w:tcPr>
            <w:tcW w:w="426" w:type="dxa"/>
            <w:shd w:val="clear" w:color="auto" w:fill="auto"/>
            <w:noWrap/>
            <w:vAlign w:val="center"/>
            <w:hideMark/>
          </w:tcPr>
          <w:p w14:paraId="237BF1E4" w14:textId="77777777" w:rsidR="008A2878" w:rsidRPr="00001432" w:rsidRDefault="008A2878" w:rsidP="006769B5">
            <w:pPr>
              <w:spacing w:after="0" w:line="240" w:lineRule="auto"/>
              <w:rPr>
                <w:rFonts w:ascii="Arial" w:eastAsia="Times New Roman" w:hAnsi="Arial" w:cs="Arial"/>
                <w:color w:val="000000"/>
                <w:sz w:val="16"/>
                <w:szCs w:val="16"/>
                <w:lang w:eastAsia="es-ES"/>
              </w:rPr>
            </w:pPr>
            <w:r w:rsidRPr="00001432">
              <w:rPr>
                <w:rFonts w:ascii="Arial" w:eastAsia="Times New Roman" w:hAnsi="Arial" w:cs="Arial"/>
                <w:color w:val="000000"/>
                <w:sz w:val="16"/>
                <w:szCs w:val="16"/>
                <w:lang w:eastAsia="es-ES"/>
              </w:rPr>
              <w:t>D</w:t>
            </w:r>
          </w:p>
        </w:tc>
        <w:tc>
          <w:tcPr>
            <w:tcW w:w="704" w:type="dxa"/>
            <w:vMerge/>
            <w:vAlign w:val="center"/>
            <w:hideMark/>
          </w:tcPr>
          <w:p w14:paraId="64FB866D" w14:textId="77777777" w:rsidR="008A2878" w:rsidRPr="00001432" w:rsidRDefault="008A2878" w:rsidP="006769B5">
            <w:pPr>
              <w:spacing w:after="0" w:line="240" w:lineRule="auto"/>
              <w:rPr>
                <w:rFonts w:ascii="Arial" w:eastAsia="Times New Roman" w:hAnsi="Arial" w:cs="Arial"/>
                <w:color w:val="000000"/>
                <w:sz w:val="16"/>
                <w:szCs w:val="16"/>
                <w:lang w:eastAsia="es-ES"/>
              </w:rPr>
            </w:pPr>
          </w:p>
        </w:tc>
        <w:tc>
          <w:tcPr>
            <w:tcW w:w="1276" w:type="dxa"/>
            <w:vMerge/>
            <w:vAlign w:val="center"/>
          </w:tcPr>
          <w:p w14:paraId="2060F232" w14:textId="77777777" w:rsidR="008A2878" w:rsidRPr="00001432"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42381F89" w14:textId="77777777" w:rsidR="008A2878" w:rsidRPr="00001432"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7E1EAD86" w14:textId="77777777" w:rsidR="008A2878" w:rsidRPr="00001432" w:rsidRDefault="008A2878" w:rsidP="006769B5">
            <w:pPr>
              <w:spacing w:after="0" w:line="240" w:lineRule="auto"/>
              <w:rPr>
                <w:rFonts w:ascii="Arial" w:eastAsia="Times New Roman" w:hAnsi="Arial" w:cs="Arial"/>
                <w:color w:val="000000"/>
                <w:sz w:val="16"/>
                <w:szCs w:val="16"/>
                <w:lang w:eastAsia="es-ES"/>
              </w:rPr>
            </w:pPr>
          </w:p>
        </w:tc>
      </w:tr>
      <w:tr w:rsidR="008A2878" w:rsidRPr="00001432" w14:paraId="6C02CC68" w14:textId="77777777" w:rsidTr="006769B5">
        <w:trPr>
          <w:trHeight w:val="2517"/>
        </w:trPr>
        <w:tc>
          <w:tcPr>
            <w:tcW w:w="425" w:type="dxa"/>
            <w:shd w:val="clear" w:color="auto" w:fill="auto"/>
            <w:noWrap/>
            <w:vAlign w:val="center"/>
          </w:tcPr>
          <w:p w14:paraId="1A8A306D"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w:t>
            </w:r>
          </w:p>
        </w:tc>
        <w:tc>
          <w:tcPr>
            <w:tcW w:w="1848" w:type="dxa"/>
            <w:shd w:val="clear" w:color="auto" w:fill="auto"/>
            <w:noWrap/>
            <w:vAlign w:val="center"/>
          </w:tcPr>
          <w:p w14:paraId="42707AB9"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Ejecutar la ampliación del Parque Lumínico de este Municipio, según necesidades presentadas por las comunidades. -</w:t>
            </w:r>
          </w:p>
          <w:p w14:paraId="7020DCBA" w14:textId="77777777" w:rsidR="008A2878" w:rsidRPr="00001432" w:rsidRDefault="008A2878" w:rsidP="006769B5">
            <w:pPr>
              <w:spacing w:line="240" w:lineRule="auto"/>
              <w:rPr>
                <w:rFonts w:ascii="Arial" w:eastAsia="Times New Roman" w:hAnsi="Arial" w:cs="Arial"/>
                <w:sz w:val="16"/>
                <w:szCs w:val="16"/>
                <w:lang w:eastAsia="es-ES"/>
              </w:rPr>
            </w:pPr>
          </w:p>
        </w:tc>
        <w:tc>
          <w:tcPr>
            <w:tcW w:w="1271" w:type="dxa"/>
            <w:shd w:val="clear" w:color="auto" w:fill="auto"/>
            <w:noWrap/>
            <w:vAlign w:val="center"/>
          </w:tcPr>
          <w:p w14:paraId="37C0BD63" w14:textId="77777777" w:rsidR="008A2878" w:rsidRPr="00001432" w:rsidRDefault="008A2878" w:rsidP="006769B5">
            <w:pPr>
              <w:spacing w:after="0" w:line="240" w:lineRule="auto"/>
              <w:contextualSpacing/>
              <w:rPr>
                <w:rFonts w:ascii="Arial" w:eastAsia="Times New Roman" w:hAnsi="Arial" w:cs="Arial"/>
                <w:sz w:val="16"/>
                <w:szCs w:val="16"/>
                <w:lang w:eastAsia="es-ES"/>
              </w:rPr>
            </w:pPr>
            <w:r w:rsidRPr="00001432">
              <w:rPr>
                <w:rFonts w:ascii="Arial" w:eastAsia="Times New Roman" w:hAnsi="Arial" w:cs="Arial"/>
                <w:sz w:val="16"/>
                <w:szCs w:val="16"/>
                <w:lang w:eastAsia="es-ES"/>
              </w:rPr>
              <w:t>144 luminarias instaladas para el año 2021</w:t>
            </w:r>
          </w:p>
          <w:p w14:paraId="782E5581" w14:textId="77777777" w:rsidR="008A2878" w:rsidRPr="00001432" w:rsidRDefault="008A2878" w:rsidP="006769B5">
            <w:pPr>
              <w:spacing w:line="240" w:lineRule="auto"/>
              <w:rPr>
                <w:rFonts w:ascii="Arial" w:eastAsia="Times New Roman" w:hAnsi="Arial" w:cs="Arial"/>
                <w:sz w:val="16"/>
                <w:szCs w:val="16"/>
                <w:lang w:eastAsia="es-ES"/>
              </w:rPr>
            </w:pPr>
          </w:p>
          <w:p w14:paraId="24932E33" w14:textId="77777777" w:rsidR="008A2878" w:rsidRPr="00001432" w:rsidRDefault="008A2878" w:rsidP="006769B5">
            <w:pPr>
              <w:spacing w:line="240" w:lineRule="auto"/>
              <w:rPr>
                <w:rFonts w:ascii="Arial" w:eastAsia="Times New Roman" w:hAnsi="Arial" w:cs="Arial"/>
                <w:sz w:val="16"/>
                <w:szCs w:val="16"/>
                <w:lang w:eastAsia="es-ES"/>
              </w:rPr>
            </w:pPr>
          </w:p>
        </w:tc>
        <w:tc>
          <w:tcPr>
            <w:tcW w:w="997" w:type="dxa"/>
            <w:shd w:val="clear" w:color="auto" w:fill="auto"/>
            <w:noWrap/>
            <w:vAlign w:val="center"/>
          </w:tcPr>
          <w:p w14:paraId="3D602994"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Número entero </w:t>
            </w:r>
          </w:p>
        </w:tc>
        <w:tc>
          <w:tcPr>
            <w:tcW w:w="425" w:type="dxa"/>
            <w:shd w:val="clear" w:color="auto" w:fill="auto"/>
            <w:noWrap/>
            <w:vAlign w:val="center"/>
          </w:tcPr>
          <w:p w14:paraId="2D27DE72" w14:textId="77777777" w:rsidR="008A2878" w:rsidRPr="00001432" w:rsidRDefault="008A2878" w:rsidP="006769B5">
            <w:pPr>
              <w:spacing w:after="0" w:line="240" w:lineRule="auto"/>
              <w:rPr>
                <w:rFonts w:ascii="Arial" w:eastAsia="Times New Roman" w:hAnsi="Arial" w:cs="Arial"/>
                <w:sz w:val="16"/>
                <w:szCs w:val="16"/>
                <w:lang w:eastAsia="es-ES"/>
              </w:rPr>
            </w:pPr>
          </w:p>
        </w:tc>
        <w:tc>
          <w:tcPr>
            <w:tcW w:w="425" w:type="dxa"/>
            <w:shd w:val="clear" w:color="auto" w:fill="auto"/>
            <w:noWrap/>
            <w:vAlign w:val="center"/>
          </w:tcPr>
          <w:p w14:paraId="6D8D806C" w14:textId="77777777" w:rsidR="008A2878" w:rsidRPr="00001432" w:rsidRDefault="008A2878" w:rsidP="006769B5">
            <w:pPr>
              <w:spacing w:line="240" w:lineRule="auto"/>
              <w:jc w:val="center"/>
              <w:rPr>
                <w:rFonts w:ascii="Arial" w:hAnsi="Arial" w:cs="Arial"/>
                <w:sz w:val="16"/>
                <w:szCs w:val="16"/>
              </w:rPr>
            </w:pPr>
          </w:p>
        </w:tc>
        <w:tc>
          <w:tcPr>
            <w:tcW w:w="395" w:type="dxa"/>
            <w:shd w:val="clear" w:color="auto" w:fill="auto"/>
            <w:noWrap/>
            <w:vAlign w:val="center"/>
          </w:tcPr>
          <w:p w14:paraId="6884943C" w14:textId="77777777" w:rsidR="008A2878" w:rsidRPr="00001432" w:rsidRDefault="008A2878" w:rsidP="006769B5">
            <w:pPr>
              <w:spacing w:line="240" w:lineRule="auto"/>
              <w:jc w:val="center"/>
              <w:rPr>
                <w:rFonts w:ascii="Arial" w:hAnsi="Arial" w:cs="Arial"/>
                <w:sz w:val="16"/>
                <w:szCs w:val="16"/>
              </w:rPr>
            </w:pPr>
          </w:p>
        </w:tc>
        <w:tc>
          <w:tcPr>
            <w:tcW w:w="456" w:type="dxa"/>
            <w:shd w:val="clear" w:color="auto" w:fill="auto"/>
            <w:noWrap/>
            <w:vAlign w:val="center"/>
          </w:tcPr>
          <w:p w14:paraId="4137BC4E" w14:textId="77777777" w:rsidR="008A2878" w:rsidRPr="00001432" w:rsidRDefault="008A2878" w:rsidP="006769B5">
            <w:pPr>
              <w:spacing w:line="240" w:lineRule="auto"/>
              <w:jc w:val="center"/>
              <w:rPr>
                <w:rFonts w:ascii="Arial" w:hAnsi="Arial" w:cs="Arial"/>
                <w:sz w:val="16"/>
                <w:szCs w:val="16"/>
              </w:rPr>
            </w:pPr>
          </w:p>
        </w:tc>
        <w:tc>
          <w:tcPr>
            <w:tcW w:w="425" w:type="dxa"/>
            <w:shd w:val="clear" w:color="auto" w:fill="auto"/>
            <w:noWrap/>
            <w:vAlign w:val="center"/>
          </w:tcPr>
          <w:p w14:paraId="123FD581" w14:textId="77777777" w:rsidR="008A2878" w:rsidRPr="00001432" w:rsidRDefault="008A2878" w:rsidP="006769B5">
            <w:pPr>
              <w:spacing w:line="240" w:lineRule="auto"/>
              <w:jc w:val="center"/>
              <w:rPr>
                <w:rFonts w:ascii="Arial" w:hAnsi="Arial" w:cs="Arial"/>
                <w:sz w:val="16"/>
                <w:szCs w:val="16"/>
              </w:rPr>
            </w:pPr>
            <w:r w:rsidRPr="00001432">
              <w:rPr>
                <w:rFonts w:ascii="Arial" w:hAnsi="Arial" w:cs="Arial"/>
                <w:sz w:val="16"/>
                <w:szCs w:val="16"/>
              </w:rPr>
              <w:t>18</w:t>
            </w:r>
          </w:p>
        </w:tc>
        <w:tc>
          <w:tcPr>
            <w:tcW w:w="425" w:type="dxa"/>
            <w:shd w:val="clear" w:color="auto" w:fill="auto"/>
            <w:noWrap/>
            <w:vAlign w:val="center"/>
          </w:tcPr>
          <w:p w14:paraId="35EE6F2F" w14:textId="77777777" w:rsidR="008A2878" w:rsidRPr="00001432" w:rsidRDefault="008A2878" w:rsidP="006769B5">
            <w:pPr>
              <w:spacing w:line="240" w:lineRule="auto"/>
              <w:jc w:val="center"/>
              <w:rPr>
                <w:rFonts w:ascii="Arial" w:hAnsi="Arial" w:cs="Arial"/>
                <w:sz w:val="16"/>
                <w:szCs w:val="16"/>
              </w:rPr>
            </w:pPr>
            <w:r w:rsidRPr="00001432">
              <w:rPr>
                <w:rFonts w:ascii="Arial" w:hAnsi="Arial" w:cs="Arial"/>
                <w:sz w:val="16"/>
                <w:szCs w:val="16"/>
              </w:rPr>
              <w:t>18</w:t>
            </w:r>
          </w:p>
        </w:tc>
        <w:tc>
          <w:tcPr>
            <w:tcW w:w="425" w:type="dxa"/>
            <w:shd w:val="clear" w:color="auto" w:fill="auto"/>
            <w:noWrap/>
            <w:vAlign w:val="center"/>
          </w:tcPr>
          <w:p w14:paraId="172C3631" w14:textId="77777777" w:rsidR="008A2878" w:rsidRPr="00001432" w:rsidRDefault="008A2878" w:rsidP="006769B5">
            <w:pPr>
              <w:spacing w:line="240" w:lineRule="auto"/>
              <w:jc w:val="center"/>
              <w:rPr>
                <w:rFonts w:ascii="Arial" w:hAnsi="Arial" w:cs="Arial"/>
                <w:sz w:val="16"/>
                <w:szCs w:val="16"/>
              </w:rPr>
            </w:pPr>
            <w:r w:rsidRPr="00001432">
              <w:rPr>
                <w:rFonts w:ascii="Arial" w:hAnsi="Arial" w:cs="Arial"/>
                <w:sz w:val="16"/>
                <w:szCs w:val="16"/>
              </w:rPr>
              <w:t>18</w:t>
            </w:r>
          </w:p>
        </w:tc>
        <w:tc>
          <w:tcPr>
            <w:tcW w:w="426" w:type="dxa"/>
            <w:shd w:val="clear" w:color="auto" w:fill="auto"/>
            <w:noWrap/>
            <w:vAlign w:val="center"/>
          </w:tcPr>
          <w:p w14:paraId="1627C0A8" w14:textId="77777777" w:rsidR="008A2878" w:rsidRPr="00001432" w:rsidRDefault="008A2878" w:rsidP="006769B5">
            <w:pPr>
              <w:spacing w:line="240" w:lineRule="auto"/>
              <w:jc w:val="center"/>
              <w:rPr>
                <w:rFonts w:ascii="Arial" w:hAnsi="Arial" w:cs="Arial"/>
                <w:sz w:val="16"/>
                <w:szCs w:val="16"/>
              </w:rPr>
            </w:pPr>
            <w:r w:rsidRPr="00001432">
              <w:rPr>
                <w:rFonts w:ascii="Arial" w:hAnsi="Arial" w:cs="Arial"/>
                <w:sz w:val="16"/>
                <w:szCs w:val="16"/>
              </w:rPr>
              <w:t>18</w:t>
            </w:r>
          </w:p>
        </w:tc>
        <w:tc>
          <w:tcPr>
            <w:tcW w:w="425" w:type="dxa"/>
            <w:shd w:val="clear" w:color="auto" w:fill="auto"/>
            <w:noWrap/>
            <w:vAlign w:val="center"/>
          </w:tcPr>
          <w:p w14:paraId="0E16B21E" w14:textId="77777777" w:rsidR="008A2878" w:rsidRPr="00001432" w:rsidRDefault="008A2878" w:rsidP="006769B5">
            <w:pPr>
              <w:spacing w:line="240" w:lineRule="auto"/>
              <w:jc w:val="center"/>
              <w:rPr>
                <w:rFonts w:ascii="Arial" w:hAnsi="Arial" w:cs="Arial"/>
                <w:sz w:val="16"/>
                <w:szCs w:val="16"/>
              </w:rPr>
            </w:pPr>
            <w:r w:rsidRPr="00001432">
              <w:rPr>
                <w:rFonts w:ascii="Arial" w:hAnsi="Arial" w:cs="Arial"/>
                <w:sz w:val="16"/>
                <w:szCs w:val="16"/>
              </w:rPr>
              <w:t>18</w:t>
            </w:r>
          </w:p>
        </w:tc>
        <w:tc>
          <w:tcPr>
            <w:tcW w:w="425" w:type="dxa"/>
            <w:shd w:val="clear" w:color="auto" w:fill="auto"/>
            <w:noWrap/>
            <w:vAlign w:val="center"/>
          </w:tcPr>
          <w:p w14:paraId="17BBEE82" w14:textId="77777777" w:rsidR="008A2878" w:rsidRPr="00001432" w:rsidRDefault="008A2878" w:rsidP="006769B5">
            <w:pPr>
              <w:spacing w:line="240" w:lineRule="auto"/>
              <w:jc w:val="center"/>
              <w:rPr>
                <w:rFonts w:ascii="Arial" w:hAnsi="Arial" w:cs="Arial"/>
                <w:sz w:val="16"/>
                <w:szCs w:val="16"/>
              </w:rPr>
            </w:pPr>
            <w:r w:rsidRPr="00001432">
              <w:rPr>
                <w:rFonts w:ascii="Arial" w:hAnsi="Arial" w:cs="Arial"/>
                <w:sz w:val="16"/>
                <w:szCs w:val="16"/>
              </w:rPr>
              <w:t>18</w:t>
            </w:r>
          </w:p>
        </w:tc>
        <w:tc>
          <w:tcPr>
            <w:tcW w:w="425" w:type="dxa"/>
            <w:shd w:val="clear" w:color="auto" w:fill="auto"/>
            <w:noWrap/>
            <w:vAlign w:val="center"/>
          </w:tcPr>
          <w:p w14:paraId="1FB9C141" w14:textId="77777777" w:rsidR="008A2878" w:rsidRPr="00001432" w:rsidRDefault="008A2878" w:rsidP="006769B5">
            <w:pPr>
              <w:spacing w:line="240" w:lineRule="auto"/>
              <w:jc w:val="center"/>
              <w:rPr>
                <w:rFonts w:ascii="Arial" w:hAnsi="Arial" w:cs="Arial"/>
                <w:sz w:val="16"/>
                <w:szCs w:val="16"/>
              </w:rPr>
            </w:pPr>
            <w:r w:rsidRPr="00001432">
              <w:rPr>
                <w:rFonts w:ascii="Arial" w:hAnsi="Arial" w:cs="Arial"/>
                <w:sz w:val="16"/>
                <w:szCs w:val="16"/>
              </w:rPr>
              <w:t>18</w:t>
            </w:r>
          </w:p>
        </w:tc>
        <w:tc>
          <w:tcPr>
            <w:tcW w:w="426" w:type="dxa"/>
            <w:shd w:val="clear" w:color="auto" w:fill="auto"/>
            <w:noWrap/>
            <w:vAlign w:val="center"/>
          </w:tcPr>
          <w:p w14:paraId="34378DCA" w14:textId="77777777" w:rsidR="008A2878" w:rsidRPr="00001432" w:rsidRDefault="008A2878" w:rsidP="006769B5">
            <w:pPr>
              <w:spacing w:line="240" w:lineRule="auto"/>
              <w:jc w:val="center"/>
              <w:rPr>
                <w:rFonts w:ascii="Arial" w:hAnsi="Arial" w:cs="Arial"/>
                <w:sz w:val="16"/>
                <w:szCs w:val="16"/>
              </w:rPr>
            </w:pPr>
            <w:r w:rsidRPr="00001432">
              <w:rPr>
                <w:rFonts w:ascii="Arial" w:hAnsi="Arial" w:cs="Arial"/>
                <w:sz w:val="16"/>
                <w:szCs w:val="16"/>
              </w:rPr>
              <w:t>18</w:t>
            </w:r>
          </w:p>
        </w:tc>
        <w:tc>
          <w:tcPr>
            <w:tcW w:w="704" w:type="dxa"/>
            <w:shd w:val="clear" w:color="auto" w:fill="auto"/>
            <w:noWrap/>
            <w:vAlign w:val="center"/>
          </w:tcPr>
          <w:p w14:paraId="52475A8B" w14:textId="77777777" w:rsidR="008A2878" w:rsidRPr="00001432" w:rsidRDefault="008A2878" w:rsidP="006769B5">
            <w:pPr>
              <w:spacing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144</w:t>
            </w:r>
          </w:p>
        </w:tc>
        <w:tc>
          <w:tcPr>
            <w:tcW w:w="1276" w:type="dxa"/>
            <w:vAlign w:val="center"/>
          </w:tcPr>
          <w:p w14:paraId="1669705F" w14:textId="77777777" w:rsidR="008A2878" w:rsidRPr="00001432" w:rsidRDefault="008A2878" w:rsidP="006769B5">
            <w:pPr>
              <w:pStyle w:val="Prrafodelista"/>
              <w:spacing w:after="0" w:line="240" w:lineRule="auto"/>
              <w:ind w:left="0"/>
              <w:rPr>
                <w:rFonts w:ascii="Arial" w:eastAsia="Times New Roman" w:hAnsi="Arial" w:cs="Arial"/>
                <w:sz w:val="16"/>
                <w:szCs w:val="16"/>
                <w:lang w:eastAsia="es-ES"/>
              </w:rPr>
            </w:pPr>
            <w:r w:rsidRPr="00001432">
              <w:rPr>
                <w:rFonts w:ascii="Arial" w:eastAsia="Times New Roman" w:hAnsi="Arial" w:cs="Arial"/>
                <w:sz w:val="16"/>
                <w:szCs w:val="16"/>
                <w:lang w:eastAsia="es-ES"/>
              </w:rPr>
              <w:t>Recepción de solicitudes. Inspección.</w:t>
            </w:r>
          </w:p>
          <w:p w14:paraId="6608B93C"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Instalación de alumbrado nuevo.</w:t>
            </w:r>
          </w:p>
          <w:p w14:paraId="77B732FF"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Notificación al Depto. Administración Tributara.</w:t>
            </w:r>
          </w:p>
          <w:p w14:paraId="4A2C58AC"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Notificar a la Empresa Eléctrica de Oriente.</w:t>
            </w:r>
          </w:p>
        </w:tc>
        <w:tc>
          <w:tcPr>
            <w:tcW w:w="1417" w:type="dxa"/>
            <w:vAlign w:val="center"/>
          </w:tcPr>
          <w:p w14:paraId="22529807" w14:textId="77777777" w:rsidR="008A2878" w:rsidRPr="00001432" w:rsidRDefault="008A2878" w:rsidP="006769B5">
            <w:pPr>
              <w:spacing w:line="240" w:lineRule="auto"/>
              <w:jc w:val="center"/>
              <w:rPr>
                <w:rFonts w:ascii="Arial" w:eastAsia="Times New Roman" w:hAnsi="Arial" w:cs="Arial"/>
                <w:sz w:val="16"/>
                <w:szCs w:val="16"/>
                <w:lang w:eastAsia="es-ES"/>
              </w:rPr>
            </w:pPr>
          </w:p>
          <w:p w14:paraId="559EFA57" w14:textId="77777777" w:rsidR="008A2878" w:rsidRPr="00001432" w:rsidRDefault="008A2878" w:rsidP="006769B5">
            <w:pPr>
              <w:spacing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Solicitudes </w:t>
            </w:r>
          </w:p>
        </w:tc>
        <w:tc>
          <w:tcPr>
            <w:tcW w:w="1559" w:type="dxa"/>
            <w:vAlign w:val="center"/>
          </w:tcPr>
          <w:p w14:paraId="4EF6C57B" w14:textId="77777777" w:rsidR="008A2878" w:rsidRPr="00001432" w:rsidRDefault="008A2878" w:rsidP="006769B5">
            <w:pPr>
              <w:spacing w:line="240" w:lineRule="auto"/>
              <w:jc w:val="center"/>
              <w:rPr>
                <w:rFonts w:ascii="Arial" w:eastAsia="Times New Roman" w:hAnsi="Arial" w:cs="Arial"/>
                <w:b/>
                <w:sz w:val="16"/>
                <w:szCs w:val="16"/>
                <w:lang w:eastAsia="es-ES"/>
              </w:rPr>
            </w:pPr>
            <w:r w:rsidRPr="00001432">
              <w:rPr>
                <w:rFonts w:ascii="Arial" w:eastAsia="Times New Roman" w:hAnsi="Arial" w:cs="Arial"/>
                <w:sz w:val="16"/>
                <w:szCs w:val="16"/>
                <w:lang w:eastAsia="es-ES"/>
              </w:rPr>
              <w:t>Comunidades seguras con iluminación</w:t>
            </w:r>
          </w:p>
        </w:tc>
      </w:tr>
      <w:tr w:rsidR="008A2878" w:rsidRPr="00001432" w14:paraId="56207220" w14:textId="77777777" w:rsidTr="006769B5">
        <w:trPr>
          <w:trHeight w:val="496"/>
        </w:trPr>
        <w:tc>
          <w:tcPr>
            <w:tcW w:w="425" w:type="dxa"/>
            <w:shd w:val="clear" w:color="auto" w:fill="auto"/>
            <w:noWrap/>
            <w:vAlign w:val="center"/>
          </w:tcPr>
          <w:p w14:paraId="4268B1FC"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2.</w:t>
            </w:r>
          </w:p>
        </w:tc>
        <w:tc>
          <w:tcPr>
            <w:tcW w:w="1848" w:type="dxa"/>
            <w:shd w:val="clear" w:color="auto" w:fill="auto"/>
            <w:noWrap/>
            <w:vAlign w:val="center"/>
          </w:tcPr>
          <w:p w14:paraId="4580E24B" w14:textId="77777777" w:rsidR="008A2878" w:rsidRPr="00001432" w:rsidRDefault="008A2878" w:rsidP="006769B5">
            <w:pPr>
              <w:spacing w:after="0" w:line="240" w:lineRule="auto"/>
              <w:jc w:val="both"/>
              <w:rPr>
                <w:rFonts w:ascii="Arial" w:eastAsia="Times New Roman" w:hAnsi="Arial" w:cs="Arial"/>
                <w:sz w:val="16"/>
                <w:szCs w:val="16"/>
                <w:lang w:eastAsia="es-ES"/>
              </w:rPr>
            </w:pPr>
            <w:r w:rsidRPr="00001432">
              <w:rPr>
                <w:rFonts w:ascii="Arial" w:eastAsia="Times New Roman" w:hAnsi="Arial" w:cs="Arial"/>
                <w:sz w:val="16"/>
                <w:szCs w:val="16"/>
                <w:lang w:eastAsia="es-ES"/>
              </w:rPr>
              <w:t>Supervisar y reparar el parque lumínico, tendido secundario y primario del sistema, 1620 luminarias durante el año 2021.-</w:t>
            </w:r>
          </w:p>
        </w:tc>
        <w:tc>
          <w:tcPr>
            <w:tcW w:w="1271" w:type="dxa"/>
            <w:shd w:val="clear" w:color="auto" w:fill="auto"/>
            <w:noWrap/>
            <w:vAlign w:val="center"/>
          </w:tcPr>
          <w:p w14:paraId="7C76379A" w14:textId="77777777" w:rsidR="008A2878" w:rsidRPr="00001432" w:rsidRDefault="008A2878" w:rsidP="006769B5">
            <w:pPr>
              <w:spacing w:after="0" w:line="240" w:lineRule="auto"/>
              <w:contextualSpacing/>
              <w:rPr>
                <w:rFonts w:ascii="Arial" w:eastAsia="Times New Roman" w:hAnsi="Arial" w:cs="Arial"/>
                <w:sz w:val="16"/>
                <w:szCs w:val="16"/>
                <w:lang w:eastAsia="es-ES"/>
              </w:rPr>
            </w:pPr>
            <w:r w:rsidRPr="00001432">
              <w:rPr>
                <w:rFonts w:ascii="Arial" w:eastAsia="Times New Roman" w:hAnsi="Arial" w:cs="Arial"/>
                <w:sz w:val="16"/>
                <w:szCs w:val="16"/>
                <w:lang w:eastAsia="es-ES"/>
              </w:rPr>
              <w:t>1,620 luminarias Reparadas</w:t>
            </w:r>
          </w:p>
        </w:tc>
        <w:tc>
          <w:tcPr>
            <w:tcW w:w="997" w:type="dxa"/>
            <w:shd w:val="clear" w:color="auto" w:fill="auto"/>
            <w:noWrap/>
            <w:vAlign w:val="center"/>
          </w:tcPr>
          <w:p w14:paraId="5E3FFF69"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Número entero </w:t>
            </w:r>
          </w:p>
        </w:tc>
        <w:tc>
          <w:tcPr>
            <w:tcW w:w="425" w:type="dxa"/>
            <w:shd w:val="clear" w:color="auto" w:fill="auto"/>
            <w:noWrap/>
            <w:vAlign w:val="center"/>
          </w:tcPr>
          <w:p w14:paraId="583651B5"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25" w:type="dxa"/>
            <w:shd w:val="clear" w:color="auto" w:fill="auto"/>
            <w:noWrap/>
            <w:vAlign w:val="center"/>
          </w:tcPr>
          <w:p w14:paraId="36E9828B"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395" w:type="dxa"/>
            <w:shd w:val="clear" w:color="auto" w:fill="auto"/>
            <w:noWrap/>
            <w:vAlign w:val="center"/>
          </w:tcPr>
          <w:p w14:paraId="3741D6A7"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56" w:type="dxa"/>
            <w:shd w:val="clear" w:color="auto" w:fill="auto"/>
            <w:noWrap/>
            <w:vAlign w:val="center"/>
          </w:tcPr>
          <w:p w14:paraId="73D49B6F"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25" w:type="dxa"/>
            <w:shd w:val="clear" w:color="auto" w:fill="auto"/>
            <w:noWrap/>
            <w:vAlign w:val="center"/>
          </w:tcPr>
          <w:p w14:paraId="3E5BD834"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25" w:type="dxa"/>
            <w:shd w:val="clear" w:color="auto" w:fill="auto"/>
            <w:noWrap/>
            <w:vAlign w:val="center"/>
          </w:tcPr>
          <w:p w14:paraId="64820580"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25" w:type="dxa"/>
            <w:shd w:val="clear" w:color="auto" w:fill="auto"/>
            <w:noWrap/>
            <w:vAlign w:val="center"/>
          </w:tcPr>
          <w:p w14:paraId="6B19EBB2"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26" w:type="dxa"/>
            <w:shd w:val="clear" w:color="auto" w:fill="auto"/>
            <w:noWrap/>
            <w:vAlign w:val="center"/>
          </w:tcPr>
          <w:p w14:paraId="5C73F097"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25" w:type="dxa"/>
            <w:shd w:val="clear" w:color="auto" w:fill="auto"/>
            <w:noWrap/>
            <w:vAlign w:val="center"/>
          </w:tcPr>
          <w:p w14:paraId="66E1C478"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25" w:type="dxa"/>
            <w:shd w:val="clear" w:color="auto" w:fill="auto"/>
            <w:noWrap/>
            <w:vAlign w:val="center"/>
          </w:tcPr>
          <w:p w14:paraId="7E3B13D8"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25" w:type="dxa"/>
            <w:shd w:val="clear" w:color="auto" w:fill="auto"/>
            <w:noWrap/>
            <w:vAlign w:val="center"/>
          </w:tcPr>
          <w:p w14:paraId="3B754705"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426" w:type="dxa"/>
            <w:shd w:val="clear" w:color="auto" w:fill="auto"/>
            <w:noWrap/>
            <w:vAlign w:val="center"/>
          </w:tcPr>
          <w:p w14:paraId="1D3266E8"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135</w:t>
            </w:r>
          </w:p>
        </w:tc>
        <w:tc>
          <w:tcPr>
            <w:tcW w:w="704" w:type="dxa"/>
            <w:shd w:val="clear" w:color="auto" w:fill="auto"/>
            <w:noWrap/>
            <w:vAlign w:val="center"/>
          </w:tcPr>
          <w:p w14:paraId="31A28ED3"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1,620</w:t>
            </w:r>
          </w:p>
        </w:tc>
        <w:tc>
          <w:tcPr>
            <w:tcW w:w="1276" w:type="dxa"/>
            <w:vAlign w:val="center"/>
          </w:tcPr>
          <w:p w14:paraId="444E0580" w14:textId="77777777" w:rsidR="008A2878" w:rsidRPr="00001432" w:rsidRDefault="008A2878" w:rsidP="006769B5">
            <w:pPr>
              <w:pStyle w:val="Prrafodelista"/>
              <w:spacing w:after="0" w:line="240" w:lineRule="auto"/>
              <w:ind w:left="0"/>
              <w:rPr>
                <w:rFonts w:ascii="Arial" w:eastAsia="Times New Roman" w:hAnsi="Arial" w:cs="Arial"/>
                <w:sz w:val="16"/>
                <w:szCs w:val="16"/>
                <w:lang w:eastAsia="es-ES"/>
              </w:rPr>
            </w:pPr>
            <w:r w:rsidRPr="00001432">
              <w:rPr>
                <w:rFonts w:ascii="Arial" w:eastAsia="Times New Roman" w:hAnsi="Arial" w:cs="Arial"/>
                <w:sz w:val="16"/>
                <w:szCs w:val="16"/>
                <w:lang w:eastAsia="es-ES"/>
              </w:rPr>
              <w:t>Supervisar</w:t>
            </w:r>
          </w:p>
          <w:p w14:paraId="0035D8F8" w14:textId="77777777" w:rsidR="008A2878" w:rsidRDefault="008A2878" w:rsidP="006769B5">
            <w:pPr>
              <w:pStyle w:val="Prrafodelista"/>
              <w:spacing w:after="0" w:line="240" w:lineRule="auto"/>
              <w:ind w:left="0"/>
              <w:rPr>
                <w:rFonts w:ascii="Arial" w:eastAsia="Times New Roman" w:hAnsi="Arial" w:cs="Arial"/>
                <w:sz w:val="16"/>
                <w:szCs w:val="16"/>
                <w:lang w:eastAsia="es-ES"/>
              </w:rPr>
            </w:pPr>
            <w:r w:rsidRPr="00001432">
              <w:rPr>
                <w:rFonts w:ascii="Arial" w:eastAsia="Times New Roman" w:hAnsi="Arial" w:cs="Arial"/>
                <w:sz w:val="16"/>
                <w:szCs w:val="16"/>
                <w:lang w:eastAsia="es-ES"/>
              </w:rPr>
              <w:t>Reparar</w:t>
            </w:r>
          </w:p>
          <w:p w14:paraId="2CD150ED" w14:textId="77777777" w:rsidR="008A2878" w:rsidRPr="00001432" w:rsidRDefault="008A2878" w:rsidP="006769B5">
            <w:pPr>
              <w:pStyle w:val="Prrafodelista"/>
              <w:spacing w:after="0" w:line="240" w:lineRule="auto"/>
              <w:ind w:left="0"/>
              <w:rPr>
                <w:rFonts w:ascii="Arial" w:eastAsia="Times New Roman" w:hAnsi="Arial" w:cs="Arial"/>
                <w:sz w:val="16"/>
                <w:szCs w:val="16"/>
                <w:lang w:eastAsia="es-ES"/>
              </w:rPr>
            </w:pPr>
            <w:r w:rsidRPr="00001432">
              <w:rPr>
                <w:rFonts w:ascii="Arial" w:eastAsia="Times New Roman" w:hAnsi="Arial" w:cs="Arial"/>
                <w:sz w:val="16"/>
                <w:szCs w:val="16"/>
                <w:lang w:eastAsia="es-ES"/>
              </w:rPr>
              <w:t>Reportar.</w:t>
            </w:r>
          </w:p>
        </w:tc>
        <w:tc>
          <w:tcPr>
            <w:tcW w:w="1417" w:type="dxa"/>
            <w:vAlign w:val="center"/>
          </w:tcPr>
          <w:p w14:paraId="751A5BBA"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Reportes de las comunidades </w:t>
            </w:r>
          </w:p>
        </w:tc>
        <w:tc>
          <w:tcPr>
            <w:tcW w:w="1559" w:type="dxa"/>
            <w:vAlign w:val="center"/>
          </w:tcPr>
          <w:p w14:paraId="0F3DEFAD"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Usuarios satisfechos </w:t>
            </w:r>
          </w:p>
        </w:tc>
      </w:tr>
      <w:tr w:rsidR="008A2878" w:rsidRPr="00001432" w14:paraId="10942D9C" w14:textId="77777777" w:rsidTr="006769B5">
        <w:trPr>
          <w:trHeight w:val="496"/>
        </w:trPr>
        <w:tc>
          <w:tcPr>
            <w:tcW w:w="425" w:type="dxa"/>
            <w:shd w:val="clear" w:color="auto" w:fill="auto"/>
            <w:noWrap/>
            <w:vAlign w:val="center"/>
          </w:tcPr>
          <w:p w14:paraId="35C70AE5"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2FF9C1CB"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1B8C50FB"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3.</w:t>
            </w:r>
          </w:p>
          <w:p w14:paraId="710B648E"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1848" w:type="dxa"/>
            <w:shd w:val="clear" w:color="auto" w:fill="auto"/>
            <w:noWrap/>
            <w:vAlign w:val="center"/>
          </w:tcPr>
          <w:p w14:paraId="5D1D7E57"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4F84B907" w14:textId="77777777" w:rsidR="008A2878" w:rsidRPr="00001432" w:rsidRDefault="008A2878" w:rsidP="006769B5">
            <w:pPr>
              <w:spacing w:after="0" w:line="240" w:lineRule="auto"/>
              <w:jc w:val="both"/>
              <w:rPr>
                <w:rFonts w:ascii="Arial" w:eastAsia="Times New Roman" w:hAnsi="Arial" w:cs="Arial"/>
                <w:sz w:val="16"/>
                <w:szCs w:val="16"/>
                <w:lang w:eastAsia="es-ES"/>
              </w:rPr>
            </w:pPr>
            <w:r w:rsidRPr="00001432">
              <w:rPr>
                <w:rFonts w:ascii="Arial" w:eastAsia="Times New Roman" w:hAnsi="Arial" w:cs="Arial"/>
                <w:sz w:val="16"/>
                <w:szCs w:val="16"/>
                <w:lang w:eastAsia="es-ES"/>
              </w:rPr>
              <w:t>Realizar censo de alumbrado público en coordinación con Administración Tributaria y Empresa Eléctrica de Oriente (</w:t>
            </w:r>
            <w:proofErr w:type="spellStart"/>
            <w:r w:rsidRPr="00001432">
              <w:rPr>
                <w:rFonts w:ascii="Arial" w:eastAsia="Times New Roman" w:hAnsi="Arial" w:cs="Arial"/>
                <w:sz w:val="16"/>
                <w:szCs w:val="16"/>
                <w:lang w:eastAsia="es-ES"/>
              </w:rPr>
              <w:t>E.E.O</w:t>
            </w:r>
            <w:proofErr w:type="spellEnd"/>
            <w:r w:rsidRPr="00001432">
              <w:rPr>
                <w:rFonts w:ascii="Arial" w:eastAsia="Times New Roman" w:hAnsi="Arial" w:cs="Arial"/>
                <w:sz w:val="16"/>
                <w:szCs w:val="16"/>
                <w:lang w:eastAsia="es-ES"/>
              </w:rPr>
              <w:t>.) y EDESAL</w:t>
            </w:r>
          </w:p>
        </w:tc>
        <w:tc>
          <w:tcPr>
            <w:tcW w:w="1271" w:type="dxa"/>
            <w:shd w:val="clear" w:color="auto" w:fill="auto"/>
            <w:noWrap/>
            <w:vAlign w:val="center"/>
          </w:tcPr>
          <w:p w14:paraId="31BB3130" w14:textId="77777777" w:rsidR="008A2878" w:rsidRPr="00001432" w:rsidRDefault="008A2878" w:rsidP="006769B5">
            <w:pPr>
              <w:spacing w:after="0" w:line="240" w:lineRule="auto"/>
              <w:ind w:left="720"/>
              <w:contextualSpacing/>
              <w:rPr>
                <w:rFonts w:ascii="Arial" w:eastAsia="Times New Roman" w:hAnsi="Arial" w:cs="Arial"/>
                <w:sz w:val="16"/>
                <w:szCs w:val="16"/>
                <w:lang w:eastAsia="es-ES"/>
              </w:rPr>
            </w:pPr>
            <w:r w:rsidRPr="00001432">
              <w:rPr>
                <w:rFonts w:ascii="Arial" w:eastAsia="Times New Roman" w:hAnsi="Arial" w:cs="Arial"/>
                <w:sz w:val="16"/>
                <w:szCs w:val="16"/>
                <w:lang w:eastAsia="es-ES"/>
              </w:rPr>
              <w:t>1 censo ejecutado</w:t>
            </w:r>
          </w:p>
        </w:tc>
        <w:tc>
          <w:tcPr>
            <w:tcW w:w="997" w:type="dxa"/>
            <w:shd w:val="clear" w:color="auto" w:fill="auto"/>
            <w:noWrap/>
            <w:vAlign w:val="center"/>
          </w:tcPr>
          <w:p w14:paraId="755ACAA3"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Número entero </w:t>
            </w:r>
          </w:p>
        </w:tc>
        <w:tc>
          <w:tcPr>
            <w:tcW w:w="425" w:type="dxa"/>
            <w:shd w:val="clear" w:color="auto" w:fill="auto"/>
            <w:noWrap/>
            <w:vAlign w:val="center"/>
          </w:tcPr>
          <w:p w14:paraId="371CC501"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5BE7F84"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x</w:t>
            </w:r>
          </w:p>
        </w:tc>
        <w:tc>
          <w:tcPr>
            <w:tcW w:w="395" w:type="dxa"/>
            <w:shd w:val="clear" w:color="auto" w:fill="auto"/>
            <w:noWrap/>
            <w:vAlign w:val="center"/>
          </w:tcPr>
          <w:p w14:paraId="582EE815"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x</w:t>
            </w:r>
          </w:p>
        </w:tc>
        <w:tc>
          <w:tcPr>
            <w:tcW w:w="456" w:type="dxa"/>
            <w:shd w:val="clear" w:color="auto" w:fill="auto"/>
            <w:noWrap/>
            <w:vAlign w:val="center"/>
          </w:tcPr>
          <w:p w14:paraId="1A8A5482"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x</w:t>
            </w:r>
          </w:p>
        </w:tc>
        <w:tc>
          <w:tcPr>
            <w:tcW w:w="425" w:type="dxa"/>
            <w:shd w:val="clear" w:color="auto" w:fill="auto"/>
            <w:noWrap/>
            <w:vAlign w:val="center"/>
          </w:tcPr>
          <w:p w14:paraId="47D8C1C3"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18E3B11"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287CE43A"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5A4C51DF"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3CEDB8D2"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06D81DD8"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2BFD9ADF" w14:textId="77777777" w:rsidR="008A2878" w:rsidRPr="00001432" w:rsidRDefault="008A2878" w:rsidP="006769B5">
            <w:pPr>
              <w:spacing w:after="0" w:line="240" w:lineRule="auto"/>
              <w:rPr>
                <w:rFonts w:ascii="Arial" w:eastAsia="Times New Roman" w:hAnsi="Arial" w:cs="Arial"/>
                <w:sz w:val="16"/>
                <w:szCs w:val="16"/>
                <w:lang w:eastAsia="es-ES"/>
              </w:rPr>
            </w:pPr>
          </w:p>
        </w:tc>
        <w:tc>
          <w:tcPr>
            <w:tcW w:w="426" w:type="dxa"/>
            <w:shd w:val="clear" w:color="auto" w:fill="auto"/>
            <w:noWrap/>
            <w:vAlign w:val="center"/>
          </w:tcPr>
          <w:p w14:paraId="3B2B27B7"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704" w:type="dxa"/>
            <w:shd w:val="clear" w:color="auto" w:fill="auto"/>
            <w:noWrap/>
            <w:vAlign w:val="center"/>
          </w:tcPr>
          <w:p w14:paraId="019F74FF" w14:textId="77777777" w:rsidR="008A2878" w:rsidRPr="00001432" w:rsidRDefault="008A2878" w:rsidP="006769B5">
            <w:pPr>
              <w:spacing w:after="0" w:line="240" w:lineRule="auto"/>
              <w:jc w:val="center"/>
              <w:rPr>
                <w:rFonts w:ascii="Arial" w:eastAsia="Times New Roman" w:hAnsi="Arial" w:cs="Arial"/>
                <w:sz w:val="16"/>
                <w:szCs w:val="16"/>
                <w:lang w:eastAsia="es-ES"/>
              </w:rPr>
            </w:pPr>
          </w:p>
        </w:tc>
        <w:tc>
          <w:tcPr>
            <w:tcW w:w="1276" w:type="dxa"/>
            <w:vAlign w:val="center"/>
          </w:tcPr>
          <w:p w14:paraId="5D58021F"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Coordinar</w:t>
            </w:r>
          </w:p>
          <w:p w14:paraId="145654E7"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Ejecutar</w:t>
            </w:r>
          </w:p>
        </w:tc>
        <w:tc>
          <w:tcPr>
            <w:tcW w:w="1417" w:type="dxa"/>
            <w:vAlign w:val="center"/>
          </w:tcPr>
          <w:p w14:paraId="4F03E79A"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Bitácoras diarias </w:t>
            </w:r>
          </w:p>
        </w:tc>
        <w:tc>
          <w:tcPr>
            <w:tcW w:w="1559" w:type="dxa"/>
            <w:vAlign w:val="center"/>
          </w:tcPr>
          <w:p w14:paraId="63D8D5EF"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Alcaldía Municipal y Empresa Eléctrica </w:t>
            </w:r>
          </w:p>
        </w:tc>
      </w:tr>
      <w:tr w:rsidR="008A2878" w:rsidRPr="00001432" w14:paraId="2B0DCC75" w14:textId="77777777" w:rsidTr="006769B5">
        <w:trPr>
          <w:trHeight w:val="169"/>
        </w:trPr>
        <w:tc>
          <w:tcPr>
            <w:tcW w:w="425" w:type="dxa"/>
            <w:shd w:val="clear" w:color="auto" w:fill="auto"/>
            <w:noWrap/>
            <w:vAlign w:val="center"/>
          </w:tcPr>
          <w:p w14:paraId="1FA66FD9"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4.</w:t>
            </w:r>
          </w:p>
        </w:tc>
        <w:tc>
          <w:tcPr>
            <w:tcW w:w="1848" w:type="dxa"/>
            <w:shd w:val="clear" w:color="auto" w:fill="auto"/>
            <w:noWrap/>
            <w:vAlign w:val="center"/>
          </w:tcPr>
          <w:p w14:paraId="4F1D97D2"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3D5631C6"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2EC054A5"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Realizar mantenimiento en Palacio Municipal y sus    Dependencias y zonas recreativas de esta Municipalidad</w:t>
            </w:r>
          </w:p>
          <w:p w14:paraId="237BFE02"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66CC51D0"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476B9684" w14:textId="77777777" w:rsidR="008A2878" w:rsidRPr="00001432" w:rsidRDefault="008A2878" w:rsidP="006769B5">
            <w:pPr>
              <w:spacing w:after="0" w:line="240" w:lineRule="auto"/>
              <w:rPr>
                <w:rFonts w:ascii="Arial" w:eastAsia="Times New Roman" w:hAnsi="Arial" w:cs="Arial"/>
                <w:sz w:val="16"/>
                <w:szCs w:val="16"/>
                <w:lang w:eastAsia="es-ES"/>
              </w:rPr>
            </w:pPr>
          </w:p>
          <w:p w14:paraId="057A2CC2" w14:textId="77777777" w:rsidR="008A2878" w:rsidRPr="00001432" w:rsidRDefault="008A2878" w:rsidP="006769B5">
            <w:pPr>
              <w:spacing w:after="0" w:line="240" w:lineRule="auto"/>
              <w:rPr>
                <w:rFonts w:ascii="Arial" w:eastAsia="Times New Roman" w:hAnsi="Arial" w:cs="Arial"/>
                <w:sz w:val="16"/>
                <w:szCs w:val="16"/>
                <w:lang w:eastAsia="es-ES"/>
              </w:rPr>
            </w:pPr>
          </w:p>
          <w:p w14:paraId="3B13CA0C"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013AF159" w14:textId="77777777" w:rsidR="008A2878" w:rsidRPr="00001432" w:rsidRDefault="008A2878" w:rsidP="006769B5">
            <w:pPr>
              <w:spacing w:after="0" w:line="240" w:lineRule="auto"/>
              <w:rPr>
                <w:rFonts w:ascii="Arial" w:eastAsia="Times New Roman" w:hAnsi="Arial" w:cs="Arial"/>
                <w:sz w:val="16"/>
                <w:szCs w:val="16"/>
                <w:lang w:eastAsia="es-ES"/>
              </w:rPr>
            </w:pPr>
          </w:p>
        </w:tc>
        <w:tc>
          <w:tcPr>
            <w:tcW w:w="1271" w:type="dxa"/>
            <w:shd w:val="clear" w:color="auto" w:fill="auto"/>
            <w:noWrap/>
            <w:vAlign w:val="center"/>
          </w:tcPr>
          <w:p w14:paraId="4D49A5A5" w14:textId="77777777" w:rsidR="008A2878" w:rsidRPr="00001432" w:rsidRDefault="008A2878" w:rsidP="006769B5">
            <w:pPr>
              <w:spacing w:after="0" w:line="240" w:lineRule="auto"/>
              <w:ind w:left="333"/>
              <w:contextualSpacing/>
              <w:rPr>
                <w:rFonts w:ascii="Arial" w:eastAsia="Times New Roman" w:hAnsi="Arial" w:cs="Arial"/>
                <w:sz w:val="16"/>
                <w:szCs w:val="16"/>
                <w:lang w:eastAsia="es-ES"/>
              </w:rPr>
            </w:pPr>
            <w:r w:rsidRPr="00001432">
              <w:rPr>
                <w:rFonts w:ascii="Arial" w:eastAsia="Times New Roman" w:hAnsi="Arial" w:cs="Arial"/>
                <w:sz w:val="16"/>
                <w:szCs w:val="16"/>
                <w:lang w:eastAsia="es-ES"/>
              </w:rPr>
              <w:lastRenderedPageBreak/>
              <w:t xml:space="preserve">204 solicitudes </w:t>
            </w:r>
          </w:p>
        </w:tc>
        <w:tc>
          <w:tcPr>
            <w:tcW w:w="997" w:type="dxa"/>
            <w:shd w:val="clear" w:color="auto" w:fill="auto"/>
            <w:noWrap/>
            <w:vAlign w:val="center"/>
          </w:tcPr>
          <w:p w14:paraId="1D647B45"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Número entero </w:t>
            </w:r>
          </w:p>
        </w:tc>
        <w:tc>
          <w:tcPr>
            <w:tcW w:w="425" w:type="dxa"/>
            <w:shd w:val="clear" w:color="auto" w:fill="auto"/>
            <w:noWrap/>
            <w:vAlign w:val="center"/>
          </w:tcPr>
          <w:p w14:paraId="32D9BA38"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25" w:type="dxa"/>
            <w:shd w:val="clear" w:color="auto" w:fill="auto"/>
            <w:noWrap/>
            <w:vAlign w:val="center"/>
          </w:tcPr>
          <w:p w14:paraId="65C9BA01"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395" w:type="dxa"/>
            <w:shd w:val="clear" w:color="auto" w:fill="auto"/>
            <w:noWrap/>
            <w:vAlign w:val="center"/>
          </w:tcPr>
          <w:p w14:paraId="06F19308"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56" w:type="dxa"/>
            <w:shd w:val="clear" w:color="auto" w:fill="auto"/>
            <w:noWrap/>
            <w:vAlign w:val="center"/>
          </w:tcPr>
          <w:p w14:paraId="7CA24523"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25" w:type="dxa"/>
            <w:shd w:val="clear" w:color="auto" w:fill="auto"/>
            <w:noWrap/>
            <w:vAlign w:val="center"/>
          </w:tcPr>
          <w:p w14:paraId="7843487F"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25" w:type="dxa"/>
            <w:shd w:val="clear" w:color="auto" w:fill="auto"/>
            <w:noWrap/>
            <w:vAlign w:val="center"/>
          </w:tcPr>
          <w:p w14:paraId="484128D9"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25" w:type="dxa"/>
            <w:shd w:val="clear" w:color="auto" w:fill="auto"/>
            <w:noWrap/>
            <w:vAlign w:val="center"/>
          </w:tcPr>
          <w:p w14:paraId="06C8D84A"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26" w:type="dxa"/>
            <w:shd w:val="clear" w:color="auto" w:fill="auto"/>
            <w:noWrap/>
            <w:vAlign w:val="center"/>
          </w:tcPr>
          <w:p w14:paraId="621E3EFC"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25" w:type="dxa"/>
            <w:shd w:val="clear" w:color="auto" w:fill="auto"/>
            <w:noWrap/>
            <w:vAlign w:val="center"/>
          </w:tcPr>
          <w:p w14:paraId="3D633AEA"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25" w:type="dxa"/>
            <w:shd w:val="clear" w:color="auto" w:fill="auto"/>
            <w:noWrap/>
            <w:vAlign w:val="center"/>
          </w:tcPr>
          <w:p w14:paraId="22D7F608"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25" w:type="dxa"/>
            <w:shd w:val="clear" w:color="auto" w:fill="auto"/>
            <w:noWrap/>
            <w:vAlign w:val="center"/>
          </w:tcPr>
          <w:p w14:paraId="52064E46"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426" w:type="dxa"/>
            <w:shd w:val="clear" w:color="auto" w:fill="auto"/>
            <w:noWrap/>
            <w:vAlign w:val="center"/>
          </w:tcPr>
          <w:p w14:paraId="56F5A434"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17</w:t>
            </w:r>
          </w:p>
        </w:tc>
        <w:tc>
          <w:tcPr>
            <w:tcW w:w="704" w:type="dxa"/>
            <w:shd w:val="clear" w:color="auto" w:fill="auto"/>
            <w:noWrap/>
            <w:vAlign w:val="center"/>
          </w:tcPr>
          <w:p w14:paraId="28A93163"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204</w:t>
            </w:r>
          </w:p>
        </w:tc>
        <w:tc>
          <w:tcPr>
            <w:tcW w:w="1276" w:type="dxa"/>
            <w:vAlign w:val="center"/>
          </w:tcPr>
          <w:p w14:paraId="7DD87C47"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Recepción de solicitudes.</w:t>
            </w:r>
          </w:p>
          <w:p w14:paraId="75249D69"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Realizar inspección y elaborar presupuesto.</w:t>
            </w:r>
          </w:p>
          <w:p w14:paraId="18B7BB76"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Gestionar en Gerencia </w:t>
            </w:r>
            <w:r w:rsidRPr="00001432">
              <w:rPr>
                <w:rFonts w:ascii="Arial" w:eastAsia="Times New Roman" w:hAnsi="Arial" w:cs="Arial"/>
                <w:sz w:val="16"/>
                <w:szCs w:val="16"/>
                <w:lang w:eastAsia="es-ES"/>
              </w:rPr>
              <w:lastRenderedPageBreak/>
              <w:t>General los fondos.</w:t>
            </w:r>
          </w:p>
          <w:p w14:paraId="5B9F4A26"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Ejecución de la obra. -</w:t>
            </w:r>
          </w:p>
        </w:tc>
        <w:tc>
          <w:tcPr>
            <w:tcW w:w="1417" w:type="dxa"/>
            <w:vAlign w:val="center"/>
          </w:tcPr>
          <w:p w14:paraId="08EC7B0F"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7339AD76"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Solicitudes de las Dependencias</w:t>
            </w:r>
          </w:p>
        </w:tc>
        <w:tc>
          <w:tcPr>
            <w:tcW w:w="1559" w:type="dxa"/>
            <w:vAlign w:val="center"/>
          </w:tcPr>
          <w:p w14:paraId="06C07EDB" w14:textId="77777777" w:rsidR="008A2878" w:rsidRPr="00001432" w:rsidRDefault="008A2878" w:rsidP="006769B5">
            <w:pPr>
              <w:spacing w:after="0" w:line="240" w:lineRule="auto"/>
              <w:jc w:val="center"/>
              <w:rPr>
                <w:rFonts w:ascii="Arial" w:eastAsia="Times New Roman" w:hAnsi="Arial" w:cs="Arial"/>
                <w:sz w:val="16"/>
                <w:szCs w:val="16"/>
                <w:lang w:eastAsia="es-ES"/>
              </w:rPr>
            </w:pPr>
          </w:p>
          <w:p w14:paraId="21CF5C1F"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Departamentos satisfechos </w:t>
            </w:r>
          </w:p>
        </w:tc>
      </w:tr>
      <w:tr w:rsidR="008A2878" w:rsidRPr="00001432" w14:paraId="2819C763" w14:textId="77777777" w:rsidTr="006769B5">
        <w:trPr>
          <w:trHeight w:val="169"/>
        </w:trPr>
        <w:tc>
          <w:tcPr>
            <w:tcW w:w="425" w:type="dxa"/>
            <w:shd w:val="clear" w:color="auto" w:fill="auto"/>
            <w:noWrap/>
            <w:vAlign w:val="center"/>
          </w:tcPr>
          <w:p w14:paraId="4B696B03"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5.</w:t>
            </w:r>
          </w:p>
        </w:tc>
        <w:tc>
          <w:tcPr>
            <w:tcW w:w="1848" w:type="dxa"/>
            <w:shd w:val="clear" w:color="auto" w:fill="auto"/>
            <w:noWrap/>
            <w:vAlign w:val="center"/>
          </w:tcPr>
          <w:p w14:paraId="263B2902"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Atender 120 peticiones hechas por las Comunidades e Instituciones de este Municipio.</w:t>
            </w:r>
          </w:p>
        </w:tc>
        <w:tc>
          <w:tcPr>
            <w:tcW w:w="1271" w:type="dxa"/>
            <w:shd w:val="clear" w:color="auto" w:fill="auto"/>
            <w:noWrap/>
            <w:vAlign w:val="center"/>
          </w:tcPr>
          <w:p w14:paraId="46A1002D" w14:textId="77777777" w:rsidR="008A2878" w:rsidRPr="00001432" w:rsidRDefault="008A2878" w:rsidP="006769B5">
            <w:pPr>
              <w:spacing w:after="0" w:line="240" w:lineRule="auto"/>
              <w:ind w:left="333"/>
              <w:contextualSpacing/>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120 solicitudes </w:t>
            </w:r>
          </w:p>
          <w:p w14:paraId="29909F02" w14:textId="77777777" w:rsidR="008A2878" w:rsidRPr="00001432" w:rsidRDefault="008A2878" w:rsidP="006769B5">
            <w:pPr>
              <w:spacing w:after="0" w:line="240" w:lineRule="auto"/>
              <w:ind w:left="333"/>
              <w:contextualSpacing/>
              <w:rPr>
                <w:rFonts w:ascii="Arial" w:eastAsia="Times New Roman" w:hAnsi="Arial" w:cs="Arial"/>
                <w:sz w:val="16"/>
                <w:szCs w:val="16"/>
                <w:lang w:eastAsia="es-ES"/>
              </w:rPr>
            </w:pPr>
          </w:p>
          <w:p w14:paraId="2C30CF58" w14:textId="77777777" w:rsidR="008A2878" w:rsidRPr="00001432" w:rsidRDefault="008A2878" w:rsidP="006769B5">
            <w:pPr>
              <w:spacing w:after="0" w:line="240" w:lineRule="auto"/>
              <w:ind w:left="333"/>
              <w:contextualSpacing/>
              <w:rPr>
                <w:rFonts w:ascii="Arial" w:eastAsia="Times New Roman" w:hAnsi="Arial" w:cs="Arial"/>
                <w:sz w:val="16"/>
                <w:szCs w:val="16"/>
                <w:lang w:eastAsia="es-ES"/>
              </w:rPr>
            </w:pPr>
          </w:p>
        </w:tc>
        <w:tc>
          <w:tcPr>
            <w:tcW w:w="997" w:type="dxa"/>
            <w:shd w:val="clear" w:color="auto" w:fill="auto"/>
            <w:noWrap/>
            <w:vAlign w:val="center"/>
          </w:tcPr>
          <w:p w14:paraId="678F1E9C"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Número entero </w:t>
            </w:r>
          </w:p>
        </w:tc>
        <w:tc>
          <w:tcPr>
            <w:tcW w:w="425" w:type="dxa"/>
            <w:shd w:val="clear" w:color="auto" w:fill="auto"/>
            <w:noWrap/>
            <w:vAlign w:val="center"/>
          </w:tcPr>
          <w:p w14:paraId="789636FC"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25" w:type="dxa"/>
            <w:shd w:val="clear" w:color="auto" w:fill="auto"/>
            <w:noWrap/>
            <w:vAlign w:val="center"/>
          </w:tcPr>
          <w:p w14:paraId="35C86C77"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395" w:type="dxa"/>
            <w:shd w:val="clear" w:color="auto" w:fill="auto"/>
            <w:noWrap/>
            <w:vAlign w:val="center"/>
          </w:tcPr>
          <w:p w14:paraId="64F5E213"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56" w:type="dxa"/>
            <w:shd w:val="clear" w:color="auto" w:fill="auto"/>
            <w:noWrap/>
            <w:vAlign w:val="center"/>
          </w:tcPr>
          <w:p w14:paraId="47EEF2BB"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25" w:type="dxa"/>
            <w:shd w:val="clear" w:color="auto" w:fill="auto"/>
            <w:noWrap/>
            <w:vAlign w:val="center"/>
          </w:tcPr>
          <w:p w14:paraId="34E2C521"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25" w:type="dxa"/>
            <w:shd w:val="clear" w:color="auto" w:fill="auto"/>
            <w:noWrap/>
            <w:vAlign w:val="center"/>
          </w:tcPr>
          <w:p w14:paraId="7AB14A9E"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25" w:type="dxa"/>
            <w:shd w:val="clear" w:color="auto" w:fill="auto"/>
            <w:noWrap/>
            <w:vAlign w:val="center"/>
          </w:tcPr>
          <w:p w14:paraId="7E88821C"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26" w:type="dxa"/>
            <w:shd w:val="clear" w:color="auto" w:fill="auto"/>
            <w:noWrap/>
            <w:vAlign w:val="center"/>
          </w:tcPr>
          <w:p w14:paraId="55F46FF8"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25" w:type="dxa"/>
            <w:shd w:val="clear" w:color="auto" w:fill="auto"/>
            <w:noWrap/>
            <w:vAlign w:val="center"/>
          </w:tcPr>
          <w:p w14:paraId="1D786A6B"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25" w:type="dxa"/>
            <w:shd w:val="clear" w:color="auto" w:fill="auto"/>
            <w:noWrap/>
            <w:vAlign w:val="center"/>
          </w:tcPr>
          <w:p w14:paraId="2F973EDF"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25" w:type="dxa"/>
            <w:shd w:val="clear" w:color="auto" w:fill="auto"/>
            <w:noWrap/>
            <w:vAlign w:val="center"/>
          </w:tcPr>
          <w:p w14:paraId="5853CD19"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426" w:type="dxa"/>
            <w:shd w:val="clear" w:color="auto" w:fill="auto"/>
            <w:noWrap/>
            <w:vAlign w:val="center"/>
          </w:tcPr>
          <w:p w14:paraId="21F01AFD"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10</w:t>
            </w:r>
          </w:p>
        </w:tc>
        <w:tc>
          <w:tcPr>
            <w:tcW w:w="704" w:type="dxa"/>
            <w:shd w:val="clear" w:color="auto" w:fill="auto"/>
            <w:noWrap/>
            <w:vAlign w:val="center"/>
          </w:tcPr>
          <w:p w14:paraId="13482CC3"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120</w:t>
            </w:r>
          </w:p>
        </w:tc>
        <w:tc>
          <w:tcPr>
            <w:tcW w:w="1276" w:type="dxa"/>
            <w:vAlign w:val="center"/>
          </w:tcPr>
          <w:p w14:paraId="52E9E7F1"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Recepción de solicitudes.</w:t>
            </w:r>
          </w:p>
          <w:p w14:paraId="7273DDBE"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Realizar inspección.</w:t>
            </w:r>
          </w:p>
          <w:p w14:paraId="620EB004"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Elaborar presupuesto de gasto e informar</w:t>
            </w:r>
          </w:p>
          <w:p w14:paraId="68837C2B" w14:textId="77777777" w:rsidR="008A2878" w:rsidRPr="00001432" w:rsidRDefault="008A2878" w:rsidP="006769B5">
            <w:pPr>
              <w:spacing w:after="0" w:line="240" w:lineRule="auto"/>
              <w:rPr>
                <w:rFonts w:ascii="Arial" w:eastAsia="Times New Roman" w:hAnsi="Arial" w:cs="Arial"/>
                <w:sz w:val="16"/>
                <w:szCs w:val="16"/>
                <w:lang w:eastAsia="es-ES"/>
              </w:rPr>
            </w:pPr>
            <w:r w:rsidRPr="00001432">
              <w:rPr>
                <w:rFonts w:ascii="Arial" w:eastAsia="Times New Roman" w:hAnsi="Arial" w:cs="Arial"/>
                <w:sz w:val="16"/>
                <w:szCs w:val="16"/>
                <w:lang w:eastAsia="es-ES"/>
              </w:rPr>
              <w:t>Ejecutar la obra. -</w:t>
            </w:r>
          </w:p>
        </w:tc>
        <w:tc>
          <w:tcPr>
            <w:tcW w:w="1417" w:type="dxa"/>
            <w:vAlign w:val="center"/>
          </w:tcPr>
          <w:p w14:paraId="173F5AFC"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 xml:space="preserve">Solicitudes de las comunidades </w:t>
            </w:r>
          </w:p>
        </w:tc>
        <w:tc>
          <w:tcPr>
            <w:tcW w:w="1559" w:type="dxa"/>
            <w:vAlign w:val="center"/>
          </w:tcPr>
          <w:p w14:paraId="74923575" w14:textId="77777777" w:rsidR="008A2878" w:rsidRPr="00001432" w:rsidRDefault="008A2878" w:rsidP="006769B5">
            <w:pPr>
              <w:spacing w:after="0" w:line="240" w:lineRule="auto"/>
              <w:jc w:val="center"/>
              <w:rPr>
                <w:rFonts w:ascii="Arial" w:eastAsia="Times New Roman" w:hAnsi="Arial" w:cs="Arial"/>
                <w:sz w:val="16"/>
                <w:szCs w:val="16"/>
                <w:lang w:eastAsia="es-ES"/>
              </w:rPr>
            </w:pPr>
            <w:r w:rsidRPr="00001432">
              <w:rPr>
                <w:rFonts w:ascii="Arial" w:eastAsia="Times New Roman" w:hAnsi="Arial" w:cs="Arial"/>
                <w:sz w:val="16"/>
                <w:szCs w:val="16"/>
                <w:lang w:eastAsia="es-ES"/>
              </w:rPr>
              <w:t>Comunidades atendidas del Municipio de San Miguel</w:t>
            </w:r>
          </w:p>
        </w:tc>
      </w:tr>
    </w:tbl>
    <w:p w14:paraId="0002DA70" w14:textId="77777777" w:rsidR="008A2878" w:rsidRDefault="008A2878" w:rsidP="008A2878">
      <w:pPr>
        <w:pStyle w:val="Default"/>
        <w:tabs>
          <w:tab w:val="left" w:pos="3000"/>
        </w:tabs>
        <w:spacing w:line="276" w:lineRule="auto"/>
        <w:ind w:right="51"/>
        <w:rPr>
          <w:rFonts w:eastAsia="Times New Roman"/>
          <w:color w:val="000000" w:themeColor="text1"/>
        </w:rPr>
      </w:pPr>
    </w:p>
    <w:p w14:paraId="0882BA61" w14:textId="77777777" w:rsidR="008A2878" w:rsidRPr="00A54BB2" w:rsidRDefault="008A2878" w:rsidP="008A2878">
      <w:pPr>
        <w:pStyle w:val="Default"/>
        <w:tabs>
          <w:tab w:val="left" w:pos="3000"/>
        </w:tabs>
        <w:spacing w:line="276" w:lineRule="auto"/>
        <w:ind w:right="51"/>
        <w:rPr>
          <w:rFonts w:eastAsia="Times New Roman"/>
          <w:color w:val="000000" w:themeColor="text1"/>
        </w:rPr>
      </w:pPr>
    </w:p>
    <w:p w14:paraId="1A34DDDB" w14:textId="77777777" w:rsidR="008A2878" w:rsidRDefault="008A2878" w:rsidP="008A2878">
      <w:pPr>
        <w:pStyle w:val="Default"/>
        <w:tabs>
          <w:tab w:val="left" w:pos="3000"/>
        </w:tabs>
        <w:spacing w:after="291" w:line="276" w:lineRule="auto"/>
        <w:ind w:right="51"/>
        <w:rPr>
          <w:color w:val="000000" w:themeColor="text1"/>
        </w:rPr>
      </w:pPr>
    </w:p>
    <w:p w14:paraId="792FC7DC" w14:textId="77777777" w:rsidR="008A2878" w:rsidRDefault="008A2878" w:rsidP="008A2878">
      <w:pPr>
        <w:pStyle w:val="Default"/>
        <w:tabs>
          <w:tab w:val="left" w:pos="3000"/>
        </w:tabs>
        <w:spacing w:after="291" w:line="276" w:lineRule="auto"/>
        <w:ind w:right="51"/>
        <w:rPr>
          <w:color w:val="000000" w:themeColor="text1"/>
        </w:rPr>
      </w:pPr>
    </w:p>
    <w:p w14:paraId="39133796" w14:textId="77777777" w:rsidR="008A2878" w:rsidRDefault="008A2878" w:rsidP="008A2878">
      <w:pPr>
        <w:pStyle w:val="Default"/>
        <w:tabs>
          <w:tab w:val="left" w:pos="3000"/>
        </w:tabs>
        <w:spacing w:after="291" w:line="276" w:lineRule="auto"/>
        <w:ind w:right="51"/>
        <w:rPr>
          <w:color w:val="000000" w:themeColor="text1"/>
        </w:rPr>
      </w:pPr>
    </w:p>
    <w:p w14:paraId="3148484A" w14:textId="77777777" w:rsidR="008A2878" w:rsidRDefault="008A2878" w:rsidP="008A2878">
      <w:pPr>
        <w:pStyle w:val="Default"/>
        <w:tabs>
          <w:tab w:val="left" w:pos="3000"/>
        </w:tabs>
        <w:spacing w:after="291" w:line="276" w:lineRule="auto"/>
        <w:ind w:right="51"/>
        <w:rPr>
          <w:color w:val="000000" w:themeColor="text1"/>
        </w:rPr>
      </w:pPr>
    </w:p>
    <w:p w14:paraId="3D0A0DB5" w14:textId="77777777" w:rsidR="008A2878" w:rsidRDefault="008A2878" w:rsidP="008A2878">
      <w:pPr>
        <w:pStyle w:val="Default"/>
        <w:tabs>
          <w:tab w:val="left" w:pos="3000"/>
        </w:tabs>
        <w:spacing w:after="291" w:line="276" w:lineRule="auto"/>
        <w:ind w:right="51"/>
        <w:rPr>
          <w:color w:val="000000" w:themeColor="text1"/>
        </w:rPr>
      </w:pPr>
    </w:p>
    <w:p w14:paraId="45BCB5E4" w14:textId="77777777" w:rsidR="008A2878" w:rsidRDefault="008A2878" w:rsidP="008A2878">
      <w:pPr>
        <w:pStyle w:val="Default"/>
        <w:tabs>
          <w:tab w:val="left" w:pos="3000"/>
        </w:tabs>
        <w:spacing w:after="291" w:line="276" w:lineRule="auto"/>
        <w:ind w:right="51"/>
        <w:rPr>
          <w:color w:val="000000" w:themeColor="text1"/>
        </w:rPr>
      </w:pPr>
    </w:p>
    <w:p w14:paraId="739ABD33" w14:textId="77777777" w:rsidR="008A2878" w:rsidRDefault="008A2878" w:rsidP="008A2878">
      <w:pPr>
        <w:pStyle w:val="Default"/>
        <w:tabs>
          <w:tab w:val="left" w:pos="3000"/>
        </w:tabs>
        <w:spacing w:after="291" w:line="276" w:lineRule="auto"/>
        <w:ind w:right="51"/>
        <w:rPr>
          <w:color w:val="000000" w:themeColor="text1"/>
        </w:rPr>
      </w:pPr>
    </w:p>
    <w:p w14:paraId="12593169" w14:textId="77777777" w:rsidR="008A2878" w:rsidRDefault="008A2878" w:rsidP="008A2878">
      <w:pPr>
        <w:pStyle w:val="Default"/>
        <w:tabs>
          <w:tab w:val="left" w:pos="3000"/>
        </w:tabs>
        <w:spacing w:after="291" w:line="276" w:lineRule="auto"/>
        <w:ind w:right="51"/>
        <w:rPr>
          <w:color w:val="000000" w:themeColor="text1"/>
        </w:rPr>
      </w:pPr>
    </w:p>
    <w:p w14:paraId="02C94192" w14:textId="77777777" w:rsidR="008A2878" w:rsidRDefault="008A2878" w:rsidP="008A2878">
      <w:pPr>
        <w:pStyle w:val="Default"/>
        <w:tabs>
          <w:tab w:val="left" w:pos="3000"/>
        </w:tabs>
        <w:spacing w:after="291" w:line="276" w:lineRule="auto"/>
        <w:ind w:right="51"/>
        <w:rPr>
          <w:color w:val="000000" w:themeColor="text1"/>
        </w:rPr>
      </w:pPr>
    </w:p>
    <w:p w14:paraId="7DE528E5"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5B5ED580"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60316717"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624CC428"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p>
    <w:p w14:paraId="360E1477" w14:textId="77777777" w:rsidR="008A2878" w:rsidRDefault="008A2878" w:rsidP="008A2878">
      <w:pPr>
        <w:pStyle w:val="Default"/>
        <w:tabs>
          <w:tab w:val="left" w:pos="3000"/>
        </w:tabs>
        <w:spacing w:after="291" w:line="276" w:lineRule="auto"/>
        <w:ind w:right="51"/>
        <w:rPr>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DEPARTAMENTO DEL RELLENO SANITARIO. </w:t>
      </w:r>
    </w:p>
    <w:tbl>
      <w:tblPr>
        <w:tblpPr w:leftFromText="141" w:rightFromText="141" w:vertAnchor="text" w:horzAnchor="margin" w:tblpXSpec="center" w:tblpY="37"/>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559"/>
        <w:gridCol w:w="1843"/>
        <w:gridCol w:w="1417"/>
        <w:gridCol w:w="284"/>
        <w:gridCol w:w="283"/>
        <w:gridCol w:w="284"/>
        <w:gridCol w:w="283"/>
        <w:gridCol w:w="284"/>
        <w:gridCol w:w="283"/>
        <w:gridCol w:w="284"/>
        <w:gridCol w:w="283"/>
        <w:gridCol w:w="284"/>
        <w:gridCol w:w="283"/>
        <w:gridCol w:w="284"/>
        <w:gridCol w:w="283"/>
        <w:gridCol w:w="709"/>
        <w:gridCol w:w="1417"/>
        <w:gridCol w:w="1843"/>
        <w:gridCol w:w="1843"/>
      </w:tblGrid>
      <w:tr w:rsidR="008A2878" w:rsidRPr="00917752" w14:paraId="29361777" w14:textId="77777777" w:rsidTr="006769B5">
        <w:trPr>
          <w:trHeight w:val="169"/>
        </w:trPr>
        <w:tc>
          <w:tcPr>
            <w:tcW w:w="421" w:type="dxa"/>
            <w:vMerge w:val="restart"/>
            <w:shd w:val="clear" w:color="auto" w:fill="auto"/>
            <w:noWrap/>
            <w:vAlign w:val="center"/>
            <w:hideMark/>
          </w:tcPr>
          <w:p w14:paraId="5533DC37"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N</w:t>
            </w:r>
            <w:r>
              <w:rPr>
                <w:rFonts w:ascii="Arial" w:eastAsia="Times New Roman" w:hAnsi="Arial" w:cs="Arial"/>
                <w:bCs/>
                <w:color w:val="000000"/>
                <w:sz w:val="16"/>
                <w:szCs w:val="16"/>
                <w:lang w:eastAsia="es-ES"/>
              </w:rPr>
              <w:t>o</w:t>
            </w:r>
          </w:p>
        </w:tc>
        <w:tc>
          <w:tcPr>
            <w:tcW w:w="1559" w:type="dxa"/>
            <w:vMerge w:val="restart"/>
            <w:shd w:val="clear" w:color="auto" w:fill="auto"/>
            <w:noWrap/>
            <w:vAlign w:val="center"/>
            <w:hideMark/>
          </w:tcPr>
          <w:p w14:paraId="419412A8" w14:textId="77777777" w:rsidR="008A2878" w:rsidRPr="00917752" w:rsidRDefault="008A2878" w:rsidP="006769B5">
            <w:pPr>
              <w:spacing w:after="0" w:line="240" w:lineRule="auto"/>
              <w:jc w:val="center"/>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OBJETIVO OPERATIVO</w:t>
            </w:r>
          </w:p>
        </w:tc>
        <w:tc>
          <w:tcPr>
            <w:tcW w:w="1843" w:type="dxa"/>
            <w:vMerge w:val="restart"/>
            <w:shd w:val="clear" w:color="auto" w:fill="auto"/>
            <w:noWrap/>
            <w:vAlign w:val="center"/>
            <w:hideMark/>
          </w:tcPr>
          <w:p w14:paraId="689C875A" w14:textId="77777777" w:rsidR="008A2878" w:rsidRPr="00917752" w:rsidRDefault="008A2878" w:rsidP="006769B5">
            <w:pPr>
              <w:spacing w:after="0" w:line="240" w:lineRule="auto"/>
              <w:jc w:val="center"/>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INDICADOR</w:t>
            </w:r>
          </w:p>
        </w:tc>
        <w:tc>
          <w:tcPr>
            <w:tcW w:w="1417" w:type="dxa"/>
            <w:vMerge w:val="restart"/>
            <w:shd w:val="clear" w:color="auto" w:fill="auto"/>
            <w:noWrap/>
            <w:vAlign w:val="center"/>
            <w:hideMark/>
          </w:tcPr>
          <w:p w14:paraId="58017D1B" w14:textId="77777777" w:rsidR="008A2878" w:rsidRPr="00917752" w:rsidRDefault="008A2878" w:rsidP="006769B5">
            <w:pPr>
              <w:spacing w:after="0" w:line="240" w:lineRule="auto"/>
              <w:jc w:val="center"/>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TIPO DE MEDICIÓN</w:t>
            </w:r>
          </w:p>
        </w:tc>
        <w:tc>
          <w:tcPr>
            <w:tcW w:w="3402" w:type="dxa"/>
            <w:gridSpan w:val="12"/>
            <w:shd w:val="clear" w:color="auto" w:fill="auto"/>
            <w:noWrap/>
            <w:vAlign w:val="center"/>
            <w:hideMark/>
          </w:tcPr>
          <w:p w14:paraId="4C2966D9" w14:textId="77777777" w:rsidR="008A2878" w:rsidRPr="00917752" w:rsidRDefault="008A2878" w:rsidP="006769B5">
            <w:pPr>
              <w:spacing w:after="0" w:line="240" w:lineRule="auto"/>
              <w:jc w:val="center"/>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PROGRAMACIÓN MENSUAL</w:t>
            </w:r>
          </w:p>
        </w:tc>
        <w:tc>
          <w:tcPr>
            <w:tcW w:w="709" w:type="dxa"/>
            <w:vMerge w:val="restart"/>
            <w:shd w:val="clear" w:color="auto" w:fill="auto"/>
            <w:noWrap/>
            <w:vAlign w:val="center"/>
            <w:hideMark/>
          </w:tcPr>
          <w:p w14:paraId="6B5B7E34" w14:textId="77777777" w:rsidR="008A2878" w:rsidRPr="00917752" w:rsidRDefault="008A2878" w:rsidP="006769B5">
            <w:pPr>
              <w:spacing w:after="0" w:line="240" w:lineRule="auto"/>
              <w:jc w:val="center"/>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 xml:space="preserve">TOTAL </w:t>
            </w:r>
          </w:p>
        </w:tc>
        <w:tc>
          <w:tcPr>
            <w:tcW w:w="1417" w:type="dxa"/>
            <w:vMerge w:val="restart"/>
          </w:tcPr>
          <w:p w14:paraId="300575E5" w14:textId="77777777" w:rsidR="008A2878" w:rsidRPr="00917752" w:rsidRDefault="008A2878" w:rsidP="006769B5">
            <w:pPr>
              <w:spacing w:after="0" w:line="240" w:lineRule="auto"/>
              <w:jc w:val="center"/>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 xml:space="preserve">PLAN DE ACCIÓN </w:t>
            </w:r>
          </w:p>
        </w:tc>
        <w:tc>
          <w:tcPr>
            <w:tcW w:w="1843" w:type="dxa"/>
            <w:vMerge w:val="restart"/>
          </w:tcPr>
          <w:p w14:paraId="5C88A656" w14:textId="77777777" w:rsidR="008A2878" w:rsidRPr="00917752" w:rsidRDefault="008A2878" w:rsidP="006769B5">
            <w:pPr>
              <w:spacing w:after="0" w:line="240" w:lineRule="auto"/>
              <w:jc w:val="center"/>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 xml:space="preserve">FUENTE DE VERIFICACIÓN </w:t>
            </w:r>
          </w:p>
        </w:tc>
        <w:tc>
          <w:tcPr>
            <w:tcW w:w="1843" w:type="dxa"/>
            <w:vMerge w:val="restart"/>
          </w:tcPr>
          <w:p w14:paraId="01620A69" w14:textId="77777777" w:rsidR="008A2878" w:rsidRPr="00917752" w:rsidRDefault="008A2878" w:rsidP="006769B5">
            <w:pPr>
              <w:spacing w:after="0" w:line="240" w:lineRule="auto"/>
              <w:jc w:val="center"/>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DIMENSIÓN DEL OBJETIVO</w:t>
            </w:r>
          </w:p>
        </w:tc>
      </w:tr>
      <w:tr w:rsidR="008A2878" w:rsidRPr="00917752" w14:paraId="6EEE1216" w14:textId="77777777" w:rsidTr="006769B5">
        <w:trPr>
          <w:trHeight w:val="169"/>
        </w:trPr>
        <w:tc>
          <w:tcPr>
            <w:tcW w:w="421" w:type="dxa"/>
            <w:vMerge/>
            <w:vAlign w:val="center"/>
            <w:hideMark/>
          </w:tcPr>
          <w:p w14:paraId="1B2F085A" w14:textId="77777777" w:rsidR="008A2878" w:rsidRPr="00917752" w:rsidRDefault="008A2878" w:rsidP="006769B5">
            <w:pPr>
              <w:spacing w:after="0" w:line="240" w:lineRule="auto"/>
              <w:jc w:val="center"/>
              <w:rPr>
                <w:rFonts w:ascii="Arial" w:eastAsia="Times New Roman" w:hAnsi="Arial" w:cs="Arial"/>
                <w:bCs/>
                <w:color w:val="000000"/>
                <w:sz w:val="16"/>
                <w:szCs w:val="16"/>
                <w:lang w:eastAsia="es-ES"/>
              </w:rPr>
            </w:pPr>
          </w:p>
        </w:tc>
        <w:tc>
          <w:tcPr>
            <w:tcW w:w="1559" w:type="dxa"/>
            <w:vMerge/>
            <w:vAlign w:val="center"/>
            <w:hideMark/>
          </w:tcPr>
          <w:p w14:paraId="766014AF"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p>
        </w:tc>
        <w:tc>
          <w:tcPr>
            <w:tcW w:w="1843" w:type="dxa"/>
            <w:vMerge/>
            <w:vAlign w:val="center"/>
            <w:hideMark/>
          </w:tcPr>
          <w:p w14:paraId="5F0677AB"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p>
        </w:tc>
        <w:tc>
          <w:tcPr>
            <w:tcW w:w="1417" w:type="dxa"/>
            <w:vMerge/>
            <w:vAlign w:val="center"/>
            <w:hideMark/>
          </w:tcPr>
          <w:p w14:paraId="1629C78C"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p>
        </w:tc>
        <w:tc>
          <w:tcPr>
            <w:tcW w:w="284" w:type="dxa"/>
            <w:shd w:val="clear" w:color="auto" w:fill="auto"/>
            <w:noWrap/>
            <w:vAlign w:val="center"/>
            <w:hideMark/>
          </w:tcPr>
          <w:p w14:paraId="5BD8F2F7"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E</w:t>
            </w:r>
          </w:p>
        </w:tc>
        <w:tc>
          <w:tcPr>
            <w:tcW w:w="283" w:type="dxa"/>
            <w:shd w:val="clear" w:color="auto" w:fill="auto"/>
            <w:noWrap/>
            <w:vAlign w:val="center"/>
            <w:hideMark/>
          </w:tcPr>
          <w:p w14:paraId="2CEDD4E9"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F</w:t>
            </w:r>
          </w:p>
        </w:tc>
        <w:tc>
          <w:tcPr>
            <w:tcW w:w="284" w:type="dxa"/>
            <w:shd w:val="clear" w:color="auto" w:fill="auto"/>
            <w:noWrap/>
            <w:vAlign w:val="center"/>
            <w:hideMark/>
          </w:tcPr>
          <w:p w14:paraId="3B0DA6B1"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M</w:t>
            </w:r>
          </w:p>
        </w:tc>
        <w:tc>
          <w:tcPr>
            <w:tcW w:w="283" w:type="dxa"/>
            <w:shd w:val="clear" w:color="auto" w:fill="auto"/>
            <w:noWrap/>
            <w:vAlign w:val="center"/>
            <w:hideMark/>
          </w:tcPr>
          <w:p w14:paraId="15C0A90C"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A</w:t>
            </w:r>
          </w:p>
        </w:tc>
        <w:tc>
          <w:tcPr>
            <w:tcW w:w="284" w:type="dxa"/>
            <w:shd w:val="clear" w:color="auto" w:fill="auto"/>
            <w:noWrap/>
            <w:vAlign w:val="center"/>
            <w:hideMark/>
          </w:tcPr>
          <w:p w14:paraId="1B21F58C"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M</w:t>
            </w:r>
          </w:p>
        </w:tc>
        <w:tc>
          <w:tcPr>
            <w:tcW w:w="283" w:type="dxa"/>
            <w:shd w:val="clear" w:color="auto" w:fill="auto"/>
            <w:noWrap/>
            <w:vAlign w:val="center"/>
            <w:hideMark/>
          </w:tcPr>
          <w:p w14:paraId="00D5BA94"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J</w:t>
            </w:r>
          </w:p>
        </w:tc>
        <w:tc>
          <w:tcPr>
            <w:tcW w:w="284" w:type="dxa"/>
            <w:shd w:val="clear" w:color="auto" w:fill="auto"/>
            <w:noWrap/>
            <w:vAlign w:val="center"/>
            <w:hideMark/>
          </w:tcPr>
          <w:p w14:paraId="22637484"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J</w:t>
            </w:r>
          </w:p>
        </w:tc>
        <w:tc>
          <w:tcPr>
            <w:tcW w:w="283" w:type="dxa"/>
            <w:shd w:val="clear" w:color="auto" w:fill="auto"/>
            <w:noWrap/>
            <w:vAlign w:val="center"/>
            <w:hideMark/>
          </w:tcPr>
          <w:p w14:paraId="5C79C0FF"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A</w:t>
            </w:r>
          </w:p>
        </w:tc>
        <w:tc>
          <w:tcPr>
            <w:tcW w:w="284" w:type="dxa"/>
            <w:shd w:val="clear" w:color="auto" w:fill="auto"/>
            <w:noWrap/>
            <w:vAlign w:val="center"/>
            <w:hideMark/>
          </w:tcPr>
          <w:p w14:paraId="45EDE232"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S</w:t>
            </w:r>
          </w:p>
        </w:tc>
        <w:tc>
          <w:tcPr>
            <w:tcW w:w="283" w:type="dxa"/>
            <w:shd w:val="clear" w:color="auto" w:fill="auto"/>
            <w:noWrap/>
            <w:vAlign w:val="center"/>
            <w:hideMark/>
          </w:tcPr>
          <w:p w14:paraId="520B7B5E"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O</w:t>
            </w:r>
          </w:p>
        </w:tc>
        <w:tc>
          <w:tcPr>
            <w:tcW w:w="284" w:type="dxa"/>
            <w:shd w:val="clear" w:color="auto" w:fill="auto"/>
            <w:noWrap/>
            <w:vAlign w:val="center"/>
            <w:hideMark/>
          </w:tcPr>
          <w:p w14:paraId="1D88B1DF"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N</w:t>
            </w:r>
          </w:p>
        </w:tc>
        <w:tc>
          <w:tcPr>
            <w:tcW w:w="283" w:type="dxa"/>
            <w:shd w:val="clear" w:color="auto" w:fill="auto"/>
            <w:noWrap/>
            <w:vAlign w:val="center"/>
            <w:hideMark/>
          </w:tcPr>
          <w:p w14:paraId="201C80FF"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r w:rsidRPr="00917752">
              <w:rPr>
                <w:rFonts w:ascii="Arial" w:eastAsia="Times New Roman" w:hAnsi="Arial" w:cs="Arial"/>
                <w:bCs/>
                <w:color w:val="000000"/>
                <w:sz w:val="16"/>
                <w:szCs w:val="16"/>
                <w:lang w:eastAsia="es-ES"/>
              </w:rPr>
              <w:t>D</w:t>
            </w:r>
          </w:p>
        </w:tc>
        <w:tc>
          <w:tcPr>
            <w:tcW w:w="709" w:type="dxa"/>
            <w:vMerge/>
            <w:vAlign w:val="center"/>
            <w:hideMark/>
          </w:tcPr>
          <w:p w14:paraId="008D66F8"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p>
        </w:tc>
        <w:tc>
          <w:tcPr>
            <w:tcW w:w="1417" w:type="dxa"/>
            <w:vMerge/>
          </w:tcPr>
          <w:p w14:paraId="4BB3F1A3"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p>
        </w:tc>
        <w:tc>
          <w:tcPr>
            <w:tcW w:w="1843" w:type="dxa"/>
            <w:vMerge/>
          </w:tcPr>
          <w:p w14:paraId="5149E73C"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p>
        </w:tc>
        <w:tc>
          <w:tcPr>
            <w:tcW w:w="1843" w:type="dxa"/>
            <w:vMerge/>
          </w:tcPr>
          <w:p w14:paraId="1B38D91E" w14:textId="77777777" w:rsidR="008A2878" w:rsidRPr="00917752" w:rsidRDefault="008A2878" w:rsidP="006769B5">
            <w:pPr>
              <w:spacing w:after="0" w:line="240" w:lineRule="auto"/>
              <w:rPr>
                <w:rFonts w:ascii="Arial" w:eastAsia="Times New Roman" w:hAnsi="Arial" w:cs="Arial"/>
                <w:bCs/>
                <w:color w:val="000000"/>
                <w:sz w:val="16"/>
                <w:szCs w:val="16"/>
                <w:lang w:eastAsia="es-ES"/>
              </w:rPr>
            </w:pPr>
          </w:p>
        </w:tc>
      </w:tr>
      <w:tr w:rsidR="008A2878" w:rsidRPr="00917752" w14:paraId="68BC5B0A" w14:textId="77777777" w:rsidTr="006769B5">
        <w:trPr>
          <w:cantSplit/>
          <w:trHeight w:val="1134"/>
        </w:trPr>
        <w:tc>
          <w:tcPr>
            <w:tcW w:w="421" w:type="dxa"/>
            <w:shd w:val="clear" w:color="auto" w:fill="auto"/>
            <w:noWrap/>
            <w:vAlign w:val="center"/>
          </w:tcPr>
          <w:p w14:paraId="3E38CD0E"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1559" w:type="dxa"/>
            <w:shd w:val="clear" w:color="auto" w:fill="auto"/>
            <w:noWrap/>
            <w:vAlign w:val="center"/>
          </w:tcPr>
          <w:p w14:paraId="241F5DB1"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T</w:t>
            </w:r>
            <w:r w:rsidRPr="00917752">
              <w:rPr>
                <w:rFonts w:ascii="Arial" w:eastAsia="Times New Roman" w:hAnsi="Arial" w:cs="Arial"/>
                <w:bCs/>
                <w:sz w:val="16"/>
                <w:szCs w:val="16"/>
                <w:lang w:eastAsia="es-ES"/>
              </w:rPr>
              <w:t>ratamiento de 60,000 toneladas métricas de desechos sólidos durante el año 2021.</w:t>
            </w:r>
          </w:p>
          <w:p w14:paraId="625A0D57"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1843" w:type="dxa"/>
            <w:shd w:val="clear" w:color="auto" w:fill="auto"/>
            <w:noWrap/>
            <w:vAlign w:val="center"/>
          </w:tcPr>
          <w:p w14:paraId="33BEABBB" w14:textId="77777777" w:rsidR="008A2878" w:rsidRPr="00917752" w:rsidRDefault="008A2878" w:rsidP="006769B5">
            <w:pPr>
              <w:spacing w:after="0" w:line="240" w:lineRule="auto"/>
              <w:ind w:left="720"/>
              <w:contextualSpacing/>
              <w:rPr>
                <w:rFonts w:ascii="Arial" w:eastAsia="Times New Roman" w:hAnsi="Arial" w:cs="Arial"/>
                <w:bCs/>
                <w:sz w:val="16"/>
                <w:szCs w:val="16"/>
                <w:lang w:eastAsia="es-ES"/>
              </w:rPr>
            </w:pPr>
            <w:r w:rsidRPr="00917752">
              <w:rPr>
                <w:rFonts w:ascii="Arial" w:eastAsia="Times New Roman" w:hAnsi="Arial" w:cs="Arial"/>
                <w:bCs/>
                <w:sz w:val="16"/>
                <w:szCs w:val="16"/>
                <w:lang w:eastAsia="es-ES"/>
              </w:rPr>
              <w:t>60,000</w:t>
            </w:r>
          </w:p>
        </w:tc>
        <w:tc>
          <w:tcPr>
            <w:tcW w:w="1417" w:type="dxa"/>
            <w:shd w:val="clear" w:color="auto" w:fill="auto"/>
            <w:noWrap/>
            <w:vAlign w:val="center"/>
          </w:tcPr>
          <w:p w14:paraId="34CEF8B4"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N</w:t>
            </w:r>
            <w:r w:rsidRPr="00917752">
              <w:rPr>
                <w:rFonts w:ascii="Arial" w:eastAsia="Times New Roman" w:hAnsi="Arial" w:cs="Arial"/>
                <w:bCs/>
                <w:sz w:val="16"/>
                <w:szCs w:val="16"/>
                <w:lang w:eastAsia="es-ES"/>
              </w:rPr>
              <w:t>umero entero/porcentaje</w:t>
            </w:r>
          </w:p>
        </w:tc>
        <w:tc>
          <w:tcPr>
            <w:tcW w:w="284" w:type="dxa"/>
            <w:shd w:val="clear" w:color="auto" w:fill="auto"/>
            <w:noWrap/>
            <w:textDirection w:val="btLr"/>
            <w:vAlign w:val="center"/>
          </w:tcPr>
          <w:p w14:paraId="0327EE15"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3" w:type="dxa"/>
            <w:shd w:val="clear" w:color="auto" w:fill="auto"/>
            <w:noWrap/>
            <w:textDirection w:val="btLr"/>
            <w:vAlign w:val="center"/>
          </w:tcPr>
          <w:p w14:paraId="2DE54331"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4" w:type="dxa"/>
            <w:shd w:val="clear" w:color="auto" w:fill="auto"/>
            <w:noWrap/>
            <w:textDirection w:val="btLr"/>
            <w:vAlign w:val="center"/>
          </w:tcPr>
          <w:p w14:paraId="4F4F850C"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3" w:type="dxa"/>
            <w:shd w:val="clear" w:color="auto" w:fill="auto"/>
            <w:noWrap/>
            <w:textDirection w:val="btLr"/>
            <w:vAlign w:val="center"/>
          </w:tcPr>
          <w:p w14:paraId="38AFEA76"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4" w:type="dxa"/>
            <w:shd w:val="clear" w:color="auto" w:fill="auto"/>
            <w:noWrap/>
            <w:textDirection w:val="btLr"/>
            <w:vAlign w:val="center"/>
          </w:tcPr>
          <w:p w14:paraId="4FC2872F"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3" w:type="dxa"/>
            <w:shd w:val="clear" w:color="auto" w:fill="auto"/>
            <w:noWrap/>
            <w:textDirection w:val="btLr"/>
            <w:vAlign w:val="center"/>
          </w:tcPr>
          <w:p w14:paraId="74C8F980"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4" w:type="dxa"/>
            <w:shd w:val="clear" w:color="auto" w:fill="auto"/>
            <w:noWrap/>
            <w:textDirection w:val="btLr"/>
            <w:vAlign w:val="center"/>
          </w:tcPr>
          <w:p w14:paraId="5D18A520"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3" w:type="dxa"/>
            <w:shd w:val="clear" w:color="auto" w:fill="auto"/>
            <w:noWrap/>
            <w:textDirection w:val="btLr"/>
            <w:vAlign w:val="center"/>
          </w:tcPr>
          <w:p w14:paraId="15839FC2"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4" w:type="dxa"/>
            <w:shd w:val="clear" w:color="auto" w:fill="auto"/>
            <w:noWrap/>
            <w:textDirection w:val="btLr"/>
            <w:vAlign w:val="center"/>
          </w:tcPr>
          <w:p w14:paraId="759494DD"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3" w:type="dxa"/>
            <w:shd w:val="clear" w:color="auto" w:fill="auto"/>
            <w:noWrap/>
            <w:textDirection w:val="btLr"/>
            <w:vAlign w:val="center"/>
          </w:tcPr>
          <w:p w14:paraId="601FD5BF"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4" w:type="dxa"/>
            <w:shd w:val="clear" w:color="auto" w:fill="auto"/>
            <w:noWrap/>
            <w:textDirection w:val="btLr"/>
            <w:vAlign w:val="center"/>
          </w:tcPr>
          <w:p w14:paraId="4057FD25"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283" w:type="dxa"/>
            <w:shd w:val="clear" w:color="auto" w:fill="auto"/>
            <w:noWrap/>
            <w:textDirection w:val="btLr"/>
            <w:vAlign w:val="center"/>
          </w:tcPr>
          <w:p w14:paraId="0A97387B"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5,000</w:t>
            </w:r>
          </w:p>
        </w:tc>
        <w:tc>
          <w:tcPr>
            <w:tcW w:w="709" w:type="dxa"/>
            <w:shd w:val="clear" w:color="auto" w:fill="auto"/>
            <w:noWrap/>
            <w:textDirection w:val="btLr"/>
            <w:vAlign w:val="center"/>
          </w:tcPr>
          <w:p w14:paraId="665E7776" w14:textId="77777777" w:rsidR="008A2878" w:rsidRPr="00917752" w:rsidRDefault="008A2878" w:rsidP="006769B5">
            <w:pPr>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60,000</w:t>
            </w:r>
          </w:p>
        </w:tc>
        <w:tc>
          <w:tcPr>
            <w:tcW w:w="1417" w:type="dxa"/>
            <w:vAlign w:val="center"/>
          </w:tcPr>
          <w:p w14:paraId="5119CD39" w14:textId="77777777" w:rsidR="008A2878" w:rsidRDefault="008A2878" w:rsidP="006769B5">
            <w:pPr>
              <w:spacing w:after="0" w:line="240" w:lineRule="auto"/>
              <w:rPr>
                <w:rFonts w:ascii="Arial" w:eastAsia="Times New Roman" w:hAnsi="Arial" w:cs="Arial"/>
                <w:bCs/>
                <w:sz w:val="16"/>
                <w:szCs w:val="16"/>
                <w:lang w:eastAsia="es-ES"/>
              </w:rPr>
            </w:pPr>
            <w:r>
              <w:rPr>
                <w:rFonts w:ascii="Arial" w:eastAsia="Times New Roman" w:hAnsi="Arial" w:cs="Arial"/>
                <w:bCs/>
                <w:sz w:val="16"/>
                <w:szCs w:val="16"/>
                <w:lang w:eastAsia="es-ES"/>
              </w:rPr>
              <w:t>R</w:t>
            </w:r>
            <w:r w:rsidRPr="00917752">
              <w:rPr>
                <w:rFonts w:ascii="Arial" w:eastAsia="Times New Roman" w:hAnsi="Arial" w:cs="Arial"/>
                <w:bCs/>
                <w:sz w:val="16"/>
                <w:szCs w:val="16"/>
                <w:lang w:eastAsia="es-ES"/>
              </w:rPr>
              <w:t>ecepción de desechos (pesaje)</w:t>
            </w:r>
          </w:p>
          <w:p w14:paraId="65E2D800" w14:textId="77777777" w:rsidR="008A2878" w:rsidRPr="00917752" w:rsidRDefault="008A2878" w:rsidP="006769B5">
            <w:pPr>
              <w:spacing w:after="0" w:line="240" w:lineRule="auto"/>
              <w:rPr>
                <w:rFonts w:ascii="Arial" w:eastAsia="Times New Roman" w:hAnsi="Arial" w:cs="Arial"/>
                <w:bCs/>
                <w:sz w:val="16"/>
                <w:szCs w:val="16"/>
                <w:lang w:eastAsia="es-ES"/>
              </w:rPr>
            </w:pPr>
          </w:p>
          <w:p w14:paraId="4A855F1A" w14:textId="77777777" w:rsidR="008A2878"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A</w:t>
            </w:r>
            <w:r w:rsidRPr="00917752">
              <w:rPr>
                <w:rFonts w:ascii="Arial" w:eastAsia="Times New Roman" w:hAnsi="Arial" w:cs="Arial"/>
                <w:bCs/>
                <w:sz w:val="16"/>
                <w:szCs w:val="16"/>
                <w:lang w:eastAsia="es-ES"/>
              </w:rPr>
              <w:t>comodamiento</w:t>
            </w:r>
          </w:p>
          <w:p w14:paraId="799E3FE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4705C054" w14:textId="77777777" w:rsidR="008A2878" w:rsidRDefault="008A2878" w:rsidP="006769B5">
            <w:pPr>
              <w:spacing w:after="0" w:line="240" w:lineRule="auto"/>
              <w:rPr>
                <w:rFonts w:ascii="Arial" w:eastAsia="Times New Roman" w:hAnsi="Arial" w:cs="Arial"/>
                <w:bCs/>
                <w:sz w:val="16"/>
                <w:szCs w:val="16"/>
                <w:lang w:eastAsia="es-ES"/>
              </w:rPr>
            </w:pPr>
            <w:r>
              <w:rPr>
                <w:rFonts w:ascii="Arial" w:eastAsia="Times New Roman" w:hAnsi="Arial" w:cs="Arial"/>
                <w:bCs/>
                <w:sz w:val="16"/>
                <w:szCs w:val="16"/>
                <w:lang w:eastAsia="es-ES"/>
              </w:rPr>
              <w:t>C</w:t>
            </w:r>
            <w:r w:rsidRPr="00917752">
              <w:rPr>
                <w:rFonts w:ascii="Arial" w:eastAsia="Times New Roman" w:hAnsi="Arial" w:cs="Arial"/>
                <w:bCs/>
                <w:sz w:val="16"/>
                <w:szCs w:val="16"/>
                <w:lang w:eastAsia="es-ES"/>
              </w:rPr>
              <w:t>ompactación</w:t>
            </w:r>
          </w:p>
          <w:p w14:paraId="42B040D7" w14:textId="77777777" w:rsidR="008A2878" w:rsidRDefault="008A2878" w:rsidP="006769B5">
            <w:pPr>
              <w:spacing w:after="0" w:line="240" w:lineRule="auto"/>
              <w:rPr>
                <w:rFonts w:ascii="Arial" w:eastAsia="Times New Roman" w:hAnsi="Arial" w:cs="Arial"/>
                <w:bCs/>
                <w:sz w:val="16"/>
                <w:szCs w:val="16"/>
                <w:lang w:eastAsia="es-ES"/>
              </w:rPr>
            </w:pPr>
          </w:p>
          <w:p w14:paraId="7EB44846" w14:textId="77777777" w:rsidR="008A2878" w:rsidRPr="00917752" w:rsidRDefault="008A2878" w:rsidP="006769B5">
            <w:pPr>
              <w:spacing w:line="240" w:lineRule="auto"/>
              <w:rPr>
                <w:rFonts w:ascii="Arial" w:eastAsia="Times New Roman" w:hAnsi="Arial" w:cs="Arial"/>
                <w:bCs/>
                <w:sz w:val="16"/>
                <w:szCs w:val="16"/>
                <w:lang w:eastAsia="es-ES"/>
              </w:rPr>
            </w:pPr>
            <w:r>
              <w:rPr>
                <w:rFonts w:ascii="Arial" w:eastAsia="Times New Roman" w:hAnsi="Arial" w:cs="Arial"/>
                <w:bCs/>
                <w:sz w:val="16"/>
                <w:szCs w:val="16"/>
                <w:lang w:eastAsia="es-ES"/>
              </w:rPr>
              <w:t>C</w:t>
            </w:r>
            <w:r w:rsidRPr="00917752">
              <w:rPr>
                <w:rFonts w:ascii="Arial" w:eastAsia="Times New Roman" w:hAnsi="Arial" w:cs="Arial"/>
                <w:bCs/>
                <w:sz w:val="16"/>
                <w:szCs w:val="16"/>
                <w:lang w:eastAsia="es-ES"/>
              </w:rPr>
              <w:t>obertura</w:t>
            </w:r>
          </w:p>
        </w:tc>
        <w:tc>
          <w:tcPr>
            <w:tcW w:w="1843" w:type="dxa"/>
            <w:vAlign w:val="center"/>
          </w:tcPr>
          <w:p w14:paraId="6545B344" w14:textId="77777777" w:rsidR="008A2878" w:rsidRPr="00917752" w:rsidRDefault="008A2878" w:rsidP="006769B5">
            <w:pPr>
              <w:jc w:val="center"/>
              <w:rPr>
                <w:rFonts w:ascii="Arial" w:eastAsia="Times New Roman" w:hAnsi="Arial" w:cs="Arial"/>
                <w:bCs/>
                <w:sz w:val="16"/>
                <w:szCs w:val="16"/>
                <w:lang w:eastAsia="es-ES"/>
              </w:rPr>
            </w:pPr>
            <w:r>
              <w:rPr>
                <w:rFonts w:ascii="Arial" w:eastAsia="Times New Roman" w:hAnsi="Arial" w:cs="Arial"/>
                <w:bCs/>
                <w:sz w:val="16"/>
                <w:szCs w:val="16"/>
                <w:lang w:eastAsia="es-ES"/>
              </w:rPr>
              <w:t>B</w:t>
            </w:r>
            <w:r w:rsidRPr="00917752">
              <w:rPr>
                <w:rFonts w:ascii="Arial" w:eastAsia="Times New Roman" w:hAnsi="Arial" w:cs="Arial"/>
                <w:bCs/>
                <w:sz w:val="16"/>
                <w:szCs w:val="16"/>
                <w:lang w:eastAsia="es-ES"/>
              </w:rPr>
              <w:t>oleta de ingreso de desechos</w:t>
            </w:r>
          </w:p>
        </w:tc>
        <w:tc>
          <w:tcPr>
            <w:tcW w:w="1843" w:type="dxa"/>
            <w:vAlign w:val="center"/>
          </w:tcPr>
          <w:p w14:paraId="3DFB3210" w14:textId="77777777" w:rsidR="008A2878" w:rsidRPr="00917752" w:rsidRDefault="008A2878" w:rsidP="006769B5">
            <w:pPr>
              <w:jc w:val="center"/>
              <w:rPr>
                <w:rFonts w:ascii="Arial" w:eastAsia="Times New Roman" w:hAnsi="Arial" w:cs="Arial"/>
                <w:bCs/>
                <w:sz w:val="16"/>
                <w:szCs w:val="16"/>
                <w:lang w:eastAsia="es-ES"/>
              </w:rPr>
            </w:pPr>
            <w:r>
              <w:rPr>
                <w:rFonts w:ascii="Arial" w:eastAsia="Times New Roman" w:hAnsi="Arial" w:cs="Arial"/>
                <w:bCs/>
                <w:sz w:val="16"/>
                <w:szCs w:val="16"/>
                <w:lang w:eastAsia="es-ES"/>
              </w:rPr>
              <w:t>L</w:t>
            </w:r>
            <w:r w:rsidRPr="00917752">
              <w:rPr>
                <w:rFonts w:ascii="Arial" w:eastAsia="Times New Roman" w:hAnsi="Arial" w:cs="Arial"/>
                <w:bCs/>
                <w:sz w:val="16"/>
                <w:szCs w:val="16"/>
                <w:lang w:eastAsia="es-ES"/>
              </w:rPr>
              <w:t>a población migueleña y otros.</w:t>
            </w:r>
          </w:p>
        </w:tc>
      </w:tr>
      <w:tr w:rsidR="008A2878" w:rsidRPr="00917752" w14:paraId="20FB9758" w14:textId="77777777" w:rsidTr="006769B5">
        <w:trPr>
          <w:trHeight w:val="496"/>
        </w:trPr>
        <w:tc>
          <w:tcPr>
            <w:tcW w:w="421" w:type="dxa"/>
            <w:shd w:val="clear" w:color="auto" w:fill="auto"/>
            <w:noWrap/>
            <w:vAlign w:val="center"/>
          </w:tcPr>
          <w:p w14:paraId="1CFD7690"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2</w:t>
            </w:r>
          </w:p>
        </w:tc>
        <w:tc>
          <w:tcPr>
            <w:tcW w:w="1559" w:type="dxa"/>
            <w:shd w:val="clear" w:color="auto" w:fill="auto"/>
            <w:noWrap/>
            <w:vAlign w:val="center"/>
          </w:tcPr>
          <w:p w14:paraId="42BA2351"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79E9AC5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A</w:t>
            </w:r>
            <w:r w:rsidRPr="00917752">
              <w:rPr>
                <w:rFonts w:ascii="Arial" w:eastAsia="Times New Roman" w:hAnsi="Arial" w:cs="Arial"/>
                <w:bCs/>
                <w:sz w:val="16"/>
                <w:szCs w:val="16"/>
                <w:lang w:eastAsia="es-ES"/>
              </w:rPr>
              <w:t>ctualizar y ejecutar el programa de prevención de riesgos ocupacionales</w:t>
            </w:r>
          </w:p>
          <w:p w14:paraId="1484B416"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41FD71DB"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3305AB70"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1843" w:type="dxa"/>
            <w:shd w:val="clear" w:color="auto" w:fill="auto"/>
            <w:noWrap/>
            <w:vAlign w:val="center"/>
          </w:tcPr>
          <w:p w14:paraId="7B8EA919" w14:textId="77777777" w:rsidR="008A2878" w:rsidRPr="00917752" w:rsidRDefault="008A2878" w:rsidP="006769B5">
            <w:pPr>
              <w:spacing w:after="0" w:line="240" w:lineRule="auto"/>
              <w:ind w:left="720"/>
              <w:contextualSpacing/>
              <w:jc w:val="center"/>
              <w:rPr>
                <w:rFonts w:ascii="Arial" w:eastAsia="Times New Roman" w:hAnsi="Arial" w:cs="Arial"/>
                <w:bCs/>
                <w:sz w:val="16"/>
                <w:szCs w:val="16"/>
                <w:lang w:eastAsia="es-ES"/>
              </w:rPr>
            </w:pPr>
            <w:r>
              <w:rPr>
                <w:rFonts w:ascii="Arial" w:eastAsia="Times New Roman" w:hAnsi="Arial" w:cs="Arial"/>
                <w:bCs/>
                <w:sz w:val="16"/>
                <w:szCs w:val="16"/>
                <w:lang w:eastAsia="es-ES"/>
              </w:rPr>
              <w:t>A</w:t>
            </w:r>
            <w:r w:rsidRPr="00917752">
              <w:rPr>
                <w:rFonts w:ascii="Arial" w:eastAsia="Times New Roman" w:hAnsi="Arial" w:cs="Arial"/>
                <w:bCs/>
                <w:sz w:val="16"/>
                <w:szCs w:val="16"/>
                <w:lang w:eastAsia="es-ES"/>
              </w:rPr>
              <w:t>cta de reuniones ordinarias y extraordinarias por mes</w:t>
            </w:r>
          </w:p>
        </w:tc>
        <w:tc>
          <w:tcPr>
            <w:tcW w:w="1417" w:type="dxa"/>
            <w:shd w:val="clear" w:color="auto" w:fill="auto"/>
            <w:noWrap/>
            <w:vAlign w:val="center"/>
          </w:tcPr>
          <w:p w14:paraId="2AFA13E0"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cada una</w:t>
            </w:r>
          </w:p>
        </w:tc>
        <w:tc>
          <w:tcPr>
            <w:tcW w:w="284" w:type="dxa"/>
            <w:shd w:val="clear" w:color="auto" w:fill="auto"/>
            <w:noWrap/>
            <w:vAlign w:val="center"/>
          </w:tcPr>
          <w:p w14:paraId="56D95283"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3" w:type="dxa"/>
            <w:shd w:val="clear" w:color="auto" w:fill="auto"/>
            <w:noWrap/>
            <w:vAlign w:val="center"/>
          </w:tcPr>
          <w:p w14:paraId="6A3F592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4" w:type="dxa"/>
            <w:shd w:val="clear" w:color="auto" w:fill="auto"/>
            <w:noWrap/>
            <w:vAlign w:val="center"/>
          </w:tcPr>
          <w:p w14:paraId="1B4B5C9F"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3" w:type="dxa"/>
            <w:shd w:val="clear" w:color="auto" w:fill="auto"/>
            <w:noWrap/>
            <w:vAlign w:val="center"/>
          </w:tcPr>
          <w:p w14:paraId="352D0F7D"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4" w:type="dxa"/>
            <w:shd w:val="clear" w:color="auto" w:fill="auto"/>
            <w:noWrap/>
            <w:vAlign w:val="center"/>
          </w:tcPr>
          <w:p w14:paraId="1CB7EC14"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3" w:type="dxa"/>
            <w:shd w:val="clear" w:color="auto" w:fill="auto"/>
            <w:noWrap/>
            <w:vAlign w:val="center"/>
          </w:tcPr>
          <w:p w14:paraId="56E8818C"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4" w:type="dxa"/>
            <w:shd w:val="clear" w:color="auto" w:fill="auto"/>
            <w:noWrap/>
            <w:vAlign w:val="center"/>
          </w:tcPr>
          <w:p w14:paraId="30BEC03C"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3" w:type="dxa"/>
            <w:shd w:val="clear" w:color="auto" w:fill="auto"/>
            <w:noWrap/>
            <w:vAlign w:val="center"/>
          </w:tcPr>
          <w:p w14:paraId="20E1989D"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4" w:type="dxa"/>
            <w:shd w:val="clear" w:color="auto" w:fill="auto"/>
            <w:noWrap/>
            <w:vAlign w:val="center"/>
          </w:tcPr>
          <w:p w14:paraId="09A87836"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3" w:type="dxa"/>
            <w:shd w:val="clear" w:color="auto" w:fill="auto"/>
            <w:noWrap/>
            <w:vAlign w:val="center"/>
          </w:tcPr>
          <w:p w14:paraId="1F18536F"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4" w:type="dxa"/>
            <w:shd w:val="clear" w:color="auto" w:fill="auto"/>
            <w:noWrap/>
            <w:vAlign w:val="center"/>
          </w:tcPr>
          <w:p w14:paraId="03459C6C"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3" w:type="dxa"/>
            <w:shd w:val="clear" w:color="auto" w:fill="auto"/>
            <w:noWrap/>
            <w:vAlign w:val="center"/>
          </w:tcPr>
          <w:p w14:paraId="208E9F9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709" w:type="dxa"/>
            <w:shd w:val="clear" w:color="auto" w:fill="auto"/>
            <w:noWrap/>
            <w:vAlign w:val="center"/>
          </w:tcPr>
          <w:p w14:paraId="1A8C70B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12</w:t>
            </w:r>
          </w:p>
        </w:tc>
        <w:tc>
          <w:tcPr>
            <w:tcW w:w="1417" w:type="dxa"/>
            <w:vAlign w:val="center"/>
          </w:tcPr>
          <w:p w14:paraId="18CC202D" w14:textId="77777777" w:rsidR="008A2878" w:rsidRPr="00917752" w:rsidRDefault="008A2878" w:rsidP="006769B5">
            <w:pPr>
              <w:spacing w:after="0" w:line="240" w:lineRule="auto"/>
              <w:rPr>
                <w:rFonts w:ascii="Arial" w:eastAsia="Times New Roman" w:hAnsi="Arial" w:cs="Arial"/>
                <w:bCs/>
                <w:sz w:val="16"/>
                <w:szCs w:val="16"/>
                <w:lang w:eastAsia="es-ES"/>
              </w:rPr>
            </w:pPr>
            <w:r>
              <w:rPr>
                <w:rFonts w:ascii="Arial" w:eastAsia="Times New Roman" w:hAnsi="Arial" w:cs="Arial"/>
                <w:bCs/>
                <w:sz w:val="16"/>
                <w:szCs w:val="16"/>
                <w:lang w:eastAsia="es-ES"/>
              </w:rPr>
              <w:t>D</w:t>
            </w:r>
            <w:r w:rsidRPr="00917752">
              <w:rPr>
                <w:rFonts w:ascii="Arial" w:eastAsia="Times New Roman" w:hAnsi="Arial" w:cs="Arial"/>
                <w:bCs/>
                <w:sz w:val="16"/>
                <w:szCs w:val="16"/>
                <w:lang w:eastAsia="es-ES"/>
              </w:rPr>
              <w:t>otación de equipo de protección personal</w:t>
            </w:r>
          </w:p>
          <w:p w14:paraId="69FB2B1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w:t>
            </w:r>
          </w:p>
          <w:p w14:paraId="63B051BD" w14:textId="77777777" w:rsidR="008A2878" w:rsidRPr="00917752" w:rsidRDefault="008A2878" w:rsidP="006769B5">
            <w:pPr>
              <w:spacing w:after="0" w:line="240" w:lineRule="auto"/>
              <w:rPr>
                <w:rFonts w:ascii="Arial" w:eastAsia="Times New Roman" w:hAnsi="Arial" w:cs="Arial"/>
                <w:bCs/>
                <w:sz w:val="16"/>
                <w:szCs w:val="16"/>
                <w:lang w:eastAsia="es-ES"/>
              </w:rPr>
            </w:pPr>
            <w:r>
              <w:rPr>
                <w:rFonts w:ascii="Arial" w:eastAsia="Times New Roman" w:hAnsi="Arial" w:cs="Arial"/>
                <w:bCs/>
                <w:sz w:val="16"/>
                <w:szCs w:val="16"/>
                <w:lang w:eastAsia="es-ES"/>
              </w:rPr>
              <w:t>C</w:t>
            </w:r>
            <w:r w:rsidRPr="00917752">
              <w:rPr>
                <w:rFonts w:ascii="Arial" w:eastAsia="Times New Roman" w:hAnsi="Arial" w:cs="Arial"/>
                <w:bCs/>
                <w:sz w:val="16"/>
                <w:szCs w:val="16"/>
                <w:lang w:eastAsia="es-ES"/>
              </w:rPr>
              <w:t xml:space="preserve">ontrol de uso obligatorio del </w:t>
            </w:r>
            <w:proofErr w:type="spellStart"/>
            <w:r w:rsidRPr="00917752">
              <w:rPr>
                <w:rFonts w:ascii="Arial" w:eastAsia="Times New Roman" w:hAnsi="Arial" w:cs="Arial"/>
                <w:bCs/>
                <w:sz w:val="16"/>
                <w:szCs w:val="16"/>
                <w:lang w:eastAsia="es-ES"/>
              </w:rPr>
              <w:t>epp</w:t>
            </w:r>
            <w:proofErr w:type="spellEnd"/>
          </w:p>
          <w:p w14:paraId="7E3CB7B1" w14:textId="77777777" w:rsidR="008A2878" w:rsidRDefault="008A2878" w:rsidP="006769B5">
            <w:pPr>
              <w:spacing w:after="0" w:line="240" w:lineRule="auto"/>
              <w:rPr>
                <w:rFonts w:ascii="Arial" w:eastAsia="Times New Roman" w:hAnsi="Arial" w:cs="Arial"/>
                <w:bCs/>
                <w:sz w:val="16"/>
                <w:szCs w:val="16"/>
                <w:lang w:eastAsia="es-ES"/>
              </w:rPr>
            </w:pPr>
          </w:p>
          <w:p w14:paraId="7A60010D" w14:textId="77777777" w:rsidR="008A2878" w:rsidRPr="00917752" w:rsidRDefault="008A2878" w:rsidP="006769B5">
            <w:pPr>
              <w:spacing w:after="0" w:line="240" w:lineRule="auto"/>
              <w:rPr>
                <w:rFonts w:ascii="Arial" w:eastAsia="Times New Roman" w:hAnsi="Arial" w:cs="Arial"/>
                <w:bCs/>
                <w:sz w:val="16"/>
                <w:szCs w:val="16"/>
                <w:lang w:eastAsia="es-ES"/>
              </w:rPr>
            </w:pPr>
            <w:r>
              <w:rPr>
                <w:rFonts w:ascii="Arial" w:eastAsia="Times New Roman" w:hAnsi="Arial" w:cs="Arial"/>
                <w:bCs/>
                <w:sz w:val="16"/>
                <w:szCs w:val="16"/>
                <w:lang w:eastAsia="es-ES"/>
              </w:rPr>
              <w:t>I</w:t>
            </w:r>
            <w:r w:rsidRPr="00917752">
              <w:rPr>
                <w:rFonts w:ascii="Arial" w:eastAsia="Times New Roman" w:hAnsi="Arial" w:cs="Arial"/>
                <w:bCs/>
                <w:sz w:val="16"/>
                <w:szCs w:val="16"/>
                <w:lang w:eastAsia="es-ES"/>
              </w:rPr>
              <w:t>mplementación y seguimiento del programa de vacunación y exámenes médicos para el personal.</w:t>
            </w:r>
          </w:p>
          <w:p w14:paraId="50154463"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1843" w:type="dxa"/>
            <w:vAlign w:val="center"/>
          </w:tcPr>
          <w:p w14:paraId="5AED5CC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L</w:t>
            </w:r>
            <w:r w:rsidRPr="00917752">
              <w:rPr>
                <w:rFonts w:ascii="Arial" w:eastAsia="Times New Roman" w:hAnsi="Arial" w:cs="Arial"/>
                <w:bCs/>
                <w:sz w:val="16"/>
                <w:szCs w:val="16"/>
                <w:lang w:eastAsia="es-ES"/>
              </w:rPr>
              <w:t>ibro de actas</w:t>
            </w:r>
          </w:p>
          <w:p w14:paraId="5F0C73AA"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fotografías</w:t>
            </w:r>
          </w:p>
          <w:p w14:paraId="7BBE1DE4"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 xml:space="preserve">registro de dotación del </w:t>
            </w:r>
            <w:proofErr w:type="spellStart"/>
            <w:r w:rsidRPr="00917752">
              <w:rPr>
                <w:rFonts w:ascii="Arial" w:eastAsia="Times New Roman" w:hAnsi="Arial" w:cs="Arial"/>
                <w:bCs/>
                <w:sz w:val="16"/>
                <w:szCs w:val="16"/>
                <w:lang w:eastAsia="es-ES"/>
              </w:rPr>
              <w:t>epp</w:t>
            </w:r>
            <w:proofErr w:type="spellEnd"/>
            <w:r w:rsidRPr="00917752">
              <w:rPr>
                <w:rFonts w:ascii="Arial" w:eastAsia="Times New Roman" w:hAnsi="Arial" w:cs="Arial"/>
                <w:bCs/>
                <w:sz w:val="16"/>
                <w:szCs w:val="16"/>
                <w:lang w:eastAsia="es-ES"/>
              </w:rPr>
              <w:t>.</w:t>
            </w:r>
          </w:p>
        </w:tc>
        <w:tc>
          <w:tcPr>
            <w:tcW w:w="1843" w:type="dxa"/>
            <w:vAlign w:val="center"/>
          </w:tcPr>
          <w:p w14:paraId="478DAB90"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E</w:t>
            </w:r>
            <w:r w:rsidRPr="00917752">
              <w:rPr>
                <w:rFonts w:ascii="Arial" w:eastAsia="Times New Roman" w:hAnsi="Arial" w:cs="Arial"/>
                <w:bCs/>
                <w:sz w:val="16"/>
                <w:szCs w:val="16"/>
                <w:lang w:eastAsia="es-ES"/>
              </w:rPr>
              <w:t>mpleados y usuarios particulares</w:t>
            </w:r>
          </w:p>
        </w:tc>
      </w:tr>
      <w:tr w:rsidR="008A2878" w:rsidRPr="00917752" w14:paraId="3C193145" w14:textId="77777777" w:rsidTr="006769B5">
        <w:trPr>
          <w:trHeight w:val="496"/>
        </w:trPr>
        <w:tc>
          <w:tcPr>
            <w:tcW w:w="421" w:type="dxa"/>
            <w:shd w:val="clear" w:color="auto" w:fill="auto"/>
            <w:noWrap/>
            <w:vAlign w:val="center"/>
          </w:tcPr>
          <w:p w14:paraId="6EE9D140"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1B0D6CA1"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6D0D1103"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3</w:t>
            </w:r>
          </w:p>
          <w:p w14:paraId="29528698"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1559" w:type="dxa"/>
            <w:shd w:val="clear" w:color="auto" w:fill="auto"/>
            <w:noWrap/>
            <w:vAlign w:val="center"/>
          </w:tcPr>
          <w:p w14:paraId="5E023B46"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16A8E644"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68967F84"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S</w:t>
            </w:r>
            <w:r w:rsidRPr="00917752">
              <w:rPr>
                <w:rFonts w:ascii="Arial" w:eastAsia="Times New Roman" w:hAnsi="Arial" w:cs="Arial"/>
                <w:bCs/>
                <w:sz w:val="16"/>
                <w:szCs w:val="16"/>
                <w:lang w:eastAsia="es-ES"/>
              </w:rPr>
              <w:t>eguimiento del plan de monitoreo ambiental</w:t>
            </w:r>
          </w:p>
          <w:p w14:paraId="70A6C95C"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4987C987"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794B2AAA"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53B0A7CE"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1843" w:type="dxa"/>
            <w:shd w:val="clear" w:color="auto" w:fill="auto"/>
            <w:noWrap/>
            <w:vAlign w:val="center"/>
          </w:tcPr>
          <w:p w14:paraId="3B2260FA" w14:textId="77777777" w:rsidR="008A2878" w:rsidRPr="00917752" w:rsidRDefault="008A2878" w:rsidP="006769B5">
            <w:pPr>
              <w:spacing w:after="0" w:line="240" w:lineRule="auto"/>
              <w:contextualSpacing/>
              <w:rPr>
                <w:rFonts w:ascii="Arial" w:eastAsia="Times New Roman" w:hAnsi="Arial" w:cs="Arial"/>
                <w:bCs/>
                <w:sz w:val="16"/>
                <w:szCs w:val="16"/>
                <w:lang w:eastAsia="es-ES"/>
              </w:rPr>
            </w:pPr>
            <w:r>
              <w:rPr>
                <w:rFonts w:ascii="Arial" w:eastAsia="Times New Roman" w:hAnsi="Arial" w:cs="Arial"/>
                <w:bCs/>
                <w:sz w:val="16"/>
                <w:szCs w:val="16"/>
                <w:lang w:eastAsia="es-ES"/>
              </w:rPr>
              <w:t>P</w:t>
            </w:r>
            <w:r w:rsidRPr="00917752">
              <w:rPr>
                <w:rFonts w:ascii="Arial" w:eastAsia="Times New Roman" w:hAnsi="Arial" w:cs="Arial"/>
                <w:bCs/>
                <w:sz w:val="16"/>
                <w:szCs w:val="16"/>
                <w:lang w:eastAsia="es-ES"/>
              </w:rPr>
              <w:t>arámetro de medición en base a rangos permisibles de acuerdo a normas ambientales vigentes.</w:t>
            </w:r>
          </w:p>
        </w:tc>
        <w:tc>
          <w:tcPr>
            <w:tcW w:w="1417" w:type="dxa"/>
            <w:shd w:val="clear" w:color="auto" w:fill="auto"/>
            <w:noWrap/>
            <w:vAlign w:val="center"/>
          </w:tcPr>
          <w:p w14:paraId="30EF3A2D" w14:textId="77777777" w:rsidR="008A2878" w:rsidRPr="00917752" w:rsidRDefault="008A2878" w:rsidP="006769B5">
            <w:pPr>
              <w:spacing w:after="0" w:line="240" w:lineRule="auto"/>
              <w:rPr>
                <w:rFonts w:ascii="Arial" w:eastAsia="Times New Roman" w:hAnsi="Arial" w:cs="Arial"/>
                <w:bCs/>
                <w:sz w:val="16"/>
                <w:szCs w:val="16"/>
                <w:lang w:eastAsia="es-ES"/>
              </w:rPr>
            </w:pPr>
            <w:r>
              <w:rPr>
                <w:rFonts w:ascii="Arial" w:eastAsia="Times New Roman" w:hAnsi="Arial" w:cs="Arial"/>
                <w:bCs/>
                <w:sz w:val="16"/>
                <w:szCs w:val="16"/>
                <w:lang w:eastAsia="es-ES"/>
              </w:rPr>
              <w:t>I</w:t>
            </w:r>
            <w:r w:rsidRPr="00917752">
              <w:rPr>
                <w:rFonts w:ascii="Arial" w:eastAsia="Times New Roman" w:hAnsi="Arial" w:cs="Arial"/>
                <w:bCs/>
                <w:sz w:val="16"/>
                <w:szCs w:val="16"/>
                <w:lang w:eastAsia="es-ES"/>
              </w:rPr>
              <w:t>nformes de resultados de análisis practicados: físico, químico, y bacteriológico de las aguas.</w:t>
            </w:r>
          </w:p>
        </w:tc>
        <w:tc>
          <w:tcPr>
            <w:tcW w:w="284" w:type="dxa"/>
            <w:shd w:val="clear" w:color="auto" w:fill="auto"/>
            <w:noWrap/>
            <w:vAlign w:val="center"/>
          </w:tcPr>
          <w:p w14:paraId="6497A4A4"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28940EAE"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4" w:type="dxa"/>
            <w:shd w:val="clear" w:color="auto" w:fill="auto"/>
            <w:noWrap/>
            <w:vAlign w:val="center"/>
          </w:tcPr>
          <w:p w14:paraId="530400A7"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5B99DF88"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4" w:type="dxa"/>
            <w:shd w:val="clear" w:color="auto" w:fill="auto"/>
            <w:noWrap/>
            <w:vAlign w:val="center"/>
          </w:tcPr>
          <w:p w14:paraId="39214E95"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4DD06C5D"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4" w:type="dxa"/>
            <w:shd w:val="clear" w:color="auto" w:fill="auto"/>
            <w:noWrap/>
            <w:vAlign w:val="center"/>
          </w:tcPr>
          <w:p w14:paraId="4FDA1B81"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7D5DF708"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4" w:type="dxa"/>
            <w:shd w:val="clear" w:color="auto" w:fill="auto"/>
            <w:noWrap/>
            <w:vAlign w:val="center"/>
          </w:tcPr>
          <w:p w14:paraId="18DADF93"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1FBFD303"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4" w:type="dxa"/>
            <w:shd w:val="clear" w:color="auto" w:fill="auto"/>
            <w:noWrap/>
            <w:vAlign w:val="center"/>
          </w:tcPr>
          <w:p w14:paraId="1D0ECDF1"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3" w:type="dxa"/>
            <w:shd w:val="clear" w:color="auto" w:fill="auto"/>
            <w:noWrap/>
            <w:vAlign w:val="center"/>
          </w:tcPr>
          <w:p w14:paraId="5BFF64B3"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709" w:type="dxa"/>
            <w:shd w:val="clear" w:color="auto" w:fill="auto"/>
            <w:noWrap/>
            <w:vAlign w:val="center"/>
          </w:tcPr>
          <w:p w14:paraId="6FC7122C"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2</w:t>
            </w:r>
          </w:p>
        </w:tc>
        <w:tc>
          <w:tcPr>
            <w:tcW w:w="1417" w:type="dxa"/>
            <w:vAlign w:val="center"/>
          </w:tcPr>
          <w:p w14:paraId="4311187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R</w:t>
            </w:r>
            <w:r w:rsidRPr="00917752">
              <w:rPr>
                <w:rFonts w:ascii="Arial" w:eastAsia="Times New Roman" w:hAnsi="Arial" w:cs="Arial"/>
                <w:bCs/>
                <w:sz w:val="16"/>
                <w:szCs w:val="16"/>
                <w:lang w:eastAsia="es-ES"/>
              </w:rPr>
              <w:t>ealización de 16 pruebas al año</w:t>
            </w:r>
          </w:p>
        </w:tc>
        <w:tc>
          <w:tcPr>
            <w:tcW w:w="1843" w:type="dxa"/>
            <w:vAlign w:val="center"/>
          </w:tcPr>
          <w:p w14:paraId="01E3AE00"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F</w:t>
            </w:r>
            <w:r w:rsidRPr="00917752">
              <w:rPr>
                <w:rFonts w:ascii="Arial" w:eastAsia="Times New Roman" w:hAnsi="Arial" w:cs="Arial"/>
                <w:bCs/>
                <w:sz w:val="16"/>
                <w:szCs w:val="16"/>
                <w:lang w:eastAsia="es-ES"/>
              </w:rPr>
              <w:t>otografías</w:t>
            </w:r>
          </w:p>
          <w:p w14:paraId="1696EEA6"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resultados de los análisis</w:t>
            </w:r>
          </w:p>
        </w:tc>
        <w:tc>
          <w:tcPr>
            <w:tcW w:w="1843" w:type="dxa"/>
            <w:vAlign w:val="center"/>
          </w:tcPr>
          <w:p w14:paraId="374E161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Las</w:t>
            </w:r>
            <w:r>
              <w:rPr>
                <w:rFonts w:ascii="Arial" w:eastAsia="Times New Roman" w:hAnsi="Arial" w:cs="Arial"/>
                <w:bCs/>
                <w:sz w:val="16"/>
                <w:szCs w:val="16"/>
                <w:lang w:eastAsia="es-ES"/>
              </w:rPr>
              <w:t xml:space="preserve"> </w:t>
            </w:r>
            <w:r w:rsidRPr="00917752">
              <w:rPr>
                <w:rFonts w:ascii="Arial" w:eastAsia="Times New Roman" w:hAnsi="Arial" w:cs="Arial"/>
                <w:bCs/>
                <w:sz w:val="16"/>
                <w:szCs w:val="16"/>
                <w:lang w:eastAsia="es-ES"/>
              </w:rPr>
              <w:t xml:space="preserve">comunidades vecinas </w:t>
            </w:r>
          </w:p>
          <w:p w14:paraId="49B1911F"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empleados del relleno sanitario</w:t>
            </w:r>
          </w:p>
        </w:tc>
      </w:tr>
      <w:tr w:rsidR="008A2878" w:rsidRPr="00917752" w14:paraId="0440D640" w14:textId="77777777" w:rsidTr="006769B5">
        <w:trPr>
          <w:trHeight w:val="169"/>
        </w:trPr>
        <w:tc>
          <w:tcPr>
            <w:tcW w:w="421" w:type="dxa"/>
            <w:shd w:val="clear" w:color="auto" w:fill="auto"/>
            <w:noWrap/>
            <w:vAlign w:val="center"/>
          </w:tcPr>
          <w:p w14:paraId="2D840A3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lastRenderedPageBreak/>
              <w:t>4</w:t>
            </w:r>
          </w:p>
        </w:tc>
        <w:tc>
          <w:tcPr>
            <w:tcW w:w="1559" w:type="dxa"/>
            <w:shd w:val="clear" w:color="auto" w:fill="auto"/>
            <w:noWrap/>
            <w:vAlign w:val="center"/>
          </w:tcPr>
          <w:p w14:paraId="3D87E9BE"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221F061A"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1B39D263"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1448E99F"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E</w:t>
            </w:r>
            <w:r w:rsidRPr="00917752">
              <w:rPr>
                <w:rFonts w:ascii="Arial" w:eastAsia="Times New Roman" w:hAnsi="Arial" w:cs="Arial"/>
                <w:bCs/>
                <w:sz w:val="16"/>
                <w:szCs w:val="16"/>
                <w:lang w:eastAsia="es-ES"/>
              </w:rPr>
              <w:t>laboración y presentación de informe de funcionamiento y de monitoreo ambiental al ministerio de medio ambiente (</w:t>
            </w:r>
            <w:proofErr w:type="spellStart"/>
            <w:r>
              <w:rPr>
                <w:rFonts w:ascii="Arial" w:eastAsia="Times New Roman" w:hAnsi="Arial" w:cs="Arial"/>
                <w:bCs/>
                <w:sz w:val="16"/>
                <w:szCs w:val="16"/>
                <w:lang w:eastAsia="es-ES"/>
              </w:rPr>
              <w:t>MARN</w:t>
            </w:r>
            <w:proofErr w:type="spellEnd"/>
            <w:r w:rsidRPr="00917752">
              <w:rPr>
                <w:rFonts w:ascii="Arial" w:eastAsia="Times New Roman" w:hAnsi="Arial" w:cs="Arial"/>
                <w:bCs/>
                <w:sz w:val="16"/>
                <w:szCs w:val="16"/>
                <w:lang w:eastAsia="es-ES"/>
              </w:rPr>
              <w:t>)</w:t>
            </w:r>
          </w:p>
          <w:p w14:paraId="4C374171"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(en digital</w:t>
            </w:r>
            <w:r>
              <w:rPr>
                <w:rFonts w:ascii="Arial" w:eastAsia="Times New Roman" w:hAnsi="Arial" w:cs="Arial"/>
                <w:bCs/>
                <w:sz w:val="16"/>
                <w:szCs w:val="16"/>
                <w:lang w:eastAsia="es-ES"/>
              </w:rPr>
              <w:t xml:space="preserve"> </w:t>
            </w:r>
            <w:r w:rsidRPr="00917752">
              <w:rPr>
                <w:rFonts w:ascii="Arial" w:eastAsia="Times New Roman" w:hAnsi="Arial" w:cs="Arial"/>
                <w:bCs/>
                <w:sz w:val="16"/>
                <w:szCs w:val="16"/>
                <w:lang w:eastAsia="es-ES"/>
              </w:rPr>
              <w:t>y físico) en el mes de abril de cada año</w:t>
            </w:r>
          </w:p>
          <w:p w14:paraId="7ED66D3B"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032960D4"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p w14:paraId="65746A2C"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1843" w:type="dxa"/>
            <w:shd w:val="clear" w:color="auto" w:fill="auto"/>
            <w:noWrap/>
            <w:vAlign w:val="center"/>
          </w:tcPr>
          <w:p w14:paraId="3E1A0CED" w14:textId="77777777" w:rsidR="008A2878" w:rsidRPr="00917752" w:rsidRDefault="008A2878" w:rsidP="006769B5">
            <w:pPr>
              <w:spacing w:after="0" w:line="240" w:lineRule="auto"/>
              <w:ind w:left="333"/>
              <w:contextualSpacing/>
              <w:rPr>
                <w:rFonts w:ascii="Arial" w:eastAsia="Times New Roman" w:hAnsi="Arial" w:cs="Arial"/>
                <w:bCs/>
                <w:sz w:val="16"/>
                <w:szCs w:val="16"/>
                <w:lang w:eastAsia="es-ES"/>
              </w:rPr>
            </w:pPr>
            <w:r>
              <w:rPr>
                <w:rFonts w:ascii="Arial" w:eastAsia="Times New Roman" w:hAnsi="Arial" w:cs="Arial"/>
                <w:bCs/>
                <w:sz w:val="16"/>
                <w:szCs w:val="16"/>
                <w:lang w:eastAsia="es-ES"/>
              </w:rPr>
              <w:t>I</w:t>
            </w:r>
            <w:r w:rsidRPr="00917752">
              <w:rPr>
                <w:rFonts w:ascii="Arial" w:eastAsia="Times New Roman" w:hAnsi="Arial" w:cs="Arial"/>
                <w:bCs/>
                <w:sz w:val="16"/>
                <w:szCs w:val="16"/>
                <w:lang w:eastAsia="es-ES"/>
              </w:rPr>
              <w:t>nforme anual</w:t>
            </w:r>
          </w:p>
        </w:tc>
        <w:tc>
          <w:tcPr>
            <w:tcW w:w="1417" w:type="dxa"/>
            <w:shd w:val="clear" w:color="auto" w:fill="auto"/>
            <w:noWrap/>
            <w:vAlign w:val="center"/>
          </w:tcPr>
          <w:p w14:paraId="086EC30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U</w:t>
            </w:r>
            <w:r w:rsidRPr="00917752">
              <w:rPr>
                <w:rFonts w:ascii="Arial" w:eastAsia="Times New Roman" w:hAnsi="Arial" w:cs="Arial"/>
                <w:bCs/>
                <w:sz w:val="16"/>
                <w:szCs w:val="16"/>
                <w:lang w:eastAsia="es-ES"/>
              </w:rPr>
              <w:t>no por año</w:t>
            </w:r>
          </w:p>
        </w:tc>
        <w:tc>
          <w:tcPr>
            <w:tcW w:w="284" w:type="dxa"/>
            <w:shd w:val="clear" w:color="auto" w:fill="auto"/>
            <w:noWrap/>
            <w:vAlign w:val="center"/>
          </w:tcPr>
          <w:p w14:paraId="1C3BCE37"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3D62C715"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4" w:type="dxa"/>
            <w:shd w:val="clear" w:color="auto" w:fill="auto"/>
            <w:noWrap/>
            <w:vAlign w:val="center"/>
          </w:tcPr>
          <w:p w14:paraId="117C45D3"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678F7748"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284" w:type="dxa"/>
            <w:shd w:val="clear" w:color="auto" w:fill="auto"/>
            <w:noWrap/>
            <w:vAlign w:val="center"/>
          </w:tcPr>
          <w:p w14:paraId="05DFF7E0"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7C35035E"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4" w:type="dxa"/>
            <w:shd w:val="clear" w:color="auto" w:fill="auto"/>
            <w:noWrap/>
            <w:vAlign w:val="center"/>
          </w:tcPr>
          <w:p w14:paraId="18CF39CB"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60E8D1F9"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4" w:type="dxa"/>
            <w:shd w:val="clear" w:color="auto" w:fill="auto"/>
            <w:noWrap/>
            <w:vAlign w:val="center"/>
          </w:tcPr>
          <w:p w14:paraId="5ECC244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5897D9E8"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4" w:type="dxa"/>
            <w:shd w:val="clear" w:color="auto" w:fill="auto"/>
            <w:noWrap/>
            <w:vAlign w:val="center"/>
          </w:tcPr>
          <w:p w14:paraId="548F82A1"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283" w:type="dxa"/>
            <w:shd w:val="clear" w:color="auto" w:fill="auto"/>
            <w:noWrap/>
            <w:vAlign w:val="center"/>
          </w:tcPr>
          <w:p w14:paraId="2093432A" w14:textId="77777777" w:rsidR="008A2878" w:rsidRPr="00917752" w:rsidRDefault="008A2878" w:rsidP="006769B5">
            <w:pPr>
              <w:spacing w:after="0" w:line="240" w:lineRule="auto"/>
              <w:jc w:val="center"/>
              <w:rPr>
                <w:rFonts w:ascii="Arial" w:eastAsia="Times New Roman" w:hAnsi="Arial" w:cs="Arial"/>
                <w:bCs/>
                <w:sz w:val="16"/>
                <w:szCs w:val="16"/>
                <w:lang w:eastAsia="es-ES"/>
              </w:rPr>
            </w:pPr>
          </w:p>
        </w:tc>
        <w:tc>
          <w:tcPr>
            <w:tcW w:w="709" w:type="dxa"/>
            <w:shd w:val="clear" w:color="auto" w:fill="auto"/>
            <w:noWrap/>
            <w:vAlign w:val="center"/>
          </w:tcPr>
          <w:p w14:paraId="4C847295"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1</w:t>
            </w:r>
          </w:p>
        </w:tc>
        <w:tc>
          <w:tcPr>
            <w:tcW w:w="1417" w:type="dxa"/>
            <w:vAlign w:val="center"/>
          </w:tcPr>
          <w:p w14:paraId="102C8D2E"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I</w:t>
            </w:r>
            <w:r w:rsidRPr="00917752">
              <w:rPr>
                <w:rFonts w:ascii="Arial" w:eastAsia="Times New Roman" w:hAnsi="Arial" w:cs="Arial"/>
                <w:bCs/>
                <w:sz w:val="16"/>
                <w:szCs w:val="16"/>
                <w:lang w:eastAsia="es-ES"/>
              </w:rPr>
              <w:t>nforme o nota de recepción</w:t>
            </w:r>
          </w:p>
        </w:tc>
        <w:tc>
          <w:tcPr>
            <w:tcW w:w="1843" w:type="dxa"/>
            <w:vAlign w:val="center"/>
          </w:tcPr>
          <w:p w14:paraId="1830E964"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C</w:t>
            </w:r>
            <w:r w:rsidRPr="00917752">
              <w:rPr>
                <w:rFonts w:ascii="Arial" w:eastAsia="Times New Roman" w:hAnsi="Arial" w:cs="Arial"/>
                <w:bCs/>
                <w:sz w:val="16"/>
                <w:szCs w:val="16"/>
                <w:lang w:eastAsia="es-ES"/>
              </w:rPr>
              <w:t xml:space="preserve">onfirmación de recibido por el </w:t>
            </w:r>
            <w:proofErr w:type="spellStart"/>
            <w:r>
              <w:rPr>
                <w:rFonts w:ascii="Arial" w:eastAsia="Times New Roman" w:hAnsi="Arial" w:cs="Arial"/>
                <w:bCs/>
                <w:sz w:val="16"/>
                <w:szCs w:val="16"/>
                <w:lang w:eastAsia="es-ES"/>
              </w:rPr>
              <w:t>MARN</w:t>
            </w:r>
            <w:proofErr w:type="spellEnd"/>
          </w:p>
        </w:tc>
        <w:tc>
          <w:tcPr>
            <w:tcW w:w="1843" w:type="dxa"/>
            <w:vAlign w:val="center"/>
          </w:tcPr>
          <w:p w14:paraId="27766657"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A</w:t>
            </w:r>
            <w:r w:rsidRPr="00917752">
              <w:rPr>
                <w:rFonts w:ascii="Arial" w:eastAsia="Times New Roman" w:hAnsi="Arial" w:cs="Arial"/>
                <w:bCs/>
                <w:sz w:val="16"/>
                <w:szCs w:val="16"/>
                <w:lang w:eastAsia="es-ES"/>
              </w:rPr>
              <w:t xml:space="preserve">dministración municipal </w:t>
            </w:r>
          </w:p>
        </w:tc>
      </w:tr>
      <w:tr w:rsidR="008A2878" w:rsidRPr="00917752" w14:paraId="03D96AA2" w14:textId="77777777" w:rsidTr="006769B5">
        <w:trPr>
          <w:cantSplit/>
          <w:trHeight w:val="1134"/>
        </w:trPr>
        <w:tc>
          <w:tcPr>
            <w:tcW w:w="421" w:type="dxa"/>
            <w:shd w:val="clear" w:color="auto" w:fill="auto"/>
            <w:noWrap/>
            <w:vAlign w:val="center"/>
          </w:tcPr>
          <w:p w14:paraId="46680308"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w:t>
            </w:r>
          </w:p>
        </w:tc>
        <w:tc>
          <w:tcPr>
            <w:tcW w:w="1559" w:type="dxa"/>
            <w:shd w:val="clear" w:color="auto" w:fill="auto"/>
            <w:noWrap/>
            <w:vAlign w:val="center"/>
          </w:tcPr>
          <w:p w14:paraId="1F492313"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R</w:t>
            </w:r>
            <w:r w:rsidRPr="00917752">
              <w:rPr>
                <w:rFonts w:ascii="Arial" w:eastAsia="Times New Roman" w:hAnsi="Arial" w:cs="Arial"/>
                <w:bCs/>
                <w:sz w:val="16"/>
                <w:szCs w:val="16"/>
                <w:lang w:eastAsia="es-ES"/>
              </w:rPr>
              <w:t>ecaudación de 66,000 dólares por aplicación de ordenanza tributaria municipal por deposición final de los usuarios particulares</w:t>
            </w:r>
          </w:p>
        </w:tc>
        <w:tc>
          <w:tcPr>
            <w:tcW w:w="1843" w:type="dxa"/>
            <w:shd w:val="clear" w:color="auto" w:fill="auto"/>
            <w:noWrap/>
            <w:vAlign w:val="center"/>
          </w:tcPr>
          <w:p w14:paraId="53D34939"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T</w:t>
            </w:r>
            <w:r w:rsidRPr="00917752">
              <w:rPr>
                <w:rFonts w:ascii="Arial" w:eastAsia="Times New Roman" w:hAnsi="Arial" w:cs="Arial"/>
                <w:bCs/>
                <w:sz w:val="16"/>
                <w:szCs w:val="16"/>
                <w:lang w:eastAsia="es-ES"/>
              </w:rPr>
              <w:t xml:space="preserve">oneladas métricas </w:t>
            </w:r>
          </w:p>
        </w:tc>
        <w:tc>
          <w:tcPr>
            <w:tcW w:w="1417" w:type="dxa"/>
            <w:shd w:val="clear" w:color="auto" w:fill="auto"/>
            <w:noWrap/>
            <w:vAlign w:val="center"/>
          </w:tcPr>
          <w:p w14:paraId="6BACE7D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V</w:t>
            </w:r>
            <w:r w:rsidRPr="00917752">
              <w:rPr>
                <w:rFonts w:ascii="Arial" w:eastAsia="Times New Roman" w:hAnsi="Arial" w:cs="Arial"/>
                <w:bCs/>
                <w:sz w:val="16"/>
                <w:szCs w:val="16"/>
                <w:lang w:eastAsia="es-ES"/>
              </w:rPr>
              <w:t xml:space="preserve">ariable de acuerdo al peso en kg. o </w:t>
            </w:r>
            <w:proofErr w:type="spellStart"/>
            <w:r w:rsidRPr="00917752">
              <w:rPr>
                <w:rFonts w:ascii="Arial" w:eastAsia="Times New Roman" w:hAnsi="Arial" w:cs="Arial"/>
                <w:bCs/>
                <w:sz w:val="16"/>
                <w:szCs w:val="16"/>
                <w:lang w:eastAsia="es-ES"/>
              </w:rPr>
              <w:t>tm</w:t>
            </w:r>
            <w:proofErr w:type="spellEnd"/>
            <w:r w:rsidRPr="00917752">
              <w:rPr>
                <w:rFonts w:ascii="Arial" w:eastAsia="Times New Roman" w:hAnsi="Arial" w:cs="Arial"/>
                <w:bCs/>
                <w:sz w:val="16"/>
                <w:szCs w:val="16"/>
                <w:lang w:eastAsia="es-ES"/>
              </w:rPr>
              <w:t>.</w:t>
            </w:r>
          </w:p>
        </w:tc>
        <w:tc>
          <w:tcPr>
            <w:tcW w:w="284" w:type="dxa"/>
            <w:shd w:val="clear" w:color="auto" w:fill="auto"/>
            <w:noWrap/>
            <w:textDirection w:val="btLr"/>
            <w:vAlign w:val="center"/>
          </w:tcPr>
          <w:p w14:paraId="63465481"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3" w:type="dxa"/>
            <w:shd w:val="clear" w:color="auto" w:fill="auto"/>
            <w:noWrap/>
            <w:textDirection w:val="btLr"/>
            <w:vAlign w:val="center"/>
          </w:tcPr>
          <w:p w14:paraId="1C24C463"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4" w:type="dxa"/>
            <w:shd w:val="clear" w:color="auto" w:fill="auto"/>
            <w:noWrap/>
            <w:textDirection w:val="btLr"/>
            <w:vAlign w:val="center"/>
          </w:tcPr>
          <w:p w14:paraId="498ED68B"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3" w:type="dxa"/>
            <w:shd w:val="clear" w:color="auto" w:fill="auto"/>
            <w:noWrap/>
            <w:textDirection w:val="btLr"/>
            <w:vAlign w:val="center"/>
          </w:tcPr>
          <w:p w14:paraId="07C95E67"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4" w:type="dxa"/>
            <w:shd w:val="clear" w:color="auto" w:fill="auto"/>
            <w:noWrap/>
            <w:textDirection w:val="btLr"/>
            <w:vAlign w:val="center"/>
          </w:tcPr>
          <w:p w14:paraId="533748F8"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3" w:type="dxa"/>
            <w:shd w:val="clear" w:color="auto" w:fill="auto"/>
            <w:noWrap/>
            <w:textDirection w:val="btLr"/>
            <w:vAlign w:val="center"/>
          </w:tcPr>
          <w:p w14:paraId="0AF72ABD"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4" w:type="dxa"/>
            <w:shd w:val="clear" w:color="auto" w:fill="auto"/>
            <w:noWrap/>
            <w:textDirection w:val="btLr"/>
            <w:vAlign w:val="center"/>
          </w:tcPr>
          <w:p w14:paraId="472F4391"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3" w:type="dxa"/>
            <w:shd w:val="clear" w:color="auto" w:fill="auto"/>
            <w:noWrap/>
            <w:textDirection w:val="btLr"/>
            <w:vAlign w:val="center"/>
          </w:tcPr>
          <w:p w14:paraId="7B3FE046"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4" w:type="dxa"/>
            <w:shd w:val="clear" w:color="auto" w:fill="auto"/>
            <w:noWrap/>
            <w:textDirection w:val="btLr"/>
            <w:vAlign w:val="center"/>
          </w:tcPr>
          <w:p w14:paraId="5C8BCC06"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3" w:type="dxa"/>
            <w:shd w:val="clear" w:color="auto" w:fill="auto"/>
            <w:noWrap/>
            <w:textDirection w:val="btLr"/>
            <w:vAlign w:val="center"/>
          </w:tcPr>
          <w:p w14:paraId="7A1EDFE9"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4" w:type="dxa"/>
            <w:shd w:val="clear" w:color="auto" w:fill="auto"/>
            <w:noWrap/>
            <w:textDirection w:val="btLr"/>
            <w:vAlign w:val="center"/>
          </w:tcPr>
          <w:p w14:paraId="0D80F6C4"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283" w:type="dxa"/>
            <w:shd w:val="clear" w:color="auto" w:fill="auto"/>
            <w:noWrap/>
            <w:textDirection w:val="btLr"/>
            <w:vAlign w:val="center"/>
          </w:tcPr>
          <w:p w14:paraId="27878044"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5,500</w:t>
            </w:r>
          </w:p>
        </w:tc>
        <w:tc>
          <w:tcPr>
            <w:tcW w:w="709" w:type="dxa"/>
            <w:shd w:val="clear" w:color="auto" w:fill="auto"/>
            <w:noWrap/>
            <w:textDirection w:val="btLr"/>
            <w:vAlign w:val="center"/>
          </w:tcPr>
          <w:p w14:paraId="145079FC" w14:textId="77777777" w:rsidR="008A2878" w:rsidRPr="00917752" w:rsidRDefault="008A2878" w:rsidP="006769B5">
            <w:pPr>
              <w:spacing w:after="0" w:line="240" w:lineRule="auto"/>
              <w:ind w:left="113" w:right="113"/>
              <w:jc w:val="center"/>
              <w:rPr>
                <w:rFonts w:ascii="Arial" w:eastAsia="Times New Roman" w:hAnsi="Arial" w:cs="Arial"/>
                <w:bCs/>
                <w:sz w:val="16"/>
                <w:szCs w:val="16"/>
                <w:lang w:eastAsia="es-ES"/>
              </w:rPr>
            </w:pPr>
            <w:r w:rsidRPr="00917752">
              <w:rPr>
                <w:rFonts w:ascii="Arial" w:eastAsia="Times New Roman" w:hAnsi="Arial" w:cs="Arial"/>
                <w:bCs/>
                <w:sz w:val="16"/>
                <w:szCs w:val="16"/>
                <w:lang w:eastAsia="es-ES"/>
              </w:rPr>
              <w:t>66,000</w:t>
            </w:r>
          </w:p>
        </w:tc>
        <w:tc>
          <w:tcPr>
            <w:tcW w:w="1417" w:type="dxa"/>
            <w:vAlign w:val="center"/>
          </w:tcPr>
          <w:p w14:paraId="6E6484BF"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P</w:t>
            </w:r>
            <w:r w:rsidRPr="00917752">
              <w:rPr>
                <w:rFonts w:ascii="Arial" w:eastAsia="Times New Roman" w:hAnsi="Arial" w:cs="Arial"/>
                <w:bCs/>
                <w:sz w:val="16"/>
                <w:szCs w:val="16"/>
                <w:lang w:eastAsia="es-ES"/>
              </w:rPr>
              <w:t xml:space="preserve">esaje, </w:t>
            </w:r>
            <w:r>
              <w:rPr>
                <w:rFonts w:ascii="Arial" w:eastAsia="Times New Roman" w:hAnsi="Arial" w:cs="Arial"/>
                <w:bCs/>
                <w:sz w:val="16"/>
                <w:szCs w:val="16"/>
                <w:lang w:eastAsia="es-ES"/>
              </w:rPr>
              <w:t>E</w:t>
            </w:r>
            <w:r w:rsidRPr="00917752">
              <w:rPr>
                <w:rFonts w:ascii="Arial" w:eastAsia="Times New Roman" w:hAnsi="Arial" w:cs="Arial"/>
                <w:bCs/>
                <w:sz w:val="16"/>
                <w:szCs w:val="16"/>
                <w:lang w:eastAsia="es-ES"/>
              </w:rPr>
              <w:t>laboración de boleta y documento de cobro</w:t>
            </w:r>
          </w:p>
        </w:tc>
        <w:tc>
          <w:tcPr>
            <w:tcW w:w="1843" w:type="dxa"/>
            <w:vAlign w:val="center"/>
          </w:tcPr>
          <w:p w14:paraId="2145892D"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D</w:t>
            </w:r>
            <w:r w:rsidRPr="00917752">
              <w:rPr>
                <w:rFonts w:ascii="Arial" w:eastAsia="Times New Roman" w:hAnsi="Arial" w:cs="Arial"/>
                <w:bCs/>
                <w:sz w:val="16"/>
                <w:szCs w:val="16"/>
                <w:lang w:eastAsia="es-ES"/>
              </w:rPr>
              <w:t xml:space="preserve">etalle de cobro mensual </w:t>
            </w:r>
          </w:p>
        </w:tc>
        <w:tc>
          <w:tcPr>
            <w:tcW w:w="1843" w:type="dxa"/>
            <w:vAlign w:val="center"/>
          </w:tcPr>
          <w:p w14:paraId="03AC4B82" w14:textId="77777777" w:rsidR="008A2878" w:rsidRPr="00917752" w:rsidRDefault="008A2878" w:rsidP="006769B5">
            <w:pPr>
              <w:spacing w:after="0" w:line="240" w:lineRule="auto"/>
              <w:jc w:val="center"/>
              <w:rPr>
                <w:rFonts w:ascii="Arial" w:eastAsia="Times New Roman" w:hAnsi="Arial" w:cs="Arial"/>
                <w:bCs/>
                <w:sz w:val="16"/>
                <w:szCs w:val="16"/>
                <w:lang w:eastAsia="es-ES"/>
              </w:rPr>
            </w:pPr>
            <w:r>
              <w:rPr>
                <w:rFonts w:ascii="Arial" w:eastAsia="Times New Roman" w:hAnsi="Arial" w:cs="Arial"/>
                <w:bCs/>
                <w:sz w:val="16"/>
                <w:szCs w:val="16"/>
                <w:lang w:eastAsia="es-ES"/>
              </w:rPr>
              <w:t>A</w:t>
            </w:r>
            <w:r w:rsidRPr="00917752">
              <w:rPr>
                <w:rFonts w:ascii="Arial" w:eastAsia="Times New Roman" w:hAnsi="Arial" w:cs="Arial"/>
                <w:bCs/>
                <w:sz w:val="16"/>
                <w:szCs w:val="16"/>
                <w:lang w:eastAsia="es-ES"/>
              </w:rPr>
              <w:t xml:space="preserve">dministración municipal </w:t>
            </w:r>
          </w:p>
        </w:tc>
      </w:tr>
    </w:tbl>
    <w:p w14:paraId="46DC895D" w14:textId="77777777" w:rsidR="008A2878" w:rsidRDefault="008A2878" w:rsidP="008A2878">
      <w:pPr>
        <w:pStyle w:val="Default"/>
        <w:tabs>
          <w:tab w:val="left" w:pos="3000"/>
        </w:tabs>
        <w:spacing w:after="291" w:line="276" w:lineRule="auto"/>
        <w:ind w:right="51"/>
        <w:rPr>
          <w:color w:val="000000" w:themeColor="text1"/>
        </w:rPr>
      </w:pPr>
    </w:p>
    <w:p w14:paraId="158E9DB0" w14:textId="77777777" w:rsidR="008A2878" w:rsidRDefault="008A2878" w:rsidP="008A2878">
      <w:pPr>
        <w:pStyle w:val="Default"/>
        <w:tabs>
          <w:tab w:val="left" w:pos="3000"/>
        </w:tabs>
        <w:spacing w:after="291" w:line="276" w:lineRule="auto"/>
        <w:ind w:right="51"/>
        <w:rPr>
          <w:color w:val="000000" w:themeColor="text1"/>
        </w:rPr>
      </w:pPr>
    </w:p>
    <w:p w14:paraId="1B4427CE" w14:textId="77777777" w:rsidR="008A2878" w:rsidRDefault="008A2878" w:rsidP="008A2878">
      <w:pPr>
        <w:pStyle w:val="Default"/>
        <w:tabs>
          <w:tab w:val="left" w:pos="3000"/>
        </w:tabs>
        <w:spacing w:after="291" w:line="276" w:lineRule="auto"/>
        <w:ind w:right="51"/>
        <w:rPr>
          <w:color w:val="000000" w:themeColor="text1"/>
        </w:rPr>
      </w:pPr>
    </w:p>
    <w:p w14:paraId="20B7CC86" w14:textId="77777777" w:rsidR="008A2878" w:rsidRDefault="008A2878" w:rsidP="008A2878">
      <w:pPr>
        <w:pStyle w:val="Default"/>
        <w:tabs>
          <w:tab w:val="left" w:pos="3000"/>
        </w:tabs>
        <w:spacing w:after="291" w:line="276" w:lineRule="auto"/>
        <w:ind w:right="51"/>
        <w:rPr>
          <w:color w:val="000000" w:themeColor="text1"/>
        </w:rPr>
      </w:pPr>
    </w:p>
    <w:p w14:paraId="462DFD7B" w14:textId="77777777" w:rsidR="008A2878" w:rsidRDefault="008A2878" w:rsidP="008A2878">
      <w:pPr>
        <w:pStyle w:val="Default"/>
        <w:tabs>
          <w:tab w:val="left" w:pos="3000"/>
        </w:tabs>
        <w:spacing w:after="291" w:line="276" w:lineRule="auto"/>
        <w:ind w:right="51"/>
        <w:rPr>
          <w:color w:val="000000" w:themeColor="text1"/>
        </w:rPr>
      </w:pPr>
    </w:p>
    <w:p w14:paraId="6D62387D" w14:textId="77777777" w:rsidR="008A2878" w:rsidRDefault="008A2878" w:rsidP="008A2878">
      <w:pPr>
        <w:pStyle w:val="Default"/>
        <w:tabs>
          <w:tab w:val="left" w:pos="3000"/>
        </w:tabs>
        <w:spacing w:after="291" w:line="276" w:lineRule="auto"/>
        <w:ind w:right="51"/>
        <w:rPr>
          <w:color w:val="000000" w:themeColor="text1"/>
        </w:rPr>
      </w:pPr>
    </w:p>
    <w:p w14:paraId="6C1E0752" w14:textId="77777777" w:rsidR="008A2878" w:rsidRDefault="008A2878" w:rsidP="008A2878">
      <w:pPr>
        <w:pStyle w:val="Default"/>
        <w:tabs>
          <w:tab w:val="left" w:pos="3000"/>
        </w:tabs>
        <w:spacing w:after="291" w:line="276" w:lineRule="auto"/>
        <w:ind w:right="51"/>
        <w:rPr>
          <w:color w:val="000000" w:themeColor="text1"/>
        </w:rPr>
      </w:pPr>
    </w:p>
    <w:tbl>
      <w:tblPr>
        <w:tblW w:w="14601" w:type="dxa"/>
        <w:jc w:val="center"/>
        <w:tblLayout w:type="fixed"/>
        <w:tblCellMar>
          <w:left w:w="70" w:type="dxa"/>
          <w:right w:w="70" w:type="dxa"/>
        </w:tblCellMar>
        <w:tblLook w:val="04A0" w:firstRow="1" w:lastRow="0" w:firstColumn="1" w:lastColumn="0" w:noHBand="0" w:noVBand="1"/>
      </w:tblPr>
      <w:tblGrid>
        <w:gridCol w:w="425"/>
        <w:gridCol w:w="1134"/>
        <w:gridCol w:w="1134"/>
        <w:gridCol w:w="1003"/>
        <w:gridCol w:w="471"/>
        <w:gridCol w:w="471"/>
        <w:gridCol w:w="472"/>
        <w:gridCol w:w="472"/>
        <w:gridCol w:w="472"/>
        <w:gridCol w:w="472"/>
        <w:gridCol w:w="472"/>
        <w:gridCol w:w="472"/>
        <w:gridCol w:w="472"/>
        <w:gridCol w:w="472"/>
        <w:gridCol w:w="472"/>
        <w:gridCol w:w="472"/>
        <w:gridCol w:w="777"/>
        <w:gridCol w:w="1205"/>
        <w:gridCol w:w="1418"/>
        <w:gridCol w:w="992"/>
        <w:gridCol w:w="851"/>
      </w:tblGrid>
      <w:tr w:rsidR="008A2878" w:rsidRPr="0081540A" w14:paraId="27FE185D" w14:textId="77777777" w:rsidTr="006769B5">
        <w:trPr>
          <w:trHeight w:val="525"/>
          <w:jc w:val="center"/>
        </w:trPr>
        <w:tc>
          <w:tcPr>
            <w:tcW w:w="13750" w:type="dxa"/>
            <w:gridSpan w:val="20"/>
            <w:vMerge w:val="restart"/>
            <w:tcBorders>
              <w:top w:val="nil"/>
              <w:left w:val="nil"/>
              <w:right w:val="nil"/>
            </w:tcBorders>
            <w:shd w:val="clear" w:color="auto" w:fill="auto"/>
            <w:vAlign w:val="center"/>
            <w:hideMark/>
          </w:tcPr>
          <w:p w14:paraId="570BD4FE" w14:textId="77777777" w:rsidR="008A2878" w:rsidRPr="00890FD9" w:rsidRDefault="008A2878" w:rsidP="006769B5">
            <w:pPr>
              <w:spacing w:after="0" w:line="240" w:lineRule="auto"/>
              <w:jc w:val="center"/>
              <w:rPr>
                <w:rFonts w:ascii="Arial" w:eastAsia="Times New Roman" w:hAnsi="Arial" w:cs="Arial"/>
                <w:b/>
                <w:color w:val="000000" w:themeColor="text1"/>
                <w:sz w:val="24"/>
                <w:szCs w:val="24"/>
                <w:lang w:eastAsia="es-SV"/>
              </w:rPr>
            </w:pPr>
            <w:r w:rsidRPr="00890FD9">
              <w:rPr>
                <w:rFonts w:ascii="Arial" w:eastAsia="Times New Roman" w:hAnsi="Arial" w:cs="Arial"/>
                <w:b/>
                <w:color w:val="000000" w:themeColor="text1"/>
                <w:sz w:val="24"/>
                <w:szCs w:val="24"/>
                <w:lang w:eastAsia="es-SV"/>
              </w:rPr>
              <w:lastRenderedPageBreak/>
              <w:t>ALCALDÍA MUNICIPAL DE SAN MIGUEL</w:t>
            </w:r>
          </w:p>
          <w:p w14:paraId="7BF6E604" w14:textId="77777777" w:rsidR="008A2878" w:rsidRPr="00890FD9" w:rsidRDefault="008A2878" w:rsidP="006769B5">
            <w:pPr>
              <w:spacing w:after="0" w:line="240" w:lineRule="auto"/>
              <w:jc w:val="center"/>
              <w:rPr>
                <w:rFonts w:ascii="Arial" w:eastAsia="Times New Roman" w:hAnsi="Arial" w:cs="Arial"/>
                <w:b/>
                <w:color w:val="000000" w:themeColor="text1"/>
                <w:sz w:val="24"/>
                <w:szCs w:val="24"/>
                <w:lang w:eastAsia="es-SV"/>
              </w:rPr>
            </w:pPr>
            <w:r w:rsidRPr="00890FD9">
              <w:rPr>
                <w:rFonts w:ascii="Arial" w:eastAsia="Times New Roman" w:hAnsi="Arial" w:cs="Arial"/>
                <w:b/>
                <w:color w:val="000000" w:themeColor="text1"/>
                <w:sz w:val="24"/>
                <w:szCs w:val="24"/>
                <w:lang w:eastAsia="es-SV"/>
              </w:rPr>
              <w:t>DEPARTAMENTO DE PLANIFICACIÓN</w:t>
            </w:r>
          </w:p>
          <w:p w14:paraId="49E32E2D" w14:textId="77777777" w:rsidR="008A2878" w:rsidRPr="00890FD9" w:rsidRDefault="008A2878" w:rsidP="006769B5">
            <w:pPr>
              <w:spacing w:after="0" w:line="240" w:lineRule="auto"/>
              <w:jc w:val="center"/>
              <w:rPr>
                <w:rFonts w:ascii="Arial" w:eastAsia="Times New Roman" w:hAnsi="Arial" w:cs="Arial"/>
                <w:b/>
                <w:color w:val="000000" w:themeColor="text1"/>
                <w:sz w:val="24"/>
                <w:szCs w:val="24"/>
                <w:lang w:eastAsia="es-SV"/>
              </w:rPr>
            </w:pPr>
          </w:p>
          <w:p w14:paraId="2B6F3E9A" w14:textId="77777777" w:rsidR="008A2878" w:rsidRPr="00890FD9" w:rsidRDefault="008A2878" w:rsidP="006769B5">
            <w:pPr>
              <w:spacing w:after="0" w:line="240" w:lineRule="auto"/>
              <w:rPr>
                <w:rFonts w:ascii="Arial" w:hAnsi="Arial" w:cs="Arial"/>
                <w:sz w:val="24"/>
                <w:szCs w:val="24"/>
                <w:lang w:eastAsia="es-SV"/>
              </w:rPr>
            </w:pPr>
            <w:r w:rsidRPr="00890FD9">
              <w:rPr>
                <w:rFonts w:ascii="Arial" w:hAnsi="Arial" w:cs="Arial"/>
                <w:sz w:val="24"/>
                <w:szCs w:val="24"/>
                <w:lang w:eastAsia="es-SV"/>
              </w:rPr>
              <w:t xml:space="preserve">DEPENDENCIA INMEDIATA: GERENCIA DE SERVICIOS CIUDADANOS. </w:t>
            </w:r>
          </w:p>
          <w:p w14:paraId="65C17402"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r w:rsidRPr="00890FD9">
              <w:rPr>
                <w:rFonts w:ascii="Arial" w:eastAsia="Times New Roman" w:hAnsi="Arial" w:cs="Arial"/>
                <w:color w:val="000000" w:themeColor="text1"/>
                <w:sz w:val="24"/>
                <w:szCs w:val="24"/>
              </w:rPr>
              <w:t>UNIDAD ORGANIZATIVA RESPONSABLE: DEPARTAMENTO D</w:t>
            </w:r>
            <w:r>
              <w:rPr>
                <w:rFonts w:ascii="Arial" w:eastAsia="Times New Roman" w:hAnsi="Arial" w:cs="Arial"/>
                <w:color w:val="000000" w:themeColor="text1"/>
                <w:sz w:val="24"/>
                <w:szCs w:val="24"/>
              </w:rPr>
              <w:t>E MERCADOS MUNICIPALES.</w:t>
            </w:r>
          </w:p>
        </w:tc>
        <w:tc>
          <w:tcPr>
            <w:tcW w:w="851" w:type="dxa"/>
            <w:tcBorders>
              <w:top w:val="nil"/>
              <w:left w:val="nil"/>
              <w:bottom w:val="nil"/>
              <w:right w:val="nil"/>
            </w:tcBorders>
            <w:shd w:val="clear" w:color="auto" w:fill="auto"/>
            <w:vAlign w:val="center"/>
            <w:hideMark/>
          </w:tcPr>
          <w:p w14:paraId="498C574E"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p>
        </w:tc>
      </w:tr>
      <w:tr w:rsidR="008A2878" w:rsidRPr="0081540A" w14:paraId="374C8ACF" w14:textId="77777777" w:rsidTr="006769B5">
        <w:trPr>
          <w:trHeight w:val="330"/>
          <w:jc w:val="center"/>
        </w:trPr>
        <w:tc>
          <w:tcPr>
            <w:tcW w:w="13750" w:type="dxa"/>
            <w:gridSpan w:val="20"/>
            <w:vMerge/>
            <w:tcBorders>
              <w:left w:val="nil"/>
              <w:bottom w:val="nil"/>
              <w:right w:val="nil"/>
            </w:tcBorders>
            <w:shd w:val="clear" w:color="auto" w:fill="auto"/>
            <w:vAlign w:val="center"/>
            <w:hideMark/>
          </w:tcPr>
          <w:p w14:paraId="59F97722"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p>
        </w:tc>
        <w:tc>
          <w:tcPr>
            <w:tcW w:w="851" w:type="dxa"/>
            <w:tcBorders>
              <w:top w:val="nil"/>
              <w:left w:val="nil"/>
              <w:bottom w:val="nil"/>
              <w:right w:val="nil"/>
            </w:tcBorders>
            <w:shd w:val="clear" w:color="auto" w:fill="auto"/>
            <w:vAlign w:val="center"/>
            <w:hideMark/>
          </w:tcPr>
          <w:p w14:paraId="525C3AE7"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p>
        </w:tc>
      </w:tr>
      <w:tr w:rsidR="008A2878" w:rsidRPr="0081540A" w14:paraId="4FC9CF7E" w14:textId="77777777" w:rsidTr="006769B5">
        <w:trPr>
          <w:trHeight w:val="615"/>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5E757"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bookmarkStart w:id="97" w:name="_Hlk56430537"/>
            <w:r w:rsidRPr="0081540A">
              <w:rPr>
                <w:rFonts w:ascii="Arial" w:eastAsia="Times New Roman" w:hAnsi="Arial" w:cs="Arial"/>
                <w:b/>
                <w:bCs/>
                <w:color w:val="000000"/>
                <w:sz w:val="16"/>
                <w:szCs w:val="16"/>
                <w:lang w:val="es-SV" w:eastAsia="es-SV"/>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8BAA9"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OBJETIVO OPERATIVO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5DDF3B"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INDICADOR</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499B3F"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 xml:space="preserve">TIPO DE MEDICIÓN  </w:t>
            </w:r>
          </w:p>
        </w:tc>
        <w:tc>
          <w:tcPr>
            <w:tcW w:w="5662" w:type="dxa"/>
            <w:gridSpan w:val="12"/>
            <w:tcBorders>
              <w:top w:val="single" w:sz="4" w:space="0" w:color="auto"/>
              <w:left w:val="nil"/>
              <w:bottom w:val="single" w:sz="4" w:space="0" w:color="auto"/>
              <w:right w:val="single" w:sz="4" w:space="0" w:color="auto"/>
            </w:tcBorders>
            <w:shd w:val="clear" w:color="auto" w:fill="auto"/>
            <w:vAlign w:val="center"/>
            <w:hideMark/>
          </w:tcPr>
          <w:p w14:paraId="1DD59E4C"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PROGRAMACIÓN MENSUAL</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269E5B"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 xml:space="preserve">TOTAL </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95CD3F"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 xml:space="preserve">PLAN DE ACCIÓN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EFA89B"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 xml:space="preserve">FUENTE DE VERIFICACIÓN </w:t>
            </w:r>
          </w:p>
        </w:tc>
        <w:tc>
          <w:tcPr>
            <w:tcW w:w="184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23F710"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DIMENSIÓN DEL OBJETIVO</w:t>
            </w:r>
          </w:p>
        </w:tc>
      </w:tr>
      <w:tr w:rsidR="008A2878" w:rsidRPr="0081540A" w14:paraId="4BB60F0A" w14:textId="77777777" w:rsidTr="006769B5">
        <w:trPr>
          <w:trHeight w:val="510"/>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0C2A0055"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5B7227"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3721A0"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6311E0B2"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471" w:type="dxa"/>
            <w:tcBorders>
              <w:top w:val="nil"/>
              <w:left w:val="nil"/>
              <w:bottom w:val="single" w:sz="4" w:space="0" w:color="auto"/>
              <w:right w:val="single" w:sz="4" w:space="0" w:color="auto"/>
            </w:tcBorders>
            <w:shd w:val="clear" w:color="auto" w:fill="auto"/>
            <w:vAlign w:val="center"/>
            <w:hideMark/>
          </w:tcPr>
          <w:p w14:paraId="3FE60A3F"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E</w:t>
            </w:r>
          </w:p>
        </w:tc>
        <w:tc>
          <w:tcPr>
            <w:tcW w:w="471" w:type="dxa"/>
            <w:tcBorders>
              <w:top w:val="nil"/>
              <w:left w:val="nil"/>
              <w:bottom w:val="single" w:sz="4" w:space="0" w:color="auto"/>
              <w:right w:val="single" w:sz="4" w:space="0" w:color="auto"/>
            </w:tcBorders>
            <w:shd w:val="clear" w:color="auto" w:fill="auto"/>
            <w:vAlign w:val="center"/>
            <w:hideMark/>
          </w:tcPr>
          <w:p w14:paraId="7723D6D8"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F</w:t>
            </w:r>
          </w:p>
        </w:tc>
        <w:tc>
          <w:tcPr>
            <w:tcW w:w="472" w:type="dxa"/>
            <w:tcBorders>
              <w:top w:val="nil"/>
              <w:left w:val="nil"/>
              <w:bottom w:val="single" w:sz="4" w:space="0" w:color="auto"/>
              <w:right w:val="single" w:sz="4" w:space="0" w:color="auto"/>
            </w:tcBorders>
            <w:shd w:val="clear" w:color="auto" w:fill="auto"/>
            <w:vAlign w:val="center"/>
            <w:hideMark/>
          </w:tcPr>
          <w:p w14:paraId="34F61302"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M</w:t>
            </w:r>
          </w:p>
        </w:tc>
        <w:tc>
          <w:tcPr>
            <w:tcW w:w="472" w:type="dxa"/>
            <w:tcBorders>
              <w:top w:val="nil"/>
              <w:left w:val="nil"/>
              <w:bottom w:val="single" w:sz="4" w:space="0" w:color="auto"/>
              <w:right w:val="single" w:sz="4" w:space="0" w:color="auto"/>
            </w:tcBorders>
            <w:shd w:val="clear" w:color="auto" w:fill="auto"/>
            <w:vAlign w:val="center"/>
            <w:hideMark/>
          </w:tcPr>
          <w:p w14:paraId="5F43F4FD"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A</w:t>
            </w:r>
          </w:p>
        </w:tc>
        <w:tc>
          <w:tcPr>
            <w:tcW w:w="472" w:type="dxa"/>
            <w:tcBorders>
              <w:top w:val="nil"/>
              <w:left w:val="nil"/>
              <w:bottom w:val="single" w:sz="4" w:space="0" w:color="auto"/>
              <w:right w:val="single" w:sz="4" w:space="0" w:color="auto"/>
            </w:tcBorders>
            <w:shd w:val="clear" w:color="auto" w:fill="auto"/>
            <w:vAlign w:val="center"/>
            <w:hideMark/>
          </w:tcPr>
          <w:p w14:paraId="4D1A6FC4"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M</w:t>
            </w:r>
          </w:p>
        </w:tc>
        <w:tc>
          <w:tcPr>
            <w:tcW w:w="472" w:type="dxa"/>
            <w:tcBorders>
              <w:top w:val="nil"/>
              <w:left w:val="nil"/>
              <w:bottom w:val="single" w:sz="4" w:space="0" w:color="auto"/>
              <w:right w:val="single" w:sz="4" w:space="0" w:color="auto"/>
            </w:tcBorders>
            <w:shd w:val="clear" w:color="auto" w:fill="auto"/>
            <w:vAlign w:val="center"/>
            <w:hideMark/>
          </w:tcPr>
          <w:p w14:paraId="0A3E9496"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J</w:t>
            </w:r>
          </w:p>
        </w:tc>
        <w:tc>
          <w:tcPr>
            <w:tcW w:w="472" w:type="dxa"/>
            <w:tcBorders>
              <w:top w:val="nil"/>
              <w:left w:val="nil"/>
              <w:bottom w:val="single" w:sz="4" w:space="0" w:color="auto"/>
              <w:right w:val="single" w:sz="4" w:space="0" w:color="auto"/>
            </w:tcBorders>
            <w:shd w:val="clear" w:color="auto" w:fill="auto"/>
            <w:vAlign w:val="center"/>
            <w:hideMark/>
          </w:tcPr>
          <w:p w14:paraId="1DD704ED"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J</w:t>
            </w:r>
          </w:p>
        </w:tc>
        <w:tc>
          <w:tcPr>
            <w:tcW w:w="472" w:type="dxa"/>
            <w:tcBorders>
              <w:top w:val="nil"/>
              <w:left w:val="nil"/>
              <w:bottom w:val="single" w:sz="4" w:space="0" w:color="auto"/>
              <w:right w:val="single" w:sz="4" w:space="0" w:color="auto"/>
            </w:tcBorders>
            <w:shd w:val="clear" w:color="auto" w:fill="auto"/>
            <w:vAlign w:val="center"/>
            <w:hideMark/>
          </w:tcPr>
          <w:p w14:paraId="5CE4C80B"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A</w:t>
            </w:r>
          </w:p>
        </w:tc>
        <w:tc>
          <w:tcPr>
            <w:tcW w:w="472" w:type="dxa"/>
            <w:tcBorders>
              <w:top w:val="nil"/>
              <w:left w:val="nil"/>
              <w:bottom w:val="single" w:sz="4" w:space="0" w:color="auto"/>
              <w:right w:val="single" w:sz="4" w:space="0" w:color="auto"/>
            </w:tcBorders>
            <w:shd w:val="clear" w:color="auto" w:fill="auto"/>
            <w:vAlign w:val="center"/>
            <w:hideMark/>
          </w:tcPr>
          <w:p w14:paraId="4FDB46EE"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S</w:t>
            </w:r>
          </w:p>
        </w:tc>
        <w:tc>
          <w:tcPr>
            <w:tcW w:w="472" w:type="dxa"/>
            <w:tcBorders>
              <w:top w:val="nil"/>
              <w:left w:val="nil"/>
              <w:bottom w:val="single" w:sz="4" w:space="0" w:color="auto"/>
              <w:right w:val="single" w:sz="4" w:space="0" w:color="auto"/>
            </w:tcBorders>
            <w:shd w:val="clear" w:color="auto" w:fill="auto"/>
            <w:vAlign w:val="center"/>
            <w:hideMark/>
          </w:tcPr>
          <w:p w14:paraId="2A3CF8BF"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O</w:t>
            </w:r>
          </w:p>
        </w:tc>
        <w:tc>
          <w:tcPr>
            <w:tcW w:w="472" w:type="dxa"/>
            <w:tcBorders>
              <w:top w:val="nil"/>
              <w:left w:val="nil"/>
              <w:bottom w:val="single" w:sz="4" w:space="0" w:color="auto"/>
              <w:right w:val="single" w:sz="4" w:space="0" w:color="auto"/>
            </w:tcBorders>
            <w:shd w:val="clear" w:color="auto" w:fill="auto"/>
            <w:vAlign w:val="center"/>
            <w:hideMark/>
          </w:tcPr>
          <w:p w14:paraId="001F7A87"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N</w:t>
            </w:r>
          </w:p>
        </w:tc>
        <w:tc>
          <w:tcPr>
            <w:tcW w:w="472" w:type="dxa"/>
            <w:tcBorders>
              <w:top w:val="nil"/>
              <w:left w:val="nil"/>
              <w:bottom w:val="single" w:sz="4" w:space="0" w:color="auto"/>
              <w:right w:val="single" w:sz="4" w:space="0" w:color="auto"/>
            </w:tcBorders>
            <w:shd w:val="clear" w:color="auto" w:fill="auto"/>
            <w:vAlign w:val="center"/>
            <w:hideMark/>
          </w:tcPr>
          <w:p w14:paraId="52AC36ED"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D</w:t>
            </w:r>
          </w:p>
        </w:tc>
        <w:tc>
          <w:tcPr>
            <w:tcW w:w="777" w:type="dxa"/>
            <w:vMerge/>
            <w:tcBorders>
              <w:top w:val="single" w:sz="4" w:space="0" w:color="auto"/>
              <w:left w:val="single" w:sz="4" w:space="0" w:color="auto"/>
              <w:bottom w:val="single" w:sz="4" w:space="0" w:color="000000"/>
              <w:right w:val="single" w:sz="4" w:space="0" w:color="auto"/>
            </w:tcBorders>
            <w:vAlign w:val="center"/>
            <w:hideMark/>
          </w:tcPr>
          <w:p w14:paraId="33C4108B"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03BB82AF"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B91336A"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843" w:type="dxa"/>
            <w:gridSpan w:val="2"/>
            <w:vMerge/>
            <w:tcBorders>
              <w:top w:val="single" w:sz="4" w:space="0" w:color="auto"/>
              <w:left w:val="single" w:sz="4" w:space="0" w:color="auto"/>
              <w:bottom w:val="single" w:sz="4" w:space="0" w:color="000000"/>
              <w:right w:val="single" w:sz="4" w:space="0" w:color="000000"/>
            </w:tcBorders>
            <w:vAlign w:val="center"/>
            <w:hideMark/>
          </w:tcPr>
          <w:p w14:paraId="1C6E3A0F"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r>
      <w:tr w:rsidR="008A2878" w:rsidRPr="0081540A" w14:paraId="4E1994D0" w14:textId="77777777" w:rsidTr="006769B5">
        <w:trPr>
          <w:trHeight w:val="825"/>
          <w:jc w:val="center"/>
        </w:trPr>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14:paraId="226BD850"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E563B33"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Recaudación de Ingresos anual               de $600,000.00 dólares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D29C79A" w14:textId="652ECAD8" w:rsidR="008A2878" w:rsidRPr="0081540A" w:rsidRDefault="007B45C8" w:rsidP="007B45C8">
            <w:pPr>
              <w:spacing w:after="0" w:line="240" w:lineRule="auto"/>
              <w:jc w:val="center"/>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US$ 600,000 recaudados.</w:t>
            </w:r>
          </w:p>
        </w:tc>
        <w:tc>
          <w:tcPr>
            <w:tcW w:w="1003" w:type="dxa"/>
            <w:vMerge w:val="restart"/>
            <w:tcBorders>
              <w:top w:val="nil"/>
              <w:left w:val="single" w:sz="4" w:space="0" w:color="auto"/>
              <w:bottom w:val="single" w:sz="4" w:space="0" w:color="auto"/>
              <w:right w:val="single" w:sz="4" w:space="0" w:color="auto"/>
            </w:tcBorders>
            <w:shd w:val="clear" w:color="auto" w:fill="auto"/>
            <w:vAlign w:val="center"/>
            <w:hideMark/>
          </w:tcPr>
          <w:p w14:paraId="76DB41FF"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en Moneda local ($$)</w:t>
            </w:r>
          </w:p>
        </w:tc>
        <w:tc>
          <w:tcPr>
            <w:tcW w:w="4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47FD8EF"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B2280F"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8B79C1F"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6ED0E7A"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F514785"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C31940E"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509B5A7"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08A95F9"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FA81DD0"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F8CA2C8"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14DBF60"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EB3B537"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$50,000.00</w:t>
            </w:r>
          </w:p>
        </w:tc>
        <w:tc>
          <w:tcPr>
            <w:tcW w:w="77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F3BFC09"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$600,000.00</w:t>
            </w:r>
          </w:p>
        </w:tc>
        <w:tc>
          <w:tcPr>
            <w:tcW w:w="1205" w:type="dxa"/>
            <w:tcBorders>
              <w:top w:val="nil"/>
              <w:left w:val="nil"/>
              <w:bottom w:val="single" w:sz="4" w:space="0" w:color="auto"/>
              <w:right w:val="nil"/>
            </w:tcBorders>
            <w:shd w:val="clear" w:color="auto" w:fill="auto"/>
            <w:vAlign w:val="center"/>
            <w:hideMark/>
          </w:tcPr>
          <w:p w14:paraId="4B40C541"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1. Selección y asignación de rutas</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EDC1C3E"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1. Liquidación diaria</w:t>
            </w:r>
          </w:p>
        </w:tc>
        <w:tc>
          <w:tcPr>
            <w:tcW w:w="992" w:type="dxa"/>
            <w:tcBorders>
              <w:top w:val="nil"/>
              <w:left w:val="nil"/>
              <w:bottom w:val="single" w:sz="4" w:space="0" w:color="auto"/>
              <w:right w:val="single" w:sz="4" w:space="0" w:color="auto"/>
            </w:tcBorders>
            <w:shd w:val="clear" w:color="auto" w:fill="auto"/>
            <w:vAlign w:val="center"/>
            <w:hideMark/>
          </w:tcPr>
          <w:p w14:paraId="2D3430E5" w14:textId="77777777" w:rsidR="008A2878" w:rsidRPr="003E317C" w:rsidRDefault="008A2878" w:rsidP="006769B5">
            <w:pPr>
              <w:spacing w:after="0" w:line="240" w:lineRule="auto"/>
              <w:jc w:val="center"/>
              <w:rPr>
                <w:rFonts w:ascii="Arial" w:eastAsia="Times New Roman" w:hAnsi="Arial" w:cs="Arial"/>
                <w:b/>
                <w:bCs/>
                <w:color w:val="000000"/>
                <w:sz w:val="14"/>
                <w:szCs w:val="14"/>
                <w:lang w:val="es-SV" w:eastAsia="es-SV"/>
              </w:rPr>
            </w:pPr>
            <w:r w:rsidRPr="003E317C">
              <w:rPr>
                <w:rFonts w:ascii="Arial" w:eastAsia="Times New Roman" w:hAnsi="Arial" w:cs="Arial"/>
                <w:b/>
                <w:bCs/>
                <w:color w:val="000000"/>
                <w:sz w:val="14"/>
                <w:szCs w:val="14"/>
                <w:lang w:val="es-SV" w:eastAsia="es-SV"/>
              </w:rPr>
              <w:t xml:space="preserve">Usuarios /beneficiarios </w:t>
            </w:r>
          </w:p>
        </w:tc>
        <w:tc>
          <w:tcPr>
            <w:tcW w:w="851" w:type="dxa"/>
            <w:tcBorders>
              <w:top w:val="nil"/>
              <w:left w:val="nil"/>
              <w:bottom w:val="single" w:sz="4" w:space="0" w:color="auto"/>
              <w:right w:val="single" w:sz="4" w:space="0" w:color="auto"/>
            </w:tcBorders>
            <w:shd w:val="clear" w:color="auto" w:fill="auto"/>
            <w:vAlign w:val="center"/>
            <w:hideMark/>
          </w:tcPr>
          <w:p w14:paraId="464487C6" w14:textId="77777777" w:rsidR="008A2878" w:rsidRPr="003E317C" w:rsidRDefault="008A2878" w:rsidP="006769B5">
            <w:pPr>
              <w:spacing w:after="0" w:line="240" w:lineRule="auto"/>
              <w:jc w:val="center"/>
              <w:rPr>
                <w:rFonts w:ascii="Arial" w:eastAsia="Times New Roman" w:hAnsi="Arial" w:cs="Arial"/>
                <w:color w:val="202122"/>
                <w:sz w:val="14"/>
                <w:szCs w:val="14"/>
                <w:lang w:val="es-SV" w:eastAsia="es-SV"/>
              </w:rPr>
            </w:pPr>
            <w:r w:rsidRPr="003E317C">
              <w:rPr>
                <w:rFonts w:ascii="Arial" w:eastAsia="Times New Roman" w:hAnsi="Arial" w:cs="Arial"/>
                <w:color w:val="202122"/>
                <w:sz w:val="14"/>
                <w:szCs w:val="14"/>
                <w:lang w:val="es-SV" w:eastAsia="es-SV"/>
              </w:rPr>
              <w:t>247, 119            habitantes</w:t>
            </w:r>
          </w:p>
        </w:tc>
      </w:tr>
      <w:tr w:rsidR="008A2878" w:rsidRPr="0081540A" w14:paraId="76C5F575" w14:textId="77777777" w:rsidTr="006769B5">
        <w:trPr>
          <w:trHeight w:val="870"/>
          <w:jc w:val="center"/>
        </w:trPr>
        <w:tc>
          <w:tcPr>
            <w:tcW w:w="425" w:type="dxa"/>
            <w:vMerge/>
            <w:tcBorders>
              <w:top w:val="nil"/>
              <w:left w:val="single" w:sz="4" w:space="0" w:color="auto"/>
              <w:bottom w:val="single" w:sz="4" w:space="0" w:color="auto"/>
              <w:right w:val="single" w:sz="4" w:space="0" w:color="auto"/>
            </w:tcBorders>
            <w:vAlign w:val="center"/>
            <w:hideMark/>
          </w:tcPr>
          <w:p w14:paraId="466EE041"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269DFEA6"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163EE266"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003" w:type="dxa"/>
            <w:vMerge/>
            <w:tcBorders>
              <w:top w:val="nil"/>
              <w:left w:val="single" w:sz="4" w:space="0" w:color="auto"/>
              <w:bottom w:val="single" w:sz="4" w:space="0" w:color="auto"/>
              <w:right w:val="single" w:sz="4" w:space="0" w:color="auto"/>
            </w:tcBorders>
            <w:vAlign w:val="center"/>
            <w:hideMark/>
          </w:tcPr>
          <w:p w14:paraId="05803076"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21CFC455"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3AABC3D3"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A845269"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715A8166"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38231E8A"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365770F8"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5395B5F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31724601"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07F4719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7B5ECBE"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294814C9"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D521BBD"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777" w:type="dxa"/>
            <w:vMerge/>
            <w:tcBorders>
              <w:top w:val="nil"/>
              <w:left w:val="single" w:sz="4" w:space="0" w:color="auto"/>
              <w:bottom w:val="single" w:sz="4" w:space="0" w:color="auto"/>
              <w:right w:val="single" w:sz="4" w:space="0" w:color="auto"/>
            </w:tcBorders>
            <w:vAlign w:val="center"/>
            <w:hideMark/>
          </w:tcPr>
          <w:p w14:paraId="61FF0EC1"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205" w:type="dxa"/>
            <w:tcBorders>
              <w:top w:val="nil"/>
              <w:left w:val="nil"/>
              <w:bottom w:val="single" w:sz="4" w:space="0" w:color="auto"/>
              <w:right w:val="nil"/>
            </w:tcBorders>
            <w:shd w:val="clear" w:color="auto" w:fill="auto"/>
            <w:vAlign w:val="center"/>
            <w:hideMark/>
          </w:tcPr>
          <w:p w14:paraId="10E5EDF0"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2. Identificación y recuperación de Mora</w:t>
            </w:r>
          </w:p>
        </w:tc>
        <w:tc>
          <w:tcPr>
            <w:tcW w:w="1418" w:type="dxa"/>
            <w:tcBorders>
              <w:top w:val="nil"/>
              <w:left w:val="single" w:sz="4" w:space="0" w:color="auto"/>
              <w:bottom w:val="nil"/>
              <w:right w:val="single" w:sz="4" w:space="0" w:color="auto"/>
            </w:tcBorders>
            <w:shd w:val="clear" w:color="auto" w:fill="auto"/>
            <w:vAlign w:val="center"/>
            <w:hideMark/>
          </w:tcPr>
          <w:p w14:paraId="5FE5D246"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2. Remesa e informe diario</w:t>
            </w:r>
          </w:p>
        </w:tc>
        <w:tc>
          <w:tcPr>
            <w:tcW w:w="992" w:type="dxa"/>
            <w:tcBorders>
              <w:top w:val="nil"/>
              <w:left w:val="nil"/>
              <w:bottom w:val="single" w:sz="4" w:space="0" w:color="auto"/>
              <w:right w:val="single" w:sz="4" w:space="0" w:color="auto"/>
            </w:tcBorders>
            <w:shd w:val="clear" w:color="auto" w:fill="auto"/>
            <w:vAlign w:val="center"/>
            <w:hideMark/>
          </w:tcPr>
          <w:p w14:paraId="0EC0A937" w14:textId="77777777" w:rsidR="008A2878" w:rsidRPr="003E317C" w:rsidRDefault="008A2878" w:rsidP="006769B5">
            <w:pPr>
              <w:spacing w:after="0" w:line="240" w:lineRule="auto"/>
              <w:jc w:val="center"/>
              <w:rPr>
                <w:rFonts w:ascii="Arial" w:eastAsia="Times New Roman" w:hAnsi="Arial" w:cs="Arial"/>
                <w:b/>
                <w:bCs/>
                <w:color w:val="000000"/>
                <w:sz w:val="14"/>
                <w:szCs w:val="14"/>
                <w:lang w:val="es-SV" w:eastAsia="es-SV"/>
              </w:rPr>
            </w:pPr>
            <w:r w:rsidRPr="003E317C">
              <w:rPr>
                <w:rFonts w:ascii="Arial" w:eastAsia="Times New Roman" w:hAnsi="Arial" w:cs="Arial"/>
                <w:b/>
                <w:bCs/>
                <w:color w:val="000000"/>
                <w:sz w:val="14"/>
                <w:szCs w:val="14"/>
                <w:lang w:val="es-SV" w:eastAsia="es-SV"/>
              </w:rPr>
              <w:t xml:space="preserve">Proceso </w:t>
            </w:r>
          </w:p>
        </w:tc>
        <w:tc>
          <w:tcPr>
            <w:tcW w:w="851" w:type="dxa"/>
            <w:tcBorders>
              <w:top w:val="nil"/>
              <w:left w:val="nil"/>
              <w:bottom w:val="single" w:sz="4" w:space="0" w:color="auto"/>
              <w:right w:val="single" w:sz="4" w:space="0" w:color="auto"/>
            </w:tcBorders>
            <w:shd w:val="clear" w:color="auto" w:fill="auto"/>
            <w:vAlign w:val="center"/>
            <w:hideMark/>
          </w:tcPr>
          <w:p w14:paraId="10285808" w14:textId="77777777" w:rsidR="008A2878" w:rsidRPr="003E317C" w:rsidRDefault="008A2878" w:rsidP="006769B5">
            <w:pPr>
              <w:spacing w:after="0" w:line="240" w:lineRule="auto"/>
              <w:jc w:val="center"/>
              <w:rPr>
                <w:rFonts w:ascii="Arial" w:eastAsia="Times New Roman" w:hAnsi="Arial" w:cs="Arial"/>
                <w:color w:val="000000"/>
                <w:sz w:val="14"/>
                <w:szCs w:val="14"/>
                <w:lang w:val="es-SV" w:eastAsia="es-SV"/>
              </w:rPr>
            </w:pPr>
            <w:r w:rsidRPr="003E317C">
              <w:rPr>
                <w:rFonts w:ascii="Arial" w:eastAsia="Times New Roman" w:hAnsi="Arial" w:cs="Arial"/>
                <w:color w:val="000000"/>
                <w:sz w:val="14"/>
                <w:szCs w:val="14"/>
                <w:lang w:val="es-SV" w:eastAsia="es-SV"/>
              </w:rPr>
              <w:t>Gestión de Cobros</w:t>
            </w:r>
          </w:p>
        </w:tc>
      </w:tr>
      <w:tr w:rsidR="008A2878" w:rsidRPr="0081540A" w14:paraId="60620B51" w14:textId="77777777" w:rsidTr="006769B5">
        <w:trPr>
          <w:trHeight w:val="615"/>
          <w:jc w:val="center"/>
        </w:trPr>
        <w:tc>
          <w:tcPr>
            <w:tcW w:w="425" w:type="dxa"/>
            <w:vMerge/>
            <w:tcBorders>
              <w:top w:val="nil"/>
              <w:left w:val="single" w:sz="4" w:space="0" w:color="auto"/>
              <w:bottom w:val="single" w:sz="4" w:space="0" w:color="auto"/>
              <w:right w:val="single" w:sz="4" w:space="0" w:color="auto"/>
            </w:tcBorders>
            <w:vAlign w:val="center"/>
            <w:hideMark/>
          </w:tcPr>
          <w:p w14:paraId="23667F71"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2E33E84B"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186361B6"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003" w:type="dxa"/>
            <w:vMerge/>
            <w:tcBorders>
              <w:top w:val="nil"/>
              <w:left w:val="single" w:sz="4" w:space="0" w:color="auto"/>
              <w:bottom w:val="single" w:sz="4" w:space="0" w:color="auto"/>
              <w:right w:val="single" w:sz="4" w:space="0" w:color="auto"/>
            </w:tcBorders>
            <w:vAlign w:val="center"/>
            <w:hideMark/>
          </w:tcPr>
          <w:p w14:paraId="37A83C23"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4C17ED52"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4CF83E2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A743B92"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081E4A1A"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0D0D76CE"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58936885"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2A1D8C3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A97C70F"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3BBC5813"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38BB1A3"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12A80CC"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369BEFFF"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777" w:type="dxa"/>
            <w:vMerge/>
            <w:tcBorders>
              <w:top w:val="nil"/>
              <w:left w:val="single" w:sz="4" w:space="0" w:color="auto"/>
              <w:bottom w:val="single" w:sz="4" w:space="0" w:color="auto"/>
              <w:right w:val="single" w:sz="4" w:space="0" w:color="auto"/>
            </w:tcBorders>
            <w:vAlign w:val="center"/>
            <w:hideMark/>
          </w:tcPr>
          <w:p w14:paraId="1752D3F8"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205" w:type="dxa"/>
            <w:tcBorders>
              <w:top w:val="nil"/>
              <w:left w:val="nil"/>
              <w:bottom w:val="single" w:sz="4" w:space="0" w:color="auto"/>
              <w:right w:val="nil"/>
            </w:tcBorders>
            <w:shd w:val="clear" w:color="auto" w:fill="auto"/>
            <w:vAlign w:val="center"/>
            <w:hideMark/>
          </w:tcPr>
          <w:p w14:paraId="5F9A8BC3"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3. Ejecución de cobro</w:t>
            </w:r>
          </w:p>
        </w:tc>
        <w:tc>
          <w:tcPr>
            <w:tcW w:w="1418" w:type="dxa"/>
            <w:tcBorders>
              <w:top w:val="nil"/>
              <w:left w:val="single" w:sz="4" w:space="0" w:color="auto"/>
              <w:bottom w:val="nil"/>
              <w:right w:val="single" w:sz="4" w:space="0" w:color="auto"/>
            </w:tcBorders>
            <w:shd w:val="clear" w:color="auto" w:fill="auto"/>
            <w:vAlign w:val="center"/>
            <w:hideMark/>
          </w:tcPr>
          <w:p w14:paraId="46F09A4C"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3. Estadísticas diarias</w:t>
            </w:r>
          </w:p>
        </w:tc>
        <w:tc>
          <w:tcPr>
            <w:tcW w:w="992" w:type="dxa"/>
            <w:tcBorders>
              <w:top w:val="nil"/>
              <w:left w:val="nil"/>
              <w:bottom w:val="single" w:sz="4" w:space="0" w:color="auto"/>
              <w:right w:val="single" w:sz="4" w:space="0" w:color="auto"/>
            </w:tcBorders>
            <w:shd w:val="clear" w:color="auto" w:fill="auto"/>
            <w:vAlign w:val="center"/>
            <w:hideMark/>
          </w:tcPr>
          <w:p w14:paraId="175C2303" w14:textId="77777777" w:rsidR="008A2878" w:rsidRPr="003E317C" w:rsidRDefault="008A2878" w:rsidP="006769B5">
            <w:pPr>
              <w:spacing w:after="0" w:line="240" w:lineRule="auto"/>
              <w:jc w:val="center"/>
              <w:rPr>
                <w:rFonts w:ascii="Arial" w:eastAsia="Times New Roman" w:hAnsi="Arial" w:cs="Arial"/>
                <w:b/>
                <w:bCs/>
                <w:color w:val="000000"/>
                <w:sz w:val="14"/>
                <w:szCs w:val="14"/>
                <w:lang w:val="es-SV" w:eastAsia="es-SV"/>
              </w:rPr>
            </w:pPr>
            <w:r w:rsidRPr="003E317C">
              <w:rPr>
                <w:rFonts w:ascii="Arial" w:eastAsia="Times New Roman" w:hAnsi="Arial" w:cs="Arial"/>
                <w:b/>
                <w:bCs/>
                <w:color w:val="000000"/>
                <w:sz w:val="14"/>
                <w:szCs w:val="14"/>
                <w:lang w:val="es-SV" w:eastAsia="es-SV"/>
              </w:rPr>
              <w:t>Recurso Humano</w:t>
            </w:r>
          </w:p>
        </w:tc>
        <w:tc>
          <w:tcPr>
            <w:tcW w:w="851" w:type="dxa"/>
            <w:tcBorders>
              <w:top w:val="nil"/>
              <w:left w:val="nil"/>
              <w:bottom w:val="single" w:sz="4" w:space="0" w:color="auto"/>
              <w:right w:val="single" w:sz="4" w:space="0" w:color="auto"/>
            </w:tcBorders>
            <w:shd w:val="clear" w:color="auto" w:fill="auto"/>
            <w:vAlign w:val="center"/>
            <w:hideMark/>
          </w:tcPr>
          <w:p w14:paraId="44B7F5EB" w14:textId="77777777" w:rsidR="008A2878" w:rsidRPr="003E317C" w:rsidRDefault="008A2878" w:rsidP="006769B5">
            <w:pPr>
              <w:spacing w:after="0" w:line="240" w:lineRule="auto"/>
              <w:jc w:val="center"/>
              <w:rPr>
                <w:rFonts w:ascii="Arial" w:eastAsia="Times New Roman" w:hAnsi="Arial" w:cs="Arial"/>
                <w:color w:val="000000"/>
                <w:sz w:val="14"/>
                <w:szCs w:val="14"/>
                <w:lang w:val="es-SV" w:eastAsia="es-SV"/>
              </w:rPr>
            </w:pPr>
            <w:r w:rsidRPr="003E317C">
              <w:rPr>
                <w:rFonts w:ascii="Arial" w:eastAsia="Times New Roman" w:hAnsi="Arial" w:cs="Arial"/>
                <w:color w:val="000000"/>
                <w:sz w:val="14"/>
                <w:szCs w:val="14"/>
                <w:lang w:val="es-SV" w:eastAsia="es-SV"/>
              </w:rPr>
              <w:t>17 personas</w:t>
            </w:r>
          </w:p>
        </w:tc>
      </w:tr>
      <w:tr w:rsidR="008A2878" w:rsidRPr="0081540A" w14:paraId="31B96058" w14:textId="77777777" w:rsidTr="006769B5">
        <w:trPr>
          <w:trHeight w:val="900"/>
          <w:jc w:val="center"/>
        </w:trPr>
        <w:tc>
          <w:tcPr>
            <w:tcW w:w="425" w:type="dxa"/>
            <w:vMerge/>
            <w:tcBorders>
              <w:top w:val="nil"/>
              <w:left w:val="single" w:sz="4" w:space="0" w:color="auto"/>
              <w:bottom w:val="single" w:sz="4" w:space="0" w:color="auto"/>
              <w:right w:val="single" w:sz="4" w:space="0" w:color="auto"/>
            </w:tcBorders>
            <w:vAlign w:val="center"/>
            <w:hideMark/>
          </w:tcPr>
          <w:p w14:paraId="2C58FF3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6D42A95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3166F40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003" w:type="dxa"/>
            <w:vMerge/>
            <w:tcBorders>
              <w:top w:val="nil"/>
              <w:left w:val="single" w:sz="4" w:space="0" w:color="auto"/>
              <w:bottom w:val="single" w:sz="4" w:space="0" w:color="auto"/>
              <w:right w:val="single" w:sz="4" w:space="0" w:color="auto"/>
            </w:tcBorders>
            <w:vAlign w:val="center"/>
            <w:hideMark/>
          </w:tcPr>
          <w:p w14:paraId="55AB80D6"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2F7A6D9B"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06CBA15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CF830E9"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87932FC"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0CA5CD4F"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FC2086B"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1C9DDF7"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1855388E"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186761AD"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511AE54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0FDA3D1E"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267727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777" w:type="dxa"/>
            <w:vMerge/>
            <w:tcBorders>
              <w:top w:val="nil"/>
              <w:left w:val="single" w:sz="4" w:space="0" w:color="auto"/>
              <w:bottom w:val="single" w:sz="4" w:space="0" w:color="auto"/>
              <w:right w:val="single" w:sz="4" w:space="0" w:color="auto"/>
            </w:tcBorders>
            <w:vAlign w:val="center"/>
            <w:hideMark/>
          </w:tcPr>
          <w:p w14:paraId="159E9BB8"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205" w:type="dxa"/>
            <w:tcBorders>
              <w:top w:val="nil"/>
              <w:left w:val="nil"/>
              <w:bottom w:val="single" w:sz="4" w:space="0" w:color="auto"/>
              <w:right w:val="nil"/>
            </w:tcBorders>
            <w:shd w:val="clear" w:color="auto" w:fill="auto"/>
            <w:vAlign w:val="center"/>
            <w:hideMark/>
          </w:tcPr>
          <w:p w14:paraId="00C89194"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 Supervisión y Auditorias de rutas de Cobros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8582EE"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 Informe Diario de Sistema</w:t>
            </w:r>
          </w:p>
        </w:tc>
        <w:tc>
          <w:tcPr>
            <w:tcW w:w="992" w:type="dxa"/>
            <w:tcBorders>
              <w:top w:val="nil"/>
              <w:left w:val="nil"/>
              <w:bottom w:val="single" w:sz="4" w:space="0" w:color="auto"/>
              <w:right w:val="single" w:sz="4" w:space="0" w:color="auto"/>
            </w:tcBorders>
            <w:shd w:val="clear" w:color="auto" w:fill="auto"/>
            <w:vAlign w:val="center"/>
            <w:hideMark/>
          </w:tcPr>
          <w:p w14:paraId="01FCA5BB" w14:textId="77777777" w:rsidR="008A2878" w:rsidRPr="003E317C" w:rsidRDefault="008A2878" w:rsidP="006769B5">
            <w:pPr>
              <w:spacing w:after="0" w:line="240" w:lineRule="auto"/>
              <w:jc w:val="center"/>
              <w:rPr>
                <w:rFonts w:ascii="Arial" w:eastAsia="Times New Roman" w:hAnsi="Arial" w:cs="Arial"/>
                <w:b/>
                <w:bCs/>
                <w:color w:val="000000"/>
                <w:sz w:val="14"/>
                <w:szCs w:val="14"/>
                <w:lang w:val="es-SV" w:eastAsia="es-SV"/>
              </w:rPr>
            </w:pPr>
            <w:r w:rsidRPr="003E317C">
              <w:rPr>
                <w:rFonts w:ascii="Arial" w:eastAsia="Times New Roman" w:hAnsi="Arial" w:cs="Arial"/>
                <w:b/>
                <w:bCs/>
                <w:color w:val="000000"/>
                <w:sz w:val="14"/>
                <w:szCs w:val="14"/>
                <w:lang w:val="es-SV" w:eastAsia="es-SV"/>
              </w:rPr>
              <w:t xml:space="preserve">Presupuesto </w:t>
            </w:r>
          </w:p>
        </w:tc>
        <w:tc>
          <w:tcPr>
            <w:tcW w:w="851" w:type="dxa"/>
            <w:tcBorders>
              <w:top w:val="nil"/>
              <w:left w:val="nil"/>
              <w:bottom w:val="single" w:sz="4" w:space="0" w:color="auto"/>
              <w:right w:val="single" w:sz="4" w:space="0" w:color="auto"/>
            </w:tcBorders>
            <w:shd w:val="clear" w:color="auto" w:fill="auto"/>
            <w:vAlign w:val="center"/>
            <w:hideMark/>
          </w:tcPr>
          <w:p w14:paraId="546E9790" w14:textId="77777777" w:rsidR="008A2878" w:rsidRPr="003E317C" w:rsidRDefault="008A2878" w:rsidP="006769B5">
            <w:pPr>
              <w:spacing w:after="0" w:line="240" w:lineRule="auto"/>
              <w:jc w:val="center"/>
              <w:rPr>
                <w:rFonts w:ascii="Arial" w:eastAsia="Times New Roman" w:hAnsi="Arial" w:cs="Arial"/>
                <w:color w:val="000000"/>
                <w:sz w:val="14"/>
                <w:szCs w:val="14"/>
                <w:lang w:val="es-SV" w:eastAsia="es-SV"/>
              </w:rPr>
            </w:pPr>
            <w:r w:rsidRPr="003E317C">
              <w:rPr>
                <w:rFonts w:ascii="Arial" w:eastAsia="Times New Roman" w:hAnsi="Arial" w:cs="Arial"/>
                <w:color w:val="000000"/>
                <w:sz w:val="14"/>
                <w:szCs w:val="14"/>
                <w:lang w:val="es-SV" w:eastAsia="es-SV"/>
              </w:rPr>
              <w:t>$7,350.00</w:t>
            </w:r>
          </w:p>
        </w:tc>
      </w:tr>
      <w:tr w:rsidR="008A2878" w:rsidRPr="0081540A" w14:paraId="5A20A2EC" w14:textId="77777777" w:rsidTr="006769B5">
        <w:trPr>
          <w:trHeight w:val="1635"/>
          <w:jc w:val="center"/>
        </w:trPr>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14:paraId="2FB1EDC8"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7FBD504"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Realizar 4,992 Inspecciones de alimentos en los diferentes mercados y rutas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327DF9B" w14:textId="3FE84FCA" w:rsidR="008A2878" w:rsidRPr="0081540A" w:rsidRDefault="007B45C8" w:rsidP="006769B5">
            <w:pPr>
              <w:spacing w:after="0" w:line="240" w:lineRule="auto"/>
              <w:jc w:val="center"/>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4,992 inspecciones realizadas.  </w:t>
            </w:r>
          </w:p>
        </w:tc>
        <w:tc>
          <w:tcPr>
            <w:tcW w:w="1003" w:type="dxa"/>
            <w:vMerge w:val="restart"/>
            <w:tcBorders>
              <w:top w:val="nil"/>
              <w:left w:val="single" w:sz="4" w:space="0" w:color="auto"/>
              <w:bottom w:val="single" w:sz="4" w:space="0" w:color="auto"/>
              <w:right w:val="single" w:sz="4" w:space="0" w:color="auto"/>
            </w:tcBorders>
            <w:shd w:val="clear" w:color="auto" w:fill="auto"/>
            <w:vAlign w:val="center"/>
            <w:hideMark/>
          </w:tcPr>
          <w:p w14:paraId="5BBA1F63"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Numero Entero</w:t>
            </w:r>
          </w:p>
        </w:tc>
        <w:tc>
          <w:tcPr>
            <w:tcW w:w="4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E531054"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3A6278E"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8483F8A"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6BA5983"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608E242"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DCFEDA"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229DB38"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ACBCE03"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AAF453"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46BE694"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A7967C0"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4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E8DFC20"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416.00</w:t>
            </w:r>
          </w:p>
        </w:tc>
        <w:tc>
          <w:tcPr>
            <w:tcW w:w="77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80E4D7E" w14:textId="77777777" w:rsidR="008A2878" w:rsidRPr="0081540A" w:rsidRDefault="008A2878" w:rsidP="006769B5">
            <w:pPr>
              <w:spacing w:after="0" w:line="240" w:lineRule="auto"/>
              <w:jc w:val="center"/>
              <w:rPr>
                <w:rFonts w:ascii="Arial" w:eastAsia="Times New Roman" w:hAnsi="Arial" w:cs="Arial"/>
                <w:b/>
                <w:bCs/>
                <w:color w:val="000000"/>
                <w:sz w:val="16"/>
                <w:szCs w:val="16"/>
                <w:lang w:val="es-SV" w:eastAsia="es-SV"/>
              </w:rPr>
            </w:pPr>
            <w:r w:rsidRPr="0081540A">
              <w:rPr>
                <w:rFonts w:ascii="Arial" w:eastAsia="Times New Roman" w:hAnsi="Arial" w:cs="Arial"/>
                <w:b/>
                <w:bCs/>
                <w:color w:val="000000"/>
                <w:sz w:val="16"/>
                <w:szCs w:val="16"/>
                <w:lang w:val="es-SV" w:eastAsia="es-SV"/>
              </w:rPr>
              <w:t>4992.00</w:t>
            </w:r>
          </w:p>
        </w:tc>
        <w:tc>
          <w:tcPr>
            <w:tcW w:w="1205" w:type="dxa"/>
            <w:tcBorders>
              <w:top w:val="nil"/>
              <w:left w:val="nil"/>
              <w:bottom w:val="single" w:sz="4" w:space="0" w:color="auto"/>
              <w:right w:val="nil"/>
            </w:tcBorders>
            <w:shd w:val="clear" w:color="auto" w:fill="auto"/>
            <w:vAlign w:val="center"/>
            <w:hideMark/>
          </w:tcPr>
          <w:p w14:paraId="27BF8389"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1. Identificación y Actualización de puestos relacionados con alimentos</w:t>
            </w:r>
          </w:p>
        </w:tc>
        <w:tc>
          <w:tcPr>
            <w:tcW w:w="1418" w:type="dxa"/>
            <w:tcBorders>
              <w:top w:val="nil"/>
              <w:left w:val="single" w:sz="4" w:space="0" w:color="auto"/>
              <w:bottom w:val="nil"/>
              <w:right w:val="single" w:sz="4" w:space="0" w:color="auto"/>
            </w:tcBorders>
            <w:shd w:val="clear" w:color="auto" w:fill="auto"/>
            <w:vAlign w:val="center"/>
            <w:hideMark/>
          </w:tcPr>
          <w:p w14:paraId="7925F16A"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1. Listas de Chequeo</w:t>
            </w:r>
          </w:p>
        </w:tc>
        <w:tc>
          <w:tcPr>
            <w:tcW w:w="992" w:type="dxa"/>
            <w:tcBorders>
              <w:top w:val="nil"/>
              <w:left w:val="nil"/>
              <w:bottom w:val="single" w:sz="4" w:space="0" w:color="auto"/>
              <w:right w:val="single" w:sz="4" w:space="0" w:color="auto"/>
            </w:tcBorders>
            <w:shd w:val="clear" w:color="auto" w:fill="auto"/>
            <w:vAlign w:val="center"/>
            <w:hideMark/>
          </w:tcPr>
          <w:p w14:paraId="3FAB56C2" w14:textId="77777777" w:rsidR="008A2878" w:rsidRPr="003E317C" w:rsidRDefault="008A2878" w:rsidP="006769B5">
            <w:pPr>
              <w:spacing w:after="0" w:line="240" w:lineRule="auto"/>
              <w:jc w:val="center"/>
              <w:rPr>
                <w:rFonts w:ascii="Arial" w:eastAsia="Times New Roman" w:hAnsi="Arial" w:cs="Arial"/>
                <w:b/>
                <w:bCs/>
                <w:color w:val="000000"/>
                <w:sz w:val="14"/>
                <w:szCs w:val="14"/>
                <w:lang w:val="es-SV" w:eastAsia="es-SV"/>
              </w:rPr>
            </w:pPr>
            <w:r w:rsidRPr="003E317C">
              <w:rPr>
                <w:rFonts w:ascii="Arial" w:eastAsia="Times New Roman" w:hAnsi="Arial" w:cs="Arial"/>
                <w:b/>
                <w:bCs/>
                <w:color w:val="000000"/>
                <w:sz w:val="14"/>
                <w:szCs w:val="14"/>
                <w:lang w:val="es-SV" w:eastAsia="es-SV"/>
              </w:rPr>
              <w:t xml:space="preserve">Usuarios /beneficiarios </w:t>
            </w:r>
          </w:p>
        </w:tc>
        <w:tc>
          <w:tcPr>
            <w:tcW w:w="851" w:type="dxa"/>
            <w:tcBorders>
              <w:top w:val="nil"/>
              <w:left w:val="nil"/>
              <w:bottom w:val="single" w:sz="4" w:space="0" w:color="auto"/>
              <w:right w:val="single" w:sz="4" w:space="0" w:color="auto"/>
            </w:tcBorders>
            <w:shd w:val="clear" w:color="auto" w:fill="auto"/>
            <w:vAlign w:val="center"/>
            <w:hideMark/>
          </w:tcPr>
          <w:p w14:paraId="2B2C3602" w14:textId="77777777" w:rsidR="008A2878" w:rsidRPr="003E317C" w:rsidRDefault="008A2878" w:rsidP="006769B5">
            <w:pPr>
              <w:spacing w:after="0" w:line="240" w:lineRule="auto"/>
              <w:jc w:val="center"/>
              <w:rPr>
                <w:rFonts w:ascii="Arial" w:eastAsia="Times New Roman" w:hAnsi="Arial" w:cs="Arial"/>
                <w:color w:val="202122"/>
                <w:sz w:val="14"/>
                <w:szCs w:val="14"/>
                <w:lang w:val="es-SV" w:eastAsia="es-SV"/>
              </w:rPr>
            </w:pPr>
            <w:r w:rsidRPr="003E317C">
              <w:rPr>
                <w:rFonts w:ascii="Arial" w:eastAsia="Times New Roman" w:hAnsi="Arial" w:cs="Arial"/>
                <w:color w:val="202122"/>
                <w:sz w:val="14"/>
                <w:szCs w:val="14"/>
                <w:lang w:val="es-SV" w:eastAsia="es-SV"/>
              </w:rPr>
              <w:t>247, 119            habitantes</w:t>
            </w:r>
          </w:p>
        </w:tc>
      </w:tr>
      <w:tr w:rsidR="008A2878" w:rsidRPr="0081540A" w14:paraId="7CC935DF" w14:textId="77777777" w:rsidTr="006769B5">
        <w:trPr>
          <w:trHeight w:val="1920"/>
          <w:jc w:val="center"/>
        </w:trPr>
        <w:tc>
          <w:tcPr>
            <w:tcW w:w="425" w:type="dxa"/>
            <w:vMerge/>
            <w:tcBorders>
              <w:top w:val="nil"/>
              <w:left w:val="single" w:sz="4" w:space="0" w:color="auto"/>
              <w:bottom w:val="single" w:sz="4" w:space="0" w:color="auto"/>
              <w:right w:val="single" w:sz="4" w:space="0" w:color="auto"/>
            </w:tcBorders>
            <w:vAlign w:val="center"/>
            <w:hideMark/>
          </w:tcPr>
          <w:p w14:paraId="31171A6B"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5E5D36D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390CAF6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003" w:type="dxa"/>
            <w:vMerge/>
            <w:tcBorders>
              <w:top w:val="nil"/>
              <w:left w:val="single" w:sz="4" w:space="0" w:color="auto"/>
              <w:bottom w:val="single" w:sz="4" w:space="0" w:color="auto"/>
              <w:right w:val="single" w:sz="4" w:space="0" w:color="auto"/>
            </w:tcBorders>
            <w:vAlign w:val="center"/>
            <w:hideMark/>
          </w:tcPr>
          <w:p w14:paraId="36B16366"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4E3F124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64AC050D"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364AC1D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CFAB063"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84DC60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0AB271A1"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7ABDEFB9"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3A27BEC"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B790657"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1CF5303E"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05487F16"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9402A2F"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777" w:type="dxa"/>
            <w:vMerge/>
            <w:tcBorders>
              <w:top w:val="nil"/>
              <w:left w:val="single" w:sz="4" w:space="0" w:color="auto"/>
              <w:bottom w:val="single" w:sz="4" w:space="0" w:color="auto"/>
              <w:right w:val="single" w:sz="4" w:space="0" w:color="auto"/>
            </w:tcBorders>
            <w:vAlign w:val="center"/>
            <w:hideMark/>
          </w:tcPr>
          <w:p w14:paraId="3D9F39F2"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205" w:type="dxa"/>
            <w:tcBorders>
              <w:top w:val="nil"/>
              <w:left w:val="nil"/>
              <w:bottom w:val="single" w:sz="4" w:space="0" w:color="auto"/>
              <w:right w:val="nil"/>
            </w:tcBorders>
            <w:shd w:val="clear" w:color="auto" w:fill="auto"/>
            <w:vAlign w:val="center"/>
            <w:hideMark/>
          </w:tcPr>
          <w:p w14:paraId="207ECFD5"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 xml:space="preserve">2. Identificar y generar el perfil sanitario de acuerdo a puntos críticos e inocuidad de alimentos </w:t>
            </w:r>
          </w:p>
        </w:tc>
        <w:tc>
          <w:tcPr>
            <w:tcW w:w="1418" w:type="dxa"/>
            <w:tcBorders>
              <w:top w:val="nil"/>
              <w:left w:val="single" w:sz="4" w:space="0" w:color="auto"/>
              <w:bottom w:val="nil"/>
              <w:right w:val="single" w:sz="4" w:space="0" w:color="auto"/>
            </w:tcBorders>
            <w:shd w:val="clear" w:color="auto" w:fill="auto"/>
            <w:vAlign w:val="center"/>
            <w:hideMark/>
          </w:tcPr>
          <w:p w14:paraId="3BF7ECD4"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2. Hojas de Registros</w:t>
            </w:r>
          </w:p>
        </w:tc>
        <w:tc>
          <w:tcPr>
            <w:tcW w:w="992" w:type="dxa"/>
            <w:tcBorders>
              <w:top w:val="nil"/>
              <w:left w:val="nil"/>
              <w:bottom w:val="single" w:sz="4" w:space="0" w:color="auto"/>
              <w:right w:val="single" w:sz="4" w:space="0" w:color="auto"/>
            </w:tcBorders>
            <w:shd w:val="clear" w:color="auto" w:fill="auto"/>
            <w:vAlign w:val="center"/>
            <w:hideMark/>
          </w:tcPr>
          <w:p w14:paraId="314561AD" w14:textId="77777777" w:rsidR="008A2878" w:rsidRPr="003E317C" w:rsidRDefault="008A2878" w:rsidP="006769B5">
            <w:pPr>
              <w:spacing w:after="0" w:line="240" w:lineRule="auto"/>
              <w:jc w:val="center"/>
              <w:rPr>
                <w:rFonts w:ascii="Arial" w:eastAsia="Times New Roman" w:hAnsi="Arial" w:cs="Arial"/>
                <w:b/>
                <w:bCs/>
                <w:color w:val="000000"/>
                <w:sz w:val="14"/>
                <w:szCs w:val="14"/>
                <w:lang w:val="es-SV" w:eastAsia="es-SV"/>
              </w:rPr>
            </w:pPr>
            <w:r w:rsidRPr="003E317C">
              <w:rPr>
                <w:rFonts w:ascii="Arial" w:eastAsia="Times New Roman" w:hAnsi="Arial" w:cs="Arial"/>
                <w:b/>
                <w:bCs/>
                <w:color w:val="000000"/>
                <w:sz w:val="14"/>
                <w:szCs w:val="14"/>
                <w:lang w:val="es-SV" w:eastAsia="es-SV"/>
              </w:rPr>
              <w:t xml:space="preserve">Proceso </w:t>
            </w:r>
          </w:p>
        </w:tc>
        <w:tc>
          <w:tcPr>
            <w:tcW w:w="851" w:type="dxa"/>
            <w:tcBorders>
              <w:top w:val="nil"/>
              <w:left w:val="nil"/>
              <w:bottom w:val="single" w:sz="4" w:space="0" w:color="auto"/>
              <w:right w:val="single" w:sz="4" w:space="0" w:color="auto"/>
            </w:tcBorders>
            <w:shd w:val="clear" w:color="auto" w:fill="auto"/>
            <w:vAlign w:val="center"/>
            <w:hideMark/>
          </w:tcPr>
          <w:p w14:paraId="4DC0E976" w14:textId="77777777" w:rsidR="008A2878" w:rsidRPr="003E317C" w:rsidRDefault="008A2878" w:rsidP="006769B5">
            <w:pPr>
              <w:spacing w:after="0" w:line="240" w:lineRule="auto"/>
              <w:jc w:val="center"/>
              <w:rPr>
                <w:rFonts w:ascii="Arial" w:eastAsia="Times New Roman" w:hAnsi="Arial" w:cs="Arial"/>
                <w:color w:val="000000"/>
                <w:sz w:val="14"/>
                <w:szCs w:val="14"/>
                <w:lang w:val="es-SV" w:eastAsia="es-SV"/>
              </w:rPr>
            </w:pPr>
            <w:r w:rsidRPr="003E317C">
              <w:rPr>
                <w:rFonts w:ascii="Arial" w:eastAsia="Times New Roman" w:hAnsi="Arial" w:cs="Arial"/>
                <w:color w:val="000000"/>
                <w:sz w:val="14"/>
                <w:szCs w:val="14"/>
                <w:lang w:val="es-SV" w:eastAsia="es-SV"/>
              </w:rPr>
              <w:t>Inspección y Evaluación</w:t>
            </w:r>
          </w:p>
        </w:tc>
      </w:tr>
      <w:tr w:rsidR="008A2878" w:rsidRPr="0081540A" w14:paraId="21F3FD74" w14:textId="77777777" w:rsidTr="006769B5">
        <w:trPr>
          <w:trHeight w:val="810"/>
          <w:jc w:val="center"/>
        </w:trPr>
        <w:tc>
          <w:tcPr>
            <w:tcW w:w="425" w:type="dxa"/>
            <w:vMerge/>
            <w:tcBorders>
              <w:top w:val="nil"/>
              <w:left w:val="single" w:sz="4" w:space="0" w:color="auto"/>
              <w:bottom w:val="single" w:sz="4" w:space="0" w:color="auto"/>
              <w:right w:val="single" w:sz="4" w:space="0" w:color="auto"/>
            </w:tcBorders>
            <w:vAlign w:val="center"/>
            <w:hideMark/>
          </w:tcPr>
          <w:p w14:paraId="4E249C5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6D8E272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01808E1D"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003" w:type="dxa"/>
            <w:vMerge/>
            <w:tcBorders>
              <w:top w:val="nil"/>
              <w:left w:val="single" w:sz="4" w:space="0" w:color="auto"/>
              <w:bottom w:val="single" w:sz="4" w:space="0" w:color="auto"/>
              <w:right w:val="single" w:sz="4" w:space="0" w:color="auto"/>
            </w:tcBorders>
            <w:vAlign w:val="center"/>
            <w:hideMark/>
          </w:tcPr>
          <w:p w14:paraId="3BD88FBB"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7E0EBE51"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16A8166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96F188C"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60D8B2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109F236B"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41E7CB7"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0A33ED6"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71AE8715"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4F812DAF"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29C2728F"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23B1A59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7129D922"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777" w:type="dxa"/>
            <w:vMerge/>
            <w:tcBorders>
              <w:top w:val="nil"/>
              <w:left w:val="single" w:sz="4" w:space="0" w:color="auto"/>
              <w:bottom w:val="single" w:sz="4" w:space="0" w:color="auto"/>
              <w:right w:val="single" w:sz="4" w:space="0" w:color="auto"/>
            </w:tcBorders>
            <w:vAlign w:val="center"/>
            <w:hideMark/>
          </w:tcPr>
          <w:p w14:paraId="6D7BDA4B"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205" w:type="dxa"/>
            <w:tcBorders>
              <w:top w:val="nil"/>
              <w:left w:val="nil"/>
              <w:bottom w:val="single" w:sz="4" w:space="0" w:color="auto"/>
              <w:right w:val="nil"/>
            </w:tcBorders>
            <w:shd w:val="clear" w:color="auto" w:fill="auto"/>
            <w:vAlign w:val="center"/>
            <w:hideMark/>
          </w:tcPr>
          <w:p w14:paraId="437273A5"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3. Inspecciones de puestos y productos</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18CB5949"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3. Estadísticas diarias</w:t>
            </w:r>
          </w:p>
        </w:tc>
        <w:tc>
          <w:tcPr>
            <w:tcW w:w="992" w:type="dxa"/>
            <w:tcBorders>
              <w:top w:val="nil"/>
              <w:left w:val="nil"/>
              <w:bottom w:val="single" w:sz="4" w:space="0" w:color="auto"/>
              <w:right w:val="single" w:sz="4" w:space="0" w:color="auto"/>
            </w:tcBorders>
            <w:shd w:val="clear" w:color="auto" w:fill="auto"/>
            <w:vAlign w:val="center"/>
            <w:hideMark/>
          </w:tcPr>
          <w:p w14:paraId="4C2CFEEA" w14:textId="77777777" w:rsidR="008A2878" w:rsidRPr="003E317C" w:rsidRDefault="008A2878" w:rsidP="006769B5">
            <w:pPr>
              <w:spacing w:after="0" w:line="240" w:lineRule="auto"/>
              <w:jc w:val="center"/>
              <w:rPr>
                <w:rFonts w:ascii="Arial" w:eastAsia="Times New Roman" w:hAnsi="Arial" w:cs="Arial"/>
                <w:b/>
                <w:bCs/>
                <w:color w:val="000000"/>
                <w:sz w:val="14"/>
                <w:szCs w:val="14"/>
                <w:lang w:val="es-SV" w:eastAsia="es-SV"/>
              </w:rPr>
            </w:pPr>
            <w:r w:rsidRPr="003E317C">
              <w:rPr>
                <w:rFonts w:ascii="Arial" w:eastAsia="Times New Roman" w:hAnsi="Arial" w:cs="Arial"/>
                <w:b/>
                <w:bCs/>
                <w:color w:val="000000"/>
                <w:sz w:val="14"/>
                <w:szCs w:val="14"/>
                <w:lang w:val="es-SV" w:eastAsia="es-SV"/>
              </w:rPr>
              <w:t>Recurso Humano</w:t>
            </w:r>
          </w:p>
        </w:tc>
        <w:tc>
          <w:tcPr>
            <w:tcW w:w="851" w:type="dxa"/>
            <w:tcBorders>
              <w:top w:val="nil"/>
              <w:left w:val="nil"/>
              <w:bottom w:val="single" w:sz="4" w:space="0" w:color="auto"/>
              <w:right w:val="single" w:sz="4" w:space="0" w:color="auto"/>
            </w:tcBorders>
            <w:shd w:val="clear" w:color="auto" w:fill="auto"/>
            <w:vAlign w:val="center"/>
            <w:hideMark/>
          </w:tcPr>
          <w:p w14:paraId="753C3617" w14:textId="77777777" w:rsidR="008A2878" w:rsidRPr="003E317C" w:rsidRDefault="008A2878" w:rsidP="006769B5">
            <w:pPr>
              <w:spacing w:after="0" w:line="240" w:lineRule="auto"/>
              <w:jc w:val="center"/>
              <w:rPr>
                <w:rFonts w:ascii="Arial" w:eastAsia="Times New Roman" w:hAnsi="Arial" w:cs="Arial"/>
                <w:color w:val="000000"/>
                <w:sz w:val="14"/>
                <w:szCs w:val="14"/>
                <w:lang w:val="es-SV" w:eastAsia="es-SV"/>
              </w:rPr>
            </w:pPr>
            <w:r w:rsidRPr="003E317C">
              <w:rPr>
                <w:rFonts w:ascii="Arial" w:eastAsia="Times New Roman" w:hAnsi="Arial" w:cs="Arial"/>
                <w:color w:val="000000"/>
                <w:sz w:val="14"/>
                <w:szCs w:val="14"/>
                <w:lang w:val="es-SV" w:eastAsia="es-SV"/>
              </w:rPr>
              <w:t>2 personas</w:t>
            </w:r>
          </w:p>
        </w:tc>
      </w:tr>
      <w:tr w:rsidR="008A2878" w:rsidRPr="0081540A" w14:paraId="1B422574" w14:textId="77777777" w:rsidTr="006769B5">
        <w:trPr>
          <w:trHeight w:val="720"/>
          <w:jc w:val="center"/>
        </w:trPr>
        <w:tc>
          <w:tcPr>
            <w:tcW w:w="425" w:type="dxa"/>
            <w:vMerge/>
            <w:tcBorders>
              <w:top w:val="nil"/>
              <w:left w:val="single" w:sz="4" w:space="0" w:color="auto"/>
              <w:bottom w:val="single" w:sz="4" w:space="0" w:color="auto"/>
              <w:right w:val="single" w:sz="4" w:space="0" w:color="auto"/>
            </w:tcBorders>
            <w:vAlign w:val="center"/>
            <w:hideMark/>
          </w:tcPr>
          <w:p w14:paraId="284F109A"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7C3CA607"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134" w:type="dxa"/>
            <w:vMerge/>
            <w:tcBorders>
              <w:top w:val="nil"/>
              <w:left w:val="single" w:sz="4" w:space="0" w:color="auto"/>
              <w:bottom w:val="single" w:sz="4" w:space="0" w:color="auto"/>
              <w:right w:val="single" w:sz="4" w:space="0" w:color="auto"/>
            </w:tcBorders>
            <w:vAlign w:val="center"/>
            <w:hideMark/>
          </w:tcPr>
          <w:p w14:paraId="3DBA62B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1003" w:type="dxa"/>
            <w:vMerge/>
            <w:tcBorders>
              <w:top w:val="nil"/>
              <w:left w:val="single" w:sz="4" w:space="0" w:color="auto"/>
              <w:bottom w:val="single" w:sz="4" w:space="0" w:color="auto"/>
              <w:right w:val="single" w:sz="4" w:space="0" w:color="auto"/>
            </w:tcBorders>
            <w:vAlign w:val="center"/>
            <w:hideMark/>
          </w:tcPr>
          <w:p w14:paraId="3268D56D"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7AD0881E"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1" w:type="dxa"/>
            <w:vMerge/>
            <w:tcBorders>
              <w:top w:val="nil"/>
              <w:left w:val="single" w:sz="4" w:space="0" w:color="auto"/>
              <w:bottom w:val="single" w:sz="4" w:space="0" w:color="auto"/>
              <w:right w:val="single" w:sz="4" w:space="0" w:color="auto"/>
            </w:tcBorders>
            <w:vAlign w:val="center"/>
            <w:hideMark/>
          </w:tcPr>
          <w:p w14:paraId="2D02D8B7"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6140BB05"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0B53A728"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23405212"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75993A47"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125DA969"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2E38DF1D"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56D41754"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218FC969"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242E7718"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472" w:type="dxa"/>
            <w:vMerge/>
            <w:tcBorders>
              <w:top w:val="nil"/>
              <w:left w:val="single" w:sz="4" w:space="0" w:color="auto"/>
              <w:bottom w:val="single" w:sz="4" w:space="0" w:color="auto"/>
              <w:right w:val="single" w:sz="4" w:space="0" w:color="auto"/>
            </w:tcBorders>
            <w:vAlign w:val="center"/>
            <w:hideMark/>
          </w:tcPr>
          <w:p w14:paraId="259BA52B"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777" w:type="dxa"/>
            <w:vMerge/>
            <w:tcBorders>
              <w:top w:val="nil"/>
              <w:left w:val="single" w:sz="4" w:space="0" w:color="auto"/>
              <w:bottom w:val="single" w:sz="4" w:space="0" w:color="auto"/>
              <w:right w:val="single" w:sz="4" w:space="0" w:color="auto"/>
            </w:tcBorders>
            <w:vAlign w:val="center"/>
            <w:hideMark/>
          </w:tcPr>
          <w:p w14:paraId="5F1C271B" w14:textId="77777777" w:rsidR="008A2878" w:rsidRPr="0081540A" w:rsidRDefault="008A2878" w:rsidP="006769B5">
            <w:pPr>
              <w:spacing w:after="0" w:line="240" w:lineRule="auto"/>
              <w:rPr>
                <w:rFonts w:ascii="Arial" w:eastAsia="Times New Roman" w:hAnsi="Arial" w:cs="Arial"/>
                <w:b/>
                <w:bCs/>
                <w:color w:val="000000"/>
                <w:sz w:val="16"/>
                <w:szCs w:val="16"/>
                <w:lang w:val="es-SV" w:eastAsia="es-SV"/>
              </w:rPr>
            </w:pPr>
          </w:p>
        </w:tc>
        <w:tc>
          <w:tcPr>
            <w:tcW w:w="1205" w:type="dxa"/>
            <w:tcBorders>
              <w:top w:val="nil"/>
              <w:left w:val="nil"/>
              <w:bottom w:val="single" w:sz="4" w:space="0" w:color="auto"/>
              <w:right w:val="nil"/>
            </w:tcBorders>
            <w:shd w:val="clear" w:color="auto" w:fill="auto"/>
            <w:vAlign w:val="center"/>
            <w:hideMark/>
          </w:tcPr>
          <w:p w14:paraId="56151165" w14:textId="77777777" w:rsidR="008A2878" w:rsidRPr="0081540A" w:rsidRDefault="008A2878" w:rsidP="006769B5">
            <w:pPr>
              <w:spacing w:after="0" w:line="240" w:lineRule="auto"/>
              <w:jc w:val="center"/>
              <w:rPr>
                <w:rFonts w:ascii="Arial" w:eastAsia="Times New Roman" w:hAnsi="Arial" w:cs="Arial"/>
                <w:color w:val="000000"/>
                <w:sz w:val="16"/>
                <w:szCs w:val="16"/>
                <w:lang w:val="es-SV" w:eastAsia="es-SV"/>
              </w:rPr>
            </w:pPr>
            <w:r w:rsidRPr="0081540A">
              <w:rPr>
                <w:rFonts w:ascii="Arial" w:eastAsia="Times New Roman" w:hAnsi="Arial" w:cs="Arial"/>
                <w:color w:val="000000"/>
                <w:sz w:val="16"/>
                <w:szCs w:val="16"/>
                <w:lang w:val="es-SV" w:eastAsia="es-SV"/>
              </w:rPr>
              <w:t>4. Registros, Informes y Sanciones</w:t>
            </w:r>
          </w:p>
        </w:tc>
        <w:tc>
          <w:tcPr>
            <w:tcW w:w="1418" w:type="dxa"/>
            <w:vMerge/>
            <w:tcBorders>
              <w:top w:val="nil"/>
              <w:left w:val="single" w:sz="4" w:space="0" w:color="auto"/>
              <w:bottom w:val="single" w:sz="4" w:space="0" w:color="000000"/>
              <w:right w:val="single" w:sz="4" w:space="0" w:color="auto"/>
            </w:tcBorders>
            <w:vAlign w:val="center"/>
            <w:hideMark/>
          </w:tcPr>
          <w:p w14:paraId="014940B0" w14:textId="77777777" w:rsidR="008A2878" w:rsidRPr="0081540A" w:rsidRDefault="008A2878" w:rsidP="006769B5">
            <w:pPr>
              <w:spacing w:after="0" w:line="240" w:lineRule="auto"/>
              <w:rPr>
                <w:rFonts w:ascii="Arial" w:eastAsia="Times New Roman" w:hAnsi="Arial" w:cs="Arial"/>
                <w:color w:val="000000"/>
                <w:sz w:val="16"/>
                <w:szCs w:val="16"/>
                <w:lang w:val="es-SV" w:eastAsia="es-SV"/>
              </w:rPr>
            </w:pPr>
          </w:p>
        </w:tc>
        <w:tc>
          <w:tcPr>
            <w:tcW w:w="992" w:type="dxa"/>
            <w:tcBorders>
              <w:top w:val="nil"/>
              <w:left w:val="nil"/>
              <w:bottom w:val="single" w:sz="4" w:space="0" w:color="auto"/>
              <w:right w:val="single" w:sz="4" w:space="0" w:color="auto"/>
            </w:tcBorders>
            <w:shd w:val="clear" w:color="auto" w:fill="auto"/>
            <w:vAlign w:val="center"/>
            <w:hideMark/>
          </w:tcPr>
          <w:p w14:paraId="7243501D" w14:textId="77777777" w:rsidR="008A2878" w:rsidRPr="003E317C" w:rsidRDefault="008A2878" w:rsidP="006769B5">
            <w:pPr>
              <w:spacing w:after="0" w:line="240" w:lineRule="auto"/>
              <w:jc w:val="center"/>
              <w:rPr>
                <w:rFonts w:ascii="Arial" w:eastAsia="Times New Roman" w:hAnsi="Arial" w:cs="Arial"/>
                <w:b/>
                <w:bCs/>
                <w:color w:val="000000"/>
                <w:sz w:val="14"/>
                <w:szCs w:val="14"/>
                <w:lang w:val="es-SV" w:eastAsia="es-SV"/>
              </w:rPr>
            </w:pPr>
            <w:r w:rsidRPr="003E317C">
              <w:rPr>
                <w:rFonts w:ascii="Arial" w:eastAsia="Times New Roman" w:hAnsi="Arial" w:cs="Arial"/>
                <w:b/>
                <w:bCs/>
                <w:color w:val="000000"/>
                <w:sz w:val="14"/>
                <w:szCs w:val="14"/>
                <w:lang w:val="es-SV" w:eastAsia="es-SV"/>
              </w:rPr>
              <w:t xml:space="preserve">Presupuesto </w:t>
            </w:r>
          </w:p>
        </w:tc>
        <w:tc>
          <w:tcPr>
            <w:tcW w:w="851" w:type="dxa"/>
            <w:tcBorders>
              <w:top w:val="nil"/>
              <w:left w:val="nil"/>
              <w:bottom w:val="single" w:sz="4" w:space="0" w:color="auto"/>
              <w:right w:val="single" w:sz="4" w:space="0" w:color="auto"/>
            </w:tcBorders>
            <w:shd w:val="clear" w:color="auto" w:fill="auto"/>
            <w:vAlign w:val="center"/>
            <w:hideMark/>
          </w:tcPr>
          <w:p w14:paraId="1B6560E0" w14:textId="77777777" w:rsidR="008A2878" w:rsidRPr="003E317C" w:rsidRDefault="008A2878" w:rsidP="006769B5">
            <w:pPr>
              <w:spacing w:after="0" w:line="240" w:lineRule="auto"/>
              <w:jc w:val="center"/>
              <w:rPr>
                <w:rFonts w:ascii="Arial" w:eastAsia="Times New Roman" w:hAnsi="Arial" w:cs="Arial"/>
                <w:color w:val="000000"/>
                <w:sz w:val="14"/>
                <w:szCs w:val="14"/>
                <w:lang w:val="es-SV" w:eastAsia="es-SV"/>
              </w:rPr>
            </w:pPr>
            <w:r w:rsidRPr="003E317C">
              <w:rPr>
                <w:rFonts w:ascii="Arial" w:eastAsia="Times New Roman" w:hAnsi="Arial" w:cs="Arial"/>
                <w:color w:val="000000"/>
                <w:sz w:val="14"/>
                <w:szCs w:val="14"/>
                <w:lang w:val="es-SV" w:eastAsia="es-SV"/>
              </w:rPr>
              <w:t>$6,350.00</w:t>
            </w:r>
          </w:p>
        </w:tc>
      </w:tr>
    </w:tbl>
    <w:bookmarkEnd w:id="97"/>
    <w:p w14:paraId="53A38FD5" w14:textId="77777777" w:rsidR="008A2878" w:rsidRDefault="008A2878" w:rsidP="008A2878">
      <w:pPr>
        <w:pStyle w:val="Default"/>
        <w:tabs>
          <w:tab w:val="left" w:pos="3000"/>
        </w:tabs>
        <w:ind w:right="51"/>
        <w:rPr>
          <w:color w:val="000000" w:themeColor="text1"/>
          <w:sz w:val="14"/>
          <w:szCs w:val="14"/>
        </w:rPr>
      </w:pPr>
      <w:r w:rsidRPr="00A714F2">
        <w:rPr>
          <w:noProof/>
        </w:rPr>
        <w:drawing>
          <wp:anchor distT="0" distB="0" distL="114300" distR="114300" simplePos="0" relativeHeight="251671552" behindDoc="0" locked="0" layoutInCell="1" allowOverlap="1" wp14:anchorId="2090FBE7" wp14:editId="751C9A9E">
            <wp:simplePos x="0" y="0"/>
            <wp:positionH relativeFrom="margin">
              <wp:align>center</wp:align>
            </wp:positionH>
            <wp:positionV relativeFrom="paragraph">
              <wp:posOffset>108597</wp:posOffset>
            </wp:positionV>
            <wp:extent cx="9261425" cy="2984739"/>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t="11357" r="6645" b="35061"/>
                    <a:stretch/>
                  </pic:blipFill>
                  <pic:spPr bwMode="auto">
                    <a:xfrm>
                      <a:off x="0" y="0"/>
                      <a:ext cx="9277456" cy="298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1BD2A" w14:textId="77777777" w:rsidR="008A2878" w:rsidRDefault="008A2878" w:rsidP="008A2878">
      <w:pPr>
        <w:pStyle w:val="Default"/>
        <w:tabs>
          <w:tab w:val="left" w:pos="3000"/>
        </w:tabs>
        <w:ind w:right="51"/>
        <w:rPr>
          <w:color w:val="000000" w:themeColor="text1"/>
          <w:sz w:val="14"/>
          <w:szCs w:val="14"/>
        </w:rPr>
      </w:pPr>
    </w:p>
    <w:p w14:paraId="3D52C57B" w14:textId="77777777" w:rsidR="008A2878" w:rsidRDefault="008A2878" w:rsidP="008A2878">
      <w:pPr>
        <w:pStyle w:val="Default"/>
        <w:tabs>
          <w:tab w:val="left" w:pos="3000"/>
        </w:tabs>
        <w:ind w:right="51"/>
        <w:rPr>
          <w:color w:val="000000" w:themeColor="text1"/>
          <w:sz w:val="14"/>
          <w:szCs w:val="14"/>
        </w:rPr>
      </w:pPr>
    </w:p>
    <w:p w14:paraId="2B6ED5A1" w14:textId="77777777" w:rsidR="008A2878" w:rsidRDefault="008A2878" w:rsidP="008A2878">
      <w:pPr>
        <w:pStyle w:val="Default"/>
        <w:tabs>
          <w:tab w:val="left" w:pos="3000"/>
        </w:tabs>
        <w:ind w:right="51"/>
        <w:rPr>
          <w:color w:val="000000" w:themeColor="text1"/>
          <w:sz w:val="14"/>
          <w:szCs w:val="14"/>
        </w:rPr>
      </w:pPr>
    </w:p>
    <w:p w14:paraId="56064213" w14:textId="77777777" w:rsidR="008A2878" w:rsidRPr="00D83915" w:rsidRDefault="008A2878" w:rsidP="008A2878">
      <w:pPr>
        <w:pStyle w:val="Default"/>
        <w:tabs>
          <w:tab w:val="left" w:pos="3000"/>
        </w:tabs>
        <w:ind w:right="51"/>
        <w:rPr>
          <w:color w:val="000000" w:themeColor="text1"/>
          <w:sz w:val="14"/>
          <w:szCs w:val="14"/>
        </w:rPr>
      </w:pPr>
    </w:p>
    <w:p w14:paraId="4921C2C5" w14:textId="77777777" w:rsidR="008A2878" w:rsidRDefault="008A2878" w:rsidP="008A2878">
      <w:pPr>
        <w:pStyle w:val="Default"/>
        <w:tabs>
          <w:tab w:val="left" w:pos="3000"/>
        </w:tabs>
        <w:ind w:right="51"/>
        <w:rPr>
          <w:color w:val="000000" w:themeColor="text1"/>
        </w:rPr>
      </w:pPr>
    </w:p>
    <w:p w14:paraId="2F39E0AD" w14:textId="77777777" w:rsidR="008A2878" w:rsidRDefault="008A2878" w:rsidP="008A2878">
      <w:pPr>
        <w:pStyle w:val="Default"/>
        <w:tabs>
          <w:tab w:val="left" w:pos="3000"/>
        </w:tabs>
        <w:ind w:right="51"/>
        <w:rPr>
          <w:color w:val="000000" w:themeColor="text1"/>
        </w:rPr>
      </w:pPr>
    </w:p>
    <w:p w14:paraId="5A6D0FE8" w14:textId="77777777" w:rsidR="008A2878" w:rsidRDefault="008A2878" w:rsidP="008A2878">
      <w:pPr>
        <w:pStyle w:val="Default"/>
        <w:tabs>
          <w:tab w:val="left" w:pos="3000"/>
        </w:tabs>
        <w:ind w:right="51"/>
        <w:rPr>
          <w:color w:val="000000" w:themeColor="text1"/>
        </w:rPr>
      </w:pPr>
    </w:p>
    <w:p w14:paraId="250826ED" w14:textId="77777777" w:rsidR="008A2878" w:rsidRDefault="008A2878" w:rsidP="008A2878">
      <w:pPr>
        <w:pStyle w:val="Default"/>
        <w:tabs>
          <w:tab w:val="left" w:pos="3000"/>
        </w:tabs>
        <w:ind w:right="51"/>
        <w:rPr>
          <w:color w:val="000000" w:themeColor="text1"/>
        </w:rPr>
      </w:pPr>
    </w:p>
    <w:p w14:paraId="44CA1E4D" w14:textId="77777777" w:rsidR="008A2878" w:rsidRDefault="008A2878" w:rsidP="008A2878">
      <w:pPr>
        <w:pStyle w:val="Default"/>
        <w:tabs>
          <w:tab w:val="left" w:pos="3000"/>
        </w:tabs>
        <w:ind w:right="51"/>
        <w:rPr>
          <w:color w:val="000000" w:themeColor="text1"/>
        </w:rPr>
      </w:pPr>
    </w:p>
    <w:p w14:paraId="18F93F66" w14:textId="77777777" w:rsidR="008A2878" w:rsidRDefault="008A2878" w:rsidP="008A2878">
      <w:pPr>
        <w:pStyle w:val="Default"/>
        <w:tabs>
          <w:tab w:val="left" w:pos="3000"/>
        </w:tabs>
        <w:ind w:right="51"/>
        <w:rPr>
          <w:color w:val="000000" w:themeColor="text1"/>
        </w:rPr>
      </w:pPr>
    </w:p>
    <w:p w14:paraId="2D01F436" w14:textId="77777777" w:rsidR="008A2878" w:rsidRDefault="008A2878" w:rsidP="008A2878">
      <w:pPr>
        <w:pStyle w:val="Default"/>
        <w:tabs>
          <w:tab w:val="left" w:pos="3000"/>
        </w:tabs>
        <w:ind w:right="51"/>
        <w:rPr>
          <w:color w:val="000000" w:themeColor="text1"/>
        </w:rPr>
      </w:pPr>
    </w:p>
    <w:p w14:paraId="3F029262" w14:textId="77777777" w:rsidR="008A2878" w:rsidRDefault="008A2878" w:rsidP="008A2878">
      <w:pPr>
        <w:pStyle w:val="Default"/>
        <w:tabs>
          <w:tab w:val="left" w:pos="3000"/>
        </w:tabs>
        <w:ind w:right="51"/>
        <w:rPr>
          <w:color w:val="000000" w:themeColor="text1"/>
        </w:rPr>
      </w:pPr>
    </w:p>
    <w:p w14:paraId="60B6A07A" w14:textId="77777777" w:rsidR="008A2878" w:rsidRDefault="008A2878" w:rsidP="008A2878">
      <w:pPr>
        <w:pStyle w:val="Default"/>
        <w:tabs>
          <w:tab w:val="left" w:pos="3000"/>
        </w:tabs>
        <w:ind w:right="51"/>
        <w:rPr>
          <w:color w:val="000000" w:themeColor="text1"/>
        </w:rPr>
      </w:pPr>
    </w:p>
    <w:p w14:paraId="59375138" w14:textId="77777777" w:rsidR="008A2878" w:rsidRDefault="008A2878" w:rsidP="008A2878">
      <w:pPr>
        <w:pStyle w:val="Default"/>
        <w:tabs>
          <w:tab w:val="left" w:pos="3000"/>
        </w:tabs>
        <w:ind w:right="51"/>
        <w:rPr>
          <w:color w:val="000000" w:themeColor="text1"/>
        </w:rPr>
      </w:pPr>
    </w:p>
    <w:p w14:paraId="3A33B693" w14:textId="77777777" w:rsidR="008A2878" w:rsidRDefault="008A2878" w:rsidP="008A2878">
      <w:pPr>
        <w:pStyle w:val="Default"/>
        <w:tabs>
          <w:tab w:val="left" w:pos="3000"/>
        </w:tabs>
        <w:ind w:right="51"/>
        <w:rPr>
          <w:color w:val="000000" w:themeColor="text1"/>
        </w:rPr>
      </w:pPr>
    </w:p>
    <w:p w14:paraId="6CEFE816" w14:textId="77777777" w:rsidR="008A2878" w:rsidRDefault="008A2878" w:rsidP="008A2878">
      <w:pPr>
        <w:pStyle w:val="Default"/>
        <w:tabs>
          <w:tab w:val="left" w:pos="3000"/>
        </w:tabs>
        <w:ind w:right="51"/>
        <w:rPr>
          <w:color w:val="000000" w:themeColor="text1"/>
        </w:rPr>
      </w:pPr>
    </w:p>
    <w:p w14:paraId="4AA78728" w14:textId="77777777" w:rsidR="008A2878" w:rsidRDefault="008A2878" w:rsidP="008A2878">
      <w:pPr>
        <w:pStyle w:val="Default"/>
        <w:tabs>
          <w:tab w:val="left" w:pos="3000"/>
        </w:tabs>
        <w:ind w:right="51"/>
        <w:rPr>
          <w:color w:val="000000" w:themeColor="text1"/>
        </w:rPr>
      </w:pPr>
    </w:p>
    <w:p w14:paraId="17F8EA6B" w14:textId="77777777" w:rsidR="008A2878" w:rsidRDefault="008A2878" w:rsidP="008A2878">
      <w:pPr>
        <w:pStyle w:val="Default"/>
        <w:tabs>
          <w:tab w:val="left" w:pos="3000"/>
        </w:tabs>
        <w:ind w:right="51"/>
        <w:rPr>
          <w:color w:val="000000" w:themeColor="text1"/>
        </w:rPr>
      </w:pPr>
    </w:p>
    <w:p w14:paraId="4345B907" w14:textId="77777777" w:rsidR="008A2878" w:rsidRDefault="008A2878" w:rsidP="008A2878">
      <w:pPr>
        <w:pStyle w:val="Default"/>
        <w:tabs>
          <w:tab w:val="left" w:pos="3000"/>
        </w:tabs>
        <w:ind w:right="51"/>
        <w:rPr>
          <w:color w:val="000000" w:themeColor="text1"/>
        </w:rPr>
      </w:pPr>
    </w:p>
    <w:p w14:paraId="64D8172F" w14:textId="77777777" w:rsidR="008A2878" w:rsidRDefault="008A2878" w:rsidP="008A2878">
      <w:pPr>
        <w:pStyle w:val="Default"/>
        <w:tabs>
          <w:tab w:val="left" w:pos="3000"/>
        </w:tabs>
        <w:ind w:right="51"/>
        <w:rPr>
          <w:color w:val="000000" w:themeColor="text1"/>
        </w:rPr>
      </w:pPr>
    </w:p>
    <w:p w14:paraId="50FE5784" w14:textId="77777777" w:rsidR="008A2878" w:rsidRDefault="008A2878" w:rsidP="008A2878">
      <w:pPr>
        <w:pStyle w:val="Default"/>
        <w:tabs>
          <w:tab w:val="left" w:pos="3000"/>
        </w:tabs>
        <w:ind w:right="51"/>
        <w:rPr>
          <w:color w:val="000000" w:themeColor="text1"/>
        </w:rPr>
      </w:pPr>
      <w:r w:rsidRPr="00A714F2">
        <w:rPr>
          <w:noProof/>
        </w:rPr>
        <w:lastRenderedPageBreak/>
        <w:drawing>
          <wp:anchor distT="0" distB="0" distL="114300" distR="114300" simplePos="0" relativeHeight="251672576" behindDoc="0" locked="0" layoutInCell="1" allowOverlap="1" wp14:anchorId="65648719" wp14:editId="5C9FB2E8">
            <wp:simplePos x="0" y="0"/>
            <wp:positionH relativeFrom="margin">
              <wp:align>center</wp:align>
            </wp:positionH>
            <wp:positionV relativeFrom="paragraph">
              <wp:posOffset>66675</wp:posOffset>
            </wp:positionV>
            <wp:extent cx="9228053" cy="2205774"/>
            <wp:effectExtent l="0" t="0" r="0" b="444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t="64996" r="6701" b="1"/>
                    <a:stretch/>
                  </pic:blipFill>
                  <pic:spPr bwMode="auto">
                    <a:xfrm>
                      <a:off x="0" y="0"/>
                      <a:ext cx="9228053" cy="22057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03CF1" w14:textId="77777777" w:rsidR="008A2878" w:rsidRDefault="008A2878" w:rsidP="008A2878">
      <w:pPr>
        <w:pStyle w:val="Default"/>
        <w:tabs>
          <w:tab w:val="left" w:pos="3000"/>
        </w:tabs>
        <w:ind w:right="51"/>
        <w:rPr>
          <w:color w:val="000000" w:themeColor="text1"/>
        </w:rPr>
      </w:pPr>
    </w:p>
    <w:p w14:paraId="14DEC92A" w14:textId="77777777" w:rsidR="008A2878" w:rsidRDefault="008A2878" w:rsidP="008A2878">
      <w:pPr>
        <w:pStyle w:val="Default"/>
        <w:tabs>
          <w:tab w:val="left" w:pos="3000"/>
        </w:tabs>
        <w:ind w:right="51"/>
        <w:rPr>
          <w:color w:val="000000" w:themeColor="text1"/>
        </w:rPr>
      </w:pPr>
    </w:p>
    <w:p w14:paraId="41D7FB0B" w14:textId="77777777" w:rsidR="008A2878" w:rsidRDefault="008A2878" w:rsidP="008A2878">
      <w:pPr>
        <w:pStyle w:val="Default"/>
        <w:tabs>
          <w:tab w:val="left" w:pos="3000"/>
        </w:tabs>
        <w:ind w:right="51"/>
        <w:rPr>
          <w:color w:val="000000" w:themeColor="text1"/>
        </w:rPr>
      </w:pPr>
    </w:p>
    <w:p w14:paraId="15C6A3F9" w14:textId="77777777" w:rsidR="008A2878" w:rsidRDefault="008A2878" w:rsidP="008A2878">
      <w:pPr>
        <w:pStyle w:val="Default"/>
        <w:tabs>
          <w:tab w:val="left" w:pos="3000"/>
        </w:tabs>
        <w:ind w:right="51"/>
        <w:rPr>
          <w:color w:val="000000" w:themeColor="text1"/>
        </w:rPr>
      </w:pPr>
    </w:p>
    <w:p w14:paraId="008D4C2C" w14:textId="77777777" w:rsidR="008A2878" w:rsidRDefault="008A2878" w:rsidP="008A2878">
      <w:pPr>
        <w:pStyle w:val="Default"/>
        <w:tabs>
          <w:tab w:val="left" w:pos="3000"/>
        </w:tabs>
        <w:ind w:right="51"/>
        <w:rPr>
          <w:color w:val="000000" w:themeColor="text1"/>
        </w:rPr>
      </w:pPr>
    </w:p>
    <w:p w14:paraId="47AFD6C0" w14:textId="77777777" w:rsidR="008A2878" w:rsidRDefault="008A2878" w:rsidP="008A2878">
      <w:pPr>
        <w:pStyle w:val="Default"/>
        <w:tabs>
          <w:tab w:val="left" w:pos="3000"/>
        </w:tabs>
        <w:ind w:right="51"/>
        <w:rPr>
          <w:color w:val="000000" w:themeColor="text1"/>
        </w:rPr>
      </w:pPr>
    </w:p>
    <w:p w14:paraId="3FCE6861" w14:textId="77777777" w:rsidR="008A2878" w:rsidRDefault="008A2878" w:rsidP="008A2878">
      <w:pPr>
        <w:pStyle w:val="Default"/>
        <w:tabs>
          <w:tab w:val="left" w:pos="3000"/>
        </w:tabs>
        <w:ind w:right="51"/>
        <w:rPr>
          <w:color w:val="000000" w:themeColor="text1"/>
        </w:rPr>
      </w:pPr>
    </w:p>
    <w:p w14:paraId="6C87345E" w14:textId="77777777" w:rsidR="008A2878" w:rsidRDefault="008A2878" w:rsidP="008A2878">
      <w:pPr>
        <w:pStyle w:val="Default"/>
        <w:tabs>
          <w:tab w:val="left" w:pos="3000"/>
        </w:tabs>
        <w:ind w:right="51"/>
        <w:rPr>
          <w:color w:val="000000" w:themeColor="text1"/>
        </w:rPr>
      </w:pPr>
    </w:p>
    <w:p w14:paraId="19F0DFE7" w14:textId="77777777" w:rsidR="008A2878" w:rsidRDefault="008A2878" w:rsidP="008A2878">
      <w:pPr>
        <w:pStyle w:val="Default"/>
        <w:tabs>
          <w:tab w:val="left" w:pos="3000"/>
        </w:tabs>
        <w:ind w:right="51"/>
        <w:rPr>
          <w:color w:val="000000" w:themeColor="text1"/>
        </w:rPr>
      </w:pPr>
    </w:p>
    <w:p w14:paraId="48CA6E2B" w14:textId="77777777" w:rsidR="008A2878" w:rsidRDefault="008A2878" w:rsidP="008A2878">
      <w:pPr>
        <w:pStyle w:val="Default"/>
        <w:tabs>
          <w:tab w:val="left" w:pos="3000"/>
        </w:tabs>
        <w:ind w:right="51"/>
        <w:rPr>
          <w:color w:val="000000" w:themeColor="text1"/>
        </w:rPr>
      </w:pPr>
    </w:p>
    <w:p w14:paraId="18F14BE1" w14:textId="77777777" w:rsidR="008A2878" w:rsidRDefault="008A2878" w:rsidP="008A2878">
      <w:pPr>
        <w:pStyle w:val="Default"/>
        <w:tabs>
          <w:tab w:val="left" w:pos="3000"/>
        </w:tabs>
        <w:ind w:right="51"/>
        <w:rPr>
          <w:color w:val="000000" w:themeColor="text1"/>
        </w:rPr>
      </w:pPr>
    </w:p>
    <w:p w14:paraId="7BF8AB8F" w14:textId="77777777" w:rsidR="008A2878" w:rsidRDefault="008A2878" w:rsidP="008A2878">
      <w:pPr>
        <w:pStyle w:val="Default"/>
        <w:tabs>
          <w:tab w:val="left" w:pos="3000"/>
        </w:tabs>
        <w:ind w:right="51"/>
        <w:rPr>
          <w:color w:val="000000" w:themeColor="text1"/>
        </w:rPr>
      </w:pPr>
      <w:r w:rsidRPr="00A714F2">
        <w:rPr>
          <w:noProof/>
        </w:rPr>
        <w:drawing>
          <wp:anchor distT="0" distB="0" distL="114300" distR="114300" simplePos="0" relativeHeight="251673600" behindDoc="0" locked="0" layoutInCell="1" allowOverlap="1" wp14:anchorId="759F4C8A" wp14:editId="7B48374D">
            <wp:simplePos x="0" y="0"/>
            <wp:positionH relativeFrom="margin">
              <wp:posOffset>-477101</wp:posOffset>
            </wp:positionH>
            <wp:positionV relativeFrom="paragraph">
              <wp:posOffset>137915</wp:posOffset>
            </wp:positionV>
            <wp:extent cx="9204385" cy="3639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6685" r="6848" b="34202"/>
                    <a:stretch/>
                  </pic:blipFill>
                  <pic:spPr bwMode="auto">
                    <a:xfrm>
                      <a:off x="0" y="0"/>
                      <a:ext cx="9206305" cy="3640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A8F54" w14:textId="77777777" w:rsidR="008A2878" w:rsidRDefault="008A2878" w:rsidP="008A2878">
      <w:pPr>
        <w:pStyle w:val="Default"/>
        <w:tabs>
          <w:tab w:val="left" w:pos="3000"/>
        </w:tabs>
        <w:ind w:right="51"/>
        <w:rPr>
          <w:color w:val="000000" w:themeColor="text1"/>
          <w:sz w:val="14"/>
          <w:szCs w:val="14"/>
        </w:rPr>
      </w:pPr>
    </w:p>
    <w:p w14:paraId="14B93F18" w14:textId="77777777" w:rsidR="008A2878" w:rsidRDefault="008A2878" w:rsidP="008A2878">
      <w:pPr>
        <w:pStyle w:val="Default"/>
        <w:tabs>
          <w:tab w:val="left" w:pos="3000"/>
        </w:tabs>
        <w:ind w:right="51"/>
        <w:rPr>
          <w:color w:val="000000" w:themeColor="text1"/>
          <w:sz w:val="14"/>
          <w:szCs w:val="14"/>
        </w:rPr>
      </w:pPr>
    </w:p>
    <w:p w14:paraId="21B62A54" w14:textId="77777777" w:rsidR="008A2878" w:rsidRDefault="008A2878" w:rsidP="008A2878">
      <w:pPr>
        <w:pStyle w:val="Default"/>
        <w:tabs>
          <w:tab w:val="left" w:pos="3000"/>
        </w:tabs>
        <w:ind w:right="51"/>
        <w:rPr>
          <w:color w:val="000000" w:themeColor="text1"/>
          <w:sz w:val="14"/>
          <w:szCs w:val="14"/>
        </w:rPr>
      </w:pPr>
    </w:p>
    <w:p w14:paraId="64828B3D" w14:textId="77777777" w:rsidR="008A2878" w:rsidRDefault="008A2878" w:rsidP="008A2878">
      <w:pPr>
        <w:pStyle w:val="Default"/>
        <w:tabs>
          <w:tab w:val="left" w:pos="3000"/>
        </w:tabs>
        <w:ind w:right="51"/>
        <w:rPr>
          <w:color w:val="000000" w:themeColor="text1"/>
          <w:sz w:val="14"/>
          <w:szCs w:val="14"/>
        </w:rPr>
      </w:pPr>
    </w:p>
    <w:p w14:paraId="7F24A23C" w14:textId="77777777" w:rsidR="008A2878" w:rsidRDefault="008A2878" w:rsidP="008A2878">
      <w:pPr>
        <w:pStyle w:val="Default"/>
        <w:tabs>
          <w:tab w:val="left" w:pos="3000"/>
        </w:tabs>
        <w:ind w:right="51"/>
        <w:rPr>
          <w:color w:val="000000" w:themeColor="text1"/>
          <w:sz w:val="14"/>
          <w:szCs w:val="14"/>
        </w:rPr>
      </w:pPr>
    </w:p>
    <w:p w14:paraId="3B70DA66" w14:textId="77777777" w:rsidR="008A2878" w:rsidRDefault="008A2878" w:rsidP="008A2878">
      <w:pPr>
        <w:pStyle w:val="Default"/>
        <w:tabs>
          <w:tab w:val="left" w:pos="3000"/>
        </w:tabs>
        <w:ind w:right="51"/>
        <w:rPr>
          <w:color w:val="000000" w:themeColor="text1"/>
          <w:sz w:val="14"/>
          <w:szCs w:val="14"/>
        </w:rPr>
      </w:pPr>
    </w:p>
    <w:p w14:paraId="7377459B" w14:textId="77777777" w:rsidR="008A2878" w:rsidRDefault="008A2878" w:rsidP="008A2878">
      <w:pPr>
        <w:pStyle w:val="Default"/>
        <w:tabs>
          <w:tab w:val="left" w:pos="3000"/>
        </w:tabs>
        <w:ind w:right="51"/>
        <w:rPr>
          <w:color w:val="000000" w:themeColor="text1"/>
          <w:sz w:val="14"/>
          <w:szCs w:val="14"/>
        </w:rPr>
      </w:pPr>
    </w:p>
    <w:p w14:paraId="41B6413F" w14:textId="77777777" w:rsidR="008A2878" w:rsidRDefault="008A2878" w:rsidP="008A2878">
      <w:pPr>
        <w:pStyle w:val="Default"/>
        <w:tabs>
          <w:tab w:val="left" w:pos="3000"/>
        </w:tabs>
        <w:ind w:right="51"/>
        <w:rPr>
          <w:color w:val="000000" w:themeColor="text1"/>
          <w:sz w:val="14"/>
          <w:szCs w:val="14"/>
        </w:rPr>
      </w:pPr>
    </w:p>
    <w:p w14:paraId="07F1E422" w14:textId="77777777" w:rsidR="008A2878" w:rsidRDefault="008A2878" w:rsidP="008A2878">
      <w:pPr>
        <w:pStyle w:val="Default"/>
        <w:tabs>
          <w:tab w:val="left" w:pos="3000"/>
        </w:tabs>
        <w:ind w:right="51"/>
        <w:rPr>
          <w:color w:val="000000" w:themeColor="text1"/>
          <w:sz w:val="14"/>
          <w:szCs w:val="14"/>
        </w:rPr>
      </w:pPr>
    </w:p>
    <w:p w14:paraId="65C9A273" w14:textId="77777777" w:rsidR="008A2878" w:rsidRDefault="008A2878" w:rsidP="008A2878">
      <w:pPr>
        <w:pStyle w:val="Default"/>
        <w:tabs>
          <w:tab w:val="left" w:pos="3000"/>
        </w:tabs>
        <w:ind w:right="51"/>
        <w:rPr>
          <w:color w:val="000000" w:themeColor="text1"/>
          <w:sz w:val="14"/>
          <w:szCs w:val="14"/>
        </w:rPr>
      </w:pPr>
    </w:p>
    <w:p w14:paraId="0369F52A" w14:textId="77777777" w:rsidR="008A2878" w:rsidRDefault="008A2878" w:rsidP="008A2878">
      <w:pPr>
        <w:pStyle w:val="Default"/>
        <w:tabs>
          <w:tab w:val="left" w:pos="3000"/>
        </w:tabs>
        <w:ind w:right="51"/>
        <w:rPr>
          <w:color w:val="000000" w:themeColor="text1"/>
          <w:sz w:val="14"/>
          <w:szCs w:val="14"/>
        </w:rPr>
      </w:pPr>
    </w:p>
    <w:p w14:paraId="12EF0881" w14:textId="77777777" w:rsidR="008A2878" w:rsidRDefault="008A2878" w:rsidP="008A2878">
      <w:pPr>
        <w:pStyle w:val="Default"/>
        <w:tabs>
          <w:tab w:val="left" w:pos="3000"/>
        </w:tabs>
        <w:ind w:right="51"/>
        <w:rPr>
          <w:color w:val="000000" w:themeColor="text1"/>
          <w:sz w:val="14"/>
          <w:szCs w:val="14"/>
        </w:rPr>
      </w:pPr>
    </w:p>
    <w:p w14:paraId="7725F1D6" w14:textId="77777777" w:rsidR="008A2878" w:rsidRDefault="008A2878" w:rsidP="008A2878">
      <w:pPr>
        <w:pStyle w:val="Default"/>
        <w:tabs>
          <w:tab w:val="left" w:pos="3000"/>
        </w:tabs>
        <w:ind w:right="51"/>
        <w:rPr>
          <w:color w:val="000000" w:themeColor="text1"/>
          <w:sz w:val="14"/>
          <w:szCs w:val="14"/>
        </w:rPr>
      </w:pPr>
    </w:p>
    <w:p w14:paraId="05BB88B2" w14:textId="77777777" w:rsidR="008A2878" w:rsidRDefault="008A2878" w:rsidP="008A2878">
      <w:pPr>
        <w:pStyle w:val="Default"/>
        <w:tabs>
          <w:tab w:val="left" w:pos="3000"/>
        </w:tabs>
        <w:ind w:right="51"/>
        <w:rPr>
          <w:color w:val="000000" w:themeColor="text1"/>
          <w:sz w:val="14"/>
          <w:szCs w:val="14"/>
        </w:rPr>
      </w:pPr>
    </w:p>
    <w:p w14:paraId="0677C226" w14:textId="77777777" w:rsidR="008A2878" w:rsidRDefault="008A2878" w:rsidP="008A2878">
      <w:pPr>
        <w:pStyle w:val="Default"/>
        <w:tabs>
          <w:tab w:val="left" w:pos="3000"/>
        </w:tabs>
        <w:ind w:right="51"/>
        <w:rPr>
          <w:color w:val="000000" w:themeColor="text1"/>
          <w:sz w:val="14"/>
          <w:szCs w:val="14"/>
        </w:rPr>
      </w:pPr>
    </w:p>
    <w:p w14:paraId="3B5FE919" w14:textId="77777777" w:rsidR="008A2878" w:rsidRDefault="008A2878" w:rsidP="008A2878">
      <w:pPr>
        <w:pStyle w:val="Default"/>
        <w:tabs>
          <w:tab w:val="left" w:pos="3000"/>
        </w:tabs>
        <w:ind w:right="51"/>
        <w:rPr>
          <w:color w:val="000000" w:themeColor="text1"/>
          <w:sz w:val="14"/>
          <w:szCs w:val="14"/>
        </w:rPr>
      </w:pPr>
    </w:p>
    <w:p w14:paraId="697E2DE2" w14:textId="77777777" w:rsidR="008A2878" w:rsidRDefault="008A2878" w:rsidP="008A2878">
      <w:pPr>
        <w:pStyle w:val="Default"/>
        <w:tabs>
          <w:tab w:val="left" w:pos="3000"/>
        </w:tabs>
        <w:ind w:right="51"/>
        <w:rPr>
          <w:color w:val="000000" w:themeColor="text1"/>
          <w:sz w:val="14"/>
          <w:szCs w:val="14"/>
        </w:rPr>
      </w:pPr>
    </w:p>
    <w:p w14:paraId="28B33415" w14:textId="77777777" w:rsidR="008A2878" w:rsidRDefault="008A2878" w:rsidP="008A2878">
      <w:pPr>
        <w:pStyle w:val="Default"/>
        <w:tabs>
          <w:tab w:val="left" w:pos="3000"/>
        </w:tabs>
        <w:ind w:right="51"/>
        <w:rPr>
          <w:color w:val="000000" w:themeColor="text1"/>
          <w:sz w:val="14"/>
          <w:szCs w:val="14"/>
        </w:rPr>
      </w:pPr>
    </w:p>
    <w:p w14:paraId="7DE1E291" w14:textId="77777777" w:rsidR="008A2878" w:rsidRDefault="008A2878" w:rsidP="008A2878">
      <w:pPr>
        <w:pStyle w:val="Default"/>
        <w:tabs>
          <w:tab w:val="left" w:pos="3000"/>
        </w:tabs>
        <w:ind w:right="51"/>
        <w:rPr>
          <w:color w:val="000000" w:themeColor="text1"/>
          <w:sz w:val="14"/>
          <w:szCs w:val="14"/>
        </w:rPr>
      </w:pPr>
    </w:p>
    <w:p w14:paraId="5DBDC5D1" w14:textId="77777777" w:rsidR="008A2878" w:rsidRDefault="008A2878" w:rsidP="008A2878">
      <w:pPr>
        <w:pStyle w:val="Default"/>
        <w:tabs>
          <w:tab w:val="left" w:pos="3000"/>
        </w:tabs>
        <w:ind w:right="51"/>
        <w:rPr>
          <w:color w:val="000000" w:themeColor="text1"/>
          <w:sz w:val="14"/>
          <w:szCs w:val="14"/>
        </w:rPr>
      </w:pPr>
    </w:p>
    <w:p w14:paraId="545AC78E" w14:textId="77777777" w:rsidR="008A2878" w:rsidRDefault="008A2878" w:rsidP="008A2878">
      <w:pPr>
        <w:pStyle w:val="Default"/>
        <w:tabs>
          <w:tab w:val="left" w:pos="3000"/>
        </w:tabs>
        <w:ind w:right="51"/>
        <w:rPr>
          <w:color w:val="000000" w:themeColor="text1"/>
          <w:sz w:val="14"/>
          <w:szCs w:val="14"/>
        </w:rPr>
      </w:pPr>
    </w:p>
    <w:p w14:paraId="39A66A41" w14:textId="77777777" w:rsidR="008A2878" w:rsidRDefault="008A2878" w:rsidP="008A2878">
      <w:pPr>
        <w:pStyle w:val="Default"/>
        <w:tabs>
          <w:tab w:val="left" w:pos="3000"/>
        </w:tabs>
        <w:ind w:right="51"/>
        <w:rPr>
          <w:color w:val="000000" w:themeColor="text1"/>
          <w:sz w:val="14"/>
          <w:szCs w:val="14"/>
        </w:rPr>
      </w:pPr>
    </w:p>
    <w:p w14:paraId="40470705" w14:textId="77777777" w:rsidR="008A2878" w:rsidRDefault="008A2878" w:rsidP="008A2878">
      <w:pPr>
        <w:pStyle w:val="Default"/>
        <w:tabs>
          <w:tab w:val="left" w:pos="3000"/>
        </w:tabs>
        <w:ind w:right="51"/>
        <w:rPr>
          <w:color w:val="000000" w:themeColor="text1"/>
          <w:sz w:val="14"/>
          <w:szCs w:val="14"/>
        </w:rPr>
      </w:pPr>
    </w:p>
    <w:p w14:paraId="7FE528A0" w14:textId="77777777" w:rsidR="008A2878" w:rsidRDefault="008A2878" w:rsidP="008A2878">
      <w:pPr>
        <w:pStyle w:val="Default"/>
        <w:tabs>
          <w:tab w:val="left" w:pos="3000"/>
        </w:tabs>
        <w:ind w:right="51"/>
        <w:rPr>
          <w:color w:val="000000" w:themeColor="text1"/>
          <w:sz w:val="14"/>
          <w:szCs w:val="14"/>
        </w:rPr>
      </w:pPr>
    </w:p>
    <w:p w14:paraId="15546BDA" w14:textId="77777777" w:rsidR="008A2878" w:rsidRDefault="008A2878" w:rsidP="008A2878">
      <w:pPr>
        <w:pStyle w:val="Default"/>
        <w:tabs>
          <w:tab w:val="left" w:pos="3000"/>
        </w:tabs>
        <w:ind w:right="51"/>
        <w:rPr>
          <w:color w:val="000000" w:themeColor="text1"/>
          <w:sz w:val="14"/>
          <w:szCs w:val="14"/>
        </w:rPr>
      </w:pPr>
    </w:p>
    <w:p w14:paraId="62BA490F" w14:textId="77777777" w:rsidR="008A2878" w:rsidRDefault="008A2878" w:rsidP="008A2878">
      <w:pPr>
        <w:pStyle w:val="Default"/>
        <w:tabs>
          <w:tab w:val="left" w:pos="3000"/>
        </w:tabs>
        <w:ind w:right="51"/>
        <w:rPr>
          <w:color w:val="000000" w:themeColor="text1"/>
          <w:sz w:val="14"/>
          <w:szCs w:val="14"/>
        </w:rPr>
      </w:pPr>
    </w:p>
    <w:p w14:paraId="1F91AD80" w14:textId="77777777" w:rsidR="008A2878" w:rsidRDefault="008A2878" w:rsidP="008A2878">
      <w:pPr>
        <w:pStyle w:val="Default"/>
        <w:tabs>
          <w:tab w:val="left" w:pos="3000"/>
        </w:tabs>
        <w:ind w:right="51"/>
        <w:rPr>
          <w:color w:val="000000" w:themeColor="text1"/>
          <w:sz w:val="14"/>
          <w:szCs w:val="14"/>
        </w:rPr>
      </w:pPr>
    </w:p>
    <w:p w14:paraId="32B9D44D" w14:textId="77777777" w:rsidR="008A2878" w:rsidRDefault="008A2878" w:rsidP="008A2878">
      <w:pPr>
        <w:pStyle w:val="Default"/>
        <w:tabs>
          <w:tab w:val="left" w:pos="3000"/>
        </w:tabs>
        <w:ind w:right="51"/>
        <w:rPr>
          <w:color w:val="000000" w:themeColor="text1"/>
          <w:sz w:val="14"/>
          <w:szCs w:val="14"/>
        </w:rPr>
      </w:pPr>
    </w:p>
    <w:p w14:paraId="1E126EC8" w14:textId="77777777" w:rsidR="008A2878" w:rsidRDefault="008A2878" w:rsidP="008A2878">
      <w:pPr>
        <w:pStyle w:val="Default"/>
        <w:tabs>
          <w:tab w:val="left" w:pos="3000"/>
        </w:tabs>
        <w:ind w:right="51"/>
        <w:rPr>
          <w:color w:val="000000" w:themeColor="text1"/>
          <w:sz w:val="14"/>
          <w:szCs w:val="14"/>
        </w:rPr>
      </w:pPr>
    </w:p>
    <w:p w14:paraId="4430BC35" w14:textId="77777777" w:rsidR="008A2878" w:rsidRDefault="008A2878" w:rsidP="008A2878">
      <w:pPr>
        <w:pStyle w:val="Default"/>
        <w:tabs>
          <w:tab w:val="left" w:pos="3000"/>
        </w:tabs>
        <w:ind w:right="51"/>
        <w:rPr>
          <w:color w:val="000000" w:themeColor="text1"/>
          <w:sz w:val="14"/>
          <w:szCs w:val="14"/>
        </w:rPr>
      </w:pPr>
    </w:p>
    <w:p w14:paraId="1CB11705" w14:textId="77777777" w:rsidR="008A2878" w:rsidRPr="00F60FEC" w:rsidRDefault="008A2878" w:rsidP="008A2878">
      <w:pPr>
        <w:pStyle w:val="Default"/>
        <w:tabs>
          <w:tab w:val="left" w:pos="3000"/>
        </w:tabs>
        <w:ind w:right="51"/>
        <w:rPr>
          <w:color w:val="000000" w:themeColor="text1"/>
          <w:sz w:val="14"/>
          <w:szCs w:val="14"/>
        </w:rPr>
      </w:pPr>
    </w:p>
    <w:p w14:paraId="50CCE585" w14:textId="77777777" w:rsidR="008A2878" w:rsidRDefault="008A2878" w:rsidP="008A2878">
      <w:pPr>
        <w:pStyle w:val="Default"/>
        <w:tabs>
          <w:tab w:val="left" w:pos="3000"/>
        </w:tabs>
        <w:ind w:right="51"/>
        <w:rPr>
          <w:color w:val="000000" w:themeColor="text1"/>
          <w:sz w:val="12"/>
          <w:szCs w:val="12"/>
        </w:rPr>
      </w:pPr>
    </w:p>
    <w:p w14:paraId="5F8DFCD3" w14:textId="77777777" w:rsidR="008A2878" w:rsidRDefault="008A2878" w:rsidP="008A2878">
      <w:pPr>
        <w:pStyle w:val="Default"/>
        <w:tabs>
          <w:tab w:val="left" w:pos="3000"/>
        </w:tabs>
        <w:ind w:right="51"/>
        <w:rPr>
          <w:color w:val="000000" w:themeColor="text1"/>
          <w:sz w:val="12"/>
          <w:szCs w:val="12"/>
        </w:rPr>
      </w:pPr>
      <w:r w:rsidRPr="00A714F2">
        <w:rPr>
          <w:noProof/>
        </w:rPr>
        <w:lastRenderedPageBreak/>
        <w:drawing>
          <wp:anchor distT="0" distB="0" distL="114300" distR="114300" simplePos="0" relativeHeight="251674624" behindDoc="0" locked="0" layoutInCell="1" allowOverlap="1" wp14:anchorId="1C7E77D7" wp14:editId="3AC8381D">
            <wp:simplePos x="0" y="0"/>
            <wp:positionH relativeFrom="column">
              <wp:posOffset>-477101</wp:posOffset>
            </wp:positionH>
            <wp:positionV relativeFrom="paragraph">
              <wp:posOffset>6793</wp:posOffset>
            </wp:positionV>
            <wp:extent cx="9204325" cy="185468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65412" r="6852"/>
                    <a:stretch/>
                  </pic:blipFill>
                  <pic:spPr bwMode="auto">
                    <a:xfrm>
                      <a:off x="0" y="0"/>
                      <a:ext cx="9227547" cy="18593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91EDD" w14:textId="77777777" w:rsidR="008A2878" w:rsidRDefault="008A2878" w:rsidP="008A2878">
      <w:pPr>
        <w:pStyle w:val="Default"/>
        <w:tabs>
          <w:tab w:val="left" w:pos="3000"/>
        </w:tabs>
        <w:ind w:right="51"/>
        <w:rPr>
          <w:color w:val="000000" w:themeColor="text1"/>
          <w:sz w:val="12"/>
          <w:szCs w:val="12"/>
        </w:rPr>
      </w:pPr>
    </w:p>
    <w:p w14:paraId="7591F9EB" w14:textId="77777777" w:rsidR="008A2878" w:rsidRDefault="008A2878" w:rsidP="008A2878">
      <w:pPr>
        <w:pStyle w:val="Default"/>
        <w:tabs>
          <w:tab w:val="left" w:pos="3000"/>
        </w:tabs>
        <w:ind w:right="51"/>
        <w:rPr>
          <w:color w:val="000000" w:themeColor="text1"/>
          <w:sz w:val="12"/>
          <w:szCs w:val="12"/>
        </w:rPr>
      </w:pPr>
    </w:p>
    <w:p w14:paraId="7C2DB350" w14:textId="77777777" w:rsidR="008A2878" w:rsidRDefault="008A2878" w:rsidP="008A2878">
      <w:pPr>
        <w:pStyle w:val="Default"/>
        <w:tabs>
          <w:tab w:val="left" w:pos="3000"/>
        </w:tabs>
        <w:ind w:right="51"/>
        <w:rPr>
          <w:color w:val="000000" w:themeColor="text1"/>
          <w:sz w:val="12"/>
          <w:szCs w:val="12"/>
        </w:rPr>
      </w:pPr>
    </w:p>
    <w:p w14:paraId="00450984" w14:textId="77777777" w:rsidR="008A2878" w:rsidRDefault="008A2878" w:rsidP="008A2878">
      <w:pPr>
        <w:pStyle w:val="Default"/>
        <w:tabs>
          <w:tab w:val="left" w:pos="3000"/>
        </w:tabs>
        <w:ind w:right="51"/>
        <w:rPr>
          <w:color w:val="000000" w:themeColor="text1"/>
          <w:sz w:val="12"/>
          <w:szCs w:val="12"/>
        </w:rPr>
      </w:pPr>
    </w:p>
    <w:p w14:paraId="738AAD65" w14:textId="77777777" w:rsidR="008A2878" w:rsidRDefault="008A2878" w:rsidP="008A2878">
      <w:pPr>
        <w:pStyle w:val="Default"/>
        <w:tabs>
          <w:tab w:val="left" w:pos="3000"/>
        </w:tabs>
        <w:ind w:right="51"/>
        <w:rPr>
          <w:color w:val="000000" w:themeColor="text1"/>
          <w:sz w:val="12"/>
          <w:szCs w:val="12"/>
        </w:rPr>
      </w:pPr>
    </w:p>
    <w:p w14:paraId="2A2AEE7C" w14:textId="77777777" w:rsidR="008A2878" w:rsidRDefault="008A2878" w:rsidP="008A2878">
      <w:pPr>
        <w:pStyle w:val="Default"/>
        <w:tabs>
          <w:tab w:val="left" w:pos="3000"/>
        </w:tabs>
        <w:ind w:right="51"/>
        <w:rPr>
          <w:color w:val="000000" w:themeColor="text1"/>
          <w:sz w:val="12"/>
          <w:szCs w:val="12"/>
        </w:rPr>
      </w:pPr>
    </w:p>
    <w:p w14:paraId="4C0BD766" w14:textId="77777777" w:rsidR="008A2878" w:rsidRDefault="008A2878" w:rsidP="008A2878">
      <w:pPr>
        <w:pStyle w:val="Default"/>
        <w:tabs>
          <w:tab w:val="left" w:pos="3000"/>
        </w:tabs>
        <w:ind w:right="51"/>
        <w:rPr>
          <w:color w:val="000000" w:themeColor="text1"/>
          <w:sz w:val="12"/>
          <w:szCs w:val="12"/>
        </w:rPr>
      </w:pPr>
    </w:p>
    <w:p w14:paraId="7D534169" w14:textId="77777777" w:rsidR="008A2878" w:rsidRDefault="008A2878" w:rsidP="008A2878">
      <w:pPr>
        <w:pStyle w:val="Default"/>
        <w:tabs>
          <w:tab w:val="left" w:pos="3000"/>
        </w:tabs>
        <w:ind w:right="51"/>
        <w:rPr>
          <w:color w:val="000000" w:themeColor="text1"/>
          <w:sz w:val="12"/>
          <w:szCs w:val="12"/>
        </w:rPr>
      </w:pPr>
    </w:p>
    <w:p w14:paraId="7E0165C8" w14:textId="77777777" w:rsidR="008A2878" w:rsidRDefault="008A2878" w:rsidP="008A2878">
      <w:pPr>
        <w:pStyle w:val="Default"/>
        <w:tabs>
          <w:tab w:val="left" w:pos="3000"/>
        </w:tabs>
        <w:ind w:right="51"/>
        <w:rPr>
          <w:color w:val="000000" w:themeColor="text1"/>
          <w:sz w:val="12"/>
          <w:szCs w:val="12"/>
        </w:rPr>
      </w:pPr>
    </w:p>
    <w:p w14:paraId="16AAA79D" w14:textId="77777777" w:rsidR="008A2878" w:rsidRDefault="008A2878" w:rsidP="008A2878">
      <w:pPr>
        <w:pStyle w:val="Default"/>
        <w:tabs>
          <w:tab w:val="left" w:pos="3000"/>
        </w:tabs>
        <w:ind w:right="51"/>
        <w:rPr>
          <w:color w:val="000000" w:themeColor="text1"/>
          <w:sz w:val="12"/>
          <w:szCs w:val="12"/>
        </w:rPr>
      </w:pPr>
    </w:p>
    <w:p w14:paraId="2BECF28D" w14:textId="77777777" w:rsidR="008A2878" w:rsidRDefault="008A2878" w:rsidP="008A2878">
      <w:pPr>
        <w:pStyle w:val="Default"/>
        <w:tabs>
          <w:tab w:val="left" w:pos="3000"/>
        </w:tabs>
        <w:ind w:right="51"/>
        <w:rPr>
          <w:color w:val="000000" w:themeColor="text1"/>
          <w:sz w:val="12"/>
          <w:szCs w:val="12"/>
        </w:rPr>
      </w:pPr>
    </w:p>
    <w:p w14:paraId="3C21CDC2" w14:textId="77777777" w:rsidR="008A2878" w:rsidRDefault="008A2878" w:rsidP="008A2878">
      <w:pPr>
        <w:pStyle w:val="Default"/>
        <w:tabs>
          <w:tab w:val="left" w:pos="3000"/>
        </w:tabs>
        <w:ind w:right="51"/>
        <w:rPr>
          <w:color w:val="000000" w:themeColor="text1"/>
          <w:sz w:val="12"/>
          <w:szCs w:val="12"/>
        </w:rPr>
      </w:pPr>
    </w:p>
    <w:p w14:paraId="77DF70B4" w14:textId="77777777" w:rsidR="008A2878" w:rsidRDefault="008A2878" w:rsidP="008A2878">
      <w:pPr>
        <w:pStyle w:val="Default"/>
        <w:tabs>
          <w:tab w:val="left" w:pos="3000"/>
        </w:tabs>
        <w:ind w:right="51"/>
        <w:rPr>
          <w:color w:val="000000" w:themeColor="text1"/>
          <w:sz w:val="12"/>
          <w:szCs w:val="12"/>
        </w:rPr>
      </w:pPr>
    </w:p>
    <w:p w14:paraId="51F39270" w14:textId="77777777" w:rsidR="008A2878" w:rsidRDefault="008A2878" w:rsidP="008A2878">
      <w:pPr>
        <w:pStyle w:val="Default"/>
        <w:tabs>
          <w:tab w:val="left" w:pos="3000"/>
        </w:tabs>
        <w:ind w:right="51"/>
        <w:rPr>
          <w:color w:val="000000" w:themeColor="text1"/>
          <w:sz w:val="12"/>
          <w:szCs w:val="12"/>
        </w:rPr>
      </w:pPr>
    </w:p>
    <w:p w14:paraId="0845C602" w14:textId="77777777" w:rsidR="008A2878" w:rsidRDefault="008A2878" w:rsidP="008A2878">
      <w:pPr>
        <w:pStyle w:val="Default"/>
        <w:tabs>
          <w:tab w:val="left" w:pos="3000"/>
        </w:tabs>
        <w:ind w:right="51"/>
        <w:rPr>
          <w:color w:val="000000" w:themeColor="text1"/>
          <w:sz w:val="12"/>
          <w:szCs w:val="12"/>
        </w:rPr>
      </w:pPr>
    </w:p>
    <w:p w14:paraId="77C9DCBE" w14:textId="77777777" w:rsidR="008A2878" w:rsidRDefault="008A2878" w:rsidP="008A2878">
      <w:pPr>
        <w:pStyle w:val="Default"/>
        <w:tabs>
          <w:tab w:val="left" w:pos="3000"/>
        </w:tabs>
        <w:ind w:right="51"/>
        <w:rPr>
          <w:color w:val="000000" w:themeColor="text1"/>
          <w:sz w:val="12"/>
          <w:szCs w:val="12"/>
        </w:rPr>
      </w:pPr>
    </w:p>
    <w:p w14:paraId="162650B3" w14:textId="77777777" w:rsidR="008A2878" w:rsidRDefault="008A2878" w:rsidP="008A2878">
      <w:pPr>
        <w:pStyle w:val="Default"/>
        <w:tabs>
          <w:tab w:val="left" w:pos="3000"/>
        </w:tabs>
        <w:ind w:right="51"/>
        <w:rPr>
          <w:color w:val="000000" w:themeColor="text1"/>
          <w:sz w:val="12"/>
          <w:szCs w:val="12"/>
        </w:rPr>
      </w:pPr>
    </w:p>
    <w:p w14:paraId="56F29740" w14:textId="77777777" w:rsidR="008A2878" w:rsidRDefault="008A2878" w:rsidP="008A2878">
      <w:pPr>
        <w:pStyle w:val="Default"/>
        <w:tabs>
          <w:tab w:val="left" w:pos="3000"/>
        </w:tabs>
        <w:ind w:right="51"/>
        <w:rPr>
          <w:color w:val="000000" w:themeColor="text1"/>
          <w:sz w:val="12"/>
          <w:szCs w:val="12"/>
        </w:rPr>
      </w:pPr>
    </w:p>
    <w:p w14:paraId="33A1633E" w14:textId="77777777" w:rsidR="008A2878" w:rsidRDefault="008A2878" w:rsidP="008A2878">
      <w:pPr>
        <w:pStyle w:val="Default"/>
        <w:tabs>
          <w:tab w:val="left" w:pos="3000"/>
        </w:tabs>
        <w:ind w:right="51"/>
        <w:rPr>
          <w:color w:val="000000" w:themeColor="text1"/>
          <w:sz w:val="12"/>
          <w:szCs w:val="12"/>
        </w:rPr>
      </w:pPr>
    </w:p>
    <w:p w14:paraId="51691811" w14:textId="77777777" w:rsidR="008A2878" w:rsidRDefault="008A2878" w:rsidP="008A2878">
      <w:pPr>
        <w:pStyle w:val="Default"/>
        <w:tabs>
          <w:tab w:val="left" w:pos="3000"/>
        </w:tabs>
        <w:ind w:right="51"/>
        <w:rPr>
          <w:color w:val="000000" w:themeColor="text1"/>
          <w:sz w:val="12"/>
          <w:szCs w:val="12"/>
        </w:rPr>
      </w:pPr>
    </w:p>
    <w:p w14:paraId="47CD1626" w14:textId="77777777" w:rsidR="008A2878" w:rsidRDefault="008A2878" w:rsidP="008A2878">
      <w:pPr>
        <w:pStyle w:val="Default"/>
        <w:tabs>
          <w:tab w:val="left" w:pos="3000"/>
        </w:tabs>
        <w:ind w:right="51"/>
        <w:rPr>
          <w:color w:val="000000" w:themeColor="text1"/>
          <w:sz w:val="12"/>
          <w:szCs w:val="12"/>
        </w:rPr>
      </w:pPr>
    </w:p>
    <w:p w14:paraId="21D77EB5" w14:textId="77777777" w:rsidR="008A2878" w:rsidRDefault="008A2878" w:rsidP="008A2878">
      <w:pPr>
        <w:pStyle w:val="Default"/>
        <w:tabs>
          <w:tab w:val="left" w:pos="3000"/>
        </w:tabs>
        <w:ind w:right="51"/>
        <w:rPr>
          <w:color w:val="000000" w:themeColor="text1"/>
          <w:sz w:val="12"/>
          <w:szCs w:val="12"/>
        </w:rPr>
      </w:pPr>
    </w:p>
    <w:tbl>
      <w:tblPr>
        <w:tblW w:w="14600" w:type="dxa"/>
        <w:jc w:val="center"/>
        <w:tblCellMar>
          <w:left w:w="70" w:type="dxa"/>
          <w:right w:w="70" w:type="dxa"/>
        </w:tblCellMar>
        <w:tblLook w:val="04A0" w:firstRow="1" w:lastRow="0" w:firstColumn="1" w:lastColumn="0" w:noHBand="0" w:noVBand="1"/>
      </w:tblPr>
      <w:tblGrid>
        <w:gridCol w:w="425"/>
        <w:gridCol w:w="1210"/>
        <w:gridCol w:w="1221"/>
        <w:gridCol w:w="940"/>
        <w:gridCol w:w="426"/>
        <w:gridCol w:w="425"/>
        <w:gridCol w:w="425"/>
        <w:gridCol w:w="425"/>
        <w:gridCol w:w="425"/>
        <w:gridCol w:w="425"/>
        <w:gridCol w:w="425"/>
        <w:gridCol w:w="425"/>
        <w:gridCol w:w="425"/>
        <w:gridCol w:w="425"/>
        <w:gridCol w:w="425"/>
        <w:gridCol w:w="425"/>
        <w:gridCol w:w="717"/>
        <w:gridCol w:w="1234"/>
        <w:gridCol w:w="1201"/>
        <w:gridCol w:w="1276"/>
        <w:gridCol w:w="1275"/>
      </w:tblGrid>
      <w:tr w:rsidR="008A2878" w:rsidRPr="00537023" w14:paraId="0254C161" w14:textId="77777777" w:rsidTr="006769B5">
        <w:trPr>
          <w:trHeight w:val="1380"/>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4A37E"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8</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10C64"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Lograr el 100% que las actividades y ambientes de trabajo del Dpto. de Mercados sean seguros y saludables</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30651638"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de Identificación de Peligros y evaluación de riesgos</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23D88"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xml:space="preserve">Porcentaje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3CF666C"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698F2CE"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4A7C42C"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1D7EB7"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D92E4D6"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7619B9F"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69BDDE1"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49BE6A5"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EBFC9D"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470779"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AF69149"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0307FAD"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9EE7BE"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100.00%</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2E2D19F9"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xml:space="preserve">1. Cumplimiento del Plan de </w:t>
            </w:r>
            <w:proofErr w:type="spellStart"/>
            <w:r w:rsidRPr="00537023">
              <w:rPr>
                <w:rFonts w:ascii="Arial" w:eastAsia="Times New Roman" w:hAnsi="Arial" w:cs="Arial"/>
                <w:color w:val="000000"/>
                <w:sz w:val="16"/>
                <w:szCs w:val="16"/>
                <w:lang w:val="es-SV" w:eastAsia="es-SV"/>
              </w:rPr>
              <w:t>SSO</w:t>
            </w:r>
            <w:proofErr w:type="spellEnd"/>
            <w:r w:rsidRPr="00537023">
              <w:rPr>
                <w:rFonts w:ascii="Arial" w:eastAsia="Times New Roman" w:hAnsi="Arial" w:cs="Arial"/>
                <w:color w:val="000000"/>
                <w:sz w:val="16"/>
                <w:szCs w:val="16"/>
                <w:lang w:val="es-SV" w:eastAsia="es-SV"/>
              </w:rPr>
              <w:t xml:space="preserve"> </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4A36E8"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xml:space="preserve">Programa de Gestión de Riesgos de Salud y Seguridad Ocupacional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2926C5"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 xml:space="preserve">Usuarios /Beneficiarios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2C107CB"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500 empleados y usuarios que visitan las oficinas</w:t>
            </w:r>
          </w:p>
        </w:tc>
      </w:tr>
      <w:tr w:rsidR="008A2878" w:rsidRPr="00537023" w14:paraId="2D9A6593" w14:textId="77777777" w:rsidTr="006769B5">
        <w:trPr>
          <w:trHeight w:val="1378"/>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088B566C"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14:paraId="647F18D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21" w:type="dxa"/>
            <w:tcBorders>
              <w:top w:val="nil"/>
              <w:left w:val="nil"/>
              <w:bottom w:val="single" w:sz="4" w:space="0" w:color="auto"/>
              <w:right w:val="single" w:sz="4" w:space="0" w:color="auto"/>
            </w:tcBorders>
            <w:shd w:val="clear" w:color="auto" w:fill="auto"/>
            <w:vAlign w:val="center"/>
            <w:hideMark/>
          </w:tcPr>
          <w:p w14:paraId="7AE8FC5C"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de Inspecciones Generales</w:t>
            </w: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57264789"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293452F"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6D203E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1ED6BA6"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C477CE5"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D8F42DF"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C052B25"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5504E2"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1A90EC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DA9608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5E912A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97C806E"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857E2EA"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1EA8F4AA"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34" w:type="dxa"/>
            <w:tcBorders>
              <w:top w:val="nil"/>
              <w:left w:val="nil"/>
              <w:bottom w:val="single" w:sz="4" w:space="0" w:color="auto"/>
              <w:right w:val="single" w:sz="4" w:space="0" w:color="auto"/>
            </w:tcBorders>
            <w:shd w:val="clear" w:color="auto" w:fill="auto"/>
            <w:vAlign w:val="center"/>
            <w:hideMark/>
          </w:tcPr>
          <w:p w14:paraId="52BEE67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2. </w:t>
            </w:r>
            <w:r w:rsidRPr="00537023">
              <w:rPr>
                <w:rFonts w:ascii="Arial" w:eastAsia="Times New Roman" w:hAnsi="Arial" w:cs="Arial"/>
                <w:color w:val="000000"/>
                <w:sz w:val="16"/>
                <w:szCs w:val="16"/>
                <w:lang w:val="es-SV" w:eastAsia="es-SV"/>
              </w:rPr>
              <w:t>Actividades con Medidas Control Implementadas (Moderadas e Importantes)</w:t>
            </w: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009B37E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76" w:type="dxa"/>
            <w:tcBorders>
              <w:top w:val="nil"/>
              <w:left w:val="nil"/>
              <w:bottom w:val="single" w:sz="4" w:space="0" w:color="auto"/>
              <w:right w:val="single" w:sz="4" w:space="0" w:color="auto"/>
            </w:tcBorders>
            <w:shd w:val="clear" w:color="auto" w:fill="auto"/>
            <w:vAlign w:val="center"/>
            <w:hideMark/>
          </w:tcPr>
          <w:p w14:paraId="5DBB300A"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 xml:space="preserve">Proceso </w:t>
            </w:r>
          </w:p>
        </w:tc>
        <w:tc>
          <w:tcPr>
            <w:tcW w:w="1275" w:type="dxa"/>
            <w:tcBorders>
              <w:top w:val="nil"/>
              <w:left w:val="nil"/>
              <w:bottom w:val="single" w:sz="4" w:space="0" w:color="auto"/>
              <w:right w:val="single" w:sz="4" w:space="0" w:color="auto"/>
            </w:tcBorders>
            <w:shd w:val="clear" w:color="auto" w:fill="auto"/>
            <w:vAlign w:val="center"/>
            <w:hideMark/>
          </w:tcPr>
          <w:p w14:paraId="712EDB27"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Inspección, Verificación y Ejecución</w:t>
            </w:r>
          </w:p>
        </w:tc>
      </w:tr>
      <w:tr w:rsidR="008A2878" w:rsidRPr="00537023" w14:paraId="61F27400" w14:textId="77777777" w:rsidTr="006769B5">
        <w:trPr>
          <w:trHeight w:val="1140"/>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17377C5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14:paraId="46AACBF5"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21" w:type="dxa"/>
            <w:vMerge w:val="restart"/>
            <w:tcBorders>
              <w:top w:val="nil"/>
              <w:left w:val="single" w:sz="4" w:space="0" w:color="auto"/>
              <w:bottom w:val="single" w:sz="4" w:space="0" w:color="auto"/>
              <w:right w:val="single" w:sz="4" w:space="0" w:color="auto"/>
            </w:tcBorders>
            <w:shd w:val="clear" w:color="auto" w:fill="auto"/>
            <w:vAlign w:val="center"/>
            <w:hideMark/>
          </w:tcPr>
          <w:p w14:paraId="215F5D7B"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de Evaluaciones Médicas Ocupacionales</w:t>
            </w: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62920B9A"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7D3FD92"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AB38FB9"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59D8334"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6BF10F2"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AF9F072"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18A522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27D9AA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7A1AF6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0D32D55"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07ED5CC"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CDCA443"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7967E2C"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1373441D"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34" w:type="dxa"/>
            <w:tcBorders>
              <w:top w:val="nil"/>
              <w:left w:val="nil"/>
              <w:bottom w:val="single" w:sz="4" w:space="0" w:color="auto"/>
              <w:right w:val="single" w:sz="4" w:space="0" w:color="auto"/>
            </w:tcBorders>
            <w:shd w:val="clear" w:color="auto" w:fill="auto"/>
            <w:vAlign w:val="center"/>
            <w:hideMark/>
          </w:tcPr>
          <w:p w14:paraId="4808D61D"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3. Cumplimiento Programa Capacitación</w:t>
            </w: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160AFE9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76" w:type="dxa"/>
            <w:tcBorders>
              <w:top w:val="nil"/>
              <w:left w:val="nil"/>
              <w:bottom w:val="single" w:sz="4" w:space="0" w:color="auto"/>
              <w:right w:val="single" w:sz="4" w:space="0" w:color="auto"/>
            </w:tcBorders>
            <w:shd w:val="clear" w:color="auto" w:fill="auto"/>
            <w:vAlign w:val="center"/>
            <w:hideMark/>
          </w:tcPr>
          <w:p w14:paraId="3ED68BFA"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Recurso Humano</w:t>
            </w:r>
          </w:p>
        </w:tc>
        <w:tc>
          <w:tcPr>
            <w:tcW w:w="1275" w:type="dxa"/>
            <w:tcBorders>
              <w:top w:val="nil"/>
              <w:left w:val="nil"/>
              <w:bottom w:val="single" w:sz="4" w:space="0" w:color="auto"/>
              <w:right w:val="single" w:sz="4" w:space="0" w:color="auto"/>
            </w:tcBorders>
            <w:shd w:val="clear" w:color="auto" w:fill="auto"/>
            <w:vAlign w:val="center"/>
            <w:hideMark/>
          </w:tcPr>
          <w:p w14:paraId="47C4BF7A"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xml:space="preserve">5 personas de Comité de </w:t>
            </w:r>
            <w:proofErr w:type="spellStart"/>
            <w:r w:rsidRPr="00537023">
              <w:rPr>
                <w:rFonts w:ascii="Arial" w:eastAsia="Times New Roman" w:hAnsi="Arial" w:cs="Arial"/>
                <w:color w:val="000000"/>
                <w:sz w:val="16"/>
                <w:szCs w:val="16"/>
                <w:lang w:val="es-SV" w:eastAsia="es-SV"/>
              </w:rPr>
              <w:t>SSO</w:t>
            </w:r>
            <w:proofErr w:type="spellEnd"/>
          </w:p>
        </w:tc>
      </w:tr>
      <w:tr w:rsidR="008A2878" w:rsidRPr="00537023" w14:paraId="6F20CA68" w14:textId="77777777" w:rsidTr="006769B5">
        <w:trPr>
          <w:trHeight w:val="915"/>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D59052F"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14:paraId="4B28A61A"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21" w:type="dxa"/>
            <w:vMerge/>
            <w:tcBorders>
              <w:top w:val="nil"/>
              <w:left w:val="single" w:sz="4" w:space="0" w:color="auto"/>
              <w:bottom w:val="single" w:sz="4" w:space="0" w:color="auto"/>
              <w:right w:val="single" w:sz="4" w:space="0" w:color="auto"/>
            </w:tcBorders>
            <w:vAlign w:val="center"/>
            <w:hideMark/>
          </w:tcPr>
          <w:p w14:paraId="71791EF7"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4EA5DCA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4C0F7E89"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97635A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6F3E52A"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5AB2BEA"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2C0779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CB7BB1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F900FEE"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4C0035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54DE1D3"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7DD29B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A96A8C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0D4A1F9"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4856873A"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34" w:type="dxa"/>
            <w:tcBorders>
              <w:top w:val="nil"/>
              <w:left w:val="nil"/>
              <w:bottom w:val="single" w:sz="4" w:space="0" w:color="auto"/>
              <w:right w:val="single" w:sz="4" w:space="0" w:color="auto"/>
            </w:tcBorders>
            <w:shd w:val="clear" w:color="auto" w:fill="auto"/>
            <w:vAlign w:val="center"/>
            <w:hideMark/>
          </w:tcPr>
          <w:p w14:paraId="3A8E97A2"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4. Cumplimiento Programa Inspecciones</w:t>
            </w: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0B5BFA5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629FC94C"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 xml:space="preserve">Presupuesto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26FA65D1"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$0.00</w:t>
            </w:r>
          </w:p>
        </w:tc>
      </w:tr>
      <w:tr w:rsidR="008A2878" w:rsidRPr="00537023" w14:paraId="61BAE3F3" w14:textId="77777777" w:rsidTr="006769B5">
        <w:trPr>
          <w:trHeight w:val="465"/>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5801DC8F"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14:paraId="5A773FA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21" w:type="dxa"/>
            <w:vMerge/>
            <w:tcBorders>
              <w:top w:val="nil"/>
              <w:left w:val="single" w:sz="4" w:space="0" w:color="auto"/>
              <w:bottom w:val="single" w:sz="4" w:space="0" w:color="auto"/>
              <w:right w:val="single" w:sz="4" w:space="0" w:color="auto"/>
            </w:tcBorders>
            <w:vAlign w:val="center"/>
            <w:hideMark/>
          </w:tcPr>
          <w:p w14:paraId="2BD0C99F"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03D3B334"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6B8E8E95"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700C8EA"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4288A4E"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24EAF4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FA5E6B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A90EAB9"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48998C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DB7789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2991DD4"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71A2EFA"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288E1F3"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850D27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3FA5DE24"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34" w:type="dxa"/>
            <w:tcBorders>
              <w:top w:val="nil"/>
              <w:left w:val="nil"/>
              <w:bottom w:val="single" w:sz="4" w:space="0" w:color="auto"/>
              <w:right w:val="single" w:sz="4" w:space="0" w:color="auto"/>
            </w:tcBorders>
            <w:shd w:val="clear" w:color="auto" w:fill="auto"/>
            <w:vAlign w:val="center"/>
            <w:hideMark/>
          </w:tcPr>
          <w:p w14:paraId="5947E18B"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5.  Entrega de Informes</w:t>
            </w: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35A482D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76" w:type="dxa"/>
            <w:vMerge/>
            <w:tcBorders>
              <w:top w:val="nil"/>
              <w:left w:val="single" w:sz="4" w:space="0" w:color="auto"/>
              <w:bottom w:val="single" w:sz="4" w:space="0" w:color="auto"/>
              <w:right w:val="single" w:sz="4" w:space="0" w:color="auto"/>
            </w:tcBorders>
            <w:vAlign w:val="center"/>
            <w:hideMark/>
          </w:tcPr>
          <w:p w14:paraId="033D2B4F"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75" w:type="dxa"/>
            <w:vMerge/>
            <w:tcBorders>
              <w:top w:val="nil"/>
              <w:left w:val="single" w:sz="4" w:space="0" w:color="auto"/>
              <w:bottom w:val="single" w:sz="4" w:space="0" w:color="auto"/>
              <w:right w:val="single" w:sz="4" w:space="0" w:color="auto"/>
            </w:tcBorders>
            <w:vAlign w:val="center"/>
            <w:hideMark/>
          </w:tcPr>
          <w:p w14:paraId="5CB3331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r>
      <w:tr w:rsidR="008A2878" w:rsidRPr="00537023" w14:paraId="6CD4B1E5" w14:textId="77777777" w:rsidTr="006769B5">
        <w:trPr>
          <w:trHeight w:val="1129"/>
          <w:jc w:val="center"/>
        </w:trPr>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14:paraId="59C7CAC6"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lastRenderedPageBreak/>
              <w:t>9</w:t>
            </w:r>
          </w:p>
        </w:tc>
        <w:tc>
          <w:tcPr>
            <w:tcW w:w="1210" w:type="dxa"/>
            <w:vMerge w:val="restart"/>
            <w:tcBorders>
              <w:top w:val="nil"/>
              <w:left w:val="single" w:sz="4" w:space="0" w:color="auto"/>
              <w:bottom w:val="single" w:sz="4" w:space="0" w:color="auto"/>
              <w:right w:val="single" w:sz="4" w:space="0" w:color="auto"/>
            </w:tcBorders>
            <w:shd w:val="clear" w:color="auto" w:fill="auto"/>
            <w:vAlign w:val="center"/>
            <w:hideMark/>
          </w:tcPr>
          <w:p w14:paraId="60BB048A"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Atención al 100% de Quejas y Solitudes</w:t>
            </w:r>
          </w:p>
        </w:tc>
        <w:tc>
          <w:tcPr>
            <w:tcW w:w="1221" w:type="dxa"/>
            <w:vMerge w:val="restart"/>
            <w:tcBorders>
              <w:top w:val="nil"/>
              <w:left w:val="single" w:sz="4" w:space="0" w:color="auto"/>
              <w:bottom w:val="single" w:sz="4" w:space="0" w:color="auto"/>
              <w:right w:val="single" w:sz="4" w:space="0" w:color="auto"/>
            </w:tcBorders>
            <w:shd w:val="clear" w:color="auto" w:fill="auto"/>
            <w:vAlign w:val="center"/>
            <w:hideMark/>
          </w:tcPr>
          <w:p w14:paraId="01AA1095" w14:textId="7C618A17" w:rsidR="008A2878" w:rsidRPr="00537023" w:rsidRDefault="007B45C8" w:rsidP="006769B5">
            <w:pPr>
              <w:spacing w:after="0" w:line="240" w:lineRule="auto"/>
              <w:jc w:val="center"/>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100% de quejas y solicitudes atendidas.</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744ACD90"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xml:space="preserve">Porcentaje </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4BCF84F"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08EE2C4"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49E3A9D"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53B88D4"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7FD0727"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10850B6"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70D4562"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32BB6C4"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F0F41D6"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5D9745"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C810B74"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DA155BB"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100.00%</w:t>
            </w:r>
          </w:p>
        </w:tc>
        <w:tc>
          <w:tcPr>
            <w:tcW w:w="71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162B2B0"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100.00%</w:t>
            </w:r>
          </w:p>
        </w:tc>
        <w:tc>
          <w:tcPr>
            <w:tcW w:w="1234" w:type="dxa"/>
            <w:tcBorders>
              <w:top w:val="nil"/>
              <w:left w:val="nil"/>
              <w:bottom w:val="single" w:sz="4" w:space="0" w:color="auto"/>
              <w:right w:val="single" w:sz="4" w:space="0" w:color="auto"/>
            </w:tcBorders>
            <w:shd w:val="clear" w:color="auto" w:fill="auto"/>
            <w:vAlign w:val="center"/>
            <w:hideMark/>
          </w:tcPr>
          <w:p w14:paraId="626DD5EA"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1. Descripción de la queja</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2AB452E4"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xml:space="preserve">1. Encuesta    </w:t>
            </w:r>
          </w:p>
        </w:tc>
        <w:tc>
          <w:tcPr>
            <w:tcW w:w="1276" w:type="dxa"/>
            <w:tcBorders>
              <w:top w:val="nil"/>
              <w:left w:val="nil"/>
              <w:bottom w:val="single" w:sz="4" w:space="0" w:color="auto"/>
              <w:right w:val="single" w:sz="4" w:space="0" w:color="auto"/>
            </w:tcBorders>
            <w:shd w:val="clear" w:color="auto" w:fill="auto"/>
            <w:vAlign w:val="center"/>
            <w:hideMark/>
          </w:tcPr>
          <w:p w14:paraId="62DCC958"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 xml:space="preserve">Usuarios /Beneficiarios </w:t>
            </w:r>
          </w:p>
        </w:tc>
        <w:tc>
          <w:tcPr>
            <w:tcW w:w="1275" w:type="dxa"/>
            <w:tcBorders>
              <w:top w:val="nil"/>
              <w:left w:val="nil"/>
              <w:bottom w:val="single" w:sz="4" w:space="0" w:color="auto"/>
              <w:right w:val="single" w:sz="4" w:space="0" w:color="auto"/>
            </w:tcBorders>
            <w:shd w:val="clear" w:color="auto" w:fill="auto"/>
            <w:vAlign w:val="center"/>
            <w:hideMark/>
          </w:tcPr>
          <w:p w14:paraId="4B2530FA"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75,000.00 arrendatarios de puestos y usuarios que visitan los mercados</w:t>
            </w:r>
          </w:p>
        </w:tc>
      </w:tr>
      <w:tr w:rsidR="008A2878" w:rsidRPr="00537023" w14:paraId="72AB0FC4" w14:textId="77777777" w:rsidTr="006769B5">
        <w:trPr>
          <w:trHeight w:val="765"/>
          <w:jc w:val="center"/>
        </w:trPr>
        <w:tc>
          <w:tcPr>
            <w:tcW w:w="425" w:type="dxa"/>
            <w:vMerge/>
            <w:tcBorders>
              <w:top w:val="nil"/>
              <w:left w:val="single" w:sz="4" w:space="0" w:color="auto"/>
              <w:bottom w:val="single" w:sz="4" w:space="0" w:color="auto"/>
              <w:right w:val="single" w:sz="4" w:space="0" w:color="auto"/>
            </w:tcBorders>
            <w:vAlign w:val="center"/>
            <w:hideMark/>
          </w:tcPr>
          <w:p w14:paraId="36B99E8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10" w:type="dxa"/>
            <w:vMerge/>
            <w:tcBorders>
              <w:top w:val="nil"/>
              <w:left w:val="single" w:sz="4" w:space="0" w:color="auto"/>
              <w:bottom w:val="single" w:sz="4" w:space="0" w:color="auto"/>
              <w:right w:val="single" w:sz="4" w:space="0" w:color="auto"/>
            </w:tcBorders>
            <w:vAlign w:val="center"/>
            <w:hideMark/>
          </w:tcPr>
          <w:p w14:paraId="0A041A2F"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21" w:type="dxa"/>
            <w:vMerge/>
            <w:tcBorders>
              <w:top w:val="nil"/>
              <w:left w:val="single" w:sz="4" w:space="0" w:color="auto"/>
              <w:bottom w:val="single" w:sz="4" w:space="0" w:color="auto"/>
              <w:right w:val="single" w:sz="4" w:space="0" w:color="auto"/>
            </w:tcBorders>
            <w:vAlign w:val="center"/>
            <w:hideMark/>
          </w:tcPr>
          <w:p w14:paraId="5A6D2ED3"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940" w:type="dxa"/>
            <w:vMerge/>
            <w:tcBorders>
              <w:top w:val="nil"/>
              <w:left w:val="single" w:sz="4" w:space="0" w:color="auto"/>
              <w:bottom w:val="single" w:sz="4" w:space="0" w:color="auto"/>
              <w:right w:val="single" w:sz="4" w:space="0" w:color="auto"/>
            </w:tcBorders>
            <w:vAlign w:val="center"/>
            <w:hideMark/>
          </w:tcPr>
          <w:p w14:paraId="29AA45DF"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14:paraId="04474119"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3C9921B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59AE5353"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0FBF70B2"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3E531277"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13F822BE"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31599FC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56526297"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319D0C87"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70F6706E"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3944208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05A18CF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717" w:type="dxa"/>
            <w:vMerge/>
            <w:tcBorders>
              <w:top w:val="nil"/>
              <w:left w:val="single" w:sz="4" w:space="0" w:color="auto"/>
              <w:bottom w:val="single" w:sz="4" w:space="0" w:color="auto"/>
              <w:right w:val="single" w:sz="4" w:space="0" w:color="auto"/>
            </w:tcBorders>
            <w:vAlign w:val="center"/>
            <w:hideMark/>
          </w:tcPr>
          <w:p w14:paraId="21AA1ECD"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34" w:type="dxa"/>
            <w:tcBorders>
              <w:top w:val="nil"/>
              <w:left w:val="nil"/>
              <w:bottom w:val="single" w:sz="4" w:space="0" w:color="auto"/>
              <w:right w:val="single" w:sz="4" w:space="0" w:color="auto"/>
            </w:tcBorders>
            <w:shd w:val="clear" w:color="auto" w:fill="auto"/>
            <w:vAlign w:val="center"/>
            <w:hideMark/>
          </w:tcPr>
          <w:p w14:paraId="166C58FF"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xml:space="preserve">2. Evaluación </w:t>
            </w:r>
          </w:p>
        </w:tc>
        <w:tc>
          <w:tcPr>
            <w:tcW w:w="1201" w:type="dxa"/>
            <w:vMerge/>
            <w:tcBorders>
              <w:top w:val="nil"/>
              <w:left w:val="single" w:sz="4" w:space="0" w:color="auto"/>
              <w:bottom w:val="single" w:sz="4" w:space="0" w:color="auto"/>
              <w:right w:val="single" w:sz="4" w:space="0" w:color="auto"/>
            </w:tcBorders>
            <w:vAlign w:val="center"/>
            <w:hideMark/>
          </w:tcPr>
          <w:p w14:paraId="559EDCC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76" w:type="dxa"/>
            <w:tcBorders>
              <w:top w:val="nil"/>
              <w:left w:val="nil"/>
              <w:bottom w:val="single" w:sz="4" w:space="0" w:color="auto"/>
              <w:right w:val="single" w:sz="4" w:space="0" w:color="auto"/>
            </w:tcBorders>
            <w:shd w:val="clear" w:color="auto" w:fill="auto"/>
            <w:vAlign w:val="center"/>
            <w:hideMark/>
          </w:tcPr>
          <w:p w14:paraId="4A892D64"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 xml:space="preserve">Proceso </w:t>
            </w:r>
          </w:p>
        </w:tc>
        <w:tc>
          <w:tcPr>
            <w:tcW w:w="1275" w:type="dxa"/>
            <w:tcBorders>
              <w:top w:val="nil"/>
              <w:left w:val="nil"/>
              <w:bottom w:val="single" w:sz="4" w:space="0" w:color="auto"/>
              <w:right w:val="single" w:sz="4" w:space="0" w:color="auto"/>
            </w:tcBorders>
            <w:shd w:val="clear" w:color="auto" w:fill="auto"/>
            <w:vAlign w:val="center"/>
            <w:hideMark/>
          </w:tcPr>
          <w:p w14:paraId="0B9F2069"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Inspección, Evaluación y Resolución</w:t>
            </w:r>
          </w:p>
        </w:tc>
      </w:tr>
      <w:tr w:rsidR="008A2878" w:rsidRPr="00537023" w14:paraId="4D9B9048" w14:textId="77777777" w:rsidTr="006769B5">
        <w:trPr>
          <w:trHeight w:val="540"/>
          <w:jc w:val="center"/>
        </w:trPr>
        <w:tc>
          <w:tcPr>
            <w:tcW w:w="425" w:type="dxa"/>
            <w:vMerge/>
            <w:tcBorders>
              <w:top w:val="nil"/>
              <w:left w:val="single" w:sz="4" w:space="0" w:color="auto"/>
              <w:bottom w:val="single" w:sz="4" w:space="0" w:color="auto"/>
              <w:right w:val="single" w:sz="4" w:space="0" w:color="auto"/>
            </w:tcBorders>
            <w:vAlign w:val="center"/>
            <w:hideMark/>
          </w:tcPr>
          <w:p w14:paraId="2788D82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10" w:type="dxa"/>
            <w:vMerge/>
            <w:tcBorders>
              <w:top w:val="nil"/>
              <w:left w:val="single" w:sz="4" w:space="0" w:color="auto"/>
              <w:bottom w:val="single" w:sz="4" w:space="0" w:color="auto"/>
              <w:right w:val="single" w:sz="4" w:space="0" w:color="auto"/>
            </w:tcBorders>
            <w:vAlign w:val="center"/>
            <w:hideMark/>
          </w:tcPr>
          <w:p w14:paraId="47DA077F"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21" w:type="dxa"/>
            <w:vMerge/>
            <w:tcBorders>
              <w:top w:val="nil"/>
              <w:left w:val="single" w:sz="4" w:space="0" w:color="auto"/>
              <w:bottom w:val="single" w:sz="4" w:space="0" w:color="auto"/>
              <w:right w:val="single" w:sz="4" w:space="0" w:color="auto"/>
            </w:tcBorders>
            <w:vAlign w:val="center"/>
            <w:hideMark/>
          </w:tcPr>
          <w:p w14:paraId="125E621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940" w:type="dxa"/>
            <w:vMerge/>
            <w:tcBorders>
              <w:top w:val="nil"/>
              <w:left w:val="single" w:sz="4" w:space="0" w:color="auto"/>
              <w:bottom w:val="single" w:sz="4" w:space="0" w:color="auto"/>
              <w:right w:val="single" w:sz="4" w:space="0" w:color="auto"/>
            </w:tcBorders>
            <w:vAlign w:val="center"/>
            <w:hideMark/>
          </w:tcPr>
          <w:p w14:paraId="49E6B73E"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14:paraId="3310B505"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22FD3F15"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6869E04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40CE8B04"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4EB7F643"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026F521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03AC14F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7BAD29D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3D29F87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0E2E4ED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219364E0"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2E91A5E4"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717" w:type="dxa"/>
            <w:vMerge/>
            <w:tcBorders>
              <w:top w:val="nil"/>
              <w:left w:val="single" w:sz="4" w:space="0" w:color="auto"/>
              <w:bottom w:val="single" w:sz="4" w:space="0" w:color="auto"/>
              <w:right w:val="single" w:sz="4" w:space="0" w:color="auto"/>
            </w:tcBorders>
            <w:vAlign w:val="center"/>
            <w:hideMark/>
          </w:tcPr>
          <w:p w14:paraId="2495DE5E"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34" w:type="dxa"/>
            <w:tcBorders>
              <w:top w:val="nil"/>
              <w:left w:val="nil"/>
              <w:bottom w:val="single" w:sz="4" w:space="0" w:color="auto"/>
              <w:right w:val="single" w:sz="4" w:space="0" w:color="auto"/>
            </w:tcBorders>
            <w:shd w:val="clear" w:color="auto" w:fill="auto"/>
            <w:vAlign w:val="center"/>
            <w:hideMark/>
          </w:tcPr>
          <w:p w14:paraId="24807B04"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3</w:t>
            </w:r>
            <w:r>
              <w:rPr>
                <w:rFonts w:ascii="Arial" w:eastAsia="Times New Roman" w:hAnsi="Arial" w:cs="Arial"/>
                <w:color w:val="000000"/>
                <w:sz w:val="16"/>
                <w:szCs w:val="16"/>
                <w:lang w:val="es-SV" w:eastAsia="es-SV"/>
              </w:rPr>
              <w:t>.</w:t>
            </w:r>
            <w:r w:rsidRPr="00537023">
              <w:rPr>
                <w:rFonts w:ascii="Arial" w:eastAsia="Times New Roman" w:hAnsi="Arial" w:cs="Arial"/>
                <w:color w:val="000000"/>
                <w:sz w:val="16"/>
                <w:szCs w:val="16"/>
                <w:lang w:val="es-SV" w:eastAsia="es-SV"/>
              </w:rPr>
              <w:t xml:space="preserve"> Acciones Tomadas</w:t>
            </w:r>
          </w:p>
        </w:tc>
        <w:tc>
          <w:tcPr>
            <w:tcW w:w="1201" w:type="dxa"/>
            <w:vMerge/>
            <w:tcBorders>
              <w:top w:val="nil"/>
              <w:left w:val="single" w:sz="4" w:space="0" w:color="auto"/>
              <w:bottom w:val="single" w:sz="4" w:space="0" w:color="auto"/>
              <w:right w:val="single" w:sz="4" w:space="0" w:color="auto"/>
            </w:tcBorders>
            <w:vAlign w:val="center"/>
            <w:hideMark/>
          </w:tcPr>
          <w:p w14:paraId="6FFC0B23"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76" w:type="dxa"/>
            <w:tcBorders>
              <w:top w:val="nil"/>
              <w:left w:val="nil"/>
              <w:bottom w:val="single" w:sz="4" w:space="0" w:color="auto"/>
              <w:right w:val="single" w:sz="4" w:space="0" w:color="auto"/>
            </w:tcBorders>
            <w:shd w:val="clear" w:color="auto" w:fill="auto"/>
            <w:vAlign w:val="center"/>
            <w:hideMark/>
          </w:tcPr>
          <w:p w14:paraId="334430E1"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Recurso Humano</w:t>
            </w:r>
          </w:p>
        </w:tc>
        <w:tc>
          <w:tcPr>
            <w:tcW w:w="1275" w:type="dxa"/>
            <w:tcBorders>
              <w:top w:val="nil"/>
              <w:left w:val="nil"/>
              <w:bottom w:val="single" w:sz="4" w:space="0" w:color="auto"/>
              <w:right w:val="single" w:sz="4" w:space="0" w:color="auto"/>
            </w:tcBorders>
            <w:shd w:val="clear" w:color="auto" w:fill="auto"/>
            <w:vAlign w:val="center"/>
            <w:hideMark/>
          </w:tcPr>
          <w:p w14:paraId="5A14089F"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9 personas</w:t>
            </w:r>
          </w:p>
        </w:tc>
      </w:tr>
      <w:tr w:rsidR="008A2878" w:rsidRPr="00537023" w14:paraId="2F2E8832" w14:textId="77777777" w:rsidTr="006769B5">
        <w:trPr>
          <w:trHeight w:val="285"/>
          <w:jc w:val="center"/>
        </w:trPr>
        <w:tc>
          <w:tcPr>
            <w:tcW w:w="425" w:type="dxa"/>
            <w:vMerge/>
            <w:tcBorders>
              <w:top w:val="nil"/>
              <w:left w:val="single" w:sz="4" w:space="0" w:color="auto"/>
              <w:bottom w:val="single" w:sz="4" w:space="0" w:color="auto"/>
              <w:right w:val="single" w:sz="4" w:space="0" w:color="auto"/>
            </w:tcBorders>
            <w:vAlign w:val="center"/>
            <w:hideMark/>
          </w:tcPr>
          <w:p w14:paraId="63FAEFCC"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10" w:type="dxa"/>
            <w:vMerge/>
            <w:tcBorders>
              <w:top w:val="nil"/>
              <w:left w:val="single" w:sz="4" w:space="0" w:color="auto"/>
              <w:bottom w:val="single" w:sz="4" w:space="0" w:color="auto"/>
              <w:right w:val="single" w:sz="4" w:space="0" w:color="auto"/>
            </w:tcBorders>
            <w:vAlign w:val="center"/>
            <w:hideMark/>
          </w:tcPr>
          <w:p w14:paraId="2CCE568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21" w:type="dxa"/>
            <w:vMerge/>
            <w:tcBorders>
              <w:top w:val="nil"/>
              <w:left w:val="single" w:sz="4" w:space="0" w:color="auto"/>
              <w:bottom w:val="single" w:sz="4" w:space="0" w:color="auto"/>
              <w:right w:val="single" w:sz="4" w:space="0" w:color="auto"/>
            </w:tcBorders>
            <w:vAlign w:val="center"/>
            <w:hideMark/>
          </w:tcPr>
          <w:p w14:paraId="02DB3937"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940" w:type="dxa"/>
            <w:vMerge/>
            <w:tcBorders>
              <w:top w:val="nil"/>
              <w:left w:val="single" w:sz="4" w:space="0" w:color="auto"/>
              <w:bottom w:val="single" w:sz="4" w:space="0" w:color="auto"/>
              <w:right w:val="single" w:sz="4" w:space="0" w:color="auto"/>
            </w:tcBorders>
            <w:vAlign w:val="center"/>
            <w:hideMark/>
          </w:tcPr>
          <w:p w14:paraId="2F2EAC3A"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14:paraId="2C91FE39"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77D2905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63F77BC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28550B1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6196495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5D896BD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7BFB2F5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6E54B9D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436AF3E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791AD92C"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160A766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2A6D2C5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717" w:type="dxa"/>
            <w:vMerge/>
            <w:tcBorders>
              <w:top w:val="nil"/>
              <w:left w:val="single" w:sz="4" w:space="0" w:color="auto"/>
              <w:bottom w:val="single" w:sz="4" w:space="0" w:color="auto"/>
              <w:right w:val="single" w:sz="4" w:space="0" w:color="auto"/>
            </w:tcBorders>
            <w:vAlign w:val="center"/>
            <w:hideMark/>
          </w:tcPr>
          <w:p w14:paraId="394B57DB"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34" w:type="dxa"/>
            <w:tcBorders>
              <w:top w:val="nil"/>
              <w:left w:val="nil"/>
              <w:bottom w:val="single" w:sz="4" w:space="0" w:color="auto"/>
              <w:right w:val="single" w:sz="4" w:space="0" w:color="auto"/>
            </w:tcBorders>
            <w:shd w:val="clear" w:color="auto" w:fill="auto"/>
            <w:vAlign w:val="center"/>
            <w:hideMark/>
          </w:tcPr>
          <w:p w14:paraId="1A763A43"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4. Verificación</w:t>
            </w:r>
          </w:p>
        </w:tc>
        <w:tc>
          <w:tcPr>
            <w:tcW w:w="1201" w:type="dxa"/>
            <w:vMerge/>
            <w:tcBorders>
              <w:top w:val="nil"/>
              <w:left w:val="single" w:sz="4" w:space="0" w:color="auto"/>
              <w:bottom w:val="single" w:sz="4" w:space="0" w:color="auto"/>
              <w:right w:val="single" w:sz="4" w:space="0" w:color="auto"/>
            </w:tcBorders>
            <w:vAlign w:val="center"/>
            <w:hideMark/>
          </w:tcPr>
          <w:p w14:paraId="44A5DDA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A361EAD" w14:textId="77777777" w:rsidR="008A2878" w:rsidRPr="00537023" w:rsidRDefault="008A2878" w:rsidP="006769B5">
            <w:pPr>
              <w:spacing w:after="0" w:line="240" w:lineRule="auto"/>
              <w:jc w:val="center"/>
              <w:rPr>
                <w:rFonts w:ascii="Arial" w:eastAsia="Times New Roman" w:hAnsi="Arial" w:cs="Arial"/>
                <w:b/>
                <w:bCs/>
                <w:color w:val="000000"/>
                <w:sz w:val="16"/>
                <w:szCs w:val="16"/>
                <w:lang w:val="es-SV" w:eastAsia="es-SV"/>
              </w:rPr>
            </w:pPr>
            <w:r w:rsidRPr="00537023">
              <w:rPr>
                <w:rFonts w:ascii="Arial" w:eastAsia="Times New Roman" w:hAnsi="Arial" w:cs="Arial"/>
                <w:b/>
                <w:bCs/>
                <w:color w:val="000000"/>
                <w:sz w:val="16"/>
                <w:szCs w:val="16"/>
                <w:lang w:val="es-SV" w:eastAsia="es-SV"/>
              </w:rPr>
              <w:t xml:space="preserve">Presupuesto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79438ABE"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$0.00</w:t>
            </w:r>
          </w:p>
        </w:tc>
      </w:tr>
      <w:tr w:rsidR="008A2878" w:rsidRPr="00537023" w14:paraId="338BF1AF" w14:textId="77777777" w:rsidTr="006769B5">
        <w:trPr>
          <w:trHeight w:val="285"/>
          <w:jc w:val="center"/>
        </w:trPr>
        <w:tc>
          <w:tcPr>
            <w:tcW w:w="425" w:type="dxa"/>
            <w:vMerge/>
            <w:tcBorders>
              <w:top w:val="nil"/>
              <w:left w:val="single" w:sz="4" w:space="0" w:color="auto"/>
              <w:bottom w:val="single" w:sz="4" w:space="0" w:color="auto"/>
              <w:right w:val="single" w:sz="4" w:space="0" w:color="auto"/>
            </w:tcBorders>
            <w:vAlign w:val="center"/>
            <w:hideMark/>
          </w:tcPr>
          <w:p w14:paraId="272BB2A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10" w:type="dxa"/>
            <w:vMerge/>
            <w:tcBorders>
              <w:top w:val="nil"/>
              <w:left w:val="single" w:sz="4" w:space="0" w:color="auto"/>
              <w:bottom w:val="single" w:sz="4" w:space="0" w:color="auto"/>
              <w:right w:val="single" w:sz="4" w:space="0" w:color="auto"/>
            </w:tcBorders>
            <w:vAlign w:val="center"/>
            <w:hideMark/>
          </w:tcPr>
          <w:p w14:paraId="52720F0E"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21" w:type="dxa"/>
            <w:vMerge/>
            <w:tcBorders>
              <w:top w:val="nil"/>
              <w:left w:val="single" w:sz="4" w:space="0" w:color="auto"/>
              <w:bottom w:val="single" w:sz="4" w:space="0" w:color="auto"/>
              <w:right w:val="single" w:sz="4" w:space="0" w:color="auto"/>
            </w:tcBorders>
            <w:vAlign w:val="center"/>
            <w:hideMark/>
          </w:tcPr>
          <w:p w14:paraId="7CB86A1E"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940" w:type="dxa"/>
            <w:vMerge/>
            <w:tcBorders>
              <w:top w:val="nil"/>
              <w:left w:val="single" w:sz="4" w:space="0" w:color="auto"/>
              <w:bottom w:val="single" w:sz="4" w:space="0" w:color="auto"/>
              <w:right w:val="single" w:sz="4" w:space="0" w:color="auto"/>
            </w:tcBorders>
            <w:vAlign w:val="center"/>
            <w:hideMark/>
          </w:tcPr>
          <w:p w14:paraId="49CBFF87"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6" w:type="dxa"/>
            <w:vMerge/>
            <w:tcBorders>
              <w:top w:val="nil"/>
              <w:left w:val="single" w:sz="4" w:space="0" w:color="auto"/>
              <w:bottom w:val="single" w:sz="4" w:space="0" w:color="auto"/>
              <w:right w:val="single" w:sz="4" w:space="0" w:color="auto"/>
            </w:tcBorders>
            <w:vAlign w:val="center"/>
            <w:hideMark/>
          </w:tcPr>
          <w:p w14:paraId="3216B6FC"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2C76AC54"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5FBDD0A1"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0FF9A096"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769243C6"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643F065A"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60E39B9C"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16D5A59D"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1D3F27C4"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1AE558BB"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6B89BF32"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425" w:type="dxa"/>
            <w:vMerge/>
            <w:tcBorders>
              <w:top w:val="nil"/>
              <w:left w:val="single" w:sz="4" w:space="0" w:color="auto"/>
              <w:bottom w:val="single" w:sz="4" w:space="0" w:color="auto"/>
              <w:right w:val="single" w:sz="4" w:space="0" w:color="auto"/>
            </w:tcBorders>
            <w:vAlign w:val="center"/>
            <w:hideMark/>
          </w:tcPr>
          <w:p w14:paraId="1E78C306"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717" w:type="dxa"/>
            <w:vMerge/>
            <w:tcBorders>
              <w:top w:val="nil"/>
              <w:left w:val="single" w:sz="4" w:space="0" w:color="auto"/>
              <w:bottom w:val="single" w:sz="4" w:space="0" w:color="auto"/>
              <w:right w:val="single" w:sz="4" w:space="0" w:color="auto"/>
            </w:tcBorders>
            <w:vAlign w:val="center"/>
            <w:hideMark/>
          </w:tcPr>
          <w:p w14:paraId="19DE795A"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34" w:type="dxa"/>
            <w:tcBorders>
              <w:top w:val="nil"/>
              <w:left w:val="nil"/>
              <w:bottom w:val="single" w:sz="4" w:space="0" w:color="auto"/>
              <w:right w:val="single" w:sz="4" w:space="0" w:color="auto"/>
            </w:tcBorders>
            <w:shd w:val="clear" w:color="auto" w:fill="auto"/>
            <w:vAlign w:val="center"/>
            <w:hideMark/>
          </w:tcPr>
          <w:p w14:paraId="06E21FB5" w14:textId="77777777" w:rsidR="008A2878" w:rsidRPr="00537023" w:rsidRDefault="008A2878" w:rsidP="006769B5">
            <w:pPr>
              <w:spacing w:after="0" w:line="240" w:lineRule="auto"/>
              <w:jc w:val="center"/>
              <w:rPr>
                <w:rFonts w:ascii="Arial" w:eastAsia="Times New Roman" w:hAnsi="Arial" w:cs="Arial"/>
                <w:color w:val="000000"/>
                <w:sz w:val="16"/>
                <w:szCs w:val="16"/>
                <w:lang w:val="es-SV" w:eastAsia="es-SV"/>
              </w:rPr>
            </w:pPr>
            <w:r w:rsidRPr="00537023">
              <w:rPr>
                <w:rFonts w:ascii="Arial" w:eastAsia="Times New Roman" w:hAnsi="Arial" w:cs="Arial"/>
                <w:color w:val="000000"/>
                <w:sz w:val="16"/>
                <w:szCs w:val="16"/>
                <w:lang w:val="es-SV" w:eastAsia="es-SV"/>
              </w:rPr>
              <w:t> </w:t>
            </w:r>
          </w:p>
        </w:tc>
        <w:tc>
          <w:tcPr>
            <w:tcW w:w="1201" w:type="dxa"/>
            <w:vMerge/>
            <w:tcBorders>
              <w:top w:val="nil"/>
              <w:left w:val="single" w:sz="4" w:space="0" w:color="auto"/>
              <w:bottom w:val="single" w:sz="4" w:space="0" w:color="auto"/>
              <w:right w:val="single" w:sz="4" w:space="0" w:color="auto"/>
            </w:tcBorders>
            <w:vAlign w:val="center"/>
            <w:hideMark/>
          </w:tcPr>
          <w:p w14:paraId="2BE70419"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c>
          <w:tcPr>
            <w:tcW w:w="1276" w:type="dxa"/>
            <w:vMerge/>
            <w:tcBorders>
              <w:top w:val="nil"/>
              <w:left w:val="single" w:sz="4" w:space="0" w:color="auto"/>
              <w:bottom w:val="single" w:sz="4" w:space="0" w:color="auto"/>
              <w:right w:val="single" w:sz="4" w:space="0" w:color="auto"/>
            </w:tcBorders>
            <w:vAlign w:val="center"/>
            <w:hideMark/>
          </w:tcPr>
          <w:p w14:paraId="58950667" w14:textId="77777777" w:rsidR="008A2878" w:rsidRPr="00537023" w:rsidRDefault="008A2878" w:rsidP="006769B5">
            <w:pPr>
              <w:spacing w:after="0" w:line="240" w:lineRule="auto"/>
              <w:rPr>
                <w:rFonts w:ascii="Arial" w:eastAsia="Times New Roman" w:hAnsi="Arial" w:cs="Arial"/>
                <w:b/>
                <w:bCs/>
                <w:color w:val="000000"/>
                <w:sz w:val="16"/>
                <w:szCs w:val="16"/>
                <w:lang w:val="es-SV" w:eastAsia="es-SV"/>
              </w:rPr>
            </w:pPr>
          </w:p>
        </w:tc>
        <w:tc>
          <w:tcPr>
            <w:tcW w:w="1275" w:type="dxa"/>
            <w:vMerge/>
            <w:tcBorders>
              <w:top w:val="nil"/>
              <w:left w:val="single" w:sz="4" w:space="0" w:color="auto"/>
              <w:bottom w:val="single" w:sz="4" w:space="0" w:color="auto"/>
              <w:right w:val="single" w:sz="4" w:space="0" w:color="auto"/>
            </w:tcBorders>
            <w:vAlign w:val="center"/>
            <w:hideMark/>
          </w:tcPr>
          <w:p w14:paraId="682376A8" w14:textId="77777777" w:rsidR="008A2878" w:rsidRPr="00537023" w:rsidRDefault="008A2878" w:rsidP="006769B5">
            <w:pPr>
              <w:spacing w:after="0" w:line="240" w:lineRule="auto"/>
              <w:rPr>
                <w:rFonts w:ascii="Arial" w:eastAsia="Times New Roman" w:hAnsi="Arial" w:cs="Arial"/>
                <w:color w:val="000000"/>
                <w:sz w:val="16"/>
                <w:szCs w:val="16"/>
                <w:lang w:val="es-SV" w:eastAsia="es-SV"/>
              </w:rPr>
            </w:pPr>
          </w:p>
        </w:tc>
      </w:tr>
    </w:tbl>
    <w:p w14:paraId="1AC39A92" w14:textId="77777777" w:rsidR="008A2878" w:rsidRDefault="008A2878" w:rsidP="008A2878">
      <w:pPr>
        <w:pStyle w:val="Default"/>
        <w:tabs>
          <w:tab w:val="left" w:pos="3000"/>
        </w:tabs>
        <w:ind w:right="51"/>
        <w:rPr>
          <w:color w:val="000000" w:themeColor="text1"/>
          <w:sz w:val="12"/>
          <w:szCs w:val="12"/>
        </w:rPr>
      </w:pPr>
      <w:r w:rsidRPr="007B0BE5">
        <w:rPr>
          <w:noProof/>
        </w:rPr>
        <w:drawing>
          <wp:anchor distT="0" distB="0" distL="114300" distR="114300" simplePos="0" relativeHeight="251675648" behindDoc="0" locked="0" layoutInCell="1" allowOverlap="1" wp14:anchorId="2E1D958A" wp14:editId="3FFEA347">
            <wp:simplePos x="0" y="0"/>
            <wp:positionH relativeFrom="column">
              <wp:posOffset>-511810</wp:posOffset>
            </wp:positionH>
            <wp:positionV relativeFrom="paragraph">
              <wp:posOffset>129049</wp:posOffset>
            </wp:positionV>
            <wp:extent cx="9289234" cy="3088256"/>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t="11883" r="6689" b="34448"/>
                    <a:stretch/>
                  </pic:blipFill>
                  <pic:spPr bwMode="auto">
                    <a:xfrm>
                      <a:off x="0" y="0"/>
                      <a:ext cx="9289234" cy="30882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D9E44" w14:textId="77777777" w:rsidR="008A2878" w:rsidRDefault="008A2878" w:rsidP="008A2878">
      <w:pPr>
        <w:pStyle w:val="Default"/>
        <w:tabs>
          <w:tab w:val="left" w:pos="3000"/>
        </w:tabs>
        <w:ind w:right="51"/>
        <w:rPr>
          <w:color w:val="000000" w:themeColor="text1"/>
          <w:sz w:val="12"/>
          <w:szCs w:val="12"/>
        </w:rPr>
      </w:pPr>
    </w:p>
    <w:p w14:paraId="6E7D7EA0" w14:textId="77777777" w:rsidR="008A2878" w:rsidRDefault="008A2878" w:rsidP="008A2878">
      <w:pPr>
        <w:pStyle w:val="Default"/>
        <w:tabs>
          <w:tab w:val="left" w:pos="3000"/>
        </w:tabs>
        <w:ind w:right="51"/>
        <w:rPr>
          <w:color w:val="000000" w:themeColor="text1"/>
          <w:sz w:val="12"/>
          <w:szCs w:val="12"/>
        </w:rPr>
      </w:pPr>
    </w:p>
    <w:p w14:paraId="5F6FBDDA" w14:textId="77777777" w:rsidR="008A2878" w:rsidRDefault="008A2878" w:rsidP="008A2878">
      <w:pPr>
        <w:pStyle w:val="Default"/>
        <w:tabs>
          <w:tab w:val="left" w:pos="3000"/>
        </w:tabs>
        <w:ind w:right="51"/>
        <w:rPr>
          <w:color w:val="000000" w:themeColor="text1"/>
          <w:sz w:val="12"/>
          <w:szCs w:val="12"/>
        </w:rPr>
      </w:pPr>
    </w:p>
    <w:p w14:paraId="5CD34C9B" w14:textId="77777777" w:rsidR="008A2878" w:rsidRDefault="008A2878" w:rsidP="008A2878">
      <w:pPr>
        <w:pStyle w:val="Default"/>
        <w:tabs>
          <w:tab w:val="left" w:pos="3000"/>
        </w:tabs>
        <w:ind w:right="51"/>
        <w:rPr>
          <w:color w:val="000000" w:themeColor="text1"/>
          <w:sz w:val="12"/>
          <w:szCs w:val="12"/>
        </w:rPr>
      </w:pPr>
    </w:p>
    <w:p w14:paraId="312EAC2D" w14:textId="77777777" w:rsidR="008A2878" w:rsidRDefault="008A2878" w:rsidP="008A2878">
      <w:pPr>
        <w:pStyle w:val="Default"/>
        <w:tabs>
          <w:tab w:val="left" w:pos="3000"/>
        </w:tabs>
        <w:ind w:right="51"/>
        <w:rPr>
          <w:color w:val="000000" w:themeColor="text1"/>
          <w:sz w:val="12"/>
          <w:szCs w:val="12"/>
        </w:rPr>
      </w:pPr>
    </w:p>
    <w:p w14:paraId="66901A54" w14:textId="77777777" w:rsidR="008A2878" w:rsidRDefault="008A2878" w:rsidP="008A2878">
      <w:pPr>
        <w:pStyle w:val="Default"/>
        <w:tabs>
          <w:tab w:val="left" w:pos="3000"/>
        </w:tabs>
        <w:ind w:right="51"/>
        <w:rPr>
          <w:color w:val="000000" w:themeColor="text1"/>
          <w:sz w:val="12"/>
          <w:szCs w:val="12"/>
        </w:rPr>
      </w:pPr>
    </w:p>
    <w:p w14:paraId="414EFC81" w14:textId="77777777" w:rsidR="008A2878" w:rsidRDefault="008A2878" w:rsidP="008A2878">
      <w:pPr>
        <w:pStyle w:val="Default"/>
        <w:tabs>
          <w:tab w:val="left" w:pos="3000"/>
        </w:tabs>
        <w:ind w:right="51"/>
        <w:rPr>
          <w:color w:val="000000" w:themeColor="text1"/>
          <w:sz w:val="12"/>
          <w:szCs w:val="12"/>
        </w:rPr>
      </w:pPr>
    </w:p>
    <w:p w14:paraId="0E39C199" w14:textId="77777777" w:rsidR="008A2878" w:rsidRDefault="008A2878" w:rsidP="008A2878">
      <w:pPr>
        <w:pStyle w:val="Default"/>
        <w:tabs>
          <w:tab w:val="left" w:pos="3000"/>
        </w:tabs>
        <w:ind w:right="51"/>
        <w:rPr>
          <w:color w:val="000000" w:themeColor="text1"/>
          <w:sz w:val="12"/>
          <w:szCs w:val="12"/>
        </w:rPr>
      </w:pPr>
    </w:p>
    <w:p w14:paraId="58C4D12A" w14:textId="77777777" w:rsidR="008A2878" w:rsidRDefault="008A2878" w:rsidP="008A2878">
      <w:pPr>
        <w:pStyle w:val="Default"/>
        <w:tabs>
          <w:tab w:val="left" w:pos="3000"/>
        </w:tabs>
        <w:ind w:right="51"/>
        <w:rPr>
          <w:color w:val="000000" w:themeColor="text1"/>
          <w:sz w:val="12"/>
          <w:szCs w:val="12"/>
        </w:rPr>
      </w:pPr>
    </w:p>
    <w:p w14:paraId="11991625" w14:textId="77777777" w:rsidR="008A2878" w:rsidRDefault="008A2878" w:rsidP="008A2878">
      <w:pPr>
        <w:pStyle w:val="Default"/>
        <w:tabs>
          <w:tab w:val="left" w:pos="3000"/>
        </w:tabs>
        <w:ind w:right="51"/>
        <w:rPr>
          <w:color w:val="000000" w:themeColor="text1"/>
          <w:sz w:val="12"/>
          <w:szCs w:val="12"/>
        </w:rPr>
      </w:pPr>
    </w:p>
    <w:p w14:paraId="38F353C5" w14:textId="77777777" w:rsidR="008A2878" w:rsidRDefault="008A2878" w:rsidP="008A2878">
      <w:pPr>
        <w:pStyle w:val="Default"/>
        <w:tabs>
          <w:tab w:val="left" w:pos="3000"/>
        </w:tabs>
        <w:ind w:right="51"/>
        <w:rPr>
          <w:color w:val="000000" w:themeColor="text1"/>
          <w:sz w:val="12"/>
          <w:szCs w:val="12"/>
        </w:rPr>
      </w:pPr>
    </w:p>
    <w:p w14:paraId="69E18D99" w14:textId="77777777" w:rsidR="008A2878" w:rsidRDefault="008A2878" w:rsidP="008A2878">
      <w:pPr>
        <w:pStyle w:val="Default"/>
        <w:tabs>
          <w:tab w:val="left" w:pos="3000"/>
        </w:tabs>
        <w:ind w:right="51"/>
        <w:rPr>
          <w:color w:val="000000" w:themeColor="text1"/>
          <w:sz w:val="12"/>
          <w:szCs w:val="12"/>
        </w:rPr>
      </w:pPr>
    </w:p>
    <w:p w14:paraId="0D02090B" w14:textId="77777777" w:rsidR="008A2878" w:rsidRDefault="008A2878" w:rsidP="008A2878">
      <w:pPr>
        <w:pStyle w:val="Default"/>
        <w:tabs>
          <w:tab w:val="left" w:pos="3000"/>
        </w:tabs>
        <w:ind w:right="51"/>
        <w:rPr>
          <w:color w:val="000000" w:themeColor="text1"/>
          <w:sz w:val="12"/>
          <w:szCs w:val="12"/>
        </w:rPr>
      </w:pPr>
    </w:p>
    <w:p w14:paraId="22219209" w14:textId="77777777" w:rsidR="008A2878" w:rsidRDefault="008A2878" w:rsidP="008A2878">
      <w:pPr>
        <w:pStyle w:val="Default"/>
        <w:tabs>
          <w:tab w:val="left" w:pos="3000"/>
        </w:tabs>
        <w:ind w:right="51"/>
        <w:rPr>
          <w:color w:val="000000" w:themeColor="text1"/>
          <w:sz w:val="12"/>
          <w:szCs w:val="12"/>
        </w:rPr>
      </w:pPr>
    </w:p>
    <w:p w14:paraId="7CEC2F18" w14:textId="77777777" w:rsidR="008A2878" w:rsidRDefault="008A2878" w:rsidP="008A2878">
      <w:pPr>
        <w:pStyle w:val="Default"/>
        <w:tabs>
          <w:tab w:val="left" w:pos="3000"/>
        </w:tabs>
        <w:ind w:right="51"/>
        <w:rPr>
          <w:color w:val="000000" w:themeColor="text1"/>
          <w:sz w:val="12"/>
          <w:szCs w:val="12"/>
        </w:rPr>
      </w:pPr>
    </w:p>
    <w:p w14:paraId="0BD7A508" w14:textId="77777777" w:rsidR="008A2878" w:rsidRDefault="008A2878" w:rsidP="008A2878">
      <w:pPr>
        <w:pStyle w:val="Default"/>
        <w:tabs>
          <w:tab w:val="left" w:pos="3000"/>
        </w:tabs>
        <w:ind w:right="51"/>
        <w:rPr>
          <w:color w:val="000000" w:themeColor="text1"/>
          <w:sz w:val="12"/>
          <w:szCs w:val="12"/>
        </w:rPr>
      </w:pPr>
    </w:p>
    <w:p w14:paraId="6AE2DA60" w14:textId="77777777" w:rsidR="008A2878" w:rsidRDefault="008A2878" w:rsidP="008A2878">
      <w:pPr>
        <w:pStyle w:val="Default"/>
        <w:tabs>
          <w:tab w:val="left" w:pos="3000"/>
        </w:tabs>
        <w:ind w:right="51"/>
        <w:rPr>
          <w:color w:val="000000" w:themeColor="text1"/>
          <w:sz w:val="12"/>
          <w:szCs w:val="12"/>
        </w:rPr>
      </w:pPr>
    </w:p>
    <w:p w14:paraId="1BE0971A" w14:textId="77777777" w:rsidR="008A2878" w:rsidRDefault="008A2878" w:rsidP="008A2878">
      <w:pPr>
        <w:pStyle w:val="Default"/>
        <w:tabs>
          <w:tab w:val="left" w:pos="3000"/>
        </w:tabs>
        <w:ind w:right="51"/>
        <w:rPr>
          <w:color w:val="000000" w:themeColor="text1"/>
          <w:sz w:val="12"/>
          <w:szCs w:val="12"/>
        </w:rPr>
      </w:pPr>
    </w:p>
    <w:p w14:paraId="12118E99" w14:textId="77777777" w:rsidR="008A2878" w:rsidRDefault="008A2878" w:rsidP="008A2878">
      <w:pPr>
        <w:pStyle w:val="Default"/>
        <w:tabs>
          <w:tab w:val="left" w:pos="3000"/>
        </w:tabs>
        <w:ind w:right="51"/>
        <w:rPr>
          <w:color w:val="000000" w:themeColor="text1"/>
          <w:sz w:val="12"/>
          <w:szCs w:val="12"/>
        </w:rPr>
      </w:pPr>
    </w:p>
    <w:p w14:paraId="4698485E" w14:textId="77777777" w:rsidR="008A2878" w:rsidRDefault="008A2878" w:rsidP="008A2878">
      <w:pPr>
        <w:pStyle w:val="Default"/>
        <w:tabs>
          <w:tab w:val="left" w:pos="3000"/>
        </w:tabs>
        <w:ind w:right="51"/>
        <w:rPr>
          <w:color w:val="000000" w:themeColor="text1"/>
          <w:sz w:val="12"/>
          <w:szCs w:val="12"/>
        </w:rPr>
      </w:pPr>
    </w:p>
    <w:p w14:paraId="5B1D0E3F" w14:textId="77777777" w:rsidR="008A2878" w:rsidRDefault="008A2878" w:rsidP="008A2878">
      <w:pPr>
        <w:pStyle w:val="Default"/>
        <w:tabs>
          <w:tab w:val="left" w:pos="3000"/>
        </w:tabs>
        <w:ind w:right="51"/>
        <w:rPr>
          <w:color w:val="000000" w:themeColor="text1"/>
          <w:sz w:val="12"/>
          <w:szCs w:val="12"/>
        </w:rPr>
      </w:pPr>
    </w:p>
    <w:p w14:paraId="04B86766" w14:textId="77777777" w:rsidR="008A2878" w:rsidRDefault="008A2878" w:rsidP="008A2878">
      <w:pPr>
        <w:pStyle w:val="Default"/>
        <w:tabs>
          <w:tab w:val="left" w:pos="3000"/>
        </w:tabs>
        <w:ind w:right="51"/>
        <w:rPr>
          <w:color w:val="000000" w:themeColor="text1"/>
          <w:sz w:val="12"/>
          <w:szCs w:val="12"/>
        </w:rPr>
      </w:pPr>
    </w:p>
    <w:p w14:paraId="316365BC" w14:textId="77777777" w:rsidR="008A2878" w:rsidRDefault="008A2878" w:rsidP="008A2878">
      <w:pPr>
        <w:pStyle w:val="Default"/>
        <w:tabs>
          <w:tab w:val="left" w:pos="3000"/>
        </w:tabs>
        <w:ind w:right="51"/>
        <w:rPr>
          <w:color w:val="000000" w:themeColor="text1"/>
          <w:sz w:val="12"/>
          <w:szCs w:val="12"/>
        </w:rPr>
      </w:pPr>
    </w:p>
    <w:p w14:paraId="4D42A12E" w14:textId="77777777" w:rsidR="008A2878" w:rsidRDefault="008A2878" w:rsidP="008A2878">
      <w:pPr>
        <w:pStyle w:val="Default"/>
        <w:tabs>
          <w:tab w:val="left" w:pos="3000"/>
        </w:tabs>
        <w:ind w:right="51"/>
        <w:rPr>
          <w:color w:val="000000" w:themeColor="text1"/>
          <w:sz w:val="12"/>
          <w:szCs w:val="12"/>
        </w:rPr>
      </w:pPr>
    </w:p>
    <w:p w14:paraId="102E5148" w14:textId="77777777" w:rsidR="008A2878" w:rsidRDefault="008A2878" w:rsidP="008A2878">
      <w:pPr>
        <w:pStyle w:val="Default"/>
        <w:tabs>
          <w:tab w:val="left" w:pos="3000"/>
        </w:tabs>
        <w:ind w:right="51"/>
        <w:rPr>
          <w:color w:val="000000" w:themeColor="text1"/>
          <w:sz w:val="12"/>
          <w:szCs w:val="12"/>
        </w:rPr>
      </w:pPr>
    </w:p>
    <w:p w14:paraId="5BF0FC63" w14:textId="77777777" w:rsidR="008A2878" w:rsidRDefault="008A2878" w:rsidP="008A2878">
      <w:pPr>
        <w:pStyle w:val="Default"/>
        <w:tabs>
          <w:tab w:val="left" w:pos="3000"/>
        </w:tabs>
        <w:ind w:right="51"/>
        <w:rPr>
          <w:color w:val="000000" w:themeColor="text1"/>
          <w:sz w:val="12"/>
          <w:szCs w:val="12"/>
        </w:rPr>
      </w:pPr>
    </w:p>
    <w:p w14:paraId="470F5BE0" w14:textId="77777777" w:rsidR="008A2878" w:rsidRDefault="008A2878" w:rsidP="008A2878">
      <w:pPr>
        <w:pStyle w:val="Default"/>
        <w:tabs>
          <w:tab w:val="left" w:pos="3000"/>
        </w:tabs>
        <w:ind w:right="51"/>
        <w:rPr>
          <w:color w:val="000000" w:themeColor="text1"/>
          <w:sz w:val="12"/>
          <w:szCs w:val="12"/>
        </w:rPr>
      </w:pPr>
    </w:p>
    <w:p w14:paraId="33446828" w14:textId="77777777" w:rsidR="008A2878" w:rsidRDefault="008A2878" w:rsidP="008A2878">
      <w:pPr>
        <w:pStyle w:val="Default"/>
        <w:tabs>
          <w:tab w:val="left" w:pos="3000"/>
        </w:tabs>
        <w:ind w:right="51"/>
        <w:rPr>
          <w:color w:val="000000" w:themeColor="text1"/>
          <w:sz w:val="12"/>
          <w:szCs w:val="12"/>
        </w:rPr>
      </w:pPr>
    </w:p>
    <w:p w14:paraId="625CA0D1" w14:textId="77777777" w:rsidR="008A2878" w:rsidRDefault="008A2878" w:rsidP="008A2878">
      <w:pPr>
        <w:pStyle w:val="Default"/>
        <w:tabs>
          <w:tab w:val="left" w:pos="3000"/>
        </w:tabs>
        <w:ind w:right="51"/>
        <w:rPr>
          <w:color w:val="000000" w:themeColor="text1"/>
          <w:sz w:val="12"/>
          <w:szCs w:val="12"/>
        </w:rPr>
      </w:pPr>
    </w:p>
    <w:p w14:paraId="16926D69" w14:textId="77777777" w:rsidR="008A2878" w:rsidRDefault="008A2878" w:rsidP="008A2878">
      <w:pPr>
        <w:pStyle w:val="Default"/>
        <w:tabs>
          <w:tab w:val="left" w:pos="3000"/>
        </w:tabs>
        <w:ind w:right="51"/>
        <w:rPr>
          <w:color w:val="000000" w:themeColor="text1"/>
          <w:sz w:val="12"/>
          <w:szCs w:val="12"/>
        </w:rPr>
      </w:pPr>
    </w:p>
    <w:p w14:paraId="0A7C15D0" w14:textId="77777777" w:rsidR="008A2878" w:rsidRDefault="008A2878" w:rsidP="008A2878">
      <w:pPr>
        <w:pStyle w:val="Default"/>
        <w:tabs>
          <w:tab w:val="left" w:pos="3000"/>
        </w:tabs>
        <w:ind w:right="51"/>
        <w:rPr>
          <w:color w:val="000000" w:themeColor="text1"/>
          <w:sz w:val="12"/>
          <w:szCs w:val="12"/>
        </w:rPr>
      </w:pPr>
    </w:p>
    <w:p w14:paraId="555D76AC" w14:textId="77777777" w:rsidR="008A2878" w:rsidRDefault="008A2878" w:rsidP="008A2878">
      <w:pPr>
        <w:pStyle w:val="Default"/>
        <w:tabs>
          <w:tab w:val="left" w:pos="3000"/>
        </w:tabs>
        <w:ind w:right="51"/>
        <w:rPr>
          <w:color w:val="000000" w:themeColor="text1"/>
          <w:sz w:val="12"/>
          <w:szCs w:val="12"/>
        </w:rPr>
      </w:pPr>
    </w:p>
    <w:p w14:paraId="7D9E8178" w14:textId="77777777" w:rsidR="008A2878" w:rsidRDefault="008A2878" w:rsidP="008A2878">
      <w:pPr>
        <w:pStyle w:val="Default"/>
        <w:tabs>
          <w:tab w:val="left" w:pos="3000"/>
        </w:tabs>
        <w:ind w:right="51"/>
        <w:rPr>
          <w:color w:val="000000" w:themeColor="text1"/>
          <w:sz w:val="12"/>
          <w:szCs w:val="12"/>
        </w:rPr>
      </w:pPr>
    </w:p>
    <w:p w14:paraId="44D9C264" w14:textId="77777777" w:rsidR="008A2878" w:rsidRDefault="008A2878" w:rsidP="008A2878">
      <w:pPr>
        <w:pStyle w:val="Default"/>
        <w:tabs>
          <w:tab w:val="left" w:pos="3000"/>
        </w:tabs>
        <w:ind w:right="51"/>
        <w:rPr>
          <w:color w:val="000000" w:themeColor="text1"/>
          <w:sz w:val="12"/>
          <w:szCs w:val="12"/>
        </w:rPr>
      </w:pPr>
    </w:p>
    <w:p w14:paraId="71036272" w14:textId="77777777" w:rsidR="008A2878" w:rsidRDefault="008A2878" w:rsidP="008A2878">
      <w:pPr>
        <w:pStyle w:val="Default"/>
        <w:tabs>
          <w:tab w:val="left" w:pos="3000"/>
        </w:tabs>
        <w:ind w:right="51"/>
        <w:rPr>
          <w:color w:val="000000" w:themeColor="text1"/>
          <w:sz w:val="12"/>
          <w:szCs w:val="12"/>
        </w:rPr>
      </w:pPr>
    </w:p>
    <w:p w14:paraId="29E4B3BD" w14:textId="77777777" w:rsidR="008A2878" w:rsidRDefault="008A2878" w:rsidP="008A2878">
      <w:pPr>
        <w:pStyle w:val="Default"/>
        <w:tabs>
          <w:tab w:val="left" w:pos="3000"/>
        </w:tabs>
        <w:ind w:right="51"/>
        <w:rPr>
          <w:color w:val="000000" w:themeColor="text1"/>
          <w:sz w:val="12"/>
          <w:szCs w:val="12"/>
        </w:rPr>
      </w:pPr>
    </w:p>
    <w:p w14:paraId="45D02B1B" w14:textId="77777777" w:rsidR="008A2878" w:rsidRDefault="008A2878" w:rsidP="008A2878">
      <w:pPr>
        <w:pStyle w:val="Default"/>
        <w:tabs>
          <w:tab w:val="left" w:pos="3000"/>
        </w:tabs>
        <w:ind w:right="51"/>
        <w:rPr>
          <w:color w:val="000000" w:themeColor="text1"/>
          <w:sz w:val="12"/>
          <w:szCs w:val="12"/>
        </w:rPr>
      </w:pPr>
    </w:p>
    <w:p w14:paraId="5E1295A8" w14:textId="77777777" w:rsidR="008A2878" w:rsidRDefault="008A2878" w:rsidP="008A2878">
      <w:pPr>
        <w:pStyle w:val="Default"/>
        <w:tabs>
          <w:tab w:val="left" w:pos="3000"/>
        </w:tabs>
        <w:ind w:right="51"/>
        <w:rPr>
          <w:color w:val="000000" w:themeColor="text1"/>
          <w:sz w:val="12"/>
          <w:szCs w:val="12"/>
        </w:rPr>
      </w:pPr>
    </w:p>
    <w:p w14:paraId="0A0428A0" w14:textId="77777777" w:rsidR="008A2878" w:rsidRDefault="008A2878" w:rsidP="008A2878">
      <w:pPr>
        <w:pStyle w:val="Default"/>
        <w:tabs>
          <w:tab w:val="left" w:pos="3000"/>
        </w:tabs>
        <w:ind w:right="51"/>
        <w:rPr>
          <w:color w:val="000000" w:themeColor="text1"/>
          <w:sz w:val="12"/>
          <w:szCs w:val="12"/>
        </w:rPr>
      </w:pPr>
    </w:p>
    <w:p w14:paraId="5C972664" w14:textId="77777777" w:rsidR="008A2878" w:rsidRDefault="008A2878" w:rsidP="008A2878">
      <w:pPr>
        <w:pStyle w:val="Default"/>
        <w:tabs>
          <w:tab w:val="left" w:pos="3000"/>
        </w:tabs>
        <w:ind w:right="51"/>
        <w:rPr>
          <w:color w:val="000000" w:themeColor="text1"/>
          <w:sz w:val="12"/>
          <w:szCs w:val="12"/>
        </w:rPr>
      </w:pPr>
    </w:p>
    <w:p w14:paraId="2DA8A0DF" w14:textId="77777777" w:rsidR="008A2878" w:rsidRDefault="008A2878" w:rsidP="008A2878">
      <w:pPr>
        <w:pStyle w:val="Default"/>
        <w:tabs>
          <w:tab w:val="left" w:pos="3000"/>
        </w:tabs>
        <w:ind w:right="51"/>
        <w:rPr>
          <w:color w:val="000000" w:themeColor="text1"/>
          <w:sz w:val="12"/>
          <w:szCs w:val="12"/>
        </w:rPr>
      </w:pPr>
      <w:r w:rsidRPr="007B0BE5">
        <w:rPr>
          <w:noProof/>
        </w:rPr>
        <w:lastRenderedPageBreak/>
        <w:drawing>
          <wp:anchor distT="0" distB="0" distL="114300" distR="114300" simplePos="0" relativeHeight="251676672" behindDoc="0" locked="0" layoutInCell="1" allowOverlap="1" wp14:anchorId="26CAB3F6" wp14:editId="49669DB0">
            <wp:simplePos x="0" y="0"/>
            <wp:positionH relativeFrom="page">
              <wp:posOffset>448574</wp:posOffset>
            </wp:positionH>
            <wp:positionV relativeFrom="paragraph">
              <wp:posOffset>110310</wp:posOffset>
            </wp:positionV>
            <wp:extent cx="9195435" cy="1897812"/>
            <wp:effectExtent l="0" t="0" r="5715"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t="65559" r="6689"/>
                    <a:stretch/>
                  </pic:blipFill>
                  <pic:spPr bwMode="auto">
                    <a:xfrm>
                      <a:off x="0" y="0"/>
                      <a:ext cx="9208845" cy="1900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05CFC" w14:textId="77777777" w:rsidR="008A2878" w:rsidRDefault="008A2878" w:rsidP="008A2878">
      <w:pPr>
        <w:pStyle w:val="Default"/>
        <w:tabs>
          <w:tab w:val="left" w:pos="3000"/>
        </w:tabs>
        <w:ind w:right="51"/>
        <w:rPr>
          <w:color w:val="000000" w:themeColor="text1"/>
          <w:sz w:val="12"/>
          <w:szCs w:val="12"/>
        </w:rPr>
      </w:pPr>
    </w:p>
    <w:p w14:paraId="0F6BFE73" w14:textId="77777777" w:rsidR="008A2878" w:rsidRDefault="008A2878" w:rsidP="008A2878">
      <w:pPr>
        <w:pStyle w:val="Default"/>
        <w:tabs>
          <w:tab w:val="left" w:pos="3000"/>
        </w:tabs>
        <w:ind w:right="51"/>
        <w:rPr>
          <w:color w:val="000000" w:themeColor="text1"/>
          <w:sz w:val="12"/>
          <w:szCs w:val="12"/>
        </w:rPr>
      </w:pPr>
    </w:p>
    <w:p w14:paraId="3D0D3F85" w14:textId="77777777" w:rsidR="008A2878" w:rsidRDefault="008A2878" w:rsidP="008A2878">
      <w:pPr>
        <w:pStyle w:val="Default"/>
        <w:tabs>
          <w:tab w:val="left" w:pos="3000"/>
        </w:tabs>
        <w:ind w:right="51"/>
        <w:rPr>
          <w:color w:val="000000" w:themeColor="text1"/>
          <w:sz w:val="12"/>
          <w:szCs w:val="12"/>
        </w:rPr>
      </w:pPr>
    </w:p>
    <w:p w14:paraId="404A9E91" w14:textId="77777777" w:rsidR="008A2878" w:rsidRDefault="008A2878" w:rsidP="008A2878">
      <w:pPr>
        <w:pStyle w:val="Default"/>
        <w:tabs>
          <w:tab w:val="left" w:pos="3000"/>
        </w:tabs>
        <w:ind w:right="51"/>
        <w:rPr>
          <w:color w:val="000000" w:themeColor="text1"/>
          <w:sz w:val="12"/>
          <w:szCs w:val="12"/>
        </w:rPr>
      </w:pPr>
    </w:p>
    <w:p w14:paraId="09B204EF" w14:textId="77777777" w:rsidR="008A2878" w:rsidRDefault="008A2878" w:rsidP="008A2878">
      <w:pPr>
        <w:pStyle w:val="Default"/>
        <w:tabs>
          <w:tab w:val="left" w:pos="3000"/>
        </w:tabs>
        <w:ind w:right="51"/>
        <w:rPr>
          <w:color w:val="000000" w:themeColor="text1"/>
          <w:sz w:val="12"/>
          <w:szCs w:val="12"/>
        </w:rPr>
      </w:pPr>
    </w:p>
    <w:p w14:paraId="0D73F9A7" w14:textId="77777777" w:rsidR="008A2878" w:rsidRDefault="008A2878" w:rsidP="008A2878">
      <w:pPr>
        <w:pStyle w:val="Default"/>
        <w:tabs>
          <w:tab w:val="left" w:pos="3000"/>
        </w:tabs>
        <w:ind w:right="51"/>
        <w:rPr>
          <w:color w:val="000000" w:themeColor="text1"/>
          <w:sz w:val="12"/>
          <w:szCs w:val="12"/>
        </w:rPr>
      </w:pPr>
    </w:p>
    <w:p w14:paraId="353D3151" w14:textId="77777777" w:rsidR="008A2878" w:rsidRDefault="008A2878" w:rsidP="008A2878">
      <w:pPr>
        <w:pStyle w:val="Default"/>
        <w:tabs>
          <w:tab w:val="left" w:pos="3000"/>
        </w:tabs>
        <w:ind w:right="51"/>
        <w:rPr>
          <w:color w:val="000000" w:themeColor="text1"/>
          <w:sz w:val="12"/>
          <w:szCs w:val="12"/>
        </w:rPr>
      </w:pPr>
    </w:p>
    <w:p w14:paraId="0799CC5E" w14:textId="77777777" w:rsidR="008A2878" w:rsidRDefault="008A2878" w:rsidP="008A2878">
      <w:pPr>
        <w:pStyle w:val="Default"/>
        <w:tabs>
          <w:tab w:val="left" w:pos="3000"/>
        </w:tabs>
        <w:ind w:right="51"/>
        <w:rPr>
          <w:color w:val="000000" w:themeColor="text1"/>
          <w:sz w:val="12"/>
          <w:szCs w:val="12"/>
        </w:rPr>
      </w:pPr>
    </w:p>
    <w:p w14:paraId="3241E0C1" w14:textId="77777777" w:rsidR="008A2878" w:rsidRDefault="008A2878" w:rsidP="008A2878">
      <w:pPr>
        <w:pStyle w:val="Default"/>
        <w:tabs>
          <w:tab w:val="left" w:pos="3000"/>
        </w:tabs>
        <w:ind w:right="51"/>
        <w:rPr>
          <w:color w:val="000000" w:themeColor="text1"/>
          <w:sz w:val="12"/>
          <w:szCs w:val="12"/>
        </w:rPr>
      </w:pPr>
    </w:p>
    <w:p w14:paraId="24582534" w14:textId="77777777" w:rsidR="008A2878" w:rsidRDefault="008A2878" w:rsidP="008A2878">
      <w:pPr>
        <w:pStyle w:val="Default"/>
        <w:tabs>
          <w:tab w:val="left" w:pos="3000"/>
        </w:tabs>
        <w:ind w:right="51"/>
        <w:rPr>
          <w:color w:val="000000" w:themeColor="text1"/>
          <w:sz w:val="12"/>
          <w:szCs w:val="12"/>
        </w:rPr>
      </w:pPr>
    </w:p>
    <w:p w14:paraId="6498149B" w14:textId="77777777" w:rsidR="008A2878" w:rsidRDefault="008A2878" w:rsidP="008A2878">
      <w:pPr>
        <w:pStyle w:val="Default"/>
        <w:tabs>
          <w:tab w:val="left" w:pos="3000"/>
        </w:tabs>
        <w:ind w:right="51"/>
        <w:rPr>
          <w:color w:val="000000" w:themeColor="text1"/>
          <w:sz w:val="12"/>
          <w:szCs w:val="12"/>
        </w:rPr>
      </w:pPr>
    </w:p>
    <w:p w14:paraId="395B5A8C" w14:textId="77777777" w:rsidR="008A2878" w:rsidRDefault="008A2878" w:rsidP="008A2878">
      <w:pPr>
        <w:pStyle w:val="Default"/>
        <w:tabs>
          <w:tab w:val="left" w:pos="3000"/>
        </w:tabs>
        <w:ind w:right="51"/>
        <w:rPr>
          <w:color w:val="000000" w:themeColor="text1"/>
          <w:sz w:val="12"/>
          <w:szCs w:val="12"/>
        </w:rPr>
      </w:pPr>
    </w:p>
    <w:p w14:paraId="00AD7758" w14:textId="77777777" w:rsidR="008A2878" w:rsidRDefault="008A2878" w:rsidP="008A2878">
      <w:pPr>
        <w:pStyle w:val="Default"/>
        <w:tabs>
          <w:tab w:val="left" w:pos="3000"/>
        </w:tabs>
        <w:ind w:right="51"/>
        <w:rPr>
          <w:color w:val="000000" w:themeColor="text1"/>
          <w:sz w:val="12"/>
          <w:szCs w:val="12"/>
        </w:rPr>
      </w:pPr>
    </w:p>
    <w:p w14:paraId="19C80D37" w14:textId="77777777" w:rsidR="008A2878" w:rsidRDefault="008A2878" w:rsidP="008A2878">
      <w:pPr>
        <w:pStyle w:val="Default"/>
        <w:tabs>
          <w:tab w:val="left" w:pos="3000"/>
        </w:tabs>
        <w:ind w:right="51"/>
        <w:rPr>
          <w:color w:val="000000" w:themeColor="text1"/>
          <w:sz w:val="12"/>
          <w:szCs w:val="12"/>
        </w:rPr>
      </w:pPr>
    </w:p>
    <w:p w14:paraId="2AAFAAD5" w14:textId="77777777" w:rsidR="008A2878" w:rsidRDefault="008A2878" w:rsidP="008A2878">
      <w:pPr>
        <w:pStyle w:val="Default"/>
        <w:tabs>
          <w:tab w:val="left" w:pos="3000"/>
        </w:tabs>
        <w:ind w:right="51"/>
        <w:rPr>
          <w:color w:val="000000" w:themeColor="text1"/>
          <w:sz w:val="12"/>
          <w:szCs w:val="12"/>
        </w:rPr>
      </w:pPr>
    </w:p>
    <w:p w14:paraId="30398708" w14:textId="77777777" w:rsidR="008A2878" w:rsidRDefault="008A2878" w:rsidP="008A2878">
      <w:pPr>
        <w:pStyle w:val="Default"/>
        <w:tabs>
          <w:tab w:val="left" w:pos="3000"/>
        </w:tabs>
        <w:ind w:right="51"/>
        <w:rPr>
          <w:color w:val="000000" w:themeColor="text1"/>
          <w:sz w:val="12"/>
          <w:szCs w:val="12"/>
        </w:rPr>
      </w:pPr>
    </w:p>
    <w:p w14:paraId="29FE1157" w14:textId="77777777" w:rsidR="008A2878" w:rsidRDefault="008A2878" w:rsidP="008A2878">
      <w:pPr>
        <w:pStyle w:val="Default"/>
        <w:tabs>
          <w:tab w:val="left" w:pos="3000"/>
        </w:tabs>
        <w:ind w:right="51"/>
        <w:rPr>
          <w:color w:val="000000" w:themeColor="text1"/>
          <w:sz w:val="12"/>
          <w:szCs w:val="12"/>
        </w:rPr>
      </w:pPr>
    </w:p>
    <w:p w14:paraId="12EC071E" w14:textId="77777777" w:rsidR="008A2878" w:rsidRDefault="008A2878" w:rsidP="008A2878">
      <w:pPr>
        <w:pStyle w:val="Default"/>
        <w:tabs>
          <w:tab w:val="left" w:pos="3000"/>
        </w:tabs>
        <w:ind w:right="51"/>
        <w:rPr>
          <w:color w:val="000000" w:themeColor="text1"/>
          <w:sz w:val="12"/>
          <w:szCs w:val="12"/>
        </w:rPr>
      </w:pPr>
    </w:p>
    <w:p w14:paraId="03D9D731" w14:textId="77777777" w:rsidR="008A2878" w:rsidRDefault="008A2878" w:rsidP="008A2878">
      <w:pPr>
        <w:pStyle w:val="Default"/>
        <w:tabs>
          <w:tab w:val="left" w:pos="3000"/>
        </w:tabs>
        <w:ind w:right="51"/>
        <w:rPr>
          <w:color w:val="000000" w:themeColor="text1"/>
          <w:sz w:val="12"/>
          <w:szCs w:val="12"/>
        </w:rPr>
      </w:pPr>
    </w:p>
    <w:p w14:paraId="572120FE" w14:textId="77777777" w:rsidR="008A2878" w:rsidRDefault="008A2878" w:rsidP="008A2878">
      <w:pPr>
        <w:pStyle w:val="Default"/>
        <w:tabs>
          <w:tab w:val="left" w:pos="3000"/>
        </w:tabs>
        <w:ind w:right="51"/>
        <w:rPr>
          <w:color w:val="000000" w:themeColor="text1"/>
          <w:sz w:val="12"/>
          <w:szCs w:val="12"/>
        </w:rPr>
      </w:pPr>
    </w:p>
    <w:p w14:paraId="2CFB9C95" w14:textId="77777777" w:rsidR="008A2878" w:rsidRDefault="008A2878" w:rsidP="008A2878">
      <w:pPr>
        <w:pStyle w:val="Default"/>
        <w:tabs>
          <w:tab w:val="left" w:pos="3000"/>
        </w:tabs>
        <w:ind w:right="51"/>
        <w:rPr>
          <w:color w:val="000000" w:themeColor="text1"/>
          <w:sz w:val="12"/>
          <w:szCs w:val="12"/>
        </w:rPr>
      </w:pPr>
    </w:p>
    <w:p w14:paraId="4BB2DC4A" w14:textId="77777777" w:rsidR="008A2878" w:rsidRDefault="008A2878" w:rsidP="008A2878">
      <w:pPr>
        <w:pStyle w:val="Default"/>
        <w:tabs>
          <w:tab w:val="left" w:pos="3000"/>
        </w:tabs>
        <w:ind w:right="51"/>
        <w:rPr>
          <w:color w:val="000000" w:themeColor="text1"/>
          <w:sz w:val="12"/>
          <w:szCs w:val="12"/>
        </w:rPr>
      </w:pPr>
    </w:p>
    <w:p w14:paraId="27B9ECC2" w14:textId="77777777" w:rsidR="008A2878" w:rsidRDefault="008A2878" w:rsidP="008A2878">
      <w:pPr>
        <w:pStyle w:val="Default"/>
        <w:tabs>
          <w:tab w:val="left" w:pos="3000"/>
        </w:tabs>
        <w:ind w:right="51"/>
        <w:rPr>
          <w:color w:val="000000" w:themeColor="text1"/>
          <w:sz w:val="12"/>
          <w:szCs w:val="12"/>
        </w:rPr>
      </w:pPr>
    </w:p>
    <w:p w14:paraId="22BC9B35" w14:textId="77777777" w:rsidR="008A2878" w:rsidRDefault="008A2878" w:rsidP="008A2878">
      <w:pPr>
        <w:pStyle w:val="Default"/>
        <w:tabs>
          <w:tab w:val="left" w:pos="3000"/>
        </w:tabs>
        <w:ind w:right="51"/>
        <w:rPr>
          <w:color w:val="000000" w:themeColor="text1"/>
          <w:sz w:val="12"/>
          <w:szCs w:val="12"/>
        </w:rPr>
      </w:pPr>
    </w:p>
    <w:tbl>
      <w:tblPr>
        <w:tblW w:w="14454" w:type="dxa"/>
        <w:jc w:val="center"/>
        <w:tblCellMar>
          <w:left w:w="70" w:type="dxa"/>
          <w:right w:w="70" w:type="dxa"/>
        </w:tblCellMar>
        <w:tblLook w:val="04A0" w:firstRow="1" w:lastRow="0" w:firstColumn="1" w:lastColumn="0" w:noHBand="0" w:noVBand="1"/>
      </w:tblPr>
      <w:tblGrid>
        <w:gridCol w:w="319"/>
        <w:gridCol w:w="1359"/>
        <w:gridCol w:w="1294"/>
        <w:gridCol w:w="853"/>
        <w:gridCol w:w="387"/>
        <w:gridCol w:w="387"/>
        <w:gridCol w:w="387"/>
        <w:gridCol w:w="387"/>
        <w:gridCol w:w="387"/>
        <w:gridCol w:w="387"/>
        <w:gridCol w:w="387"/>
        <w:gridCol w:w="387"/>
        <w:gridCol w:w="387"/>
        <w:gridCol w:w="387"/>
        <w:gridCol w:w="387"/>
        <w:gridCol w:w="387"/>
        <w:gridCol w:w="709"/>
        <w:gridCol w:w="1307"/>
        <w:gridCol w:w="1108"/>
        <w:gridCol w:w="1459"/>
        <w:gridCol w:w="1402"/>
      </w:tblGrid>
      <w:tr w:rsidR="008A2878" w:rsidRPr="001775E7" w14:paraId="535A924B" w14:textId="77777777" w:rsidTr="006769B5">
        <w:trPr>
          <w:trHeight w:val="1545"/>
          <w:jc w:val="center"/>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AF3BB"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12</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851E9B"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Dinamización y creación de 2 Mercados Móviles</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F3F9B3" w14:textId="6393E115" w:rsidR="008A2878" w:rsidRPr="001775E7" w:rsidRDefault="007B45C8" w:rsidP="006769B5">
            <w:pPr>
              <w:spacing w:after="0" w:line="240" w:lineRule="auto"/>
              <w:jc w:val="center"/>
              <w:rPr>
                <w:rFonts w:ascii="Arial" w:eastAsia="Times New Roman" w:hAnsi="Arial" w:cs="Arial"/>
                <w:color w:val="000000"/>
                <w:sz w:val="16"/>
                <w:szCs w:val="16"/>
                <w:lang w:val="es-SV" w:eastAsia="es-SV"/>
              </w:rPr>
            </w:pPr>
            <w:r>
              <w:rPr>
                <w:rFonts w:ascii="Arial" w:eastAsia="Times New Roman" w:hAnsi="Arial" w:cs="Arial"/>
                <w:color w:val="000000"/>
                <w:sz w:val="16"/>
                <w:szCs w:val="16"/>
                <w:lang w:val="es-SV" w:eastAsia="es-SV"/>
              </w:rPr>
              <w:t xml:space="preserve">2 mercados móviles dinamizados. </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F1641"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Numero Entero</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C5875F"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3E6ED20"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23C582"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05CE0BF"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1.00</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626D508"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AC75EFC"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D93C38A"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8C13E60"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882E063"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FE70504"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CB83622"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1.00</w:t>
            </w:r>
          </w:p>
        </w:tc>
        <w:tc>
          <w:tcPr>
            <w:tcW w:w="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017B5C"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E65D6C" w14:textId="77777777" w:rsidR="008A2878" w:rsidRPr="001775E7" w:rsidRDefault="008A2878" w:rsidP="006769B5">
            <w:pPr>
              <w:spacing w:after="0" w:line="240" w:lineRule="auto"/>
              <w:jc w:val="center"/>
              <w:rPr>
                <w:rFonts w:ascii="Arial" w:eastAsia="Times New Roman" w:hAnsi="Arial" w:cs="Arial"/>
                <w:b/>
                <w:bCs/>
                <w:color w:val="000000"/>
                <w:sz w:val="16"/>
                <w:szCs w:val="16"/>
                <w:lang w:val="es-SV" w:eastAsia="es-SV"/>
              </w:rPr>
            </w:pPr>
            <w:r w:rsidRPr="001775E7">
              <w:rPr>
                <w:rFonts w:ascii="Arial" w:eastAsia="Times New Roman" w:hAnsi="Arial" w:cs="Arial"/>
                <w:b/>
                <w:bCs/>
                <w:color w:val="000000"/>
                <w:sz w:val="16"/>
                <w:szCs w:val="16"/>
                <w:lang w:val="es-SV" w:eastAsia="es-SV"/>
              </w:rPr>
              <w:t>2.00</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399AF2BE"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1. Plan estratégico de Dinamización de mercados móviles</w:t>
            </w:r>
          </w:p>
        </w:tc>
        <w:tc>
          <w:tcPr>
            <w:tcW w:w="1108" w:type="dxa"/>
            <w:tcBorders>
              <w:top w:val="single" w:sz="4" w:space="0" w:color="auto"/>
              <w:left w:val="nil"/>
              <w:bottom w:val="nil"/>
              <w:right w:val="single" w:sz="4" w:space="0" w:color="auto"/>
            </w:tcBorders>
            <w:shd w:val="clear" w:color="auto" w:fill="auto"/>
            <w:vAlign w:val="center"/>
            <w:hideMark/>
          </w:tcPr>
          <w:p w14:paraId="085F3C44"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1. Fotos</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4897BCFE" w14:textId="77777777" w:rsidR="008A2878" w:rsidRPr="001775E7" w:rsidRDefault="008A2878" w:rsidP="006769B5">
            <w:pPr>
              <w:spacing w:after="0" w:line="240" w:lineRule="auto"/>
              <w:jc w:val="center"/>
              <w:rPr>
                <w:rFonts w:ascii="Arial" w:eastAsia="Times New Roman" w:hAnsi="Arial" w:cs="Arial"/>
                <w:b/>
                <w:bCs/>
                <w:color w:val="000000"/>
                <w:sz w:val="16"/>
                <w:szCs w:val="16"/>
                <w:lang w:val="es-SV" w:eastAsia="es-SV"/>
              </w:rPr>
            </w:pPr>
            <w:r w:rsidRPr="001775E7">
              <w:rPr>
                <w:rFonts w:ascii="Arial" w:eastAsia="Times New Roman" w:hAnsi="Arial" w:cs="Arial"/>
                <w:b/>
                <w:bCs/>
                <w:color w:val="000000"/>
                <w:sz w:val="16"/>
                <w:szCs w:val="16"/>
                <w:lang w:val="es-SV" w:eastAsia="es-SV"/>
              </w:rPr>
              <w:t xml:space="preserve">Usuarios /Beneficiarios </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14:paraId="003A3046"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Zona Urbana de San Miguel</w:t>
            </w:r>
          </w:p>
        </w:tc>
      </w:tr>
      <w:tr w:rsidR="008A2878" w:rsidRPr="001775E7" w14:paraId="0BA0CBEC" w14:textId="77777777" w:rsidTr="006769B5">
        <w:trPr>
          <w:trHeight w:val="570"/>
          <w:jc w:val="center"/>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54AB2F2C"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463D90BD"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42E66FC3"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1D5A6229"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2F747BF6"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22C467A2"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63C86E77"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B42C96A"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6C35967C"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5EDB0EFA"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4DA7772"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C25161A"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55CD9413"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4AB67252"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544C9053"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849A682"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C858159" w14:textId="77777777" w:rsidR="008A2878" w:rsidRPr="001775E7" w:rsidRDefault="008A2878" w:rsidP="006769B5">
            <w:pPr>
              <w:spacing w:after="0" w:line="240" w:lineRule="auto"/>
              <w:rPr>
                <w:rFonts w:ascii="Arial" w:eastAsia="Times New Roman" w:hAnsi="Arial" w:cs="Arial"/>
                <w:b/>
                <w:bCs/>
                <w:color w:val="000000"/>
                <w:sz w:val="16"/>
                <w:szCs w:val="16"/>
                <w:lang w:val="es-SV" w:eastAsia="es-SV"/>
              </w:rPr>
            </w:pPr>
          </w:p>
        </w:tc>
        <w:tc>
          <w:tcPr>
            <w:tcW w:w="1307" w:type="dxa"/>
            <w:tcBorders>
              <w:top w:val="nil"/>
              <w:left w:val="nil"/>
              <w:bottom w:val="single" w:sz="4" w:space="0" w:color="auto"/>
              <w:right w:val="single" w:sz="4" w:space="0" w:color="auto"/>
            </w:tcBorders>
            <w:shd w:val="clear" w:color="auto" w:fill="auto"/>
            <w:vAlign w:val="center"/>
            <w:hideMark/>
          </w:tcPr>
          <w:p w14:paraId="08C00F0C"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2. Convocatoria</w:t>
            </w:r>
          </w:p>
        </w:tc>
        <w:tc>
          <w:tcPr>
            <w:tcW w:w="1108" w:type="dxa"/>
            <w:tcBorders>
              <w:top w:val="nil"/>
              <w:left w:val="nil"/>
              <w:bottom w:val="nil"/>
              <w:right w:val="single" w:sz="4" w:space="0" w:color="auto"/>
            </w:tcBorders>
            <w:shd w:val="clear" w:color="auto" w:fill="auto"/>
            <w:vAlign w:val="center"/>
            <w:hideMark/>
          </w:tcPr>
          <w:p w14:paraId="4B0DFF6C"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xml:space="preserve">2. Mercados </w:t>
            </w:r>
            <w:proofErr w:type="spellStart"/>
            <w:r w:rsidRPr="001775E7">
              <w:rPr>
                <w:rFonts w:ascii="Arial" w:eastAsia="Times New Roman" w:hAnsi="Arial" w:cs="Arial"/>
                <w:color w:val="000000"/>
                <w:sz w:val="16"/>
                <w:szCs w:val="16"/>
                <w:lang w:val="es-SV" w:eastAsia="es-SV"/>
              </w:rPr>
              <w:t>Aperturados</w:t>
            </w:r>
            <w:proofErr w:type="spellEnd"/>
          </w:p>
        </w:tc>
        <w:tc>
          <w:tcPr>
            <w:tcW w:w="1459" w:type="dxa"/>
            <w:tcBorders>
              <w:top w:val="nil"/>
              <w:left w:val="nil"/>
              <w:bottom w:val="single" w:sz="4" w:space="0" w:color="auto"/>
              <w:right w:val="single" w:sz="4" w:space="0" w:color="auto"/>
            </w:tcBorders>
            <w:shd w:val="clear" w:color="auto" w:fill="auto"/>
            <w:vAlign w:val="center"/>
            <w:hideMark/>
          </w:tcPr>
          <w:p w14:paraId="730CB7AF" w14:textId="77777777" w:rsidR="008A2878" w:rsidRPr="001775E7" w:rsidRDefault="008A2878" w:rsidP="006769B5">
            <w:pPr>
              <w:spacing w:after="0" w:line="240" w:lineRule="auto"/>
              <w:jc w:val="center"/>
              <w:rPr>
                <w:rFonts w:ascii="Arial" w:eastAsia="Times New Roman" w:hAnsi="Arial" w:cs="Arial"/>
                <w:b/>
                <w:bCs/>
                <w:color w:val="000000"/>
                <w:sz w:val="16"/>
                <w:szCs w:val="16"/>
                <w:lang w:val="es-SV" w:eastAsia="es-SV"/>
              </w:rPr>
            </w:pPr>
            <w:r w:rsidRPr="001775E7">
              <w:rPr>
                <w:rFonts w:ascii="Arial" w:eastAsia="Times New Roman" w:hAnsi="Arial" w:cs="Arial"/>
                <w:b/>
                <w:bCs/>
                <w:color w:val="000000"/>
                <w:sz w:val="16"/>
                <w:szCs w:val="16"/>
                <w:lang w:val="es-SV" w:eastAsia="es-SV"/>
              </w:rPr>
              <w:t xml:space="preserve">Proceso </w:t>
            </w:r>
          </w:p>
        </w:tc>
        <w:tc>
          <w:tcPr>
            <w:tcW w:w="1402" w:type="dxa"/>
            <w:tcBorders>
              <w:top w:val="nil"/>
              <w:left w:val="nil"/>
              <w:bottom w:val="single" w:sz="4" w:space="0" w:color="auto"/>
              <w:right w:val="single" w:sz="4" w:space="0" w:color="auto"/>
            </w:tcBorders>
            <w:shd w:val="clear" w:color="auto" w:fill="auto"/>
            <w:vAlign w:val="center"/>
            <w:hideMark/>
          </w:tcPr>
          <w:p w14:paraId="49EFB287"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Implementación</w:t>
            </w:r>
          </w:p>
        </w:tc>
      </w:tr>
      <w:tr w:rsidR="008A2878" w:rsidRPr="001775E7" w14:paraId="406D9DEA" w14:textId="77777777" w:rsidTr="006769B5">
        <w:trPr>
          <w:trHeight w:val="570"/>
          <w:jc w:val="center"/>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32BBDF46"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6C713F4B"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4F96094C"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49EF758F"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027DDDB3"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1AEBAF9"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747BCFA"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629771F"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6FCBB1DB"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74731757"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7E535D50"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5F2FB7E1"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44AE0948"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63A6E120"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4177DE4"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64455191"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571B4A" w14:textId="77777777" w:rsidR="008A2878" w:rsidRPr="001775E7" w:rsidRDefault="008A2878" w:rsidP="006769B5">
            <w:pPr>
              <w:spacing w:after="0" w:line="240" w:lineRule="auto"/>
              <w:rPr>
                <w:rFonts w:ascii="Arial" w:eastAsia="Times New Roman" w:hAnsi="Arial" w:cs="Arial"/>
                <w:b/>
                <w:bCs/>
                <w:color w:val="000000"/>
                <w:sz w:val="16"/>
                <w:szCs w:val="16"/>
                <w:lang w:val="es-SV" w:eastAsia="es-SV"/>
              </w:rPr>
            </w:pPr>
          </w:p>
        </w:tc>
        <w:tc>
          <w:tcPr>
            <w:tcW w:w="1307" w:type="dxa"/>
            <w:tcBorders>
              <w:top w:val="nil"/>
              <w:left w:val="nil"/>
              <w:bottom w:val="single" w:sz="4" w:space="0" w:color="auto"/>
              <w:right w:val="single" w:sz="4" w:space="0" w:color="auto"/>
            </w:tcBorders>
            <w:shd w:val="clear" w:color="auto" w:fill="auto"/>
            <w:vAlign w:val="center"/>
            <w:hideMark/>
          </w:tcPr>
          <w:p w14:paraId="72BECA22"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3. Selección</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14:paraId="1C5D7BE8"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3. Informes</w:t>
            </w:r>
          </w:p>
        </w:tc>
        <w:tc>
          <w:tcPr>
            <w:tcW w:w="1459" w:type="dxa"/>
            <w:tcBorders>
              <w:top w:val="nil"/>
              <w:left w:val="nil"/>
              <w:bottom w:val="single" w:sz="4" w:space="0" w:color="auto"/>
              <w:right w:val="single" w:sz="4" w:space="0" w:color="auto"/>
            </w:tcBorders>
            <w:shd w:val="clear" w:color="auto" w:fill="auto"/>
            <w:vAlign w:val="center"/>
            <w:hideMark/>
          </w:tcPr>
          <w:p w14:paraId="49672901" w14:textId="77777777" w:rsidR="008A2878" w:rsidRPr="001775E7" w:rsidRDefault="008A2878" w:rsidP="006769B5">
            <w:pPr>
              <w:spacing w:after="0" w:line="240" w:lineRule="auto"/>
              <w:jc w:val="center"/>
              <w:rPr>
                <w:rFonts w:ascii="Arial" w:eastAsia="Times New Roman" w:hAnsi="Arial" w:cs="Arial"/>
                <w:b/>
                <w:bCs/>
                <w:color w:val="000000"/>
                <w:sz w:val="16"/>
                <w:szCs w:val="16"/>
                <w:lang w:val="es-SV" w:eastAsia="es-SV"/>
              </w:rPr>
            </w:pPr>
            <w:r w:rsidRPr="001775E7">
              <w:rPr>
                <w:rFonts w:ascii="Arial" w:eastAsia="Times New Roman" w:hAnsi="Arial" w:cs="Arial"/>
                <w:b/>
                <w:bCs/>
                <w:color w:val="000000"/>
                <w:sz w:val="16"/>
                <w:szCs w:val="16"/>
                <w:lang w:val="es-SV" w:eastAsia="es-SV"/>
              </w:rPr>
              <w:t>Recurso Humano</w:t>
            </w:r>
          </w:p>
        </w:tc>
        <w:tc>
          <w:tcPr>
            <w:tcW w:w="1402" w:type="dxa"/>
            <w:tcBorders>
              <w:top w:val="nil"/>
              <w:left w:val="nil"/>
              <w:bottom w:val="single" w:sz="4" w:space="0" w:color="auto"/>
              <w:right w:val="single" w:sz="4" w:space="0" w:color="auto"/>
            </w:tcBorders>
            <w:shd w:val="clear" w:color="auto" w:fill="auto"/>
            <w:vAlign w:val="center"/>
            <w:hideMark/>
          </w:tcPr>
          <w:p w14:paraId="159CEE46"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3 personas</w:t>
            </w:r>
          </w:p>
        </w:tc>
      </w:tr>
      <w:tr w:rsidR="008A2878" w:rsidRPr="001775E7" w14:paraId="6C39721D" w14:textId="77777777" w:rsidTr="006769B5">
        <w:trPr>
          <w:trHeight w:val="285"/>
          <w:jc w:val="center"/>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484FF379"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3E3C3E27"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282925CD"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4D9BF5D3"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73327D03"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72F2C25D"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661767BD"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2AF3A48A"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5FFC04AB"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624BF959"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7A9B462"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6479E067"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2A2B03A"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264F6E9F"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5053A386"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3B53CBF"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E848E6" w14:textId="77777777" w:rsidR="008A2878" w:rsidRPr="001775E7" w:rsidRDefault="008A2878" w:rsidP="006769B5">
            <w:pPr>
              <w:spacing w:after="0" w:line="240" w:lineRule="auto"/>
              <w:rPr>
                <w:rFonts w:ascii="Arial" w:eastAsia="Times New Roman" w:hAnsi="Arial" w:cs="Arial"/>
                <w:b/>
                <w:bCs/>
                <w:color w:val="000000"/>
                <w:sz w:val="16"/>
                <w:szCs w:val="16"/>
                <w:lang w:val="es-SV" w:eastAsia="es-SV"/>
              </w:rPr>
            </w:pPr>
          </w:p>
        </w:tc>
        <w:tc>
          <w:tcPr>
            <w:tcW w:w="1307" w:type="dxa"/>
            <w:tcBorders>
              <w:top w:val="nil"/>
              <w:left w:val="nil"/>
              <w:bottom w:val="single" w:sz="4" w:space="0" w:color="auto"/>
              <w:right w:val="single" w:sz="4" w:space="0" w:color="auto"/>
            </w:tcBorders>
            <w:shd w:val="clear" w:color="auto" w:fill="auto"/>
            <w:vAlign w:val="center"/>
            <w:hideMark/>
          </w:tcPr>
          <w:p w14:paraId="4C416D68"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 xml:space="preserve">4. Ubicación </w:t>
            </w:r>
          </w:p>
        </w:tc>
        <w:tc>
          <w:tcPr>
            <w:tcW w:w="1108" w:type="dxa"/>
            <w:vMerge/>
            <w:tcBorders>
              <w:top w:val="nil"/>
              <w:left w:val="single" w:sz="4" w:space="0" w:color="auto"/>
              <w:bottom w:val="single" w:sz="4" w:space="0" w:color="000000"/>
              <w:right w:val="single" w:sz="4" w:space="0" w:color="auto"/>
            </w:tcBorders>
            <w:vAlign w:val="center"/>
            <w:hideMark/>
          </w:tcPr>
          <w:p w14:paraId="050EFE0F"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459" w:type="dxa"/>
            <w:vMerge w:val="restart"/>
            <w:tcBorders>
              <w:top w:val="nil"/>
              <w:left w:val="nil"/>
              <w:bottom w:val="single" w:sz="4" w:space="0" w:color="auto"/>
              <w:right w:val="single" w:sz="4" w:space="0" w:color="auto"/>
            </w:tcBorders>
            <w:shd w:val="clear" w:color="auto" w:fill="auto"/>
            <w:vAlign w:val="center"/>
            <w:hideMark/>
          </w:tcPr>
          <w:p w14:paraId="2B353FAC" w14:textId="77777777" w:rsidR="008A2878" w:rsidRPr="001775E7" w:rsidRDefault="008A2878" w:rsidP="006769B5">
            <w:pPr>
              <w:spacing w:after="0" w:line="240" w:lineRule="auto"/>
              <w:jc w:val="center"/>
              <w:rPr>
                <w:rFonts w:ascii="Arial" w:eastAsia="Times New Roman" w:hAnsi="Arial" w:cs="Arial"/>
                <w:b/>
                <w:bCs/>
                <w:color w:val="000000"/>
                <w:sz w:val="16"/>
                <w:szCs w:val="16"/>
                <w:lang w:val="es-SV" w:eastAsia="es-SV"/>
              </w:rPr>
            </w:pPr>
            <w:r w:rsidRPr="001775E7">
              <w:rPr>
                <w:rFonts w:ascii="Arial" w:eastAsia="Times New Roman" w:hAnsi="Arial" w:cs="Arial"/>
                <w:b/>
                <w:bCs/>
                <w:color w:val="000000"/>
                <w:sz w:val="16"/>
                <w:szCs w:val="16"/>
                <w:lang w:val="es-SV" w:eastAsia="es-SV"/>
              </w:rPr>
              <w:t xml:space="preserve">Presupuesto </w:t>
            </w:r>
          </w:p>
        </w:tc>
        <w:tc>
          <w:tcPr>
            <w:tcW w:w="1402" w:type="dxa"/>
            <w:vMerge w:val="restart"/>
            <w:tcBorders>
              <w:top w:val="nil"/>
              <w:left w:val="single" w:sz="4" w:space="0" w:color="auto"/>
              <w:bottom w:val="single" w:sz="4" w:space="0" w:color="auto"/>
              <w:right w:val="single" w:sz="4" w:space="0" w:color="auto"/>
            </w:tcBorders>
            <w:shd w:val="clear" w:color="auto" w:fill="auto"/>
            <w:vAlign w:val="center"/>
            <w:hideMark/>
          </w:tcPr>
          <w:p w14:paraId="34D86222"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$0.00</w:t>
            </w:r>
          </w:p>
        </w:tc>
      </w:tr>
      <w:tr w:rsidR="008A2878" w:rsidRPr="001775E7" w14:paraId="0C78318A" w14:textId="77777777" w:rsidTr="006769B5">
        <w:trPr>
          <w:trHeight w:val="894"/>
          <w:jc w:val="center"/>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72DBB27A"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715ADA8B"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457EF9D0"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33426905"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5C3B119"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0F6DBC1D"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7FD66891"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5F76802E"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60204824"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517C6857"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2CBBB496"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80BB64F"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45DCA0B"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0D1CDD91"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276CC7CA"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3394822"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90F93A" w14:textId="77777777" w:rsidR="008A2878" w:rsidRPr="001775E7" w:rsidRDefault="008A2878" w:rsidP="006769B5">
            <w:pPr>
              <w:spacing w:after="0" w:line="240" w:lineRule="auto"/>
              <w:rPr>
                <w:rFonts w:ascii="Arial" w:eastAsia="Times New Roman" w:hAnsi="Arial" w:cs="Arial"/>
                <w:b/>
                <w:bCs/>
                <w:color w:val="000000"/>
                <w:sz w:val="16"/>
                <w:szCs w:val="16"/>
                <w:lang w:val="es-SV" w:eastAsia="es-SV"/>
              </w:rPr>
            </w:pPr>
          </w:p>
        </w:tc>
        <w:tc>
          <w:tcPr>
            <w:tcW w:w="1307" w:type="dxa"/>
            <w:tcBorders>
              <w:top w:val="nil"/>
              <w:left w:val="nil"/>
              <w:bottom w:val="single" w:sz="4" w:space="0" w:color="auto"/>
              <w:right w:val="single" w:sz="4" w:space="0" w:color="auto"/>
            </w:tcBorders>
            <w:shd w:val="clear" w:color="auto" w:fill="auto"/>
            <w:vAlign w:val="center"/>
            <w:hideMark/>
          </w:tcPr>
          <w:p w14:paraId="2FB5D461" w14:textId="77777777" w:rsidR="008A2878" w:rsidRPr="001775E7" w:rsidRDefault="008A2878" w:rsidP="006769B5">
            <w:pPr>
              <w:spacing w:after="0" w:line="240" w:lineRule="auto"/>
              <w:jc w:val="center"/>
              <w:rPr>
                <w:rFonts w:ascii="Arial" w:eastAsia="Times New Roman" w:hAnsi="Arial" w:cs="Arial"/>
                <w:color w:val="000000"/>
                <w:sz w:val="16"/>
                <w:szCs w:val="16"/>
                <w:lang w:val="es-SV" w:eastAsia="es-SV"/>
              </w:rPr>
            </w:pPr>
            <w:r w:rsidRPr="001775E7">
              <w:rPr>
                <w:rFonts w:ascii="Arial" w:eastAsia="Times New Roman" w:hAnsi="Arial" w:cs="Arial"/>
                <w:color w:val="000000"/>
                <w:sz w:val="16"/>
                <w:szCs w:val="16"/>
                <w:lang w:val="es-SV" w:eastAsia="es-SV"/>
              </w:rPr>
              <w:t>5. Análisis y seguimiento</w:t>
            </w:r>
          </w:p>
        </w:tc>
        <w:tc>
          <w:tcPr>
            <w:tcW w:w="1108" w:type="dxa"/>
            <w:vMerge/>
            <w:tcBorders>
              <w:top w:val="nil"/>
              <w:left w:val="single" w:sz="4" w:space="0" w:color="auto"/>
              <w:bottom w:val="single" w:sz="4" w:space="0" w:color="000000"/>
              <w:right w:val="single" w:sz="4" w:space="0" w:color="auto"/>
            </w:tcBorders>
            <w:vAlign w:val="center"/>
            <w:hideMark/>
          </w:tcPr>
          <w:p w14:paraId="6DA14A74"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c>
          <w:tcPr>
            <w:tcW w:w="1459" w:type="dxa"/>
            <w:vMerge/>
            <w:tcBorders>
              <w:top w:val="nil"/>
              <w:left w:val="nil"/>
              <w:bottom w:val="single" w:sz="4" w:space="0" w:color="auto"/>
              <w:right w:val="single" w:sz="4" w:space="0" w:color="auto"/>
            </w:tcBorders>
            <w:vAlign w:val="center"/>
            <w:hideMark/>
          </w:tcPr>
          <w:p w14:paraId="5FB22D57" w14:textId="77777777" w:rsidR="008A2878" w:rsidRPr="001775E7" w:rsidRDefault="008A2878" w:rsidP="006769B5">
            <w:pPr>
              <w:spacing w:after="0" w:line="240" w:lineRule="auto"/>
              <w:rPr>
                <w:rFonts w:ascii="Arial" w:eastAsia="Times New Roman" w:hAnsi="Arial" w:cs="Arial"/>
                <w:b/>
                <w:bCs/>
                <w:color w:val="000000"/>
                <w:sz w:val="16"/>
                <w:szCs w:val="16"/>
                <w:lang w:val="es-SV" w:eastAsia="es-SV"/>
              </w:rPr>
            </w:pPr>
          </w:p>
        </w:tc>
        <w:tc>
          <w:tcPr>
            <w:tcW w:w="1402" w:type="dxa"/>
            <w:vMerge/>
            <w:tcBorders>
              <w:top w:val="nil"/>
              <w:left w:val="single" w:sz="4" w:space="0" w:color="auto"/>
              <w:bottom w:val="single" w:sz="4" w:space="0" w:color="auto"/>
              <w:right w:val="single" w:sz="4" w:space="0" w:color="auto"/>
            </w:tcBorders>
            <w:vAlign w:val="center"/>
            <w:hideMark/>
          </w:tcPr>
          <w:p w14:paraId="51823D58" w14:textId="77777777" w:rsidR="008A2878" w:rsidRPr="001775E7" w:rsidRDefault="008A2878" w:rsidP="006769B5">
            <w:pPr>
              <w:spacing w:after="0" w:line="240" w:lineRule="auto"/>
              <w:rPr>
                <w:rFonts w:ascii="Arial" w:eastAsia="Times New Roman" w:hAnsi="Arial" w:cs="Arial"/>
                <w:color w:val="000000"/>
                <w:sz w:val="16"/>
                <w:szCs w:val="16"/>
                <w:lang w:val="es-SV" w:eastAsia="es-SV"/>
              </w:rPr>
            </w:pPr>
          </w:p>
        </w:tc>
      </w:tr>
    </w:tbl>
    <w:p w14:paraId="7A112311" w14:textId="77777777" w:rsidR="008A2878" w:rsidRDefault="008A2878" w:rsidP="008A2878">
      <w:pPr>
        <w:pStyle w:val="Default"/>
        <w:tabs>
          <w:tab w:val="left" w:pos="3000"/>
        </w:tabs>
        <w:ind w:right="51"/>
        <w:rPr>
          <w:color w:val="000000" w:themeColor="text1"/>
          <w:sz w:val="12"/>
          <w:szCs w:val="12"/>
        </w:rPr>
      </w:pPr>
    </w:p>
    <w:p w14:paraId="7E7B3C42" w14:textId="77777777" w:rsidR="008A2878" w:rsidRDefault="008A2878" w:rsidP="008A2878">
      <w:pPr>
        <w:pStyle w:val="Default"/>
        <w:tabs>
          <w:tab w:val="left" w:pos="3000"/>
        </w:tabs>
        <w:ind w:right="51"/>
        <w:rPr>
          <w:color w:val="000000" w:themeColor="text1"/>
          <w:sz w:val="12"/>
          <w:szCs w:val="12"/>
        </w:rPr>
      </w:pPr>
    </w:p>
    <w:p w14:paraId="58C39E32" w14:textId="77777777" w:rsidR="008A2878" w:rsidRDefault="008A2878" w:rsidP="008A2878">
      <w:pPr>
        <w:pStyle w:val="Default"/>
        <w:tabs>
          <w:tab w:val="left" w:pos="3000"/>
        </w:tabs>
        <w:ind w:right="51"/>
        <w:rPr>
          <w:color w:val="000000" w:themeColor="text1"/>
          <w:sz w:val="12"/>
          <w:szCs w:val="12"/>
        </w:rPr>
      </w:pPr>
    </w:p>
    <w:p w14:paraId="6398C57E" w14:textId="77777777" w:rsidR="008A2878" w:rsidRDefault="008A2878" w:rsidP="008A2878">
      <w:pPr>
        <w:pStyle w:val="Default"/>
        <w:tabs>
          <w:tab w:val="left" w:pos="3000"/>
        </w:tabs>
        <w:ind w:right="51"/>
        <w:rPr>
          <w:color w:val="000000" w:themeColor="text1"/>
          <w:sz w:val="12"/>
          <w:szCs w:val="12"/>
        </w:rPr>
      </w:pPr>
    </w:p>
    <w:p w14:paraId="76DD7119" w14:textId="77777777" w:rsidR="008A2878" w:rsidRDefault="008A2878" w:rsidP="008A2878">
      <w:pPr>
        <w:pStyle w:val="Default"/>
        <w:tabs>
          <w:tab w:val="left" w:pos="3000"/>
        </w:tabs>
        <w:ind w:right="51"/>
        <w:rPr>
          <w:color w:val="000000" w:themeColor="text1"/>
          <w:sz w:val="12"/>
          <w:szCs w:val="12"/>
        </w:rPr>
      </w:pPr>
    </w:p>
    <w:p w14:paraId="2848D5BA" w14:textId="77777777" w:rsidR="008A2878" w:rsidRDefault="008A2878" w:rsidP="008A2878">
      <w:pPr>
        <w:pStyle w:val="Default"/>
        <w:tabs>
          <w:tab w:val="left" w:pos="3000"/>
        </w:tabs>
        <w:ind w:right="51"/>
        <w:rPr>
          <w:color w:val="000000" w:themeColor="text1"/>
          <w:sz w:val="12"/>
          <w:szCs w:val="12"/>
        </w:rPr>
      </w:pPr>
    </w:p>
    <w:p w14:paraId="0D3C0DFA" w14:textId="77777777" w:rsidR="008A2878" w:rsidRDefault="008A2878" w:rsidP="008A2878">
      <w:pPr>
        <w:pStyle w:val="Default"/>
        <w:tabs>
          <w:tab w:val="left" w:pos="3000"/>
        </w:tabs>
        <w:ind w:right="51"/>
        <w:rPr>
          <w:color w:val="000000" w:themeColor="text1"/>
          <w:sz w:val="12"/>
          <w:szCs w:val="12"/>
        </w:rPr>
      </w:pPr>
    </w:p>
    <w:p w14:paraId="53F0D549" w14:textId="77777777" w:rsidR="008A2878" w:rsidRDefault="008A2878" w:rsidP="008A2878">
      <w:pPr>
        <w:pStyle w:val="Default"/>
        <w:tabs>
          <w:tab w:val="left" w:pos="3000"/>
        </w:tabs>
        <w:ind w:right="51"/>
        <w:rPr>
          <w:color w:val="000000" w:themeColor="text1"/>
          <w:sz w:val="12"/>
          <w:szCs w:val="12"/>
        </w:rPr>
      </w:pPr>
    </w:p>
    <w:p w14:paraId="59332477" w14:textId="77777777" w:rsidR="008A2878" w:rsidRDefault="008A2878" w:rsidP="008A2878">
      <w:pPr>
        <w:pStyle w:val="Default"/>
        <w:tabs>
          <w:tab w:val="left" w:pos="3000"/>
        </w:tabs>
        <w:ind w:right="51"/>
        <w:rPr>
          <w:color w:val="000000" w:themeColor="text1"/>
          <w:sz w:val="12"/>
          <w:szCs w:val="12"/>
        </w:rPr>
      </w:pPr>
    </w:p>
    <w:p w14:paraId="1A0AC5FF" w14:textId="77777777" w:rsidR="008A2878" w:rsidRDefault="008A2878" w:rsidP="008A2878">
      <w:pPr>
        <w:pStyle w:val="Default"/>
        <w:tabs>
          <w:tab w:val="left" w:pos="3000"/>
        </w:tabs>
        <w:ind w:right="51"/>
        <w:rPr>
          <w:color w:val="000000" w:themeColor="text1"/>
          <w:sz w:val="12"/>
          <w:szCs w:val="12"/>
        </w:rPr>
      </w:pPr>
    </w:p>
    <w:p w14:paraId="2A5A762B"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6B7421BD"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613F52DC"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555A9DDC"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p>
    <w:p w14:paraId="1066D5E5" w14:textId="77777777" w:rsidR="008A2878" w:rsidRDefault="008A2878" w:rsidP="008A2878">
      <w:pPr>
        <w:pStyle w:val="Default"/>
        <w:tabs>
          <w:tab w:val="left" w:pos="3000"/>
        </w:tabs>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DEPARTAMENTO DE RASTRO Y TIANGUE.</w:t>
      </w:r>
    </w:p>
    <w:p w14:paraId="542864EB" w14:textId="77777777" w:rsidR="008A2878" w:rsidRPr="00CC3085" w:rsidRDefault="008A2878" w:rsidP="008A2878">
      <w:pPr>
        <w:pStyle w:val="Default"/>
        <w:tabs>
          <w:tab w:val="left" w:pos="3000"/>
        </w:tabs>
        <w:ind w:right="51"/>
        <w:rPr>
          <w:color w:val="000000" w:themeColor="text1"/>
        </w:rPr>
      </w:pPr>
    </w:p>
    <w:tbl>
      <w:tblPr>
        <w:tblpPr w:leftFromText="141" w:rightFromText="141" w:vertAnchor="text" w:horzAnchor="margin" w:tblpXSpec="center" w:tblpY="37"/>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843"/>
        <w:gridCol w:w="1559"/>
        <w:gridCol w:w="1134"/>
        <w:gridCol w:w="284"/>
        <w:gridCol w:w="283"/>
        <w:gridCol w:w="284"/>
        <w:gridCol w:w="283"/>
        <w:gridCol w:w="284"/>
        <w:gridCol w:w="283"/>
        <w:gridCol w:w="284"/>
        <w:gridCol w:w="283"/>
        <w:gridCol w:w="284"/>
        <w:gridCol w:w="283"/>
        <w:gridCol w:w="284"/>
        <w:gridCol w:w="283"/>
        <w:gridCol w:w="709"/>
        <w:gridCol w:w="1843"/>
        <w:gridCol w:w="1417"/>
        <w:gridCol w:w="1560"/>
      </w:tblGrid>
      <w:tr w:rsidR="008A2878" w:rsidRPr="00B94444" w14:paraId="28C9BFB0" w14:textId="77777777" w:rsidTr="006769B5">
        <w:trPr>
          <w:trHeight w:val="169"/>
        </w:trPr>
        <w:tc>
          <w:tcPr>
            <w:tcW w:w="425" w:type="dxa"/>
            <w:vMerge w:val="restart"/>
            <w:shd w:val="clear" w:color="auto" w:fill="auto"/>
            <w:noWrap/>
            <w:vAlign w:val="center"/>
            <w:hideMark/>
          </w:tcPr>
          <w:p w14:paraId="2CB46416"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No</w:t>
            </w:r>
          </w:p>
        </w:tc>
        <w:tc>
          <w:tcPr>
            <w:tcW w:w="1843" w:type="dxa"/>
            <w:vMerge w:val="restart"/>
            <w:shd w:val="clear" w:color="auto" w:fill="auto"/>
            <w:noWrap/>
            <w:vAlign w:val="center"/>
            <w:hideMark/>
          </w:tcPr>
          <w:p w14:paraId="1F707C3B" w14:textId="77777777" w:rsidR="008A2878" w:rsidRPr="00B94444" w:rsidRDefault="008A2878" w:rsidP="006769B5">
            <w:pPr>
              <w:spacing w:after="0" w:line="240" w:lineRule="auto"/>
              <w:jc w:val="center"/>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OBJETIVO OPERATIVO</w:t>
            </w:r>
          </w:p>
        </w:tc>
        <w:tc>
          <w:tcPr>
            <w:tcW w:w="1559" w:type="dxa"/>
            <w:vMerge w:val="restart"/>
            <w:shd w:val="clear" w:color="auto" w:fill="auto"/>
            <w:noWrap/>
            <w:vAlign w:val="center"/>
            <w:hideMark/>
          </w:tcPr>
          <w:p w14:paraId="395AADEA" w14:textId="77777777" w:rsidR="008A2878" w:rsidRPr="00B94444" w:rsidRDefault="008A2878" w:rsidP="006769B5">
            <w:pPr>
              <w:spacing w:after="0" w:line="240" w:lineRule="auto"/>
              <w:jc w:val="center"/>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INDICADOR</w:t>
            </w:r>
          </w:p>
        </w:tc>
        <w:tc>
          <w:tcPr>
            <w:tcW w:w="1134" w:type="dxa"/>
            <w:vMerge w:val="restart"/>
            <w:shd w:val="clear" w:color="auto" w:fill="auto"/>
            <w:noWrap/>
            <w:vAlign w:val="center"/>
            <w:hideMark/>
          </w:tcPr>
          <w:p w14:paraId="66CEB29C" w14:textId="77777777" w:rsidR="008A2878" w:rsidRPr="00B94444" w:rsidRDefault="008A2878" w:rsidP="006769B5">
            <w:pPr>
              <w:spacing w:after="0" w:line="240" w:lineRule="auto"/>
              <w:jc w:val="center"/>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 xml:space="preserve">TIPO DE MEDICIÓN </w:t>
            </w:r>
          </w:p>
        </w:tc>
        <w:tc>
          <w:tcPr>
            <w:tcW w:w="3402" w:type="dxa"/>
            <w:gridSpan w:val="12"/>
            <w:shd w:val="clear" w:color="auto" w:fill="auto"/>
            <w:noWrap/>
            <w:vAlign w:val="center"/>
            <w:hideMark/>
          </w:tcPr>
          <w:p w14:paraId="22A70B40" w14:textId="77777777" w:rsidR="008A2878" w:rsidRPr="00B94444" w:rsidRDefault="008A2878" w:rsidP="006769B5">
            <w:pPr>
              <w:spacing w:after="0" w:line="240" w:lineRule="auto"/>
              <w:jc w:val="center"/>
              <w:rPr>
                <w:rFonts w:ascii="Arial" w:eastAsia="Times New Roman" w:hAnsi="Arial" w:cs="Arial"/>
                <w:b/>
                <w:color w:val="000000"/>
                <w:sz w:val="16"/>
                <w:szCs w:val="16"/>
                <w:lang w:eastAsia="es-ES"/>
              </w:rPr>
            </w:pPr>
            <w:r w:rsidRPr="00B94444">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7D676466" w14:textId="77777777" w:rsidR="008A2878" w:rsidRPr="00B94444" w:rsidRDefault="008A2878" w:rsidP="006769B5">
            <w:pPr>
              <w:spacing w:after="0" w:line="240" w:lineRule="auto"/>
              <w:jc w:val="center"/>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 xml:space="preserve">TOTAL </w:t>
            </w:r>
          </w:p>
        </w:tc>
        <w:tc>
          <w:tcPr>
            <w:tcW w:w="1843" w:type="dxa"/>
            <w:vMerge w:val="restart"/>
            <w:vAlign w:val="center"/>
          </w:tcPr>
          <w:p w14:paraId="02838835" w14:textId="77777777" w:rsidR="008A2878" w:rsidRPr="00B94444" w:rsidRDefault="008A2878" w:rsidP="006769B5">
            <w:pPr>
              <w:spacing w:after="0" w:line="240" w:lineRule="auto"/>
              <w:jc w:val="center"/>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 xml:space="preserve">PLAN DE ACCIÓN </w:t>
            </w:r>
          </w:p>
        </w:tc>
        <w:tc>
          <w:tcPr>
            <w:tcW w:w="1417" w:type="dxa"/>
            <w:vMerge w:val="restart"/>
            <w:vAlign w:val="center"/>
          </w:tcPr>
          <w:p w14:paraId="0B0D0324" w14:textId="77777777" w:rsidR="008A2878" w:rsidRPr="00B94444" w:rsidRDefault="008A2878" w:rsidP="006769B5">
            <w:pPr>
              <w:spacing w:after="0" w:line="240" w:lineRule="auto"/>
              <w:jc w:val="center"/>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 xml:space="preserve">FUENTE DE VERIFICACIÓN </w:t>
            </w:r>
          </w:p>
        </w:tc>
        <w:tc>
          <w:tcPr>
            <w:tcW w:w="1560" w:type="dxa"/>
            <w:vMerge w:val="restart"/>
            <w:vAlign w:val="center"/>
          </w:tcPr>
          <w:p w14:paraId="0D3E442A" w14:textId="77777777" w:rsidR="008A2878" w:rsidRPr="00B94444" w:rsidRDefault="008A2878" w:rsidP="006769B5">
            <w:pPr>
              <w:spacing w:after="0" w:line="240" w:lineRule="auto"/>
              <w:jc w:val="center"/>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 xml:space="preserve">DIMENSIÓN DEL OBJETIVO </w:t>
            </w:r>
          </w:p>
        </w:tc>
      </w:tr>
      <w:tr w:rsidR="008A2878" w:rsidRPr="00B94444" w14:paraId="083111D2" w14:textId="77777777" w:rsidTr="006769B5">
        <w:trPr>
          <w:trHeight w:val="169"/>
        </w:trPr>
        <w:tc>
          <w:tcPr>
            <w:tcW w:w="425" w:type="dxa"/>
            <w:vMerge/>
            <w:vAlign w:val="center"/>
            <w:hideMark/>
          </w:tcPr>
          <w:p w14:paraId="5ECB959C" w14:textId="77777777" w:rsidR="008A2878" w:rsidRPr="00B94444" w:rsidRDefault="008A2878" w:rsidP="006769B5">
            <w:pPr>
              <w:spacing w:after="0" w:line="240" w:lineRule="auto"/>
              <w:jc w:val="center"/>
              <w:rPr>
                <w:rFonts w:ascii="Arial" w:eastAsia="Times New Roman" w:hAnsi="Arial" w:cs="Arial"/>
                <w:color w:val="000000"/>
                <w:sz w:val="16"/>
                <w:szCs w:val="16"/>
                <w:lang w:eastAsia="es-ES"/>
              </w:rPr>
            </w:pPr>
          </w:p>
        </w:tc>
        <w:tc>
          <w:tcPr>
            <w:tcW w:w="1843" w:type="dxa"/>
            <w:vMerge/>
            <w:vAlign w:val="center"/>
            <w:hideMark/>
          </w:tcPr>
          <w:p w14:paraId="43377057" w14:textId="77777777" w:rsidR="008A2878" w:rsidRPr="00B94444"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hideMark/>
          </w:tcPr>
          <w:p w14:paraId="40DD9E4F" w14:textId="77777777" w:rsidR="008A2878" w:rsidRPr="00B94444" w:rsidRDefault="008A2878" w:rsidP="006769B5">
            <w:pPr>
              <w:spacing w:after="0" w:line="240" w:lineRule="auto"/>
              <w:rPr>
                <w:rFonts w:ascii="Arial" w:eastAsia="Times New Roman" w:hAnsi="Arial" w:cs="Arial"/>
                <w:color w:val="000000"/>
                <w:sz w:val="16"/>
                <w:szCs w:val="16"/>
                <w:lang w:eastAsia="es-ES"/>
              </w:rPr>
            </w:pPr>
          </w:p>
        </w:tc>
        <w:tc>
          <w:tcPr>
            <w:tcW w:w="1134" w:type="dxa"/>
            <w:vMerge/>
            <w:vAlign w:val="center"/>
            <w:hideMark/>
          </w:tcPr>
          <w:p w14:paraId="110F1B56" w14:textId="77777777" w:rsidR="008A2878" w:rsidRPr="00B94444"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0B987588"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E</w:t>
            </w:r>
          </w:p>
        </w:tc>
        <w:tc>
          <w:tcPr>
            <w:tcW w:w="283" w:type="dxa"/>
            <w:shd w:val="clear" w:color="auto" w:fill="auto"/>
            <w:noWrap/>
            <w:vAlign w:val="center"/>
            <w:hideMark/>
          </w:tcPr>
          <w:p w14:paraId="72E19A3A"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F</w:t>
            </w:r>
          </w:p>
        </w:tc>
        <w:tc>
          <w:tcPr>
            <w:tcW w:w="284" w:type="dxa"/>
            <w:shd w:val="clear" w:color="auto" w:fill="auto"/>
            <w:noWrap/>
            <w:vAlign w:val="center"/>
            <w:hideMark/>
          </w:tcPr>
          <w:p w14:paraId="53E68946"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M</w:t>
            </w:r>
          </w:p>
        </w:tc>
        <w:tc>
          <w:tcPr>
            <w:tcW w:w="283" w:type="dxa"/>
            <w:shd w:val="clear" w:color="auto" w:fill="auto"/>
            <w:noWrap/>
            <w:vAlign w:val="center"/>
            <w:hideMark/>
          </w:tcPr>
          <w:p w14:paraId="4E2D12FA"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A</w:t>
            </w:r>
          </w:p>
        </w:tc>
        <w:tc>
          <w:tcPr>
            <w:tcW w:w="284" w:type="dxa"/>
            <w:shd w:val="clear" w:color="auto" w:fill="auto"/>
            <w:noWrap/>
            <w:vAlign w:val="center"/>
            <w:hideMark/>
          </w:tcPr>
          <w:p w14:paraId="323DE4C7"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M</w:t>
            </w:r>
          </w:p>
        </w:tc>
        <w:tc>
          <w:tcPr>
            <w:tcW w:w="283" w:type="dxa"/>
            <w:shd w:val="clear" w:color="auto" w:fill="auto"/>
            <w:noWrap/>
            <w:vAlign w:val="center"/>
            <w:hideMark/>
          </w:tcPr>
          <w:p w14:paraId="0B7E659C"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J</w:t>
            </w:r>
          </w:p>
        </w:tc>
        <w:tc>
          <w:tcPr>
            <w:tcW w:w="284" w:type="dxa"/>
            <w:shd w:val="clear" w:color="auto" w:fill="auto"/>
            <w:noWrap/>
            <w:vAlign w:val="center"/>
            <w:hideMark/>
          </w:tcPr>
          <w:p w14:paraId="0B0CD7CF"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J</w:t>
            </w:r>
          </w:p>
        </w:tc>
        <w:tc>
          <w:tcPr>
            <w:tcW w:w="283" w:type="dxa"/>
            <w:shd w:val="clear" w:color="auto" w:fill="auto"/>
            <w:noWrap/>
            <w:vAlign w:val="center"/>
            <w:hideMark/>
          </w:tcPr>
          <w:p w14:paraId="06BFD447"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A</w:t>
            </w:r>
          </w:p>
        </w:tc>
        <w:tc>
          <w:tcPr>
            <w:tcW w:w="284" w:type="dxa"/>
            <w:shd w:val="clear" w:color="auto" w:fill="auto"/>
            <w:noWrap/>
            <w:vAlign w:val="center"/>
            <w:hideMark/>
          </w:tcPr>
          <w:p w14:paraId="083F647D"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S</w:t>
            </w:r>
          </w:p>
        </w:tc>
        <w:tc>
          <w:tcPr>
            <w:tcW w:w="283" w:type="dxa"/>
            <w:shd w:val="clear" w:color="auto" w:fill="auto"/>
            <w:noWrap/>
            <w:vAlign w:val="center"/>
            <w:hideMark/>
          </w:tcPr>
          <w:p w14:paraId="02FEC7D6"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O</w:t>
            </w:r>
          </w:p>
        </w:tc>
        <w:tc>
          <w:tcPr>
            <w:tcW w:w="284" w:type="dxa"/>
            <w:shd w:val="clear" w:color="auto" w:fill="auto"/>
            <w:noWrap/>
            <w:vAlign w:val="center"/>
            <w:hideMark/>
          </w:tcPr>
          <w:p w14:paraId="0345079B"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N</w:t>
            </w:r>
          </w:p>
        </w:tc>
        <w:tc>
          <w:tcPr>
            <w:tcW w:w="283" w:type="dxa"/>
            <w:shd w:val="clear" w:color="auto" w:fill="auto"/>
            <w:noWrap/>
            <w:vAlign w:val="center"/>
            <w:hideMark/>
          </w:tcPr>
          <w:p w14:paraId="0A4174E5" w14:textId="77777777" w:rsidR="008A2878" w:rsidRPr="00B94444" w:rsidRDefault="008A2878" w:rsidP="006769B5">
            <w:pPr>
              <w:spacing w:after="0" w:line="240" w:lineRule="auto"/>
              <w:rPr>
                <w:rFonts w:ascii="Arial" w:eastAsia="Times New Roman" w:hAnsi="Arial" w:cs="Arial"/>
                <w:color w:val="000000"/>
                <w:sz w:val="16"/>
                <w:szCs w:val="16"/>
                <w:lang w:eastAsia="es-ES"/>
              </w:rPr>
            </w:pPr>
            <w:r w:rsidRPr="00B94444">
              <w:rPr>
                <w:rFonts w:ascii="Arial" w:eastAsia="Times New Roman" w:hAnsi="Arial" w:cs="Arial"/>
                <w:color w:val="000000"/>
                <w:sz w:val="16"/>
                <w:szCs w:val="16"/>
                <w:lang w:eastAsia="es-ES"/>
              </w:rPr>
              <w:t>D</w:t>
            </w:r>
          </w:p>
        </w:tc>
        <w:tc>
          <w:tcPr>
            <w:tcW w:w="709" w:type="dxa"/>
            <w:vMerge/>
            <w:vAlign w:val="center"/>
            <w:hideMark/>
          </w:tcPr>
          <w:p w14:paraId="0C2E266B" w14:textId="77777777" w:rsidR="008A2878" w:rsidRPr="00B94444" w:rsidRDefault="008A2878" w:rsidP="006769B5">
            <w:pPr>
              <w:spacing w:after="0" w:line="240" w:lineRule="auto"/>
              <w:rPr>
                <w:rFonts w:ascii="Arial" w:eastAsia="Times New Roman" w:hAnsi="Arial" w:cs="Arial"/>
                <w:color w:val="000000"/>
                <w:sz w:val="16"/>
                <w:szCs w:val="16"/>
                <w:lang w:eastAsia="es-ES"/>
              </w:rPr>
            </w:pPr>
          </w:p>
        </w:tc>
        <w:tc>
          <w:tcPr>
            <w:tcW w:w="1843" w:type="dxa"/>
            <w:vMerge/>
            <w:vAlign w:val="center"/>
          </w:tcPr>
          <w:p w14:paraId="61848FAF" w14:textId="77777777" w:rsidR="008A2878" w:rsidRPr="00B94444" w:rsidRDefault="008A2878" w:rsidP="006769B5">
            <w:pPr>
              <w:spacing w:after="0" w:line="240" w:lineRule="auto"/>
              <w:rPr>
                <w:rFonts w:ascii="Arial" w:eastAsia="Times New Roman" w:hAnsi="Arial" w:cs="Arial"/>
                <w:color w:val="000000"/>
                <w:sz w:val="16"/>
                <w:szCs w:val="16"/>
                <w:lang w:eastAsia="es-ES"/>
              </w:rPr>
            </w:pPr>
          </w:p>
        </w:tc>
        <w:tc>
          <w:tcPr>
            <w:tcW w:w="1417" w:type="dxa"/>
            <w:vMerge/>
            <w:vAlign w:val="center"/>
          </w:tcPr>
          <w:p w14:paraId="358918CA" w14:textId="77777777" w:rsidR="008A2878" w:rsidRPr="00B94444" w:rsidRDefault="008A2878" w:rsidP="006769B5">
            <w:pPr>
              <w:spacing w:after="0" w:line="240" w:lineRule="auto"/>
              <w:rPr>
                <w:rFonts w:ascii="Arial" w:eastAsia="Times New Roman" w:hAnsi="Arial" w:cs="Arial"/>
                <w:color w:val="000000"/>
                <w:sz w:val="16"/>
                <w:szCs w:val="16"/>
                <w:lang w:eastAsia="es-ES"/>
              </w:rPr>
            </w:pPr>
          </w:p>
        </w:tc>
        <w:tc>
          <w:tcPr>
            <w:tcW w:w="1560" w:type="dxa"/>
            <w:vMerge/>
            <w:vAlign w:val="center"/>
          </w:tcPr>
          <w:p w14:paraId="6788DA71" w14:textId="77777777" w:rsidR="008A2878" w:rsidRPr="00B94444" w:rsidRDefault="008A2878" w:rsidP="006769B5">
            <w:pPr>
              <w:spacing w:after="0" w:line="240" w:lineRule="auto"/>
              <w:rPr>
                <w:rFonts w:ascii="Arial" w:eastAsia="Times New Roman" w:hAnsi="Arial" w:cs="Arial"/>
                <w:color w:val="000000"/>
                <w:sz w:val="16"/>
                <w:szCs w:val="16"/>
                <w:lang w:eastAsia="es-ES"/>
              </w:rPr>
            </w:pPr>
          </w:p>
        </w:tc>
      </w:tr>
      <w:tr w:rsidR="008A2878" w:rsidRPr="00B94444" w14:paraId="6A1068BE" w14:textId="77777777" w:rsidTr="006769B5">
        <w:trPr>
          <w:cantSplit/>
          <w:trHeight w:val="2384"/>
        </w:trPr>
        <w:tc>
          <w:tcPr>
            <w:tcW w:w="425" w:type="dxa"/>
            <w:shd w:val="clear" w:color="auto" w:fill="auto"/>
            <w:noWrap/>
            <w:vAlign w:val="center"/>
          </w:tcPr>
          <w:p w14:paraId="5D8566ED" w14:textId="77777777" w:rsidR="008A2878" w:rsidRPr="00B94444" w:rsidRDefault="008A2878" w:rsidP="006769B5">
            <w:pPr>
              <w:spacing w:after="0" w:line="240" w:lineRule="auto"/>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1</w:t>
            </w:r>
          </w:p>
        </w:tc>
        <w:tc>
          <w:tcPr>
            <w:tcW w:w="1843" w:type="dxa"/>
            <w:shd w:val="clear" w:color="auto" w:fill="auto"/>
            <w:noWrap/>
            <w:vAlign w:val="center"/>
          </w:tcPr>
          <w:p w14:paraId="61CA706E" w14:textId="77777777" w:rsidR="008A2878" w:rsidRPr="00B94444" w:rsidRDefault="008A2878" w:rsidP="006769B5">
            <w:pPr>
              <w:pStyle w:val="Sinespaciado"/>
              <w:rPr>
                <w:rFonts w:ascii="Arial" w:eastAsia="Times New Roman" w:hAnsi="Arial" w:cs="Arial"/>
                <w:sz w:val="16"/>
                <w:szCs w:val="16"/>
                <w:lang w:eastAsia="es-ES"/>
              </w:rPr>
            </w:pPr>
            <w:r w:rsidRPr="00B94444">
              <w:rPr>
                <w:rFonts w:ascii="Arial" w:hAnsi="Arial" w:cs="Arial"/>
                <w:sz w:val="16"/>
                <w:szCs w:val="16"/>
              </w:rPr>
              <w:t>Atender El 100% De las personas que demanda los servicios Y Usos De Instalaciones en el año 2021</w:t>
            </w:r>
          </w:p>
        </w:tc>
        <w:tc>
          <w:tcPr>
            <w:tcW w:w="1559" w:type="dxa"/>
            <w:shd w:val="clear" w:color="auto" w:fill="auto"/>
            <w:noWrap/>
            <w:vAlign w:val="center"/>
          </w:tcPr>
          <w:p w14:paraId="2E48201A" w14:textId="77777777" w:rsidR="008A2878" w:rsidRPr="00B94444" w:rsidRDefault="008A2878" w:rsidP="006769B5">
            <w:pPr>
              <w:pStyle w:val="Sinespaciado"/>
              <w:jc w:val="center"/>
              <w:rPr>
                <w:rFonts w:ascii="Arial" w:hAnsi="Arial" w:cs="Arial"/>
                <w:sz w:val="16"/>
                <w:szCs w:val="16"/>
                <w:lang w:eastAsia="es-ES"/>
              </w:rPr>
            </w:pPr>
            <w:r w:rsidRPr="00B94444">
              <w:rPr>
                <w:rFonts w:ascii="Arial" w:hAnsi="Arial" w:cs="Arial"/>
                <w:sz w:val="16"/>
                <w:szCs w:val="16"/>
                <w:lang w:eastAsia="es-ES"/>
              </w:rPr>
              <w:t>100%</w:t>
            </w:r>
          </w:p>
          <w:p w14:paraId="20044DC1" w14:textId="77777777" w:rsidR="008A2878" w:rsidRPr="00B94444" w:rsidRDefault="008A2878" w:rsidP="006769B5">
            <w:pPr>
              <w:pStyle w:val="Sinespaciado"/>
              <w:jc w:val="center"/>
              <w:rPr>
                <w:rFonts w:ascii="Arial" w:hAnsi="Arial" w:cs="Arial"/>
                <w:sz w:val="16"/>
                <w:szCs w:val="16"/>
                <w:lang w:eastAsia="es-ES"/>
              </w:rPr>
            </w:pPr>
            <w:r w:rsidRPr="00B94444">
              <w:rPr>
                <w:rFonts w:ascii="Arial" w:hAnsi="Arial" w:cs="Arial"/>
                <w:sz w:val="16"/>
                <w:szCs w:val="16"/>
                <w:lang w:eastAsia="es-ES"/>
              </w:rPr>
              <w:t>de usuarios atendidos oportunamente</w:t>
            </w:r>
          </w:p>
        </w:tc>
        <w:tc>
          <w:tcPr>
            <w:tcW w:w="1134" w:type="dxa"/>
            <w:shd w:val="clear" w:color="auto" w:fill="auto"/>
            <w:noWrap/>
            <w:vAlign w:val="center"/>
          </w:tcPr>
          <w:p w14:paraId="6027A374"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6BB677C6"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521DD094"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5CD79C19"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568C5F38"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622DD603"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137815CC"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00E8EB62"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029AD1E4"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0872CFA8"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37950502"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6AEDE5ED"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439AB1C7"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709" w:type="dxa"/>
            <w:shd w:val="clear" w:color="auto" w:fill="auto"/>
            <w:noWrap/>
            <w:vAlign w:val="center"/>
          </w:tcPr>
          <w:p w14:paraId="20A302BA" w14:textId="77777777" w:rsidR="008A2878" w:rsidRPr="00B94444" w:rsidRDefault="008A2878" w:rsidP="006769B5">
            <w:pPr>
              <w:jc w:val="center"/>
              <w:rPr>
                <w:rFonts w:ascii="Arial" w:hAnsi="Arial" w:cs="Arial"/>
                <w:sz w:val="16"/>
                <w:szCs w:val="16"/>
                <w:lang w:eastAsia="es-ES"/>
              </w:rPr>
            </w:pPr>
            <w:r w:rsidRPr="00B94444">
              <w:rPr>
                <w:rFonts w:ascii="Arial" w:hAnsi="Arial" w:cs="Arial"/>
                <w:sz w:val="16"/>
                <w:szCs w:val="16"/>
                <w:lang w:eastAsia="es-ES"/>
              </w:rPr>
              <w:t>100%</w:t>
            </w:r>
          </w:p>
        </w:tc>
        <w:tc>
          <w:tcPr>
            <w:tcW w:w="1843" w:type="dxa"/>
            <w:vAlign w:val="center"/>
          </w:tcPr>
          <w:p w14:paraId="28AC4E79"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Sistematización del trabajo</w:t>
            </w:r>
          </w:p>
          <w:p w14:paraId="754B3492"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Registro de transacciones</w:t>
            </w:r>
          </w:p>
          <w:p w14:paraId="612CC337"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Emisión de Reporte </w:t>
            </w:r>
          </w:p>
          <w:p w14:paraId="0D4A10B1" w14:textId="77777777" w:rsidR="008A2878" w:rsidRPr="00B94444" w:rsidRDefault="008A2878" w:rsidP="006769B5">
            <w:pPr>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  </w:t>
            </w:r>
          </w:p>
        </w:tc>
        <w:tc>
          <w:tcPr>
            <w:tcW w:w="1417" w:type="dxa"/>
            <w:vAlign w:val="center"/>
          </w:tcPr>
          <w:p w14:paraId="6D6F0581"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Graficas</w:t>
            </w:r>
          </w:p>
          <w:p w14:paraId="57331056"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Fotos </w:t>
            </w:r>
          </w:p>
          <w:p w14:paraId="5D06916D"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Reporte de fin de mes </w:t>
            </w:r>
          </w:p>
          <w:p w14:paraId="6005E8CC"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Registro en libros </w:t>
            </w:r>
          </w:p>
          <w:p w14:paraId="5DC0D105"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Archivos de documentación </w:t>
            </w:r>
          </w:p>
        </w:tc>
        <w:tc>
          <w:tcPr>
            <w:tcW w:w="1560" w:type="dxa"/>
            <w:vAlign w:val="center"/>
          </w:tcPr>
          <w:p w14:paraId="491F90C5"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Usuarios</w:t>
            </w:r>
          </w:p>
          <w:p w14:paraId="5B01BB3E"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Procesos</w:t>
            </w:r>
          </w:p>
          <w:p w14:paraId="6C792604" w14:textId="77777777" w:rsidR="008A2878" w:rsidRPr="00B94444" w:rsidRDefault="008A2878" w:rsidP="006769B5">
            <w:pPr>
              <w:rPr>
                <w:rFonts w:ascii="Arial" w:eastAsia="Times New Roman" w:hAnsi="Arial" w:cs="Arial"/>
                <w:sz w:val="16"/>
                <w:szCs w:val="16"/>
                <w:lang w:eastAsia="es-ES"/>
              </w:rPr>
            </w:pPr>
            <w:r w:rsidRPr="00B94444">
              <w:rPr>
                <w:rFonts w:ascii="Arial" w:eastAsia="Times New Roman" w:hAnsi="Arial" w:cs="Arial"/>
                <w:sz w:val="16"/>
                <w:szCs w:val="16"/>
                <w:lang w:eastAsia="es-ES"/>
              </w:rPr>
              <w:t>Recursos humanos</w:t>
            </w:r>
          </w:p>
          <w:p w14:paraId="7EB46840" w14:textId="77777777" w:rsidR="008A2878" w:rsidRPr="00B94444" w:rsidRDefault="008A2878" w:rsidP="006769B5">
            <w:pPr>
              <w:rPr>
                <w:rFonts w:ascii="Arial" w:eastAsia="Times New Roman" w:hAnsi="Arial" w:cs="Arial"/>
                <w:b/>
                <w:sz w:val="16"/>
                <w:szCs w:val="16"/>
                <w:lang w:eastAsia="es-ES"/>
              </w:rPr>
            </w:pPr>
            <w:r w:rsidRPr="00B94444">
              <w:rPr>
                <w:rFonts w:ascii="Arial" w:eastAsia="Times New Roman" w:hAnsi="Arial" w:cs="Arial"/>
                <w:sz w:val="16"/>
                <w:szCs w:val="16"/>
                <w:lang w:eastAsia="es-ES"/>
              </w:rPr>
              <w:t>Presupuesto</w:t>
            </w:r>
          </w:p>
        </w:tc>
      </w:tr>
      <w:tr w:rsidR="008A2878" w:rsidRPr="00B94444" w14:paraId="5E02CEED" w14:textId="77777777" w:rsidTr="006769B5">
        <w:trPr>
          <w:cantSplit/>
          <w:trHeight w:val="1134"/>
        </w:trPr>
        <w:tc>
          <w:tcPr>
            <w:tcW w:w="425" w:type="dxa"/>
            <w:shd w:val="clear" w:color="auto" w:fill="auto"/>
            <w:noWrap/>
            <w:vAlign w:val="center"/>
          </w:tcPr>
          <w:p w14:paraId="128F26DB" w14:textId="77777777" w:rsidR="008A2878" w:rsidRPr="00B94444" w:rsidRDefault="008A2878" w:rsidP="006769B5">
            <w:pPr>
              <w:spacing w:after="0" w:line="240" w:lineRule="auto"/>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2</w:t>
            </w:r>
          </w:p>
        </w:tc>
        <w:tc>
          <w:tcPr>
            <w:tcW w:w="1843" w:type="dxa"/>
            <w:shd w:val="clear" w:color="auto" w:fill="auto"/>
            <w:noWrap/>
            <w:vAlign w:val="center"/>
          </w:tcPr>
          <w:p w14:paraId="18D24D44"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Gestionar la acreditación del 100% de los manipuladores de alimentos que cumplan con los requisitos exigidos por el </w:t>
            </w:r>
            <w:proofErr w:type="spellStart"/>
            <w:r w:rsidRPr="00B94444">
              <w:rPr>
                <w:rFonts w:ascii="Arial" w:eastAsia="Times New Roman" w:hAnsi="Arial" w:cs="Arial"/>
                <w:sz w:val="16"/>
                <w:szCs w:val="16"/>
                <w:lang w:eastAsia="es-ES"/>
              </w:rPr>
              <w:t>MINSAL</w:t>
            </w:r>
            <w:proofErr w:type="spellEnd"/>
            <w:r w:rsidRPr="00B94444">
              <w:rPr>
                <w:rFonts w:ascii="Arial" w:eastAsia="Times New Roman" w:hAnsi="Arial" w:cs="Arial"/>
                <w:sz w:val="16"/>
                <w:szCs w:val="16"/>
                <w:lang w:eastAsia="es-ES"/>
              </w:rPr>
              <w:t xml:space="preserve"> (exámenes médicos) en el año 2021</w:t>
            </w:r>
          </w:p>
          <w:p w14:paraId="56EAFBE6" w14:textId="77777777" w:rsidR="008A2878" w:rsidRPr="00B94444" w:rsidRDefault="008A2878" w:rsidP="006769B5">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0FCE8A5D" w14:textId="77777777" w:rsidR="008A2878" w:rsidRPr="00B94444" w:rsidRDefault="008A2878" w:rsidP="006769B5">
            <w:pPr>
              <w:spacing w:after="0" w:line="240" w:lineRule="auto"/>
              <w:ind w:left="170"/>
              <w:contextualSpacing/>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100%              de acreditación de los manipuladores de alimentos</w:t>
            </w:r>
          </w:p>
        </w:tc>
        <w:tc>
          <w:tcPr>
            <w:tcW w:w="1134" w:type="dxa"/>
            <w:shd w:val="clear" w:color="auto" w:fill="auto"/>
            <w:noWrap/>
            <w:vAlign w:val="center"/>
          </w:tcPr>
          <w:p w14:paraId="019EC32B"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42B1F0A2"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p w14:paraId="3F69508B"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4643B3B2"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w:t>
            </w:r>
          </w:p>
          <w:p w14:paraId="2E518D48" w14:textId="77777777" w:rsidR="008A2878" w:rsidRPr="00B94444"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09A5BFED"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36C0A67D"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17BFD684"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359535E8"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3841E8B6"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53896961"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599C9138"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667BE928"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3AAC9F3D"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0B65BCBB"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5906160B"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709" w:type="dxa"/>
            <w:shd w:val="clear" w:color="auto" w:fill="auto"/>
            <w:noWrap/>
            <w:vAlign w:val="center"/>
          </w:tcPr>
          <w:p w14:paraId="5988821B" w14:textId="77777777" w:rsidR="008A2878" w:rsidRPr="00B94444" w:rsidRDefault="008A2878" w:rsidP="006769B5">
            <w:pPr>
              <w:jc w:val="center"/>
              <w:rPr>
                <w:rFonts w:ascii="Arial" w:hAnsi="Arial" w:cs="Arial"/>
                <w:sz w:val="16"/>
                <w:szCs w:val="16"/>
                <w:lang w:eastAsia="es-ES"/>
              </w:rPr>
            </w:pPr>
            <w:r w:rsidRPr="00B94444">
              <w:rPr>
                <w:rFonts w:ascii="Arial" w:hAnsi="Arial" w:cs="Arial"/>
                <w:sz w:val="16"/>
                <w:szCs w:val="16"/>
                <w:lang w:eastAsia="es-ES"/>
              </w:rPr>
              <w:t>100%</w:t>
            </w:r>
          </w:p>
        </w:tc>
        <w:tc>
          <w:tcPr>
            <w:tcW w:w="1843" w:type="dxa"/>
            <w:vAlign w:val="center"/>
          </w:tcPr>
          <w:p w14:paraId="64F4250A"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 xml:space="preserve">Capacitación o Charla por parte del </w:t>
            </w:r>
            <w:proofErr w:type="spellStart"/>
            <w:r w:rsidRPr="00B94444">
              <w:rPr>
                <w:rFonts w:ascii="Arial" w:hAnsi="Arial" w:cs="Arial"/>
                <w:sz w:val="16"/>
                <w:szCs w:val="16"/>
                <w:lang w:eastAsia="es-ES"/>
              </w:rPr>
              <w:t>MINSAL</w:t>
            </w:r>
            <w:proofErr w:type="spellEnd"/>
            <w:r w:rsidRPr="00B94444">
              <w:rPr>
                <w:rFonts w:ascii="Arial" w:hAnsi="Arial" w:cs="Arial"/>
                <w:sz w:val="16"/>
                <w:szCs w:val="16"/>
                <w:lang w:eastAsia="es-ES"/>
              </w:rPr>
              <w:t>.</w:t>
            </w:r>
          </w:p>
          <w:p w14:paraId="053DEBAB"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Cheque Médicos al Personal.</w:t>
            </w:r>
          </w:p>
          <w:p w14:paraId="3386BC57"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Registro de Constancia de buena salud del personal.</w:t>
            </w:r>
          </w:p>
          <w:p w14:paraId="52F41871"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Entrega de Carnet de manipulación de alimento.</w:t>
            </w:r>
          </w:p>
        </w:tc>
        <w:tc>
          <w:tcPr>
            <w:tcW w:w="1417" w:type="dxa"/>
            <w:vAlign w:val="center"/>
          </w:tcPr>
          <w:p w14:paraId="795A81C9"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 xml:space="preserve">Fotos </w:t>
            </w:r>
          </w:p>
          <w:p w14:paraId="2031FAF3"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 xml:space="preserve">Reporte </w:t>
            </w:r>
          </w:p>
          <w:p w14:paraId="38750ABA"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Registro de documentación del personal</w:t>
            </w:r>
          </w:p>
          <w:p w14:paraId="7D296239" w14:textId="77777777" w:rsidR="008A2878" w:rsidRPr="00B94444" w:rsidRDefault="008A2878" w:rsidP="006769B5">
            <w:pPr>
              <w:pStyle w:val="Sinespaciado"/>
              <w:rPr>
                <w:rFonts w:ascii="Arial" w:hAnsi="Arial" w:cs="Arial"/>
                <w:sz w:val="16"/>
                <w:szCs w:val="16"/>
                <w:lang w:eastAsia="es-ES"/>
              </w:rPr>
            </w:pPr>
          </w:p>
        </w:tc>
        <w:tc>
          <w:tcPr>
            <w:tcW w:w="1560" w:type="dxa"/>
            <w:vAlign w:val="center"/>
          </w:tcPr>
          <w:p w14:paraId="37AA310C"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Usuarios</w:t>
            </w:r>
          </w:p>
          <w:p w14:paraId="17287B71" w14:textId="77777777" w:rsidR="008A2878" w:rsidRPr="00B94444" w:rsidRDefault="008A2878" w:rsidP="006769B5">
            <w:pPr>
              <w:spacing w:after="0" w:line="240" w:lineRule="auto"/>
              <w:rPr>
                <w:rFonts w:ascii="Arial" w:eastAsia="Times New Roman" w:hAnsi="Arial" w:cs="Arial"/>
                <w:sz w:val="16"/>
                <w:szCs w:val="16"/>
                <w:lang w:eastAsia="es-ES"/>
              </w:rPr>
            </w:pPr>
          </w:p>
          <w:p w14:paraId="07146EFA"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Proceso</w:t>
            </w:r>
          </w:p>
          <w:p w14:paraId="35F226E4" w14:textId="77777777" w:rsidR="008A2878" w:rsidRPr="00B94444" w:rsidRDefault="008A2878" w:rsidP="006769B5">
            <w:pPr>
              <w:spacing w:after="0" w:line="240" w:lineRule="auto"/>
              <w:rPr>
                <w:rFonts w:ascii="Arial" w:eastAsia="Times New Roman" w:hAnsi="Arial" w:cs="Arial"/>
                <w:sz w:val="16"/>
                <w:szCs w:val="16"/>
                <w:lang w:eastAsia="es-ES"/>
              </w:rPr>
            </w:pPr>
          </w:p>
          <w:p w14:paraId="25CAC9E7"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Presupuesto</w:t>
            </w:r>
          </w:p>
          <w:p w14:paraId="6FB06AEC" w14:textId="77777777" w:rsidR="008A2878" w:rsidRPr="00B94444" w:rsidRDefault="008A2878" w:rsidP="006769B5">
            <w:pPr>
              <w:spacing w:after="0" w:line="240" w:lineRule="auto"/>
              <w:jc w:val="center"/>
              <w:rPr>
                <w:rFonts w:ascii="Arial" w:eastAsia="Times New Roman" w:hAnsi="Arial" w:cs="Arial"/>
                <w:sz w:val="16"/>
                <w:szCs w:val="16"/>
                <w:lang w:eastAsia="es-ES"/>
              </w:rPr>
            </w:pPr>
          </w:p>
        </w:tc>
      </w:tr>
      <w:tr w:rsidR="008A2878" w:rsidRPr="00B94444" w14:paraId="62713ACE" w14:textId="77777777" w:rsidTr="006769B5">
        <w:trPr>
          <w:cantSplit/>
          <w:trHeight w:val="1134"/>
        </w:trPr>
        <w:tc>
          <w:tcPr>
            <w:tcW w:w="425" w:type="dxa"/>
            <w:shd w:val="clear" w:color="auto" w:fill="auto"/>
            <w:noWrap/>
            <w:vAlign w:val="center"/>
          </w:tcPr>
          <w:p w14:paraId="2CC94938" w14:textId="77777777" w:rsidR="008A2878" w:rsidRPr="00B94444" w:rsidRDefault="008A2878" w:rsidP="006769B5">
            <w:pPr>
              <w:spacing w:after="0" w:line="240" w:lineRule="auto"/>
              <w:jc w:val="center"/>
              <w:rPr>
                <w:rFonts w:ascii="Arial" w:eastAsia="Times New Roman" w:hAnsi="Arial" w:cs="Arial"/>
                <w:sz w:val="16"/>
                <w:szCs w:val="16"/>
                <w:lang w:eastAsia="es-ES"/>
              </w:rPr>
            </w:pPr>
          </w:p>
          <w:p w14:paraId="410AAB22" w14:textId="77777777" w:rsidR="008A2878" w:rsidRPr="00B94444" w:rsidRDefault="008A2878" w:rsidP="006769B5">
            <w:pPr>
              <w:spacing w:after="0" w:line="240" w:lineRule="auto"/>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3</w:t>
            </w:r>
          </w:p>
          <w:p w14:paraId="5153FD42" w14:textId="77777777" w:rsidR="008A2878" w:rsidRPr="00B94444" w:rsidRDefault="008A2878" w:rsidP="006769B5">
            <w:pPr>
              <w:spacing w:after="0" w:line="240" w:lineRule="auto"/>
              <w:jc w:val="center"/>
              <w:rPr>
                <w:rFonts w:ascii="Arial" w:eastAsia="Times New Roman" w:hAnsi="Arial" w:cs="Arial"/>
                <w:sz w:val="16"/>
                <w:szCs w:val="16"/>
                <w:lang w:eastAsia="es-ES"/>
              </w:rPr>
            </w:pPr>
          </w:p>
          <w:p w14:paraId="1E27B8E0" w14:textId="77777777" w:rsidR="008A2878" w:rsidRPr="00B94444"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74EC326D"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Recolección, tratamiento y evacuación del 100% de desechos y despojo orgánicos (especiales) de enero a diciembre en el año 2021</w:t>
            </w:r>
          </w:p>
        </w:tc>
        <w:tc>
          <w:tcPr>
            <w:tcW w:w="1559" w:type="dxa"/>
            <w:shd w:val="clear" w:color="auto" w:fill="auto"/>
            <w:noWrap/>
            <w:vAlign w:val="center"/>
          </w:tcPr>
          <w:p w14:paraId="245783A0" w14:textId="77777777" w:rsidR="008A2878" w:rsidRPr="00B94444" w:rsidRDefault="008A2878" w:rsidP="006769B5">
            <w:pPr>
              <w:spacing w:after="0" w:line="240" w:lineRule="auto"/>
              <w:ind w:left="28"/>
              <w:contextualSpacing/>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100%</w:t>
            </w:r>
          </w:p>
          <w:p w14:paraId="4C6146B3" w14:textId="77777777" w:rsidR="008A2878" w:rsidRPr="00B94444" w:rsidRDefault="008A2878" w:rsidP="006769B5">
            <w:pPr>
              <w:spacing w:after="0" w:line="240" w:lineRule="auto"/>
              <w:ind w:left="28"/>
              <w:contextualSpacing/>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de recolección tratamiento y evacuación de despojo de los desechos</w:t>
            </w:r>
          </w:p>
        </w:tc>
        <w:tc>
          <w:tcPr>
            <w:tcW w:w="1134" w:type="dxa"/>
            <w:shd w:val="clear" w:color="auto" w:fill="auto"/>
            <w:noWrap/>
            <w:vAlign w:val="center"/>
          </w:tcPr>
          <w:p w14:paraId="4AE215FF" w14:textId="77777777" w:rsidR="008A2878" w:rsidRPr="00B94444" w:rsidRDefault="008A2878" w:rsidP="006769B5">
            <w:pPr>
              <w:spacing w:after="0" w:line="240" w:lineRule="auto"/>
              <w:ind w:left="28"/>
              <w:jc w:val="both"/>
              <w:rPr>
                <w:rFonts w:ascii="Arial" w:eastAsia="Times New Roman" w:hAnsi="Arial" w:cs="Arial"/>
                <w:sz w:val="16"/>
                <w:szCs w:val="16"/>
                <w:lang w:eastAsia="es-ES"/>
              </w:rPr>
            </w:pPr>
            <w:r w:rsidRPr="00B94444">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5E72B0BA"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p w14:paraId="70F2A848"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282ED4C2"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w:t>
            </w:r>
          </w:p>
          <w:p w14:paraId="27A4E108" w14:textId="77777777" w:rsidR="008A2878" w:rsidRPr="00B94444"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7B59BF7A"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3D13A7C7"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36184BE5"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5D24586C"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566104F8"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630880D9"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5843EE1B"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41126384"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79809365"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54A37EBA"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1F419B49"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709" w:type="dxa"/>
            <w:shd w:val="clear" w:color="auto" w:fill="auto"/>
            <w:noWrap/>
            <w:vAlign w:val="center"/>
          </w:tcPr>
          <w:p w14:paraId="32EF00B5" w14:textId="77777777" w:rsidR="008A2878" w:rsidRPr="00B94444" w:rsidRDefault="008A2878" w:rsidP="006769B5">
            <w:pPr>
              <w:jc w:val="center"/>
              <w:rPr>
                <w:rFonts w:ascii="Arial" w:hAnsi="Arial" w:cs="Arial"/>
                <w:sz w:val="16"/>
                <w:szCs w:val="16"/>
                <w:lang w:eastAsia="es-ES"/>
              </w:rPr>
            </w:pPr>
            <w:r w:rsidRPr="00B94444">
              <w:rPr>
                <w:rFonts w:ascii="Arial" w:hAnsi="Arial" w:cs="Arial"/>
                <w:sz w:val="16"/>
                <w:szCs w:val="16"/>
                <w:lang w:eastAsia="es-ES"/>
              </w:rPr>
              <w:t>100%</w:t>
            </w:r>
          </w:p>
        </w:tc>
        <w:tc>
          <w:tcPr>
            <w:tcW w:w="1843" w:type="dxa"/>
            <w:vAlign w:val="center"/>
          </w:tcPr>
          <w:p w14:paraId="15FAFAA5"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Identificación de desechos y despojo orgánicos (especiales) </w:t>
            </w:r>
          </w:p>
          <w:p w14:paraId="586E4C14"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Calendarización de actividades </w:t>
            </w:r>
          </w:p>
          <w:p w14:paraId="1A6987B1" w14:textId="77777777" w:rsidR="008A2878" w:rsidRPr="00B94444" w:rsidRDefault="008A2878" w:rsidP="006769B5">
            <w:pPr>
              <w:spacing w:after="0" w:line="240" w:lineRule="auto"/>
              <w:rPr>
                <w:rFonts w:ascii="Arial" w:eastAsia="Times New Roman" w:hAnsi="Arial" w:cs="Arial"/>
                <w:sz w:val="16"/>
                <w:szCs w:val="16"/>
                <w:lang w:eastAsia="es-ES"/>
              </w:rPr>
            </w:pPr>
          </w:p>
          <w:p w14:paraId="5D873E68"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Recolección de desechos y despojo orgánicos </w:t>
            </w:r>
          </w:p>
          <w:p w14:paraId="287202F6" w14:textId="77777777" w:rsidR="008A2878" w:rsidRPr="00B94444" w:rsidRDefault="008A2878" w:rsidP="006769B5">
            <w:pPr>
              <w:spacing w:after="0" w:line="240" w:lineRule="auto"/>
              <w:rPr>
                <w:rFonts w:ascii="Arial" w:eastAsia="Times New Roman" w:hAnsi="Arial" w:cs="Arial"/>
                <w:sz w:val="16"/>
                <w:szCs w:val="16"/>
                <w:lang w:eastAsia="es-ES"/>
              </w:rPr>
            </w:pPr>
          </w:p>
          <w:p w14:paraId="38E84F6A"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Sistematización del trabajo</w:t>
            </w:r>
          </w:p>
        </w:tc>
        <w:tc>
          <w:tcPr>
            <w:tcW w:w="1417" w:type="dxa"/>
            <w:vAlign w:val="center"/>
          </w:tcPr>
          <w:p w14:paraId="433B6A40"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Fotos</w:t>
            </w:r>
          </w:p>
          <w:p w14:paraId="596803CC"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Graficas</w:t>
            </w:r>
          </w:p>
          <w:p w14:paraId="06668E31"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Informe fin de mes</w:t>
            </w:r>
          </w:p>
        </w:tc>
        <w:tc>
          <w:tcPr>
            <w:tcW w:w="1560" w:type="dxa"/>
            <w:vAlign w:val="center"/>
          </w:tcPr>
          <w:p w14:paraId="2769A28D"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Usuarios</w:t>
            </w:r>
          </w:p>
          <w:p w14:paraId="1A8DD045" w14:textId="77777777" w:rsidR="008A2878" w:rsidRPr="00B94444" w:rsidRDefault="008A2878" w:rsidP="006769B5">
            <w:pPr>
              <w:spacing w:after="0" w:line="240" w:lineRule="auto"/>
              <w:rPr>
                <w:rFonts w:ascii="Arial" w:eastAsia="Times New Roman" w:hAnsi="Arial" w:cs="Arial"/>
                <w:sz w:val="16"/>
                <w:szCs w:val="16"/>
                <w:lang w:eastAsia="es-ES"/>
              </w:rPr>
            </w:pPr>
          </w:p>
          <w:p w14:paraId="4D7BA0C3"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Procesos</w:t>
            </w:r>
          </w:p>
          <w:p w14:paraId="1AD32D70" w14:textId="77777777" w:rsidR="008A2878" w:rsidRPr="00B94444" w:rsidRDefault="008A2878" w:rsidP="006769B5">
            <w:pPr>
              <w:spacing w:after="0" w:line="240" w:lineRule="auto"/>
              <w:rPr>
                <w:rFonts w:ascii="Arial" w:eastAsia="Times New Roman" w:hAnsi="Arial" w:cs="Arial"/>
                <w:sz w:val="16"/>
                <w:szCs w:val="16"/>
                <w:lang w:eastAsia="es-ES"/>
              </w:rPr>
            </w:pPr>
          </w:p>
          <w:p w14:paraId="3282D7F0"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Presupuesto</w:t>
            </w:r>
          </w:p>
          <w:p w14:paraId="60A2D925" w14:textId="77777777" w:rsidR="008A2878" w:rsidRPr="00B94444" w:rsidRDefault="008A2878" w:rsidP="006769B5">
            <w:pPr>
              <w:spacing w:after="0" w:line="240" w:lineRule="auto"/>
              <w:rPr>
                <w:rFonts w:ascii="Arial" w:eastAsia="Times New Roman" w:hAnsi="Arial" w:cs="Arial"/>
                <w:sz w:val="16"/>
                <w:szCs w:val="16"/>
                <w:lang w:eastAsia="es-ES"/>
              </w:rPr>
            </w:pPr>
          </w:p>
        </w:tc>
      </w:tr>
      <w:tr w:rsidR="008A2878" w:rsidRPr="00B94444" w14:paraId="70E33551" w14:textId="77777777" w:rsidTr="006769B5">
        <w:trPr>
          <w:cantSplit/>
          <w:trHeight w:val="1833"/>
        </w:trPr>
        <w:tc>
          <w:tcPr>
            <w:tcW w:w="425" w:type="dxa"/>
            <w:shd w:val="clear" w:color="auto" w:fill="auto"/>
            <w:noWrap/>
            <w:vAlign w:val="center"/>
          </w:tcPr>
          <w:p w14:paraId="2CE9CCED" w14:textId="77777777" w:rsidR="008A2878" w:rsidRPr="00B94444" w:rsidRDefault="008A2878" w:rsidP="006769B5">
            <w:pPr>
              <w:spacing w:after="0" w:line="240" w:lineRule="auto"/>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lastRenderedPageBreak/>
              <w:t>4</w:t>
            </w:r>
          </w:p>
        </w:tc>
        <w:tc>
          <w:tcPr>
            <w:tcW w:w="1843" w:type="dxa"/>
            <w:shd w:val="clear" w:color="auto" w:fill="auto"/>
            <w:noWrap/>
            <w:vAlign w:val="center"/>
          </w:tcPr>
          <w:p w14:paraId="20675CA4" w14:textId="77777777" w:rsidR="008A2878" w:rsidRPr="00B94444" w:rsidRDefault="008A2878" w:rsidP="006769B5">
            <w:pPr>
              <w:spacing w:after="0" w:line="240" w:lineRule="auto"/>
              <w:rPr>
                <w:rFonts w:ascii="Arial" w:eastAsia="Times New Roman" w:hAnsi="Arial" w:cs="Arial"/>
                <w:sz w:val="16"/>
                <w:szCs w:val="16"/>
                <w:lang w:eastAsia="es-ES"/>
              </w:rPr>
            </w:pPr>
          </w:p>
          <w:p w14:paraId="3859D06D"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Mantenimiento del 100% de la infraestructura de limpieza de higiene de las instalaciones del Rastro Municipal en el año 2021</w:t>
            </w:r>
          </w:p>
          <w:p w14:paraId="689DBF0F" w14:textId="77777777" w:rsidR="008A2878" w:rsidRPr="00B94444" w:rsidRDefault="008A2878" w:rsidP="006769B5">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06B79E03" w14:textId="77777777" w:rsidR="008A2878" w:rsidRPr="00B94444" w:rsidRDefault="008A2878" w:rsidP="006769B5">
            <w:pPr>
              <w:spacing w:after="0" w:line="240" w:lineRule="auto"/>
              <w:ind w:left="333"/>
              <w:contextualSpacing/>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100%</w:t>
            </w:r>
          </w:p>
          <w:p w14:paraId="4D357A5C" w14:textId="77777777" w:rsidR="008A2878" w:rsidRPr="00B94444" w:rsidRDefault="008A2878" w:rsidP="006769B5">
            <w:pPr>
              <w:spacing w:after="0" w:line="240" w:lineRule="auto"/>
              <w:ind w:left="333"/>
              <w:contextualSpacing/>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Mantenimiento ejecutado</w:t>
            </w:r>
          </w:p>
        </w:tc>
        <w:tc>
          <w:tcPr>
            <w:tcW w:w="1134" w:type="dxa"/>
            <w:shd w:val="clear" w:color="auto" w:fill="auto"/>
            <w:noWrap/>
            <w:vAlign w:val="center"/>
          </w:tcPr>
          <w:p w14:paraId="17A3E7C7"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05FF744B"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p w14:paraId="341D2129"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5C8DF969"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w:t>
            </w:r>
          </w:p>
          <w:p w14:paraId="4DA610FA" w14:textId="77777777" w:rsidR="008A2878" w:rsidRPr="00B94444"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76E62CDF"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77544FFC"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788D62D1"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6314D7E5"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31AB62A7"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16F4812E"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3D0C7364"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21B38737"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7F57122F"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4" w:type="dxa"/>
            <w:shd w:val="clear" w:color="auto" w:fill="auto"/>
            <w:noWrap/>
            <w:textDirection w:val="btLr"/>
            <w:vAlign w:val="center"/>
          </w:tcPr>
          <w:p w14:paraId="4A6180AC"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283" w:type="dxa"/>
            <w:shd w:val="clear" w:color="auto" w:fill="auto"/>
            <w:noWrap/>
            <w:textDirection w:val="btLr"/>
            <w:vAlign w:val="center"/>
          </w:tcPr>
          <w:p w14:paraId="19921A08" w14:textId="77777777" w:rsidR="008A2878" w:rsidRPr="00B94444" w:rsidRDefault="008A2878" w:rsidP="006769B5">
            <w:pPr>
              <w:ind w:left="113" w:right="113"/>
              <w:jc w:val="center"/>
              <w:rPr>
                <w:rFonts w:ascii="Arial" w:hAnsi="Arial" w:cs="Arial"/>
                <w:sz w:val="16"/>
                <w:szCs w:val="16"/>
              </w:rPr>
            </w:pPr>
            <w:r w:rsidRPr="00B94444">
              <w:rPr>
                <w:rFonts w:ascii="Arial" w:hAnsi="Arial" w:cs="Arial"/>
                <w:sz w:val="16"/>
                <w:szCs w:val="16"/>
                <w:lang w:eastAsia="es-ES"/>
              </w:rPr>
              <w:t>100%</w:t>
            </w:r>
          </w:p>
        </w:tc>
        <w:tc>
          <w:tcPr>
            <w:tcW w:w="709" w:type="dxa"/>
            <w:shd w:val="clear" w:color="auto" w:fill="auto"/>
            <w:noWrap/>
            <w:vAlign w:val="center"/>
          </w:tcPr>
          <w:p w14:paraId="14FD6CB1" w14:textId="77777777" w:rsidR="008A2878" w:rsidRPr="00B94444" w:rsidRDefault="008A2878" w:rsidP="006769B5">
            <w:pPr>
              <w:jc w:val="center"/>
              <w:rPr>
                <w:rFonts w:ascii="Arial" w:hAnsi="Arial" w:cs="Arial"/>
                <w:sz w:val="16"/>
                <w:szCs w:val="16"/>
                <w:lang w:eastAsia="es-ES"/>
              </w:rPr>
            </w:pPr>
          </w:p>
          <w:p w14:paraId="593F763A" w14:textId="77777777" w:rsidR="008A2878" w:rsidRPr="00B94444" w:rsidRDefault="008A2878" w:rsidP="006769B5">
            <w:pPr>
              <w:jc w:val="center"/>
              <w:rPr>
                <w:rFonts w:ascii="Arial" w:hAnsi="Arial" w:cs="Arial"/>
                <w:sz w:val="16"/>
                <w:szCs w:val="16"/>
                <w:lang w:eastAsia="es-ES"/>
              </w:rPr>
            </w:pPr>
            <w:r w:rsidRPr="00B94444">
              <w:rPr>
                <w:rFonts w:ascii="Arial" w:hAnsi="Arial" w:cs="Arial"/>
                <w:sz w:val="16"/>
                <w:szCs w:val="16"/>
                <w:lang w:eastAsia="es-ES"/>
              </w:rPr>
              <w:t>100%</w:t>
            </w:r>
          </w:p>
        </w:tc>
        <w:tc>
          <w:tcPr>
            <w:tcW w:w="1843" w:type="dxa"/>
            <w:vAlign w:val="center"/>
          </w:tcPr>
          <w:p w14:paraId="72A76430"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 xml:space="preserve">Calendarización de actividades </w:t>
            </w:r>
          </w:p>
          <w:p w14:paraId="1ABB6C77"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 xml:space="preserve">Reporte de actividades </w:t>
            </w:r>
          </w:p>
          <w:p w14:paraId="233CE1C8"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Informe de fin de mes sobre las actividades realizada</w:t>
            </w:r>
          </w:p>
        </w:tc>
        <w:tc>
          <w:tcPr>
            <w:tcW w:w="1417" w:type="dxa"/>
            <w:vAlign w:val="center"/>
          </w:tcPr>
          <w:p w14:paraId="71AE733F"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Fotos</w:t>
            </w:r>
          </w:p>
          <w:p w14:paraId="4C881D90"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Informe de fin de mes</w:t>
            </w:r>
          </w:p>
          <w:p w14:paraId="1CE309E3"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Calendarización de actividades</w:t>
            </w:r>
          </w:p>
          <w:p w14:paraId="4CFF0482" w14:textId="77777777" w:rsidR="008A2878" w:rsidRPr="00B94444" w:rsidRDefault="008A2878" w:rsidP="006769B5">
            <w:pPr>
              <w:pStyle w:val="Sinespaciado"/>
              <w:rPr>
                <w:rFonts w:ascii="Arial" w:hAnsi="Arial" w:cs="Arial"/>
                <w:sz w:val="16"/>
                <w:szCs w:val="16"/>
                <w:lang w:eastAsia="es-ES"/>
              </w:rPr>
            </w:pPr>
          </w:p>
        </w:tc>
        <w:tc>
          <w:tcPr>
            <w:tcW w:w="1560" w:type="dxa"/>
            <w:vAlign w:val="center"/>
          </w:tcPr>
          <w:p w14:paraId="6E5CCE29"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Usuarios</w:t>
            </w:r>
            <w:r w:rsidRPr="00B94444">
              <w:rPr>
                <w:rFonts w:ascii="Arial" w:hAnsi="Arial" w:cs="Arial"/>
                <w:sz w:val="16"/>
                <w:szCs w:val="16"/>
                <w:lang w:eastAsia="es-ES"/>
              </w:rPr>
              <w:tab/>
            </w:r>
          </w:p>
          <w:p w14:paraId="795DDA0D"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proceso</w:t>
            </w:r>
          </w:p>
          <w:p w14:paraId="208318F0"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presupuesto</w:t>
            </w:r>
          </w:p>
          <w:p w14:paraId="60607E89"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recurso humano</w:t>
            </w:r>
          </w:p>
        </w:tc>
      </w:tr>
      <w:tr w:rsidR="008A2878" w:rsidRPr="00B94444" w14:paraId="661F4F3F" w14:textId="77777777" w:rsidTr="006769B5">
        <w:trPr>
          <w:cantSplit/>
          <w:trHeight w:val="1154"/>
        </w:trPr>
        <w:tc>
          <w:tcPr>
            <w:tcW w:w="425" w:type="dxa"/>
            <w:shd w:val="clear" w:color="auto" w:fill="auto"/>
            <w:noWrap/>
            <w:vAlign w:val="center"/>
          </w:tcPr>
          <w:p w14:paraId="578165AD" w14:textId="77777777" w:rsidR="008A2878" w:rsidRPr="00B94444" w:rsidRDefault="008A2878" w:rsidP="006769B5">
            <w:pPr>
              <w:spacing w:after="0" w:line="240" w:lineRule="auto"/>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5</w:t>
            </w:r>
          </w:p>
        </w:tc>
        <w:tc>
          <w:tcPr>
            <w:tcW w:w="1843" w:type="dxa"/>
            <w:shd w:val="clear" w:color="auto" w:fill="auto"/>
            <w:noWrap/>
            <w:vAlign w:val="center"/>
          </w:tcPr>
          <w:p w14:paraId="1A26846D"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Realizar 528 inspecciones a Productos cárnicos en el año 2021</w:t>
            </w:r>
          </w:p>
        </w:tc>
        <w:tc>
          <w:tcPr>
            <w:tcW w:w="1559" w:type="dxa"/>
            <w:shd w:val="clear" w:color="auto" w:fill="auto"/>
            <w:noWrap/>
            <w:vAlign w:val="center"/>
          </w:tcPr>
          <w:p w14:paraId="52B316A0" w14:textId="77777777" w:rsidR="008A2878" w:rsidRPr="00B94444" w:rsidRDefault="008A2878" w:rsidP="006769B5">
            <w:pPr>
              <w:tabs>
                <w:tab w:val="left" w:pos="154"/>
              </w:tabs>
              <w:spacing w:after="0" w:line="240" w:lineRule="auto"/>
              <w:ind w:left="333" w:hanging="163"/>
              <w:contextualSpacing/>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528</w:t>
            </w:r>
          </w:p>
          <w:p w14:paraId="3B77C77A" w14:textId="77777777" w:rsidR="008A2878" w:rsidRPr="00B94444" w:rsidRDefault="008A2878" w:rsidP="006769B5">
            <w:pPr>
              <w:tabs>
                <w:tab w:val="left" w:pos="154"/>
              </w:tabs>
              <w:spacing w:after="0" w:line="240" w:lineRule="auto"/>
              <w:ind w:left="333" w:hanging="163"/>
              <w:contextualSpacing/>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Inspecciones realizadas a productos cárnicos</w:t>
            </w:r>
          </w:p>
          <w:p w14:paraId="7D2C5481" w14:textId="77777777" w:rsidR="008A2878" w:rsidRPr="00B94444" w:rsidRDefault="008A2878" w:rsidP="006769B5">
            <w:pPr>
              <w:spacing w:after="0" w:line="240" w:lineRule="auto"/>
              <w:ind w:left="333"/>
              <w:contextualSpacing/>
              <w:rPr>
                <w:rFonts w:ascii="Arial" w:eastAsia="Times New Roman" w:hAnsi="Arial" w:cs="Arial"/>
                <w:sz w:val="16"/>
                <w:szCs w:val="16"/>
                <w:lang w:eastAsia="es-ES"/>
              </w:rPr>
            </w:pPr>
          </w:p>
        </w:tc>
        <w:tc>
          <w:tcPr>
            <w:tcW w:w="1134" w:type="dxa"/>
            <w:shd w:val="clear" w:color="auto" w:fill="auto"/>
            <w:noWrap/>
            <w:vAlign w:val="center"/>
          </w:tcPr>
          <w:p w14:paraId="28B2DA1E" w14:textId="77777777" w:rsidR="008A2878" w:rsidRPr="00B94444" w:rsidRDefault="008A2878" w:rsidP="006769B5">
            <w:pPr>
              <w:spacing w:after="0" w:line="240" w:lineRule="auto"/>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Numero entero</w:t>
            </w:r>
          </w:p>
        </w:tc>
        <w:tc>
          <w:tcPr>
            <w:tcW w:w="284" w:type="dxa"/>
            <w:shd w:val="clear" w:color="auto" w:fill="auto"/>
            <w:noWrap/>
            <w:textDirection w:val="btLr"/>
            <w:vAlign w:val="center"/>
          </w:tcPr>
          <w:p w14:paraId="7066711C"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3" w:type="dxa"/>
            <w:shd w:val="clear" w:color="auto" w:fill="auto"/>
            <w:noWrap/>
            <w:textDirection w:val="btLr"/>
            <w:vAlign w:val="center"/>
          </w:tcPr>
          <w:p w14:paraId="250E3290"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4" w:type="dxa"/>
            <w:shd w:val="clear" w:color="auto" w:fill="auto"/>
            <w:noWrap/>
            <w:textDirection w:val="btLr"/>
            <w:vAlign w:val="center"/>
          </w:tcPr>
          <w:p w14:paraId="2CB68DAA"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3" w:type="dxa"/>
            <w:shd w:val="clear" w:color="auto" w:fill="auto"/>
            <w:noWrap/>
            <w:textDirection w:val="btLr"/>
            <w:vAlign w:val="center"/>
          </w:tcPr>
          <w:p w14:paraId="726573F1"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4" w:type="dxa"/>
            <w:shd w:val="clear" w:color="auto" w:fill="auto"/>
            <w:noWrap/>
            <w:textDirection w:val="btLr"/>
            <w:vAlign w:val="center"/>
          </w:tcPr>
          <w:p w14:paraId="391DE5CE"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3" w:type="dxa"/>
            <w:shd w:val="clear" w:color="auto" w:fill="auto"/>
            <w:noWrap/>
            <w:textDirection w:val="btLr"/>
            <w:vAlign w:val="center"/>
          </w:tcPr>
          <w:p w14:paraId="4B05D00D"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4" w:type="dxa"/>
            <w:shd w:val="clear" w:color="auto" w:fill="auto"/>
            <w:noWrap/>
            <w:textDirection w:val="btLr"/>
            <w:vAlign w:val="center"/>
          </w:tcPr>
          <w:p w14:paraId="390B4FC0"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3" w:type="dxa"/>
            <w:shd w:val="clear" w:color="auto" w:fill="auto"/>
            <w:noWrap/>
            <w:textDirection w:val="btLr"/>
            <w:vAlign w:val="center"/>
          </w:tcPr>
          <w:p w14:paraId="01FF481A"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4" w:type="dxa"/>
            <w:shd w:val="clear" w:color="auto" w:fill="auto"/>
            <w:noWrap/>
            <w:textDirection w:val="btLr"/>
            <w:vAlign w:val="center"/>
          </w:tcPr>
          <w:p w14:paraId="397DCEA2"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3" w:type="dxa"/>
            <w:shd w:val="clear" w:color="auto" w:fill="auto"/>
            <w:noWrap/>
            <w:textDirection w:val="btLr"/>
            <w:vAlign w:val="center"/>
          </w:tcPr>
          <w:p w14:paraId="2A6CF7BE"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4" w:type="dxa"/>
            <w:shd w:val="clear" w:color="auto" w:fill="auto"/>
            <w:noWrap/>
            <w:textDirection w:val="btLr"/>
            <w:vAlign w:val="center"/>
          </w:tcPr>
          <w:p w14:paraId="31690B2B"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283" w:type="dxa"/>
            <w:shd w:val="clear" w:color="auto" w:fill="auto"/>
            <w:noWrap/>
            <w:textDirection w:val="btLr"/>
            <w:vAlign w:val="center"/>
          </w:tcPr>
          <w:p w14:paraId="25DE2D9D" w14:textId="77777777" w:rsidR="008A2878" w:rsidRPr="00B94444" w:rsidRDefault="008A2878" w:rsidP="006769B5">
            <w:pPr>
              <w:spacing w:after="0" w:line="240" w:lineRule="auto"/>
              <w:ind w:left="113" w:right="113"/>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44</w:t>
            </w:r>
          </w:p>
        </w:tc>
        <w:tc>
          <w:tcPr>
            <w:tcW w:w="709" w:type="dxa"/>
            <w:shd w:val="clear" w:color="auto" w:fill="auto"/>
            <w:noWrap/>
            <w:vAlign w:val="center"/>
          </w:tcPr>
          <w:p w14:paraId="5788B454" w14:textId="77777777" w:rsidR="008A2878" w:rsidRPr="00B94444" w:rsidRDefault="008A2878" w:rsidP="006769B5">
            <w:pPr>
              <w:spacing w:after="0" w:line="240" w:lineRule="auto"/>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528</w:t>
            </w:r>
          </w:p>
        </w:tc>
        <w:tc>
          <w:tcPr>
            <w:tcW w:w="1843" w:type="dxa"/>
            <w:vAlign w:val="center"/>
          </w:tcPr>
          <w:p w14:paraId="327AE19E"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Informe de inspecciones</w:t>
            </w:r>
          </w:p>
          <w:p w14:paraId="2F2E41D7"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 xml:space="preserve">Registro de análisis del </w:t>
            </w:r>
            <w:proofErr w:type="spellStart"/>
            <w:r w:rsidRPr="00B94444">
              <w:rPr>
                <w:rFonts w:ascii="Arial" w:hAnsi="Arial" w:cs="Arial"/>
                <w:sz w:val="16"/>
                <w:szCs w:val="16"/>
                <w:lang w:eastAsia="es-ES"/>
              </w:rPr>
              <w:t>ph</w:t>
            </w:r>
            <w:proofErr w:type="spellEnd"/>
            <w:r w:rsidRPr="00B94444">
              <w:rPr>
                <w:rFonts w:ascii="Arial" w:hAnsi="Arial" w:cs="Arial"/>
                <w:sz w:val="16"/>
                <w:szCs w:val="16"/>
                <w:lang w:eastAsia="es-ES"/>
              </w:rPr>
              <w:t xml:space="preserve"> del agua</w:t>
            </w:r>
          </w:p>
        </w:tc>
        <w:tc>
          <w:tcPr>
            <w:tcW w:w="1417" w:type="dxa"/>
            <w:vAlign w:val="center"/>
          </w:tcPr>
          <w:p w14:paraId="1CA0ADF9"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Fotos</w:t>
            </w:r>
          </w:p>
          <w:p w14:paraId="5B3EED44"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Informe de fin de mes</w:t>
            </w:r>
          </w:p>
          <w:p w14:paraId="1821324E" w14:textId="77777777" w:rsidR="008A2878" w:rsidRPr="00B94444" w:rsidRDefault="008A2878" w:rsidP="006769B5">
            <w:pPr>
              <w:pStyle w:val="Sinespaciado"/>
              <w:rPr>
                <w:rFonts w:ascii="Arial" w:hAnsi="Arial" w:cs="Arial"/>
                <w:sz w:val="16"/>
                <w:szCs w:val="16"/>
                <w:lang w:eastAsia="es-ES"/>
              </w:rPr>
            </w:pPr>
          </w:p>
        </w:tc>
        <w:tc>
          <w:tcPr>
            <w:tcW w:w="1560" w:type="dxa"/>
            <w:vAlign w:val="center"/>
          </w:tcPr>
          <w:p w14:paraId="4C93A3B1"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Usuario</w:t>
            </w:r>
          </w:p>
          <w:p w14:paraId="56FB9078"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Proceso</w:t>
            </w:r>
          </w:p>
          <w:p w14:paraId="0BE23D43" w14:textId="77777777" w:rsidR="008A2878" w:rsidRPr="00B94444" w:rsidRDefault="008A2878" w:rsidP="006769B5">
            <w:pPr>
              <w:pStyle w:val="Sinespaciado"/>
              <w:rPr>
                <w:rFonts w:ascii="Arial" w:hAnsi="Arial" w:cs="Arial"/>
                <w:sz w:val="16"/>
                <w:szCs w:val="16"/>
                <w:lang w:eastAsia="es-ES"/>
              </w:rPr>
            </w:pPr>
            <w:r w:rsidRPr="00B94444">
              <w:rPr>
                <w:rFonts w:ascii="Arial" w:hAnsi="Arial" w:cs="Arial"/>
                <w:sz w:val="16"/>
                <w:szCs w:val="16"/>
                <w:lang w:eastAsia="es-ES"/>
              </w:rPr>
              <w:t>presupuesto</w:t>
            </w:r>
          </w:p>
          <w:p w14:paraId="0154FBE0" w14:textId="77777777" w:rsidR="008A2878" w:rsidRPr="00B94444" w:rsidRDefault="008A2878" w:rsidP="006769B5">
            <w:pPr>
              <w:pStyle w:val="Sinespaciado"/>
              <w:rPr>
                <w:rFonts w:ascii="Arial" w:hAnsi="Arial" w:cs="Arial"/>
                <w:sz w:val="16"/>
                <w:szCs w:val="16"/>
                <w:lang w:eastAsia="es-ES"/>
              </w:rPr>
            </w:pPr>
          </w:p>
          <w:p w14:paraId="344F6D42" w14:textId="77777777" w:rsidR="008A2878" w:rsidRPr="00B94444" w:rsidRDefault="008A2878" w:rsidP="006769B5">
            <w:pPr>
              <w:pStyle w:val="Sinespaciado"/>
              <w:rPr>
                <w:rFonts w:ascii="Arial" w:hAnsi="Arial" w:cs="Arial"/>
                <w:sz w:val="16"/>
                <w:szCs w:val="16"/>
                <w:lang w:eastAsia="es-ES"/>
              </w:rPr>
            </w:pPr>
          </w:p>
        </w:tc>
      </w:tr>
      <w:tr w:rsidR="008A2878" w:rsidRPr="00B94444" w14:paraId="5B3F286C" w14:textId="77777777" w:rsidTr="006769B5">
        <w:trPr>
          <w:cantSplit/>
          <w:trHeight w:val="1640"/>
        </w:trPr>
        <w:tc>
          <w:tcPr>
            <w:tcW w:w="425" w:type="dxa"/>
            <w:shd w:val="clear" w:color="auto" w:fill="auto"/>
            <w:noWrap/>
            <w:vAlign w:val="center"/>
          </w:tcPr>
          <w:p w14:paraId="5A301A29" w14:textId="77777777" w:rsidR="008A2878" w:rsidRPr="00B94444" w:rsidRDefault="008A2878" w:rsidP="006769B5">
            <w:pPr>
              <w:spacing w:after="0" w:line="240" w:lineRule="auto"/>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6</w:t>
            </w:r>
          </w:p>
          <w:p w14:paraId="02687934" w14:textId="77777777" w:rsidR="008A2878" w:rsidRPr="00B94444" w:rsidRDefault="008A2878" w:rsidP="006769B5">
            <w:pPr>
              <w:spacing w:after="0" w:line="240" w:lineRule="auto"/>
              <w:jc w:val="center"/>
              <w:rPr>
                <w:rFonts w:ascii="Arial" w:eastAsia="Times New Roman" w:hAnsi="Arial" w:cs="Arial"/>
                <w:sz w:val="16"/>
                <w:szCs w:val="16"/>
                <w:lang w:eastAsia="es-ES"/>
              </w:rPr>
            </w:pPr>
          </w:p>
          <w:p w14:paraId="7CFE7F5A" w14:textId="77777777" w:rsidR="008A2878" w:rsidRPr="00B94444"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4A689A21"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Desarrollar al 100% el Programa de Seguridad y Salud Ocupacional dentro de la Instalaciones del Rastro y Tiangue en el año 2021</w:t>
            </w:r>
          </w:p>
        </w:tc>
        <w:tc>
          <w:tcPr>
            <w:tcW w:w="1559" w:type="dxa"/>
            <w:shd w:val="clear" w:color="auto" w:fill="auto"/>
            <w:noWrap/>
            <w:vAlign w:val="center"/>
          </w:tcPr>
          <w:p w14:paraId="29EDCD44" w14:textId="77777777" w:rsidR="008A2878" w:rsidRPr="00B94444" w:rsidRDefault="008A2878" w:rsidP="006769B5">
            <w:pPr>
              <w:spacing w:after="0" w:line="240" w:lineRule="auto"/>
              <w:ind w:left="333"/>
              <w:contextualSpacing/>
              <w:rPr>
                <w:rFonts w:ascii="Arial" w:eastAsia="Times New Roman" w:hAnsi="Arial" w:cs="Arial"/>
                <w:sz w:val="16"/>
                <w:szCs w:val="16"/>
                <w:lang w:eastAsia="es-ES"/>
              </w:rPr>
            </w:pPr>
            <w:r w:rsidRPr="00B94444">
              <w:rPr>
                <w:rFonts w:ascii="Arial" w:eastAsia="Times New Roman" w:hAnsi="Arial" w:cs="Arial"/>
                <w:sz w:val="16"/>
                <w:szCs w:val="16"/>
                <w:lang w:eastAsia="es-ES"/>
              </w:rPr>
              <w:t xml:space="preserve">    100%</w:t>
            </w:r>
          </w:p>
          <w:p w14:paraId="22E8650C" w14:textId="77777777" w:rsidR="008A2878" w:rsidRPr="00B94444" w:rsidRDefault="008A2878" w:rsidP="006769B5">
            <w:pPr>
              <w:spacing w:after="0" w:line="240" w:lineRule="auto"/>
              <w:ind w:left="170"/>
              <w:contextualSpacing/>
              <w:jc w:val="center"/>
              <w:rPr>
                <w:rFonts w:ascii="Arial" w:eastAsia="Times New Roman" w:hAnsi="Arial" w:cs="Arial"/>
                <w:sz w:val="16"/>
                <w:szCs w:val="16"/>
                <w:lang w:eastAsia="es-ES"/>
              </w:rPr>
            </w:pPr>
            <w:r w:rsidRPr="00B94444">
              <w:rPr>
                <w:rFonts w:ascii="Arial" w:eastAsia="Times New Roman" w:hAnsi="Arial" w:cs="Arial"/>
                <w:sz w:val="16"/>
                <w:szCs w:val="16"/>
                <w:lang w:eastAsia="es-ES"/>
              </w:rPr>
              <w:t>El Programa Ejecutado</w:t>
            </w:r>
          </w:p>
        </w:tc>
        <w:tc>
          <w:tcPr>
            <w:tcW w:w="1134" w:type="dxa"/>
            <w:shd w:val="clear" w:color="auto" w:fill="auto"/>
            <w:noWrap/>
            <w:vAlign w:val="center"/>
          </w:tcPr>
          <w:p w14:paraId="487951CE"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Porcentaje</w:t>
            </w:r>
          </w:p>
        </w:tc>
        <w:tc>
          <w:tcPr>
            <w:tcW w:w="284" w:type="dxa"/>
            <w:shd w:val="clear" w:color="auto" w:fill="auto"/>
            <w:noWrap/>
            <w:textDirection w:val="btLr"/>
            <w:vAlign w:val="center"/>
          </w:tcPr>
          <w:p w14:paraId="71441A82"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5CB9E2CA" w14:textId="77777777" w:rsidR="008A2878" w:rsidRPr="00B94444"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623E3912"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082051A4" w14:textId="77777777" w:rsidR="008A2878" w:rsidRPr="00B94444" w:rsidRDefault="008A2878" w:rsidP="006769B5">
            <w:pPr>
              <w:ind w:left="113" w:right="113"/>
              <w:jc w:val="center"/>
              <w:rPr>
                <w:rFonts w:ascii="Arial" w:hAnsi="Arial" w:cs="Arial"/>
                <w:sz w:val="16"/>
                <w:szCs w:val="16"/>
              </w:rPr>
            </w:pPr>
          </w:p>
        </w:tc>
        <w:tc>
          <w:tcPr>
            <w:tcW w:w="284" w:type="dxa"/>
            <w:shd w:val="clear" w:color="auto" w:fill="auto"/>
            <w:noWrap/>
            <w:textDirection w:val="btLr"/>
            <w:vAlign w:val="center"/>
          </w:tcPr>
          <w:p w14:paraId="5AE8BBD8"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2D7B414F" w14:textId="77777777" w:rsidR="008A2878" w:rsidRPr="00B94444"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6C85467E"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4FEE44F6" w14:textId="77777777" w:rsidR="008A2878" w:rsidRPr="00B94444" w:rsidRDefault="008A2878" w:rsidP="006769B5">
            <w:pPr>
              <w:ind w:left="113" w:right="113"/>
              <w:jc w:val="center"/>
              <w:rPr>
                <w:rFonts w:ascii="Arial" w:hAnsi="Arial" w:cs="Arial"/>
                <w:sz w:val="16"/>
                <w:szCs w:val="16"/>
              </w:rPr>
            </w:pPr>
          </w:p>
        </w:tc>
        <w:tc>
          <w:tcPr>
            <w:tcW w:w="284" w:type="dxa"/>
            <w:shd w:val="clear" w:color="auto" w:fill="auto"/>
            <w:noWrap/>
            <w:textDirection w:val="btLr"/>
            <w:vAlign w:val="center"/>
          </w:tcPr>
          <w:p w14:paraId="02D86E82"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44141C3C" w14:textId="77777777" w:rsidR="008A2878" w:rsidRPr="00B94444"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528C0DAE"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61F59B8F" w14:textId="77777777" w:rsidR="008A2878" w:rsidRPr="00B94444" w:rsidRDefault="008A2878" w:rsidP="006769B5">
            <w:pPr>
              <w:ind w:left="113" w:right="113"/>
              <w:jc w:val="center"/>
              <w:rPr>
                <w:rFonts w:ascii="Arial" w:hAnsi="Arial" w:cs="Arial"/>
                <w:sz w:val="16"/>
                <w:szCs w:val="16"/>
              </w:rPr>
            </w:pPr>
          </w:p>
        </w:tc>
        <w:tc>
          <w:tcPr>
            <w:tcW w:w="284" w:type="dxa"/>
            <w:shd w:val="clear" w:color="auto" w:fill="auto"/>
            <w:noWrap/>
            <w:textDirection w:val="btLr"/>
            <w:vAlign w:val="center"/>
          </w:tcPr>
          <w:p w14:paraId="265DA481"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717C9D63" w14:textId="77777777" w:rsidR="008A2878" w:rsidRPr="00B94444"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54AEC577"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4FDA52A7" w14:textId="77777777" w:rsidR="008A2878" w:rsidRPr="00B94444" w:rsidRDefault="008A2878" w:rsidP="006769B5">
            <w:pPr>
              <w:ind w:left="113" w:right="113"/>
              <w:jc w:val="center"/>
              <w:rPr>
                <w:rFonts w:ascii="Arial" w:hAnsi="Arial" w:cs="Arial"/>
                <w:sz w:val="16"/>
                <w:szCs w:val="16"/>
              </w:rPr>
            </w:pPr>
          </w:p>
        </w:tc>
        <w:tc>
          <w:tcPr>
            <w:tcW w:w="284" w:type="dxa"/>
            <w:shd w:val="clear" w:color="auto" w:fill="auto"/>
            <w:noWrap/>
            <w:textDirection w:val="btLr"/>
            <w:vAlign w:val="center"/>
          </w:tcPr>
          <w:p w14:paraId="05A1A424"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2522B9E5" w14:textId="77777777" w:rsidR="008A2878" w:rsidRPr="00B94444"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40423E3D"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485A7EE7" w14:textId="77777777" w:rsidR="008A2878" w:rsidRPr="00B94444" w:rsidRDefault="008A2878" w:rsidP="006769B5">
            <w:pPr>
              <w:ind w:left="113" w:right="113"/>
              <w:jc w:val="center"/>
              <w:rPr>
                <w:rFonts w:ascii="Arial" w:hAnsi="Arial" w:cs="Arial"/>
                <w:sz w:val="16"/>
                <w:szCs w:val="16"/>
              </w:rPr>
            </w:pPr>
          </w:p>
        </w:tc>
        <w:tc>
          <w:tcPr>
            <w:tcW w:w="284" w:type="dxa"/>
            <w:shd w:val="clear" w:color="auto" w:fill="auto"/>
            <w:noWrap/>
            <w:textDirection w:val="btLr"/>
            <w:vAlign w:val="center"/>
          </w:tcPr>
          <w:p w14:paraId="52C34E77"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29A6104F" w14:textId="77777777" w:rsidR="008A2878" w:rsidRPr="00B94444" w:rsidRDefault="008A2878" w:rsidP="006769B5">
            <w:pPr>
              <w:ind w:left="113" w:right="113"/>
              <w:jc w:val="center"/>
              <w:rPr>
                <w:rFonts w:ascii="Arial" w:hAnsi="Arial" w:cs="Arial"/>
                <w:sz w:val="16"/>
                <w:szCs w:val="16"/>
              </w:rPr>
            </w:pPr>
          </w:p>
        </w:tc>
        <w:tc>
          <w:tcPr>
            <w:tcW w:w="283" w:type="dxa"/>
            <w:shd w:val="clear" w:color="auto" w:fill="auto"/>
            <w:noWrap/>
            <w:textDirection w:val="btLr"/>
            <w:vAlign w:val="center"/>
          </w:tcPr>
          <w:p w14:paraId="62CC81CF" w14:textId="77777777" w:rsidR="008A2878" w:rsidRPr="00B94444" w:rsidRDefault="008A2878" w:rsidP="006769B5">
            <w:pPr>
              <w:pStyle w:val="Sinespaciado"/>
              <w:ind w:left="113" w:right="113"/>
              <w:jc w:val="center"/>
              <w:rPr>
                <w:rFonts w:ascii="Arial" w:hAnsi="Arial" w:cs="Arial"/>
                <w:sz w:val="16"/>
                <w:szCs w:val="16"/>
              </w:rPr>
            </w:pPr>
            <w:r w:rsidRPr="00B94444">
              <w:rPr>
                <w:rFonts w:ascii="Arial" w:hAnsi="Arial" w:cs="Arial"/>
                <w:sz w:val="16"/>
                <w:szCs w:val="16"/>
              </w:rPr>
              <w:t>100%</w:t>
            </w:r>
          </w:p>
          <w:p w14:paraId="5A9CDD9B" w14:textId="77777777" w:rsidR="008A2878" w:rsidRPr="00B94444" w:rsidRDefault="008A2878" w:rsidP="006769B5">
            <w:pPr>
              <w:ind w:left="113" w:right="113"/>
              <w:jc w:val="center"/>
              <w:rPr>
                <w:rFonts w:ascii="Arial" w:hAnsi="Arial" w:cs="Arial"/>
                <w:sz w:val="16"/>
                <w:szCs w:val="16"/>
              </w:rPr>
            </w:pPr>
          </w:p>
        </w:tc>
        <w:tc>
          <w:tcPr>
            <w:tcW w:w="709" w:type="dxa"/>
            <w:shd w:val="clear" w:color="auto" w:fill="auto"/>
            <w:noWrap/>
            <w:vAlign w:val="center"/>
          </w:tcPr>
          <w:p w14:paraId="4EEE635E" w14:textId="77777777" w:rsidR="008A2878" w:rsidRPr="00B94444" w:rsidRDefault="008A2878" w:rsidP="006769B5">
            <w:pPr>
              <w:jc w:val="center"/>
              <w:rPr>
                <w:rFonts w:ascii="Arial" w:hAnsi="Arial" w:cs="Arial"/>
                <w:sz w:val="16"/>
                <w:szCs w:val="16"/>
                <w:lang w:eastAsia="es-ES"/>
              </w:rPr>
            </w:pPr>
            <w:r w:rsidRPr="00B94444">
              <w:rPr>
                <w:rFonts w:ascii="Arial" w:hAnsi="Arial" w:cs="Arial"/>
                <w:sz w:val="16"/>
                <w:szCs w:val="16"/>
                <w:lang w:eastAsia="es-ES"/>
              </w:rPr>
              <w:t>100%</w:t>
            </w:r>
          </w:p>
        </w:tc>
        <w:tc>
          <w:tcPr>
            <w:tcW w:w="1843" w:type="dxa"/>
            <w:vAlign w:val="center"/>
          </w:tcPr>
          <w:p w14:paraId="2A66E1BE"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Identificación de los Riesgo</w:t>
            </w:r>
          </w:p>
          <w:p w14:paraId="47EF12A2"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Calendarización de Actividades</w:t>
            </w:r>
          </w:p>
          <w:p w14:paraId="39AABE2C"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Elaboración de los 10 libros</w:t>
            </w:r>
          </w:p>
          <w:p w14:paraId="664E7859"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Gestión de capacitación a brigadas</w:t>
            </w:r>
          </w:p>
          <w:p w14:paraId="6B6BCA6B" w14:textId="77777777" w:rsidR="008A2878" w:rsidRPr="00B94444" w:rsidRDefault="008A2878" w:rsidP="006769B5">
            <w:pPr>
              <w:spacing w:after="0" w:line="240" w:lineRule="auto"/>
              <w:rPr>
                <w:rFonts w:ascii="Arial" w:eastAsia="Times New Roman" w:hAnsi="Arial" w:cs="Arial"/>
                <w:sz w:val="16"/>
                <w:szCs w:val="16"/>
                <w:lang w:eastAsia="es-ES"/>
              </w:rPr>
            </w:pPr>
          </w:p>
        </w:tc>
        <w:tc>
          <w:tcPr>
            <w:tcW w:w="1417" w:type="dxa"/>
            <w:vAlign w:val="center"/>
          </w:tcPr>
          <w:p w14:paraId="21414DC7"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Informe de fin de mes</w:t>
            </w:r>
          </w:p>
          <w:p w14:paraId="61519C24"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Fotos</w:t>
            </w:r>
          </w:p>
          <w:p w14:paraId="12DFEA8C"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Calendarización de actividades</w:t>
            </w:r>
          </w:p>
          <w:p w14:paraId="3335ABB1" w14:textId="77777777" w:rsidR="008A2878" w:rsidRPr="00B94444" w:rsidRDefault="008A2878" w:rsidP="006769B5">
            <w:pPr>
              <w:spacing w:after="0" w:line="240" w:lineRule="auto"/>
              <w:jc w:val="center"/>
              <w:rPr>
                <w:rFonts w:ascii="Arial" w:eastAsia="Times New Roman" w:hAnsi="Arial" w:cs="Arial"/>
                <w:sz w:val="16"/>
                <w:szCs w:val="16"/>
                <w:lang w:eastAsia="es-ES"/>
              </w:rPr>
            </w:pPr>
          </w:p>
        </w:tc>
        <w:tc>
          <w:tcPr>
            <w:tcW w:w="1560" w:type="dxa"/>
            <w:vAlign w:val="center"/>
          </w:tcPr>
          <w:p w14:paraId="2D086CEF"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Usuarios</w:t>
            </w:r>
          </w:p>
          <w:p w14:paraId="3747D92D"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Proceso</w:t>
            </w:r>
          </w:p>
          <w:p w14:paraId="5A6370B5" w14:textId="77777777" w:rsidR="008A2878" w:rsidRPr="00B94444" w:rsidRDefault="008A2878" w:rsidP="006769B5">
            <w:pPr>
              <w:spacing w:after="0" w:line="240" w:lineRule="auto"/>
              <w:rPr>
                <w:rFonts w:ascii="Arial" w:eastAsia="Times New Roman" w:hAnsi="Arial" w:cs="Arial"/>
                <w:sz w:val="16"/>
                <w:szCs w:val="16"/>
                <w:lang w:eastAsia="es-ES"/>
              </w:rPr>
            </w:pPr>
            <w:r w:rsidRPr="00B94444">
              <w:rPr>
                <w:rFonts w:ascii="Arial" w:eastAsia="Times New Roman" w:hAnsi="Arial" w:cs="Arial"/>
                <w:sz w:val="16"/>
                <w:szCs w:val="16"/>
                <w:lang w:eastAsia="es-ES"/>
              </w:rPr>
              <w:t>Presupuesto</w:t>
            </w:r>
          </w:p>
          <w:p w14:paraId="33E7B608" w14:textId="77777777" w:rsidR="008A2878" w:rsidRPr="00B94444" w:rsidRDefault="008A2878" w:rsidP="006769B5">
            <w:pPr>
              <w:spacing w:after="0" w:line="240" w:lineRule="auto"/>
              <w:jc w:val="center"/>
              <w:rPr>
                <w:rFonts w:ascii="Arial" w:eastAsia="Times New Roman" w:hAnsi="Arial" w:cs="Arial"/>
                <w:sz w:val="16"/>
                <w:szCs w:val="16"/>
                <w:lang w:eastAsia="es-ES"/>
              </w:rPr>
            </w:pPr>
          </w:p>
        </w:tc>
      </w:tr>
    </w:tbl>
    <w:p w14:paraId="20FE9712" w14:textId="77777777" w:rsidR="008A2878" w:rsidRDefault="008A2878" w:rsidP="008A2878">
      <w:pPr>
        <w:pStyle w:val="Default"/>
        <w:tabs>
          <w:tab w:val="left" w:pos="3000"/>
        </w:tabs>
        <w:ind w:right="51"/>
        <w:rPr>
          <w:color w:val="000000" w:themeColor="text1"/>
          <w:sz w:val="12"/>
          <w:szCs w:val="12"/>
        </w:rPr>
      </w:pPr>
    </w:p>
    <w:p w14:paraId="61F64D3A" w14:textId="77777777" w:rsidR="008A2878" w:rsidRDefault="008A2878" w:rsidP="008A2878">
      <w:pPr>
        <w:pStyle w:val="Default"/>
        <w:tabs>
          <w:tab w:val="left" w:pos="3000"/>
        </w:tabs>
        <w:ind w:right="51"/>
        <w:rPr>
          <w:color w:val="000000" w:themeColor="text1"/>
          <w:sz w:val="12"/>
          <w:szCs w:val="12"/>
        </w:rPr>
      </w:pPr>
    </w:p>
    <w:p w14:paraId="40FD930C" w14:textId="77777777" w:rsidR="008A2878" w:rsidRDefault="008A2878" w:rsidP="008A2878">
      <w:pPr>
        <w:pStyle w:val="Default"/>
        <w:tabs>
          <w:tab w:val="left" w:pos="3000"/>
        </w:tabs>
        <w:ind w:right="51"/>
        <w:rPr>
          <w:color w:val="000000" w:themeColor="text1"/>
          <w:sz w:val="12"/>
          <w:szCs w:val="12"/>
        </w:rPr>
      </w:pPr>
    </w:p>
    <w:p w14:paraId="5AFEF931" w14:textId="77777777" w:rsidR="008A2878" w:rsidRDefault="008A2878" w:rsidP="008A2878">
      <w:pPr>
        <w:pStyle w:val="Default"/>
        <w:tabs>
          <w:tab w:val="left" w:pos="3000"/>
        </w:tabs>
        <w:ind w:right="51"/>
        <w:rPr>
          <w:color w:val="000000" w:themeColor="text1"/>
          <w:sz w:val="12"/>
          <w:szCs w:val="12"/>
        </w:rPr>
      </w:pPr>
    </w:p>
    <w:p w14:paraId="02AAB1BC" w14:textId="77777777" w:rsidR="008A2878" w:rsidRDefault="008A2878" w:rsidP="008A2878">
      <w:pPr>
        <w:pStyle w:val="Default"/>
        <w:tabs>
          <w:tab w:val="left" w:pos="3000"/>
        </w:tabs>
        <w:ind w:right="51"/>
        <w:rPr>
          <w:color w:val="000000" w:themeColor="text1"/>
          <w:sz w:val="12"/>
          <w:szCs w:val="12"/>
        </w:rPr>
      </w:pPr>
    </w:p>
    <w:p w14:paraId="6971201C" w14:textId="77777777" w:rsidR="008A2878" w:rsidRDefault="008A2878" w:rsidP="008A2878">
      <w:pPr>
        <w:pStyle w:val="Default"/>
        <w:tabs>
          <w:tab w:val="left" w:pos="3000"/>
        </w:tabs>
        <w:ind w:right="51"/>
        <w:rPr>
          <w:color w:val="000000" w:themeColor="text1"/>
          <w:sz w:val="12"/>
          <w:szCs w:val="12"/>
        </w:rPr>
      </w:pPr>
    </w:p>
    <w:p w14:paraId="33E9AF76" w14:textId="77777777" w:rsidR="008A2878" w:rsidRDefault="008A2878" w:rsidP="008A2878">
      <w:pPr>
        <w:pStyle w:val="Default"/>
        <w:tabs>
          <w:tab w:val="left" w:pos="3000"/>
        </w:tabs>
        <w:ind w:right="51"/>
        <w:rPr>
          <w:color w:val="000000" w:themeColor="text1"/>
          <w:sz w:val="12"/>
          <w:szCs w:val="12"/>
        </w:rPr>
      </w:pPr>
    </w:p>
    <w:p w14:paraId="26FD11D1" w14:textId="77777777" w:rsidR="008A2878" w:rsidRDefault="008A2878" w:rsidP="008A2878">
      <w:pPr>
        <w:pStyle w:val="Default"/>
        <w:tabs>
          <w:tab w:val="left" w:pos="3000"/>
        </w:tabs>
        <w:ind w:right="51"/>
        <w:rPr>
          <w:color w:val="000000" w:themeColor="text1"/>
          <w:sz w:val="12"/>
          <w:szCs w:val="12"/>
        </w:rPr>
      </w:pPr>
    </w:p>
    <w:p w14:paraId="55A1517F" w14:textId="77777777" w:rsidR="008A2878" w:rsidRDefault="008A2878" w:rsidP="008A2878">
      <w:pPr>
        <w:pStyle w:val="Default"/>
        <w:tabs>
          <w:tab w:val="left" w:pos="3000"/>
        </w:tabs>
        <w:ind w:right="51"/>
        <w:rPr>
          <w:color w:val="000000" w:themeColor="text1"/>
          <w:sz w:val="12"/>
          <w:szCs w:val="12"/>
        </w:rPr>
      </w:pPr>
    </w:p>
    <w:p w14:paraId="28C0556C" w14:textId="77777777" w:rsidR="008A2878" w:rsidRDefault="008A2878" w:rsidP="008A2878">
      <w:pPr>
        <w:pStyle w:val="Default"/>
        <w:tabs>
          <w:tab w:val="left" w:pos="3000"/>
        </w:tabs>
        <w:ind w:right="51"/>
        <w:rPr>
          <w:color w:val="000000" w:themeColor="text1"/>
          <w:sz w:val="12"/>
          <w:szCs w:val="12"/>
        </w:rPr>
      </w:pPr>
    </w:p>
    <w:p w14:paraId="7599D35E" w14:textId="77777777" w:rsidR="008A2878" w:rsidRDefault="008A2878" w:rsidP="008A2878">
      <w:pPr>
        <w:pStyle w:val="Default"/>
        <w:tabs>
          <w:tab w:val="left" w:pos="3000"/>
        </w:tabs>
        <w:ind w:right="51"/>
        <w:rPr>
          <w:color w:val="000000" w:themeColor="text1"/>
          <w:sz w:val="12"/>
          <w:szCs w:val="12"/>
        </w:rPr>
      </w:pPr>
    </w:p>
    <w:p w14:paraId="294EB3C3" w14:textId="77777777" w:rsidR="008A2878" w:rsidRDefault="008A2878" w:rsidP="008A2878">
      <w:pPr>
        <w:pStyle w:val="Default"/>
        <w:tabs>
          <w:tab w:val="left" w:pos="3000"/>
        </w:tabs>
        <w:ind w:right="51"/>
        <w:rPr>
          <w:color w:val="000000" w:themeColor="text1"/>
          <w:sz w:val="12"/>
          <w:szCs w:val="12"/>
        </w:rPr>
      </w:pPr>
    </w:p>
    <w:p w14:paraId="4B5307FF" w14:textId="77777777" w:rsidR="008A2878" w:rsidRDefault="008A2878" w:rsidP="008A2878">
      <w:pPr>
        <w:pStyle w:val="Default"/>
        <w:tabs>
          <w:tab w:val="left" w:pos="3000"/>
        </w:tabs>
        <w:ind w:right="51"/>
        <w:rPr>
          <w:color w:val="000000" w:themeColor="text1"/>
          <w:sz w:val="12"/>
          <w:szCs w:val="12"/>
        </w:rPr>
      </w:pPr>
    </w:p>
    <w:p w14:paraId="4B669867" w14:textId="77777777" w:rsidR="008A2878" w:rsidRDefault="008A2878" w:rsidP="008A2878">
      <w:pPr>
        <w:pStyle w:val="Default"/>
        <w:tabs>
          <w:tab w:val="left" w:pos="3000"/>
        </w:tabs>
        <w:ind w:right="51"/>
        <w:rPr>
          <w:color w:val="000000" w:themeColor="text1"/>
          <w:sz w:val="12"/>
          <w:szCs w:val="12"/>
        </w:rPr>
      </w:pPr>
    </w:p>
    <w:p w14:paraId="39F18E4C" w14:textId="77777777" w:rsidR="008A2878" w:rsidRDefault="008A2878" w:rsidP="008A2878">
      <w:pPr>
        <w:pStyle w:val="Default"/>
        <w:tabs>
          <w:tab w:val="left" w:pos="3000"/>
        </w:tabs>
        <w:ind w:right="51"/>
        <w:rPr>
          <w:color w:val="000000" w:themeColor="text1"/>
          <w:sz w:val="12"/>
          <w:szCs w:val="12"/>
        </w:rPr>
      </w:pPr>
    </w:p>
    <w:p w14:paraId="02ECBC26" w14:textId="77777777" w:rsidR="008A2878" w:rsidRDefault="008A2878" w:rsidP="008A2878">
      <w:pPr>
        <w:pStyle w:val="Default"/>
        <w:tabs>
          <w:tab w:val="left" w:pos="3000"/>
        </w:tabs>
        <w:ind w:right="51"/>
        <w:rPr>
          <w:color w:val="000000" w:themeColor="text1"/>
          <w:sz w:val="12"/>
          <w:szCs w:val="12"/>
        </w:rPr>
      </w:pPr>
    </w:p>
    <w:p w14:paraId="4EFABCAB" w14:textId="77777777" w:rsidR="008A2878" w:rsidRDefault="008A2878" w:rsidP="008A2878">
      <w:pPr>
        <w:pStyle w:val="Default"/>
        <w:tabs>
          <w:tab w:val="left" w:pos="3000"/>
        </w:tabs>
        <w:ind w:right="51"/>
        <w:rPr>
          <w:color w:val="000000" w:themeColor="text1"/>
          <w:sz w:val="12"/>
          <w:szCs w:val="12"/>
        </w:rPr>
      </w:pPr>
    </w:p>
    <w:p w14:paraId="0424D52D" w14:textId="77777777" w:rsidR="008A2878" w:rsidRDefault="008A2878" w:rsidP="008A2878">
      <w:pPr>
        <w:pStyle w:val="Default"/>
        <w:tabs>
          <w:tab w:val="left" w:pos="3000"/>
        </w:tabs>
        <w:ind w:right="51"/>
        <w:rPr>
          <w:color w:val="000000" w:themeColor="text1"/>
          <w:sz w:val="12"/>
          <w:szCs w:val="12"/>
        </w:rPr>
      </w:pPr>
    </w:p>
    <w:p w14:paraId="1412DCCB" w14:textId="77777777" w:rsidR="008A2878" w:rsidRDefault="008A2878" w:rsidP="008A2878">
      <w:pPr>
        <w:pStyle w:val="Default"/>
        <w:tabs>
          <w:tab w:val="left" w:pos="3000"/>
        </w:tabs>
        <w:ind w:right="51"/>
        <w:rPr>
          <w:color w:val="000000" w:themeColor="text1"/>
          <w:sz w:val="12"/>
          <w:szCs w:val="12"/>
        </w:rPr>
      </w:pPr>
    </w:p>
    <w:p w14:paraId="32AD0920" w14:textId="77777777" w:rsidR="008A2878" w:rsidRDefault="008A2878" w:rsidP="008A2878">
      <w:pPr>
        <w:pStyle w:val="Default"/>
        <w:tabs>
          <w:tab w:val="left" w:pos="3000"/>
        </w:tabs>
        <w:ind w:right="51"/>
        <w:rPr>
          <w:color w:val="000000" w:themeColor="text1"/>
          <w:sz w:val="12"/>
          <w:szCs w:val="12"/>
        </w:rPr>
      </w:pPr>
    </w:p>
    <w:p w14:paraId="3343DF00" w14:textId="77777777" w:rsidR="008A2878" w:rsidRDefault="008A2878" w:rsidP="008A2878">
      <w:pPr>
        <w:pStyle w:val="Default"/>
        <w:tabs>
          <w:tab w:val="left" w:pos="3000"/>
        </w:tabs>
        <w:ind w:right="51"/>
        <w:rPr>
          <w:color w:val="000000" w:themeColor="text1"/>
          <w:sz w:val="12"/>
          <w:szCs w:val="12"/>
        </w:rPr>
      </w:pPr>
    </w:p>
    <w:p w14:paraId="4DCEDCB0" w14:textId="77777777" w:rsidR="008A2878" w:rsidRDefault="008A2878" w:rsidP="008A2878">
      <w:pPr>
        <w:pStyle w:val="Default"/>
        <w:tabs>
          <w:tab w:val="left" w:pos="3000"/>
        </w:tabs>
        <w:ind w:right="51"/>
        <w:rPr>
          <w:color w:val="000000" w:themeColor="text1"/>
          <w:sz w:val="12"/>
          <w:szCs w:val="12"/>
        </w:rPr>
      </w:pPr>
    </w:p>
    <w:p w14:paraId="13F5360A" w14:textId="77777777" w:rsidR="008A2878" w:rsidRDefault="008A2878" w:rsidP="008A2878">
      <w:pPr>
        <w:pStyle w:val="Default"/>
        <w:tabs>
          <w:tab w:val="left" w:pos="3000"/>
        </w:tabs>
        <w:ind w:right="51"/>
        <w:rPr>
          <w:color w:val="000000" w:themeColor="text1"/>
          <w:sz w:val="12"/>
          <w:szCs w:val="12"/>
        </w:rPr>
      </w:pPr>
    </w:p>
    <w:p w14:paraId="4126D8E7" w14:textId="77777777" w:rsidR="008A2878" w:rsidRDefault="008A2878" w:rsidP="008A2878">
      <w:pPr>
        <w:pStyle w:val="Default"/>
        <w:tabs>
          <w:tab w:val="left" w:pos="3000"/>
        </w:tabs>
        <w:ind w:right="51"/>
        <w:rPr>
          <w:color w:val="000000" w:themeColor="text1"/>
          <w:sz w:val="12"/>
          <w:szCs w:val="12"/>
        </w:rPr>
      </w:pPr>
    </w:p>
    <w:p w14:paraId="0A5BE366" w14:textId="77777777" w:rsidR="008A2878" w:rsidRDefault="008A2878" w:rsidP="008A2878">
      <w:pPr>
        <w:pStyle w:val="Default"/>
        <w:tabs>
          <w:tab w:val="left" w:pos="3000"/>
        </w:tabs>
        <w:ind w:right="51"/>
        <w:rPr>
          <w:color w:val="000000" w:themeColor="text1"/>
          <w:sz w:val="12"/>
          <w:szCs w:val="12"/>
        </w:rPr>
      </w:pPr>
    </w:p>
    <w:p w14:paraId="022F6C7E" w14:textId="77777777" w:rsidR="008A2878" w:rsidRDefault="008A2878" w:rsidP="008A2878">
      <w:pPr>
        <w:pStyle w:val="Default"/>
        <w:tabs>
          <w:tab w:val="left" w:pos="3000"/>
        </w:tabs>
        <w:ind w:right="51"/>
        <w:rPr>
          <w:color w:val="000000" w:themeColor="text1"/>
          <w:sz w:val="12"/>
          <w:szCs w:val="12"/>
        </w:rPr>
      </w:pPr>
    </w:p>
    <w:p w14:paraId="7061C63B" w14:textId="77777777" w:rsidR="008A2878" w:rsidRDefault="008A2878" w:rsidP="008A2878">
      <w:pPr>
        <w:pStyle w:val="Default"/>
        <w:tabs>
          <w:tab w:val="left" w:pos="3000"/>
        </w:tabs>
        <w:ind w:right="51"/>
        <w:rPr>
          <w:color w:val="000000" w:themeColor="text1"/>
          <w:sz w:val="12"/>
          <w:szCs w:val="12"/>
        </w:rPr>
      </w:pPr>
    </w:p>
    <w:p w14:paraId="71FEC8EF" w14:textId="77777777" w:rsidR="008A2878" w:rsidRDefault="008A2878" w:rsidP="008A2878">
      <w:pPr>
        <w:pStyle w:val="Default"/>
        <w:tabs>
          <w:tab w:val="left" w:pos="3000"/>
        </w:tabs>
        <w:ind w:right="51"/>
        <w:rPr>
          <w:color w:val="000000" w:themeColor="text1"/>
          <w:sz w:val="12"/>
          <w:szCs w:val="12"/>
        </w:rPr>
      </w:pPr>
    </w:p>
    <w:p w14:paraId="566F6133" w14:textId="77777777" w:rsidR="008A2878" w:rsidRDefault="008A2878" w:rsidP="008A2878">
      <w:pPr>
        <w:pStyle w:val="Default"/>
        <w:tabs>
          <w:tab w:val="left" w:pos="3000"/>
        </w:tabs>
        <w:ind w:right="51"/>
        <w:rPr>
          <w:color w:val="000000" w:themeColor="text1"/>
          <w:sz w:val="12"/>
          <w:szCs w:val="12"/>
        </w:rPr>
      </w:pPr>
    </w:p>
    <w:p w14:paraId="09F0BC6B" w14:textId="77777777" w:rsidR="008A2878" w:rsidRDefault="008A2878" w:rsidP="008A2878">
      <w:pPr>
        <w:pStyle w:val="Default"/>
        <w:tabs>
          <w:tab w:val="left" w:pos="3000"/>
        </w:tabs>
        <w:ind w:right="51"/>
        <w:rPr>
          <w:color w:val="000000" w:themeColor="text1"/>
          <w:sz w:val="12"/>
          <w:szCs w:val="12"/>
        </w:rPr>
      </w:pPr>
    </w:p>
    <w:p w14:paraId="73791502"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0727DA27"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1EE8B75A"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60CEBF7A"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p>
    <w:p w14:paraId="7694859B" w14:textId="77777777" w:rsidR="008A2878" w:rsidRDefault="008A2878" w:rsidP="008A2878">
      <w:pPr>
        <w:pStyle w:val="Default"/>
        <w:tabs>
          <w:tab w:val="left" w:pos="3000"/>
        </w:tabs>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DEPARTAMENTO DE PARQUES Y JARDINES</w:t>
      </w:r>
    </w:p>
    <w:tbl>
      <w:tblPr>
        <w:tblpPr w:leftFromText="141" w:rightFromText="141" w:vertAnchor="text" w:horzAnchor="margin" w:tblpXSpec="center" w:tblpY="37"/>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820"/>
        <w:gridCol w:w="1866"/>
        <w:gridCol w:w="992"/>
        <w:gridCol w:w="284"/>
        <w:gridCol w:w="283"/>
        <w:gridCol w:w="284"/>
        <w:gridCol w:w="283"/>
        <w:gridCol w:w="284"/>
        <w:gridCol w:w="283"/>
        <w:gridCol w:w="284"/>
        <w:gridCol w:w="283"/>
        <w:gridCol w:w="284"/>
        <w:gridCol w:w="283"/>
        <w:gridCol w:w="284"/>
        <w:gridCol w:w="283"/>
        <w:gridCol w:w="709"/>
        <w:gridCol w:w="1843"/>
        <w:gridCol w:w="1559"/>
        <w:gridCol w:w="1559"/>
      </w:tblGrid>
      <w:tr w:rsidR="008A2878" w:rsidRPr="008039B5" w14:paraId="0CE62C9A" w14:textId="77777777" w:rsidTr="006769B5">
        <w:trPr>
          <w:trHeight w:val="169"/>
        </w:trPr>
        <w:tc>
          <w:tcPr>
            <w:tcW w:w="562" w:type="dxa"/>
            <w:vMerge w:val="restart"/>
            <w:shd w:val="clear" w:color="auto" w:fill="auto"/>
            <w:noWrap/>
            <w:vAlign w:val="center"/>
            <w:hideMark/>
          </w:tcPr>
          <w:p w14:paraId="3AD686CB"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No</w:t>
            </w:r>
          </w:p>
        </w:tc>
        <w:tc>
          <w:tcPr>
            <w:tcW w:w="1820" w:type="dxa"/>
            <w:vMerge w:val="restart"/>
            <w:shd w:val="clear" w:color="auto" w:fill="auto"/>
            <w:noWrap/>
            <w:vAlign w:val="center"/>
            <w:hideMark/>
          </w:tcPr>
          <w:p w14:paraId="52FDDA69" w14:textId="77777777" w:rsidR="008A2878" w:rsidRPr="008039B5" w:rsidRDefault="008A2878" w:rsidP="006769B5">
            <w:pPr>
              <w:spacing w:after="0" w:line="240" w:lineRule="auto"/>
              <w:jc w:val="center"/>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6FB0BE9D" w14:textId="77777777" w:rsidR="008A2878" w:rsidRPr="008039B5" w:rsidRDefault="008A2878" w:rsidP="006769B5">
            <w:pPr>
              <w:spacing w:after="0" w:line="240" w:lineRule="auto"/>
              <w:jc w:val="center"/>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INDICADOR</w:t>
            </w:r>
          </w:p>
        </w:tc>
        <w:tc>
          <w:tcPr>
            <w:tcW w:w="992" w:type="dxa"/>
            <w:vMerge w:val="restart"/>
            <w:shd w:val="clear" w:color="auto" w:fill="auto"/>
            <w:noWrap/>
            <w:vAlign w:val="center"/>
            <w:hideMark/>
          </w:tcPr>
          <w:p w14:paraId="6A8D9062" w14:textId="77777777" w:rsidR="008A2878" w:rsidRPr="008039B5" w:rsidRDefault="008A2878" w:rsidP="006769B5">
            <w:pPr>
              <w:spacing w:after="0" w:line="240" w:lineRule="auto"/>
              <w:jc w:val="center"/>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TIPO DE MEDICIÓN</w:t>
            </w:r>
          </w:p>
        </w:tc>
        <w:tc>
          <w:tcPr>
            <w:tcW w:w="3402" w:type="dxa"/>
            <w:gridSpan w:val="12"/>
            <w:shd w:val="clear" w:color="auto" w:fill="auto"/>
            <w:noWrap/>
            <w:vAlign w:val="center"/>
            <w:hideMark/>
          </w:tcPr>
          <w:p w14:paraId="53E8E979" w14:textId="77777777" w:rsidR="008A2878" w:rsidRPr="008039B5" w:rsidRDefault="008A2878" w:rsidP="006769B5">
            <w:pPr>
              <w:spacing w:after="0" w:line="240" w:lineRule="auto"/>
              <w:jc w:val="center"/>
              <w:rPr>
                <w:rFonts w:ascii="Arial" w:eastAsia="Times New Roman" w:hAnsi="Arial" w:cs="Arial"/>
                <w:b/>
                <w:color w:val="000000"/>
                <w:sz w:val="16"/>
                <w:szCs w:val="16"/>
                <w:lang w:eastAsia="es-ES"/>
              </w:rPr>
            </w:pPr>
            <w:r w:rsidRPr="008039B5">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2951BA0C" w14:textId="77777777" w:rsidR="008A2878" w:rsidRPr="008039B5" w:rsidRDefault="008A2878" w:rsidP="006769B5">
            <w:pPr>
              <w:spacing w:after="0" w:line="240" w:lineRule="auto"/>
              <w:jc w:val="center"/>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 xml:space="preserve">TOTAL </w:t>
            </w:r>
          </w:p>
        </w:tc>
        <w:tc>
          <w:tcPr>
            <w:tcW w:w="1843" w:type="dxa"/>
            <w:vMerge w:val="restart"/>
            <w:vAlign w:val="center"/>
          </w:tcPr>
          <w:p w14:paraId="3F5B3833" w14:textId="77777777" w:rsidR="008A2878" w:rsidRPr="008039B5" w:rsidRDefault="008A2878" w:rsidP="006769B5">
            <w:pPr>
              <w:spacing w:after="0" w:line="240" w:lineRule="auto"/>
              <w:jc w:val="center"/>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 xml:space="preserve">PLAN DE ACCIÓN </w:t>
            </w:r>
          </w:p>
        </w:tc>
        <w:tc>
          <w:tcPr>
            <w:tcW w:w="1559" w:type="dxa"/>
            <w:vMerge w:val="restart"/>
            <w:vAlign w:val="center"/>
          </w:tcPr>
          <w:p w14:paraId="2987CE33" w14:textId="77777777" w:rsidR="008A2878" w:rsidRPr="008039B5" w:rsidRDefault="008A2878" w:rsidP="006769B5">
            <w:pPr>
              <w:spacing w:after="0" w:line="240" w:lineRule="auto"/>
              <w:jc w:val="center"/>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 xml:space="preserve">FUENTE DE VERIFICACIÓN </w:t>
            </w:r>
          </w:p>
        </w:tc>
        <w:tc>
          <w:tcPr>
            <w:tcW w:w="1559" w:type="dxa"/>
            <w:vMerge w:val="restart"/>
            <w:vAlign w:val="center"/>
          </w:tcPr>
          <w:p w14:paraId="59FE53EA" w14:textId="77777777" w:rsidR="008A2878" w:rsidRPr="008039B5" w:rsidRDefault="008A2878" w:rsidP="006769B5">
            <w:pPr>
              <w:spacing w:after="0" w:line="240" w:lineRule="auto"/>
              <w:jc w:val="center"/>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DIMENSIÓN DEL OBJETIVO</w:t>
            </w:r>
          </w:p>
        </w:tc>
      </w:tr>
      <w:tr w:rsidR="008A2878" w:rsidRPr="008039B5" w14:paraId="353E58E4" w14:textId="77777777" w:rsidTr="006769B5">
        <w:trPr>
          <w:trHeight w:val="169"/>
        </w:trPr>
        <w:tc>
          <w:tcPr>
            <w:tcW w:w="562" w:type="dxa"/>
            <w:vMerge/>
            <w:vAlign w:val="center"/>
            <w:hideMark/>
          </w:tcPr>
          <w:p w14:paraId="7549B555" w14:textId="77777777" w:rsidR="008A2878" w:rsidRPr="008039B5" w:rsidRDefault="008A2878" w:rsidP="006769B5">
            <w:pPr>
              <w:spacing w:after="0" w:line="240" w:lineRule="auto"/>
              <w:jc w:val="center"/>
              <w:rPr>
                <w:rFonts w:ascii="Arial" w:eastAsia="Times New Roman" w:hAnsi="Arial" w:cs="Arial"/>
                <w:color w:val="000000"/>
                <w:sz w:val="16"/>
                <w:szCs w:val="16"/>
                <w:lang w:eastAsia="es-ES"/>
              </w:rPr>
            </w:pPr>
          </w:p>
        </w:tc>
        <w:tc>
          <w:tcPr>
            <w:tcW w:w="1820" w:type="dxa"/>
            <w:vMerge/>
            <w:vAlign w:val="center"/>
            <w:hideMark/>
          </w:tcPr>
          <w:p w14:paraId="27BE7039" w14:textId="77777777" w:rsidR="008A2878" w:rsidRPr="008039B5" w:rsidRDefault="008A2878" w:rsidP="006769B5">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4FE3F560" w14:textId="77777777" w:rsidR="008A2878" w:rsidRPr="008039B5" w:rsidRDefault="008A2878" w:rsidP="006769B5">
            <w:pPr>
              <w:spacing w:after="0" w:line="240" w:lineRule="auto"/>
              <w:rPr>
                <w:rFonts w:ascii="Arial" w:eastAsia="Times New Roman" w:hAnsi="Arial" w:cs="Arial"/>
                <w:color w:val="000000"/>
                <w:sz w:val="16"/>
                <w:szCs w:val="16"/>
                <w:lang w:eastAsia="es-ES"/>
              </w:rPr>
            </w:pPr>
          </w:p>
        </w:tc>
        <w:tc>
          <w:tcPr>
            <w:tcW w:w="992" w:type="dxa"/>
            <w:vMerge/>
            <w:vAlign w:val="center"/>
            <w:hideMark/>
          </w:tcPr>
          <w:p w14:paraId="77494654" w14:textId="77777777" w:rsidR="008A2878" w:rsidRPr="008039B5"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511BF847"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E</w:t>
            </w:r>
          </w:p>
        </w:tc>
        <w:tc>
          <w:tcPr>
            <w:tcW w:w="283" w:type="dxa"/>
            <w:shd w:val="clear" w:color="auto" w:fill="auto"/>
            <w:noWrap/>
            <w:vAlign w:val="center"/>
            <w:hideMark/>
          </w:tcPr>
          <w:p w14:paraId="3910AE0F"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F</w:t>
            </w:r>
          </w:p>
        </w:tc>
        <w:tc>
          <w:tcPr>
            <w:tcW w:w="284" w:type="dxa"/>
            <w:shd w:val="clear" w:color="auto" w:fill="auto"/>
            <w:noWrap/>
            <w:vAlign w:val="center"/>
            <w:hideMark/>
          </w:tcPr>
          <w:p w14:paraId="4FF24F5D"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M</w:t>
            </w:r>
          </w:p>
        </w:tc>
        <w:tc>
          <w:tcPr>
            <w:tcW w:w="283" w:type="dxa"/>
            <w:shd w:val="clear" w:color="auto" w:fill="auto"/>
            <w:noWrap/>
            <w:vAlign w:val="center"/>
            <w:hideMark/>
          </w:tcPr>
          <w:p w14:paraId="1DDB7B6E"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A</w:t>
            </w:r>
          </w:p>
        </w:tc>
        <w:tc>
          <w:tcPr>
            <w:tcW w:w="284" w:type="dxa"/>
            <w:shd w:val="clear" w:color="auto" w:fill="auto"/>
            <w:noWrap/>
            <w:vAlign w:val="center"/>
            <w:hideMark/>
          </w:tcPr>
          <w:p w14:paraId="081AD9DF"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M</w:t>
            </w:r>
          </w:p>
        </w:tc>
        <w:tc>
          <w:tcPr>
            <w:tcW w:w="283" w:type="dxa"/>
            <w:shd w:val="clear" w:color="auto" w:fill="auto"/>
            <w:noWrap/>
            <w:vAlign w:val="center"/>
            <w:hideMark/>
          </w:tcPr>
          <w:p w14:paraId="0924E840"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J</w:t>
            </w:r>
          </w:p>
        </w:tc>
        <w:tc>
          <w:tcPr>
            <w:tcW w:w="284" w:type="dxa"/>
            <w:shd w:val="clear" w:color="auto" w:fill="auto"/>
            <w:noWrap/>
            <w:vAlign w:val="center"/>
            <w:hideMark/>
          </w:tcPr>
          <w:p w14:paraId="67EEA77B"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J</w:t>
            </w:r>
          </w:p>
        </w:tc>
        <w:tc>
          <w:tcPr>
            <w:tcW w:w="283" w:type="dxa"/>
            <w:shd w:val="clear" w:color="auto" w:fill="auto"/>
            <w:noWrap/>
            <w:vAlign w:val="center"/>
            <w:hideMark/>
          </w:tcPr>
          <w:p w14:paraId="499BF76B"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A</w:t>
            </w:r>
          </w:p>
        </w:tc>
        <w:tc>
          <w:tcPr>
            <w:tcW w:w="284" w:type="dxa"/>
            <w:shd w:val="clear" w:color="auto" w:fill="auto"/>
            <w:noWrap/>
            <w:vAlign w:val="center"/>
            <w:hideMark/>
          </w:tcPr>
          <w:p w14:paraId="7F6FA69F"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S</w:t>
            </w:r>
          </w:p>
        </w:tc>
        <w:tc>
          <w:tcPr>
            <w:tcW w:w="283" w:type="dxa"/>
            <w:shd w:val="clear" w:color="auto" w:fill="auto"/>
            <w:noWrap/>
            <w:vAlign w:val="center"/>
            <w:hideMark/>
          </w:tcPr>
          <w:p w14:paraId="79583165"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O</w:t>
            </w:r>
          </w:p>
        </w:tc>
        <w:tc>
          <w:tcPr>
            <w:tcW w:w="284" w:type="dxa"/>
            <w:shd w:val="clear" w:color="auto" w:fill="auto"/>
            <w:noWrap/>
            <w:vAlign w:val="center"/>
            <w:hideMark/>
          </w:tcPr>
          <w:p w14:paraId="476BF7D6"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N</w:t>
            </w:r>
          </w:p>
        </w:tc>
        <w:tc>
          <w:tcPr>
            <w:tcW w:w="283" w:type="dxa"/>
            <w:shd w:val="clear" w:color="auto" w:fill="auto"/>
            <w:noWrap/>
            <w:vAlign w:val="center"/>
            <w:hideMark/>
          </w:tcPr>
          <w:p w14:paraId="140FA83C" w14:textId="77777777" w:rsidR="008A2878" w:rsidRPr="008039B5" w:rsidRDefault="008A2878" w:rsidP="006769B5">
            <w:pPr>
              <w:spacing w:after="0" w:line="240" w:lineRule="auto"/>
              <w:rPr>
                <w:rFonts w:ascii="Arial" w:eastAsia="Times New Roman" w:hAnsi="Arial" w:cs="Arial"/>
                <w:color w:val="000000"/>
                <w:sz w:val="16"/>
                <w:szCs w:val="16"/>
                <w:lang w:eastAsia="es-ES"/>
              </w:rPr>
            </w:pPr>
            <w:r w:rsidRPr="008039B5">
              <w:rPr>
                <w:rFonts w:ascii="Arial" w:eastAsia="Times New Roman" w:hAnsi="Arial" w:cs="Arial"/>
                <w:color w:val="000000"/>
                <w:sz w:val="16"/>
                <w:szCs w:val="16"/>
                <w:lang w:eastAsia="es-ES"/>
              </w:rPr>
              <w:t>D</w:t>
            </w:r>
          </w:p>
        </w:tc>
        <w:tc>
          <w:tcPr>
            <w:tcW w:w="709" w:type="dxa"/>
            <w:vMerge/>
            <w:vAlign w:val="center"/>
            <w:hideMark/>
          </w:tcPr>
          <w:p w14:paraId="37B5B0F5" w14:textId="77777777" w:rsidR="008A2878" w:rsidRPr="008039B5" w:rsidRDefault="008A2878" w:rsidP="006769B5">
            <w:pPr>
              <w:spacing w:after="0" w:line="240" w:lineRule="auto"/>
              <w:rPr>
                <w:rFonts w:ascii="Arial" w:eastAsia="Times New Roman" w:hAnsi="Arial" w:cs="Arial"/>
                <w:color w:val="000000"/>
                <w:sz w:val="16"/>
                <w:szCs w:val="16"/>
                <w:lang w:eastAsia="es-ES"/>
              </w:rPr>
            </w:pPr>
          </w:p>
        </w:tc>
        <w:tc>
          <w:tcPr>
            <w:tcW w:w="1843" w:type="dxa"/>
            <w:vMerge/>
            <w:vAlign w:val="center"/>
          </w:tcPr>
          <w:p w14:paraId="50527275" w14:textId="77777777" w:rsidR="008A2878" w:rsidRPr="008039B5"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05FDC8FA" w14:textId="77777777" w:rsidR="008A2878" w:rsidRPr="008039B5"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7413C375" w14:textId="77777777" w:rsidR="008A2878" w:rsidRPr="008039B5" w:rsidRDefault="008A2878" w:rsidP="006769B5">
            <w:pPr>
              <w:spacing w:after="0" w:line="240" w:lineRule="auto"/>
              <w:rPr>
                <w:rFonts w:ascii="Arial" w:eastAsia="Times New Roman" w:hAnsi="Arial" w:cs="Arial"/>
                <w:color w:val="000000"/>
                <w:sz w:val="16"/>
                <w:szCs w:val="16"/>
                <w:lang w:eastAsia="es-ES"/>
              </w:rPr>
            </w:pPr>
          </w:p>
        </w:tc>
      </w:tr>
      <w:tr w:rsidR="008A2878" w:rsidRPr="008039B5" w14:paraId="10BA7D1A" w14:textId="77777777" w:rsidTr="006769B5">
        <w:trPr>
          <w:trHeight w:val="496"/>
        </w:trPr>
        <w:tc>
          <w:tcPr>
            <w:tcW w:w="562" w:type="dxa"/>
            <w:shd w:val="clear" w:color="auto" w:fill="auto"/>
            <w:noWrap/>
            <w:vAlign w:val="center"/>
          </w:tcPr>
          <w:p w14:paraId="33E4E032"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1</w:t>
            </w:r>
          </w:p>
        </w:tc>
        <w:tc>
          <w:tcPr>
            <w:tcW w:w="1820" w:type="dxa"/>
            <w:shd w:val="clear" w:color="auto" w:fill="auto"/>
            <w:noWrap/>
            <w:vAlign w:val="center"/>
          </w:tcPr>
          <w:p w14:paraId="6E79AEEF" w14:textId="77777777" w:rsidR="008A2878" w:rsidRPr="008039B5" w:rsidRDefault="008A2878" w:rsidP="006769B5">
            <w:pPr>
              <w:spacing w:after="0" w:line="240" w:lineRule="auto"/>
              <w:jc w:val="both"/>
              <w:rPr>
                <w:rFonts w:ascii="Arial" w:eastAsia="Times New Roman" w:hAnsi="Arial" w:cs="Arial"/>
                <w:sz w:val="16"/>
                <w:szCs w:val="16"/>
                <w:lang w:eastAsia="es-ES"/>
              </w:rPr>
            </w:pPr>
          </w:p>
          <w:p w14:paraId="4D38FFAF" w14:textId="77777777" w:rsidR="008A2878" w:rsidRPr="008039B5" w:rsidRDefault="008A2878" w:rsidP="006769B5">
            <w:pPr>
              <w:spacing w:after="0" w:line="240" w:lineRule="auto"/>
              <w:jc w:val="both"/>
              <w:rPr>
                <w:rFonts w:ascii="Arial" w:eastAsia="Times New Roman" w:hAnsi="Arial" w:cs="Arial"/>
                <w:sz w:val="16"/>
                <w:szCs w:val="16"/>
                <w:lang w:eastAsia="es-ES"/>
              </w:rPr>
            </w:pPr>
            <w:r w:rsidRPr="008039B5">
              <w:rPr>
                <w:rFonts w:ascii="Arial" w:hAnsi="Arial" w:cs="Arial"/>
                <w:sz w:val="16"/>
                <w:szCs w:val="16"/>
              </w:rPr>
              <w:t>Realizar 72 mantenimientos a parques, jardines y plazas del municipio de San Miguel en el 2021.</w:t>
            </w:r>
          </w:p>
          <w:p w14:paraId="1EB5B5F7" w14:textId="77777777" w:rsidR="008A2878" w:rsidRPr="008039B5" w:rsidRDefault="008A2878" w:rsidP="006769B5">
            <w:pPr>
              <w:spacing w:after="0" w:line="240" w:lineRule="auto"/>
              <w:jc w:val="both"/>
              <w:rPr>
                <w:rFonts w:ascii="Arial" w:eastAsia="Times New Roman" w:hAnsi="Arial" w:cs="Arial"/>
                <w:sz w:val="16"/>
                <w:szCs w:val="16"/>
                <w:lang w:eastAsia="es-ES"/>
              </w:rPr>
            </w:pPr>
          </w:p>
        </w:tc>
        <w:tc>
          <w:tcPr>
            <w:tcW w:w="1866" w:type="dxa"/>
            <w:shd w:val="clear" w:color="auto" w:fill="auto"/>
            <w:noWrap/>
            <w:vAlign w:val="center"/>
          </w:tcPr>
          <w:p w14:paraId="3C1292F5" w14:textId="77777777" w:rsidR="008A2878" w:rsidRPr="008039B5" w:rsidRDefault="008A2878" w:rsidP="006769B5">
            <w:pPr>
              <w:spacing w:after="0" w:line="240" w:lineRule="auto"/>
              <w:contextualSpacing/>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Parques intervenidos</w:t>
            </w:r>
          </w:p>
        </w:tc>
        <w:tc>
          <w:tcPr>
            <w:tcW w:w="992" w:type="dxa"/>
            <w:shd w:val="clear" w:color="auto" w:fill="auto"/>
            <w:noWrap/>
            <w:vAlign w:val="center"/>
          </w:tcPr>
          <w:p w14:paraId="2F9C8CC2"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Numero entero</w:t>
            </w:r>
          </w:p>
        </w:tc>
        <w:tc>
          <w:tcPr>
            <w:tcW w:w="284" w:type="dxa"/>
            <w:shd w:val="clear" w:color="auto" w:fill="auto"/>
            <w:noWrap/>
            <w:vAlign w:val="center"/>
          </w:tcPr>
          <w:p w14:paraId="23D0BA75"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198DD507"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71321BB2"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2A5D77AC"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5EC4CCA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3EEB6A2C"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6854F578"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1E59F47B"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7C04DE22"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61CABB2E"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397BC53A"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5C4A2307"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709" w:type="dxa"/>
            <w:shd w:val="clear" w:color="auto" w:fill="auto"/>
            <w:noWrap/>
            <w:vAlign w:val="center"/>
          </w:tcPr>
          <w:p w14:paraId="232E9F08"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72</w:t>
            </w:r>
          </w:p>
        </w:tc>
        <w:tc>
          <w:tcPr>
            <w:tcW w:w="1843" w:type="dxa"/>
            <w:vAlign w:val="center"/>
          </w:tcPr>
          <w:p w14:paraId="4E97C76D" w14:textId="77777777" w:rsidR="008A2878" w:rsidRPr="008039B5" w:rsidRDefault="008A2878" w:rsidP="006769B5">
            <w:pPr>
              <w:spacing w:after="0" w:line="240" w:lineRule="auto"/>
              <w:jc w:val="center"/>
              <w:rPr>
                <w:rFonts w:ascii="Arial" w:hAnsi="Arial" w:cs="Arial"/>
                <w:sz w:val="16"/>
                <w:szCs w:val="16"/>
              </w:rPr>
            </w:pPr>
            <w:r w:rsidRPr="008039B5">
              <w:rPr>
                <w:rFonts w:ascii="Arial" w:hAnsi="Arial" w:cs="Arial"/>
                <w:sz w:val="16"/>
                <w:szCs w:val="16"/>
              </w:rPr>
              <w:t>Análisis de necesidades por cada parque.</w:t>
            </w:r>
          </w:p>
          <w:p w14:paraId="2FCA926A" w14:textId="77777777" w:rsidR="008A2878" w:rsidRPr="008039B5" w:rsidRDefault="008A2878" w:rsidP="006769B5">
            <w:pPr>
              <w:spacing w:after="0" w:line="240" w:lineRule="auto"/>
              <w:jc w:val="center"/>
              <w:rPr>
                <w:rFonts w:ascii="Arial" w:hAnsi="Arial" w:cs="Arial"/>
                <w:sz w:val="16"/>
                <w:szCs w:val="16"/>
              </w:rPr>
            </w:pPr>
          </w:p>
          <w:p w14:paraId="095FC2FB" w14:textId="77777777" w:rsidR="008A2878" w:rsidRPr="008039B5" w:rsidRDefault="008A2878" w:rsidP="006769B5">
            <w:pPr>
              <w:spacing w:after="0" w:line="240" w:lineRule="auto"/>
              <w:jc w:val="center"/>
              <w:rPr>
                <w:rFonts w:ascii="Arial" w:hAnsi="Arial" w:cs="Arial"/>
                <w:sz w:val="16"/>
                <w:szCs w:val="16"/>
              </w:rPr>
            </w:pPr>
            <w:r>
              <w:rPr>
                <w:rFonts w:ascii="Arial" w:hAnsi="Arial" w:cs="Arial"/>
                <w:sz w:val="16"/>
                <w:szCs w:val="16"/>
              </w:rPr>
              <w:t>F</w:t>
            </w:r>
            <w:r w:rsidRPr="008039B5">
              <w:rPr>
                <w:rFonts w:ascii="Arial" w:hAnsi="Arial" w:cs="Arial"/>
                <w:sz w:val="16"/>
                <w:szCs w:val="16"/>
              </w:rPr>
              <w:t>ormular</w:t>
            </w:r>
            <w:r>
              <w:rPr>
                <w:rFonts w:ascii="Arial" w:hAnsi="Arial" w:cs="Arial"/>
                <w:sz w:val="16"/>
                <w:szCs w:val="16"/>
              </w:rPr>
              <w:t xml:space="preserve"> </w:t>
            </w:r>
            <w:r w:rsidRPr="008039B5">
              <w:rPr>
                <w:rFonts w:ascii="Arial" w:hAnsi="Arial" w:cs="Arial"/>
                <w:sz w:val="16"/>
                <w:szCs w:val="16"/>
              </w:rPr>
              <w:t>Plan de mantenimiento y presupuestar las compras</w:t>
            </w:r>
          </w:p>
          <w:p w14:paraId="39C7BBD3"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3E7D60AC"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hAnsi="Arial" w:cs="Arial"/>
                <w:sz w:val="16"/>
                <w:szCs w:val="16"/>
              </w:rPr>
              <w:t>Ejecución del Plan de mantenimiento</w:t>
            </w:r>
          </w:p>
        </w:tc>
        <w:tc>
          <w:tcPr>
            <w:tcW w:w="1559" w:type="dxa"/>
            <w:vAlign w:val="center"/>
          </w:tcPr>
          <w:p w14:paraId="6AF28A36"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5AD30C0" w14:textId="77777777" w:rsidR="008A2878" w:rsidRPr="008039B5" w:rsidRDefault="008A2878" w:rsidP="006769B5">
            <w:pPr>
              <w:jc w:val="center"/>
              <w:rPr>
                <w:rFonts w:ascii="Arial" w:eastAsia="Times New Roman" w:hAnsi="Arial" w:cs="Arial"/>
                <w:sz w:val="16"/>
                <w:szCs w:val="16"/>
                <w:lang w:eastAsia="es-ES"/>
              </w:rPr>
            </w:pPr>
          </w:p>
          <w:p w14:paraId="10342EC3"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Fotos </w:t>
            </w:r>
          </w:p>
          <w:p w14:paraId="3CF2AFCE"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Bitácora de trabajo </w:t>
            </w:r>
          </w:p>
          <w:p w14:paraId="454F37D2"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559" w:type="dxa"/>
            <w:vAlign w:val="center"/>
          </w:tcPr>
          <w:p w14:paraId="0B1D3FCB"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C2513AD"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3570D83F"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4524C13A"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E15ADD5"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Población</w:t>
            </w:r>
          </w:p>
        </w:tc>
      </w:tr>
      <w:tr w:rsidR="008A2878" w:rsidRPr="008039B5" w14:paraId="0C0F924E" w14:textId="77777777" w:rsidTr="006769B5">
        <w:trPr>
          <w:trHeight w:val="496"/>
        </w:trPr>
        <w:tc>
          <w:tcPr>
            <w:tcW w:w="562" w:type="dxa"/>
            <w:shd w:val="clear" w:color="auto" w:fill="auto"/>
            <w:noWrap/>
            <w:vAlign w:val="center"/>
          </w:tcPr>
          <w:p w14:paraId="5D5E152D"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p w14:paraId="7D5F4B2B"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4BD39912"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0FA42979"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820" w:type="dxa"/>
            <w:shd w:val="clear" w:color="auto" w:fill="auto"/>
            <w:noWrap/>
            <w:vAlign w:val="center"/>
          </w:tcPr>
          <w:p w14:paraId="27D7C9F2" w14:textId="77777777" w:rsidR="008A2878" w:rsidRPr="008039B5" w:rsidRDefault="008A2878" w:rsidP="006769B5">
            <w:pPr>
              <w:spacing w:after="0" w:line="240" w:lineRule="auto"/>
              <w:jc w:val="both"/>
              <w:rPr>
                <w:rFonts w:ascii="Arial" w:eastAsia="Times New Roman" w:hAnsi="Arial" w:cs="Arial"/>
                <w:sz w:val="16"/>
                <w:szCs w:val="16"/>
                <w:lang w:eastAsia="es-ES"/>
              </w:rPr>
            </w:pPr>
            <w:r w:rsidRPr="008039B5">
              <w:rPr>
                <w:rFonts w:ascii="Arial" w:hAnsi="Arial" w:cs="Arial"/>
                <w:sz w:val="16"/>
                <w:szCs w:val="16"/>
                <w:lang w:val="es-SV"/>
              </w:rPr>
              <w:t>Mantener 72 zonas verdes en un estado aceptable proporcionándole a la comunidad las condiciones ambientales propicias para su sano esparcimiento en el 2021</w:t>
            </w:r>
            <w:r w:rsidRPr="008039B5">
              <w:rPr>
                <w:rFonts w:ascii="Arial" w:hAnsi="Arial" w:cs="Arial"/>
                <w:sz w:val="16"/>
                <w:szCs w:val="16"/>
              </w:rPr>
              <w:t>.</w:t>
            </w:r>
          </w:p>
        </w:tc>
        <w:tc>
          <w:tcPr>
            <w:tcW w:w="1866" w:type="dxa"/>
            <w:shd w:val="clear" w:color="auto" w:fill="auto"/>
            <w:noWrap/>
            <w:vAlign w:val="center"/>
          </w:tcPr>
          <w:p w14:paraId="1C6B0B3A" w14:textId="77777777" w:rsidR="008A2878" w:rsidRPr="008039B5" w:rsidRDefault="008A2878" w:rsidP="006769B5">
            <w:pPr>
              <w:spacing w:after="0" w:line="240" w:lineRule="auto"/>
              <w:contextualSpacing/>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Zonas verdes intervenidas</w:t>
            </w:r>
          </w:p>
        </w:tc>
        <w:tc>
          <w:tcPr>
            <w:tcW w:w="992" w:type="dxa"/>
            <w:shd w:val="clear" w:color="auto" w:fill="auto"/>
            <w:noWrap/>
            <w:vAlign w:val="center"/>
          </w:tcPr>
          <w:p w14:paraId="519A8065"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Numero entero</w:t>
            </w:r>
          </w:p>
        </w:tc>
        <w:tc>
          <w:tcPr>
            <w:tcW w:w="284" w:type="dxa"/>
            <w:shd w:val="clear" w:color="auto" w:fill="auto"/>
            <w:noWrap/>
            <w:vAlign w:val="center"/>
          </w:tcPr>
          <w:p w14:paraId="2F3C71BE"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3CE451B4"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1E1F2B67"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2CD0CD0F"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61578C98"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76B97C6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44E59B49"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378317B6"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3B3172F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7313488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4" w:type="dxa"/>
            <w:shd w:val="clear" w:color="auto" w:fill="auto"/>
            <w:noWrap/>
            <w:vAlign w:val="center"/>
          </w:tcPr>
          <w:p w14:paraId="45D1B5F0"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283" w:type="dxa"/>
            <w:shd w:val="clear" w:color="auto" w:fill="auto"/>
            <w:noWrap/>
            <w:vAlign w:val="center"/>
          </w:tcPr>
          <w:p w14:paraId="193D84D8"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709" w:type="dxa"/>
            <w:shd w:val="clear" w:color="auto" w:fill="auto"/>
            <w:noWrap/>
            <w:vAlign w:val="center"/>
          </w:tcPr>
          <w:p w14:paraId="681DFEF9"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72</w:t>
            </w:r>
          </w:p>
        </w:tc>
        <w:tc>
          <w:tcPr>
            <w:tcW w:w="1843" w:type="dxa"/>
            <w:vAlign w:val="center"/>
          </w:tcPr>
          <w:p w14:paraId="61CB929D" w14:textId="77777777" w:rsidR="008A2878" w:rsidRPr="008039B5" w:rsidRDefault="008A2878" w:rsidP="006769B5">
            <w:pPr>
              <w:spacing w:after="0" w:line="240" w:lineRule="auto"/>
              <w:jc w:val="center"/>
              <w:rPr>
                <w:rFonts w:ascii="Arial" w:hAnsi="Arial" w:cs="Arial"/>
                <w:sz w:val="16"/>
                <w:szCs w:val="16"/>
              </w:rPr>
            </w:pPr>
            <w:r w:rsidRPr="008039B5">
              <w:rPr>
                <w:rFonts w:ascii="Arial" w:hAnsi="Arial" w:cs="Arial"/>
                <w:sz w:val="16"/>
                <w:szCs w:val="16"/>
              </w:rPr>
              <w:t>Análisis de necesidades por cada zona verde.</w:t>
            </w:r>
          </w:p>
          <w:p w14:paraId="59C46A0C" w14:textId="77777777" w:rsidR="008A2878" w:rsidRPr="008039B5" w:rsidRDefault="008A2878" w:rsidP="006769B5">
            <w:pPr>
              <w:spacing w:after="0" w:line="240" w:lineRule="auto"/>
              <w:jc w:val="center"/>
              <w:rPr>
                <w:rFonts w:ascii="Arial" w:hAnsi="Arial" w:cs="Arial"/>
                <w:sz w:val="16"/>
                <w:szCs w:val="16"/>
              </w:rPr>
            </w:pPr>
          </w:p>
          <w:p w14:paraId="5F254678" w14:textId="77777777" w:rsidR="008A2878" w:rsidRPr="008039B5" w:rsidRDefault="008A2878" w:rsidP="006769B5">
            <w:pPr>
              <w:spacing w:after="0" w:line="240" w:lineRule="auto"/>
              <w:jc w:val="center"/>
              <w:rPr>
                <w:rFonts w:ascii="Arial" w:hAnsi="Arial" w:cs="Arial"/>
                <w:sz w:val="16"/>
                <w:szCs w:val="16"/>
              </w:rPr>
            </w:pPr>
            <w:r>
              <w:rPr>
                <w:rFonts w:ascii="Arial" w:hAnsi="Arial" w:cs="Arial"/>
                <w:sz w:val="16"/>
                <w:szCs w:val="16"/>
              </w:rPr>
              <w:t>F</w:t>
            </w:r>
            <w:r w:rsidRPr="008039B5">
              <w:rPr>
                <w:rFonts w:ascii="Arial" w:hAnsi="Arial" w:cs="Arial"/>
                <w:sz w:val="16"/>
                <w:szCs w:val="16"/>
              </w:rPr>
              <w:t>ormular</w:t>
            </w:r>
            <w:r>
              <w:rPr>
                <w:rFonts w:ascii="Arial" w:hAnsi="Arial" w:cs="Arial"/>
                <w:sz w:val="16"/>
                <w:szCs w:val="16"/>
              </w:rPr>
              <w:t xml:space="preserve"> </w:t>
            </w:r>
            <w:r w:rsidRPr="008039B5">
              <w:rPr>
                <w:rFonts w:ascii="Arial" w:hAnsi="Arial" w:cs="Arial"/>
                <w:sz w:val="16"/>
                <w:szCs w:val="16"/>
              </w:rPr>
              <w:t>Plan de mantenimiento y presupuestar las compras</w:t>
            </w:r>
          </w:p>
          <w:p w14:paraId="340D49F4"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CDADFBE"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hAnsi="Arial" w:cs="Arial"/>
                <w:sz w:val="16"/>
                <w:szCs w:val="16"/>
              </w:rPr>
              <w:t>Ejecución del Plan de mantenimiento</w:t>
            </w:r>
          </w:p>
        </w:tc>
        <w:tc>
          <w:tcPr>
            <w:tcW w:w="1559" w:type="dxa"/>
            <w:vAlign w:val="center"/>
          </w:tcPr>
          <w:p w14:paraId="73C66E83"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1E8A8669" w14:textId="77777777" w:rsidR="008A2878" w:rsidRPr="008039B5" w:rsidRDefault="008A2878" w:rsidP="006769B5">
            <w:pPr>
              <w:jc w:val="center"/>
              <w:rPr>
                <w:rFonts w:ascii="Arial" w:eastAsia="Times New Roman" w:hAnsi="Arial" w:cs="Arial"/>
                <w:sz w:val="16"/>
                <w:szCs w:val="16"/>
                <w:lang w:eastAsia="es-ES"/>
              </w:rPr>
            </w:pPr>
          </w:p>
          <w:p w14:paraId="4353367F"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Fotos </w:t>
            </w:r>
          </w:p>
          <w:p w14:paraId="6A5E837F"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Bitácora de trabajo </w:t>
            </w:r>
          </w:p>
          <w:p w14:paraId="46E7856A"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559" w:type="dxa"/>
            <w:vAlign w:val="center"/>
          </w:tcPr>
          <w:p w14:paraId="3AF60B06"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0C11C504"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0BFEA25"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D86500D"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4B9EEEC"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Población</w:t>
            </w:r>
          </w:p>
        </w:tc>
      </w:tr>
      <w:tr w:rsidR="008A2878" w:rsidRPr="008039B5" w14:paraId="55A2A075" w14:textId="77777777" w:rsidTr="006769B5">
        <w:trPr>
          <w:cantSplit/>
          <w:trHeight w:val="1134"/>
        </w:trPr>
        <w:tc>
          <w:tcPr>
            <w:tcW w:w="562" w:type="dxa"/>
            <w:shd w:val="clear" w:color="auto" w:fill="auto"/>
            <w:noWrap/>
            <w:vAlign w:val="center"/>
          </w:tcPr>
          <w:p w14:paraId="4C6C6126"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3</w:t>
            </w:r>
          </w:p>
        </w:tc>
        <w:tc>
          <w:tcPr>
            <w:tcW w:w="1820" w:type="dxa"/>
            <w:shd w:val="clear" w:color="auto" w:fill="auto"/>
            <w:noWrap/>
            <w:vAlign w:val="center"/>
          </w:tcPr>
          <w:p w14:paraId="74D7CC16"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hAnsi="Arial" w:cs="Arial"/>
                <w:sz w:val="16"/>
                <w:szCs w:val="16"/>
                <w:lang w:val="es-SV"/>
              </w:rPr>
              <w:t>Producción de 60,000 plantas de diferentes especies para ser distribuidas entre la población migueleña durante el año 2021</w:t>
            </w:r>
          </w:p>
        </w:tc>
        <w:tc>
          <w:tcPr>
            <w:tcW w:w="1866" w:type="dxa"/>
            <w:shd w:val="clear" w:color="auto" w:fill="auto"/>
            <w:noWrap/>
            <w:vAlign w:val="center"/>
          </w:tcPr>
          <w:p w14:paraId="15BD6DAB" w14:textId="77777777" w:rsidR="008A2878" w:rsidRPr="008039B5" w:rsidRDefault="008A2878" w:rsidP="006769B5">
            <w:pPr>
              <w:spacing w:after="0" w:line="240" w:lineRule="auto"/>
              <w:contextualSpacing/>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Plantas producidas</w:t>
            </w:r>
          </w:p>
        </w:tc>
        <w:tc>
          <w:tcPr>
            <w:tcW w:w="992" w:type="dxa"/>
            <w:shd w:val="clear" w:color="auto" w:fill="auto"/>
            <w:noWrap/>
            <w:vAlign w:val="center"/>
          </w:tcPr>
          <w:p w14:paraId="1F24EE66"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Numero entero</w:t>
            </w:r>
          </w:p>
        </w:tc>
        <w:tc>
          <w:tcPr>
            <w:tcW w:w="284" w:type="dxa"/>
            <w:shd w:val="clear" w:color="auto" w:fill="auto"/>
            <w:noWrap/>
            <w:textDirection w:val="btLr"/>
            <w:vAlign w:val="center"/>
          </w:tcPr>
          <w:p w14:paraId="66DA7826"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3" w:type="dxa"/>
            <w:shd w:val="clear" w:color="auto" w:fill="auto"/>
            <w:noWrap/>
            <w:textDirection w:val="btLr"/>
            <w:vAlign w:val="center"/>
          </w:tcPr>
          <w:p w14:paraId="66403360"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4" w:type="dxa"/>
            <w:shd w:val="clear" w:color="auto" w:fill="auto"/>
            <w:noWrap/>
            <w:textDirection w:val="btLr"/>
            <w:vAlign w:val="center"/>
          </w:tcPr>
          <w:p w14:paraId="47FFE774"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3" w:type="dxa"/>
            <w:shd w:val="clear" w:color="auto" w:fill="auto"/>
            <w:noWrap/>
            <w:textDirection w:val="btLr"/>
            <w:vAlign w:val="center"/>
          </w:tcPr>
          <w:p w14:paraId="3F5F3777"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4" w:type="dxa"/>
            <w:shd w:val="clear" w:color="auto" w:fill="auto"/>
            <w:noWrap/>
            <w:textDirection w:val="btLr"/>
            <w:vAlign w:val="center"/>
          </w:tcPr>
          <w:p w14:paraId="42DFA067"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3" w:type="dxa"/>
            <w:shd w:val="clear" w:color="auto" w:fill="auto"/>
            <w:noWrap/>
            <w:textDirection w:val="btLr"/>
            <w:vAlign w:val="center"/>
          </w:tcPr>
          <w:p w14:paraId="181976E6"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4" w:type="dxa"/>
            <w:shd w:val="clear" w:color="auto" w:fill="auto"/>
            <w:noWrap/>
            <w:textDirection w:val="btLr"/>
            <w:vAlign w:val="center"/>
          </w:tcPr>
          <w:p w14:paraId="23F3031D"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3" w:type="dxa"/>
            <w:shd w:val="clear" w:color="auto" w:fill="auto"/>
            <w:noWrap/>
            <w:textDirection w:val="btLr"/>
            <w:vAlign w:val="center"/>
          </w:tcPr>
          <w:p w14:paraId="3CCB33CC"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4" w:type="dxa"/>
            <w:shd w:val="clear" w:color="auto" w:fill="auto"/>
            <w:noWrap/>
            <w:textDirection w:val="btLr"/>
            <w:vAlign w:val="center"/>
          </w:tcPr>
          <w:p w14:paraId="5A8EDECB"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3" w:type="dxa"/>
            <w:shd w:val="clear" w:color="auto" w:fill="auto"/>
            <w:noWrap/>
            <w:textDirection w:val="btLr"/>
            <w:vAlign w:val="center"/>
          </w:tcPr>
          <w:p w14:paraId="3605E8BD"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4" w:type="dxa"/>
            <w:shd w:val="clear" w:color="auto" w:fill="auto"/>
            <w:noWrap/>
            <w:textDirection w:val="btLr"/>
            <w:vAlign w:val="center"/>
          </w:tcPr>
          <w:p w14:paraId="1BBE7015"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283" w:type="dxa"/>
            <w:shd w:val="clear" w:color="auto" w:fill="auto"/>
            <w:noWrap/>
            <w:textDirection w:val="btLr"/>
            <w:vAlign w:val="center"/>
          </w:tcPr>
          <w:p w14:paraId="73DE8BCD"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proofErr w:type="spellStart"/>
            <w:r w:rsidRPr="008039B5">
              <w:rPr>
                <w:rFonts w:ascii="Arial" w:eastAsia="Times New Roman" w:hAnsi="Arial" w:cs="Arial"/>
                <w:sz w:val="16"/>
                <w:szCs w:val="16"/>
                <w:lang w:eastAsia="es-ES"/>
              </w:rPr>
              <w:t>5M</w:t>
            </w:r>
            <w:proofErr w:type="spellEnd"/>
          </w:p>
        </w:tc>
        <w:tc>
          <w:tcPr>
            <w:tcW w:w="709" w:type="dxa"/>
            <w:shd w:val="clear" w:color="auto" w:fill="auto"/>
            <w:noWrap/>
            <w:textDirection w:val="btLr"/>
            <w:vAlign w:val="center"/>
          </w:tcPr>
          <w:p w14:paraId="3BA61DD3" w14:textId="77777777" w:rsidR="008A2878" w:rsidRPr="008039B5" w:rsidRDefault="008A2878" w:rsidP="006769B5">
            <w:pPr>
              <w:spacing w:after="0" w:line="240" w:lineRule="auto"/>
              <w:ind w:left="113" w:right="113"/>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60 MIL</w:t>
            </w:r>
          </w:p>
        </w:tc>
        <w:tc>
          <w:tcPr>
            <w:tcW w:w="1843" w:type="dxa"/>
            <w:vAlign w:val="center"/>
          </w:tcPr>
          <w:p w14:paraId="6ED30649"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Identificación y recolección de especies; semillas y vástago</w:t>
            </w:r>
          </w:p>
          <w:p w14:paraId="30A5082B"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Preparación de semillas y vástago en lo que concierne a secar, cortar, limpiar etc.</w:t>
            </w:r>
          </w:p>
          <w:p w14:paraId="463737F5"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Acopio y preparación de sustrato y materiales para llenados de bolsas</w:t>
            </w:r>
          </w:p>
          <w:p w14:paraId="4F6A7FC7"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Trasplante o siembra del material vegetativo o plantas ya en desarrollo</w:t>
            </w:r>
          </w:p>
          <w:p w14:paraId="43B4E3F6" w14:textId="77777777" w:rsidR="008A2878" w:rsidRPr="008039B5" w:rsidRDefault="008A2878" w:rsidP="006769B5">
            <w:pPr>
              <w:spacing w:after="0" w:line="240" w:lineRule="auto"/>
              <w:jc w:val="center"/>
              <w:rPr>
                <w:rFonts w:ascii="Arial" w:hAnsi="Arial" w:cs="Arial"/>
                <w:sz w:val="16"/>
                <w:szCs w:val="16"/>
              </w:rPr>
            </w:pPr>
            <w:r w:rsidRPr="008039B5">
              <w:rPr>
                <w:rFonts w:ascii="Arial" w:hAnsi="Arial" w:cs="Arial"/>
                <w:sz w:val="16"/>
                <w:szCs w:val="16"/>
              </w:rPr>
              <w:lastRenderedPageBreak/>
              <w:t>Riego constante a las plantas</w:t>
            </w:r>
          </w:p>
          <w:p w14:paraId="0D9A3913" w14:textId="77777777" w:rsidR="008A2878" w:rsidRPr="008039B5" w:rsidRDefault="008A2878" w:rsidP="006769B5">
            <w:pPr>
              <w:spacing w:after="0" w:line="240" w:lineRule="auto"/>
              <w:jc w:val="center"/>
              <w:rPr>
                <w:rFonts w:ascii="Arial" w:hAnsi="Arial" w:cs="Arial"/>
                <w:sz w:val="16"/>
                <w:szCs w:val="16"/>
              </w:rPr>
            </w:pPr>
            <w:r>
              <w:rPr>
                <w:rFonts w:ascii="Arial" w:hAnsi="Arial" w:cs="Arial"/>
                <w:sz w:val="16"/>
                <w:szCs w:val="16"/>
              </w:rPr>
              <w:t>F</w:t>
            </w:r>
            <w:r w:rsidRPr="008039B5">
              <w:rPr>
                <w:rFonts w:ascii="Arial" w:hAnsi="Arial" w:cs="Arial"/>
                <w:sz w:val="16"/>
                <w:szCs w:val="16"/>
              </w:rPr>
              <w:t>ertilización a plantas</w:t>
            </w:r>
          </w:p>
          <w:p w14:paraId="708C462C" w14:textId="77777777" w:rsidR="008A2878" w:rsidRPr="008039B5" w:rsidRDefault="008A2878" w:rsidP="006769B5">
            <w:pPr>
              <w:spacing w:after="0" w:line="240" w:lineRule="auto"/>
              <w:jc w:val="center"/>
              <w:rPr>
                <w:rFonts w:ascii="Arial" w:hAnsi="Arial" w:cs="Arial"/>
                <w:sz w:val="16"/>
                <w:szCs w:val="16"/>
              </w:rPr>
            </w:pPr>
          </w:p>
          <w:p w14:paraId="506CEFA2" w14:textId="77777777" w:rsidR="008A2878" w:rsidRPr="008039B5" w:rsidRDefault="008A2878" w:rsidP="006769B5">
            <w:pPr>
              <w:spacing w:after="0" w:line="240" w:lineRule="auto"/>
              <w:jc w:val="center"/>
              <w:rPr>
                <w:rFonts w:ascii="Arial" w:hAnsi="Arial" w:cs="Arial"/>
                <w:sz w:val="16"/>
                <w:szCs w:val="16"/>
              </w:rPr>
            </w:pPr>
            <w:r w:rsidRPr="008039B5">
              <w:rPr>
                <w:rFonts w:ascii="Arial" w:hAnsi="Arial" w:cs="Arial"/>
                <w:sz w:val="16"/>
                <w:szCs w:val="16"/>
              </w:rPr>
              <w:t>Fumigación contra plaga</w:t>
            </w:r>
          </w:p>
          <w:p w14:paraId="7E31F82F" w14:textId="77777777" w:rsidR="008A2878" w:rsidRPr="008039B5" w:rsidRDefault="008A2878" w:rsidP="006769B5">
            <w:pPr>
              <w:spacing w:after="0" w:line="240" w:lineRule="auto"/>
              <w:jc w:val="center"/>
              <w:rPr>
                <w:rFonts w:ascii="Arial" w:hAnsi="Arial" w:cs="Arial"/>
                <w:sz w:val="16"/>
                <w:szCs w:val="16"/>
              </w:rPr>
            </w:pPr>
          </w:p>
          <w:p w14:paraId="5E0B1736"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hAnsi="Arial" w:cs="Arial"/>
                <w:sz w:val="16"/>
                <w:szCs w:val="16"/>
              </w:rPr>
              <w:t>Conteo e informes de plantas producidas al mes</w:t>
            </w:r>
          </w:p>
        </w:tc>
        <w:tc>
          <w:tcPr>
            <w:tcW w:w="1559" w:type="dxa"/>
            <w:vAlign w:val="center"/>
          </w:tcPr>
          <w:p w14:paraId="6A86616F" w14:textId="77777777" w:rsidR="008A2878" w:rsidRPr="008039B5" w:rsidRDefault="008A2878" w:rsidP="006769B5">
            <w:pPr>
              <w:jc w:val="center"/>
              <w:rPr>
                <w:rFonts w:ascii="Arial" w:eastAsia="Times New Roman" w:hAnsi="Arial" w:cs="Arial"/>
                <w:sz w:val="16"/>
                <w:szCs w:val="16"/>
                <w:lang w:eastAsia="es-ES"/>
              </w:rPr>
            </w:pPr>
          </w:p>
          <w:p w14:paraId="4054D1F7" w14:textId="77777777" w:rsidR="008A2878" w:rsidRPr="008039B5" w:rsidRDefault="008A2878" w:rsidP="006769B5">
            <w:pPr>
              <w:jc w:val="center"/>
              <w:rPr>
                <w:rFonts w:ascii="Arial" w:eastAsia="Times New Roman" w:hAnsi="Arial" w:cs="Arial"/>
                <w:sz w:val="16"/>
                <w:szCs w:val="16"/>
                <w:lang w:eastAsia="es-ES"/>
              </w:rPr>
            </w:pPr>
          </w:p>
          <w:p w14:paraId="1107C720" w14:textId="77777777" w:rsidR="008A2878" w:rsidRPr="008039B5" w:rsidRDefault="008A2878" w:rsidP="006769B5">
            <w:pPr>
              <w:jc w:val="center"/>
              <w:rPr>
                <w:rFonts w:ascii="Arial" w:eastAsia="Times New Roman" w:hAnsi="Arial" w:cs="Arial"/>
                <w:sz w:val="16"/>
                <w:szCs w:val="16"/>
                <w:lang w:eastAsia="es-ES"/>
              </w:rPr>
            </w:pPr>
          </w:p>
          <w:p w14:paraId="726EDAA8" w14:textId="77777777" w:rsidR="008A2878" w:rsidRPr="008039B5" w:rsidRDefault="008A2878" w:rsidP="006769B5">
            <w:pPr>
              <w:jc w:val="center"/>
              <w:rPr>
                <w:rFonts w:ascii="Arial" w:eastAsia="Times New Roman" w:hAnsi="Arial" w:cs="Arial"/>
                <w:sz w:val="16"/>
                <w:szCs w:val="16"/>
                <w:lang w:eastAsia="es-ES"/>
              </w:rPr>
            </w:pPr>
          </w:p>
          <w:p w14:paraId="21C75C8A"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Fotos </w:t>
            </w:r>
          </w:p>
          <w:p w14:paraId="7835D732"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Bitácora de trabajo </w:t>
            </w:r>
          </w:p>
          <w:p w14:paraId="448D9ACA"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559" w:type="dxa"/>
            <w:vAlign w:val="center"/>
          </w:tcPr>
          <w:p w14:paraId="07781A84"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59DF958"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38737212"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3FEBF2DB"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59D09EFD"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33702B2D"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13519F6"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1D31F08D"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1FE60034"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Población</w:t>
            </w:r>
          </w:p>
        </w:tc>
      </w:tr>
      <w:tr w:rsidR="008A2878" w:rsidRPr="008039B5" w14:paraId="6F9CEF25" w14:textId="77777777" w:rsidTr="006769B5">
        <w:trPr>
          <w:trHeight w:val="169"/>
        </w:trPr>
        <w:tc>
          <w:tcPr>
            <w:tcW w:w="562" w:type="dxa"/>
            <w:shd w:val="clear" w:color="auto" w:fill="auto"/>
            <w:noWrap/>
            <w:vAlign w:val="center"/>
          </w:tcPr>
          <w:p w14:paraId="5AF292FA"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1820" w:type="dxa"/>
            <w:shd w:val="clear" w:color="auto" w:fill="auto"/>
            <w:noWrap/>
            <w:vAlign w:val="center"/>
          </w:tcPr>
          <w:p w14:paraId="26FD5EEF"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hAnsi="Arial" w:cs="Arial"/>
                <w:sz w:val="16"/>
                <w:szCs w:val="16"/>
                <w:lang w:val="es-SV"/>
              </w:rPr>
              <w:t>Solventar trabajos que competen al Departamento solicitados por la población Migueleña, a través de diversos medios durante el año 2021.</w:t>
            </w:r>
          </w:p>
        </w:tc>
        <w:tc>
          <w:tcPr>
            <w:tcW w:w="1866" w:type="dxa"/>
            <w:shd w:val="clear" w:color="auto" w:fill="auto"/>
            <w:noWrap/>
            <w:vAlign w:val="center"/>
          </w:tcPr>
          <w:p w14:paraId="612FAFB1" w14:textId="77777777" w:rsidR="008A2878" w:rsidRPr="008039B5" w:rsidRDefault="008A2878" w:rsidP="006769B5">
            <w:pPr>
              <w:spacing w:after="0" w:line="240" w:lineRule="auto"/>
              <w:contextualSpacing/>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Trabajos realizados</w:t>
            </w:r>
          </w:p>
          <w:p w14:paraId="7D741454" w14:textId="77777777" w:rsidR="008A2878" w:rsidRPr="008039B5" w:rsidRDefault="008A2878" w:rsidP="006769B5">
            <w:pPr>
              <w:spacing w:after="0" w:line="240" w:lineRule="auto"/>
              <w:contextualSpacing/>
              <w:jc w:val="center"/>
              <w:rPr>
                <w:rFonts w:ascii="Arial" w:eastAsia="Times New Roman" w:hAnsi="Arial" w:cs="Arial"/>
                <w:sz w:val="16"/>
                <w:szCs w:val="16"/>
                <w:lang w:eastAsia="es-ES"/>
              </w:rPr>
            </w:pPr>
          </w:p>
          <w:p w14:paraId="693CE475" w14:textId="77777777" w:rsidR="008A2878" w:rsidRPr="008039B5" w:rsidRDefault="008A2878" w:rsidP="006769B5">
            <w:pPr>
              <w:spacing w:after="0" w:line="240" w:lineRule="auto"/>
              <w:contextualSpacing/>
              <w:jc w:val="center"/>
              <w:rPr>
                <w:rFonts w:ascii="Arial" w:eastAsia="Times New Roman" w:hAnsi="Arial" w:cs="Arial"/>
                <w:sz w:val="16"/>
                <w:szCs w:val="16"/>
                <w:lang w:eastAsia="es-ES"/>
              </w:rPr>
            </w:pPr>
          </w:p>
        </w:tc>
        <w:tc>
          <w:tcPr>
            <w:tcW w:w="992" w:type="dxa"/>
            <w:shd w:val="clear" w:color="auto" w:fill="auto"/>
            <w:noWrap/>
            <w:vAlign w:val="center"/>
          </w:tcPr>
          <w:p w14:paraId="601545C7"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Numero entero</w:t>
            </w:r>
          </w:p>
        </w:tc>
        <w:tc>
          <w:tcPr>
            <w:tcW w:w="284" w:type="dxa"/>
            <w:shd w:val="clear" w:color="auto" w:fill="auto"/>
            <w:noWrap/>
            <w:vAlign w:val="center"/>
          </w:tcPr>
          <w:p w14:paraId="2B22C500"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6FEC657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5AFC9516"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26F062B5"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6F077AF0"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0D044A7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78A8914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75D9AABA"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3A779749"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18F38CC9"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526CB68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2FA2A1F9"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709" w:type="dxa"/>
            <w:shd w:val="clear" w:color="auto" w:fill="auto"/>
            <w:noWrap/>
            <w:vAlign w:val="center"/>
          </w:tcPr>
          <w:p w14:paraId="0D2C93E5"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1843" w:type="dxa"/>
            <w:vAlign w:val="center"/>
          </w:tcPr>
          <w:p w14:paraId="023261C8"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Recepción de solicitudes</w:t>
            </w:r>
          </w:p>
          <w:p w14:paraId="61DDE1DD" w14:textId="77777777" w:rsidR="008A2878" w:rsidRPr="008039B5" w:rsidRDefault="008A2878" w:rsidP="006769B5">
            <w:pPr>
              <w:spacing w:after="0" w:line="240" w:lineRule="auto"/>
              <w:jc w:val="center"/>
              <w:rPr>
                <w:rFonts w:ascii="Arial" w:hAnsi="Arial" w:cs="Arial"/>
                <w:sz w:val="16"/>
                <w:szCs w:val="16"/>
                <w:lang w:val="es-SV"/>
              </w:rPr>
            </w:pPr>
          </w:p>
          <w:p w14:paraId="182EBB93"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Inspección y calendarización de la gestión de respuesta</w:t>
            </w:r>
          </w:p>
          <w:p w14:paraId="53DEAA2D" w14:textId="77777777" w:rsidR="008A2878" w:rsidRPr="008039B5" w:rsidRDefault="008A2878" w:rsidP="006769B5">
            <w:pPr>
              <w:spacing w:after="0" w:line="240" w:lineRule="auto"/>
              <w:jc w:val="center"/>
              <w:rPr>
                <w:rFonts w:ascii="Arial" w:hAnsi="Arial" w:cs="Arial"/>
                <w:sz w:val="16"/>
                <w:szCs w:val="16"/>
                <w:lang w:val="es-SV"/>
              </w:rPr>
            </w:pPr>
          </w:p>
          <w:p w14:paraId="20336DE5"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Informe de la actividad realizada</w:t>
            </w:r>
          </w:p>
        </w:tc>
        <w:tc>
          <w:tcPr>
            <w:tcW w:w="1559" w:type="dxa"/>
            <w:vAlign w:val="center"/>
          </w:tcPr>
          <w:p w14:paraId="700BB318" w14:textId="77777777" w:rsidR="008A2878" w:rsidRPr="008039B5" w:rsidRDefault="008A2878" w:rsidP="006769B5">
            <w:pPr>
              <w:jc w:val="center"/>
              <w:rPr>
                <w:rFonts w:ascii="Arial" w:eastAsia="Times New Roman" w:hAnsi="Arial" w:cs="Arial"/>
                <w:sz w:val="16"/>
                <w:szCs w:val="16"/>
                <w:lang w:eastAsia="es-ES"/>
              </w:rPr>
            </w:pPr>
          </w:p>
          <w:p w14:paraId="0BE295CF"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Fotos </w:t>
            </w:r>
          </w:p>
          <w:p w14:paraId="0E99E3DE"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Bitácora de trabajo </w:t>
            </w:r>
          </w:p>
          <w:p w14:paraId="40C781EE"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559" w:type="dxa"/>
            <w:vAlign w:val="center"/>
          </w:tcPr>
          <w:p w14:paraId="40D06FD6"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175F3F8F"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3C160A1F"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348F117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Población</w:t>
            </w:r>
          </w:p>
        </w:tc>
      </w:tr>
      <w:tr w:rsidR="008A2878" w:rsidRPr="008039B5" w14:paraId="7FFBB8BD" w14:textId="77777777" w:rsidTr="006769B5">
        <w:trPr>
          <w:trHeight w:val="169"/>
        </w:trPr>
        <w:tc>
          <w:tcPr>
            <w:tcW w:w="562" w:type="dxa"/>
            <w:shd w:val="clear" w:color="auto" w:fill="auto"/>
            <w:noWrap/>
            <w:vAlign w:val="center"/>
          </w:tcPr>
          <w:p w14:paraId="728F4923"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DF5B6BA"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566FF6E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5</w:t>
            </w:r>
          </w:p>
          <w:p w14:paraId="205EF294"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820" w:type="dxa"/>
            <w:shd w:val="clear" w:color="auto" w:fill="auto"/>
            <w:noWrap/>
            <w:vAlign w:val="center"/>
          </w:tcPr>
          <w:p w14:paraId="758CCD43"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hAnsi="Arial" w:cs="Arial"/>
                <w:sz w:val="16"/>
                <w:szCs w:val="16"/>
              </w:rPr>
              <w:t>P</w:t>
            </w:r>
            <w:r w:rsidRPr="008039B5">
              <w:rPr>
                <w:rFonts w:ascii="Arial" w:hAnsi="Arial" w:cs="Arial"/>
                <w:sz w:val="16"/>
                <w:szCs w:val="16"/>
                <w:lang w:val="es-SV"/>
              </w:rPr>
              <w:t>proporcionar plantas de diferentes especies conforme a solicitudes realizadas por la ciudadanía migueleña durante el año 2021</w:t>
            </w:r>
          </w:p>
        </w:tc>
        <w:tc>
          <w:tcPr>
            <w:tcW w:w="1866" w:type="dxa"/>
            <w:shd w:val="clear" w:color="auto" w:fill="auto"/>
            <w:noWrap/>
            <w:vAlign w:val="center"/>
          </w:tcPr>
          <w:p w14:paraId="35AB77B4" w14:textId="77777777" w:rsidR="008A2878" w:rsidRPr="008039B5" w:rsidRDefault="008A2878" w:rsidP="006769B5">
            <w:pPr>
              <w:spacing w:after="0" w:line="240" w:lineRule="auto"/>
              <w:contextualSpacing/>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Plantas entregadas</w:t>
            </w:r>
          </w:p>
        </w:tc>
        <w:tc>
          <w:tcPr>
            <w:tcW w:w="992" w:type="dxa"/>
            <w:shd w:val="clear" w:color="auto" w:fill="auto"/>
            <w:noWrap/>
            <w:vAlign w:val="center"/>
          </w:tcPr>
          <w:p w14:paraId="0E1C11AE"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Numero entero</w:t>
            </w:r>
          </w:p>
        </w:tc>
        <w:tc>
          <w:tcPr>
            <w:tcW w:w="284" w:type="dxa"/>
            <w:shd w:val="clear" w:color="auto" w:fill="auto"/>
            <w:noWrap/>
            <w:vAlign w:val="center"/>
          </w:tcPr>
          <w:p w14:paraId="65DEF928"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36094F2B"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1E2F0415"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0CBC5CD8"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31427B5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5E81E31C"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37F29FB6"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71E5CA3A"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178C0D5B"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72E9205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4" w:type="dxa"/>
            <w:shd w:val="clear" w:color="auto" w:fill="auto"/>
            <w:noWrap/>
            <w:vAlign w:val="center"/>
          </w:tcPr>
          <w:p w14:paraId="7489AF78"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283" w:type="dxa"/>
            <w:shd w:val="clear" w:color="auto" w:fill="auto"/>
            <w:noWrap/>
            <w:vAlign w:val="center"/>
          </w:tcPr>
          <w:p w14:paraId="611D8C19"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709" w:type="dxa"/>
            <w:shd w:val="clear" w:color="auto" w:fill="auto"/>
            <w:noWrap/>
            <w:vAlign w:val="center"/>
          </w:tcPr>
          <w:p w14:paraId="45947E8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w:t>
            </w:r>
          </w:p>
        </w:tc>
        <w:tc>
          <w:tcPr>
            <w:tcW w:w="1843" w:type="dxa"/>
            <w:vAlign w:val="center"/>
          </w:tcPr>
          <w:p w14:paraId="6CC642DA"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Recepción de solicitudes</w:t>
            </w:r>
          </w:p>
          <w:p w14:paraId="0CFF882E" w14:textId="77777777" w:rsidR="008A2878" w:rsidRPr="008039B5" w:rsidRDefault="008A2878" w:rsidP="006769B5">
            <w:pPr>
              <w:spacing w:after="0" w:line="240" w:lineRule="auto"/>
              <w:jc w:val="center"/>
              <w:rPr>
                <w:rFonts w:ascii="Arial" w:hAnsi="Arial" w:cs="Arial"/>
                <w:sz w:val="16"/>
                <w:szCs w:val="16"/>
                <w:lang w:val="es-SV"/>
              </w:rPr>
            </w:pPr>
          </w:p>
          <w:p w14:paraId="4217FE3D"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Entrega de plantas según Solicitud Autorizada</w:t>
            </w:r>
          </w:p>
          <w:p w14:paraId="2D814679" w14:textId="77777777" w:rsidR="008A2878" w:rsidRPr="008039B5" w:rsidRDefault="008A2878" w:rsidP="006769B5">
            <w:pPr>
              <w:spacing w:after="0" w:line="240" w:lineRule="auto"/>
              <w:jc w:val="center"/>
              <w:rPr>
                <w:rFonts w:ascii="Arial" w:hAnsi="Arial" w:cs="Arial"/>
                <w:sz w:val="16"/>
                <w:szCs w:val="16"/>
                <w:lang w:val="es-SV"/>
              </w:rPr>
            </w:pPr>
          </w:p>
          <w:p w14:paraId="53796167"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hAnsi="Arial" w:cs="Arial"/>
                <w:sz w:val="16"/>
                <w:szCs w:val="16"/>
                <w:lang w:val="es-SV"/>
              </w:rPr>
              <w:t xml:space="preserve">Entrega de plantas a personas particulares por medio del </w:t>
            </w:r>
            <w:proofErr w:type="spellStart"/>
            <w:r w:rsidRPr="008039B5">
              <w:rPr>
                <w:rFonts w:ascii="Arial" w:hAnsi="Arial" w:cs="Arial"/>
                <w:sz w:val="16"/>
                <w:szCs w:val="16"/>
                <w:lang w:val="es-SV"/>
              </w:rPr>
              <w:t>DUI</w:t>
            </w:r>
            <w:proofErr w:type="spellEnd"/>
          </w:p>
        </w:tc>
        <w:tc>
          <w:tcPr>
            <w:tcW w:w="1559" w:type="dxa"/>
            <w:vAlign w:val="center"/>
          </w:tcPr>
          <w:p w14:paraId="729A9743"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FA9E64B"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3F495F4"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92968C9"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Fotos </w:t>
            </w:r>
          </w:p>
          <w:p w14:paraId="44A5DB3C"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Listado de plantas entregadas</w:t>
            </w:r>
          </w:p>
          <w:p w14:paraId="29D85C26"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559" w:type="dxa"/>
            <w:vAlign w:val="center"/>
          </w:tcPr>
          <w:p w14:paraId="6C53DEFD"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689E9129"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633B879"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938C6FC"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023680E6"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Población</w:t>
            </w:r>
          </w:p>
        </w:tc>
      </w:tr>
      <w:tr w:rsidR="008A2878" w:rsidRPr="008039B5" w14:paraId="0B77DADB" w14:textId="77777777" w:rsidTr="006769B5">
        <w:trPr>
          <w:trHeight w:val="169"/>
        </w:trPr>
        <w:tc>
          <w:tcPr>
            <w:tcW w:w="562" w:type="dxa"/>
            <w:shd w:val="clear" w:color="auto" w:fill="auto"/>
            <w:noWrap/>
            <w:vAlign w:val="center"/>
          </w:tcPr>
          <w:p w14:paraId="76EB2BE9" w14:textId="77777777" w:rsidR="008A2878" w:rsidRPr="008039B5" w:rsidRDefault="008A2878" w:rsidP="006769B5">
            <w:pPr>
              <w:spacing w:after="0" w:line="240" w:lineRule="auto"/>
              <w:rPr>
                <w:rFonts w:ascii="Arial" w:eastAsia="Times New Roman" w:hAnsi="Arial" w:cs="Arial"/>
                <w:sz w:val="16"/>
                <w:szCs w:val="16"/>
                <w:lang w:eastAsia="es-ES"/>
              </w:rPr>
            </w:pPr>
          </w:p>
          <w:p w14:paraId="37008726"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6</w:t>
            </w:r>
          </w:p>
        </w:tc>
        <w:tc>
          <w:tcPr>
            <w:tcW w:w="1820" w:type="dxa"/>
            <w:shd w:val="clear" w:color="auto" w:fill="auto"/>
            <w:noWrap/>
            <w:vAlign w:val="center"/>
          </w:tcPr>
          <w:p w14:paraId="2A4DA03C"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Mantener 24 canchas limpias de malezas y en óptimas condiciones para uso de la ciudadanía durante el año 2021</w:t>
            </w:r>
          </w:p>
        </w:tc>
        <w:tc>
          <w:tcPr>
            <w:tcW w:w="1866" w:type="dxa"/>
            <w:shd w:val="clear" w:color="auto" w:fill="auto"/>
            <w:noWrap/>
            <w:vAlign w:val="center"/>
          </w:tcPr>
          <w:p w14:paraId="7F08F90E" w14:textId="77777777" w:rsidR="008A2878" w:rsidRPr="008039B5" w:rsidRDefault="008A2878" w:rsidP="006769B5">
            <w:pPr>
              <w:spacing w:after="0" w:line="240" w:lineRule="auto"/>
              <w:contextualSpacing/>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Canchas intervenidas</w:t>
            </w:r>
          </w:p>
        </w:tc>
        <w:tc>
          <w:tcPr>
            <w:tcW w:w="992" w:type="dxa"/>
            <w:shd w:val="clear" w:color="auto" w:fill="auto"/>
            <w:noWrap/>
            <w:vAlign w:val="center"/>
          </w:tcPr>
          <w:p w14:paraId="1647976F"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Numero entero</w:t>
            </w:r>
          </w:p>
        </w:tc>
        <w:tc>
          <w:tcPr>
            <w:tcW w:w="284" w:type="dxa"/>
            <w:shd w:val="clear" w:color="auto" w:fill="auto"/>
            <w:noWrap/>
            <w:vAlign w:val="center"/>
          </w:tcPr>
          <w:p w14:paraId="53892EDA"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3" w:type="dxa"/>
            <w:shd w:val="clear" w:color="auto" w:fill="auto"/>
            <w:noWrap/>
            <w:vAlign w:val="center"/>
          </w:tcPr>
          <w:p w14:paraId="50D73D82"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4" w:type="dxa"/>
            <w:shd w:val="clear" w:color="auto" w:fill="auto"/>
            <w:noWrap/>
            <w:vAlign w:val="center"/>
          </w:tcPr>
          <w:p w14:paraId="6C5F75AC"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3" w:type="dxa"/>
            <w:shd w:val="clear" w:color="auto" w:fill="auto"/>
            <w:noWrap/>
            <w:vAlign w:val="center"/>
          </w:tcPr>
          <w:p w14:paraId="25323256"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4" w:type="dxa"/>
            <w:shd w:val="clear" w:color="auto" w:fill="auto"/>
            <w:noWrap/>
            <w:vAlign w:val="center"/>
          </w:tcPr>
          <w:p w14:paraId="11C1C19F"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3" w:type="dxa"/>
            <w:shd w:val="clear" w:color="auto" w:fill="auto"/>
            <w:noWrap/>
            <w:vAlign w:val="center"/>
          </w:tcPr>
          <w:p w14:paraId="512DA2F7"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4" w:type="dxa"/>
            <w:shd w:val="clear" w:color="auto" w:fill="auto"/>
            <w:noWrap/>
            <w:vAlign w:val="center"/>
          </w:tcPr>
          <w:p w14:paraId="5ED1AC07"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3" w:type="dxa"/>
            <w:shd w:val="clear" w:color="auto" w:fill="auto"/>
            <w:noWrap/>
            <w:vAlign w:val="center"/>
          </w:tcPr>
          <w:p w14:paraId="2CC181A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4" w:type="dxa"/>
            <w:shd w:val="clear" w:color="auto" w:fill="auto"/>
            <w:noWrap/>
            <w:vAlign w:val="center"/>
          </w:tcPr>
          <w:p w14:paraId="1696C559"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3" w:type="dxa"/>
            <w:shd w:val="clear" w:color="auto" w:fill="auto"/>
            <w:noWrap/>
            <w:vAlign w:val="center"/>
          </w:tcPr>
          <w:p w14:paraId="311DA23A"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4" w:type="dxa"/>
            <w:shd w:val="clear" w:color="auto" w:fill="auto"/>
            <w:noWrap/>
            <w:vAlign w:val="center"/>
          </w:tcPr>
          <w:p w14:paraId="58E55C1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283" w:type="dxa"/>
            <w:shd w:val="clear" w:color="auto" w:fill="auto"/>
            <w:noWrap/>
            <w:vAlign w:val="center"/>
          </w:tcPr>
          <w:p w14:paraId="7209DF9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w:t>
            </w:r>
          </w:p>
        </w:tc>
        <w:tc>
          <w:tcPr>
            <w:tcW w:w="709" w:type="dxa"/>
            <w:shd w:val="clear" w:color="auto" w:fill="auto"/>
            <w:noWrap/>
            <w:vAlign w:val="center"/>
          </w:tcPr>
          <w:p w14:paraId="7FD2FDB7"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24</w:t>
            </w:r>
          </w:p>
        </w:tc>
        <w:tc>
          <w:tcPr>
            <w:tcW w:w="1843" w:type="dxa"/>
            <w:vAlign w:val="center"/>
          </w:tcPr>
          <w:p w14:paraId="5C5C444C"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Recepción de solicitudes</w:t>
            </w:r>
          </w:p>
          <w:p w14:paraId="5AB50A53" w14:textId="77777777" w:rsidR="008A2878" w:rsidRPr="008039B5" w:rsidRDefault="008A2878" w:rsidP="006769B5">
            <w:pPr>
              <w:spacing w:after="0" w:line="240" w:lineRule="auto"/>
              <w:jc w:val="center"/>
              <w:rPr>
                <w:rFonts w:ascii="Arial" w:hAnsi="Arial" w:cs="Arial"/>
                <w:sz w:val="16"/>
                <w:szCs w:val="16"/>
                <w:lang w:val="es-SV"/>
              </w:rPr>
            </w:pPr>
          </w:p>
          <w:p w14:paraId="6E59EF83"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Inspección y calendarización de la gestión de respuesta</w:t>
            </w:r>
          </w:p>
          <w:p w14:paraId="0B465ADF" w14:textId="77777777" w:rsidR="008A2878" w:rsidRPr="008039B5" w:rsidRDefault="008A2878" w:rsidP="006769B5">
            <w:pPr>
              <w:spacing w:after="0" w:line="240" w:lineRule="auto"/>
              <w:jc w:val="center"/>
              <w:rPr>
                <w:rFonts w:ascii="Arial" w:hAnsi="Arial" w:cs="Arial"/>
                <w:sz w:val="16"/>
                <w:szCs w:val="16"/>
                <w:lang w:val="es-SV"/>
              </w:rPr>
            </w:pPr>
          </w:p>
          <w:p w14:paraId="2518CE3E"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Informe de la actividad realizada</w:t>
            </w:r>
          </w:p>
        </w:tc>
        <w:tc>
          <w:tcPr>
            <w:tcW w:w="1559" w:type="dxa"/>
            <w:vAlign w:val="center"/>
          </w:tcPr>
          <w:p w14:paraId="43ACE0F6"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5A3F1F4C"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42A08FF5"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Fotos </w:t>
            </w:r>
          </w:p>
          <w:p w14:paraId="24BF92AE"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Bitácora de trabajo </w:t>
            </w:r>
          </w:p>
          <w:p w14:paraId="646AED88"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559" w:type="dxa"/>
            <w:vAlign w:val="center"/>
          </w:tcPr>
          <w:p w14:paraId="75276FD1"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04F996F8"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6216D40"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B692330"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Población</w:t>
            </w:r>
          </w:p>
        </w:tc>
      </w:tr>
      <w:tr w:rsidR="008A2878" w:rsidRPr="008039B5" w14:paraId="66C3E0A0" w14:textId="77777777" w:rsidTr="006769B5">
        <w:trPr>
          <w:trHeight w:val="169"/>
        </w:trPr>
        <w:tc>
          <w:tcPr>
            <w:tcW w:w="562" w:type="dxa"/>
            <w:shd w:val="clear" w:color="auto" w:fill="auto"/>
            <w:noWrap/>
            <w:vAlign w:val="center"/>
          </w:tcPr>
          <w:p w14:paraId="1013C520"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617E0DA0"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3BDDAB6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7</w:t>
            </w:r>
          </w:p>
          <w:p w14:paraId="4204BCE5"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820" w:type="dxa"/>
            <w:shd w:val="clear" w:color="auto" w:fill="auto"/>
            <w:noWrap/>
            <w:vAlign w:val="center"/>
          </w:tcPr>
          <w:p w14:paraId="4ACF856B"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Realizar 48 fumigaciones en diferentes comunidades del municipio durante el año 2021</w:t>
            </w:r>
          </w:p>
        </w:tc>
        <w:tc>
          <w:tcPr>
            <w:tcW w:w="1866" w:type="dxa"/>
            <w:shd w:val="clear" w:color="auto" w:fill="auto"/>
            <w:noWrap/>
            <w:vAlign w:val="center"/>
          </w:tcPr>
          <w:p w14:paraId="163E26C0" w14:textId="77777777" w:rsidR="008A2878" w:rsidRPr="008039B5" w:rsidRDefault="008A2878" w:rsidP="006769B5">
            <w:pPr>
              <w:spacing w:after="0" w:line="240" w:lineRule="auto"/>
              <w:contextualSpacing/>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Comunidades fumigadas</w:t>
            </w:r>
          </w:p>
        </w:tc>
        <w:tc>
          <w:tcPr>
            <w:tcW w:w="992" w:type="dxa"/>
            <w:shd w:val="clear" w:color="auto" w:fill="auto"/>
            <w:noWrap/>
            <w:vAlign w:val="center"/>
          </w:tcPr>
          <w:p w14:paraId="69615529" w14:textId="77777777" w:rsidR="008A2878" w:rsidRPr="008039B5" w:rsidRDefault="008A2878" w:rsidP="006769B5">
            <w:pPr>
              <w:spacing w:after="0" w:line="240" w:lineRule="auto"/>
              <w:rPr>
                <w:rFonts w:ascii="Arial" w:eastAsia="Times New Roman" w:hAnsi="Arial" w:cs="Arial"/>
                <w:sz w:val="16"/>
                <w:szCs w:val="16"/>
                <w:lang w:eastAsia="es-ES"/>
              </w:rPr>
            </w:pPr>
            <w:r w:rsidRPr="008039B5">
              <w:rPr>
                <w:rFonts w:ascii="Arial" w:eastAsia="Times New Roman" w:hAnsi="Arial" w:cs="Arial"/>
                <w:sz w:val="16"/>
                <w:szCs w:val="16"/>
                <w:lang w:eastAsia="es-ES"/>
              </w:rPr>
              <w:t>Numero entero</w:t>
            </w:r>
          </w:p>
        </w:tc>
        <w:tc>
          <w:tcPr>
            <w:tcW w:w="284" w:type="dxa"/>
            <w:shd w:val="clear" w:color="auto" w:fill="auto"/>
            <w:noWrap/>
            <w:vAlign w:val="center"/>
          </w:tcPr>
          <w:p w14:paraId="560CF5B0"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3" w:type="dxa"/>
            <w:shd w:val="clear" w:color="auto" w:fill="auto"/>
            <w:noWrap/>
            <w:vAlign w:val="center"/>
          </w:tcPr>
          <w:p w14:paraId="4A3A3B1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4" w:type="dxa"/>
            <w:shd w:val="clear" w:color="auto" w:fill="auto"/>
            <w:noWrap/>
            <w:vAlign w:val="center"/>
          </w:tcPr>
          <w:p w14:paraId="36F93573"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3" w:type="dxa"/>
            <w:shd w:val="clear" w:color="auto" w:fill="auto"/>
            <w:noWrap/>
            <w:vAlign w:val="center"/>
          </w:tcPr>
          <w:p w14:paraId="118445B0"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4" w:type="dxa"/>
            <w:shd w:val="clear" w:color="auto" w:fill="auto"/>
            <w:noWrap/>
            <w:vAlign w:val="center"/>
          </w:tcPr>
          <w:p w14:paraId="1A721A4D"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3" w:type="dxa"/>
            <w:shd w:val="clear" w:color="auto" w:fill="auto"/>
            <w:noWrap/>
            <w:vAlign w:val="center"/>
          </w:tcPr>
          <w:p w14:paraId="2667B9A4"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4" w:type="dxa"/>
            <w:shd w:val="clear" w:color="auto" w:fill="auto"/>
            <w:noWrap/>
            <w:vAlign w:val="center"/>
          </w:tcPr>
          <w:p w14:paraId="74498EDC"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3" w:type="dxa"/>
            <w:shd w:val="clear" w:color="auto" w:fill="auto"/>
            <w:noWrap/>
            <w:vAlign w:val="center"/>
          </w:tcPr>
          <w:p w14:paraId="44FA764C"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4" w:type="dxa"/>
            <w:shd w:val="clear" w:color="auto" w:fill="auto"/>
            <w:noWrap/>
            <w:vAlign w:val="center"/>
          </w:tcPr>
          <w:p w14:paraId="57991C7F"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3" w:type="dxa"/>
            <w:shd w:val="clear" w:color="auto" w:fill="auto"/>
            <w:noWrap/>
            <w:vAlign w:val="center"/>
          </w:tcPr>
          <w:p w14:paraId="27E71AA4"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4" w:type="dxa"/>
            <w:shd w:val="clear" w:color="auto" w:fill="auto"/>
            <w:noWrap/>
            <w:vAlign w:val="center"/>
          </w:tcPr>
          <w:p w14:paraId="67F5CBA2"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283" w:type="dxa"/>
            <w:shd w:val="clear" w:color="auto" w:fill="auto"/>
            <w:noWrap/>
            <w:vAlign w:val="center"/>
          </w:tcPr>
          <w:p w14:paraId="5B91FFAF"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w:t>
            </w:r>
          </w:p>
        </w:tc>
        <w:tc>
          <w:tcPr>
            <w:tcW w:w="709" w:type="dxa"/>
            <w:shd w:val="clear" w:color="auto" w:fill="auto"/>
            <w:noWrap/>
            <w:vAlign w:val="center"/>
          </w:tcPr>
          <w:p w14:paraId="0B0AC3C1"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48</w:t>
            </w:r>
          </w:p>
        </w:tc>
        <w:tc>
          <w:tcPr>
            <w:tcW w:w="1843" w:type="dxa"/>
            <w:vAlign w:val="center"/>
          </w:tcPr>
          <w:p w14:paraId="37047B29"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Recepción de solicitudes</w:t>
            </w:r>
          </w:p>
          <w:p w14:paraId="41F5A8A3" w14:textId="77777777" w:rsidR="008A2878" w:rsidRPr="008039B5" w:rsidRDefault="008A2878" w:rsidP="006769B5">
            <w:pPr>
              <w:spacing w:after="0" w:line="240" w:lineRule="auto"/>
              <w:jc w:val="center"/>
              <w:rPr>
                <w:rFonts w:ascii="Arial" w:hAnsi="Arial" w:cs="Arial"/>
                <w:sz w:val="16"/>
                <w:szCs w:val="16"/>
                <w:lang w:val="es-SV"/>
              </w:rPr>
            </w:pPr>
          </w:p>
          <w:p w14:paraId="08535FC4" w14:textId="77777777" w:rsidR="008A2878" w:rsidRPr="008039B5" w:rsidRDefault="008A2878" w:rsidP="006769B5">
            <w:pPr>
              <w:spacing w:after="0" w:line="240" w:lineRule="auto"/>
              <w:jc w:val="center"/>
              <w:rPr>
                <w:rFonts w:ascii="Arial" w:hAnsi="Arial" w:cs="Arial"/>
                <w:sz w:val="16"/>
                <w:szCs w:val="16"/>
                <w:lang w:val="es-SV"/>
              </w:rPr>
            </w:pPr>
            <w:r w:rsidRPr="008039B5">
              <w:rPr>
                <w:rFonts w:ascii="Arial" w:hAnsi="Arial" w:cs="Arial"/>
                <w:sz w:val="16"/>
                <w:szCs w:val="16"/>
                <w:lang w:val="es-SV"/>
              </w:rPr>
              <w:t>Inspección y calendarización de la gestión de respuesta</w:t>
            </w:r>
          </w:p>
          <w:p w14:paraId="018DA0EC" w14:textId="77777777" w:rsidR="008A2878" w:rsidRPr="008039B5" w:rsidRDefault="008A2878" w:rsidP="006769B5">
            <w:pPr>
              <w:spacing w:after="0" w:line="240" w:lineRule="auto"/>
              <w:jc w:val="center"/>
              <w:rPr>
                <w:rFonts w:ascii="Arial" w:hAnsi="Arial" w:cs="Arial"/>
                <w:sz w:val="16"/>
                <w:szCs w:val="16"/>
                <w:lang w:val="es-SV"/>
              </w:rPr>
            </w:pPr>
          </w:p>
          <w:p w14:paraId="3163327C"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Informe de la actividad realizada</w:t>
            </w:r>
          </w:p>
        </w:tc>
        <w:tc>
          <w:tcPr>
            <w:tcW w:w="1559" w:type="dxa"/>
            <w:vAlign w:val="center"/>
          </w:tcPr>
          <w:p w14:paraId="45949417"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700221EA"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1CDBF137"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Fotos </w:t>
            </w:r>
          </w:p>
          <w:p w14:paraId="3CC19157" w14:textId="77777777" w:rsidR="008A2878" w:rsidRPr="008039B5" w:rsidRDefault="008A2878" w:rsidP="006769B5">
            <w:pPr>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 xml:space="preserve">Bitácora de trabajo </w:t>
            </w:r>
          </w:p>
          <w:p w14:paraId="68F17F95" w14:textId="77777777" w:rsidR="008A2878" w:rsidRPr="008039B5" w:rsidRDefault="008A2878" w:rsidP="006769B5">
            <w:pPr>
              <w:spacing w:after="0" w:line="240" w:lineRule="auto"/>
              <w:jc w:val="center"/>
              <w:rPr>
                <w:rFonts w:ascii="Arial" w:eastAsia="Times New Roman" w:hAnsi="Arial" w:cs="Arial"/>
                <w:sz w:val="16"/>
                <w:szCs w:val="16"/>
                <w:lang w:eastAsia="es-ES"/>
              </w:rPr>
            </w:pPr>
          </w:p>
        </w:tc>
        <w:tc>
          <w:tcPr>
            <w:tcW w:w="1559" w:type="dxa"/>
            <w:vAlign w:val="center"/>
          </w:tcPr>
          <w:p w14:paraId="13B87430"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64E0EFC"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1BA1A035"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228BCFBF" w14:textId="77777777" w:rsidR="008A2878" w:rsidRPr="008039B5" w:rsidRDefault="008A2878" w:rsidP="006769B5">
            <w:pPr>
              <w:spacing w:after="0" w:line="240" w:lineRule="auto"/>
              <w:jc w:val="center"/>
              <w:rPr>
                <w:rFonts w:ascii="Arial" w:eastAsia="Times New Roman" w:hAnsi="Arial" w:cs="Arial"/>
                <w:sz w:val="16"/>
                <w:szCs w:val="16"/>
                <w:lang w:eastAsia="es-ES"/>
              </w:rPr>
            </w:pPr>
          </w:p>
          <w:p w14:paraId="68AD9898" w14:textId="77777777" w:rsidR="008A2878" w:rsidRPr="008039B5" w:rsidRDefault="008A2878" w:rsidP="006769B5">
            <w:pPr>
              <w:spacing w:after="0" w:line="240" w:lineRule="auto"/>
              <w:jc w:val="center"/>
              <w:rPr>
                <w:rFonts w:ascii="Arial" w:eastAsia="Times New Roman" w:hAnsi="Arial" w:cs="Arial"/>
                <w:sz w:val="16"/>
                <w:szCs w:val="16"/>
                <w:lang w:eastAsia="es-ES"/>
              </w:rPr>
            </w:pPr>
            <w:r w:rsidRPr="008039B5">
              <w:rPr>
                <w:rFonts w:ascii="Arial" w:eastAsia="Times New Roman" w:hAnsi="Arial" w:cs="Arial"/>
                <w:sz w:val="16"/>
                <w:szCs w:val="16"/>
                <w:lang w:eastAsia="es-ES"/>
              </w:rPr>
              <w:t>Población</w:t>
            </w:r>
          </w:p>
        </w:tc>
      </w:tr>
    </w:tbl>
    <w:p w14:paraId="038D3910"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5BD2D39B"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420CD55F"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01628537"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SERVICIOS CIUDADANOS.</w:t>
      </w:r>
      <w:r w:rsidRPr="00CB51C6">
        <w:rPr>
          <w:rFonts w:ascii="Arial" w:hAnsi="Arial" w:cs="Arial"/>
          <w:sz w:val="24"/>
          <w:szCs w:val="24"/>
          <w:lang w:eastAsia="es-SV"/>
        </w:rPr>
        <w:t xml:space="preserve"> </w:t>
      </w:r>
    </w:p>
    <w:p w14:paraId="3B9D5171" w14:textId="77777777" w:rsidR="008A2878" w:rsidRDefault="008A2878" w:rsidP="008A2878">
      <w:pPr>
        <w:pStyle w:val="Default"/>
        <w:tabs>
          <w:tab w:val="left" w:pos="3000"/>
        </w:tabs>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DEPARTAMENTO AMBIENTAL MUNICIPAL. </w:t>
      </w:r>
    </w:p>
    <w:p w14:paraId="1D4A3A50" w14:textId="77777777" w:rsidR="008A2878" w:rsidRPr="009A7B52" w:rsidRDefault="008A2878" w:rsidP="008A2878">
      <w:pPr>
        <w:pStyle w:val="Default"/>
        <w:tabs>
          <w:tab w:val="left" w:pos="3000"/>
        </w:tabs>
        <w:ind w:right="51"/>
        <w:rPr>
          <w:color w:val="000000" w:themeColor="text1"/>
        </w:rPr>
      </w:pPr>
    </w:p>
    <w:tbl>
      <w:tblPr>
        <w:tblpPr w:leftFromText="141" w:rightFromText="141" w:vertAnchor="text" w:horzAnchor="margin" w:tblpXSpec="center" w:tblpY="37"/>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843"/>
        <w:gridCol w:w="1701"/>
        <w:gridCol w:w="992"/>
        <w:gridCol w:w="284"/>
        <w:gridCol w:w="283"/>
        <w:gridCol w:w="284"/>
        <w:gridCol w:w="283"/>
        <w:gridCol w:w="444"/>
        <w:gridCol w:w="283"/>
        <w:gridCol w:w="284"/>
        <w:gridCol w:w="283"/>
        <w:gridCol w:w="284"/>
        <w:gridCol w:w="283"/>
        <w:gridCol w:w="444"/>
        <w:gridCol w:w="283"/>
        <w:gridCol w:w="709"/>
        <w:gridCol w:w="1806"/>
        <w:gridCol w:w="1559"/>
        <w:gridCol w:w="1560"/>
      </w:tblGrid>
      <w:tr w:rsidR="008A2878" w:rsidRPr="0094698A" w14:paraId="5112180F" w14:textId="77777777" w:rsidTr="006769B5">
        <w:trPr>
          <w:trHeight w:val="169"/>
        </w:trPr>
        <w:tc>
          <w:tcPr>
            <w:tcW w:w="567" w:type="dxa"/>
            <w:vMerge w:val="restart"/>
            <w:shd w:val="clear" w:color="auto" w:fill="auto"/>
            <w:noWrap/>
            <w:vAlign w:val="center"/>
            <w:hideMark/>
          </w:tcPr>
          <w:p w14:paraId="43ABE155" w14:textId="77777777" w:rsidR="008A2878" w:rsidRPr="0094698A" w:rsidRDefault="008A2878" w:rsidP="006769B5">
            <w:pPr>
              <w:spacing w:after="0" w:line="240" w:lineRule="auto"/>
              <w:jc w:val="center"/>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NO</w:t>
            </w:r>
          </w:p>
        </w:tc>
        <w:tc>
          <w:tcPr>
            <w:tcW w:w="1843" w:type="dxa"/>
            <w:vMerge w:val="restart"/>
            <w:shd w:val="clear" w:color="auto" w:fill="auto"/>
            <w:noWrap/>
            <w:vAlign w:val="center"/>
            <w:hideMark/>
          </w:tcPr>
          <w:p w14:paraId="33F064A7" w14:textId="77777777" w:rsidR="008A2878" w:rsidRPr="0094698A" w:rsidRDefault="008A2878" w:rsidP="006769B5">
            <w:pPr>
              <w:spacing w:after="0" w:line="240" w:lineRule="auto"/>
              <w:jc w:val="center"/>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OBJETIVO OPERATIVO</w:t>
            </w:r>
          </w:p>
        </w:tc>
        <w:tc>
          <w:tcPr>
            <w:tcW w:w="1701" w:type="dxa"/>
            <w:vMerge w:val="restart"/>
            <w:shd w:val="clear" w:color="auto" w:fill="auto"/>
            <w:noWrap/>
            <w:vAlign w:val="center"/>
            <w:hideMark/>
          </w:tcPr>
          <w:p w14:paraId="28522E4A" w14:textId="77777777" w:rsidR="008A2878" w:rsidRPr="0094698A" w:rsidRDefault="008A2878" w:rsidP="006769B5">
            <w:pPr>
              <w:spacing w:after="0" w:line="240" w:lineRule="auto"/>
              <w:jc w:val="center"/>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INDICADOR</w:t>
            </w:r>
          </w:p>
        </w:tc>
        <w:tc>
          <w:tcPr>
            <w:tcW w:w="992" w:type="dxa"/>
            <w:vMerge w:val="restart"/>
            <w:shd w:val="clear" w:color="auto" w:fill="auto"/>
            <w:noWrap/>
            <w:vAlign w:val="center"/>
            <w:hideMark/>
          </w:tcPr>
          <w:p w14:paraId="73C69BA1" w14:textId="77777777" w:rsidR="008A2878" w:rsidRPr="0094698A" w:rsidRDefault="008A2878" w:rsidP="006769B5">
            <w:pPr>
              <w:spacing w:after="0" w:line="240" w:lineRule="auto"/>
              <w:jc w:val="center"/>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TIPO DE MEDICIÓN</w:t>
            </w:r>
          </w:p>
        </w:tc>
        <w:tc>
          <w:tcPr>
            <w:tcW w:w="3722" w:type="dxa"/>
            <w:gridSpan w:val="12"/>
            <w:shd w:val="clear" w:color="auto" w:fill="auto"/>
            <w:noWrap/>
            <w:vAlign w:val="center"/>
            <w:hideMark/>
          </w:tcPr>
          <w:p w14:paraId="254D6C05" w14:textId="77777777" w:rsidR="008A2878" w:rsidRPr="0094698A" w:rsidRDefault="008A2878" w:rsidP="006769B5">
            <w:pPr>
              <w:spacing w:after="0" w:line="240" w:lineRule="auto"/>
              <w:jc w:val="center"/>
              <w:rPr>
                <w:rFonts w:ascii="Arial" w:eastAsia="Times New Roman" w:hAnsi="Arial" w:cs="Arial"/>
                <w:b/>
                <w:color w:val="000000"/>
                <w:sz w:val="16"/>
                <w:szCs w:val="16"/>
                <w:lang w:eastAsia="es-ES"/>
              </w:rPr>
            </w:pPr>
            <w:r w:rsidRPr="0094698A">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2635D176" w14:textId="77777777" w:rsidR="008A2878" w:rsidRPr="0094698A" w:rsidRDefault="008A2878" w:rsidP="006769B5">
            <w:pPr>
              <w:spacing w:after="0" w:line="240" w:lineRule="auto"/>
              <w:jc w:val="center"/>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 xml:space="preserve">TOTAL </w:t>
            </w:r>
          </w:p>
        </w:tc>
        <w:tc>
          <w:tcPr>
            <w:tcW w:w="1806" w:type="dxa"/>
            <w:vMerge w:val="restart"/>
            <w:vAlign w:val="center"/>
          </w:tcPr>
          <w:p w14:paraId="79B166F1" w14:textId="77777777" w:rsidR="008A2878" w:rsidRPr="0094698A" w:rsidRDefault="008A2878" w:rsidP="006769B5">
            <w:pPr>
              <w:spacing w:after="0" w:line="240" w:lineRule="auto"/>
              <w:jc w:val="center"/>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 xml:space="preserve">PLAN DE ACCIÓN </w:t>
            </w:r>
          </w:p>
        </w:tc>
        <w:tc>
          <w:tcPr>
            <w:tcW w:w="1559" w:type="dxa"/>
            <w:vMerge w:val="restart"/>
            <w:vAlign w:val="center"/>
          </w:tcPr>
          <w:p w14:paraId="25C72BE8" w14:textId="77777777" w:rsidR="008A2878" w:rsidRPr="0094698A" w:rsidRDefault="008A2878" w:rsidP="006769B5">
            <w:pPr>
              <w:spacing w:after="0" w:line="240" w:lineRule="auto"/>
              <w:jc w:val="center"/>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 xml:space="preserve">FUENTE DE VERIFICACIÓN </w:t>
            </w:r>
          </w:p>
        </w:tc>
        <w:tc>
          <w:tcPr>
            <w:tcW w:w="1560" w:type="dxa"/>
            <w:vMerge w:val="restart"/>
            <w:vAlign w:val="center"/>
          </w:tcPr>
          <w:p w14:paraId="64EC1C99" w14:textId="77777777" w:rsidR="008A2878" w:rsidRPr="0094698A" w:rsidRDefault="008A2878" w:rsidP="006769B5">
            <w:pPr>
              <w:spacing w:after="0" w:line="240" w:lineRule="auto"/>
              <w:jc w:val="center"/>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DIMENSIÓN DEL OBJETIVO</w:t>
            </w:r>
          </w:p>
        </w:tc>
      </w:tr>
      <w:tr w:rsidR="008A2878" w:rsidRPr="0094698A" w14:paraId="1A14F21F" w14:textId="77777777" w:rsidTr="006769B5">
        <w:trPr>
          <w:trHeight w:val="169"/>
        </w:trPr>
        <w:tc>
          <w:tcPr>
            <w:tcW w:w="567" w:type="dxa"/>
            <w:vMerge/>
            <w:vAlign w:val="center"/>
            <w:hideMark/>
          </w:tcPr>
          <w:p w14:paraId="3E31E8AB" w14:textId="77777777" w:rsidR="008A2878" w:rsidRPr="0094698A" w:rsidRDefault="008A2878" w:rsidP="006769B5">
            <w:pPr>
              <w:spacing w:after="0" w:line="240" w:lineRule="auto"/>
              <w:jc w:val="center"/>
              <w:rPr>
                <w:rFonts w:ascii="Arial" w:eastAsia="Times New Roman" w:hAnsi="Arial" w:cs="Arial"/>
                <w:color w:val="000000"/>
                <w:sz w:val="16"/>
                <w:szCs w:val="16"/>
                <w:lang w:eastAsia="es-ES"/>
              </w:rPr>
            </w:pPr>
          </w:p>
        </w:tc>
        <w:tc>
          <w:tcPr>
            <w:tcW w:w="1843" w:type="dxa"/>
            <w:vMerge/>
            <w:vAlign w:val="center"/>
            <w:hideMark/>
          </w:tcPr>
          <w:p w14:paraId="1BB7AD35" w14:textId="77777777" w:rsidR="008A2878" w:rsidRPr="0094698A"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hideMark/>
          </w:tcPr>
          <w:p w14:paraId="707C8FDC" w14:textId="77777777" w:rsidR="008A2878" w:rsidRPr="0094698A" w:rsidRDefault="008A2878" w:rsidP="006769B5">
            <w:pPr>
              <w:spacing w:after="0" w:line="240" w:lineRule="auto"/>
              <w:rPr>
                <w:rFonts w:ascii="Arial" w:eastAsia="Times New Roman" w:hAnsi="Arial" w:cs="Arial"/>
                <w:color w:val="000000"/>
                <w:sz w:val="16"/>
                <w:szCs w:val="16"/>
                <w:lang w:eastAsia="es-ES"/>
              </w:rPr>
            </w:pPr>
          </w:p>
        </w:tc>
        <w:tc>
          <w:tcPr>
            <w:tcW w:w="992" w:type="dxa"/>
            <w:vMerge/>
            <w:vAlign w:val="center"/>
            <w:hideMark/>
          </w:tcPr>
          <w:p w14:paraId="75A7E14E" w14:textId="77777777" w:rsidR="008A2878" w:rsidRPr="0094698A"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447B6D3D"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E</w:t>
            </w:r>
          </w:p>
        </w:tc>
        <w:tc>
          <w:tcPr>
            <w:tcW w:w="283" w:type="dxa"/>
            <w:shd w:val="clear" w:color="auto" w:fill="auto"/>
            <w:noWrap/>
            <w:vAlign w:val="center"/>
            <w:hideMark/>
          </w:tcPr>
          <w:p w14:paraId="4E1A9965"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F</w:t>
            </w:r>
          </w:p>
        </w:tc>
        <w:tc>
          <w:tcPr>
            <w:tcW w:w="284" w:type="dxa"/>
            <w:shd w:val="clear" w:color="auto" w:fill="auto"/>
            <w:noWrap/>
            <w:vAlign w:val="center"/>
            <w:hideMark/>
          </w:tcPr>
          <w:p w14:paraId="6D7BA888"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M</w:t>
            </w:r>
          </w:p>
        </w:tc>
        <w:tc>
          <w:tcPr>
            <w:tcW w:w="283" w:type="dxa"/>
            <w:shd w:val="clear" w:color="auto" w:fill="auto"/>
            <w:noWrap/>
            <w:vAlign w:val="center"/>
            <w:hideMark/>
          </w:tcPr>
          <w:p w14:paraId="3BFD5860"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A</w:t>
            </w:r>
          </w:p>
        </w:tc>
        <w:tc>
          <w:tcPr>
            <w:tcW w:w="444" w:type="dxa"/>
            <w:shd w:val="clear" w:color="auto" w:fill="auto"/>
            <w:noWrap/>
            <w:vAlign w:val="center"/>
            <w:hideMark/>
          </w:tcPr>
          <w:p w14:paraId="0134352B"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M</w:t>
            </w:r>
          </w:p>
        </w:tc>
        <w:tc>
          <w:tcPr>
            <w:tcW w:w="283" w:type="dxa"/>
            <w:shd w:val="clear" w:color="auto" w:fill="auto"/>
            <w:noWrap/>
            <w:vAlign w:val="center"/>
            <w:hideMark/>
          </w:tcPr>
          <w:p w14:paraId="4AE86160"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J</w:t>
            </w:r>
          </w:p>
        </w:tc>
        <w:tc>
          <w:tcPr>
            <w:tcW w:w="284" w:type="dxa"/>
            <w:shd w:val="clear" w:color="auto" w:fill="auto"/>
            <w:noWrap/>
            <w:vAlign w:val="center"/>
            <w:hideMark/>
          </w:tcPr>
          <w:p w14:paraId="4FEC86E7"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J</w:t>
            </w:r>
          </w:p>
        </w:tc>
        <w:tc>
          <w:tcPr>
            <w:tcW w:w="283" w:type="dxa"/>
            <w:shd w:val="clear" w:color="auto" w:fill="auto"/>
            <w:noWrap/>
            <w:vAlign w:val="center"/>
            <w:hideMark/>
          </w:tcPr>
          <w:p w14:paraId="400027DB"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A</w:t>
            </w:r>
          </w:p>
        </w:tc>
        <w:tc>
          <w:tcPr>
            <w:tcW w:w="284" w:type="dxa"/>
            <w:shd w:val="clear" w:color="auto" w:fill="auto"/>
            <w:noWrap/>
            <w:vAlign w:val="center"/>
            <w:hideMark/>
          </w:tcPr>
          <w:p w14:paraId="6105D187"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S</w:t>
            </w:r>
          </w:p>
        </w:tc>
        <w:tc>
          <w:tcPr>
            <w:tcW w:w="283" w:type="dxa"/>
            <w:shd w:val="clear" w:color="auto" w:fill="auto"/>
            <w:noWrap/>
            <w:vAlign w:val="center"/>
            <w:hideMark/>
          </w:tcPr>
          <w:p w14:paraId="37440122"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O</w:t>
            </w:r>
          </w:p>
        </w:tc>
        <w:tc>
          <w:tcPr>
            <w:tcW w:w="444" w:type="dxa"/>
            <w:shd w:val="clear" w:color="auto" w:fill="auto"/>
            <w:noWrap/>
            <w:vAlign w:val="center"/>
            <w:hideMark/>
          </w:tcPr>
          <w:p w14:paraId="46EC4E11"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N</w:t>
            </w:r>
          </w:p>
        </w:tc>
        <w:tc>
          <w:tcPr>
            <w:tcW w:w="283" w:type="dxa"/>
            <w:shd w:val="clear" w:color="auto" w:fill="auto"/>
            <w:noWrap/>
            <w:vAlign w:val="center"/>
            <w:hideMark/>
          </w:tcPr>
          <w:p w14:paraId="727BBE69" w14:textId="77777777" w:rsidR="008A2878" w:rsidRPr="0094698A" w:rsidRDefault="008A2878" w:rsidP="006769B5">
            <w:pPr>
              <w:spacing w:after="0" w:line="240" w:lineRule="auto"/>
              <w:rPr>
                <w:rFonts w:ascii="Arial" w:eastAsia="Times New Roman" w:hAnsi="Arial" w:cs="Arial"/>
                <w:color w:val="000000"/>
                <w:sz w:val="16"/>
                <w:szCs w:val="16"/>
                <w:lang w:eastAsia="es-ES"/>
              </w:rPr>
            </w:pPr>
            <w:r w:rsidRPr="0094698A">
              <w:rPr>
                <w:rFonts w:ascii="Arial" w:eastAsia="Times New Roman" w:hAnsi="Arial" w:cs="Arial"/>
                <w:color w:val="000000"/>
                <w:sz w:val="16"/>
                <w:szCs w:val="16"/>
                <w:lang w:eastAsia="es-ES"/>
              </w:rPr>
              <w:t>D</w:t>
            </w:r>
          </w:p>
        </w:tc>
        <w:tc>
          <w:tcPr>
            <w:tcW w:w="709" w:type="dxa"/>
            <w:vMerge/>
            <w:vAlign w:val="center"/>
            <w:hideMark/>
          </w:tcPr>
          <w:p w14:paraId="1044B2FD" w14:textId="77777777" w:rsidR="008A2878" w:rsidRPr="0094698A" w:rsidRDefault="008A2878" w:rsidP="006769B5">
            <w:pPr>
              <w:spacing w:after="0" w:line="240" w:lineRule="auto"/>
              <w:rPr>
                <w:rFonts w:ascii="Arial" w:eastAsia="Times New Roman" w:hAnsi="Arial" w:cs="Arial"/>
                <w:color w:val="000000"/>
                <w:sz w:val="16"/>
                <w:szCs w:val="16"/>
                <w:lang w:eastAsia="es-ES"/>
              </w:rPr>
            </w:pPr>
          </w:p>
        </w:tc>
        <w:tc>
          <w:tcPr>
            <w:tcW w:w="1806" w:type="dxa"/>
            <w:vMerge/>
            <w:vAlign w:val="center"/>
          </w:tcPr>
          <w:p w14:paraId="36935CAB" w14:textId="77777777" w:rsidR="008A2878" w:rsidRPr="0094698A"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4E56CDE8" w14:textId="77777777" w:rsidR="008A2878" w:rsidRPr="0094698A" w:rsidRDefault="008A2878" w:rsidP="006769B5">
            <w:pPr>
              <w:spacing w:after="0" w:line="240" w:lineRule="auto"/>
              <w:rPr>
                <w:rFonts w:ascii="Arial" w:eastAsia="Times New Roman" w:hAnsi="Arial" w:cs="Arial"/>
                <w:color w:val="000000"/>
                <w:sz w:val="16"/>
                <w:szCs w:val="16"/>
                <w:lang w:eastAsia="es-ES"/>
              </w:rPr>
            </w:pPr>
          </w:p>
        </w:tc>
        <w:tc>
          <w:tcPr>
            <w:tcW w:w="1560" w:type="dxa"/>
            <w:vMerge/>
            <w:vAlign w:val="center"/>
          </w:tcPr>
          <w:p w14:paraId="7326298D" w14:textId="77777777" w:rsidR="008A2878" w:rsidRPr="0094698A" w:rsidRDefault="008A2878" w:rsidP="006769B5">
            <w:pPr>
              <w:spacing w:after="0" w:line="240" w:lineRule="auto"/>
              <w:rPr>
                <w:rFonts w:ascii="Arial" w:eastAsia="Times New Roman" w:hAnsi="Arial" w:cs="Arial"/>
                <w:color w:val="000000"/>
                <w:sz w:val="16"/>
                <w:szCs w:val="16"/>
                <w:lang w:eastAsia="es-ES"/>
              </w:rPr>
            </w:pPr>
          </w:p>
        </w:tc>
      </w:tr>
      <w:tr w:rsidR="008A2878" w:rsidRPr="0094698A" w14:paraId="20C4F03B" w14:textId="77777777" w:rsidTr="006769B5">
        <w:trPr>
          <w:cantSplit/>
          <w:trHeight w:val="1384"/>
        </w:trPr>
        <w:tc>
          <w:tcPr>
            <w:tcW w:w="567" w:type="dxa"/>
            <w:shd w:val="clear" w:color="auto" w:fill="auto"/>
            <w:noWrap/>
            <w:vAlign w:val="center"/>
          </w:tcPr>
          <w:p w14:paraId="30995851"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01</w:t>
            </w:r>
          </w:p>
        </w:tc>
        <w:tc>
          <w:tcPr>
            <w:tcW w:w="1843" w:type="dxa"/>
            <w:shd w:val="clear" w:color="auto" w:fill="auto"/>
            <w:noWrap/>
            <w:vAlign w:val="center"/>
          </w:tcPr>
          <w:p w14:paraId="05DDF917" w14:textId="77777777" w:rsidR="008A2878" w:rsidRPr="0094698A"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E</w:t>
            </w:r>
            <w:r w:rsidRPr="0094698A">
              <w:rPr>
                <w:rFonts w:ascii="Arial" w:eastAsia="Times New Roman" w:hAnsi="Arial" w:cs="Arial"/>
                <w:sz w:val="16"/>
                <w:szCs w:val="16"/>
                <w:lang w:eastAsia="es-ES"/>
              </w:rPr>
              <w:t xml:space="preserve">jecución de plan de reforestación san miguel verde </w:t>
            </w:r>
          </w:p>
        </w:tc>
        <w:tc>
          <w:tcPr>
            <w:tcW w:w="1701" w:type="dxa"/>
            <w:shd w:val="clear" w:color="auto" w:fill="auto"/>
            <w:noWrap/>
            <w:vAlign w:val="center"/>
          </w:tcPr>
          <w:p w14:paraId="2FA99CC8" w14:textId="77777777" w:rsidR="008A2878" w:rsidRPr="0094698A"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A</w:t>
            </w:r>
            <w:r w:rsidRPr="0094698A">
              <w:rPr>
                <w:rFonts w:ascii="Arial" w:eastAsia="Times New Roman" w:hAnsi="Arial" w:cs="Arial"/>
                <w:sz w:val="16"/>
                <w:szCs w:val="16"/>
                <w:lang w:eastAsia="es-ES"/>
              </w:rPr>
              <w:t>rboles entregados</w:t>
            </w:r>
          </w:p>
        </w:tc>
        <w:tc>
          <w:tcPr>
            <w:tcW w:w="992" w:type="dxa"/>
            <w:shd w:val="clear" w:color="auto" w:fill="auto"/>
            <w:noWrap/>
            <w:vAlign w:val="center"/>
          </w:tcPr>
          <w:p w14:paraId="18F06BB1" w14:textId="77777777" w:rsidR="008A2878" w:rsidRPr="0094698A" w:rsidRDefault="008A2878" w:rsidP="006769B5">
            <w:pPr>
              <w:spacing w:after="0" w:line="240" w:lineRule="auto"/>
              <w:rPr>
                <w:rFonts w:ascii="Arial" w:eastAsia="Times New Roman" w:hAnsi="Arial" w:cs="Arial"/>
                <w:sz w:val="16"/>
                <w:szCs w:val="16"/>
                <w:lang w:eastAsia="es-ES"/>
              </w:rPr>
            </w:pPr>
            <w:r w:rsidRPr="0094698A">
              <w:rPr>
                <w:rFonts w:ascii="Arial" w:eastAsia="Times New Roman" w:hAnsi="Arial" w:cs="Arial"/>
                <w:sz w:val="16"/>
                <w:szCs w:val="16"/>
                <w:lang w:eastAsia="es-ES"/>
              </w:rPr>
              <w:t>40000</w:t>
            </w:r>
          </w:p>
          <w:p w14:paraId="5A602045" w14:textId="77777777" w:rsidR="008A2878" w:rsidRPr="0094698A" w:rsidRDefault="008A2878" w:rsidP="006769B5">
            <w:pPr>
              <w:spacing w:after="0" w:line="240" w:lineRule="auto"/>
              <w:rPr>
                <w:rFonts w:ascii="Arial" w:eastAsia="Times New Roman" w:hAnsi="Arial" w:cs="Arial"/>
                <w:sz w:val="16"/>
                <w:szCs w:val="16"/>
                <w:lang w:eastAsia="es-ES"/>
              </w:rPr>
            </w:pPr>
            <w:r w:rsidRPr="0094698A">
              <w:rPr>
                <w:rFonts w:ascii="Arial" w:eastAsia="Times New Roman" w:hAnsi="Arial" w:cs="Arial"/>
                <w:sz w:val="16"/>
                <w:szCs w:val="16"/>
                <w:lang w:eastAsia="es-ES"/>
              </w:rPr>
              <w:t xml:space="preserve">arboles sembrados </w:t>
            </w:r>
          </w:p>
        </w:tc>
        <w:tc>
          <w:tcPr>
            <w:tcW w:w="284" w:type="dxa"/>
            <w:shd w:val="clear" w:color="auto" w:fill="auto"/>
            <w:noWrap/>
            <w:textDirection w:val="btLr"/>
            <w:vAlign w:val="center"/>
          </w:tcPr>
          <w:p w14:paraId="34C2CF09"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308D4930" w14:textId="77777777" w:rsidR="008A2878" w:rsidRPr="0094698A" w:rsidRDefault="008A2878" w:rsidP="006769B5">
            <w:pPr>
              <w:ind w:left="113" w:right="113"/>
              <w:jc w:val="center"/>
              <w:rPr>
                <w:rFonts w:ascii="Arial" w:hAnsi="Arial" w:cs="Arial"/>
                <w:sz w:val="16"/>
                <w:szCs w:val="16"/>
              </w:rPr>
            </w:pPr>
          </w:p>
        </w:tc>
        <w:tc>
          <w:tcPr>
            <w:tcW w:w="284" w:type="dxa"/>
            <w:shd w:val="clear" w:color="auto" w:fill="auto"/>
            <w:noWrap/>
            <w:textDirection w:val="btLr"/>
            <w:vAlign w:val="center"/>
          </w:tcPr>
          <w:p w14:paraId="373D83C4" w14:textId="77777777" w:rsidR="008A2878" w:rsidRPr="0094698A" w:rsidRDefault="008A2878" w:rsidP="006769B5">
            <w:pPr>
              <w:ind w:left="113" w:right="113"/>
              <w:jc w:val="center"/>
              <w:rPr>
                <w:rFonts w:ascii="Arial" w:hAnsi="Arial" w:cs="Arial"/>
                <w:sz w:val="16"/>
                <w:szCs w:val="16"/>
              </w:rPr>
            </w:pPr>
            <w:r w:rsidRPr="0094698A">
              <w:rPr>
                <w:rFonts w:ascii="Arial" w:hAnsi="Arial" w:cs="Arial"/>
                <w:sz w:val="16"/>
                <w:szCs w:val="16"/>
              </w:rPr>
              <w:t>0</w:t>
            </w:r>
          </w:p>
        </w:tc>
        <w:tc>
          <w:tcPr>
            <w:tcW w:w="283" w:type="dxa"/>
            <w:shd w:val="clear" w:color="auto" w:fill="auto"/>
            <w:noWrap/>
            <w:textDirection w:val="btLr"/>
            <w:vAlign w:val="center"/>
          </w:tcPr>
          <w:p w14:paraId="4DF4BB10" w14:textId="77777777" w:rsidR="008A2878" w:rsidRPr="0094698A" w:rsidRDefault="008A2878" w:rsidP="006769B5">
            <w:pPr>
              <w:ind w:left="113" w:right="113"/>
              <w:jc w:val="center"/>
              <w:rPr>
                <w:rFonts w:ascii="Arial" w:hAnsi="Arial" w:cs="Arial"/>
                <w:sz w:val="16"/>
                <w:szCs w:val="16"/>
              </w:rPr>
            </w:pPr>
          </w:p>
        </w:tc>
        <w:tc>
          <w:tcPr>
            <w:tcW w:w="444" w:type="dxa"/>
            <w:shd w:val="clear" w:color="auto" w:fill="auto"/>
            <w:noWrap/>
            <w:textDirection w:val="btLr"/>
            <w:vAlign w:val="center"/>
          </w:tcPr>
          <w:p w14:paraId="40B92BE1" w14:textId="77777777" w:rsidR="008A2878" w:rsidRPr="0094698A" w:rsidRDefault="008A2878" w:rsidP="006769B5">
            <w:pPr>
              <w:ind w:left="113" w:right="113"/>
              <w:jc w:val="center"/>
              <w:rPr>
                <w:rFonts w:ascii="Arial" w:hAnsi="Arial" w:cs="Arial"/>
                <w:sz w:val="16"/>
                <w:szCs w:val="16"/>
              </w:rPr>
            </w:pPr>
            <w:r w:rsidRPr="0094698A">
              <w:rPr>
                <w:rFonts w:ascii="Arial" w:hAnsi="Arial" w:cs="Arial"/>
                <w:sz w:val="16"/>
                <w:szCs w:val="16"/>
              </w:rPr>
              <w:t>10000</w:t>
            </w:r>
          </w:p>
        </w:tc>
        <w:tc>
          <w:tcPr>
            <w:tcW w:w="283" w:type="dxa"/>
            <w:shd w:val="clear" w:color="auto" w:fill="auto"/>
            <w:noWrap/>
            <w:textDirection w:val="btLr"/>
            <w:vAlign w:val="center"/>
          </w:tcPr>
          <w:p w14:paraId="1AD53321" w14:textId="77777777" w:rsidR="008A2878" w:rsidRPr="0094698A" w:rsidRDefault="008A2878" w:rsidP="006769B5">
            <w:pPr>
              <w:ind w:left="113" w:right="113"/>
              <w:jc w:val="center"/>
              <w:rPr>
                <w:rFonts w:ascii="Arial" w:hAnsi="Arial" w:cs="Arial"/>
                <w:sz w:val="16"/>
                <w:szCs w:val="16"/>
              </w:rPr>
            </w:pPr>
            <w:r w:rsidRPr="0094698A">
              <w:rPr>
                <w:rFonts w:ascii="Arial" w:hAnsi="Arial" w:cs="Arial"/>
                <w:sz w:val="16"/>
                <w:szCs w:val="16"/>
              </w:rPr>
              <w:t>15000</w:t>
            </w:r>
          </w:p>
        </w:tc>
        <w:tc>
          <w:tcPr>
            <w:tcW w:w="284" w:type="dxa"/>
            <w:shd w:val="clear" w:color="auto" w:fill="auto"/>
            <w:noWrap/>
            <w:textDirection w:val="btLr"/>
            <w:vAlign w:val="center"/>
          </w:tcPr>
          <w:p w14:paraId="00172B0B" w14:textId="77777777" w:rsidR="008A2878" w:rsidRPr="0094698A" w:rsidRDefault="008A2878" w:rsidP="006769B5">
            <w:pPr>
              <w:ind w:left="113" w:right="113"/>
              <w:jc w:val="center"/>
              <w:rPr>
                <w:rFonts w:ascii="Arial" w:hAnsi="Arial" w:cs="Arial"/>
                <w:sz w:val="16"/>
                <w:szCs w:val="16"/>
              </w:rPr>
            </w:pPr>
            <w:r w:rsidRPr="0094698A">
              <w:rPr>
                <w:rFonts w:ascii="Arial" w:hAnsi="Arial" w:cs="Arial"/>
                <w:sz w:val="16"/>
                <w:szCs w:val="16"/>
              </w:rPr>
              <w:t>15000</w:t>
            </w:r>
          </w:p>
        </w:tc>
        <w:tc>
          <w:tcPr>
            <w:tcW w:w="283" w:type="dxa"/>
            <w:shd w:val="clear" w:color="auto" w:fill="auto"/>
            <w:noWrap/>
            <w:textDirection w:val="btLr"/>
            <w:vAlign w:val="center"/>
          </w:tcPr>
          <w:p w14:paraId="13DB055D" w14:textId="77777777" w:rsidR="008A2878" w:rsidRPr="0094698A" w:rsidRDefault="008A2878" w:rsidP="006769B5">
            <w:pPr>
              <w:ind w:left="113" w:right="113"/>
              <w:jc w:val="center"/>
              <w:rPr>
                <w:rFonts w:ascii="Arial" w:hAnsi="Arial" w:cs="Arial"/>
                <w:sz w:val="16"/>
                <w:szCs w:val="16"/>
              </w:rPr>
            </w:pPr>
            <w:r w:rsidRPr="0094698A">
              <w:rPr>
                <w:rFonts w:ascii="Arial" w:hAnsi="Arial" w:cs="Arial"/>
                <w:sz w:val="16"/>
                <w:szCs w:val="16"/>
              </w:rPr>
              <w:t>0</w:t>
            </w:r>
          </w:p>
        </w:tc>
        <w:tc>
          <w:tcPr>
            <w:tcW w:w="284" w:type="dxa"/>
            <w:shd w:val="clear" w:color="auto" w:fill="auto"/>
            <w:noWrap/>
            <w:textDirection w:val="btLr"/>
            <w:vAlign w:val="center"/>
          </w:tcPr>
          <w:p w14:paraId="54697563" w14:textId="77777777" w:rsidR="008A2878" w:rsidRPr="0094698A" w:rsidRDefault="008A2878" w:rsidP="006769B5">
            <w:pPr>
              <w:ind w:left="113" w:right="113"/>
              <w:jc w:val="center"/>
              <w:rPr>
                <w:rFonts w:ascii="Arial" w:hAnsi="Arial" w:cs="Arial"/>
                <w:sz w:val="16"/>
                <w:szCs w:val="16"/>
              </w:rPr>
            </w:pPr>
            <w:r w:rsidRPr="0094698A">
              <w:rPr>
                <w:rFonts w:ascii="Arial" w:hAnsi="Arial" w:cs="Arial"/>
                <w:sz w:val="16"/>
                <w:szCs w:val="16"/>
              </w:rPr>
              <w:t>0</w:t>
            </w:r>
          </w:p>
        </w:tc>
        <w:tc>
          <w:tcPr>
            <w:tcW w:w="283" w:type="dxa"/>
            <w:shd w:val="clear" w:color="auto" w:fill="auto"/>
            <w:noWrap/>
            <w:textDirection w:val="btLr"/>
            <w:vAlign w:val="center"/>
          </w:tcPr>
          <w:p w14:paraId="6CC92BBA" w14:textId="77777777" w:rsidR="008A2878" w:rsidRPr="0094698A" w:rsidRDefault="008A2878" w:rsidP="006769B5">
            <w:pPr>
              <w:ind w:left="113" w:right="113"/>
              <w:jc w:val="center"/>
              <w:rPr>
                <w:rFonts w:ascii="Arial" w:hAnsi="Arial" w:cs="Arial"/>
                <w:sz w:val="16"/>
                <w:szCs w:val="16"/>
              </w:rPr>
            </w:pPr>
            <w:r w:rsidRPr="0094698A">
              <w:rPr>
                <w:rFonts w:ascii="Arial" w:hAnsi="Arial" w:cs="Arial"/>
                <w:sz w:val="16"/>
                <w:szCs w:val="16"/>
              </w:rPr>
              <w:t>0</w:t>
            </w:r>
          </w:p>
        </w:tc>
        <w:tc>
          <w:tcPr>
            <w:tcW w:w="444" w:type="dxa"/>
            <w:shd w:val="clear" w:color="auto" w:fill="auto"/>
            <w:noWrap/>
            <w:textDirection w:val="btLr"/>
            <w:vAlign w:val="center"/>
          </w:tcPr>
          <w:p w14:paraId="7C9F613F" w14:textId="77777777" w:rsidR="008A2878" w:rsidRPr="0094698A" w:rsidRDefault="008A2878" w:rsidP="006769B5">
            <w:pPr>
              <w:ind w:left="113" w:right="113"/>
              <w:jc w:val="center"/>
              <w:rPr>
                <w:rFonts w:ascii="Arial" w:hAnsi="Arial" w:cs="Arial"/>
                <w:sz w:val="16"/>
                <w:szCs w:val="16"/>
              </w:rPr>
            </w:pPr>
            <w:r w:rsidRPr="0094698A">
              <w:rPr>
                <w:rFonts w:ascii="Arial" w:hAnsi="Arial" w:cs="Arial"/>
                <w:sz w:val="16"/>
                <w:szCs w:val="16"/>
              </w:rPr>
              <w:t>0</w:t>
            </w:r>
          </w:p>
        </w:tc>
        <w:tc>
          <w:tcPr>
            <w:tcW w:w="283" w:type="dxa"/>
            <w:shd w:val="clear" w:color="auto" w:fill="auto"/>
            <w:noWrap/>
            <w:textDirection w:val="btLr"/>
            <w:vAlign w:val="center"/>
          </w:tcPr>
          <w:p w14:paraId="0962B6A2" w14:textId="77777777" w:rsidR="008A2878" w:rsidRPr="0094698A" w:rsidRDefault="008A2878" w:rsidP="006769B5">
            <w:pPr>
              <w:ind w:left="113" w:right="113"/>
              <w:jc w:val="center"/>
              <w:rPr>
                <w:rFonts w:ascii="Arial" w:hAnsi="Arial" w:cs="Arial"/>
                <w:sz w:val="16"/>
                <w:szCs w:val="16"/>
              </w:rPr>
            </w:pPr>
            <w:r w:rsidRPr="0094698A">
              <w:rPr>
                <w:rFonts w:ascii="Arial" w:hAnsi="Arial" w:cs="Arial"/>
                <w:sz w:val="16"/>
                <w:szCs w:val="16"/>
              </w:rPr>
              <w:t>0</w:t>
            </w:r>
          </w:p>
        </w:tc>
        <w:tc>
          <w:tcPr>
            <w:tcW w:w="709" w:type="dxa"/>
            <w:shd w:val="clear" w:color="auto" w:fill="auto"/>
            <w:noWrap/>
            <w:vAlign w:val="center"/>
          </w:tcPr>
          <w:p w14:paraId="2B052B5C" w14:textId="77777777" w:rsidR="008A2878" w:rsidRPr="0094698A" w:rsidRDefault="008A2878" w:rsidP="006769B5">
            <w:pPr>
              <w:rPr>
                <w:rFonts w:ascii="Arial" w:eastAsia="Times New Roman" w:hAnsi="Arial" w:cs="Arial"/>
                <w:sz w:val="16"/>
                <w:szCs w:val="16"/>
                <w:lang w:eastAsia="es-ES"/>
              </w:rPr>
            </w:pPr>
            <w:r w:rsidRPr="0094698A">
              <w:rPr>
                <w:rFonts w:ascii="Arial" w:eastAsia="Times New Roman" w:hAnsi="Arial" w:cs="Arial"/>
                <w:sz w:val="16"/>
                <w:szCs w:val="16"/>
                <w:lang w:eastAsia="es-ES"/>
              </w:rPr>
              <w:t>40000</w:t>
            </w:r>
          </w:p>
          <w:p w14:paraId="005D3F58" w14:textId="77777777" w:rsidR="008A2878" w:rsidRPr="0094698A" w:rsidRDefault="008A2878" w:rsidP="006769B5">
            <w:pPr>
              <w:rPr>
                <w:rFonts w:ascii="Arial" w:eastAsia="Times New Roman" w:hAnsi="Arial" w:cs="Arial"/>
                <w:sz w:val="16"/>
                <w:szCs w:val="16"/>
                <w:lang w:eastAsia="es-ES"/>
              </w:rPr>
            </w:pPr>
            <w:r w:rsidRPr="0094698A">
              <w:rPr>
                <w:rFonts w:ascii="Arial" w:eastAsia="Times New Roman" w:hAnsi="Arial" w:cs="Arial"/>
                <w:sz w:val="16"/>
                <w:szCs w:val="16"/>
                <w:lang w:eastAsia="es-ES"/>
              </w:rPr>
              <w:t>arboles</w:t>
            </w:r>
          </w:p>
        </w:tc>
        <w:tc>
          <w:tcPr>
            <w:tcW w:w="1806" w:type="dxa"/>
            <w:vAlign w:val="center"/>
          </w:tcPr>
          <w:p w14:paraId="1453BB0F"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94698A">
              <w:rPr>
                <w:rFonts w:ascii="Arial" w:eastAsia="Times New Roman" w:hAnsi="Arial" w:cs="Arial"/>
                <w:sz w:val="16"/>
                <w:szCs w:val="16"/>
                <w:lang w:eastAsia="es-ES"/>
              </w:rPr>
              <w:t>dentificación de zonas a reforestar</w:t>
            </w:r>
          </w:p>
          <w:p w14:paraId="6B3BE8BE"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94698A">
              <w:rPr>
                <w:rFonts w:ascii="Arial" w:eastAsia="Times New Roman" w:hAnsi="Arial" w:cs="Arial"/>
                <w:sz w:val="16"/>
                <w:szCs w:val="16"/>
                <w:lang w:eastAsia="es-ES"/>
              </w:rPr>
              <w:t>dentificación beneficiarios</w:t>
            </w:r>
          </w:p>
          <w:p w14:paraId="745CB55E"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S</w:t>
            </w:r>
            <w:r w:rsidRPr="0094698A">
              <w:rPr>
                <w:rFonts w:ascii="Arial" w:eastAsia="Times New Roman" w:hAnsi="Arial" w:cs="Arial"/>
                <w:sz w:val="16"/>
                <w:szCs w:val="16"/>
                <w:lang w:eastAsia="es-ES"/>
              </w:rPr>
              <w:t>iembra de forestales y frutales</w:t>
            </w:r>
          </w:p>
          <w:p w14:paraId="23A6BC3B"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94698A">
              <w:rPr>
                <w:rFonts w:ascii="Arial" w:eastAsia="Times New Roman" w:hAnsi="Arial" w:cs="Arial"/>
                <w:sz w:val="16"/>
                <w:szCs w:val="16"/>
                <w:lang w:eastAsia="es-ES"/>
              </w:rPr>
              <w:t>cción para afrontar el cambio climático</w:t>
            </w:r>
          </w:p>
        </w:tc>
        <w:tc>
          <w:tcPr>
            <w:tcW w:w="1559" w:type="dxa"/>
            <w:vAlign w:val="center"/>
          </w:tcPr>
          <w:p w14:paraId="4E8FD842"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94698A">
              <w:rPr>
                <w:rFonts w:ascii="Arial" w:eastAsia="Times New Roman" w:hAnsi="Arial" w:cs="Arial"/>
                <w:sz w:val="16"/>
                <w:szCs w:val="16"/>
                <w:lang w:eastAsia="es-ES"/>
              </w:rPr>
              <w:t xml:space="preserve">otos </w:t>
            </w:r>
          </w:p>
          <w:p w14:paraId="7F6837FC"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ecibo de entrega</w:t>
            </w:r>
          </w:p>
          <w:p w14:paraId="5C38C0D9" w14:textId="77777777" w:rsidR="008A2878" w:rsidRPr="0094698A" w:rsidRDefault="008A2878" w:rsidP="006769B5">
            <w:pPr>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 xml:space="preserve"> </w:t>
            </w:r>
          </w:p>
          <w:p w14:paraId="084B19E1" w14:textId="77777777" w:rsidR="008A2878" w:rsidRPr="0094698A" w:rsidRDefault="008A2878" w:rsidP="006769B5">
            <w:pPr>
              <w:jc w:val="center"/>
              <w:rPr>
                <w:rFonts w:ascii="Arial" w:eastAsia="Times New Roman" w:hAnsi="Arial" w:cs="Arial"/>
                <w:sz w:val="16"/>
                <w:szCs w:val="16"/>
                <w:lang w:eastAsia="es-ES"/>
              </w:rPr>
            </w:pPr>
          </w:p>
        </w:tc>
        <w:tc>
          <w:tcPr>
            <w:tcW w:w="1560" w:type="dxa"/>
            <w:vAlign w:val="center"/>
          </w:tcPr>
          <w:p w14:paraId="442C866F"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M</w:t>
            </w:r>
            <w:r w:rsidRPr="0094698A">
              <w:rPr>
                <w:rFonts w:ascii="Arial" w:eastAsia="Times New Roman" w:hAnsi="Arial" w:cs="Arial"/>
                <w:sz w:val="16"/>
                <w:szCs w:val="16"/>
                <w:lang w:eastAsia="es-ES"/>
              </w:rPr>
              <w:t>ejoramiento calidad aire</w:t>
            </w:r>
          </w:p>
          <w:p w14:paraId="7B2E24EA"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D</w:t>
            </w:r>
            <w:r w:rsidRPr="0094698A">
              <w:rPr>
                <w:rFonts w:ascii="Arial" w:eastAsia="Times New Roman" w:hAnsi="Arial" w:cs="Arial"/>
                <w:sz w:val="16"/>
                <w:szCs w:val="16"/>
                <w:lang w:eastAsia="es-ES"/>
              </w:rPr>
              <w:t>isminución contaminación atmosfera</w:t>
            </w:r>
          </w:p>
          <w:p w14:paraId="344B27FC"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apacitación establecimiento frutales</w:t>
            </w:r>
          </w:p>
          <w:p w14:paraId="4249B581" w14:textId="77777777" w:rsidR="008A2878" w:rsidRPr="0094698A" w:rsidRDefault="008A2878" w:rsidP="006769B5">
            <w:pPr>
              <w:jc w:val="center"/>
              <w:rPr>
                <w:rFonts w:ascii="Arial" w:eastAsia="Times New Roman" w:hAnsi="Arial" w:cs="Arial"/>
                <w:b/>
                <w:sz w:val="16"/>
                <w:szCs w:val="16"/>
                <w:lang w:eastAsia="es-ES"/>
              </w:rPr>
            </w:pPr>
            <w:r>
              <w:rPr>
                <w:rFonts w:ascii="Arial" w:eastAsia="Times New Roman" w:hAnsi="Arial" w:cs="Arial"/>
                <w:sz w:val="16"/>
                <w:szCs w:val="16"/>
                <w:lang w:eastAsia="es-ES"/>
              </w:rPr>
              <w:t>A</w:t>
            </w:r>
            <w:r w:rsidRPr="0094698A">
              <w:rPr>
                <w:rFonts w:ascii="Arial" w:eastAsia="Times New Roman" w:hAnsi="Arial" w:cs="Arial"/>
                <w:sz w:val="16"/>
                <w:szCs w:val="16"/>
                <w:lang w:eastAsia="es-ES"/>
              </w:rPr>
              <w:t>poyo seguridad alimentaria</w:t>
            </w:r>
          </w:p>
        </w:tc>
      </w:tr>
      <w:tr w:rsidR="008A2878" w:rsidRPr="0094698A" w14:paraId="6AF6C169" w14:textId="77777777" w:rsidTr="006769B5">
        <w:trPr>
          <w:cantSplit/>
          <w:trHeight w:val="1134"/>
        </w:trPr>
        <w:tc>
          <w:tcPr>
            <w:tcW w:w="567" w:type="dxa"/>
            <w:shd w:val="clear" w:color="auto" w:fill="auto"/>
            <w:noWrap/>
            <w:vAlign w:val="center"/>
          </w:tcPr>
          <w:p w14:paraId="3E40BD28"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02</w:t>
            </w:r>
          </w:p>
        </w:tc>
        <w:tc>
          <w:tcPr>
            <w:tcW w:w="1843" w:type="dxa"/>
            <w:shd w:val="clear" w:color="auto" w:fill="auto"/>
            <w:noWrap/>
            <w:vAlign w:val="center"/>
          </w:tcPr>
          <w:p w14:paraId="54A58A70" w14:textId="77777777" w:rsidR="008A2878" w:rsidRPr="0094698A" w:rsidRDefault="008A2878" w:rsidP="006769B5">
            <w:pPr>
              <w:spacing w:after="0" w:line="240" w:lineRule="auto"/>
              <w:jc w:val="both"/>
              <w:rPr>
                <w:rFonts w:ascii="Arial" w:eastAsia="Times New Roman" w:hAnsi="Arial" w:cs="Arial"/>
                <w:sz w:val="16"/>
                <w:szCs w:val="16"/>
                <w:lang w:eastAsia="es-ES"/>
              </w:rPr>
            </w:pPr>
          </w:p>
          <w:p w14:paraId="6DBCBB88" w14:textId="77777777" w:rsidR="008A2878" w:rsidRPr="0094698A" w:rsidRDefault="008A2878" w:rsidP="006769B5">
            <w:pPr>
              <w:spacing w:after="0" w:line="240" w:lineRule="auto"/>
              <w:jc w:val="both"/>
              <w:rPr>
                <w:rFonts w:ascii="Arial" w:eastAsia="Times New Roman" w:hAnsi="Arial" w:cs="Arial"/>
                <w:sz w:val="16"/>
                <w:szCs w:val="16"/>
                <w:lang w:eastAsia="es-ES"/>
              </w:rPr>
            </w:pPr>
          </w:p>
          <w:p w14:paraId="7C73503B" w14:textId="77777777" w:rsidR="008A2878" w:rsidRPr="0094698A" w:rsidRDefault="008A2878" w:rsidP="006769B5">
            <w:pPr>
              <w:spacing w:after="0" w:line="240" w:lineRule="auto"/>
              <w:jc w:val="both"/>
              <w:rPr>
                <w:rFonts w:ascii="Arial" w:eastAsia="Times New Roman" w:hAnsi="Arial" w:cs="Arial"/>
                <w:sz w:val="16"/>
                <w:szCs w:val="16"/>
                <w:lang w:eastAsia="es-ES"/>
              </w:rPr>
            </w:pPr>
            <w:r>
              <w:rPr>
                <w:rFonts w:ascii="Arial" w:hAnsi="Arial" w:cs="Arial"/>
                <w:sz w:val="16"/>
                <w:szCs w:val="16"/>
              </w:rPr>
              <w:t>A</w:t>
            </w:r>
            <w:r w:rsidRPr="0094698A">
              <w:rPr>
                <w:rFonts w:ascii="Arial" w:hAnsi="Arial" w:cs="Arial"/>
                <w:sz w:val="16"/>
                <w:szCs w:val="16"/>
              </w:rPr>
              <w:t>tención</w:t>
            </w:r>
            <w:r>
              <w:rPr>
                <w:rFonts w:ascii="Arial" w:hAnsi="Arial" w:cs="Arial"/>
                <w:sz w:val="16"/>
                <w:szCs w:val="16"/>
              </w:rPr>
              <w:t xml:space="preserve">, </w:t>
            </w:r>
            <w:r w:rsidRPr="0094698A">
              <w:rPr>
                <w:rFonts w:ascii="Arial" w:hAnsi="Arial" w:cs="Arial"/>
                <w:sz w:val="16"/>
                <w:szCs w:val="16"/>
              </w:rPr>
              <w:t>supervisión y resolución del 100% de las denuncias ciudadanas</w:t>
            </w:r>
          </w:p>
          <w:p w14:paraId="6ED9E323" w14:textId="77777777" w:rsidR="008A2878" w:rsidRPr="0094698A" w:rsidRDefault="008A2878" w:rsidP="006769B5">
            <w:pPr>
              <w:spacing w:after="0" w:line="240" w:lineRule="auto"/>
              <w:jc w:val="both"/>
              <w:rPr>
                <w:rFonts w:ascii="Arial" w:eastAsia="Times New Roman" w:hAnsi="Arial" w:cs="Arial"/>
                <w:sz w:val="16"/>
                <w:szCs w:val="16"/>
                <w:lang w:eastAsia="es-ES"/>
              </w:rPr>
            </w:pPr>
          </w:p>
        </w:tc>
        <w:tc>
          <w:tcPr>
            <w:tcW w:w="1701" w:type="dxa"/>
            <w:shd w:val="clear" w:color="auto" w:fill="auto"/>
            <w:noWrap/>
            <w:vAlign w:val="center"/>
          </w:tcPr>
          <w:p w14:paraId="37EBB1B9" w14:textId="77777777" w:rsidR="008A2878" w:rsidRPr="0094698A"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U</w:t>
            </w:r>
            <w:r w:rsidRPr="0094698A">
              <w:rPr>
                <w:rFonts w:ascii="Arial" w:eastAsia="Times New Roman" w:hAnsi="Arial" w:cs="Arial"/>
                <w:sz w:val="16"/>
                <w:szCs w:val="16"/>
                <w:lang w:eastAsia="es-ES"/>
              </w:rPr>
              <w:t>suarios satisfechos</w:t>
            </w:r>
          </w:p>
        </w:tc>
        <w:tc>
          <w:tcPr>
            <w:tcW w:w="992" w:type="dxa"/>
            <w:shd w:val="clear" w:color="auto" w:fill="auto"/>
            <w:noWrap/>
            <w:vAlign w:val="center"/>
          </w:tcPr>
          <w:p w14:paraId="680DD15C"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75259760"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3E2D3FBA"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68F2942A"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3D2B080B"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444" w:type="dxa"/>
            <w:shd w:val="clear" w:color="auto" w:fill="auto"/>
            <w:noWrap/>
            <w:textDirection w:val="btLr"/>
            <w:vAlign w:val="center"/>
          </w:tcPr>
          <w:p w14:paraId="36E06058"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58DCDB58"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2BD7B4D5"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0D411E82"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163C0D83"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18DF1B7B"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444" w:type="dxa"/>
            <w:shd w:val="clear" w:color="auto" w:fill="auto"/>
            <w:noWrap/>
            <w:textDirection w:val="btLr"/>
            <w:vAlign w:val="center"/>
          </w:tcPr>
          <w:p w14:paraId="422DFCB3"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79442FA6"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709" w:type="dxa"/>
            <w:shd w:val="clear" w:color="auto" w:fill="auto"/>
            <w:noWrap/>
            <w:vAlign w:val="center"/>
          </w:tcPr>
          <w:p w14:paraId="47E4DE3A"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1806" w:type="dxa"/>
            <w:vAlign w:val="center"/>
          </w:tcPr>
          <w:p w14:paraId="322E38B4"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ecepción denuncia</w:t>
            </w:r>
          </w:p>
          <w:p w14:paraId="32421EDE"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94698A">
              <w:rPr>
                <w:rFonts w:ascii="Arial" w:eastAsia="Times New Roman" w:hAnsi="Arial" w:cs="Arial"/>
                <w:sz w:val="16"/>
                <w:szCs w:val="16"/>
                <w:lang w:eastAsia="es-ES"/>
              </w:rPr>
              <w:t>cta inspección</w:t>
            </w:r>
          </w:p>
          <w:p w14:paraId="2DA6FD72" w14:textId="77777777" w:rsidR="008A2878" w:rsidRPr="0094698A" w:rsidRDefault="008A2878" w:rsidP="006769B5">
            <w:pPr>
              <w:spacing w:after="0" w:line="240" w:lineRule="auto"/>
              <w:rPr>
                <w:rFonts w:ascii="Arial" w:eastAsia="Times New Roman" w:hAnsi="Arial" w:cs="Arial"/>
                <w:sz w:val="16"/>
                <w:szCs w:val="16"/>
                <w:lang w:eastAsia="es-ES"/>
              </w:rPr>
            </w:pPr>
          </w:p>
        </w:tc>
        <w:tc>
          <w:tcPr>
            <w:tcW w:w="1559" w:type="dxa"/>
            <w:vAlign w:val="center"/>
          </w:tcPr>
          <w:p w14:paraId="7A55CD3C"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94698A">
              <w:rPr>
                <w:rFonts w:ascii="Arial" w:eastAsia="Times New Roman" w:hAnsi="Arial" w:cs="Arial"/>
                <w:sz w:val="16"/>
                <w:szCs w:val="16"/>
                <w:lang w:eastAsia="es-ES"/>
              </w:rPr>
              <w:t>otografía</w:t>
            </w:r>
          </w:p>
          <w:p w14:paraId="48AF7A4C"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esolución</w:t>
            </w:r>
          </w:p>
        </w:tc>
        <w:tc>
          <w:tcPr>
            <w:tcW w:w="1560" w:type="dxa"/>
            <w:vAlign w:val="center"/>
          </w:tcPr>
          <w:p w14:paraId="0EF3870F"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D</w:t>
            </w:r>
            <w:r w:rsidRPr="0094698A">
              <w:rPr>
                <w:rFonts w:ascii="Arial" w:eastAsia="Times New Roman" w:hAnsi="Arial" w:cs="Arial"/>
                <w:sz w:val="16"/>
                <w:szCs w:val="16"/>
                <w:lang w:eastAsia="es-ES"/>
              </w:rPr>
              <w:t xml:space="preserve">isfrutar de medio ambiente agradable </w:t>
            </w:r>
          </w:p>
          <w:p w14:paraId="2F910EEF"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protección de medio ambiente</w:t>
            </w:r>
          </w:p>
        </w:tc>
      </w:tr>
      <w:tr w:rsidR="008A2878" w:rsidRPr="0094698A" w14:paraId="7CD5EE66" w14:textId="77777777" w:rsidTr="006769B5">
        <w:trPr>
          <w:cantSplit/>
          <w:trHeight w:val="1134"/>
        </w:trPr>
        <w:tc>
          <w:tcPr>
            <w:tcW w:w="567" w:type="dxa"/>
            <w:shd w:val="clear" w:color="auto" w:fill="auto"/>
            <w:noWrap/>
            <w:vAlign w:val="center"/>
          </w:tcPr>
          <w:p w14:paraId="1766CA2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03</w:t>
            </w:r>
          </w:p>
          <w:p w14:paraId="5D657741" w14:textId="77777777" w:rsidR="008A2878" w:rsidRPr="0094698A" w:rsidRDefault="008A2878" w:rsidP="006769B5">
            <w:pPr>
              <w:spacing w:after="0" w:line="240" w:lineRule="auto"/>
              <w:rPr>
                <w:rFonts w:ascii="Arial" w:eastAsia="Times New Roman" w:hAnsi="Arial" w:cs="Arial"/>
                <w:sz w:val="16"/>
                <w:szCs w:val="16"/>
                <w:lang w:eastAsia="es-ES"/>
              </w:rPr>
            </w:pPr>
          </w:p>
        </w:tc>
        <w:tc>
          <w:tcPr>
            <w:tcW w:w="1843" w:type="dxa"/>
            <w:shd w:val="clear" w:color="auto" w:fill="auto"/>
            <w:noWrap/>
            <w:vAlign w:val="center"/>
          </w:tcPr>
          <w:p w14:paraId="189CF0F3" w14:textId="77777777" w:rsidR="008A2878" w:rsidRPr="0094698A" w:rsidRDefault="008A2878" w:rsidP="006769B5">
            <w:pPr>
              <w:spacing w:after="0" w:line="240" w:lineRule="auto"/>
              <w:jc w:val="both"/>
              <w:rPr>
                <w:rFonts w:ascii="Arial" w:eastAsia="Times New Roman" w:hAnsi="Arial" w:cs="Arial"/>
                <w:sz w:val="16"/>
                <w:szCs w:val="16"/>
                <w:lang w:eastAsia="es-ES"/>
              </w:rPr>
            </w:pPr>
          </w:p>
          <w:p w14:paraId="57D4692D" w14:textId="77777777" w:rsidR="008A2878" w:rsidRPr="0094698A" w:rsidRDefault="008A2878" w:rsidP="006769B5">
            <w:pPr>
              <w:spacing w:after="0" w:line="240" w:lineRule="auto"/>
              <w:jc w:val="both"/>
              <w:rPr>
                <w:rFonts w:ascii="Arial" w:eastAsia="Times New Roman" w:hAnsi="Arial" w:cs="Arial"/>
                <w:sz w:val="16"/>
                <w:szCs w:val="16"/>
                <w:lang w:eastAsia="es-ES"/>
              </w:rPr>
            </w:pPr>
          </w:p>
          <w:p w14:paraId="0AD3C775" w14:textId="77777777" w:rsidR="008A2878" w:rsidRPr="0094698A" w:rsidRDefault="008A2878" w:rsidP="006769B5">
            <w:pPr>
              <w:rPr>
                <w:rFonts w:ascii="Arial" w:hAnsi="Arial" w:cs="Arial"/>
                <w:sz w:val="16"/>
                <w:szCs w:val="16"/>
              </w:rPr>
            </w:pPr>
            <w:r>
              <w:rPr>
                <w:rFonts w:ascii="Arial" w:hAnsi="Arial" w:cs="Arial"/>
                <w:sz w:val="16"/>
                <w:szCs w:val="16"/>
              </w:rPr>
              <w:t>E</w:t>
            </w:r>
            <w:r w:rsidRPr="0094698A">
              <w:rPr>
                <w:rFonts w:ascii="Arial" w:hAnsi="Arial" w:cs="Arial"/>
                <w:sz w:val="16"/>
                <w:szCs w:val="16"/>
              </w:rPr>
              <w:t>jecutar plan de educación ambiental para capacitar   personas, para que realicen buen manejo de los desechos sólidos y viveros</w:t>
            </w:r>
          </w:p>
        </w:tc>
        <w:tc>
          <w:tcPr>
            <w:tcW w:w="1701" w:type="dxa"/>
            <w:shd w:val="clear" w:color="auto" w:fill="auto"/>
            <w:noWrap/>
            <w:vAlign w:val="center"/>
          </w:tcPr>
          <w:p w14:paraId="79977A63" w14:textId="77777777" w:rsidR="008A2878" w:rsidRPr="0094698A" w:rsidRDefault="008A2878" w:rsidP="006769B5">
            <w:pPr>
              <w:spacing w:after="0" w:line="240" w:lineRule="auto"/>
              <w:contextualSpacing/>
              <w:rPr>
                <w:rFonts w:ascii="Arial" w:eastAsia="Times New Roman" w:hAnsi="Arial" w:cs="Arial"/>
                <w:sz w:val="16"/>
                <w:szCs w:val="16"/>
                <w:lang w:eastAsia="es-ES"/>
              </w:rPr>
            </w:pPr>
            <w:r w:rsidRPr="0094698A">
              <w:rPr>
                <w:rFonts w:ascii="Arial" w:eastAsia="Times New Roman" w:hAnsi="Arial" w:cs="Arial"/>
                <w:sz w:val="16"/>
                <w:szCs w:val="16"/>
                <w:lang w:eastAsia="es-ES"/>
              </w:rPr>
              <w:t>300 personas de municipio capacitadas en medio ambiente</w:t>
            </w:r>
          </w:p>
        </w:tc>
        <w:tc>
          <w:tcPr>
            <w:tcW w:w="992" w:type="dxa"/>
            <w:shd w:val="clear" w:color="auto" w:fill="auto"/>
            <w:noWrap/>
            <w:vAlign w:val="center"/>
          </w:tcPr>
          <w:p w14:paraId="433F3295" w14:textId="77777777" w:rsidR="008A2878" w:rsidRPr="0094698A" w:rsidRDefault="008A2878" w:rsidP="006769B5">
            <w:pPr>
              <w:spacing w:after="0" w:line="240" w:lineRule="auto"/>
              <w:rPr>
                <w:rFonts w:ascii="Arial" w:eastAsia="Times New Roman" w:hAnsi="Arial" w:cs="Arial"/>
                <w:sz w:val="16"/>
                <w:szCs w:val="16"/>
                <w:lang w:eastAsia="es-ES"/>
              </w:rPr>
            </w:pPr>
            <w:r w:rsidRPr="0094698A">
              <w:rPr>
                <w:rFonts w:ascii="Arial" w:eastAsia="Times New Roman" w:hAnsi="Arial" w:cs="Arial"/>
                <w:sz w:val="16"/>
                <w:szCs w:val="16"/>
                <w:lang w:eastAsia="es-ES"/>
              </w:rPr>
              <w:t>300</w:t>
            </w:r>
          </w:p>
        </w:tc>
        <w:tc>
          <w:tcPr>
            <w:tcW w:w="284" w:type="dxa"/>
            <w:shd w:val="clear" w:color="auto" w:fill="auto"/>
            <w:noWrap/>
            <w:textDirection w:val="btLr"/>
            <w:vAlign w:val="center"/>
          </w:tcPr>
          <w:p w14:paraId="6A845977"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269142D"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50</w:t>
            </w:r>
          </w:p>
        </w:tc>
        <w:tc>
          <w:tcPr>
            <w:tcW w:w="284" w:type="dxa"/>
            <w:shd w:val="clear" w:color="auto" w:fill="auto"/>
            <w:noWrap/>
            <w:textDirection w:val="btLr"/>
            <w:vAlign w:val="center"/>
          </w:tcPr>
          <w:p w14:paraId="4437FC68"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32DAF793"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50</w:t>
            </w:r>
          </w:p>
        </w:tc>
        <w:tc>
          <w:tcPr>
            <w:tcW w:w="444" w:type="dxa"/>
            <w:shd w:val="clear" w:color="auto" w:fill="auto"/>
            <w:noWrap/>
            <w:textDirection w:val="btLr"/>
            <w:vAlign w:val="center"/>
          </w:tcPr>
          <w:p w14:paraId="15589B6C"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50</w:t>
            </w:r>
          </w:p>
        </w:tc>
        <w:tc>
          <w:tcPr>
            <w:tcW w:w="283" w:type="dxa"/>
            <w:shd w:val="clear" w:color="auto" w:fill="auto"/>
            <w:noWrap/>
            <w:textDirection w:val="btLr"/>
            <w:vAlign w:val="center"/>
          </w:tcPr>
          <w:p w14:paraId="034F299F"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0EFC72C2"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50</w:t>
            </w:r>
          </w:p>
        </w:tc>
        <w:tc>
          <w:tcPr>
            <w:tcW w:w="283" w:type="dxa"/>
            <w:shd w:val="clear" w:color="auto" w:fill="auto"/>
            <w:noWrap/>
            <w:textDirection w:val="btLr"/>
            <w:vAlign w:val="center"/>
          </w:tcPr>
          <w:p w14:paraId="05CB4696"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25FA542"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50</w:t>
            </w:r>
          </w:p>
        </w:tc>
        <w:tc>
          <w:tcPr>
            <w:tcW w:w="283" w:type="dxa"/>
            <w:shd w:val="clear" w:color="auto" w:fill="auto"/>
            <w:noWrap/>
            <w:textDirection w:val="btLr"/>
            <w:vAlign w:val="center"/>
          </w:tcPr>
          <w:p w14:paraId="0A53BABC"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p>
        </w:tc>
        <w:tc>
          <w:tcPr>
            <w:tcW w:w="444" w:type="dxa"/>
            <w:shd w:val="clear" w:color="auto" w:fill="auto"/>
            <w:noWrap/>
            <w:textDirection w:val="btLr"/>
            <w:vAlign w:val="center"/>
          </w:tcPr>
          <w:p w14:paraId="492F6509"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50</w:t>
            </w:r>
          </w:p>
        </w:tc>
        <w:tc>
          <w:tcPr>
            <w:tcW w:w="283" w:type="dxa"/>
            <w:shd w:val="clear" w:color="auto" w:fill="auto"/>
            <w:noWrap/>
            <w:textDirection w:val="btLr"/>
            <w:vAlign w:val="center"/>
          </w:tcPr>
          <w:p w14:paraId="3A43E096"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p>
        </w:tc>
        <w:tc>
          <w:tcPr>
            <w:tcW w:w="709" w:type="dxa"/>
            <w:shd w:val="clear" w:color="auto" w:fill="auto"/>
            <w:noWrap/>
            <w:vAlign w:val="center"/>
          </w:tcPr>
          <w:p w14:paraId="590BBDEC"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300</w:t>
            </w:r>
          </w:p>
        </w:tc>
        <w:tc>
          <w:tcPr>
            <w:tcW w:w="1806" w:type="dxa"/>
            <w:vAlign w:val="center"/>
          </w:tcPr>
          <w:p w14:paraId="3281E200"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E</w:t>
            </w:r>
            <w:r w:rsidRPr="0094698A">
              <w:rPr>
                <w:rFonts w:ascii="Arial" w:eastAsia="Times New Roman" w:hAnsi="Arial" w:cs="Arial"/>
                <w:sz w:val="16"/>
                <w:szCs w:val="16"/>
                <w:lang w:eastAsia="es-ES"/>
              </w:rPr>
              <w:t>stablecimiento de 6 viveros forestales</w:t>
            </w:r>
          </w:p>
          <w:p w14:paraId="3BC7D69E"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atención de 6 centros escolares</w:t>
            </w:r>
          </w:p>
        </w:tc>
        <w:tc>
          <w:tcPr>
            <w:tcW w:w="1559" w:type="dxa"/>
            <w:vAlign w:val="center"/>
          </w:tcPr>
          <w:p w14:paraId="7C814336"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94698A">
              <w:rPr>
                <w:rFonts w:ascii="Arial" w:eastAsia="Times New Roman" w:hAnsi="Arial" w:cs="Arial"/>
                <w:sz w:val="16"/>
                <w:szCs w:val="16"/>
                <w:lang w:eastAsia="es-ES"/>
              </w:rPr>
              <w:t>otografía</w:t>
            </w:r>
          </w:p>
          <w:p w14:paraId="05FC6A5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listados asistencia</w:t>
            </w:r>
          </w:p>
          <w:p w14:paraId="3F87C7CC"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1560" w:type="dxa"/>
            <w:vAlign w:val="center"/>
          </w:tcPr>
          <w:p w14:paraId="5708A830"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apacitación desechos solidos</w:t>
            </w:r>
          </w:p>
          <w:p w14:paraId="0229136E"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apacitación elaboración de abono organice</w:t>
            </w:r>
          </w:p>
          <w:p w14:paraId="7CDB1C3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aplicando dimensión ambiental en el municipio.</w:t>
            </w:r>
          </w:p>
        </w:tc>
      </w:tr>
      <w:tr w:rsidR="008A2878" w:rsidRPr="0094698A" w14:paraId="58C5A678" w14:textId="77777777" w:rsidTr="006769B5">
        <w:trPr>
          <w:cantSplit/>
          <w:trHeight w:val="1134"/>
        </w:trPr>
        <w:tc>
          <w:tcPr>
            <w:tcW w:w="567" w:type="dxa"/>
            <w:shd w:val="clear" w:color="auto" w:fill="auto"/>
            <w:noWrap/>
            <w:vAlign w:val="center"/>
          </w:tcPr>
          <w:p w14:paraId="3627CB65"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2FB2C3C6"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780D53D9"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04</w:t>
            </w:r>
          </w:p>
          <w:p w14:paraId="3256B2A1"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430F9BA3"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48D28B30"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50329B82"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4084B9B8" w14:textId="77777777" w:rsidR="008A2878" w:rsidRPr="0094698A" w:rsidRDefault="008A2878" w:rsidP="006769B5">
            <w:pPr>
              <w:spacing w:after="0" w:line="240" w:lineRule="auto"/>
              <w:rPr>
                <w:rFonts w:ascii="Arial" w:eastAsia="Times New Roman" w:hAnsi="Arial" w:cs="Arial"/>
                <w:sz w:val="16"/>
                <w:szCs w:val="16"/>
                <w:lang w:eastAsia="es-ES"/>
              </w:rPr>
            </w:pPr>
          </w:p>
          <w:p w14:paraId="3ED5AC79" w14:textId="77777777" w:rsidR="008A2878" w:rsidRPr="0094698A" w:rsidRDefault="008A2878" w:rsidP="006769B5">
            <w:pPr>
              <w:rPr>
                <w:rFonts w:ascii="Arial" w:hAnsi="Arial" w:cs="Arial"/>
                <w:sz w:val="16"/>
                <w:szCs w:val="16"/>
              </w:rPr>
            </w:pPr>
            <w:r>
              <w:rPr>
                <w:rFonts w:ascii="Arial" w:hAnsi="Arial" w:cs="Arial"/>
                <w:sz w:val="16"/>
                <w:szCs w:val="16"/>
              </w:rPr>
              <w:t>C</w:t>
            </w:r>
            <w:r w:rsidRPr="0094698A">
              <w:rPr>
                <w:rFonts w:ascii="Arial" w:hAnsi="Arial" w:cs="Arial"/>
                <w:sz w:val="16"/>
                <w:szCs w:val="16"/>
              </w:rPr>
              <w:t>elebración de 3 eventos ambientales, para fomentar la educación ambiental   en la población migueleña</w:t>
            </w:r>
          </w:p>
        </w:tc>
        <w:tc>
          <w:tcPr>
            <w:tcW w:w="1701" w:type="dxa"/>
            <w:shd w:val="clear" w:color="auto" w:fill="auto"/>
            <w:noWrap/>
            <w:vAlign w:val="center"/>
          </w:tcPr>
          <w:p w14:paraId="264675A0" w14:textId="77777777" w:rsidR="008A2878" w:rsidRPr="0094698A" w:rsidRDefault="008A2878" w:rsidP="006769B5">
            <w:pPr>
              <w:rPr>
                <w:rFonts w:ascii="Arial" w:eastAsia="Times New Roman" w:hAnsi="Arial" w:cs="Arial"/>
                <w:sz w:val="16"/>
                <w:szCs w:val="16"/>
                <w:lang w:eastAsia="es-ES"/>
              </w:rPr>
            </w:pPr>
            <w:r w:rsidRPr="0094698A">
              <w:rPr>
                <w:rFonts w:ascii="Arial" w:eastAsia="Times New Roman" w:hAnsi="Arial" w:cs="Arial"/>
                <w:sz w:val="16"/>
                <w:szCs w:val="16"/>
                <w:lang w:eastAsia="es-ES"/>
              </w:rPr>
              <w:t>3 eventos</w:t>
            </w:r>
          </w:p>
          <w:p w14:paraId="781B4287" w14:textId="77777777" w:rsidR="008A2878" w:rsidRPr="0094698A"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D</w:t>
            </w:r>
            <w:r w:rsidRPr="0094698A">
              <w:rPr>
                <w:rFonts w:ascii="Arial" w:eastAsia="Times New Roman" w:hAnsi="Arial" w:cs="Arial"/>
                <w:sz w:val="16"/>
                <w:szCs w:val="16"/>
                <w:lang w:eastAsia="es-ES"/>
              </w:rPr>
              <w:t>ivulgación y promoción ambiental</w:t>
            </w:r>
          </w:p>
        </w:tc>
        <w:tc>
          <w:tcPr>
            <w:tcW w:w="992" w:type="dxa"/>
            <w:shd w:val="clear" w:color="auto" w:fill="auto"/>
            <w:noWrap/>
            <w:vAlign w:val="center"/>
          </w:tcPr>
          <w:p w14:paraId="48D43937"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4" w:type="dxa"/>
            <w:shd w:val="clear" w:color="auto" w:fill="auto"/>
            <w:noWrap/>
            <w:vAlign w:val="center"/>
          </w:tcPr>
          <w:p w14:paraId="10A3DCB5"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956CA8A"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4" w:type="dxa"/>
            <w:shd w:val="clear" w:color="auto" w:fill="auto"/>
            <w:noWrap/>
            <w:vAlign w:val="center"/>
          </w:tcPr>
          <w:p w14:paraId="11A51895"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ACB6C4"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44" w:type="dxa"/>
            <w:shd w:val="clear" w:color="auto" w:fill="auto"/>
            <w:noWrap/>
            <w:vAlign w:val="center"/>
          </w:tcPr>
          <w:p w14:paraId="4DEC3E3E"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B1C9D79"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4" w:type="dxa"/>
            <w:shd w:val="clear" w:color="auto" w:fill="auto"/>
            <w:noWrap/>
            <w:vAlign w:val="center"/>
          </w:tcPr>
          <w:p w14:paraId="13D219B4"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E30D3D8"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23C1449"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5E2F016"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444" w:type="dxa"/>
            <w:shd w:val="clear" w:color="auto" w:fill="auto"/>
            <w:noWrap/>
            <w:vAlign w:val="center"/>
          </w:tcPr>
          <w:p w14:paraId="2E216558"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239A348"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839D17C"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03</w:t>
            </w:r>
          </w:p>
        </w:tc>
        <w:tc>
          <w:tcPr>
            <w:tcW w:w="1806" w:type="dxa"/>
            <w:vAlign w:val="center"/>
          </w:tcPr>
          <w:p w14:paraId="2D262ABC"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elebración día humedales</w:t>
            </w:r>
          </w:p>
          <w:p w14:paraId="2C4239FA"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D</w:t>
            </w:r>
            <w:r w:rsidRPr="0094698A">
              <w:rPr>
                <w:rFonts w:ascii="Arial" w:eastAsia="Times New Roman" w:hAnsi="Arial" w:cs="Arial"/>
                <w:sz w:val="16"/>
                <w:szCs w:val="16"/>
                <w:lang w:eastAsia="es-ES"/>
              </w:rPr>
              <w:t>ía tierra</w:t>
            </w:r>
          </w:p>
          <w:p w14:paraId="03B6F0D5"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D</w:t>
            </w:r>
            <w:r w:rsidRPr="0094698A">
              <w:rPr>
                <w:rFonts w:ascii="Arial" w:eastAsia="Times New Roman" w:hAnsi="Arial" w:cs="Arial"/>
                <w:sz w:val="16"/>
                <w:szCs w:val="16"/>
                <w:lang w:eastAsia="es-ES"/>
              </w:rPr>
              <w:t>ía medio ambiente.</w:t>
            </w:r>
          </w:p>
        </w:tc>
        <w:tc>
          <w:tcPr>
            <w:tcW w:w="1559" w:type="dxa"/>
            <w:vAlign w:val="center"/>
          </w:tcPr>
          <w:p w14:paraId="1C41DA05"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94698A">
              <w:rPr>
                <w:rFonts w:ascii="Arial" w:eastAsia="Times New Roman" w:hAnsi="Arial" w:cs="Arial"/>
                <w:sz w:val="16"/>
                <w:szCs w:val="16"/>
                <w:lang w:eastAsia="es-ES"/>
              </w:rPr>
              <w:t>otografías</w:t>
            </w:r>
          </w:p>
          <w:p w14:paraId="2555C5F6"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L</w:t>
            </w:r>
            <w:r w:rsidRPr="0094698A">
              <w:rPr>
                <w:rFonts w:ascii="Arial" w:eastAsia="Times New Roman" w:hAnsi="Arial" w:cs="Arial"/>
                <w:sz w:val="16"/>
                <w:szCs w:val="16"/>
                <w:lang w:eastAsia="es-ES"/>
              </w:rPr>
              <w:t>istado asistencia</w:t>
            </w:r>
          </w:p>
        </w:tc>
        <w:tc>
          <w:tcPr>
            <w:tcW w:w="1560" w:type="dxa"/>
            <w:vAlign w:val="center"/>
          </w:tcPr>
          <w:p w14:paraId="66984788"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7AFD0C16" w14:textId="77777777" w:rsidR="008A2878" w:rsidRPr="0094698A" w:rsidRDefault="008A2878" w:rsidP="006769B5">
            <w:pP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oncientización y educación ambiental a 300 personas.</w:t>
            </w:r>
          </w:p>
        </w:tc>
      </w:tr>
      <w:tr w:rsidR="008A2878" w:rsidRPr="0094698A" w14:paraId="1268A4D5" w14:textId="77777777" w:rsidTr="006769B5">
        <w:trPr>
          <w:cantSplit/>
          <w:trHeight w:val="1423"/>
        </w:trPr>
        <w:tc>
          <w:tcPr>
            <w:tcW w:w="567" w:type="dxa"/>
            <w:shd w:val="clear" w:color="auto" w:fill="auto"/>
            <w:noWrap/>
            <w:vAlign w:val="center"/>
          </w:tcPr>
          <w:p w14:paraId="31903AD0"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05</w:t>
            </w:r>
          </w:p>
        </w:tc>
        <w:tc>
          <w:tcPr>
            <w:tcW w:w="1843" w:type="dxa"/>
            <w:shd w:val="clear" w:color="auto" w:fill="auto"/>
            <w:noWrap/>
            <w:vAlign w:val="center"/>
          </w:tcPr>
          <w:p w14:paraId="052D02A6" w14:textId="77777777" w:rsidR="008A2878" w:rsidRPr="0094698A" w:rsidRDefault="008A2878" w:rsidP="006769B5">
            <w:pPr>
              <w:rPr>
                <w:rFonts w:ascii="Arial" w:hAnsi="Arial" w:cs="Arial"/>
                <w:sz w:val="16"/>
                <w:szCs w:val="16"/>
              </w:rPr>
            </w:pPr>
          </w:p>
          <w:p w14:paraId="2ACB5FEA" w14:textId="77777777" w:rsidR="008A2878" w:rsidRPr="0094698A" w:rsidRDefault="008A2878" w:rsidP="006769B5">
            <w:pPr>
              <w:rPr>
                <w:rFonts w:ascii="Arial" w:hAnsi="Arial" w:cs="Arial"/>
                <w:sz w:val="16"/>
                <w:szCs w:val="16"/>
              </w:rPr>
            </w:pPr>
            <w:r>
              <w:rPr>
                <w:rFonts w:ascii="Arial" w:hAnsi="Arial" w:cs="Arial"/>
                <w:sz w:val="16"/>
                <w:szCs w:val="16"/>
              </w:rPr>
              <w:t>S</w:t>
            </w:r>
            <w:r w:rsidRPr="0094698A">
              <w:rPr>
                <w:rFonts w:ascii="Arial" w:hAnsi="Arial" w:cs="Arial"/>
                <w:sz w:val="16"/>
                <w:szCs w:val="16"/>
              </w:rPr>
              <w:t>upervisar y autorizar el 100% de las solicitudes de tala y poda de árboles, según art. 15 ley forestal</w:t>
            </w:r>
          </w:p>
        </w:tc>
        <w:tc>
          <w:tcPr>
            <w:tcW w:w="1701" w:type="dxa"/>
            <w:shd w:val="clear" w:color="auto" w:fill="auto"/>
            <w:noWrap/>
            <w:vAlign w:val="center"/>
          </w:tcPr>
          <w:p w14:paraId="572B6408" w14:textId="77777777" w:rsidR="008A2878" w:rsidRPr="0094698A"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S</w:t>
            </w:r>
            <w:r w:rsidRPr="0094698A">
              <w:rPr>
                <w:rFonts w:ascii="Arial" w:eastAsia="Times New Roman" w:hAnsi="Arial" w:cs="Arial"/>
                <w:sz w:val="16"/>
                <w:szCs w:val="16"/>
                <w:lang w:eastAsia="es-ES"/>
              </w:rPr>
              <w:t>olicitud de usuarios</w:t>
            </w:r>
          </w:p>
          <w:p w14:paraId="36A96072"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r w:rsidRPr="0094698A">
              <w:rPr>
                <w:rFonts w:ascii="Arial" w:eastAsia="Times New Roman" w:hAnsi="Arial" w:cs="Arial"/>
                <w:sz w:val="16"/>
                <w:szCs w:val="16"/>
                <w:lang w:eastAsia="es-ES"/>
              </w:rPr>
              <w:t>resoluciones</w:t>
            </w:r>
          </w:p>
          <w:p w14:paraId="1AE5D194"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p>
        </w:tc>
        <w:tc>
          <w:tcPr>
            <w:tcW w:w="992" w:type="dxa"/>
            <w:shd w:val="clear" w:color="auto" w:fill="auto"/>
            <w:noWrap/>
            <w:vAlign w:val="center"/>
          </w:tcPr>
          <w:p w14:paraId="7DA5DE46"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5F4D1685"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2B65C628"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7A6FBE33"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2BE0AA48"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444" w:type="dxa"/>
            <w:shd w:val="clear" w:color="auto" w:fill="auto"/>
            <w:noWrap/>
            <w:textDirection w:val="btLr"/>
            <w:vAlign w:val="center"/>
          </w:tcPr>
          <w:p w14:paraId="64F15A74"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1A280D3A"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0D9031EE"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6FD8325A"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54109E0E"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1C8C6690"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444" w:type="dxa"/>
            <w:shd w:val="clear" w:color="auto" w:fill="auto"/>
            <w:noWrap/>
            <w:textDirection w:val="btLr"/>
            <w:vAlign w:val="center"/>
          </w:tcPr>
          <w:p w14:paraId="5147763B"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3D8FA00F"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709" w:type="dxa"/>
            <w:shd w:val="clear" w:color="auto" w:fill="auto"/>
            <w:noWrap/>
            <w:vAlign w:val="center"/>
          </w:tcPr>
          <w:p w14:paraId="49FC2522"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1806" w:type="dxa"/>
            <w:vAlign w:val="center"/>
          </w:tcPr>
          <w:p w14:paraId="69296057"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94698A">
              <w:rPr>
                <w:rFonts w:ascii="Arial" w:eastAsia="Times New Roman" w:hAnsi="Arial" w:cs="Arial"/>
                <w:sz w:val="16"/>
                <w:szCs w:val="16"/>
                <w:lang w:eastAsia="es-ES"/>
              </w:rPr>
              <w:t>otografías</w:t>
            </w:r>
          </w:p>
          <w:p w14:paraId="7361E562"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acta de inspección</w:t>
            </w:r>
          </w:p>
          <w:p w14:paraId="0DA9E381"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permiso</w:t>
            </w:r>
          </w:p>
        </w:tc>
        <w:tc>
          <w:tcPr>
            <w:tcW w:w="1559" w:type="dxa"/>
            <w:vAlign w:val="center"/>
          </w:tcPr>
          <w:p w14:paraId="49898BED"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ecibo de pago</w:t>
            </w:r>
          </w:p>
          <w:p w14:paraId="3CC9E88D"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resoluciones</w:t>
            </w:r>
          </w:p>
          <w:p w14:paraId="28EB40D1"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especies eliminadas</w:t>
            </w:r>
          </w:p>
        </w:tc>
        <w:tc>
          <w:tcPr>
            <w:tcW w:w="1560" w:type="dxa"/>
            <w:vAlign w:val="center"/>
          </w:tcPr>
          <w:p w14:paraId="6422525D"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liente satisfecho</w:t>
            </w:r>
          </w:p>
          <w:p w14:paraId="13BE9BB8"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arboles sembrados en compensación por los talados.</w:t>
            </w:r>
          </w:p>
        </w:tc>
      </w:tr>
      <w:tr w:rsidR="008A2878" w:rsidRPr="0094698A" w14:paraId="760A541F" w14:textId="77777777" w:rsidTr="006769B5">
        <w:trPr>
          <w:trHeight w:val="169"/>
        </w:trPr>
        <w:tc>
          <w:tcPr>
            <w:tcW w:w="567" w:type="dxa"/>
            <w:shd w:val="clear" w:color="auto" w:fill="auto"/>
            <w:noWrap/>
            <w:vAlign w:val="center"/>
          </w:tcPr>
          <w:p w14:paraId="538841B1"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2D4CF3A0"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06</w:t>
            </w:r>
          </w:p>
          <w:p w14:paraId="7C2B102C"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1B185A07"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104283B4" w14:textId="77777777" w:rsidR="008A2878" w:rsidRPr="0094698A" w:rsidRDefault="008A2878" w:rsidP="006769B5">
            <w:pPr>
              <w:rPr>
                <w:rFonts w:ascii="Arial" w:hAnsi="Arial" w:cs="Arial"/>
                <w:sz w:val="16"/>
                <w:szCs w:val="16"/>
              </w:rPr>
            </w:pPr>
          </w:p>
          <w:p w14:paraId="62C35CF7" w14:textId="77777777" w:rsidR="008A2878" w:rsidRPr="0094698A" w:rsidRDefault="008A2878" w:rsidP="006769B5">
            <w:pPr>
              <w:rPr>
                <w:rFonts w:ascii="Arial" w:hAnsi="Arial" w:cs="Arial"/>
                <w:sz w:val="16"/>
                <w:szCs w:val="16"/>
              </w:rPr>
            </w:pPr>
            <w:r w:rsidRPr="0094698A">
              <w:rPr>
                <w:rFonts w:ascii="Arial" w:hAnsi="Arial" w:cs="Arial"/>
                <w:sz w:val="16"/>
                <w:szCs w:val="16"/>
              </w:rPr>
              <w:t xml:space="preserve"> </w:t>
            </w:r>
            <w:r>
              <w:rPr>
                <w:rFonts w:ascii="Arial" w:hAnsi="Arial" w:cs="Arial"/>
                <w:sz w:val="16"/>
                <w:szCs w:val="16"/>
              </w:rPr>
              <w:t>S</w:t>
            </w:r>
            <w:r w:rsidRPr="0094698A">
              <w:rPr>
                <w:rFonts w:ascii="Arial" w:hAnsi="Arial" w:cs="Arial"/>
                <w:sz w:val="16"/>
                <w:szCs w:val="16"/>
              </w:rPr>
              <w:t>upervisar el 100% de las obras de control de inundaciones y desbordamiento del rio grande de san miguel</w:t>
            </w:r>
          </w:p>
        </w:tc>
        <w:tc>
          <w:tcPr>
            <w:tcW w:w="1701" w:type="dxa"/>
            <w:shd w:val="clear" w:color="auto" w:fill="auto"/>
            <w:noWrap/>
            <w:vAlign w:val="center"/>
          </w:tcPr>
          <w:p w14:paraId="7BD261FE" w14:textId="77777777" w:rsidR="008A2878" w:rsidRPr="0094698A"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oordinación protección civil para ejecución de obras</w:t>
            </w:r>
          </w:p>
          <w:p w14:paraId="51064D8D"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p>
        </w:tc>
        <w:tc>
          <w:tcPr>
            <w:tcW w:w="992" w:type="dxa"/>
            <w:shd w:val="clear" w:color="auto" w:fill="auto"/>
            <w:noWrap/>
            <w:vAlign w:val="center"/>
          </w:tcPr>
          <w:p w14:paraId="79D9F2DC" w14:textId="77777777" w:rsidR="008A2878" w:rsidRPr="0094698A" w:rsidRDefault="008A2878" w:rsidP="006769B5">
            <w:pPr>
              <w:spacing w:after="0" w:line="240" w:lineRule="auto"/>
              <w:rPr>
                <w:rFonts w:ascii="Arial" w:eastAsia="Times New Roman" w:hAnsi="Arial" w:cs="Arial"/>
                <w:sz w:val="16"/>
                <w:szCs w:val="16"/>
                <w:lang w:eastAsia="es-ES"/>
              </w:rPr>
            </w:pPr>
            <w:r w:rsidRPr="0094698A">
              <w:rPr>
                <w:rFonts w:ascii="Arial" w:eastAsia="Times New Roman" w:hAnsi="Arial" w:cs="Arial"/>
                <w:sz w:val="16"/>
                <w:szCs w:val="16"/>
                <w:lang w:eastAsia="es-ES"/>
              </w:rPr>
              <w:t>4 obras</w:t>
            </w:r>
          </w:p>
        </w:tc>
        <w:tc>
          <w:tcPr>
            <w:tcW w:w="284" w:type="dxa"/>
            <w:shd w:val="clear" w:color="auto" w:fill="auto"/>
            <w:noWrap/>
            <w:vAlign w:val="center"/>
          </w:tcPr>
          <w:p w14:paraId="3946DD8E"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6EAE5F55"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2</w:t>
            </w:r>
          </w:p>
        </w:tc>
        <w:tc>
          <w:tcPr>
            <w:tcW w:w="284" w:type="dxa"/>
            <w:shd w:val="clear" w:color="auto" w:fill="auto"/>
            <w:noWrap/>
            <w:vAlign w:val="center"/>
          </w:tcPr>
          <w:p w14:paraId="328C3C69"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w:t>
            </w:r>
          </w:p>
        </w:tc>
        <w:tc>
          <w:tcPr>
            <w:tcW w:w="283" w:type="dxa"/>
            <w:shd w:val="clear" w:color="auto" w:fill="auto"/>
            <w:noWrap/>
            <w:vAlign w:val="center"/>
          </w:tcPr>
          <w:p w14:paraId="48F65DCA"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w:t>
            </w:r>
          </w:p>
        </w:tc>
        <w:tc>
          <w:tcPr>
            <w:tcW w:w="444" w:type="dxa"/>
            <w:shd w:val="clear" w:color="auto" w:fill="auto"/>
            <w:noWrap/>
            <w:vAlign w:val="center"/>
          </w:tcPr>
          <w:p w14:paraId="2E78D976"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6D3B5DDB"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4" w:type="dxa"/>
            <w:shd w:val="clear" w:color="auto" w:fill="auto"/>
            <w:noWrap/>
            <w:vAlign w:val="center"/>
          </w:tcPr>
          <w:p w14:paraId="198C7A2B"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3D3794C5"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4" w:type="dxa"/>
            <w:shd w:val="clear" w:color="auto" w:fill="auto"/>
            <w:noWrap/>
            <w:vAlign w:val="center"/>
          </w:tcPr>
          <w:p w14:paraId="1853188B"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46E15135"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444" w:type="dxa"/>
            <w:shd w:val="clear" w:color="auto" w:fill="auto"/>
            <w:noWrap/>
            <w:vAlign w:val="center"/>
          </w:tcPr>
          <w:p w14:paraId="4CF52762"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73F4BF3A"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709" w:type="dxa"/>
            <w:shd w:val="clear" w:color="auto" w:fill="auto"/>
            <w:noWrap/>
            <w:vAlign w:val="center"/>
          </w:tcPr>
          <w:p w14:paraId="0F59121A"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04</w:t>
            </w:r>
          </w:p>
        </w:tc>
        <w:tc>
          <w:tcPr>
            <w:tcW w:w="1806" w:type="dxa"/>
            <w:vAlign w:val="center"/>
          </w:tcPr>
          <w:p w14:paraId="67183700"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94698A">
              <w:rPr>
                <w:rFonts w:ascii="Arial" w:eastAsia="Times New Roman" w:hAnsi="Arial" w:cs="Arial"/>
                <w:sz w:val="16"/>
                <w:szCs w:val="16"/>
                <w:lang w:eastAsia="es-ES"/>
              </w:rPr>
              <w:t>otografías</w:t>
            </w:r>
          </w:p>
          <w:p w14:paraId="2702E6C0"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4 informes</w:t>
            </w:r>
          </w:p>
          <w:p w14:paraId="355B0EDF"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plan castor 2021.</w:t>
            </w:r>
          </w:p>
        </w:tc>
        <w:tc>
          <w:tcPr>
            <w:tcW w:w="1559" w:type="dxa"/>
            <w:vAlign w:val="center"/>
          </w:tcPr>
          <w:p w14:paraId="0156408E"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94698A">
              <w:rPr>
                <w:rFonts w:ascii="Arial" w:eastAsia="Times New Roman" w:hAnsi="Arial" w:cs="Arial"/>
                <w:sz w:val="16"/>
                <w:szCs w:val="16"/>
                <w:lang w:eastAsia="es-ES"/>
              </w:rPr>
              <w:t>nspección</w:t>
            </w:r>
          </w:p>
          <w:p w14:paraId="64F73C42"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fotografías</w:t>
            </w:r>
          </w:p>
          <w:p w14:paraId="7BCFA46A"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volumen de limpieza</w:t>
            </w:r>
          </w:p>
        </w:tc>
        <w:tc>
          <w:tcPr>
            <w:tcW w:w="1560" w:type="dxa"/>
            <w:vAlign w:val="center"/>
          </w:tcPr>
          <w:p w14:paraId="67E36626"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omunidades beneficiadas.</w:t>
            </w:r>
          </w:p>
          <w:p w14:paraId="19D2B286"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ganado y cultivos protegidos</w:t>
            </w:r>
          </w:p>
          <w:p w14:paraId="431775AD"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protección de suelos por erosión</w:t>
            </w:r>
          </w:p>
        </w:tc>
      </w:tr>
      <w:tr w:rsidR="008A2878" w:rsidRPr="0094698A" w14:paraId="26E9D413" w14:textId="77777777" w:rsidTr="006769B5">
        <w:trPr>
          <w:cantSplit/>
          <w:trHeight w:val="1134"/>
        </w:trPr>
        <w:tc>
          <w:tcPr>
            <w:tcW w:w="567" w:type="dxa"/>
            <w:shd w:val="clear" w:color="auto" w:fill="auto"/>
            <w:noWrap/>
            <w:vAlign w:val="center"/>
          </w:tcPr>
          <w:p w14:paraId="054A2725"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08CC6FEA"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 xml:space="preserve">07  </w:t>
            </w:r>
          </w:p>
          <w:p w14:paraId="25EE23B3"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3BDC4CA4"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0D74F56A" w14:textId="77777777" w:rsidR="008A2878" w:rsidRPr="0094698A" w:rsidRDefault="008A2878" w:rsidP="006769B5">
            <w:pPr>
              <w:rPr>
                <w:rFonts w:ascii="Arial" w:hAnsi="Arial" w:cs="Arial"/>
                <w:sz w:val="16"/>
                <w:szCs w:val="16"/>
              </w:rPr>
            </w:pPr>
          </w:p>
          <w:p w14:paraId="5AF7A212" w14:textId="77777777" w:rsidR="008A2878" w:rsidRPr="0094698A" w:rsidRDefault="008A2878" w:rsidP="006769B5">
            <w:pPr>
              <w:rPr>
                <w:rFonts w:ascii="Arial" w:hAnsi="Arial" w:cs="Arial"/>
                <w:sz w:val="16"/>
                <w:szCs w:val="16"/>
              </w:rPr>
            </w:pPr>
            <w:r>
              <w:rPr>
                <w:rFonts w:ascii="Arial" w:hAnsi="Arial" w:cs="Arial"/>
                <w:sz w:val="16"/>
                <w:szCs w:val="16"/>
              </w:rPr>
              <w:t>I</w:t>
            </w:r>
            <w:r w:rsidRPr="0094698A">
              <w:rPr>
                <w:rFonts w:ascii="Arial" w:hAnsi="Arial" w:cs="Arial"/>
                <w:sz w:val="16"/>
                <w:szCs w:val="16"/>
              </w:rPr>
              <w:t>nspeccionar el 100% de las solicitudes de los negocios que funcionan en el municipio de san miguel</w:t>
            </w:r>
          </w:p>
        </w:tc>
        <w:tc>
          <w:tcPr>
            <w:tcW w:w="1701" w:type="dxa"/>
            <w:shd w:val="clear" w:color="auto" w:fill="auto"/>
            <w:noWrap/>
            <w:vAlign w:val="center"/>
          </w:tcPr>
          <w:p w14:paraId="69118014" w14:textId="77777777" w:rsidR="008A2878" w:rsidRPr="0094698A"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ecepción de inspección</w:t>
            </w:r>
          </w:p>
          <w:p w14:paraId="5F6B5C8D" w14:textId="77777777" w:rsidR="008A2878" w:rsidRDefault="008A2878" w:rsidP="006769B5">
            <w:pPr>
              <w:spacing w:after="0" w:line="240" w:lineRule="auto"/>
              <w:contextualSpacing/>
              <w:rPr>
                <w:rFonts w:ascii="Arial" w:eastAsia="Times New Roman" w:hAnsi="Arial" w:cs="Arial"/>
                <w:sz w:val="16"/>
                <w:szCs w:val="16"/>
                <w:lang w:eastAsia="es-ES"/>
              </w:rPr>
            </w:pPr>
          </w:p>
          <w:p w14:paraId="34CA6C88" w14:textId="77777777" w:rsidR="008A2878" w:rsidRPr="0094698A" w:rsidRDefault="008A2878" w:rsidP="006769B5">
            <w:pPr>
              <w:spacing w:after="0" w:line="240" w:lineRule="auto"/>
              <w:contextualSpacing/>
              <w:rPr>
                <w:rFonts w:ascii="Arial" w:eastAsia="Times New Roman" w:hAnsi="Arial" w:cs="Arial"/>
                <w:sz w:val="16"/>
                <w:szCs w:val="16"/>
                <w:lang w:eastAsia="es-ES"/>
              </w:rPr>
            </w:pPr>
            <w:r>
              <w:rPr>
                <w:rFonts w:ascii="Arial" w:eastAsia="Times New Roman" w:hAnsi="Arial" w:cs="Arial"/>
                <w:sz w:val="16"/>
                <w:szCs w:val="16"/>
                <w:lang w:eastAsia="es-ES"/>
              </w:rPr>
              <w:t>A</w:t>
            </w:r>
            <w:r w:rsidRPr="0094698A">
              <w:rPr>
                <w:rFonts w:ascii="Arial" w:eastAsia="Times New Roman" w:hAnsi="Arial" w:cs="Arial"/>
                <w:sz w:val="16"/>
                <w:szCs w:val="16"/>
                <w:lang w:eastAsia="es-ES"/>
              </w:rPr>
              <w:t>cta de inspección</w:t>
            </w:r>
          </w:p>
        </w:tc>
        <w:tc>
          <w:tcPr>
            <w:tcW w:w="992" w:type="dxa"/>
            <w:shd w:val="clear" w:color="auto" w:fill="auto"/>
            <w:noWrap/>
            <w:vAlign w:val="center"/>
          </w:tcPr>
          <w:p w14:paraId="54B2790B"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5DDA7A74"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21989DB7"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76E74CB2"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227632FD"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444" w:type="dxa"/>
            <w:shd w:val="clear" w:color="auto" w:fill="auto"/>
            <w:noWrap/>
            <w:textDirection w:val="btLr"/>
            <w:vAlign w:val="center"/>
          </w:tcPr>
          <w:p w14:paraId="2B8EE429"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23D3C0FA"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0D9F069F"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28CDC666"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7940F937"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4CA59BBB"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444" w:type="dxa"/>
            <w:shd w:val="clear" w:color="auto" w:fill="auto"/>
            <w:noWrap/>
            <w:textDirection w:val="btLr"/>
            <w:vAlign w:val="center"/>
          </w:tcPr>
          <w:p w14:paraId="08542C61"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203737BE"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709" w:type="dxa"/>
            <w:shd w:val="clear" w:color="auto" w:fill="auto"/>
            <w:noWrap/>
            <w:vAlign w:val="center"/>
          </w:tcPr>
          <w:p w14:paraId="016237D6"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1806" w:type="dxa"/>
            <w:vAlign w:val="center"/>
          </w:tcPr>
          <w:p w14:paraId="3004CEFB"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E</w:t>
            </w:r>
            <w:r w:rsidRPr="0094698A">
              <w:rPr>
                <w:rFonts w:ascii="Arial" w:eastAsia="Times New Roman" w:hAnsi="Arial" w:cs="Arial"/>
                <w:sz w:val="16"/>
                <w:szCs w:val="16"/>
                <w:lang w:eastAsia="es-ES"/>
              </w:rPr>
              <w:t>laboración de informes</w:t>
            </w:r>
          </w:p>
          <w:p w14:paraId="43853C8A"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acta de inspección.</w:t>
            </w:r>
          </w:p>
          <w:p w14:paraId="697058CD"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1559" w:type="dxa"/>
            <w:vAlign w:val="center"/>
          </w:tcPr>
          <w:p w14:paraId="160BB0C1"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59888E64"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94698A">
              <w:rPr>
                <w:rFonts w:ascii="Arial" w:eastAsia="Times New Roman" w:hAnsi="Arial" w:cs="Arial"/>
                <w:sz w:val="16"/>
                <w:szCs w:val="16"/>
                <w:lang w:eastAsia="es-ES"/>
              </w:rPr>
              <w:t>otografías</w:t>
            </w:r>
          </w:p>
          <w:p w14:paraId="66CB6798"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L</w:t>
            </w:r>
            <w:r w:rsidRPr="0094698A">
              <w:rPr>
                <w:rFonts w:ascii="Arial" w:eastAsia="Times New Roman" w:hAnsi="Arial" w:cs="Arial"/>
                <w:sz w:val="16"/>
                <w:szCs w:val="16"/>
                <w:lang w:eastAsia="es-ES"/>
              </w:rPr>
              <w:t>istado denuncias</w:t>
            </w:r>
          </w:p>
        </w:tc>
        <w:tc>
          <w:tcPr>
            <w:tcW w:w="1560" w:type="dxa"/>
            <w:vAlign w:val="center"/>
          </w:tcPr>
          <w:p w14:paraId="2452272F"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7EB5FE4D" w14:textId="77777777" w:rsidR="008A2878" w:rsidRPr="0094698A"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iudadanía satisfecha con prestación de servicios</w:t>
            </w:r>
          </w:p>
        </w:tc>
      </w:tr>
      <w:tr w:rsidR="008A2878" w:rsidRPr="0094698A" w14:paraId="4447E923" w14:textId="77777777" w:rsidTr="006769B5">
        <w:trPr>
          <w:trHeight w:val="169"/>
        </w:trPr>
        <w:tc>
          <w:tcPr>
            <w:tcW w:w="567" w:type="dxa"/>
            <w:shd w:val="clear" w:color="auto" w:fill="auto"/>
            <w:noWrap/>
            <w:vAlign w:val="center"/>
          </w:tcPr>
          <w:p w14:paraId="7379995E"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1AFD9B65"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08</w:t>
            </w:r>
          </w:p>
          <w:p w14:paraId="0E3F2911"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28172D92"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1C3BFCF4" w14:textId="77777777" w:rsidR="008A2878" w:rsidRPr="0094698A" w:rsidRDefault="008A2878" w:rsidP="006769B5">
            <w:pPr>
              <w:spacing w:after="0" w:line="240" w:lineRule="auto"/>
              <w:rPr>
                <w:rFonts w:ascii="Arial" w:eastAsia="Times New Roman" w:hAnsi="Arial" w:cs="Arial"/>
                <w:sz w:val="16"/>
                <w:szCs w:val="16"/>
                <w:lang w:eastAsia="es-ES"/>
              </w:rPr>
            </w:pPr>
          </w:p>
          <w:p w14:paraId="4463D7FC" w14:textId="77777777" w:rsidR="008A2878" w:rsidRPr="0094698A" w:rsidRDefault="008A2878" w:rsidP="006769B5">
            <w:pPr>
              <w:rPr>
                <w:rFonts w:ascii="Arial" w:hAnsi="Arial" w:cs="Arial"/>
                <w:sz w:val="16"/>
                <w:szCs w:val="16"/>
              </w:rPr>
            </w:pPr>
            <w:r>
              <w:rPr>
                <w:rFonts w:ascii="Arial" w:hAnsi="Arial" w:cs="Arial"/>
                <w:sz w:val="16"/>
                <w:szCs w:val="16"/>
              </w:rPr>
              <w:t>R</w:t>
            </w:r>
            <w:r w:rsidRPr="0094698A">
              <w:rPr>
                <w:rFonts w:ascii="Arial" w:hAnsi="Arial" w:cs="Arial"/>
                <w:sz w:val="16"/>
                <w:szCs w:val="16"/>
              </w:rPr>
              <w:t>ealizar 36</w:t>
            </w:r>
            <w:r>
              <w:rPr>
                <w:rFonts w:ascii="Arial" w:hAnsi="Arial" w:cs="Arial"/>
                <w:sz w:val="16"/>
                <w:szCs w:val="16"/>
              </w:rPr>
              <w:t xml:space="preserve"> </w:t>
            </w:r>
            <w:r w:rsidRPr="0094698A">
              <w:rPr>
                <w:rFonts w:ascii="Arial" w:hAnsi="Arial" w:cs="Arial"/>
                <w:sz w:val="16"/>
                <w:szCs w:val="16"/>
              </w:rPr>
              <w:t>inspecciones y supervisar actividades rastro. Relleno sanitario y deposito ripio el almendro</w:t>
            </w:r>
          </w:p>
        </w:tc>
        <w:tc>
          <w:tcPr>
            <w:tcW w:w="1701" w:type="dxa"/>
            <w:shd w:val="clear" w:color="auto" w:fill="auto"/>
            <w:noWrap/>
            <w:vAlign w:val="center"/>
          </w:tcPr>
          <w:p w14:paraId="4561B2FE"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ealizar 36 inspecciones de seguimiento y control ambiental.</w:t>
            </w:r>
          </w:p>
        </w:tc>
        <w:tc>
          <w:tcPr>
            <w:tcW w:w="992" w:type="dxa"/>
            <w:shd w:val="clear" w:color="auto" w:fill="auto"/>
            <w:noWrap/>
            <w:vAlign w:val="center"/>
          </w:tcPr>
          <w:p w14:paraId="501C88F3"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36</w:t>
            </w:r>
          </w:p>
        </w:tc>
        <w:tc>
          <w:tcPr>
            <w:tcW w:w="284" w:type="dxa"/>
            <w:shd w:val="clear" w:color="auto" w:fill="auto"/>
            <w:noWrap/>
            <w:vAlign w:val="center"/>
          </w:tcPr>
          <w:p w14:paraId="71BEA179"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3" w:type="dxa"/>
            <w:shd w:val="clear" w:color="auto" w:fill="auto"/>
            <w:noWrap/>
            <w:vAlign w:val="center"/>
          </w:tcPr>
          <w:p w14:paraId="39459EEF"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4" w:type="dxa"/>
            <w:shd w:val="clear" w:color="auto" w:fill="auto"/>
            <w:noWrap/>
            <w:vAlign w:val="center"/>
          </w:tcPr>
          <w:p w14:paraId="3EEF19F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3" w:type="dxa"/>
            <w:shd w:val="clear" w:color="auto" w:fill="auto"/>
            <w:noWrap/>
            <w:vAlign w:val="center"/>
          </w:tcPr>
          <w:p w14:paraId="75C38B6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444" w:type="dxa"/>
            <w:shd w:val="clear" w:color="auto" w:fill="auto"/>
            <w:noWrap/>
            <w:vAlign w:val="center"/>
          </w:tcPr>
          <w:p w14:paraId="69C76ECA"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3" w:type="dxa"/>
            <w:shd w:val="clear" w:color="auto" w:fill="auto"/>
            <w:noWrap/>
            <w:vAlign w:val="center"/>
          </w:tcPr>
          <w:p w14:paraId="22F2382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4" w:type="dxa"/>
            <w:shd w:val="clear" w:color="auto" w:fill="auto"/>
            <w:noWrap/>
            <w:vAlign w:val="center"/>
          </w:tcPr>
          <w:p w14:paraId="4160811D"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3" w:type="dxa"/>
            <w:shd w:val="clear" w:color="auto" w:fill="auto"/>
            <w:noWrap/>
            <w:vAlign w:val="center"/>
          </w:tcPr>
          <w:p w14:paraId="2E460CAE" w14:textId="77777777" w:rsidR="008A2878" w:rsidRPr="0094698A" w:rsidRDefault="008A2878" w:rsidP="006769B5">
            <w:pPr>
              <w:spacing w:after="0" w:line="240" w:lineRule="auto"/>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4" w:type="dxa"/>
            <w:shd w:val="clear" w:color="auto" w:fill="auto"/>
            <w:noWrap/>
            <w:vAlign w:val="center"/>
          </w:tcPr>
          <w:p w14:paraId="50612C3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3" w:type="dxa"/>
            <w:shd w:val="clear" w:color="auto" w:fill="auto"/>
            <w:noWrap/>
            <w:vAlign w:val="center"/>
          </w:tcPr>
          <w:p w14:paraId="3AE99B30"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444" w:type="dxa"/>
            <w:shd w:val="clear" w:color="auto" w:fill="auto"/>
            <w:noWrap/>
            <w:vAlign w:val="center"/>
          </w:tcPr>
          <w:p w14:paraId="2EF3412D"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283" w:type="dxa"/>
            <w:shd w:val="clear" w:color="auto" w:fill="auto"/>
            <w:noWrap/>
            <w:vAlign w:val="center"/>
          </w:tcPr>
          <w:p w14:paraId="451832CA"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w:t>
            </w:r>
          </w:p>
        </w:tc>
        <w:tc>
          <w:tcPr>
            <w:tcW w:w="709" w:type="dxa"/>
            <w:shd w:val="clear" w:color="auto" w:fill="auto"/>
            <w:noWrap/>
            <w:vAlign w:val="center"/>
          </w:tcPr>
          <w:p w14:paraId="4C61483F"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36</w:t>
            </w:r>
          </w:p>
        </w:tc>
        <w:tc>
          <w:tcPr>
            <w:tcW w:w="1806" w:type="dxa"/>
            <w:vAlign w:val="center"/>
          </w:tcPr>
          <w:p w14:paraId="4B1D830F"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S</w:t>
            </w:r>
            <w:r w:rsidRPr="0094698A">
              <w:rPr>
                <w:rFonts w:ascii="Arial" w:eastAsia="Times New Roman" w:hAnsi="Arial" w:cs="Arial"/>
                <w:sz w:val="16"/>
                <w:szCs w:val="16"/>
                <w:lang w:eastAsia="es-ES"/>
              </w:rPr>
              <w:t>upervisar 3 proyectos relleno sanitario</w:t>
            </w:r>
          </w:p>
          <w:p w14:paraId="4639BF0D"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rastro municipal</w:t>
            </w:r>
          </w:p>
          <w:p w14:paraId="30631F1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depósito de ripio</w:t>
            </w:r>
          </w:p>
        </w:tc>
        <w:tc>
          <w:tcPr>
            <w:tcW w:w="1559" w:type="dxa"/>
            <w:vAlign w:val="center"/>
          </w:tcPr>
          <w:p w14:paraId="65AC156F"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94698A">
              <w:rPr>
                <w:rFonts w:ascii="Arial" w:eastAsia="Times New Roman" w:hAnsi="Arial" w:cs="Arial"/>
                <w:sz w:val="16"/>
                <w:szCs w:val="16"/>
                <w:lang w:eastAsia="es-ES"/>
              </w:rPr>
              <w:t>otografías</w:t>
            </w:r>
          </w:p>
          <w:p w14:paraId="15BF34FE"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actas de inspección</w:t>
            </w:r>
          </w:p>
          <w:p w14:paraId="6360BCCD"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volumen de desechos recibidos</w:t>
            </w:r>
          </w:p>
          <w:p w14:paraId="1137FE16"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numero de vacas destazadas</w:t>
            </w:r>
          </w:p>
        </w:tc>
        <w:tc>
          <w:tcPr>
            <w:tcW w:w="1560" w:type="dxa"/>
            <w:vAlign w:val="center"/>
          </w:tcPr>
          <w:p w14:paraId="2C1B3DE7"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94698A">
              <w:rPr>
                <w:rFonts w:ascii="Arial" w:eastAsia="Times New Roman" w:hAnsi="Arial" w:cs="Arial"/>
                <w:sz w:val="16"/>
                <w:szCs w:val="16"/>
                <w:lang w:eastAsia="es-ES"/>
              </w:rPr>
              <w:t>na ciudad limpia y ordenada libre de basura</w:t>
            </w:r>
          </w:p>
          <w:p w14:paraId="2C228B5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garantizar alimento de calidad</w:t>
            </w:r>
          </w:p>
        </w:tc>
      </w:tr>
      <w:tr w:rsidR="008A2878" w:rsidRPr="0094698A" w14:paraId="71267DC7" w14:textId="77777777" w:rsidTr="006769B5">
        <w:trPr>
          <w:cantSplit/>
          <w:trHeight w:val="1134"/>
        </w:trPr>
        <w:tc>
          <w:tcPr>
            <w:tcW w:w="567" w:type="dxa"/>
            <w:shd w:val="clear" w:color="auto" w:fill="auto"/>
            <w:noWrap/>
            <w:vAlign w:val="center"/>
          </w:tcPr>
          <w:p w14:paraId="15C7B278"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29165566"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58D6FF8C"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4B16815D"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09</w:t>
            </w:r>
          </w:p>
          <w:p w14:paraId="396DAF04"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3FE00B50" w14:textId="77777777" w:rsidR="008A2878" w:rsidRPr="0094698A"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S</w:t>
            </w:r>
            <w:r w:rsidRPr="0094698A">
              <w:rPr>
                <w:rFonts w:ascii="Arial" w:eastAsia="Times New Roman" w:hAnsi="Arial" w:cs="Arial"/>
                <w:sz w:val="16"/>
                <w:szCs w:val="16"/>
                <w:lang w:eastAsia="es-ES"/>
              </w:rPr>
              <w:t>upervisar talleres de reparación de llantas aceite quemado y otros y su traslado a</w:t>
            </w:r>
            <w:r>
              <w:rPr>
                <w:rFonts w:ascii="Arial" w:eastAsia="Times New Roman" w:hAnsi="Arial" w:cs="Arial"/>
                <w:sz w:val="16"/>
                <w:szCs w:val="16"/>
                <w:lang w:eastAsia="es-ES"/>
              </w:rPr>
              <w:t xml:space="preserve"> HOLCIM</w:t>
            </w:r>
          </w:p>
        </w:tc>
        <w:tc>
          <w:tcPr>
            <w:tcW w:w="1701" w:type="dxa"/>
            <w:shd w:val="clear" w:color="auto" w:fill="auto"/>
            <w:noWrap/>
            <w:vAlign w:val="center"/>
          </w:tcPr>
          <w:p w14:paraId="111ED442"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r>
              <w:rPr>
                <w:rFonts w:ascii="Arial" w:eastAsia="Times New Roman" w:hAnsi="Arial" w:cs="Arial"/>
                <w:sz w:val="16"/>
                <w:szCs w:val="16"/>
                <w:lang w:eastAsia="es-ES"/>
              </w:rPr>
              <w:t>V</w:t>
            </w:r>
            <w:r w:rsidRPr="0094698A">
              <w:rPr>
                <w:rFonts w:ascii="Arial" w:eastAsia="Times New Roman" w:hAnsi="Arial" w:cs="Arial"/>
                <w:sz w:val="16"/>
                <w:szCs w:val="16"/>
                <w:lang w:eastAsia="es-ES"/>
              </w:rPr>
              <w:t>isitas a talleres</w:t>
            </w:r>
          </w:p>
          <w:p w14:paraId="66C1936F"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r w:rsidRPr="0094698A">
              <w:rPr>
                <w:rFonts w:ascii="Arial" w:eastAsia="Times New Roman" w:hAnsi="Arial" w:cs="Arial"/>
                <w:sz w:val="16"/>
                <w:szCs w:val="16"/>
                <w:lang w:eastAsia="es-ES"/>
              </w:rPr>
              <w:t>control de acopios de llantas</w:t>
            </w:r>
          </w:p>
        </w:tc>
        <w:tc>
          <w:tcPr>
            <w:tcW w:w="992" w:type="dxa"/>
            <w:shd w:val="clear" w:color="auto" w:fill="auto"/>
            <w:noWrap/>
            <w:vAlign w:val="center"/>
          </w:tcPr>
          <w:p w14:paraId="2B41F0A7" w14:textId="77777777" w:rsidR="008A2878" w:rsidRPr="0094698A"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ealizar 120 visitas en el año</w:t>
            </w:r>
          </w:p>
        </w:tc>
        <w:tc>
          <w:tcPr>
            <w:tcW w:w="284" w:type="dxa"/>
            <w:shd w:val="clear" w:color="auto" w:fill="auto"/>
            <w:noWrap/>
            <w:textDirection w:val="btLr"/>
            <w:vAlign w:val="center"/>
          </w:tcPr>
          <w:p w14:paraId="1BB9FCA7"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283" w:type="dxa"/>
            <w:shd w:val="clear" w:color="auto" w:fill="auto"/>
            <w:noWrap/>
            <w:textDirection w:val="btLr"/>
            <w:vAlign w:val="center"/>
          </w:tcPr>
          <w:p w14:paraId="491E5F2B"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284" w:type="dxa"/>
            <w:shd w:val="clear" w:color="auto" w:fill="auto"/>
            <w:noWrap/>
            <w:textDirection w:val="btLr"/>
            <w:vAlign w:val="center"/>
          </w:tcPr>
          <w:p w14:paraId="2D35DFEB"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283" w:type="dxa"/>
            <w:shd w:val="clear" w:color="auto" w:fill="auto"/>
            <w:noWrap/>
            <w:textDirection w:val="btLr"/>
            <w:vAlign w:val="center"/>
          </w:tcPr>
          <w:p w14:paraId="06DC1869"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444" w:type="dxa"/>
            <w:shd w:val="clear" w:color="auto" w:fill="auto"/>
            <w:noWrap/>
            <w:textDirection w:val="btLr"/>
            <w:vAlign w:val="center"/>
          </w:tcPr>
          <w:p w14:paraId="44A1260C"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283" w:type="dxa"/>
            <w:shd w:val="clear" w:color="auto" w:fill="auto"/>
            <w:noWrap/>
            <w:textDirection w:val="btLr"/>
            <w:vAlign w:val="center"/>
          </w:tcPr>
          <w:p w14:paraId="753D7325"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284" w:type="dxa"/>
            <w:shd w:val="clear" w:color="auto" w:fill="auto"/>
            <w:noWrap/>
            <w:textDirection w:val="btLr"/>
            <w:vAlign w:val="center"/>
          </w:tcPr>
          <w:p w14:paraId="51775C02"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283" w:type="dxa"/>
            <w:shd w:val="clear" w:color="auto" w:fill="auto"/>
            <w:noWrap/>
            <w:textDirection w:val="btLr"/>
            <w:vAlign w:val="center"/>
          </w:tcPr>
          <w:p w14:paraId="6B11A572"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284" w:type="dxa"/>
            <w:shd w:val="clear" w:color="auto" w:fill="auto"/>
            <w:noWrap/>
            <w:textDirection w:val="btLr"/>
            <w:vAlign w:val="center"/>
          </w:tcPr>
          <w:p w14:paraId="1F04F5C3"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283" w:type="dxa"/>
            <w:shd w:val="clear" w:color="auto" w:fill="auto"/>
            <w:noWrap/>
            <w:textDirection w:val="btLr"/>
            <w:vAlign w:val="center"/>
          </w:tcPr>
          <w:p w14:paraId="1C54EA52"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444" w:type="dxa"/>
            <w:shd w:val="clear" w:color="auto" w:fill="auto"/>
            <w:noWrap/>
            <w:textDirection w:val="btLr"/>
            <w:vAlign w:val="center"/>
          </w:tcPr>
          <w:p w14:paraId="00AE1346"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283" w:type="dxa"/>
            <w:shd w:val="clear" w:color="auto" w:fill="auto"/>
            <w:noWrap/>
            <w:textDirection w:val="btLr"/>
            <w:vAlign w:val="center"/>
          </w:tcPr>
          <w:p w14:paraId="312622D9"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709" w:type="dxa"/>
            <w:shd w:val="clear" w:color="auto" w:fill="auto"/>
            <w:noWrap/>
            <w:vAlign w:val="center"/>
          </w:tcPr>
          <w:p w14:paraId="1F139E13"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120</w:t>
            </w:r>
          </w:p>
        </w:tc>
        <w:tc>
          <w:tcPr>
            <w:tcW w:w="1806" w:type="dxa"/>
            <w:vAlign w:val="center"/>
          </w:tcPr>
          <w:p w14:paraId="4EA40991"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S</w:t>
            </w:r>
            <w:r w:rsidRPr="0094698A">
              <w:rPr>
                <w:rFonts w:ascii="Arial" w:eastAsia="Times New Roman" w:hAnsi="Arial" w:cs="Arial"/>
                <w:sz w:val="16"/>
                <w:szCs w:val="16"/>
                <w:lang w:eastAsia="es-ES"/>
              </w:rPr>
              <w:t xml:space="preserve">upervisar él envió de llantas a </w:t>
            </w:r>
            <w:r>
              <w:rPr>
                <w:rFonts w:ascii="Arial" w:eastAsia="Times New Roman" w:hAnsi="Arial" w:cs="Arial"/>
                <w:sz w:val="16"/>
                <w:szCs w:val="16"/>
                <w:lang w:eastAsia="es-ES"/>
              </w:rPr>
              <w:t>HOLCIM</w:t>
            </w:r>
          </w:p>
          <w:p w14:paraId="060FECE3"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supervisar disposición final de aceite quemado</w:t>
            </w:r>
          </w:p>
        </w:tc>
        <w:tc>
          <w:tcPr>
            <w:tcW w:w="1559" w:type="dxa"/>
            <w:vAlign w:val="center"/>
          </w:tcPr>
          <w:p w14:paraId="2BFF7D29"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F</w:t>
            </w:r>
            <w:r w:rsidRPr="0094698A">
              <w:rPr>
                <w:rFonts w:ascii="Arial" w:eastAsia="Times New Roman" w:hAnsi="Arial" w:cs="Arial"/>
                <w:sz w:val="16"/>
                <w:szCs w:val="16"/>
                <w:lang w:eastAsia="es-ES"/>
              </w:rPr>
              <w:t>otos</w:t>
            </w:r>
          </w:p>
          <w:p w14:paraId="03714652"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 xml:space="preserve">acta inspección </w:t>
            </w:r>
          </w:p>
          <w:p w14:paraId="2BA362A6"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recibos de envió llantas</w:t>
            </w:r>
          </w:p>
        </w:tc>
        <w:tc>
          <w:tcPr>
            <w:tcW w:w="1560" w:type="dxa"/>
            <w:vAlign w:val="center"/>
          </w:tcPr>
          <w:p w14:paraId="360C5040"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íos y quebradas libres de llantas</w:t>
            </w:r>
          </w:p>
          <w:p w14:paraId="116F67D7"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disminución criaderos de zancudos</w:t>
            </w:r>
          </w:p>
          <w:p w14:paraId="79EF6C9B"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P</w:t>
            </w:r>
            <w:r w:rsidRPr="0094698A">
              <w:rPr>
                <w:rFonts w:ascii="Arial" w:eastAsia="Times New Roman" w:hAnsi="Arial" w:cs="Arial"/>
                <w:sz w:val="16"/>
                <w:szCs w:val="16"/>
                <w:lang w:eastAsia="es-ES"/>
              </w:rPr>
              <w:t>rotección de recurso hídrico por afectación de aceite</w:t>
            </w:r>
          </w:p>
        </w:tc>
      </w:tr>
      <w:tr w:rsidR="008A2878" w:rsidRPr="0094698A" w14:paraId="3596F0B3" w14:textId="77777777" w:rsidTr="006769B5">
        <w:trPr>
          <w:trHeight w:val="169"/>
        </w:trPr>
        <w:tc>
          <w:tcPr>
            <w:tcW w:w="567" w:type="dxa"/>
            <w:shd w:val="clear" w:color="auto" w:fill="auto"/>
            <w:noWrap/>
            <w:vAlign w:val="center"/>
          </w:tcPr>
          <w:p w14:paraId="6CB424B7"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55F17033"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2A6A27C6"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4584A933"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w:t>
            </w:r>
          </w:p>
        </w:tc>
        <w:tc>
          <w:tcPr>
            <w:tcW w:w="1843" w:type="dxa"/>
            <w:shd w:val="clear" w:color="auto" w:fill="auto"/>
            <w:noWrap/>
            <w:vAlign w:val="center"/>
          </w:tcPr>
          <w:p w14:paraId="0D5BF44E" w14:textId="77777777" w:rsidR="008A2878" w:rsidRPr="0094698A"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 xml:space="preserve">oordinar la entrega de fauna en peligro extensión y protegidos a </w:t>
            </w:r>
            <w:r>
              <w:rPr>
                <w:rFonts w:ascii="Arial" w:eastAsia="Times New Roman" w:hAnsi="Arial" w:cs="Arial"/>
                <w:sz w:val="16"/>
                <w:szCs w:val="16"/>
                <w:lang w:eastAsia="es-ES"/>
              </w:rPr>
              <w:t>PNC</w:t>
            </w:r>
            <w:r w:rsidRPr="0094698A">
              <w:rPr>
                <w:rFonts w:ascii="Arial" w:eastAsia="Times New Roman" w:hAnsi="Arial" w:cs="Arial"/>
                <w:sz w:val="16"/>
                <w:szCs w:val="16"/>
                <w:lang w:eastAsia="es-ES"/>
              </w:rPr>
              <w:t xml:space="preserve"> medio ambiente o </w:t>
            </w:r>
            <w:proofErr w:type="spellStart"/>
            <w:r>
              <w:rPr>
                <w:rFonts w:ascii="Arial" w:eastAsia="Times New Roman" w:hAnsi="Arial" w:cs="Arial"/>
                <w:sz w:val="16"/>
                <w:szCs w:val="16"/>
                <w:lang w:eastAsia="es-ES"/>
              </w:rPr>
              <w:t>MARN</w:t>
            </w:r>
            <w:proofErr w:type="spellEnd"/>
          </w:p>
        </w:tc>
        <w:tc>
          <w:tcPr>
            <w:tcW w:w="1701" w:type="dxa"/>
            <w:shd w:val="clear" w:color="auto" w:fill="auto"/>
            <w:noWrap/>
            <w:vAlign w:val="center"/>
          </w:tcPr>
          <w:p w14:paraId="1BB80198"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r>
              <w:rPr>
                <w:rFonts w:ascii="Arial" w:eastAsia="Times New Roman" w:hAnsi="Arial" w:cs="Arial"/>
                <w:sz w:val="16"/>
                <w:szCs w:val="16"/>
                <w:lang w:eastAsia="es-ES"/>
              </w:rPr>
              <w:t>I</w:t>
            </w:r>
            <w:r w:rsidRPr="0094698A">
              <w:rPr>
                <w:rFonts w:ascii="Arial" w:eastAsia="Times New Roman" w:hAnsi="Arial" w:cs="Arial"/>
                <w:sz w:val="16"/>
                <w:szCs w:val="16"/>
                <w:lang w:eastAsia="es-ES"/>
              </w:rPr>
              <w:t>nspecciones a lugares donde se comercializa con animales silvestres</w:t>
            </w:r>
          </w:p>
        </w:tc>
        <w:tc>
          <w:tcPr>
            <w:tcW w:w="992" w:type="dxa"/>
            <w:shd w:val="clear" w:color="auto" w:fill="auto"/>
            <w:noWrap/>
            <w:vAlign w:val="center"/>
          </w:tcPr>
          <w:p w14:paraId="7D21F2F7" w14:textId="77777777" w:rsidR="008A2878" w:rsidRPr="0094698A"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ealizar 12 inspecciones en el año a negocios</w:t>
            </w:r>
          </w:p>
        </w:tc>
        <w:tc>
          <w:tcPr>
            <w:tcW w:w="284" w:type="dxa"/>
            <w:shd w:val="clear" w:color="auto" w:fill="auto"/>
            <w:noWrap/>
            <w:vAlign w:val="center"/>
          </w:tcPr>
          <w:p w14:paraId="1A72EA44"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3" w:type="dxa"/>
            <w:shd w:val="clear" w:color="auto" w:fill="auto"/>
            <w:noWrap/>
            <w:vAlign w:val="center"/>
          </w:tcPr>
          <w:p w14:paraId="4591E1FC"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4" w:type="dxa"/>
            <w:shd w:val="clear" w:color="auto" w:fill="auto"/>
            <w:noWrap/>
            <w:vAlign w:val="center"/>
          </w:tcPr>
          <w:p w14:paraId="08974BA1"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3" w:type="dxa"/>
            <w:shd w:val="clear" w:color="auto" w:fill="auto"/>
            <w:noWrap/>
            <w:vAlign w:val="center"/>
          </w:tcPr>
          <w:p w14:paraId="2F3D131D"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44" w:type="dxa"/>
            <w:shd w:val="clear" w:color="auto" w:fill="auto"/>
            <w:noWrap/>
            <w:vAlign w:val="center"/>
          </w:tcPr>
          <w:p w14:paraId="55131F25"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3" w:type="dxa"/>
            <w:shd w:val="clear" w:color="auto" w:fill="auto"/>
            <w:noWrap/>
            <w:vAlign w:val="center"/>
          </w:tcPr>
          <w:p w14:paraId="599E9F96"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4" w:type="dxa"/>
            <w:shd w:val="clear" w:color="auto" w:fill="auto"/>
            <w:noWrap/>
            <w:vAlign w:val="center"/>
          </w:tcPr>
          <w:p w14:paraId="355D32D5"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3" w:type="dxa"/>
            <w:shd w:val="clear" w:color="auto" w:fill="auto"/>
            <w:noWrap/>
            <w:vAlign w:val="center"/>
          </w:tcPr>
          <w:p w14:paraId="5373DA16"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4" w:type="dxa"/>
            <w:shd w:val="clear" w:color="auto" w:fill="auto"/>
            <w:noWrap/>
            <w:vAlign w:val="center"/>
          </w:tcPr>
          <w:p w14:paraId="1E826D7D"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3" w:type="dxa"/>
            <w:shd w:val="clear" w:color="auto" w:fill="auto"/>
            <w:noWrap/>
            <w:vAlign w:val="center"/>
          </w:tcPr>
          <w:p w14:paraId="0CAF12AE"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444" w:type="dxa"/>
            <w:shd w:val="clear" w:color="auto" w:fill="auto"/>
            <w:noWrap/>
            <w:vAlign w:val="center"/>
          </w:tcPr>
          <w:p w14:paraId="336C4E84"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3" w:type="dxa"/>
            <w:shd w:val="clear" w:color="auto" w:fill="auto"/>
            <w:noWrap/>
            <w:vAlign w:val="center"/>
          </w:tcPr>
          <w:p w14:paraId="5D0CE55C"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709" w:type="dxa"/>
            <w:shd w:val="clear" w:color="auto" w:fill="auto"/>
            <w:noWrap/>
            <w:vAlign w:val="center"/>
          </w:tcPr>
          <w:p w14:paraId="52C7D83B"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12</w:t>
            </w:r>
          </w:p>
        </w:tc>
        <w:tc>
          <w:tcPr>
            <w:tcW w:w="1806" w:type="dxa"/>
            <w:vAlign w:val="center"/>
          </w:tcPr>
          <w:p w14:paraId="57BF3928"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S</w:t>
            </w:r>
            <w:r w:rsidRPr="0094698A">
              <w:rPr>
                <w:rFonts w:ascii="Arial" w:eastAsia="Times New Roman" w:hAnsi="Arial" w:cs="Arial"/>
                <w:sz w:val="16"/>
                <w:szCs w:val="16"/>
                <w:lang w:eastAsia="es-ES"/>
              </w:rPr>
              <w:t>upervisar los negocios que se ubican en ciudad para verificar que no tengan especies amenazadas</w:t>
            </w:r>
          </w:p>
        </w:tc>
        <w:tc>
          <w:tcPr>
            <w:tcW w:w="1559" w:type="dxa"/>
            <w:vAlign w:val="center"/>
          </w:tcPr>
          <w:p w14:paraId="5E0098AF"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ealizar decomisos con agentes de</w:t>
            </w:r>
            <w:r>
              <w:rPr>
                <w:rFonts w:ascii="Arial" w:eastAsia="Times New Roman" w:hAnsi="Arial" w:cs="Arial"/>
                <w:sz w:val="16"/>
                <w:szCs w:val="16"/>
                <w:lang w:eastAsia="es-ES"/>
              </w:rPr>
              <w:t xml:space="preserve"> CAM</w:t>
            </w:r>
          </w:p>
          <w:p w14:paraId="57EE53A7"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 xml:space="preserve">oordinar entrega con </w:t>
            </w:r>
            <w:r>
              <w:rPr>
                <w:rFonts w:ascii="Arial" w:eastAsia="Times New Roman" w:hAnsi="Arial" w:cs="Arial"/>
                <w:sz w:val="16"/>
                <w:szCs w:val="16"/>
                <w:lang w:eastAsia="es-ES"/>
              </w:rPr>
              <w:t>PNC</w:t>
            </w:r>
            <w:r w:rsidRPr="0094698A">
              <w:rPr>
                <w:rFonts w:ascii="Arial" w:eastAsia="Times New Roman" w:hAnsi="Arial" w:cs="Arial"/>
                <w:sz w:val="16"/>
                <w:szCs w:val="16"/>
                <w:lang w:eastAsia="es-ES"/>
              </w:rPr>
              <w:t xml:space="preserve"> medio o ambiente o </w:t>
            </w:r>
            <w:proofErr w:type="spellStart"/>
            <w:r>
              <w:rPr>
                <w:rFonts w:ascii="Arial" w:eastAsia="Times New Roman" w:hAnsi="Arial" w:cs="Arial"/>
                <w:sz w:val="16"/>
                <w:szCs w:val="16"/>
                <w:lang w:eastAsia="es-ES"/>
              </w:rPr>
              <w:t>MARN</w:t>
            </w:r>
            <w:proofErr w:type="spellEnd"/>
          </w:p>
          <w:p w14:paraId="6D0C24F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fotos actas</w:t>
            </w:r>
          </w:p>
        </w:tc>
        <w:tc>
          <w:tcPr>
            <w:tcW w:w="1560" w:type="dxa"/>
            <w:vAlign w:val="center"/>
          </w:tcPr>
          <w:p w14:paraId="05F28514"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T</w:t>
            </w:r>
            <w:r w:rsidRPr="0094698A">
              <w:rPr>
                <w:rFonts w:ascii="Arial" w:eastAsia="Times New Roman" w:hAnsi="Arial" w:cs="Arial"/>
                <w:sz w:val="16"/>
                <w:szCs w:val="16"/>
                <w:lang w:eastAsia="es-ES"/>
              </w:rPr>
              <w:t>raslado de animales a un área natural protegida</w:t>
            </w:r>
          </w:p>
          <w:p w14:paraId="43E7FB0D"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protección de medio ambiente</w:t>
            </w:r>
          </w:p>
        </w:tc>
      </w:tr>
      <w:tr w:rsidR="008A2878" w:rsidRPr="0094698A" w14:paraId="31076215" w14:textId="77777777" w:rsidTr="006769B5">
        <w:trPr>
          <w:cantSplit/>
          <w:trHeight w:val="1134"/>
        </w:trPr>
        <w:tc>
          <w:tcPr>
            <w:tcW w:w="567" w:type="dxa"/>
            <w:shd w:val="clear" w:color="auto" w:fill="auto"/>
            <w:noWrap/>
            <w:vAlign w:val="center"/>
          </w:tcPr>
          <w:p w14:paraId="7A9CC7BC"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6BA766CA"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101F380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11</w:t>
            </w:r>
          </w:p>
          <w:p w14:paraId="18B4A2D5"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64D793C1" w14:textId="77777777" w:rsidR="008A2878" w:rsidRPr="0094698A" w:rsidRDefault="008A2878" w:rsidP="006769B5">
            <w:pPr>
              <w:spacing w:after="0" w:line="240" w:lineRule="auto"/>
              <w:rPr>
                <w:rFonts w:ascii="Arial" w:eastAsia="Times New Roman" w:hAnsi="Arial" w:cs="Arial"/>
                <w:sz w:val="16"/>
                <w:szCs w:val="16"/>
                <w:lang w:eastAsia="es-ES"/>
              </w:rPr>
            </w:pPr>
          </w:p>
          <w:p w14:paraId="3D4C2CCE" w14:textId="77777777" w:rsidR="008A2878" w:rsidRPr="0094698A" w:rsidRDefault="008A2878" w:rsidP="006769B5">
            <w:pPr>
              <w:spacing w:after="0" w:line="240" w:lineRule="auto"/>
              <w:rPr>
                <w:rFonts w:ascii="Arial" w:eastAsia="Times New Roman" w:hAnsi="Arial" w:cs="Arial"/>
                <w:sz w:val="16"/>
                <w:szCs w:val="16"/>
                <w:lang w:eastAsia="es-ES"/>
              </w:rPr>
            </w:pPr>
          </w:p>
          <w:p w14:paraId="2E5F9E93" w14:textId="77777777" w:rsidR="008A2878" w:rsidRPr="0094698A"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ealizar 100% inspecciones denuncias recibida</w:t>
            </w:r>
            <w:r>
              <w:rPr>
                <w:rFonts w:ascii="Arial" w:eastAsia="Times New Roman" w:hAnsi="Arial" w:cs="Arial"/>
                <w:sz w:val="16"/>
                <w:szCs w:val="16"/>
                <w:lang w:eastAsia="es-ES"/>
              </w:rPr>
              <w:t>s en</w:t>
            </w:r>
            <w:r w:rsidRPr="0094698A">
              <w:rPr>
                <w:rFonts w:ascii="Arial" w:eastAsia="Times New Roman" w:hAnsi="Arial" w:cs="Arial"/>
                <w:sz w:val="16"/>
                <w:szCs w:val="16"/>
                <w:lang w:eastAsia="es-ES"/>
              </w:rPr>
              <w:t xml:space="preserve"> oficina </w:t>
            </w:r>
            <w:r>
              <w:rPr>
                <w:rFonts w:ascii="Arial" w:eastAsia="Times New Roman" w:hAnsi="Arial" w:cs="Arial"/>
                <w:sz w:val="16"/>
                <w:szCs w:val="16"/>
                <w:lang w:eastAsia="es-ES"/>
              </w:rPr>
              <w:t>A</w:t>
            </w:r>
            <w:r w:rsidRPr="0094698A">
              <w:rPr>
                <w:rFonts w:ascii="Arial" w:eastAsia="Times New Roman" w:hAnsi="Arial" w:cs="Arial"/>
                <w:sz w:val="16"/>
                <w:szCs w:val="16"/>
                <w:lang w:eastAsia="es-ES"/>
              </w:rPr>
              <w:t xml:space="preserve">tención </w:t>
            </w:r>
            <w:r>
              <w:rPr>
                <w:rFonts w:ascii="Arial" w:eastAsia="Times New Roman" w:hAnsi="Arial" w:cs="Arial"/>
                <w:sz w:val="16"/>
                <w:szCs w:val="16"/>
                <w:lang w:eastAsia="es-ES"/>
              </w:rPr>
              <w:t>C</w:t>
            </w:r>
            <w:r w:rsidRPr="0094698A">
              <w:rPr>
                <w:rFonts w:ascii="Arial" w:eastAsia="Times New Roman" w:hAnsi="Arial" w:cs="Arial"/>
                <w:sz w:val="16"/>
                <w:szCs w:val="16"/>
                <w:lang w:eastAsia="es-ES"/>
              </w:rPr>
              <w:t>iudadana</w:t>
            </w:r>
          </w:p>
          <w:p w14:paraId="255328AC" w14:textId="77777777" w:rsidR="008A2878" w:rsidRPr="0094698A" w:rsidRDefault="008A2878" w:rsidP="006769B5">
            <w:pPr>
              <w:spacing w:after="0" w:line="240" w:lineRule="auto"/>
              <w:rPr>
                <w:rFonts w:ascii="Arial" w:eastAsia="Times New Roman" w:hAnsi="Arial" w:cs="Arial"/>
                <w:sz w:val="16"/>
                <w:szCs w:val="16"/>
                <w:lang w:eastAsia="es-ES"/>
              </w:rPr>
            </w:pPr>
          </w:p>
          <w:p w14:paraId="024C1BF7" w14:textId="77777777" w:rsidR="008A2878" w:rsidRPr="0094698A" w:rsidRDefault="008A2878" w:rsidP="006769B5">
            <w:pPr>
              <w:spacing w:after="0" w:line="240" w:lineRule="auto"/>
              <w:rPr>
                <w:rFonts w:ascii="Arial" w:eastAsia="Times New Roman" w:hAnsi="Arial" w:cs="Arial"/>
                <w:sz w:val="16"/>
                <w:szCs w:val="16"/>
                <w:lang w:eastAsia="es-ES"/>
              </w:rPr>
            </w:pPr>
          </w:p>
          <w:p w14:paraId="3CD97F2A" w14:textId="77777777" w:rsidR="008A2878" w:rsidRPr="0094698A" w:rsidRDefault="008A2878" w:rsidP="006769B5">
            <w:pPr>
              <w:spacing w:after="0" w:line="240" w:lineRule="auto"/>
              <w:rPr>
                <w:rFonts w:ascii="Arial" w:eastAsia="Times New Roman" w:hAnsi="Arial" w:cs="Arial"/>
                <w:sz w:val="16"/>
                <w:szCs w:val="16"/>
                <w:lang w:eastAsia="es-ES"/>
              </w:rPr>
            </w:pPr>
          </w:p>
          <w:p w14:paraId="7EF03D15" w14:textId="77777777" w:rsidR="008A2878" w:rsidRPr="0094698A" w:rsidRDefault="008A2878" w:rsidP="006769B5">
            <w:pPr>
              <w:spacing w:after="0" w:line="240" w:lineRule="auto"/>
              <w:rPr>
                <w:rFonts w:ascii="Arial" w:eastAsia="Times New Roman" w:hAnsi="Arial" w:cs="Arial"/>
                <w:sz w:val="16"/>
                <w:szCs w:val="16"/>
                <w:lang w:eastAsia="es-ES"/>
              </w:rPr>
            </w:pPr>
          </w:p>
        </w:tc>
        <w:tc>
          <w:tcPr>
            <w:tcW w:w="1701" w:type="dxa"/>
            <w:shd w:val="clear" w:color="auto" w:fill="auto"/>
            <w:noWrap/>
            <w:vAlign w:val="center"/>
          </w:tcPr>
          <w:p w14:paraId="616442C4"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r w:rsidRPr="0094698A">
              <w:rPr>
                <w:rFonts w:ascii="Arial" w:eastAsia="Times New Roman" w:hAnsi="Arial" w:cs="Arial"/>
                <w:sz w:val="16"/>
                <w:szCs w:val="16"/>
                <w:lang w:eastAsia="es-ES"/>
              </w:rPr>
              <w:t>denuncias recibidas</w:t>
            </w:r>
          </w:p>
          <w:p w14:paraId="5E624805"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p>
        </w:tc>
        <w:tc>
          <w:tcPr>
            <w:tcW w:w="992" w:type="dxa"/>
            <w:shd w:val="clear" w:color="auto" w:fill="auto"/>
            <w:noWrap/>
            <w:vAlign w:val="center"/>
          </w:tcPr>
          <w:p w14:paraId="7B71DA74" w14:textId="77777777" w:rsidR="008A2878" w:rsidRPr="0094698A" w:rsidRDefault="008A2878" w:rsidP="006769B5">
            <w:pPr>
              <w:spacing w:after="0" w:line="240" w:lineRule="auto"/>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59D690E5"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17818BAB"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5FD7D6DE"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765AE1E1"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444" w:type="dxa"/>
            <w:shd w:val="clear" w:color="auto" w:fill="auto"/>
            <w:noWrap/>
            <w:textDirection w:val="btLr"/>
            <w:vAlign w:val="center"/>
          </w:tcPr>
          <w:p w14:paraId="17986FC6"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4E04BC4C"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26B88062"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0F22021A"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4" w:type="dxa"/>
            <w:shd w:val="clear" w:color="auto" w:fill="auto"/>
            <w:noWrap/>
            <w:textDirection w:val="btLr"/>
            <w:vAlign w:val="center"/>
          </w:tcPr>
          <w:p w14:paraId="26B75266"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61E0DA4F"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444" w:type="dxa"/>
            <w:shd w:val="clear" w:color="auto" w:fill="auto"/>
            <w:noWrap/>
            <w:textDirection w:val="btLr"/>
            <w:vAlign w:val="center"/>
          </w:tcPr>
          <w:p w14:paraId="0A23FEF1"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283" w:type="dxa"/>
            <w:shd w:val="clear" w:color="auto" w:fill="auto"/>
            <w:noWrap/>
            <w:textDirection w:val="btLr"/>
            <w:vAlign w:val="center"/>
          </w:tcPr>
          <w:p w14:paraId="21F808CB" w14:textId="77777777" w:rsidR="008A2878" w:rsidRPr="0094698A" w:rsidRDefault="008A2878" w:rsidP="006769B5">
            <w:pPr>
              <w:spacing w:after="0" w:line="240" w:lineRule="auto"/>
              <w:ind w:left="113" w:right="113"/>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709" w:type="dxa"/>
            <w:shd w:val="clear" w:color="auto" w:fill="auto"/>
            <w:noWrap/>
            <w:vAlign w:val="center"/>
          </w:tcPr>
          <w:p w14:paraId="437611C9"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100%</w:t>
            </w:r>
          </w:p>
        </w:tc>
        <w:tc>
          <w:tcPr>
            <w:tcW w:w="1806" w:type="dxa"/>
            <w:vAlign w:val="center"/>
          </w:tcPr>
          <w:p w14:paraId="23953525"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antidad de denuncias recibidas</w:t>
            </w:r>
          </w:p>
          <w:p w14:paraId="2E24A036"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fotografías</w:t>
            </w:r>
          </w:p>
          <w:p w14:paraId="4E23144E"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inspecciones</w:t>
            </w:r>
          </w:p>
        </w:tc>
        <w:tc>
          <w:tcPr>
            <w:tcW w:w="1559" w:type="dxa"/>
            <w:vAlign w:val="center"/>
          </w:tcPr>
          <w:p w14:paraId="32CEC243"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A</w:t>
            </w:r>
            <w:r w:rsidRPr="0094698A">
              <w:rPr>
                <w:rFonts w:ascii="Arial" w:eastAsia="Times New Roman" w:hAnsi="Arial" w:cs="Arial"/>
                <w:sz w:val="16"/>
                <w:szCs w:val="16"/>
                <w:lang w:eastAsia="es-ES"/>
              </w:rPr>
              <w:t>cta</w:t>
            </w:r>
          </w:p>
          <w:p w14:paraId="40FF5A95"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I</w:t>
            </w:r>
            <w:r w:rsidRPr="0094698A">
              <w:rPr>
                <w:rFonts w:ascii="Arial" w:eastAsia="Times New Roman" w:hAnsi="Arial" w:cs="Arial"/>
                <w:sz w:val="16"/>
                <w:szCs w:val="16"/>
                <w:lang w:eastAsia="es-ES"/>
              </w:rPr>
              <w:t>nforme</w:t>
            </w:r>
          </w:p>
          <w:p w14:paraId="1F42E298"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w:t>
            </w:r>
            <w:r w:rsidRPr="0094698A">
              <w:rPr>
                <w:rFonts w:ascii="Arial" w:eastAsia="Times New Roman" w:hAnsi="Arial" w:cs="Arial"/>
                <w:sz w:val="16"/>
                <w:szCs w:val="16"/>
                <w:lang w:eastAsia="es-ES"/>
              </w:rPr>
              <w:t>esolución</w:t>
            </w:r>
          </w:p>
        </w:tc>
        <w:tc>
          <w:tcPr>
            <w:tcW w:w="1560" w:type="dxa"/>
            <w:vAlign w:val="center"/>
          </w:tcPr>
          <w:p w14:paraId="63FB9A3D"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iudadanía satisfecha</w:t>
            </w:r>
          </w:p>
          <w:p w14:paraId="4658F8C4"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P</w:t>
            </w:r>
            <w:r w:rsidRPr="0094698A">
              <w:rPr>
                <w:rFonts w:ascii="Arial" w:eastAsia="Times New Roman" w:hAnsi="Arial" w:cs="Arial"/>
                <w:sz w:val="16"/>
                <w:szCs w:val="16"/>
                <w:lang w:eastAsia="es-ES"/>
              </w:rPr>
              <w:t>rotección a medio ambiente</w:t>
            </w:r>
          </w:p>
          <w:p w14:paraId="5E4C528A"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r>
      <w:tr w:rsidR="008A2878" w:rsidRPr="0094698A" w14:paraId="4047AA2A" w14:textId="77777777" w:rsidTr="006769B5">
        <w:trPr>
          <w:trHeight w:val="169"/>
        </w:trPr>
        <w:tc>
          <w:tcPr>
            <w:tcW w:w="567" w:type="dxa"/>
            <w:shd w:val="clear" w:color="auto" w:fill="auto"/>
            <w:noWrap/>
            <w:vAlign w:val="center"/>
          </w:tcPr>
          <w:p w14:paraId="034A9354" w14:textId="77777777" w:rsidR="008A2878" w:rsidRPr="0094698A" w:rsidRDefault="008A2878" w:rsidP="006769B5">
            <w:pPr>
              <w:spacing w:after="0" w:line="240" w:lineRule="auto"/>
              <w:jc w:val="center"/>
              <w:rPr>
                <w:rFonts w:ascii="Arial" w:eastAsia="Times New Roman" w:hAnsi="Arial" w:cs="Arial"/>
                <w:sz w:val="16"/>
                <w:szCs w:val="16"/>
                <w:lang w:eastAsia="es-ES"/>
              </w:rPr>
            </w:pPr>
          </w:p>
          <w:p w14:paraId="5F02ACDE"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12</w:t>
            </w:r>
          </w:p>
        </w:tc>
        <w:tc>
          <w:tcPr>
            <w:tcW w:w="1843" w:type="dxa"/>
            <w:shd w:val="clear" w:color="auto" w:fill="auto"/>
            <w:noWrap/>
            <w:vAlign w:val="center"/>
          </w:tcPr>
          <w:p w14:paraId="04AEB911" w14:textId="77777777" w:rsidR="008A2878" w:rsidRPr="0094698A" w:rsidRDefault="008A2878" w:rsidP="006769B5">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G</w:t>
            </w:r>
            <w:r w:rsidRPr="0094698A">
              <w:rPr>
                <w:rFonts w:ascii="Arial" w:eastAsia="Times New Roman" w:hAnsi="Arial" w:cs="Arial"/>
                <w:sz w:val="16"/>
                <w:szCs w:val="16"/>
                <w:lang w:eastAsia="es-ES"/>
              </w:rPr>
              <w:t>estionar la disposición final de mercurio.</w:t>
            </w:r>
          </w:p>
        </w:tc>
        <w:tc>
          <w:tcPr>
            <w:tcW w:w="1701" w:type="dxa"/>
            <w:shd w:val="clear" w:color="auto" w:fill="auto"/>
            <w:noWrap/>
            <w:vAlign w:val="center"/>
          </w:tcPr>
          <w:p w14:paraId="3DFE6152" w14:textId="77777777" w:rsidR="008A2878" w:rsidRPr="0094698A" w:rsidRDefault="008A2878" w:rsidP="006769B5">
            <w:pPr>
              <w:spacing w:after="0" w:line="240" w:lineRule="auto"/>
              <w:ind w:left="333"/>
              <w:contextualSpacing/>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oordinación</w:t>
            </w:r>
          </w:p>
        </w:tc>
        <w:tc>
          <w:tcPr>
            <w:tcW w:w="992" w:type="dxa"/>
            <w:shd w:val="clear" w:color="auto" w:fill="auto"/>
            <w:noWrap/>
            <w:vAlign w:val="center"/>
          </w:tcPr>
          <w:p w14:paraId="62E85DB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w:t>
            </w:r>
          </w:p>
        </w:tc>
        <w:tc>
          <w:tcPr>
            <w:tcW w:w="284" w:type="dxa"/>
            <w:shd w:val="clear" w:color="auto" w:fill="auto"/>
            <w:noWrap/>
            <w:vAlign w:val="center"/>
          </w:tcPr>
          <w:p w14:paraId="075FB735"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7E04268B"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4" w:type="dxa"/>
            <w:shd w:val="clear" w:color="auto" w:fill="auto"/>
            <w:noWrap/>
            <w:vAlign w:val="center"/>
          </w:tcPr>
          <w:p w14:paraId="0047AED7"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590B29D2"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w:t>
            </w:r>
          </w:p>
        </w:tc>
        <w:tc>
          <w:tcPr>
            <w:tcW w:w="444" w:type="dxa"/>
            <w:shd w:val="clear" w:color="auto" w:fill="auto"/>
            <w:noWrap/>
            <w:vAlign w:val="center"/>
          </w:tcPr>
          <w:p w14:paraId="1C50549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50C97A38"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4" w:type="dxa"/>
            <w:shd w:val="clear" w:color="auto" w:fill="auto"/>
            <w:noWrap/>
            <w:vAlign w:val="center"/>
          </w:tcPr>
          <w:p w14:paraId="5C62A8FC"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4FF9A1F0"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4" w:type="dxa"/>
            <w:shd w:val="clear" w:color="auto" w:fill="auto"/>
            <w:noWrap/>
            <w:vAlign w:val="center"/>
          </w:tcPr>
          <w:p w14:paraId="36C65E96"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732777A2"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444" w:type="dxa"/>
            <w:shd w:val="clear" w:color="auto" w:fill="auto"/>
            <w:noWrap/>
            <w:vAlign w:val="center"/>
          </w:tcPr>
          <w:p w14:paraId="4C256535"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x</w:t>
            </w:r>
          </w:p>
        </w:tc>
        <w:tc>
          <w:tcPr>
            <w:tcW w:w="283" w:type="dxa"/>
            <w:shd w:val="clear" w:color="auto" w:fill="auto"/>
            <w:noWrap/>
            <w:vAlign w:val="center"/>
          </w:tcPr>
          <w:p w14:paraId="51A876B3"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46DE7FB4"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1</w:t>
            </w:r>
          </w:p>
        </w:tc>
        <w:tc>
          <w:tcPr>
            <w:tcW w:w="1806" w:type="dxa"/>
            <w:vAlign w:val="center"/>
          </w:tcPr>
          <w:p w14:paraId="60D5EB97"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T</w:t>
            </w:r>
            <w:r w:rsidRPr="0094698A">
              <w:rPr>
                <w:rFonts w:ascii="Arial" w:eastAsia="Times New Roman" w:hAnsi="Arial" w:cs="Arial"/>
                <w:sz w:val="16"/>
                <w:szCs w:val="16"/>
                <w:lang w:eastAsia="es-ES"/>
              </w:rPr>
              <w:t>rituración de 10000 bombillos de mercurio</w:t>
            </w:r>
          </w:p>
          <w:p w14:paraId="09BBD979"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fotografías</w:t>
            </w:r>
          </w:p>
        </w:tc>
        <w:tc>
          <w:tcPr>
            <w:tcW w:w="1559" w:type="dxa"/>
            <w:vAlign w:val="center"/>
          </w:tcPr>
          <w:p w14:paraId="0692B3BA"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C</w:t>
            </w:r>
            <w:r w:rsidRPr="0094698A">
              <w:rPr>
                <w:rFonts w:ascii="Arial" w:eastAsia="Times New Roman" w:hAnsi="Arial" w:cs="Arial"/>
                <w:sz w:val="16"/>
                <w:szCs w:val="16"/>
                <w:lang w:eastAsia="es-ES"/>
              </w:rPr>
              <w:t>ompra de equipo</w:t>
            </w:r>
          </w:p>
          <w:p w14:paraId="4505A5F6" w14:textId="77777777" w:rsidR="008A2878" w:rsidRPr="0094698A" w:rsidRDefault="008A2878" w:rsidP="006769B5">
            <w:pPr>
              <w:spacing w:after="0" w:line="240" w:lineRule="auto"/>
              <w:jc w:val="center"/>
              <w:rPr>
                <w:rFonts w:ascii="Arial" w:eastAsia="Times New Roman" w:hAnsi="Arial" w:cs="Arial"/>
                <w:sz w:val="16"/>
                <w:szCs w:val="16"/>
                <w:lang w:eastAsia="es-ES"/>
              </w:rPr>
            </w:pPr>
            <w:r w:rsidRPr="0094698A">
              <w:rPr>
                <w:rFonts w:ascii="Arial" w:eastAsia="Times New Roman" w:hAnsi="Arial" w:cs="Arial"/>
                <w:sz w:val="16"/>
                <w:szCs w:val="16"/>
                <w:lang w:eastAsia="es-ES"/>
              </w:rPr>
              <w:t>compra de filtros</w:t>
            </w:r>
          </w:p>
          <w:p w14:paraId="04BC9B79" w14:textId="77777777" w:rsidR="008A2878" w:rsidRPr="0094698A" w:rsidRDefault="008A2878" w:rsidP="006769B5">
            <w:pPr>
              <w:spacing w:after="0" w:line="240" w:lineRule="auto"/>
              <w:jc w:val="center"/>
              <w:rPr>
                <w:rFonts w:ascii="Arial" w:eastAsia="Times New Roman" w:hAnsi="Arial" w:cs="Arial"/>
                <w:sz w:val="16"/>
                <w:szCs w:val="16"/>
                <w:lang w:eastAsia="es-ES"/>
              </w:rPr>
            </w:pPr>
          </w:p>
        </w:tc>
        <w:tc>
          <w:tcPr>
            <w:tcW w:w="1560" w:type="dxa"/>
            <w:vAlign w:val="center"/>
          </w:tcPr>
          <w:p w14:paraId="52A520E9"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D</w:t>
            </w:r>
            <w:r w:rsidRPr="0094698A">
              <w:rPr>
                <w:rFonts w:ascii="Arial" w:eastAsia="Times New Roman" w:hAnsi="Arial" w:cs="Arial"/>
                <w:sz w:val="16"/>
                <w:szCs w:val="16"/>
                <w:lang w:eastAsia="es-ES"/>
              </w:rPr>
              <w:t>isminución de contaminación ambiental</w:t>
            </w:r>
          </w:p>
          <w:p w14:paraId="23EC6E14" w14:textId="77777777" w:rsidR="008A2878" w:rsidRPr="0094698A"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D</w:t>
            </w:r>
            <w:r w:rsidRPr="006A65EE">
              <w:rPr>
                <w:rFonts w:ascii="Arial" w:eastAsia="Times New Roman" w:hAnsi="Arial" w:cs="Arial"/>
                <w:sz w:val="16"/>
                <w:szCs w:val="16"/>
                <w:lang w:eastAsia="es-ES"/>
              </w:rPr>
              <w:t xml:space="preserve">isposición final desechos </w:t>
            </w:r>
            <w:proofErr w:type="spellStart"/>
            <w:r w:rsidRPr="006A65EE">
              <w:rPr>
                <w:rFonts w:ascii="Arial" w:eastAsia="Times New Roman" w:hAnsi="Arial" w:cs="Arial"/>
                <w:sz w:val="16"/>
                <w:szCs w:val="16"/>
                <w:lang w:eastAsia="es-ES"/>
              </w:rPr>
              <w:t>solidos</w:t>
            </w:r>
            <w:proofErr w:type="spellEnd"/>
            <w:r w:rsidRPr="006A65EE">
              <w:rPr>
                <w:rFonts w:ascii="Arial" w:eastAsia="Times New Roman" w:hAnsi="Arial" w:cs="Arial"/>
                <w:sz w:val="16"/>
                <w:szCs w:val="16"/>
                <w:lang w:eastAsia="es-ES"/>
              </w:rPr>
              <w:t xml:space="preserve"> peligroso.</w:t>
            </w:r>
          </w:p>
        </w:tc>
      </w:tr>
    </w:tbl>
    <w:p w14:paraId="1857F03E" w14:textId="77777777" w:rsidR="008A2878" w:rsidRDefault="008A2878" w:rsidP="008A2878">
      <w:pPr>
        <w:pStyle w:val="Default"/>
        <w:tabs>
          <w:tab w:val="left" w:pos="3000"/>
        </w:tabs>
        <w:ind w:right="51"/>
        <w:rPr>
          <w:color w:val="000000" w:themeColor="text1"/>
          <w:sz w:val="12"/>
          <w:szCs w:val="12"/>
        </w:rPr>
      </w:pPr>
    </w:p>
    <w:p w14:paraId="00A82BFB" w14:textId="77777777" w:rsidR="008A2878" w:rsidRDefault="008A2878" w:rsidP="008A2878">
      <w:pPr>
        <w:pStyle w:val="Default"/>
        <w:tabs>
          <w:tab w:val="left" w:pos="3000"/>
        </w:tabs>
        <w:ind w:right="51"/>
        <w:rPr>
          <w:color w:val="000000" w:themeColor="text1"/>
          <w:sz w:val="12"/>
          <w:szCs w:val="12"/>
        </w:rPr>
      </w:pPr>
    </w:p>
    <w:p w14:paraId="4EABEB2A" w14:textId="77777777" w:rsidR="008A2878" w:rsidRDefault="008A2878" w:rsidP="008A2878">
      <w:pPr>
        <w:pStyle w:val="Default"/>
        <w:tabs>
          <w:tab w:val="left" w:pos="3000"/>
        </w:tabs>
        <w:ind w:right="51"/>
        <w:rPr>
          <w:color w:val="000000" w:themeColor="text1"/>
          <w:sz w:val="12"/>
          <w:szCs w:val="12"/>
        </w:rPr>
      </w:pPr>
    </w:p>
    <w:p w14:paraId="34697FD4" w14:textId="77777777" w:rsidR="008A2878" w:rsidRDefault="008A2878" w:rsidP="008A2878">
      <w:pPr>
        <w:pStyle w:val="Default"/>
        <w:tabs>
          <w:tab w:val="left" w:pos="3000"/>
        </w:tabs>
        <w:ind w:right="51"/>
        <w:rPr>
          <w:color w:val="000000" w:themeColor="text1"/>
          <w:sz w:val="12"/>
          <w:szCs w:val="12"/>
        </w:rPr>
      </w:pPr>
    </w:p>
    <w:p w14:paraId="4E59B797" w14:textId="77777777" w:rsidR="008A2878" w:rsidRDefault="008A2878" w:rsidP="008A2878">
      <w:pPr>
        <w:pStyle w:val="Default"/>
        <w:tabs>
          <w:tab w:val="left" w:pos="3000"/>
        </w:tabs>
        <w:ind w:right="51"/>
        <w:rPr>
          <w:color w:val="000000" w:themeColor="text1"/>
          <w:sz w:val="12"/>
          <w:szCs w:val="12"/>
        </w:rPr>
      </w:pPr>
    </w:p>
    <w:p w14:paraId="62E4F1F2" w14:textId="77777777" w:rsidR="008A2878" w:rsidRDefault="008A2878" w:rsidP="008A2878">
      <w:pPr>
        <w:pStyle w:val="Default"/>
        <w:tabs>
          <w:tab w:val="left" w:pos="3000"/>
        </w:tabs>
        <w:ind w:right="51"/>
        <w:rPr>
          <w:color w:val="000000" w:themeColor="text1"/>
          <w:sz w:val="12"/>
          <w:szCs w:val="12"/>
        </w:rPr>
      </w:pPr>
    </w:p>
    <w:p w14:paraId="0422C5CE" w14:textId="77777777" w:rsidR="008A2878" w:rsidRDefault="008A2878" w:rsidP="008A2878">
      <w:pPr>
        <w:pStyle w:val="Default"/>
        <w:tabs>
          <w:tab w:val="left" w:pos="3000"/>
        </w:tabs>
        <w:ind w:right="51"/>
        <w:rPr>
          <w:color w:val="000000" w:themeColor="text1"/>
          <w:sz w:val="12"/>
          <w:szCs w:val="12"/>
        </w:rPr>
      </w:pPr>
    </w:p>
    <w:p w14:paraId="450B3119" w14:textId="77777777" w:rsidR="008A2878" w:rsidRDefault="008A2878" w:rsidP="008A2878">
      <w:pPr>
        <w:pStyle w:val="Default"/>
        <w:tabs>
          <w:tab w:val="left" w:pos="3000"/>
        </w:tabs>
        <w:ind w:right="51"/>
        <w:rPr>
          <w:color w:val="000000" w:themeColor="text1"/>
          <w:sz w:val="12"/>
          <w:szCs w:val="12"/>
        </w:rPr>
      </w:pPr>
    </w:p>
    <w:p w14:paraId="59676DF0" w14:textId="77777777" w:rsidR="008A2878" w:rsidRDefault="008A2878" w:rsidP="008A2878">
      <w:pPr>
        <w:pStyle w:val="Default"/>
        <w:tabs>
          <w:tab w:val="left" w:pos="3000"/>
        </w:tabs>
        <w:ind w:right="51"/>
        <w:rPr>
          <w:color w:val="000000" w:themeColor="text1"/>
          <w:sz w:val="12"/>
          <w:szCs w:val="12"/>
        </w:rPr>
      </w:pPr>
    </w:p>
    <w:p w14:paraId="6FF17291" w14:textId="77777777" w:rsidR="008A2878" w:rsidRDefault="008A2878" w:rsidP="008A2878">
      <w:pPr>
        <w:pStyle w:val="Default"/>
        <w:tabs>
          <w:tab w:val="left" w:pos="3000"/>
        </w:tabs>
        <w:ind w:right="51"/>
        <w:rPr>
          <w:color w:val="000000" w:themeColor="text1"/>
          <w:sz w:val="12"/>
          <w:szCs w:val="12"/>
        </w:rPr>
      </w:pPr>
    </w:p>
    <w:p w14:paraId="1CC51179" w14:textId="77777777" w:rsidR="008A2878" w:rsidRDefault="008A2878" w:rsidP="008A2878">
      <w:pPr>
        <w:pStyle w:val="Default"/>
        <w:tabs>
          <w:tab w:val="left" w:pos="3000"/>
        </w:tabs>
        <w:ind w:right="51"/>
        <w:rPr>
          <w:color w:val="000000" w:themeColor="text1"/>
          <w:sz w:val="12"/>
          <w:szCs w:val="12"/>
        </w:rPr>
      </w:pPr>
    </w:p>
    <w:p w14:paraId="4F3C1EE8" w14:textId="77777777" w:rsidR="008A2878" w:rsidRDefault="008A2878" w:rsidP="008A2878">
      <w:pPr>
        <w:pStyle w:val="Default"/>
        <w:tabs>
          <w:tab w:val="left" w:pos="3000"/>
        </w:tabs>
        <w:ind w:right="51"/>
        <w:rPr>
          <w:color w:val="000000" w:themeColor="text1"/>
          <w:sz w:val="12"/>
          <w:szCs w:val="12"/>
        </w:rPr>
      </w:pPr>
    </w:p>
    <w:p w14:paraId="507A7CDA" w14:textId="77777777" w:rsidR="008A2878" w:rsidRDefault="008A2878" w:rsidP="008A2878">
      <w:pPr>
        <w:pStyle w:val="Default"/>
        <w:tabs>
          <w:tab w:val="left" w:pos="3000"/>
        </w:tabs>
        <w:ind w:right="51"/>
        <w:rPr>
          <w:color w:val="000000" w:themeColor="text1"/>
          <w:sz w:val="12"/>
          <w:szCs w:val="12"/>
        </w:rPr>
      </w:pPr>
    </w:p>
    <w:p w14:paraId="0614977B" w14:textId="77777777" w:rsidR="008A2878" w:rsidRDefault="008A2878" w:rsidP="008A2878">
      <w:pPr>
        <w:pStyle w:val="Default"/>
        <w:tabs>
          <w:tab w:val="left" w:pos="3000"/>
        </w:tabs>
        <w:ind w:right="51"/>
        <w:rPr>
          <w:color w:val="000000" w:themeColor="text1"/>
          <w:sz w:val="12"/>
          <w:szCs w:val="12"/>
        </w:rPr>
      </w:pPr>
    </w:p>
    <w:p w14:paraId="5F040CD1" w14:textId="77777777" w:rsidR="008A2878" w:rsidRDefault="008A2878" w:rsidP="008A2878">
      <w:pPr>
        <w:pStyle w:val="Default"/>
        <w:tabs>
          <w:tab w:val="left" w:pos="3000"/>
        </w:tabs>
        <w:ind w:right="51"/>
        <w:rPr>
          <w:color w:val="000000" w:themeColor="text1"/>
          <w:sz w:val="12"/>
          <w:szCs w:val="12"/>
        </w:rPr>
      </w:pPr>
    </w:p>
    <w:p w14:paraId="396CA48A" w14:textId="77777777" w:rsidR="008A2878" w:rsidRDefault="008A2878" w:rsidP="008A2878">
      <w:pPr>
        <w:pStyle w:val="Default"/>
        <w:tabs>
          <w:tab w:val="left" w:pos="3000"/>
        </w:tabs>
        <w:ind w:right="51"/>
        <w:rPr>
          <w:color w:val="000000" w:themeColor="text1"/>
          <w:sz w:val="12"/>
          <w:szCs w:val="12"/>
        </w:rPr>
      </w:pPr>
    </w:p>
    <w:p w14:paraId="17F10A37" w14:textId="77777777" w:rsidR="008A2878" w:rsidRDefault="008A2878" w:rsidP="008A2878">
      <w:pPr>
        <w:pStyle w:val="Default"/>
        <w:tabs>
          <w:tab w:val="left" w:pos="3000"/>
        </w:tabs>
        <w:ind w:right="51"/>
        <w:rPr>
          <w:color w:val="000000" w:themeColor="text1"/>
          <w:sz w:val="12"/>
          <w:szCs w:val="12"/>
        </w:rPr>
      </w:pPr>
    </w:p>
    <w:p w14:paraId="1521AFC8" w14:textId="77777777" w:rsidR="008A2878" w:rsidRDefault="008A2878" w:rsidP="008A2878">
      <w:pPr>
        <w:pStyle w:val="Default"/>
        <w:tabs>
          <w:tab w:val="left" w:pos="3000"/>
        </w:tabs>
        <w:ind w:right="51"/>
        <w:rPr>
          <w:color w:val="000000" w:themeColor="text1"/>
          <w:sz w:val="12"/>
          <w:szCs w:val="12"/>
        </w:rPr>
      </w:pPr>
    </w:p>
    <w:p w14:paraId="4861504A" w14:textId="77777777" w:rsidR="008A2878" w:rsidRDefault="008A2878" w:rsidP="008A2878">
      <w:pPr>
        <w:pStyle w:val="Default"/>
        <w:tabs>
          <w:tab w:val="left" w:pos="3000"/>
        </w:tabs>
        <w:ind w:right="51"/>
        <w:rPr>
          <w:color w:val="000000" w:themeColor="text1"/>
          <w:sz w:val="12"/>
          <w:szCs w:val="12"/>
        </w:rPr>
      </w:pPr>
    </w:p>
    <w:p w14:paraId="58520F68" w14:textId="77777777" w:rsidR="008A2878" w:rsidRDefault="008A2878" w:rsidP="008A2878">
      <w:pPr>
        <w:pStyle w:val="Default"/>
        <w:tabs>
          <w:tab w:val="left" w:pos="3000"/>
        </w:tabs>
        <w:ind w:right="51"/>
        <w:rPr>
          <w:color w:val="000000" w:themeColor="text1"/>
          <w:sz w:val="12"/>
          <w:szCs w:val="12"/>
        </w:rPr>
      </w:pPr>
    </w:p>
    <w:p w14:paraId="5F25F188" w14:textId="77777777" w:rsidR="008A2878" w:rsidRDefault="008A2878" w:rsidP="008A2878">
      <w:pPr>
        <w:pStyle w:val="Default"/>
        <w:tabs>
          <w:tab w:val="left" w:pos="3000"/>
        </w:tabs>
        <w:ind w:right="51"/>
        <w:rPr>
          <w:color w:val="000000" w:themeColor="text1"/>
          <w:sz w:val="12"/>
          <w:szCs w:val="12"/>
        </w:rPr>
      </w:pPr>
    </w:p>
    <w:p w14:paraId="4DAFC5B2" w14:textId="77777777" w:rsidR="008A2878" w:rsidRDefault="008A2878" w:rsidP="008A2878">
      <w:pPr>
        <w:pStyle w:val="Default"/>
        <w:tabs>
          <w:tab w:val="left" w:pos="3000"/>
        </w:tabs>
        <w:ind w:right="51"/>
        <w:rPr>
          <w:color w:val="000000" w:themeColor="text1"/>
          <w:sz w:val="12"/>
          <w:szCs w:val="12"/>
        </w:rPr>
      </w:pPr>
    </w:p>
    <w:p w14:paraId="6B402EF4" w14:textId="77777777" w:rsidR="008A2878" w:rsidRDefault="008A2878" w:rsidP="008A2878">
      <w:pPr>
        <w:pStyle w:val="Default"/>
        <w:tabs>
          <w:tab w:val="left" w:pos="3000"/>
        </w:tabs>
        <w:ind w:right="51"/>
        <w:rPr>
          <w:color w:val="000000" w:themeColor="text1"/>
          <w:sz w:val="12"/>
          <w:szCs w:val="12"/>
        </w:rPr>
      </w:pPr>
    </w:p>
    <w:p w14:paraId="1856390F" w14:textId="77777777" w:rsidR="008A2878" w:rsidRDefault="008A2878" w:rsidP="008A2878">
      <w:pPr>
        <w:pStyle w:val="Default"/>
        <w:tabs>
          <w:tab w:val="left" w:pos="3000"/>
        </w:tabs>
        <w:ind w:right="51"/>
        <w:rPr>
          <w:color w:val="000000" w:themeColor="text1"/>
          <w:sz w:val="12"/>
          <w:szCs w:val="12"/>
        </w:rPr>
        <w:sectPr w:rsidR="008A2878" w:rsidSect="006769B5">
          <w:pgSz w:w="15840" w:h="12240" w:orient="landscape" w:code="1"/>
          <w:pgMar w:top="1701" w:right="1417" w:bottom="1701" w:left="1417" w:header="708" w:footer="708" w:gutter="0"/>
          <w:cols w:space="708"/>
          <w:docGrid w:linePitch="360"/>
        </w:sectPr>
      </w:pPr>
    </w:p>
    <w:p w14:paraId="3ED7B603" w14:textId="77777777" w:rsidR="008A2878" w:rsidRDefault="008A2878" w:rsidP="008A2878">
      <w:pPr>
        <w:pStyle w:val="Ttulo1"/>
      </w:pPr>
      <w:bookmarkStart w:id="98" w:name="_Toc26861610"/>
      <w:bookmarkStart w:id="99" w:name="_Toc26862122"/>
      <w:bookmarkStart w:id="100" w:name="_Toc26879165"/>
      <w:bookmarkStart w:id="101" w:name="_Toc63774226"/>
      <w:r>
        <w:lastRenderedPageBreak/>
        <w:t>FORMULACIÓN DEL PLAN OPERATIVO ANUAL POR UNIDADES ORGANIZATIVAS DEPENDIENTES DE LA GERENCIA DE PARTICIPACIÓN CIUDADANA</w:t>
      </w:r>
      <w:bookmarkEnd w:id="98"/>
      <w:bookmarkEnd w:id="99"/>
      <w:bookmarkEnd w:id="100"/>
      <w:bookmarkEnd w:id="101"/>
      <w:r>
        <w:t xml:space="preserve">   </w:t>
      </w:r>
    </w:p>
    <w:p w14:paraId="746E6874" w14:textId="77777777" w:rsidR="008A2878" w:rsidRDefault="008A2878" w:rsidP="008A2878">
      <w:pPr>
        <w:pStyle w:val="Ttulo2"/>
        <w:jc w:val="center"/>
        <w:rPr>
          <w:rFonts w:ascii="Arial" w:hAnsi="Arial" w:cs="Arial"/>
          <w:sz w:val="24"/>
          <w:szCs w:val="24"/>
        </w:rPr>
      </w:pPr>
      <w:bookmarkStart w:id="102" w:name="_Toc26861611"/>
      <w:bookmarkStart w:id="103" w:name="_Toc26862123"/>
      <w:bookmarkStart w:id="104" w:name="_Toc26879166"/>
      <w:bookmarkStart w:id="105" w:name="_Toc63774227"/>
      <w:r>
        <w:rPr>
          <w:rFonts w:ascii="Arial" w:hAnsi="Arial" w:cs="Arial"/>
          <w:color w:val="auto"/>
          <w:sz w:val="24"/>
          <w:szCs w:val="24"/>
        </w:rPr>
        <w:t>NUMERO DE OBJETIVOS OPERATIVOS POR UNIDADES ORGANIZATIVAS</w:t>
      </w:r>
      <w:bookmarkEnd w:id="102"/>
      <w:bookmarkEnd w:id="103"/>
      <w:bookmarkEnd w:id="104"/>
      <w:bookmarkEnd w:id="10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4170"/>
        <w:gridCol w:w="1940"/>
        <w:gridCol w:w="1885"/>
      </w:tblGrid>
      <w:tr w:rsidR="008A2878" w14:paraId="07FD6BA2" w14:textId="77777777" w:rsidTr="006769B5">
        <w:trPr>
          <w:trHeight w:val="427"/>
          <w:jc w:val="center"/>
        </w:trPr>
        <w:tc>
          <w:tcPr>
            <w:tcW w:w="645" w:type="dxa"/>
            <w:tcBorders>
              <w:top w:val="single" w:sz="4" w:space="0" w:color="auto"/>
              <w:left w:val="single" w:sz="4" w:space="0" w:color="auto"/>
              <w:bottom w:val="single" w:sz="4" w:space="0" w:color="auto"/>
              <w:right w:val="single" w:sz="4" w:space="0" w:color="auto"/>
            </w:tcBorders>
            <w:vAlign w:val="center"/>
            <w:hideMark/>
          </w:tcPr>
          <w:p w14:paraId="4AAA2266"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No.</w:t>
            </w:r>
          </w:p>
        </w:tc>
        <w:tc>
          <w:tcPr>
            <w:tcW w:w="4170" w:type="dxa"/>
            <w:tcBorders>
              <w:top w:val="single" w:sz="4" w:space="0" w:color="auto"/>
              <w:left w:val="single" w:sz="4" w:space="0" w:color="auto"/>
              <w:bottom w:val="single" w:sz="4" w:space="0" w:color="auto"/>
              <w:right w:val="single" w:sz="4" w:space="0" w:color="auto"/>
            </w:tcBorders>
            <w:vAlign w:val="center"/>
            <w:hideMark/>
          </w:tcPr>
          <w:p w14:paraId="7BF6916C" w14:textId="77777777" w:rsidR="008A2878" w:rsidRDefault="008A2878" w:rsidP="006769B5">
            <w:pPr>
              <w:pStyle w:val="Default"/>
              <w:tabs>
                <w:tab w:val="left" w:pos="3000"/>
              </w:tabs>
              <w:spacing w:line="254" w:lineRule="auto"/>
              <w:ind w:right="51"/>
              <w:rPr>
                <w:color w:val="000000" w:themeColor="text1"/>
                <w:sz w:val="20"/>
              </w:rPr>
            </w:pPr>
            <w:r>
              <w:rPr>
                <w:color w:val="000000" w:themeColor="text1"/>
                <w:sz w:val="20"/>
              </w:rPr>
              <w:t xml:space="preserve">DEPENDENCIAS </w:t>
            </w:r>
          </w:p>
        </w:tc>
        <w:tc>
          <w:tcPr>
            <w:tcW w:w="1940" w:type="dxa"/>
            <w:tcBorders>
              <w:top w:val="single" w:sz="4" w:space="0" w:color="auto"/>
              <w:left w:val="single" w:sz="4" w:space="0" w:color="auto"/>
              <w:bottom w:val="single" w:sz="4" w:space="0" w:color="auto"/>
              <w:right w:val="single" w:sz="4" w:space="0" w:color="auto"/>
            </w:tcBorders>
            <w:vAlign w:val="center"/>
            <w:hideMark/>
          </w:tcPr>
          <w:p w14:paraId="3D35CB6E"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No DE UNIDADES ORGANIZATIVAS</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3CA03B7"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No DE OBJETIVOS OPERATIVOS PROGRAMADOS</w:t>
            </w:r>
          </w:p>
        </w:tc>
      </w:tr>
      <w:tr w:rsidR="008A2878" w14:paraId="177B7D0D" w14:textId="77777777" w:rsidTr="006769B5">
        <w:trPr>
          <w:trHeight w:val="412"/>
          <w:jc w:val="center"/>
        </w:trPr>
        <w:tc>
          <w:tcPr>
            <w:tcW w:w="645" w:type="dxa"/>
            <w:tcBorders>
              <w:top w:val="single" w:sz="4" w:space="0" w:color="auto"/>
              <w:left w:val="single" w:sz="4" w:space="0" w:color="auto"/>
              <w:bottom w:val="single" w:sz="4" w:space="0" w:color="auto"/>
              <w:right w:val="single" w:sz="4" w:space="0" w:color="auto"/>
            </w:tcBorders>
            <w:vAlign w:val="center"/>
            <w:hideMark/>
          </w:tcPr>
          <w:p w14:paraId="2016EBC3"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w:t>
            </w:r>
          </w:p>
        </w:tc>
        <w:tc>
          <w:tcPr>
            <w:tcW w:w="4170" w:type="dxa"/>
            <w:tcBorders>
              <w:top w:val="single" w:sz="4" w:space="0" w:color="auto"/>
              <w:left w:val="single" w:sz="4" w:space="0" w:color="auto"/>
              <w:bottom w:val="single" w:sz="4" w:space="0" w:color="auto"/>
              <w:right w:val="single" w:sz="4" w:space="0" w:color="auto"/>
            </w:tcBorders>
            <w:vAlign w:val="center"/>
            <w:hideMark/>
          </w:tcPr>
          <w:p w14:paraId="2A5F5D60" w14:textId="77777777" w:rsidR="008A2878" w:rsidRDefault="008A2878" w:rsidP="006769B5">
            <w:pPr>
              <w:pStyle w:val="Default"/>
              <w:tabs>
                <w:tab w:val="left" w:pos="3000"/>
              </w:tabs>
              <w:spacing w:line="254" w:lineRule="auto"/>
              <w:ind w:right="51"/>
              <w:rPr>
                <w:color w:val="000000" w:themeColor="text1"/>
                <w:sz w:val="20"/>
              </w:rPr>
            </w:pPr>
            <w:r>
              <w:rPr>
                <w:color w:val="000000" w:themeColor="text1"/>
                <w:sz w:val="20"/>
              </w:rPr>
              <w:t xml:space="preserve">DEPARTAMENTO DE DESARROLLO COMUNAL </w:t>
            </w:r>
          </w:p>
        </w:tc>
        <w:tc>
          <w:tcPr>
            <w:tcW w:w="1940" w:type="dxa"/>
            <w:tcBorders>
              <w:top w:val="single" w:sz="4" w:space="0" w:color="auto"/>
              <w:left w:val="single" w:sz="4" w:space="0" w:color="auto"/>
              <w:bottom w:val="single" w:sz="4" w:space="0" w:color="auto"/>
              <w:right w:val="single" w:sz="4" w:space="0" w:color="auto"/>
            </w:tcBorders>
            <w:vAlign w:val="center"/>
            <w:hideMark/>
          </w:tcPr>
          <w:p w14:paraId="278DF4EF"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tcPr>
          <w:p w14:paraId="0BFA2C20" w14:textId="1E7091BA" w:rsidR="008A2878" w:rsidRDefault="00372675" w:rsidP="006769B5">
            <w:pPr>
              <w:pStyle w:val="Default"/>
              <w:tabs>
                <w:tab w:val="left" w:pos="3000"/>
              </w:tabs>
              <w:spacing w:line="254" w:lineRule="auto"/>
              <w:ind w:right="51"/>
              <w:jc w:val="center"/>
              <w:rPr>
                <w:color w:val="000000" w:themeColor="text1"/>
                <w:sz w:val="20"/>
              </w:rPr>
            </w:pPr>
            <w:r>
              <w:rPr>
                <w:color w:val="000000" w:themeColor="text1"/>
                <w:sz w:val="20"/>
              </w:rPr>
              <w:t>4</w:t>
            </w:r>
          </w:p>
        </w:tc>
      </w:tr>
      <w:tr w:rsidR="008A2878" w14:paraId="576C1967" w14:textId="77777777" w:rsidTr="006769B5">
        <w:trPr>
          <w:trHeight w:val="206"/>
          <w:jc w:val="center"/>
        </w:trPr>
        <w:tc>
          <w:tcPr>
            <w:tcW w:w="645" w:type="dxa"/>
            <w:tcBorders>
              <w:top w:val="single" w:sz="4" w:space="0" w:color="auto"/>
              <w:left w:val="single" w:sz="4" w:space="0" w:color="auto"/>
              <w:bottom w:val="single" w:sz="4" w:space="0" w:color="auto"/>
              <w:right w:val="single" w:sz="4" w:space="0" w:color="auto"/>
            </w:tcBorders>
            <w:vAlign w:val="center"/>
            <w:hideMark/>
          </w:tcPr>
          <w:p w14:paraId="777922C0"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2</w:t>
            </w:r>
          </w:p>
        </w:tc>
        <w:tc>
          <w:tcPr>
            <w:tcW w:w="4170" w:type="dxa"/>
            <w:tcBorders>
              <w:top w:val="single" w:sz="4" w:space="0" w:color="auto"/>
              <w:left w:val="single" w:sz="4" w:space="0" w:color="auto"/>
              <w:bottom w:val="single" w:sz="4" w:space="0" w:color="auto"/>
              <w:right w:val="single" w:sz="4" w:space="0" w:color="auto"/>
            </w:tcBorders>
            <w:vAlign w:val="center"/>
            <w:hideMark/>
          </w:tcPr>
          <w:p w14:paraId="7D372771" w14:textId="77777777" w:rsidR="008A2878" w:rsidRDefault="008A2878" w:rsidP="006769B5">
            <w:pPr>
              <w:pStyle w:val="Default"/>
              <w:tabs>
                <w:tab w:val="left" w:pos="3000"/>
              </w:tabs>
              <w:spacing w:line="254" w:lineRule="auto"/>
              <w:ind w:right="51"/>
              <w:rPr>
                <w:color w:val="000000" w:themeColor="text1"/>
                <w:sz w:val="20"/>
              </w:rPr>
            </w:pPr>
            <w:r>
              <w:rPr>
                <w:color w:val="000000" w:themeColor="text1"/>
                <w:sz w:val="20"/>
              </w:rPr>
              <w:t xml:space="preserve">DEPARTAMENTO DE CULTURA Y DEPORTES </w:t>
            </w:r>
          </w:p>
        </w:tc>
        <w:tc>
          <w:tcPr>
            <w:tcW w:w="1940" w:type="dxa"/>
            <w:tcBorders>
              <w:top w:val="single" w:sz="4" w:space="0" w:color="auto"/>
              <w:left w:val="single" w:sz="4" w:space="0" w:color="auto"/>
              <w:bottom w:val="single" w:sz="4" w:space="0" w:color="auto"/>
              <w:right w:val="single" w:sz="4" w:space="0" w:color="auto"/>
            </w:tcBorders>
            <w:vAlign w:val="center"/>
            <w:hideMark/>
          </w:tcPr>
          <w:p w14:paraId="47F11874"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tcPr>
          <w:p w14:paraId="07440478"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36</w:t>
            </w:r>
          </w:p>
        </w:tc>
      </w:tr>
      <w:tr w:rsidR="008A2878" w14:paraId="22EDEDBD" w14:textId="77777777" w:rsidTr="006769B5">
        <w:trPr>
          <w:trHeight w:val="206"/>
          <w:jc w:val="center"/>
        </w:trPr>
        <w:tc>
          <w:tcPr>
            <w:tcW w:w="645" w:type="dxa"/>
            <w:tcBorders>
              <w:top w:val="single" w:sz="4" w:space="0" w:color="auto"/>
              <w:left w:val="single" w:sz="4" w:space="0" w:color="auto"/>
              <w:bottom w:val="single" w:sz="4" w:space="0" w:color="auto"/>
              <w:right w:val="single" w:sz="4" w:space="0" w:color="auto"/>
            </w:tcBorders>
            <w:vAlign w:val="center"/>
            <w:hideMark/>
          </w:tcPr>
          <w:p w14:paraId="69176BE4"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3</w:t>
            </w:r>
          </w:p>
        </w:tc>
        <w:tc>
          <w:tcPr>
            <w:tcW w:w="4170" w:type="dxa"/>
            <w:tcBorders>
              <w:top w:val="single" w:sz="4" w:space="0" w:color="auto"/>
              <w:left w:val="single" w:sz="4" w:space="0" w:color="auto"/>
              <w:bottom w:val="single" w:sz="4" w:space="0" w:color="auto"/>
              <w:right w:val="single" w:sz="4" w:space="0" w:color="auto"/>
            </w:tcBorders>
            <w:vAlign w:val="center"/>
            <w:hideMark/>
          </w:tcPr>
          <w:p w14:paraId="4293041C" w14:textId="77777777" w:rsidR="008A2878" w:rsidRDefault="008A2878" w:rsidP="006769B5">
            <w:pPr>
              <w:pStyle w:val="Default"/>
              <w:tabs>
                <w:tab w:val="left" w:pos="3000"/>
              </w:tabs>
              <w:spacing w:line="254" w:lineRule="auto"/>
              <w:ind w:right="51"/>
              <w:rPr>
                <w:color w:val="000000" w:themeColor="text1"/>
                <w:sz w:val="20"/>
              </w:rPr>
            </w:pPr>
            <w:r>
              <w:rPr>
                <w:color w:val="000000" w:themeColor="text1"/>
                <w:sz w:val="20"/>
              </w:rPr>
              <w:t xml:space="preserve">UNIDAD MUNICIPAL DE LA MUJER </w:t>
            </w:r>
          </w:p>
        </w:tc>
        <w:tc>
          <w:tcPr>
            <w:tcW w:w="1940" w:type="dxa"/>
            <w:tcBorders>
              <w:top w:val="single" w:sz="4" w:space="0" w:color="auto"/>
              <w:left w:val="single" w:sz="4" w:space="0" w:color="auto"/>
              <w:bottom w:val="single" w:sz="4" w:space="0" w:color="auto"/>
              <w:right w:val="single" w:sz="4" w:space="0" w:color="auto"/>
            </w:tcBorders>
            <w:vAlign w:val="center"/>
            <w:hideMark/>
          </w:tcPr>
          <w:p w14:paraId="1D1190CC"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tcPr>
          <w:p w14:paraId="45ECA7CB"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14</w:t>
            </w:r>
          </w:p>
        </w:tc>
      </w:tr>
      <w:tr w:rsidR="008A2878" w14:paraId="4D1DA92B" w14:textId="77777777" w:rsidTr="006769B5">
        <w:trPr>
          <w:trHeight w:val="427"/>
          <w:jc w:val="center"/>
        </w:trPr>
        <w:tc>
          <w:tcPr>
            <w:tcW w:w="645" w:type="dxa"/>
            <w:tcBorders>
              <w:top w:val="single" w:sz="4" w:space="0" w:color="auto"/>
              <w:left w:val="single" w:sz="4" w:space="0" w:color="auto"/>
              <w:bottom w:val="single" w:sz="4" w:space="0" w:color="auto"/>
              <w:right w:val="single" w:sz="4" w:space="0" w:color="auto"/>
            </w:tcBorders>
            <w:vAlign w:val="center"/>
            <w:hideMark/>
          </w:tcPr>
          <w:p w14:paraId="1CC64115"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4</w:t>
            </w:r>
          </w:p>
        </w:tc>
        <w:tc>
          <w:tcPr>
            <w:tcW w:w="4170" w:type="dxa"/>
            <w:tcBorders>
              <w:top w:val="single" w:sz="4" w:space="0" w:color="auto"/>
              <w:left w:val="single" w:sz="4" w:space="0" w:color="auto"/>
              <w:bottom w:val="single" w:sz="4" w:space="0" w:color="auto"/>
              <w:right w:val="single" w:sz="4" w:space="0" w:color="auto"/>
            </w:tcBorders>
            <w:vAlign w:val="center"/>
            <w:hideMark/>
          </w:tcPr>
          <w:p w14:paraId="7CBB78CC" w14:textId="77777777" w:rsidR="008A2878" w:rsidRDefault="008A2878" w:rsidP="006769B5">
            <w:pPr>
              <w:pStyle w:val="Default"/>
              <w:tabs>
                <w:tab w:val="left" w:pos="3000"/>
              </w:tabs>
              <w:spacing w:line="254" w:lineRule="auto"/>
              <w:ind w:right="51"/>
              <w:rPr>
                <w:color w:val="000000" w:themeColor="text1"/>
                <w:sz w:val="20"/>
                <w:szCs w:val="20"/>
              </w:rPr>
            </w:pPr>
            <w:r>
              <w:rPr>
                <w:color w:val="000000" w:themeColor="text1"/>
                <w:sz w:val="20"/>
                <w:szCs w:val="20"/>
              </w:rPr>
              <w:t xml:space="preserve">SECRETARÍA MUNICIPAL DE LA FAMILIA </w:t>
            </w:r>
          </w:p>
        </w:tc>
        <w:tc>
          <w:tcPr>
            <w:tcW w:w="1940" w:type="dxa"/>
            <w:tcBorders>
              <w:top w:val="single" w:sz="4" w:space="0" w:color="auto"/>
              <w:left w:val="single" w:sz="4" w:space="0" w:color="auto"/>
              <w:bottom w:val="single" w:sz="4" w:space="0" w:color="auto"/>
              <w:right w:val="single" w:sz="4" w:space="0" w:color="auto"/>
            </w:tcBorders>
            <w:vAlign w:val="center"/>
            <w:hideMark/>
          </w:tcPr>
          <w:p w14:paraId="3F1636D3"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2</w:t>
            </w:r>
          </w:p>
        </w:tc>
        <w:tc>
          <w:tcPr>
            <w:tcW w:w="1885" w:type="dxa"/>
            <w:tcBorders>
              <w:top w:val="single" w:sz="4" w:space="0" w:color="auto"/>
              <w:left w:val="single" w:sz="4" w:space="0" w:color="auto"/>
              <w:bottom w:val="single" w:sz="4" w:space="0" w:color="auto"/>
              <w:right w:val="single" w:sz="4" w:space="0" w:color="auto"/>
            </w:tcBorders>
            <w:vAlign w:val="center"/>
          </w:tcPr>
          <w:p w14:paraId="52421B49"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10</w:t>
            </w:r>
          </w:p>
        </w:tc>
      </w:tr>
      <w:tr w:rsidR="008A2878" w14:paraId="4333A470" w14:textId="77777777" w:rsidTr="006769B5">
        <w:trPr>
          <w:trHeight w:val="206"/>
          <w:jc w:val="center"/>
        </w:trPr>
        <w:tc>
          <w:tcPr>
            <w:tcW w:w="645" w:type="dxa"/>
            <w:tcBorders>
              <w:top w:val="single" w:sz="4" w:space="0" w:color="auto"/>
              <w:left w:val="single" w:sz="4" w:space="0" w:color="auto"/>
              <w:bottom w:val="single" w:sz="4" w:space="0" w:color="auto"/>
              <w:right w:val="single" w:sz="4" w:space="0" w:color="auto"/>
            </w:tcBorders>
            <w:vAlign w:val="center"/>
            <w:hideMark/>
          </w:tcPr>
          <w:p w14:paraId="05EFB4CF"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5</w:t>
            </w:r>
          </w:p>
        </w:tc>
        <w:tc>
          <w:tcPr>
            <w:tcW w:w="4170" w:type="dxa"/>
            <w:tcBorders>
              <w:top w:val="single" w:sz="4" w:space="0" w:color="auto"/>
              <w:left w:val="single" w:sz="4" w:space="0" w:color="auto"/>
              <w:bottom w:val="single" w:sz="4" w:space="0" w:color="auto"/>
              <w:right w:val="single" w:sz="4" w:space="0" w:color="auto"/>
            </w:tcBorders>
            <w:vAlign w:val="center"/>
            <w:hideMark/>
          </w:tcPr>
          <w:p w14:paraId="57F82909" w14:textId="77777777" w:rsidR="008A2878" w:rsidRDefault="008A2878" w:rsidP="006769B5">
            <w:pPr>
              <w:pStyle w:val="Default"/>
              <w:tabs>
                <w:tab w:val="left" w:pos="3000"/>
              </w:tabs>
              <w:spacing w:line="254" w:lineRule="auto"/>
              <w:ind w:right="51"/>
              <w:rPr>
                <w:color w:val="000000" w:themeColor="text1"/>
                <w:sz w:val="20"/>
              </w:rPr>
            </w:pPr>
            <w:r>
              <w:rPr>
                <w:color w:val="000000" w:themeColor="text1"/>
                <w:sz w:val="20"/>
              </w:rPr>
              <w:t xml:space="preserve">SECRETARÍA MUNICIPAL DE LA FAMILIA. </w:t>
            </w:r>
            <w:r>
              <w:rPr>
                <w:color w:val="000000" w:themeColor="text1"/>
                <w:sz w:val="20"/>
                <w:szCs w:val="20"/>
              </w:rPr>
              <w:t>(SECCIÓN NIÑEZ)</w:t>
            </w:r>
          </w:p>
        </w:tc>
        <w:tc>
          <w:tcPr>
            <w:tcW w:w="1940" w:type="dxa"/>
            <w:tcBorders>
              <w:top w:val="single" w:sz="4" w:space="0" w:color="auto"/>
              <w:left w:val="single" w:sz="4" w:space="0" w:color="auto"/>
              <w:bottom w:val="single" w:sz="4" w:space="0" w:color="auto"/>
              <w:right w:val="single" w:sz="4" w:space="0" w:color="auto"/>
            </w:tcBorders>
            <w:vAlign w:val="center"/>
            <w:hideMark/>
          </w:tcPr>
          <w:p w14:paraId="664B352E"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tcPr>
          <w:p w14:paraId="6E4409AA"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9</w:t>
            </w:r>
          </w:p>
        </w:tc>
      </w:tr>
      <w:tr w:rsidR="008A2878" w14:paraId="3EECB93C" w14:textId="77777777" w:rsidTr="006769B5">
        <w:trPr>
          <w:trHeight w:val="206"/>
          <w:jc w:val="center"/>
        </w:trPr>
        <w:tc>
          <w:tcPr>
            <w:tcW w:w="645" w:type="dxa"/>
            <w:tcBorders>
              <w:top w:val="single" w:sz="4" w:space="0" w:color="auto"/>
              <w:left w:val="single" w:sz="4" w:space="0" w:color="auto"/>
              <w:bottom w:val="single" w:sz="4" w:space="0" w:color="auto"/>
              <w:right w:val="single" w:sz="4" w:space="0" w:color="auto"/>
            </w:tcBorders>
            <w:vAlign w:val="center"/>
            <w:hideMark/>
          </w:tcPr>
          <w:p w14:paraId="2F3822E6"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6</w:t>
            </w:r>
          </w:p>
        </w:tc>
        <w:tc>
          <w:tcPr>
            <w:tcW w:w="4170" w:type="dxa"/>
            <w:tcBorders>
              <w:top w:val="single" w:sz="4" w:space="0" w:color="auto"/>
              <w:left w:val="single" w:sz="4" w:space="0" w:color="auto"/>
              <w:bottom w:val="single" w:sz="4" w:space="0" w:color="auto"/>
              <w:right w:val="single" w:sz="4" w:space="0" w:color="auto"/>
            </w:tcBorders>
            <w:vAlign w:val="center"/>
            <w:hideMark/>
          </w:tcPr>
          <w:p w14:paraId="179F8C9A" w14:textId="77777777" w:rsidR="008A2878" w:rsidRDefault="008A2878" w:rsidP="006769B5">
            <w:pPr>
              <w:pStyle w:val="Default"/>
              <w:tabs>
                <w:tab w:val="left" w:pos="3000"/>
              </w:tabs>
              <w:spacing w:line="254" w:lineRule="auto"/>
              <w:ind w:right="51"/>
              <w:rPr>
                <w:color w:val="000000" w:themeColor="text1"/>
                <w:sz w:val="20"/>
              </w:rPr>
            </w:pPr>
            <w:r>
              <w:rPr>
                <w:color w:val="000000" w:themeColor="text1"/>
                <w:sz w:val="20"/>
              </w:rPr>
              <w:t xml:space="preserve">DEPARTAMENTO MUNICIPAL DE EDUCACIÓN </w:t>
            </w:r>
          </w:p>
        </w:tc>
        <w:tc>
          <w:tcPr>
            <w:tcW w:w="1940" w:type="dxa"/>
            <w:tcBorders>
              <w:top w:val="single" w:sz="4" w:space="0" w:color="auto"/>
              <w:left w:val="single" w:sz="4" w:space="0" w:color="auto"/>
              <w:bottom w:val="single" w:sz="4" w:space="0" w:color="auto"/>
              <w:right w:val="single" w:sz="4" w:space="0" w:color="auto"/>
            </w:tcBorders>
            <w:vAlign w:val="center"/>
            <w:hideMark/>
          </w:tcPr>
          <w:p w14:paraId="5EE1A884"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tcPr>
          <w:p w14:paraId="120AAF1D"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53</w:t>
            </w:r>
          </w:p>
        </w:tc>
      </w:tr>
      <w:tr w:rsidR="008A2878" w14:paraId="360AD80A" w14:textId="77777777" w:rsidTr="006769B5">
        <w:trPr>
          <w:trHeight w:val="412"/>
          <w:jc w:val="center"/>
        </w:trPr>
        <w:tc>
          <w:tcPr>
            <w:tcW w:w="645" w:type="dxa"/>
            <w:tcBorders>
              <w:top w:val="single" w:sz="4" w:space="0" w:color="auto"/>
              <w:left w:val="single" w:sz="4" w:space="0" w:color="auto"/>
              <w:bottom w:val="single" w:sz="4" w:space="0" w:color="auto"/>
              <w:right w:val="single" w:sz="4" w:space="0" w:color="auto"/>
            </w:tcBorders>
            <w:vAlign w:val="center"/>
            <w:hideMark/>
          </w:tcPr>
          <w:p w14:paraId="1A8B1A80"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7</w:t>
            </w:r>
          </w:p>
        </w:tc>
        <w:tc>
          <w:tcPr>
            <w:tcW w:w="4170" w:type="dxa"/>
            <w:tcBorders>
              <w:top w:val="single" w:sz="4" w:space="0" w:color="auto"/>
              <w:left w:val="single" w:sz="4" w:space="0" w:color="auto"/>
              <w:bottom w:val="single" w:sz="4" w:space="0" w:color="auto"/>
              <w:right w:val="single" w:sz="4" w:space="0" w:color="auto"/>
            </w:tcBorders>
            <w:vAlign w:val="center"/>
            <w:hideMark/>
          </w:tcPr>
          <w:p w14:paraId="658462F6" w14:textId="77777777" w:rsidR="008A2878" w:rsidRDefault="008A2878" w:rsidP="006769B5">
            <w:pPr>
              <w:pStyle w:val="Default"/>
              <w:tabs>
                <w:tab w:val="left" w:pos="3000"/>
              </w:tabs>
              <w:spacing w:line="254" w:lineRule="auto"/>
              <w:ind w:right="51"/>
              <w:rPr>
                <w:color w:val="000000" w:themeColor="text1"/>
                <w:sz w:val="20"/>
              </w:rPr>
            </w:pPr>
            <w:r>
              <w:rPr>
                <w:color w:val="000000" w:themeColor="text1"/>
                <w:sz w:val="20"/>
              </w:rPr>
              <w:t xml:space="preserve">DEPARTAMENTO DE AGRICULTURA Y SEGURIDAD ALIMENTARIA </w:t>
            </w:r>
          </w:p>
        </w:tc>
        <w:tc>
          <w:tcPr>
            <w:tcW w:w="1940" w:type="dxa"/>
            <w:tcBorders>
              <w:top w:val="single" w:sz="4" w:space="0" w:color="auto"/>
              <w:left w:val="single" w:sz="4" w:space="0" w:color="auto"/>
              <w:bottom w:val="single" w:sz="4" w:space="0" w:color="auto"/>
              <w:right w:val="single" w:sz="4" w:space="0" w:color="auto"/>
            </w:tcBorders>
            <w:vAlign w:val="center"/>
            <w:hideMark/>
          </w:tcPr>
          <w:p w14:paraId="22D555A1"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tcPr>
          <w:p w14:paraId="6D42C84B"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11</w:t>
            </w:r>
          </w:p>
        </w:tc>
      </w:tr>
      <w:tr w:rsidR="008A2878" w14:paraId="6D9C0C37" w14:textId="77777777" w:rsidTr="006769B5">
        <w:trPr>
          <w:trHeight w:val="427"/>
          <w:jc w:val="center"/>
        </w:trPr>
        <w:tc>
          <w:tcPr>
            <w:tcW w:w="645" w:type="dxa"/>
            <w:tcBorders>
              <w:top w:val="single" w:sz="4" w:space="0" w:color="auto"/>
              <w:left w:val="single" w:sz="4" w:space="0" w:color="auto"/>
              <w:bottom w:val="single" w:sz="4" w:space="0" w:color="auto"/>
              <w:right w:val="single" w:sz="4" w:space="0" w:color="auto"/>
            </w:tcBorders>
            <w:vAlign w:val="center"/>
            <w:hideMark/>
          </w:tcPr>
          <w:p w14:paraId="590EB599"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8</w:t>
            </w:r>
          </w:p>
        </w:tc>
        <w:tc>
          <w:tcPr>
            <w:tcW w:w="4170" w:type="dxa"/>
            <w:tcBorders>
              <w:top w:val="single" w:sz="4" w:space="0" w:color="auto"/>
              <w:left w:val="single" w:sz="4" w:space="0" w:color="auto"/>
              <w:bottom w:val="single" w:sz="4" w:space="0" w:color="auto"/>
              <w:right w:val="single" w:sz="4" w:space="0" w:color="auto"/>
            </w:tcBorders>
            <w:vAlign w:val="center"/>
            <w:hideMark/>
          </w:tcPr>
          <w:p w14:paraId="245990BD" w14:textId="77777777" w:rsidR="008A2878" w:rsidRDefault="008A2878" w:rsidP="006769B5">
            <w:pPr>
              <w:pStyle w:val="Default"/>
              <w:tabs>
                <w:tab w:val="left" w:pos="3000"/>
              </w:tabs>
              <w:spacing w:line="254" w:lineRule="auto"/>
              <w:ind w:right="51"/>
              <w:rPr>
                <w:color w:val="000000" w:themeColor="text1"/>
                <w:sz w:val="20"/>
              </w:rPr>
            </w:pPr>
            <w:r>
              <w:rPr>
                <w:color w:val="000000" w:themeColor="text1"/>
                <w:sz w:val="20"/>
              </w:rPr>
              <w:t xml:space="preserve">UNIDAD MUNICIPAL DE PREVENCIÓN DE LA VIOLENCIA </w:t>
            </w:r>
          </w:p>
        </w:tc>
        <w:tc>
          <w:tcPr>
            <w:tcW w:w="1940" w:type="dxa"/>
            <w:tcBorders>
              <w:top w:val="single" w:sz="4" w:space="0" w:color="auto"/>
              <w:left w:val="single" w:sz="4" w:space="0" w:color="auto"/>
              <w:bottom w:val="single" w:sz="4" w:space="0" w:color="auto"/>
              <w:right w:val="single" w:sz="4" w:space="0" w:color="auto"/>
            </w:tcBorders>
            <w:vAlign w:val="center"/>
            <w:hideMark/>
          </w:tcPr>
          <w:p w14:paraId="1B127A8E"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1</w:t>
            </w:r>
          </w:p>
        </w:tc>
        <w:tc>
          <w:tcPr>
            <w:tcW w:w="1885" w:type="dxa"/>
            <w:tcBorders>
              <w:top w:val="single" w:sz="4" w:space="0" w:color="auto"/>
              <w:left w:val="single" w:sz="4" w:space="0" w:color="auto"/>
              <w:bottom w:val="single" w:sz="4" w:space="0" w:color="auto"/>
              <w:right w:val="single" w:sz="4" w:space="0" w:color="auto"/>
            </w:tcBorders>
            <w:vAlign w:val="center"/>
          </w:tcPr>
          <w:p w14:paraId="2EF44F89" w14:textId="77777777" w:rsidR="008A2878" w:rsidRDefault="008A2878" w:rsidP="006769B5">
            <w:pPr>
              <w:pStyle w:val="Default"/>
              <w:tabs>
                <w:tab w:val="left" w:pos="3000"/>
              </w:tabs>
              <w:spacing w:line="254" w:lineRule="auto"/>
              <w:ind w:right="51"/>
              <w:jc w:val="center"/>
              <w:rPr>
                <w:color w:val="000000" w:themeColor="text1"/>
                <w:sz w:val="20"/>
              </w:rPr>
            </w:pPr>
            <w:r>
              <w:rPr>
                <w:color w:val="000000" w:themeColor="text1"/>
                <w:sz w:val="20"/>
              </w:rPr>
              <w:t xml:space="preserve">4 </w:t>
            </w:r>
          </w:p>
        </w:tc>
      </w:tr>
    </w:tbl>
    <w:p w14:paraId="168D84D5" w14:textId="77777777" w:rsidR="008A2878" w:rsidRDefault="008A2878" w:rsidP="008A2878">
      <w:pPr>
        <w:pStyle w:val="Default"/>
        <w:tabs>
          <w:tab w:val="left" w:pos="3000"/>
        </w:tabs>
        <w:spacing w:after="291" w:line="276" w:lineRule="auto"/>
        <w:ind w:right="51"/>
        <w:rPr>
          <w:color w:val="000000" w:themeColor="text1"/>
        </w:rPr>
      </w:pPr>
    </w:p>
    <w:p w14:paraId="4E2D93C1" w14:textId="77777777" w:rsidR="008A2878" w:rsidRDefault="008A2878" w:rsidP="008A2878">
      <w:pPr>
        <w:pStyle w:val="Default"/>
        <w:tabs>
          <w:tab w:val="left" w:pos="3000"/>
        </w:tabs>
        <w:spacing w:after="291" w:line="276" w:lineRule="auto"/>
        <w:ind w:right="51"/>
        <w:jc w:val="center"/>
        <w:rPr>
          <w:color w:val="000000" w:themeColor="text1"/>
        </w:rPr>
      </w:pPr>
      <w:r>
        <w:rPr>
          <w:noProof/>
        </w:rPr>
        <w:drawing>
          <wp:anchor distT="0" distB="0" distL="114300" distR="114300" simplePos="0" relativeHeight="251677696" behindDoc="0" locked="0" layoutInCell="1" allowOverlap="1" wp14:anchorId="00BC410F" wp14:editId="2B62473C">
            <wp:simplePos x="0" y="0"/>
            <wp:positionH relativeFrom="margin">
              <wp:align>center</wp:align>
            </wp:positionH>
            <wp:positionV relativeFrom="paragraph">
              <wp:posOffset>22093</wp:posOffset>
            </wp:positionV>
            <wp:extent cx="5262245" cy="3683635"/>
            <wp:effectExtent l="0" t="0" r="14605" b="12065"/>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458A2BAE" w14:textId="77777777" w:rsidR="008A2878" w:rsidRDefault="008A2878" w:rsidP="008A2878">
      <w:pPr>
        <w:pStyle w:val="Default"/>
        <w:tabs>
          <w:tab w:val="left" w:pos="3000"/>
        </w:tabs>
        <w:spacing w:after="291" w:line="276" w:lineRule="auto"/>
        <w:ind w:right="51"/>
        <w:jc w:val="center"/>
        <w:rPr>
          <w:color w:val="000000" w:themeColor="text1"/>
        </w:rPr>
      </w:pPr>
    </w:p>
    <w:p w14:paraId="60BA8082" w14:textId="77777777" w:rsidR="008A2878" w:rsidRDefault="008A2878" w:rsidP="008A2878">
      <w:pPr>
        <w:pStyle w:val="Default"/>
        <w:tabs>
          <w:tab w:val="left" w:pos="3000"/>
        </w:tabs>
        <w:spacing w:after="291" w:line="276" w:lineRule="auto"/>
        <w:ind w:right="51"/>
        <w:jc w:val="center"/>
        <w:rPr>
          <w:color w:val="000000" w:themeColor="text1"/>
        </w:rPr>
      </w:pPr>
    </w:p>
    <w:p w14:paraId="6DE0F44F" w14:textId="77777777" w:rsidR="008A2878" w:rsidRDefault="008A2878" w:rsidP="008A2878">
      <w:pPr>
        <w:pStyle w:val="Default"/>
        <w:tabs>
          <w:tab w:val="left" w:pos="3000"/>
        </w:tabs>
        <w:spacing w:after="291" w:line="276" w:lineRule="auto"/>
        <w:ind w:right="51"/>
        <w:jc w:val="center"/>
        <w:rPr>
          <w:color w:val="000000" w:themeColor="text1"/>
        </w:rPr>
      </w:pPr>
    </w:p>
    <w:p w14:paraId="6A0968EB"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060AE0B5"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6A5B315B"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47815357"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4766FDEE"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55287EAF"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0D90D6A5"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08872DF8"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44FB3525"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7432B32A"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58105395"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056368C1" w14:textId="77777777" w:rsidR="008A2878" w:rsidRDefault="008A2878" w:rsidP="008A2878">
      <w:pPr>
        <w:spacing w:after="0" w:line="276" w:lineRule="auto"/>
        <w:rPr>
          <w:rFonts w:ascii="Arial" w:eastAsia="Times New Roman" w:hAnsi="Arial" w:cs="Arial"/>
          <w:b/>
          <w:color w:val="000000" w:themeColor="text1"/>
          <w:sz w:val="24"/>
          <w:szCs w:val="16"/>
          <w:lang w:eastAsia="es-SV"/>
        </w:rPr>
      </w:pPr>
    </w:p>
    <w:p w14:paraId="51B65D9F" w14:textId="77777777" w:rsidR="008A2878" w:rsidRDefault="008A2878" w:rsidP="008A2878">
      <w:pPr>
        <w:spacing w:after="0" w:line="276" w:lineRule="auto"/>
        <w:rPr>
          <w:rFonts w:ascii="Arial" w:eastAsia="Times New Roman" w:hAnsi="Arial" w:cs="Arial"/>
          <w:b/>
          <w:color w:val="000000" w:themeColor="text1"/>
          <w:sz w:val="24"/>
          <w:szCs w:val="16"/>
          <w:lang w:eastAsia="es-SV"/>
        </w:rPr>
        <w:sectPr w:rsidR="008A2878" w:rsidSect="006769B5">
          <w:pgSz w:w="12240" w:h="15840" w:code="1"/>
          <w:pgMar w:top="1417" w:right="1701" w:bottom="1417" w:left="1701" w:header="708" w:footer="708" w:gutter="0"/>
          <w:cols w:space="720"/>
          <w:docGrid w:linePitch="299"/>
        </w:sectPr>
      </w:pPr>
    </w:p>
    <w:p w14:paraId="5C328EBA"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1A9A59FA"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2E7A8E95"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2EBCBDE6" w14:textId="77777777" w:rsidR="008A2878" w:rsidRPr="00372675" w:rsidRDefault="008A2878" w:rsidP="008A2878">
      <w:pPr>
        <w:spacing w:after="0" w:line="240" w:lineRule="auto"/>
        <w:rPr>
          <w:rFonts w:ascii="Arial" w:hAnsi="Arial" w:cs="Arial"/>
          <w:sz w:val="24"/>
          <w:szCs w:val="24"/>
          <w:lang w:eastAsia="es-SV"/>
        </w:rPr>
      </w:pPr>
      <w:r w:rsidRPr="00372675">
        <w:rPr>
          <w:rFonts w:ascii="Arial" w:hAnsi="Arial" w:cs="Arial"/>
          <w:sz w:val="24"/>
          <w:szCs w:val="24"/>
          <w:lang w:eastAsia="es-SV"/>
        </w:rPr>
        <w:t xml:space="preserve">DEPENDENCIA INMEDIATA: GERENCIA DE PARTICIPACIÓN CIUDADANA. </w:t>
      </w:r>
    </w:p>
    <w:p w14:paraId="19CDFD3E" w14:textId="77777777" w:rsidR="008A2878" w:rsidRPr="00372675" w:rsidRDefault="008A2878" w:rsidP="008A2878">
      <w:pPr>
        <w:pStyle w:val="Default"/>
        <w:tabs>
          <w:tab w:val="left" w:pos="3000"/>
        </w:tabs>
        <w:ind w:right="51"/>
        <w:rPr>
          <w:rFonts w:eastAsia="Times New Roman"/>
          <w:color w:val="auto"/>
        </w:rPr>
      </w:pPr>
      <w:r w:rsidRPr="00372675">
        <w:rPr>
          <w:rFonts w:eastAsia="Times New Roman"/>
          <w:color w:val="auto"/>
        </w:rPr>
        <w:t>UNIDAD ORGANIZATIVA RESPONSABLE: DEPARTAMENTO DE DESARROLLO COMUNAL.</w:t>
      </w:r>
    </w:p>
    <w:p w14:paraId="0E790174" w14:textId="77777777" w:rsidR="008A2878" w:rsidRDefault="008A2878" w:rsidP="008A2878">
      <w:pPr>
        <w:pStyle w:val="Default"/>
        <w:tabs>
          <w:tab w:val="left" w:pos="3000"/>
        </w:tabs>
        <w:ind w:right="51"/>
        <w:rPr>
          <w:color w:val="000000" w:themeColor="text1"/>
          <w:sz w:val="12"/>
          <w:szCs w:val="12"/>
        </w:rPr>
      </w:pPr>
    </w:p>
    <w:p w14:paraId="53396F05" w14:textId="77777777" w:rsidR="008A2878" w:rsidRDefault="008A2878" w:rsidP="008A2878">
      <w:pPr>
        <w:pStyle w:val="Default"/>
        <w:tabs>
          <w:tab w:val="left" w:pos="3000"/>
        </w:tabs>
        <w:ind w:right="51"/>
        <w:rPr>
          <w:color w:val="000000" w:themeColor="text1"/>
          <w:sz w:val="12"/>
          <w:szCs w:val="12"/>
        </w:rPr>
      </w:pPr>
    </w:p>
    <w:tbl>
      <w:tblPr>
        <w:tblpPr w:leftFromText="141" w:rightFromText="141" w:vertAnchor="text" w:horzAnchor="margin" w:tblpXSpec="center" w:tblpY="37"/>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843"/>
        <w:gridCol w:w="1559"/>
        <w:gridCol w:w="1134"/>
        <w:gridCol w:w="284"/>
        <w:gridCol w:w="283"/>
        <w:gridCol w:w="284"/>
        <w:gridCol w:w="283"/>
        <w:gridCol w:w="284"/>
        <w:gridCol w:w="283"/>
        <w:gridCol w:w="284"/>
        <w:gridCol w:w="283"/>
        <w:gridCol w:w="284"/>
        <w:gridCol w:w="283"/>
        <w:gridCol w:w="284"/>
        <w:gridCol w:w="283"/>
        <w:gridCol w:w="709"/>
        <w:gridCol w:w="1843"/>
        <w:gridCol w:w="1417"/>
        <w:gridCol w:w="1560"/>
      </w:tblGrid>
      <w:tr w:rsidR="004F17DC" w:rsidRPr="0016636E" w14:paraId="2CC36CAB" w14:textId="77777777" w:rsidTr="00030D52">
        <w:trPr>
          <w:trHeight w:val="169"/>
        </w:trPr>
        <w:tc>
          <w:tcPr>
            <w:tcW w:w="425" w:type="dxa"/>
            <w:vMerge w:val="restart"/>
            <w:shd w:val="clear" w:color="auto" w:fill="auto"/>
            <w:noWrap/>
            <w:vAlign w:val="center"/>
            <w:hideMark/>
          </w:tcPr>
          <w:p w14:paraId="513B76CF"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No</w:t>
            </w:r>
          </w:p>
        </w:tc>
        <w:tc>
          <w:tcPr>
            <w:tcW w:w="1843" w:type="dxa"/>
            <w:vMerge w:val="restart"/>
            <w:shd w:val="clear" w:color="auto" w:fill="auto"/>
            <w:noWrap/>
            <w:vAlign w:val="center"/>
            <w:hideMark/>
          </w:tcPr>
          <w:p w14:paraId="7149C594" w14:textId="77777777" w:rsidR="004F17DC" w:rsidRPr="0016636E" w:rsidRDefault="004F17DC" w:rsidP="00030D52">
            <w:pPr>
              <w:spacing w:after="0" w:line="240" w:lineRule="auto"/>
              <w:jc w:val="center"/>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OBJETIVO OPERATIVO</w:t>
            </w:r>
          </w:p>
        </w:tc>
        <w:tc>
          <w:tcPr>
            <w:tcW w:w="1559" w:type="dxa"/>
            <w:vMerge w:val="restart"/>
            <w:shd w:val="clear" w:color="auto" w:fill="auto"/>
            <w:noWrap/>
            <w:vAlign w:val="center"/>
            <w:hideMark/>
          </w:tcPr>
          <w:p w14:paraId="362DAB90" w14:textId="77777777" w:rsidR="004F17DC" w:rsidRPr="0016636E" w:rsidRDefault="004F17DC" w:rsidP="00030D52">
            <w:pPr>
              <w:spacing w:after="0" w:line="240" w:lineRule="auto"/>
              <w:jc w:val="center"/>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INDICADOR</w:t>
            </w:r>
          </w:p>
        </w:tc>
        <w:tc>
          <w:tcPr>
            <w:tcW w:w="1134" w:type="dxa"/>
            <w:vMerge w:val="restart"/>
            <w:shd w:val="clear" w:color="auto" w:fill="auto"/>
            <w:noWrap/>
            <w:vAlign w:val="center"/>
            <w:hideMark/>
          </w:tcPr>
          <w:p w14:paraId="111B8344" w14:textId="77777777" w:rsidR="004F17DC" w:rsidRPr="0016636E" w:rsidRDefault="004F17DC" w:rsidP="00030D52">
            <w:pPr>
              <w:spacing w:after="0" w:line="240" w:lineRule="auto"/>
              <w:jc w:val="center"/>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 xml:space="preserve">TIPO DE MEDICIÓN </w:t>
            </w:r>
          </w:p>
        </w:tc>
        <w:tc>
          <w:tcPr>
            <w:tcW w:w="3402" w:type="dxa"/>
            <w:gridSpan w:val="12"/>
            <w:shd w:val="clear" w:color="auto" w:fill="auto"/>
            <w:noWrap/>
            <w:vAlign w:val="center"/>
            <w:hideMark/>
          </w:tcPr>
          <w:p w14:paraId="678773E9" w14:textId="77777777" w:rsidR="004F17DC" w:rsidRPr="0016636E" w:rsidRDefault="004F17DC" w:rsidP="00030D52">
            <w:pPr>
              <w:spacing w:after="0" w:line="240" w:lineRule="auto"/>
              <w:jc w:val="center"/>
              <w:rPr>
                <w:rFonts w:ascii="Arial" w:eastAsia="Times New Roman" w:hAnsi="Arial" w:cs="Arial"/>
                <w:b/>
                <w:color w:val="000000"/>
                <w:sz w:val="16"/>
                <w:szCs w:val="16"/>
                <w:lang w:eastAsia="es-ES"/>
              </w:rPr>
            </w:pPr>
            <w:r w:rsidRPr="0016636E">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527691ED" w14:textId="77777777" w:rsidR="004F17DC" w:rsidRPr="0016636E" w:rsidRDefault="004F17DC" w:rsidP="00030D52">
            <w:pPr>
              <w:spacing w:after="0" w:line="240" w:lineRule="auto"/>
              <w:jc w:val="center"/>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 xml:space="preserve">TOTAL </w:t>
            </w:r>
          </w:p>
        </w:tc>
        <w:tc>
          <w:tcPr>
            <w:tcW w:w="1843" w:type="dxa"/>
            <w:vMerge w:val="restart"/>
            <w:vAlign w:val="center"/>
          </w:tcPr>
          <w:p w14:paraId="29C91A99" w14:textId="77777777" w:rsidR="004F17DC" w:rsidRPr="0016636E" w:rsidRDefault="004F17DC" w:rsidP="00030D52">
            <w:pPr>
              <w:spacing w:after="0" w:line="240" w:lineRule="auto"/>
              <w:jc w:val="center"/>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 xml:space="preserve">PLAN DE ACCIÓN </w:t>
            </w:r>
          </w:p>
        </w:tc>
        <w:tc>
          <w:tcPr>
            <w:tcW w:w="1417" w:type="dxa"/>
            <w:vMerge w:val="restart"/>
            <w:vAlign w:val="center"/>
          </w:tcPr>
          <w:p w14:paraId="230E2FD5" w14:textId="77777777" w:rsidR="004F17DC" w:rsidRPr="0016636E" w:rsidRDefault="004F17DC" w:rsidP="00030D52">
            <w:pPr>
              <w:spacing w:after="0" w:line="240" w:lineRule="auto"/>
              <w:jc w:val="center"/>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 xml:space="preserve">FUENTE DE VERIFICACIÓN </w:t>
            </w:r>
          </w:p>
        </w:tc>
        <w:tc>
          <w:tcPr>
            <w:tcW w:w="1560" w:type="dxa"/>
            <w:vMerge w:val="restart"/>
            <w:vAlign w:val="center"/>
          </w:tcPr>
          <w:p w14:paraId="724DC675" w14:textId="77777777" w:rsidR="004F17DC" w:rsidRPr="0016636E" w:rsidRDefault="004F17DC" w:rsidP="00030D52">
            <w:pPr>
              <w:spacing w:after="0" w:line="240" w:lineRule="auto"/>
              <w:jc w:val="center"/>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 xml:space="preserve">DIMENSIÓN DEL OBJETIVO </w:t>
            </w:r>
          </w:p>
        </w:tc>
      </w:tr>
      <w:tr w:rsidR="004F17DC" w:rsidRPr="0016636E" w14:paraId="512FE1B8" w14:textId="77777777" w:rsidTr="00030D52">
        <w:trPr>
          <w:trHeight w:val="169"/>
        </w:trPr>
        <w:tc>
          <w:tcPr>
            <w:tcW w:w="425" w:type="dxa"/>
            <w:vMerge/>
            <w:vAlign w:val="center"/>
            <w:hideMark/>
          </w:tcPr>
          <w:p w14:paraId="602CA0D4" w14:textId="77777777" w:rsidR="004F17DC" w:rsidRPr="0016636E" w:rsidRDefault="004F17DC" w:rsidP="00030D52">
            <w:pPr>
              <w:spacing w:after="0" w:line="240" w:lineRule="auto"/>
              <w:jc w:val="center"/>
              <w:rPr>
                <w:rFonts w:ascii="Arial" w:eastAsia="Times New Roman" w:hAnsi="Arial" w:cs="Arial"/>
                <w:color w:val="000000"/>
                <w:sz w:val="16"/>
                <w:szCs w:val="16"/>
                <w:lang w:eastAsia="es-ES"/>
              </w:rPr>
            </w:pPr>
          </w:p>
        </w:tc>
        <w:tc>
          <w:tcPr>
            <w:tcW w:w="1843" w:type="dxa"/>
            <w:vMerge/>
            <w:vAlign w:val="center"/>
            <w:hideMark/>
          </w:tcPr>
          <w:p w14:paraId="2B22D483" w14:textId="77777777" w:rsidR="004F17DC" w:rsidRPr="0016636E" w:rsidRDefault="004F17DC" w:rsidP="00030D52">
            <w:pPr>
              <w:spacing w:after="0" w:line="240" w:lineRule="auto"/>
              <w:rPr>
                <w:rFonts w:ascii="Arial" w:eastAsia="Times New Roman" w:hAnsi="Arial" w:cs="Arial"/>
                <w:color w:val="000000"/>
                <w:sz w:val="16"/>
                <w:szCs w:val="16"/>
                <w:lang w:eastAsia="es-ES"/>
              </w:rPr>
            </w:pPr>
          </w:p>
        </w:tc>
        <w:tc>
          <w:tcPr>
            <w:tcW w:w="1559" w:type="dxa"/>
            <w:vMerge/>
            <w:vAlign w:val="center"/>
            <w:hideMark/>
          </w:tcPr>
          <w:p w14:paraId="723F63DA" w14:textId="77777777" w:rsidR="004F17DC" w:rsidRPr="0016636E" w:rsidRDefault="004F17DC" w:rsidP="00030D52">
            <w:pPr>
              <w:spacing w:after="0" w:line="240" w:lineRule="auto"/>
              <w:rPr>
                <w:rFonts w:ascii="Arial" w:eastAsia="Times New Roman" w:hAnsi="Arial" w:cs="Arial"/>
                <w:color w:val="000000"/>
                <w:sz w:val="16"/>
                <w:szCs w:val="16"/>
                <w:lang w:eastAsia="es-ES"/>
              </w:rPr>
            </w:pPr>
          </w:p>
        </w:tc>
        <w:tc>
          <w:tcPr>
            <w:tcW w:w="1134" w:type="dxa"/>
            <w:vMerge/>
            <w:vAlign w:val="center"/>
            <w:hideMark/>
          </w:tcPr>
          <w:p w14:paraId="04E6A03B" w14:textId="77777777" w:rsidR="004F17DC" w:rsidRPr="0016636E" w:rsidRDefault="004F17DC" w:rsidP="00030D52">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1E9D98A1"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E</w:t>
            </w:r>
          </w:p>
        </w:tc>
        <w:tc>
          <w:tcPr>
            <w:tcW w:w="283" w:type="dxa"/>
            <w:shd w:val="clear" w:color="auto" w:fill="auto"/>
            <w:noWrap/>
            <w:vAlign w:val="center"/>
            <w:hideMark/>
          </w:tcPr>
          <w:p w14:paraId="1EF51DE0"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F</w:t>
            </w:r>
          </w:p>
        </w:tc>
        <w:tc>
          <w:tcPr>
            <w:tcW w:w="284" w:type="dxa"/>
            <w:shd w:val="clear" w:color="auto" w:fill="auto"/>
            <w:noWrap/>
            <w:vAlign w:val="center"/>
            <w:hideMark/>
          </w:tcPr>
          <w:p w14:paraId="3C87D57E"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M</w:t>
            </w:r>
          </w:p>
        </w:tc>
        <w:tc>
          <w:tcPr>
            <w:tcW w:w="283" w:type="dxa"/>
            <w:shd w:val="clear" w:color="auto" w:fill="auto"/>
            <w:noWrap/>
            <w:vAlign w:val="center"/>
            <w:hideMark/>
          </w:tcPr>
          <w:p w14:paraId="421628AD"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A</w:t>
            </w:r>
          </w:p>
        </w:tc>
        <w:tc>
          <w:tcPr>
            <w:tcW w:w="284" w:type="dxa"/>
            <w:shd w:val="clear" w:color="auto" w:fill="auto"/>
            <w:noWrap/>
            <w:vAlign w:val="center"/>
            <w:hideMark/>
          </w:tcPr>
          <w:p w14:paraId="67234FE2"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M</w:t>
            </w:r>
          </w:p>
        </w:tc>
        <w:tc>
          <w:tcPr>
            <w:tcW w:w="283" w:type="dxa"/>
            <w:shd w:val="clear" w:color="auto" w:fill="auto"/>
            <w:noWrap/>
            <w:vAlign w:val="center"/>
            <w:hideMark/>
          </w:tcPr>
          <w:p w14:paraId="50BC858A"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J</w:t>
            </w:r>
          </w:p>
        </w:tc>
        <w:tc>
          <w:tcPr>
            <w:tcW w:w="284" w:type="dxa"/>
            <w:shd w:val="clear" w:color="auto" w:fill="auto"/>
            <w:noWrap/>
            <w:vAlign w:val="center"/>
            <w:hideMark/>
          </w:tcPr>
          <w:p w14:paraId="6B5BE34F"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J</w:t>
            </w:r>
          </w:p>
        </w:tc>
        <w:tc>
          <w:tcPr>
            <w:tcW w:w="283" w:type="dxa"/>
            <w:shd w:val="clear" w:color="auto" w:fill="auto"/>
            <w:noWrap/>
            <w:vAlign w:val="center"/>
            <w:hideMark/>
          </w:tcPr>
          <w:p w14:paraId="3F2C4848"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A</w:t>
            </w:r>
          </w:p>
        </w:tc>
        <w:tc>
          <w:tcPr>
            <w:tcW w:w="284" w:type="dxa"/>
            <w:shd w:val="clear" w:color="auto" w:fill="auto"/>
            <w:noWrap/>
            <w:vAlign w:val="center"/>
            <w:hideMark/>
          </w:tcPr>
          <w:p w14:paraId="20DDD24B"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S</w:t>
            </w:r>
          </w:p>
        </w:tc>
        <w:tc>
          <w:tcPr>
            <w:tcW w:w="283" w:type="dxa"/>
            <w:shd w:val="clear" w:color="auto" w:fill="auto"/>
            <w:noWrap/>
            <w:vAlign w:val="center"/>
            <w:hideMark/>
          </w:tcPr>
          <w:p w14:paraId="78D93C71"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O</w:t>
            </w:r>
          </w:p>
        </w:tc>
        <w:tc>
          <w:tcPr>
            <w:tcW w:w="284" w:type="dxa"/>
            <w:shd w:val="clear" w:color="auto" w:fill="auto"/>
            <w:noWrap/>
            <w:vAlign w:val="center"/>
            <w:hideMark/>
          </w:tcPr>
          <w:p w14:paraId="40F0B9E8"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N</w:t>
            </w:r>
          </w:p>
        </w:tc>
        <w:tc>
          <w:tcPr>
            <w:tcW w:w="283" w:type="dxa"/>
            <w:shd w:val="clear" w:color="auto" w:fill="auto"/>
            <w:noWrap/>
            <w:vAlign w:val="center"/>
            <w:hideMark/>
          </w:tcPr>
          <w:p w14:paraId="6E18C0AF" w14:textId="77777777" w:rsidR="004F17DC" w:rsidRPr="0016636E" w:rsidRDefault="004F17DC" w:rsidP="00030D52">
            <w:pPr>
              <w:spacing w:after="0" w:line="240" w:lineRule="auto"/>
              <w:rPr>
                <w:rFonts w:ascii="Arial" w:eastAsia="Times New Roman" w:hAnsi="Arial" w:cs="Arial"/>
                <w:color w:val="000000"/>
                <w:sz w:val="16"/>
                <w:szCs w:val="16"/>
                <w:lang w:eastAsia="es-ES"/>
              </w:rPr>
            </w:pPr>
            <w:r w:rsidRPr="0016636E">
              <w:rPr>
                <w:rFonts w:ascii="Arial" w:eastAsia="Times New Roman" w:hAnsi="Arial" w:cs="Arial"/>
                <w:color w:val="000000"/>
                <w:sz w:val="16"/>
                <w:szCs w:val="16"/>
                <w:lang w:eastAsia="es-ES"/>
              </w:rPr>
              <w:t>D</w:t>
            </w:r>
          </w:p>
        </w:tc>
        <w:tc>
          <w:tcPr>
            <w:tcW w:w="709" w:type="dxa"/>
            <w:vMerge/>
            <w:vAlign w:val="center"/>
            <w:hideMark/>
          </w:tcPr>
          <w:p w14:paraId="46A4FDBF" w14:textId="77777777" w:rsidR="004F17DC" w:rsidRPr="0016636E" w:rsidRDefault="004F17DC" w:rsidP="00030D52">
            <w:pPr>
              <w:spacing w:after="0" w:line="240" w:lineRule="auto"/>
              <w:rPr>
                <w:rFonts w:ascii="Arial" w:eastAsia="Times New Roman" w:hAnsi="Arial" w:cs="Arial"/>
                <w:color w:val="000000"/>
                <w:sz w:val="16"/>
                <w:szCs w:val="16"/>
                <w:lang w:eastAsia="es-ES"/>
              </w:rPr>
            </w:pPr>
          </w:p>
        </w:tc>
        <w:tc>
          <w:tcPr>
            <w:tcW w:w="1843" w:type="dxa"/>
            <w:vMerge/>
            <w:vAlign w:val="center"/>
          </w:tcPr>
          <w:p w14:paraId="42A7721C" w14:textId="77777777" w:rsidR="004F17DC" w:rsidRPr="0016636E" w:rsidRDefault="004F17DC" w:rsidP="00030D52">
            <w:pPr>
              <w:spacing w:after="0" w:line="240" w:lineRule="auto"/>
              <w:rPr>
                <w:rFonts w:ascii="Arial" w:eastAsia="Times New Roman" w:hAnsi="Arial" w:cs="Arial"/>
                <w:color w:val="000000"/>
                <w:sz w:val="16"/>
                <w:szCs w:val="16"/>
                <w:lang w:eastAsia="es-ES"/>
              </w:rPr>
            </w:pPr>
          </w:p>
        </w:tc>
        <w:tc>
          <w:tcPr>
            <w:tcW w:w="1417" w:type="dxa"/>
            <w:vMerge/>
            <w:vAlign w:val="center"/>
          </w:tcPr>
          <w:p w14:paraId="2CD18154" w14:textId="77777777" w:rsidR="004F17DC" w:rsidRPr="0016636E" w:rsidRDefault="004F17DC" w:rsidP="00030D52">
            <w:pPr>
              <w:spacing w:after="0" w:line="240" w:lineRule="auto"/>
              <w:rPr>
                <w:rFonts w:ascii="Arial" w:eastAsia="Times New Roman" w:hAnsi="Arial" w:cs="Arial"/>
                <w:color w:val="000000"/>
                <w:sz w:val="16"/>
                <w:szCs w:val="16"/>
                <w:lang w:eastAsia="es-ES"/>
              </w:rPr>
            </w:pPr>
          </w:p>
        </w:tc>
        <w:tc>
          <w:tcPr>
            <w:tcW w:w="1560" w:type="dxa"/>
            <w:vMerge/>
            <w:vAlign w:val="center"/>
          </w:tcPr>
          <w:p w14:paraId="7C5B2F3B" w14:textId="77777777" w:rsidR="004F17DC" w:rsidRPr="0016636E" w:rsidRDefault="004F17DC" w:rsidP="00030D52">
            <w:pPr>
              <w:spacing w:after="0" w:line="240" w:lineRule="auto"/>
              <w:rPr>
                <w:rFonts w:ascii="Arial" w:eastAsia="Times New Roman" w:hAnsi="Arial" w:cs="Arial"/>
                <w:color w:val="000000"/>
                <w:sz w:val="16"/>
                <w:szCs w:val="16"/>
                <w:lang w:eastAsia="es-ES"/>
              </w:rPr>
            </w:pPr>
          </w:p>
        </w:tc>
      </w:tr>
      <w:tr w:rsidR="0016636E" w:rsidRPr="0016636E" w14:paraId="1C03CF14" w14:textId="77777777" w:rsidTr="00372675">
        <w:trPr>
          <w:cantSplit/>
          <w:trHeight w:val="1017"/>
        </w:trPr>
        <w:tc>
          <w:tcPr>
            <w:tcW w:w="425" w:type="dxa"/>
            <w:shd w:val="clear" w:color="auto" w:fill="auto"/>
            <w:noWrap/>
            <w:vAlign w:val="center"/>
          </w:tcPr>
          <w:p w14:paraId="34F33047" w14:textId="77777777" w:rsidR="0016636E" w:rsidRPr="0016636E" w:rsidRDefault="0016636E" w:rsidP="0016636E">
            <w:pPr>
              <w:spacing w:after="0" w:line="240" w:lineRule="auto"/>
              <w:jc w:val="center"/>
              <w:rPr>
                <w:rFonts w:ascii="Arial" w:eastAsia="Times New Roman" w:hAnsi="Arial" w:cs="Arial"/>
                <w:sz w:val="16"/>
                <w:szCs w:val="16"/>
                <w:lang w:eastAsia="es-ES"/>
              </w:rPr>
            </w:pPr>
            <w:r w:rsidRPr="0016636E">
              <w:rPr>
                <w:rFonts w:ascii="Arial" w:eastAsia="Times New Roman" w:hAnsi="Arial" w:cs="Arial"/>
                <w:sz w:val="16"/>
                <w:szCs w:val="16"/>
                <w:lang w:eastAsia="es-ES"/>
              </w:rPr>
              <w:t>1</w:t>
            </w:r>
          </w:p>
        </w:tc>
        <w:tc>
          <w:tcPr>
            <w:tcW w:w="1843" w:type="dxa"/>
            <w:shd w:val="clear" w:color="auto" w:fill="auto"/>
            <w:noWrap/>
            <w:vAlign w:val="center"/>
          </w:tcPr>
          <w:p w14:paraId="708FE4DD" w14:textId="3E5FC3A6" w:rsidR="0016636E" w:rsidRPr="0016636E" w:rsidRDefault="0016636E" w:rsidP="0016636E">
            <w:pPr>
              <w:spacing w:after="0" w:line="240" w:lineRule="auto"/>
              <w:rPr>
                <w:rFonts w:ascii="Arial" w:eastAsia="Times New Roman" w:hAnsi="Arial" w:cs="Arial"/>
                <w:sz w:val="16"/>
                <w:szCs w:val="16"/>
                <w:lang w:eastAsia="es-ES"/>
              </w:rPr>
            </w:pPr>
            <w:r w:rsidRPr="0016636E">
              <w:rPr>
                <w:rFonts w:ascii="Arial" w:eastAsia="Times New Roman" w:hAnsi="Arial" w:cs="Arial"/>
                <w:color w:val="000000" w:themeColor="text1"/>
                <w:sz w:val="16"/>
                <w:szCs w:val="16"/>
                <w:lang w:eastAsia="es-ES"/>
              </w:rPr>
              <w:t xml:space="preserve">Organizar 10 nuevas </w:t>
            </w:r>
            <w:proofErr w:type="spellStart"/>
            <w:r w:rsidRPr="0016636E">
              <w:rPr>
                <w:rFonts w:ascii="Arial" w:eastAsia="Times New Roman" w:hAnsi="Arial" w:cs="Arial"/>
                <w:color w:val="000000" w:themeColor="text1"/>
                <w:sz w:val="16"/>
                <w:szCs w:val="16"/>
                <w:lang w:eastAsia="es-ES"/>
              </w:rPr>
              <w:t>ADESCOS</w:t>
            </w:r>
            <w:proofErr w:type="spellEnd"/>
            <w:r w:rsidRPr="0016636E">
              <w:rPr>
                <w:rFonts w:ascii="Arial" w:eastAsia="Times New Roman" w:hAnsi="Arial" w:cs="Arial"/>
                <w:color w:val="000000" w:themeColor="text1"/>
                <w:sz w:val="16"/>
                <w:szCs w:val="16"/>
                <w:lang w:eastAsia="es-ES"/>
              </w:rPr>
              <w:t xml:space="preserve"> anuales en el municipio de San Miguel</w:t>
            </w:r>
          </w:p>
        </w:tc>
        <w:tc>
          <w:tcPr>
            <w:tcW w:w="1559" w:type="dxa"/>
            <w:shd w:val="clear" w:color="auto" w:fill="auto"/>
            <w:noWrap/>
            <w:vAlign w:val="center"/>
          </w:tcPr>
          <w:p w14:paraId="08F655F1" w14:textId="66AAB77C" w:rsidR="0016636E" w:rsidRPr="0016636E" w:rsidRDefault="0016636E" w:rsidP="0016636E">
            <w:pPr>
              <w:pStyle w:val="Sinespaciado"/>
              <w:jc w:val="center"/>
              <w:rPr>
                <w:rFonts w:ascii="Arial" w:hAnsi="Arial" w:cs="Arial"/>
                <w:sz w:val="16"/>
                <w:szCs w:val="16"/>
                <w:lang w:eastAsia="es-ES"/>
              </w:rPr>
            </w:pPr>
            <w:r w:rsidRPr="007E0854">
              <w:rPr>
                <w:rFonts w:ascii="Arial" w:eastAsia="Times New Roman" w:hAnsi="Arial" w:cs="Arial"/>
                <w:color w:val="000000" w:themeColor="text1"/>
                <w:sz w:val="18"/>
                <w:szCs w:val="18"/>
                <w:lang w:eastAsia="es-ES"/>
              </w:rPr>
              <w:t xml:space="preserve">Organización de 10 nuevas </w:t>
            </w:r>
            <w:proofErr w:type="spellStart"/>
            <w:r w:rsidRPr="007E0854">
              <w:rPr>
                <w:rFonts w:ascii="Arial" w:eastAsia="Times New Roman" w:hAnsi="Arial" w:cs="Arial"/>
                <w:color w:val="000000" w:themeColor="text1"/>
                <w:sz w:val="18"/>
                <w:szCs w:val="18"/>
                <w:lang w:eastAsia="es-ES"/>
              </w:rPr>
              <w:t>ADESCOS</w:t>
            </w:r>
            <w:proofErr w:type="spellEnd"/>
            <w:r w:rsidRPr="007E0854">
              <w:rPr>
                <w:rFonts w:ascii="Arial" w:eastAsia="Times New Roman" w:hAnsi="Arial" w:cs="Arial"/>
                <w:color w:val="000000" w:themeColor="text1"/>
                <w:sz w:val="18"/>
                <w:szCs w:val="18"/>
                <w:lang w:eastAsia="es-ES"/>
              </w:rPr>
              <w:t xml:space="preserve"> anuales en el municipio de San Miguel</w:t>
            </w:r>
          </w:p>
        </w:tc>
        <w:tc>
          <w:tcPr>
            <w:tcW w:w="1134" w:type="dxa"/>
            <w:shd w:val="clear" w:color="auto" w:fill="auto"/>
            <w:noWrap/>
            <w:vAlign w:val="center"/>
          </w:tcPr>
          <w:p w14:paraId="6D4BA7E9" w14:textId="6C0E47B6" w:rsidR="0016636E" w:rsidRPr="0016636E" w:rsidRDefault="0016636E" w:rsidP="0016636E">
            <w:pPr>
              <w:spacing w:after="0" w:line="240" w:lineRule="auto"/>
              <w:rPr>
                <w:rFonts w:ascii="Arial" w:eastAsia="Times New Roman" w:hAnsi="Arial" w:cs="Arial"/>
                <w:sz w:val="16"/>
                <w:szCs w:val="16"/>
                <w:lang w:eastAsia="es-ES"/>
              </w:rPr>
            </w:pPr>
            <w:r w:rsidRPr="007E0854">
              <w:rPr>
                <w:rFonts w:ascii="Arial" w:eastAsia="Times New Roman" w:hAnsi="Arial" w:cs="Arial"/>
                <w:color w:val="000000" w:themeColor="text1"/>
                <w:sz w:val="18"/>
                <w:szCs w:val="18"/>
                <w:lang w:eastAsia="es-ES"/>
              </w:rPr>
              <w:t>Números enteros</w:t>
            </w:r>
          </w:p>
        </w:tc>
        <w:tc>
          <w:tcPr>
            <w:tcW w:w="284" w:type="dxa"/>
            <w:shd w:val="clear" w:color="auto" w:fill="auto"/>
            <w:noWrap/>
            <w:vAlign w:val="center"/>
          </w:tcPr>
          <w:p w14:paraId="0A7579AD" w14:textId="28965415" w:rsidR="0016636E" w:rsidRPr="0016636E" w:rsidRDefault="0016636E" w:rsidP="00372675">
            <w:pPr>
              <w:jc w:val="center"/>
              <w:rPr>
                <w:rFonts w:ascii="Arial" w:hAnsi="Arial" w:cs="Arial"/>
                <w:sz w:val="16"/>
                <w:szCs w:val="16"/>
              </w:rPr>
            </w:pPr>
          </w:p>
        </w:tc>
        <w:tc>
          <w:tcPr>
            <w:tcW w:w="283" w:type="dxa"/>
            <w:shd w:val="clear" w:color="auto" w:fill="auto"/>
            <w:noWrap/>
            <w:vAlign w:val="center"/>
          </w:tcPr>
          <w:p w14:paraId="57C9A834" w14:textId="4874DFF6"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6E46C23B" w14:textId="46C0C9C6"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2B964E7E" w14:textId="6D098213"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404DF165" w14:textId="20D0083E"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09327D52" w14:textId="67D8F761"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70FE6D28" w14:textId="099741AC"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6BAE847A" w14:textId="0ABF1983"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211D1A5C" w14:textId="604268A4"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7488ED65" w14:textId="6EB5424D"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4" w:type="dxa"/>
            <w:shd w:val="clear" w:color="auto" w:fill="auto"/>
            <w:noWrap/>
            <w:vAlign w:val="center"/>
          </w:tcPr>
          <w:p w14:paraId="440841D0" w14:textId="3ABD854D" w:rsidR="0016636E" w:rsidRPr="0016636E" w:rsidRDefault="00372675" w:rsidP="00372675">
            <w:pPr>
              <w:jc w:val="center"/>
              <w:rPr>
                <w:rFonts w:ascii="Arial" w:hAnsi="Arial" w:cs="Arial"/>
                <w:sz w:val="16"/>
                <w:szCs w:val="16"/>
              </w:rPr>
            </w:pPr>
            <w:r>
              <w:rPr>
                <w:rFonts w:ascii="Arial" w:hAnsi="Arial" w:cs="Arial"/>
                <w:sz w:val="16"/>
                <w:szCs w:val="16"/>
              </w:rPr>
              <w:t>1</w:t>
            </w:r>
          </w:p>
        </w:tc>
        <w:tc>
          <w:tcPr>
            <w:tcW w:w="283" w:type="dxa"/>
            <w:shd w:val="clear" w:color="auto" w:fill="auto"/>
            <w:noWrap/>
            <w:vAlign w:val="center"/>
          </w:tcPr>
          <w:p w14:paraId="0BD1A7CD" w14:textId="5DCCDF57" w:rsidR="0016636E" w:rsidRPr="0016636E" w:rsidRDefault="0016636E" w:rsidP="00372675">
            <w:pPr>
              <w:jc w:val="center"/>
              <w:rPr>
                <w:rFonts w:ascii="Arial" w:hAnsi="Arial" w:cs="Arial"/>
                <w:sz w:val="16"/>
                <w:szCs w:val="16"/>
              </w:rPr>
            </w:pPr>
          </w:p>
        </w:tc>
        <w:tc>
          <w:tcPr>
            <w:tcW w:w="709" w:type="dxa"/>
            <w:shd w:val="clear" w:color="auto" w:fill="auto"/>
            <w:noWrap/>
            <w:vAlign w:val="center"/>
          </w:tcPr>
          <w:p w14:paraId="051F11C8" w14:textId="53EF814E" w:rsidR="0016636E" w:rsidRPr="0016636E" w:rsidRDefault="00372675" w:rsidP="0016636E">
            <w:pPr>
              <w:jc w:val="center"/>
              <w:rPr>
                <w:rFonts w:ascii="Arial" w:hAnsi="Arial" w:cs="Arial"/>
                <w:sz w:val="16"/>
                <w:szCs w:val="16"/>
                <w:lang w:eastAsia="es-ES"/>
              </w:rPr>
            </w:pPr>
            <w:r>
              <w:rPr>
                <w:rFonts w:ascii="Arial" w:hAnsi="Arial" w:cs="Arial"/>
                <w:sz w:val="16"/>
                <w:szCs w:val="16"/>
                <w:lang w:eastAsia="es-ES"/>
              </w:rPr>
              <w:t>10</w:t>
            </w:r>
          </w:p>
        </w:tc>
        <w:tc>
          <w:tcPr>
            <w:tcW w:w="1843" w:type="dxa"/>
            <w:vAlign w:val="center"/>
          </w:tcPr>
          <w:p w14:paraId="4878613D"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Visita territorial</w:t>
            </w:r>
          </w:p>
          <w:p w14:paraId="4D373DEC"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Descubrimiento de liderazgos</w:t>
            </w:r>
          </w:p>
          <w:p w14:paraId="5B4F5BA0"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Convocatoria a Asamblea General</w:t>
            </w:r>
          </w:p>
          <w:p w14:paraId="0E7B019D"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Asesoramiento</w:t>
            </w:r>
          </w:p>
          <w:p w14:paraId="1FF99A83"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Juramentación</w:t>
            </w:r>
          </w:p>
          <w:p w14:paraId="45A94917"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Otorgamiento de personería jurídica</w:t>
            </w:r>
          </w:p>
          <w:p w14:paraId="0A65C55C"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Publicación Diario Oficial</w:t>
            </w:r>
          </w:p>
          <w:p w14:paraId="2777C3B3" w14:textId="06B1CE14" w:rsidR="0016636E" w:rsidRPr="0016636E" w:rsidRDefault="0016636E" w:rsidP="0016636E">
            <w:pPr>
              <w:rPr>
                <w:rFonts w:ascii="Arial" w:eastAsia="Times New Roman" w:hAnsi="Arial" w:cs="Arial"/>
                <w:sz w:val="16"/>
                <w:szCs w:val="16"/>
                <w:lang w:eastAsia="es-ES"/>
              </w:rPr>
            </w:pPr>
            <w:r w:rsidRPr="007E0854">
              <w:rPr>
                <w:rFonts w:ascii="Arial" w:eastAsia="Times New Roman" w:hAnsi="Arial" w:cs="Arial"/>
                <w:color w:val="000000" w:themeColor="text1"/>
                <w:sz w:val="18"/>
                <w:szCs w:val="18"/>
                <w:lang w:eastAsia="es-ES"/>
              </w:rPr>
              <w:t>- Seguimiento</w:t>
            </w:r>
          </w:p>
        </w:tc>
        <w:tc>
          <w:tcPr>
            <w:tcW w:w="1417" w:type="dxa"/>
            <w:vAlign w:val="center"/>
          </w:tcPr>
          <w:p w14:paraId="500E081C" w14:textId="77777777" w:rsidR="0016636E" w:rsidRDefault="0016636E" w:rsidP="0016636E">
            <w:pP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3E4F39F7" w14:textId="77777777" w:rsidR="0016636E" w:rsidRDefault="0016636E" w:rsidP="0016636E">
            <w:pPr>
              <w:rPr>
                <w:rFonts w:ascii="Arial" w:eastAsia="Times New Roman" w:hAnsi="Arial" w:cs="Arial"/>
                <w:sz w:val="16"/>
                <w:szCs w:val="16"/>
                <w:lang w:eastAsia="es-ES"/>
              </w:rPr>
            </w:pPr>
            <w:r>
              <w:rPr>
                <w:rFonts w:ascii="Arial" w:eastAsia="Times New Roman" w:hAnsi="Arial" w:cs="Arial"/>
                <w:sz w:val="16"/>
                <w:szCs w:val="16"/>
                <w:lang w:eastAsia="es-ES"/>
              </w:rPr>
              <w:t xml:space="preserve">Actas de asistencia. </w:t>
            </w:r>
          </w:p>
          <w:p w14:paraId="0FC5F76F" w14:textId="6AE1E722" w:rsidR="0016636E" w:rsidRPr="0016636E" w:rsidRDefault="0016636E" w:rsidP="0016636E">
            <w:pP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560" w:type="dxa"/>
            <w:vAlign w:val="center"/>
          </w:tcPr>
          <w:p w14:paraId="2B274160" w14:textId="6C3BB36F" w:rsidR="0016636E" w:rsidRPr="0016636E" w:rsidRDefault="0016636E" w:rsidP="0016636E">
            <w:pPr>
              <w:rPr>
                <w:rFonts w:ascii="Arial" w:eastAsia="Times New Roman" w:hAnsi="Arial" w:cs="Arial"/>
                <w:b/>
                <w:sz w:val="16"/>
                <w:szCs w:val="16"/>
                <w:lang w:eastAsia="es-ES"/>
              </w:rPr>
            </w:pPr>
            <w:r>
              <w:rPr>
                <w:rFonts w:ascii="Arial" w:eastAsia="Times New Roman" w:hAnsi="Arial" w:cs="Arial"/>
                <w:b/>
                <w:sz w:val="16"/>
                <w:szCs w:val="16"/>
                <w:lang w:eastAsia="es-ES"/>
              </w:rPr>
              <w:t>Usuario externo.</w:t>
            </w:r>
          </w:p>
        </w:tc>
      </w:tr>
      <w:tr w:rsidR="0016636E" w:rsidRPr="0016636E" w14:paraId="54000997" w14:textId="77777777" w:rsidTr="00372675">
        <w:trPr>
          <w:cantSplit/>
          <w:trHeight w:val="1063"/>
        </w:trPr>
        <w:tc>
          <w:tcPr>
            <w:tcW w:w="425" w:type="dxa"/>
            <w:shd w:val="clear" w:color="auto" w:fill="auto"/>
            <w:noWrap/>
            <w:vAlign w:val="center"/>
          </w:tcPr>
          <w:p w14:paraId="592BE584" w14:textId="77777777" w:rsidR="0016636E" w:rsidRPr="0016636E" w:rsidRDefault="0016636E" w:rsidP="0016636E">
            <w:pPr>
              <w:spacing w:after="0" w:line="240" w:lineRule="auto"/>
              <w:jc w:val="center"/>
              <w:rPr>
                <w:rFonts w:ascii="Arial" w:eastAsia="Times New Roman" w:hAnsi="Arial" w:cs="Arial"/>
                <w:sz w:val="16"/>
                <w:szCs w:val="16"/>
                <w:lang w:eastAsia="es-ES"/>
              </w:rPr>
            </w:pPr>
            <w:r w:rsidRPr="0016636E">
              <w:rPr>
                <w:rFonts w:ascii="Arial" w:eastAsia="Times New Roman" w:hAnsi="Arial" w:cs="Arial"/>
                <w:sz w:val="16"/>
                <w:szCs w:val="16"/>
                <w:lang w:eastAsia="es-ES"/>
              </w:rPr>
              <w:t>2</w:t>
            </w:r>
          </w:p>
        </w:tc>
        <w:tc>
          <w:tcPr>
            <w:tcW w:w="1843" w:type="dxa"/>
            <w:shd w:val="clear" w:color="auto" w:fill="auto"/>
            <w:noWrap/>
            <w:vAlign w:val="center"/>
          </w:tcPr>
          <w:p w14:paraId="15D7F762" w14:textId="1091A47B" w:rsidR="0016636E" w:rsidRPr="0016636E" w:rsidRDefault="0016636E" w:rsidP="0016636E">
            <w:pPr>
              <w:spacing w:after="0" w:line="240" w:lineRule="auto"/>
              <w:jc w:val="both"/>
              <w:rPr>
                <w:rFonts w:ascii="Arial" w:eastAsia="Times New Roman" w:hAnsi="Arial" w:cs="Arial"/>
                <w:sz w:val="16"/>
                <w:szCs w:val="16"/>
                <w:lang w:eastAsia="es-ES"/>
              </w:rPr>
            </w:pPr>
            <w:r w:rsidRPr="0016636E">
              <w:rPr>
                <w:rFonts w:ascii="Arial" w:eastAsia="Times New Roman" w:hAnsi="Arial" w:cs="Arial"/>
                <w:color w:val="000000" w:themeColor="text1"/>
                <w:sz w:val="16"/>
                <w:szCs w:val="16"/>
                <w:lang w:eastAsia="es-ES"/>
              </w:rPr>
              <w:t xml:space="preserve">Reestructurar 75 </w:t>
            </w:r>
            <w:proofErr w:type="spellStart"/>
            <w:r w:rsidRPr="0016636E">
              <w:rPr>
                <w:rFonts w:ascii="Arial" w:eastAsia="Times New Roman" w:hAnsi="Arial" w:cs="Arial"/>
                <w:color w:val="000000" w:themeColor="text1"/>
                <w:sz w:val="16"/>
                <w:szCs w:val="16"/>
                <w:lang w:eastAsia="es-ES"/>
              </w:rPr>
              <w:t>ADESCOS</w:t>
            </w:r>
            <w:proofErr w:type="spellEnd"/>
            <w:r w:rsidRPr="0016636E">
              <w:rPr>
                <w:rFonts w:ascii="Arial" w:eastAsia="Times New Roman" w:hAnsi="Arial" w:cs="Arial"/>
                <w:color w:val="000000" w:themeColor="text1"/>
                <w:sz w:val="16"/>
                <w:szCs w:val="16"/>
                <w:lang w:eastAsia="es-ES"/>
              </w:rPr>
              <w:t xml:space="preserve"> vencidas anuales en el municipio de San Miguel</w:t>
            </w:r>
          </w:p>
        </w:tc>
        <w:tc>
          <w:tcPr>
            <w:tcW w:w="1559" w:type="dxa"/>
            <w:shd w:val="clear" w:color="auto" w:fill="auto"/>
            <w:noWrap/>
            <w:vAlign w:val="center"/>
          </w:tcPr>
          <w:p w14:paraId="193A37B5" w14:textId="3E4DED55" w:rsidR="0016636E" w:rsidRPr="0016636E" w:rsidRDefault="0016636E" w:rsidP="0016636E">
            <w:pPr>
              <w:spacing w:after="0" w:line="240" w:lineRule="auto"/>
              <w:ind w:left="170"/>
              <w:contextualSpacing/>
              <w:jc w:val="center"/>
              <w:rPr>
                <w:rFonts w:ascii="Arial" w:eastAsia="Times New Roman" w:hAnsi="Arial" w:cs="Arial"/>
                <w:sz w:val="16"/>
                <w:szCs w:val="16"/>
                <w:lang w:eastAsia="es-ES"/>
              </w:rPr>
            </w:pPr>
            <w:r w:rsidRPr="007E0854">
              <w:rPr>
                <w:rFonts w:ascii="Arial" w:eastAsia="Times New Roman" w:hAnsi="Arial" w:cs="Arial"/>
                <w:color w:val="000000" w:themeColor="text1"/>
                <w:sz w:val="18"/>
                <w:szCs w:val="18"/>
                <w:lang w:eastAsia="es-ES"/>
              </w:rPr>
              <w:t xml:space="preserve">Reestructuración de 75 </w:t>
            </w:r>
            <w:proofErr w:type="spellStart"/>
            <w:r w:rsidRPr="007E0854">
              <w:rPr>
                <w:rFonts w:ascii="Arial" w:eastAsia="Times New Roman" w:hAnsi="Arial" w:cs="Arial"/>
                <w:color w:val="000000" w:themeColor="text1"/>
                <w:sz w:val="18"/>
                <w:szCs w:val="18"/>
                <w:lang w:eastAsia="es-ES"/>
              </w:rPr>
              <w:t>ADESCOS</w:t>
            </w:r>
            <w:proofErr w:type="spellEnd"/>
            <w:r w:rsidRPr="007E0854">
              <w:rPr>
                <w:rFonts w:ascii="Arial" w:eastAsia="Times New Roman" w:hAnsi="Arial" w:cs="Arial"/>
                <w:color w:val="000000" w:themeColor="text1"/>
                <w:sz w:val="18"/>
                <w:szCs w:val="18"/>
                <w:lang w:eastAsia="es-ES"/>
              </w:rPr>
              <w:t xml:space="preserve"> vencidas anuales en el municipio de San Miguel</w:t>
            </w:r>
          </w:p>
        </w:tc>
        <w:tc>
          <w:tcPr>
            <w:tcW w:w="1134" w:type="dxa"/>
            <w:shd w:val="clear" w:color="auto" w:fill="auto"/>
            <w:noWrap/>
            <w:vAlign w:val="center"/>
          </w:tcPr>
          <w:p w14:paraId="6977CAB5" w14:textId="7AE20ADF" w:rsidR="0016636E" w:rsidRPr="0016636E" w:rsidRDefault="0016636E" w:rsidP="0016636E">
            <w:pPr>
              <w:spacing w:after="0" w:line="240" w:lineRule="auto"/>
              <w:rPr>
                <w:rFonts w:ascii="Arial" w:eastAsia="Times New Roman" w:hAnsi="Arial" w:cs="Arial"/>
                <w:sz w:val="16"/>
                <w:szCs w:val="16"/>
                <w:lang w:eastAsia="es-ES"/>
              </w:rPr>
            </w:pPr>
            <w:r w:rsidRPr="007E0854">
              <w:rPr>
                <w:rFonts w:ascii="Arial" w:eastAsia="Calibri" w:hAnsi="Arial" w:cs="Arial"/>
                <w:color w:val="000000" w:themeColor="text1"/>
                <w:sz w:val="18"/>
                <w:szCs w:val="18"/>
              </w:rPr>
              <w:t>Números enteros</w:t>
            </w:r>
          </w:p>
        </w:tc>
        <w:tc>
          <w:tcPr>
            <w:tcW w:w="284" w:type="dxa"/>
            <w:shd w:val="clear" w:color="auto" w:fill="auto"/>
            <w:noWrap/>
            <w:vAlign w:val="center"/>
          </w:tcPr>
          <w:p w14:paraId="2475DF86" w14:textId="77777777" w:rsidR="0016636E" w:rsidRPr="0016636E" w:rsidRDefault="0016636E" w:rsidP="00372675">
            <w:pPr>
              <w:jc w:val="center"/>
              <w:rPr>
                <w:rFonts w:ascii="Arial" w:hAnsi="Arial" w:cs="Arial"/>
                <w:sz w:val="16"/>
                <w:szCs w:val="16"/>
              </w:rPr>
            </w:pPr>
          </w:p>
        </w:tc>
        <w:tc>
          <w:tcPr>
            <w:tcW w:w="283" w:type="dxa"/>
            <w:shd w:val="clear" w:color="auto" w:fill="auto"/>
            <w:noWrap/>
            <w:vAlign w:val="center"/>
          </w:tcPr>
          <w:p w14:paraId="590CED06" w14:textId="26407F4E" w:rsidR="0016636E" w:rsidRPr="0016636E" w:rsidRDefault="00372675" w:rsidP="00372675">
            <w:pPr>
              <w:jc w:val="center"/>
              <w:rPr>
                <w:rFonts w:ascii="Arial" w:hAnsi="Arial" w:cs="Arial"/>
                <w:sz w:val="16"/>
                <w:szCs w:val="16"/>
              </w:rPr>
            </w:pPr>
            <w:r>
              <w:rPr>
                <w:rFonts w:ascii="Arial" w:hAnsi="Arial" w:cs="Arial"/>
                <w:sz w:val="16"/>
                <w:szCs w:val="16"/>
              </w:rPr>
              <w:t>8</w:t>
            </w:r>
          </w:p>
        </w:tc>
        <w:tc>
          <w:tcPr>
            <w:tcW w:w="284" w:type="dxa"/>
            <w:shd w:val="clear" w:color="auto" w:fill="auto"/>
            <w:noWrap/>
            <w:vAlign w:val="center"/>
          </w:tcPr>
          <w:p w14:paraId="5FEDD4BF" w14:textId="13609161"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42078DDC" w14:textId="7AB5F8FF" w:rsidR="0016636E" w:rsidRPr="0016636E" w:rsidRDefault="00372675" w:rsidP="00372675">
            <w:pPr>
              <w:jc w:val="center"/>
              <w:rPr>
                <w:rFonts w:ascii="Arial" w:hAnsi="Arial" w:cs="Arial"/>
                <w:sz w:val="16"/>
                <w:szCs w:val="16"/>
              </w:rPr>
            </w:pPr>
            <w:r>
              <w:rPr>
                <w:rFonts w:ascii="Arial" w:hAnsi="Arial" w:cs="Arial"/>
                <w:sz w:val="16"/>
                <w:szCs w:val="16"/>
              </w:rPr>
              <w:t>8</w:t>
            </w:r>
          </w:p>
        </w:tc>
        <w:tc>
          <w:tcPr>
            <w:tcW w:w="284" w:type="dxa"/>
            <w:shd w:val="clear" w:color="auto" w:fill="auto"/>
            <w:noWrap/>
            <w:vAlign w:val="center"/>
          </w:tcPr>
          <w:p w14:paraId="36DA0F08" w14:textId="321E48C5"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667F8523" w14:textId="18DFA8BF" w:rsidR="0016636E" w:rsidRPr="0016636E" w:rsidRDefault="00372675" w:rsidP="00372675">
            <w:pPr>
              <w:jc w:val="center"/>
              <w:rPr>
                <w:rFonts w:ascii="Arial" w:hAnsi="Arial" w:cs="Arial"/>
                <w:sz w:val="16"/>
                <w:szCs w:val="16"/>
              </w:rPr>
            </w:pPr>
            <w:r>
              <w:rPr>
                <w:rFonts w:ascii="Arial" w:hAnsi="Arial" w:cs="Arial"/>
                <w:sz w:val="16"/>
                <w:szCs w:val="16"/>
              </w:rPr>
              <w:t>8</w:t>
            </w:r>
          </w:p>
        </w:tc>
        <w:tc>
          <w:tcPr>
            <w:tcW w:w="284" w:type="dxa"/>
            <w:shd w:val="clear" w:color="auto" w:fill="auto"/>
            <w:noWrap/>
            <w:vAlign w:val="center"/>
          </w:tcPr>
          <w:p w14:paraId="45238ABF" w14:textId="5759595D"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7F8EA4F6" w14:textId="19C6248C" w:rsidR="0016636E" w:rsidRPr="0016636E" w:rsidRDefault="00372675" w:rsidP="00372675">
            <w:pPr>
              <w:jc w:val="center"/>
              <w:rPr>
                <w:rFonts w:ascii="Arial" w:hAnsi="Arial" w:cs="Arial"/>
                <w:sz w:val="16"/>
                <w:szCs w:val="16"/>
              </w:rPr>
            </w:pPr>
            <w:r>
              <w:rPr>
                <w:rFonts w:ascii="Arial" w:hAnsi="Arial" w:cs="Arial"/>
                <w:sz w:val="16"/>
                <w:szCs w:val="16"/>
              </w:rPr>
              <w:t>8</w:t>
            </w:r>
          </w:p>
        </w:tc>
        <w:tc>
          <w:tcPr>
            <w:tcW w:w="284" w:type="dxa"/>
            <w:shd w:val="clear" w:color="auto" w:fill="auto"/>
            <w:noWrap/>
            <w:vAlign w:val="center"/>
          </w:tcPr>
          <w:p w14:paraId="1E5B80EF" w14:textId="6174C794"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376E0533" w14:textId="0D955213" w:rsidR="0016636E" w:rsidRPr="0016636E" w:rsidRDefault="00372675" w:rsidP="00372675">
            <w:pPr>
              <w:jc w:val="center"/>
              <w:rPr>
                <w:rFonts w:ascii="Arial" w:hAnsi="Arial" w:cs="Arial"/>
                <w:sz w:val="16"/>
                <w:szCs w:val="16"/>
              </w:rPr>
            </w:pPr>
            <w:r>
              <w:rPr>
                <w:rFonts w:ascii="Arial" w:hAnsi="Arial" w:cs="Arial"/>
                <w:sz w:val="16"/>
                <w:szCs w:val="16"/>
              </w:rPr>
              <w:t>8</w:t>
            </w:r>
          </w:p>
        </w:tc>
        <w:tc>
          <w:tcPr>
            <w:tcW w:w="284" w:type="dxa"/>
            <w:shd w:val="clear" w:color="auto" w:fill="auto"/>
            <w:noWrap/>
            <w:vAlign w:val="center"/>
          </w:tcPr>
          <w:p w14:paraId="12CA4E18" w14:textId="347A6D75"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7622BD04" w14:textId="270B34AA" w:rsidR="0016636E" w:rsidRPr="0016636E" w:rsidRDefault="0016636E" w:rsidP="00372675">
            <w:pPr>
              <w:jc w:val="center"/>
              <w:rPr>
                <w:rFonts w:ascii="Arial" w:hAnsi="Arial" w:cs="Arial"/>
                <w:sz w:val="16"/>
                <w:szCs w:val="16"/>
              </w:rPr>
            </w:pPr>
          </w:p>
        </w:tc>
        <w:tc>
          <w:tcPr>
            <w:tcW w:w="709" w:type="dxa"/>
            <w:shd w:val="clear" w:color="auto" w:fill="auto"/>
            <w:noWrap/>
            <w:vAlign w:val="center"/>
          </w:tcPr>
          <w:p w14:paraId="2DBA3B8A" w14:textId="61779E81" w:rsidR="0016636E" w:rsidRPr="0016636E" w:rsidRDefault="00372675" w:rsidP="0016636E">
            <w:pPr>
              <w:jc w:val="center"/>
              <w:rPr>
                <w:rFonts w:ascii="Arial" w:hAnsi="Arial" w:cs="Arial"/>
                <w:sz w:val="16"/>
                <w:szCs w:val="16"/>
                <w:lang w:eastAsia="es-ES"/>
              </w:rPr>
            </w:pPr>
            <w:r>
              <w:rPr>
                <w:rFonts w:ascii="Arial" w:hAnsi="Arial" w:cs="Arial"/>
                <w:sz w:val="16"/>
                <w:szCs w:val="16"/>
                <w:lang w:eastAsia="es-ES"/>
              </w:rPr>
              <w:t>75</w:t>
            </w:r>
          </w:p>
        </w:tc>
        <w:tc>
          <w:tcPr>
            <w:tcW w:w="1843" w:type="dxa"/>
            <w:vAlign w:val="center"/>
          </w:tcPr>
          <w:p w14:paraId="2A105C69"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Visita territorial</w:t>
            </w:r>
          </w:p>
          <w:p w14:paraId="50B5E19D"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Convocatoria a Asamblea General</w:t>
            </w:r>
          </w:p>
          <w:p w14:paraId="6C9D2A16"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Elección de Junta Directiva</w:t>
            </w:r>
          </w:p>
          <w:p w14:paraId="598665CC" w14:textId="646476F7" w:rsidR="0016636E" w:rsidRPr="0016636E" w:rsidRDefault="0016636E" w:rsidP="0016636E">
            <w:pPr>
              <w:pStyle w:val="Sinespaciado"/>
              <w:rPr>
                <w:rFonts w:ascii="Arial" w:hAnsi="Arial" w:cs="Arial"/>
                <w:sz w:val="16"/>
                <w:szCs w:val="16"/>
                <w:lang w:eastAsia="es-ES"/>
              </w:rPr>
            </w:pPr>
            <w:r w:rsidRPr="007E0854">
              <w:rPr>
                <w:rFonts w:ascii="Arial" w:eastAsia="Times New Roman" w:hAnsi="Arial" w:cs="Arial"/>
                <w:color w:val="000000" w:themeColor="text1"/>
                <w:sz w:val="18"/>
                <w:szCs w:val="18"/>
                <w:lang w:eastAsia="es-ES"/>
              </w:rPr>
              <w:t>- Seguimiento</w:t>
            </w:r>
          </w:p>
        </w:tc>
        <w:tc>
          <w:tcPr>
            <w:tcW w:w="1417" w:type="dxa"/>
            <w:vAlign w:val="center"/>
          </w:tcPr>
          <w:p w14:paraId="03932AB7" w14:textId="77777777" w:rsidR="0016636E" w:rsidRDefault="0016636E" w:rsidP="0016636E">
            <w:pP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3FDA5DC3" w14:textId="77777777" w:rsidR="0016636E" w:rsidRDefault="0016636E" w:rsidP="0016636E">
            <w:pPr>
              <w:rPr>
                <w:rFonts w:ascii="Arial" w:eastAsia="Times New Roman" w:hAnsi="Arial" w:cs="Arial"/>
                <w:sz w:val="16"/>
                <w:szCs w:val="16"/>
                <w:lang w:eastAsia="es-ES"/>
              </w:rPr>
            </w:pPr>
            <w:r>
              <w:rPr>
                <w:rFonts w:ascii="Arial" w:eastAsia="Times New Roman" w:hAnsi="Arial" w:cs="Arial"/>
                <w:sz w:val="16"/>
                <w:szCs w:val="16"/>
                <w:lang w:eastAsia="es-ES"/>
              </w:rPr>
              <w:t xml:space="preserve">Actas de asistencia. </w:t>
            </w:r>
          </w:p>
          <w:p w14:paraId="525B2949" w14:textId="374BCCEB" w:rsidR="0016636E" w:rsidRPr="0016636E" w:rsidRDefault="0016636E" w:rsidP="0016636E">
            <w:pPr>
              <w:pStyle w:val="Sinespaciado"/>
              <w:rPr>
                <w:rFonts w:ascii="Arial" w:hAnsi="Arial" w:cs="Arial"/>
                <w:sz w:val="16"/>
                <w:szCs w:val="16"/>
                <w:lang w:eastAsia="es-ES"/>
              </w:rPr>
            </w:pPr>
            <w:r>
              <w:rPr>
                <w:rFonts w:ascii="Arial" w:eastAsia="Times New Roman" w:hAnsi="Arial" w:cs="Arial"/>
                <w:sz w:val="16"/>
                <w:szCs w:val="16"/>
                <w:lang w:eastAsia="es-ES"/>
              </w:rPr>
              <w:t>Reporte fotográfico.</w:t>
            </w:r>
          </w:p>
        </w:tc>
        <w:tc>
          <w:tcPr>
            <w:tcW w:w="1560" w:type="dxa"/>
            <w:vAlign w:val="center"/>
          </w:tcPr>
          <w:p w14:paraId="510550F8" w14:textId="336CD791" w:rsidR="0016636E" w:rsidRPr="0016636E" w:rsidRDefault="0016636E" w:rsidP="0016636E">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Usuario externo. </w:t>
            </w:r>
          </w:p>
        </w:tc>
      </w:tr>
      <w:tr w:rsidR="0016636E" w:rsidRPr="0016636E" w14:paraId="086A7930" w14:textId="77777777" w:rsidTr="00372675">
        <w:trPr>
          <w:cantSplit/>
          <w:trHeight w:val="1134"/>
        </w:trPr>
        <w:tc>
          <w:tcPr>
            <w:tcW w:w="425" w:type="dxa"/>
            <w:shd w:val="clear" w:color="auto" w:fill="auto"/>
            <w:noWrap/>
            <w:vAlign w:val="center"/>
          </w:tcPr>
          <w:p w14:paraId="207CDB58" w14:textId="77777777" w:rsidR="0016636E" w:rsidRPr="0016636E" w:rsidRDefault="0016636E" w:rsidP="0016636E">
            <w:pPr>
              <w:spacing w:after="0" w:line="240" w:lineRule="auto"/>
              <w:jc w:val="center"/>
              <w:rPr>
                <w:rFonts w:ascii="Arial" w:eastAsia="Times New Roman" w:hAnsi="Arial" w:cs="Arial"/>
                <w:sz w:val="16"/>
                <w:szCs w:val="16"/>
                <w:lang w:eastAsia="es-ES"/>
              </w:rPr>
            </w:pPr>
          </w:p>
          <w:p w14:paraId="70F7919D" w14:textId="77777777" w:rsidR="0016636E" w:rsidRPr="0016636E" w:rsidRDefault="0016636E" w:rsidP="0016636E">
            <w:pPr>
              <w:spacing w:after="0" w:line="240" w:lineRule="auto"/>
              <w:jc w:val="center"/>
              <w:rPr>
                <w:rFonts w:ascii="Arial" w:eastAsia="Times New Roman" w:hAnsi="Arial" w:cs="Arial"/>
                <w:sz w:val="16"/>
                <w:szCs w:val="16"/>
                <w:lang w:eastAsia="es-ES"/>
              </w:rPr>
            </w:pPr>
            <w:r w:rsidRPr="0016636E">
              <w:rPr>
                <w:rFonts w:ascii="Arial" w:eastAsia="Times New Roman" w:hAnsi="Arial" w:cs="Arial"/>
                <w:sz w:val="16"/>
                <w:szCs w:val="16"/>
                <w:lang w:eastAsia="es-ES"/>
              </w:rPr>
              <w:t>3</w:t>
            </w:r>
          </w:p>
          <w:p w14:paraId="649A1B49" w14:textId="77777777" w:rsidR="0016636E" w:rsidRPr="0016636E" w:rsidRDefault="0016636E" w:rsidP="0016636E">
            <w:pPr>
              <w:spacing w:after="0" w:line="240" w:lineRule="auto"/>
              <w:jc w:val="center"/>
              <w:rPr>
                <w:rFonts w:ascii="Arial" w:eastAsia="Times New Roman" w:hAnsi="Arial" w:cs="Arial"/>
                <w:sz w:val="16"/>
                <w:szCs w:val="16"/>
                <w:lang w:eastAsia="es-ES"/>
              </w:rPr>
            </w:pPr>
          </w:p>
          <w:p w14:paraId="0715A50D" w14:textId="77777777" w:rsidR="0016636E" w:rsidRPr="0016636E" w:rsidRDefault="0016636E" w:rsidP="0016636E">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64699BEB" w14:textId="5248C8D0" w:rsidR="0016636E" w:rsidRPr="0016636E" w:rsidRDefault="0016636E" w:rsidP="0016636E">
            <w:pPr>
              <w:spacing w:after="0" w:line="240" w:lineRule="auto"/>
              <w:rPr>
                <w:rFonts w:ascii="Arial" w:eastAsia="Times New Roman" w:hAnsi="Arial" w:cs="Arial"/>
                <w:sz w:val="16"/>
                <w:szCs w:val="16"/>
                <w:lang w:eastAsia="es-ES"/>
              </w:rPr>
            </w:pPr>
            <w:r w:rsidRPr="0016636E">
              <w:rPr>
                <w:rFonts w:ascii="Arial" w:eastAsia="Times New Roman" w:hAnsi="Arial" w:cs="Arial"/>
                <w:color w:val="000000" w:themeColor="text1"/>
                <w:sz w:val="16"/>
                <w:szCs w:val="16"/>
                <w:lang w:eastAsia="es-ES"/>
              </w:rPr>
              <w:t xml:space="preserve">Organizar 70 Comités de Gestión Local anuales en el municipio de San Miguel </w:t>
            </w:r>
          </w:p>
        </w:tc>
        <w:tc>
          <w:tcPr>
            <w:tcW w:w="1559" w:type="dxa"/>
            <w:shd w:val="clear" w:color="auto" w:fill="auto"/>
            <w:noWrap/>
            <w:vAlign w:val="center"/>
          </w:tcPr>
          <w:p w14:paraId="12BDFA08" w14:textId="4E96B530" w:rsidR="0016636E" w:rsidRPr="0016636E" w:rsidRDefault="0016636E" w:rsidP="0016636E">
            <w:pPr>
              <w:spacing w:after="0" w:line="240" w:lineRule="auto"/>
              <w:ind w:left="28"/>
              <w:contextualSpacing/>
              <w:jc w:val="center"/>
              <w:rPr>
                <w:rFonts w:ascii="Arial" w:eastAsia="Times New Roman" w:hAnsi="Arial" w:cs="Arial"/>
                <w:sz w:val="16"/>
                <w:szCs w:val="16"/>
                <w:lang w:eastAsia="es-ES"/>
              </w:rPr>
            </w:pPr>
            <w:r w:rsidRPr="007E0854">
              <w:rPr>
                <w:rFonts w:ascii="Arial" w:eastAsia="Times New Roman" w:hAnsi="Arial" w:cs="Arial"/>
                <w:color w:val="000000" w:themeColor="text1"/>
                <w:sz w:val="18"/>
                <w:szCs w:val="18"/>
                <w:lang w:eastAsia="es-ES"/>
              </w:rPr>
              <w:t>Organización de 70 Comités de Gestión Local anuales en el municipio de San Miguel</w:t>
            </w:r>
          </w:p>
        </w:tc>
        <w:tc>
          <w:tcPr>
            <w:tcW w:w="1134" w:type="dxa"/>
            <w:shd w:val="clear" w:color="auto" w:fill="auto"/>
            <w:noWrap/>
            <w:vAlign w:val="center"/>
          </w:tcPr>
          <w:p w14:paraId="1D2DC45F" w14:textId="4CC813A8" w:rsidR="0016636E" w:rsidRPr="0016636E" w:rsidRDefault="0016636E" w:rsidP="0016636E">
            <w:pPr>
              <w:spacing w:after="0" w:line="240" w:lineRule="auto"/>
              <w:ind w:left="28"/>
              <w:jc w:val="both"/>
              <w:rPr>
                <w:rFonts w:ascii="Arial" w:eastAsia="Times New Roman" w:hAnsi="Arial" w:cs="Arial"/>
                <w:sz w:val="16"/>
                <w:szCs w:val="16"/>
                <w:lang w:eastAsia="es-ES"/>
              </w:rPr>
            </w:pPr>
            <w:r w:rsidRPr="007E0854">
              <w:rPr>
                <w:rFonts w:ascii="Arial" w:eastAsia="Calibri" w:hAnsi="Arial" w:cs="Arial"/>
                <w:color w:val="000000" w:themeColor="text1"/>
                <w:sz w:val="18"/>
                <w:szCs w:val="18"/>
              </w:rPr>
              <w:t>Números enteros</w:t>
            </w:r>
          </w:p>
        </w:tc>
        <w:tc>
          <w:tcPr>
            <w:tcW w:w="284" w:type="dxa"/>
            <w:shd w:val="clear" w:color="auto" w:fill="auto"/>
            <w:noWrap/>
            <w:vAlign w:val="center"/>
          </w:tcPr>
          <w:p w14:paraId="69A0BF9D" w14:textId="77777777" w:rsidR="0016636E" w:rsidRPr="0016636E" w:rsidRDefault="0016636E" w:rsidP="00372675">
            <w:pPr>
              <w:jc w:val="center"/>
              <w:rPr>
                <w:rFonts w:ascii="Arial" w:hAnsi="Arial" w:cs="Arial"/>
                <w:sz w:val="16"/>
                <w:szCs w:val="16"/>
              </w:rPr>
            </w:pPr>
          </w:p>
        </w:tc>
        <w:tc>
          <w:tcPr>
            <w:tcW w:w="283" w:type="dxa"/>
            <w:shd w:val="clear" w:color="auto" w:fill="auto"/>
            <w:noWrap/>
            <w:vAlign w:val="center"/>
          </w:tcPr>
          <w:p w14:paraId="56E3DAA7" w14:textId="4508B033"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4" w:type="dxa"/>
            <w:shd w:val="clear" w:color="auto" w:fill="auto"/>
            <w:noWrap/>
            <w:vAlign w:val="center"/>
          </w:tcPr>
          <w:p w14:paraId="7E4812BA" w14:textId="795C7F99"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2E037683" w14:textId="6C980013"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4" w:type="dxa"/>
            <w:shd w:val="clear" w:color="auto" w:fill="auto"/>
            <w:noWrap/>
            <w:vAlign w:val="center"/>
          </w:tcPr>
          <w:p w14:paraId="55E64CB1" w14:textId="1E47BD89"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7F18F89D" w14:textId="413EE226"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4" w:type="dxa"/>
            <w:shd w:val="clear" w:color="auto" w:fill="auto"/>
            <w:noWrap/>
            <w:vAlign w:val="center"/>
          </w:tcPr>
          <w:p w14:paraId="7C06A8D3" w14:textId="24769A2F"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2687A85B" w14:textId="7505B066"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4" w:type="dxa"/>
            <w:shd w:val="clear" w:color="auto" w:fill="auto"/>
            <w:noWrap/>
            <w:vAlign w:val="center"/>
          </w:tcPr>
          <w:p w14:paraId="3D526EB8" w14:textId="764D2326"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1E6E6382" w14:textId="084A70CE"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4" w:type="dxa"/>
            <w:shd w:val="clear" w:color="auto" w:fill="auto"/>
            <w:noWrap/>
            <w:vAlign w:val="center"/>
          </w:tcPr>
          <w:p w14:paraId="0BEC43D4" w14:textId="2AD63606" w:rsidR="0016636E" w:rsidRPr="0016636E" w:rsidRDefault="00372675" w:rsidP="00372675">
            <w:pPr>
              <w:jc w:val="center"/>
              <w:rPr>
                <w:rFonts w:ascii="Arial" w:hAnsi="Arial" w:cs="Arial"/>
                <w:sz w:val="16"/>
                <w:szCs w:val="16"/>
              </w:rPr>
            </w:pPr>
            <w:r>
              <w:rPr>
                <w:rFonts w:ascii="Arial" w:hAnsi="Arial" w:cs="Arial"/>
                <w:sz w:val="16"/>
                <w:szCs w:val="16"/>
              </w:rPr>
              <w:t>7</w:t>
            </w:r>
          </w:p>
        </w:tc>
        <w:tc>
          <w:tcPr>
            <w:tcW w:w="283" w:type="dxa"/>
            <w:shd w:val="clear" w:color="auto" w:fill="auto"/>
            <w:noWrap/>
            <w:vAlign w:val="center"/>
          </w:tcPr>
          <w:p w14:paraId="01F2C814" w14:textId="18DC16F8" w:rsidR="0016636E" w:rsidRPr="0016636E" w:rsidRDefault="0016636E" w:rsidP="00372675">
            <w:pPr>
              <w:jc w:val="center"/>
              <w:rPr>
                <w:rFonts w:ascii="Arial" w:hAnsi="Arial" w:cs="Arial"/>
                <w:sz w:val="16"/>
                <w:szCs w:val="16"/>
              </w:rPr>
            </w:pPr>
          </w:p>
        </w:tc>
        <w:tc>
          <w:tcPr>
            <w:tcW w:w="709" w:type="dxa"/>
            <w:shd w:val="clear" w:color="auto" w:fill="auto"/>
            <w:noWrap/>
            <w:vAlign w:val="center"/>
          </w:tcPr>
          <w:p w14:paraId="59F2533F" w14:textId="0B97D79F" w:rsidR="0016636E" w:rsidRPr="0016636E" w:rsidRDefault="00372675" w:rsidP="0016636E">
            <w:pPr>
              <w:jc w:val="center"/>
              <w:rPr>
                <w:rFonts w:ascii="Arial" w:hAnsi="Arial" w:cs="Arial"/>
                <w:sz w:val="16"/>
                <w:szCs w:val="16"/>
                <w:lang w:eastAsia="es-ES"/>
              </w:rPr>
            </w:pPr>
            <w:r>
              <w:rPr>
                <w:rFonts w:ascii="Arial" w:hAnsi="Arial" w:cs="Arial"/>
                <w:sz w:val="16"/>
                <w:szCs w:val="16"/>
                <w:lang w:eastAsia="es-ES"/>
              </w:rPr>
              <w:t>70</w:t>
            </w:r>
          </w:p>
        </w:tc>
        <w:tc>
          <w:tcPr>
            <w:tcW w:w="1843" w:type="dxa"/>
            <w:vAlign w:val="center"/>
          </w:tcPr>
          <w:p w14:paraId="7D34CE00"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Visita territorial</w:t>
            </w:r>
          </w:p>
          <w:p w14:paraId="6DCFC1E5"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Descubrimiento de Liderazgos</w:t>
            </w:r>
          </w:p>
          <w:p w14:paraId="564E5D9C"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Convocatoria a Asamblea General</w:t>
            </w:r>
          </w:p>
          <w:p w14:paraId="176A0769"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Elección de Junta Directiva</w:t>
            </w:r>
          </w:p>
          <w:p w14:paraId="49B57BA3" w14:textId="59AB0389" w:rsidR="0016636E" w:rsidRPr="0016636E" w:rsidRDefault="0016636E" w:rsidP="0016636E">
            <w:pPr>
              <w:spacing w:after="0" w:line="240" w:lineRule="auto"/>
              <w:rPr>
                <w:rFonts w:ascii="Arial" w:eastAsia="Times New Roman" w:hAnsi="Arial" w:cs="Arial"/>
                <w:sz w:val="16"/>
                <w:szCs w:val="16"/>
                <w:lang w:eastAsia="es-ES"/>
              </w:rPr>
            </w:pPr>
            <w:r w:rsidRPr="007E0854">
              <w:rPr>
                <w:rFonts w:ascii="Arial" w:eastAsia="Times New Roman" w:hAnsi="Arial" w:cs="Arial"/>
                <w:color w:val="000000" w:themeColor="text1"/>
                <w:sz w:val="18"/>
                <w:szCs w:val="18"/>
                <w:lang w:eastAsia="es-ES"/>
              </w:rPr>
              <w:t>- Seguimiento</w:t>
            </w:r>
          </w:p>
        </w:tc>
        <w:tc>
          <w:tcPr>
            <w:tcW w:w="1417" w:type="dxa"/>
            <w:vAlign w:val="center"/>
          </w:tcPr>
          <w:p w14:paraId="72012D5B" w14:textId="77777777" w:rsidR="0016636E" w:rsidRDefault="0016636E" w:rsidP="0016636E">
            <w:pP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32360208" w14:textId="77777777" w:rsidR="0016636E" w:rsidRDefault="0016636E" w:rsidP="0016636E">
            <w:pPr>
              <w:rPr>
                <w:rFonts w:ascii="Arial" w:eastAsia="Times New Roman" w:hAnsi="Arial" w:cs="Arial"/>
                <w:sz w:val="16"/>
                <w:szCs w:val="16"/>
                <w:lang w:eastAsia="es-ES"/>
              </w:rPr>
            </w:pPr>
            <w:r>
              <w:rPr>
                <w:rFonts w:ascii="Arial" w:eastAsia="Times New Roman" w:hAnsi="Arial" w:cs="Arial"/>
                <w:sz w:val="16"/>
                <w:szCs w:val="16"/>
                <w:lang w:eastAsia="es-ES"/>
              </w:rPr>
              <w:t xml:space="preserve">Actas de asistencia. </w:t>
            </w:r>
          </w:p>
          <w:p w14:paraId="43EFF34D" w14:textId="5CF8BE0D" w:rsidR="0016636E" w:rsidRPr="0016636E" w:rsidRDefault="0016636E" w:rsidP="0016636E">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60" w:type="dxa"/>
            <w:vAlign w:val="center"/>
          </w:tcPr>
          <w:p w14:paraId="294648FA" w14:textId="1A89B923" w:rsidR="0016636E" w:rsidRPr="0016636E" w:rsidRDefault="0016636E" w:rsidP="0016636E">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Usuario externo.</w:t>
            </w:r>
          </w:p>
        </w:tc>
      </w:tr>
      <w:tr w:rsidR="0016636E" w:rsidRPr="0016636E" w14:paraId="4315A0BF" w14:textId="77777777" w:rsidTr="00030D52">
        <w:trPr>
          <w:cantSplit/>
          <w:trHeight w:val="1833"/>
        </w:trPr>
        <w:tc>
          <w:tcPr>
            <w:tcW w:w="425" w:type="dxa"/>
            <w:shd w:val="clear" w:color="auto" w:fill="auto"/>
            <w:noWrap/>
            <w:vAlign w:val="center"/>
          </w:tcPr>
          <w:p w14:paraId="77B7DC28" w14:textId="77777777" w:rsidR="0016636E" w:rsidRPr="0016636E" w:rsidRDefault="0016636E" w:rsidP="0016636E">
            <w:pPr>
              <w:spacing w:after="0" w:line="240" w:lineRule="auto"/>
              <w:jc w:val="center"/>
              <w:rPr>
                <w:rFonts w:ascii="Arial" w:eastAsia="Times New Roman" w:hAnsi="Arial" w:cs="Arial"/>
                <w:sz w:val="16"/>
                <w:szCs w:val="16"/>
                <w:lang w:eastAsia="es-ES"/>
              </w:rPr>
            </w:pPr>
            <w:r w:rsidRPr="0016636E">
              <w:rPr>
                <w:rFonts w:ascii="Arial" w:eastAsia="Times New Roman" w:hAnsi="Arial" w:cs="Arial"/>
                <w:sz w:val="16"/>
                <w:szCs w:val="16"/>
                <w:lang w:eastAsia="es-ES"/>
              </w:rPr>
              <w:lastRenderedPageBreak/>
              <w:t>4</w:t>
            </w:r>
          </w:p>
        </w:tc>
        <w:tc>
          <w:tcPr>
            <w:tcW w:w="1843" w:type="dxa"/>
            <w:shd w:val="clear" w:color="auto" w:fill="auto"/>
            <w:noWrap/>
            <w:vAlign w:val="center"/>
          </w:tcPr>
          <w:p w14:paraId="645D8E41" w14:textId="21625CB2" w:rsidR="0016636E" w:rsidRPr="0016636E" w:rsidRDefault="0016636E" w:rsidP="0016636E">
            <w:pPr>
              <w:spacing w:after="0" w:line="240" w:lineRule="auto"/>
              <w:rPr>
                <w:rFonts w:ascii="Arial" w:eastAsia="Times New Roman" w:hAnsi="Arial" w:cs="Arial"/>
                <w:color w:val="000000" w:themeColor="text1"/>
                <w:sz w:val="16"/>
                <w:szCs w:val="16"/>
                <w:lang w:eastAsia="es-ES"/>
              </w:rPr>
            </w:pPr>
            <w:r w:rsidRPr="0016636E">
              <w:rPr>
                <w:rFonts w:ascii="Arial" w:eastAsia="Times New Roman" w:hAnsi="Arial" w:cs="Arial"/>
                <w:color w:val="000000" w:themeColor="text1"/>
                <w:sz w:val="16"/>
                <w:szCs w:val="16"/>
                <w:lang w:eastAsia="es-ES"/>
              </w:rPr>
              <w:t>Desarrollar 2400 reuniones de</w:t>
            </w:r>
            <w:r>
              <w:rPr>
                <w:rFonts w:ascii="Arial" w:eastAsia="Times New Roman" w:hAnsi="Arial" w:cs="Arial"/>
                <w:color w:val="000000" w:themeColor="text1"/>
                <w:sz w:val="16"/>
                <w:szCs w:val="16"/>
                <w:lang w:eastAsia="es-ES"/>
              </w:rPr>
              <w:t xml:space="preserve"> </w:t>
            </w:r>
            <w:r w:rsidRPr="0016636E">
              <w:rPr>
                <w:rFonts w:ascii="Arial" w:eastAsia="Times New Roman" w:hAnsi="Arial" w:cs="Arial"/>
                <w:color w:val="000000" w:themeColor="text1"/>
                <w:sz w:val="16"/>
                <w:szCs w:val="16"/>
                <w:lang w:eastAsia="es-ES"/>
              </w:rPr>
              <w:t>trabajo territorial comunitario anuales en el municipio de San Miguel (Visitas casa por casa, reuniones de trabajo comunitario, rendiciones de cuentas, conversatorios, inauguraciones)</w:t>
            </w:r>
          </w:p>
          <w:p w14:paraId="45D2B341" w14:textId="77777777" w:rsidR="0016636E" w:rsidRPr="0016636E" w:rsidRDefault="0016636E" w:rsidP="0016636E">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5F384371" w14:textId="5DF51697" w:rsidR="00372675" w:rsidRDefault="00372675" w:rsidP="00372675">
            <w:pPr>
              <w:spacing w:after="0" w:line="240" w:lineRule="auto"/>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Desarrollo de 2400</w:t>
            </w:r>
            <w:r>
              <w:rPr>
                <w:rFonts w:ascii="Arial" w:eastAsia="Times New Roman" w:hAnsi="Arial" w:cs="Arial"/>
                <w:color w:val="000000" w:themeColor="text1"/>
                <w:sz w:val="18"/>
                <w:szCs w:val="18"/>
                <w:lang w:eastAsia="es-ES"/>
              </w:rPr>
              <w:t>.</w:t>
            </w:r>
          </w:p>
          <w:p w14:paraId="39A061D5" w14:textId="0C801E3F" w:rsidR="0016636E" w:rsidRPr="0016636E" w:rsidRDefault="00372675" w:rsidP="00372675">
            <w:pPr>
              <w:spacing w:after="0" w:line="240" w:lineRule="auto"/>
              <w:contextualSpacing/>
              <w:rPr>
                <w:rFonts w:ascii="Arial" w:eastAsia="Times New Roman" w:hAnsi="Arial" w:cs="Arial"/>
                <w:sz w:val="16"/>
                <w:szCs w:val="16"/>
                <w:lang w:eastAsia="es-ES"/>
              </w:rPr>
            </w:pPr>
            <w:r w:rsidRPr="007E0854">
              <w:rPr>
                <w:rFonts w:ascii="Arial" w:eastAsia="Times New Roman" w:hAnsi="Arial" w:cs="Arial"/>
                <w:color w:val="000000" w:themeColor="text1"/>
                <w:sz w:val="18"/>
                <w:szCs w:val="18"/>
                <w:lang w:eastAsia="es-ES"/>
              </w:rPr>
              <w:t>reuniones de trabajo territorial comunitario anuales en el municipio de San Miguel</w:t>
            </w:r>
          </w:p>
        </w:tc>
        <w:tc>
          <w:tcPr>
            <w:tcW w:w="1134" w:type="dxa"/>
            <w:shd w:val="clear" w:color="auto" w:fill="auto"/>
            <w:noWrap/>
            <w:vAlign w:val="center"/>
          </w:tcPr>
          <w:p w14:paraId="58D5F4BB" w14:textId="205D86A7" w:rsidR="0016636E" w:rsidRPr="0016636E" w:rsidRDefault="00372675" w:rsidP="0016636E">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Números enteros.</w:t>
            </w:r>
          </w:p>
        </w:tc>
        <w:tc>
          <w:tcPr>
            <w:tcW w:w="284" w:type="dxa"/>
            <w:shd w:val="clear" w:color="auto" w:fill="auto"/>
            <w:noWrap/>
            <w:textDirection w:val="btLr"/>
            <w:vAlign w:val="center"/>
          </w:tcPr>
          <w:p w14:paraId="3BD937FF" w14:textId="0C3D503D"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3" w:type="dxa"/>
            <w:shd w:val="clear" w:color="auto" w:fill="auto"/>
            <w:noWrap/>
            <w:textDirection w:val="btLr"/>
            <w:vAlign w:val="center"/>
          </w:tcPr>
          <w:p w14:paraId="174617B1" w14:textId="3D2A1B73"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4" w:type="dxa"/>
            <w:shd w:val="clear" w:color="auto" w:fill="auto"/>
            <w:noWrap/>
            <w:textDirection w:val="btLr"/>
            <w:vAlign w:val="center"/>
          </w:tcPr>
          <w:p w14:paraId="7707A3E9" w14:textId="711B7FBD"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3" w:type="dxa"/>
            <w:shd w:val="clear" w:color="auto" w:fill="auto"/>
            <w:noWrap/>
            <w:textDirection w:val="btLr"/>
            <w:vAlign w:val="center"/>
          </w:tcPr>
          <w:p w14:paraId="7B280DD6" w14:textId="23F32366"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4" w:type="dxa"/>
            <w:shd w:val="clear" w:color="auto" w:fill="auto"/>
            <w:noWrap/>
            <w:textDirection w:val="btLr"/>
            <w:vAlign w:val="center"/>
          </w:tcPr>
          <w:p w14:paraId="4AA7D609" w14:textId="774E3077"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3" w:type="dxa"/>
            <w:shd w:val="clear" w:color="auto" w:fill="auto"/>
            <w:noWrap/>
            <w:textDirection w:val="btLr"/>
            <w:vAlign w:val="center"/>
          </w:tcPr>
          <w:p w14:paraId="23CAE486" w14:textId="049D8DCE"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4" w:type="dxa"/>
            <w:shd w:val="clear" w:color="auto" w:fill="auto"/>
            <w:noWrap/>
            <w:textDirection w:val="btLr"/>
            <w:vAlign w:val="center"/>
          </w:tcPr>
          <w:p w14:paraId="39ADA692" w14:textId="3CC87B30"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3" w:type="dxa"/>
            <w:shd w:val="clear" w:color="auto" w:fill="auto"/>
            <w:noWrap/>
            <w:textDirection w:val="btLr"/>
            <w:vAlign w:val="center"/>
          </w:tcPr>
          <w:p w14:paraId="55DC0A3A" w14:textId="0A404B27"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4" w:type="dxa"/>
            <w:shd w:val="clear" w:color="auto" w:fill="auto"/>
            <w:noWrap/>
            <w:textDirection w:val="btLr"/>
            <w:vAlign w:val="center"/>
          </w:tcPr>
          <w:p w14:paraId="75812F14" w14:textId="6E8A955C"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3" w:type="dxa"/>
            <w:shd w:val="clear" w:color="auto" w:fill="auto"/>
            <w:noWrap/>
            <w:textDirection w:val="btLr"/>
            <w:vAlign w:val="center"/>
          </w:tcPr>
          <w:p w14:paraId="77F81490" w14:textId="61105320"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4" w:type="dxa"/>
            <w:shd w:val="clear" w:color="auto" w:fill="auto"/>
            <w:noWrap/>
            <w:textDirection w:val="btLr"/>
            <w:vAlign w:val="center"/>
          </w:tcPr>
          <w:p w14:paraId="0339D3B9" w14:textId="5BC11D78"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283" w:type="dxa"/>
            <w:shd w:val="clear" w:color="auto" w:fill="auto"/>
            <w:noWrap/>
            <w:textDirection w:val="btLr"/>
            <w:vAlign w:val="center"/>
          </w:tcPr>
          <w:p w14:paraId="5C7C19FA" w14:textId="14349CC8" w:rsidR="0016636E" w:rsidRPr="0016636E" w:rsidRDefault="00372675" w:rsidP="0016636E">
            <w:pPr>
              <w:ind w:left="113" w:right="113"/>
              <w:jc w:val="center"/>
              <w:rPr>
                <w:rFonts w:ascii="Arial" w:hAnsi="Arial" w:cs="Arial"/>
                <w:sz w:val="16"/>
                <w:szCs w:val="16"/>
              </w:rPr>
            </w:pPr>
            <w:r>
              <w:rPr>
                <w:rFonts w:ascii="Arial" w:hAnsi="Arial" w:cs="Arial"/>
                <w:sz w:val="16"/>
                <w:szCs w:val="16"/>
              </w:rPr>
              <w:t>200</w:t>
            </w:r>
          </w:p>
        </w:tc>
        <w:tc>
          <w:tcPr>
            <w:tcW w:w="709" w:type="dxa"/>
            <w:shd w:val="clear" w:color="auto" w:fill="auto"/>
            <w:noWrap/>
            <w:vAlign w:val="center"/>
          </w:tcPr>
          <w:p w14:paraId="57740A18" w14:textId="56A6E7FC" w:rsidR="0016636E" w:rsidRPr="0016636E" w:rsidRDefault="00372675" w:rsidP="0016636E">
            <w:pPr>
              <w:jc w:val="center"/>
              <w:rPr>
                <w:rFonts w:ascii="Arial" w:hAnsi="Arial" w:cs="Arial"/>
                <w:sz w:val="16"/>
                <w:szCs w:val="16"/>
                <w:lang w:eastAsia="es-ES"/>
              </w:rPr>
            </w:pPr>
            <w:r>
              <w:rPr>
                <w:rFonts w:ascii="Arial" w:hAnsi="Arial" w:cs="Arial"/>
                <w:sz w:val="16"/>
                <w:szCs w:val="16"/>
                <w:lang w:eastAsia="es-ES"/>
              </w:rPr>
              <w:t>2,400</w:t>
            </w:r>
          </w:p>
        </w:tc>
        <w:tc>
          <w:tcPr>
            <w:tcW w:w="1843" w:type="dxa"/>
            <w:vAlign w:val="center"/>
          </w:tcPr>
          <w:p w14:paraId="621AEF7D" w14:textId="5276EFB4"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Visita territorial</w:t>
            </w:r>
          </w:p>
          <w:p w14:paraId="3E6288D8"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Formar equipos de trabajo</w:t>
            </w:r>
          </w:p>
          <w:p w14:paraId="652898AA"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identificar las comunidades a visitar</w:t>
            </w:r>
          </w:p>
          <w:p w14:paraId="61759590"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xml:space="preserve">- Informar sobre los programas, obras y proyectos de la municipalidad </w:t>
            </w:r>
          </w:p>
          <w:p w14:paraId="76F78D0D" w14:textId="77777777" w:rsidR="0016636E" w:rsidRPr="007E0854" w:rsidRDefault="0016636E" w:rsidP="0016636E">
            <w:pPr>
              <w:spacing w:after="0" w:line="240" w:lineRule="auto"/>
              <w:contextualSpacing/>
              <w:rPr>
                <w:rFonts w:ascii="Arial" w:eastAsia="Times New Roman" w:hAnsi="Arial" w:cs="Arial"/>
                <w:color w:val="000000" w:themeColor="text1"/>
                <w:sz w:val="18"/>
                <w:szCs w:val="18"/>
                <w:lang w:eastAsia="es-ES"/>
              </w:rPr>
            </w:pPr>
            <w:r w:rsidRPr="007E0854">
              <w:rPr>
                <w:rFonts w:ascii="Arial" w:eastAsia="Times New Roman" w:hAnsi="Arial" w:cs="Arial"/>
                <w:color w:val="000000" w:themeColor="text1"/>
                <w:sz w:val="18"/>
                <w:szCs w:val="18"/>
                <w:lang w:eastAsia="es-ES"/>
              </w:rPr>
              <w:t>- Sensibilización y concientización ciudadana</w:t>
            </w:r>
          </w:p>
          <w:p w14:paraId="20B2D469" w14:textId="11EB2077" w:rsidR="0016636E" w:rsidRPr="0016636E" w:rsidRDefault="0016636E" w:rsidP="0016636E">
            <w:pPr>
              <w:pStyle w:val="Sinespaciado"/>
              <w:rPr>
                <w:rFonts w:ascii="Arial" w:hAnsi="Arial" w:cs="Arial"/>
                <w:sz w:val="16"/>
                <w:szCs w:val="16"/>
                <w:lang w:eastAsia="es-ES"/>
              </w:rPr>
            </w:pPr>
            <w:r w:rsidRPr="007E0854">
              <w:rPr>
                <w:rFonts w:ascii="Arial" w:eastAsia="Times New Roman" w:hAnsi="Arial" w:cs="Arial"/>
                <w:color w:val="000000" w:themeColor="text1"/>
                <w:sz w:val="18"/>
                <w:szCs w:val="18"/>
                <w:lang w:eastAsia="es-ES"/>
              </w:rPr>
              <w:t>- Empoderamiento de las comunidades para desarrollar la autogestión</w:t>
            </w:r>
          </w:p>
        </w:tc>
        <w:tc>
          <w:tcPr>
            <w:tcW w:w="1417" w:type="dxa"/>
            <w:vAlign w:val="center"/>
          </w:tcPr>
          <w:p w14:paraId="4D9FEE0F" w14:textId="77777777" w:rsidR="0016636E" w:rsidRDefault="0016636E" w:rsidP="0016636E">
            <w:pPr>
              <w:rPr>
                <w:rFonts w:ascii="Arial" w:eastAsia="Times New Roman" w:hAnsi="Arial" w:cs="Arial"/>
                <w:sz w:val="16"/>
                <w:szCs w:val="16"/>
                <w:lang w:eastAsia="es-ES"/>
              </w:rPr>
            </w:pPr>
            <w:r>
              <w:rPr>
                <w:rFonts w:ascii="Arial" w:eastAsia="Times New Roman" w:hAnsi="Arial" w:cs="Arial"/>
                <w:sz w:val="16"/>
                <w:szCs w:val="16"/>
                <w:lang w:eastAsia="es-ES"/>
              </w:rPr>
              <w:t xml:space="preserve">Informe técnico. </w:t>
            </w:r>
          </w:p>
          <w:p w14:paraId="0B7CA086" w14:textId="77777777" w:rsidR="0016636E" w:rsidRDefault="0016636E" w:rsidP="0016636E">
            <w:pPr>
              <w:rPr>
                <w:rFonts w:ascii="Arial" w:eastAsia="Times New Roman" w:hAnsi="Arial" w:cs="Arial"/>
                <w:sz w:val="16"/>
                <w:szCs w:val="16"/>
                <w:lang w:eastAsia="es-ES"/>
              </w:rPr>
            </w:pPr>
            <w:r>
              <w:rPr>
                <w:rFonts w:ascii="Arial" w:eastAsia="Times New Roman" w:hAnsi="Arial" w:cs="Arial"/>
                <w:sz w:val="16"/>
                <w:szCs w:val="16"/>
                <w:lang w:eastAsia="es-ES"/>
              </w:rPr>
              <w:t xml:space="preserve">Actas de asistencia. </w:t>
            </w:r>
          </w:p>
          <w:p w14:paraId="5D145073" w14:textId="4726FDCF" w:rsidR="0016636E" w:rsidRPr="0016636E" w:rsidRDefault="0016636E" w:rsidP="0016636E">
            <w:pPr>
              <w:pStyle w:val="Sinespaciado"/>
              <w:rPr>
                <w:rFonts w:ascii="Arial" w:hAnsi="Arial" w:cs="Arial"/>
                <w:sz w:val="16"/>
                <w:szCs w:val="16"/>
                <w:lang w:eastAsia="es-ES"/>
              </w:rPr>
            </w:pPr>
            <w:r>
              <w:rPr>
                <w:rFonts w:ascii="Arial" w:eastAsia="Times New Roman" w:hAnsi="Arial" w:cs="Arial"/>
                <w:sz w:val="16"/>
                <w:szCs w:val="16"/>
                <w:lang w:eastAsia="es-ES"/>
              </w:rPr>
              <w:t>Reporte fotográfico.</w:t>
            </w:r>
          </w:p>
        </w:tc>
        <w:tc>
          <w:tcPr>
            <w:tcW w:w="1560" w:type="dxa"/>
            <w:vAlign w:val="center"/>
          </w:tcPr>
          <w:p w14:paraId="51D0673E" w14:textId="3A5105CB" w:rsidR="0016636E" w:rsidRPr="0016636E" w:rsidRDefault="0016636E" w:rsidP="0016636E">
            <w:pPr>
              <w:pStyle w:val="Sinespaciado"/>
              <w:rPr>
                <w:rFonts w:ascii="Arial" w:hAnsi="Arial" w:cs="Arial"/>
                <w:sz w:val="16"/>
                <w:szCs w:val="16"/>
                <w:lang w:eastAsia="es-ES"/>
              </w:rPr>
            </w:pPr>
            <w:r>
              <w:rPr>
                <w:rFonts w:ascii="Arial" w:hAnsi="Arial" w:cs="Arial"/>
                <w:sz w:val="16"/>
                <w:szCs w:val="16"/>
                <w:lang w:eastAsia="es-ES"/>
              </w:rPr>
              <w:t xml:space="preserve">Usuario externo. </w:t>
            </w:r>
          </w:p>
        </w:tc>
      </w:tr>
    </w:tbl>
    <w:p w14:paraId="5D64EF47" w14:textId="77777777" w:rsidR="008A2878" w:rsidRDefault="008A2878" w:rsidP="008A2878">
      <w:pPr>
        <w:pStyle w:val="Default"/>
        <w:tabs>
          <w:tab w:val="left" w:pos="3000"/>
        </w:tabs>
        <w:ind w:right="51"/>
        <w:rPr>
          <w:color w:val="000000" w:themeColor="text1"/>
          <w:sz w:val="12"/>
          <w:szCs w:val="12"/>
        </w:rPr>
      </w:pPr>
    </w:p>
    <w:p w14:paraId="043C562E" w14:textId="77777777" w:rsidR="008A2878" w:rsidRDefault="008A2878" w:rsidP="008A2878">
      <w:pPr>
        <w:pStyle w:val="Default"/>
        <w:tabs>
          <w:tab w:val="left" w:pos="3000"/>
        </w:tabs>
        <w:ind w:right="51"/>
        <w:rPr>
          <w:color w:val="000000" w:themeColor="text1"/>
          <w:sz w:val="12"/>
          <w:szCs w:val="12"/>
        </w:rPr>
      </w:pPr>
    </w:p>
    <w:p w14:paraId="19C2DEF5" w14:textId="77777777" w:rsidR="008A2878" w:rsidRDefault="008A2878" w:rsidP="008A2878">
      <w:pPr>
        <w:pStyle w:val="Default"/>
        <w:tabs>
          <w:tab w:val="left" w:pos="3000"/>
        </w:tabs>
        <w:ind w:right="51"/>
        <w:rPr>
          <w:color w:val="000000" w:themeColor="text1"/>
          <w:sz w:val="12"/>
          <w:szCs w:val="12"/>
        </w:rPr>
      </w:pPr>
    </w:p>
    <w:p w14:paraId="63F011FA" w14:textId="77777777" w:rsidR="008A2878" w:rsidRDefault="008A2878" w:rsidP="008A2878">
      <w:pPr>
        <w:pStyle w:val="Default"/>
        <w:tabs>
          <w:tab w:val="left" w:pos="3000"/>
        </w:tabs>
        <w:ind w:right="51"/>
        <w:rPr>
          <w:color w:val="000000" w:themeColor="text1"/>
          <w:sz w:val="12"/>
          <w:szCs w:val="12"/>
        </w:rPr>
      </w:pPr>
    </w:p>
    <w:p w14:paraId="0BEE8DC6" w14:textId="77777777" w:rsidR="008A2878" w:rsidRDefault="008A2878" w:rsidP="008A2878">
      <w:pPr>
        <w:pStyle w:val="Default"/>
        <w:tabs>
          <w:tab w:val="left" w:pos="3000"/>
        </w:tabs>
        <w:ind w:right="51"/>
        <w:rPr>
          <w:color w:val="000000" w:themeColor="text1"/>
          <w:sz w:val="12"/>
          <w:szCs w:val="12"/>
        </w:rPr>
      </w:pPr>
    </w:p>
    <w:p w14:paraId="59C19243" w14:textId="77777777" w:rsidR="008A2878" w:rsidRDefault="008A2878" w:rsidP="008A2878">
      <w:pPr>
        <w:pStyle w:val="Default"/>
        <w:tabs>
          <w:tab w:val="left" w:pos="3000"/>
        </w:tabs>
        <w:ind w:right="51"/>
        <w:rPr>
          <w:color w:val="000000" w:themeColor="text1"/>
          <w:sz w:val="12"/>
          <w:szCs w:val="12"/>
        </w:rPr>
      </w:pPr>
    </w:p>
    <w:p w14:paraId="7214EA0E" w14:textId="77777777" w:rsidR="008A2878" w:rsidRDefault="008A2878" w:rsidP="008A2878">
      <w:pPr>
        <w:pStyle w:val="Default"/>
        <w:tabs>
          <w:tab w:val="left" w:pos="3000"/>
        </w:tabs>
        <w:ind w:right="51"/>
        <w:rPr>
          <w:color w:val="000000" w:themeColor="text1"/>
          <w:sz w:val="12"/>
          <w:szCs w:val="12"/>
        </w:rPr>
      </w:pPr>
    </w:p>
    <w:p w14:paraId="2764137F" w14:textId="77777777" w:rsidR="008A2878" w:rsidRDefault="008A2878" w:rsidP="008A2878">
      <w:pPr>
        <w:pStyle w:val="Default"/>
        <w:tabs>
          <w:tab w:val="left" w:pos="3000"/>
        </w:tabs>
        <w:ind w:right="51"/>
        <w:rPr>
          <w:color w:val="000000" w:themeColor="text1"/>
          <w:sz w:val="12"/>
          <w:szCs w:val="12"/>
        </w:rPr>
      </w:pPr>
    </w:p>
    <w:p w14:paraId="454CC514" w14:textId="77777777" w:rsidR="008A2878" w:rsidRDefault="008A2878" w:rsidP="008A2878">
      <w:pPr>
        <w:pStyle w:val="Default"/>
        <w:tabs>
          <w:tab w:val="left" w:pos="3000"/>
        </w:tabs>
        <w:ind w:right="51"/>
        <w:rPr>
          <w:color w:val="000000" w:themeColor="text1"/>
          <w:sz w:val="12"/>
          <w:szCs w:val="12"/>
        </w:rPr>
      </w:pPr>
    </w:p>
    <w:p w14:paraId="2D317738" w14:textId="77777777" w:rsidR="008A2878" w:rsidRDefault="008A2878" w:rsidP="008A2878">
      <w:pPr>
        <w:pStyle w:val="Default"/>
        <w:tabs>
          <w:tab w:val="left" w:pos="3000"/>
        </w:tabs>
        <w:ind w:right="51"/>
        <w:rPr>
          <w:color w:val="000000" w:themeColor="text1"/>
          <w:sz w:val="12"/>
          <w:szCs w:val="12"/>
        </w:rPr>
      </w:pPr>
    </w:p>
    <w:p w14:paraId="5DB768D9" w14:textId="77777777" w:rsidR="008A2878" w:rsidRDefault="008A2878" w:rsidP="008A2878">
      <w:pPr>
        <w:pStyle w:val="Default"/>
        <w:tabs>
          <w:tab w:val="left" w:pos="3000"/>
        </w:tabs>
        <w:ind w:right="51"/>
        <w:rPr>
          <w:color w:val="000000" w:themeColor="text1"/>
          <w:sz w:val="12"/>
          <w:szCs w:val="12"/>
        </w:rPr>
      </w:pPr>
    </w:p>
    <w:p w14:paraId="603E2DF0" w14:textId="77777777" w:rsidR="008A2878" w:rsidRDefault="008A2878" w:rsidP="008A2878">
      <w:pPr>
        <w:pStyle w:val="Default"/>
        <w:tabs>
          <w:tab w:val="left" w:pos="3000"/>
        </w:tabs>
        <w:ind w:right="51"/>
        <w:rPr>
          <w:color w:val="000000" w:themeColor="text1"/>
          <w:sz w:val="12"/>
          <w:szCs w:val="12"/>
        </w:rPr>
      </w:pPr>
    </w:p>
    <w:p w14:paraId="4C75399C" w14:textId="77777777" w:rsidR="008A2878" w:rsidRDefault="008A2878" w:rsidP="008A2878">
      <w:pPr>
        <w:pStyle w:val="Default"/>
        <w:tabs>
          <w:tab w:val="left" w:pos="3000"/>
        </w:tabs>
        <w:ind w:right="51"/>
        <w:rPr>
          <w:color w:val="000000" w:themeColor="text1"/>
          <w:sz w:val="12"/>
          <w:szCs w:val="12"/>
        </w:rPr>
      </w:pPr>
    </w:p>
    <w:p w14:paraId="48300551" w14:textId="77777777" w:rsidR="008A2878" w:rsidRDefault="008A2878" w:rsidP="008A2878">
      <w:pPr>
        <w:pStyle w:val="Default"/>
        <w:tabs>
          <w:tab w:val="left" w:pos="3000"/>
        </w:tabs>
        <w:ind w:right="51"/>
        <w:rPr>
          <w:color w:val="000000" w:themeColor="text1"/>
          <w:sz w:val="12"/>
          <w:szCs w:val="12"/>
        </w:rPr>
      </w:pPr>
    </w:p>
    <w:p w14:paraId="7548C0A0" w14:textId="77777777" w:rsidR="008A2878" w:rsidRDefault="008A2878" w:rsidP="008A2878">
      <w:pPr>
        <w:pStyle w:val="Default"/>
        <w:tabs>
          <w:tab w:val="left" w:pos="3000"/>
        </w:tabs>
        <w:ind w:right="51"/>
        <w:rPr>
          <w:color w:val="000000" w:themeColor="text1"/>
          <w:sz w:val="12"/>
          <w:szCs w:val="12"/>
        </w:rPr>
      </w:pPr>
    </w:p>
    <w:p w14:paraId="0312AFEB" w14:textId="77777777" w:rsidR="008A2878" w:rsidRDefault="008A2878" w:rsidP="008A2878">
      <w:pPr>
        <w:pStyle w:val="Default"/>
        <w:tabs>
          <w:tab w:val="left" w:pos="3000"/>
        </w:tabs>
        <w:ind w:right="51"/>
        <w:rPr>
          <w:color w:val="000000" w:themeColor="text1"/>
          <w:sz w:val="12"/>
          <w:szCs w:val="12"/>
        </w:rPr>
      </w:pPr>
    </w:p>
    <w:p w14:paraId="7EF36C29" w14:textId="77777777" w:rsidR="008A2878" w:rsidRDefault="008A2878" w:rsidP="008A2878">
      <w:pPr>
        <w:pStyle w:val="Default"/>
        <w:tabs>
          <w:tab w:val="left" w:pos="3000"/>
        </w:tabs>
        <w:ind w:right="51"/>
        <w:rPr>
          <w:color w:val="000000" w:themeColor="text1"/>
          <w:sz w:val="12"/>
          <w:szCs w:val="12"/>
        </w:rPr>
      </w:pPr>
    </w:p>
    <w:p w14:paraId="5B895E07" w14:textId="77777777" w:rsidR="008A2878" w:rsidRDefault="008A2878" w:rsidP="008A2878">
      <w:pPr>
        <w:pStyle w:val="Default"/>
        <w:tabs>
          <w:tab w:val="left" w:pos="3000"/>
        </w:tabs>
        <w:ind w:right="51"/>
        <w:rPr>
          <w:color w:val="000000" w:themeColor="text1"/>
          <w:sz w:val="12"/>
          <w:szCs w:val="12"/>
        </w:rPr>
      </w:pPr>
    </w:p>
    <w:p w14:paraId="3FE90A22" w14:textId="77777777" w:rsidR="008A2878" w:rsidRDefault="008A2878" w:rsidP="008A2878">
      <w:pPr>
        <w:pStyle w:val="Default"/>
        <w:tabs>
          <w:tab w:val="left" w:pos="3000"/>
        </w:tabs>
        <w:ind w:right="51"/>
        <w:rPr>
          <w:color w:val="000000" w:themeColor="text1"/>
          <w:sz w:val="12"/>
          <w:szCs w:val="12"/>
        </w:rPr>
      </w:pPr>
    </w:p>
    <w:p w14:paraId="6A36A127" w14:textId="77777777" w:rsidR="008A2878" w:rsidRDefault="008A2878" w:rsidP="008A2878">
      <w:pPr>
        <w:pStyle w:val="Default"/>
        <w:tabs>
          <w:tab w:val="left" w:pos="3000"/>
        </w:tabs>
        <w:ind w:right="51"/>
        <w:rPr>
          <w:color w:val="000000" w:themeColor="text1"/>
          <w:sz w:val="12"/>
          <w:szCs w:val="12"/>
        </w:rPr>
      </w:pPr>
    </w:p>
    <w:p w14:paraId="4CD13719" w14:textId="77777777" w:rsidR="008A2878" w:rsidRDefault="008A2878" w:rsidP="008A2878">
      <w:pPr>
        <w:pStyle w:val="Default"/>
        <w:tabs>
          <w:tab w:val="left" w:pos="3000"/>
        </w:tabs>
        <w:ind w:right="51"/>
        <w:rPr>
          <w:color w:val="000000" w:themeColor="text1"/>
          <w:sz w:val="12"/>
          <w:szCs w:val="12"/>
        </w:rPr>
      </w:pPr>
    </w:p>
    <w:p w14:paraId="113BA36F" w14:textId="77777777" w:rsidR="008A2878" w:rsidRDefault="008A2878" w:rsidP="008A2878">
      <w:pPr>
        <w:pStyle w:val="Default"/>
        <w:tabs>
          <w:tab w:val="left" w:pos="3000"/>
        </w:tabs>
        <w:ind w:right="51"/>
        <w:rPr>
          <w:color w:val="000000" w:themeColor="text1"/>
          <w:sz w:val="12"/>
          <w:szCs w:val="12"/>
        </w:rPr>
      </w:pPr>
    </w:p>
    <w:p w14:paraId="37F99BA3" w14:textId="77777777" w:rsidR="008A2878" w:rsidRDefault="008A2878" w:rsidP="008A2878">
      <w:pPr>
        <w:pStyle w:val="Default"/>
        <w:tabs>
          <w:tab w:val="left" w:pos="3000"/>
        </w:tabs>
        <w:ind w:right="51"/>
        <w:rPr>
          <w:color w:val="000000" w:themeColor="text1"/>
          <w:sz w:val="12"/>
          <w:szCs w:val="12"/>
        </w:rPr>
      </w:pPr>
    </w:p>
    <w:p w14:paraId="7DD48C89" w14:textId="77777777" w:rsidR="008A2878" w:rsidRDefault="008A2878" w:rsidP="008A2878">
      <w:pPr>
        <w:pStyle w:val="Default"/>
        <w:tabs>
          <w:tab w:val="left" w:pos="3000"/>
        </w:tabs>
        <w:ind w:right="51"/>
        <w:rPr>
          <w:color w:val="000000" w:themeColor="text1"/>
          <w:sz w:val="12"/>
          <w:szCs w:val="12"/>
        </w:rPr>
      </w:pPr>
    </w:p>
    <w:p w14:paraId="5E20592E" w14:textId="77777777" w:rsidR="008A2878" w:rsidRDefault="008A2878" w:rsidP="008A2878">
      <w:pPr>
        <w:pStyle w:val="Default"/>
        <w:tabs>
          <w:tab w:val="left" w:pos="3000"/>
        </w:tabs>
        <w:ind w:right="51"/>
        <w:rPr>
          <w:color w:val="000000" w:themeColor="text1"/>
          <w:sz w:val="12"/>
          <w:szCs w:val="12"/>
        </w:rPr>
      </w:pPr>
    </w:p>
    <w:p w14:paraId="1A0A2BD4" w14:textId="77777777" w:rsidR="008A2878" w:rsidRDefault="008A2878" w:rsidP="008A2878">
      <w:pPr>
        <w:pStyle w:val="Default"/>
        <w:tabs>
          <w:tab w:val="left" w:pos="3000"/>
        </w:tabs>
        <w:ind w:right="51"/>
        <w:rPr>
          <w:color w:val="000000" w:themeColor="text1"/>
          <w:sz w:val="12"/>
          <w:szCs w:val="12"/>
        </w:rPr>
      </w:pPr>
    </w:p>
    <w:p w14:paraId="13402FFF" w14:textId="77777777" w:rsidR="008A2878" w:rsidRDefault="008A2878" w:rsidP="008A2878">
      <w:pPr>
        <w:pStyle w:val="Default"/>
        <w:tabs>
          <w:tab w:val="left" w:pos="3000"/>
        </w:tabs>
        <w:ind w:right="51"/>
        <w:rPr>
          <w:color w:val="000000" w:themeColor="text1"/>
          <w:sz w:val="12"/>
          <w:szCs w:val="12"/>
        </w:rPr>
      </w:pPr>
    </w:p>
    <w:p w14:paraId="207E0428" w14:textId="77777777" w:rsidR="008A2878" w:rsidRDefault="008A2878" w:rsidP="008A2878">
      <w:pPr>
        <w:pStyle w:val="Default"/>
        <w:tabs>
          <w:tab w:val="left" w:pos="3000"/>
        </w:tabs>
        <w:ind w:right="51"/>
        <w:rPr>
          <w:color w:val="000000" w:themeColor="text1"/>
          <w:sz w:val="12"/>
          <w:szCs w:val="12"/>
        </w:rPr>
      </w:pPr>
    </w:p>
    <w:p w14:paraId="1D72470E" w14:textId="77777777" w:rsidR="008A2878" w:rsidRDefault="008A2878" w:rsidP="008A2878">
      <w:pPr>
        <w:pStyle w:val="Default"/>
        <w:tabs>
          <w:tab w:val="left" w:pos="3000"/>
        </w:tabs>
        <w:ind w:right="51"/>
        <w:rPr>
          <w:color w:val="000000" w:themeColor="text1"/>
          <w:sz w:val="12"/>
          <w:szCs w:val="12"/>
        </w:rPr>
      </w:pPr>
    </w:p>
    <w:p w14:paraId="441C935E" w14:textId="77777777" w:rsidR="008A2878" w:rsidRDefault="008A2878" w:rsidP="008A2878">
      <w:pPr>
        <w:pStyle w:val="Default"/>
        <w:tabs>
          <w:tab w:val="left" w:pos="3000"/>
        </w:tabs>
        <w:ind w:right="51"/>
        <w:rPr>
          <w:color w:val="000000" w:themeColor="text1"/>
          <w:sz w:val="12"/>
          <w:szCs w:val="12"/>
        </w:rPr>
      </w:pPr>
    </w:p>
    <w:p w14:paraId="174E483B" w14:textId="77777777" w:rsidR="008A2878" w:rsidRDefault="008A2878" w:rsidP="008A2878">
      <w:pPr>
        <w:pStyle w:val="Default"/>
        <w:tabs>
          <w:tab w:val="left" w:pos="3000"/>
        </w:tabs>
        <w:ind w:right="51"/>
        <w:rPr>
          <w:color w:val="000000" w:themeColor="text1"/>
          <w:sz w:val="12"/>
          <w:szCs w:val="12"/>
        </w:rPr>
      </w:pPr>
    </w:p>
    <w:p w14:paraId="3135B30F" w14:textId="77777777" w:rsidR="008A2878" w:rsidRDefault="008A2878" w:rsidP="008A2878">
      <w:pPr>
        <w:pStyle w:val="Default"/>
        <w:tabs>
          <w:tab w:val="left" w:pos="3000"/>
        </w:tabs>
        <w:ind w:right="51"/>
        <w:rPr>
          <w:color w:val="000000" w:themeColor="text1"/>
          <w:sz w:val="12"/>
          <w:szCs w:val="12"/>
        </w:rPr>
      </w:pPr>
    </w:p>
    <w:p w14:paraId="7423260E" w14:textId="77777777" w:rsidR="008A2878" w:rsidRDefault="008A2878" w:rsidP="008A2878">
      <w:pPr>
        <w:pStyle w:val="Default"/>
        <w:tabs>
          <w:tab w:val="left" w:pos="3000"/>
        </w:tabs>
        <w:ind w:right="51"/>
        <w:rPr>
          <w:color w:val="000000" w:themeColor="text1"/>
          <w:sz w:val="12"/>
          <w:szCs w:val="12"/>
        </w:rPr>
      </w:pPr>
    </w:p>
    <w:p w14:paraId="0377DE9A" w14:textId="77777777" w:rsidR="008A2878" w:rsidRDefault="008A2878" w:rsidP="008A2878">
      <w:pPr>
        <w:pStyle w:val="Default"/>
        <w:tabs>
          <w:tab w:val="left" w:pos="3000"/>
        </w:tabs>
        <w:ind w:right="51"/>
        <w:rPr>
          <w:color w:val="000000" w:themeColor="text1"/>
          <w:sz w:val="12"/>
          <w:szCs w:val="12"/>
        </w:rPr>
      </w:pPr>
    </w:p>
    <w:p w14:paraId="28A362A2" w14:textId="77777777" w:rsidR="008A2878" w:rsidRDefault="008A2878" w:rsidP="008A2878">
      <w:pPr>
        <w:pStyle w:val="Default"/>
        <w:tabs>
          <w:tab w:val="left" w:pos="3000"/>
        </w:tabs>
        <w:ind w:right="51"/>
        <w:rPr>
          <w:color w:val="000000" w:themeColor="text1"/>
          <w:sz w:val="12"/>
          <w:szCs w:val="12"/>
        </w:rPr>
      </w:pPr>
    </w:p>
    <w:p w14:paraId="1F0BAC88" w14:textId="77777777" w:rsidR="008A2878" w:rsidRDefault="008A2878" w:rsidP="008A2878">
      <w:pPr>
        <w:pStyle w:val="Default"/>
        <w:tabs>
          <w:tab w:val="left" w:pos="3000"/>
        </w:tabs>
        <w:ind w:right="51"/>
        <w:rPr>
          <w:color w:val="000000" w:themeColor="text1"/>
          <w:sz w:val="12"/>
          <w:szCs w:val="12"/>
        </w:rPr>
      </w:pPr>
    </w:p>
    <w:p w14:paraId="1DE6A26B" w14:textId="77777777" w:rsidR="008A2878" w:rsidRDefault="008A2878" w:rsidP="008A2878">
      <w:pPr>
        <w:pStyle w:val="Default"/>
        <w:tabs>
          <w:tab w:val="left" w:pos="3000"/>
        </w:tabs>
        <w:ind w:right="51"/>
        <w:rPr>
          <w:color w:val="000000" w:themeColor="text1"/>
          <w:sz w:val="12"/>
          <w:szCs w:val="12"/>
        </w:rPr>
      </w:pPr>
    </w:p>
    <w:p w14:paraId="33F1A183" w14:textId="77777777" w:rsidR="008A2878" w:rsidRDefault="008A2878" w:rsidP="008A2878">
      <w:pPr>
        <w:pStyle w:val="Default"/>
        <w:tabs>
          <w:tab w:val="left" w:pos="3000"/>
        </w:tabs>
        <w:ind w:right="51"/>
        <w:rPr>
          <w:color w:val="000000" w:themeColor="text1"/>
          <w:sz w:val="12"/>
          <w:szCs w:val="12"/>
        </w:rPr>
      </w:pPr>
    </w:p>
    <w:p w14:paraId="523A0F5D"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186C5760"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0F60C9A1"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0F23F178"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PARTICIPACIÓN CIUDADANA.</w:t>
      </w:r>
      <w:r w:rsidRPr="00CB51C6">
        <w:rPr>
          <w:rFonts w:ascii="Arial" w:hAnsi="Arial" w:cs="Arial"/>
          <w:sz w:val="24"/>
          <w:szCs w:val="24"/>
          <w:lang w:eastAsia="es-SV"/>
        </w:rPr>
        <w:t xml:space="preserve"> </w:t>
      </w:r>
    </w:p>
    <w:p w14:paraId="70F3431C" w14:textId="77777777" w:rsidR="008A2878" w:rsidRDefault="008A2878" w:rsidP="008A2878">
      <w:pPr>
        <w:pStyle w:val="Default"/>
        <w:tabs>
          <w:tab w:val="left" w:pos="3000"/>
        </w:tabs>
        <w:ind w:right="51"/>
        <w:rPr>
          <w:color w:val="000000" w:themeColor="text1"/>
          <w:sz w:val="12"/>
          <w:szCs w:val="12"/>
        </w:rPr>
      </w:pPr>
      <w:r w:rsidRPr="00CB51C6">
        <w:rPr>
          <w:rFonts w:eastAsia="Times New Roman"/>
          <w:color w:val="000000" w:themeColor="text1"/>
        </w:rPr>
        <w:t>UNIDAD ORGANIZATIVA RESPONSABLE:</w:t>
      </w:r>
      <w:r>
        <w:rPr>
          <w:rFonts w:eastAsia="Times New Roman"/>
          <w:color w:val="000000" w:themeColor="text1"/>
        </w:rPr>
        <w:t xml:space="preserve"> DEPARTAMENTO DE CULTURA Y DEPORTES. </w:t>
      </w:r>
    </w:p>
    <w:p w14:paraId="3F62840E" w14:textId="77777777" w:rsidR="008A2878" w:rsidRPr="0021669D" w:rsidRDefault="008A2878" w:rsidP="008A2878">
      <w:pPr>
        <w:pStyle w:val="Default"/>
        <w:tabs>
          <w:tab w:val="left" w:pos="3000"/>
        </w:tabs>
        <w:ind w:right="51"/>
        <w:rPr>
          <w:color w:val="000000" w:themeColor="text1"/>
          <w:sz w:val="22"/>
          <w:szCs w:val="22"/>
        </w:rPr>
      </w:pPr>
    </w:p>
    <w:tbl>
      <w:tblPr>
        <w:tblpPr w:leftFromText="141" w:rightFromText="141" w:vertAnchor="text" w:horzAnchor="margin" w:tblpXSpec="center" w:tblpY="37"/>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1418"/>
        <w:gridCol w:w="1280"/>
        <w:gridCol w:w="852"/>
        <w:gridCol w:w="409"/>
        <w:gridCol w:w="409"/>
        <w:gridCol w:w="409"/>
        <w:gridCol w:w="409"/>
        <w:gridCol w:w="409"/>
        <w:gridCol w:w="409"/>
        <w:gridCol w:w="409"/>
        <w:gridCol w:w="409"/>
        <w:gridCol w:w="409"/>
        <w:gridCol w:w="409"/>
        <w:gridCol w:w="409"/>
        <w:gridCol w:w="409"/>
        <w:gridCol w:w="624"/>
        <w:gridCol w:w="1828"/>
        <w:gridCol w:w="1639"/>
        <w:gridCol w:w="1338"/>
      </w:tblGrid>
      <w:tr w:rsidR="008A2878" w:rsidRPr="0021669D" w14:paraId="363613C7" w14:textId="77777777" w:rsidTr="006769B5">
        <w:trPr>
          <w:trHeight w:val="169"/>
        </w:trPr>
        <w:tc>
          <w:tcPr>
            <w:tcW w:w="425" w:type="dxa"/>
            <w:vMerge w:val="restart"/>
            <w:shd w:val="clear" w:color="auto" w:fill="auto"/>
            <w:noWrap/>
            <w:vAlign w:val="center"/>
            <w:hideMark/>
          </w:tcPr>
          <w:p w14:paraId="4170E2BB"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No</w:t>
            </w:r>
          </w:p>
        </w:tc>
        <w:tc>
          <w:tcPr>
            <w:tcW w:w="1418" w:type="dxa"/>
            <w:vMerge w:val="restart"/>
            <w:shd w:val="clear" w:color="auto" w:fill="auto"/>
            <w:noWrap/>
            <w:vAlign w:val="center"/>
            <w:hideMark/>
          </w:tcPr>
          <w:p w14:paraId="22B6EB04"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OBJETIVO OPERATIVO</w:t>
            </w:r>
          </w:p>
        </w:tc>
        <w:tc>
          <w:tcPr>
            <w:tcW w:w="1280" w:type="dxa"/>
            <w:vMerge w:val="restart"/>
            <w:shd w:val="clear" w:color="auto" w:fill="auto"/>
            <w:noWrap/>
            <w:vAlign w:val="center"/>
            <w:hideMark/>
          </w:tcPr>
          <w:p w14:paraId="5E62AC14"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INDICADOR</w:t>
            </w:r>
          </w:p>
        </w:tc>
        <w:tc>
          <w:tcPr>
            <w:tcW w:w="852" w:type="dxa"/>
            <w:vMerge w:val="restart"/>
            <w:shd w:val="clear" w:color="auto" w:fill="auto"/>
            <w:noWrap/>
            <w:vAlign w:val="center"/>
            <w:hideMark/>
          </w:tcPr>
          <w:p w14:paraId="0A705AE1"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TIPO DE MEDICIÓN</w:t>
            </w:r>
          </w:p>
        </w:tc>
        <w:tc>
          <w:tcPr>
            <w:tcW w:w="4908" w:type="dxa"/>
            <w:gridSpan w:val="12"/>
            <w:shd w:val="clear" w:color="auto" w:fill="auto"/>
            <w:noWrap/>
            <w:vAlign w:val="center"/>
            <w:hideMark/>
          </w:tcPr>
          <w:p w14:paraId="135B1487" w14:textId="77777777" w:rsidR="008A2878" w:rsidRPr="0021669D" w:rsidRDefault="008A2878" w:rsidP="006769B5">
            <w:pPr>
              <w:spacing w:after="0" w:line="240" w:lineRule="auto"/>
              <w:jc w:val="center"/>
              <w:rPr>
                <w:rFonts w:ascii="Arial" w:eastAsia="Times New Roman" w:hAnsi="Arial" w:cs="Arial"/>
                <w:b/>
                <w:color w:val="000000"/>
                <w:sz w:val="16"/>
                <w:szCs w:val="16"/>
                <w:lang w:eastAsia="es-ES"/>
              </w:rPr>
            </w:pPr>
            <w:r w:rsidRPr="0021669D">
              <w:rPr>
                <w:rFonts w:ascii="Arial" w:eastAsia="Times New Roman" w:hAnsi="Arial" w:cs="Arial"/>
                <w:b/>
                <w:color w:val="000000"/>
                <w:sz w:val="16"/>
                <w:szCs w:val="16"/>
                <w:lang w:eastAsia="es-ES"/>
              </w:rPr>
              <w:t>PROGRAMACIÓN MENSUAL</w:t>
            </w:r>
          </w:p>
        </w:tc>
        <w:tc>
          <w:tcPr>
            <w:tcW w:w="624" w:type="dxa"/>
            <w:vMerge w:val="restart"/>
            <w:shd w:val="clear" w:color="auto" w:fill="auto"/>
            <w:noWrap/>
            <w:vAlign w:val="center"/>
            <w:hideMark/>
          </w:tcPr>
          <w:p w14:paraId="282F27A8"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 xml:space="preserve">TOTAL </w:t>
            </w:r>
          </w:p>
        </w:tc>
        <w:tc>
          <w:tcPr>
            <w:tcW w:w="1828" w:type="dxa"/>
            <w:vMerge w:val="restart"/>
            <w:vAlign w:val="center"/>
          </w:tcPr>
          <w:p w14:paraId="34111CBE"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PLAN DE ACCIÓN</w:t>
            </w:r>
          </w:p>
        </w:tc>
        <w:tc>
          <w:tcPr>
            <w:tcW w:w="1639" w:type="dxa"/>
            <w:vMerge w:val="restart"/>
            <w:vAlign w:val="center"/>
          </w:tcPr>
          <w:p w14:paraId="0F886E28"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FUENTE DE VERIFICACIÓN</w:t>
            </w:r>
          </w:p>
        </w:tc>
        <w:tc>
          <w:tcPr>
            <w:tcW w:w="1338" w:type="dxa"/>
            <w:vMerge w:val="restart"/>
            <w:vAlign w:val="center"/>
          </w:tcPr>
          <w:p w14:paraId="7FF6B2CB"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 xml:space="preserve">DIMENSIÓN DEL OBJETIVO </w:t>
            </w:r>
          </w:p>
        </w:tc>
      </w:tr>
      <w:tr w:rsidR="008A2878" w:rsidRPr="0021669D" w14:paraId="2DD7E57F" w14:textId="77777777" w:rsidTr="006769B5">
        <w:trPr>
          <w:trHeight w:val="169"/>
        </w:trPr>
        <w:tc>
          <w:tcPr>
            <w:tcW w:w="425" w:type="dxa"/>
            <w:vMerge/>
            <w:vAlign w:val="center"/>
            <w:hideMark/>
          </w:tcPr>
          <w:p w14:paraId="53A180D9"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p>
        </w:tc>
        <w:tc>
          <w:tcPr>
            <w:tcW w:w="1418" w:type="dxa"/>
            <w:vMerge/>
            <w:vAlign w:val="center"/>
            <w:hideMark/>
          </w:tcPr>
          <w:p w14:paraId="75D8F093" w14:textId="77777777" w:rsidR="008A2878" w:rsidRPr="0021669D" w:rsidRDefault="008A2878" w:rsidP="006769B5">
            <w:pPr>
              <w:spacing w:after="0" w:line="240" w:lineRule="auto"/>
              <w:rPr>
                <w:rFonts w:ascii="Arial" w:eastAsia="Times New Roman" w:hAnsi="Arial" w:cs="Arial"/>
                <w:color w:val="000000"/>
                <w:sz w:val="16"/>
                <w:szCs w:val="16"/>
                <w:lang w:eastAsia="es-ES"/>
              </w:rPr>
            </w:pPr>
          </w:p>
        </w:tc>
        <w:tc>
          <w:tcPr>
            <w:tcW w:w="1280" w:type="dxa"/>
            <w:vMerge/>
            <w:vAlign w:val="center"/>
            <w:hideMark/>
          </w:tcPr>
          <w:p w14:paraId="1E923F40" w14:textId="77777777" w:rsidR="008A2878" w:rsidRPr="0021669D" w:rsidRDefault="008A2878" w:rsidP="006769B5">
            <w:pPr>
              <w:spacing w:after="0" w:line="240" w:lineRule="auto"/>
              <w:rPr>
                <w:rFonts w:ascii="Arial" w:eastAsia="Times New Roman" w:hAnsi="Arial" w:cs="Arial"/>
                <w:color w:val="000000"/>
                <w:sz w:val="16"/>
                <w:szCs w:val="16"/>
                <w:lang w:eastAsia="es-ES"/>
              </w:rPr>
            </w:pPr>
          </w:p>
        </w:tc>
        <w:tc>
          <w:tcPr>
            <w:tcW w:w="852" w:type="dxa"/>
            <w:vMerge/>
            <w:vAlign w:val="center"/>
            <w:hideMark/>
          </w:tcPr>
          <w:p w14:paraId="6B9139DD" w14:textId="77777777" w:rsidR="008A2878" w:rsidRPr="0021669D" w:rsidRDefault="008A2878" w:rsidP="006769B5">
            <w:pPr>
              <w:spacing w:after="0" w:line="240" w:lineRule="auto"/>
              <w:rPr>
                <w:rFonts w:ascii="Arial" w:eastAsia="Times New Roman" w:hAnsi="Arial" w:cs="Arial"/>
                <w:color w:val="000000"/>
                <w:sz w:val="16"/>
                <w:szCs w:val="16"/>
                <w:lang w:eastAsia="es-ES"/>
              </w:rPr>
            </w:pPr>
          </w:p>
        </w:tc>
        <w:tc>
          <w:tcPr>
            <w:tcW w:w="409" w:type="dxa"/>
            <w:shd w:val="clear" w:color="auto" w:fill="auto"/>
            <w:noWrap/>
            <w:vAlign w:val="center"/>
            <w:hideMark/>
          </w:tcPr>
          <w:p w14:paraId="3D65B54B"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E</w:t>
            </w:r>
          </w:p>
        </w:tc>
        <w:tc>
          <w:tcPr>
            <w:tcW w:w="409" w:type="dxa"/>
            <w:shd w:val="clear" w:color="auto" w:fill="auto"/>
            <w:noWrap/>
            <w:vAlign w:val="center"/>
            <w:hideMark/>
          </w:tcPr>
          <w:p w14:paraId="01E8C834"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F</w:t>
            </w:r>
          </w:p>
        </w:tc>
        <w:tc>
          <w:tcPr>
            <w:tcW w:w="409" w:type="dxa"/>
            <w:shd w:val="clear" w:color="auto" w:fill="auto"/>
            <w:noWrap/>
            <w:vAlign w:val="center"/>
            <w:hideMark/>
          </w:tcPr>
          <w:p w14:paraId="5A553114"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M</w:t>
            </w:r>
          </w:p>
        </w:tc>
        <w:tc>
          <w:tcPr>
            <w:tcW w:w="409" w:type="dxa"/>
            <w:shd w:val="clear" w:color="auto" w:fill="auto"/>
            <w:noWrap/>
            <w:vAlign w:val="center"/>
            <w:hideMark/>
          </w:tcPr>
          <w:p w14:paraId="1148C355"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A</w:t>
            </w:r>
          </w:p>
        </w:tc>
        <w:tc>
          <w:tcPr>
            <w:tcW w:w="409" w:type="dxa"/>
            <w:shd w:val="clear" w:color="auto" w:fill="auto"/>
            <w:noWrap/>
            <w:vAlign w:val="center"/>
            <w:hideMark/>
          </w:tcPr>
          <w:p w14:paraId="2F7A500C"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M</w:t>
            </w:r>
          </w:p>
        </w:tc>
        <w:tc>
          <w:tcPr>
            <w:tcW w:w="409" w:type="dxa"/>
            <w:shd w:val="clear" w:color="auto" w:fill="auto"/>
            <w:noWrap/>
            <w:vAlign w:val="center"/>
            <w:hideMark/>
          </w:tcPr>
          <w:p w14:paraId="025DB0BC"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J</w:t>
            </w:r>
          </w:p>
        </w:tc>
        <w:tc>
          <w:tcPr>
            <w:tcW w:w="409" w:type="dxa"/>
            <w:shd w:val="clear" w:color="auto" w:fill="auto"/>
            <w:noWrap/>
            <w:vAlign w:val="center"/>
            <w:hideMark/>
          </w:tcPr>
          <w:p w14:paraId="5F51BDA3"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J</w:t>
            </w:r>
          </w:p>
        </w:tc>
        <w:tc>
          <w:tcPr>
            <w:tcW w:w="409" w:type="dxa"/>
            <w:shd w:val="clear" w:color="auto" w:fill="auto"/>
            <w:noWrap/>
            <w:vAlign w:val="center"/>
            <w:hideMark/>
          </w:tcPr>
          <w:p w14:paraId="5DE50FE6"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A</w:t>
            </w:r>
          </w:p>
        </w:tc>
        <w:tc>
          <w:tcPr>
            <w:tcW w:w="409" w:type="dxa"/>
            <w:shd w:val="clear" w:color="auto" w:fill="auto"/>
            <w:noWrap/>
            <w:vAlign w:val="center"/>
            <w:hideMark/>
          </w:tcPr>
          <w:p w14:paraId="379FDACC"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S</w:t>
            </w:r>
          </w:p>
        </w:tc>
        <w:tc>
          <w:tcPr>
            <w:tcW w:w="409" w:type="dxa"/>
            <w:shd w:val="clear" w:color="auto" w:fill="auto"/>
            <w:noWrap/>
            <w:vAlign w:val="center"/>
            <w:hideMark/>
          </w:tcPr>
          <w:p w14:paraId="0A99A1B3"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O</w:t>
            </w:r>
          </w:p>
        </w:tc>
        <w:tc>
          <w:tcPr>
            <w:tcW w:w="409" w:type="dxa"/>
            <w:shd w:val="clear" w:color="auto" w:fill="auto"/>
            <w:noWrap/>
            <w:vAlign w:val="center"/>
            <w:hideMark/>
          </w:tcPr>
          <w:p w14:paraId="42DCFE7C"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N</w:t>
            </w:r>
          </w:p>
        </w:tc>
        <w:tc>
          <w:tcPr>
            <w:tcW w:w="409" w:type="dxa"/>
            <w:shd w:val="clear" w:color="auto" w:fill="auto"/>
            <w:noWrap/>
            <w:vAlign w:val="center"/>
            <w:hideMark/>
          </w:tcPr>
          <w:p w14:paraId="331BA633" w14:textId="77777777" w:rsidR="008A2878" w:rsidRPr="0021669D" w:rsidRDefault="008A2878" w:rsidP="006769B5">
            <w:pPr>
              <w:spacing w:after="0" w:line="240" w:lineRule="auto"/>
              <w:jc w:val="center"/>
              <w:rPr>
                <w:rFonts w:ascii="Arial" w:eastAsia="Times New Roman" w:hAnsi="Arial" w:cs="Arial"/>
                <w:color w:val="000000"/>
                <w:sz w:val="16"/>
                <w:szCs w:val="16"/>
                <w:lang w:eastAsia="es-ES"/>
              </w:rPr>
            </w:pPr>
            <w:r w:rsidRPr="0021669D">
              <w:rPr>
                <w:rFonts w:ascii="Arial" w:eastAsia="Times New Roman" w:hAnsi="Arial" w:cs="Arial"/>
                <w:color w:val="000000"/>
                <w:sz w:val="16"/>
                <w:szCs w:val="16"/>
                <w:lang w:eastAsia="es-ES"/>
              </w:rPr>
              <w:t>D</w:t>
            </w:r>
          </w:p>
        </w:tc>
        <w:tc>
          <w:tcPr>
            <w:tcW w:w="624" w:type="dxa"/>
            <w:vMerge/>
            <w:vAlign w:val="center"/>
            <w:hideMark/>
          </w:tcPr>
          <w:p w14:paraId="46C3D37C" w14:textId="77777777" w:rsidR="008A2878" w:rsidRPr="0021669D" w:rsidRDefault="008A2878" w:rsidP="006769B5">
            <w:pPr>
              <w:spacing w:after="0" w:line="240" w:lineRule="auto"/>
              <w:rPr>
                <w:rFonts w:ascii="Arial" w:eastAsia="Times New Roman" w:hAnsi="Arial" w:cs="Arial"/>
                <w:color w:val="000000"/>
                <w:sz w:val="16"/>
                <w:szCs w:val="16"/>
                <w:lang w:eastAsia="es-ES"/>
              </w:rPr>
            </w:pPr>
          </w:p>
        </w:tc>
        <w:tc>
          <w:tcPr>
            <w:tcW w:w="1828" w:type="dxa"/>
            <w:vMerge/>
            <w:vAlign w:val="center"/>
          </w:tcPr>
          <w:p w14:paraId="61951788" w14:textId="77777777" w:rsidR="008A2878" w:rsidRPr="0021669D" w:rsidRDefault="008A2878" w:rsidP="006769B5">
            <w:pPr>
              <w:spacing w:after="0" w:line="240" w:lineRule="auto"/>
              <w:rPr>
                <w:rFonts w:ascii="Arial" w:eastAsia="Times New Roman" w:hAnsi="Arial" w:cs="Arial"/>
                <w:color w:val="000000"/>
                <w:sz w:val="16"/>
                <w:szCs w:val="16"/>
                <w:lang w:eastAsia="es-ES"/>
              </w:rPr>
            </w:pPr>
          </w:p>
        </w:tc>
        <w:tc>
          <w:tcPr>
            <w:tcW w:w="1639" w:type="dxa"/>
            <w:vMerge/>
            <w:vAlign w:val="center"/>
          </w:tcPr>
          <w:p w14:paraId="2FB4B44B" w14:textId="77777777" w:rsidR="008A2878" w:rsidRPr="0021669D" w:rsidRDefault="008A2878" w:rsidP="006769B5">
            <w:pPr>
              <w:spacing w:after="0" w:line="240" w:lineRule="auto"/>
              <w:rPr>
                <w:rFonts w:ascii="Arial" w:eastAsia="Times New Roman" w:hAnsi="Arial" w:cs="Arial"/>
                <w:color w:val="000000"/>
                <w:sz w:val="16"/>
                <w:szCs w:val="16"/>
                <w:lang w:eastAsia="es-ES"/>
              </w:rPr>
            </w:pPr>
          </w:p>
        </w:tc>
        <w:tc>
          <w:tcPr>
            <w:tcW w:w="1338" w:type="dxa"/>
            <w:vMerge/>
            <w:vAlign w:val="center"/>
          </w:tcPr>
          <w:p w14:paraId="42756CB3" w14:textId="77777777" w:rsidR="008A2878" w:rsidRPr="0021669D" w:rsidRDefault="008A2878" w:rsidP="006769B5">
            <w:pPr>
              <w:spacing w:after="0" w:line="240" w:lineRule="auto"/>
              <w:rPr>
                <w:rFonts w:ascii="Arial" w:eastAsia="Times New Roman" w:hAnsi="Arial" w:cs="Arial"/>
                <w:color w:val="000000"/>
                <w:sz w:val="16"/>
                <w:szCs w:val="16"/>
                <w:lang w:eastAsia="es-ES"/>
              </w:rPr>
            </w:pPr>
          </w:p>
        </w:tc>
      </w:tr>
      <w:tr w:rsidR="008A2878" w:rsidRPr="0021669D" w14:paraId="5DDDD338" w14:textId="77777777" w:rsidTr="006769B5">
        <w:trPr>
          <w:trHeight w:val="169"/>
        </w:trPr>
        <w:tc>
          <w:tcPr>
            <w:tcW w:w="425" w:type="dxa"/>
            <w:shd w:val="clear" w:color="auto" w:fill="auto"/>
            <w:noWrap/>
            <w:vAlign w:val="center"/>
          </w:tcPr>
          <w:p w14:paraId="4E8C042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w:t>
            </w:r>
          </w:p>
        </w:tc>
        <w:tc>
          <w:tcPr>
            <w:tcW w:w="1418" w:type="dxa"/>
            <w:shd w:val="clear" w:color="auto" w:fill="auto"/>
            <w:noWrap/>
            <w:vAlign w:val="center"/>
          </w:tcPr>
          <w:p w14:paraId="6C87AC1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720 deportistas con el torneo de Libre Nocturno.</w:t>
            </w:r>
          </w:p>
        </w:tc>
        <w:tc>
          <w:tcPr>
            <w:tcW w:w="1280" w:type="dxa"/>
            <w:shd w:val="clear" w:color="auto" w:fill="auto"/>
            <w:noWrap/>
            <w:vAlign w:val="center"/>
          </w:tcPr>
          <w:p w14:paraId="2BE21ED0"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Desarrollar 2 torneos. </w:t>
            </w:r>
          </w:p>
        </w:tc>
        <w:tc>
          <w:tcPr>
            <w:tcW w:w="852" w:type="dxa"/>
            <w:shd w:val="clear" w:color="auto" w:fill="auto"/>
            <w:noWrap/>
            <w:vAlign w:val="center"/>
          </w:tcPr>
          <w:p w14:paraId="1CC4E26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Numero entero</w:t>
            </w:r>
          </w:p>
        </w:tc>
        <w:tc>
          <w:tcPr>
            <w:tcW w:w="409" w:type="dxa"/>
            <w:shd w:val="clear" w:color="auto" w:fill="auto"/>
            <w:noWrap/>
            <w:vAlign w:val="center"/>
          </w:tcPr>
          <w:p w14:paraId="482EAF9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213C8D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C0DB44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4C9FA8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39C2A96"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91AA2C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360</w:t>
            </w:r>
          </w:p>
        </w:tc>
        <w:tc>
          <w:tcPr>
            <w:tcW w:w="409" w:type="dxa"/>
            <w:shd w:val="clear" w:color="auto" w:fill="auto"/>
            <w:noWrap/>
            <w:vAlign w:val="center"/>
          </w:tcPr>
          <w:p w14:paraId="7DE3371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0C5007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0AF94F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AF3C43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4BB5A3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280702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360</w:t>
            </w:r>
          </w:p>
        </w:tc>
        <w:tc>
          <w:tcPr>
            <w:tcW w:w="624" w:type="dxa"/>
            <w:shd w:val="clear" w:color="auto" w:fill="auto"/>
            <w:noWrap/>
            <w:vAlign w:val="center"/>
          </w:tcPr>
          <w:p w14:paraId="445A89C4" w14:textId="77777777" w:rsidR="008A2878" w:rsidRPr="0021669D" w:rsidRDefault="008A2878" w:rsidP="006769B5">
            <w:pPr>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720</w:t>
            </w:r>
          </w:p>
        </w:tc>
        <w:tc>
          <w:tcPr>
            <w:tcW w:w="1828" w:type="dxa"/>
            <w:vAlign w:val="center"/>
          </w:tcPr>
          <w:p w14:paraId="6063EDB5" w14:textId="77777777" w:rsidR="008A2878" w:rsidRPr="0021669D" w:rsidRDefault="008A2878" w:rsidP="006769B5">
            <w:pPr>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sábados con los representantes, elaboración de carnets, designación de la cancha.</w:t>
            </w:r>
          </w:p>
        </w:tc>
        <w:tc>
          <w:tcPr>
            <w:tcW w:w="1639" w:type="dxa"/>
            <w:vAlign w:val="center"/>
          </w:tcPr>
          <w:p w14:paraId="74A319DC" w14:textId="77777777" w:rsidR="008A2878" w:rsidRPr="0021669D" w:rsidRDefault="008A2878" w:rsidP="006769B5">
            <w:pPr>
              <w:spacing w:after="0" w:line="240" w:lineRule="auto"/>
              <w:jc w:val="both"/>
              <w:rPr>
                <w:rFonts w:ascii="Arial" w:eastAsia="Times New Roman" w:hAnsi="Arial" w:cs="Arial"/>
                <w:sz w:val="16"/>
                <w:szCs w:val="16"/>
                <w:lang w:eastAsia="es-ES"/>
              </w:rPr>
            </w:pPr>
            <w:r w:rsidRPr="0021669D">
              <w:rPr>
                <w:rFonts w:ascii="Arial" w:eastAsia="Times New Roman" w:hAnsi="Arial" w:cs="Arial"/>
                <w:sz w:val="16"/>
                <w:szCs w:val="16"/>
                <w:lang w:eastAsia="es-ES"/>
              </w:rPr>
              <w:t>- Programaciones</w:t>
            </w:r>
          </w:p>
          <w:p w14:paraId="3023F65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Calendarios de juegos</w:t>
            </w:r>
          </w:p>
          <w:p w14:paraId="6EAE7DA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Informes arbitrales </w:t>
            </w:r>
          </w:p>
          <w:p w14:paraId="37189C1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Hoja colectiva </w:t>
            </w:r>
          </w:p>
          <w:p w14:paraId="4629A9A0"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Fotos.</w:t>
            </w:r>
          </w:p>
        </w:tc>
        <w:tc>
          <w:tcPr>
            <w:tcW w:w="1338" w:type="dxa"/>
            <w:vAlign w:val="center"/>
          </w:tcPr>
          <w:p w14:paraId="475D3598" w14:textId="77777777" w:rsidR="008A2878" w:rsidRPr="0021669D" w:rsidRDefault="008A2878" w:rsidP="006769B5">
            <w:pPr>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4C05E7F2" w14:textId="77777777" w:rsidTr="006769B5">
        <w:trPr>
          <w:trHeight w:val="496"/>
        </w:trPr>
        <w:tc>
          <w:tcPr>
            <w:tcW w:w="425" w:type="dxa"/>
            <w:shd w:val="clear" w:color="auto" w:fill="auto"/>
            <w:noWrap/>
            <w:vAlign w:val="center"/>
          </w:tcPr>
          <w:p w14:paraId="21FD04B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w:t>
            </w:r>
          </w:p>
        </w:tc>
        <w:tc>
          <w:tcPr>
            <w:tcW w:w="1418" w:type="dxa"/>
            <w:shd w:val="clear" w:color="auto" w:fill="auto"/>
            <w:noWrap/>
            <w:vAlign w:val="center"/>
          </w:tcPr>
          <w:p w14:paraId="02AB374E" w14:textId="77777777" w:rsidR="008A2878" w:rsidRPr="0021669D" w:rsidRDefault="008A2878" w:rsidP="006769B5">
            <w:pPr>
              <w:spacing w:after="0" w:line="240" w:lineRule="auto"/>
              <w:jc w:val="both"/>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Beneficiar a 720 personas con el </w:t>
            </w:r>
            <w:proofErr w:type="gramStart"/>
            <w:r w:rsidRPr="0021669D">
              <w:rPr>
                <w:rFonts w:ascii="Arial" w:eastAsia="Times New Roman" w:hAnsi="Arial" w:cs="Arial"/>
                <w:sz w:val="16"/>
                <w:szCs w:val="16"/>
                <w:lang w:eastAsia="es-ES"/>
              </w:rPr>
              <w:t>torneo  de</w:t>
            </w:r>
            <w:proofErr w:type="gramEnd"/>
            <w:r w:rsidRPr="0021669D">
              <w:rPr>
                <w:rFonts w:ascii="Arial" w:eastAsia="Times New Roman" w:hAnsi="Arial" w:cs="Arial"/>
                <w:sz w:val="16"/>
                <w:szCs w:val="16"/>
                <w:lang w:eastAsia="es-ES"/>
              </w:rPr>
              <w:t xml:space="preserve"> Papi 33.</w:t>
            </w:r>
          </w:p>
        </w:tc>
        <w:tc>
          <w:tcPr>
            <w:tcW w:w="1280" w:type="dxa"/>
            <w:shd w:val="clear" w:color="auto" w:fill="auto"/>
            <w:noWrap/>
            <w:vAlign w:val="center"/>
          </w:tcPr>
          <w:p w14:paraId="7D7555BE"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196752E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2BE3986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55B256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4B7974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2340A2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175BE2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D0CA50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360</w:t>
            </w:r>
          </w:p>
        </w:tc>
        <w:tc>
          <w:tcPr>
            <w:tcW w:w="409" w:type="dxa"/>
            <w:shd w:val="clear" w:color="auto" w:fill="auto"/>
            <w:noWrap/>
            <w:vAlign w:val="center"/>
          </w:tcPr>
          <w:p w14:paraId="1924B71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091DA2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66C003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850E7D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2DBF7B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BBB90B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360</w:t>
            </w:r>
          </w:p>
        </w:tc>
        <w:tc>
          <w:tcPr>
            <w:tcW w:w="624" w:type="dxa"/>
            <w:shd w:val="clear" w:color="auto" w:fill="auto"/>
            <w:noWrap/>
            <w:vAlign w:val="center"/>
          </w:tcPr>
          <w:p w14:paraId="25AC40EF" w14:textId="77777777" w:rsidR="008A2878" w:rsidRPr="0021669D" w:rsidRDefault="008A2878" w:rsidP="006769B5">
            <w:pPr>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720</w:t>
            </w:r>
          </w:p>
        </w:tc>
        <w:tc>
          <w:tcPr>
            <w:tcW w:w="1828" w:type="dxa"/>
            <w:vAlign w:val="center"/>
          </w:tcPr>
          <w:p w14:paraId="5C43D2F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sábados con los representantes de los equipos participantes, elaboración de carnets, designación de la cancha.</w:t>
            </w:r>
          </w:p>
        </w:tc>
        <w:tc>
          <w:tcPr>
            <w:tcW w:w="1639" w:type="dxa"/>
            <w:vAlign w:val="center"/>
          </w:tcPr>
          <w:p w14:paraId="3101F64C" w14:textId="77777777" w:rsidR="008A2878" w:rsidRPr="0021669D" w:rsidRDefault="008A2878" w:rsidP="006769B5">
            <w:pPr>
              <w:spacing w:after="0" w:line="240" w:lineRule="auto"/>
              <w:jc w:val="both"/>
              <w:rPr>
                <w:rFonts w:ascii="Arial" w:eastAsia="Times New Roman" w:hAnsi="Arial" w:cs="Arial"/>
                <w:sz w:val="16"/>
                <w:szCs w:val="16"/>
              </w:rPr>
            </w:pPr>
            <w:r w:rsidRPr="0021669D">
              <w:rPr>
                <w:rFonts w:ascii="Arial" w:eastAsia="Times New Roman" w:hAnsi="Arial" w:cs="Arial"/>
                <w:sz w:val="16"/>
                <w:szCs w:val="16"/>
              </w:rPr>
              <w:t>- Programaciones</w:t>
            </w:r>
          </w:p>
          <w:p w14:paraId="335298E7" w14:textId="77777777" w:rsidR="008A2878" w:rsidRPr="0021669D" w:rsidRDefault="008A2878" w:rsidP="006769B5">
            <w:pPr>
              <w:spacing w:after="0" w:line="240" w:lineRule="auto"/>
              <w:jc w:val="both"/>
              <w:rPr>
                <w:rFonts w:ascii="Arial" w:eastAsia="Times New Roman" w:hAnsi="Arial" w:cs="Arial"/>
                <w:sz w:val="16"/>
                <w:szCs w:val="16"/>
              </w:rPr>
            </w:pPr>
            <w:r w:rsidRPr="0021669D">
              <w:rPr>
                <w:rFonts w:ascii="Arial" w:eastAsia="Times New Roman" w:hAnsi="Arial" w:cs="Arial"/>
                <w:sz w:val="16"/>
                <w:szCs w:val="16"/>
              </w:rPr>
              <w:t>-  Calendarios de juegos</w:t>
            </w:r>
          </w:p>
          <w:p w14:paraId="02C0A0DA" w14:textId="77777777" w:rsidR="008A2878" w:rsidRPr="0021669D" w:rsidRDefault="008A2878" w:rsidP="006769B5">
            <w:pPr>
              <w:spacing w:after="0" w:line="240" w:lineRule="auto"/>
              <w:jc w:val="both"/>
              <w:rPr>
                <w:rFonts w:ascii="Arial" w:eastAsia="Times New Roman" w:hAnsi="Arial" w:cs="Arial"/>
                <w:sz w:val="16"/>
                <w:szCs w:val="16"/>
              </w:rPr>
            </w:pPr>
            <w:r w:rsidRPr="0021669D">
              <w:rPr>
                <w:rFonts w:ascii="Arial" w:eastAsia="Times New Roman" w:hAnsi="Arial" w:cs="Arial"/>
                <w:sz w:val="16"/>
                <w:szCs w:val="16"/>
              </w:rPr>
              <w:t xml:space="preserve">- Informes arbitrales </w:t>
            </w:r>
          </w:p>
          <w:p w14:paraId="32E770E3" w14:textId="77777777" w:rsidR="008A2878" w:rsidRPr="0021669D" w:rsidRDefault="008A2878" w:rsidP="006769B5">
            <w:pPr>
              <w:spacing w:after="0" w:line="240" w:lineRule="auto"/>
              <w:jc w:val="both"/>
              <w:rPr>
                <w:rFonts w:ascii="Arial" w:eastAsia="Times New Roman" w:hAnsi="Arial" w:cs="Arial"/>
                <w:sz w:val="16"/>
                <w:szCs w:val="16"/>
              </w:rPr>
            </w:pPr>
            <w:r w:rsidRPr="0021669D">
              <w:rPr>
                <w:rFonts w:ascii="Arial" w:eastAsia="Times New Roman" w:hAnsi="Arial" w:cs="Arial"/>
                <w:sz w:val="16"/>
                <w:szCs w:val="16"/>
              </w:rPr>
              <w:t xml:space="preserve">- Hoja colectiva </w:t>
            </w:r>
          </w:p>
          <w:p w14:paraId="73E275F4" w14:textId="77777777" w:rsidR="008A2878" w:rsidRPr="0021669D" w:rsidRDefault="008A2878" w:rsidP="006769B5">
            <w:pPr>
              <w:spacing w:after="0" w:line="240" w:lineRule="auto"/>
              <w:jc w:val="both"/>
              <w:rPr>
                <w:rFonts w:ascii="Arial" w:eastAsia="Times New Roman" w:hAnsi="Arial" w:cs="Arial"/>
                <w:sz w:val="16"/>
                <w:szCs w:val="16"/>
              </w:rPr>
            </w:pPr>
            <w:r w:rsidRPr="0021669D">
              <w:rPr>
                <w:rFonts w:ascii="Arial" w:eastAsia="Times New Roman" w:hAnsi="Arial" w:cs="Arial"/>
                <w:sz w:val="16"/>
                <w:szCs w:val="16"/>
              </w:rPr>
              <w:t>- Fotos.</w:t>
            </w:r>
          </w:p>
        </w:tc>
        <w:tc>
          <w:tcPr>
            <w:tcW w:w="1338" w:type="dxa"/>
            <w:vAlign w:val="center"/>
          </w:tcPr>
          <w:p w14:paraId="51D3F90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t>Cliente</w:t>
            </w:r>
          </w:p>
        </w:tc>
      </w:tr>
      <w:tr w:rsidR="008A2878" w:rsidRPr="0021669D" w14:paraId="619C03AF" w14:textId="77777777" w:rsidTr="006769B5">
        <w:trPr>
          <w:trHeight w:val="496"/>
        </w:trPr>
        <w:tc>
          <w:tcPr>
            <w:tcW w:w="425" w:type="dxa"/>
            <w:shd w:val="clear" w:color="auto" w:fill="auto"/>
            <w:noWrap/>
            <w:vAlign w:val="center"/>
          </w:tcPr>
          <w:p w14:paraId="19A01DA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w:t>
            </w:r>
          </w:p>
        </w:tc>
        <w:tc>
          <w:tcPr>
            <w:tcW w:w="1418" w:type="dxa"/>
            <w:shd w:val="clear" w:color="auto" w:fill="auto"/>
            <w:noWrap/>
            <w:vAlign w:val="center"/>
          </w:tcPr>
          <w:p w14:paraId="2E9EA1B4" w14:textId="77777777" w:rsidR="008A2878" w:rsidRPr="0021669D" w:rsidRDefault="008A2878" w:rsidP="006769B5">
            <w:pPr>
              <w:spacing w:after="0" w:line="240" w:lineRule="auto"/>
              <w:jc w:val="both"/>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312 deportistas con el torneo de Fútbol Rápido Empresarial.</w:t>
            </w:r>
          </w:p>
        </w:tc>
        <w:tc>
          <w:tcPr>
            <w:tcW w:w="1280" w:type="dxa"/>
            <w:shd w:val="clear" w:color="auto" w:fill="auto"/>
            <w:noWrap/>
            <w:vAlign w:val="center"/>
          </w:tcPr>
          <w:p w14:paraId="16AE50E8"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386297F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396BD33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7892B69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F731E3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E59E9C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A6A8F6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50C0BB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156</w:t>
            </w:r>
          </w:p>
        </w:tc>
        <w:tc>
          <w:tcPr>
            <w:tcW w:w="409" w:type="dxa"/>
            <w:shd w:val="clear" w:color="auto" w:fill="auto"/>
            <w:noWrap/>
            <w:vAlign w:val="center"/>
          </w:tcPr>
          <w:p w14:paraId="2A29D57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21EE8D8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7B8F57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DAEE77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9F2DAB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4BE26C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156</w:t>
            </w:r>
          </w:p>
        </w:tc>
        <w:tc>
          <w:tcPr>
            <w:tcW w:w="624" w:type="dxa"/>
            <w:shd w:val="clear" w:color="auto" w:fill="auto"/>
            <w:noWrap/>
            <w:vAlign w:val="center"/>
          </w:tcPr>
          <w:p w14:paraId="2DE1866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312</w:t>
            </w:r>
          </w:p>
        </w:tc>
        <w:tc>
          <w:tcPr>
            <w:tcW w:w="1828" w:type="dxa"/>
            <w:vAlign w:val="center"/>
          </w:tcPr>
          <w:p w14:paraId="3FED80B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martes con los representantes de los equipos participantes, elaboración de carnets, designación de la cancha.</w:t>
            </w:r>
          </w:p>
        </w:tc>
        <w:tc>
          <w:tcPr>
            <w:tcW w:w="1639" w:type="dxa"/>
            <w:vAlign w:val="center"/>
          </w:tcPr>
          <w:p w14:paraId="156FFD3F"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Programaciones</w:t>
            </w:r>
          </w:p>
          <w:p w14:paraId="04530AAB"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Calendarios de juegos</w:t>
            </w:r>
          </w:p>
          <w:p w14:paraId="00CCFF1E"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xml:space="preserve">- Informes arbitrales </w:t>
            </w:r>
          </w:p>
          <w:p w14:paraId="5363CFD4"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xml:space="preserve">- Hoja colectiva </w:t>
            </w:r>
          </w:p>
          <w:p w14:paraId="3728DF1E"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Fotos.</w:t>
            </w:r>
          </w:p>
        </w:tc>
        <w:tc>
          <w:tcPr>
            <w:tcW w:w="1338" w:type="dxa"/>
            <w:vAlign w:val="center"/>
          </w:tcPr>
          <w:p w14:paraId="360464C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t>Cliente</w:t>
            </w:r>
          </w:p>
        </w:tc>
      </w:tr>
      <w:tr w:rsidR="008A2878" w:rsidRPr="0021669D" w14:paraId="0FBBD208" w14:textId="77777777" w:rsidTr="006769B5">
        <w:trPr>
          <w:trHeight w:val="169"/>
        </w:trPr>
        <w:tc>
          <w:tcPr>
            <w:tcW w:w="425" w:type="dxa"/>
            <w:shd w:val="clear" w:color="auto" w:fill="auto"/>
            <w:noWrap/>
            <w:vAlign w:val="center"/>
          </w:tcPr>
          <w:p w14:paraId="39462A0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w:t>
            </w:r>
          </w:p>
        </w:tc>
        <w:tc>
          <w:tcPr>
            <w:tcW w:w="1418" w:type="dxa"/>
            <w:shd w:val="clear" w:color="auto" w:fill="auto"/>
            <w:noWrap/>
            <w:vAlign w:val="center"/>
          </w:tcPr>
          <w:p w14:paraId="53C796D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840 deportistas con el torneo de Papi 45</w:t>
            </w:r>
          </w:p>
        </w:tc>
        <w:tc>
          <w:tcPr>
            <w:tcW w:w="1280" w:type="dxa"/>
            <w:shd w:val="clear" w:color="auto" w:fill="auto"/>
            <w:noWrap/>
            <w:vAlign w:val="center"/>
          </w:tcPr>
          <w:p w14:paraId="2AF20AA6"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228F4EA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6EC9606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E83C29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FCD8BE6"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B7CDD5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044CDF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A9F4C5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420</w:t>
            </w:r>
          </w:p>
        </w:tc>
        <w:tc>
          <w:tcPr>
            <w:tcW w:w="409" w:type="dxa"/>
            <w:shd w:val="clear" w:color="auto" w:fill="auto"/>
            <w:noWrap/>
            <w:vAlign w:val="center"/>
          </w:tcPr>
          <w:p w14:paraId="2C40488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92B08E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300958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875243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0FA8F4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758171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420</w:t>
            </w:r>
          </w:p>
        </w:tc>
        <w:tc>
          <w:tcPr>
            <w:tcW w:w="624" w:type="dxa"/>
            <w:shd w:val="clear" w:color="auto" w:fill="auto"/>
            <w:noWrap/>
            <w:vAlign w:val="center"/>
          </w:tcPr>
          <w:p w14:paraId="097BE92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840</w:t>
            </w:r>
          </w:p>
        </w:tc>
        <w:tc>
          <w:tcPr>
            <w:tcW w:w="1828" w:type="dxa"/>
            <w:vAlign w:val="center"/>
          </w:tcPr>
          <w:p w14:paraId="71ACAF1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jueves con los representantes de los equipos participantes, elaboración de carnets, designación de la cancha.</w:t>
            </w:r>
          </w:p>
        </w:tc>
        <w:tc>
          <w:tcPr>
            <w:tcW w:w="1639" w:type="dxa"/>
            <w:vAlign w:val="center"/>
          </w:tcPr>
          <w:p w14:paraId="08C72151"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Programaciones</w:t>
            </w:r>
          </w:p>
          <w:p w14:paraId="5A55C703"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Calendarios de juegos</w:t>
            </w:r>
          </w:p>
          <w:p w14:paraId="27C0ACD6"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xml:space="preserve">- Informes arbitrales </w:t>
            </w:r>
          </w:p>
          <w:p w14:paraId="25B3530E"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xml:space="preserve">- Hoja colectiva </w:t>
            </w:r>
          </w:p>
          <w:p w14:paraId="6B85F43C"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Fotos.</w:t>
            </w:r>
          </w:p>
        </w:tc>
        <w:tc>
          <w:tcPr>
            <w:tcW w:w="1338" w:type="dxa"/>
            <w:vAlign w:val="center"/>
          </w:tcPr>
          <w:p w14:paraId="0CF78BD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t>Cliente</w:t>
            </w:r>
          </w:p>
        </w:tc>
      </w:tr>
      <w:tr w:rsidR="008A2878" w:rsidRPr="0021669D" w14:paraId="74EBF65A" w14:textId="77777777" w:rsidTr="006769B5">
        <w:trPr>
          <w:trHeight w:val="169"/>
        </w:trPr>
        <w:tc>
          <w:tcPr>
            <w:tcW w:w="425" w:type="dxa"/>
            <w:shd w:val="clear" w:color="auto" w:fill="auto"/>
            <w:noWrap/>
            <w:vAlign w:val="center"/>
          </w:tcPr>
          <w:p w14:paraId="33752F1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5</w:t>
            </w:r>
          </w:p>
        </w:tc>
        <w:tc>
          <w:tcPr>
            <w:tcW w:w="1418" w:type="dxa"/>
            <w:shd w:val="clear" w:color="auto" w:fill="auto"/>
            <w:noWrap/>
            <w:vAlign w:val="center"/>
          </w:tcPr>
          <w:p w14:paraId="319D137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840 deportistas con el torneo de Fútbol Sala Masculino</w:t>
            </w:r>
          </w:p>
        </w:tc>
        <w:tc>
          <w:tcPr>
            <w:tcW w:w="1280" w:type="dxa"/>
            <w:shd w:val="clear" w:color="auto" w:fill="auto"/>
            <w:noWrap/>
            <w:vAlign w:val="center"/>
          </w:tcPr>
          <w:p w14:paraId="7200DBAD"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25F86A1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4609EF82"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0636263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664091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6BD37F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41876D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994D35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420</w:t>
            </w:r>
          </w:p>
        </w:tc>
        <w:tc>
          <w:tcPr>
            <w:tcW w:w="409" w:type="dxa"/>
            <w:shd w:val="clear" w:color="auto" w:fill="auto"/>
            <w:noWrap/>
            <w:vAlign w:val="center"/>
          </w:tcPr>
          <w:p w14:paraId="5D7D001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F78FE1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FB9B29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205481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FAA555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499E2E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420</w:t>
            </w:r>
          </w:p>
        </w:tc>
        <w:tc>
          <w:tcPr>
            <w:tcW w:w="624" w:type="dxa"/>
            <w:shd w:val="clear" w:color="auto" w:fill="auto"/>
            <w:noWrap/>
            <w:vAlign w:val="center"/>
          </w:tcPr>
          <w:p w14:paraId="4EA24CD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840</w:t>
            </w:r>
          </w:p>
        </w:tc>
        <w:tc>
          <w:tcPr>
            <w:tcW w:w="1828" w:type="dxa"/>
            <w:vAlign w:val="center"/>
          </w:tcPr>
          <w:p w14:paraId="436A083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viernes con los representantes de los equipos participantes, elaboración de carnets, designación de la cancha.</w:t>
            </w:r>
          </w:p>
        </w:tc>
        <w:tc>
          <w:tcPr>
            <w:tcW w:w="1639" w:type="dxa"/>
            <w:vAlign w:val="center"/>
          </w:tcPr>
          <w:p w14:paraId="55C98CA7"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Programaciones</w:t>
            </w:r>
          </w:p>
          <w:p w14:paraId="3025D3BC"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Calendarios de juegos</w:t>
            </w:r>
          </w:p>
          <w:p w14:paraId="3638B0CF"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xml:space="preserve">- Informes arbitrales </w:t>
            </w:r>
          </w:p>
          <w:p w14:paraId="37E3C30D"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xml:space="preserve">- Hoja colectiva </w:t>
            </w:r>
          </w:p>
          <w:p w14:paraId="37BE98FF"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Fotos.</w:t>
            </w:r>
          </w:p>
        </w:tc>
        <w:tc>
          <w:tcPr>
            <w:tcW w:w="1338" w:type="dxa"/>
            <w:vAlign w:val="center"/>
          </w:tcPr>
          <w:p w14:paraId="26004F3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t>Cliente</w:t>
            </w:r>
          </w:p>
        </w:tc>
      </w:tr>
      <w:tr w:rsidR="008A2878" w:rsidRPr="0021669D" w14:paraId="7C78D79B" w14:textId="77777777" w:rsidTr="006769B5">
        <w:trPr>
          <w:trHeight w:val="169"/>
        </w:trPr>
        <w:tc>
          <w:tcPr>
            <w:tcW w:w="425" w:type="dxa"/>
            <w:shd w:val="clear" w:color="auto" w:fill="auto"/>
            <w:noWrap/>
            <w:vAlign w:val="center"/>
          </w:tcPr>
          <w:p w14:paraId="1B56C0D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6</w:t>
            </w:r>
          </w:p>
        </w:tc>
        <w:tc>
          <w:tcPr>
            <w:tcW w:w="1418" w:type="dxa"/>
            <w:shd w:val="clear" w:color="auto" w:fill="auto"/>
            <w:noWrap/>
            <w:vAlign w:val="center"/>
          </w:tcPr>
          <w:p w14:paraId="6A30284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Beneficiar a 192 deportistas con el </w:t>
            </w:r>
            <w:r w:rsidRPr="0021669D">
              <w:rPr>
                <w:rFonts w:ascii="Arial" w:eastAsia="Times New Roman" w:hAnsi="Arial" w:cs="Arial"/>
                <w:sz w:val="16"/>
                <w:szCs w:val="16"/>
                <w:lang w:eastAsia="es-ES"/>
              </w:rPr>
              <w:lastRenderedPageBreak/>
              <w:t>torneo de Fútbol Sala Femenino</w:t>
            </w:r>
          </w:p>
        </w:tc>
        <w:tc>
          <w:tcPr>
            <w:tcW w:w="1280" w:type="dxa"/>
            <w:shd w:val="clear" w:color="auto" w:fill="auto"/>
            <w:noWrap/>
            <w:vAlign w:val="center"/>
          </w:tcPr>
          <w:p w14:paraId="54872761"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lastRenderedPageBreak/>
              <w:t>Desarrollar 2 torneos.</w:t>
            </w:r>
          </w:p>
        </w:tc>
        <w:tc>
          <w:tcPr>
            <w:tcW w:w="852" w:type="dxa"/>
            <w:shd w:val="clear" w:color="auto" w:fill="auto"/>
            <w:noWrap/>
            <w:vAlign w:val="center"/>
          </w:tcPr>
          <w:p w14:paraId="5FFE956B"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44B71A4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F7767D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2D855D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062CB3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919CA5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D74B75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96</w:t>
            </w:r>
          </w:p>
        </w:tc>
        <w:tc>
          <w:tcPr>
            <w:tcW w:w="409" w:type="dxa"/>
            <w:shd w:val="clear" w:color="auto" w:fill="auto"/>
            <w:noWrap/>
            <w:vAlign w:val="center"/>
          </w:tcPr>
          <w:p w14:paraId="41AA338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986F73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9C5DB0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6709FA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9A93956"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C095B2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96</w:t>
            </w:r>
          </w:p>
        </w:tc>
        <w:tc>
          <w:tcPr>
            <w:tcW w:w="624" w:type="dxa"/>
            <w:shd w:val="clear" w:color="auto" w:fill="auto"/>
            <w:noWrap/>
            <w:vAlign w:val="center"/>
          </w:tcPr>
          <w:p w14:paraId="6DFAC8D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192</w:t>
            </w:r>
          </w:p>
        </w:tc>
        <w:tc>
          <w:tcPr>
            <w:tcW w:w="1828" w:type="dxa"/>
            <w:vAlign w:val="center"/>
          </w:tcPr>
          <w:p w14:paraId="48F90DD2"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Reuniones los miércoles con los representantes </w:t>
            </w:r>
            <w:r w:rsidRPr="0021669D">
              <w:rPr>
                <w:rFonts w:ascii="Arial" w:eastAsia="Times New Roman" w:hAnsi="Arial" w:cs="Arial"/>
                <w:sz w:val="16"/>
                <w:szCs w:val="16"/>
                <w:lang w:eastAsia="es-ES"/>
              </w:rPr>
              <w:lastRenderedPageBreak/>
              <w:t>de los equipos participantes, elaboración de carnets, designación de la cancha.</w:t>
            </w:r>
          </w:p>
        </w:tc>
        <w:tc>
          <w:tcPr>
            <w:tcW w:w="1639" w:type="dxa"/>
            <w:vAlign w:val="center"/>
          </w:tcPr>
          <w:p w14:paraId="1594000B"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lastRenderedPageBreak/>
              <w:t>- Programaciones</w:t>
            </w:r>
          </w:p>
          <w:p w14:paraId="69D255CC"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lastRenderedPageBreak/>
              <w:t>-  Calendarios de juegos</w:t>
            </w:r>
          </w:p>
          <w:p w14:paraId="45326EF7"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xml:space="preserve">- Informes arbitrales </w:t>
            </w:r>
          </w:p>
          <w:p w14:paraId="3AD7DD3C"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xml:space="preserve">- Hoja colectiva </w:t>
            </w:r>
          </w:p>
          <w:p w14:paraId="064F2908" w14:textId="77777777" w:rsidR="008A2878" w:rsidRPr="0021669D" w:rsidRDefault="008A2878" w:rsidP="006769B5">
            <w:pPr>
              <w:spacing w:after="0" w:line="240" w:lineRule="auto"/>
              <w:rPr>
                <w:rFonts w:ascii="Arial" w:eastAsia="Times New Roman" w:hAnsi="Arial" w:cs="Arial"/>
                <w:sz w:val="16"/>
                <w:szCs w:val="16"/>
              </w:rPr>
            </w:pPr>
            <w:r w:rsidRPr="0021669D">
              <w:rPr>
                <w:rFonts w:ascii="Arial" w:eastAsia="Times New Roman" w:hAnsi="Arial" w:cs="Arial"/>
                <w:sz w:val="16"/>
                <w:szCs w:val="16"/>
              </w:rPr>
              <w:t>- Fotos.</w:t>
            </w:r>
          </w:p>
        </w:tc>
        <w:tc>
          <w:tcPr>
            <w:tcW w:w="1338" w:type="dxa"/>
            <w:vAlign w:val="center"/>
          </w:tcPr>
          <w:p w14:paraId="25E5D06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lastRenderedPageBreak/>
              <w:t>Cliente</w:t>
            </w:r>
          </w:p>
        </w:tc>
      </w:tr>
      <w:tr w:rsidR="008A2878" w:rsidRPr="0021669D" w14:paraId="000DABE9" w14:textId="77777777" w:rsidTr="006769B5">
        <w:trPr>
          <w:trHeight w:val="169"/>
        </w:trPr>
        <w:tc>
          <w:tcPr>
            <w:tcW w:w="425" w:type="dxa"/>
            <w:shd w:val="clear" w:color="auto" w:fill="auto"/>
            <w:noWrap/>
            <w:vAlign w:val="center"/>
          </w:tcPr>
          <w:p w14:paraId="42F44D7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7</w:t>
            </w:r>
          </w:p>
        </w:tc>
        <w:tc>
          <w:tcPr>
            <w:tcW w:w="1418" w:type="dxa"/>
            <w:shd w:val="clear" w:color="auto" w:fill="auto"/>
            <w:noWrap/>
            <w:vAlign w:val="center"/>
          </w:tcPr>
          <w:p w14:paraId="314DC21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1,080 deportistas con el torneo de Softball Municipal</w:t>
            </w:r>
          </w:p>
        </w:tc>
        <w:tc>
          <w:tcPr>
            <w:tcW w:w="1280" w:type="dxa"/>
            <w:shd w:val="clear" w:color="auto" w:fill="auto"/>
            <w:noWrap/>
            <w:vAlign w:val="center"/>
          </w:tcPr>
          <w:p w14:paraId="0F1C256F"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45D4B976"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0CDBCF2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7A75C4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A8C818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B51576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A92077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F3466C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540</w:t>
            </w:r>
          </w:p>
        </w:tc>
        <w:tc>
          <w:tcPr>
            <w:tcW w:w="409" w:type="dxa"/>
            <w:shd w:val="clear" w:color="auto" w:fill="auto"/>
            <w:noWrap/>
            <w:vAlign w:val="center"/>
          </w:tcPr>
          <w:p w14:paraId="485782E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045FB7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7CDB1E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92E5C9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2A38BF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73E2F0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540</w:t>
            </w:r>
          </w:p>
        </w:tc>
        <w:tc>
          <w:tcPr>
            <w:tcW w:w="624" w:type="dxa"/>
            <w:shd w:val="clear" w:color="auto" w:fill="auto"/>
            <w:noWrap/>
            <w:vAlign w:val="center"/>
          </w:tcPr>
          <w:p w14:paraId="779F936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1,080</w:t>
            </w:r>
          </w:p>
        </w:tc>
        <w:tc>
          <w:tcPr>
            <w:tcW w:w="1828" w:type="dxa"/>
            <w:vAlign w:val="center"/>
          </w:tcPr>
          <w:p w14:paraId="3FE7EC6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lunes con los representantes de los equipos participantes en sus 3 categorías, elaboración de carnets, designación de los horarios y canchas.</w:t>
            </w:r>
          </w:p>
        </w:tc>
        <w:tc>
          <w:tcPr>
            <w:tcW w:w="1639" w:type="dxa"/>
            <w:vAlign w:val="center"/>
          </w:tcPr>
          <w:p w14:paraId="3F64242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Programaciones</w:t>
            </w:r>
          </w:p>
          <w:p w14:paraId="7FCC8B2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Calendarios de juegos</w:t>
            </w:r>
          </w:p>
          <w:p w14:paraId="6502D82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Informes arbitrales </w:t>
            </w:r>
          </w:p>
          <w:p w14:paraId="392AC4DB"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Hoja colectiva </w:t>
            </w:r>
          </w:p>
          <w:p w14:paraId="38CECEFD"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Fotos.</w:t>
            </w:r>
          </w:p>
        </w:tc>
        <w:tc>
          <w:tcPr>
            <w:tcW w:w="1338" w:type="dxa"/>
            <w:vAlign w:val="center"/>
          </w:tcPr>
          <w:p w14:paraId="70E79A0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t>Cliente</w:t>
            </w:r>
          </w:p>
        </w:tc>
      </w:tr>
      <w:tr w:rsidR="008A2878" w:rsidRPr="0021669D" w14:paraId="7889BA54" w14:textId="77777777" w:rsidTr="006769B5">
        <w:trPr>
          <w:trHeight w:val="169"/>
        </w:trPr>
        <w:tc>
          <w:tcPr>
            <w:tcW w:w="425" w:type="dxa"/>
            <w:shd w:val="clear" w:color="auto" w:fill="auto"/>
            <w:noWrap/>
            <w:vAlign w:val="center"/>
          </w:tcPr>
          <w:p w14:paraId="2788AC5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8</w:t>
            </w:r>
          </w:p>
        </w:tc>
        <w:tc>
          <w:tcPr>
            <w:tcW w:w="1418" w:type="dxa"/>
            <w:shd w:val="clear" w:color="auto" w:fill="auto"/>
            <w:noWrap/>
            <w:vAlign w:val="center"/>
          </w:tcPr>
          <w:p w14:paraId="41483CE7"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560 deportistas con el torneo de Básquetbol Municipal</w:t>
            </w:r>
          </w:p>
        </w:tc>
        <w:tc>
          <w:tcPr>
            <w:tcW w:w="1280" w:type="dxa"/>
            <w:shd w:val="clear" w:color="auto" w:fill="auto"/>
            <w:noWrap/>
            <w:vAlign w:val="center"/>
          </w:tcPr>
          <w:p w14:paraId="0B555358"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636B203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1FC1037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AAE489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B22AAD6"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C008426"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ADA665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7941A5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280</w:t>
            </w:r>
          </w:p>
        </w:tc>
        <w:tc>
          <w:tcPr>
            <w:tcW w:w="409" w:type="dxa"/>
            <w:shd w:val="clear" w:color="auto" w:fill="auto"/>
            <w:noWrap/>
            <w:vAlign w:val="center"/>
          </w:tcPr>
          <w:p w14:paraId="57C2C76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667BD4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4D58CA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F82F66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E32DB2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00E410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280</w:t>
            </w:r>
          </w:p>
        </w:tc>
        <w:tc>
          <w:tcPr>
            <w:tcW w:w="624" w:type="dxa"/>
            <w:shd w:val="clear" w:color="auto" w:fill="auto"/>
            <w:noWrap/>
            <w:vAlign w:val="center"/>
          </w:tcPr>
          <w:p w14:paraId="1DE0BB6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560</w:t>
            </w:r>
          </w:p>
        </w:tc>
        <w:tc>
          <w:tcPr>
            <w:tcW w:w="1828" w:type="dxa"/>
            <w:vAlign w:val="center"/>
          </w:tcPr>
          <w:p w14:paraId="51821172"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lunes con los representantes de los equipos participantes en sus 3 categorías, elaboración de carnets, designación de los horarios y canchas.</w:t>
            </w:r>
          </w:p>
        </w:tc>
        <w:tc>
          <w:tcPr>
            <w:tcW w:w="1639" w:type="dxa"/>
            <w:vAlign w:val="center"/>
          </w:tcPr>
          <w:p w14:paraId="05E410A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Programaciones</w:t>
            </w:r>
          </w:p>
          <w:p w14:paraId="195F2F5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Calendarios de juegos</w:t>
            </w:r>
          </w:p>
          <w:p w14:paraId="73A79BD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Informes arbitrales </w:t>
            </w:r>
          </w:p>
          <w:p w14:paraId="0013017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Hoja colectiva </w:t>
            </w:r>
          </w:p>
          <w:p w14:paraId="742B20A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Fotos.</w:t>
            </w:r>
          </w:p>
        </w:tc>
        <w:tc>
          <w:tcPr>
            <w:tcW w:w="1338" w:type="dxa"/>
            <w:vAlign w:val="center"/>
          </w:tcPr>
          <w:p w14:paraId="3590368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t>Cliente</w:t>
            </w:r>
          </w:p>
        </w:tc>
      </w:tr>
      <w:tr w:rsidR="008A2878" w:rsidRPr="0021669D" w14:paraId="35510F50" w14:textId="77777777" w:rsidTr="006769B5">
        <w:trPr>
          <w:trHeight w:val="169"/>
        </w:trPr>
        <w:tc>
          <w:tcPr>
            <w:tcW w:w="425" w:type="dxa"/>
            <w:shd w:val="clear" w:color="auto" w:fill="auto"/>
            <w:noWrap/>
            <w:vAlign w:val="center"/>
          </w:tcPr>
          <w:p w14:paraId="56BE131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9</w:t>
            </w:r>
          </w:p>
        </w:tc>
        <w:tc>
          <w:tcPr>
            <w:tcW w:w="1418" w:type="dxa"/>
            <w:shd w:val="clear" w:color="auto" w:fill="auto"/>
            <w:noWrap/>
            <w:vAlign w:val="center"/>
          </w:tcPr>
          <w:p w14:paraId="54EE320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448 deportistas con el torneo de Fútbol macho en Cancha Álvarez.</w:t>
            </w:r>
          </w:p>
        </w:tc>
        <w:tc>
          <w:tcPr>
            <w:tcW w:w="1280" w:type="dxa"/>
            <w:shd w:val="clear" w:color="auto" w:fill="auto"/>
            <w:noWrap/>
            <w:vAlign w:val="center"/>
          </w:tcPr>
          <w:p w14:paraId="510292AE"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6AC21060"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31FB13A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082EEE2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B721B6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391960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3358E6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8A56CB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224</w:t>
            </w:r>
          </w:p>
        </w:tc>
        <w:tc>
          <w:tcPr>
            <w:tcW w:w="409" w:type="dxa"/>
            <w:shd w:val="clear" w:color="auto" w:fill="auto"/>
            <w:noWrap/>
            <w:vAlign w:val="center"/>
          </w:tcPr>
          <w:p w14:paraId="2D48C48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BA9632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C4D109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382CA7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B9D63D6"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00BDC3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224</w:t>
            </w:r>
          </w:p>
        </w:tc>
        <w:tc>
          <w:tcPr>
            <w:tcW w:w="624" w:type="dxa"/>
            <w:shd w:val="clear" w:color="auto" w:fill="auto"/>
            <w:noWrap/>
            <w:vAlign w:val="center"/>
          </w:tcPr>
          <w:p w14:paraId="120BEAC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448</w:t>
            </w:r>
          </w:p>
        </w:tc>
        <w:tc>
          <w:tcPr>
            <w:tcW w:w="1828" w:type="dxa"/>
            <w:vAlign w:val="center"/>
          </w:tcPr>
          <w:p w14:paraId="6E3B4C3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lunes con los representantes de los equipos participantes, elaboración de carnets, designación de los horarios y canchas.</w:t>
            </w:r>
          </w:p>
        </w:tc>
        <w:tc>
          <w:tcPr>
            <w:tcW w:w="1639" w:type="dxa"/>
            <w:vAlign w:val="center"/>
          </w:tcPr>
          <w:p w14:paraId="73E84F2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Programaciones</w:t>
            </w:r>
          </w:p>
          <w:p w14:paraId="323124D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Calendarios de juegos</w:t>
            </w:r>
          </w:p>
          <w:p w14:paraId="22603E2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Informes arbitrales </w:t>
            </w:r>
          </w:p>
          <w:p w14:paraId="613E22E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Hoja colectiva </w:t>
            </w:r>
          </w:p>
          <w:p w14:paraId="27CE00F7"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Fotos.</w:t>
            </w:r>
          </w:p>
        </w:tc>
        <w:tc>
          <w:tcPr>
            <w:tcW w:w="1338" w:type="dxa"/>
            <w:vAlign w:val="center"/>
          </w:tcPr>
          <w:p w14:paraId="2507BFA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t>Cliente</w:t>
            </w:r>
          </w:p>
        </w:tc>
      </w:tr>
      <w:tr w:rsidR="008A2878" w:rsidRPr="0021669D" w14:paraId="7E789B72" w14:textId="77777777" w:rsidTr="006769B5">
        <w:trPr>
          <w:trHeight w:val="169"/>
        </w:trPr>
        <w:tc>
          <w:tcPr>
            <w:tcW w:w="425" w:type="dxa"/>
            <w:shd w:val="clear" w:color="auto" w:fill="auto"/>
            <w:noWrap/>
            <w:vAlign w:val="center"/>
          </w:tcPr>
          <w:p w14:paraId="01C5442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10</w:t>
            </w:r>
          </w:p>
        </w:tc>
        <w:tc>
          <w:tcPr>
            <w:tcW w:w="1418" w:type="dxa"/>
            <w:shd w:val="clear" w:color="auto" w:fill="auto"/>
            <w:noWrap/>
            <w:vAlign w:val="center"/>
          </w:tcPr>
          <w:p w14:paraId="07D39E8D"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Beneficiar a 1,120 jóvenes y niños </w:t>
            </w:r>
            <w:proofErr w:type="gramStart"/>
            <w:r w:rsidRPr="0021669D">
              <w:rPr>
                <w:rFonts w:ascii="Arial" w:eastAsia="Times New Roman" w:hAnsi="Arial" w:cs="Arial"/>
                <w:sz w:val="16"/>
                <w:szCs w:val="16"/>
                <w:lang w:eastAsia="es-ES"/>
              </w:rPr>
              <w:t>de  la</w:t>
            </w:r>
            <w:proofErr w:type="gramEnd"/>
            <w:r w:rsidRPr="0021669D">
              <w:rPr>
                <w:rFonts w:ascii="Arial" w:eastAsia="Times New Roman" w:hAnsi="Arial" w:cs="Arial"/>
                <w:sz w:val="16"/>
                <w:szCs w:val="16"/>
                <w:lang w:eastAsia="es-ES"/>
              </w:rPr>
              <w:t xml:space="preserve"> Liga Menor Municipal.</w:t>
            </w:r>
          </w:p>
        </w:tc>
        <w:tc>
          <w:tcPr>
            <w:tcW w:w="1280" w:type="dxa"/>
            <w:shd w:val="clear" w:color="auto" w:fill="auto"/>
            <w:noWrap/>
            <w:vAlign w:val="center"/>
          </w:tcPr>
          <w:p w14:paraId="5C7644AA"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40351C7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5092EA2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2F2DFF5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2A8606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088108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EF02B6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EBE902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560</w:t>
            </w:r>
          </w:p>
        </w:tc>
        <w:tc>
          <w:tcPr>
            <w:tcW w:w="409" w:type="dxa"/>
            <w:shd w:val="clear" w:color="auto" w:fill="auto"/>
            <w:noWrap/>
            <w:vAlign w:val="center"/>
          </w:tcPr>
          <w:p w14:paraId="2FADBBD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70B97A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2C66B4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10ECC8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FC8237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C0470D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560</w:t>
            </w:r>
          </w:p>
        </w:tc>
        <w:tc>
          <w:tcPr>
            <w:tcW w:w="624" w:type="dxa"/>
            <w:shd w:val="clear" w:color="auto" w:fill="auto"/>
            <w:noWrap/>
            <w:vAlign w:val="center"/>
          </w:tcPr>
          <w:p w14:paraId="6169597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1,120</w:t>
            </w:r>
          </w:p>
        </w:tc>
        <w:tc>
          <w:tcPr>
            <w:tcW w:w="1828" w:type="dxa"/>
            <w:vAlign w:val="center"/>
          </w:tcPr>
          <w:p w14:paraId="219B26D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días martes con los representantes de cada equipo, elaboración de carnets, designación de los horarios y canchas.</w:t>
            </w:r>
          </w:p>
        </w:tc>
        <w:tc>
          <w:tcPr>
            <w:tcW w:w="1639" w:type="dxa"/>
            <w:vAlign w:val="center"/>
          </w:tcPr>
          <w:p w14:paraId="582EE24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Programaciones</w:t>
            </w:r>
          </w:p>
          <w:p w14:paraId="19AC5AA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Calendarios de juegos</w:t>
            </w:r>
          </w:p>
          <w:p w14:paraId="041F42E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Informes arbitrales </w:t>
            </w:r>
          </w:p>
          <w:p w14:paraId="3E55E677"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Hoja colectiva </w:t>
            </w:r>
          </w:p>
          <w:p w14:paraId="0077419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Fotos.</w:t>
            </w:r>
          </w:p>
        </w:tc>
        <w:tc>
          <w:tcPr>
            <w:tcW w:w="1338" w:type="dxa"/>
            <w:vAlign w:val="center"/>
          </w:tcPr>
          <w:p w14:paraId="7A1B257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t>Cliente</w:t>
            </w:r>
          </w:p>
        </w:tc>
      </w:tr>
      <w:tr w:rsidR="008A2878" w:rsidRPr="0021669D" w14:paraId="6FA45FD5" w14:textId="77777777" w:rsidTr="006769B5">
        <w:trPr>
          <w:trHeight w:val="169"/>
        </w:trPr>
        <w:tc>
          <w:tcPr>
            <w:tcW w:w="425" w:type="dxa"/>
            <w:shd w:val="clear" w:color="auto" w:fill="auto"/>
            <w:noWrap/>
            <w:vAlign w:val="center"/>
          </w:tcPr>
          <w:p w14:paraId="73F054B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11</w:t>
            </w:r>
          </w:p>
        </w:tc>
        <w:tc>
          <w:tcPr>
            <w:tcW w:w="1418" w:type="dxa"/>
            <w:shd w:val="clear" w:color="auto" w:fill="auto"/>
            <w:noWrap/>
            <w:vAlign w:val="center"/>
          </w:tcPr>
          <w:p w14:paraId="65EF6E8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300 deportistas con los entrenos de la Escuela Municipal.</w:t>
            </w:r>
          </w:p>
        </w:tc>
        <w:tc>
          <w:tcPr>
            <w:tcW w:w="1280" w:type="dxa"/>
            <w:shd w:val="clear" w:color="auto" w:fill="auto"/>
            <w:noWrap/>
            <w:vAlign w:val="center"/>
          </w:tcPr>
          <w:p w14:paraId="2D71620E"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entrenos de lunes a jueves, en los 6 niveles.</w:t>
            </w:r>
          </w:p>
        </w:tc>
        <w:tc>
          <w:tcPr>
            <w:tcW w:w="852" w:type="dxa"/>
            <w:shd w:val="clear" w:color="auto" w:fill="auto"/>
            <w:noWrap/>
            <w:vAlign w:val="center"/>
          </w:tcPr>
          <w:p w14:paraId="71CB817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2732658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36EE2C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FFE151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17B699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68FCBE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58F5B2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7A7C98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AEAC68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BD0549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249C2E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2C6EB9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449BBC2"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624" w:type="dxa"/>
            <w:shd w:val="clear" w:color="auto" w:fill="auto"/>
            <w:noWrap/>
            <w:vAlign w:val="center"/>
          </w:tcPr>
          <w:p w14:paraId="1BB4C42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300</w:t>
            </w:r>
          </w:p>
        </w:tc>
        <w:tc>
          <w:tcPr>
            <w:tcW w:w="1828" w:type="dxa"/>
            <w:vAlign w:val="center"/>
          </w:tcPr>
          <w:p w14:paraId="00D64C1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Entrenar de 3:00 p.m. a 5:00 p.m. de lunes a jueves, charlas motivacionales, formación de valores, mejorar la salud física y mental.</w:t>
            </w:r>
          </w:p>
        </w:tc>
        <w:tc>
          <w:tcPr>
            <w:tcW w:w="1639" w:type="dxa"/>
            <w:vAlign w:val="center"/>
          </w:tcPr>
          <w:p w14:paraId="3830BC4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Matrícula en el nivel correspondiente</w:t>
            </w:r>
          </w:p>
          <w:p w14:paraId="40B2FD87"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jugadores por niveles</w:t>
            </w:r>
          </w:p>
          <w:p w14:paraId="2DB50946"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Hoja de afiliación, - carnet</w:t>
            </w:r>
          </w:p>
          <w:p w14:paraId="1531851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Fotografías.</w:t>
            </w:r>
          </w:p>
        </w:tc>
        <w:tc>
          <w:tcPr>
            <w:tcW w:w="1338" w:type="dxa"/>
            <w:vAlign w:val="center"/>
          </w:tcPr>
          <w:p w14:paraId="27CC9CB4"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30CB58AE" w14:textId="77777777" w:rsidTr="006769B5">
        <w:trPr>
          <w:trHeight w:val="169"/>
        </w:trPr>
        <w:tc>
          <w:tcPr>
            <w:tcW w:w="425" w:type="dxa"/>
            <w:shd w:val="clear" w:color="auto" w:fill="auto"/>
            <w:noWrap/>
            <w:vAlign w:val="center"/>
          </w:tcPr>
          <w:p w14:paraId="0FFD624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12</w:t>
            </w:r>
          </w:p>
        </w:tc>
        <w:tc>
          <w:tcPr>
            <w:tcW w:w="1418" w:type="dxa"/>
            <w:shd w:val="clear" w:color="auto" w:fill="auto"/>
            <w:noWrap/>
            <w:vAlign w:val="center"/>
          </w:tcPr>
          <w:p w14:paraId="06B0B117"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Beneficiar a 840 deportistas en la Urb. España en categoría libre y en sala. </w:t>
            </w:r>
          </w:p>
        </w:tc>
        <w:tc>
          <w:tcPr>
            <w:tcW w:w="1280" w:type="dxa"/>
            <w:shd w:val="clear" w:color="auto" w:fill="auto"/>
            <w:noWrap/>
            <w:vAlign w:val="center"/>
          </w:tcPr>
          <w:p w14:paraId="43866AAA"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16B6D526"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7F1BE10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B94BBA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3F00E7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B671356"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C5DC7F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4CD6D8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420</w:t>
            </w:r>
          </w:p>
        </w:tc>
        <w:tc>
          <w:tcPr>
            <w:tcW w:w="409" w:type="dxa"/>
            <w:shd w:val="clear" w:color="auto" w:fill="auto"/>
            <w:noWrap/>
            <w:vAlign w:val="center"/>
          </w:tcPr>
          <w:p w14:paraId="37EEC3C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DDA9CC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6BDBAE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7B7779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473057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BA56F8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420</w:t>
            </w:r>
          </w:p>
        </w:tc>
        <w:tc>
          <w:tcPr>
            <w:tcW w:w="624" w:type="dxa"/>
            <w:shd w:val="clear" w:color="auto" w:fill="auto"/>
            <w:noWrap/>
            <w:vAlign w:val="center"/>
          </w:tcPr>
          <w:p w14:paraId="54B3C0C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840</w:t>
            </w:r>
          </w:p>
          <w:p w14:paraId="0EF7FB2C"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1828" w:type="dxa"/>
            <w:vAlign w:val="center"/>
          </w:tcPr>
          <w:p w14:paraId="5A6B8F2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Premiación con trofeos en la clausura, entrega de medallas, entrega de carnets, entrega de mallas.</w:t>
            </w:r>
          </w:p>
        </w:tc>
        <w:tc>
          <w:tcPr>
            <w:tcW w:w="1639" w:type="dxa"/>
            <w:vAlign w:val="center"/>
          </w:tcPr>
          <w:p w14:paraId="6B5F2ED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Programaciones, </w:t>
            </w:r>
          </w:p>
          <w:p w14:paraId="3D94FB5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177B47F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6F83D4B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Fotografías. </w:t>
            </w:r>
          </w:p>
        </w:tc>
        <w:tc>
          <w:tcPr>
            <w:tcW w:w="1338" w:type="dxa"/>
            <w:vAlign w:val="center"/>
          </w:tcPr>
          <w:p w14:paraId="2F858851"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193286FB" w14:textId="77777777" w:rsidTr="006769B5">
        <w:trPr>
          <w:trHeight w:val="169"/>
        </w:trPr>
        <w:tc>
          <w:tcPr>
            <w:tcW w:w="425" w:type="dxa"/>
            <w:shd w:val="clear" w:color="auto" w:fill="auto"/>
            <w:noWrap/>
            <w:vAlign w:val="center"/>
          </w:tcPr>
          <w:p w14:paraId="0415C91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13</w:t>
            </w:r>
          </w:p>
        </w:tc>
        <w:tc>
          <w:tcPr>
            <w:tcW w:w="1418" w:type="dxa"/>
            <w:shd w:val="clear" w:color="auto" w:fill="auto"/>
            <w:noWrap/>
            <w:vAlign w:val="center"/>
          </w:tcPr>
          <w:p w14:paraId="52D0C5A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280 deportistas en la Col. Prados de San Miguel.</w:t>
            </w:r>
          </w:p>
        </w:tc>
        <w:tc>
          <w:tcPr>
            <w:tcW w:w="1280" w:type="dxa"/>
            <w:shd w:val="clear" w:color="auto" w:fill="auto"/>
            <w:noWrap/>
            <w:vAlign w:val="center"/>
          </w:tcPr>
          <w:p w14:paraId="2E3AB3DD"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1D13013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7D22BCA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8AD11F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295FCF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F16E60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C8360E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72946E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140</w:t>
            </w:r>
          </w:p>
        </w:tc>
        <w:tc>
          <w:tcPr>
            <w:tcW w:w="409" w:type="dxa"/>
            <w:shd w:val="clear" w:color="auto" w:fill="auto"/>
            <w:noWrap/>
            <w:vAlign w:val="center"/>
          </w:tcPr>
          <w:p w14:paraId="0591BC4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2EF9CD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D61E4A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F8D21F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45C2DE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F5B0EA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140</w:t>
            </w:r>
          </w:p>
        </w:tc>
        <w:tc>
          <w:tcPr>
            <w:tcW w:w="624" w:type="dxa"/>
            <w:shd w:val="clear" w:color="auto" w:fill="auto"/>
            <w:noWrap/>
            <w:vAlign w:val="center"/>
          </w:tcPr>
          <w:p w14:paraId="134EEF6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280</w:t>
            </w:r>
          </w:p>
        </w:tc>
        <w:tc>
          <w:tcPr>
            <w:tcW w:w="1828" w:type="dxa"/>
            <w:vAlign w:val="center"/>
          </w:tcPr>
          <w:p w14:paraId="5643BD5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Premiación con trofeos en la clausura, entrega de medallas, entrega de </w:t>
            </w:r>
            <w:r w:rsidRPr="0021669D">
              <w:rPr>
                <w:rFonts w:ascii="Arial" w:eastAsia="Times New Roman" w:hAnsi="Arial" w:cs="Arial"/>
                <w:sz w:val="16"/>
                <w:szCs w:val="16"/>
                <w:lang w:eastAsia="es-ES"/>
              </w:rPr>
              <w:lastRenderedPageBreak/>
              <w:t>carnets, entrega de mallas.</w:t>
            </w:r>
          </w:p>
        </w:tc>
        <w:tc>
          <w:tcPr>
            <w:tcW w:w="1639" w:type="dxa"/>
            <w:vAlign w:val="center"/>
          </w:tcPr>
          <w:p w14:paraId="7FC40B9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lastRenderedPageBreak/>
              <w:t xml:space="preserve">- Programaciones, </w:t>
            </w:r>
          </w:p>
          <w:p w14:paraId="1EFDC79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08DFECE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119091C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Fotografías. </w:t>
            </w:r>
          </w:p>
        </w:tc>
        <w:tc>
          <w:tcPr>
            <w:tcW w:w="1338" w:type="dxa"/>
            <w:vAlign w:val="center"/>
          </w:tcPr>
          <w:p w14:paraId="7235E8D7"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13630933" w14:textId="77777777" w:rsidTr="006769B5">
        <w:trPr>
          <w:trHeight w:val="169"/>
        </w:trPr>
        <w:tc>
          <w:tcPr>
            <w:tcW w:w="425" w:type="dxa"/>
            <w:shd w:val="clear" w:color="auto" w:fill="auto"/>
            <w:noWrap/>
            <w:vAlign w:val="center"/>
          </w:tcPr>
          <w:p w14:paraId="4270FCD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14</w:t>
            </w:r>
          </w:p>
        </w:tc>
        <w:tc>
          <w:tcPr>
            <w:tcW w:w="1418" w:type="dxa"/>
            <w:shd w:val="clear" w:color="auto" w:fill="auto"/>
            <w:noWrap/>
            <w:vAlign w:val="center"/>
          </w:tcPr>
          <w:p w14:paraId="03A16E2D"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Beneficiar a </w:t>
            </w:r>
            <w:proofErr w:type="gramStart"/>
            <w:r w:rsidRPr="0021669D">
              <w:rPr>
                <w:rFonts w:ascii="Arial" w:eastAsia="Times New Roman" w:hAnsi="Arial" w:cs="Arial"/>
                <w:sz w:val="16"/>
                <w:szCs w:val="16"/>
                <w:lang w:eastAsia="es-ES"/>
              </w:rPr>
              <w:t>480  deportistas</w:t>
            </w:r>
            <w:proofErr w:type="gramEnd"/>
            <w:r w:rsidRPr="0021669D">
              <w:rPr>
                <w:rFonts w:ascii="Arial" w:eastAsia="Times New Roman" w:hAnsi="Arial" w:cs="Arial"/>
                <w:sz w:val="16"/>
                <w:szCs w:val="16"/>
                <w:lang w:eastAsia="es-ES"/>
              </w:rPr>
              <w:t xml:space="preserve"> de Col. La Presita </w:t>
            </w:r>
            <w:proofErr w:type="spellStart"/>
            <w:r w:rsidRPr="0021669D">
              <w:rPr>
                <w:rFonts w:ascii="Arial" w:eastAsia="Times New Roman" w:hAnsi="Arial" w:cs="Arial"/>
                <w:sz w:val="16"/>
                <w:szCs w:val="16"/>
                <w:lang w:eastAsia="es-ES"/>
              </w:rPr>
              <w:t>Nª</w:t>
            </w:r>
            <w:proofErr w:type="spellEnd"/>
            <w:r w:rsidRPr="0021669D">
              <w:rPr>
                <w:rFonts w:ascii="Arial" w:eastAsia="Times New Roman" w:hAnsi="Arial" w:cs="Arial"/>
                <w:sz w:val="16"/>
                <w:szCs w:val="16"/>
                <w:lang w:eastAsia="es-ES"/>
              </w:rPr>
              <w:t xml:space="preserve"> 1</w:t>
            </w:r>
          </w:p>
        </w:tc>
        <w:tc>
          <w:tcPr>
            <w:tcW w:w="1280" w:type="dxa"/>
            <w:shd w:val="clear" w:color="auto" w:fill="auto"/>
            <w:noWrap/>
            <w:vAlign w:val="center"/>
          </w:tcPr>
          <w:p w14:paraId="630C5730"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6B79B80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379604D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1438DC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7A312E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6196C0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85149C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187B12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240</w:t>
            </w:r>
          </w:p>
        </w:tc>
        <w:tc>
          <w:tcPr>
            <w:tcW w:w="409" w:type="dxa"/>
            <w:shd w:val="clear" w:color="auto" w:fill="auto"/>
            <w:noWrap/>
            <w:vAlign w:val="center"/>
          </w:tcPr>
          <w:p w14:paraId="7DA413E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A9CBD7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A1D66C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4FBE2D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E3B0F9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AD16BB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240</w:t>
            </w:r>
          </w:p>
        </w:tc>
        <w:tc>
          <w:tcPr>
            <w:tcW w:w="624" w:type="dxa"/>
            <w:shd w:val="clear" w:color="auto" w:fill="auto"/>
            <w:noWrap/>
            <w:vAlign w:val="center"/>
          </w:tcPr>
          <w:p w14:paraId="7F1D57B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480</w:t>
            </w:r>
          </w:p>
        </w:tc>
        <w:tc>
          <w:tcPr>
            <w:tcW w:w="1828" w:type="dxa"/>
            <w:vAlign w:val="center"/>
          </w:tcPr>
          <w:p w14:paraId="23BAEF6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Premiación con trofeos en la clausura, entrega de medallas, entrega de carnets, entrega de mallas.</w:t>
            </w:r>
          </w:p>
        </w:tc>
        <w:tc>
          <w:tcPr>
            <w:tcW w:w="1639" w:type="dxa"/>
            <w:vAlign w:val="center"/>
          </w:tcPr>
          <w:p w14:paraId="557F403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Programaciones, </w:t>
            </w:r>
          </w:p>
          <w:p w14:paraId="0DCFA39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71C30236"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6138BA37"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Fotografías. </w:t>
            </w:r>
          </w:p>
        </w:tc>
        <w:tc>
          <w:tcPr>
            <w:tcW w:w="1338" w:type="dxa"/>
            <w:vAlign w:val="center"/>
          </w:tcPr>
          <w:p w14:paraId="584CBFB3"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46E4E6C6" w14:textId="77777777" w:rsidTr="006769B5">
        <w:trPr>
          <w:trHeight w:val="169"/>
        </w:trPr>
        <w:tc>
          <w:tcPr>
            <w:tcW w:w="425" w:type="dxa"/>
            <w:shd w:val="clear" w:color="auto" w:fill="auto"/>
            <w:noWrap/>
            <w:vAlign w:val="center"/>
          </w:tcPr>
          <w:p w14:paraId="5964B4D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15</w:t>
            </w:r>
          </w:p>
        </w:tc>
        <w:tc>
          <w:tcPr>
            <w:tcW w:w="1418" w:type="dxa"/>
            <w:shd w:val="clear" w:color="auto" w:fill="auto"/>
            <w:noWrap/>
            <w:vAlign w:val="center"/>
          </w:tcPr>
          <w:p w14:paraId="077A17E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240 deportistas en la Col. Gavidia.</w:t>
            </w:r>
          </w:p>
        </w:tc>
        <w:tc>
          <w:tcPr>
            <w:tcW w:w="1280" w:type="dxa"/>
            <w:shd w:val="clear" w:color="auto" w:fill="auto"/>
            <w:noWrap/>
            <w:vAlign w:val="center"/>
          </w:tcPr>
          <w:p w14:paraId="71F418E3"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3C6BB51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0B0F6B02"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988E6E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40FB23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935CB7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FCA7C8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6171B2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120</w:t>
            </w:r>
          </w:p>
        </w:tc>
        <w:tc>
          <w:tcPr>
            <w:tcW w:w="409" w:type="dxa"/>
            <w:shd w:val="clear" w:color="auto" w:fill="auto"/>
            <w:noWrap/>
            <w:vAlign w:val="center"/>
          </w:tcPr>
          <w:p w14:paraId="1F79B38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AE8643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05A1BC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BE7794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A25760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A2E02E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120</w:t>
            </w:r>
          </w:p>
        </w:tc>
        <w:tc>
          <w:tcPr>
            <w:tcW w:w="624" w:type="dxa"/>
            <w:shd w:val="clear" w:color="auto" w:fill="auto"/>
            <w:noWrap/>
            <w:vAlign w:val="center"/>
          </w:tcPr>
          <w:p w14:paraId="2231097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240</w:t>
            </w:r>
          </w:p>
        </w:tc>
        <w:tc>
          <w:tcPr>
            <w:tcW w:w="1828" w:type="dxa"/>
            <w:vAlign w:val="center"/>
          </w:tcPr>
          <w:p w14:paraId="4E45F08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Premiación con trofeos en la clausura, entrega de medallas, entrega de carnets, entrega de mallas.</w:t>
            </w:r>
          </w:p>
        </w:tc>
        <w:tc>
          <w:tcPr>
            <w:tcW w:w="1639" w:type="dxa"/>
            <w:vAlign w:val="center"/>
          </w:tcPr>
          <w:p w14:paraId="6C28548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Programaciones, </w:t>
            </w:r>
          </w:p>
          <w:p w14:paraId="623F02A6"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26558B3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3ACAD94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Fotografías. </w:t>
            </w:r>
          </w:p>
        </w:tc>
        <w:tc>
          <w:tcPr>
            <w:tcW w:w="1338" w:type="dxa"/>
            <w:vAlign w:val="center"/>
          </w:tcPr>
          <w:p w14:paraId="12FE7540"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6382A346" w14:textId="77777777" w:rsidTr="006769B5">
        <w:trPr>
          <w:trHeight w:val="169"/>
        </w:trPr>
        <w:tc>
          <w:tcPr>
            <w:tcW w:w="425" w:type="dxa"/>
            <w:shd w:val="clear" w:color="auto" w:fill="auto"/>
            <w:noWrap/>
            <w:vAlign w:val="center"/>
          </w:tcPr>
          <w:p w14:paraId="5676218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16</w:t>
            </w:r>
          </w:p>
        </w:tc>
        <w:tc>
          <w:tcPr>
            <w:tcW w:w="1418" w:type="dxa"/>
            <w:shd w:val="clear" w:color="auto" w:fill="auto"/>
            <w:noWrap/>
            <w:vAlign w:val="center"/>
          </w:tcPr>
          <w:p w14:paraId="0CF2267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336 deportistas en la Col. Belén/Santa Emilia.</w:t>
            </w:r>
          </w:p>
        </w:tc>
        <w:tc>
          <w:tcPr>
            <w:tcW w:w="1280" w:type="dxa"/>
            <w:shd w:val="clear" w:color="auto" w:fill="auto"/>
            <w:noWrap/>
            <w:vAlign w:val="center"/>
          </w:tcPr>
          <w:p w14:paraId="40B99F6F"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2C262BC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4F69816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D97052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5AE22E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47DE16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C3D961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1B4EB5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168</w:t>
            </w:r>
          </w:p>
        </w:tc>
        <w:tc>
          <w:tcPr>
            <w:tcW w:w="409" w:type="dxa"/>
            <w:shd w:val="clear" w:color="auto" w:fill="auto"/>
            <w:noWrap/>
            <w:vAlign w:val="center"/>
          </w:tcPr>
          <w:p w14:paraId="24B55EC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D01703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B3A3D0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445047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6C96D4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870FB2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168</w:t>
            </w:r>
          </w:p>
        </w:tc>
        <w:tc>
          <w:tcPr>
            <w:tcW w:w="624" w:type="dxa"/>
            <w:shd w:val="clear" w:color="auto" w:fill="auto"/>
            <w:noWrap/>
            <w:vAlign w:val="center"/>
          </w:tcPr>
          <w:p w14:paraId="2160DFC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336</w:t>
            </w:r>
          </w:p>
        </w:tc>
        <w:tc>
          <w:tcPr>
            <w:tcW w:w="1828" w:type="dxa"/>
            <w:vAlign w:val="center"/>
          </w:tcPr>
          <w:p w14:paraId="1C7523C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Premiación con trofeos en la clausura, entrega de medallas, entrega de carnets, entrega de mallas.</w:t>
            </w:r>
          </w:p>
        </w:tc>
        <w:tc>
          <w:tcPr>
            <w:tcW w:w="1639" w:type="dxa"/>
            <w:vAlign w:val="center"/>
          </w:tcPr>
          <w:p w14:paraId="54E9ED9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Programaciones, </w:t>
            </w:r>
          </w:p>
          <w:p w14:paraId="2D4BCBF0"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4FDB7E1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32822D20"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Fotografías. </w:t>
            </w:r>
          </w:p>
        </w:tc>
        <w:tc>
          <w:tcPr>
            <w:tcW w:w="1338" w:type="dxa"/>
            <w:vAlign w:val="center"/>
          </w:tcPr>
          <w:p w14:paraId="4709F180"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3409FA87" w14:textId="77777777" w:rsidTr="006769B5">
        <w:trPr>
          <w:trHeight w:val="169"/>
        </w:trPr>
        <w:tc>
          <w:tcPr>
            <w:tcW w:w="425" w:type="dxa"/>
            <w:shd w:val="clear" w:color="auto" w:fill="auto"/>
            <w:noWrap/>
            <w:vAlign w:val="center"/>
          </w:tcPr>
          <w:p w14:paraId="25BEA43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17</w:t>
            </w:r>
          </w:p>
        </w:tc>
        <w:tc>
          <w:tcPr>
            <w:tcW w:w="1418" w:type="dxa"/>
            <w:shd w:val="clear" w:color="auto" w:fill="auto"/>
            <w:noWrap/>
            <w:vAlign w:val="center"/>
          </w:tcPr>
          <w:p w14:paraId="1DAEF8D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432 deportistas en Hato Nuevo.</w:t>
            </w:r>
          </w:p>
        </w:tc>
        <w:tc>
          <w:tcPr>
            <w:tcW w:w="1280" w:type="dxa"/>
            <w:shd w:val="clear" w:color="auto" w:fill="auto"/>
            <w:noWrap/>
            <w:vAlign w:val="center"/>
          </w:tcPr>
          <w:p w14:paraId="5C8D6403"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3742B65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155AB72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430EA7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39FEA3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8EA0E8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63C78A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8EDAB8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216</w:t>
            </w:r>
          </w:p>
        </w:tc>
        <w:tc>
          <w:tcPr>
            <w:tcW w:w="409" w:type="dxa"/>
            <w:shd w:val="clear" w:color="auto" w:fill="auto"/>
            <w:noWrap/>
            <w:vAlign w:val="center"/>
          </w:tcPr>
          <w:p w14:paraId="50DA6CD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68DD48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A20601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713530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B6448D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14B6D8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216</w:t>
            </w:r>
          </w:p>
        </w:tc>
        <w:tc>
          <w:tcPr>
            <w:tcW w:w="624" w:type="dxa"/>
            <w:shd w:val="clear" w:color="auto" w:fill="auto"/>
            <w:noWrap/>
            <w:vAlign w:val="center"/>
          </w:tcPr>
          <w:p w14:paraId="15B4719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432</w:t>
            </w:r>
          </w:p>
        </w:tc>
        <w:tc>
          <w:tcPr>
            <w:tcW w:w="1828" w:type="dxa"/>
            <w:vAlign w:val="center"/>
          </w:tcPr>
          <w:p w14:paraId="46774AA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Coordinación con la directiva deportiva, premiación con trofeos en la clausura, entrega de medallas, entrega de carnets, entrega de mallas.</w:t>
            </w:r>
          </w:p>
        </w:tc>
        <w:tc>
          <w:tcPr>
            <w:tcW w:w="1639" w:type="dxa"/>
            <w:vAlign w:val="center"/>
          </w:tcPr>
          <w:p w14:paraId="6977F8D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Programaciones, </w:t>
            </w:r>
          </w:p>
          <w:p w14:paraId="3A91C92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05DE21A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35BEBB2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Fotografías.</w:t>
            </w:r>
          </w:p>
        </w:tc>
        <w:tc>
          <w:tcPr>
            <w:tcW w:w="1338" w:type="dxa"/>
            <w:vAlign w:val="center"/>
          </w:tcPr>
          <w:p w14:paraId="711E575A"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013A33D6" w14:textId="77777777" w:rsidTr="006769B5">
        <w:trPr>
          <w:trHeight w:val="169"/>
        </w:trPr>
        <w:tc>
          <w:tcPr>
            <w:tcW w:w="425" w:type="dxa"/>
            <w:shd w:val="clear" w:color="auto" w:fill="auto"/>
            <w:noWrap/>
            <w:vAlign w:val="center"/>
          </w:tcPr>
          <w:p w14:paraId="7DDCD6F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18</w:t>
            </w:r>
          </w:p>
        </w:tc>
        <w:tc>
          <w:tcPr>
            <w:tcW w:w="1418" w:type="dxa"/>
            <w:shd w:val="clear" w:color="auto" w:fill="auto"/>
            <w:noWrap/>
            <w:vAlign w:val="center"/>
          </w:tcPr>
          <w:p w14:paraId="1C30D93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504 deportistas en la Col. Brisas del Rio.</w:t>
            </w:r>
          </w:p>
        </w:tc>
        <w:tc>
          <w:tcPr>
            <w:tcW w:w="1280" w:type="dxa"/>
            <w:shd w:val="clear" w:color="auto" w:fill="auto"/>
            <w:noWrap/>
            <w:vAlign w:val="center"/>
          </w:tcPr>
          <w:p w14:paraId="1908FDA7"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08F7A2C6"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1F2C34C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7DF0E47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D79C25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3202E2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496BB9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5A7AFF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252</w:t>
            </w:r>
          </w:p>
        </w:tc>
        <w:tc>
          <w:tcPr>
            <w:tcW w:w="409" w:type="dxa"/>
            <w:shd w:val="clear" w:color="auto" w:fill="auto"/>
            <w:noWrap/>
            <w:vAlign w:val="center"/>
          </w:tcPr>
          <w:p w14:paraId="0D16EA0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31CF11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8593A4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21D572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AA4AD0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A8F0B82"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252</w:t>
            </w:r>
          </w:p>
        </w:tc>
        <w:tc>
          <w:tcPr>
            <w:tcW w:w="624" w:type="dxa"/>
            <w:shd w:val="clear" w:color="auto" w:fill="auto"/>
            <w:noWrap/>
            <w:vAlign w:val="center"/>
          </w:tcPr>
          <w:p w14:paraId="5CB960E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504</w:t>
            </w:r>
          </w:p>
        </w:tc>
        <w:tc>
          <w:tcPr>
            <w:tcW w:w="1828" w:type="dxa"/>
            <w:vAlign w:val="center"/>
          </w:tcPr>
          <w:p w14:paraId="4EC66BE2"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Coordinación con la directiva deportiva, premiación con trofeos en la clausura, entrega de medallas, entrega de carnets, entrega de mallas.</w:t>
            </w:r>
          </w:p>
        </w:tc>
        <w:tc>
          <w:tcPr>
            <w:tcW w:w="1639" w:type="dxa"/>
            <w:vAlign w:val="center"/>
          </w:tcPr>
          <w:p w14:paraId="2D25964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Programaciones, </w:t>
            </w:r>
          </w:p>
          <w:p w14:paraId="16028E6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7B1D441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2CC9A47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Fotografías.</w:t>
            </w:r>
          </w:p>
        </w:tc>
        <w:tc>
          <w:tcPr>
            <w:tcW w:w="1338" w:type="dxa"/>
            <w:vAlign w:val="center"/>
          </w:tcPr>
          <w:p w14:paraId="4EB7EE35"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34BCE05A" w14:textId="77777777" w:rsidTr="006769B5">
        <w:trPr>
          <w:trHeight w:val="169"/>
        </w:trPr>
        <w:tc>
          <w:tcPr>
            <w:tcW w:w="425" w:type="dxa"/>
            <w:shd w:val="clear" w:color="auto" w:fill="auto"/>
            <w:noWrap/>
            <w:vAlign w:val="center"/>
          </w:tcPr>
          <w:p w14:paraId="30E33E4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19</w:t>
            </w:r>
          </w:p>
        </w:tc>
        <w:tc>
          <w:tcPr>
            <w:tcW w:w="1418" w:type="dxa"/>
            <w:shd w:val="clear" w:color="auto" w:fill="auto"/>
            <w:noWrap/>
            <w:vAlign w:val="center"/>
          </w:tcPr>
          <w:p w14:paraId="18D92A1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224 deportistas en la Col. Nueva Belén.</w:t>
            </w:r>
          </w:p>
        </w:tc>
        <w:tc>
          <w:tcPr>
            <w:tcW w:w="1280" w:type="dxa"/>
            <w:shd w:val="clear" w:color="auto" w:fill="auto"/>
            <w:noWrap/>
            <w:vAlign w:val="center"/>
          </w:tcPr>
          <w:p w14:paraId="5E2FD8AE"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6C986F20"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2EEC13F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1C6AF9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E4B0AE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FEEDC2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97F69A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805F89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112</w:t>
            </w:r>
          </w:p>
        </w:tc>
        <w:tc>
          <w:tcPr>
            <w:tcW w:w="409" w:type="dxa"/>
            <w:shd w:val="clear" w:color="auto" w:fill="auto"/>
            <w:noWrap/>
            <w:vAlign w:val="center"/>
          </w:tcPr>
          <w:p w14:paraId="681DFA5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11AAF4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7C238E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10E3CD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A415AD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847270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112</w:t>
            </w:r>
          </w:p>
        </w:tc>
        <w:tc>
          <w:tcPr>
            <w:tcW w:w="624" w:type="dxa"/>
            <w:shd w:val="clear" w:color="auto" w:fill="auto"/>
            <w:noWrap/>
            <w:vAlign w:val="center"/>
          </w:tcPr>
          <w:p w14:paraId="4CB0019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224</w:t>
            </w:r>
          </w:p>
        </w:tc>
        <w:tc>
          <w:tcPr>
            <w:tcW w:w="1828" w:type="dxa"/>
            <w:vAlign w:val="center"/>
          </w:tcPr>
          <w:p w14:paraId="173AE35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Coordinación con la directiva deportiva, premiación con trofeos en la clausura, entrega de medallas, entrega de carnets.</w:t>
            </w:r>
          </w:p>
        </w:tc>
        <w:tc>
          <w:tcPr>
            <w:tcW w:w="1639" w:type="dxa"/>
            <w:vAlign w:val="center"/>
          </w:tcPr>
          <w:p w14:paraId="49304B6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Programaciones, </w:t>
            </w:r>
          </w:p>
          <w:p w14:paraId="5CC8D31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1F56965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57D3171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Fotografías. </w:t>
            </w:r>
          </w:p>
        </w:tc>
        <w:tc>
          <w:tcPr>
            <w:tcW w:w="1338" w:type="dxa"/>
            <w:vAlign w:val="center"/>
          </w:tcPr>
          <w:p w14:paraId="5828EA99"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6136CF08" w14:textId="77777777" w:rsidTr="006769B5">
        <w:trPr>
          <w:trHeight w:val="169"/>
        </w:trPr>
        <w:tc>
          <w:tcPr>
            <w:tcW w:w="425" w:type="dxa"/>
            <w:shd w:val="clear" w:color="auto" w:fill="auto"/>
            <w:noWrap/>
            <w:vAlign w:val="center"/>
          </w:tcPr>
          <w:p w14:paraId="4CF79E5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20</w:t>
            </w:r>
          </w:p>
        </w:tc>
        <w:tc>
          <w:tcPr>
            <w:tcW w:w="1418" w:type="dxa"/>
            <w:shd w:val="clear" w:color="auto" w:fill="auto"/>
            <w:noWrap/>
            <w:vAlign w:val="center"/>
          </w:tcPr>
          <w:p w14:paraId="52820136"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336 deportistas en la Col. Jardines de Bolonia.</w:t>
            </w:r>
          </w:p>
        </w:tc>
        <w:tc>
          <w:tcPr>
            <w:tcW w:w="1280" w:type="dxa"/>
            <w:shd w:val="clear" w:color="auto" w:fill="auto"/>
            <w:noWrap/>
            <w:vAlign w:val="center"/>
          </w:tcPr>
          <w:p w14:paraId="607568C1"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1340A2C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31B1B75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09D4230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A51B9B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C4F3F7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74337E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8C3D00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168</w:t>
            </w:r>
          </w:p>
        </w:tc>
        <w:tc>
          <w:tcPr>
            <w:tcW w:w="409" w:type="dxa"/>
            <w:shd w:val="clear" w:color="auto" w:fill="auto"/>
            <w:noWrap/>
            <w:vAlign w:val="center"/>
          </w:tcPr>
          <w:p w14:paraId="6B0FE70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C1F76A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E18910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F81A77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C036BB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A47DDE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168</w:t>
            </w:r>
          </w:p>
        </w:tc>
        <w:tc>
          <w:tcPr>
            <w:tcW w:w="624" w:type="dxa"/>
            <w:shd w:val="clear" w:color="auto" w:fill="auto"/>
            <w:noWrap/>
            <w:vAlign w:val="center"/>
          </w:tcPr>
          <w:p w14:paraId="621927B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336</w:t>
            </w:r>
          </w:p>
        </w:tc>
        <w:tc>
          <w:tcPr>
            <w:tcW w:w="1828" w:type="dxa"/>
            <w:vAlign w:val="center"/>
          </w:tcPr>
          <w:p w14:paraId="7A15327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Coordinación con la directiva deportiva, premiación con trofeos en la clausura, entrega de medallas, entrega de carnets, entrega de mallas.</w:t>
            </w:r>
          </w:p>
        </w:tc>
        <w:tc>
          <w:tcPr>
            <w:tcW w:w="1639" w:type="dxa"/>
            <w:vAlign w:val="center"/>
          </w:tcPr>
          <w:p w14:paraId="1A3D74F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Programaciones, </w:t>
            </w:r>
          </w:p>
          <w:p w14:paraId="42BD061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689E87F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24D263F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Fotografías. </w:t>
            </w:r>
          </w:p>
        </w:tc>
        <w:tc>
          <w:tcPr>
            <w:tcW w:w="1338" w:type="dxa"/>
            <w:vAlign w:val="center"/>
          </w:tcPr>
          <w:p w14:paraId="36511F9E"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4254B8AC" w14:textId="77777777" w:rsidTr="006769B5">
        <w:trPr>
          <w:trHeight w:val="169"/>
        </w:trPr>
        <w:tc>
          <w:tcPr>
            <w:tcW w:w="425" w:type="dxa"/>
            <w:shd w:val="clear" w:color="auto" w:fill="auto"/>
            <w:noWrap/>
            <w:vAlign w:val="center"/>
          </w:tcPr>
          <w:p w14:paraId="0EB14F8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21</w:t>
            </w:r>
          </w:p>
        </w:tc>
        <w:tc>
          <w:tcPr>
            <w:tcW w:w="1418" w:type="dxa"/>
            <w:shd w:val="clear" w:color="auto" w:fill="auto"/>
            <w:noWrap/>
            <w:vAlign w:val="center"/>
          </w:tcPr>
          <w:p w14:paraId="4345D8C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224 deportistas en la Col. Molino.</w:t>
            </w:r>
          </w:p>
        </w:tc>
        <w:tc>
          <w:tcPr>
            <w:tcW w:w="1280" w:type="dxa"/>
            <w:shd w:val="clear" w:color="auto" w:fill="auto"/>
            <w:noWrap/>
            <w:vAlign w:val="center"/>
          </w:tcPr>
          <w:p w14:paraId="6999E3C4"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4FC3CD1D"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25A0B57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215F621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342D27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591DFD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8456AE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A22654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112</w:t>
            </w:r>
          </w:p>
        </w:tc>
        <w:tc>
          <w:tcPr>
            <w:tcW w:w="409" w:type="dxa"/>
            <w:shd w:val="clear" w:color="auto" w:fill="auto"/>
            <w:noWrap/>
            <w:vAlign w:val="center"/>
          </w:tcPr>
          <w:p w14:paraId="5493197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2A450CE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60CBA8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15BD6B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B49A50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34D5A0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112</w:t>
            </w:r>
          </w:p>
        </w:tc>
        <w:tc>
          <w:tcPr>
            <w:tcW w:w="624" w:type="dxa"/>
            <w:shd w:val="clear" w:color="auto" w:fill="auto"/>
            <w:noWrap/>
            <w:vAlign w:val="center"/>
          </w:tcPr>
          <w:p w14:paraId="3984BAB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224</w:t>
            </w:r>
          </w:p>
        </w:tc>
        <w:tc>
          <w:tcPr>
            <w:tcW w:w="1828" w:type="dxa"/>
            <w:vAlign w:val="center"/>
          </w:tcPr>
          <w:p w14:paraId="33FC642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Coordinación con la directiva deportiva, premiación con trofeos </w:t>
            </w:r>
            <w:r w:rsidRPr="0021669D">
              <w:rPr>
                <w:rFonts w:ascii="Arial" w:eastAsia="Times New Roman" w:hAnsi="Arial" w:cs="Arial"/>
                <w:sz w:val="16"/>
                <w:szCs w:val="16"/>
                <w:lang w:eastAsia="es-ES"/>
              </w:rPr>
              <w:lastRenderedPageBreak/>
              <w:t>en la clausura, entrega de medallas, entrega de carnets, entrega de mallas.</w:t>
            </w:r>
          </w:p>
        </w:tc>
        <w:tc>
          <w:tcPr>
            <w:tcW w:w="1639" w:type="dxa"/>
            <w:vAlign w:val="center"/>
          </w:tcPr>
          <w:p w14:paraId="749A622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lastRenderedPageBreak/>
              <w:t xml:space="preserve">- Programaciones, </w:t>
            </w:r>
          </w:p>
          <w:p w14:paraId="61B3C73B"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48EF1FA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189D9E10"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lastRenderedPageBreak/>
              <w:t>- Fotografías.</w:t>
            </w:r>
          </w:p>
        </w:tc>
        <w:tc>
          <w:tcPr>
            <w:tcW w:w="1338" w:type="dxa"/>
            <w:vAlign w:val="center"/>
          </w:tcPr>
          <w:p w14:paraId="71C58A3A"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lastRenderedPageBreak/>
              <w:t>Cliente</w:t>
            </w:r>
          </w:p>
        </w:tc>
      </w:tr>
      <w:tr w:rsidR="008A2878" w:rsidRPr="0021669D" w14:paraId="6BA8987B" w14:textId="77777777" w:rsidTr="006769B5">
        <w:trPr>
          <w:trHeight w:val="169"/>
        </w:trPr>
        <w:tc>
          <w:tcPr>
            <w:tcW w:w="425" w:type="dxa"/>
            <w:shd w:val="clear" w:color="auto" w:fill="auto"/>
            <w:noWrap/>
            <w:vAlign w:val="center"/>
          </w:tcPr>
          <w:p w14:paraId="473D840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22</w:t>
            </w:r>
          </w:p>
        </w:tc>
        <w:tc>
          <w:tcPr>
            <w:tcW w:w="1418" w:type="dxa"/>
            <w:shd w:val="clear" w:color="auto" w:fill="auto"/>
            <w:noWrap/>
            <w:vAlign w:val="center"/>
          </w:tcPr>
          <w:p w14:paraId="1DFE45A7"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240 deportistas en Cantón San Antonio Silva.</w:t>
            </w:r>
          </w:p>
        </w:tc>
        <w:tc>
          <w:tcPr>
            <w:tcW w:w="1280" w:type="dxa"/>
            <w:shd w:val="clear" w:color="auto" w:fill="auto"/>
            <w:noWrap/>
            <w:vAlign w:val="center"/>
          </w:tcPr>
          <w:p w14:paraId="3EC2D3FC"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2 torneos.</w:t>
            </w:r>
          </w:p>
        </w:tc>
        <w:tc>
          <w:tcPr>
            <w:tcW w:w="852" w:type="dxa"/>
            <w:shd w:val="clear" w:color="auto" w:fill="auto"/>
            <w:noWrap/>
            <w:vAlign w:val="center"/>
          </w:tcPr>
          <w:p w14:paraId="534B4CD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0AD02D0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F5C133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A5B507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C2A094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3B360F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39B614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120</w:t>
            </w:r>
          </w:p>
        </w:tc>
        <w:tc>
          <w:tcPr>
            <w:tcW w:w="409" w:type="dxa"/>
            <w:shd w:val="clear" w:color="auto" w:fill="auto"/>
            <w:noWrap/>
            <w:vAlign w:val="center"/>
          </w:tcPr>
          <w:p w14:paraId="1AEEFB0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D21953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C6605A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0F35A4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2DBB08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10F4D1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120</w:t>
            </w:r>
          </w:p>
        </w:tc>
        <w:tc>
          <w:tcPr>
            <w:tcW w:w="624" w:type="dxa"/>
            <w:shd w:val="clear" w:color="auto" w:fill="auto"/>
            <w:noWrap/>
            <w:vAlign w:val="center"/>
          </w:tcPr>
          <w:p w14:paraId="330D010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240</w:t>
            </w:r>
          </w:p>
        </w:tc>
        <w:tc>
          <w:tcPr>
            <w:tcW w:w="1828" w:type="dxa"/>
            <w:vAlign w:val="center"/>
          </w:tcPr>
          <w:p w14:paraId="14EC968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Reuniones los días martes con los representantes de cada equipo, elaboración de carnets, designación de los horarios y canchas.</w:t>
            </w:r>
          </w:p>
        </w:tc>
        <w:tc>
          <w:tcPr>
            <w:tcW w:w="1639" w:type="dxa"/>
            <w:vAlign w:val="center"/>
          </w:tcPr>
          <w:p w14:paraId="535762A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Programaciones, </w:t>
            </w:r>
          </w:p>
          <w:p w14:paraId="5A6F8D0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carnet de los equipos</w:t>
            </w:r>
          </w:p>
          <w:p w14:paraId="048358B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equipos</w:t>
            </w:r>
          </w:p>
          <w:p w14:paraId="3DEFE76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Fotografías. </w:t>
            </w:r>
          </w:p>
        </w:tc>
        <w:tc>
          <w:tcPr>
            <w:tcW w:w="1338" w:type="dxa"/>
            <w:vAlign w:val="center"/>
          </w:tcPr>
          <w:p w14:paraId="378E5D93"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0ABDCB88" w14:textId="77777777" w:rsidTr="006769B5">
        <w:trPr>
          <w:trHeight w:val="169"/>
        </w:trPr>
        <w:tc>
          <w:tcPr>
            <w:tcW w:w="425" w:type="dxa"/>
            <w:shd w:val="clear" w:color="auto" w:fill="auto"/>
            <w:noWrap/>
            <w:vAlign w:val="center"/>
          </w:tcPr>
          <w:p w14:paraId="3DEE9CD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23</w:t>
            </w:r>
          </w:p>
        </w:tc>
        <w:tc>
          <w:tcPr>
            <w:tcW w:w="1418" w:type="dxa"/>
            <w:shd w:val="clear" w:color="auto" w:fill="auto"/>
            <w:noWrap/>
            <w:vAlign w:val="center"/>
          </w:tcPr>
          <w:p w14:paraId="0603F58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Impartir 1,680 clases al año en el Salón de aérobicos del Estadio </w:t>
            </w:r>
            <w:proofErr w:type="spellStart"/>
            <w:r w:rsidRPr="0021669D">
              <w:rPr>
                <w:rFonts w:ascii="Arial" w:eastAsia="Times New Roman" w:hAnsi="Arial" w:cs="Arial"/>
                <w:sz w:val="16"/>
                <w:szCs w:val="16"/>
                <w:lang w:eastAsia="es-ES"/>
              </w:rPr>
              <w:t>Charlaix</w:t>
            </w:r>
            <w:proofErr w:type="spellEnd"/>
            <w:r w:rsidRPr="0021669D">
              <w:rPr>
                <w:rFonts w:ascii="Arial" w:eastAsia="Times New Roman" w:hAnsi="Arial" w:cs="Arial"/>
                <w:sz w:val="16"/>
                <w:szCs w:val="16"/>
                <w:lang w:eastAsia="es-ES"/>
              </w:rPr>
              <w:t>.</w:t>
            </w:r>
          </w:p>
        </w:tc>
        <w:tc>
          <w:tcPr>
            <w:tcW w:w="1280" w:type="dxa"/>
            <w:shd w:val="clear" w:color="auto" w:fill="auto"/>
            <w:noWrap/>
            <w:vAlign w:val="center"/>
          </w:tcPr>
          <w:p w14:paraId="60EF9EA0"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Impartir clases de aérobicos de lunes a viernes.</w:t>
            </w:r>
          </w:p>
        </w:tc>
        <w:tc>
          <w:tcPr>
            <w:tcW w:w="852" w:type="dxa"/>
            <w:shd w:val="clear" w:color="auto" w:fill="auto"/>
            <w:noWrap/>
            <w:vAlign w:val="center"/>
          </w:tcPr>
          <w:p w14:paraId="63A544C0"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564B77C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283EFB1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33272A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164277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A4BA53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30D779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6B26C9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5FCE3A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1B64EB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9F7970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A69D6B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95FD96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624" w:type="dxa"/>
            <w:shd w:val="clear" w:color="auto" w:fill="auto"/>
            <w:noWrap/>
            <w:vAlign w:val="center"/>
          </w:tcPr>
          <w:p w14:paraId="4D249FA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1,680</w:t>
            </w:r>
          </w:p>
        </w:tc>
        <w:tc>
          <w:tcPr>
            <w:tcW w:w="1828" w:type="dxa"/>
            <w:vAlign w:val="center"/>
          </w:tcPr>
          <w:p w14:paraId="110DDC4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Preparación de las clases para cada día (aeróbicos, Step, balón suizo, baile).</w:t>
            </w:r>
          </w:p>
        </w:tc>
        <w:tc>
          <w:tcPr>
            <w:tcW w:w="1639" w:type="dxa"/>
            <w:vAlign w:val="center"/>
          </w:tcPr>
          <w:p w14:paraId="5BC961D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Listado de usuarios por cada instructora, </w:t>
            </w:r>
          </w:p>
          <w:p w14:paraId="57BC711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Fotografías.</w:t>
            </w:r>
          </w:p>
        </w:tc>
        <w:tc>
          <w:tcPr>
            <w:tcW w:w="1338" w:type="dxa"/>
            <w:vAlign w:val="center"/>
          </w:tcPr>
          <w:p w14:paraId="734A76D5"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71E1EDA4" w14:textId="77777777" w:rsidTr="006769B5">
        <w:trPr>
          <w:trHeight w:val="169"/>
        </w:trPr>
        <w:tc>
          <w:tcPr>
            <w:tcW w:w="425" w:type="dxa"/>
            <w:shd w:val="clear" w:color="auto" w:fill="auto"/>
            <w:noWrap/>
            <w:vAlign w:val="center"/>
          </w:tcPr>
          <w:p w14:paraId="2E35E78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24</w:t>
            </w:r>
          </w:p>
        </w:tc>
        <w:tc>
          <w:tcPr>
            <w:tcW w:w="1418" w:type="dxa"/>
            <w:shd w:val="clear" w:color="auto" w:fill="auto"/>
            <w:noWrap/>
            <w:vAlign w:val="center"/>
          </w:tcPr>
          <w:p w14:paraId="64FF74E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Impartir 1,440 clases al año de Baila San Miguel en diferentes colonias de la ciudad (Ciudad </w:t>
            </w:r>
            <w:proofErr w:type="spellStart"/>
            <w:r w:rsidRPr="0021669D">
              <w:rPr>
                <w:rFonts w:ascii="Arial" w:eastAsia="Times New Roman" w:hAnsi="Arial" w:cs="Arial"/>
                <w:sz w:val="16"/>
                <w:szCs w:val="16"/>
                <w:lang w:eastAsia="es-ES"/>
              </w:rPr>
              <w:t>Pacifica</w:t>
            </w:r>
            <w:proofErr w:type="spellEnd"/>
            <w:r w:rsidRPr="0021669D">
              <w:rPr>
                <w:rFonts w:ascii="Arial" w:eastAsia="Times New Roman" w:hAnsi="Arial" w:cs="Arial"/>
                <w:sz w:val="16"/>
                <w:szCs w:val="16"/>
                <w:lang w:eastAsia="es-ES"/>
              </w:rPr>
              <w:t xml:space="preserve">, Prados de San Miguel, Satélite de Oriente, Santa Emilia, Vía </w:t>
            </w:r>
            <w:proofErr w:type="gramStart"/>
            <w:r w:rsidRPr="0021669D">
              <w:rPr>
                <w:rFonts w:ascii="Arial" w:eastAsia="Times New Roman" w:hAnsi="Arial" w:cs="Arial"/>
                <w:sz w:val="16"/>
                <w:szCs w:val="16"/>
                <w:lang w:eastAsia="es-ES"/>
              </w:rPr>
              <w:t xml:space="preserve">Satélite,  </w:t>
            </w:r>
            <w:proofErr w:type="spellStart"/>
            <w:r w:rsidRPr="0021669D">
              <w:rPr>
                <w:rFonts w:ascii="Arial" w:eastAsia="Times New Roman" w:hAnsi="Arial" w:cs="Arial"/>
                <w:sz w:val="16"/>
                <w:szCs w:val="16"/>
                <w:lang w:eastAsia="es-ES"/>
              </w:rPr>
              <w:t>Urbesa</w:t>
            </w:r>
            <w:proofErr w:type="spellEnd"/>
            <w:proofErr w:type="gramEnd"/>
            <w:r w:rsidRPr="0021669D">
              <w:rPr>
                <w:rFonts w:ascii="Arial" w:eastAsia="Times New Roman" w:hAnsi="Arial" w:cs="Arial"/>
                <w:sz w:val="16"/>
                <w:szCs w:val="16"/>
                <w:lang w:eastAsia="es-ES"/>
              </w:rPr>
              <w:t>, Chaparrastique).</w:t>
            </w:r>
          </w:p>
        </w:tc>
        <w:tc>
          <w:tcPr>
            <w:tcW w:w="1280" w:type="dxa"/>
            <w:shd w:val="clear" w:color="auto" w:fill="auto"/>
            <w:noWrap/>
            <w:vAlign w:val="center"/>
          </w:tcPr>
          <w:p w14:paraId="373422AC"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Impartir clases de aeróbicos y baile con el programa Baila San Miguel de lunes a sábado.</w:t>
            </w:r>
          </w:p>
        </w:tc>
        <w:tc>
          <w:tcPr>
            <w:tcW w:w="852" w:type="dxa"/>
            <w:shd w:val="clear" w:color="auto" w:fill="auto"/>
            <w:noWrap/>
            <w:vAlign w:val="center"/>
          </w:tcPr>
          <w:p w14:paraId="6623042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6862A2E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2B0F8EB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0EE301C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5C846C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F50E49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D5E3E9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393D02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8A4D22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261E797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7A274BA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08F56E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2605F67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624" w:type="dxa"/>
            <w:shd w:val="clear" w:color="auto" w:fill="auto"/>
            <w:noWrap/>
            <w:vAlign w:val="center"/>
          </w:tcPr>
          <w:p w14:paraId="4DCE356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1,440</w:t>
            </w:r>
          </w:p>
        </w:tc>
        <w:tc>
          <w:tcPr>
            <w:tcW w:w="1828" w:type="dxa"/>
            <w:vAlign w:val="center"/>
          </w:tcPr>
          <w:p w14:paraId="7AE3DDB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Preparación de las rutinas de baile, desplazamiento en vehículo a cada colonia que les corresponde.</w:t>
            </w:r>
          </w:p>
        </w:tc>
        <w:tc>
          <w:tcPr>
            <w:tcW w:w="1639" w:type="dxa"/>
            <w:vAlign w:val="center"/>
          </w:tcPr>
          <w:p w14:paraId="12BE079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Listado de usuarios por cada colonia, </w:t>
            </w:r>
          </w:p>
          <w:p w14:paraId="1F359EE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Fotografías.</w:t>
            </w:r>
          </w:p>
        </w:tc>
        <w:tc>
          <w:tcPr>
            <w:tcW w:w="1338" w:type="dxa"/>
            <w:vAlign w:val="center"/>
          </w:tcPr>
          <w:p w14:paraId="671D80C5"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782B79BE" w14:textId="77777777" w:rsidTr="006769B5">
        <w:trPr>
          <w:trHeight w:val="169"/>
        </w:trPr>
        <w:tc>
          <w:tcPr>
            <w:tcW w:w="425" w:type="dxa"/>
            <w:shd w:val="clear" w:color="auto" w:fill="auto"/>
            <w:noWrap/>
            <w:vAlign w:val="center"/>
          </w:tcPr>
          <w:p w14:paraId="036691E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25</w:t>
            </w:r>
          </w:p>
        </w:tc>
        <w:tc>
          <w:tcPr>
            <w:tcW w:w="1418" w:type="dxa"/>
            <w:shd w:val="clear" w:color="auto" w:fill="auto"/>
            <w:noWrap/>
            <w:vAlign w:val="center"/>
          </w:tcPr>
          <w:p w14:paraId="10F754C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80 personas, con el curso de Informática.</w:t>
            </w:r>
          </w:p>
        </w:tc>
        <w:tc>
          <w:tcPr>
            <w:tcW w:w="1280" w:type="dxa"/>
            <w:shd w:val="clear" w:color="auto" w:fill="auto"/>
            <w:noWrap/>
            <w:vAlign w:val="center"/>
          </w:tcPr>
          <w:p w14:paraId="7B7B5F27"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Impartir 2 cursos de computación.</w:t>
            </w:r>
          </w:p>
          <w:p w14:paraId="46FE62B7" w14:textId="77777777" w:rsidR="008A2878" w:rsidRPr="0021669D" w:rsidRDefault="008A2878" w:rsidP="006769B5">
            <w:pPr>
              <w:pStyle w:val="Prrafodelista"/>
              <w:spacing w:after="0" w:line="240" w:lineRule="auto"/>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Básico </w:t>
            </w:r>
          </w:p>
          <w:p w14:paraId="281DD096" w14:textId="77777777" w:rsidR="008A2878" w:rsidRPr="0021669D" w:rsidRDefault="008A2878" w:rsidP="006769B5">
            <w:pPr>
              <w:pStyle w:val="Prrafodelista"/>
              <w:spacing w:after="0" w:line="240" w:lineRule="auto"/>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Intermedio</w:t>
            </w:r>
          </w:p>
        </w:tc>
        <w:tc>
          <w:tcPr>
            <w:tcW w:w="852" w:type="dxa"/>
            <w:shd w:val="clear" w:color="auto" w:fill="auto"/>
            <w:noWrap/>
            <w:vAlign w:val="center"/>
          </w:tcPr>
          <w:p w14:paraId="1AD7D69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Numero entero</w:t>
            </w:r>
          </w:p>
        </w:tc>
        <w:tc>
          <w:tcPr>
            <w:tcW w:w="409" w:type="dxa"/>
            <w:shd w:val="clear" w:color="auto" w:fill="auto"/>
            <w:noWrap/>
            <w:vAlign w:val="center"/>
          </w:tcPr>
          <w:p w14:paraId="65515A3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7CFEE29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948C42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799F6A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897CFB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307722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40</w:t>
            </w:r>
          </w:p>
        </w:tc>
        <w:tc>
          <w:tcPr>
            <w:tcW w:w="409" w:type="dxa"/>
            <w:shd w:val="clear" w:color="auto" w:fill="auto"/>
            <w:noWrap/>
            <w:vAlign w:val="center"/>
          </w:tcPr>
          <w:p w14:paraId="4FB3D6A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13EA84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BC9791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B37390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0939AE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9AB910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40</w:t>
            </w:r>
          </w:p>
        </w:tc>
        <w:tc>
          <w:tcPr>
            <w:tcW w:w="624" w:type="dxa"/>
            <w:shd w:val="clear" w:color="auto" w:fill="auto"/>
            <w:noWrap/>
            <w:vAlign w:val="center"/>
          </w:tcPr>
          <w:p w14:paraId="35E86B7A" w14:textId="77777777" w:rsidR="008A2878" w:rsidRPr="0021669D" w:rsidRDefault="008A2878" w:rsidP="006769B5">
            <w:pPr>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80</w:t>
            </w:r>
          </w:p>
        </w:tc>
        <w:tc>
          <w:tcPr>
            <w:tcW w:w="1828" w:type="dxa"/>
            <w:vAlign w:val="center"/>
          </w:tcPr>
          <w:p w14:paraId="306FF34D" w14:textId="77777777" w:rsidR="008A2878" w:rsidRPr="0021669D" w:rsidRDefault="008A2878" w:rsidP="006769B5">
            <w:pPr>
              <w:pStyle w:val="Prrafodelista"/>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Planificación de los horarios de clases </w:t>
            </w:r>
          </w:p>
          <w:p w14:paraId="51D58B7E" w14:textId="77777777" w:rsidR="008A2878" w:rsidRPr="0021669D" w:rsidRDefault="008A2878" w:rsidP="006769B5">
            <w:pPr>
              <w:pStyle w:val="Prrafodelista"/>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Publicidad por medio de Prensa de la Alcaldía.</w:t>
            </w:r>
          </w:p>
          <w:p w14:paraId="0855354C" w14:textId="77777777" w:rsidR="008A2878" w:rsidRPr="0021669D" w:rsidRDefault="008A2878" w:rsidP="006769B5">
            <w:pPr>
              <w:pStyle w:val="Prrafodelista"/>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Inscripción de alumnos.</w:t>
            </w:r>
          </w:p>
        </w:tc>
        <w:tc>
          <w:tcPr>
            <w:tcW w:w="1639" w:type="dxa"/>
            <w:vAlign w:val="center"/>
          </w:tcPr>
          <w:p w14:paraId="47EA53E4"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Listados de </w:t>
            </w:r>
          </w:p>
          <w:p w14:paraId="03A11CE9"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 Asistencia.</w:t>
            </w:r>
          </w:p>
          <w:p w14:paraId="56DECA45"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Fotos </w:t>
            </w:r>
          </w:p>
          <w:p w14:paraId="3C0298AD"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 Elaboración de Exámenes</w:t>
            </w:r>
          </w:p>
          <w:p w14:paraId="4AA7F5FF"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 Graduación al final del año.</w:t>
            </w:r>
          </w:p>
        </w:tc>
        <w:tc>
          <w:tcPr>
            <w:tcW w:w="1338" w:type="dxa"/>
            <w:vAlign w:val="center"/>
          </w:tcPr>
          <w:p w14:paraId="2895069D" w14:textId="77777777" w:rsidR="008A2878" w:rsidRPr="0021669D" w:rsidRDefault="008A2878" w:rsidP="006769B5">
            <w:pPr>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12876FA4" w14:textId="77777777" w:rsidTr="006769B5">
        <w:trPr>
          <w:trHeight w:val="169"/>
        </w:trPr>
        <w:tc>
          <w:tcPr>
            <w:tcW w:w="425" w:type="dxa"/>
            <w:shd w:val="clear" w:color="auto" w:fill="auto"/>
            <w:noWrap/>
            <w:vAlign w:val="center"/>
          </w:tcPr>
          <w:p w14:paraId="36EA5D8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26</w:t>
            </w:r>
          </w:p>
        </w:tc>
        <w:tc>
          <w:tcPr>
            <w:tcW w:w="1418" w:type="dxa"/>
            <w:shd w:val="clear" w:color="auto" w:fill="auto"/>
            <w:noWrap/>
            <w:vAlign w:val="center"/>
          </w:tcPr>
          <w:p w14:paraId="5812759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seis recorridos por año, con 20 elementos durante cada recorrido.</w:t>
            </w:r>
          </w:p>
        </w:tc>
        <w:tc>
          <w:tcPr>
            <w:tcW w:w="1280" w:type="dxa"/>
            <w:shd w:val="clear" w:color="auto" w:fill="auto"/>
            <w:noWrap/>
            <w:vAlign w:val="center"/>
          </w:tcPr>
          <w:p w14:paraId="5735ACCB"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Recorridos Turístico Cultural en los centros históricos de San Miguel.</w:t>
            </w:r>
          </w:p>
        </w:tc>
        <w:tc>
          <w:tcPr>
            <w:tcW w:w="852" w:type="dxa"/>
            <w:shd w:val="clear" w:color="auto" w:fill="auto"/>
            <w:noWrap/>
            <w:vAlign w:val="center"/>
          </w:tcPr>
          <w:p w14:paraId="4132D58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Numero Entero</w:t>
            </w:r>
          </w:p>
        </w:tc>
        <w:tc>
          <w:tcPr>
            <w:tcW w:w="409" w:type="dxa"/>
            <w:shd w:val="clear" w:color="auto" w:fill="auto"/>
            <w:noWrap/>
            <w:vAlign w:val="center"/>
          </w:tcPr>
          <w:p w14:paraId="563606C3" w14:textId="77777777" w:rsidR="008A2878" w:rsidRPr="0021669D" w:rsidRDefault="008A2878" w:rsidP="006769B5">
            <w:pPr>
              <w:jc w:val="center"/>
              <w:rPr>
                <w:rFonts w:ascii="Arial" w:hAnsi="Arial" w:cs="Arial"/>
                <w:sz w:val="16"/>
                <w:szCs w:val="16"/>
                <w:lang w:eastAsia="es-ES"/>
              </w:rPr>
            </w:pPr>
            <w:r w:rsidRPr="0021669D">
              <w:rPr>
                <w:rFonts w:ascii="Arial" w:hAnsi="Arial" w:cs="Arial"/>
                <w:sz w:val="16"/>
                <w:szCs w:val="16"/>
                <w:lang w:eastAsia="es-ES"/>
              </w:rPr>
              <w:t>x</w:t>
            </w:r>
          </w:p>
        </w:tc>
        <w:tc>
          <w:tcPr>
            <w:tcW w:w="409" w:type="dxa"/>
            <w:shd w:val="clear" w:color="auto" w:fill="auto"/>
            <w:noWrap/>
            <w:vAlign w:val="center"/>
          </w:tcPr>
          <w:p w14:paraId="71AE5090"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47558977" w14:textId="77777777" w:rsidR="008A2878" w:rsidRPr="0021669D" w:rsidRDefault="008A2878" w:rsidP="006769B5">
            <w:pPr>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7877C76"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63BE99B9" w14:textId="77777777" w:rsidR="008A2878" w:rsidRPr="0021669D" w:rsidRDefault="008A2878" w:rsidP="006769B5">
            <w:pPr>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21C4CC3"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32B9A6AA" w14:textId="77777777" w:rsidR="008A2878" w:rsidRPr="0021669D" w:rsidRDefault="008A2878" w:rsidP="006769B5">
            <w:pPr>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73B88B9"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61F8E730" w14:textId="77777777" w:rsidR="008A2878" w:rsidRPr="0021669D" w:rsidRDefault="008A2878" w:rsidP="006769B5">
            <w:pPr>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4CA0F4E"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76B9E844" w14:textId="77777777" w:rsidR="008A2878" w:rsidRPr="0021669D" w:rsidRDefault="008A2878" w:rsidP="006769B5">
            <w:pPr>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5107D1A" w14:textId="77777777" w:rsidR="008A2878" w:rsidRPr="0021669D" w:rsidRDefault="008A2878" w:rsidP="006769B5">
            <w:pPr>
              <w:rPr>
                <w:rFonts w:ascii="Arial" w:hAnsi="Arial" w:cs="Arial"/>
                <w:sz w:val="16"/>
                <w:szCs w:val="16"/>
              </w:rPr>
            </w:pPr>
          </w:p>
        </w:tc>
        <w:tc>
          <w:tcPr>
            <w:tcW w:w="624" w:type="dxa"/>
            <w:shd w:val="clear" w:color="auto" w:fill="auto"/>
            <w:noWrap/>
            <w:vAlign w:val="center"/>
          </w:tcPr>
          <w:p w14:paraId="749C26C8" w14:textId="77777777" w:rsidR="008A2878" w:rsidRPr="0021669D" w:rsidRDefault="008A2878" w:rsidP="006769B5">
            <w:pPr>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120</w:t>
            </w:r>
          </w:p>
        </w:tc>
        <w:tc>
          <w:tcPr>
            <w:tcW w:w="1828" w:type="dxa"/>
            <w:vAlign w:val="center"/>
          </w:tcPr>
          <w:p w14:paraId="2588CCC8" w14:textId="77777777" w:rsidR="008A2878" w:rsidRPr="0021669D" w:rsidRDefault="008A2878" w:rsidP="006769B5">
            <w:pPr>
              <w:pStyle w:val="Prrafodelista"/>
              <w:spacing w:after="0"/>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Ruta Centro Histórico</w:t>
            </w:r>
          </w:p>
          <w:p w14:paraId="0C24CD88" w14:textId="77777777" w:rsidR="008A2878" w:rsidRPr="0021669D" w:rsidRDefault="008A2878" w:rsidP="006769B5">
            <w:pPr>
              <w:pStyle w:val="Prrafodelista"/>
              <w:spacing w:after="0"/>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Invitación a los participantes</w:t>
            </w:r>
          </w:p>
        </w:tc>
        <w:tc>
          <w:tcPr>
            <w:tcW w:w="1639" w:type="dxa"/>
            <w:vAlign w:val="center"/>
          </w:tcPr>
          <w:p w14:paraId="7AED88B5" w14:textId="77777777" w:rsidR="008A2878" w:rsidRPr="0021669D" w:rsidRDefault="008A2878" w:rsidP="00ED088A">
            <w:pPr>
              <w:pStyle w:val="Prrafodelista"/>
              <w:numPr>
                <w:ilvl w:val="0"/>
                <w:numId w:val="51"/>
              </w:numPr>
              <w:spacing w:after="0"/>
              <w:ind w:left="-70" w:firstLine="0"/>
              <w:rPr>
                <w:rFonts w:ascii="Arial" w:eastAsia="Times New Roman" w:hAnsi="Arial" w:cs="Arial"/>
                <w:sz w:val="16"/>
                <w:szCs w:val="16"/>
                <w:lang w:eastAsia="es-ES"/>
              </w:rPr>
            </w:pPr>
            <w:r w:rsidRPr="0021669D">
              <w:rPr>
                <w:rFonts w:ascii="Arial" w:eastAsia="Times New Roman" w:hAnsi="Arial" w:cs="Arial"/>
                <w:sz w:val="16"/>
                <w:szCs w:val="16"/>
                <w:lang w:eastAsia="es-ES"/>
              </w:rPr>
              <w:t>- Fotos</w:t>
            </w:r>
          </w:p>
          <w:p w14:paraId="05A291B3" w14:textId="77777777" w:rsidR="008A2878" w:rsidRPr="0021669D" w:rsidRDefault="008A2878" w:rsidP="00ED088A">
            <w:pPr>
              <w:pStyle w:val="Prrafodelista"/>
              <w:numPr>
                <w:ilvl w:val="0"/>
                <w:numId w:val="51"/>
              </w:numPr>
              <w:spacing w:after="0"/>
              <w:ind w:left="-70" w:firstLine="0"/>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Volantes sobre </w:t>
            </w:r>
          </w:p>
          <w:p w14:paraId="48BC42F0" w14:textId="77777777" w:rsidR="008A2878" w:rsidRPr="0021669D" w:rsidRDefault="008A2878" w:rsidP="00ED088A">
            <w:pPr>
              <w:pStyle w:val="Prrafodelista"/>
              <w:numPr>
                <w:ilvl w:val="0"/>
                <w:numId w:val="51"/>
              </w:numPr>
              <w:spacing w:after="0"/>
              <w:ind w:left="-70" w:firstLine="0"/>
              <w:rPr>
                <w:rFonts w:ascii="Arial" w:eastAsia="Times New Roman" w:hAnsi="Arial" w:cs="Arial"/>
                <w:sz w:val="16"/>
                <w:szCs w:val="16"/>
                <w:lang w:eastAsia="es-ES"/>
              </w:rPr>
            </w:pPr>
            <w:r w:rsidRPr="0021669D">
              <w:rPr>
                <w:rFonts w:ascii="Arial" w:eastAsia="Times New Roman" w:hAnsi="Arial" w:cs="Arial"/>
                <w:sz w:val="16"/>
                <w:szCs w:val="16"/>
                <w:lang w:eastAsia="es-ES"/>
              </w:rPr>
              <w:t>historia</w:t>
            </w:r>
          </w:p>
        </w:tc>
        <w:tc>
          <w:tcPr>
            <w:tcW w:w="1338" w:type="dxa"/>
            <w:vAlign w:val="center"/>
          </w:tcPr>
          <w:p w14:paraId="7960D2E4" w14:textId="77777777" w:rsidR="008A2878" w:rsidRPr="0021669D" w:rsidRDefault="008A2878" w:rsidP="006769B5">
            <w:pPr>
              <w:jc w:val="center"/>
              <w:rPr>
                <w:rFonts w:ascii="Arial" w:hAnsi="Arial" w:cs="Arial"/>
                <w:sz w:val="16"/>
                <w:szCs w:val="16"/>
              </w:rPr>
            </w:pPr>
            <w:r w:rsidRPr="0021669D">
              <w:rPr>
                <w:rFonts w:ascii="Arial" w:eastAsia="Times New Roman" w:hAnsi="Arial" w:cs="Arial"/>
                <w:b/>
                <w:sz w:val="16"/>
                <w:szCs w:val="16"/>
                <w:lang w:eastAsia="es-ES"/>
              </w:rPr>
              <w:t>Cliente</w:t>
            </w:r>
          </w:p>
        </w:tc>
      </w:tr>
      <w:tr w:rsidR="008A2878" w:rsidRPr="0021669D" w14:paraId="50D4537F" w14:textId="77777777" w:rsidTr="006769B5">
        <w:trPr>
          <w:trHeight w:val="169"/>
        </w:trPr>
        <w:tc>
          <w:tcPr>
            <w:tcW w:w="425" w:type="dxa"/>
            <w:shd w:val="clear" w:color="auto" w:fill="auto"/>
            <w:noWrap/>
            <w:vAlign w:val="center"/>
          </w:tcPr>
          <w:p w14:paraId="70D28EF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27</w:t>
            </w:r>
          </w:p>
        </w:tc>
        <w:tc>
          <w:tcPr>
            <w:tcW w:w="1418" w:type="dxa"/>
            <w:shd w:val="clear" w:color="auto" w:fill="auto"/>
            <w:noWrap/>
            <w:vAlign w:val="center"/>
          </w:tcPr>
          <w:p w14:paraId="58C36FE6" w14:textId="77777777" w:rsidR="008A2878" w:rsidRPr="0021669D" w:rsidRDefault="008A2878" w:rsidP="006769B5">
            <w:pPr>
              <w:spacing w:after="0" w:line="240" w:lineRule="auto"/>
              <w:jc w:val="both"/>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la Celebración Día de La Cruz donde participen 150 personas.</w:t>
            </w:r>
          </w:p>
          <w:p w14:paraId="5CA8A032" w14:textId="77777777" w:rsidR="008A2878" w:rsidRPr="0021669D" w:rsidRDefault="008A2878" w:rsidP="006769B5">
            <w:pPr>
              <w:spacing w:after="0" w:line="240" w:lineRule="auto"/>
              <w:jc w:val="both"/>
              <w:rPr>
                <w:rFonts w:ascii="Arial" w:eastAsia="Times New Roman" w:hAnsi="Arial" w:cs="Arial"/>
                <w:sz w:val="16"/>
                <w:szCs w:val="16"/>
                <w:lang w:eastAsia="es-ES"/>
              </w:rPr>
            </w:pPr>
          </w:p>
        </w:tc>
        <w:tc>
          <w:tcPr>
            <w:tcW w:w="1280" w:type="dxa"/>
            <w:shd w:val="clear" w:color="auto" w:fill="auto"/>
            <w:noWrap/>
            <w:vAlign w:val="center"/>
          </w:tcPr>
          <w:p w14:paraId="4C168F9B" w14:textId="77777777" w:rsidR="008A2878" w:rsidRPr="0021669D" w:rsidRDefault="008A2878" w:rsidP="006769B5">
            <w:pPr>
              <w:spacing w:after="0" w:line="240" w:lineRule="auto"/>
              <w:contextualSpacing/>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Que participen alumnos de Centros Escolares y población.</w:t>
            </w:r>
          </w:p>
        </w:tc>
        <w:tc>
          <w:tcPr>
            <w:tcW w:w="852" w:type="dxa"/>
            <w:shd w:val="clear" w:color="auto" w:fill="auto"/>
            <w:noWrap/>
            <w:vAlign w:val="center"/>
          </w:tcPr>
          <w:p w14:paraId="1890074D"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Numero Entero</w:t>
            </w:r>
          </w:p>
        </w:tc>
        <w:tc>
          <w:tcPr>
            <w:tcW w:w="409" w:type="dxa"/>
            <w:shd w:val="clear" w:color="auto" w:fill="auto"/>
            <w:noWrap/>
            <w:vAlign w:val="center"/>
          </w:tcPr>
          <w:p w14:paraId="6874CE37"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64180B7D"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097DAFC0"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35CC1D76"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729300F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0C9A1B45"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0F14D773"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2D99FECA"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07D06513"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60C24DA3"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192947D9" w14:textId="77777777" w:rsidR="008A2878" w:rsidRPr="0021669D" w:rsidRDefault="008A2878" w:rsidP="006769B5">
            <w:pPr>
              <w:spacing w:after="0" w:line="240" w:lineRule="auto"/>
              <w:rPr>
                <w:rFonts w:ascii="Arial" w:eastAsia="Times New Roman" w:hAnsi="Arial" w:cs="Arial"/>
                <w:sz w:val="16"/>
                <w:szCs w:val="16"/>
                <w:lang w:eastAsia="es-ES"/>
              </w:rPr>
            </w:pPr>
          </w:p>
        </w:tc>
        <w:tc>
          <w:tcPr>
            <w:tcW w:w="409" w:type="dxa"/>
            <w:shd w:val="clear" w:color="auto" w:fill="auto"/>
            <w:noWrap/>
            <w:vAlign w:val="center"/>
          </w:tcPr>
          <w:p w14:paraId="5FB61D4E"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624" w:type="dxa"/>
            <w:shd w:val="clear" w:color="auto" w:fill="auto"/>
            <w:noWrap/>
            <w:vAlign w:val="center"/>
          </w:tcPr>
          <w:p w14:paraId="688F327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150</w:t>
            </w:r>
          </w:p>
        </w:tc>
        <w:tc>
          <w:tcPr>
            <w:tcW w:w="1828" w:type="dxa"/>
            <w:vAlign w:val="center"/>
          </w:tcPr>
          <w:p w14:paraId="589100F6" w14:textId="77777777" w:rsidR="008A2878" w:rsidRPr="0021669D" w:rsidRDefault="008A2878" w:rsidP="006769B5">
            <w:pPr>
              <w:pStyle w:val="Prrafodelista"/>
              <w:spacing w:after="0" w:line="240" w:lineRule="auto"/>
              <w:ind w:left="-5"/>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Colocar la cruz </w:t>
            </w:r>
          </w:p>
          <w:p w14:paraId="4DDEBA81" w14:textId="77777777" w:rsidR="008A2878" w:rsidRPr="0021669D" w:rsidRDefault="008A2878" w:rsidP="006769B5">
            <w:pPr>
              <w:pStyle w:val="Prrafodelista"/>
              <w:spacing w:after="0" w:line="240" w:lineRule="auto"/>
              <w:ind w:left="-5"/>
              <w:rPr>
                <w:rFonts w:ascii="Arial" w:eastAsia="Times New Roman" w:hAnsi="Arial" w:cs="Arial"/>
                <w:sz w:val="16"/>
                <w:szCs w:val="16"/>
                <w:lang w:eastAsia="es-ES"/>
              </w:rPr>
            </w:pPr>
            <w:r w:rsidRPr="0021669D">
              <w:rPr>
                <w:rFonts w:ascii="Arial" w:eastAsia="Times New Roman" w:hAnsi="Arial" w:cs="Arial"/>
                <w:sz w:val="16"/>
                <w:szCs w:val="16"/>
                <w:lang w:eastAsia="es-ES"/>
              </w:rPr>
              <w:t>- Decoración</w:t>
            </w:r>
          </w:p>
          <w:p w14:paraId="74A5B83C" w14:textId="77777777" w:rsidR="008A2878" w:rsidRPr="0021669D" w:rsidRDefault="008A2878" w:rsidP="006769B5">
            <w:pPr>
              <w:pStyle w:val="Prrafodelista"/>
              <w:spacing w:after="0" w:line="240" w:lineRule="auto"/>
              <w:ind w:left="-5"/>
              <w:rPr>
                <w:rFonts w:ascii="Arial" w:eastAsia="Times New Roman" w:hAnsi="Arial" w:cs="Arial"/>
                <w:sz w:val="16"/>
                <w:szCs w:val="16"/>
                <w:lang w:eastAsia="es-ES"/>
              </w:rPr>
            </w:pPr>
            <w:r w:rsidRPr="0021669D">
              <w:rPr>
                <w:rFonts w:ascii="Arial" w:eastAsia="Times New Roman" w:hAnsi="Arial" w:cs="Arial"/>
                <w:sz w:val="16"/>
                <w:szCs w:val="16"/>
                <w:lang w:eastAsia="es-ES"/>
              </w:rPr>
              <w:t>- Ofrenda frutal</w:t>
            </w:r>
          </w:p>
        </w:tc>
        <w:tc>
          <w:tcPr>
            <w:tcW w:w="1639" w:type="dxa"/>
            <w:vAlign w:val="center"/>
          </w:tcPr>
          <w:p w14:paraId="1499B9A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Imágenes </w:t>
            </w:r>
          </w:p>
          <w:p w14:paraId="687500A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Invitación a Ciudadanos </w:t>
            </w:r>
          </w:p>
          <w:p w14:paraId="6BA6181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Acto Cultural</w:t>
            </w:r>
          </w:p>
        </w:tc>
        <w:tc>
          <w:tcPr>
            <w:tcW w:w="1338" w:type="dxa"/>
            <w:vAlign w:val="center"/>
          </w:tcPr>
          <w:p w14:paraId="5DF666D8" w14:textId="77777777" w:rsidR="008A2878" w:rsidRPr="0021669D" w:rsidRDefault="008A2878" w:rsidP="006769B5">
            <w:pPr>
              <w:jc w:val="center"/>
              <w:rPr>
                <w:rFonts w:ascii="Arial" w:hAnsi="Arial" w:cs="Arial"/>
                <w:sz w:val="16"/>
                <w:szCs w:val="16"/>
              </w:rPr>
            </w:pPr>
            <w:r w:rsidRPr="0021669D">
              <w:rPr>
                <w:rFonts w:ascii="Arial" w:eastAsia="Times New Roman" w:hAnsi="Arial" w:cs="Arial"/>
                <w:b/>
                <w:sz w:val="16"/>
                <w:szCs w:val="16"/>
                <w:lang w:eastAsia="es-ES"/>
              </w:rPr>
              <w:t>Cliente</w:t>
            </w:r>
          </w:p>
        </w:tc>
      </w:tr>
      <w:tr w:rsidR="008A2878" w:rsidRPr="0021669D" w14:paraId="5DC1FE3A" w14:textId="77777777" w:rsidTr="006769B5">
        <w:trPr>
          <w:trHeight w:val="169"/>
        </w:trPr>
        <w:tc>
          <w:tcPr>
            <w:tcW w:w="425" w:type="dxa"/>
            <w:shd w:val="clear" w:color="auto" w:fill="auto"/>
            <w:noWrap/>
            <w:vAlign w:val="center"/>
          </w:tcPr>
          <w:p w14:paraId="7C93FF9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lastRenderedPageBreak/>
              <w:t>28</w:t>
            </w:r>
          </w:p>
        </w:tc>
        <w:tc>
          <w:tcPr>
            <w:tcW w:w="1418" w:type="dxa"/>
            <w:shd w:val="clear" w:color="auto" w:fill="auto"/>
            <w:noWrap/>
            <w:vAlign w:val="center"/>
          </w:tcPr>
          <w:p w14:paraId="54C1E0A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Participar en la conmemoración de Fundación de San Miguel el 8 de mayo.</w:t>
            </w:r>
          </w:p>
        </w:tc>
        <w:tc>
          <w:tcPr>
            <w:tcW w:w="1280" w:type="dxa"/>
            <w:shd w:val="clear" w:color="auto" w:fill="auto"/>
            <w:noWrap/>
            <w:vAlign w:val="center"/>
          </w:tcPr>
          <w:p w14:paraId="2CD476E8" w14:textId="77777777" w:rsidR="008A2878" w:rsidRPr="0021669D" w:rsidRDefault="008A2878" w:rsidP="006769B5">
            <w:pPr>
              <w:spacing w:after="0" w:line="240" w:lineRule="auto"/>
              <w:contextualSpacing/>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Que participen autoridades gubernamentales y población en este aniversario.</w:t>
            </w:r>
          </w:p>
        </w:tc>
        <w:tc>
          <w:tcPr>
            <w:tcW w:w="852" w:type="dxa"/>
            <w:shd w:val="clear" w:color="auto" w:fill="auto"/>
            <w:noWrap/>
            <w:vAlign w:val="center"/>
          </w:tcPr>
          <w:p w14:paraId="6DE26F0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Numero Entero</w:t>
            </w:r>
          </w:p>
        </w:tc>
        <w:tc>
          <w:tcPr>
            <w:tcW w:w="409" w:type="dxa"/>
            <w:shd w:val="clear" w:color="auto" w:fill="auto"/>
            <w:noWrap/>
            <w:vAlign w:val="center"/>
          </w:tcPr>
          <w:p w14:paraId="22C97991"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2649816D"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6CF6EC97"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57DF4D52"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2CA6355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7F59B37B"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2F476434"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60DBF5BB"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716EF4C7"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48B15B12"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56FFA737" w14:textId="77777777" w:rsidR="008A2878" w:rsidRPr="0021669D" w:rsidRDefault="008A2878" w:rsidP="006769B5">
            <w:pPr>
              <w:spacing w:after="0" w:line="240" w:lineRule="auto"/>
              <w:rPr>
                <w:rFonts w:ascii="Arial" w:eastAsia="Times New Roman" w:hAnsi="Arial" w:cs="Arial"/>
                <w:sz w:val="16"/>
                <w:szCs w:val="16"/>
                <w:lang w:eastAsia="es-ES"/>
              </w:rPr>
            </w:pPr>
          </w:p>
        </w:tc>
        <w:tc>
          <w:tcPr>
            <w:tcW w:w="409" w:type="dxa"/>
            <w:shd w:val="clear" w:color="auto" w:fill="auto"/>
            <w:noWrap/>
            <w:vAlign w:val="center"/>
          </w:tcPr>
          <w:p w14:paraId="28BED57A"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624" w:type="dxa"/>
            <w:shd w:val="clear" w:color="auto" w:fill="auto"/>
            <w:noWrap/>
            <w:vAlign w:val="center"/>
          </w:tcPr>
          <w:p w14:paraId="3C1083C2"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220</w:t>
            </w:r>
          </w:p>
        </w:tc>
        <w:tc>
          <w:tcPr>
            <w:tcW w:w="1828" w:type="dxa"/>
            <w:vAlign w:val="center"/>
          </w:tcPr>
          <w:p w14:paraId="609B8C8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Acto Religioso y ofrenda floral</w:t>
            </w:r>
          </w:p>
          <w:p w14:paraId="4A6B1C3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Acto de Entrega de Medallas y Recepción </w:t>
            </w:r>
          </w:p>
        </w:tc>
        <w:tc>
          <w:tcPr>
            <w:tcW w:w="1639" w:type="dxa"/>
            <w:vAlign w:val="center"/>
          </w:tcPr>
          <w:p w14:paraId="0A255507"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Imágenes</w:t>
            </w:r>
          </w:p>
          <w:p w14:paraId="553B9D1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Asistencia</w:t>
            </w:r>
          </w:p>
        </w:tc>
        <w:tc>
          <w:tcPr>
            <w:tcW w:w="1338" w:type="dxa"/>
            <w:vAlign w:val="center"/>
          </w:tcPr>
          <w:p w14:paraId="6B079536" w14:textId="77777777" w:rsidR="008A2878" w:rsidRPr="0021669D" w:rsidRDefault="008A2878" w:rsidP="006769B5">
            <w:pPr>
              <w:spacing w:after="0" w:line="240" w:lineRule="auto"/>
              <w:jc w:val="center"/>
              <w:rPr>
                <w:rFonts w:ascii="Arial" w:eastAsia="Times New Roman" w:hAnsi="Arial" w:cs="Arial"/>
                <w:b/>
                <w:sz w:val="16"/>
                <w:szCs w:val="16"/>
                <w:lang w:eastAsia="es-ES"/>
              </w:rPr>
            </w:pPr>
          </w:p>
          <w:p w14:paraId="1CF4287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b/>
                <w:sz w:val="16"/>
                <w:szCs w:val="16"/>
                <w:lang w:eastAsia="es-ES"/>
              </w:rPr>
              <w:t>Cliente</w:t>
            </w:r>
          </w:p>
        </w:tc>
      </w:tr>
      <w:tr w:rsidR="008A2878" w:rsidRPr="0021669D" w14:paraId="37C393A3" w14:textId="77777777" w:rsidTr="006769B5">
        <w:trPr>
          <w:trHeight w:val="169"/>
        </w:trPr>
        <w:tc>
          <w:tcPr>
            <w:tcW w:w="425" w:type="dxa"/>
            <w:shd w:val="clear" w:color="auto" w:fill="auto"/>
            <w:noWrap/>
            <w:vAlign w:val="center"/>
          </w:tcPr>
          <w:p w14:paraId="7642E77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29</w:t>
            </w:r>
          </w:p>
        </w:tc>
        <w:tc>
          <w:tcPr>
            <w:tcW w:w="1418" w:type="dxa"/>
            <w:shd w:val="clear" w:color="auto" w:fill="auto"/>
            <w:noWrap/>
            <w:vAlign w:val="center"/>
          </w:tcPr>
          <w:p w14:paraId="7FB68563" w14:textId="77777777" w:rsidR="008A2878" w:rsidRPr="0021669D" w:rsidRDefault="008A2878" w:rsidP="006769B5">
            <w:pPr>
              <w:spacing w:after="0" w:line="240" w:lineRule="auto"/>
              <w:rPr>
                <w:rFonts w:ascii="Arial" w:eastAsia="Times New Roman" w:hAnsi="Arial" w:cs="Arial"/>
                <w:sz w:val="16"/>
                <w:szCs w:val="16"/>
                <w:lang w:eastAsia="es-ES"/>
              </w:rPr>
            </w:pPr>
          </w:p>
          <w:p w14:paraId="182819F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Participar en la Celebración del 15 de septiembre con autoridades gubernamentales y municipales.</w:t>
            </w:r>
          </w:p>
        </w:tc>
        <w:tc>
          <w:tcPr>
            <w:tcW w:w="1280" w:type="dxa"/>
            <w:shd w:val="clear" w:color="auto" w:fill="auto"/>
            <w:noWrap/>
            <w:vAlign w:val="center"/>
          </w:tcPr>
          <w:p w14:paraId="55798521"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Participar con las autoridades gubernamentales y los centros educativos en la celebración de la independencia.</w:t>
            </w:r>
          </w:p>
        </w:tc>
        <w:tc>
          <w:tcPr>
            <w:tcW w:w="852" w:type="dxa"/>
            <w:shd w:val="clear" w:color="auto" w:fill="auto"/>
            <w:noWrap/>
            <w:vAlign w:val="center"/>
          </w:tcPr>
          <w:p w14:paraId="31F51FC0"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Moneda</w:t>
            </w:r>
          </w:p>
        </w:tc>
        <w:tc>
          <w:tcPr>
            <w:tcW w:w="409" w:type="dxa"/>
            <w:shd w:val="clear" w:color="auto" w:fill="auto"/>
            <w:noWrap/>
            <w:vAlign w:val="center"/>
          </w:tcPr>
          <w:p w14:paraId="23CFDDA5"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7876D50F"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01D8A3A7"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6F0AF33D"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1222667F"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4CC2DFF1"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6B15F72A"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44B80590"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62BA302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BD6A6B5"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14C6335E"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409" w:type="dxa"/>
            <w:shd w:val="clear" w:color="auto" w:fill="auto"/>
            <w:noWrap/>
            <w:vAlign w:val="center"/>
          </w:tcPr>
          <w:p w14:paraId="12AD46D0"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624" w:type="dxa"/>
            <w:shd w:val="clear" w:color="auto" w:fill="auto"/>
            <w:noWrap/>
            <w:vAlign w:val="center"/>
          </w:tcPr>
          <w:p w14:paraId="1C824CBE" w14:textId="77777777" w:rsidR="008A2878" w:rsidRPr="0021669D" w:rsidRDefault="008A2878" w:rsidP="006769B5">
            <w:pPr>
              <w:spacing w:after="0" w:line="240" w:lineRule="auto"/>
              <w:jc w:val="center"/>
              <w:rPr>
                <w:rFonts w:ascii="Arial" w:eastAsia="Times New Roman" w:hAnsi="Arial" w:cs="Arial"/>
                <w:sz w:val="16"/>
                <w:szCs w:val="16"/>
                <w:lang w:eastAsia="es-ES"/>
              </w:rPr>
            </w:pPr>
          </w:p>
        </w:tc>
        <w:tc>
          <w:tcPr>
            <w:tcW w:w="1828" w:type="dxa"/>
            <w:vAlign w:val="center"/>
          </w:tcPr>
          <w:p w14:paraId="4DC6CAD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Desfile</w:t>
            </w:r>
          </w:p>
          <w:p w14:paraId="5E5FC42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Conformación de mesa de Honor.</w:t>
            </w:r>
          </w:p>
        </w:tc>
        <w:tc>
          <w:tcPr>
            <w:tcW w:w="1639" w:type="dxa"/>
            <w:vAlign w:val="center"/>
          </w:tcPr>
          <w:p w14:paraId="1AF54BFD"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Imágenes </w:t>
            </w:r>
          </w:p>
        </w:tc>
        <w:tc>
          <w:tcPr>
            <w:tcW w:w="1338" w:type="dxa"/>
            <w:vAlign w:val="center"/>
          </w:tcPr>
          <w:p w14:paraId="4F70DC6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Presupuesto.</w:t>
            </w:r>
          </w:p>
        </w:tc>
      </w:tr>
      <w:tr w:rsidR="008A2878" w:rsidRPr="0021669D" w14:paraId="493A9933" w14:textId="77777777" w:rsidTr="006769B5">
        <w:trPr>
          <w:trHeight w:val="1378"/>
        </w:trPr>
        <w:tc>
          <w:tcPr>
            <w:tcW w:w="425" w:type="dxa"/>
            <w:shd w:val="clear" w:color="auto" w:fill="auto"/>
            <w:noWrap/>
            <w:vAlign w:val="center"/>
          </w:tcPr>
          <w:p w14:paraId="6503AD9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30</w:t>
            </w:r>
          </w:p>
        </w:tc>
        <w:tc>
          <w:tcPr>
            <w:tcW w:w="1418" w:type="dxa"/>
            <w:shd w:val="clear" w:color="auto" w:fill="auto"/>
            <w:noWrap/>
            <w:vAlign w:val="center"/>
          </w:tcPr>
          <w:p w14:paraId="5927E18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132 personas con el curso de Dibujo.</w:t>
            </w:r>
          </w:p>
        </w:tc>
        <w:tc>
          <w:tcPr>
            <w:tcW w:w="1280" w:type="dxa"/>
            <w:shd w:val="clear" w:color="auto" w:fill="auto"/>
            <w:noWrap/>
            <w:vAlign w:val="center"/>
          </w:tcPr>
          <w:p w14:paraId="6A041085"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Impartir clases de dibujo durante todo el año en nivel básico y dibujo y pintura.</w:t>
            </w:r>
          </w:p>
        </w:tc>
        <w:tc>
          <w:tcPr>
            <w:tcW w:w="852" w:type="dxa"/>
            <w:shd w:val="clear" w:color="auto" w:fill="auto"/>
            <w:noWrap/>
            <w:vAlign w:val="center"/>
          </w:tcPr>
          <w:p w14:paraId="38FAB0A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Numero entero</w:t>
            </w:r>
          </w:p>
        </w:tc>
        <w:tc>
          <w:tcPr>
            <w:tcW w:w="409" w:type="dxa"/>
            <w:shd w:val="clear" w:color="auto" w:fill="auto"/>
            <w:noWrap/>
            <w:vAlign w:val="center"/>
          </w:tcPr>
          <w:p w14:paraId="0457FDE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EB4CE87"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963E6B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895B90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2E7A87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C35D6A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878E28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097BD8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84F6F8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A76C62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99C3816"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92051C6"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624" w:type="dxa"/>
            <w:shd w:val="clear" w:color="auto" w:fill="auto"/>
            <w:noWrap/>
            <w:vAlign w:val="center"/>
          </w:tcPr>
          <w:p w14:paraId="77EDF21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132</w:t>
            </w:r>
          </w:p>
        </w:tc>
        <w:tc>
          <w:tcPr>
            <w:tcW w:w="1828" w:type="dxa"/>
            <w:vAlign w:val="center"/>
          </w:tcPr>
          <w:p w14:paraId="7E6D6266" w14:textId="77777777" w:rsidR="008A2878" w:rsidRPr="0021669D" w:rsidRDefault="008A2878" w:rsidP="006769B5">
            <w:pPr>
              <w:pStyle w:val="Prrafodelista"/>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Planificación de los horarios de clases </w:t>
            </w:r>
          </w:p>
          <w:p w14:paraId="4564E19C" w14:textId="77777777" w:rsidR="008A2878" w:rsidRPr="0021669D" w:rsidRDefault="008A2878" w:rsidP="006769B5">
            <w:pPr>
              <w:pStyle w:val="Prrafodelista"/>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Publicidad </w:t>
            </w:r>
          </w:p>
          <w:p w14:paraId="4A2FEF91" w14:textId="77777777" w:rsidR="008A2878" w:rsidRPr="0021669D" w:rsidRDefault="008A2878" w:rsidP="006769B5">
            <w:pPr>
              <w:pStyle w:val="Prrafodelista"/>
              <w:ind w:left="0"/>
              <w:rPr>
                <w:rFonts w:ascii="Arial" w:eastAsia="Times New Roman" w:hAnsi="Arial" w:cs="Arial"/>
                <w:sz w:val="16"/>
                <w:szCs w:val="16"/>
                <w:lang w:eastAsia="es-ES"/>
              </w:rPr>
            </w:pPr>
            <w:r w:rsidRPr="0021669D">
              <w:rPr>
                <w:rFonts w:ascii="Arial" w:eastAsia="Times New Roman" w:hAnsi="Arial" w:cs="Arial"/>
                <w:sz w:val="16"/>
                <w:szCs w:val="16"/>
                <w:lang w:eastAsia="es-ES"/>
              </w:rPr>
              <w:t>- Inscripción de alumnos.</w:t>
            </w:r>
          </w:p>
        </w:tc>
        <w:tc>
          <w:tcPr>
            <w:tcW w:w="1639" w:type="dxa"/>
            <w:vAlign w:val="center"/>
          </w:tcPr>
          <w:p w14:paraId="2C067BF9"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 Asistencia diariamente.</w:t>
            </w:r>
          </w:p>
          <w:p w14:paraId="0FCEC153"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 Fotos durante el desarrollo de las clases.</w:t>
            </w:r>
          </w:p>
          <w:p w14:paraId="09DB33AB"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 Graduación al final del año.</w:t>
            </w:r>
          </w:p>
        </w:tc>
        <w:tc>
          <w:tcPr>
            <w:tcW w:w="1338" w:type="dxa"/>
            <w:vAlign w:val="center"/>
          </w:tcPr>
          <w:p w14:paraId="3959E889" w14:textId="77777777" w:rsidR="008A2878" w:rsidRPr="0021669D" w:rsidRDefault="008A2878" w:rsidP="006769B5">
            <w:pPr>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2EDAAC9A" w14:textId="77777777" w:rsidTr="006769B5">
        <w:trPr>
          <w:trHeight w:val="1102"/>
        </w:trPr>
        <w:tc>
          <w:tcPr>
            <w:tcW w:w="425" w:type="dxa"/>
            <w:shd w:val="clear" w:color="auto" w:fill="auto"/>
            <w:noWrap/>
            <w:vAlign w:val="center"/>
          </w:tcPr>
          <w:p w14:paraId="681413A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31</w:t>
            </w:r>
          </w:p>
        </w:tc>
        <w:tc>
          <w:tcPr>
            <w:tcW w:w="1418" w:type="dxa"/>
            <w:shd w:val="clear" w:color="auto" w:fill="auto"/>
            <w:noWrap/>
            <w:vAlign w:val="center"/>
          </w:tcPr>
          <w:p w14:paraId="65434E4D"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720 alumnos con la escuela municipal de taekwondo.</w:t>
            </w:r>
          </w:p>
        </w:tc>
        <w:tc>
          <w:tcPr>
            <w:tcW w:w="1280" w:type="dxa"/>
            <w:shd w:val="clear" w:color="auto" w:fill="auto"/>
            <w:noWrap/>
            <w:vAlign w:val="center"/>
          </w:tcPr>
          <w:p w14:paraId="621FCF3D"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Desarrollar clases de Taekwondo en las instalaciones del </w:t>
            </w:r>
            <w:proofErr w:type="spellStart"/>
            <w:r w:rsidRPr="0021669D">
              <w:rPr>
                <w:rFonts w:ascii="Arial" w:eastAsia="Times New Roman" w:hAnsi="Arial" w:cs="Arial"/>
                <w:sz w:val="16"/>
                <w:szCs w:val="16"/>
                <w:lang w:eastAsia="es-ES"/>
              </w:rPr>
              <w:t>INDES</w:t>
            </w:r>
            <w:proofErr w:type="spellEnd"/>
            <w:r w:rsidRPr="0021669D">
              <w:rPr>
                <w:rFonts w:ascii="Arial" w:eastAsia="Times New Roman" w:hAnsi="Arial" w:cs="Arial"/>
                <w:sz w:val="16"/>
                <w:szCs w:val="16"/>
                <w:lang w:eastAsia="es-ES"/>
              </w:rPr>
              <w:t>.</w:t>
            </w:r>
          </w:p>
        </w:tc>
        <w:tc>
          <w:tcPr>
            <w:tcW w:w="852" w:type="dxa"/>
            <w:shd w:val="clear" w:color="auto" w:fill="auto"/>
            <w:noWrap/>
            <w:vAlign w:val="center"/>
          </w:tcPr>
          <w:p w14:paraId="795E4D3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31C64DE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FA7F6B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9B12CE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D14E3B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57029E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B05A2D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2451D5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082BF5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2F40DD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7C35CF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CD1B570"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42A578A"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624" w:type="dxa"/>
            <w:shd w:val="clear" w:color="auto" w:fill="auto"/>
            <w:noWrap/>
            <w:vAlign w:val="center"/>
          </w:tcPr>
          <w:p w14:paraId="576D186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720</w:t>
            </w:r>
          </w:p>
        </w:tc>
        <w:tc>
          <w:tcPr>
            <w:tcW w:w="1828" w:type="dxa"/>
            <w:vAlign w:val="center"/>
          </w:tcPr>
          <w:p w14:paraId="0F4E2E5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Planificación de las clases según las edades de los alumnos.</w:t>
            </w:r>
          </w:p>
          <w:p w14:paraId="455584CB"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Inscripción de los alumnos.</w:t>
            </w:r>
          </w:p>
        </w:tc>
        <w:tc>
          <w:tcPr>
            <w:tcW w:w="1639" w:type="dxa"/>
            <w:vAlign w:val="center"/>
          </w:tcPr>
          <w:p w14:paraId="7CD445DF"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Listado de asistencia diariamente.</w:t>
            </w:r>
          </w:p>
          <w:p w14:paraId="76896BF4"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Fotografías durante el desarrollo de las clases.</w:t>
            </w:r>
          </w:p>
        </w:tc>
        <w:tc>
          <w:tcPr>
            <w:tcW w:w="1338" w:type="dxa"/>
            <w:vAlign w:val="center"/>
          </w:tcPr>
          <w:p w14:paraId="10FF57DE" w14:textId="77777777" w:rsidR="008A2878" w:rsidRPr="0021669D" w:rsidRDefault="008A2878" w:rsidP="006769B5">
            <w:pPr>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21699E76" w14:textId="77777777" w:rsidTr="006769B5">
        <w:trPr>
          <w:trHeight w:val="169"/>
        </w:trPr>
        <w:tc>
          <w:tcPr>
            <w:tcW w:w="425" w:type="dxa"/>
            <w:shd w:val="clear" w:color="auto" w:fill="auto"/>
            <w:noWrap/>
            <w:vAlign w:val="center"/>
          </w:tcPr>
          <w:p w14:paraId="161C585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32</w:t>
            </w:r>
          </w:p>
        </w:tc>
        <w:tc>
          <w:tcPr>
            <w:tcW w:w="1418" w:type="dxa"/>
            <w:shd w:val="clear" w:color="auto" w:fill="auto"/>
            <w:noWrap/>
            <w:vAlign w:val="center"/>
          </w:tcPr>
          <w:p w14:paraId="587553D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996 usuarios con el uso de la biblioteca municipal.</w:t>
            </w:r>
          </w:p>
        </w:tc>
        <w:tc>
          <w:tcPr>
            <w:tcW w:w="1280" w:type="dxa"/>
            <w:shd w:val="clear" w:color="auto" w:fill="auto"/>
            <w:noWrap/>
            <w:vAlign w:val="center"/>
          </w:tcPr>
          <w:p w14:paraId="281DA02B"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Brindar a los usuarios los servicios que ofrece la Biblioteca municipal.</w:t>
            </w:r>
          </w:p>
        </w:tc>
        <w:tc>
          <w:tcPr>
            <w:tcW w:w="852" w:type="dxa"/>
            <w:shd w:val="clear" w:color="auto" w:fill="auto"/>
            <w:noWrap/>
            <w:vAlign w:val="center"/>
          </w:tcPr>
          <w:p w14:paraId="1396554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095285D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DE49AE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616C8E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3257ED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07EBCF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923390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75076D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4EC357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4CC709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207766C"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356B77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0CA47B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624" w:type="dxa"/>
            <w:shd w:val="clear" w:color="auto" w:fill="auto"/>
            <w:noWrap/>
            <w:vAlign w:val="center"/>
          </w:tcPr>
          <w:p w14:paraId="4B2D703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996</w:t>
            </w:r>
          </w:p>
        </w:tc>
        <w:tc>
          <w:tcPr>
            <w:tcW w:w="1828" w:type="dxa"/>
            <w:vAlign w:val="center"/>
          </w:tcPr>
          <w:p w14:paraId="29371E8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Limpieza estantes y libros.</w:t>
            </w:r>
          </w:p>
          <w:p w14:paraId="429A5F5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Ordenar los libros</w:t>
            </w:r>
          </w:p>
          <w:p w14:paraId="37480E4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Préstamo de libros.</w:t>
            </w:r>
          </w:p>
        </w:tc>
        <w:tc>
          <w:tcPr>
            <w:tcW w:w="1639" w:type="dxa"/>
            <w:vAlign w:val="center"/>
          </w:tcPr>
          <w:p w14:paraId="6257AD4D"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 Libro de registro de usuarios. </w:t>
            </w:r>
          </w:p>
          <w:p w14:paraId="58A04D12"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Fotografías</w:t>
            </w:r>
          </w:p>
        </w:tc>
        <w:tc>
          <w:tcPr>
            <w:tcW w:w="1338" w:type="dxa"/>
            <w:vAlign w:val="center"/>
          </w:tcPr>
          <w:p w14:paraId="18B98D2C"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29FE01ED" w14:textId="77777777" w:rsidTr="006769B5">
        <w:trPr>
          <w:trHeight w:val="169"/>
        </w:trPr>
        <w:tc>
          <w:tcPr>
            <w:tcW w:w="425" w:type="dxa"/>
            <w:shd w:val="clear" w:color="auto" w:fill="auto"/>
            <w:noWrap/>
            <w:vAlign w:val="center"/>
          </w:tcPr>
          <w:p w14:paraId="6BF0E7A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33</w:t>
            </w:r>
          </w:p>
        </w:tc>
        <w:tc>
          <w:tcPr>
            <w:tcW w:w="1418" w:type="dxa"/>
            <w:shd w:val="clear" w:color="auto" w:fill="auto"/>
            <w:noWrap/>
            <w:vAlign w:val="center"/>
          </w:tcPr>
          <w:p w14:paraId="13F43396"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40 usuarios con el curso anual de música.</w:t>
            </w:r>
          </w:p>
        </w:tc>
        <w:tc>
          <w:tcPr>
            <w:tcW w:w="1280" w:type="dxa"/>
            <w:shd w:val="clear" w:color="auto" w:fill="auto"/>
            <w:noWrap/>
            <w:vAlign w:val="center"/>
          </w:tcPr>
          <w:p w14:paraId="1A6BB844"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clases durante todo el año de lunes a viernes.</w:t>
            </w:r>
          </w:p>
        </w:tc>
        <w:tc>
          <w:tcPr>
            <w:tcW w:w="852" w:type="dxa"/>
            <w:shd w:val="clear" w:color="auto" w:fill="auto"/>
            <w:noWrap/>
            <w:vAlign w:val="center"/>
          </w:tcPr>
          <w:p w14:paraId="3188DA1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6A22EEC8"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592F4D5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6B7D96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61C1E7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FCA3B4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C50465D"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0EA8538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A9816AF"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67AB38D3"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EAFDD2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BC40D97"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1B4A2D5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624" w:type="dxa"/>
            <w:shd w:val="clear" w:color="auto" w:fill="auto"/>
            <w:noWrap/>
            <w:vAlign w:val="center"/>
          </w:tcPr>
          <w:p w14:paraId="07B9B055"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40</w:t>
            </w:r>
          </w:p>
        </w:tc>
        <w:tc>
          <w:tcPr>
            <w:tcW w:w="1828" w:type="dxa"/>
            <w:vAlign w:val="center"/>
          </w:tcPr>
          <w:p w14:paraId="79AE64E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Vistas a centros escolares</w:t>
            </w:r>
          </w:p>
          <w:p w14:paraId="3262ACD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Publicidad por medio de Prensa de la Alcaldía.</w:t>
            </w:r>
          </w:p>
        </w:tc>
        <w:tc>
          <w:tcPr>
            <w:tcW w:w="1639" w:type="dxa"/>
            <w:vAlign w:val="center"/>
          </w:tcPr>
          <w:p w14:paraId="0E8D9EBB"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Matricula</w:t>
            </w:r>
          </w:p>
          <w:p w14:paraId="6A0F319D"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Asistencia</w:t>
            </w:r>
          </w:p>
          <w:p w14:paraId="63EF516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Fotografía</w:t>
            </w:r>
          </w:p>
        </w:tc>
        <w:tc>
          <w:tcPr>
            <w:tcW w:w="1338" w:type="dxa"/>
            <w:vAlign w:val="center"/>
          </w:tcPr>
          <w:p w14:paraId="6F123EBE"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3AECD7DE" w14:textId="77777777" w:rsidTr="006769B5">
        <w:trPr>
          <w:trHeight w:val="169"/>
        </w:trPr>
        <w:tc>
          <w:tcPr>
            <w:tcW w:w="425" w:type="dxa"/>
            <w:shd w:val="clear" w:color="auto" w:fill="auto"/>
            <w:noWrap/>
            <w:vAlign w:val="center"/>
          </w:tcPr>
          <w:p w14:paraId="109CA12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34</w:t>
            </w:r>
          </w:p>
        </w:tc>
        <w:tc>
          <w:tcPr>
            <w:tcW w:w="1418" w:type="dxa"/>
            <w:shd w:val="clear" w:color="auto" w:fill="auto"/>
            <w:noWrap/>
            <w:vAlign w:val="center"/>
          </w:tcPr>
          <w:p w14:paraId="63DF8758"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Beneficiar a 60 usuarios con el curso de </w:t>
            </w:r>
            <w:proofErr w:type="gramStart"/>
            <w:r w:rsidRPr="0021669D">
              <w:rPr>
                <w:rFonts w:ascii="Arial" w:eastAsia="Times New Roman" w:hAnsi="Arial" w:cs="Arial"/>
                <w:sz w:val="16"/>
                <w:szCs w:val="16"/>
                <w:lang w:eastAsia="es-ES"/>
              </w:rPr>
              <w:t>Inglés</w:t>
            </w:r>
            <w:proofErr w:type="gramEnd"/>
            <w:r w:rsidRPr="0021669D">
              <w:rPr>
                <w:rFonts w:ascii="Arial" w:eastAsia="Times New Roman" w:hAnsi="Arial" w:cs="Arial"/>
                <w:sz w:val="16"/>
                <w:szCs w:val="16"/>
                <w:lang w:eastAsia="es-ES"/>
              </w:rPr>
              <w:t>.</w:t>
            </w:r>
          </w:p>
        </w:tc>
        <w:tc>
          <w:tcPr>
            <w:tcW w:w="1280" w:type="dxa"/>
            <w:shd w:val="clear" w:color="auto" w:fill="auto"/>
            <w:noWrap/>
            <w:vAlign w:val="center"/>
          </w:tcPr>
          <w:p w14:paraId="115838ED"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Desarrollar clases durante todo el año de lunes a viernes.</w:t>
            </w:r>
          </w:p>
        </w:tc>
        <w:tc>
          <w:tcPr>
            <w:tcW w:w="852" w:type="dxa"/>
            <w:shd w:val="clear" w:color="auto" w:fill="auto"/>
            <w:noWrap/>
            <w:vAlign w:val="center"/>
          </w:tcPr>
          <w:p w14:paraId="008C9C8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2D5E15B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0D735D6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DD2200E"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12471B2"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E2A892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0DB6F73"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4D4F504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6C8810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050B1D6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16729CF5"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5FC1581"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72D1E00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624" w:type="dxa"/>
            <w:shd w:val="clear" w:color="auto" w:fill="auto"/>
            <w:noWrap/>
            <w:vAlign w:val="center"/>
          </w:tcPr>
          <w:p w14:paraId="788CA1DE"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60</w:t>
            </w:r>
          </w:p>
        </w:tc>
        <w:tc>
          <w:tcPr>
            <w:tcW w:w="1828" w:type="dxa"/>
            <w:vAlign w:val="center"/>
          </w:tcPr>
          <w:p w14:paraId="462AB15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Vistas a centros escolares</w:t>
            </w:r>
          </w:p>
          <w:p w14:paraId="6EE3366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Publicidad por medio de Prensa de la Alcaldía.</w:t>
            </w:r>
          </w:p>
        </w:tc>
        <w:tc>
          <w:tcPr>
            <w:tcW w:w="1639" w:type="dxa"/>
            <w:vAlign w:val="center"/>
          </w:tcPr>
          <w:p w14:paraId="1DAA92F7"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Matricula</w:t>
            </w:r>
          </w:p>
          <w:p w14:paraId="33D4D24A"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Listado de Asistencia</w:t>
            </w:r>
          </w:p>
          <w:p w14:paraId="0694427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Fotografía</w:t>
            </w:r>
          </w:p>
        </w:tc>
        <w:tc>
          <w:tcPr>
            <w:tcW w:w="1338" w:type="dxa"/>
            <w:vAlign w:val="center"/>
          </w:tcPr>
          <w:p w14:paraId="00C5AF90"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63288331" w14:textId="77777777" w:rsidTr="006769B5">
        <w:trPr>
          <w:trHeight w:val="169"/>
        </w:trPr>
        <w:tc>
          <w:tcPr>
            <w:tcW w:w="425" w:type="dxa"/>
            <w:shd w:val="clear" w:color="auto" w:fill="auto"/>
            <w:noWrap/>
            <w:vAlign w:val="center"/>
          </w:tcPr>
          <w:p w14:paraId="2B222E1A"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35</w:t>
            </w:r>
          </w:p>
        </w:tc>
        <w:tc>
          <w:tcPr>
            <w:tcW w:w="1418" w:type="dxa"/>
            <w:shd w:val="clear" w:color="auto" w:fill="auto"/>
            <w:noWrap/>
            <w:vAlign w:val="center"/>
          </w:tcPr>
          <w:p w14:paraId="594F6134"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Beneficiar a 720 alumnos con la escuela municipal de Karate.</w:t>
            </w:r>
          </w:p>
        </w:tc>
        <w:tc>
          <w:tcPr>
            <w:tcW w:w="1280" w:type="dxa"/>
            <w:shd w:val="clear" w:color="auto" w:fill="auto"/>
            <w:noWrap/>
            <w:vAlign w:val="center"/>
          </w:tcPr>
          <w:p w14:paraId="5550E5DA"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 xml:space="preserve">Desarrollar clases de Karate en las instalaciones del </w:t>
            </w:r>
            <w:proofErr w:type="spellStart"/>
            <w:r w:rsidRPr="0021669D">
              <w:rPr>
                <w:rFonts w:ascii="Arial" w:eastAsia="Times New Roman" w:hAnsi="Arial" w:cs="Arial"/>
                <w:sz w:val="16"/>
                <w:szCs w:val="16"/>
                <w:lang w:eastAsia="es-ES"/>
              </w:rPr>
              <w:t>INDES</w:t>
            </w:r>
            <w:proofErr w:type="spellEnd"/>
            <w:r w:rsidRPr="0021669D">
              <w:rPr>
                <w:rFonts w:ascii="Arial" w:eastAsia="Times New Roman" w:hAnsi="Arial" w:cs="Arial"/>
                <w:sz w:val="16"/>
                <w:szCs w:val="16"/>
                <w:lang w:eastAsia="es-ES"/>
              </w:rPr>
              <w:t>.</w:t>
            </w:r>
          </w:p>
        </w:tc>
        <w:tc>
          <w:tcPr>
            <w:tcW w:w="852" w:type="dxa"/>
            <w:shd w:val="clear" w:color="auto" w:fill="auto"/>
            <w:noWrap/>
            <w:vAlign w:val="center"/>
          </w:tcPr>
          <w:p w14:paraId="1B8EAD7F"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Número entero</w:t>
            </w:r>
          </w:p>
        </w:tc>
        <w:tc>
          <w:tcPr>
            <w:tcW w:w="409" w:type="dxa"/>
            <w:shd w:val="clear" w:color="auto" w:fill="auto"/>
            <w:noWrap/>
            <w:vAlign w:val="center"/>
          </w:tcPr>
          <w:p w14:paraId="4BA297AF"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37A1F76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5B9D1AA9"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514A2FB"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3BD4C00"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40198D84"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2F56E1FD"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3286301"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2F6AEAC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3BD2D08"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7B755ED9"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x</w:t>
            </w:r>
          </w:p>
        </w:tc>
        <w:tc>
          <w:tcPr>
            <w:tcW w:w="409" w:type="dxa"/>
            <w:shd w:val="clear" w:color="auto" w:fill="auto"/>
            <w:noWrap/>
            <w:vAlign w:val="center"/>
          </w:tcPr>
          <w:p w14:paraId="60C4ADF4" w14:textId="77777777" w:rsidR="008A2878" w:rsidRPr="0021669D" w:rsidRDefault="008A2878" w:rsidP="006769B5">
            <w:pPr>
              <w:spacing w:after="0" w:line="240" w:lineRule="auto"/>
              <w:jc w:val="center"/>
              <w:rPr>
                <w:rFonts w:ascii="Arial" w:hAnsi="Arial" w:cs="Arial"/>
                <w:sz w:val="16"/>
                <w:szCs w:val="16"/>
              </w:rPr>
            </w:pPr>
            <w:r w:rsidRPr="0021669D">
              <w:rPr>
                <w:rFonts w:ascii="Arial" w:hAnsi="Arial" w:cs="Arial"/>
                <w:sz w:val="16"/>
                <w:szCs w:val="16"/>
              </w:rPr>
              <w:t>x</w:t>
            </w:r>
          </w:p>
        </w:tc>
        <w:tc>
          <w:tcPr>
            <w:tcW w:w="624" w:type="dxa"/>
            <w:shd w:val="clear" w:color="auto" w:fill="auto"/>
            <w:noWrap/>
            <w:vAlign w:val="center"/>
          </w:tcPr>
          <w:p w14:paraId="7452650B"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t>720</w:t>
            </w:r>
          </w:p>
        </w:tc>
        <w:tc>
          <w:tcPr>
            <w:tcW w:w="1828" w:type="dxa"/>
            <w:vAlign w:val="center"/>
          </w:tcPr>
          <w:p w14:paraId="17FB5D6C"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Planificación de las clases según las edades de los alumnos.</w:t>
            </w:r>
          </w:p>
          <w:p w14:paraId="213BA69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Inscripción de los alumnos.</w:t>
            </w:r>
          </w:p>
        </w:tc>
        <w:tc>
          <w:tcPr>
            <w:tcW w:w="1639" w:type="dxa"/>
            <w:vAlign w:val="center"/>
          </w:tcPr>
          <w:p w14:paraId="0873BF96"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Listado de asistencia diariamente.</w:t>
            </w:r>
          </w:p>
          <w:p w14:paraId="5B899C35" w14:textId="77777777" w:rsidR="008A2878" w:rsidRPr="0021669D" w:rsidRDefault="008A2878" w:rsidP="00ED088A">
            <w:pPr>
              <w:pStyle w:val="Prrafodelista"/>
              <w:numPr>
                <w:ilvl w:val="0"/>
                <w:numId w:val="50"/>
              </w:numPr>
              <w:ind w:left="72" w:hanging="121"/>
              <w:rPr>
                <w:rFonts w:ascii="Arial" w:eastAsia="Times New Roman" w:hAnsi="Arial" w:cs="Arial"/>
                <w:sz w:val="16"/>
                <w:szCs w:val="16"/>
                <w:lang w:eastAsia="es-ES"/>
              </w:rPr>
            </w:pPr>
            <w:r w:rsidRPr="0021669D">
              <w:rPr>
                <w:rFonts w:ascii="Arial" w:eastAsia="Times New Roman" w:hAnsi="Arial" w:cs="Arial"/>
                <w:sz w:val="16"/>
                <w:szCs w:val="16"/>
                <w:lang w:eastAsia="es-ES"/>
              </w:rPr>
              <w:t>Fotografías durante el desarrollo de las clases.</w:t>
            </w:r>
          </w:p>
        </w:tc>
        <w:tc>
          <w:tcPr>
            <w:tcW w:w="1338" w:type="dxa"/>
            <w:vAlign w:val="center"/>
          </w:tcPr>
          <w:p w14:paraId="493A785E"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Cliente</w:t>
            </w:r>
          </w:p>
        </w:tc>
      </w:tr>
      <w:tr w:rsidR="008A2878" w:rsidRPr="0021669D" w14:paraId="2057FA3F" w14:textId="77777777" w:rsidTr="006769B5">
        <w:trPr>
          <w:trHeight w:val="169"/>
        </w:trPr>
        <w:tc>
          <w:tcPr>
            <w:tcW w:w="425" w:type="dxa"/>
            <w:shd w:val="clear" w:color="auto" w:fill="auto"/>
            <w:noWrap/>
            <w:vAlign w:val="center"/>
          </w:tcPr>
          <w:p w14:paraId="243DCEDC" w14:textId="77777777" w:rsidR="008A2878" w:rsidRPr="0021669D" w:rsidRDefault="008A2878" w:rsidP="006769B5">
            <w:pPr>
              <w:spacing w:after="0" w:line="240" w:lineRule="auto"/>
              <w:jc w:val="center"/>
              <w:rPr>
                <w:rFonts w:ascii="Arial" w:eastAsia="Times New Roman" w:hAnsi="Arial" w:cs="Arial"/>
                <w:sz w:val="16"/>
                <w:szCs w:val="16"/>
                <w:lang w:eastAsia="es-ES"/>
              </w:rPr>
            </w:pPr>
            <w:r w:rsidRPr="0021669D">
              <w:rPr>
                <w:rFonts w:ascii="Arial" w:eastAsia="Times New Roman" w:hAnsi="Arial" w:cs="Arial"/>
                <w:sz w:val="16"/>
                <w:szCs w:val="16"/>
                <w:lang w:eastAsia="es-ES"/>
              </w:rPr>
              <w:lastRenderedPageBreak/>
              <w:t>36</w:t>
            </w:r>
          </w:p>
        </w:tc>
        <w:tc>
          <w:tcPr>
            <w:tcW w:w="1418" w:type="dxa"/>
            <w:shd w:val="clear" w:color="auto" w:fill="auto"/>
            <w:noWrap/>
            <w:vAlign w:val="center"/>
          </w:tcPr>
          <w:p w14:paraId="7235A283"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Participar en 2 ferias de logro durante el año.</w:t>
            </w:r>
          </w:p>
        </w:tc>
        <w:tc>
          <w:tcPr>
            <w:tcW w:w="1280" w:type="dxa"/>
            <w:shd w:val="clear" w:color="auto" w:fill="auto"/>
            <w:noWrap/>
            <w:vAlign w:val="center"/>
          </w:tcPr>
          <w:p w14:paraId="0EA87E91" w14:textId="77777777" w:rsidR="008A2878" w:rsidRPr="0021669D" w:rsidRDefault="008A2878" w:rsidP="006769B5">
            <w:pPr>
              <w:spacing w:after="0" w:line="240" w:lineRule="auto"/>
              <w:contextualSpacing/>
              <w:rPr>
                <w:rFonts w:ascii="Arial" w:eastAsia="Times New Roman" w:hAnsi="Arial" w:cs="Arial"/>
                <w:sz w:val="16"/>
                <w:szCs w:val="16"/>
                <w:lang w:eastAsia="es-ES"/>
              </w:rPr>
            </w:pPr>
            <w:r w:rsidRPr="0021669D">
              <w:rPr>
                <w:rFonts w:ascii="Arial" w:eastAsia="Times New Roman" w:hAnsi="Arial" w:cs="Arial"/>
                <w:sz w:val="16"/>
                <w:szCs w:val="16"/>
                <w:lang w:eastAsia="es-ES"/>
              </w:rPr>
              <w:t>Integrarse en la rendición de cuentas de la Alcaldía y en el desfile de correos.</w:t>
            </w:r>
          </w:p>
        </w:tc>
        <w:tc>
          <w:tcPr>
            <w:tcW w:w="852" w:type="dxa"/>
            <w:shd w:val="clear" w:color="auto" w:fill="auto"/>
            <w:noWrap/>
            <w:vAlign w:val="center"/>
          </w:tcPr>
          <w:p w14:paraId="710C47A1"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Moneda</w:t>
            </w:r>
          </w:p>
        </w:tc>
        <w:tc>
          <w:tcPr>
            <w:tcW w:w="409" w:type="dxa"/>
            <w:shd w:val="clear" w:color="auto" w:fill="auto"/>
            <w:noWrap/>
            <w:vAlign w:val="center"/>
          </w:tcPr>
          <w:p w14:paraId="7F24EC36" w14:textId="77777777" w:rsidR="008A2878" w:rsidRPr="0021669D" w:rsidRDefault="008A2878" w:rsidP="006769B5">
            <w:pPr>
              <w:spacing w:after="0" w:line="240" w:lineRule="auto"/>
              <w:rPr>
                <w:rFonts w:ascii="Arial" w:eastAsia="Times New Roman" w:hAnsi="Arial" w:cs="Arial"/>
                <w:sz w:val="16"/>
                <w:szCs w:val="16"/>
                <w:lang w:eastAsia="es-ES"/>
              </w:rPr>
            </w:pPr>
          </w:p>
        </w:tc>
        <w:tc>
          <w:tcPr>
            <w:tcW w:w="409" w:type="dxa"/>
            <w:shd w:val="clear" w:color="auto" w:fill="auto"/>
            <w:noWrap/>
            <w:vAlign w:val="center"/>
          </w:tcPr>
          <w:p w14:paraId="4686D638"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3DD4ECE6"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2C910321"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5231DF15"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5E47F727"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09E17ACC"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2A309F9B"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2667B954"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743D91F2" w14:textId="77777777" w:rsidR="008A2878" w:rsidRPr="0021669D" w:rsidRDefault="008A2878" w:rsidP="006769B5">
            <w:pPr>
              <w:jc w:val="center"/>
              <w:rPr>
                <w:rFonts w:ascii="Arial" w:hAnsi="Arial" w:cs="Arial"/>
                <w:sz w:val="16"/>
                <w:szCs w:val="16"/>
              </w:rPr>
            </w:pPr>
          </w:p>
        </w:tc>
        <w:tc>
          <w:tcPr>
            <w:tcW w:w="409" w:type="dxa"/>
            <w:shd w:val="clear" w:color="auto" w:fill="auto"/>
            <w:noWrap/>
            <w:vAlign w:val="center"/>
          </w:tcPr>
          <w:p w14:paraId="7914E739" w14:textId="77777777" w:rsidR="008A2878" w:rsidRPr="0021669D" w:rsidRDefault="008A2878" w:rsidP="006769B5">
            <w:pPr>
              <w:jc w:val="center"/>
              <w:rPr>
                <w:rFonts w:ascii="Arial" w:hAnsi="Arial" w:cs="Arial"/>
                <w:sz w:val="16"/>
                <w:szCs w:val="16"/>
              </w:rPr>
            </w:pPr>
            <w:r w:rsidRPr="0021669D">
              <w:rPr>
                <w:rFonts w:ascii="Arial" w:hAnsi="Arial" w:cs="Arial"/>
                <w:sz w:val="16"/>
                <w:szCs w:val="16"/>
              </w:rPr>
              <w:t>x</w:t>
            </w:r>
          </w:p>
        </w:tc>
        <w:tc>
          <w:tcPr>
            <w:tcW w:w="409" w:type="dxa"/>
            <w:shd w:val="clear" w:color="auto" w:fill="auto"/>
            <w:noWrap/>
            <w:vAlign w:val="center"/>
          </w:tcPr>
          <w:p w14:paraId="31F76EB8" w14:textId="77777777" w:rsidR="008A2878" w:rsidRPr="0021669D" w:rsidRDefault="008A2878" w:rsidP="006769B5">
            <w:pPr>
              <w:jc w:val="center"/>
              <w:rPr>
                <w:rFonts w:ascii="Arial" w:hAnsi="Arial" w:cs="Arial"/>
                <w:sz w:val="16"/>
                <w:szCs w:val="16"/>
              </w:rPr>
            </w:pPr>
            <w:r w:rsidRPr="0021669D">
              <w:rPr>
                <w:rFonts w:ascii="Arial" w:hAnsi="Arial" w:cs="Arial"/>
                <w:sz w:val="16"/>
                <w:szCs w:val="16"/>
              </w:rPr>
              <w:t>x</w:t>
            </w:r>
          </w:p>
        </w:tc>
        <w:tc>
          <w:tcPr>
            <w:tcW w:w="624" w:type="dxa"/>
            <w:shd w:val="clear" w:color="auto" w:fill="auto"/>
            <w:noWrap/>
            <w:vAlign w:val="center"/>
          </w:tcPr>
          <w:p w14:paraId="7C5F49CE" w14:textId="77777777" w:rsidR="008A2878" w:rsidRPr="0021669D" w:rsidRDefault="008A2878" w:rsidP="006769B5">
            <w:pPr>
              <w:jc w:val="center"/>
              <w:rPr>
                <w:rFonts w:ascii="Arial" w:eastAsia="Times New Roman" w:hAnsi="Arial" w:cs="Arial"/>
                <w:sz w:val="16"/>
                <w:szCs w:val="16"/>
                <w:lang w:eastAsia="es-ES"/>
              </w:rPr>
            </w:pPr>
          </w:p>
        </w:tc>
        <w:tc>
          <w:tcPr>
            <w:tcW w:w="1828" w:type="dxa"/>
            <w:vAlign w:val="center"/>
          </w:tcPr>
          <w:p w14:paraId="6E9F502E"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Preparación de insumos para la rendición de cuentas y preparación para el desfile de correos.</w:t>
            </w:r>
          </w:p>
        </w:tc>
        <w:tc>
          <w:tcPr>
            <w:tcW w:w="1639" w:type="dxa"/>
            <w:vAlign w:val="center"/>
          </w:tcPr>
          <w:p w14:paraId="70D3E7B9"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Fotografías.</w:t>
            </w:r>
          </w:p>
          <w:p w14:paraId="0C6D9D85" w14:textId="77777777" w:rsidR="008A2878" w:rsidRPr="0021669D" w:rsidRDefault="008A2878" w:rsidP="006769B5">
            <w:pPr>
              <w:spacing w:after="0" w:line="240" w:lineRule="auto"/>
              <w:rPr>
                <w:rFonts w:ascii="Arial" w:eastAsia="Times New Roman" w:hAnsi="Arial" w:cs="Arial"/>
                <w:sz w:val="16"/>
                <w:szCs w:val="16"/>
                <w:lang w:eastAsia="es-ES"/>
              </w:rPr>
            </w:pPr>
            <w:r w:rsidRPr="0021669D">
              <w:rPr>
                <w:rFonts w:ascii="Arial" w:eastAsia="Times New Roman" w:hAnsi="Arial" w:cs="Arial"/>
                <w:sz w:val="16"/>
                <w:szCs w:val="16"/>
                <w:lang w:eastAsia="es-ES"/>
              </w:rPr>
              <w:t>- Solicitud de necesidades de materiales para la participación en las 2 ferias.</w:t>
            </w:r>
          </w:p>
        </w:tc>
        <w:tc>
          <w:tcPr>
            <w:tcW w:w="1338" w:type="dxa"/>
            <w:vAlign w:val="center"/>
          </w:tcPr>
          <w:p w14:paraId="6440ADCA" w14:textId="77777777" w:rsidR="008A2878" w:rsidRPr="0021669D" w:rsidRDefault="008A2878" w:rsidP="006769B5">
            <w:pPr>
              <w:spacing w:after="0" w:line="240" w:lineRule="auto"/>
              <w:jc w:val="center"/>
              <w:rPr>
                <w:rFonts w:ascii="Arial" w:eastAsia="Times New Roman" w:hAnsi="Arial" w:cs="Arial"/>
                <w:b/>
                <w:sz w:val="16"/>
                <w:szCs w:val="16"/>
                <w:lang w:eastAsia="es-ES"/>
              </w:rPr>
            </w:pPr>
            <w:r w:rsidRPr="0021669D">
              <w:rPr>
                <w:rFonts w:ascii="Arial" w:eastAsia="Times New Roman" w:hAnsi="Arial" w:cs="Arial"/>
                <w:b/>
                <w:sz w:val="16"/>
                <w:szCs w:val="16"/>
                <w:lang w:eastAsia="es-ES"/>
              </w:rPr>
              <w:t>Presupuesto</w:t>
            </w:r>
          </w:p>
        </w:tc>
      </w:tr>
    </w:tbl>
    <w:p w14:paraId="6A2810E3" w14:textId="77777777" w:rsidR="008A2878" w:rsidRDefault="008A2878" w:rsidP="008A2878">
      <w:pPr>
        <w:pStyle w:val="Default"/>
        <w:tabs>
          <w:tab w:val="left" w:pos="3000"/>
        </w:tabs>
        <w:ind w:right="51"/>
        <w:rPr>
          <w:color w:val="000000" w:themeColor="text1"/>
          <w:sz w:val="12"/>
          <w:szCs w:val="12"/>
        </w:rPr>
      </w:pPr>
    </w:p>
    <w:p w14:paraId="1E1CB1AE" w14:textId="77777777" w:rsidR="008A2878" w:rsidRDefault="008A2878" w:rsidP="008A2878">
      <w:pPr>
        <w:pStyle w:val="Default"/>
        <w:tabs>
          <w:tab w:val="left" w:pos="3000"/>
        </w:tabs>
        <w:ind w:right="51"/>
        <w:rPr>
          <w:color w:val="000000" w:themeColor="text1"/>
          <w:sz w:val="12"/>
          <w:szCs w:val="12"/>
        </w:rPr>
      </w:pPr>
    </w:p>
    <w:p w14:paraId="4DD91230" w14:textId="77777777" w:rsidR="008A2878" w:rsidRDefault="008A2878" w:rsidP="008A2878">
      <w:pPr>
        <w:pStyle w:val="Default"/>
        <w:tabs>
          <w:tab w:val="left" w:pos="3000"/>
        </w:tabs>
        <w:ind w:right="51"/>
        <w:rPr>
          <w:color w:val="000000" w:themeColor="text1"/>
          <w:sz w:val="12"/>
          <w:szCs w:val="12"/>
        </w:rPr>
      </w:pPr>
    </w:p>
    <w:p w14:paraId="1B9B9B33" w14:textId="77777777" w:rsidR="008A2878" w:rsidRDefault="008A2878" w:rsidP="008A2878">
      <w:pPr>
        <w:pStyle w:val="Default"/>
        <w:tabs>
          <w:tab w:val="left" w:pos="3000"/>
        </w:tabs>
        <w:ind w:right="51"/>
        <w:rPr>
          <w:color w:val="000000" w:themeColor="text1"/>
          <w:sz w:val="12"/>
          <w:szCs w:val="12"/>
        </w:rPr>
      </w:pPr>
    </w:p>
    <w:p w14:paraId="3B9DAC40" w14:textId="77777777" w:rsidR="008A2878" w:rsidRDefault="008A2878" w:rsidP="008A2878">
      <w:pPr>
        <w:pStyle w:val="Default"/>
        <w:tabs>
          <w:tab w:val="left" w:pos="3000"/>
        </w:tabs>
        <w:ind w:right="51"/>
        <w:rPr>
          <w:color w:val="000000" w:themeColor="text1"/>
          <w:sz w:val="12"/>
          <w:szCs w:val="12"/>
        </w:rPr>
      </w:pPr>
    </w:p>
    <w:p w14:paraId="2AE5D9FC" w14:textId="77777777" w:rsidR="008A2878" w:rsidRDefault="008A2878" w:rsidP="008A2878">
      <w:pPr>
        <w:pStyle w:val="Default"/>
        <w:tabs>
          <w:tab w:val="left" w:pos="3000"/>
        </w:tabs>
        <w:ind w:right="51"/>
        <w:rPr>
          <w:color w:val="000000" w:themeColor="text1"/>
          <w:sz w:val="12"/>
          <w:szCs w:val="12"/>
        </w:rPr>
      </w:pPr>
    </w:p>
    <w:p w14:paraId="4EE85E01" w14:textId="77777777" w:rsidR="008A2878" w:rsidRDefault="008A2878" w:rsidP="008A2878">
      <w:pPr>
        <w:pStyle w:val="Default"/>
        <w:tabs>
          <w:tab w:val="left" w:pos="3000"/>
        </w:tabs>
        <w:ind w:right="51"/>
        <w:rPr>
          <w:color w:val="000000" w:themeColor="text1"/>
          <w:sz w:val="12"/>
          <w:szCs w:val="12"/>
        </w:rPr>
      </w:pPr>
    </w:p>
    <w:p w14:paraId="436B34D0" w14:textId="77777777" w:rsidR="008A2878" w:rsidRDefault="008A2878" w:rsidP="008A2878">
      <w:pPr>
        <w:pStyle w:val="Default"/>
        <w:tabs>
          <w:tab w:val="left" w:pos="3000"/>
        </w:tabs>
        <w:ind w:right="51"/>
        <w:rPr>
          <w:color w:val="000000" w:themeColor="text1"/>
          <w:sz w:val="12"/>
          <w:szCs w:val="12"/>
        </w:rPr>
      </w:pPr>
    </w:p>
    <w:p w14:paraId="02D5F159" w14:textId="77777777" w:rsidR="008A2878" w:rsidRDefault="008A2878" w:rsidP="008A2878">
      <w:pPr>
        <w:pStyle w:val="Default"/>
        <w:tabs>
          <w:tab w:val="left" w:pos="3000"/>
        </w:tabs>
        <w:ind w:right="51"/>
        <w:rPr>
          <w:color w:val="000000" w:themeColor="text1"/>
          <w:sz w:val="12"/>
          <w:szCs w:val="12"/>
        </w:rPr>
      </w:pPr>
    </w:p>
    <w:p w14:paraId="64989861" w14:textId="77777777" w:rsidR="008A2878" w:rsidRDefault="008A2878" w:rsidP="008A2878">
      <w:pPr>
        <w:pStyle w:val="Default"/>
        <w:tabs>
          <w:tab w:val="left" w:pos="3000"/>
        </w:tabs>
        <w:ind w:right="51"/>
        <w:rPr>
          <w:color w:val="000000" w:themeColor="text1"/>
          <w:sz w:val="12"/>
          <w:szCs w:val="12"/>
        </w:rPr>
      </w:pPr>
    </w:p>
    <w:p w14:paraId="4D1AB228" w14:textId="77777777" w:rsidR="008A2878" w:rsidRDefault="008A2878" w:rsidP="008A2878">
      <w:pPr>
        <w:pStyle w:val="Default"/>
        <w:tabs>
          <w:tab w:val="left" w:pos="3000"/>
        </w:tabs>
        <w:ind w:right="51"/>
        <w:rPr>
          <w:color w:val="000000" w:themeColor="text1"/>
          <w:sz w:val="12"/>
          <w:szCs w:val="12"/>
        </w:rPr>
      </w:pPr>
    </w:p>
    <w:p w14:paraId="14318F1C" w14:textId="77777777" w:rsidR="008A2878" w:rsidRDefault="008A2878" w:rsidP="008A2878">
      <w:pPr>
        <w:pStyle w:val="Default"/>
        <w:tabs>
          <w:tab w:val="left" w:pos="3000"/>
        </w:tabs>
        <w:ind w:right="51"/>
        <w:rPr>
          <w:color w:val="000000" w:themeColor="text1"/>
          <w:sz w:val="12"/>
          <w:szCs w:val="12"/>
        </w:rPr>
      </w:pPr>
    </w:p>
    <w:p w14:paraId="4C4BF233" w14:textId="77777777" w:rsidR="008A2878" w:rsidRDefault="008A2878" w:rsidP="008A2878">
      <w:pPr>
        <w:pStyle w:val="Default"/>
        <w:tabs>
          <w:tab w:val="left" w:pos="3000"/>
        </w:tabs>
        <w:ind w:right="51"/>
        <w:rPr>
          <w:color w:val="000000" w:themeColor="text1"/>
          <w:sz w:val="12"/>
          <w:szCs w:val="12"/>
        </w:rPr>
      </w:pPr>
    </w:p>
    <w:p w14:paraId="18975DE1" w14:textId="77777777" w:rsidR="008A2878" w:rsidRDefault="008A2878" w:rsidP="008A2878">
      <w:pPr>
        <w:pStyle w:val="Default"/>
        <w:tabs>
          <w:tab w:val="left" w:pos="3000"/>
        </w:tabs>
        <w:ind w:right="51"/>
        <w:rPr>
          <w:color w:val="000000" w:themeColor="text1"/>
          <w:sz w:val="12"/>
          <w:szCs w:val="12"/>
        </w:rPr>
      </w:pPr>
    </w:p>
    <w:p w14:paraId="01F941EE" w14:textId="77777777" w:rsidR="008A2878" w:rsidRDefault="008A2878" w:rsidP="008A2878">
      <w:pPr>
        <w:pStyle w:val="Default"/>
        <w:tabs>
          <w:tab w:val="left" w:pos="3000"/>
        </w:tabs>
        <w:ind w:right="51"/>
        <w:rPr>
          <w:color w:val="000000" w:themeColor="text1"/>
          <w:sz w:val="12"/>
          <w:szCs w:val="12"/>
        </w:rPr>
      </w:pPr>
    </w:p>
    <w:p w14:paraId="5262FBFC" w14:textId="77777777" w:rsidR="008A2878" w:rsidRDefault="008A2878" w:rsidP="008A2878">
      <w:pPr>
        <w:pStyle w:val="Default"/>
        <w:tabs>
          <w:tab w:val="left" w:pos="3000"/>
        </w:tabs>
        <w:ind w:right="51"/>
        <w:rPr>
          <w:color w:val="000000" w:themeColor="text1"/>
          <w:sz w:val="12"/>
          <w:szCs w:val="12"/>
        </w:rPr>
      </w:pPr>
    </w:p>
    <w:p w14:paraId="3A69D90D" w14:textId="77777777" w:rsidR="008A2878" w:rsidRDefault="008A2878" w:rsidP="008A2878">
      <w:pPr>
        <w:pStyle w:val="Default"/>
        <w:tabs>
          <w:tab w:val="left" w:pos="3000"/>
        </w:tabs>
        <w:ind w:right="51"/>
        <w:rPr>
          <w:color w:val="000000" w:themeColor="text1"/>
          <w:sz w:val="12"/>
          <w:szCs w:val="12"/>
        </w:rPr>
      </w:pPr>
    </w:p>
    <w:p w14:paraId="09B8A4CA" w14:textId="77777777" w:rsidR="008A2878" w:rsidRDefault="008A2878" w:rsidP="008A2878">
      <w:pPr>
        <w:pStyle w:val="Default"/>
        <w:tabs>
          <w:tab w:val="left" w:pos="3000"/>
        </w:tabs>
        <w:ind w:right="51"/>
        <w:rPr>
          <w:color w:val="000000" w:themeColor="text1"/>
          <w:sz w:val="12"/>
          <w:szCs w:val="12"/>
        </w:rPr>
      </w:pPr>
    </w:p>
    <w:p w14:paraId="0B967D6D" w14:textId="77777777" w:rsidR="008A2878" w:rsidRDefault="008A2878" w:rsidP="008A2878">
      <w:pPr>
        <w:pStyle w:val="Default"/>
        <w:tabs>
          <w:tab w:val="left" w:pos="3000"/>
        </w:tabs>
        <w:ind w:right="51"/>
        <w:rPr>
          <w:color w:val="000000" w:themeColor="text1"/>
          <w:sz w:val="12"/>
          <w:szCs w:val="12"/>
        </w:rPr>
      </w:pPr>
    </w:p>
    <w:p w14:paraId="2756803D" w14:textId="77777777" w:rsidR="008A2878" w:rsidRDefault="008A2878" w:rsidP="008A2878">
      <w:pPr>
        <w:pStyle w:val="Default"/>
        <w:tabs>
          <w:tab w:val="left" w:pos="3000"/>
        </w:tabs>
        <w:ind w:right="51"/>
        <w:rPr>
          <w:color w:val="000000" w:themeColor="text1"/>
          <w:sz w:val="12"/>
          <w:szCs w:val="12"/>
        </w:rPr>
      </w:pPr>
    </w:p>
    <w:p w14:paraId="3C825C22" w14:textId="77777777" w:rsidR="008A2878" w:rsidRDefault="008A2878" w:rsidP="008A2878">
      <w:pPr>
        <w:pStyle w:val="Default"/>
        <w:tabs>
          <w:tab w:val="left" w:pos="3000"/>
        </w:tabs>
        <w:ind w:right="51"/>
        <w:rPr>
          <w:color w:val="000000" w:themeColor="text1"/>
          <w:sz w:val="12"/>
          <w:szCs w:val="12"/>
        </w:rPr>
      </w:pPr>
    </w:p>
    <w:p w14:paraId="70155220" w14:textId="77777777" w:rsidR="008A2878" w:rsidRDefault="008A2878" w:rsidP="008A2878">
      <w:pPr>
        <w:pStyle w:val="Default"/>
        <w:tabs>
          <w:tab w:val="left" w:pos="3000"/>
        </w:tabs>
        <w:ind w:right="51"/>
        <w:rPr>
          <w:color w:val="000000" w:themeColor="text1"/>
          <w:sz w:val="12"/>
          <w:szCs w:val="12"/>
        </w:rPr>
      </w:pPr>
    </w:p>
    <w:p w14:paraId="7CFC844A" w14:textId="77777777" w:rsidR="008A2878" w:rsidRDefault="008A2878" w:rsidP="008A2878">
      <w:pPr>
        <w:pStyle w:val="Default"/>
        <w:tabs>
          <w:tab w:val="left" w:pos="3000"/>
        </w:tabs>
        <w:ind w:right="51"/>
        <w:rPr>
          <w:color w:val="000000" w:themeColor="text1"/>
          <w:sz w:val="12"/>
          <w:szCs w:val="12"/>
        </w:rPr>
      </w:pPr>
    </w:p>
    <w:p w14:paraId="7E6C1605" w14:textId="77777777" w:rsidR="008A2878" w:rsidRDefault="008A2878" w:rsidP="008A2878">
      <w:pPr>
        <w:pStyle w:val="Default"/>
        <w:tabs>
          <w:tab w:val="left" w:pos="3000"/>
        </w:tabs>
        <w:ind w:right="51"/>
        <w:rPr>
          <w:color w:val="000000" w:themeColor="text1"/>
          <w:sz w:val="12"/>
          <w:szCs w:val="12"/>
        </w:rPr>
      </w:pPr>
    </w:p>
    <w:p w14:paraId="1395C9DC" w14:textId="77777777" w:rsidR="008A2878" w:rsidRDefault="008A2878" w:rsidP="008A2878">
      <w:pPr>
        <w:pStyle w:val="Default"/>
        <w:tabs>
          <w:tab w:val="left" w:pos="3000"/>
        </w:tabs>
        <w:ind w:right="51"/>
        <w:rPr>
          <w:color w:val="000000" w:themeColor="text1"/>
          <w:sz w:val="12"/>
          <w:szCs w:val="12"/>
        </w:rPr>
      </w:pPr>
    </w:p>
    <w:p w14:paraId="746DC320" w14:textId="77777777" w:rsidR="008A2878" w:rsidRDefault="008A2878" w:rsidP="008A2878">
      <w:pPr>
        <w:pStyle w:val="Default"/>
        <w:tabs>
          <w:tab w:val="left" w:pos="3000"/>
        </w:tabs>
        <w:ind w:right="51"/>
        <w:rPr>
          <w:color w:val="000000" w:themeColor="text1"/>
          <w:sz w:val="12"/>
          <w:szCs w:val="12"/>
        </w:rPr>
      </w:pPr>
    </w:p>
    <w:p w14:paraId="31E3AA65" w14:textId="77777777" w:rsidR="008A2878" w:rsidRDefault="008A2878" w:rsidP="008A2878">
      <w:pPr>
        <w:pStyle w:val="Default"/>
        <w:tabs>
          <w:tab w:val="left" w:pos="3000"/>
        </w:tabs>
        <w:ind w:right="51"/>
        <w:rPr>
          <w:color w:val="000000" w:themeColor="text1"/>
          <w:sz w:val="12"/>
          <w:szCs w:val="12"/>
        </w:rPr>
      </w:pPr>
    </w:p>
    <w:p w14:paraId="060CC3A1" w14:textId="77777777" w:rsidR="008A2878" w:rsidRDefault="008A2878" w:rsidP="008A2878">
      <w:pPr>
        <w:pStyle w:val="Default"/>
        <w:tabs>
          <w:tab w:val="left" w:pos="3000"/>
        </w:tabs>
        <w:ind w:right="51"/>
        <w:rPr>
          <w:color w:val="000000" w:themeColor="text1"/>
          <w:sz w:val="12"/>
          <w:szCs w:val="12"/>
        </w:rPr>
      </w:pPr>
    </w:p>
    <w:p w14:paraId="32B9B049" w14:textId="77777777" w:rsidR="008A2878" w:rsidRDefault="008A2878" w:rsidP="008A2878">
      <w:pPr>
        <w:pStyle w:val="Default"/>
        <w:tabs>
          <w:tab w:val="left" w:pos="3000"/>
        </w:tabs>
        <w:ind w:right="51"/>
        <w:rPr>
          <w:color w:val="000000" w:themeColor="text1"/>
          <w:sz w:val="12"/>
          <w:szCs w:val="12"/>
        </w:rPr>
      </w:pPr>
    </w:p>
    <w:p w14:paraId="18ACAE39" w14:textId="77777777" w:rsidR="008A2878" w:rsidRDefault="008A2878" w:rsidP="008A2878">
      <w:pPr>
        <w:pStyle w:val="Default"/>
        <w:tabs>
          <w:tab w:val="left" w:pos="3000"/>
        </w:tabs>
        <w:ind w:right="51"/>
        <w:rPr>
          <w:color w:val="000000" w:themeColor="text1"/>
          <w:sz w:val="12"/>
          <w:szCs w:val="12"/>
        </w:rPr>
      </w:pPr>
    </w:p>
    <w:p w14:paraId="33A4820C" w14:textId="77777777" w:rsidR="008A2878" w:rsidRDefault="008A2878" w:rsidP="008A2878">
      <w:pPr>
        <w:pStyle w:val="Default"/>
        <w:tabs>
          <w:tab w:val="left" w:pos="3000"/>
        </w:tabs>
        <w:ind w:right="51"/>
        <w:rPr>
          <w:color w:val="000000" w:themeColor="text1"/>
          <w:sz w:val="12"/>
          <w:szCs w:val="12"/>
        </w:rPr>
      </w:pPr>
    </w:p>
    <w:p w14:paraId="491DC8D2" w14:textId="77777777" w:rsidR="008A2878" w:rsidRDefault="008A2878" w:rsidP="008A2878">
      <w:pPr>
        <w:pStyle w:val="Default"/>
        <w:tabs>
          <w:tab w:val="left" w:pos="3000"/>
        </w:tabs>
        <w:ind w:right="51"/>
        <w:rPr>
          <w:color w:val="000000" w:themeColor="text1"/>
          <w:sz w:val="12"/>
          <w:szCs w:val="12"/>
        </w:rPr>
      </w:pPr>
    </w:p>
    <w:p w14:paraId="16ADFE8D" w14:textId="77777777" w:rsidR="008A2878" w:rsidRDefault="008A2878" w:rsidP="008A2878">
      <w:pPr>
        <w:pStyle w:val="Default"/>
        <w:tabs>
          <w:tab w:val="left" w:pos="3000"/>
        </w:tabs>
        <w:ind w:right="51"/>
        <w:rPr>
          <w:color w:val="000000" w:themeColor="text1"/>
          <w:sz w:val="12"/>
          <w:szCs w:val="12"/>
        </w:rPr>
      </w:pPr>
    </w:p>
    <w:p w14:paraId="2C0B2E08" w14:textId="77777777" w:rsidR="008A2878" w:rsidRDefault="008A2878" w:rsidP="008A2878">
      <w:pPr>
        <w:pStyle w:val="Default"/>
        <w:tabs>
          <w:tab w:val="left" w:pos="3000"/>
        </w:tabs>
        <w:ind w:right="51"/>
        <w:rPr>
          <w:color w:val="000000" w:themeColor="text1"/>
          <w:sz w:val="12"/>
          <w:szCs w:val="12"/>
        </w:rPr>
      </w:pPr>
    </w:p>
    <w:p w14:paraId="43F1B555" w14:textId="77777777" w:rsidR="008A2878" w:rsidRDefault="008A2878" w:rsidP="008A2878">
      <w:pPr>
        <w:pStyle w:val="Default"/>
        <w:tabs>
          <w:tab w:val="left" w:pos="3000"/>
        </w:tabs>
        <w:ind w:right="51"/>
        <w:rPr>
          <w:color w:val="000000" w:themeColor="text1"/>
          <w:sz w:val="12"/>
          <w:szCs w:val="12"/>
        </w:rPr>
      </w:pPr>
    </w:p>
    <w:p w14:paraId="2AC66236" w14:textId="77777777" w:rsidR="008A2878" w:rsidRDefault="008A2878" w:rsidP="008A2878">
      <w:pPr>
        <w:pStyle w:val="Default"/>
        <w:tabs>
          <w:tab w:val="left" w:pos="3000"/>
        </w:tabs>
        <w:ind w:right="51"/>
        <w:rPr>
          <w:color w:val="000000" w:themeColor="text1"/>
          <w:sz w:val="12"/>
          <w:szCs w:val="12"/>
        </w:rPr>
      </w:pPr>
    </w:p>
    <w:p w14:paraId="17B26D6A" w14:textId="77777777" w:rsidR="008A2878" w:rsidRDefault="008A2878" w:rsidP="008A2878">
      <w:pPr>
        <w:pStyle w:val="Default"/>
        <w:tabs>
          <w:tab w:val="left" w:pos="3000"/>
        </w:tabs>
        <w:ind w:right="51"/>
        <w:rPr>
          <w:color w:val="000000" w:themeColor="text1"/>
          <w:sz w:val="12"/>
          <w:szCs w:val="12"/>
        </w:rPr>
      </w:pPr>
    </w:p>
    <w:p w14:paraId="331C2D09" w14:textId="77777777" w:rsidR="008A2878" w:rsidRDefault="008A2878" w:rsidP="008A2878">
      <w:pPr>
        <w:pStyle w:val="Default"/>
        <w:tabs>
          <w:tab w:val="left" w:pos="3000"/>
        </w:tabs>
        <w:ind w:right="51"/>
        <w:rPr>
          <w:color w:val="000000" w:themeColor="text1"/>
          <w:sz w:val="12"/>
          <w:szCs w:val="12"/>
        </w:rPr>
      </w:pPr>
    </w:p>
    <w:p w14:paraId="5AF88E94" w14:textId="77777777" w:rsidR="008A2878" w:rsidRDefault="008A2878" w:rsidP="008A2878">
      <w:pPr>
        <w:pStyle w:val="Default"/>
        <w:tabs>
          <w:tab w:val="left" w:pos="3000"/>
        </w:tabs>
        <w:ind w:right="51"/>
        <w:rPr>
          <w:color w:val="000000" w:themeColor="text1"/>
          <w:sz w:val="12"/>
          <w:szCs w:val="12"/>
        </w:rPr>
      </w:pPr>
    </w:p>
    <w:p w14:paraId="0C82BB94" w14:textId="77777777" w:rsidR="008A2878" w:rsidRDefault="008A2878" w:rsidP="008A2878">
      <w:pPr>
        <w:pStyle w:val="Default"/>
        <w:tabs>
          <w:tab w:val="left" w:pos="3000"/>
        </w:tabs>
        <w:ind w:right="51"/>
        <w:rPr>
          <w:color w:val="000000" w:themeColor="text1"/>
          <w:sz w:val="12"/>
          <w:szCs w:val="12"/>
        </w:rPr>
      </w:pPr>
    </w:p>
    <w:p w14:paraId="0E62E141" w14:textId="77777777" w:rsidR="008A2878" w:rsidRDefault="008A2878" w:rsidP="008A2878">
      <w:pPr>
        <w:pStyle w:val="Default"/>
        <w:tabs>
          <w:tab w:val="left" w:pos="3000"/>
        </w:tabs>
        <w:ind w:right="51"/>
        <w:rPr>
          <w:color w:val="000000" w:themeColor="text1"/>
          <w:sz w:val="12"/>
          <w:szCs w:val="12"/>
        </w:rPr>
      </w:pPr>
    </w:p>
    <w:p w14:paraId="02682ED8" w14:textId="77777777" w:rsidR="008A2878" w:rsidRDefault="008A2878" w:rsidP="008A2878">
      <w:pPr>
        <w:pStyle w:val="Default"/>
        <w:tabs>
          <w:tab w:val="left" w:pos="3000"/>
        </w:tabs>
        <w:ind w:right="51"/>
        <w:rPr>
          <w:color w:val="000000" w:themeColor="text1"/>
          <w:sz w:val="12"/>
          <w:szCs w:val="12"/>
        </w:rPr>
      </w:pPr>
    </w:p>
    <w:p w14:paraId="71D9B8BB" w14:textId="77777777" w:rsidR="008A2878" w:rsidRDefault="008A2878" w:rsidP="008A2878">
      <w:pPr>
        <w:pStyle w:val="Default"/>
        <w:tabs>
          <w:tab w:val="left" w:pos="3000"/>
        </w:tabs>
        <w:ind w:right="51"/>
        <w:rPr>
          <w:color w:val="000000" w:themeColor="text1"/>
          <w:sz w:val="12"/>
          <w:szCs w:val="12"/>
        </w:rPr>
      </w:pPr>
    </w:p>
    <w:p w14:paraId="4890DAD7" w14:textId="77777777" w:rsidR="008A2878" w:rsidRDefault="008A2878" w:rsidP="008A2878">
      <w:pPr>
        <w:pStyle w:val="Default"/>
        <w:tabs>
          <w:tab w:val="left" w:pos="3000"/>
        </w:tabs>
        <w:ind w:right="51"/>
        <w:rPr>
          <w:color w:val="000000" w:themeColor="text1"/>
          <w:sz w:val="12"/>
          <w:szCs w:val="12"/>
        </w:rPr>
      </w:pPr>
    </w:p>
    <w:p w14:paraId="78285314" w14:textId="77777777" w:rsidR="008A2878" w:rsidRDefault="008A2878" w:rsidP="008A2878">
      <w:pPr>
        <w:pStyle w:val="Default"/>
        <w:tabs>
          <w:tab w:val="left" w:pos="3000"/>
        </w:tabs>
        <w:ind w:right="51"/>
        <w:rPr>
          <w:color w:val="000000" w:themeColor="text1"/>
          <w:sz w:val="12"/>
          <w:szCs w:val="12"/>
        </w:rPr>
      </w:pPr>
    </w:p>
    <w:p w14:paraId="3E081276" w14:textId="77777777" w:rsidR="008A2878" w:rsidRDefault="008A2878" w:rsidP="008A2878">
      <w:pPr>
        <w:pStyle w:val="Default"/>
        <w:tabs>
          <w:tab w:val="left" w:pos="3000"/>
        </w:tabs>
        <w:ind w:right="51"/>
        <w:rPr>
          <w:color w:val="000000" w:themeColor="text1"/>
          <w:sz w:val="12"/>
          <w:szCs w:val="12"/>
        </w:rPr>
      </w:pPr>
    </w:p>
    <w:p w14:paraId="56B91DCB" w14:textId="77777777" w:rsidR="008A2878" w:rsidRDefault="008A2878" w:rsidP="008A2878">
      <w:pPr>
        <w:pStyle w:val="Default"/>
        <w:tabs>
          <w:tab w:val="left" w:pos="3000"/>
        </w:tabs>
        <w:ind w:right="51"/>
        <w:rPr>
          <w:color w:val="000000" w:themeColor="text1"/>
          <w:sz w:val="12"/>
          <w:szCs w:val="12"/>
        </w:rPr>
      </w:pPr>
    </w:p>
    <w:p w14:paraId="16B8E84A" w14:textId="77777777" w:rsidR="008A2878" w:rsidRDefault="008A2878" w:rsidP="008A2878">
      <w:pPr>
        <w:pStyle w:val="Default"/>
        <w:tabs>
          <w:tab w:val="left" w:pos="3000"/>
        </w:tabs>
        <w:ind w:right="51"/>
        <w:rPr>
          <w:color w:val="000000" w:themeColor="text1"/>
          <w:sz w:val="12"/>
          <w:szCs w:val="12"/>
        </w:rPr>
      </w:pPr>
    </w:p>
    <w:p w14:paraId="4EB415CE" w14:textId="77777777" w:rsidR="008A2878" w:rsidRDefault="008A2878" w:rsidP="008A2878">
      <w:pPr>
        <w:pStyle w:val="Default"/>
        <w:tabs>
          <w:tab w:val="left" w:pos="3000"/>
        </w:tabs>
        <w:ind w:right="51"/>
        <w:rPr>
          <w:color w:val="000000" w:themeColor="text1"/>
          <w:sz w:val="12"/>
          <w:szCs w:val="12"/>
        </w:rPr>
      </w:pPr>
    </w:p>
    <w:p w14:paraId="6DB55F24" w14:textId="77777777" w:rsidR="008A2878" w:rsidRDefault="008A2878" w:rsidP="008A2878">
      <w:pPr>
        <w:pStyle w:val="Default"/>
        <w:tabs>
          <w:tab w:val="left" w:pos="3000"/>
        </w:tabs>
        <w:ind w:right="51"/>
        <w:rPr>
          <w:color w:val="000000" w:themeColor="text1"/>
          <w:sz w:val="12"/>
          <w:szCs w:val="12"/>
        </w:rPr>
      </w:pPr>
    </w:p>
    <w:p w14:paraId="620FEA14" w14:textId="77777777" w:rsidR="008A2878" w:rsidRDefault="008A2878" w:rsidP="008A2878">
      <w:pPr>
        <w:pStyle w:val="Default"/>
        <w:tabs>
          <w:tab w:val="left" w:pos="3000"/>
        </w:tabs>
        <w:ind w:right="51"/>
        <w:rPr>
          <w:color w:val="000000" w:themeColor="text1"/>
          <w:sz w:val="12"/>
          <w:szCs w:val="12"/>
        </w:rPr>
      </w:pPr>
    </w:p>
    <w:p w14:paraId="1793E0CD" w14:textId="77777777" w:rsidR="008A2878" w:rsidRDefault="008A2878" w:rsidP="008A2878">
      <w:pPr>
        <w:pStyle w:val="Default"/>
        <w:tabs>
          <w:tab w:val="left" w:pos="3000"/>
        </w:tabs>
        <w:ind w:right="51"/>
        <w:rPr>
          <w:color w:val="000000" w:themeColor="text1"/>
          <w:sz w:val="12"/>
          <w:szCs w:val="12"/>
        </w:rPr>
      </w:pPr>
    </w:p>
    <w:p w14:paraId="1F23E2A7" w14:textId="77777777" w:rsidR="008A2878" w:rsidRDefault="008A2878" w:rsidP="008A2878">
      <w:pPr>
        <w:pStyle w:val="Default"/>
        <w:tabs>
          <w:tab w:val="left" w:pos="3000"/>
        </w:tabs>
        <w:ind w:right="51"/>
        <w:rPr>
          <w:color w:val="000000" w:themeColor="text1"/>
          <w:sz w:val="12"/>
          <w:szCs w:val="12"/>
        </w:rPr>
      </w:pPr>
    </w:p>
    <w:p w14:paraId="3EBAF3C4" w14:textId="77777777" w:rsidR="008A2878" w:rsidRDefault="008A2878" w:rsidP="008A2878">
      <w:pPr>
        <w:spacing w:after="0" w:line="240" w:lineRule="auto"/>
        <w:jc w:val="center"/>
        <w:rPr>
          <w:rFonts w:ascii="Arial" w:eastAsia="Times New Roman" w:hAnsi="Arial" w:cs="Arial"/>
          <w:b/>
          <w:color w:val="000000" w:themeColor="text1"/>
          <w:sz w:val="24"/>
          <w:szCs w:val="24"/>
          <w:lang w:eastAsia="es-SV"/>
        </w:rPr>
      </w:pPr>
    </w:p>
    <w:p w14:paraId="25266A8A"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4DD1FCC9"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0BDB7DE5"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7E79699E"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PARTICIPACIÓN CIUDADANA.</w:t>
      </w:r>
      <w:r w:rsidRPr="00CB51C6">
        <w:rPr>
          <w:rFonts w:ascii="Arial" w:hAnsi="Arial" w:cs="Arial"/>
          <w:sz w:val="24"/>
          <w:szCs w:val="24"/>
          <w:lang w:eastAsia="es-SV"/>
        </w:rPr>
        <w:t xml:space="preserve"> </w:t>
      </w:r>
    </w:p>
    <w:p w14:paraId="12D5D1C8" w14:textId="77777777" w:rsidR="008A2878" w:rsidRDefault="008A2878" w:rsidP="008A2878">
      <w:pPr>
        <w:pStyle w:val="Default"/>
        <w:tabs>
          <w:tab w:val="left" w:pos="3000"/>
        </w:tabs>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UNIDAD MUNICIPAL DE LA MUJER.</w:t>
      </w:r>
    </w:p>
    <w:p w14:paraId="2FDD910B" w14:textId="77777777" w:rsidR="008A2878" w:rsidRPr="00676CD1" w:rsidRDefault="008A2878" w:rsidP="008A2878">
      <w:pPr>
        <w:pStyle w:val="Default"/>
        <w:tabs>
          <w:tab w:val="left" w:pos="3000"/>
        </w:tabs>
        <w:ind w:right="51"/>
        <w:rPr>
          <w:color w:val="000000" w:themeColor="text1"/>
        </w:rPr>
      </w:pPr>
    </w:p>
    <w:tbl>
      <w:tblPr>
        <w:tblpPr w:leftFromText="141" w:rightFromText="141" w:vertAnchor="text" w:horzAnchor="margin" w:tblpXSpec="center" w:tblpY="3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961"/>
        <w:gridCol w:w="1866"/>
        <w:gridCol w:w="992"/>
        <w:gridCol w:w="284"/>
        <w:gridCol w:w="283"/>
        <w:gridCol w:w="284"/>
        <w:gridCol w:w="283"/>
        <w:gridCol w:w="284"/>
        <w:gridCol w:w="283"/>
        <w:gridCol w:w="284"/>
        <w:gridCol w:w="283"/>
        <w:gridCol w:w="284"/>
        <w:gridCol w:w="283"/>
        <w:gridCol w:w="284"/>
        <w:gridCol w:w="283"/>
        <w:gridCol w:w="709"/>
        <w:gridCol w:w="1701"/>
        <w:gridCol w:w="2126"/>
        <w:gridCol w:w="1418"/>
      </w:tblGrid>
      <w:tr w:rsidR="008A2878" w:rsidRPr="00AF4CF9" w14:paraId="14AA98F0" w14:textId="77777777" w:rsidTr="006769B5">
        <w:trPr>
          <w:trHeight w:val="169"/>
        </w:trPr>
        <w:tc>
          <w:tcPr>
            <w:tcW w:w="421" w:type="dxa"/>
            <w:vMerge w:val="restart"/>
            <w:shd w:val="clear" w:color="auto" w:fill="auto"/>
            <w:noWrap/>
            <w:vAlign w:val="center"/>
            <w:hideMark/>
          </w:tcPr>
          <w:p w14:paraId="62120CFD"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No</w:t>
            </w:r>
          </w:p>
        </w:tc>
        <w:tc>
          <w:tcPr>
            <w:tcW w:w="1961" w:type="dxa"/>
            <w:vMerge w:val="restart"/>
            <w:shd w:val="clear" w:color="auto" w:fill="auto"/>
            <w:noWrap/>
            <w:vAlign w:val="center"/>
            <w:hideMark/>
          </w:tcPr>
          <w:p w14:paraId="69893660" w14:textId="77777777" w:rsidR="008A2878" w:rsidRPr="00AF4CF9" w:rsidRDefault="008A2878" w:rsidP="006769B5">
            <w:pPr>
              <w:spacing w:after="0" w:line="240" w:lineRule="auto"/>
              <w:jc w:val="center"/>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OBJETIVO OPERATIVO</w:t>
            </w:r>
          </w:p>
        </w:tc>
        <w:tc>
          <w:tcPr>
            <w:tcW w:w="1866" w:type="dxa"/>
            <w:vMerge w:val="restart"/>
            <w:shd w:val="clear" w:color="auto" w:fill="auto"/>
            <w:noWrap/>
            <w:vAlign w:val="center"/>
            <w:hideMark/>
          </w:tcPr>
          <w:p w14:paraId="4FF7F35D" w14:textId="77777777" w:rsidR="008A2878" w:rsidRPr="00AF4CF9" w:rsidRDefault="008A2878" w:rsidP="006769B5">
            <w:pPr>
              <w:spacing w:after="0" w:line="240" w:lineRule="auto"/>
              <w:jc w:val="center"/>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INDICADOR</w:t>
            </w:r>
          </w:p>
        </w:tc>
        <w:tc>
          <w:tcPr>
            <w:tcW w:w="992" w:type="dxa"/>
            <w:vMerge w:val="restart"/>
            <w:shd w:val="clear" w:color="auto" w:fill="auto"/>
            <w:noWrap/>
            <w:vAlign w:val="center"/>
            <w:hideMark/>
          </w:tcPr>
          <w:p w14:paraId="7640259A" w14:textId="77777777" w:rsidR="008A2878" w:rsidRPr="00AF4CF9" w:rsidRDefault="008A2878" w:rsidP="006769B5">
            <w:pPr>
              <w:spacing w:after="0" w:line="240" w:lineRule="auto"/>
              <w:jc w:val="center"/>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 xml:space="preserve">TIPO DE MEDICIÓN </w:t>
            </w:r>
          </w:p>
        </w:tc>
        <w:tc>
          <w:tcPr>
            <w:tcW w:w="3402" w:type="dxa"/>
            <w:gridSpan w:val="12"/>
            <w:shd w:val="clear" w:color="auto" w:fill="auto"/>
            <w:noWrap/>
            <w:vAlign w:val="center"/>
            <w:hideMark/>
          </w:tcPr>
          <w:p w14:paraId="15EF7797" w14:textId="77777777" w:rsidR="008A2878" w:rsidRPr="00AF4CF9" w:rsidRDefault="008A2878" w:rsidP="006769B5">
            <w:pPr>
              <w:spacing w:after="0" w:line="240" w:lineRule="auto"/>
              <w:jc w:val="center"/>
              <w:rPr>
                <w:rFonts w:ascii="Arial" w:eastAsia="Times New Roman" w:hAnsi="Arial" w:cs="Arial"/>
                <w:b/>
                <w:color w:val="000000"/>
                <w:sz w:val="16"/>
                <w:szCs w:val="16"/>
                <w:lang w:eastAsia="es-ES"/>
              </w:rPr>
            </w:pPr>
            <w:r w:rsidRPr="00AF4CF9">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1ECB8C09" w14:textId="77777777" w:rsidR="008A2878" w:rsidRPr="00AF4CF9" w:rsidRDefault="008A2878" w:rsidP="006769B5">
            <w:pPr>
              <w:spacing w:after="0" w:line="240" w:lineRule="auto"/>
              <w:jc w:val="center"/>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 xml:space="preserve">TOTAL </w:t>
            </w:r>
          </w:p>
        </w:tc>
        <w:tc>
          <w:tcPr>
            <w:tcW w:w="1701" w:type="dxa"/>
            <w:vMerge w:val="restart"/>
            <w:vAlign w:val="center"/>
          </w:tcPr>
          <w:p w14:paraId="01C8073F" w14:textId="77777777" w:rsidR="008A2878" w:rsidRPr="00AF4CF9" w:rsidRDefault="008A2878" w:rsidP="006769B5">
            <w:pPr>
              <w:spacing w:after="0" w:line="240" w:lineRule="auto"/>
              <w:jc w:val="center"/>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 xml:space="preserve">PLAN DE ACCIÓN </w:t>
            </w:r>
          </w:p>
        </w:tc>
        <w:tc>
          <w:tcPr>
            <w:tcW w:w="2126" w:type="dxa"/>
            <w:vMerge w:val="restart"/>
            <w:vAlign w:val="center"/>
          </w:tcPr>
          <w:p w14:paraId="71CAA46C" w14:textId="77777777" w:rsidR="008A2878" w:rsidRPr="00AF4CF9" w:rsidRDefault="008A2878" w:rsidP="006769B5">
            <w:pPr>
              <w:spacing w:after="0" w:line="240" w:lineRule="auto"/>
              <w:jc w:val="center"/>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 xml:space="preserve">FUENTE DE VERIFICACIÓN </w:t>
            </w:r>
          </w:p>
        </w:tc>
        <w:tc>
          <w:tcPr>
            <w:tcW w:w="1418" w:type="dxa"/>
            <w:vMerge w:val="restart"/>
            <w:vAlign w:val="center"/>
          </w:tcPr>
          <w:p w14:paraId="0612A758" w14:textId="77777777" w:rsidR="008A2878" w:rsidRPr="00AF4CF9" w:rsidRDefault="008A2878" w:rsidP="006769B5">
            <w:pPr>
              <w:spacing w:after="0" w:line="240" w:lineRule="auto"/>
              <w:jc w:val="center"/>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 xml:space="preserve">DIMENSIÓN DEL OBJETIVO </w:t>
            </w:r>
          </w:p>
        </w:tc>
      </w:tr>
      <w:tr w:rsidR="008A2878" w:rsidRPr="00AF4CF9" w14:paraId="79C8FA36" w14:textId="77777777" w:rsidTr="006769B5">
        <w:trPr>
          <w:trHeight w:val="169"/>
        </w:trPr>
        <w:tc>
          <w:tcPr>
            <w:tcW w:w="421" w:type="dxa"/>
            <w:vMerge/>
            <w:vAlign w:val="center"/>
            <w:hideMark/>
          </w:tcPr>
          <w:p w14:paraId="6FB9EAFA" w14:textId="77777777" w:rsidR="008A2878" w:rsidRPr="00AF4CF9" w:rsidRDefault="008A2878" w:rsidP="006769B5">
            <w:pPr>
              <w:spacing w:after="0" w:line="240" w:lineRule="auto"/>
              <w:jc w:val="center"/>
              <w:rPr>
                <w:rFonts w:ascii="Arial" w:eastAsia="Times New Roman" w:hAnsi="Arial" w:cs="Arial"/>
                <w:color w:val="000000"/>
                <w:sz w:val="16"/>
                <w:szCs w:val="16"/>
                <w:lang w:eastAsia="es-ES"/>
              </w:rPr>
            </w:pPr>
          </w:p>
        </w:tc>
        <w:tc>
          <w:tcPr>
            <w:tcW w:w="1961" w:type="dxa"/>
            <w:vMerge/>
            <w:vAlign w:val="center"/>
            <w:hideMark/>
          </w:tcPr>
          <w:p w14:paraId="4A787713" w14:textId="77777777" w:rsidR="008A2878" w:rsidRPr="00AF4CF9" w:rsidRDefault="008A2878" w:rsidP="006769B5">
            <w:pPr>
              <w:spacing w:after="0" w:line="240" w:lineRule="auto"/>
              <w:rPr>
                <w:rFonts w:ascii="Arial" w:eastAsia="Times New Roman" w:hAnsi="Arial" w:cs="Arial"/>
                <w:color w:val="000000"/>
                <w:sz w:val="16"/>
                <w:szCs w:val="16"/>
                <w:lang w:eastAsia="es-ES"/>
              </w:rPr>
            </w:pPr>
          </w:p>
        </w:tc>
        <w:tc>
          <w:tcPr>
            <w:tcW w:w="1866" w:type="dxa"/>
            <w:vMerge/>
            <w:vAlign w:val="center"/>
            <w:hideMark/>
          </w:tcPr>
          <w:p w14:paraId="0A7CF04B" w14:textId="77777777" w:rsidR="008A2878" w:rsidRPr="00AF4CF9" w:rsidRDefault="008A2878" w:rsidP="006769B5">
            <w:pPr>
              <w:spacing w:after="0" w:line="240" w:lineRule="auto"/>
              <w:rPr>
                <w:rFonts w:ascii="Arial" w:eastAsia="Times New Roman" w:hAnsi="Arial" w:cs="Arial"/>
                <w:color w:val="000000"/>
                <w:sz w:val="16"/>
                <w:szCs w:val="16"/>
                <w:lang w:eastAsia="es-ES"/>
              </w:rPr>
            </w:pPr>
          </w:p>
        </w:tc>
        <w:tc>
          <w:tcPr>
            <w:tcW w:w="992" w:type="dxa"/>
            <w:vMerge/>
            <w:vAlign w:val="center"/>
            <w:hideMark/>
          </w:tcPr>
          <w:p w14:paraId="761B1F4C" w14:textId="77777777" w:rsidR="008A2878" w:rsidRPr="00AF4CF9"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098C8D57"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E</w:t>
            </w:r>
          </w:p>
        </w:tc>
        <w:tc>
          <w:tcPr>
            <w:tcW w:w="283" w:type="dxa"/>
            <w:shd w:val="clear" w:color="auto" w:fill="auto"/>
            <w:noWrap/>
            <w:vAlign w:val="center"/>
            <w:hideMark/>
          </w:tcPr>
          <w:p w14:paraId="7016F747"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F</w:t>
            </w:r>
          </w:p>
        </w:tc>
        <w:tc>
          <w:tcPr>
            <w:tcW w:w="284" w:type="dxa"/>
            <w:shd w:val="clear" w:color="auto" w:fill="auto"/>
            <w:noWrap/>
            <w:vAlign w:val="center"/>
            <w:hideMark/>
          </w:tcPr>
          <w:p w14:paraId="3C19533B"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M</w:t>
            </w:r>
          </w:p>
        </w:tc>
        <w:tc>
          <w:tcPr>
            <w:tcW w:w="283" w:type="dxa"/>
            <w:shd w:val="clear" w:color="auto" w:fill="auto"/>
            <w:noWrap/>
            <w:vAlign w:val="center"/>
            <w:hideMark/>
          </w:tcPr>
          <w:p w14:paraId="329AE2C4"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A</w:t>
            </w:r>
          </w:p>
        </w:tc>
        <w:tc>
          <w:tcPr>
            <w:tcW w:w="284" w:type="dxa"/>
            <w:shd w:val="clear" w:color="auto" w:fill="auto"/>
            <w:noWrap/>
            <w:vAlign w:val="center"/>
            <w:hideMark/>
          </w:tcPr>
          <w:p w14:paraId="7AFA34FE"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M</w:t>
            </w:r>
          </w:p>
        </w:tc>
        <w:tc>
          <w:tcPr>
            <w:tcW w:w="283" w:type="dxa"/>
            <w:shd w:val="clear" w:color="auto" w:fill="auto"/>
            <w:noWrap/>
            <w:vAlign w:val="center"/>
            <w:hideMark/>
          </w:tcPr>
          <w:p w14:paraId="6BCFF286"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J</w:t>
            </w:r>
          </w:p>
        </w:tc>
        <w:tc>
          <w:tcPr>
            <w:tcW w:w="284" w:type="dxa"/>
            <w:shd w:val="clear" w:color="auto" w:fill="auto"/>
            <w:noWrap/>
            <w:vAlign w:val="center"/>
            <w:hideMark/>
          </w:tcPr>
          <w:p w14:paraId="2398016E"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J</w:t>
            </w:r>
          </w:p>
        </w:tc>
        <w:tc>
          <w:tcPr>
            <w:tcW w:w="283" w:type="dxa"/>
            <w:shd w:val="clear" w:color="auto" w:fill="auto"/>
            <w:noWrap/>
            <w:vAlign w:val="center"/>
            <w:hideMark/>
          </w:tcPr>
          <w:p w14:paraId="197BB174"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A</w:t>
            </w:r>
          </w:p>
        </w:tc>
        <w:tc>
          <w:tcPr>
            <w:tcW w:w="284" w:type="dxa"/>
            <w:shd w:val="clear" w:color="auto" w:fill="auto"/>
            <w:noWrap/>
            <w:vAlign w:val="center"/>
            <w:hideMark/>
          </w:tcPr>
          <w:p w14:paraId="39537679"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S</w:t>
            </w:r>
          </w:p>
        </w:tc>
        <w:tc>
          <w:tcPr>
            <w:tcW w:w="283" w:type="dxa"/>
            <w:shd w:val="clear" w:color="auto" w:fill="auto"/>
            <w:noWrap/>
            <w:vAlign w:val="center"/>
            <w:hideMark/>
          </w:tcPr>
          <w:p w14:paraId="51F4D6CC"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O</w:t>
            </w:r>
          </w:p>
        </w:tc>
        <w:tc>
          <w:tcPr>
            <w:tcW w:w="284" w:type="dxa"/>
            <w:shd w:val="clear" w:color="auto" w:fill="auto"/>
            <w:noWrap/>
            <w:vAlign w:val="center"/>
            <w:hideMark/>
          </w:tcPr>
          <w:p w14:paraId="38E13DF4"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N</w:t>
            </w:r>
          </w:p>
        </w:tc>
        <w:tc>
          <w:tcPr>
            <w:tcW w:w="283" w:type="dxa"/>
            <w:shd w:val="clear" w:color="auto" w:fill="auto"/>
            <w:noWrap/>
            <w:vAlign w:val="center"/>
            <w:hideMark/>
          </w:tcPr>
          <w:p w14:paraId="34129E6C" w14:textId="77777777" w:rsidR="008A2878" w:rsidRPr="00AF4CF9" w:rsidRDefault="008A2878" w:rsidP="006769B5">
            <w:pPr>
              <w:spacing w:after="0" w:line="240" w:lineRule="auto"/>
              <w:rPr>
                <w:rFonts w:ascii="Arial" w:eastAsia="Times New Roman" w:hAnsi="Arial" w:cs="Arial"/>
                <w:color w:val="000000"/>
                <w:sz w:val="16"/>
                <w:szCs w:val="16"/>
                <w:lang w:eastAsia="es-ES"/>
              </w:rPr>
            </w:pPr>
            <w:r w:rsidRPr="00AF4CF9">
              <w:rPr>
                <w:rFonts w:ascii="Arial" w:eastAsia="Times New Roman" w:hAnsi="Arial" w:cs="Arial"/>
                <w:color w:val="000000"/>
                <w:sz w:val="16"/>
                <w:szCs w:val="16"/>
                <w:lang w:eastAsia="es-ES"/>
              </w:rPr>
              <w:t>D</w:t>
            </w:r>
          </w:p>
        </w:tc>
        <w:tc>
          <w:tcPr>
            <w:tcW w:w="709" w:type="dxa"/>
            <w:vMerge/>
            <w:vAlign w:val="center"/>
            <w:hideMark/>
          </w:tcPr>
          <w:p w14:paraId="49545479" w14:textId="77777777" w:rsidR="008A2878" w:rsidRPr="00AF4CF9"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43398B7C" w14:textId="77777777" w:rsidR="008A2878" w:rsidRPr="00AF4CF9" w:rsidRDefault="008A2878" w:rsidP="006769B5">
            <w:pPr>
              <w:spacing w:after="0" w:line="240" w:lineRule="auto"/>
              <w:rPr>
                <w:rFonts w:ascii="Arial" w:eastAsia="Times New Roman" w:hAnsi="Arial" w:cs="Arial"/>
                <w:color w:val="000000"/>
                <w:sz w:val="16"/>
                <w:szCs w:val="16"/>
                <w:lang w:eastAsia="es-ES"/>
              </w:rPr>
            </w:pPr>
          </w:p>
        </w:tc>
        <w:tc>
          <w:tcPr>
            <w:tcW w:w="2126" w:type="dxa"/>
            <w:vMerge/>
            <w:vAlign w:val="center"/>
          </w:tcPr>
          <w:p w14:paraId="11A8F29C" w14:textId="77777777" w:rsidR="008A2878" w:rsidRPr="00AF4CF9" w:rsidRDefault="008A2878" w:rsidP="006769B5">
            <w:pPr>
              <w:spacing w:after="0" w:line="240" w:lineRule="auto"/>
              <w:rPr>
                <w:rFonts w:ascii="Arial" w:eastAsia="Times New Roman" w:hAnsi="Arial" w:cs="Arial"/>
                <w:color w:val="000000"/>
                <w:sz w:val="16"/>
                <w:szCs w:val="16"/>
                <w:lang w:eastAsia="es-ES"/>
              </w:rPr>
            </w:pPr>
          </w:p>
        </w:tc>
        <w:tc>
          <w:tcPr>
            <w:tcW w:w="1418" w:type="dxa"/>
            <w:vMerge/>
            <w:vAlign w:val="center"/>
          </w:tcPr>
          <w:p w14:paraId="197006FE" w14:textId="77777777" w:rsidR="008A2878" w:rsidRPr="00AF4CF9" w:rsidRDefault="008A2878" w:rsidP="006769B5">
            <w:pPr>
              <w:spacing w:after="0" w:line="240" w:lineRule="auto"/>
              <w:rPr>
                <w:rFonts w:ascii="Arial" w:eastAsia="Times New Roman" w:hAnsi="Arial" w:cs="Arial"/>
                <w:color w:val="000000"/>
                <w:sz w:val="16"/>
                <w:szCs w:val="16"/>
                <w:lang w:eastAsia="es-ES"/>
              </w:rPr>
            </w:pPr>
          </w:p>
        </w:tc>
      </w:tr>
      <w:tr w:rsidR="008A2878" w:rsidRPr="00AF4CF9" w14:paraId="571445D3" w14:textId="77777777" w:rsidTr="006769B5">
        <w:trPr>
          <w:cantSplit/>
          <w:trHeight w:val="1686"/>
        </w:trPr>
        <w:tc>
          <w:tcPr>
            <w:tcW w:w="421" w:type="dxa"/>
            <w:shd w:val="clear" w:color="auto" w:fill="auto"/>
            <w:noWrap/>
            <w:vAlign w:val="center"/>
          </w:tcPr>
          <w:p w14:paraId="2E33F5CF"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1961" w:type="dxa"/>
            <w:shd w:val="clear" w:color="auto" w:fill="auto"/>
            <w:noWrap/>
            <w:vAlign w:val="center"/>
          </w:tcPr>
          <w:p w14:paraId="1A69DA59" w14:textId="77777777" w:rsidR="008A2878" w:rsidRPr="00AF4CF9" w:rsidRDefault="008A2878" w:rsidP="006769B5">
            <w:pPr>
              <w:spacing w:after="0" w:line="240" w:lineRule="auto"/>
              <w:jc w:val="both"/>
              <w:rPr>
                <w:rFonts w:ascii="Arial" w:eastAsia="Times New Roman" w:hAnsi="Arial" w:cs="Arial"/>
                <w:sz w:val="16"/>
                <w:szCs w:val="16"/>
                <w:lang w:eastAsia="es-ES"/>
              </w:rPr>
            </w:pPr>
          </w:p>
          <w:p w14:paraId="69EA3B22" w14:textId="77777777" w:rsidR="008A2878" w:rsidRPr="00AF4CF9" w:rsidRDefault="008A2878" w:rsidP="006769B5">
            <w:pPr>
              <w:spacing w:after="0" w:line="240" w:lineRule="auto"/>
              <w:jc w:val="both"/>
              <w:rPr>
                <w:rFonts w:ascii="Arial" w:eastAsia="Times New Roman" w:hAnsi="Arial" w:cs="Arial"/>
                <w:sz w:val="16"/>
                <w:szCs w:val="16"/>
                <w:lang w:eastAsia="es-ES"/>
              </w:rPr>
            </w:pPr>
            <w:r w:rsidRPr="00AF4CF9">
              <w:rPr>
                <w:rFonts w:ascii="Arial" w:eastAsia="Times New Roman" w:hAnsi="Arial" w:cs="Arial"/>
                <w:sz w:val="16"/>
                <w:szCs w:val="16"/>
                <w:lang w:eastAsia="es-ES"/>
              </w:rPr>
              <w:t>Efectuar la capacitación de 350 mujeres de la zona urbana y rural del municipio en talleres de oficios no tradicionales impartidos por la unidad municipal de la mujer</w:t>
            </w:r>
          </w:p>
          <w:p w14:paraId="59EB6709" w14:textId="77777777" w:rsidR="008A2878" w:rsidRPr="00AF4CF9" w:rsidRDefault="008A2878" w:rsidP="006769B5">
            <w:pPr>
              <w:spacing w:after="0" w:line="240" w:lineRule="auto"/>
              <w:jc w:val="both"/>
              <w:rPr>
                <w:rFonts w:ascii="Arial" w:eastAsia="Times New Roman" w:hAnsi="Arial" w:cs="Arial"/>
                <w:sz w:val="16"/>
                <w:szCs w:val="16"/>
                <w:lang w:eastAsia="es-ES"/>
              </w:rPr>
            </w:pPr>
          </w:p>
        </w:tc>
        <w:tc>
          <w:tcPr>
            <w:tcW w:w="1866" w:type="dxa"/>
            <w:shd w:val="clear" w:color="auto" w:fill="auto"/>
            <w:noWrap/>
            <w:vAlign w:val="center"/>
          </w:tcPr>
          <w:p w14:paraId="36DC9C63"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Mujeres a Capacitar</w:t>
            </w:r>
          </w:p>
        </w:tc>
        <w:tc>
          <w:tcPr>
            <w:tcW w:w="992" w:type="dxa"/>
            <w:shd w:val="clear" w:color="auto" w:fill="auto"/>
            <w:noWrap/>
            <w:vAlign w:val="center"/>
          </w:tcPr>
          <w:p w14:paraId="48684CD1" w14:textId="77777777" w:rsidR="008A2878" w:rsidRPr="00AF4CF9" w:rsidRDefault="008A2878" w:rsidP="006769B5">
            <w:pPr>
              <w:spacing w:after="0" w:line="240" w:lineRule="auto"/>
              <w:rPr>
                <w:rFonts w:ascii="Arial" w:eastAsia="Times New Roman" w:hAnsi="Arial" w:cs="Arial"/>
                <w:sz w:val="16"/>
                <w:szCs w:val="16"/>
                <w:lang w:eastAsia="es-ES"/>
              </w:rPr>
            </w:pPr>
          </w:p>
          <w:p w14:paraId="6457D95F"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textDirection w:val="btLr"/>
            <w:vAlign w:val="center"/>
          </w:tcPr>
          <w:p w14:paraId="193AFD7C"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3" w:type="dxa"/>
            <w:shd w:val="clear" w:color="auto" w:fill="auto"/>
            <w:noWrap/>
            <w:textDirection w:val="btLr"/>
            <w:vAlign w:val="center"/>
          </w:tcPr>
          <w:p w14:paraId="071B4E13"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4" w:type="dxa"/>
            <w:shd w:val="clear" w:color="auto" w:fill="auto"/>
            <w:noWrap/>
            <w:textDirection w:val="btLr"/>
            <w:vAlign w:val="center"/>
          </w:tcPr>
          <w:p w14:paraId="3D8EE214"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3" w:type="dxa"/>
            <w:shd w:val="clear" w:color="auto" w:fill="auto"/>
            <w:noWrap/>
            <w:textDirection w:val="btLr"/>
            <w:vAlign w:val="center"/>
          </w:tcPr>
          <w:p w14:paraId="2D83F56E"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4" w:type="dxa"/>
            <w:shd w:val="clear" w:color="auto" w:fill="auto"/>
            <w:noWrap/>
            <w:textDirection w:val="btLr"/>
            <w:vAlign w:val="center"/>
          </w:tcPr>
          <w:p w14:paraId="3A6B4079"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25</w:t>
            </w:r>
          </w:p>
        </w:tc>
        <w:tc>
          <w:tcPr>
            <w:tcW w:w="283" w:type="dxa"/>
            <w:shd w:val="clear" w:color="auto" w:fill="auto"/>
            <w:noWrap/>
            <w:textDirection w:val="btLr"/>
            <w:vAlign w:val="center"/>
          </w:tcPr>
          <w:p w14:paraId="3F952EAF"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4" w:type="dxa"/>
            <w:shd w:val="clear" w:color="auto" w:fill="auto"/>
            <w:noWrap/>
            <w:textDirection w:val="btLr"/>
            <w:vAlign w:val="center"/>
          </w:tcPr>
          <w:p w14:paraId="592CC969"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3" w:type="dxa"/>
            <w:shd w:val="clear" w:color="auto" w:fill="auto"/>
            <w:noWrap/>
            <w:textDirection w:val="btLr"/>
            <w:vAlign w:val="center"/>
          </w:tcPr>
          <w:p w14:paraId="2637B92E"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4" w:type="dxa"/>
            <w:shd w:val="clear" w:color="auto" w:fill="auto"/>
            <w:noWrap/>
            <w:textDirection w:val="btLr"/>
            <w:vAlign w:val="center"/>
          </w:tcPr>
          <w:p w14:paraId="42C7F31A"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3" w:type="dxa"/>
            <w:shd w:val="clear" w:color="auto" w:fill="auto"/>
            <w:noWrap/>
            <w:textDirection w:val="btLr"/>
            <w:vAlign w:val="center"/>
          </w:tcPr>
          <w:p w14:paraId="0BC5FAAD"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4" w:type="dxa"/>
            <w:shd w:val="clear" w:color="auto" w:fill="auto"/>
            <w:noWrap/>
            <w:textDirection w:val="btLr"/>
            <w:vAlign w:val="center"/>
          </w:tcPr>
          <w:p w14:paraId="452E643D"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30</w:t>
            </w:r>
          </w:p>
        </w:tc>
        <w:tc>
          <w:tcPr>
            <w:tcW w:w="283" w:type="dxa"/>
            <w:shd w:val="clear" w:color="auto" w:fill="auto"/>
            <w:noWrap/>
            <w:textDirection w:val="btLr"/>
            <w:vAlign w:val="center"/>
          </w:tcPr>
          <w:p w14:paraId="1FC84424"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25</w:t>
            </w:r>
          </w:p>
        </w:tc>
        <w:tc>
          <w:tcPr>
            <w:tcW w:w="709" w:type="dxa"/>
            <w:shd w:val="clear" w:color="auto" w:fill="auto"/>
            <w:noWrap/>
            <w:vAlign w:val="center"/>
          </w:tcPr>
          <w:p w14:paraId="60EAD39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350</w:t>
            </w:r>
          </w:p>
        </w:tc>
        <w:tc>
          <w:tcPr>
            <w:tcW w:w="1701" w:type="dxa"/>
            <w:vAlign w:val="center"/>
          </w:tcPr>
          <w:p w14:paraId="2BC4691A" w14:textId="77777777" w:rsidR="008A2878" w:rsidRPr="00AF4CF9" w:rsidRDefault="008A2878" w:rsidP="006769B5">
            <w:pPr>
              <w:spacing w:after="0" w:line="36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Ejecutar a talleres la capacitación de 350 Mujeres en oficios no tradicionales</w:t>
            </w:r>
          </w:p>
        </w:tc>
        <w:tc>
          <w:tcPr>
            <w:tcW w:w="2126" w:type="dxa"/>
            <w:vAlign w:val="center"/>
          </w:tcPr>
          <w:p w14:paraId="2900E017"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21A19D70"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Bitácora de trabajo. </w:t>
            </w:r>
          </w:p>
          <w:p w14:paraId="50218550"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31042DAC"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Inscripciones.</w:t>
            </w:r>
          </w:p>
        </w:tc>
        <w:tc>
          <w:tcPr>
            <w:tcW w:w="1418" w:type="dxa"/>
            <w:vAlign w:val="center"/>
          </w:tcPr>
          <w:p w14:paraId="0858F0A3"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6190FDF4" w14:textId="77777777" w:rsidTr="006769B5">
        <w:trPr>
          <w:trHeight w:val="1134"/>
        </w:trPr>
        <w:tc>
          <w:tcPr>
            <w:tcW w:w="421" w:type="dxa"/>
            <w:shd w:val="clear" w:color="auto" w:fill="auto"/>
            <w:noWrap/>
            <w:vAlign w:val="center"/>
          </w:tcPr>
          <w:p w14:paraId="3FC79ABA" w14:textId="77777777" w:rsidR="008A2878" w:rsidRPr="00AF4CF9" w:rsidRDefault="008A2878" w:rsidP="006769B5">
            <w:pPr>
              <w:spacing w:after="0" w:line="240" w:lineRule="auto"/>
              <w:jc w:val="center"/>
              <w:rPr>
                <w:rFonts w:ascii="Arial" w:eastAsia="Times New Roman" w:hAnsi="Arial" w:cs="Arial"/>
                <w:sz w:val="16"/>
                <w:szCs w:val="16"/>
                <w:lang w:eastAsia="es-ES"/>
              </w:rPr>
            </w:pPr>
          </w:p>
          <w:p w14:paraId="67879AB3"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2</w:t>
            </w:r>
          </w:p>
        </w:tc>
        <w:tc>
          <w:tcPr>
            <w:tcW w:w="1961" w:type="dxa"/>
            <w:shd w:val="clear" w:color="auto" w:fill="auto"/>
            <w:noWrap/>
            <w:vAlign w:val="center"/>
          </w:tcPr>
          <w:p w14:paraId="5846A9A8" w14:textId="77777777" w:rsidR="008A2878" w:rsidRPr="00AF4CF9" w:rsidRDefault="008A2878" w:rsidP="006769B5">
            <w:pPr>
              <w:spacing w:after="0" w:line="240" w:lineRule="auto"/>
              <w:jc w:val="both"/>
              <w:rPr>
                <w:rFonts w:ascii="Arial" w:eastAsia="Times New Roman" w:hAnsi="Arial" w:cs="Arial"/>
                <w:sz w:val="16"/>
                <w:szCs w:val="16"/>
                <w:lang w:eastAsia="es-ES"/>
              </w:rPr>
            </w:pPr>
            <w:r w:rsidRPr="00AF4CF9">
              <w:rPr>
                <w:rFonts w:ascii="Arial" w:eastAsia="Times New Roman" w:hAnsi="Arial" w:cs="Arial"/>
                <w:sz w:val="16"/>
                <w:szCs w:val="16"/>
                <w:lang w:eastAsia="es-ES"/>
              </w:rPr>
              <w:t>Desarrollar 4 capacitar al personal de la unidad de la mujer en nuevos talleres no vocacionales.</w:t>
            </w:r>
          </w:p>
        </w:tc>
        <w:tc>
          <w:tcPr>
            <w:tcW w:w="1866" w:type="dxa"/>
            <w:shd w:val="clear" w:color="auto" w:fill="auto"/>
            <w:noWrap/>
            <w:vAlign w:val="center"/>
          </w:tcPr>
          <w:p w14:paraId="29E769B3" w14:textId="77777777" w:rsidR="008A2878" w:rsidRPr="00AF4CF9" w:rsidRDefault="008A2878" w:rsidP="006769B5">
            <w:pPr>
              <w:spacing w:after="0" w:line="240" w:lineRule="auto"/>
              <w:contextualSpacing/>
              <w:jc w:val="both"/>
              <w:rPr>
                <w:rFonts w:ascii="Arial" w:eastAsia="Times New Roman" w:hAnsi="Arial" w:cs="Arial"/>
                <w:sz w:val="16"/>
                <w:szCs w:val="16"/>
                <w:lang w:eastAsia="es-ES"/>
              </w:rPr>
            </w:pPr>
            <w:r w:rsidRPr="00AF4CF9">
              <w:rPr>
                <w:rFonts w:ascii="Arial" w:eastAsia="Times New Roman" w:hAnsi="Arial" w:cs="Arial"/>
                <w:sz w:val="16"/>
                <w:szCs w:val="16"/>
                <w:lang w:eastAsia="es-ES"/>
              </w:rPr>
              <w:t>Personal de la unidad de la mujer</w:t>
            </w:r>
          </w:p>
          <w:p w14:paraId="2DCEBF6F" w14:textId="77777777" w:rsidR="008A2878" w:rsidRPr="00AF4CF9" w:rsidRDefault="008A2878" w:rsidP="006769B5">
            <w:pPr>
              <w:spacing w:after="0" w:line="240" w:lineRule="auto"/>
              <w:contextualSpacing/>
              <w:jc w:val="right"/>
              <w:rPr>
                <w:rFonts w:ascii="Arial" w:eastAsia="Times New Roman" w:hAnsi="Arial" w:cs="Arial"/>
                <w:sz w:val="16"/>
                <w:szCs w:val="16"/>
                <w:lang w:eastAsia="es-ES"/>
              </w:rPr>
            </w:pPr>
          </w:p>
        </w:tc>
        <w:tc>
          <w:tcPr>
            <w:tcW w:w="992" w:type="dxa"/>
            <w:shd w:val="clear" w:color="auto" w:fill="auto"/>
            <w:noWrap/>
            <w:vAlign w:val="center"/>
          </w:tcPr>
          <w:p w14:paraId="6F92E322"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71207913"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D1B322"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8D1E21D"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06DC464F"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B81FB06"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487E31B"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7C20590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0052430"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049FE9B"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11B970DB"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22B3C28" w14:textId="77777777" w:rsidR="008A2878" w:rsidRPr="00AF4CF9"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1FAF7FA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709" w:type="dxa"/>
            <w:shd w:val="clear" w:color="auto" w:fill="auto"/>
            <w:noWrap/>
            <w:vAlign w:val="center"/>
          </w:tcPr>
          <w:p w14:paraId="2AC1218E"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4</w:t>
            </w:r>
          </w:p>
        </w:tc>
        <w:tc>
          <w:tcPr>
            <w:tcW w:w="1701" w:type="dxa"/>
            <w:vAlign w:val="center"/>
          </w:tcPr>
          <w:p w14:paraId="4E31100A" w14:textId="77777777" w:rsidR="008A2878" w:rsidRPr="00AF4CF9" w:rsidRDefault="008A2878" w:rsidP="006769B5">
            <w:pPr>
              <w:spacing w:after="0" w:line="36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Capacitar al personal de la unidad de la mujer en nuevas técnicas para talleres en oficios no tradicionales</w:t>
            </w:r>
          </w:p>
        </w:tc>
        <w:tc>
          <w:tcPr>
            <w:tcW w:w="2126" w:type="dxa"/>
            <w:vAlign w:val="center"/>
          </w:tcPr>
          <w:p w14:paraId="4B41261A"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1D5F7E73"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Bitácora de trabajo. </w:t>
            </w:r>
          </w:p>
          <w:p w14:paraId="7382D4C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7D2A79D6"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Recurso humano</w:t>
            </w:r>
          </w:p>
        </w:tc>
      </w:tr>
      <w:tr w:rsidR="008A2878" w:rsidRPr="00AF4CF9" w14:paraId="40B78282" w14:textId="77777777" w:rsidTr="006769B5">
        <w:trPr>
          <w:trHeight w:val="169"/>
        </w:trPr>
        <w:tc>
          <w:tcPr>
            <w:tcW w:w="421" w:type="dxa"/>
            <w:shd w:val="clear" w:color="auto" w:fill="auto"/>
            <w:noWrap/>
            <w:vAlign w:val="center"/>
          </w:tcPr>
          <w:p w14:paraId="126B532F"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3</w:t>
            </w:r>
          </w:p>
        </w:tc>
        <w:tc>
          <w:tcPr>
            <w:tcW w:w="1961" w:type="dxa"/>
            <w:shd w:val="clear" w:color="auto" w:fill="auto"/>
            <w:noWrap/>
            <w:vAlign w:val="center"/>
          </w:tcPr>
          <w:p w14:paraId="3A62E7E0"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Realizar 4 capacitaciones para él personas de la unidad de la mujer sobre Sexo y Generó y sus temas derivados.</w:t>
            </w:r>
          </w:p>
        </w:tc>
        <w:tc>
          <w:tcPr>
            <w:tcW w:w="1866" w:type="dxa"/>
            <w:shd w:val="clear" w:color="auto" w:fill="auto"/>
            <w:noWrap/>
            <w:vAlign w:val="center"/>
          </w:tcPr>
          <w:p w14:paraId="7F663FE2"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Personal de la unidad de la mujer</w:t>
            </w:r>
          </w:p>
        </w:tc>
        <w:tc>
          <w:tcPr>
            <w:tcW w:w="992" w:type="dxa"/>
            <w:shd w:val="clear" w:color="auto" w:fill="auto"/>
            <w:noWrap/>
            <w:vAlign w:val="center"/>
          </w:tcPr>
          <w:p w14:paraId="10ADB432"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72E695A3"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3078641"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22B61ECB"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FC8078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7D6495E"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72C98E3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9629400"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5D495C0"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1781A0BF"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300897D"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6A772E7"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00EFD061"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B19BF2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4</w:t>
            </w:r>
          </w:p>
        </w:tc>
        <w:tc>
          <w:tcPr>
            <w:tcW w:w="1701" w:type="dxa"/>
            <w:vAlign w:val="center"/>
          </w:tcPr>
          <w:p w14:paraId="75C7118F" w14:textId="77777777" w:rsidR="008A2878" w:rsidRPr="00AF4CF9" w:rsidRDefault="008A2878" w:rsidP="006769B5">
            <w:pPr>
              <w:spacing w:after="0"/>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Realizar jornadas de aprendizaje con el personal de la unidad de la mujer en temas sobre sexualidad y generó y otros temas relacionados a la temática de generó.  </w:t>
            </w:r>
          </w:p>
        </w:tc>
        <w:tc>
          <w:tcPr>
            <w:tcW w:w="2126" w:type="dxa"/>
            <w:vAlign w:val="center"/>
          </w:tcPr>
          <w:p w14:paraId="70F990D9"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3136BAA9"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Bitácora de trabajo.</w:t>
            </w:r>
          </w:p>
          <w:p w14:paraId="1BA3B98B"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7311BC4B" w14:textId="77777777" w:rsidR="008A2878" w:rsidRPr="00AF4CF9" w:rsidRDefault="008A2878" w:rsidP="006769B5">
            <w:pPr>
              <w:pStyle w:val="Prrafodelista"/>
              <w:ind w:left="360"/>
              <w:rPr>
                <w:rFonts w:ascii="Arial" w:eastAsia="Times New Roman" w:hAnsi="Arial" w:cs="Arial"/>
                <w:sz w:val="16"/>
                <w:szCs w:val="16"/>
                <w:lang w:eastAsia="es-ES"/>
              </w:rPr>
            </w:pPr>
          </w:p>
          <w:p w14:paraId="0A718F4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41930870"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Recurso humano</w:t>
            </w:r>
          </w:p>
        </w:tc>
      </w:tr>
      <w:tr w:rsidR="008A2878" w:rsidRPr="00AF4CF9" w14:paraId="2607FC92" w14:textId="77777777" w:rsidTr="006769B5">
        <w:trPr>
          <w:trHeight w:val="169"/>
        </w:trPr>
        <w:tc>
          <w:tcPr>
            <w:tcW w:w="421" w:type="dxa"/>
            <w:shd w:val="clear" w:color="auto" w:fill="auto"/>
            <w:noWrap/>
            <w:vAlign w:val="center"/>
          </w:tcPr>
          <w:p w14:paraId="5B169C8D"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4</w:t>
            </w:r>
          </w:p>
        </w:tc>
        <w:tc>
          <w:tcPr>
            <w:tcW w:w="1961" w:type="dxa"/>
            <w:shd w:val="clear" w:color="auto" w:fill="auto"/>
            <w:noWrap/>
            <w:vAlign w:val="center"/>
          </w:tcPr>
          <w:p w14:paraId="0D80B993"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bCs/>
                <w:sz w:val="16"/>
                <w:szCs w:val="16"/>
                <w:lang w:eastAsia="es-ES"/>
              </w:rPr>
              <w:t>Efectuar 4 reuniones de seguimiento de la mesa municipal de prevención de la violencia contra la mujer</w:t>
            </w:r>
          </w:p>
        </w:tc>
        <w:tc>
          <w:tcPr>
            <w:tcW w:w="1866" w:type="dxa"/>
            <w:shd w:val="clear" w:color="auto" w:fill="auto"/>
            <w:noWrap/>
            <w:vAlign w:val="center"/>
          </w:tcPr>
          <w:p w14:paraId="1E5BE28B"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Lideresas, personas de gobierno y otras entidades del municipio. </w:t>
            </w:r>
          </w:p>
        </w:tc>
        <w:tc>
          <w:tcPr>
            <w:tcW w:w="992" w:type="dxa"/>
            <w:shd w:val="clear" w:color="auto" w:fill="auto"/>
            <w:noWrap/>
            <w:vAlign w:val="center"/>
          </w:tcPr>
          <w:p w14:paraId="460EB36E"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3D0660FF"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8C3EEE7"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FB0ECB5"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5175BEF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D2BA9B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F1B0D8C"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4BE3B0E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906E0FD"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7F23DE7"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433D814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995BA78"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01F451D"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709" w:type="dxa"/>
            <w:shd w:val="clear" w:color="auto" w:fill="auto"/>
            <w:noWrap/>
            <w:vAlign w:val="center"/>
          </w:tcPr>
          <w:p w14:paraId="7AAB5A39"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4</w:t>
            </w:r>
          </w:p>
        </w:tc>
        <w:tc>
          <w:tcPr>
            <w:tcW w:w="1701" w:type="dxa"/>
            <w:vAlign w:val="center"/>
          </w:tcPr>
          <w:p w14:paraId="1AB1441B" w14:textId="77777777" w:rsidR="008A2878" w:rsidRDefault="008A2878" w:rsidP="006769B5">
            <w:pPr>
              <w:spacing w:after="0" w:line="240" w:lineRule="auto"/>
              <w:jc w:val="center"/>
              <w:rPr>
                <w:rFonts w:ascii="Arial" w:eastAsia="Times New Roman" w:hAnsi="Arial" w:cs="Arial"/>
                <w:sz w:val="16"/>
                <w:szCs w:val="16"/>
                <w:lang w:eastAsia="es-ES"/>
              </w:rPr>
            </w:pPr>
          </w:p>
          <w:p w14:paraId="1D8E7BFA"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Efectuar reuniones de seguimiento con mujeres lideresas del municipio de San Miguel, así como también otras entidades de </w:t>
            </w:r>
            <w:r>
              <w:rPr>
                <w:rFonts w:ascii="Arial" w:eastAsia="Times New Roman" w:hAnsi="Arial" w:cs="Arial"/>
                <w:sz w:val="16"/>
                <w:szCs w:val="16"/>
                <w:lang w:eastAsia="es-ES"/>
              </w:rPr>
              <w:t>G</w:t>
            </w:r>
            <w:r w:rsidRPr="00AF4CF9">
              <w:rPr>
                <w:rFonts w:ascii="Arial" w:eastAsia="Times New Roman" w:hAnsi="Arial" w:cs="Arial"/>
                <w:sz w:val="16"/>
                <w:szCs w:val="16"/>
                <w:lang w:eastAsia="es-ES"/>
              </w:rPr>
              <w:t xml:space="preserve">obierno. </w:t>
            </w:r>
          </w:p>
        </w:tc>
        <w:tc>
          <w:tcPr>
            <w:tcW w:w="2126" w:type="dxa"/>
            <w:vAlign w:val="center"/>
          </w:tcPr>
          <w:p w14:paraId="7E36FA30"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1E28F182"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Bitácora de trabajo.</w:t>
            </w:r>
          </w:p>
          <w:p w14:paraId="23C5DBA0"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788742F7"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7821069F"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60CE74C4" w14:textId="77777777" w:rsidTr="006769B5">
        <w:trPr>
          <w:trHeight w:val="169"/>
        </w:trPr>
        <w:tc>
          <w:tcPr>
            <w:tcW w:w="421" w:type="dxa"/>
            <w:shd w:val="clear" w:color="auto" w:fill="auto"/>
            <w:noWrap/>
            <w:vAlign w:val="center"/>
          </w:tcPr>
          <w:p w14:paraId="1B713BCB"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lastRenderedPageBreak/>
              <w:t>5</w:t>
            </w:r>
          </w:p>
          <w:p w14:paraId="620F8A8C" w14:textId="77777777" w:rsidR="008A2878" w:rsidRPr="00AF4CF9" w:rsidRDefault="008A2878" w:rsidP="006769B5">
            <w:pPr>
              <w:spacing w:after="0" w:line="240" w:lineRule="auto"/>
              <w:jc w:val="center"/>
              <w:rPr>
                <w:rFonts w:ascii="Arial" w:eastAsia="Times New Roman" w:hAnsi="Arial" w:cs="Arial"/>
                <w:sz w:val="16"/>
                <w:szCs w:val="16"/>
                <w:lang w:eastAsia="es-ES"/>
              </w:rPr>
            </w:pPr>
          </w:p>
          <w:p w14:paraId="094318B8" w14:textId="77777777" w:rsidR="008A2878" w:rsidRPr="00AF4CF9" w:rsidRDefault="008A2878" w:rsidP="006769B5">
            <w:pPr>
              <w:spacing w:after="0" w:line="240" w:lineRule="auto"/>
              <w:jc w:val="center"/>
              <w:rPr>
                <w:rFonts w:ascii="Arial" w:eastAsia="Times New Roman" w:hAnsi="Arial" w:cs="Arial"/>
                <w:sz w:val="16"/>
                <w:szCs w:val="16"/>
                <w:lang w:eastAsia="es-ES"/>
              </w:rPr>
            </w:pPr>
          </w:p>
          <w:p w14:paraId="6E1807F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961" w:type="dxa"/>
            <w:shd w:val="clear" w:color="auto" w:fill="auto"/>
            <w:noWrap/>
            <w:vAlign w:val="center"/>
          </w:tcPr>
          <w:p w14:paraId="2AF730C8" w14:textId="77777777" w:rsidR="008A2878" w:rsidRPr="00AF4CF9" w:rsidRDefault="008A2878" w:rsidP="006769B5">
            <w:pPr>
              <w:spacing w:after="0" w:line="240" w:lineRule="auto"/>
              <w:jc w:val="both"/>
              <w:rPr>
                <w:rFonts w:ascii="Arial" w:eastAsia="Times New Roman" w:hAnsi="Arial" w:cs="Arial"/>
                <w:bCs/>
                <w:sz w:val="16"/>
                <w:szCs w:val="16"/>
                <w:lang w:eastAsia="es-ES"/>
              </w:rPr>
            </w:pPr>
            <w:r w:rsidRPr="00AF4CF9">
              <w:rPr>
                <w:rFonts w:ascii="Arial" w:eastAsia="Times New Roman" w:hAnsi="Arial" w:cs="Arial"/>
                <w:bCs/>
                <w:sz w:val="16"/>
                <w:szCs w:val="16"/>
                <w:lang w:eastAsia="es-ES"/>
              </w:rPr>
              <w:t>Desarrollar 4 talleres de capacitación en emprendimiento a 30 mujeres emprendedoras en temas relacionados.</w:t>
            </w:r>
          </w:p>
          <w:p w14:paraId="6817213A" w14:textId="77777777" w:rsidR="008A2878" w:rsidRPr="00AF4CF9" w:rsidRDefault="008A2878" w:rsidP="006769B5">
            <w:pPr>
              <w:spacing w:after="0" w:line="240" w:lineRule="auto"/>
              <w:rPr>
                <w:rFonts w:ascii="Arial" w:eastAsia="Times New Roman" w:hAnsi="Arial" w:cs="Arial"/>
                <w:sz w:val="16"/>
                <w:szCs w:val="16"/>
                <w:lang w:eastAsia="es-ES"/>
              </w:rPr>
            </w:pPr>
          </w:p>
        </w:tc>
        <w:tc>
          <w:tcPr>
            <w:tcW w:w="1866" w:type="dxa"/>
            <w:shd w:val="clear" w:color="auto" w:fill="auto"/>
            <w:noWrap/>
            <w:vAlign w:val="center"/>
          </w:tcPr>
          <w:p w14:paraId="5A628D3A"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Mujeres emprendedoras del programa “Emprende Mujer”</w:t>
            </w:r>
          </w:p>
        </w:tc>
        <w:tc>
          <w:tcPr>
            <w:tcW w:w="992" w:type="dxa"/>
            <w:shd w:val="clear" w:color="auto" w:fill="auto"/>
            <w:noWrap/>
            <w:vAlign w:val="center"/>
          </w:tcPr>
          <w:p w14:paraId="11D0DE23"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14E6A60E"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F7D298B"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FAFBE1F"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041D7239"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8B3A8B4"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F5C03D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280C3216"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6EA4DCE"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5B7D38C"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483B5124"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6A49D2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142DE186"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F318AED"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4</w:t>
            </w:r>
          </w:p>
        </w:tc>
        <w:tc>
          <w:tcPr>
            <w:tcW w:w="1701" w:type="dxa"/>
            <w:vAlign w:val="center"/>
          </w:tcPr>
          <w:p w14:paraId="6AAB773E" w14:textId="77777777" w:rsidR="008A2878" w:rsidRPr="00AF4CF9" w:rsidRDefault="008A2878" w:rsidP="006769B5">
            <w:pPr>
              <w:spacing w:after="0" w:line="36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Desarrollar 4 talleres sobre emprendimiento a mujeres del programa Emprende Mujer.</w:t>
            </w:r>
          </w:p>
        </w:tc>
        <w:tc>
          <w:tcPr>
            <w:tcW w:w="2126" w:type="dxa"/>
            <w:vAlign w:val="center"/>
          </w:tcPr>
          <w:p w14:paraId="4F0A7ADC"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601834FE"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Bitácora de trabajo.</w:t>
            </w:r>
          </w:p>
          <w:p w14:paraId="1BB5E3C5"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2BEFBAD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26DF550C"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4835C046" w14:textId="77777777" w:rsidTr="006769B5">
        <w:trPr>
          <w:trHeight w:val="169"/>
        </w:trPr>
        <w:tc>
          <w:tcPr>
            <w:tcW w:w="421" w:type="dxa"/>
            <w:shd w:val="clear" w:color="auto" w:fill="auto"/>
            <w:noWrap/>
            <w:vAlign w:val="center"/>
          </w:tcPr>
          <w:p w14:paraId="6B626103" w14:textId="77777777" w:rsidR="008A2878" w:rsidRPr="00AF4CF9" w:rsidRDefault="008A2878" w:rsidP="006769B5">
            <w:pPr>
              <w:spacing w:after="0" w:line="240" w:lineRule="auto"/>
              <w:jc w:val="center"/>
              <w:rPr>
                <w:rFonts w:ascii="Arial" w:eastAsia="Times New Roman" w:hAnsi="Arial" w:cs="Arial"/>
                <w:sz w:val="16"/>
                <w:szCs w:val="16"/>
                <w:lang w:eastAsia="es-ES"/>
              </w:rPr>
            </w:pPr>
          </w:p>
          <w:p w14:paraId="383099D1"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6</w:t>
            </w:r>
          </w:p>
          <w:p w14:paraId="3B89A5CB" w14:textId="77777777" w:rsidR="008A2878" w:rsidRPr="00AF4CF9" w:rsidRDefault="008A2878" w:rsidP="006769B5">
            <w:pPr>
              <w:spacing w:after="0" w:line="240" w:lineRule="auto"/>
              <w:jc w:val="center"/>
              <w:rPr>
                <w:rFonts w:ascii="Arial" w:eastAsia="Times New Roman" w:hAnsi="Arial" w:cs="Arial"/>
                <w:sz w:val="16"/>
                <w:szCs w:val="16"/>
                <w:lang w:eastAsia="es-ES"/>
              </w:rPr>
            </w:pPr>
          </w:p>
          <w:p w14:paraId="2AAA1F6F"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961" w:type="dxa"/>
            <w:shd w:val="clear" w:color="auto" w:fill="auto"/>
            <w:noWrap/>
            <w:vAlign w:val="center"/>
          </w:tcPr>
          <w:p w14:paraId="5B84B220"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bCs/>
                <w:sz w:val="16"/>
                <w:szCs w:val="16"/>
                <w:lang w:eastAsia="es-ES"/>
              </w:rPr>
              <w:t>Efectuar una feria de logro mensual con mujeres que forman parte del programa “emprende mujer”</w:t>
            </w:r>
          </w:p>
        </w:tc>
        <w:tc>
          <w:tcPr>
            <w:tcW w:w="1866" w:type="dxa"/>
            <w:shd w:val="clear" w:color="auto" w:fill="auto"/>
            <w:noWrap/>
            <w:vAlign w:val="center"/>
          </w:tcPr>
          <w:p w14:paraId="0CB25670"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Mujeres emprendedoras del programa “Emprende Mujer”</w:t>
            </w:r>
          </w:p>
        </w:tc>
        <w:tc>
          <w:tcPr>
            <w:tcW w:w="992" w:type="dxa"/>
            <w:shd w:val="clear" w:color="auto" w:fill="auto"/>
            <w:noWrap/>
            <w:vAlign w:val="center"/>
          </w:tcPr>
          <w:p w14:paraId="30AAADE0"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1EDD4424"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298BE3C9"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76AE4D2A"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17D33879"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1D2A494F"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7A4B1CE2"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2EA00B5B"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4CE06246"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5726E474"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0A172BDB"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35FA31BF"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5A534746"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709" w:type="dxa"/>
            <w:shd w:val="clear" w:color="auto" w:fill="auto"/>
            <w:noWrap/>
            <w:vAlign w:val="center"/>
          </w:tcPr>
          <w:p w14:paraId="47E22EEE"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12</w:t>
            </w:r>
          </w:p>
        </w:tc>
        <w:tc>
          <w:tcPr>
            <w:tcW w:w="1701" w:type="dxa"/>
            <w:vAlign w:val="center"/>
          </w:tcPr>
          <w:p w14:paraId="4B2F4CE2" w14:textId="77777777" w:rsidR="008A2878" w:rsidRPr="00AF4CF9" w:rsidRDefault="008A2878" w:rsidP="006769B5">
            <w:pPr>
              <w:spacing w:after="0" w:line="36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Ejecutar una feria de logros al mes en el parque Guzmán siguiendo las medidas de sanidad para que las emprendedoras den a conocer sus emprendimientos.</w:t>
            </w:r>
          </w:p>
        </w:tc>
        <w:tc>
          <w:tcPr>
            <w:tcW w:w="2126" w:type="dxa"/>
            <w:vAlign w:val="center"/>
          </w:tcPr>
          <w:p w14:paraId="70A54D92"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109DC138"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Bitácora de trabajo.</w:t>
            </w:r>
          </w:p>
          <w:p w14:paraId="0F0A3978"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164B65F2"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6592B4FA"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43D08659" w14:textId="77777777" w:rsidTr="006769B5">
        <w:trPr>
          <w:cantSplit/>
          <w:trHeight w:val="1134"/>
        </w:trPr>
        <w:tc>
          <w:tcPr>
            <w:tcW w:w="421" w:type="dxa"/>
            <w:shd w:val="clear" w:color="auto" w:fill="auto"/>
            <w:noWrap/>
            <w:vAlign w:val="center"/>
          </w:tcPr>
          <w:p w14:paraId="511E1505" w14:textId="77777777" w:rsidR="008A2878" w:rsidRPr="00AF4CF9" w:rsidRDefault="008A2878" w:rsidP="006769B5">
            <w:pPr>
              <w:spacing w:after="0" w:line="240" w:lineRule="auto"/>
              <w:jc w:val="center"/>
              <w:rPr>
                <w:rFonts w:ascii="Arial" w:eastAsia="Times New Roman" w:hAnsi="Arial" w:cs="Arial"/>
                <w:sz w:val="16"/>
                <w:szCs w:val="16"/>
                <w:lang w:eastAsia="es-ES"/>
              </w:rPr>
            </w:pPr>
          </w:p>
          <w:p w14:paraId="0A19479F"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7</w:t>
            </w:r>
          </w:p>
          <w:p w14:paraId="06DD5A55" w14:textId="77777777" w:rsidR="008A2878" w:rsidRPr="00AF4CF9" w:rsidRDefault="008A2878" w:rsidP="006769B5">
            <w:pPr>
              <w:spacing w:after="0" w:line="240" w:lineRule="auto"/>
              <w:jc w:val="center"/>
              <w:rPr>
                <w:rFonts w:ascii="Arial" w:eastAsia="Times New Roman" w:hAnsi="Arial" w:cs="Arial"/>
                <w:sz w:val="16"/>
                <w:szCs w:val="16"/>
                <w:lang w:eastAsia="es-ES"/>
              </w:rPr>
            </w:pPr>
          </w:p>
          <w:p w14:paraId="74DF31DD"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961" w:type="dxa"/>
            <w:shd w:val="clear" w:color="auto" w:fill="auto"/>
            <w:noWrap/>
            <w:vAlign w:val="center"/>
          </w:tcPr>
          <w:p w14:paraId="3188D3F6"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color w:val="000000"/>
                <w:sz w:val="16"/>
                <w:szCs w:val="16"/>
                <w:lang w:eastAsia="es-ES"/>
              </w:rPr>
              <w:t xml:space="preserve">Desarrollar 18 </w:t>
            </w:r>
            <w:r w:rsidRPr="00AF4CF9">
              <w:rPr>
                <w:rFonts w:ascii="Arial" w:eastAsia="Times New Roman" w:hAnsi="Arial" w:cs="Arial"/>
                <w:bCs/>
                <w:sz w:val="16"/>
                <w:szCs w:val="16"/>
                <w:lang w:eastAsia="es-ES"/>
              </w:rPr>
              <w:t>celebración del día de las madres a mujeres de la zona urbana y rural del municipio de San Miguel.</w:t>
            </w:r>
          </w:p>
        </w:tc>
        <w:tc>
          <w:tcPr>
            <w:tcW w:w="1866" w:type="dxa"/>
            <w:shd w:val="clear" w:color="auto" w:fill="auto"/>
            <w:noWrap/>
            <w:vAlign w:val="center"/>
          </w:tcPr>
          <w:p w14:paraId="693854C3"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Mujeres de la zona urbana y rural de San Miguel.</w:t>
            </w:r>
          </w:p>
        </w:tc>
        <w:tc>
          <w:tcPr>
            <w:tcW w:w="992" w:type="dxa"/>
            <w:shd w:val="clear" w:color="auto" w:fill="auto"/>
            <w:noWrap/>
            <w:vAlign w:val="center"/>
          </w:tcPr>
          <w:p w14:paraId="3118B939"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1C868744"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0000116"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B368A79"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66B29F0"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583497D4"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18</w:t>
            </w:r>
          </w:p>
        </w:tc>
        <w:tc>
          <w:tcPr>
            <w:tcW w:w="283" w:type="dxa"/>
            <w:shd w:val="clear" w:color="auto" w:fill="auto"/>
            <w:noWrap/>
            <w:vAlign w:val="center"/>
          </w:tcPr>
          <w:p w14:paraId="74B1905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AFAF16E"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80D002B"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5CC7173"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F291DF9"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76FA118"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083BBB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8C4EC1E"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18</w:t>
            </w:r>
          </w:p>
        </w:tc>
        <w:tc>
          <w:tcPr>
            <w:tcW w:w="1701" w:type="dxa"/>
            <w:vAlign w:val="center"/>
          </w:tcPr>
          <w:p w14:paraId="75A2FACF" w14:textId="77777777" w:rsidR="008A2878" w:rsidRPr="00AF4CF9" w:rsidRDefault="008A2878" w:rsidP="006769B5">
            <w:pPr>
              <w:spacing w:after="0" w:line="36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Desarrollar 18 celebraciones en la zona urbana y rural del municipio de San Miguel.</w:t>
            </w:r>
          </w:p>
        </w:tc>
        <w:tc>
          <w:tcPr>
            <w:tcW w:w="2126" w:type="dxa"/>
            <w:vAlign w:val="center"/>
          </w:tcPr>
          <w:p w14:paraId="087CD515"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3807401A"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0932E523"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008D3255"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580F4CD2" w14:textId="77777777" w:rsidTr="006769B5">
        <w:trPr>
          <w:trHeight w:val="169"/>
        </w:trPr>
        <w:tc>
          <w:tcPr>
            <w:tcW w:w="421" w:type="dxa"/>
            <w:shd w:val="clear" w:color="auto" w:fill="auto"/>
            <w:noWrap/>
            <w:vAlign w:val="center"/>
          </w:tcPr>
          <w:p w14:paraId="31BEE943"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8</w:t>
            </w:r>
          </w:p>
        </w:tc>
        <w:tc>
          <w:tcPr>
            <w:tcW w:w="1961" w:type="dxa"/>
            <w:shd w:val="clear" w:color="auto" w:fill="auto"/>
            <w:noWrap/>
            <w:vAlign w:val="center"/>
          </w:tcPr>
          <w:p w14:paraId="040787FC"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color w:val="000000"/>
                <w:sz w:val="16"/>
                <w:szCs w:val="16"/>
                <w:lang w:eastAsia="es-ES"/>
              </w:rPr>
              <w:t xml:space="preserve">Realizar 1 </w:t>
            </w:r>
            <w:r w:rsidRPr="00AF4CF9">
              <w:rPr>
                <w:rFonts w:ascii="Arial" w:eastAsia="Times New Roman" w:hAnsi="Arial" w:cs="Arial"/>
                <w:bCs/>
                <w:sz w:val="16"/>
                <w:szCs w:val="16"/>
                <w:lang w:eastAsia="es-ES"/>
              </w:rPr>
              <w:t>conmemoración del día internacional de la mujer a habitantes de la zona urbana y rural del municipio de San Miguel.</w:t>
            </w:r>
          </w:p>
        </w:tc>
        <w:tc>
          <w:tcPr>
            <w:tcW w:w="1866" w:type="dxa"/>
            <w:shd w:val="clear" w:color="auto" w:fill="auto"/>
            <w:noWrap/>
            <w:vAlign w:val="center"/>
          </w:tcPr>
          <w:p w14:paraId="2FF87D74"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Conmemoración con mujeres de las diferentes zonas del municipio de san miguel.</w:t>
            </w:r>
          </w:p>
        </w:tc>
        <w:tc>
          <w:tcPr>
            <w:tcW w:w="992" w:type="dxa"/>
            <w:shd w:val="clear" w:color="auto" w:fill="auto"/>
            <w:noWrap/>
            <w:vAlign w:val="center"/>
          </w:tcPr>
          <w:p w14:paraId="6AF199BD"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51A3D641"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55F595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5F38E17"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6B9ECB44"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5E8D169"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FB67D98"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6FCD887"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D0BA89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3501BED"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34C0FDE"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809770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E2887BD"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3EC249E"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1701" w:type="dxa"/>
            <w:vAlign w:val="center"/>
          </w:tcPr>
          <w:p w14:paraId="05459BC4" w14:textId="77777777" w:rsidR="008A2878" w:rsidRPr="00AF4CF9" w:rsidRDefault="008A2878" w:rsidP="006769B5">
            <w:pPr>
              <w:spacing w:after="0" w:line="36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Ejecutar una conmemoración por el día internacional de la mujer. </w:t>
            </w:r>
          </w:p>
        </w:tc>
        <w:tc>
          <w:tcPr>
            <w:tcW w:w="2126" w:type="dxa"/>
            <w:vAlign w:val="center"/>
          </w:tcPr>
          <w:p w14:paraId="5A7563ED"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64875E00"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382E1D36"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5C237A15"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59EDB5CD" w14:textId="77777777" w:rsidTr="006769B5">
        <w:trPr>
          <w:trHeight w:val="169"/>
        </w:trPr>
        <w:tc>
          <w:tcPr>
            <w:tcW w:w="421" w:type="dxa"/>
            <w:shd w:val="clear" w:color="auto" w:fill="auto"/>
            <w:noWrap/>
            <w:vAlign w:val="center"/>
          </w:tcPr>
          <w:p w14:paraId="5E03024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9</w:t>
            </w:r>
          </w:p>
        </w:tc>
        <w:tc>
          <w:tcPr>
            <w:tcW w:w="1961" w:type="dxa"/>
            <w:shd w:val="clear" w:color="auto" w:fill="auto"/>
            <w:noWrap/>
            <w:vAlign w:val="center"/>
          </w:tcPr>
          <w:p w14:paraId="347B76DF"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color w:val="000000"/>
                <w:sz w:val="16"/>
                <w:szCs w:val="16"/>
                <w:lang w:eastAsia="es-ES"/>
              </w:rPr>
              <w:t>Desarrollar 5 celebración</w:t>
            </w:r>
            <w:r w:rsidRPr="00AF4CF9">
              <w:rPr>
                <w:rFonts w:ascii="Arial" w:eastAsia="Times New Roman" w:hAnsi="Arial" w:cs="Arial"/>
                <w:bCs/>
                <w:sz w:val="16"/>
                <w:szCs w:val="16"/>
                <w:lang w:eastAsia="es-ES"/>
              </w:rPr>
              <w:t xml:space="preserve"> del día internacional de la mujer rural en el municipio de San Miguel</w:t>
            </w:r>
          </w:p>
        </w:tc>
        <w:tc>
          <w:tcPr>
            <w:tcW w:w="1866" w:type="dxa"/>
            <w:shd w:val="clear" w:color="auto" w:fill="auto"/>
            <w:noWrap/>
            <w:vAlign w:val="center"/>
          </w:tcPr>
          <w:p w14:paraId="7F8C265E"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Celebración con mujeres de la zona rural del municipio de San Miguel. </w:t>
            </w:r>
          </w:p>
        </w:tc>
        <w:tc>
          <w:tcPr>
            <w:tcW w:w="992" w:type="dxa"/>
            <w:shd w:val="clear" w:color="auto" w:fill="auto"/>
            <w:noWrap/>
            <w:vAlign w:val="center"/>
          </w:tcPr>
          <w:p w14:paraId="3EA8F0CA"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722A4CF9"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BD7D342"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1D06CE9"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3EEE9A2"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F85AE2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677689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DF4088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5F8DCC4"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73A3958"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FB6E5C5"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5</w:t>
            </w:r>
          </w:p>
        </w:tc>
        <w:tc>
          <w:tcPr>
            <w:tcW w:w="284" w:type="dxa"/>
            <w:shd w:val="clear" w:color="auto" w:fill="auto"/>
            <w:noWrap/>
            <w:vAlign w:val="center"/>
          </w:tcPr>
          <w:p w14:paraId="6699999F"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DA7478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5709716"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5</w:t>
            </w:r>
          </w:p>
        </w:tc>
        <w:tc>
          <w:tcPr>
            <w:tcW w:w="1701" w:type="dxa"/>
            <w:vAlign w:val="center"/>
          </w:tcPr>
          <w:p w14:paraId="4B60D692" w14:textId="77777777" w:rsidR="008A2878" w:rsidRDefault="008A2878" w:rsidP="006769B5">
            <w:pPr>
              <w:spacing w:after="0" w:line="360" w:lineRule="auto"/>
              <w:jc w:val="center"/>
              <w:rPr>
                <w:rFonts w:ascii="Arial" w:eastAsia="Times New Roman" w:hAnsi="Arial" w:cs="Arial"/>
                <w:sz w:val="16"/>
                <w:szCs w:val="16"/>
                <w:lang w:eastAsia="es-ES"/>
              </w:rPr>
            </w:pPr>
          </w:p>
          <w:p w14:paraId="5D1485FD" w14:textId="77777777" w:rsidR="008A2878" w:rsidRPr="00AF4CF9" w:rsidRDefault="008A2878" w:rsidP="006769B5">
            <w:pPr>
              <w:spacing w:after="0" w:line="36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Realizar 5 celebraciones por el día internacional de la mujer rural en la zona urbana del municipio de san Miguel. </w:t>
            </w:r>
          </w:p>
        </w:tc>
        <w:tc>
          <w:tcPr>
            <w:tcW w:w="2126" w:type="dxa"/>
            <w:vAlign w:val="center"/>
          </w:tcPr>
          <w:p w14:paraId="77652AC6"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7F26F566"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14A1337B"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0740BF0B"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27132AA9" w14:textId="77777777" w:rsidTr="006769B5">
        <w:trPr>
          <w:trHeight w:val="169"/>
        </w:trPr>
        <w:tc>
          <w:tcPr>
            <w:tcW w:w="421" w:type="dxa"/>
            <w:shd w:val="clear" w:color="auto" w:fill="auto"/>
            <w:noWrap/>
            <w:vAlign w:val="center"/>
          </w:tcPr>
          <w:p w14:paraId="0F646B24"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lastRenderedPageBreak/>
              <w:t>10</w:t>
            </w:r>
          </w:p>
        </w:tc>
        <w:tc>
          <w:tcPr>
            <w:tcW w:w="1961" w:type="dxa"/>
            <w:shd w:val="clear" w:color="auto" w:fill="auto"/>
            <w:noWrap/>
            <w:vAlign w:val="center"/>
          </w:tcPr>
          <w:p w14:paraId="1A6F0C9D"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color w:val="000000"/>
                <w:sz w:val="16"/>
                <w:szCs w:val="16"/>
                <w:lang w:eastAsia="es-ES"/>
              </w:rPr>
              <w:t>Desarrollar una celebración</w:t>
            </w:r>
            <w:r w:rsidRPr="00AF4CF9">
              <w:rPr>
                <w:rFonts w:ascii="Arial" w:eastAsia="Times New Roman" w:hAnsi="Arial" w:cs="Arial"/>
                <w:bCs/>
                <w:sz w:val="16"/>
                <w:szCs w:val="16"/>
                <w:lang w:eastAsia="es-ES"/>
              </w:rPr>
              <w:t xml:space="preserve"> del día internacional de la no violencia contra la mujer.</w:t>
            </w:r>
          </w:p>
        </w:tc>
        <w:tc>
          <w:tcPr>
            <w:tcW w:w="1866" w:type="dxa"/>
            <w:shd w:val="clear" w:color="auto" w:fill="auto"/>
            <w:noWrap/>
            <w:vAlign w:val="center"/>
          </w:tcPr>
          <w:p w14:paraId="31438FEB"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Celebración con habitantes del municipio de San Miguel.</w:t>
            </w:r>
          </w:p>
        </w:tc>
        <w:tc>
          <w:tcPr>
            <w:tcW w:w="992" w:type="dxa"/>
            <w:shd w:val="clear" w:color="auto" w:fill="auto"/>
            <w:noWrap/>
            <w:vAlign w:val="center"/>
          </w:tcPr>
          <w:p w14:paraId="07F4FCA5"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5C8D0A59"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9D2F251"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CA6DC2E"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8598084"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CA41D73"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F0A81E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126F69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ECF50CF"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25BC707"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5EF295D"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312BC1C"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10C76A8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4D4E3CD1"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1701" w:type="dxa"/>
            <w:vAlign w:val="center"/>
          </w:tcPr>
          <w:p w14:paraId="4D800939"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Realizar una celebración para visibilizar el día de la no violencia contra la mujer. </w:t>
            </w:r>
          </w:p>
        </w:tc>
        <w:tc>
          <w:tcPr>
            <w:tcW w:w="2126" w:type="dxa"/>
            <w:vAlign w:val="center"/>
          </w:tcPr>
          <w:p w14:paraId="43EEADBE"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368C2A4A"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3A3F31A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256176B1"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070DED72" w14:textId="77777777" w:rsidTr="006769B5">
        <w:trPr>
          <w:trHeight w:val="169"/>
        </w:trPr>
        <w:tc>
          <w:tcPr>
            <w:tcW w:w="421" w:type="dxa"/>
            <w:shd w:val="clear" w:color="auto" w:fill="auto"/>
            <w:noWrap/>
            <w:vAlign w:val="center"/>
          </w:tcPr>
          <w:p w14:paraId="25585E60"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11</w:t>
            </w:r>
          </w:p>
        </w:tc>
        <w:tc>
          <w:tcPr>
            <w:tcW w:w="1961" w:type="dxa"/>
            <w:shd w:val="clear" w:color="auto" w:fill="auto"/>
            <w:noWrap/>
            <w:vAlign w:val="center"/>
          </w:tcPr>
          <w:p w14:paraId="4A295F91"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bCs/>
                <w:sz w:val="16"/>
                <w:szCs w:val="16"/>
                <w:lang w:eastAsia="es-ES"/>
              </w:rPr>
              <w:t>Efectuar la entrega de 30 capitales semillas de $600.00 en especias para las mujeres del programa “emprende mujer”</w:t>
            </w:r>
          </w:p>
        </w:tc>
        <w:tc>
          <w:tcPr>
            <w:tcW w:w="1866" w:type="dxa"/>
            <w:shd w:val="clear" w:color="auto" w:fill="auto"/>
            <w:noWrap/>
            <w:vAlign w:val="center"/>
          </w:tcPr>
          <w:p w14:paraId="30441D96"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Mujeres emprendedoras del programa “Emprende Mujer”</w:t>
            </w:r>
          </w:p>
        </w:tc>
        <w:tc>
          <w:tcPr>
            <w:tcW w:w="992" w:type="dxa"/>
            <w:shd w:val="clear" w:color="auto" w:fill="auto"/>
            <w:noWrap/>
            <w:vAlign w:val="center"/>
          </w:tcPr>
          <w:p w14:paraId="402FCA26"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046AF8A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6D2319B"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8C5C25B"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5BDD5A0"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EB960A7"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8BD8E27"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1B0363CF"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C18B691"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B20C5A0"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34A42CD"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2F16460"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11A48FA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12866F7"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2</w:t>
            </w:r>
          </w:p>
        </w:tc>
        <w:tc>
          <w:tcPr>
            <w:tcW w:w="1701" w:type="dxa"/>
            <w:vAlign w:val="center"/>
          </w:tcPr>
          <w:p w14:paraId="3602F563"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Realizar la entrega de capital semilla en especias a mujeres emprendedoras del programa Emprende Mujer.</w:t>
            </w:r>
          </w:p>
        </w:tc>
        <w:tc>
          <w:tcPr>
            <w:tcW w:w="2126" w:type="dxa"/>
            <w:vAlign w:val="center"/>
          </w:tcPr>
          <w:p w14:paraId="2A8CA0EC"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70063BEC"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Documentación de emprendimientos</w:t>
            </w:r>
          </w:p>
          <w:p w14:paraId="3A35C3CC"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Documentación de seguimiento de invención. </w:t>
            </w:r>
          </w:p>
          <w:p w14:paraId="3BA534B6"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4BE40E85"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1C5AECAD" w14:textId="77777777" w:rsidTr="006769B5">
        <w:trPr>
          <w:trHeight w:val="169"/>
        </w:trPr>
        <w:tc>
          <w:tcPr>
            <w:tcW w:w="421" w:type="dxa"/>
            <w:shd w:val="clear" w:color="auto" w:fill="auto"/>
            <w:noWrap/>
            <w:vAlign w:val="center"/>
          </w:tcPr>
          <w:p w14:paraId="3C5ADBD2"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12</w:t>
            </w:r>
          </w:p>
        </w:tc>
        <w:tc>
          <w:tcPr>
            <w:tcW w:w="1961" w:type="dxa"/>
            <w:shd w:val="clear" w:color="auto" w:fill="auto"/>
            <w:noWrap/>
            <w:vAlign w:val="center"/>
          </w:tcPr>
          <w:p w14:paraId="04AFE3FB" w14:textId="77777777" w:rsidR="008A2878" w:rsidRPr="00AF4CF9" w:rsidRDefault="008A2878" w:rsidP="006769B5">
            <w:pPr>
              <w:spacing w:after="0" w:line="240" w:lineRule="auto"/>
              <w:jc w:val="both"/>
              <w:rPr>
                <w:rFonts w:ascii="Arial" w:eastAsia="Times New Roman" w:hAnsi="Arial" w:cs="Arial"/>
                <w:bCs/>
                <w:sz w:val="16"/>
                <w:szCs w:val="16"/>
                <w:lang w:eastAsia="es-ES"/>
              </w:rPr>
            </w:pPr>
            <w:r w:rsidRPr="00AF4CF9">
              <w:rPr>
                <w:rFonts w:ascii="Arial" w:eastAsia="Times New Roman" w:hAnsi="Arial" w:cs="Arial"/>
                <w:bCs/>
                <w:sz w:val="16"/>
                <w:szCs w:val="16"/>
                <w:lang w:eastAsia="es-ES"/>
              </w:rPr>
              <w:t>Realizar graduación de 350 mujeres en los diferentes talleres vocacionales impartidos por la unidad municipal de la mujer.</w:t>
            </w:r>
          </w:p>
          <w:p w14:paraId="6AC9BBBE" w14:textId="77777777" w:rsidR="008A2878" w:rsidRPr="00AF4CF9" w:rsidRDefault="008A2878" w:rsidP="006769B5">
            <w:pPr>
              <w:spacing w:after="0" w:line="240" w:lineRule="auto"/>
              <w:rPr>
                <w:rFonts w:ascii="Arial" w:eastAsia="Times New Roman" w:hAnsi="Arial" w:cs="Arial"/>
                <w:sz w:val="16"/>
                <w:szCs w:val="16"/>
                <w:lang w:eastAsia="es-ES"/>
              </w:rPr>
            </w:pPr>
          </w:p>
        </w:tc>
        <w:tc>
          <w:tcPr>
            <w:tcW w:w="1866" w:type="dxa"/>
            <w:shd w:val="clear" w:color="auto" w:fill="auto"/>
            <w:noWrap/>
            <w:vAlign w:val="center"/>
          </w:tcPr>
          <w:p w14:paraId="583464A1"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Mujeres participantes a talleres impartidos por la unidad de la mujer. </w:t>
            </w:r>
          </w:p>
        </w:tc>
        <w:tc>
          <w:tcPr>
            <w:tcW w:w="992" w:type="dxa"/>
            <w:shd w:val="clear" w:color="auto" w:fill="auto"/>
            <w:noWrap/>
            <w:vAlign w:val="center"/>
          </w:tcPr>
          <w:p w14:paraId="6D055106"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00023989"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065F50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2766A49"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3D83847"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8F3D9C0"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DF59269"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4" w:type="dxa"/>
            <w:shd w:val="clear" w:color="auto" w:fill="auto"/>
            <w:noWrap/>
            <w:vAlign w:val="center"/>
          </w:tcPr>
          <w:p w14:paraId="10FEA322"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3C512C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A6E952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F5C640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676A4EF"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0A21B60"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709" w:type="dxa"/>
            <w:shd w:val="clear" w:color="auto" w:fill="auto"/>
            <w:noWrap/>
            <w:vAlign w:val="center"/>
          </w:tcPr>
          <w:p w14:paraId="5600EE57"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2</w:t>
            </w:r>
          </w:p>
        </w:tc>
        <w:tc>
          <w:tcPr>
            <w:tcW w:w="1701" w:type="dxa"/>
            <w:vAlign w:val="center"/>
          </w:tcPr>
          <w:p w14:paraId="7CC46FD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Ejecución de dos graduaciones (junio-diciembre) para reconocer a las mujeres que finalizaron sus talleres impartidos por la unidad de la mujer. </w:t>
            </w:r>
          </w:p>
        </w:tc>
        <w:tc>
          <w:tcPr>
            <w:tcW w:w="2126" w:type="dxa"/>
            <w:vAlign w:val="center"/>
          </w:tcPr>
          <w:p w14:paraId="1703B56C"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04539EC5"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Listado de asistencia.</w:t>
            </w:r>
          </w:p>
          <w:p w14:paraId="16FE9754" w14:textId="77777777" w:rsidR="008A2878" w:rsidRPr="00AF4CF9" w:rsidRDefault="008A2878" w:rsidP="006769B5">
            <w:pPr>
              <w:pStyle w:val="Prrafodelista"/>
              <w:spacing w:after="0" w:line="240" w:lineRule="auto"/>
              <w:ind w:left="360"/>
              <w:rPr>
                <w:rFonts w:ascii="Arial" w:eastAsia="Times New Roman" w:hAnsi="Arial" w:cs="Arial"/>
                <w:sz w:val="16"/>
                <w:szCs w:val="16"/>
                <w:lang w:eastAsia="es-ES"/>
              </w:rPr>
            </w:pPr>
          </w:p>
          <w:p w14:paraId="400027FD" w14:textId="77777777" w:rsidR="008A2878" w:rsidRPr="00AF4CF9" w:rsidRDefault="008A2878" w:rsidP="006769B5">
            <w:pPr>
              <w:spacing w:after="0" w:line="240" w:lineRule="auto"/>
              <w:jc w:val="center"/>
              <w:rPr>
                <w:rFonts w:ascii="Arial" w:eastAsia="Times New Roman" w:hAnsi="Arial" w:cs="Arial"/>
                <w:sz w:val="16"/>
                <w:szCs w:val="16"/>
                <w:lang w:eastAsia="es-ES"/>
              </w:rPr>
            </w:pPr>
          </w:p>
          <w:p w14:paraId="610AF0C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7BC3A9ED"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5EFBFB74" w14:textId="77777777" w:rsidTr="006769B5">
        <w:trPr>
          <w:cantSplit/>
          <w:trHeight w:val="1134"/>
        </w:trPr>
        <w:tc>
          <w:tcPr>
            <w:tcW w:w="421" w:type="dxa"/>
            <w:shd w:val="clear" w:color="auto" w:fill="auto"/>
            <w:noWrap/>
            <w:vAlign w:val="center"/>
          </w:tcPr>
          <w:p w14:paraId="67365AD3"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13</w:t>
            </w:r>
          </w:p>
        </w:tc>
        <w:tc>
          <w:tcPr>
            <w:tcW w:w="1961" w:type="dxa"/>
            <w:shd w:val="clear" w:color="auto" w:fill="auto"/>
            <w:noWrap/>
            <w:vAlign w:val="center"/>
          </w:tcPr>
          <w:p w14:paraId="2B47306A" w14:textId="77777777" w:rsidR="008A2878" w:rsidRPr="00AF4CF9" w:rsidRDefault="008A2878" w:rsidP="006769B5">
            <w:pPr>
              <w:spacing w:after="0" w:line="240" w:lineRule="auto"/>
              <w:jc w:val="both"/>
              <w:rPr>
                <w:rFonts w:ascii="Arial" w:eastAsia="Times New Roman" w:hAnsi="Arial" w:cs="Arial"/>
                <w:bCs/>
                <w:sz w:val="16"/>
                <w:szCs w:val="16"/>
                <w:lang w:eastAsia="es-ES"/>
              </w:rPr>
            </w:pPr>
            <w:r w:rsidRPr="00AF4CF9">
              <w:rPr>
                <w:rFonts w:ascii="Arial" w:eastAsia="Times New Roman" w:hAnsi="Arial" w:cs="Arial"/>
                <w:bCs/>
                <w:sz w:val="16"/>
                <w:szCs w:val="16"/>
                <w:lang w:eastAsia="es-ES"/>
              </w:rPr>
              <w:t>Efectuar la difusión al 100 % de los programas y proyectos de la unidad municipal de la mujer.</w:t>
            </w:r>
          </w:p>
          <w:p w14:paraId="65190B3A" w14:textId="77777777" w:rsidR="008A2878" w:rsidRPr="00AF4CF9" w:rsidRDefault="008A2878" w:rsidP="006769B5">
            <w:pPr>
              <w:spacing w:after="0" w:line="240" w:lineRule="auto"/>
              <w:rPr>
                <w:rFonts w:ascii="Arial" w:eastAsia="Times New Roman" w:hAnsi="Arial" w:cs="Arial"/>
                <w:sz w:val="16"/>
                <w:szCs w:val="16"/>
                <w:lang w:eastAsia="es-ES"/>
              </w:rPr>
            </w:pPr>
          </w:p>
        </w:tc>
        <w:tc>
          <w:tcPr>
            <w:tcW w:w="1866" w:type="dxa"/>
            <w:shd w:val="clear" w:color="auto" w:fill="auto"/>
            <w:noWrap/>
            <w:vAlign w:val="center"/>
          </w:tcPr>
          <w:p w14:paraId="0CD09D2B"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Difusión de programas y proyectos de la unidad.</w:t>
            </w:r>
          </w:p>
        </w:tc>
        <w:tc>
          <w:tcPr>
            <w:tcW w:w="992" w:type="dxa"/>
            <w:shd w:val="clear" w:color="auto" w:fill="auto"/>
            <w:noWrap/>
            <w:vAlign w:val="center"/>
          </w:tcPr>
          <w:p w14:paraId="3A2A4015"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w:t>
            </w:r>
          </w:p>
        </w:tc>
        <w:tc>
          <w:tcPr>
            <w:tcW w:w="284" w:type="dxa"/>
            <w:shd w:val="clear" w:color="auto" w:fill="auto"/>
            <w:noWrap/>
            <w:textDirection w:val="btLr"/>
            <w:vAlign w:val="center"/>
          </w:tcPr>
          <w:p w14:paraId="01E927B8"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3" w:type="dxa"/>
            <w:shd w:val="clear" w:color="auto" w:fill="auto"/>
            <w:noWrap/>
            <w:textDirection w:val="btLr"/>
            <w:vAlign w:val="center"/>
          </w:tcPr>
          <w:p w14:paraId="68A57942"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4" w:type="dxa"/>
            <w:shd w:val="clear" w:color="auto" w:fill="auto"/>
            <w:noWrap/>
            <w:textDirection w:val="btLr"/>
            <w:vAlign w:val="center"/>
          </w:tcPr>
          <w:p w14:paraId="2F29DAC2"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3" w:type="dxa"/>
            <w:shd w:val="clear" w:color="auto" w:fill="auto"/>
            <w:noWrap/>
            <w:textDirection w:val="btLr"/>
            <w:vAlign w:val="center"/>
          </w:tcPr>
          <w:p w14:paraId="73B9FFAB"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4" w:type="dxa"/>
            <w:shd w:val="clear" w:color="auto" w:fill="auto"/>
            <w:noWrap/>
            <w:textDirection w:val="btLr"/>
            <w:vAlign w:val="center"/>
          </w:tcPr>
          <w:p w14:paraId="41922FFE"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3" w:type="dxa"/>
            <w:shd w:val="clear" w:color="auto" w:fill="auto"/>
            <w:noWrap/>
            <w:textDirection w:val="btLr"/>
            <w:vAlign w:val="center"/>
          </w:tcPr>
          <w:p w14:paraId="2047FA44"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4" w:type="dxa"/>
            <w:shd w:val="clear" w:color="auto" w:fill="auto"/>
            <w:noWrap/>
            <w:textDirection w:val="btLr"/>
            <w:vAlign w:val="center"/>
          </w:tcPr>
          <w:p w14:paraId="0458D820"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3" w:type="dxa"/>
            <w:shd w:val="clear" w:color="auto" w:fill="auto"/>
            <w:noWrap/>
            <w:textDirection w:val="btLr"/>
            <w:vAlign w:val="center"/>
          </w:tcPr>
          <w:p w14:paraId="5F67F9CC"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4" w:type="dxa"/>
            <w:shd w:val="clear" w:color="auto" w:fill="auto"/>
            <w:noWrap/>
            <w:textDirection w:val="btLr"/>
            <w:vAlign w:val="center"/>
          </w:tcPr>
          <w:p w14:paraId="32E6ED76"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3" w:type="dxa"/>
            <w:shd w:val="clear" w:color="auto" w:fill="auto"/>
            <w:noWrap/>
            <w:textDirection w:val="btLr"/>
            <w:vAlign w:val="center"/>
          </w:tcPr>
          <w:p w14:paraId="6030A65A"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4" w:type="dxa"/>
            <w:shd w:val="clear" w:color="auto" w:fill="auto"/>
            <w:noWrap/>
            <w:textDirection w:val="btLr"/>
            <w:vAlign w:val="center"/>
          </w:tcPr>
          <w:p w14:paraId="456AA668"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283" w:type="dxa"/>
            <w:shd w:val="clear" w:color="auto" w:fill="auto"/>
            <w:noWrap/>
            <w:textDirection w:val="btLr"/>
            <w:vAlign w:val="center"/>
          </w:tcPr>
          <w:p w14:paraId="277ECA36" w14:textId="77777777" w:rsidR="008A2878" w:rsidRPr="00AF4CF9" w:rsidRDefault="008A2878" w:rsidP="006769B5">
            <w:pPr>
              <w:spacing w:after="0" w:line="240" w:lineRule="auto"/>
              <w:ind w:left="113" w:right="113"/>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709" w:type="dxa"/>
            <w:shd w:val="clear" w:color="auto" w:fill="auto"/>
            <w:noWrap/>
            <w:vAlign w:val="center"/>
          </w:tcPr>
          <w:p w14:paraId="462038B5"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100%</w:t>
            </w:r>
          </w:p>
        </w:tc>
        <w:tc>
          <w:tcPr>
            <w:tcW w:w="1701" w:type="dxa"/>
            <w:vAlign w:val="center"/>
          </w:tcPr>
          <w:p w14:paraId="5D2C4F5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Entrega de </w:t>
            </w:r>
            <w:proofErr w:type="spellStart"/>
            <w:r w:rsidRPr="00AF4CF9">
              <w:rPr>
                <w:rFonts w:ascii="Arial" w:eastAsia="Times New Roman" w:hAnsi="Arial" w:cs="Arial"/>
                <w:sz w:val="16"/>
                <w:szCs w:val="16"/>
                <w:lang w:eastAsia="es-ES"/>
              </w:rPr>
              <w:t>Merchandising</w:t>
            </w:r>
            <w:proofErr w:type="spellEnd"/>
            <w:r w:rsidRPr="00AF4CF9">
              <w:rPr>
                <w:rFonts w:ascii="Arial" w:eastAsia="Times New Roman" w:hAnsi="Arial" w:cs="Arial"/>
                <w:sz w:val="16"/>
                <w:szCs w:val="16"/>
                <w:lang w:eastAsia="es-ES"/>
              </w:rPr>
              <w:t xml:space="preserve"> a diferentes comunidades alusivas a la información de los programas de la unidad.  </w:t>
            </w:r>
          </w:p>
        </w:tc>
        <w:tc>
          <w:tcPr>
            <w:tcW w:w="2126" w:type="dxa"/>
            <w:vAlign w:val="center"/>
          </w:tcPr>
          <w:p w14:paraId="07ECC9C6"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22056C80" w14:textId="77777777" w:rsidR="008A2878" w:rsidRPr="00AF4CF9" w:rsidRDefault="008A2878" w:rsidP="006769B5">
            <w:pPr>
              <w:spacing w:after="0" w:line="240" w:lineRule="auto"/>
              <w:rPr>
                <w:rFonts w:ascii="Arial" w:eastAsia="Times New Roman" w:hAnsi="Arial" w:cs="Arial"/>
                <w:sz w:val="16"/>
                <w:szCs w:val="16"/>
                <w:lang w:eastAsia="es-ES"/>
              </w:rPr>
            </w:pPr>
          </w:p>
          <w:p w14:paraId="45202D7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7E7DD6B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Proceso</w:t>
            </w:r>
          </w:p>
          <w:p w14:paraId="3CA34788"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Usuarios</w:t>
            </w:r>
          </w:p>
        </w:tc>
      </w:tr>
      <w:tr w:rsidR="008A2878" w:rsidRPr="00AF4CF9" w14:paraId="76C38D75" w14:textId="77777777" w:rsidTr="006769B5">
        <w:trPr>
          <w:trHeight w:val="169"/>
        </w:trPr>
        <w:tc>
          <w:tcPr>
            <w:tcW w:w="421" w:type="dxa"/>
            <w:shd w:val="clear" w:color="auto" w:fill="auto"/>
            <w:noWrap/>
            <w:vAlign w:val="center"/>
          </w:tcPr>
          <w:p w14:paraId="03EA832F"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14</w:t>
            </w:r>
          </w:p>
        </w:tc>
        <w:tc>
          <w:tcPr>
            <w:tcW w:w="1961" w:type="dxa"/>
            <w:shd w:val="clear" w:color="auto" w:fill="auto"/>
            <w:noWrap/>
            <w:vAlign w:val="center"/>
          </w:tcPr>
          <w:p w14:paraId="56B76715"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bCs/>
                <w:sz w:val="16"/>
                <w:szCs w:val="16"/>
                <w:lang w:eastAsia="es-ES"/>
              </w:rPr>
              <w:t>Diseñar y validar manuales de acción de los diferentes talleres que posee la unidad municipal de la mujer.</w:t>
            </w:r>
          </w:p>
        </w:tc>
        <w:tc>
          <w:tcPr>
            <w:tcW w:w="1866" w:type="dxa"/>
            <w:shd w:val="clear" w:color="auto" w:fill="auto"/>
            <w:noWrap/>
            <w:vAlign w:val="center"/>
          </w:tcPr>
          <w:p w14:paraId="54FA75A2" w14:textId="77777777" w:rsidR="008A2878" w:rsidRPr="00AF4CF9" w:rsidRDefault="008A2878" w:rsidP="006769B5">
            <w:pPr>
              <w:spacing w:after="0" w:line="240" w:lineRule="auto"/>
              <w:contextualSpacing/>
              <w:rPr>
                <w:rFonts w:ascii="Arial" w:eastAsia="Times New Roman" w:hAnsi="Arial" w:cs="Arial"/>
                <w:sz w:val="16"/>
                <w:szCs w:val="16"/>
                <w:lang w:eastAsia="es-ES"/>
              </w:rPr>
            </w:pPr>
            <w:r w:rsidRPr="00AF4CF9">
              <w:rPr>
                <w:rFonts w:ascii="Arial" w:eastAsia="Times New Roman" w:hAnsi="Arial" w:cs="Arial"/>
                <w:sz w:val="16"/>
                <w:szCs w:val="16"/>
                <w:lang w:eastAsia="es-ES"/>
              </w:rPr>
              <w:t>Realización de proceso para la digitalización de manuales de acción.</w:t>
            </w:r>
          </w:p>
        </w:tc>
        <w:tc>
          <w:tcPr>
            <w:tcW w:w="992" w:type="dxa"/>
            <w:shd w:val="clear" w:color="auto" w:fill="auto"/>
            <w:noWrap/>
            <w:vAlign w:val="center"/>
          </w:tcPr>
          <w:p w14:paraId="277F9BFF" w14:textId="77777777" w:rsidR="008A2878" w:rsidRPr="00AF4CF9" w:rsidRDefault="008A2878" w:rsidP="006769B5">
            <w:p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Numero Entero</w:t>
            </w:r>
          </w:p>
        </w:tc>
        <w:tc>
          <w:tcPr>
            <w:tcW w:w="284" w:type="dxa"/>
            <w:shd w:val="clear" w:color="auto" w:fill="auto"/>
            <w:noWrap/>
            <w:vAlign w:val="center"/>
          </w:tcPr>
          <w:p w14:paraId="65905ECD"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E91BE27"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838DCA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8759728"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234C4FC"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D7596CB"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326B9C5"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283" w:type="dxa"/>
            <w:shd w:val="clear" w:color="auto" w:fill="auto"/>
            <w:noWrap/>
            <w:vAlign w:val="center"/>
          </w:tcPr>
          <w:p w14:paraId="5FB1AB1B"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DFE2445"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9C22F66"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9A14F13"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C63386A"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5577E9F0"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1</w:t>
            </w:r>
          </w:p>
        </w:tc>
        <w:tc>
          <w:tcPr>
            <w:tcW w:w="1701" w:type="dxa"/>
            <w:vAlign w:val="center"/>
          </w:tcPr>
          <w:p w14:paraId="74567533"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 xml:space="preserve">Ejecutar la creación y aprobación de manuales de acción de los diferentes talleres impartidos por la unidad </w:t>
            </w:r>
          </w:p>
        </w:tc>
        <w:tc>
          <w:tcPr>
            <w:tcW w:w="2126" w:type="dxa"/>
            <w:vAlign w:val="center"/>
          </w:tcPr>
          <w:p w14:paraId="33DB1DA3" w14:textId="77777777" w:rsidR="008A2878" w:rsidRPr="00AF4CF9" w:rsidRDefault="008A2878" w:rsidP="003E79ED">
            <w:pPr>
              <w:pStyle w:val="Prrafodelista"/>
              <w:numPr>
                <w:ilvl w:val="0"/>
                <w:numId w:val="33"/>
              </w:numPr>
              <w:rPr>
                <w:rFonts w:ascii="Arial" w:eastAsia="Times New Roman" w:hAnsi="Arial" w:cs="Arial"/>
                <w:sz w:val="16"/>
                <w:szCs w:val="16"/>
                <w:lang w:eastAsia="es-ES"/>
              </w:rPr>
            </w:pPr>
            <w:r w:rsidRPr="00AF4CF9">
              <w:rPr>
                <w:rFonts w:ascii="Arial" w:eastAsia="Times New Roman" w:hAnsi="Arial" w:cs="Arial"/>
                <w:sz w:val="16"/>
                <w:szCs w:val="16"/>
                <w:lang w:eastAsia="es-ES"/>
              </w:rPr>
              <w:t>Fotos.</w:t>
            </w:r>
          </w:p>
          <w:p w14:paraId="780CD6A5" w14:textId="77777777" w:rsidR="008A2878" w:rsidRPr="00AF4CF9" w:rsidRDefault="008A2878" w:rsidP="003E79ED">
            <w:pPr>
              <w:pStyle w:val="Prrafodelista"/>
              <w:numPr>
                <w:ilvl w:val="0"/>
                <w:numId w:val="33"/>
              </w:numPr>
              <w:spacing w:after="0" w:line="240" w:lineRule="auto"/>
              <w:rPr>
                <w:rFonts w:ascii="Arial" w:eastAsia="Times New Roman" w:hAnsi="Arial" w:cs="Arial"/>
                <w:sz w:val="16"/>
                <w:szCs w:val="16"/>
                <w:lang w:eastAsia="es-ES"/>
              </w:rPr>
            </w:pPr>
            <w:r w:rsidRPr="00AF4CF9">
              <w:rPr>
                <w:rFonts w:ascii="Arial" w:eastAsia="Times New Roman" w:hAnsi="Arial" w:cs="Arial"/>
                <w:sz w:val="16"/>
                <w:szCs w:val="16"/>
                <w:lang w:eastAsia="es-ES"/>
              </w:rPr>
              <w:t>Formato de los manuales.</w:t>
            </w:r>
          </w:p>
          <w:p w14:paraId="1F936F61" w14:textId="77777777" w:rsidR="008A2878" w:rsidRPr="00AF4CF9" w:rsidRDefault="008A2878" w:rsidP="006769B5">
            <w:pPr>
              <w:spacing w:after="0" w:line="240" w:lineRule="auto"/>
              <w:jc w:val="center"/>
              <w:rPr>
                <w:rFonts w:ascii="Arial" w:eastAsia="Times New Roman" w:hAnsi="Arial" w:cs="Arial"/>
                <w:sz w:val="16"/>
                <w:szCs w:val="16"/>
                <w:lang w:eastAsia="es-ES"/>
              </w:rPr>
            </w:pPr>
          </w:p>
        </w:tc>
        <w:tc>
          <w:tcPr>
            <w:tcW w:w="1418" w:type="dxa"/>
            <w:vAlign w:val="center"/>
          </w:tcPr>
          <w:p w14:paraId="7624A464" w14:textId="77777777" w:rsidR="008A2878" w:rsidRPr="00AF4CF9" w:rsidRDefault="008A2878" w:rsidP="006769B5">
            <w:pPr>
              <w:spacing w:after="0" w:line="240" w:lineRule="auto"/>
              <w:jc w:val="center"/>
              <w:rPr>
                <w:rFonts w:ascii="Arial" w:eastAsia="Times New Roman" w:hAnsi="Arial" w:cs="Arial"/>
                <w:sz w:val="16"/>
                <w:szCs w:val="16"/>
                <w:lang w:eastAsia="es-ES"/>
              </w:rPr>
            </w:pPr>
            <w:r w:rsidRPr="00AF4CF9">
              <w:rPr>
                <w:rFonts w:ascii="Arial" w:eastAsia="Times New Roman" w:hAnsi="Arial" w:cs="Arial"/>
                <w:sz w:val="16"/>
                <w:szCs w:val="16"/>
                <w:lang w:eastAsia="es-ES"/>
              </w:rPr>
              <w:t>Proceso</w:t>
            </w:r>
          </w:p>
        </w:tc>
      </w:tr>
    </w:tbl>
    <w:p w14:paraId="4716A888" w14:textId="77777777" w:rsidR="008A2878" w:rsidRDefault="008A2878" w:rsidP="008A2878">
      <w:pPr>
        <w:pStyle w:val="Default"/>
        <w:tabs>
          <w:tab w:val="left" w:pos="3000"/>
        </w:tabs>
        <w:ind w:right="51"/>
        <w:rPr>
          <w:color w:val="000000" w:themeColor="text1"/>
          <w:sz w:val="12"/>
          <w:szCs w:val="12"/>
        </w:rPr>
      </w:pPr>
    </w:p>
    <w:p w14:paraId="4B4C39F4" w14:textId="77777777" w:rsidR="008A2878" w:rsidRDefault="008A2878" w:rsidP="008A2878">
      <w:pPr>
        <w:pStyle w:val="Default"/>
        <w:tabs>
          <w:tab w:val="left" w:pos="3000"/>
        </w:tabs>
        <w:ind w:right="51"/>
        <w:rPr>
          <w:color w:val="000000" w:themeColor="text1"/>
          <w:sz w:val="12"/>
          <w:szCs w:val="12"/>
        </w:rPr>
      </w:pPr>
    </w:p>
    <w:p w14:paraId="46582998" w14:textId="77777777" w:rsidR="008A2878" w:rsidRDefault="008A2878" w:rsidP="008A2878">
      <w:pPr>
        <w:pStyle w:val="Default"/>
        <w:tabs>
          <w:tab w:val="left" w:pos="3000"/>
        </w:tabs>
        <w:ind w:right="51"/>
        <w:rPr>
          <w:color w:val="000000" w:themeColor="text1"/>
          <w:sz w:val="12"/>
          <w:szCs w:val="12"/>
        </w:rPr>
      </w:pPr>
    </w:p>
    <w:p w14:paraId="3F4091E6" w14:textId="77777777" w:rsidR="008A2878" w:rsidRDefault="008A2878" w:rsidP="008A2878">
      <w:pPr>
        <w:pStyle w:val="Default"/>
        <w:tabs>
          <w:tab w:val="left" w:pos="3000"/>
        </w:tabs>
        <w:ind w:right="51"/>
        <w:rPr>
          <w:color w:val="000000" w:themeColor="text1"/>
          <w:sz w:val="12"/>
          <w:szCs w:val="12"/>
        </w:rPr>
      </w:pPr>
    </w:p>
    <w:p w14:paraId="2B29EAB0" w14:textId="77777777" w:rsidR="008A2878" w:rsidRDefault="008A2878" w:rsidP="008A2878">
      <w:pPr>
        <w:pStyle w:val="Default"/>
        <w:tabs>
          <w:tab w:val="left" w:pos="3000"/>
        </w:tabs>
        <w:ind w:right="51"/>
        <w:rPr>
          <w:color w:val="000000" w:themeColor="text1"/>
          <w:sz w:val="12"/>
          <w:szCs w:val="12"/>
        </w:rPr>
      </w:pPr>
    </w:p>
    <w:p w14:paraId="021D3C61" w14:textId="77777777" w:rsidR="008A2878" w:rsidRDefault="008A2878" w:rsidP="008A2878">
      <w:pPr>
        <w:pStyle w:val="Default"/>
        <w:tabs>
          <w:tab w:val="left" w:pos="3000"/>
        </w:tabs>
        <w:ind w:right="51"/>
        <w:rPr>
          <w:color w:val="000000" w:themeColor="text1"/>
          <w:sz w:val="12"/>
          <w:szCs w:val="12"/>
        </w:rPr>
      </w:pPr>
    </w:p>
    <w:p w14:paraId="36A211EE" w14:textId="77777777" w:rsidR="008A2878" w:rsidRDefault="008A2878" w:rsidP="008A2878">
      <w:pPr>
        <w:pStyle w:val="Default"/>
        <w:tabs>
          <w:tab w:val="left" w:pos="3000"/>
        </w:tabs>
        <w:ind w:right="51"/>
        <w:rPr>
          <w:color w:val="000000" w:themeColor="text1"/>
          <w:sz w:val="12"/>
          <w:szCs w:val="12"/>
        </w:rPr>
      </w:pPr>
    </w:p>
    <w:p w14:paraId="0296B640" w14:textId="77777777" w:rsidR="008A2878" w:rsidRDefault="008A2878" w:rsidP="008A2878">
      <w:pPr>
        <w:pStyle w:val="Default"/>
        <w:tabs>
          <w:tab w:val="left" w:pos="3000"/>
        </w:tabs>
        <w:ind w:right="51"/>
        <w:rPr>
          <w:color w:val="000000" w:themeColor="text1"/>
          <w:sz w:val="12"/>
          <w:szCs w:val="12"/>
        </w:rPr>
      </w:pPr>
    </w:p>
    <w:p w14:paraId="6ADA771C" w14:textId="77777777" w:rsidR="008A2878" w:rsidRDefault="008A2878" w:rsidP="008A2878">
      <w:pPr>
        <w:pStyle w:val="Default"/>
        <w:tabs>
          <w:tab w:val="left" w:pos="3000"/>
        </w:tabs>
        <w:ind w:right="51"/>
        <w:rPr>
          <w:color w:val="000000" w:themeColor="text1"/>
          <w:sz w:val="12"/>
          <w:szCs w:val="12"/>
        </w:rPr>
      </w:pPr>
    </w:p>
    <w:p w14:paraId="5A18606A" w14:textId="77777777" w:rsidR="008A2878" w:rsidRDefault="008A2878" w:rsidP="008A2878">
      <w:pPr>
        <w:pStyle w:val="Default"/>
        <w:tabs>
          <w:tab w:val="left" w:pos="3000"/>
        </w:tabs>
        <w:ind w:right="51"/>
        <w:rPr>
          <w:color w:val="000000" w:themeColor="text1"/>
          <w:sz w:val="12"/>
          <w:szCs w:val="12"/>
        </w:rPr>
      </w:pPr>
    </w:p>
    <w:p w14:paraId="74379AFF" w14:textId="77777777" w:rsidR="008A2878" w:rsidRDefault="008A2878" w:rsidP="008A2878">
      <w:pPr>
        <w:pStyle w:val="Default"/>
        <w:tabs>
          <w:tab w:val="left" w:pos="3000"/>
        </w:tabs>
        <w:ind w:right="51"/>
        <w:rPr>
          <w:color w:val="000000" w:themeColor="text1"/>
          <w:sz w:val="12"/>
          <w:szCs w:val="12"/>
        </w:rPr>
      </w:pPr>
    </w:p>
    <w:p w14:paraId="14421656" w14:textId="77777777" w:rsidR="008A2878" w:rsidRDefault="008A2878" w:rsidP="008A2878">
      <w:pPr>
        <w:pStyle w:val="Default"/>
        <w:tabs>
          <w:tab w:val="left" w:pos="3000"/>
        </w:tabs>
        <w:ind w:right="51"/>
        <w:rPr>
          <w:color w:val="000000" w:themeColor="text1"/>
          <w:sz w:val="12"/>
          <w:szCs w:val="12"/>
        </w:rPr>
      </w:pPr>
    </w:p>
    <w:p w14:paraId="465F91B9" w14:textId="77777777" w:rsidR="008A2878" w:rsidRDefault="008A2878" w:rsidP="008A2878">
      <w:pPr>
        <w:pStyle w:val="Default"/>
        <w:tabs>
          <w:tab w:val="left" w:pos="3000"/>
        </w:tabs>
        <w:ind w:right="51"/>
        <w:rPr>
          <w:color w:val="000000" w:themeColor="text1"/>
          <w:sz w:val="12"/>
          <w:szCs w:val="12"/>
        </w:rPr>
      </w:pPr>
    </w:p>
    <w:p w14:paraId="5B662DB0" w14:textId="77777777" w:rsidR="008A2878" w:rsidRDefault="008A2878" w:rsidP="008A2878">
      <w:pPr>
        <w:pStyle w:val="Default"/>
        <w:tabs>
          <w:tab w:val="left" w:pos="3000"/>
        </w:tabs>
        <w:ind w:right="51"/>
        <w:rPr>
          <w:color w:val="000000" w:themeColor="text1"/>
          <w:sz w:val="12"/>
          <w:szCs w:val="12"/>
        </w:rPr>
      </w:pPr>
    </w:p>
    <w:p w14:paraId="79F39DB6" w14:textId="77777777" w:rsidR="008A2878" w:rsidRDefault="008A2878" w:rsidP="008A2878">
      <w:pPr>
        <w:pStyle w:val="Default"/>
        <w:tabs>
          <w:tab w:val="left" w:pos="3000"/>
        </w:tabs>
        <w:ind w:right="51"/>
        <w:rPr>
          <w:color w:val="000000" w:themeColor="text1"/>
          <w:sz w:val="12"/>
          <w:szCs w:val="12"/>
        </w:rPr>
      </w:pPr>
    </w:p>
    <w:p w14:paraId="11F65B16" w14:textId="77777777" w:rsidR="008A2878" w:rsidRDefault="008A2878" w:rsidP="008A2878">
      <w:pPr>
        <w:pStyle w:val="Default"/>
        <w:tabs>
          <w:tab w:val="left" w:pos="3000"/>
        </w:tabs>
        <w:ind w:right="51"/>
        <w:rPr>
          <w:color w:val="000000" w:themeColor="text1"/>
          <w:sz w:val="12"/>
          <w:szCs w:val="12"/>
        </w:rPr>
      </w:pPr>
    </w:p>
    <w:p w14:paraId="33111A28"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32254F18"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5C580809"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38392394"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PARTICIPACIÓN CIUDADANA.</w:t>
      </w:r>
      <w:r w:rsidRPr="00CB51C6">
        <w:rPr>
          <w:rFonts w:ascii="Arial" w:hAnsi="Arial" w:cs="Arial"/>
          <w:sz w:val="24"/>
          <w:szCs w:val="24"/>
          <w:lang w:eastAsia="es-SV"/>
        </w:rPr>
        <w:t xml:space="preserve"> </w:t>
      </w:r>
    </w:p>
    <w:p w14:paraId="0316A43C" w14:textId="77777777" w:rsidR="008A2878" w:rsidRDefault="008A2878" w:rsidP="008A2878">
      <w:pPr>
        <w:pStyle w:val="Default"/>
        <w:tabs>
          <w:tab w:val="left" w:pos="3000"/>
        </w:tabs>
        <w:ind w:right="51"/>
        <w:rPr>
          <w:color w:val="000000" w:themeColor="text1"/>
          <w:sz w:val="12"/>
          <w:szCs w:val="12"/>
        </w:rPr>
      </w:pPr>
      <w:r w:rsidRPr="00CB51C6">
        <w:rPr>
          <w:rFonts w:eastAsia="Times New Roman"/>
          <w:color w:val="000000" w:themeColor="text1"/>
        </w:rPr>
        <w:t>UNIDAD ORGANIZATIVA RESPONSABLE:</w:t>
      </w:r>
      <w:r>
        <w:rPr>
          <w:rFonts w:eastAsia="Times New Roman"/>
          <w:color w:val="000000" w:themeColor="text1"/>
        </w:rPr>
        <w:t xml:space="preserve"> SECRETARIA MUNICIPAL DE LA FAMILIA.</w:t>
      </w:r>
    </w:p>
    <w:p w14:paraId="16A73F82" w14:textId="77777777" w:rsidR="008A2878" w:rsidRDefault="008A2878" w:rsidP="008A2878">
      <w:pPr>
        <w:pStyle w:val="Default"/>
        <w:tabs>
          <w:tab w:val="left" w:pos="3000"/>
        </w:tabs>
        <w:ind w:right="51"/>
        <w:rPr>
          <w:color w:val="000000" w:themeColor="text1"/>
          <w:sz w:val="12"/>
          <w:szCs w:val="12"/>
        </w:rPr>
      </w:pPr>
    </w:p>
    <w:tbl>
      <w:tblPr>
        <w:tblpPr w:leftFromText="141" w:rightFromText="141" w:vertAnchor="text" w:horzAnchor="margin" w:tblpXSpec="center" w:tblpY="37"/>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122"/>
        <w:gridCol w:w="1276"/>
        <w:gridCol w:w="997"/>
        <w:gridCol w:w="283"/>
        <w:gridCol w:w="284"/>
        <w:gridCol w:w="425"/>
        <w:gridCol w:w="283"/>
        <w:gridCol w:w="426"/>
        <w:gridCol w:w="283"/>
        <w:gridCol w:w="284"/>
        <w:gridCol w:w="283"/>
        <w:gridCol w:w="425"/>
        <w:gridCol w:w="284"/>
        <w:gridCol w:w="425"/>
        <w:gridCol w:w="425"/>
        <w:gridCol w:w="993"/>
        <w:gridCol w:w="1838"/>
        <w:gridCol w:w="1559"/>
        <w:gridCol w:w="1134"/>
      </w:tblGrid>
      <w:tr w:rsidR="008A2878" w:rsidRPr="00FF5795" w14:paraId="607AECB9" w14:textId="77777777" w:rsidTr="006769B5">
        <w:trPr>
          <w:trHeight w:val="169"/>
        </w:trPr>
        <w:tc>
          <w:tcPr>
            <w:tcW w:w="425" w:type="dxa"/>
            <w:vMerge w:val="restart"/>
            <w:shd w:val="clear" w:color="auto" w:fill="F2F2F2" w:themeFill="background1" w:themeFillShade="F2"/>
            <w:noWrap/>
            <w:vAlign w:val="center"/>
            <w:hideMark/>
          </w:tcPr>
          <w:p w14:paraId="293C0A10" w14:textId="77777777" w:rsidR="008A2878" w:rsidRPr="00FF5795" w:rsidRDefault="008A2878" w:rsidP="006769B5">
            <w:pPr>
              <w:spacing w:after="0" w:line="240" w:lineRule="auto"/>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No</w:t>
            </w:r>
          </w:p>
        </w:tc>
        <w:tc>
          <w:tcPr>
            <w:tcW w:w="2122" w:type="dxa"/>
            <w:vMerge w:val="restart"/>
            <w:shd w:val="clear" w:color="auto" w:fill="F2F2F2" w:themeFill="background1" w:themeFillShade="F2"/>
            <w:noWrap/>
            <w:vAlign w:val="center"/>
            <w:hideMark/>
          </w:tcPr>
          <w:p w14:paraId="7F5ADC41"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OBJETIVO OPERATIVO</w:t>
            </w:r>
          </w:p>
        </w:tc>
        <w:tc>
          <w:tcPr>
            <w:tcW w:w="1276" w:type="dxa"/>
            <w:vMerge w:val="restart"/>
            <w:shd w:val="clear" w:color="auto" w:fill="F2F2F2" w:themeFill="background1" w:themeFillShade="F2"/>
            <w:noWrap/>
            <w:vAlign w:val="center"/>
            <w:hideMark/>
          </w:tcPr>
          <w:p w14:paraId="5BC09EA6"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INDICADOR</w:t>
            </w:r>
          </w:p>
        </w:tc>
        <w:tc>
          <w:tcPr>
            <w:tcW w:w="997" w:type="dxa"/>
            <w:vMerge w:val="restart"/>
            <w:shd w:val="clear" w:color="auto" w:fill="F2F2F2" w:themeFill="background1" w:themeFillShade="F2"/>
            <w:noWrap/>
            <w:vAlign w:val="center"/>
            <w:hideMark/>
          </w:tcPr>
          <w:p w14:paraId="07933C05"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TIPO DE MEDICIÓN</w:t>
            </w:r>
          </w:p>
          <w:p w14:paraId="36724D01"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p>
        </w:tc>
        <w:tc>
          <w:tcPr>
            <w:tcW w:w="4110" w:type="dxa"/>
            <w:gridSpan w:val="12"/>
            <w:shd w:val="clear" w:color="auto" w:fill="F2F2F2" w:themeFill="background1" w:themeFillShade="F2"/>
            <w:noWrap/>
            <w:vAlign w:val="center"/>
            <w:hideMark/>
          </w:tcPr>
          <w:p w14:paraId="5A00FA40"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PROGRAMACIÓN MENSUAL</w:t>
            </w:r>
          </w:p>
        </w:tc>
        <w:tc>
          <w:tcPr>
            <w:tcW w:w="993" w:type="dxa"/>
            <w:vMerge w:val="restart"/>
            <w:shd w:val="clear" w:color="auto" w:fill="F2F2F2" w:themeFill="background1" w:themeFillShade="F2"/>
            <w:noWrap/>
            <w:vAlign w:val="center"/>
            <w:hideMark/>
          </w:tcPr>
          <w:p w14:paraId="728D4FC0"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 xml:space="preserve">TOTAL </w:t>
            </w:r>
          </w:p>
        </w:tc>
        <w:tc>
          <w:tcPr>
            <w:tcW w:w="1838" w:type="dxa"/>
            <w:vMerge w:val="restart"/>
            <w:shd w:val="clear" w:color="auto" w:fill="F2F2F2" w:themeFill="background1" w:themeFillShade="F2"/>
            <w:vAlign w:val="center"/>
          </w:tcPr>
          <w:p w14:paraId="3239652C"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PLAN DE ACCIÓN</w:t>
            </w:r>
          </w:p>
        </w:tc>
        <w:tc>
          <w:tcPr>
            <w:tcW w:w="1559" w:type="dxa"/>
            <w:vMerge w:val="restart"/>
            <w:shd w:val="clear" w:color="auto" w:fill="F2F2F2" w:themeFill="background1" w:themeFillShade="F2"/>
            <w:vAlign w:val="center"/>
          </w:tcPr>
          <w:p w14:paraId="5EEB1C87"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FUENTE DE VERIFICACIÓN</w:t>
            </w:r>
          </w:p>
        </w:tc>
        <w:tc>
          <w:tcPr>
            <w:tcW w:w="1134" w:type="dxa"/>
            <w:vMerge w:val="restart"/>
            <w:shd w:val="clear" w:color="auto" w:fill="F2F2F2" w:themeFill="background1" w:themeFillShade="F2"/>
            <w:vAlign w:val="center"/>
          </w:tcPr>
          <w:p w14:paraId="7CB2552F"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DIMENSIÓN DEL OBJETIVO</w:t>
            </w:r>
          </w:p>
        </w:tc>
      </w:tr>
      <w:tr w:rsidR="008A2878" w:rsidRPr="00FF5795" w14:paraId="410A1548" w14:textId="77777777" w:rsidTr="006769B5">
        <w:trPr>
          <w:trHeight w:val="169"/>
        </w:trPr>
        <w:tc>
          <w:tcPr>
            <w:tcW w:w="425" w:type="dxa"/>
            <w:vMerge/>
            <w:shd w:val="clear" w:color="auto" w:fill="F2F2F2" w:themeFill="background1" w:themeFillShade="F2"/>
            <w:vAlign w:val="center"/>
            <w:hideMark/>
          </w:tcPr>
          <w:p w14:paraId="66D870C3"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p>
        </w:tc>
        <w:tc>
          <w:tcPr>
            <w:tcW w:w="2122" w:type="dxa"/>
            <w:vMerge/>
            <w:shd w:val="clear" w:color="auto" w:fill="F2F2F2" w:themeFill="background1" w:themeFillShade="F2"/>
            <w:vAlign w:val="center"/>
            <w:hideMark/>
          </w:tcPr>
          <w:p w14:paraId="186AD6D6" w14:textId="77777777" w:rsidR="008A2878" w:rsidRPr="00FF5795" w:rsidRDefault="008A2878" w:rsidP="006769B5">
            <w:pPr>
              <w:spacing w:after="0" w:line="240" w:lineRule="auto"/>
              <w:rPr>
                <w:rFonts w:ascii="Arial" w:eastAsia="Times New Roman" w:hAnsi="Arial" w:cs="Arial"/>
                <w:b/>
                <w:bCs/>
                <w:color w:val="000000"/>
                <w:sz w:val="16"/>
                <w:szCs w:val="16"/>
                <w:lang w:eastAsia="es-ES"/>
              </w:rPr>
            </w:pPr>
          </w:p>
        </w:tc>
        <w:tc>
          <w:tcPr>
            <w:tcW w:w="1276" w:type="dxa"/>
            <w:vMerge/>
            <w:shd w:val="clear" w:color="auto" w:fill="F2F2F2" w:themeFill="background1" w:themeFillShade="F2"/>
            <w:vAlign w:val="center"/>
            <w:hideMark/>
          </w:tcPr>
          <w:p w14:paraId="55C09C18" w14:textId="77777777" w:rsidR="008A2878" w:rsidRPr="00FF5795" w:rsidRDefault="008A2878" w:rsidP="006769B5">
            <w:pPr>
              <w:spacing w:after="0" w:line="240" w:lineRule="auto"/>
              <w:rPr>
                <w:rFonts w:ascii="Arial" w:eastAsia="Times New Roman" w:hAnsi="Arial" w:cs="Arial"/>
                <w:b/>
                <w:bCs/>
                <w:color w:val="000000"/>
                <w:sz w:val="16"/>
                <w:szCs w:val="16"/>
                <w:lang w:eastAsia="es-ES"/>
              </w:rPr>
            </w:pPr>
          </w:p>
        </w:tc>
        <w:tc>
          <w:tcPr>
            <w:tcW w:w="997" w:type="dxa"/>
            <w:vMerge/>
            <w:shd w:val="clear" w:color="auto" w:fill="F2F2F2" w:themeFill="background1" w:themeFillShade="F2"/>
            <w:vAlign w:val="center"/>
            <w:hideMark/>
          </w:tcPr>
          <w:p w14:paraId="59312214" w14:textId="77777777" w:rsidR="008A2878" w:rsidRPr="00FF5795" w:rsidRDefault="008A2878" w:rsidP="006769B5">
            <w:pPr>
              <w:spacing w:after="0" w:line="240" w:lineRule="auto"/>
              <w:rPr>
                <w:rFonts w:ascii="Arial" w:eastAsia="Times New Roman" w:hAnsi="Arial" w:cs="Arial"/>
                <w:b/>
                <w:bCs/>
                <w:color w:val="000000"/>
                <w:sz w:val="16"/>
                <w:szCs w:val="16"/>
                <w:lang w:eastAsia="es-ES"/>
              </w:rPr>
            </w:pPr>
          </w:p>
        </w:tc>
        <w:tc>
          <w:tcPr>
            <w:tcW w:w="283" w:type="dxa"/>
            <w:shd w:val="clear" w:color="auto" w:fill="F2F2F2" w:themeFill="background1" w:themeFillShade="F2"/>
            <w:noWrap/>
            <w:vAlign w:val="center"/>
            <w:hideMark/>
          </w:tcPr>
          <w:p w14:paraId="4CF53F8B"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E</w:t>
            </w:r>
          </w:p>
        </w:tc>
        <w:tc>
          <w:tcPr>
            <w:tcW w:w="284" w:type="dxa"/>
            <w:shd w:val="clear" w:color="auto" w:fill="F2F2F2" w:themeFill="background1" w:themeFillShade="F2"/>
            <w:noWrap/>
            <w:vAlign w:val="center"/>
            <w:hideMark/>
          </w:tcPr>
          <w:p w14:paraId="77938F02"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F</w:t>
            </w:r>
          </w:p>
        </w:tc>
        <w:tc>
          <w:tcPr>
            <w:tcW w:w="425" w:type="dxa"/>
            <w:shd w:val="clear" w:color="auto" w:fill="F2F2F2" w:themeFill="background1" w:themeFillShade="F2"/>
            <w:noWrap/>
            <w:vAlign w:val="center"/>
            <w:hideMark/>
          </w:tcPr>
          <w:p w14:paraId="72E245EC"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M</w:t>
            </w:r>
          </w:p>
        </w:tc>
        <w:tc>
          <w:tcPr>
            <w:tcW w:w="283" w:type="dxa"/>
            <w:shd w:val="clear" w:color="auto" w:fill="F2F2F2" w:themeFill="background1" w:themeFillShade="F2"/>
            <w:noWrap/>
            <w:vAlign w:val="center"/>
            <w:hideMark/>
          </w:tcPr>
          <w:p w14:paraId="6DA154DC"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A</w:t>
            </w:r>
          </w:p>
        </w:tc>
        <w:tc>
          <w:tcPr>
            <w:tcW w:w="426" w:type="dxa"/>
            <w:shd w:val="clear" w:color="auto" w:fill="F2F2F2" w:themeFill="background1" w:themeFillShade="F2"/>
            <w:noWrap/>
            <w:vAlign w:val="center"/>
            <w:hideMark/>
          </w:tcPr>
          <w:p w14:paraId="61416BF0"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M</w:t>
            </w:r>
          </w:p>
        </w:tc>
        <w:tc>
          <w:tcPr>
            <w:tcW w:w="283" w:type="dxa"/>
            <w:shd w:val="clear" w:color="auto" w:fill="F2F2F2" w:themeFill="background1" w:themeFillShade="F2"/>
            <w:noWrap/>
            <w:vAlign w:val="center"/>
            <w:hideMark/>
          </w:tcPr>
          <w:p w14:paraId="25D6C54F"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J</w:t>
            </w:r>
          </w:p>
        </w:tc>
        <w:tc>
          <w:tcPr>
            <w:tcW w:w="284" w:type="dxa"/>
            <w:shd w:val="clear" w:color="auto" w:fill="F2F2F2" w:themeFill="background1" w:themeFillShade="F2"/>
            <w:noWrap/>
            <w:vAlign w:val="center"/>
            <w:hideMark/>
          </w:tcPr>
          <w:p w14:paraId="3B5C297D"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J</w:t>
            </w:r>
          </w:p>
        </w:tc>
        <w:tc>
          <w:tcPr>
            <w:tcW w:w="283" w:type="dxa"/>
            <w:shd w:val="clear" w:color="auto" w:fill="F2F2F2" w:themeFill="background1" w:themeFillShade="F2"/>
            <w:noWrap/>
            <w:vAlign w:val="center"/>
            <w:hideMark/>
          </w:tcPr>
          <w:p w14:paraId="59B06651"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A</w:t>
            </w:r>
          </w:p>
        </w:tc>
        <w:tc>
          <w:tcPr>
            <w:tcW w:w="425" w:type="dxa"/>
            <w:shd w:val="clear" w:color="auto" w:fill="F2F2F2" w:themeFill="background1" w:themeFillShade="F2"/>
            <w:noWrap/>
            <w:vAlign w:val="center"/>
            <w:hideMark/>
          </w:tcPr>
          <w:p w14:paraId="5F521D52"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S</w:t>
            </w:r>
          </w:p>
        </w:tc>
        <w:tc>
          <w:tcPr>
            <w:tcW w:w="284" w:type="dxa"/>
            <w:shd w:val="clear" w:color="auto" w:fill="F2F2F2" w:themeFill="background1" w:themeFillShade="F2"/>
            <w:noWrap/>
            <w:vAlign w:val="center"/>
            <w:hideMark/>
          </w:tcPr>
          <w:p w14:paraId="6C3BC234"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O</w:t>
            </w:r>
          </w:p>
        </w:tc>
        <w:tc>
          <w:tcPr>
            <w:tcW w:w="425" w:type="dxa"/>
            <w:shd w:val="clear" w:color="auto" w:fill="F2F2F2" w:themeFill="background1" w:themeFillShade="F2"/>
            <w:noWrap/>
            <w:vAlign w:val="center"/>
            <w:hideMark/>
          </w:tcPr>
          <w:p w14:paraId="4B9648EA"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N</w:t>
            </w:r>
          </w:p>
        </w:tc>
        <w:tc>
          <w:tcPr>
            <w:tcW w:w="425" w:type="dxa"/>
            <w:shd w:val="clear" w:color="auto" w:fill="F2F2F2" w:themeFill="background1" w:themeFillShade="F2"/>
            <w:noWrap/>
            <w:vAlign w:val="center"/>
            <w:hideMark/>
          </w:tcPr>
          <w:p w14:paraId="5F7814F1" w14:textId="77777777" w:rsidR="008A2878" w:rsidRPr="00FF5795" w:rsidRDefault="008A2878" w:rsidP="006769B5">
            <w:pPr>
              <w:spacing w:after="0" w:line="240" w:lineRule="auto"/>
              <w:jc w:val="center"/>
              <w:rPr>
                <w:rFonts w:ascii="Arial" w:eastAsia="Times New Roman" w:hAnsi="Arial" w:cs="Arial"/>
                <w:b/>
                <w:bCs/>
                <w:color w:val="000000"/>
                <w:sz w:val="16"/>
                <w:szCs w:val="16"/>
                <w:lang w:eastAsia="es-ES"/>
              </w:rPr>
            </w:pPr>
            <w:r w:rsidRPr="00FF5795">
              <w:rPr>
                <w:rFonts w:ascii="Arial" w:eastAsia="Times New Roman" w:hAnsi="Arial" w:cs="Arial"/>
                <w:b/>
                <w:bCs/>
                <w:color w:val="000000"/>
                <w:sz w:val="16"/>
                <w:szCs w:val="16"/>
                <w:lang w:eastAsia="es-ES"/>
              </w:rPr>
              <w:t>D</w:t>
            </w:r>
          </w:p>
        </w:tc>
        <w:tc>
          <w:tcPr>
            <w:tcW w:w="993" w:type="dxa"/>
            <w:vMerge/>
            <w:shd w:val="clear" w:color="auto" w:fill="F2F2F2" w:themeFill="background1" w:themeFillShade="F2"/>
            <w:vAlign w:val="center"/>
            <w:hideMark/>
          </w:tcPr>
          <w:p w14:paraId="1CC85CE3" w14:textId="77777777" w:rsidR="008A2878" w:rsidRPr="00FF5795" w:rsidRDefault="008A2878" w:rsidP="006769B5">
            <w:pPr>
              <w:spacing w:after="0" w:line="240" w:lineRule="auto"/>
              <w:rPr>
                <w:rFonts w:ascii="Arial" w:eastAsia="Times New Roman" w:hAnsi="Arial" w:cs="Arial"/>
                <w:b/>
                <w:bCs/>
                <w:color w:val="000000"/>
                <w:sz w:val="16"/>
                <w:szCs w:val="16"/>
                <w:lang w:eastAsia="es-ES"/>
              </w:rPr>
            </w:pPr>
          </w:p>
        </w:tc>
        <w:tc>
          <w:tcPr>
            <w:tcW w:w="1838" w:type="dxa"/>
            <w:vMerge/>
            <w:shd w:val="clear" w:color="auto" w:fill="F2F2F2" w:themeFill="background1" w:themeFillShade="F2"/>
            <w:vAlign w:val="center"/>
          </w:tcPr>
          <w:p w14:paraId="4DA02331" w14:textId="77777777" w:rsidR="008A2878" w:rsidRPr="00FF5795" w:rsidRDefault="008A2878" w:rsidP="006769B5">
            <w:pPr>
              <w:spacing w:after="0" w:line="240" w:lineRule="auto"/>
              <w:rPr>
                <w:rFonts w:ascii="Arial" w:eastAsia="Times New Roman" w:hAnsi="Arial" w:cs="Arial"/>
                <w:b/>
                <w:bCs/>
                <w:color w:val="000000"/>
                <w:sz w:val="16"/>
                <w:szCs w:val="16"/>
                <w:lang w:eastAsia="es-ES"/>
              </w:rPr>
            </w:pPr>
          </w:p>
        </w:tc>
        <w:tc>
          <w:tcPr>
            <w:tcW w:w="1559" w:type="dxa"/>
            <w:vMerge/>
            <w:shd w:val="clear" w:color="auto" w:fill="F2F2F2" w:themeFill="background1" w:themeFillShade="F2"/>
            <w:vAlign w:val="center"/>
          </w:tcPr>
          <w:p w14:paraId="1372E785" w14:textId="77777777" w:rsidR="008A2878" w:rsidRPr="00FF5795" w:rsidRDefault="008A2878" w:rsidP="006769B5">
            <w:pPr>
              <w:spacing w:after="0" w:line="240" w:lineRule="auto"/>
              <w:rPr>
                <w:rFonts w:ascii="Arial" w:eastAsia="Times New Roman" w:hAnsi="Arial" w:cs="Arial"/>
                <w:b/>
                <w:bCs/>
                <w:color w:val="000000"/>
                <w:sz w:val="16"/>
                <w:szCs w:val="16"/>
                <w:lang w:eastAsia="es-ES"/>
              </w:rPr>
            </w:pPr>
          </w:p>
        </w:tc>
        <w:tc>
          <w:tcPr>
            <w:tcW w:w="1134" w:type="dxa"/>
            <w:vMerge/>
            <w:shd w:val="clear" w:color="auto" w:fill="F2F2F2" w:themeFill="background1" w:themeFillShade="F2"/>
            <w:vAlign w:val="center"/>
          </w:tcPr>
          <w:p w14:paraId="3A288F31" w14:textId="77777777" w:rsidR="008A2878" w:rsidRPr="00FF5795" w:rsidRDefault="008A2878" w:rsidP="006769B5">
            <w:pPr>
              <w:spacing w:after="0" w:line="240" w:lineRule="auto"/>
              <w:rPr>
                <w:rFonts w:ascii="Arial" w:eastAsia="Times New Roman" w:hAnsi="Arial" w:cs="Arial"/>
                <w:b/>
                <w:bCs/>
                <w:color w:val="000000"/>
                <w:sz w:val="16"/>
                <w:szCs w:val="16"/>
                <w:lang w:eastAsia="es-ES"/>
              </w:rPr>
            </w:pPr>
          </w:p>
        </w:tc>
      </w:tr>
      <w:tr w:rsidR="008A2878" w:rsidRPr="00FF5795" w14:paraId="5F53BEA7" w14:textId="77777777" w:rsidTr="006769B5">
        <w:trPr>
          <w:cantSplit/>
          <w:trHeight w:val="1134"/>
        </w:trPr>
        <w:tc>
          <w:tcPr>
            <w:tcW w:w="425" w:type="dxa"/>
            <w:shd w:val="clear" w:color="auto" w:fill="auto"/>
            <w:noWrap/>
            <w:vAlign w:val="center"/>
          </w:tcPr>
          <w:p w14:paraId="3ADF33C3"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1</w:t>
            </w:r>
          </w:p>
        </w:tc>
        <w:tc>
          <w:tcPr>
            <w:tcW w:w="2122" w:type="dxa"/>
            <w:shd w:val="clear" w:color="auto" w:fill="auto"/>
            <w:noWrap/>
            <w:vAlign w:val="center"/>
          </w:tcPr>
          <w:p w14:paraId="1FD19A0E"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Desarrollar 58 taller de formación ocupacional en el Centro de Formación Ocupacional a población del municipio de San Miguel en el 2021</w:t>
            </w:r>
          </w:p>
          <w:p w14:paraId="470FD93C" w14:textId="77777777" w:rsidR="008A2878" w:rsidRPr="00FF5795" w:rsidRDefault="008A2878" w:rsidP="006769B5">
            <w:pPr>
              <w:pStyle w:val="Sinespaciado"/>
              <w:jc w:val="both"/>
              <w:rPr>
                <w:rFonts w:ascii="Arial" w:hAnsi="Arial" w:cs="Arial"/>
                <w:sz w:val="16"/>
                <w:szCs w:val="16"/>
                <w:lang w:eastAsia="es-ES"/>
              </w:rPr>
            </w:pPr>
          </w:p>
        </w:tc>
        <w:tc>
          <w:tcPr>
            <w:tcW w:w="1276" w:type="dxa"/>
            <w:shd w:val="clear" w:color="auto" w:fill="auto"/>
            <w:noWrap/>
            <w:vAlign w:val="center"/>
          </w:tcPr>
          <w:p w14:paraId="460DBDF2" w14:textId="77777777" w:rsidR="008A2878" w:rsidRPr="00FF5795" w:rsidRDefault="008A2878" w:rsidP="006769B5">
            <w:pPr>
              <w:pStyle w:val="Sinespaciado"/>
              <w:rPr>
                <w:rFonts w:ascii="Arial" w:hAnsi="Arial" w:cs="Arial"/>
                <w:sz w:val="16"/>
                <w:szCs w:val="16"/>
                <w:lang w:eastAsia="es-ES"/>
              </w:rPr>
            </w:pPr>
            <w:r w:rsidRPr="00FF5795">
              <w:rPr>
                <w:rFonts w:ascii="Arial" w:hAnsi="Arial" w:cs="Arial"/>
                <w:sz w:val="16"/>
                <w:szCs w:val="16"/>
                <w:lang w:eastAsia="es-ES"/>
              </w:rPr>
              <w:t>Desarrollo humano</w:t>
            </w:r>
          </w:p>
        </w:tc>
        <w:tc>
          <w:tcPr>
            <w:tcW w:w="997" w:type="dxa"/>
            <w:shd w:val="clear" w:color="auto" w:fill="auto"/>
            <w:noWrap/>
            <w:vAlign w:val="center"/>
          </w:tcPr>
          <w:p w14:paraId="183CBD04" w14:textId="77777777" w:rsidR="008A2878" w:rsidRPr="00FF5795" w:rsidRDefault="008A2878" w:rsidP="006769B5">
            <w:pPr>
              <w:pStyle w:val="Sinespaciado"/>
              <w:rPr>
                <w:rFonts w:ascii="Arial" w:hAnsi="Arial" w:cs="Arial"/>
                <w:sz w:val="16"/>
                <w:szCs w:val="16"/>
                <w:lang w:eastAsia="es-ES"/>
              </w:rPr>
            </w:pPr>
            <w:r w:rsidRPr="00FF5795">
              <w:rPr>
                <w:rFonts w:ascii="Arial" w:hAnsi="Arial" w:cs="Arial"/>
                <w:sz w:val="16"/>
                <w:szCs w:val="16"/>
                <w:lang w:eastAsia="es-ES"/>
              </w:rPr>
              <w:t xml:space="preserve">Numero entero </w:t>
            </w:r>
          </w:p>
        </w:tc>
        <w:tc>
          <w:tcPr>
            <w:tcW w:w="283" w:type="dxa"/>
            <w:shd w:val="clear" w:color="auto" w:fill="auto"/>
            <w:noWrap/>
            <w:textDirection w:val="btLr"/>
            <w:vAlign w:val="center"/>
          </w:tcPr>
          <w:p w14:paraId="6D2BFC98" w14:textId="77777777" w:rsidR="008A2878" w:rsidRPr="00FF5795" w:rsidRDefault="008A2878" w:rsidP="006769B5">
            <w:pPr>
              <w:pStyle w:val="Sinespaciado"/>
              <w:ind w:left="113" w:right="113"/>
              <w:jc w:val="center"/>
              <w:rPr>
                <w:rFonts w:ascii="Arial" w:hAnsi="Arial" w:cs="Arial"/>
                <w:sz w:val="16"/>
                <w:szCs w:val="16"/>
                <w:lang w:eastAsia="es-ES"/>
              </w:rPr>
            </w:pPr>
            <w:r w:rsidRPr="00FF5795">
              <w:rPr>
                <w:rFonts w:ascii="Arial" w:hAnsi="Arial" w:cs="Arial"/>
                <w:sz w:val="16"/>
                <w:szCs w:val="16"/>
                <w:lang w:eastAsia="es-ES"/>
              </w:rPr>
              <w:t>14</w:t>
            </w:r>
          </w:p>
        </w:tc>
        <w:tc>
          <w:tcPr>
            <w:tcW w:w="284" w:type="dxa"/>
            <w:shd w:val="clear" w:color="auto" w:fill="auto"/>
            <w:noWrap/>
            <w:textDirection w:val="btLr"/>
            <w:vAlign w:val="center"/>
          </w:tcPr>
          <w:p w14:paraId="4B86519F" w14:textId="77777777" w:rsidR="008A2878" w:rsidRPr="00FF5795" w:rsidRDefault="008A2878" w:rsidP="006769B5">
            <w:pPr>
              <w:pStyle w:val="Sinespaciado"/>
              <w:ind w:left="113" w:right="113"/>
              <w:jc w:val="center"/>
              <w:rPr>
                <w:rFonts w:ascii="Arial" w:hAnsi="Arial" w:cs="Arial"/>
                <w:sz w:val="16"/>
                <w:szCs w:val="16"/>
              </w:rPr>
            </w:pPr>
          </w:p>
        </w:tc>
        <w:tc>
          <w:tcPr>
            <w:tcW w:w="425" w:type="dxa"/>
            <w:shd w:val="clear" w:color="auto" w:fill="auto"/>
            <w:noWrap/>
            <w:textDirection w:val="btLr"/>
            <w:vAlign w:val="center"/>
          </w:tcPr>
          <w:p w14:paraId="7AF62B15" w14:textId="77777777" w:rsidR="008A2878" w:rsidRPr="00FF5795" w:rsidRDefault="008A2878" w:rsidP="006769B5">
            <w:pPr>
              <w:pStyle w:val="Sinespaciado"/>
              <w:ind w:left="113" w:right="113"/>
              <w:jc w:val="center"/>
              <w:rPr>
                <w:rFonts w:ascii="Arial" w:hAnsi="Arial" w:cs="Arial"/>
                <w:sz w:val="16"/>
                <w:szCs w:val="16"/>
              </w:rPr>
            </w:pPr>
            <w:r w:rsidRPr="00FF5795">
              <w:rPr>
                <w:rFonts w:ascii="Arial" w:hAnsi="Arial" w:cs="Arial"/>
                <w:sz w:val="16"/>
                <w:szCs w:val="16"/>
              </w:rPr>
              <w:t>14</w:t>
            </w:r>
          </w:p>
        </w:tc>
        <w:tc>
          <w:tcPr>
            <w:tcW w:w="283" w:type="dxa"/>
            <w:shd w:val="clear" w:color="auto" w:fill="auto"/>
            <w:noWrap/>
            <w:textDirection w:val="btLr"/>
            <w:vAlign w:val="center"/>
          </w:tcPr>
          <w:p w14:paraId="50DFBB2A" w14:textId="77777777" w:rsidR="008A2878" w:rsidRPr="00FF5795" w:rsidRDefault="008A2878" w:rsidP="006769B5">
            <w:pPr>
              <w:pStyle w:val="Sinespaciado"/>
              <w:ind w:left="113" w:right="113"/>
              <w:jc w:val="center"/>
              <w:rPr>
                <w:rFonts w:ascii="Arial" w:hAnsi="Arial" w:cs="Arial"/>
                <w:sz w:val="16"/>
                <w:szCs w:val="16"/>
              </w:rPr>
            </w:pPr>
          </w:p>
        </w:tc>
        <w:tc>
          <w:tcPr>
            <w:tcW w:w="426" w:type="dxa"/>
            <w:shd w:val="clear" w:color="auto" w:fill="auto"/>
            <w:noWrap/>
            <w:textDirection w:val="btLr"/>
            <w:vAlign w:val="center"/>
          </w:tcPr>
          <w:p w14:paraId="321C21E3" w14:textId="77777777" w:rsidR="008A2878" w:rsidRPr="00FF5795" w:rsidRDefault="008A2878" w:rsidP="006769B5">
            <w:pPr>
              <w:pStyle w:val="Sinespaciado"/>
              <w:ind w:left="113" w:right="113"/>
              <w:jc w:val="center"/>
              <w:rPr>
                <w:rFonts w:ascii="Arial" w:hAnsi="Arial" w:cs="Arial"/>
                <w:sz w:val="16"/>
                <w:szCs w:val="16"/>
              </w:rPr>
            </w:pPr>
            <w:r w:rsidRPr="00FF5795">
              <w:rPr>
                <w:rFonts w:ascii="Arial" w:hAnsi="Arial" w:cs="Arial"/>
                <w:sz w:val="16"/>
                <w:szCs w:val="16"/>
              </w:rPr>
              <w:t>15</w:t>
            </w:r>
          </w:p>
        </w:tc>
        <w:tc>
          <w:tcPr>
            <w:tcW w:w="283" w:type="dxa"/>
            <w:shd w:val="clear" w:color="auto" w:fill="auto"/>
            <w:noWrap/>
            <w:textDirection w:val="btLr"/>
            <w:vAlign w:val="center"/>
          </w:tcPr>
          <w:p w14:paraId="7C4CBCF4" w14:textId="77777777" w:rsidR="008A2878" w:rsidRPr="00FF5795" w:rsidRDefault="008A2878" w:rsidP="006769B5">
            <w:pPr>
              <w:pStyle w:val="Sinespaciado"/>
              <w:ind w:left="113" w:right="113"/>
              <w:jc w:val="center"/>
              <w:rPr>
                <w:rFonts w:ascii="Arial" w:hAnsi="Arial" w:cs="Arial"/>
                <w:sz w:val="16"/>
                <w:szCs w:val="16"/>
              </w:rPr>
            </w:pPr>
          </w:p>
        </w:tc>
        <w:tc>
          <w:tcPr>
            <w:tcW w:w="284" w:type="dxa"/>
            <w:shd w:val="clear" w:color="auto" w:fill="auto"/>
            <w:noWrap/>
            <w:textDirection w:val="btLr"/>
            <w:vAlign w:val="center"/>
          </w:tcPr>
          <w:p w14:paraId="26F9E563" w14:textId="77777777" w:rsidR="008A2878" w:rsidRPr="00FF5795" w:rsidRDefault="008A2878" w:rsidP="006769B5">
            <w:pPr>
              <w:pStyle w:val="Sinespaciado"/>
              <w:ind w:left="113" w:right="113"/>
              <w:jc w:val="center"/>
              <w:rPr>
                <w:rFonts w:ascii="Arial" w:hAnsi="Arial" w:cs="Arial"/>
                <w:sz w:val="16"/>
                <w:szCs w:val="16"/>
              </w:rPr>
            </w:pPr>
          </w:p>
        </w:tc>
        <w:tc>
          <w:tcPr>
            <w:tcW w:w="283" w:type="dxa"/>
            <w:shd w:val="clear" w:color="auto" w:fill="auto"/>
            <w:noWrap/>
            <w:textDirection w:val="btLr"/>
            <w:vAlign w:val="center"/>
          </w:tcPr>
          <w:p w14:paraId="5BE1CD79" w14:textId="77777777" w:rsidR="008A2878" w:rsidRPr="00FF5795" w:rsidRDefault="008A2878" w:rsidP="006769B5">
            <w:pPr>
              <w:pStyle w:val="Sinespaciado"/>
              <w:ind w:left="113" w:right="113"/>
              <w:jc w:val="center"/>
              <w:rPr>
                <w:rFonts w:ascii="Arial" w:hAnsi="Arial" w:cs="Arial"/>
                <w:sz w:val="16"/>
                <w:szCs w:val="16"/>
              </w:rPr>
            </w:pPr>
          </w:p>
        </w:tc>
        <w:tc>
          <w:tcPr>
            <w:tcW w:w="425" w:type="dxa"/>
            <w:shd w:val="clear" w:color="auto" w:fill="auto"/>
            <w:noWrap/>
            <w:textDirection w:val="btLr"/>
            <w:vAlign w:val="center"/>
          </w:tcPr>
          <w:p w14:paraId="009471E1" w14:textId="77777777" w:rsidR="008A2878" w:rsidRPr="00FF5795" w:rsidRDefault="008A2878" w:rsidP="006769B5">
            <w:pPr>
              <w:pStyle w:val="Sinespaciado"/>
              <w:ind w:left="113" w:right="113"/>
              <w:jc w:val="center"/>
              <w:rPr>
                <w:rFonts w:ascii="Arial" w:hAnsi="Arial" w:cs="Arial"/>
                <w:sz w:val="16"/>
                <w:szCs w:val="16"/>
              </w:rPr>
            </w:pPr>
            <w:r w:rsidRPr="00FF5795">
              <w:rPr>
                <w:rFonts w:ascii="Arial" w:hAnsi="Arial" w:cs="Arial"/>
                <w:sz w:val="16"/>
                <w:szCs w:val="16"/>
              </w:rPr>
              <w:t>15</w:t>
            </w:r>
          </w:p>
        </w:tc>
        <w:tc>
          <w:tcPr>
            <w:tcW w:w="284" w:type="dxa"/>
            <w:shd w:val="clear" w:color="auto" w:fill="auto"/>
            <w:noWrap/>
            <w:textDirection w:val="btLr"/>
            <w:vAlign w:val="center"/>
          </w:tcPr>
          <w:p w14:paraId="59E16CD3" w14:textId="77777777" w:rsidR="008A2878" w:rsidRPr="00FF5795" w:rsidRDefault="008A2878" w:rsidP="006769B5">
            <w:pPr>
              <w:pStyle w:val="Sinespaciado"/>
              <w:ind w:left="113" w:right="113"/>
              <w:jc w:val="center"/>
              <w:rPr>
                <w:rFonts w:ascii="Arial" w:hAnsi="Arial" w:cs="Arial"/>
                <w:sz w:val="16"/>
                <w:szCs w:val="16"/>
              </w:rPr>
            </w:pPr>
          </w:p>
        </w:tc>
        <w:tc>
          <w:tcPr>
            <w:tcW w:w="425" w:type="dxa"/>
            <w:shd w:val="clear" w:color="auto" w:fill="auto"/>
            <w:noWrap/>
            <w:textDirection w:val="btLr"/>
            <w:vAlign w:val="center"/>
          </w:tcPr>
          <w:p w14:paraId="3818BB50" w14:textId="77777777" w:rsidR="008A2878" w:rsidRPr="00FF5795" w:rsidRDefault="008A2878" w:rsidP="006769B5">
            <w:pPr>
              <w:pStyle w:val="Sinespaciado"/>
              <w:ind w:left="113" w:right="113"/>
              <w:jc w:val="center"/>
              <w:rPr>
                <w:rFonts w:ascii="Arial" w:hAnsi="Arial" w:cs="Arial"/>
                <w:sz w:val="16"/>
                <w:szCs w:val="16"/>
              </w:rPr>
            </w:pPr>
          </w:p>
        </w:tc>
        <w:tc>
          <w:tcPr>
            <w:tcW w:w="425" w:type="dxa"/>
            <w:shd w:val="clear" w:color="auto" w:fill="auto"/>
            <w:noWrap/>
            <w:textDirection w:val="btLr"/>
            <w:vAlign w:val="center"/>
          </w:tcPr>
          <w:p w14:paraId="27D6B724" w14:textId="77777777" w:rsidR="008A2878" w:rsidRPr="00FF5795" w:rsidRDefault="008A2878" w:rsidP="006769B5">
            <w:pPr>
              <w:pStyle w:val="Sinespaciado"/>
              <w:ind w:left="113" w:right="113"/>
              <w:jc w:val="center"/>
              <w:rPr>
                <w:rFonts w:ascii="Arial" w:hAnsi="Arial" w:cs="Arial"/>
                <w:sz w:val="16"/>
                <w:szCs w:val="16"/>
              </w:rPr>
            </w:pPr>
          </w:p>
        </w:tc>
        <w:tc>
          <w:tcPr>
            <w:tcW w:w="993" w:type="dxa"/>
            <w:shd w:val="clear" w:color="auto" w:fill="auto"/>
            <w:noWrap/>
            <w:vAlign w:val="center"/>
          </w:tcPr>
          <w:p w14:paraId="733CBA10" w14:textId="77777777" w:rsidR="008A2878" w:rsidRPr="00FF5795" w:rsidRDefault="008A2878" w:rsidP="006769B5">
            <w:pPr>
              <w:pStyle w:val="Sinespaciado"/>
              <w:jc w:val="center"/>
              <w:rPr>
                <w:rFonts w:ascii="Arial" w:hAnsi="Arial" w:cs="Arial"/>
                <w:sz w:val="16"/>
                <w:szCs w:val="16"/>
                <w:lang w:eastAsia="es-ES"/>
              </w:rPr>
            </w:pPr>
            <w:r w:rsidRPr="00FF5795">
              <w:rPr>
                <w:rFonts w:ascii="Arial" w:hAnsi="Arial" w:cs="Arial"/>
                <w:sz w:val="16"/>
                <w:szCs w:val="16"/>
                <w:lang w:eastAsia="es-ES"/>
              </w:rPr>
              <w:t>58</w:t>
            </w:r>
          </w:p>
        </w:tc>
        <w:tc>
          <w:tcPr>
            <w:tcW w:w="1838" w:type="dxa"/>
            <w:vAlign w:val="center"/>
          </w:tcPr>
          <w:p w14:paraId="7BBAFDC8"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*Volanteo</w:t>
            </w:r>
          </w:p>
          <w:p w14:paraId="4FA6D92B"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*Perifoneo</w:t>
            </w:r>
          </w:p>
          <w:p w14:paraId="4EE615AB"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*Inscripción</w:t>
            </w:r>
          </w:p>
          <w:p w14:paraId="6BDA3329"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*Desarrollo de talleres</w:t>
            </w:r>
          </w:p>
          <w:p w14:paraId="2CE99745"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*Ferias de logros</w:t>
            </w:r>
          </w:p>
          <w:p w14:paraId="185CF0C9"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*Clausuras</w:t>
            </w:r>
          </w:p>
        </w:tc>
        <w:tc>
          <w:tcPr>
            <w:tcW w:w="1559" w:type="dxa"/>
            <w:vAlign w:val="center"/>
          </w:tcPr>
          <w:p w14:paraId="408E03C5"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*Listas de asistencia, *planificaciones, *fichas de inscripción</w:t>
            </w:r>
          </w:p>
          <w:p w14:paraId="2333719D"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*fotografías</w:t>
            </w:r>
          </w:p>
        </w:tc>
        <w:tc>
          <w:tcPr>
            <w:tcW w:w="1134" w:type="dxa"/>
            <w:vAlign w:val="center"/>
          </w:tcPr>
          <w:p w14:paraId="079A4DBC" w14:textId="77777777" w:rsidR="008A2878" w:rsidRPr="00FF5795" w:rsidRDefault="008A2878" w:rsidP="006769B5">
            <w:pPr>
              <w:pStyle w:val="Sinespaciado"/>
              <w:jc w:val="center"/>
              <w:rPr>
                <w:rFonts w:ascii="Arial" w:hAnsi="Arial" w:cs="Arial"/>
                <w:b/>
                <w:sz w:val="16"/>
                <w:szCs w:val="16"/>
                <w:lang w:eastAsia="es-ES"/>
              </w:rPr>
            </w:pPr>
            <w:r w:rsidRPr="00FF5795">
              <w:rPr>
                <w:rFonts w:ascii="Arial" w:hAnsi="Arial" w:cs="Arial"/>
                <w:b/>
                <w:sz w:val="16"/>
                <w:szCs w:val="16"/>
                <w:lang w:eastAsia="es-ES"/>
              </w:rPr>
              <w:t>600</w:t>
            </w:r>
          </w:p>
          <w:p w14:paraId="45A4D387" w14:textId="77777777" w:rsidR="008A2878" w:rsidRPr="00FF5795" w:rsidRDefault="008A2878" w:rsidP="006769B5">
            <w:pPr>
              <w:pStyle w:val="Sinespaciado"/>
              <w:jc w:val="center"/>
              <w:rPr>
                <w:rFonts w:ascii="Arial" w:hAnsi="Arial" w:cs="Arial"/>
                <w:b/>
                <w:sz w:val="16"/>
                <w:szCs w:val="16"/>
                <w:lang w:eastAsia="es-ES"/>
              </w:rPr>
            </w:pPr>
          </w:p>
        </w:tc>
      </w:tr>
      <w:tr w:rsidR="008A2878" w:rsidRPr="00FF5795" w14:paraId="5B57E546" w14:textId="77777777" w:rsidTr="006769B5">
        <w:trPr>
          <w:cantSplit/>
          <w:trHeight w:val="1134"/>
        </w:trPr>
        <w:tc>
          <w:tcPr>
            <w:tcW w:w="425" w:type="dxa"/>
            <w:shd w:val="clear" w:color="auto" w:fill="auto"/>
            <w:noWrap/>
            <w:vAlign w:val="center"/>
          </w:tcPr>
          <w:p w14:paraId="2AC5F9FD"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2</w:t>
            </w:r>
          </w:p>
        </w:tc>
        <w:tc>
          <w:tcPr>
            <w:tcW w:w="2122" w:type="dxa"/>
            <w:shd w:val="clear" w:color="auto" w:fill="auto"/>
            <w:noWrap/>
            <w:vAlign w:val="center"/>
          </w:tcPr>
          <w:p w14:paraId="08143947"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Brindar atención integral al 100% de población migrante retornada, desplazada que demande de los servicios municipales en el 2021</w:t>
            </w:r>
          </w:p>
        </w:tc>
        <w:tc>
          <w:tcPr>
            <w:tcW w:w="1276" w:type="dxa"/>
            <w:shd w:val="clear" w:color="auto" w:fill="auto"/>
            <w:noWrap/>
            <w:vAlign w:val="center"/>
          </w:tcPr>
          <w:p w14:paraId="0AE60E85" w14:textId="77777777" w:rsidR="008A2878" w:rsidRPr="00FF5795" w:rsidRDefault="008A2878" w:rsidP="006769B5">
            <w:pPr>
              <w:pStyle w:val="Sinespaciado"/>
              <w:rPr>
                <w:rFonts w:ascii="Arial" w:hAnsi="Arial" w:cs="Arial"/>
                <w:sz w:val="16"/>
                <w:szCs w:val="16"/>
                <w:lang w:eastAsia="es-ES"/>
              </w:rPr>
            </w:pPr>
            <w:r w:rsidRPr="00FF5795">
              <w:rPr>
                <w:rFonts w:ascii="Arial" w:hAnsi="Arial" w:cs="Arial"/>
                <w:sz w:val="16"/>
                <w:szCs w:val="16"/>
                <w:lang w:eastAsia="es-ES"/>
              </w:rPr>
              <w:t>Atención integral</w:t>
            </w:r>
          </w:p>
        </w:tc>
        <w:tc>
          <w:tcPr>
            <w:tcW w:w="997" w:type="dxa"/>
            <w:shd w:val="clear" w:color="auto" w:fill="auto"/>
            <w:noWrap/>
            <w:vAlign w:val="center"/>
          </w:tcPr>
          <w:p w14:paraId="36C7C0DC" w14:textId="77777777" w:rsidR="008A2878" w:rsidRPr="00FF5795" w:rsidRDefault="008A2878" w:rsidP="006769B5">
            <w:pPr>
              <w:pStyle w:val="Sinespaciado"/>
              <w:rPr>
                <w:rFonts w:ascii="Arial" w:hAnsi="Arial" w:cs="Arial"/>
                <w:sz w:val="16"/>
                <w:szCs w:val="16"/>
                <w:lang w:eastAsia="es-ES"/>
              </w:rPr>
            </w:pPr>
            <w:r w:rsidRPr="00FF5795">
              <w:rPr>
                <w:rFonts w:ascii="Arial" w:hAnsi="Arial" w:cs="Arial"/>
                <w:sz w:val="16"/>
                <w:szCs w:val="16"/>
                <w:lang w:eastAsia="es-ES"/>
              </w:rPr>
              <w:t>Porcentaje</w:t>
            </w:r>
          </w:p>
        </w:tc>
        <w:tc>
          <w:tcPr>
            <w:tcW w:w="283" w:type="dxa"/>
            <w:shd w:val="clear" w:color="auto" w:fill="auto"/>
            <w:noWrap/>
            <w:vAlign w:val="center"/>
          </w:tcPr>
          <w:p w14:paraId="283E88C5" w14:textId="77777777" w:rsidR="008A2878" w:rsidRPr="00FF5795" w:rsidRDefault="008A2878" w:rsidP="006769B5">
            <w:pPr>
              <w:pStyle w:val="Sinespaciado"/>
              <w:rPr>
                <w:rFonts w:ascii="Arial" w:hAnsi="Arial" w:cs="Arial"/>
                <w:sz w:val="16"/>
                <w:szCs w:val="16"/>
                <w:lang w:eastAsia="es-ES"/>
              </w:rPr>
            </w:pPr>
          </w:p>
        </w:tc>
        <w:tc>
          <w:tcPr>
            <w:tcW w:w="284" w:type="dxa"/>
            <w:shd w:val="clear" w:color="auto" w:fill="auto"/>
            <w:noWrap/>
            <w:textDirection w:val="btLr"/>
            <w:vAlign w:val="center"/>
          </w:tcPr>
          <w:p w14:paraId="0211C709" w14:textId="77777777" w:rsidR="008A2878" w:rsidRPr="00FF5795" w:rsidRDefault="008A2878" w:rsidP="006769B5">
            <w:pPr>
              <w:pStyle w:val="Sinespaciado"/>
              <w:ind w:left="113" w:right="113"/>
              <w:jc w:val="center"/>
              <w:rPr>
                <w:rFonts w:ascii="Arial" w:hAnsi="Arial" w:cs="Arial"/>
                <w:sz w:val="16"/>
                <w:szCs w:val="16"/>
                <w:lang w:eastAsia="es-ES"/>
              </w:rPr>
            </w:pPr>
          </w:p>
        </w:tc>
        <w:tc>
          <w:tcPr>
            <w:tcW w:w="425" w:type="dxa"/>
            <w:shd w:val="clear" w:color="auto" w:fill="auto"/>
            <w:noWrap/>
            <w:textDirection w:val="btLr"/>
            <w:vAlign w:val="center"/>
          </w:tcPr>
          <w:p w14:paraId="7F0D5319" w14:textId="77777777" w:rsidR="008A2878" w:rsidRPr="00FF5795" w:rsidRDefault="008A2878" w:rsidP="006769B5">
            <w:pPr>
              <w:pStyle w:val="Sinespaciado"/>
              <w:ind w:left="113" w:right="113"/>
              <w:jc w:val="center"/>
              <w:rPr>
                <w:rFonts w:ascii="Arial"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3D39D414" w14:textId="77777777" w:rsidR="008A2878" w:rsidRPr="00FF5795" w:rsidRDefault="008A2878" w:rsidP="006769B5">
            <w:pPr>
              <w:pStyle w:val="Sinespaciado"/>
              <w:ind w:left="113" w:right="113"/>
              <w:jc w:val="center"/>
              <w:rPr>
                <w:rFonts w:ascii="Arial" w:hAnsi="Arial" w:cs="Arial"/>
                <w:sz w:val="16"/>
                <w:szCs w:val="16"/>
                <w:lang w:eastAsia="es-ES"/>
              </w:rPr>
            </w:pPr>
          </w:p>
        </w:tc>
        <w:tc>
          <w:tcPr>
            <w:tcW w:w="426" w:type="dxa"/>
            <w:shd w:val="clear" w:color="auto" w:fill="auto"/>
            <w:noWrap/>
            <w:textDirection w:val="btLr"/>
            <w:vAlign w:val="center"/>
          </w:tcPr>
          <w:p w14:paraId="6E89E6B1" w14:textId="77777777" w:rsidR="008A2878" w:rsidRPr="00FF5795" w:rsidRDefault="008A2878" w:rsidP="006769B5">
            <w:pPr>
              <w:pStyle w:val="Sinespaciado"/>
              <w:ind w:left="113" w:right="113"/>
              <w:jc w:val="center"/>
              <w:rPr>
                <w:rFonts w:ascii="Arial" w:hAnsi="Arial" w:cs="Arial"/>
                <w:sz w:val="16"/>
                <w:szCs w:val="16"/>
                <w:lang w:eastAsia="es-ES"/>
              </w:rPr>
            </w:pPr>
          </w:p>
        </w:tc>
        <w:tc>
          <w:tcPr>
            <w:tcW w:w="283" w:type="dxa"/>
            <w:shd w:val="clear" w:color="auto" w:fill="auto"/>
            <w:noWrap/>
            <w:textDirection w:val="btLr"/>
            <w:vAlign w:val="center"/>
          </w:tcPr>
          <w:p w14:paraId="3B6415ED" w14:textId="77777777" w:rsidR="008A2878" w:rsidRPr="00FF5795" w:rsidRDefault="008A2878" w:rsidP="006769B5">
            <w:pPr>
              <w:pStyle w:val="Sinespaciado"/>
              <w:ind w:left="113" w:right="113"/>
              <w:jc w:val="center"/>
              <w:rPr>
                <w:rFonts w:ascii="Arial"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09AA083B" w14:textId="77777777" w:rsidR="008A2878" w:rsidRPr="00FF5795" w:rsidRDefault="008A2878" w:rsidP="006769B5">
            <w:pPr>
              <w:pStyle w:val="Sinespaciado"/>
              <w:ind w:left="113" w:right="113"/>
              <w:jc w:val="center"/>
              <w:rPr>
                <w:rFonts w:ascii="Arial" w:hAnsi="Arial" w:cs="Arial"/>
                <w:sz w:val="16"/>
                <w:szCs w:val="16"/>
                <w:lang w:eastAsia="es-ES"/>
              </w:rPr>
            </w:pPr>
          </w:p>
        </w:tc>
        <w:tc>
          <w:tcPr>
            <w:tcW w:w="283" w:type="dxa"/>
            <w:shd w:val="clear" w:color="auto" w:fill="auto"/>
            <w:noWrap/>
            <w:textDirection w:val="btLr"/>
            <w:vAlign w:val="center"/>
          </w:tcPr>
          <w:p w14:paraId="5B0A7ED2" w14:textId="77777777" w:rsidR="008A2878" w:rsidRPr="00FF5795" w:rsidRDefault="008A2878" w:rsidP="006769B5">
            <w:pPr>
              <w:pStyle w:val="Sinespaciado"/>
              <w:ind w:left="113" w:right="113"/>
              <w:jc w:val="center"/>
              <w:rPr>
                <w:rFonts w:ascii="Arial" w:hAnsi="Arial" w:cs="Arial"/>
                <w:sz w:val="16"/>
                <w:szCs w:val="16"/>
                <w:lang w:eastAsia="es-ES"/>
              </w:rPr>
            </w:pPr>
          </w:p>
        </w:tc>
        <w:tc>
          <w:tcPr>
            <w:tcW w:w="425" w:type="dxa"/>
            <w:shd w:val="clear" w:color="auto" w:fill="auto"/>
            <w:noWrap/>
            <w:textDirection w:val="btLr"/>
            <w:vAlign w:val="center"/>
          </w:tcPr>
          <w:p w14:paraId="3CB031C1" w14:textId="77777777" w:rsidR="008A2878" w:rsidRPr="00FF5795" w:rsidRDefault="008A2878" w:rsidP="006769B5">
            <w:pPr>
              <w:pStyle w:val="Sinespaciado"/>
              <w:ind w:left="113" w:right="113"/>
              <w:jc w:val="center"/>
              <w:rPr>
                <w:rFonts w:ascii="Arial"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4E718F6E" w14:textId="77777777" w:rsidR="008A2878" w:rsidRPr="00FF5795" w:rsidRDefault="008A2878" w:rsidP="006769B5">
            <w:pPr>
              <w:pStyle w:val="Sinespaciado"/>
              <w:ind w:left="113" w:right="113"/>
              <w:jc w:val="center"/>
              <w:rPr>
                <w:rFonts w:ascii="Arial" w:hAnsi="Arial" w:cs="Arial"/>
                <w:sz w:val="16"/>
                <w:szCs w:val="16"/>
                <w:lang w:eastAsia="es-ES"/>
              </w:rPr>
            </w:pPr>
          </w:p>
        </w:tc>
        <w:tc>
          <w:tcPr>
            <w:tcW w:w="425" w:type="dxa"/>
            <w:shd w:val="clear" w:color="auto" w:fill="auto"/>
            <w:noWrap/>
            <w:vAlign w:val="center"/>
          </w:tcPr>
          <w:p w14:paraId="75985263" w14:textId="77777777" w:rsidR="008A2878" w:rsidRPr="00FF5795" w:rsidRDefault="008A2878" w:rsidP="006769B5">
            <w:pPr>
              <w:pStyle w:val="Sinespaciado"/>
              <w:rPr>
                <w:rFonts w:ascii="Arial" w:hAnsi="Arial" w:cs="Arial"/>
                <w:sz w:val="16"/>
                <w:szCs w:val="16"/>
                <w:lang w:eastAsia="es-ES"/>
              </w:rPr>
            </w:pPr>
          </w:p>
        </w:tc>
        <w:tc>
          <w:tcPr>
            <w:tcW w:w="425" w:type="dxa"/>
            <w:shd w:val="clear" w:color="auto" w:fill="auto"/>
            <w:noWrap/>
            <w:vAlign w:val="center"/>
          </w:tcPr>
          <w:p w14:paraId="6F9DA197" w14:textId="77777777" w:rsidR="008A2878" w:rsidRPr="00FF5795" w:rsidRDefault="008A2878" w:rsidP="006769B5">
            <w:pPr>
              <w:pStyle w:val="Sinespaciado"/>
              <w:rPr>
                <w:rFonts w:ascii="Arial" w:hAnsi="Arial" w:cs="Arial"/>
                <w:sz w:val="16"/>
                <w:szCs w:val="16"/>
                <w:lang w:eastAsia="es-ES"/>
              </w:rPr>
            </w:pPr>
          </w:p>
        </w:tc>
        <w:tc>
          <w:tcPr>
            <w:tcW w:w="993" w:type="dxa"/>
            <w:shd w:val="clear" w:color="auto" w:fill="auto"/>
            <w:noWrap/>
            <w:vAlign w:val="center"/>
          </w:tcPr>
          <w:p w14:paraId="0D4D00FD" w14:textId="77777777" w:rsidR="008A2878" w:rsidRPr="00FF5795" w:rsidRDefault="008A2878" w:rsidP="006769B5">
            <w:pPr>
              <w:pStyle w:val="Sinespaciado"/>
              <w:jc w:val="center"/>
              <w:rPr>
                <w:rFonts w:ascii="Arial" w:hAnsi="Arial" w:cs="Arial"/>
                <w:sz w:val="16"/>
                <w:szCs w:val="16"/>
                <w:lang w:eastAsia="es-ES"/>
              </w:rPr>
            </w:pPr>
            <w:r w:rsidRPr="00FF5795">
              <w:rPr>
                <w:rFonts w:ascii="Arial" w:hAnsi="Arial" w:cs="Arial"/>
                <w:sz w:val="16"/>
                <w:szCs w:val="16"/>
                <w:lang w:eastAsia="es-ES"/>
              </w:rPr>
              <w:t>100%</w:t>
            </w:r>
          </w:p>
        </w:tc>
        <w:tc>
          <w:tcPr>
            <w:tcW w:w="1838" w:type="dxa"/>
            <w:vAlign w:val="center"/>
          </w:tcPr>
          <w:p w14:paraId="5E2BA95F"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*Identificación</w:t>
            </w:r>
          </w:p>
          <w:p w14:paraId="4C0D9BF2"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*Convocatoria</w:t>
            </w:r>
          </w:p>
          <w:p w14:paraId="4124651C"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*Inscripción</w:t>
            </w:r>
          </w:p>
          <w:p w14:paraId="2C47C6FA"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*Atención</w:t>
            </w:r>
          </w:p>
          <w:p w14:paraId="58A93C8F"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*Seguimiento</w:t>
            </w:r>
          </w:p>
        </w:tc>
        <w:tc>
          <w:tcPr>
            <w:tcW w:w="1559" w:type="dxa"/>
            <w:vAlign w:val="center"/>
          </w:tcPr>
          <w:p w14:paraId="6F852EAF"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*Listas de asistencia, *planificaciones, *fichas de inscripción</w:t>
            </w:r>
          </w:p>
          <w:p w14:paraId="635CEFA0"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 xml:space="preserve">*fotografías </w:t>
            </w:r>
          </w:p>
        </w:tc>
        <w:tc>
          <w:tcPr>
            <w:tcW w:w="1134" w:type="dxa"/>
            <w:vAlign w:val="center"/>
          </w:tcPr>
          <w:p w14:paraId="7F61B74B" w14:textId="77777777" w:rsidR="008A2878" w:rsidRPr="00FF5795" w:rsidRDefault="008A2878" w:rsidP="006769B5">
            <w:pPr>
              <w:pStyle w:val="Sinespaciado"/>
              <w:jc w:val="center"/>
              <w:rPr>
                <w:rFonts w:ascii="Arial" w:hAnsi="Arial" w:cs="Arial"/>
                <w:sz w:val="16"/>
                <w:szCs w:val="16"/>
                <w:lang w:eastAsia="es-ES"/>
              </w:rPr>
            </w:pPr>
          </w:p>
          <w:p w14:paraId="62C1C735" w14:textId="77777777" w:rsidR="008A2878" w:rsidRPr="00FF5795" w:rsidRDefault="008A2878" w:rsidP="006769B5">
            <w:pPr>
              <w:pStyle w:val="Sinespaciado"/>
              <w:jc w:val="center"/>
              <w:rPr>
                <w:rFonts w:ascii="Arial" w:hAnsi="Arial" w:cs="Arial"/>
                <w:sz w:val="16"/>
                <w:szCs w:val="16"/>
                <w:lang w:eastAsia="es-ES"/>
              </w:rPr>
            </w:pPr>
          </w:p>
          <w:p w14:paraId="3F042BF9" w14:textId="77777777" w:rsidR="008A2878" w:rsidRPr="00FF5795" w:rsidRDefault="008A2878" w:rsidP="006769B5">
            <w:pPr>
              <w:pStyle w:val="Sinespaciado"/>
              <w:jc w:val="center"/>
              <w:rPr>
                <w:rFonts w:ascii="Arial" w:hAnsi="Arial" w:cs="Arial"/>
                <w:sz w:val="16"/>
                <w:szCs w:val="16"/>
                <w:lang w:eastAsia="es-ES"/>
              </w:rPr>
            </w:pPr>
          </w:p>
          <w:p w14:paraId="1E17C2A1" w14:textId="77777777" w:rsidR="008A2878" w:rsidRPr="00FF5795" w:rsidRDefault="008A2878" w:rsidP="006769B5">
            <w:pPr>
              <w:pStyle w:val="Sinespaciado"/>
              <w:jc w:val="center"/>
              <w:rPr>
                <w:rFonts w:ascii="Arial" w:hAnsi="Arial" w:cs="Arial"/>
                <w:b/>
                <w:sz w:val="16"/>
                <w:szCs w:val="16"/>
                <w:lang w:eastAsia="es-ES"/>
              </w:rPr>
            </w:pPr>
            <w:r w:rsidRPr="00FF5795">
              <w:rPr>
                <w:rFonts w:ascii="Arial" w:hAnsi="Arial" w:cs="Arial"/>
                <w:b/>
                <w:sz w:val="16"/>
                <w:szCs w:val="16"/>
                <w:lang w:eastAsia="es-ES"/>
              </w:rPr>
              <w:t>35</w:t>
            </w:r>
          </w:p>
          <w:p w14:paraId="109265CB" w14:textId="77777777" w:rsidR="008A2878" w:rsidRPr="00FF5795" w:rsidRDefault="008A2878" w:rsidP="006769B5">
            <w:pPr>
              <w:pStyle w:val="Sinespaciado"/>
              <w:jc w:val="center"/>
              <w:rPr>
                <w:rFonts w:ascii="Arial" w:hAnsi="Arial" w:cs="Arial"/>
                <w:sz w:val="16"/>
                <w:szCs w:val="16"/>
                <w:lang w:eastAsia="es-ES"/>
              </w:rPr>
            </w:pPr>
          </w:p>
        </w:tc>
      </w:tr>
      <w:tr w:rsidR="008A2878" w:rsidRPr="00FF5795" w14:paraId="1EC50ADB" w14:textId="77777777" w:rsidTr="006769B5">
        <w:trPr>
          <w:trHeight w:val="496"/>
        </w:trPr>
        <w:tc>
          <w:tcPr>
            <w:tcW w:w="425" w:type="dxa"/>
            <w:shd w:val="clear" w:color="auto" w:fill="auto"/>
            <w:noWrap/>
            <w:vAlign w:val="center"/>
          </w:tcPr>
          <w:p w14:paraId="5603A80A" w14:textId="77777777" w:rsidR="008A2878" w:rsidRPr="00FF5795" w:rsidRDefault="008A2878" w:rsidP="006769B5">
            <w:pPr>
              <w:spacing w:after="0" w:line="240" w:lineRule="auto"/>
              <w:jc w:val="center"/>
              <w:rPr>
                <w:rFonts w:ascii="Arial" w:eastAsia="Times New Roman" w:hAnsi="Arial" w:cs="Arial"/>
                <w:sz w:val="16"/>
                <w:szCs w:val="16"/>
                <w:lang w:eastAsia="es-ES"/>
              </w:rPr>
            </w:pPr>
          </w:p>
          <w:p w14:paraId="655259E7"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3</w:t>
            </w:r>
          </w:p>
          <w:p w14:paraId="234FDDB1" w14:textId="77777777" w:rsidR="008A2878" w:rsidRPr="00FF5795" w:rsidRDefault="008A2878" w:rsidP="006769B5">
            <w:pPr>
              <w:spacing w:after="0" w:line="240" w:lineRule="auto"/>
              <w:jc w:val="center"/>
              <w:rPr>
                <w:rFonts w:ascii="Arial" w:eastAsia="Times New Roman" w:hAnsi="Arial" w:cs="Arial"/>
                <w:sz w:val="16"/>
                <w:szCs w:val="16"/>
                <w:lang w:eastAsia="es-ES"/>
              </w:rPr>
            </w:pPr>
          </w:p>
          <w:p w14:paraId="49F8A2EC"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122" w:type="dxa"/>
            <w:shd w:val="clear" w:color="auto" w:fill="auto"/>
            <w:noWrap/>
            <w:vAlign w:val="center"/>
          </w:tcPr>
          <w:p w14:paraId="628F067B"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Desarrollar 36 taller de formación en protección integral de derechos de niñez y adolescencia y festivales de participación comunitaria en el municipio de San Miguel en el 2021</w:t>
            </w:r>
          </w:p>
        </w:tc>
        <w:tc>
          <w:tcPr>
            <w:tcW w:w="1276" w:type="dxa"/>
            <w:shd w:val="clear" w:color="auto" w:fill="auto"/>
            <w:noWrap/>
            <w:vAlign w:val="center"/>
          </w:tcPr>
          <w:p w14:paraId="23F89937" w14:textId="77777777" w:rsidR="008A2878" w:rsidRPr="00FF5795" w:rsidRDefault="008A2878" w:rsidP="006769B5">
            <w:pPr>
              <w:spacing w:after="0" w:line="240" w:lineRule="auto"/>
              <w:ind w:left="94"/>
              <w:contextualSpacing/>
              <w:rPr>
                <w:rFonts w:ascii="Arial" w:eastAsia="Times New Roman" w:hAnsi="Arial" w:cs="Arial"/>
                <w:sz w:val="16"/>
                <w:szCs w:val="16"/>
                <w:lang w:eastAsia="es-ES"/>
              </w:rPr>
            </w:pPr>
            <w:r w:rsidRPr="00FF5795">
              <w:rPr>
                <w:rFonts w:ascii="Arial" w:eastAsia="Times New Roman" w:hAnsi="Arial" w:cs="Arial"/>
                <w:sz w:val="16"/>
                <w:szCs w:val="16"/>
                <w:lang w:eastAsia="es-ES"/>
              </w:rPr>
              <w:t>Desarrollo Integral</w:t>
            </w:r>
          </w:p>
        </w:tc>
        <w:tc>
          <w:tcPr>
            <w:tcW w:w="997" w:type="dxa"/>
            <w:shd w:val="clear" w:color="auto" w:fill="auto"/>
            <w:noWrap/>
            <w:vAlign w:val="center"/>
          </w:tcPr>
          <w:p w14:paraId="131AA87A" w14:textId="77777777" w:rsidR="008A2878" w:rsidRPr="00FF5795" w:rsidRDefault="008A2878" w:rsidP="006769B5">
            <w:pPr>
              <w:spacing w:after="0" w:line="240" w:lineRule="auto"/>
              <w:rPr>
                <w:rFonts w:ascii="Arial" w:eastAsia="Times New Roman" w:hAnsi="Arial" w:cs="Arial"/>
                <w:sz w:val="16"/>
                <w:szCs w:val="16"/>
                <w:lang w:eastAsia="es-ES"/>
              </w:rPr>
            </w:pPr>
            <w:r w:rsidRPr="00FF5795">
              <w:rPr>
                <w:rFonts w:ascii="Arial" w:eastAsia="Times New Roman" w:hAnsi="Arial" w:cs="Arial"/>
                <w:sz w:val="16"/>
                <w:szCs w:val="16"/>
                <w:lang w:eastAsia="es-ES"/>
              </w:rPr>
              <w:t>Números</w:t>
            </w:r>
          </w:p>
        </w:tc>
        <w:tc>
          <w:tcPr>
            <w:tcW w:w="283" w:type="dxa"/>
            <w:shd w:val="clear" w:color="auto" w:fill="auto"/>
            <w:noWrap/>
            <w:vAlign w:val="center"/>
          </w:tcPr>
          <w:p w14:paraId="00BE0D77"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6174A1A"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16827FF2"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283" w:type="dxa"/>
            <w:shd w:val="clear" w:color="auto" w:fill="auto"/>
            <w:noWrap/>
            <w:vAlign w:val="center"/>
          </w:tcPr>
          <w:p w14:paraId="2773243F"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426" w:type="dxa"/>
            <w:shd w:val="clear" w:color="auto" w:fill="auto"/>
            <w:noWrap/>
            <w:vAlign w:val="center"/>
          </w:tcPr>
          <w:p w14:paraId="07423EFF"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283" w:type="dxa"/>
            <w:shd w:val="clear" w:color="auto" w:fill="auto"/>
            <w:noWrap/>
            <w:vAlign w:val="center"/>
          </w:tcPr>
          <w:p w14:paraId="13777E04"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284" w:type="dxa"/>
            <w:shd w:val="clear" w:color="auto" w:fill="auto"/>
            <w:noWrap/>
            <w:vAlign w:val="center"/>
          </w:tcPr>
          <w:p w14:paraId="6A2A1237"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283" w:type="dxa"/>
            <w:shd w:val="clear" w:color="auto" w:fill="auto"/>
            <w:noWrap/>
            <w:vAlign w:val="center"/>
          </w:tcPr>
          <w:p w14:paraId="6B09B75C"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425" w:type="dxa"/>
            <w:shd w:val="clear" w:color="auto" w:fill="auto"/>
            <w:noWrap/>
            <w:vAlign w:val="center"/>
          </w:tcPr>
          <w:p w14:paraId="6ECC31D1"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284" w:type="dxa"/>
            <w:shd w:val="clear" w:color="auto" w:fill="auto"/>
            <w:noWrap/>
            <w:vAlign w:val="center"/>
          </w:tcPr>
          <w:p w14:paraId="2AA00042"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425" w:type="dxa"/>
            <w:shd w:val="clear" w:color="auto" w:fill="auto"/>
            <w:noWrap/>
            <w:vAlign w:val="center"/>
          </w:tcPr>
          <w:p w14:paraId="5736BC04" w14:textId="77777777" w:rsidR="008A2878" w:rsidRPr="00FF5795" w:rsidRDefault="008A2878" w:rsidP="006769B5">
            <w:pPr>
              <w:spacing w:after="0" w:line="240" w:lineRule="auto"/>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425" w:type="dxa"/>
            <w:shd w:val="clear" w:color="auto" w:fill="auto"/>
            <w:noWrap/>
            <w:vAlign w:val="center"/>
          </w:tcPr>
          <w:p w14:paraId="69D7CFB3"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993" w:type="dxa"/>
            <w:shd w:val="clear" w:color="auto" w:fill="auto"/>
            <w:noWrap/>
            <w:vAlign w:val="center"/>
          </w:tcPr>
          <w:p w14:paraId="1747F599" w14:textId="77777777" w:rsidR="008A2878" w:rsidRPr="00FF5795" w:rsidRDefault="008A2878" w:rsidP="006769B5">
            <w:pPr>
              <w:pStyle w:val="Sinespaciado"/>
              <w:jc w:val="center"/>
              <w:rPr>
                <w:rFonts w:ascii="Arial" w:hAnsi="Arial" w:cs="Arial"/>
                <w:sz w:val="16"/>
                <w:szCs w:val="16"/>
                <w:lang w:eastAsia="es-ES"/>
              </w:rPr>
            </w:pPr>
            <w:r w:rsidRPr="00FF5795">
              <w:rPr>
                <w:rFonts w:ascii="Arial" w:hAnsi="Arial" w:cs="Arial"/>
                <w:sz w:val="16"/>
                <w:szCs w:val="16"/>
                <w:lang w:eastAsia="es-ES"/>
              </w:rPr>
              <w:t>36</w:t>
            </w:r>
          </w:p>
        </w:tc>
        <w:tc>
          <w:tcPr>
            <w:tcW w:w="1838" w:type="dxa"/>
            <w:vAlign w:val="center"/>
          </w:tcPr>
          <w:p w14:paraId="3EA5B3D1"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*Identificación</w:t>
            </w:r>
          </w:p>
          <w:p w14:paraId="75F02C78"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*Convocatoria</w:t>
            </w:r>
          </w:p>
          <w:p w14:paraId="19E6E5BE"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*Inscripción</w:t>
            </w:r>
          </w:p>
          <w:p w14:paraId="4A085E19"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*Atención</w:t>
            </w:r>
          </w:p>
          <w:p w14:paraId="3E0EC823"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*Seguimiento</w:t>
            </w:r>
          </w:p>
          <w:p w14:paraId="5820C57F" w14:textId="77777777" w:rsidR="008A2878" w:rsidRPr="00FF5795" w:rsidRDefault="008A2878" w:rsidP="006769B5">
            <w:pPr>
              <w:spacing w:after="0" w:line="240" w:lineRule="auto"/>
              <w:jc w:val="both"/>
              <w:rPr>
                <w:rFonts w:ascii="Arial" w:eastAsia="Times New Roman" w:hAnsi="Arial" w:cs="Arial"/>
                <w:sz w:val="16"/>
                <w:szCs w:val="16"/>
                <w:lang w:eastAsia="es-ES"/>
              </w:rPr>
            </w:pPr>
          </w:p>
        </w:tc>
        <w:tc>
          <w:tcPr>
            <w:tcW w:w="1559" w:type="dxa"/>
            <w:vAlign w:val="center"/>
          </w:tcPr>
          <w:p w14:paraId="7C4590B8"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Listas de asistencia, *planificaciones, *fichas de inscripción</w:t>
            </w:r>
          </w:p>
          <w:p w14:paraId="13CDDF27"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hAnsi="Arial" w:cs="Arial"/>
                <w:sz w:val="16"/>
                <w:szCs w:val="16"/>
                <w:lang w:eastAsia="es-ES"/>
              </w:rPr>
              <w:t>*fotografías</w:t>
            </w:r>
          </w:p>
        </w:tc>
        <w:tc>
          <w:tcPr>
            <w:tcW w:w="1134" w:type="dxa"/>
            <w:vAlign w:val="center"/>
          </w:tcPr>
          <w:p w14:paraId="5BF69BD4" w14:textId="77777777" w:rsidR="008A2878" w:rsidRPr="00FF5795" w:rsidRDefault="008A2878" w:rsidP="006769B5">
            <w:pPr>
              <w:pStyle w:val="Sinespaciado"/>
              <w:jc w:val="center"/>
              <w:rPr>
                <w:rFonts w:ascii="Arial" w:eastAsia="Times New Roman" w:hAnsi="Arial" w:cs="Arial"/>
                <w:sz w:val="16"/>
                <w:szCs w:val="16"/>
                <w:lang w:eastAsia="es-ES"/>
              </w:rPr>
            </w:pPr>
            <w:r w:rsidRPr="00FF5795">
              <w:rPr>
                <w:rFonts w:ascii="Arial" w:hAnsi="Arial" w:cs="Arial"/>
                <w:b/>
                <w:sz w:val="16"/>
                <w:szCs w:val="16"/>
                <w:lang w:eastAsia="es-ES"/>
              </w:rPr>
              <w:t>1,880</w:t>
            </w:r>
          </w:p>
        </w:tc>
      </w:tr>
      <w:tr w:rsidR="008A2878" w:rsidRPr="00FF5795" w14:paraId="51410484" w14:textId="77777777" w:rsidTr="006769B5">
        <w:trPr>
          <w:cantSplit/>
          <w:trHeight w:val="1134"/>
        </w:trPr>
        <w:tc>
          <w:tcPr>
            <w:tcW w:w="425" w:type="dxa"/>
            <w:shd w:val="clear" w:color="auto" w:fill="auto"/>
            <w:noWrap/>
            <w:vAlign w:val="center"/>
          </w:tcPr>
          <w:p w14:paraId="083E2A2F"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4</w:t>
            </w:r>
          </w:p>
        </w:tc>
        <w:tc>
          <w:tcPr>
            <w:tcW w:w="2122" w:type="dxa"/>
            <w:shd w:val="clear" w:color="auto" w:fill="auto"/>
            <w:noWrap/>
            <w:vAlign w:val="center"/>
          </w:tcPr>
          <w:p w14:paraId="53E51082"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Atender la demanda al 100% que requiera la ejecución del Programa CONVIVIR en el sub componente social en el 2021</w:t>
            </w:r>
          </w:p>
          <w:p w14:paraId="15B7375A" w14:textId="77777777" w:rsidR="008A2878" w:rsidRPr="00FF5795" w:rsidRDefault="008A2878" w:rsidP="006769B5">
            <w:pPr>
              <w:spacing w:after="0" w:line="240" w:lineRule="auto"/>
              <w:rPr>
                <w:rFonts w:ascii="Arial" w:eastAsia="Times New Roman" w:hAnsi="Arial" w:cs="Arial"/>
                <w:sz w:val="16"/>
                <w:szCs w:val="16"/>
                <w:lang w:eastAsia="es-ES"/>
              </w:rPr>
            </w:pPr>
          </w:p>
        </w:tc>
        <w:tc>
          <w:tcPr>
            <w:tcW w:w="1276" w:type="dxa"/>
            <w:shd w:val="clear" w:color="auto" w:fill="auto"/>
            <w:noWrap/>
            <w:vAlign w:val="center"/>
          </w:tcPr>
          <w:p w14:paraId="30D32F4B" w14:textId="77777777" w:rsidR="008A2878" w:rsidRPr="00FF5795" w:rsidRDefault="008A2878" w:rsidP="006769B5">
            <w:pPr>
              <w:spacing w:after="0" w:line="240" w:lineRule="auto"/>
              <w:ind w:left="-44"/>
              <w:contextualSpacing/>
              <w:rPr>
                <w:rFonts w:ascii="Arial" w:eastAsia="Times New Roman" w:hAnsi="Arial" w:cs="Arial"/>
                <w:sz w:val="16"/>
                <w:szCs w:val="16"/>
                <w:lang w:eastAsia="es-ES"/>
              </w:rPr>
            </w:pPr>
            <w:r w:rsidRPr="00FF5795">
              <w:rPr>
                <w:rFonts w:ascii="Arial" w:eastAsia="Times New Roman" w:hAnsi="Arial" w:cs="Arial"/>
                <w:sz w:val="16"/>
                <w:szCs w:val="16"/>
                <w:lang w:eastAsia="es-ES"/>
              </w:rPr>
              <w:t>Desarrollo económico y social</w:t>
            </w:r>
          </w:p>
        </w:tc>
        <w:tc>
          <w:tcPr>
            <w:tcW w:w="997" w:type="dxa"/>
            <w:shd w:val="clear" w:color="auto" w:fill="auto"/>
            <w:noWrap/>
            <w:vAlign w:val="center"/>
          </w:tcPr>
          <w:p w14:paraId="30CA218B" w14:textId="77777777" w:rsidR="008A2878" w:rsidRPr="00FF5795" w:rsidRDefault="008A2878" w:rsidP="006769B5">
            <w:pPr>
              <w:spacing w:after="0" w:line="240" w:lineRule="auto"/>
              <w:rPr>
                <w:rFonts w:ascii="Arial" w:eastAsia="Times New Roman" w:hAnsi="Arial" w:cs="Arial"/>
                <w:sz w:val="16"/>
                <w:szCs w:val="16"/>
                <w:lang w:eastAsia="es-ES"/>
              </w:rPr>
            </w:pPr>
            <w:r w:rsidRPr="00FF5795">
              <w:rPr>
                <w:rFonts w:ascii="Arial" w:eastAsia="Times New Roman" w:hAnsi="Arial" w:cs="Arial"/>
                <w:sz w:val="16"/>
                <w:szCs w:val="16"/>
                <w:lang w:eastAsia="es-ES"/>
              </w:rPr>
              <w:t>Porcentaje</w:t>
            </w:r>
          </w:p>
        </w:tc>
        <w:tc>
          <w:tcPr>
            <w:tcW w:w="283" w:type="dxa"/>
            <w:shd w:val="clear" w:color="auto" w:fill="auto"/>
            <w:noWrap/>
            <w:textDirection w:val="btLr"/>
            <w:vAlign w:val="center"/>
          </w:tcPr>
          <w:p w14:paraId="5575AE68"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1EB0AE9D"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7B2786E9"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366F9C98"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426" w:type="dxa"/>
            <w:shd w:val="clear" w:color="auto" w:fill="auto"/>
            <w:noWrap/>
            <w:textDirection w:val="btLr"/>
            <w:vAlign w:val="center"/>
          </w:tcPr>
          <w:p w14:paraId="72D7481C"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47F652A8"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4FCDD3DE"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2645C783"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5E03BA97"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501A1011"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12E73485"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4AD68BB6"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hAnsi="Arial" w:cs="Arial"/>
                <w:sz w:val="16"/>
                <w:szCs w:val="16"/>
                <w:lang w:eastAsia="es-ES"/>
              </w:rPr>
              <w:t>100%</w:t>
            </w:r>
          </w:p>
        </w:tc>
        <w:tc>
          <w:tcPr>
            <w:tcW w:w="993" w:type="dxa"/>
            <w:shd w:val="clear" w:color="auto" w:fill="auto"/>
            <w:noWrap/>
            <w:vAlign w:val="center"/>
          </w:tcPr>
          <w:p w14:paraId="23BAA434" w14:textId="77777777" w:rsidR="008A2878" w:rsidRPr="00FF5795" w:rsidRDefault="008A2878" w:rsidP="006769B5">
            <w:pPr>
              <w:pStyle w:val="Sinespaciado"/>
              <w:jc w:val="center"/>
              <w:rPr>
                <w:rFonts w:ascii="Arial" w:hAnsi="Arial" w:cs="Arial"/>
                <w:sz w:val="16"/>
                <w:szCs w:val="16"/>
                <w:lang w:eastAsia="es-ES"/>
              </w:rPr>
            </w:pPr>
            <w:r w:rsidRPr="00FF5795">
              <w:rPr>
                <w:rFonts w:ascii="Arial" w:hAnsi="Arial" w:cs="Arial"/>
                <w:sz w:val="16"/>
                <w:szCs w:val="16"/>
                <w:lang w:eastAsia="es-ES"/>
              </w:rPr>
              <w:t>100%</w:t>
            </w:r>
          </w:p>
        </w:tc>
        <w:tc>
          <w:tcPr>
            <w:tcW w:w="1838" w:type="dxa"/>
            <w:vAlign w:val="center"/>
          </w:tcPr>
          <w:p w14:paraId="4A3A259F"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*Convocatoria</w:t>
            </w:r>
          </w:p>
          <w:p w14:paraId="33C23096"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Seguimiento de ejecución</w:t>
            </w:r>
          </w:p>
          <w:p w14:paraId="3BCEAC94"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*Revisión de informes</w:t>
            </w:r>
          </w:p>
          <w:p w14:paraId="02BF8B8D"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*Logística de ejecución</w:t>
            </w:r>
          </w:p>
        </w:tc>
        <w:tc>
          <w:tcPr>
            <w:tcW w:w="1559" w:type="dxa"/>
            <w:vAlign w:val="center"/>
          </w:tcPr>
          <w:p w14:paraId="09595547"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*Acuerdos</w:t>
            </w:r>
          </w:p>
          <w:p w14:paraId="432928FC"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*Orden de inicio</w:t>
            </w:r>
          </w:p>
          <w:p w14:paraId="1D16321E"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*Validación de informes</w:t>
            </w:r>
          </w:p>
          <w:p w14:paraId="778D66A3"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*Procesos de compras</w:t>
            </w:r>
          </w:p>
          <w:p w14:paraId="06A76ED5"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*Fotografías</w:t>
            </w:r>
          </w:p>
          <w:p w14:paraId="60539F58"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*Asistencias</w:t>
            </w:r>
          </w:p>
        </w:tc>
        <w:tc>
          <w:tcPr>
            <w:tcW w:w="1134" w:type="dxa"/>
            <w:vAlign w:val="center"/>
          </w:tcPr>
          <w:p w14:paraId="0314D521" w14:textId="77777777" w:rsidR="008A2878" w:rsidRPr="00FF5795" w:rsidRDefault="008A2878" w:rsidP="006769B5">
            <w:pPr>
              <w:spacing w:after="0" w:line="240" w:lineRule="auto"/>
              <w:jc w:val="center"/>
              <w:rPr>
                <w:rFonts w:ascii="Arial" w:eastAsia="Times New Roman" w:hAnsi="Arial" w:cs="Arial"/>
                <w:b/>
                <w:bCs/>
                <w:sz w:val="16"/>
                <w:szCs w:val="16"/>
                <w:lang w:eastAsia="es-ES"/>
              </w:rPr>
            </w:pPr>
            <w:r w:rsidRPr="00FF5795">
              <w:rPr>
                <w:rFonts w:ascii="Arial" w:eastAsia="Times New Roman" w:hAnsi="Arial" w:cs="Arial"/>
                <w:b/>
                <w:bCs/>
                <w:sz w:val="16"/>
                <w:szCs w:val="16"/>
                <w:lang w:eastAsia="es-ES"/>
              </w:rPr>
              <w:t>245</w:t>
            </w:r>
          </w:p>
        </w:tc>
      </w:tr>
      <w:tr w:rsidR="008A2878" w:rsidRPr="00FF5795" w14:paraId="498845E0" w14:textId="77777777" w:rsidTr="006769B5">
        <w:trPr>
          <w:cantSplit/>
          <w:trHeight w:val="1134"/>
        </w:trPr>
        <w:tc>
          <w:tcPr>
            <w:tcW w:w="425" w:type="dxa"/>
            <w:shd w:val="clear" w:color="auto" w:fill="auto"/>
            <w:noWrap/>
            <w:vAlign w:val="center"/>
          </w:tcPr>
          <w:p w14:paraId="46571844"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5</w:t>
            </w:r>
          </w:p>
        </w:tc>
        <w:tc>
          <w:tcPr>
            <w:tcW w:w="2122" w:type="dxa"/>
            <w:shd w:val="clear" w:color="auto" w:fill="auto"/>
            <w:noWrap/>
            <w:vAlign w:val="center"/>
          </w:tcPr>
          <w:p w14:paraId="164AD128"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Gestionar mantenimiento y reparación del 50% de mejoras en el Centro de Formación Ocupacional en el 2021</w:t>
            </w:r>
          </w:p>
        </w:tc>
        <w:tc>
          <w:tcPr>
            <w:tcW w:w="1276" w:type="dxa"/>
            <w:shd w:val="clear" w:color="auto" w:fill="auto"/>
            <w:noWrap/>
            <w:vAlign w:val="center"/>
          </w:tcPr>
          <w:p w14:paraId="4F46A6F3" w14:textId="77777777" w:rsidR="008A2878" w:rsidRPr="00FF5795" w:rsidRDefault="008A2878" w:rsidP="006769B5">
            <w:pPr>
              <w:spacing w:after="0" w:line="240" w:lineRule="auto"/>
              <w:ind w:left="333"/>
              <w:contextualSpacing/>
              <w:rPr>
                <w:rFonts w:ascii="Arial" w:eastAsia="Times New Roman" w:hAnsi="Arial" w:cs="Arial"/>
                <w:sz w:val="16"/>
                <w:szCs w:val="16"/>
                <w:lang w:eastAsia="es-ES"/>
              </w:rPr>
            </w:pPr>
          </w:p>
          <w:p w14:paraId="647F93B0" w14:textId="77777777" w:rsidR="008A2878" w:rsidRPr="00FF5795" w:rsidRDefault="008A2878" w:rsidP="006769B5">
            <w:pPr>
              <w:spacing w:after="0" w:line="240" w:lineRule="auto"/>
              <w:contextualSpacing/>
              <w:rPr>
                <w:rFonts w:ascii="Arial" w:eastAsia="Times New Roman" w:hAnsi="Arial" w:cs="Arial"/>
                <w:sz w:val="16"/>
                <w:szCs w:val="16"/>
                <w:lang w:eastAsia="es-ES"/>
              </w:rPr>
            </w:pPr>
            <w:r w:rsidRPr="00FF5795">
              <w:rPr>
                <w:rFonts w:ascii="Arial" w:eastAsia="Times New Roman" w:hAnsi="Arial" w:cs="Arial"/>
                <w:sz w:val="16"/>
                <w:szCs w:val="16"/>
                <w:lang w:eastAsia="es-ES"/>
              </w:rPr>
              <w:t>Infraestructura</w:t>
            </w:r>
          </w:p>
          <w:p w14:paraId="0D51B7DC" w14:textId="77777777" w:rsidR="008A2878" w:rsidRPr="00FF5795" w:rsidRDefault="008A2878" w:rsidP="006769B5">
            <w:pPr>
              <w:spacing w:after="0" w:line="240" w:lineRule="auto"/>
              <w:ind w:left="333"/>
              <w:contextualSpacing/>
              <w:rPr>
                <w:rFonts w:ascii="Arial" w:eastAsia="Times New Roman" w:hAnsi="Arial" w:cs="Arial"/>
                <w:sz w:val="16"/>
                <w:szCs w:val="16"/>
                <w:lang w:eastAsia="es-ES"/>
              </w:rPr>
            </w:pPr>
          </w:p>
        </w:tc>
        <w:tc>
          <w:tcPr>
            <w:tcW w:w="997" w:type="dxa"/>
            <w:shd w:val="clear" w:color="auto" w:fill="auto"/>
            <w:noWrap/>
            <w:vAlign w:val="center"/>
          </w:tcPr>
          <w:p w14:paraId="13071C23" w14:textId="77777777" w:rsidR="008A2878" w:rsidRPr="00FF5795" w:rsidRDefault="008A2878" w:rsidP="006769B5">
            <w:pPr>
              <w:spacing w:after="0" w:line="240" w:lineRule="auto"/>
              <w:rPr>
                <w:rFonts w:ascii="Arial" w:eastAsia="Times New Roman" w:hAnsi="Arial" w:cs="Arial"/>
                <w:sz w:val="16"/>
                <w:szCs w:val="16"/>
                <w:lang w:eastAsia="es-ES"/>
              </w:rPr>
            </w:pPr>
            <w:r w:rsidRPr="00FF5795">
              <w:rPr>
                <w:rFonts w:ascii="Arial" w:eastAsia="Times New Roman" w:hAnsi="Arial" w:cs="Arial"/>
                <w:sz w:val="16"/>
                <w:szCs w:val="16"/>
                <w:lang w:eastAsia="es-ES"/>
              </w:rPr>
              <w:t>Porcentaje</w:t>
            </w:r>
          </w:p>
        </w:tc>
        <w:tc>
          <w:tcPr>
            <w:tcW w:w="283" w:type="dxa"/>
            <w:shd w:val="clear" w:color="auto" w:fill="auto"/>
            <w:noWrap/>
            <w:vAlign w:val="center"/>
          </w:tcPr>
          <w:p w14:paraId="12CF1A72"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E3655F1"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758BBFCF"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100%</w:t>
            </w:r>
          </w:p>
        </w:tc>
        <w:tc>
          <w:tcPr>
            <w:tcW w:w="283" w:type="dxa"/>
            <w:shd w:val="clear" w:color="auto" w:fill="auto"/>
            <w:noWrap/>
            <w:textDirection w:val="btLr"/>
            <w:vAlign w:val="center"/>
          </w:tcPr>
          <w:p w14:paraId="0D4A706C"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426" w:type="dxa"/>
            <w:shd w:val="clear" w:color="auto" w:fill="auto"/>
            <w:noWrap/>
            <w:textDirection w:val="btLr"/>
            <w:vAlign w:val="center"/>
          </w:tcPr>
          <w:p w14:paraId="7BC79B66"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33A192CA"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100%</w:t>
            </w:r>
          </w:p>
        </w:tc>
        <w:tc>
          <w:tcPr>
            <w:tcW w:w="284" w:type="dxa"/>
            <w:shd w:val="clear" w:color="auto" w:fill="auto"/>
            <w:noWrap/>
            <w:textDirection w:val="btLr"/>
            <w:vAlign w:val="center"/>
          </w:tcPr>
          <w:p w14:paraId="5889173D"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1E4D606B"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1978B9DF"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477F610D"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7CBAFCAC"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vAlign w:val="center"/>
          </w:tcPr>
          <w:p w14:paraId="2C7C413B"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993" w:type="dxa"/>
            <w:shd w:val="clear" w:color="auto" w:fill="auto"/>
            <w:noWrap/>
            <w:vAlign w:val="center"/>
          </w:tcPr>
          <w:p w14:paraId="35DF39E5"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100%</w:t>
            </w:r>
          </w:p>
        </w:tc>
        <w:tc>
          <w:tcPr>
            <w:tcW w:w="1838" w:type="dxa"/>
            <w:vAlign w:val="center"/>
          </w:tcPr>
          <w:p w14:paraId="4FBCC847"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*Diseño de carpeta</w:t>
            </w:r>
          </w:p>
          <w:p w14:paraId="185C2D94"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*Validación </w:t>
            </w:r>
          </w:p>
          <w:p w14:paraId="234D3BD1"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*Proceso de ejecución</w:t>
            </w:r>
          </w:p>
          <w:p w14:paraId="64FC8B7A"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*Inauguración </w:t>
            </w:r>
          </w:p>
          <w:p w14:paraId="477FBD42" w14:textId="77777777" w:rsidR="008A2878" w:rsidRPr="00FF5795" w:rsidRDefault="008A2878" w:rsidP="006769B5">
            <w:pPr>
              <w:spacing w:after="0" w:line="240" w:lineRule="auto"/>
              <w:jc w:val="both"/>
              <w:rPr>
                <w:rFonts w:ascii="Arial" w:eastAsia="Times New Roman" w:hAnsi="Arial" w:cs="Arial"/>
                <w:sz w:val="16"/>
                <w:szCs w:val="16"/>
                <w:lang w:eastAsia="es-ES"/>
              </w:rPr>
            </w:pPr>
          </w:p>
        </w:tc>
        <w:tc>
          <w:tcPr>
            <w:tcW w:w="1559" w:type="dxa"/>
            <w:vAlign w:val="center"/>
          </w:tcPr>
          <w:p w14:paraId="0A8C6313"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*Carpeta</w:t>
            </w:r>
          </w:p>
          <w:p w14:paraId="46C17810"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*Notas de validación</w:t>
            </w:r>
          </w:p>
          <w:p w14:paraId="0727E571"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*Acuerdos Municipales</w:t>
            </w:r>
          </w:p>
        </w:tc>
        <w:tc>
          <w:tcPr>
            <w:tcW w:w="1134" w:type="dxa"/>
            <w:vAlign w:val="center"/>
          </w:tcPr>
          <w:p w14:paraId="2099DB8C" w14:textId="77777777" w:rsidR="008A2878" w:rsidRPr="00FF5795" w:rsidRDefault="008A2878" w:rsidP="006769B5">
            <w:pPr>
              <w:spacing w:after="0" w:line="240" w:lineRule="auto"/>
              <w:jc w:val="right"/>
              <w:rPr>
                <w:rFonts w:ascii="Arial" w:eastAsia="Times New Roman" w:hAnsi="Arial" w:cs="Arial"/>
                <w:sz w:val="16"/>
                <w:szCs w:val="16"/>
                <w:lang w:eastAsia="es-ES"/>
              </w:rPr>
            </w:pPr>
          </w:p>
        </w:tc>
      </w:tr>
      <w:tr w:rsidR="008A2878" w:rsidRPr="00FF5795" w14:paraId="57CAE2B6" w14:textId="77777777" w:rsidTr="006769B5">
        <w:trPr>
          <w:cantSplit/>
          <w:trHeight w:val="1134"/>
        </w:trPr>
        <w:tc>
          <w:tcPr>
            <w:tcW w:w="425" w:type="dxa"/>
            <w:shd w:val="clear" w:color="auto" w:fill="auto"/>
            <w:noWrap/>
            <w:vAlign w:val="center"/>
          </w:tcPr>
          <w:p w14:paraId="0BED8F2D" w14:textId="77777777" w:rsidR="008A2878" w:rsidRPr="00FF5795" w:rsidRDefault="008A2878" w:rsidP="006769B5">
            <w:pPr>
              <w:spacing w:after="0" w:line="240" w:lineRule="auto"/>
              <w:jc w:val="center"/>
              <w:rPr>
                <w:rFonts w:ascii="Arial" w:eastAsia="Times New Roman" w:hAnsi="Arial" w:cs="Arial"/>
                <w:sz w:val="16"/>
                <w:szCs w:val="16"/>
                <w:lang w:eastAsia="es-ES"/>
              </w:rPr>
            </w:pPr>
          </w:p>
          <w:p w14:paraId="339A5AEF"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6</w:t>
            </w:r>
          </w:p>
          <w:p w14:paraId="439F5565" w14:textId="77777777" w:rsidR="008A2878" w:rsidRPr="00FF5795" w:rsidRDefault="008A2878" w:rsidP="006769B5">
            <w:pPr>
              <w:spacing w:after="0" w:line="240" w:lineRule="auto"/>
              <w:jc w:val="center"/>
              <w:rPr>
                <w:rFonts w:ascii="Arial" w:eastAsia="Times New Roman" w:hAnsi="Arial" w:cs="Arial"/>
                <w:sz w:val="16"/>
                <w:szCs w:val="16"/>
                <w:lang w:eastAsia="es-ES"/>
              </w:rPr>
            </w:pPr>
          </w:p>
          <w:p w14:paraId="529BE3F9"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122" w:type="dxa"/>
            <w:shd w:val="clear" w:color="auto" w:fill="auto"/>
            <w:noWrap/>
            <w:vAlign w:val="center"/>
          </w:tcPr>
          <w:p w14:paraId="4185B0F5"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Fortalecer al 50% capacidades técnicas especializadas en el personal de la Secretaría Municipal de la Familia en el 2021</w:t>
            </w:r>
          </w:p>
        </w:tc>
        <w:tc>
          <w:tcPr>
            <w:tcW w:w="1276" w:type="dxa"/>
            <w:shd w:val="clear" w:color="auto" w:fill="auto"/>
            <w:noWrap/>
            <w:vAlign w:val="center"/>
          </w:tcPr>
          <w:p w14:paraId="40E27741" w14:textId="77777777" w:rsidR="008A2878" w:rsidRPr="00FF5795" w:rsidRDefault="008A2878" w:rsidP="006769B5">
            <w:pPr>
              <w:spacing w:after="0" w:line="240" w:lineRule="auto"/>
              <w:contextualSpacing/>
              <w:rPr>
                <w:rFonts w:ascii="Arial" w:eastAsia="Times New Roman" w:hAnsi="Arial" w:cs="Arial"/>
                <w:sz w:val="16"/>
                <w:szCs w:val="16"/>
                <w:lang w:eastAsia="es-ES"/>
              </w:rPr>
            </w:pPr>
            <w:r w:rsidRPr="00FF5795">
              <w:rPr>
                <w:rFonts w:ascii="Arial" w:eastAsia="Times New Roman" w:hAnsi="Arial" w:cs="Arial"/>
                <w:sz w:val="16"/>
                <w:szCs w:val="16"/>
                <w:lang w:eastAsia="es-ES"/>
              </w:rPr>
              <w:t>Desarrollo humano</w:t>
            </w:r>
          </w:p>
        </w:tc>
        <w:tc>
          <w:tcPr>
            <w:tcW w:w="997" w:type="dxa"/>
            <w:shd w:val="clear" w:color="auto" w:fill="auto"/>
            <w:noWrap/>
            <w:vAlign w:val="center"/>
          </w:tcPr>
          <w:p w14:paraId="4B05C0B2" w14:textId="77777777" w:rsidR="008A2878" w:rsidRPr="00FF5795" w:rsidRDefault="008A2878" w:rsidP="006769B5">
            <w:pPr>
              <w:spacing w:after="0" w:line="240" w:lineRule="auto"/>
              <w:rPr>
                <w:rFonts w:ascii="Arial" w:eastAsia="Times New Roman" w:hAnsi="Arial" w:cs="Arial"/>
                <w:sz w:val="16"/>
                <w:szCs w:val="16"/>
                <w:lang w:eastAsia="es-ES"/>
              </w:rPr>
            </w:pPr>
            <w:r w:rsidRPr="00FF5795">
              <w:rPr>
                <w:rFonts w:ascii="Arial" w:eastAsia="Times New Roman" w:hAnsi="Arial" w:cs="Arial"/>
                <w:sz w:val="16"/>
                <w:szCs w:val="16"/>
                <w:lang w:eastAsia="es-ES"/>
              </w:rPr>
              <w:t>Porcentaje</w:t>
            </w:r>
          </w:p>
        </w:tc>
        <w:tc>
          <w:tcPr>
            <w:tcW w:w="283" w:type="dxa"/>
            <w:shd w:val="clear" w:color="auto" w:fill="auto"/>
            <w:noWrap/>
            <w:textDirection w:val="btLr"/>
            <w:vAlign w:val="center"/>
          </w:tcPr>
          <w:p w14:paraId="36BE3C77"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3B2265DE"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31AAB7D0"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D5A68F2"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100%</w:t>
            </w:r>
          </w:p>
        </w:tc>
        <w:tc>
          <w:tcPr>
            <w:tcW w:w="426" w:type="dxa"/>
            <w:shd w:val="clear" w:color="auto" w:fill="auto"/>
            <w:noWrap/>
            <w:textDirection w:val="btLr"/>
            <w:vAlign w:val="center"/>
          </w:tcPr>
          <w:p w14:paraId="10790992"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0E70F10C"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1DDC0605"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1CDFAB2F"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r>
              <w:rPr>
                <w:rFonts w:ascii="Arial" w:eastAsia="Times New Roman" w:hAnsi="Arial" w:cs="Arial"/>
                <w:sz w:val="16"/>
                <w:szCs w:val="16"/>
                <w:lang w:eastAsia="es-ES"/>
              </w:rPr>
              <w:t>|100%</w:t>
            </w:r>
          </w:p>
        </w:tc>
        <w:tc>
          <w:tcPr>
            <w:tcW w:w="425" w:type="dxa"/>
            <w:shd w:val="clear" w:color="auto" w:fill="auto"/>
            <w:noWrap/>
            <w:textDirection w:val="btLr"/>
            <w:vAlign w:val="center"/>
          </w:tcPr>
          <w:p w14:paraId="4BB6FAD9"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45C22954"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44B854D5"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425" w:type="dxa"/>
            <w:shd w:val="clear" w:color="auto" w:fill="auto"/>
            <w:noWrap/>
            <w:textDirection w:val="btLr"/>
            <w:vAlign w:val="center"/>
          </w:tcPr>
          <w:p w14:paraId="6E9B36A2" w14:textId="77777777" w:rsidR="008A2878" w:rsidRPr="00FF5795" w:rsidRDefault="008A2878" w:rsidP="006769B5">
            <w:pPr>
              <w:spacing w:after="0" w:line="240" w:lineRule="auto"/>
              <w:ind w:left="113" w:right="113"/>
              <w:jc w:val="center"/>
              <w:rPr>
                <w:rFonts w:ascii="Arial" w:eastAsia="Times New Roman" w:hAnsi="Arial" w:cs="Arial"/>
                <w:sz w:val="16"/>
                <w:szCs w:val="16"/>
                <w:lang w:eastAsia="es-ES"/>
              </w:rPr>
            </w:pPr>
          </w:p>
        </w:tc>
        <w:tc>
          <w:tcPr>
            <w:tcW w:w="993" w:type="dxa"/>
            <w:shd w:val="clear" w:color="auto" w:fill="auto"/>
            <w:noWrap/>
            <w:vAlign w:val="center"/>
          </w:tcPr>
          <w:p w14:paraId="538BDB16"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100%</w:t>
            </w:r>
          </w:p>
        </w:tc>
        <w:tc>
          <w:tcPr>
            <w:tcW w:w="1838" w:type="dxa"/>
            <w:vAlign w:val="center"/>
          </w:tcPr>
          <w:p w14:paraId="3760CD1C"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*Notificación de cooperantes para financiar formación especializadas</w:t>
            </w:r>
          </w:p>
          <w:p w14:paraId="17A97727"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*Invitación de participación </w:t>
            </w:r>
          </w:p>
          <w:p w14:paraId="5B4CCDB0" w14:textId="77777777" w:rsidR="008A2878" w:rsidRPr="00FF5795" w:rsidRDefault="008A2878" w:rsidP="006769B5">
            <w:pPr>
              <w:spacing w:after="0" w:line="240" w:lineRule="auto"/>
              <w:jc w:val="both"/>
              <w:rPr>
                <w:rFonts w:ascii="Arial" w:eastAsia="Times New Roman" w:hAnsi="Arial" w:cs="Arial"/>
                <w:sz w:val="16"/>
                <w:szCs w:val="16"/>
                <w:lang w:eastAsia="es-ES"/>
              </w:rPr>
            </w:pPr>
          </w:p>
        </w:tc>
        <w:tc>
          <w:tcPr>
            <w:tcW w:w="1559" w:type="dxa"/>
            <w:vAlign w:val="center"/>
          </w:tcPr>
          <w:p w14:paraId="2C7BAD75"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*Notas del cooperante</w:t>
            </w:r>
          </w:p>
          <w:p w14:paraId="1FBA3726"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*Memos de aprobación</w:t>
            </w:r>
          </w:p>
          <w:p w14:paraId="45E277E2"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 Lista de asistencia</w:t>
            </w:r>
          </w:p>
          <w:p w14:paraId="1C1DF318"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*Fotografía</w:t>
            </w:r>
          </w:p>
          <w:p w14:paraId="440398F7"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*Diplomas de participación</w:t>
            </w:r>
          </w:p>
        </w:tc>
        <w:tc>
          <w:tcPr>
            <w:tcW w:w="1134" w:type="dxa"/>
            <w:vAlign w:val="center"/>
          </w:tcPr>
          <w:p w14:paraId="59100CE0" w14:textId="77777777" w:rsidR="008A2878" w:rsidRPr="00FF5795" w:rsidRDefault="008A2878" w:rsidP="006769B5">
            <w:pPr>
              <w:spacing w:after="0" w:line="240" w:lineRule="auto"/>
              <w:jc w:val="center"/>
              <w:rPr>
                <w:rFonts w:ascii="Arial" w:eastAsia="Times New Roman" w:hAnsi="Arial" w:cs="Arial"/>
                <w:b/>
                <w:bCs/>
                <w:sz w:val="16"/>
                <w:szCs w:val="16"/>
                <w:lang w:eastAsia="es-ES"/>
              </w:rPr>
            </w:pPr>
            <w:r w:rsidRPr="00FF5795">
              <w:rPr>
                <w:rFonts w:ascii="Arial" w:eastAsia="Times New Roman" w:hAnsi="Arial" w:cs="Arial"/>
                <w:b/>
                <w:bCs/>
                <w:sz w:val="16"/>
                <w:szCs w:val="16"/>
                <w:lang w:eastAsia="es-ES"/>
              </w:rPr>
              <w:t>39</w:t>
            </w:r>
          </w:p>
        </w:tc>
      </w:tr>
      <w:tr w:rsidR="008A2878" w:rsidRPr="00FF5795" w14:paraId="23E5D2D2" w14:textId="77777777" w:rsidTr="006769B5">
        <w:trPr>
          <w:trHeight w:val="169"/>
        </w:trPr>
        <w:tc>
          <w:tcPr>
            <w:tcW w:w="425" w:type="dxa"/>
            <w:shd w:val="clear" w:color="auto" w:fill="auto"/>
            <w:noWrap/>
            <w:vAlign w:val="center"/>
          </w:tcPr>
          <w:p w14:paraId="1D684B31" w14:textId="77777777" w:rsidR="008A2878" w:rsidRPr="00FF5795" w:rsidRDefault="008A2878" w:rsidP="006769B5">
            <w:pPr>
              <w:spacing w:after="0" w:line="240" w:lineRule="auto"/>
              <w:jc w:val="center"/>
              <w:rPr>
                <w:rFonts w:ascii="Arial" w:eastAsia="Times New Roman" w:hAnsi="Arial" w:cs="Arial"/>
                <w:sz w:val="16"/>
                <w:szCs w:val="16"/>
                <w:lang w:eastAsia="es-ES"/>
              </w:rPr>
            </w:pPr>
          </w:p>
          <w:p w14:paraId="45195FEE"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7</w:t>
            </w:r>
          </w:p>
          <w:p w14:paraId="79821216" w14:textId="77777777" w:rsidR="008A2878" w:rsidRPr="00FF5795" w:rsidRDefault="008A2878" w:rsidP="006769B5">
            <w:pPr>
              <w:spacing w:after="0" w:line="240" w:lineRule="auto"/>
              <w:jc w:val="center"/>
              <w:rPr>
                <w:rFonts w:ascii="Arial" w:eastAsia="Times New Roman" w:hAnsi="Arial" w:cs="Arial"/>
                <w:sz w:val="16"/>
                <w:szCs w:val="16"/>
                <w:lang w:eastAsia="es-ES"/>
              </w:rPr>
            </w:pPr>
          </w:p>
          <w:p w14:paraId="0DFCD406"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122" w:type="dxa"/>
            <w:shd w:val="clear" w:color="auto" w:fill="auto"/>
            <w:noWrap/>
            <w:vAlign w:val="center"/>
          </w:tcPr>
          <w:p w14:paraId="375EB1BD"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Brindar el 75% de apoyo técnico administrativo en la formulación de proyectos de gestión de cooperación de la agenda social de la alcaldía de San Miguel en el 2021</w:t>
            </w:r>
          </w:p>
        </w:tc>
        <w:tc>
          <w:tcPr>
            <w:tcW w:w="1276" w:type="dxa"/>
            <w:shd w:val="clear" w:color="auto" w:fill="auto"/>
            <w:noWrap/>
            <w:vAlign w:val="center"/>
          </w:tcPr>
          <w:p w14:paraId="46D5650B" w14:textId="77777777" w:rsidR="008A2878" w:rsidRPr="00FF5795" w:rsidRDefault="008A2878" w:rsidP="006769B5">
            <w:pPr>
              <w:spacing w:after="0" w:line="240" w:lineRule="auto"/>
              <w:contextualSpacing/>
              <w:rPr>
                <w:rFonts w:ascii="Arial" w:eastAsia="Times New Roman" w:hAnsi="Arial" w:cs="Arial"/>
                <w:sz w:val="16"/>
                <w:szCs w:val="16"/>
                <w:lang w:eastAsia="es-ES"/>
              </w:rPr>
            </w:pPr>
            <w:r w:rsidRPr="00FF5795">
              <w:rPr>
                <w:rFonts w:ascii="Arial" w:eastAsia="Times New Roman" w:hAnsi="Arial" w:cs="Arial"/>
                <w:sz w:val="16"/>
                <w:szCs w:val="16"/>
                <w:lang w:eastAsia="es-ES"/>
              </w:rPr>
              <w:t>Formulación y seguimiento</w:t>
            </w:r>
          </w:p>
        </w:tc>
        <w:tc>
          <w:tcPr>
            <w:tcW w:w="997" w:type="dxa"/>
            <w:shd w:val="clear" w:color="auto" w:fill="auto"/>
            <w:noWrap/>
            <w:vAlign w:val="center"/>
          </w:tcPr>
          <w:p w14:paraId="0392387B" w14:textId="77777777" w:rsidR="008A2878" w:rsidRPr="00FF5795" w:rsidRDefault="008A2878" w:rsidP="006769B5">
            <w:pPr>
              <w:spacing w:after="0" w:line="240" w:lineRule="auto"/>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Porcentaje </w:t>
            </w:r>
          </w:p>
        </w:tc>
        <w:tc>
          <w:tcPr>
            <w:tcW w:w="283" w:type="dxa"/>
            <w:shd w:val="clear" w:color="auto" w:fill="auto"/>
            <w:noWrap/>
            <w:textDirection w:val="btLr"/>
            <w:vAlign w:val="center"/>
          </w:tcPr>
          <w:p w14:paraId="1B8D863A"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1F6313BF"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36F95476"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162A170D"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6" w:type="dxa"/>
            <w:shd w:val="clear" w:color="auto" w:fill="auto"/>
            <w:noWrap/>
            <w:textDirection w:val="btLr"/>
            <w:vAlign w:val="center"/>
          </w:tcPr>
          <w:p w14:paraId="67C2FB94"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3E3A3CE6"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5B3F1F1E"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1F999A64"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62C4B5A8"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2F79EB3D"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73424AA4"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51365A5B"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993" w:type="dxa"/>
            <w:shd w:val="clear" w:color="auto" w:fill="auto"/>
            <w:noWrap/>
            <w:vAlign w:val="center"/>
          </w:tcPr>
          <w:p w14:paraId="2D353ABD"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hAnsi="Arial" w:cs="Arial"/>
                <w:sz w:val="16"/>
                <w:szCs w:val="16"/>
                <w:lang w:eastAsia="es-ES"/>
              </w:rPr>
              <w:t>100%</w:t>
            </w:r>
          </w:p>
        </w:tc>
        <w:tc>
          <w:tcPr>
            <w:tcW w:w="1838" w:type="dxa"/>
            <w:vAlign w:val="center"/>
          </w:tcPr>
          <w:p w14:paraId="6E1B2ACA"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*Gestión y planificación</w:t>
            </w:r>
          </w:p>
          <w:p w14:paraId="23458830"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*Identificación de necesidades</w:t>
            </w:r>
          </w:p>
          <w:p w14:paraId="3D865634"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*Levantamiento de la información</w:t>
            </w:r>
          </w:p>
          <w:p w14:paraId="65A5EEA4"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*Formulación de proyecto</w:t>
            </w:r>
          </w:p>
          <w:p w14:paraId="29C0FD0B"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*Monitoreo de ejecución</w:t>
            </w:r>
          </w:p>
          <w:p w14:paraId="6BB86550"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*Retroalimentación con el cooperante</w:t>
            </w:r>
          </w:p>
        </w:tc>
        <w:tc>
          <w:tcPr>
            <w:tcW w:w="1559" w:type="dxa"/>
            <w:vAlign w:val="center"/>
          </w:tcPr>
          <w:p w14:paraId="1C13917F"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*Fichas técnicas de formulación</w:t>
            </w:r>
          </w:p>
          <w:p w14:paraId="35C16A1D"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*Proyecto con presupuesto</w:t>
            </w:r>
          </w:p>
          <w:p w14:paraId="58109E1F"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*Convenios</w:t>
            </w:r>
          </w:p>
          <w:p w14:paraId="108EDEF6"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*Cartas de entendimiento</w:t>
            </w:r>
          </w:p>
          <w:p w14:paraId="540C32B9"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*Acuerdos Municipales</w:t>
            </w:r>
          </w:p>
          <w:p w14:paraId="7302B540"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*Informes de ejecución</w:t>
            </w:r>
          </w:p>
        </w:tc>
        <w:tc>
          <w:tcPr>
            <w:tcW w:w="1134" w:type="dxa"/>
            <w:vAlign w:val="center"/>
          </w:tcPr>
          <w:p w14:paraId="49F0547B" w14:textId="77777777" w:rsidR="008A2878" w:rsidRPr="00FF5795" w:rsidRDefault="008A2878" w:rsidP="006769B5">
            <w:pPr>
              <w:spacing w:after="0" w:line="240" w:lineRule="auto"/>
              <w:jc w:val="right"/>
              <w:rPr>
                <w:rFonts w:ascii="Arial" w:eastAsia="Times New Roman" w:hAnsi="Arial" w:cs="Arial"/>
                <w:sz w:val="16"/>
                <w:szCs w:val="16"/>
                <w:lang w:eastAsia="es-ES"/>
              </w:rPr>
            </w:pPr>
          </w:p>
        </w:tc>
      </w:tr>
      <w:tr w:rsidR="008A2878" w:rsidRPr="00FF5795" w14:paraId="2DD01862" w14:textId="77777777" w:rsidTr="006769B5">
        <w:trPr>
          <w:trHeight w:val="169"/>
        </w:trPr>
        <w:tc>
          <w:tcPr>
            <w:tcW w:w="425" w:type="dxa"/>
            <w:shd w:val="clear" w:color="auto" w:fill="auto"/>
            <w:noWrap/>
            <w:vAlign w:val="center"/>
          </w:tcPr>
          <w:p w14:paraId="42D5777D" w14:textId="77777777" w:rsidR="008A2878" w:rsidRPr="00FF5795" w:rsidRDefault="008A2878" w:rsidP="006769B5">
            <w:pPr>
              <w:spacing w:after="0" w:line="240" w:lineRule="auto"/>
              <w:jc w:val="center"/>
              <w:rPr>
                <w:rFonts w:ascii="Arial" w:eastAsia="Times New Roman" w:hAnsi="Arial" w:cs="Arial"/>
                <w:sz w:val="16"/>
                <w:szCs w:val="16"/>
                <w:lang w:eastAsia="es-ES"/>
              </w:rPr>
            </w:pPr>
          </w:p>
          <w:p w14:paraId="1255CEE7"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8</w:t>
            </w:r>
          </w:p>
          <w:p w14:paraId="00EF3B41" w14:textId="77777777" w:rsidR="008A2878" w:rsidRPr="00FF5795" w:rsidRDefault="008A2878" w:rsidP="006769B5">
            <w:pPr>
              <w:spacing w:after="0" w:line="240" w:lineRule="auto"/>
              <w:jc w:val="center"/>
              <w:rPr>
                <w:rFonts w:ascii="Arial" w:eastAsia="Times New Roman" w:hAnsi="Arial" w:cs="Arial"/>
                <w:sz w:val="16"/>
                <w:szCs w:val="16"/>
                <w:lang w:eastAsia="es-ES"/>
              </w:rPr>
            </w:pPr>
          </w:p>
          <w:p w14:paraId="74C0DD17"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122" w:type="dxa"/>
            <w:shd w:val="clear" w:color="auto" w:fill="auto"/>
            <w:noWrap/>
            <w:vAlign w:val="center"/>
          </w:tcPr>
          <w:p w14:paraId="25EEA934"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Brindar apoyo 100% técnico en el seguimiento y mejoras de infraestructura y de oferta de servicios del programa de Estimulación Temprana Municipal en el 2021.</w:t>
            </w:r>
          </w:p>
        </w:tc>
        <w:tc>
          <w:tcPr>
            <w:tcW w:w="1276" w:type="dxa"/>
            <w:shd w:val="clear" w:color="auto" w:fill="auto"/>
            <w:noWrap/>
            <w:vAlign w:val="center"/>
          </w:tcPr>
          <w:p w14:paraId="4FDDF9D8" w14:textId="77777777" w:rsidR="008A2878" w:rsidRPr="00FF5795" w:rsidRDefault="008A2878" w:rsidP="006769B5">
            <w:pPr>
              <w:spacing w:after="0" w:line="240" w:lineRule="auto"/>
              <w:contextualSpacing/>
              <w:rPr>
                <w:rFonts w:ascii="Arial" w:eastAsia="Times New Roman" w:hAnsi="Arial" w:cs="Arial"/>
                <w:sz w:val="16"/>
                <w:szCs w:val="16"/>
                <w:lang w:eastAsia="es-ES"/>
              </w:rPr>
            </w:pPr>
            <w:r w:rsidRPr="00FF5795">
              <w:rPr>
                <w:rFonts w:ascii="Arial" w:eastAsia="Times New Roman" w:hAnsi="Arial" w:cs="Arial"/>
                <w:sz w:val="16"/>
                <w:szCs w:val="16"/>
                <w:lang w:eastAsia="es-ES"/>
              </w:rPr>
              <w:t>Seguimiento y mejoras</w:t>
            </w:r>
          </w:p>
        </w:tc>
        <w:tc>
          <w:tcPr>
            <w:tcW w:w="997" w:type="dxa"/>
            <w:shd w:val="clear" w:color="auto" w:fill="auto"/>
            <w:noWrap/>
            <w:vAlign w:val="center"/>
          </w:tcPr>
          <w:p w14:paraId="11C6B807" w14:textId="77777777" w:rsidR="008A2878" w:rsidRPr="00FF5795" w:rsidRDefault="008A2878" w:rsidP="006769B5">
            <w:pPr>
              <w:spacing w:after="0" w:line="240" w:lineRule="auto"/>
              <w:rPr>
                <w:rFonts w:ascii="Arial" w:eastAsia="Times New Roman" w:hAnsi="Arial" w:cs="Arial"/>
                <w:sz w:val="16"/>
                <w:szCs w:val="16"/>
                <w:lang w:eastAsia="es-ES"/>
              </w:rPr>
            </w:pPr>
            <w:r w:rsidRPr="00FF5795">
              <w:rPr>
                <w:rFonts w:ascii="Arial" w:eastAsia="Times New Roman" w:hAnsi="Arial" w:cs="Arial"/>
                <w:sz w:val="16"/>
                <w:szCs w:val="16"/>
                <w:lang w:eastAsia="es-ES"/>
              </w:rPr>
              <w:t>Porcentaje</w:t>
            </w:r>
          </w:p>
        </w:tc>
        <w:tc>
          <w:tcPr>
            <w:tcW w:w="283" w:type="dxa"/>
            <w:shd w:val="clear" w:color="auto" w:fill="auto"/>
            <w:noWrap/>
            <w:textDirection w:val="btLr"/>
            <w:vAlign w:val="center"/>
          </w:tcPr>
          <w:p w14:paraId="0F8E8EE1"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6B0C1944"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4A322323"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007AE30A"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6" w:type="dxa"/>
            <w:shd w:val="clear" w:color="auto" w:fill="auto"/>
            <w:noWrap/>
            <w:textDirection w:val="btLr"/>
            <w:vAlign w:val="center"/>
          </w:tcPr>
          <w:p w14:paraId="0564AAA3"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01F2E4F2"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5E45B997"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3" w:type="dxa"/>
            <w:shd w:val="clear" w:color="auto" w:fill="auto"/>
            <w:noWrap/>
            <w:textDirection w:val="btLr"/>
            <w:vAlign w:val="center"/>
          </w:tcPr>
          <w:p w14:paraId="33EDADBA"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402E85BF"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284" w:type="dxa"/>
            <w:shd w:val="clear" w:color="auto" w:fill="auto"/>
            <w:noWrap/>
            <w:textDirection w:val="btLr"/>
            <w:vAlign w:val="center"/>
          </w:tcPr>
          <w:p w14:paraId="53CDCDAC"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19581ECC"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425" w:type="dxa"/>
            <w:shd w:val="clear" w:color="auto" w:fill="auto"/>
            <w:noWrap/>
            <w:textDirection w:val="btLr"/>
            <w:vAlign w:val="center"/>
          </w:tcPr>
          <w:p w14:paraId="64A22D62" w14:textId="77777777" w:rsidR="008A2878" w:rsidRPr="00FF5795" w:rsidRDefault="008A2878" w:rsidP="006769B5">
            <w:pPr>
              <w:spacing w:after="0" w:line="240" w:lineRule="auto"/>
              <w:jc w:val="center"/>
              <w:rPr>
                <w:rFonts w:ascii="Arial" w:eastAsia="Times New Roman" w:hAnsi="Arial" w:cs="Arial"/>
                <w:sz w:val="16"/>
                <w:szCs w:val="16"/>
                <w:lang w:eastAsia="es-ES"/>
              </w:rPr>
            </w:pPr>
            <w:r>
              <w:rPr>
                <w:rFonts w:ascii="Arial" w:hAnsi="Arial" w:cs="Arial"/>
                <w:sz w:val="16"/>
                <w:szCs w:val="16"/>
                <w:lang w:eastAsia="es-ES"/>
              </w:rPr>
              <w:t>100%</w:t>
            </w:r>
          </w:p>
        </w:tc>
        <w:tc>
          <w:tcPr>
            <w:tcW w:w="993" w:type="dxa"/>
            <w:shd w:val="clear" w:color="auto" w:fill="auto"/>
            <w:noWrap/>
            <w:vAlign w:val="center"/>
          </w:tcPr>
          <w:p w14:paraId="3CB3E810"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hAnsi="Arial" w:cs="Arial"/>
                <w:sz w:val="16"/>
                <w:szCs w:val="16"/>
                <w:lang w:eastAsia="es-ES"/>
              </w:rPr>
              <w:t>100%</w:t>
            </w:r>
          </w:p>
        </w:tc>
        <w:tc>
          <w:tcPr>
            <w:tcW w:w="1838" w:type="dxa"/>
            <w:vAlign w:val="center"/>
          </w:tcPr>
          <w:p w14:paraId="5CDA7106"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*Gestión y planificación</w:t>
            </w:r>
          </w:p>
          <w:p w14:paraId="432ECA65"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Diseño de carpeta</w:t>
            </w:r>
          </w:p>
          <w:p w14:paraId="75176F03"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*Validación </w:t>
            </w:r>
          </w:p>
          <w:p w14:paraId="1F0ABCA1"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*Proceso de ejecución</w:t>
            </w:r>
          </w:p>
          <w:p w14:paraId="79F32DBF"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*Inauguración </w:t>
            </w:r>
          </w:p>
          <w:p w14:paraId="012F009C" w14:textId="77777777" w:rsidR="008A2878" w:rsidRPr="00FF5795" w:rsidRDefault="008A2878" w:rsidP="006769B5">
            <w:pPr>
              <w:spacing w:after="0" w:line="240" w:lineRule="auto"/>
              <w:jc w:val="both"/>
              <w:rPr>
                <w:rFonts w:ascii="Arial" w:eastAsia="Times New Roman" w:hAnsi="Arial" w:cs="Arial"/>
                <w:sz w:val="16"/>
                <w:szCs w:val="16"/>
                <w:lang w:eastAsia="es-ES"/>
              </w:rPr>
            </w:pPr>
          </w:p>
        </w:tc>
        <w:tc>
          <w:tcPr>
            <w:tcW w:w="1559" w:type="dxa"/>
            <w:vAlign w:val="center"/>
          </w:tcPr>
          <w:p w14:paraId="03371CD8"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*Carpeta</w:t>
            </w:r>
          </w:p>
          <w:p w14:paraId="745A3879"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*Notas de validación</w:t>
            </w:r>
          </w:p>
          <w:p w14:paraId="44357387"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*Acuerdos Municipales</w:t>
            </w:r>
          </w:p>
        </w:tc>
        <w:tc>
          <w:tcPr>
            <w:tcW w:w="1134" w:type="dxa"/>
            <w:vAlign w:val="center"/>
          </w:tcPr>
          <w:p w14:paraId="519DCD0C" w14:textId="77777777" w:rsidR="008A2878" w:rsidRPr="00FF5795" w:rsidRDefault="008A2878" w:rsidP="006769B5">
            <w:pPr>
              <w:spacing w:after="0" w:line="240" w:lineRule="auto"/>
              <w:jc w:val="right"/>
              <w:rPr>
                <w:rFonts w:ascii="Arial" w:eastAsia="Times New Roman" w:hAnsi="Arial" w:cs="Arial"/>
                <w:sz w:val="16"/>
                <w:szCs w:val="16"/>
                <w:lang w:eastAsia="es-ES"/>
              </w:rPr>
            </w:pPr>
          </w:p>
        </w:tc>
      </w:tr>
      <w:tr w:rsidR="008A2878" w:rsidRPr="00FF5795" w14:paraId="04D13934" w14:textId="77777777" w:rsidTr="006769B5">
        <w:trPr>
          <w:trHeight w:val="169"/>
        </w:trPr>
        <w:tc>
          <w:tcPr>
            <w:tcW w:w="425" w:type="dxa"/>
            <w:shd w:val="clear" w:color="auto" w:fill="auto"/>
            <w:noWrap/>
            <w:vAlign w:val="center"/>
          </w:tcPr>
          <w:p w14:paraId="234424F8"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9</w:t>
            </w:r>
          </w:p>
        </w:tc>
        <w:tc>
          <w:tcPr>
            <w:tcW w:w="2122" w:type="dxa"/>
            <w:shd w:val="clear" w:color="auto" w:fill="auto"/>
            <w:noWrap/>
            <w:vAlign w:val="center"/>
          </w:tcPr>
          <w:p w14:paraId="084B0EDF"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Equipar 1 casa de participación comunitaria en Brisas del Rio 2 en el 2021</w:t>
            </w:r>
          </w:p>
        </w:tc>
        <w:tc>
          <w:tcPr>
            <w:tcW w:w="1276" w:type="dxa"/>
            <w:shd w:val="clear" w:color="auto" w:fill="auto"/>
            <w:noWrap/>
            <w:vAlign w:val="center"/>
          </w:tcPr>
          <w:p w14:paraId="42862D25" w14:textId="77777777" w:rsidR="008A2878" w:rsidRPr="00FF5795" w:rsidRDefault="008A2878" w:rsidP="006769B5">
            <w:pPr>
              <w:spacing w:after="0" w:line="240" w:lineRule="auto"/>
              <w:contextualSpacing/>
              <w:rPr>
                <w:rFonts w:ascii="Arial" w:eastAsia="Times New Roman" w:hAnsi="Arial" w:cs="Arial"/>
                <w:sz w:val="16"/>
                <w:szCs w:val="16"/>
                <w:lang w:eastAsia="es-ES"/>
              </w:rPr>
            </w:pPr>
            <w:r w:rsidRPr="00FF5795">
              <w:rPr>
                <w:rFonts w:ascii="Arial" w:eastAsia="Times New Roman" w:hAnsi="Arial" w:cs="Arial"/>
                <w:sz w:val="16"/>
                <w:szCs w:val="16"/>
                <w:lang w:eastAsia="es-ES"/>
              </w:rPr>
              <w:t>Equipamiento</w:t>
            </w:r>
          </w:p>
        </w:tc>
        <w:tc>
          <w:tcPr>
            <w:tcW w:w="997" w:type="dxa"/>
            <w:shd w:val="clear" w:color="auto" w:fill="auto"/>
            <w:noWrap/>
            <w:vAlign w:val="center"/>
          </w:tcPr>
          <w:p w14:paraId="307EBDC2" w14:textId="77777777" w:rsidR="008A2878" w:rsidRPr="00FF5795" w:rsidRDefault="008A2878" w:rsidP="006769B5">
            <w:pPr>
              <w:spacing w:after="0" w:line="240" w:lineRule="auto"/>
              <w:rPr>
                <w:rFonts w:ascii="Arial" w:eastAsia="Times New Roman" w:hAnsi="Arial" w:cs="Arial"/>
                <w:sz w:val="16"/>
                <w:szCs w:val="16"/>
                <w:lang w:eastAsia="es-ES"/>
              </w:rPr>
            </w:pPr>
            <w:r w:rsidRPr="00FF5795">
              <w:rPr>
                <w:rFonts w:ascii="Arial" w:eastAsia="Times New Roman" w:hAnsi="Arial" w:cs="Arial"/>
                <w:sz w:val="16"/>
                <w:szCs w:val="16"/>
                <w:lang w:eastAsia="es-ES"/>
              </w:rPr>
              <w:t>Números Enteros</w:t>
            </w:r>
          </w:p>
        </w:tc>
        <w:tc>
          <w:tcPr>
            <w:tcW w:w="283" w:type="dxa"/>
            <w:shd w:val="clear" w:color="auto" w:fill="auto"/>
            <w:noWrap/>
            <w:vAlign w:val="center"/>
          </w:tcPr>
          <w:p w14:paraId="094282BD"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79E362B"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B910196"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4F6BBE6"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1</w:t>
            </w:r>
          </w:p>
        </w:tc>
        <w:tc>
          <w:tcPr>
            <w:tcW w:w="426" w:type="dxa"/>
            <w:shd w:val="clear" w:color="auto" w:fill="auto"/>
            <w:noWrap/>
            <w:vAlign w:val="center"/>
          </w:tcPr>
          <w:p w14:paraId="78932950"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0A4DC32"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FA04701"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2D0A6DD"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99E3A49"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62EDFBA"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7F49E145"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50541A43"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993" w:type="dxa"/>
            <w:shd w:val="clear" w:color="auto" w:fill="auto"/>
            <w:noWrap/>
            <w:vAlign w:val="center"/>
          </w:tcPr>
          <w:p w14:paraId="45806278"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1</w:t>
            </w:r>
          </w:p>
        </w:tc>
        <w:tc>
          <w:tcPr>
            <w:tcW w:w="1838" w:type="dxa"/>
            <w:vAlign w:val="center"/>
          </w:tcPr>
          <w:p w14:paraId="694E5F2C"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*Gestión y planificación</w:t>
            </w:r>
          </w:p>
          <w:p w14:paraId="7EA6030E"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Diseño de carpeta</w:t>
            </w:r>
          </w:p>
          <w:p w14:paraId="41D03BC1"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*Acuerdos y Validación </w:t>
            </w:r>
          </w:p>
          <w:p w14:paraId="6C9124C4"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*Proceso de compra</w:t>
            </w:r>
          </w:p>
          <w:p w14:paraId="173C6240"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*Inauguración </w:t>
            </w:r>
          </w:p>
          <w:p w14:paraId="0291EC39" w14:textId="77777777" w:rsidR="008A2878" w:rsidRPr="00FF5795" w:rsidRDefault="008A2878" w:rsidP="006769B5">
            <w:pPr>
              <w:spacing w:after="0" w:line="240" w:lineRule="auto"/>
              <w:jc w:val="both"/>
              <w:rPr>
                <w:rFonts w:ascii="Arial" w:eastAsia="Times New Roman" w:hAnsi="Arial" w:cs="Arial"/>
                <w:sz w:val="16"/>
                <w:szCs w:val="16"/>
                <w:lang w:eastAsia="es-ES"/>
              </w:rPr>
            </w:pPr>
          </w:p>
        </w:tc>
        <w:tc>
          <w:tcPr>
            <w:tcW w:w="1559" w:type="dxa"/>
            <w:vAlign w:val="center"/>
          </w:tcPr>
          <w:p w14:paraId="331FF850" w14:textId="77777777" w:rsidR="008A2878" w:rsidRPr="00FF5795" w:rsidRDefault="008A2878" w:rsidP="006769B5">
            <w:pPr>
              <w:spacing w:after="0" w:line="240" w:lineRule="auto"/>
              <w:jc w:val="both"/>
              <w:rPr>
                <w:rFonts w:ascii="Arial" w:eastAsia="Times New Roman" w:hAnsi="Arial" w:cs="Arial"/>
                <w:sz w:val="14"/>
                <w:szCs w:val="14"/>
                <w:lang w:eastAsia="es-ES"/>
              </w:rPr>
            </w:pPr>
            <w:r w:rsidRPr="00FF5795">
              <w:rPr>
                <w:rFonts w:ascii="Arial" w:eastAsia="Times New Roman" w:hAnsi="Arial" w:cs="Arial"/>
                <w:sz w:val="16"/>
                <w:szCs w:val="16"/>
                <w:lang w:eastAsia="es-ES"/>
              </w:rPr>
              <w:t>*</w:t>
            </w:r>
            <w:r w:rsidRPr="00FF5795">
              <w:rPr>
                <w:rFonts w:ascii="Arial" w:eastAsia="Times New Roman" w:hAnsi="Arial" w:cs="Arial"/>
                <w:sz w:val="14"/>
                <w:szCs w:val="14"/>
                <w:lang w:eastAsia="es-ES"/>
              </w:rPr>
              <w:t>Solicitud de compra</w:t>
            </w:r>
          </w:p>
          <w:p w14:paraId="6C85D1FB" w14:textId="77777777" w:rsidR="008A2878" w:rsidRPr="00FF5795" w:rsidRDefault="008A2878" w:rsidP="006769B5">
            <w:pPr>
              <w:spacing w:after="0" w:line="240" w:lineRule="auto"/>
              <w:jc w:val="both"/>
              <w:rPr>
                <w:rFonts w:ascii="Arial" w:eastAsia="Times New Roman" w:hAnsi="Arial" w:cs="Arial"/>
                <w:sz w:val="14"/>
                <w:szCs w:val="14"/>
                <w:lang w:eastAsia="es-ES"/>
              </w:rPr>
            </w:pPr>
            <w:r w:rsidRPr="00FF5795">
              <w:rPr>
                <w:rFonts w:ascii="Arial" w:eastAsia="Times New Roman" w:hAnsi="Arial" w:cs="Arial"/>
                <w:sz w:val="14"/>
                <w:szCs w:val="14"/>
                <w:lang w:eastAsia="es-ES"/>
              </w:rPr>
              <w:t>*Acuerdo municipal</w:t>
            </w:r>
          </w:p>
          <w:p w14:paraId="64D56E83" w14:textId="77777777" w:rsidR="008A2878" w:rsidRPr="00FF5795" w:rsidRDefault="008A2878" w:rsidP="006769B5">
            <w:pPr>
              <w:spacing w:after="0" w:line="240" w:lineRule="auto"/>
              <w:jc w:val="both"/>
              <w:rPr>
                <w:rFonts w:ascii="Arial" w:eastAsia="Times New Roman" w:hAnsi="Arial" w:cs="Arial"/>
                <w:sz w:val="14"/>
                <w:szCs w:val="14"/>
                <w:lang w:eastAsia="es-ES"/>
              </w:rPr>
            </w:pPr>
            <w:r w:rsidRPr="00FF5795">
              <w:rPr>
                <w:rFonts w:ascii="Arial" w:eastAsia="Times New Roman" w:hAnsi="Arial" w:cs="Arial"/>
                <w:sz w:val="14"/>
                <w:szCs w:val="14"/>
                <w:lang w:eastAsia="es-ES"/>
              </w:rPr>
              <w:t>*Acta de conformación de comité juvenil comunitario</w:t>
            </w:r>
          </w:p>
          <w:p w14:paraId="6AFD79D2" w14:textId="77777777" w:rsidR="008A2878" w:rsidRPr="00FF5795" w:rsidRDefault="008A2878" w:rsidP="006769B5">
            <w:pPr>
              <w:spacing w:after="0" w:line="240" w:lineRule="auto"/>
              <w:jc w:val="both"/>
              <w:rPr>
                <w:rFonts w:ascii="Arial" w:eastAsia="Times New Roman" w:hAnsi="Arial" w:cs="Arial"/>
                <w:sz w:val="14"/>
                <w:szCs w:val="14"/>
                <w:lang w:eastAsia="es-ES"/>
              </w:rPr>
            </w:pPr>
            <w:r w:rsidRPr="00FF5795">
              <w:rPr>
                <w:rFonts w:ascii="Arial" w:eastAsia="Times New Roman" w:hAnsi="Arial" w:cs="Arial"/>
                <w:sz w:val="14"/>
                <w:szCs w:val="14"/>
                <w:lang w:eastAsia="es-ES"/>
              </w:rPr>
              <w:t>*Proceso de donación a casa comunitaria</w:t>
            </w:r>
          </w:p>
          <w:p w14:paraId="19374C27"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4"/>
                <w:szCs w:val="14"/>
                <w:lang w:eastAsia="es-ES"/>
              </w:rPr>
              <w:t>*Fotografías</w:t>
            </w:r>
          </w:p>
        </w:tc>
        <w:tc>
          <w:tcPr>
            <w:tcW w:w="1134" w:type="dxa"/>
            <w:vAlign w:val="center"/>
          </w:tcPr>
          <w:p w14:paraId="79712624" w14:textId="77777777" w:rsidR="008A2878" w:rsidRPr="00FF5795" w:rsidRDefault="008A2878" w:rsidP="006769B5">
            <w:pPr>
              <w:spacing w:after="0" w:line="240" w:lineRule="auto"/>
              <w:jc w:val="right"/>
              <w:rPr>
                <w:rFonts w:ascii="Arial" w:eastAsia="Times New Roman" w:hAnsi="Arial" w:cs="Arial"/>
                <w:sz w:val="16"/>
                <w:szCs w:val="16"/>
                <w:lang w:eastAsia="es-ES"/>
              </w:rPr>
            </w:pPr>
            <w:r w:rsidRPr="00FF5795">
              <w:rPr>
                <w:rFonts w:ascii="Arial" w:eastAsia="Times New Roman" w:hAnsi="Arial" w:cs="Arial"/>
                <w:sz w:val="16"/>
                <w:szCs w:val="16"/>
                <w:lang w:eastAsia="es-ES"/>
              </w:rPr>
              <w:t>600 familias</w:t>
            </w:r>
          </w:p>
        </w:tc>
      </w:tr>
      <w:tr w:rsidR="008A2878" w:rsidRPr="00FF5795" w14:paraId="1CFCFBBD" w14:textId="77777777" w:rsidTr="006769B5">
        <w:trPr>
          <w:trHeight w:val="169"/>
        </w:trPr>
        <w:tc>
          <w:tcPr>
            <w:tcW w:w="425" w:type="dxa"/>
            <w:shd w:val="clear" w:color="auto" w:fill="auto"/>
            <w:noWrap/>
            <w:vAlign w:val="center"/>
          </w:tcPr>
          <w:p w14:paraId="698C38C2"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10 </w:t>
            </w:r>
          </w:p>
        </w:tc>
        <w:tc>
          <w:tcPr>
            <w:tcW w:w="2122" w:type="dxa"/>
            <w:shd w:val="clear" w:color="auto" w:fill="auto"/>
            <w:noWrap/>
            <w:vAlign w:val="center"/>
          </w:tcPr>
          <w:p w14:paraId="436A6582"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Equipar 70 pequeños emprendedores del municipio de San Miguel formados en los procesos de formación emprendedora del Centro de Formación Ocupacional en el 2021</w:t>
            </w:r>
          </w:p>
        </w:tc>
        <w:tc>
          <w:tcPr>
            <w:tcW w:w="1276" w:type="dxa"/>
            <w:shd w:val="clear" w:color="auto" w:fill="auto"/>
            <w:noWrap/>
            <w:vAlign w:val="center"/>
          </w:tcPr>
          <w:p w14:paraId="63C50FCE" w14:textId="77777777" w:rsidR="008A2878" w:rsidRPr="00FF5795" w:rsidRDefault="008A2878" w:rsidP="006769B5">
            <w:pPr>
              <w:spacing w:after="0" w:line="240" w:lineRule="auto"/>
              <w:contextualSpacing/>
              <w:rPr>
                <w:rFonts w:ascii="Arial" w:eastAsia="Times New Roman" w:hAnsi="Arial" w:cs="Arial"/>
                <w:sz w:val="16"/>
                <w:szCs w:val="16"/>
                <w:lang w:eastAsia="es-ES"/>
              </w:rPr>
            </w:pPr>
            <w:r w:rsidRPr="00FF5795">
              <w:rPr>
                <w:rFonts w:ascii="Arial" w:eastAsia="Times New Roman" w:hAnsi="Arial" w:cs="Arial"/>
                <w:sz w:val="16"/>
                <w:szCs w:val="16"/>
                <w:lang w:eastAsia="es-ES"/>
              </w:rPr>
              <w:t>Equipamiento</w:t>
            </w:r>
          </w:p>
        </w:tc>
        <w:tc>
          <w:tcPr>
            <w:tcW w:w="997" w:type="dxa"/>
            <w:shd w:val="clear" w:color="auto" w:fill="auto"/>
            <w:noWrap/>
            <w:vAlign w:val="center"/>
          </w:tcPr>
          <w:p w14:paraId="19FC3B0A" w14:textId="77777777" w:rsidR="008A2878" w:rsidRPr="00FF5795" w:rsidRDefault="008A2878" w:rsidP="006769B5">
            <w:pPr>
              <w:spacing w:after="0" w:line="240" w:lineRule="auto"/>
              <w:rPr>
                <w:rFonts w:ascii="Arial" w:eastAsia="Times New Roman" w:hAnsi="Arial" w:cs="Arial"/>
                <w:sz w:val="16"/>
                <w:szCs w:val="16"/>
                <w:lang w:eastAsia="es-ES"/>
              </w:rPr>
            </w:pPr>
            <w:r w:rsidRPr="00FF5795">
              <w:rPr>
                <w:rFonts w:ascii="Arial" w:eastAsia="Times New Roman" w:hAnsi="Arial" w:cs="Arial"/>
                <w:sz w:val="16"/>
                <w:szCs w:val="16"/>
                <w:lang w:eastAsia="es-ES"/>
              </w:rPr>
              <w:t xml:space="preserve">Números enteros </w:t>
            </w:r>
          </w:p>
        </w:tc>
        <w:tc>
          <w:tcPr>
            <w:tcW w:w="283" w:type="dxa"/>
            <w:shd w:val="clear" w:color="auto" w:fill="auto"/>
            <w:noWrap/>
            <w:vAlign w:val="center"/>
          </w:tcPr>
          <w:p w14:paraId="7C71A301"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E875C4B"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19EC77B3"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23</w:t>
            </w:r>
          </w:p>
        </w:tc>
        <w:tc>
          <w:tcPr>
            <w:tcW w:w="283" w:type="dxa"/>
            <w:shd w:val="clear" w:color="auto" w:fill="auto"/>
            <w:noWrap/>
            <w:vAlign w:val="center"/>
          </w:tcPr>
          <w:p w14:paraId="1FB8C853"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6" w:type="dxa"/>
            <w:shd w:val="clear" w:color="auto" w:fill="auto"/>
            <w:noWrap/>
            <w:vAlign w:val="center"/>
          </w:tcPr>
          <w:p w14:paraId="0EE9D7C5"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23</w:t>
            </w:r>
          </w:p>
        </w:tc>
        <w:tc>
          <w:tcPr>
            <w:tcW w:w="283" w:type="dxa"/>
            <w:shd w:val="clear" w:color="auto" w:fill="auto"/>
            <w:noWrap/>
            <w:vAlign w:val="center"/>
          </w:tcPr>
          <w:p w14:paraId="3C075C36"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1694D93"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FD1BE98"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6C899DEA"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24</w:t>
            </w:r>
          </w:p>
        </w:tc>
        <w:tc>
          <w:tcPr>
            <w:tcW w:w="284" w:type="dxa"/>
            <w:shd w:val="clear" w:color="auto" w:fill="auto"/>
            <w:noWrap/>
            <w:vAlign w:val="center"/>
          </w:tcPr>
          <w:p w14:paraId="767C175C"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11992048"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425" w:type="dxa"/>
            <w:shd w:val="clear" w:color="auto" w:fill="auto"/>
            <w:noWrap/>
            <w:vAlign w:val="center"/>
          </w:tcPr>
          <w:p w14:paraId="3A782760" w14:textId="77777777" w:rsidR="008A2878" w:rsidRPr="00FF5795" w:rsidRDefault="008A2878" w:rsidP="006769B5">
            <w:pPr>
              <w:spacing w:after="0" w:line="240" w:lineRule="auto"/>
              <w:jc w:val="center"/>
              <w:rPr>
                <w:rFonts w:ascii="Arial" w:eastAsia="Times New Roman" w:hAnsi="Arial" w:cs="Arial"/>
                <w:sz w:val="16"/>
                <w:szCs w:val="16"/>
                <w:lang w:eastAsia="es-ES"/>
              </w:rPr>
            </w:pPr>
          </w:p>
        </w:tc>
        <w:tc>
          <w:tcPr>
            <w:tcW w:w="993" w:type="dxa"/>
            <w:shd w:val="clear" w:color="auto" w:fill="auto"/>
            <w:noWrap/>
            <w:vAlign w:val="center"/>
          </w:tcPr>
          <w:p w14:paraId="2E8B50B6" w14:textId="77777777" w:rsidR="008A2878" w:rsidRPr="00FF5795" w:rsidRDefault="008A2878" w:rsidP="006769B5">
            <w:pPr>
              <w:spacing w:after="0" w:line="240" w:lineRule="auto"/>
              <w:jc w:val="center"/>
              <w:rPr>
                <w:rFonts w:ascii="Arial" w:eastAsia="Times New Roman" w:hAnsi="Arial" w:cs="Arial"/>
                <w:sz w:val="16"/>
                <w:szCs w:val="16"/>
                <w:lang w:eastAsia="es-ES"/>
              </w:rPr>
            </w:pPr>
            <w:r w:rsidRPr="00FF5795">
              <w:rPr>
                <w:rFonts w:ascii="Arial" w:eastAsia="Times New Roman" w:hAnsi="Arial" w:cs="Arial"/>
                <w:sz w:val="16"/>
                <w:szCs w:val="16"/>
                <w:lang w:eastAsia="es-ES"/>
              </w:rPr>
              <w:t>70</w:t>
            </w:r>
          </w:p>
        </w:tc>
        <w:tc>
          <w:tcPr>
            <w:tcW w:w="1838" w:type="dxa"/>
            <w:vAlign w:val="center"/>
          </w:tcPr>
          <w:p w14:paraId="31A430DB"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*Identificación</w:t>
            </w:r>
          </w:p>
          <w:p w14:paraId="02F31A21"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*Convocatoria</w:t>
            </w:r>
          </w:p>
          <w:p w14:paraId="433E0BED"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*Inscripción</w:t>
            </w:r>
          </w:p>
          <w:p w14:paraId="3E5C55D2"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 xml:space="preserve">*Acuerdo </w:t>
            </w:r>
          </w:p>
          <w:p w14:paraId="77553825"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 xml:space="preserve">*Entrega </w:t>
            </w:r>
          </w:p>
          <w:p w14:paraId="1B57E1FF" w14:textId="77777777" w:rsidR="008A2878" w:rsidRPr="00FF5795" w:rsidRDefault="008A2878" w:rsidP="006769B5">
            <w:pPr>
              <w:pStyle w:val="Sinespaciado"/>
              <w:jc w:val="both"/>
              <w:rPr>
                <w:rFonts w:ascii="Arial" w:hAnsi="Arial" w:cs="Arial"/>
                <w:sz w:val="16"/>
                <w:szCs w:val="16"/>
                <w:lang w:eastAsia="es-ES"/>
              </w:rPr>
            </w:pPr>
            <w:r w:rsidRPr="00FF5795">
              <w:rPr>
                <w:rFonts w:ascii="Arial" w:hAnsi="Arial" w:cs="Arial"/>
                <w:sz w:val="16"/>
                <w:szCs w:val="16"/>
                <w:lang w:eastAsia="es-ES"/>
              </w:rPr>
              <w:t>*Seguimiento</w:t>
            </w:r>
          </w:p>
          <w:p w14:paraId="1585C589" w14:textId="77777777" w:rsidR="008A2878" w:rsidRPr="00FF5795" w:rsidRDefault="008A2878" w:rsidP="006769B5">
            <w:pPr>
              <w:spacing w:after="0" w:line="240" w:lineRule="auto"/>
              <w:jc w:val="both"/>
              <w:rPr>
                <w:rFonts w:ascii="Arial" w:eastAsia="Times New Roman" w:hAnsi="Arial" w:cs="Arial"/>
                <w:sz w:val="16"/>
                <w:szCs w:val="16"/>
                <w:lang w:eastAsia="es-ES"/>
              </w:rPr>
            </w:pPr>
          </w:p>
        </w:tc>
        <w:tc>
          <w:tcPr>
            <w:tcW w:w="1559" w:type="dxa"/>
            <w:vAlign w:val="center"/>
          </w:tcPr>
          <w:p w14:paraId="47F7E0B3"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*Solicitud de compra</w:t>
            </w:r>
          </w:p>
          <w:p w14:paraId="0B741B42"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*Acuerdos municipales</w:t>
            </w:r>
          </w:p>
          <w:p w14:paraId="0046597E"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*Acta de conformación de comité juvenil comunitario</w:t>
            </w:r>
          </w:p>
          <w:p w14:paraId="25E3F830"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*Proceso de donación a casa comunitaria</w:t>
            </w:r>
          </w:p>
          <w:p w14:paraId="35B512DF" w14:textId="77777777" w:rsidR="008A2878" w:rsidRPr="00FF5795" w:rsidRDefault="008A2878" w:rsidP="006769B5">
            <w:pPr>
              <w:spacing w:after="0" w:line="240" w:lineRule="auto"/>
              <w:jc w:val="both"/>
              <w:rPr>
                <w:rFonts w:ascii="Arial" w:eastAsia="Times New Roman" w:hAnsi="Arial" w:cs="Arial"/>
                <w:sz w:val="16"/>
                <w:szCs w:val="16"/>
                <w:lang w:eastAsia="es-ES"/>
              </w:rPr>
            </w:pPr>
            <w:r w:rsidRPr="00FF5795">
              <w:rPr>
                <w:rFonts w:ascii="Arial" w:eastAsia="Times New Roman" w:hAnsi="Arial" w:cs="Arial"/>
                <w:sz w:val="16"/>
                <w:szCs w:val="16"/>
                <w:lang w:eastAsia="es-ES"/>
              </w:rPr>
              <w:t>*Fotografías</w:t>
            </w:r>
          </w:p>
        </w:tc>
        <w:tc>
          <w:tcPr>
            <w:tcW w:w="1134" w:type="dxa"/>
            <w:vAlign w:val="center"/>
          </w:tcPr>
          <w:p w14:paraId="7EA1B72B" w14:textId="77777777" w:rsidR="008A2878" w:rsidRPr="00FF5795" w:rsidRDefault="008A2878" w:rsidP="006769B5">
            <w:pPr>
              <w:spacing w:after="0" w:line="240" w:lineRule="auto"/>
              <w:jc w:val="right"/>
              <w:rPr>
                <w:rFonts w:ascii="Arial" w:eastAsia="Times New Roman" w:hAnsi="Arial" w:cs="Arial"/>
                <w:sz w:val="16"/>
                <w:szCs w:val="16"/>
                <w:lang w:eastAsia="es-ES"/>
              </w:rPr>
            </w:pPr>
            <w:r w:rsidRPr="00FF5795">
              <w:rPr>
                <w:rFonts w:ascii="Arial" w:eastAsia="Times New Roman" w:hAnsi="Arial" w:cs="Arial"/>
                <w:sz w:val="16"/>
                <w:szCs w:val="16"/>
                <w:lang w:eastAsia="es-ES"/>
              </w:rPr>
              <w:t>70 familias</w:t>
            </w:r>
          </w:p>
        </w:tc>
      </w:tr>
    </w:tbl>
    <w:p w14:paraId="305232BD" w14:textId="77777777" w:rsidR="008A2878" w:rsidRDefault="008A2878" w:rsidP="008A2878">
      <w:pPr>
        <w:pStyle w:val="Default"/>
        <w:tabs>
          <w:tab w:val="left" w:pos="3000"/>
        </w:tabs>
        <w:ind w:right="51"/>
        <w:rPr>
          <w:color w:val="000000" w:themeColor="text1"/>
          <w:sz w:val="12"/>
          <w:szCs w:val="12"/>
        </w:rPr>
      </w:pPr>
    </w:p>
    <w:p w14:paraId="5C715586" w14:textId="77777777" w:rsidR="008A2878" w:rsidRDefault="008A2878" w:rsidP="008A2878">
      <w:pPr>
        <w:pStyle w:val="Default"/>
        <w:tabs>
          <w:tab w:val="left" w:pos="3000"/>
        </w:tabs>
        <w:ind w:right="51"/>
        <w:rPr>
          <w:color w:val="000000" w:themeColor="text1"/>
          <w:sz w:val="12"/>
          <w:szCs w:val="12"/>
        </w:rPr>
      </w:pPr>
    </w:p>
    <w:p w14:paraId="02EADFDB" w14:textId="77777777" w:rsidR="008A2878" w:rsidRDefault="008A2878" w:rsidP="008A2878">
      <w:pPr>
        <w:pStyle w:val="Default"/>
        <w:tabs>
          <w:tab w:val="left" w:pos="3000"/>
        </w:tabs>
        <w:ind w:right="51"/>
        <w:rPr>
          <w:color w:val="000000" w:themeColor="text1"/>
          <w:sz w:val="12"/>
          <w:szCs w:val="12"/>
        </w:rPr>
      </w:pPr>
    </w:p>
    <w:p w14:paraId="079A96CD"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5097D977"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6C7E9464"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4F0FC001"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PARTICIPACIÓN CIUDADANA.</w:t>
      </w:r>
      <w:r w:rsidRPr="00CB51C6">
        <w:rPr>
          <w:rFonts w:ascii="Arial" w:hAnsi="Arial" w:cs="Arial"/>
          <w:sz w:val="24"/>
          <w:szCs w:val="24"/>
          <w:lang w:eastAsia="es-SV"/>
        </w:rPr>
        <w:t xml:space="preserve"> </w:t>
      </w:r>
    </w:p>
    <w:p w14:paraId="2A45D3FC" w14:textId="77777777" w:rsidR="008A2878" w:rsidRDefault="008A2878" w:rsidP="008A2878">
      <w:pPr>
        <w:pStyle w:val="Default"/>
        <w:tabs>
          <w:tab w:val="left" w:pos="3000"/>
        </w:tabs>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SECRETARIA MUNICIPAL DE LA FAMILIA, SECCIÓN NIÑEZ. </w:t>
      </w:r>
    </w:p>
    <w:p w14:paraId="53E23A6B" w14:textId="77777777" w:rsidR="008A2878" w:rsidRPr="00F45E1E" w:rsidRDefault="008A2878" w:rsidP="008A2878">
      <w:pPr>
        <w:pStyle w:val="Default"/>
        <w:tabs>
          <w:tab w:val="left" w:pos="3000"/>
        </w:tabs>
        <w:ind w:right="51"/>
        <w:rPr>
          <w:color w:val="000000" w:themeColor="text1"/>
          <w:sz w:val="12"/>
          <w:szCs w:val="12"/>
        </w:rPr>
      </w:pPr>
    </w:p>
    <w:p w14:paraId="23178A02" w14:textId="77777777" w:rsidR="008A2878" w:rsidRDefault="008A2878" w:rsidP="008A2878">
      <w:pPr>
        <w:pStyle w:val="Default"/>
        <w:tabs>
          <w:tab w:val="left" w:pos="3000"/>
        </w:tabs>
        <w:ind w:right="51"/>
        <w:rPr>
          <w:color w:val="000000" w:themeColor="text1"/>
          <w:sz w:val="14"/>
          <w:szCs w:val="14"/>
        </w:rPr>
      </w:pPr>
    </w:p>
    <w:p w14:paraId="06A54A47" w14:textId="04601D5E" w:rsidR="008A2878" w:rsidRDefault="008A2878" w:rsidP="008A2878">
      <w:pPr>
        <w:pStyle w:val="Default"/>
        <w:tabs>
          <w:tab w:val="left" w:pos="3000"/>
        </w:tabs>
        <w:ind w:right="51"/>
        <w:rPr>
          <w:color w:val="000000" w:themeColor="text1"/>
          <w:sz w:val="14"/>
          <w:szCs w:val="14"/>
        </w:rPr>
      </w:pPr>
    </w:p>
    <w:tbl>
      <w:tblPr>
        <w:tblpPr w:leftFromText="141" w:rightFromText="141" w:vertAnchor="text" w:horzAnchor="margin" w:tblpXSpec="center" w:tblpY="37"/>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918"/>
        <w:gridCol w:w="1559"/>
        <w:gridCol w:w="1059"/>
        <w:gridCol w:w="284"/>
        <w:gridCol w:w="283"/>
        <w:gridCol w:w="284"/>
        <w:gridCol w:w="283"/>
        <w:gridCol w:w="284"/>
        <w:gridCol w:w="283"/>
        <w:gridCol w:w="284"/>
        <w:gridCol w:w="283"/>
        <w:gridCol w:w="284"/>
        <w:gridCol w:w="283"/>
        <w:gridCol w:w="284"/>
        <w:gridCol w:w="283"/>
        <w:gridCol w:w="704"/>
        <w:gridCol w:w="2415"/>
        <w:gridCol w:w="1417"/>
        <w:gridCol w:w="1418"/>
      </w:tblGrid>
      <w:tr w:rsidR="007616E1" w:rsidRPr="007616E1" w14:paraId="1F0A9C00" w14:textId="77777777" w:rsidTr="007616E1">
        <w:trPr>
          <w:trHeight w:val="169"/>
        </w:trPr>
        <w:tc>
          <w:tcPr>
            <w:tcW w:w="567" w:type="dxa"/>
            <w:vMerge w:val="restart"/>
            <w:shd w:val="clear" w:color="auto" w:fill="auto"/>
            <w:noWrap/>
            <w:vAlign w:val="center"/>
            <w:hideMark/>
          </w:tcPr>
          <w:p w14:paraId="7E5041D7" w14:textId="77777777" w:rsidR="007616E1" w:rsidRPr="007616E1" w:rsidRDefault="007616E1" w:rsidP="00C902D1">
            <w:pPr>
              <w:spacing w:after="0" w:line="240" w:lineRule="auto"/>
              <w:rPr>
                <w:rFonts w:ascii="Arial" w:eastAsia="Times New Roman" w:hAnsi="Arial" w:cs="Arial"/>
                <w:color w:val="000000"/>
                <w:sz w:val="16"/>
                <w:szCs w:val="16"/>
                <w:lang w:eastAsia="es-ES"/>
              </w:rPr>
            </w:pPr>
            <w:bookmarkStart w:id="106" w:name="_Hlk54264849"/>
            <w:r w:rsidRPr="007616E1">
              <w:rPr>
                <w:rFonts w:ascii="Arial" w:eastAsia="Times New Roman" w:hAnsi="Arial" w:cs="Arial"/>
                <w:color w:val="000000"/>
                <w:sz w:val="16"/>
                <w:szCs w:val="16"/>
                <w:lang w:eastAsia="es-ES"/>
              </w:rPr>
              <w:t>No</w:t>
            </w:r>
          </w:p>
        </w:tc>
        <w:tc>
          <w:tcPr>
            <w:tcW w:w="1918" w:type="dxa"/>
            <w:vMerge w:val="restart"/>
            <w:shd w:val="clear" w:color="auto" w:fill="auto"/>
            <w:noWrap/>
            <w:vAlign w:val="center"/>
            <w:hideMark/>
          </w:tcPr>
          <w:p w14:paraId="67FAE304" w14:textId="77777777" w:rsidR="007616E1" w:rsidRPr="007616E1" w:rsidRDefault="007616E1" w:rsidP="00C902D1">
            <w:pPr>
              <w:spacing w:after="0" w:line="240" w:lineRule="auto"/>
              <w:jc w:val="center"/>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OBJETIVO OPERATIVO</w:t>
            </w:r>
          </w:p>
        </w:tc>
        <w:tc>
          <w:tcPr>
            <w:tcW w:w="1559" w:type="dxa"/>
            <w:vMerge w:val="restart"/>
            <w:shd w:val="clear" w:color="auto" w:fill="auto"/>
            <w:noWrap/>
            <w:vAlign w:val="center"/>
            <w:hideMark/>
          </w:tcPr>
          <w:p w14:paraId="1EE411DB" w14:textId="77777777" w:rsidR="007616E1" w:rsidRPr="007616E1" w:rsidRDefault="007616E1" w:rsidP="00C902D1">
            <w:pPr>
              <w:spacing w:after="0" w:line="240" w:lineRule="auto"/>
              <w:jc w:val="center"/>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INDICADOR</w:t>
            </w:r>
          </w:p>
        </w:tc>
        <w:tc>
          <w:tcPr>
            <w:tcW w:w="1059" w:type="dxa"/>
            <w:vMerge w:val="restart"/>
            <w:shd w:val="clear" w:color="auto" w:fill="auto"/>
            <w:noWrap/>
            <w:vAlign w:val="center"/>
            <w:hideMark/>
          </w:tcPr>
          <w:p w14:paraId="2E8DCCA3" w14:textId="1C88A256" w:rsidR="007616E1" w:rsidRPr="007616E1" w:rsidRDefault="007616E1" w:rsidP="00C902D1">
            <w:pPr>
              <w:spacing w:after="0" w:line="240" w:lineRule="auto"/>
              <w:jc w:val="center"/>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 xml:space="preserve">TIPO DE MEDICIÓN </w:t>
            </w:r>
          </w:p>
        </w:tc>
        <w:tc>
          <w:tcPr>
            <w:tcW w:w="3402" w:type="dxa"/>
            <w:gridSpan w:val="12"/>
            <w:shd w:val="clear" w:color="auto" w:fill="auto"/>
            <w:noWrap/>
            <w:vAlign w:val="center"/>
            <w:hideMark/>
          </w:tcPr>
          <w:p w14:paraId="10F04709" w14:textId="77777777" w:rsidR="007616E1" w:rsidRPr="007616E1" w:rsidRDefault="007616E1" w:rsidP="00C902D1">
            <w:pPr>
              <w:spacing w:after="0" w:line="240" w:lineRule="auto"/>
              <w:jc w:val="center"/>
              <w:rPr>
                <w:rFonts w:ascii="Arial" w:eastAsia="Times New Roman" w:hAnsi="Arial" w:cs="Arial"/>
                <w:b/>
                <w:color w:val="000000"/>
                <w:sz w:val="16"/>
                <w:szCs w:val="16"/>
                <w:lang w:eastAsia="es-ES"/>
              </w:rPr>
            </w:pPr>
            <w:r w:rsidRPr="007616E1">
              <w:rPr>
                <w:rFonts w:ascii="Arial" w:eastAsia="Times New Roman" w:hAnsi="Arial" w:cs="Arial"/>
                <w:b/>
                <w:color w:val="000000"/>
                <w:sz w:val="16"/>
                <w:szCs w:val="16"/>
                <w:lang w:eastAsia="es-ES"/>
              </w:rPr>
              <w:t>PROGRAMACIÓN MENSUAL</w:t>
            </w:r>
          </w:p>
        </w:tc>
        <w:tc>
          <w:tcPr>
            <w:tcW w:w="704" w:type="dxa"/>
            <w:vMerge w:val="restart"/>
            <w:shd w:val="clear" w:color="auto" w:fill="auto"/>
            <w:noWrap/>
            <w:vAlign w:val="center"/>
            <w:hideMark/>
          </w:tcPr>
          <w:p w14:paraId="6CE1D220" w14:textId="77777777" w:rsidR="007616E1" w:rsidRPr="007616E1" w:rsidRDefault="007616E1" w:rsidP="00C902D1">
            <w:pPr>
              <w:spacing w:after="0" w:line="240" w:lineRule="auto"/>
              <w:jc w:val="center"/>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 xml:space="preserve">TOTAL </w:t>
            </w:r>
          </w:p>
        </w:tc>
        <w:tc>
          <w:tcPr>
            <w:tcW w:w="2415" w:type="dxa"/>
            <w:vMerge w:val="restart"/>
          </w:tcPr>
          <w:p w14:paraId="2E46F5C2" w14:textId="77777777" w:rsidR="007616E1" w:rsidRPr="007616E1" w:rsidRDefault="007616E1" w:rsidP="00C902D1">
            <w:pPr>
              <w:spacing w:after="0" w:line="240" w:lineRule="auto"/>
              <w:jc w:val="center"/>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 xml:space="preserve">PLAN DE ACCIÓN </w:t>
            </w:r>
          </w:p>
        </w:tc>
        <w:tc>
          <w:tcPr>
            <w:tcW w:w="1417" w:type="dxa"/>
            <w:vMerge w:val="restart"/>
          </w:tcPr>
          <w:p w14:paraId="734EEF1C" w14:textId="77777777" w:rsidR="007616E1" w:rsidRPr="007616E1" w:rsidRDefault="007616E1" w:rsidP="00C902D1">
            <w:pPr>
              <w:spacing w:after="0" w:line="240" w:lineRule="auto"/>
              <w:jc w:val="center"/>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 xml:space="preserve">FUENTE DE VERIFICACIÓN </w:t>
            </w:r>
          </w:p>
        </w:tc>
        <w:tc>
          <w:tcPr>
            <w:tcW w:w="1418" w:type="dxa"/>
            <w:vMerge w:val="restart"/>
          </w:tcPr>
          <w:p w14:paraId="700D1907" w14:textId="77777777" w:rsidR="007616E1" w:rsidRPr="007616E1" w:rsidRDefault="007616E1" w:rsidP="00C902D1">
            <w:pPr>
              <w:spacing w:after="0" w:line="240" w:lineRule="auto"/>
              <w:jc w:val="center"/>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DIMENSIÓN DEL OBJETIVO</w:t>
            </w:r>
          </w:p>
          <w:p w14:paraId="36380AFF" w14:textId="418603D9"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 xml:space="preserve"> </w:t>
            </w:r>
          </w:p>
        </w:tc>
      </w:tr>
      <w:tr w:rsidR="007616E1" w:rsidRPr="007616E1" w14:paraId="7D01DFB0" w14:textId="77777777" w:rsidTr="007616E1">
        <w:trPr>
          <w:trHeight w:val="169"/>
        </w:trPr>
        <w:tc>
          <w:tcPr>
            <w:tcW w:w="567" w:type="dxa"/>
            <w:vMerge/>
            <w:vAlign w:val="center"/>
            <w:hideMark/>
          </w:tcPr>
          <w:p w14:paraId="750F6AC9" w14:textId="77777777" w:rsidR="007616E1" w:rsidRPr="007616E1" w:rsidRDefault="007616E1" w:rsidP="00C902D1">
            <w:pPr>
              <w:spacing w:after="0" w:line="240" w:lineRule="auto"/>
              <w:jc w:val="center"/>
              <w:rPr>
                <w:rFonts w:ascii="Arial" w:eastAsia="Times New Roman" w:hAnsi="Arial" w:cs="Arial"/>
                <w:color w:val="000000"/>
                <w:sz w:val="16"/>
                <w:szCs w:val="16"/>
                <w:lang w:eastAsia="es-ES"/>
              </w:rPr>
            </w:pPr>
          </w:p>
        </w:tc>
        <w:tc>
          <w:tcPr>
            <w:tcW w:w="1918" w:type="dxa"/>
            <w:vMerge/>
            <w:vAlign w:val="center"/>
            <w:hideMark/>
          </w:tcPr>
          <w:p w14:paraId="6B80A976" w14:textId="77777777" w:rsidR="007616E1" w:rsidRPr="007616E1" w:rsidRDefault="007616E1" w:rsidP="00C902D1">
            <w:pPr>
              <w:spacing w:after="0" w:line="240" w:lineRule="auto"/>
              <w:rPr>
                <w:rFonts w:ascii="Arial" w:eastAsia="Times New Roman" w:hAnsi="Arial" w:cs="Arial"/>
                <w:color w:val="000000"/>
                <w:sz w:val="16"/>
                <w:szCs w:val="16"/>
                <w:lang w:eastAsia="es-ES"/>
              </w:rPr>
            </w:pPr>
          </w:p>
        </w:tc>
        <w:tc>
          <w:tcPr>
            <w:tcW w:w="1559" w:type="dxa"/>
            <w:vMerge/>
            <w:vAlign w:val="center"/>
            <w:hideMark/>
          </w:tcPr>
          <w:p w14:paraId="41F20B3A" w14:textId="77777777" w:rsidR="007616E1" w:rsidRPr="007616E1" w:rsidRDefault="007616E1" w:rsidP="00C902D1">
            <w:pPr>
              <w:spacing w:after="0" w:line="240" w:lineRule="auto"/>
              <w:jc w:val="center"/>
              <w:rPr>
                <w:rFonts w:ascii="Arial" w:eastAsia="Times New Roman" w:hAnsi="Arial" w:cs="Arial"/>
                <w:color w:val="000000"/>
                <w:sz w:val="16"/>
                <w:szCs w:val="16"/>
                <w:lang w:eastAsia="es-ES"/>
              </w:rPr>
            </w:pPr>
          </w:p>
        </w:tc>
        <w:tc>
          <w:tcPr>
            <w:tcW w:w="1059" w:type="dxa"/>
            <w:vMerge/>
            <w:vAlign w:val="center"/>
            <w:hideMark/>
          </w:tcPr>
          <w:p w14:paraId="7DA5978B" w14:textId="77777777" w:rsidR="007616E1" w:rsidRPr="007616E1" w:rsidRDefault="007616E1" w:rsidP="00C902D1">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54B3A9C7"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E</w:t>
            </w:r>
          </w:p>
        </w:tc>
        <w:tc>
          <w:tcPr>
            <w:tcW w:w="283" w:type="dxa"/>
            <w:shd w:val="clear" w:color="auto" w:fill="auto"/>
            <w:noWrap/>
            <w:vAlign w:val="center"/>
            <w:hideMark/>
          </w:tcPr>
          <w:p w14:paraId="0B8521EB"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F</w:t>
            </w:r>
          </w:p>
        </w:tc>
        <w:tc>
          <w:tcPr>
            <w:tcW w:w="284" w:type="dxa"/>
            <w:shd w:val="clear" w:color="auto" w:fill="auto"/>
            <w:noWrap/>
            <w:vAlign w:val="center"/>
            <w:hideMark/>
          </w:tcPr>
          <w:p w14:paraId="0D72FA0F"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M</w:t>
            </w:r>
          </w:p>
        </w:tc>
        <w:tc>
          <w:tcPr>
            <w:tcW w:w="283" w:type="dxa"/>
            <w:shd w:val="clear" w:color="auto" w:fill="auto"/>
            <w:noWrap/>
            <w:vAlign w:val="center"/>
            <w:hideMark/>
          </w:tcPr>
          <w:p w14:paraId="0EEFC215"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A</w:t>
            </w:r>
          </w:p>
        </w:tc>
        <w:tc>
          <w:tcPr>
            <w:tcW w:w="284" w:type="dxa"/>
            <w:shd w:val="clear" w:color="auto" w:fill="auto"/>
            <w:noWrap/>
            <w:vAlign w:val="center"/>
            <w:hideMark/>
          </w:tcPr>
          <w:p w14:paraId="1EF54EB0"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M</w:t>
            </w:r>
          </w:p>
        </w:tc>
        <w:tc>
          <w:tcPr>
            <w:tcW w:w="283" w:type="dxa"/>
            <w:shd w:val="clear" w:color="auto" w:fill="auto"/>
            <w:noWrap/>
            <w:vAlign w:val="center"/>
            <w:hideMark/>
          </w:tcPr>
          <w:p w14:paraId="43D86C1C"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J</w:t>
            </w:r>
          </w:p>
        </w:tc>
        <w:tc>
          <w:tcPr>
            <w:tcW w:w="284" w:type="dxa"/>
            <w:shd w:val="clear" w:color="auto" w:fill="auto"/>
            <w:noWrap/>
            <w:vAlign w:val="center"/>
            <w:hideMark/>
          </w:tcPr>
          <w:p w14:paraId="60B85486"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J</w:t>
            </w:r>
          </w:p>
        </w:tc>
        <w:tc>
          <w:tcPr>
            <w:tcW w:w="283" w:type="dxa"/>
            <w:shd w:val="clear" w:color="auto" w:fill="auto"/>
            <w:noWrap/>
            <w:vAlign w:val="center"/>
            <w:hideMark/>
          </w:tcPr>
          <w:p w14:paraId="1A8F772B"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A</w:t>
            </w:r>
          </w:p>
        </w:tc>
        <w:tc>
          <w:tcPr>
            <w:tcW w:w="284" w:type="dxa"/>
            <w:shd w:val="clear" w:color="auto" w:fill="auto"/>
            <w:noWrap/>
            <w:vAlign w:val="center"/>
            <w:hideMark/>
          </w:tcPr>
          <w:p w14:paraId="0CDB61F9"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S</w:t>
            </w:r>
          </w:p>
        </w:tc>
        <w:tc>
          <w:tcPr>
            <w:tcW w:w="283" w:type="dxa"/>
            <w:shd w:val="clear" w:color="auto" w:fill="auto"/>
            <w:noWrap/>
            <w:vAlign w:val="center"/>
            <w:hideMark/>
          </w:tcPr>
          <w:p w14:paraId="574A4D85"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O</w:t>
            </w:r>
          </w:p>
        </w:tc>
        <w:tc>
          <w:tcPr>
            <w:tcW w:w="284" w:type="dxa"/>
            <w:shd w:val="clear" w:color="auto" w:fill="auto"/>
            <w:noWrap/>
            <w:vAlign w:val="center"/>
            <w:hideMark/>
          </w:tcPr>
          <w:p w14:paraId="588CCCC5"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N</w:t>
            </w:r>
          </w:p>
        </w:tc>
        <w:tc>
          <w:tcPr>
            <w:tcW w:w="283" w:type="dxa"/>
            <w:shd w:val="clear" w:color="auto" w:fill="auto"/>
            <w:noWrap/>
            <w:vAlign w:val="center"/>
            <w:hideMark/>
          </w:tcPr>
          <w:p w14:paraId="2C987929" w14:textId="77777777" w:rsidR="007616E1" w:rsidRPr="007616E1" w:rsidRDefault="007616E1" w:rsidP="00C902D1">
            <w:pPr>
              <w:spacing w:after="0" w:line="240" w:lineRule="auto"/>
              <w:rPr>
                <w:rFonts w:ascii="Arial" w:eastAsia="Times New Roman" w:hAnsi="Arial" w:cs="Arial"/>
                <w:color w:val="000000"/>
                <w:sz w:val="16"/>
                <w:szCs w:val="16"/>
                <w:lang w:eastAsia="es-ES"/>
              </w:rPr>
            </w:pPr>
            <w:r w:rsidRPr="007616E1">
              <w:rPr>
                <w:rFonts w:ascii="Arial" w:eastAsia="Times New Roman" w:hAnsi="Arial" w:cs="Arial"/>
                <w:color w:val="000000"/>
                <w:sz w:val="16"/>
                <w:szCs w:val="16"/>
                <w:lang w:eastAsia="es-ES"/>
              </w:rPr>
              <w:t>D</w:t>
            </w:r>
          </w:p>
        </w:tc>
        <w:tc>
          <w:tcPr>
            <w:tcW w:w="704" w:type="dxa"/>
            <w:vMerge/>
            <w:vAlign w:val="center"/>
            <w:hideMark/>
          </w:tcPr>
          <w:p w14:paraId="706CDA55" w14:textId="77777777" w:rsidR="007616E1" w:rsidRPr="007616E1" w:rsidRDefault="007616E1" w:rsidP="00C902D1">
            <w:pPr>
              <w:spacing w:after="0" w:line="240" w:lineRule="auto"/>
              <w:rPr>
                <w:rFonts w:ascii="Arial" w:eastAsia="Times New Roman" w:hAnsi="Arial" w:cs="Arial"/>
                <w:color w:val="000000"/>
                <w:sz w:val="16"/>
                <w:szCs w:val="16"/>
                <w:lang w:eastAsia="es-ES"/>
              </w:rPr>
            </w:pPr>
          </w:p>
        </w:tc>
        <w:tc>
          <w:tcPr>
            <w:tcW w:w="2415" w:type="dxa"/>
            <w:vMerge/>
          </w:tcPr>
          <w:p w14:paraId="1B00D0D0" w14:textId="77777777" w:rsidR="007616E1" w:rsidRPr="007616E1" w:rsidRDefault="007616E1" w:rsidP="00C902D1">
            <w:pPr>
              <w:spacing w:after="0" w:line="240" w:lineRule="auto"/>
              <w:rPr>
                <w:rFonts w:ascii="Arial" w:eastAsia="Times New Roman" w:hAnsi="Arial" w:cs="Arial"/>
                <w:color w:val="000000"/>
                <w:sz w:val="16"/>
                <w:szCs w:val="16"/>
                <w:lang w:eastAsia="es-ES"/>
              </w:rPr>
            </w:pPr>
          </w:p>
        </w:tc>
        <w:tc>
          <w:tcPr>
            <w:tcW w:w="1417" w:type="dxa"/>
            <w:vMerge/>
          </w:tcPr>
          <w:p w14:paraId="09577EA1" w14:textId="77777777" w:rsidR="007616E1" w:rsidRPr="007616E1" w:rsidRDefault="007616E1" w:rsidP="00C902D1">
            <w:pPr>
              <w:spacing w:after="0" w:line="240" w:lineRule="auto"/>
              <w:rPr>
                <w:rFonts w:ascii="Arial" w:eastAsia="Times New Roman" w:hAnsi="Arial" w:cs="Arial"/>
                <w:color w:val="000000"/>
                <w:sz w:val="16"/>
                <w:szCs w:val="16"/>
                <w:lang w:eastAsia="es-ES"/>
              </w:rPr>
            </w:pPr>
          </w:p>
        </w:tc>
        <w:tc>
          <w:tcPr>
            <w:tcW w:w="1418" w:type="dxa"/>
            <w:vMerge/>
          </w:tcPr>
          <w:p w14:paraId="2754D87C" w14:textId="2757D82E" w:rsidR="007616E1" w:rsidRPr="007616E1" w:rsidRDefault="007616E1" w:rsidP="00C902D1">
            <w:pPr>
              <w:spacing w:after="0" w:line="240" w:lineRule="auto"/>
              <w:rPr>
                <w:rFonts w:ascii="Arial" w:eastAsia="Times New Roman" w:hAnsi="Arial" w:cs="Arial"/>
                <w:color w:val="000000"/>
                <w:sz w:val="16"/>
                <w:szCs w:val="16"/>
                <w:lang w:eastAsia="es-ES"/>
              </w:rPr>
            </w:pPr>
          </w:p>
        </w:tc>
      </w:tr>
      <w:tr w:rsidR="007616E1" w:rsidRPr="007616E1" w14:paraId="2F1DF138" w14:textId="77777777" w:rsidTr="007616E1">
        <w:trPr>
          <w:trHeight w:val="169"/>
        </w:trPr>
        <w:tc>
          <w:tcPr>
            <w:tcW w:w="567" w:type="dxa"/>
            <w:shd w:val="clear" w:color="auto" w:fill="auto"/>
            <w:noWrap/>
            <w:vAlign w:val="center"/>
          </w:tcPr>
          <w:p w14:paraId="4BEF708D"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1</w:t>
            </w:r>
          </w:p>
        </w:tc>
        <w:tc>
          <w:tcPr>
            <w:tcW w:w="1918" w:type="dxa"/>
            <w:shd w:val="clear" w:color="auto" w:fill="auto"/>
            <w:noWrap/>
            <w:vAlign w:val="center"/>
          </w:tcPr>
          <w:p w14:paraId="3BBDB6C0" w14:textId="77777777" w:rsidR="007616E1" w:rsidRPr="007616E1" w:rsidRDefault="007616E1" w:rsidP="00C902D1">
            <w:pPr>
              <w:spacing w:after="0" w:line="240" w:lineRule="auto"/>
              <w:rPr>
                <w:rFonts w:ascii="Arial" w:eastAsia="Times New Roman" w:hAnsi="Arial" w:cs="Arial"/>
                <w:sz w:val="16"/>
                <w:szCs w:val="16"/>
                <w:lang w:eastAsia="es-ES"/>
              </w:rPr>
            </w:pPr>
            <w:r w:rsidRPr="007616E1">
              <w:rPr>
                <w:rFonts w:ascii="Arial" w:eastAsia="Times New Roman" w:hAnsi="Arial" w:cs="Arial"/>
                <w:sz w:val="16"/>
                <w:szCs w:val="16"/>
                <w:lang w:eastAsia="es-ES"/>
              </w:rPr>
              <w:t xml:space="preserve">Desarrollar el programa de adaptación, </w:t>
            </w:r>
            <w:proofErr w:type="spellStart"/>
            <w:r w:rsidRPr="007616E1">
              <w:rPr>
                <w:rFonts w:ascii="Arial" w:eastAsia="Times New Roman" w:hAnsi="Arial" w:cs="Arial"/>
                <w:sz w:val="16"/>
                <w:szCs w:val="16"/>
                <w:lang w:eastAsia="es-ES"/>
              </w:rPr>
              <w:t>educ</w:t>
            </w:r>
            <w:proofErr w:type="spellEnd"/>
            <w:r w:rsidRPr="007616E1">
              <w:rPr>
                <w:rFonts w:ascii="Arial" w:eastAsia="Times New Roman" w:hAnsi="Arial" w:cs="Arial"/>
                <w:sz w:val="16"/>
                <w:szCs w:val="16"/>
                <w:lang w:eastAsia="es-ES"/>
              </w:rPr>
              <w:t xml:space="preserve">. inicial y </w:t>
            </w:r>
            <w:proofErr w:type="spellStart"/>
            <w:r w:rsidRPr="007616E1">
              <w:rPr>
                <w:rFonts w:ascii="Arial" w:eastAsia="Times New Roman" w:hAnsi="Arial" w:cs="Arial"/>
                <w:sz w:val="16"/>
                <w:szCs w:val="16"/>
                <w:lang w:eastAsia="es-ES"/>
              </w:rPr>
              <w:t>Parvularia</w:t>
            </w:r>
            <w:proofErr w:type="spellEnd"/>
            <w:r w:rsidRPr="007616E1">
              <w:rPr>
                <w:rFonts w:ascii="Arial" w:eastAsia="Times New Roman" w:hAnsi="Arial" w:cs="Arial"/>
                <w:sz w:val="16"/>
                <w:szCs w:val="16"/>
                <w:lang w:eastAsia="es-ES"/>
              </w:rPr>
              <w:t>, adaptado la modalidad virtual o presencial</w:t>
            </w:r>
          </w:p>
        </w:tc>
        <w:tc>
          <w:tcPr>
            <w:tcW w:w="1559" w:type="dxa"/>
            <w:shd w:val="clear" w:color="auto" w:fill="auto"/>
            <w:noWrap/>
            <w:vAlign w:val="center"/>
          </w:tcPr>
          <w:p w14:paraId="7818C24E" w14:textId="77777777" w:rsidR="007616E1" w:rsidRPr="007616E1" w:rsidRDefault="007616E1" w:rsidP="00C902D1">
            <w:pPr>
              <w:spacing w:after="0" w:line="240" w:lineRule="auto"/>
              <w:contextualSpacing/>
              <w:rPr>
                <w:rFonts w:ascii="Arial" w:eastAsia="Times New Roman" w:hAnsi="Arial" w:cs="Arial"/>
                <w:sz w:val="16"/>
                <w:szCs w:val="16"/>
                <w:lang w:eastAsia="es-ES"/>
              </w:rPr>
            </w:pPr>
            <w:r w:rsidRPr="007616E1">
              <w:rPr>
                <w:rFonts w:ascii="Arial" w:eastAsia="Times New Roman" w:hAnsi="Arial" w:cs="Arial"/>
                <w:sz w:val="16"/>
                <w:szCs w:val="16"/>
                <w:lang w:eastAsia="es-ES"/>
              </w:rPr>
              <w:t>100% de los niños y niñas</w:t>
            </w:r>
          </w:p>
        </w:tc>
        <w:tc>
          <w:tcPr>
            <w:tcW w:w="1059" w:type="dxa"/>
            <w:shd w:val="clear" w:color="auto" w:fill="auto"/>
            <w:noWrap/>
            <w:vAlign w:val="center"/>
          </w:tcPr>
          <w:p w14:paraId="68E33361"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Porcentaje</w:t>
            </w:r>
          </w:p>
        </w:tc>
        <w:tc>
          <w:tcPr>
            <w:tcW w:w="284" w:type="dxa"/>
            <w:shd w:val="clear" w:color="auto" w:fill="auto"/>
            <w:noWrap/>
            <w:vAlign w:val="center"/>
          </w:tcPr>
          <w:p w14:paraId="6F36F29E"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2A068432"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5%</w:t>
            </w:r>
          </w:p>
        </w:tc>
        <w:tc>
          <w:tcPr>
            <w:tcW w:w="283" w:type="dxa"/>
            <w:shd w:val="clear" w:color="auto" w:fill="auto"/>
            <w:noWrap/>
            <w:vAlign w:val="center"/>
          </w:tcPr>
          <w:p w14:paraId="570A421D" w14:textId="77777777" w:rsidR="007616E1" w:rsidRPr="007616E1" w:rsidRDefault="007616E1" w:rsidP="00C902D1">
            <w:pPr>
              <w:jc w:val="center"/>
              <w:rPr>
                <w:rFonts w:ascii="Arial" w:hAnsi="Arial" w:cs="Arial"/>
                <w:sz w:val="16"/>
                <w:szCs w:val="16"/>
              </w:rPr>
            </w:pPr>
          </w:p>
          <w:p w14:paraId="3F97251B"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10%</w:t>
            </w:r>
          </w:p>
        </w:tc>
        <w:tc>
          <w:tcPr>
            <w:tcW w:w="284" w:type="dxa"/>
            <w:shd w:val="clear" w:color="auto" w:fill="auto"/>
            <w:noWrap/>
            <w:vAlign w:val="center"/>
          </w:tcPr>
          <w:p w14:paraId="24775D18" w14:textId="77777777" w:rsidR="007616E1" w:rsidRPr="007616E1" w:rsidRDefault="007616E1" w:rsidP="00C902D1">
            <w:pPr>
              <w:jc w:val="center"/>
              <w:rPr>
                <w:rFonts w:ascii="Arial" w:hAnsi="Arial" w:cs="Arial"/>
                <w:sz w:val="16"/>
                <w:szCs w:val="16"/>
              </w:rPr>
            </w:pPr>
          </w:p>
          <w:p w14:paraId="123B24DC" w14:textId="77777777" w:rsidR="007616E1" w:rsidRPr="007616E1" w:rsidRDefault="007616E1" w:rsidP="00C902D1">
            <w:pPr>
              <w:rPr>
                <w:rFonts w:ascii="Arial" w:hAnsi="Arial" w:cs="Arial"/>
                <w:sz w:val="16"/>
                <w:szCs w:val="16"/>
              </w:rPr>
            </w:pPr>
            <w:r w:rsidRPr="007616E1">
              <w:rPr>
                <w:rFonts w:ascii="Arial" w:hAnsi="Arial" w:cs="Arial"/>
                <w:sz w:val="16"/>
                <w:szCs w:val="16"/>
              </w:rPr>
              <w:t>10%</w:t>
            </w:r>
          </w:p>
        </w:tc>
        <w:tc>
          <w:tcPr>
            <w:tcW w:w="283" w:type="dxa"/>
            <w:shd w:val="clear" w:color="auto" w:fill="auto"/>
            <w:noWrap/>
            <w:vAlign w:val="center"/>
          </w:tcPr>
          <w:p w14:paraId="0201B5D0" w14:textId="77777777" w:rsidR="007616E1" w:rsidRPr="007616E1" w:rsidRDefault="007616E1" w:rsidP="00C902D1">
            <w:pPr>
              <w:jc w:val="center"/>
              <w:rPr>
                <w:rFonts w:ascii="Arial" w:hAnsi="Arial" w:cs="Arial"/>
                <w:sz w:val="16"/>
                <w:szCs w:val="16"/>
              </w:rPr>
            </w:pPr>
          </w:p>
          <w:p w14:paraId="16A88E48"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10%</w:t>
            </w:r>
          </w:p>
        </w:tc>
        <w:tc>
          <w:tcPr>
            <w:tcW w:w="284" w:type="dxa"/>
            <w:shd w:val="clear" w:color="auto" w:fill="auto"/>
            <w:noWrap/>
            <w:vAlign w:val="center"/>
          </w:tcPr>
          <w:p w14:paraId="5B672FF5" w14:textId="77777777" w:rsidR="007616E1" w:rsidRPr="007616E1" w:rsidRDefault="007616E1" w:rsidP="00C902D1">
            <w:pPr>
              <w:jc w:val="center"/>
              <w:rPr>
                <w:rFonts w:ascii="Arial" w:hAnsi="Arial" w:cs="Arial"/>
                <w:sz w:val="16"/>
                <w:szCs w:val="16"/>
              </w:rPr>
            </w:pPr>
          </w:p>
          <w:p w14:paraId="20A7A5A5"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10%</w:t>
            </w:r>
          </w:p>
        </w:tc>
        <w:tc>
          <w:tcPr>
            <w:tcW w:w="283" w:type="dxa"/>
            <w:shd w:val="clear" w:color="auto" w:fill="auto"/>
            <w:noWrap/>
            <w:vAlign w:val="center"/>
          </w:tcPr>
          <w:p w14:paraId="5A8A6409" w14:textId="77777777" w:rsidR="007616E1" w:rsidRPr="007616E1" w:rsidRDefault="007616E1" w:rsidP="00C902D1">
            <w:pPr>
              <w:jc w:val="center"/>
              <w:rPr>
                <w:rFonts w:ascii="Arial" w:hAnsi="Arial" w:cs="Arial"/>
                <w:sz w:val="16"/>
                <w:szCs w:val="16"/>
              </w:rPr>
            </w:pPr>
          </w:p>
          <w:p w14:paraId="0A2C96D9"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10%</w:t>
            </w:r>
          </w:p>
        </w:tc>
        <w:tc>
          <w:tcPr>
            <w:tcW w:w="284" w:type="dxa"/>
            <w:shd w:val="clear" w:color="auto" w:fill="auto"/>
            <w:noWrap/>
            <w:vAlign w:val="center"/>
          </w:tcPr>
          <w:p w14:paraId="6BA3B3AF" w14:textId="77777777" w:rsidR="007616E1" w:rsidRPr="007616E1" w:rsidRDefault="007616E1" w:rsidP="00C902D1">
            <w:pPr>
              <w:jc w:val="center"/>
              <w:rPr>
                <w:rFonts w:ascii="Arial" w:hAnsi="Arial" w:cs="Arial"/>
                <w:sz w:val="16"/>
                <w:szCs w:val="16"/>
              </w:rPr>
            </w:pPr>
          </w:p>
          <w:p w14:paraId="02312AE7"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10%</w:t>
            </w:r>
          </w:p>
        </w:tc>
        <w:tc>
          <w:tcPr>
            <w:tcW w:w="283" w:type="dxa"/>
            <w:shd w:val="clear" w:color="auto" w:fill="auto"/>
            <w:noWrap/>
            <w:vAlign w:val="center"/>
          </w:tcPr>
          <w:p w14:paraId="334789CE" w14:textId="77777777" w:rsidR="007616E1" w:rsidRPr="007616E1" w:rsidRDefault="007616E1" w:rsidP="00C902D1">
            <w:pPr>
              <w:jc w:val="center"/>
              <w:rPr>
                <w:rFonts w:ascii="Arial" w:hAnsi="Arial" w:cs="Arial"/>
                <w:sz w:val="16"/>
                <w:szCs w:val="16"/>
              </w:rPr>
            </w:pPr>
          </w:p>
          <w:p w14:paraId="5A7E6BEB"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10%</w:t>
            </w:r>
          </w:p>
        </w:tc>
        <w:tc>
          <w:tcPr>
            <w:tcW w:w="284" w:type="dxa"/>
            <w:shd w:val="clear" w:color="auto" w:fill="auto"/>
            <w:noWrap/>
            <w:vAlign w:val="center"/>
          </w:tcPr>
          <w:p w14:paraId="3EFEFD2C" w14:textId="77777777" w:rsidR="007616E1" w:rsidRPr="007616E1" w:rsidRDefault="007616E1" w:rsidP="00C902D1">
            <w:pPr>
              <w:jc w:val="center"/>
              <w:rPr>
                <w:rFonts w:ascii="Arial" w:hAnsi="Arial" w:cs="Arial"/>
                <w:sz w:val="16"/>
                <w:szCs w:val="16"/>
              </w:rPr>
            </w:pPr>
          </w:p>
          <w:p w14:paraId="574362EA" w14:textId="77777777" w:rsidR="007616E1" w:rsidRPr="007616E1" w:rsidRDefault="007616E1" w:rsidP="00C902D1">
            <w:pPr>
              <w:rPr>
                <w:rFonts w:ascii="Arial" w:hAnsi="Arial" w:cs="Arial"/>
                <w:sz w:val="16"/>
                <w:szCs w:val="16"/>
              </w:rPr>
            </w:pPr>
            <w:r w:rsidRPr="007616E1">
              <w:rPr>
                <w:rFonts w:ascii="Arial" w:hAnsi="Arial" w:cs="Arial"/>
                <w:sz w:val="16"/>
                <w:szCs w:val="16"/>
              </w:rPr>
              <w:t>10%</w:t>
            </w:r>
          </w:p>
        </w:tc>
        <w:tc>
          <w:tcPr>
            <w:tcW w:w="283" w:type="dxa"/>
            <w:shd w:val="clear" w:color="auto" w:fill="auto"/>
            <w:noWrap/>
            <w:vAlign w:val="center"/>
          </w:tcPr>
          <w:p w14:paraId="4F36945B" w14:textId="77777777" w:rsidR="007616E1" w:rsidRPr="007616E1" w:rsidRDefault="007616E1" w:rsidP="00C902D1">
            <w:pPr>
              <w:jc w:val="center"/>
              <w:rPr>
                <w:rFonts w:ascii="Arial" w:hAnsi="Arial" w:cs="Arial"/>
                <w:sz w:val="16"/>
                <w:szCs w:val="16"/>
              </w:rPr>
            </w:pPr>
          </w:p>
          <w:p w14:paraId="7BE64FBB"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10%</w:t>
            </w:r>
          </w:p>
        </w:tc>
        <w:tc>
          <w:tcPr>
            <w:tcW w:w="284" w:type="dxa"/>
            <w:shd w:val="clear" w:color="auto" w:fill="auto"/>
            <w:noWrap/>
            <w:vAlign w:val="center"/>
          </w:tcPr>
          <w:p w14:paraId="4D8DAF9F" w14:textId="77777777" w:rsidR="007616E1" w:rsidRPr="007616E1" w:rsidRDefault="007616E1" w:rsidP="00C902D1">
            <w:pPr>
              <w:jc w:val="center"/>
              <w:rPr>
                <w:rFonts w:ascii="Arial" w:hAnsi="Arial" w:cs="Arial"/>
                <w:sz w:val="16"/>
                <w:szCs w:val="16"/>
              </w:rPr>
            </w:pPr>
          </w:p>
          <w:p w14:paraId="4F9735CF"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10%</w:t>
            </w:r>
          </w:p>
        </w:tc>
        <w:tc>
          <w:tcPr>
            <w:tcW w:w="283" w:type="dxa"/>
            <w:shd w:val="clear" w:color="auto" w:fill="auto"/>
            <w:noWrap/>
            <w:vAlign w:val="center"/>
          </w:tcPr>
          <w:p w14:paraId="76F8383D"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2B926789" w14:textId="77777777" w:rsidR="007616E1" w:rsidRPr="007616E1" w:rsidRDefault="007616E1" w:rsidP="00C902D1">
            <w:pPr>
              <w:rPr>
                <w:rFonts w:ascii="Arial" w:eastAsia="Times New Roman" w:hAnsi="Arial" w:cs="Arial"/>
                <w:sz w:val="16"/>
                <w:szCs w:val="16"/>
                <w:lang w:eastAsia="es-ES"/>
              </w:rPr>
            </w:pPr>
          </w:p>
          <w:p w14:paraId="2A9AB17C" w14:textId="77777777" w:rsidR="007616E1" w:rsidRPr="007616E1" w:rsidRDefault="007616E1" w:rsidP="00C902D1">
            <w:pPr>
              <w:rPr>
                <w:rFonts w:ascii="Arial" w:hAnsi="Arial" w:cs="Arial"/>
                <w:sz w:val="16"/>
                <w:szCs w:val="16"/>
              </w:rPr>
            </w:pPr>
            <w:r w:rsidRPr="007616E1">
              <w:rPr>
                <w:rFonts w:ascii="Arial" w:eastAsia="Times New Roman" w:hAnsi="Arial" w:cs="Arial"/>
                <w:sz w:val="16"/>
                <w:szCs w:val="16"/>
                <w:lang w:eastAsia="es-ES"/>
              </w:rPr>
              <w:t>5%</w:t>
            </w:r>
          </w:p>
        </w:tc>
        <w:tc>
          <w:tcPr>
            <w:tcW w:w="704" w:type="dxa"/>
            <w:shd w:val="clear" w:color="auto" w:fill="auto"/>
            <w:noWrap/>
            <w:vAlign w:val="center"/>
          </w:tcPr>
          <w:p w14:paraId="0B97BD2A" w14:textId="77777777" w:rsidR="007616E1" w:rsidRPr="007616E1" w:rsidRDefault="007616E1" w:rsidP="00C902D1">
            <w:pPr>
              <w:jc w:val="center"/>
              <w:rPr>
                <w:rFonts w:ascii="Arial" w:eastAsia="Times New Roman" w:hAnsi="Arial" w:cs="Arial"/>
                <w:sz w:val="16"/>
                <w:szCs w:val="16"/>
                <w:lang w:eastAsia="es-ES"/>
              </w:rPr>
            </w:pPr>
          </w:p>
        </w:tc>
        <w:tc>
          <w:tcPr>
            <w:tcW w:w="2415" w:type="dxa"/>
          </w:tcPr>
          <w:p w14:paraId="5740A2F0"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 xml:space="preserve">-Desarrollo del programa de adaptación </w:t>
            </w:r>
          </w:p>
          <w:p w14:paraId="65B7B13E"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-Desarrollo de los ejes globalizadores de los programas educativos</w:t>
            </w:r>
          </w:p>
          <w:p w14:paraId="5317927B"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 Evaluaciones Trimestrales.</w:t>
            </w:r>
          </w:p>
          <w:p w14:paraId="4A5B554B"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-Interacción con los responsables o encargados a través de las plataformas digitales.</w:t>
            </w:r>
          </w:p>
          <w:p w14:paraId="2CE40B91"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 Graduación y clausura.</w:t>
            </w:r>
          </w:p>
        </w:tc>
        <w:tc>
          <w:tcPr>
            <w:tcW w:w="1417" w:type="dxa"/>
          </w:tcPr>
          <w:p w14:paraId="439C940A" w14:textId="77777777" w:rsidR="007616E1" w:rsidRPr="007616E1" w:rsidRDefault="007616E1" w:rsidP="00C902D1">
            <w:pPr>
              <w:rPr>
                <w:rFonts w:ascii="Arial" w:eastAsia="Times New Roman" w:hAnsi="Arial" w:cs="Arial"/>
                <w:sz w:val="16"/>
                <w:szCs w:val="16"/>
                <w:lang w:eastAsia="es-ES"/>
              </w:rPr>
            </w:pPr>
          </w:p>
          <w:p w14:paraId="68E81FB8"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-Planificaciones didácticas</w:t>
            </w:r>
          </w:p>
          <w:p w14:paraId="2C15B8C0"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 Fotografías</w:t>
            </w:r>
          </w:p>
          <w:p w14:paraId="585D6E99"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-Grupos de WhatsApp</w:t>
            </w:r>
          </w:p>
          <w:p w14:paraId="1368BD0D" w14:textId="77777777" w:rsidR="007616E1" w:rsidRPr="007616E1" w:rsidRDefault="007616E1" w:rsidP="00C902D1">
            <w:pPr>
              <w:rPr>
                <w:rFonts w:ascii="Arial" w:eastAsia="Times New Roman" w:hAnsi="Arial" w:cs="Arial"/>
                <w:sz w:val="16"/>
                <w:szCs w:val="16"/>
                <w:lang w:eastAsia="es-ES"/>
              </w:rPr>
            </w:pPr>
          </w:p>
        </w:tc>
        <w:tc>
          <w:tcPr>
            <w:tcW w:w="1418" w:type="dxa"/>
            <w:vAlign w:val="center"/>
          </w:tcPr>
          <w:p w14:paraId="34294A8E" w14:textId="77777777" w:rsidR="007616E1" w:rsidRPr="007616E1" w:rsidRDefault="007616E1" w:rsidP="00C902D1">
            <w:pPr>
              <w:jc w:val="center"/>
              <w:rPr>
                <w:rFonts w:ascii="Arial" w:eastAsia="Times New Roman" w:hAnsi="Arial" w:cs="Arial"/>
                <w:b/>
                <w:sz w:val="16"/>
                <w:szCs w:val="16"/>
                <w:lang w:eastAsia="es-ES"/>
              </w:rPr>
            </w:pPr>
            <w:r w:rsidRPr="007616E1">
              <w:rPr>
                <w:rFonts w:ascii="Arial" w:eastAsia="Times New Roman" w:hAnsi="Arial" w:cs="Arial"/>
                <w:b/>
                <w:sz w:val="16"/>
                <w:szCs w:val="16"/>
                <w:lang w:eastAsia="es-ES"/>
              </w:rPr>
              <w:t>Usuarios</w:t>
            </w:r>
          </w:p>
        </w:tc>
      </w:tr>
      <w:tr w:rsidR="007616E1" w:rsidRPr="007616E1" w14:paraId="6F2CD17D" w14:textId="77777777" w:rsidTr="007616E1">
        <w:trPr>
          <w:trHeight w:val="496"/>
        </w:trPr>
        <w:tc>
          <w:tcPr>
            <w:tcW w:w="567" w:type="dxa"/>
            <w:shd w:val="clear" w:color="auto" w:fill="auto"/>
            <w:noWrap/>
            <w:vAlign w:val="center"/>
          </w:tcPr>
          <w:p w14:paraId="2ABBBDB3"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2</w:t>
            </w:r>
          </w:p>
        </w:tc>
        <w:tc>
          <w:tcPr>
            <w:tcW w:w="1918" w:type="dxa"/>
            <w:shd w:val="clear" w:color="auto" w:fill="auto"/>
            <w:noWrap/>
            <w:vAlign w:val="center"/>
          </w:tcPr>
          <w:p w14:paraId="7F693305" w14:textId="77777777" w:rsidR="007616E1" w:rsidRPr="007616E1" w:rsidRDefault="007616E1" w:rsidP="00C902D1">
            <w:pPr>
              <w:spacing w:after="0" w:line="240" w:lineRule="auto"/>
              <w:jc w:val="both"/>
              <w:rPr>
                <w:rFonts w:ascii="Arial" w:eastAsia="Times New Roman" w:hAnsi="Arial" w:cs="Arial"/>
                <w:sz w:val="16"/>
                <w:szCs w:val="16"/>
                <w:lang w:eastAsia="es-ES"/>
              </w:rPr>
            </w:pPr>
          </w:p>
          <w:p w14:paraId="01D75376" w14:textId="77777777" w:rsidR="007616E1" w:rsidRPr="007616E1" w:rsidRDefault="007616E1" w:rsidP="00C902D1">
            <w:pPr>
              <w:spacing w:after="0" w:line="240" w:lineRule="auto"/>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Realizar 6 actividades para estimular las áreas socioafectivas en niños/as de forma virtual o presencial</w:t>
            </w:r>
          </w:p>
          <w:p w14:paraId="3CA98718" w14:textId="77777777" w:rsidR="007616E1" w:rsidRPr="007616E1" w:rsidRDefault="007616E1" w:rsidP="00C902D1">
            <w:pPr>
              <w:spacing w:after="0" w:line="240" w:lineRule="auto"/>
              <w:jc w:val="both"/>
              <w:rPr>
                <w:rFonts w:ascii="Arial" w:eastAsia="Times New Roman" w:hAnsi="Arial" w:cs="Arial"/>
                <w:sz w:val="16"/>
                <w:szCs w:val="16"/>
                <w:lang w:eastAsia="es-ES"/>
              </w:rPr>
            </w:pPr>
          </w:p>
        </w:tc>
        <w:tc>
          <w:tcPr>
            <w:tcW w:w="1559" w:type="dxa"/>
            <w:shd w:val="clear" w:color="auto" w:fill="auto"/>
            <w:noWrap/>
            <w:vAlign w:val="center"/>
          </w:tcPr>
          <w:p w14:paraId="4EB08A86" w14:textId="77777777" w:rsidR="007616E1" w:rsidRPr="007616E1" w:rsidRDefault="007616E1" w:rsidP="00C902D1">
            <w:pPr>
              <w:spacing w:after="0" w:line="240" w:lineRule="auto"/>
              <w:contextualSpacing/>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actividades con los niños y niñas</w:t>
            </w:r>
          </w:p>
        </w:tc>
        <w:tc>
          <w:tcPr>
            <w:tcW w:w="1059" w:type="dxa"/>
            <w:shd w:val="clear" w:color="auto" w:fill="auto"/>
            <w:noWrap/>
            <w:vAlign w:val="center"/>
          </w:tcPr>
          <w:p w14:paraId="65BF0940"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Numero entero</w:t>
            </w:r>
          </w:p>
        </w:tc>
        <w:tc>
          <w:tcPr>
            <w:tcW w:w="284" w:type="dxa"/>
            <w:shd w:val="clear" w:color="auto" w:fill="auto"/>
            <w:noWrap/>
            <w:vAlign w:val="center"/>
          </w:tcPr>
          <w:p w14:paraId="6CD2BC88"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6B9796E7"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31851288"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924B390"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70097214"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56A5025"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A915E0D"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45D204EB"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513904D"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A93A725"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0D803A18" w14:textId="77777777" w:rsidR="007616E1" w:rsidRPr="007616E1" w:rsidRDefault="007616E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0B4163BE"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704" w:type="dxa"/>
            <w:shd w:val="clear" w:color="auto" w:fill="auto"/>
            <w:noWrap/>
            <w:vAlign w:val="center"/>
          </w:tcPr>
          <w:p w14:paraId="669C2C44"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415" w:type="dxa"/>
          </w:tcPr>
          <w:p w14:paraId="105B080B"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 xml:space="preserve">- Organizar la bienvenida </w:t>
            </w:r>
          </w:p>
          <w:p w14:paraId="0F505196"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 Organización día de la amistad</w:t>
            </w:r>
          </w:p>
          <w:p w14:paraId="175694D4"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Actividad “me divierto a través del cuento” (abril)</w:t>
            </w:r>
          </w:p>
          <w:p w14:paraId="6F98385E"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 Homenaje por día del alumno.</w:t>
            </w:r>
          </w:p>
          <w:p w14:paraId="3DB7668F" w14:textId="77777777" w:rsidR="007616E1" w:rsidRPr="007616E1" w:rsidRDefault="007616E1" w:rsidP="00C902D1">
            <w:pPr>
              <w:spacing w:after="0" w:line="240" w:lineRule="auto"/>
              <w:rPr>
                <w:rFonts w:ascii="Arial" w:eastAsia="Times New Roman" w:hAnsi="Arial" w:cs="Arial"/>
                <w:sz w:val="16"/>
                <w:szCs w:val="16"/>
                <w:lang w:eastAsia="es-ES"/>
              </w:rPr>
            </w:pPr>
            <w:r w:rsidRPr="007616E1">
              <w:rPr>
                <w:rFonts w:ascii="Arial" w:eastAsia="Times New Roman" w:hAnsi="Arial" w:cs="Arial"/>
                <w:sz w:val="16"/>
                <w:szCs w:val="16"/>
                <w:lang w:eastAsia="es-ES"/>
              </w:rPr>
              <w:t>- Homenaje por día del niño</w:t>
            </w:r>
          </w:p>
          <w:p w14:paraId="3FE651E4" w14:textId="77777777" w:rsidR="007616E1" w:rsidRPr="007616E1" w:rsidRDefault="007616E1" w:rsidP="00C902D1">
            <w:pPr>
              <w:spacing w:after="0" w:line="240" w:lineRule="auto"/>
              <w:rPr>
                <w:rFonts w:ascii="Arial" w:eastAsia="Times New Roman" w:hAnsi="Arial" w:cs="Arial"/>
                <w:sz w:val="16"/>
                <w:szCs w:val="16"/>
                <w:lang w:eastAsia="es-ES"/>
              </w:rPr>
            </w:pPr>
          </w:p>
          <w:p w14:paraId="01E07EC9" w14:textId="77777777" w:rsidR="007616E1" w:rsidRPr="007616E1" w:rsidRDefault="007616E1" w:rsidP="00C902D1">
            <w:pPr>
              <w:spacing w:after="0" w:line="240" w:lineRule="auto"/>
              <w:rPr>
                <w:rFonts w:ascii="Arial" w:eastAsia="Times New Roman" w:hAnsi="Arial" w:cs="Arial"/>
                <w:sz w:val="16"/>
                <w:szCs w:val="16"/>
                <w:lang w:eastAsia="es-ES"/>
              </w:rPr>
            </w:pPr>
            <w:r w:rsidRPr="007616E1">
              <w:rPr>
                <w:rFonts w:ascii="Arial" w:eastAsia="Times New Roman" w:hAnsi="Arial" w:cs="Arial"/>
                <w:sz w:val="16"/>
                <w:szCs w:val="16"/>
                <w:lang w:eastAsia="es-ES"/>
              </w:rPr>
              <w:t>- Organizar despedida (dic)</w:t>
            </w:r>
          </w:p>
          <w:p w14:paraId="1C6C882A" w14:textId="77777777" w:rsidR="007616E1" w:rsidRPr="007616E1" w:rsidRDefault="007616E1" w:rsidP="00C902D1">
            <w:pPr>
              <w:spacing w:after="0" w:line="240" w:lineRule="auto"/>
              <w:rPr>
                <w:rFonts w:ascii="Arial" w:eastAsia="Times New Roman" w:hAnsi="Arial" w:cs="Arial"/>
                <w:sz w:val="16"/>
                <w:szCs w:val="16"/>
                <w:lang w:eastAsia="es-ES"/>
              </w:rPr>
            </w:pPr>
          </w:p>
        </w:tc>
        <w:tc>
          <w:tcPr>
            <w:tcW w:w="1417" w:type="dxa"/>
          </w:tcPr>
          <w:p w14:paraId="0AB06E02" w14:textId="77777777" w:rsidR="007616E1" w:rsidRPr="007616E1" w:rsidRDefault="007616E1" w:rsidP="00C902D1">
            <w:pPr>
              <w:rPr>
                <w:rFonts w:ascii="Arial" w:eastAsia="Times New Roman" w:hAnsi="Arial" w:cs="Arial"/>
                <w:sz w:val="16"/>
                <w:szCs w:val="16"/>
                <w:lang w:eastAsia="es-ES"/>
              </w:rPr>
            </w:pPr>
          </w:p>
          <w:p w14:paraId="2D78F66E"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 Fotografías</w:t>
            </w:r>
          </w:p>
          <w:p w14:paraId="14929A2D"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-Grupos de WhatsApp</w:t>
            </w:r>
          </w:p>
          <w:p w14:paraId="57317D5F" w14:textId="77777777" w:rsidR="007616E1" w:rsidRPr="007616E1" w:rsidRDefault="007616E1" w:rsidP="00C902D1">
            <w:pPr>
              <w:spacing w:after="0" w:line="240" w:lineRule="auto"/>
              <w:rPr>
                <w:rFonts w:ascii="Arial" w:eastAsia="Times New Roman" w:hAnsi="Arial" w:cs="Arial"/>
                <w:sz w:val="16"/>
                <w:szCs w:val="16"/>
                <w:lang w:eastAsia="es-ES"/>
              </w:rPr>
            </w:pPr>
          </w:p>
        </w:tc>
        <w:tc>
          <w:tcPr>
            <w:tcW w:w="1418" w:type="dxa"/>
          </w:tcPr>
          <w:p w14:paraId="20A39B3A" w14:textId="77777777" w:rsidR="007616E1" w:rsidRPr="007616E1" w:rsidRDefault="007616E1" w:rsidP="00C902D1">
            <w:pPr>
              <w:spacing w:after="0" w:line="240" w:lineRule="auto"/>
              <w:jc w:val="center"/>
              <w:rPr>
                <w:rFonts w:ascii="Arial" w:eastAsia="Times New Roman" w:hAnsi="Arial" w:cs="Arial"/>
                <w:b/>
                <w:sz w:val="16"/>
                <w:szCs w:val="16"/>
                <w:lang w:eastAsia="es-ES"/>
              </w:rPr>
            </w:pPr>
          </w:p>
          <w:p w14:paraId="3F86C142" w14:textId="77777777" w:rsidR="007616E1" w:rsidRPr="007616E1" w:rsidRDefault="007616E1" w:rsidP="00C902D1">
            <w:pPr>
              <w:spacing w:after="0" w:line="240" w:lineRule="auto"/>
              <w:jc w:val="center"/>
              <w:rPr>
                <w:rFonts w:ascii="Arial" w:eastAsia="Times New Roman" w:hAnsi="Arial" w:cs="Arial"/>
                <w:b/>
                <w:sz w:val="16"/>
                <w:szCs w:val="16"/>
                <w:lang w:eastAsia="es-ES"/>
              </w:rPr>
            </w:pPr>
          </w:p>
          <w:p w14:paraId="2FB0DBDE" w14:textId="77777777" w:rsidR="007616E1" w:rsidRPr="007616E1" w:rsidRDefault="007616E1" w:rsidP="00C902D1">
            <w:pPr>
              <w:spacing w:after="0" w:line="240" w:lineRule="auto"/>
              <w:jc w:val="center"/>
              <w:rPr>
                <w:rFonts w:ascii="Arial" w:eastAsia="Times New Roman" w:hAnsi="Arial" w:cs="Arial"/>
                <w:b/>
                <w:sz w:val="16"/>
                <w:szCs w:val="16"/>
                <w:lang w:eastAsia="es-ES"/>
              </w:rPr>
            </w:pPr>
          </w:p>
          <w:p w14:paraId="2EEF93CA" w14:textId="77777777" w:rsidR="007616E1" w:rsidRPr="007616E1" w:rsidRDefault="007616E1" w:rsidP="00C902D1">
            <w:pPr>
              <w:spacing w:after="0" w:line="240" w:lineRule="auto"/>
              <w:jc w:val="center"/>
              <w:rPr>
                <w:rFonts w:ascii="Arial" w:eastAsia="Times New Roman" w:hAnsi="Arial" w:cs="Arial"/>
                <w:b/>
                <w:sz w:val="16"/>
                <w:szCs w:val="16"/>
                <w:lang w:eastAsia="es-ES"/>
              </w:rPr>
            </w:pPr>
          </w:p>
          <w:p w14:paraId="38057271" w14:textId="77777777" w:rsidR="007616E1" w:rsidRPr="007616E1" w:rsidRDefault="007616E1" w:rsidP="00C902D1">
            <w:pPr>
              <w:spacing w:after="0" w:line="240" w:lineRule="auto"/>
              <w:jc w:val="center"/>
              <w:rPr>
                <w:rFonts w:ascii="Arial" w:eastAsia="Times New Roman" w:hAnsi="Arial" w:cs="Arial"/>
                <w:b/>
                <w:sz w:val="16"/>
                <w:szCs w:val="16"/>
                <w:lang w:eastAsia="es-ES"/>
              </w:rPr>
            </w:pPr>
          </w:p>
          <w:p w14:paraId="44042C85"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b/>
                <w:sz w:val="16"/>
                <w:szCs w:val="16"/>
                <w:lang w:eastAsia="es-ES"/>
              </w:rPr>
              <w:t>Usuarios</w:t>
            </w:r>
          </w:p>
        </w:tc>
      </w:tr>
      <w:tr w:rsidR="007616E1" w:rsidRPr="007616E1" w14:paraId="53D81467" w14:textId="77777777" w:rsidTr="007616E1">
        <w:trPr>
          <w:trHeight w:val="1367"/>
        </w:trPr>
        <w:tc>
          <w:tcPr>
            <w:tcW w:w="567" w:type="dxa"/>
            <w:shd w:val="clear" w:color="auto" w:fill="auto"/>
            <w:noWrap/>
            <w:vAlign w:val="center"/>
          </w:tcPr>
          <w:p w14:paraId="256DAD2F"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7B99B8D1"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53541479"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3</w:t>
            </w:r>
          </w:p>
          <w:p w14:paraId="5BA24B2F"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1918" w:type="dxa"/>
            <w:shd w:val="clear" w:color="auto" w:fill="auto"/>
            <w:noWrap/>
            <w:vAlign w:val="center"/>
          </w:tcPr>
          <w:p w14:paraId="7C2B331F" w14:textId="77777777" w:rsidR="007616E1" w:rsidRPr="007616E1" w:rsidRDefault="007616E1" w:rsidP="00C902D1">
            <w:pPr>
              <w:spacing w:after="0" w:line="240" w:lineRule="auto"/>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Desarrollar 3 actividades, que fomenten los valores cívicos y culturales, en niños/as, (presencial o virtual)</w:t>
            </w:r>
          </w:p>
        </w:tc>
        <w:tc>
          <w:tcPr>
            <w:tcW w:w="1559" w:type="dxa"/>
            <w:shd w:val="clear" w:color="auto" w:fill="auto"/>
            <w:noWrap/>
            <w:vAlign w:val="center"/>
          </w:tcPr>
          <w:p w14:paraId="20551F6E" w14:textId="77777777" w:rsidR="007616E1" w:rsidRPr="007616E1" w:rsidRDefault="007616E1" w:rsidP="00C902D1">
            <w:pPr>
              <w:spacing w:after="0" w:line="240" w:lineRule="auto"/>
              <w:contextualSpacing/>
              <w:rPr>
                <w:rFonts w:ascii="Arial" w:eastAsia="Times New Roman" w:hAnsi="Arial" w:cs="Arial"/>
                <w:sz w:val="16"/>
                <w:szCs w:val="16"/>
                <w:lang w:eastAsia="es-ES"/>
              </w:rPr>
            </w:pPr>
            <w:r w:rsidRPr="007616E1">
              <w:rPr>
                <w:rFonts w:ascii="Arial" w:eastAsia="Times New Roman" w:hAnsi="Arial" w:cs="Arial"/>
                <w:sz w:val="16"/>
                <w:szCs w:val="16"/>
                <w:lang w:eastAsia="es-ES"/>
              </w:rPr>
              <w:t xml:space="preserve"> actividades con los niños y niñas</w:t>
            </w:r>
          </w:p>
        </w:tc>
        <w:tc>
          <w:tcPr>
            <w:tcW w:w="1059" w:type="dxa"/>
            <w:shd w:val="clear" w:color="auto" w:fill="auto"/>
            <w:noWrap/>
            <w:vAlign w:val="center"/>
          </w:tcPr>
          <w:p w14:paraId="7CA3797A"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Numero entero</w:t>
            </w:r>
          </w:p>
        </w:tc>
        <w:tc>
          <w:tcPr>
            <w:tcW w:w="284" w:type="dxa"/>
            <w:shd w:val="clear" w:color="auto" w:fill="auto"/>
            <w:noWrap/>
            <w:vAlign w:val="center"/>
          </w:tcPr>
          <w:p w14:paraId="26783834"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D10F888"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F1B6AD9"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9DEE0F9"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66977A4"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71F977B"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2033FC5"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1B24C99"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0314FDE"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7ED1B9A8"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4ECC6335" w14:textId="77777777" w:rsidR="007616E1" w:rsidRPr="007616E1" w:rsidRDefault="007616E1" w:rsidP="00C902D1">
            <w:pPr>
              <w:spacing w:after="0" w:line="240" w:lineRule="auto"/>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1206D62D"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704" w:type="dxa"/>
            <w:shd w:val="clear" w:color="auto" w:fill="auto"/>
            <w:noWrap/>
            <w:vAlign w:val="center"/>
          </w:tcPr>
          <w:p w14:paraId="2B5341BC"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415" w:type="dxa"/>
          </w:tcPr>
          <w:p w14:paraId="340D846B"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 xml:space="preserve">- Realización de actos cívicos </w:t>
            </w:r>
          </w:p>
          <w:p w14:paraId="059DBC6A"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-Conmemoración día de la Hispanidad</w:t>
            </w:r>
          </w:p>
          <w:p w14:paraId="0F51E330" w14:textId="77777777" w:rsidR="007616E1" w:rsidRPr="007616E1" w:rsidRDefault="007616E1" w:rsidP="00C902D1">
            <w:pPr>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-Recordando juegos tradicionales</w:t>
            </w:r>
          </w:p>
        </w:tc>
        <w:tc>
          <w:tcPr>
            <w:tcW w:w="1417" w:type="dxa"/>
          </w:tcPr>
          <w:p w14:paraId="53855026" w14:textId="77777777" w:rsidR="007616E1" w:rsidRPr="007616E1" w:rsidRDefault="007616E1" w:rsidP="00C902D1">
            <w:pPr>
              <w:rPr>
                <w:rFonts w:ascii="Arial" w:eastAsia="Times New Roman" w:hAnsi="Arial" w:cs="Arial"/>
                <w:sz w:val="16"/>
                <w:szCs w:val="16"/>
                <w:lang w:eastAsia="es-ES"/>
              </w:rPr>
            </w:pPr>
          </w:p>
          <w:p w14:paraId="3C60A5FC"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 Fotografías</w:t>
            </w:r>
          </w:p>
          <w:p w14:paraId="62CC88C4"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-Grupos de WhatsApp</w:t>
            </w:r>
          </w:p>
          <w:p w14:paraId="5BA7A756" w14:textId="77777777" w:rsidR="007616E1" w:rsidRPr="007616E1" w:rsidRDefault="007616E1" w:rsidP="00C902D1">
            <w:pPr>
              <w:spacing w:after="0" w:line="240" w:lineRule="auto"/>
              <w:rPr>
                <w:rFonts w:ascii="Arial" w:eastAsia="Times New Roman" w:hAnsi="Arial" w:cs="Arial"/>
                <w:sz w:val="16"/>
                <w:szCs w:val="16"/>
                <w:lang w:eastAsia="es-ES"/>
              </w:rPr>
            </w:pPr>
          </w:p>
        </w:tc>
        <w:tc>
          <w:tcPr>
            <w:tcW w:w="1418" w:type="dxa"/>
          </w:tcPr>
          <w:p w14:paraId="49CB69CE" w14:textId="77777777" w:rsidR="007616E1" w:rsidRPr="007616E1" w:rsidRDefault="007616E1" w:rsidP="00C902D1">
            <w:pPr>
              <w:spacing w:after="0" w:line="240" w:lineRule="auto"/>
              <w:jc w:val="center"/>
              <w:rPr>
                <w:rFonts w:ascii="Arial" w:eastAsia="Times New Roman" w:hAnsi="Arial" w:cs="Arial"/>
                <w:b/>
                <w:sz w:val="16"/>
                <w:szCs w:val="16"/>
                <w:lang w:eastAsia="es-ES"/>
              </w:rPr>
            </w:pPr>
          </w:p>
          <w:p w14:paraId="1BA6DC54" w14:textId="77777777" w:rsidR="007616E1" w:rsidRPr="007616E1" w:rsidRDefault="007616E1" w:rsidP="00C902D1">
            <w:pPr>
              <w:spacing w:after="0" w:line="240" w:lineRule="auto"/>
              <w:jc w:val="center"/>
              <w:rPr>
                <w:rFonts w:ascii="Arial" w:eastAsia="Times New Roman" w:hAnsi="Arial" w:cs="Arial"/>
                <w:b/>
                <w:sz w:val="16"/>
                <w:szCs w:val="16"/>
                <w:lang w:eastAsia="es-ES"/>
              </w:rPr>
            </w:pPr>
          </w:p>
          <w:p w14:paraId="6B5F49D8" w14:textId="77777777" w:rsidR="007616E1" w:rsidRPr="007616E1" w:rsidRDefault="007616E1" w:rsidP="00C902D1">
            <w:pPr>
              <w:spacing w:after="0" w:line="240" w:lineRule="auto"/>
              <w:jc w:val="center"/>
              <w:rPr>
                <w:rFonts w:ascii="Arial" w:eastAsia="Times New Roman" w:hAnsi="Arial" w:cs="Arial"/>
                <w:b/>
                <w:sz w:val="16"/>
                <w:szCs w:val="16"/>
                <w:lang w:eastAsia="es-ES"/>
              </w:rPr>
            </w:pPr>
          </w:p>
          <w:p w14:paraId="41A0E0AD"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b/>
                <w:sz w:val="16"/>
                <w:szCs w:val="16"/>
                <w:lang w:eastAsia="es-ES"/>
              </w:rPr>
              <w:t>Usuarios</w:t>
            </w:r>
          </w:p>
        </w:tc>
      </w:tr>
      <w:bookmarkEnd w:id="106"/>
    </w:tbl>
    <w:p w14:paraId="76535C49" w14:textId="7708651C" w:rsidR="007616E1" w:rsidRDefault="007616E1" w:rsidP="008A2878">
      <w:pPr>
        <w:pStyle w:val="Default"/>
        <w:tabs>
          <w:tab w:val="left" w:pos="3000"/>
        </w:tabs>
        <w:ind w:right="51"/>
        <w:rPr>
          <w:color w:val="000000" w:themeColor="text1"/>
          <w:sz w:val="14"/>
          <w:szCs w:val="14"/>
        </w:rPr>
      </w:pPr>
    </w:p>
    <w:tbl>
      <w:tblPr>
        <w:tblpPr w:leftFromText="141" w:rightFromText="141" w:vertAnchor="text" w:horzAnchor="margin" w:tblpXSpec="center" w:tblpY="37"/>
        <w:tblW w:w="14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938"/>
        <w:gridCol w:w="1559"/>
        <w:gridCol w:w="1059"/>
        <w:gridCol w:w="284"/>
        <w:gridCol w:w="283"/>
        <w:gridCol w:w="284"/>
        <w:gridCol w:w="283"/>
        <w:gridCol w:w="284"/>
        <w:gridCol w:w="283"/>
        <w:gridCol w:w="284"/>
        <w:gridCol w:w="283"/>
        <w:gridCol w:w="284"/>
        <w:gridCol w:w="283"/>
        <w:gridCol w:w="284"/>
        <w:gridCol w:w="283"/>
        <w:gridCol w:w="704"/>
        <w:gridCol w:w="2415"/>
        <w:gridCol w:w="1417"/>
        <w:gridCol w:w="1418"/>
      </w:tblGrid>
      <w:tr w:rsidR="007616E1" w:rsidRPr="007616E1" w14:paraId="727E06D0" w14:textId="77777777" w:rsidTr="007616E1">
        <w:trPr>
          <w:trHeight w:val="2523"/>
        </w:trPr>
        <w:tc>
          <w:tcPr>
            <w:tcW w:w="562" w:type="dxa"/>
            <w:shd w:val="clear" w:color="auto" w:fill="auto"/>
            <w:noWrap/>
            <w:vAlign w:val="center"/>
          </w:tcPr>
          <w:p w14:paraId="4253E049" w14:textId="77777777" w:rsidR="007616E1" w:rsidRPr="007616E1" w:rsidRDefault="007616E1" w:rsidP="00C902D1">
            <w:pPr>
              <w:spacing w:after="0" w:line="240" w:lineRule="auto"/>
              <w:jc w:val="center"/>
              <w:rPr>
                <w:rFonts w:ascii="Arial" w:eastAsia="Times New Roman" w:hAnsi="Arial" w:cs="Arial"/>
                <w:sz w:val="16"/>
                <w:szCs w:val="16"/>
                <w:lang w:eastAsia="es-ES"/>
              </w:rPr>
            </w:pPr>
            <w:bookmarkStart w:id="107" w:name="_Hlk54345115"/>
            <w:r w:rsidRPr="007616E1">
              <w:rPr>
                <w:rFonts w:ascii="Arial" w:eastAsia="Times New Roman" w:hAnsi="Arial" w:cs="Arial"/>
                <w:sz w:val="16"/>
                <w:szCs w:val="16"/>
                <w:lang w:eastAsia="es-ES"/>
              </w:rPr>
              <w:t>4</w:t>
            </w:r>
          </w:p>
        </w:tc>
        <w:tc>
          <w:tcPr>
            <w:tcW w:w="1938" w:type="dxa"/>
            <w:noWrap/>
          </w:tcPr>
          <w:p w14:paraId="26D03839" w14:textId="77777777" w:rsidR="007616E1" w:rsidRPr="007616E1" w:rsidRDefault="007616E1" w:rsidP="00C902D1">
            <w:pPr>
              <w:spacing w:after="0" w:line="240" w:lineRule="auto"/>
              <w:rPr>
                <w:rFonts w:ascii="Arial" w:eastAsia="Times New Roman" w:hAnsi="Arial" w:cs="Arial"/>
                <w:color w:val="000000" w:themeColor="text1"/>
                <w:sz w:val="16"/>
                <w:szCs w:val="16"/>
                <w:lang w:eastAsia="es-ES"/>
              </w:rPr>
            </w:pPr>
          </w:p>
          <w:p w14:paraId="1D09A52C" w14:textId="77777777" w:rsidR="007616E1" w:rsidRPr="007616E1" w:rsidRDefault="007616E1" w:rsidP="00C902D1">
            <w:pPr>
              <w:spacing w:after="0" w:line="240" w:lineRule="auto"/>
              <w:rPr>
                <w:rFonts w:ascii="Arial" w:eastAsia="Times New Roman" w:hAnsi="Arial" w:cs="Arial"/>
                <w:color w:val="000000" w:themeColor="text1"/>
                <w:sz w:val="16"/>
                <w:szCs w:val="16"/>
                <w:lang w:eastAsia="es-ES"/>
              </w:rPr>
            </w:pPr>
          </w:p>
          <w:p w14:paraId="161240E2" w14:textId="77777777" w:rsidR="007616E1" w:rsidRPr="007616E1" w:rsidRDefault="007616E1" w:rsidP="00C902D1">
            <w:pPr>
              <w:spacing w:after="0" w:line="240" w:lineRule="auto"/>
              <w:rPr>
                <w:rFonts w:ascii="Arial" w:eastAsia="Times New Roman" w:hAnsi="Arial" w:cs="Arial"/>
                <w:color w:val="000000" w:themeColor="text1"/>
                <w:sz w:val="16"/>
                <w:szCs w:val="16"/>
                <w:lang w:eastAsia="es-ES"/>
              </w:rPr>
            </w:pPr>
          </w:p>
          <w:p w14:paraId="554FE4E8" w14:textId="77777777" w:rsidR="007616E1" w:rsidRPr="007616E1" w:rsidRDefault="007616E1" w:rsidP="00C902D1">
            <w:pPr>
              <w:spacing w:after="0" w:line="240" w:lineRule="auto"/>
              <w:rPr>
                <w:rFonts w:ascii="Arial" w:eastAsia="Times New Roman" w:hAnsi="Arial" w:cs="Arial"/>
                <w:color w:val="000000" w:themeColor="text1"/>
                <w:sz w:val="16"/>
                <w:szCs w:val="16"/>
                <w:lang w:eastAsia="es-ES"/>
              </w:rPr>
            </w:pPr>
          </w:p>
          <w:p w14:paraId="750D8B12" w14:textId="77777777" w:rsidR="007616E1" w:rsidRPr="007616E1" w:rsidRDefault="007616E1" w:rsidP="00C902D1">
            <w:pPr>
              <w:spacing w:after="0" w:line="240" w:lineRule="auto"/>
              <w:rPr>
                <w:rFonts w:ascii="Arial" w:eastAsia="Times New Roman" w:hAnsi="Arial" w:cs="Arial"/>
                <w:color w:val="000000" w:themeColor="text1"/>
                <w:sz w:val="16"/>
                <w:szCs w:val="16"/>
                <w:lang w:eastAsia="es-ES"/>
              </w:rPr>
            </w:pPr>
          </w:p>
          <w:p w14:paraId="239D15DF" w14:textId="77777777" w:rsidR="007616E1" w:rsidRPr="007616E1" w:rsidRDefault="007616E1" w:rsidP="00C902D1">
            <w:pPr>
              <w:spacing w:after="0" w:line="240" w:lineRule="auto"/>
              <w:rPr>
                <w:rFonts w:ascii="Arial" w:eastAsia="Times New Roman" w:hAnsi="Arial" w:cs="Arial"/>
                <w:sz w:val="16"/>
                <w:szCs w:val="16"/>
                <w:lang w:eastAsia="es-ES"/>
              </w:rPr>
            </w:pPr>
            <w:r w:rsidRPr="007616E1">
              <w:rPr>
                <w:rFonts w:ascii="Arial" w:eastAsia="Times New Roman" w:hAnsi="Arial" w:cs="Arial"/>
                <w:color w:val="000000" w:themeColor="text1"/>
                <w:sz w:val="16"/>
                <w:szCs w:val="16"/>
                <w:lang w:eastAsia="es-ES"/>
              </w:rPr>
              <w:t>Brindar cuidados básicos de enfermería a niños y niñas de manera presencial o virtual</w:t>
            </w:r>
          </w:p>
        </w:tc>
        <w:tc>
          <w:tcPr>
            <w:tcW w:w="1559" w:type="dxa"/>
            <w:shd w:val="clear" w:color="auto" w:fill="auto"/>
            <w:noWrap/>
            <w:vAlign w:val="center"/>
          </w:tcPr>
          <w:p w14:paraId="5C5CC7E1" w14:textId="77777777" w:rsidR="007616E1" w:rsidRPr="007616E1" w:rsidRDefault="007616E1" w:rsidP="00C902D1">
            <w:pPr>
              <w:spacing w:after="0" w:line="240" w:lineRule="auto"/>
              <w:contextualSpacing/>
              <w:rPr>
                <w:rFonts w:ascii="Arial" w:eastAsia="Times New Roman" w:hAnsi="Arial" w:cs="Arial"/>
                <w:sz w:val="16"/>
                <w:szCs w:val="16"/>
                <w:lang w:eastAsia="es-ES"/>
              </w:rPr>
            </w:pPr>
            <w:r w:rsidRPr="007616E1">
              <w:rPr>
                <w:rFonts w:ascii="Arial" w:eastAsia="Times New Roman" w:hAnsi="Arial" w:cs="Arial"/>
                <w:sz w:val="16"/>
                <w:szCs w:val="16"/>
                <w:lang w:eastAsia="es-ES"/>
              </w:rPr>
              <w:t>100% de los niños y niñas</w:t>
            </w:r>
          </w:p>
        </w:tc>
        <w:tc>
          <w:tcPr>
            <w:tcW w:w="1059" w:type="dxa"/>
            <w:shd w:val="clear" w:color="auto" w:fill="auto"/>
            <w:noWrap/>
            <w:vAlign w:val="center"/>
          </w:tcPr>
          <w:p w14:paraId="6E6CE198"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Porcentaje</w:t>
            </w:r>
          </w:p>
        </w:tc>
        <w:tc>
          <w:tcPr>
            <w:tcW w:w="284" w:type="dxa"/>
            <w:shd w:val="clear" w:color="auto" w:fill="auto"/>
            <w:noWrap/>
            <w:vAlign w:val="center"/>
          </w:tcPr>
          <w:p w14:paraId="621782C5"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3B00B7D4"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259907F3" w14:textId="77777777" w:rsidR="007616E1" w:rsidRPr="007616E1" w:rsidRDefault="007616E1" w:rsidP="00C902D1">
            <w:pPr>
              <w:jc w:val="center"/>
              <w:rPr>
                <w:rFonts w:ascii="Arial" w:hAnsi="Arial" w:cs="Arial"/>
                <w:sz w:val="16"/>
                <w:szCs w:val="16"/>
              </w:rPr>
            </w:pPr>
          </w:p>
          <w:p w14:paraId="7AD2B723" w14:textId="77777777" w:rsidR="007616E1" w:rsidRPr="007616E1" w:rsidRDefault="007616E1" w:rsidP="00C902D1">
            <w:pPr>
              <w:rPr>
                <w:rFonts w:ascii="Arial" w:hAnsi="Arial" w:cs="Arial"/>
                <w:sz w:val="16"/>
                <w:szCs w:val="16"/>
              </w:rPr>
            </w:pPr>
            <w:r w:rsidRPr="007616E1">
              <w:rPr>
                <w:rFonts w:ascii="Arial" w:hAnsi="Arial" w:cs="Arial"/>
                <w:sz w:val="16"/>
                <w:szCs w:val="16"/>
              </w:rPr>
              <w:t>X</w:t>
            </w:r>
          </w:p>
        </w:tc>
        <w:tc>
          <w:tcPr>
            <w:tcW w:w="284" w:type="dxa"/>
            <w:shd w:val="clear" w:color="auto" w:fill="auto"/>
            <w:noWrap/>
            <w:vAlign w:val="center"/>
          </w:tcPr>
          <w:p w14:paraId="00C8ACF5" w14:textId="77777777" w:rsidR="007616E1" w:rsidRPr="007616E1" w:rsidRDefault="007616E1" w:rsidP="00C902D1">
            <w:pPr>
              <w:jc w:val="center"/>
              <w:rPr>
                <w:rFonts w:ascii="Arial" w:hAnsi="Arial" w:cs="Arial"/>
                <w:sz w:val="16"/>
                <w:szCs w:val="16"/>
              </w:rPr>
            </w:pPr>
          </w:p>
          <w:p w14:paraId="2D9FF491"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X</w:t>
            </w:r>
          </w:p>
        </w:tc>
        <w:tc>
          <w:tcPr>
            <w:tcW w:w="283" w:type="dxa"/>
            <w:shd w:val="clear" w:color="auto" w:fill="auto"/>
            <w:noWrap/>
            <w:vAlign w:val="center"/>
          </w:tcPr>
          <w:p w14:paraId="6C76360A" w14:textId="77777777" w:rsidR="007616E1" w:rsidRPr="007616E1" w:rsidRDefault="007616E1" w:rsidP="00C902D1">
            <w:pPr>
              <w:jc w:val="center"/>
              <w:rPr>
                <w:rFonts w:ascii="Arial" w:hAnsi="Arial" w:cs="Arial"/>
                <w:sz w:val="16"/>
                <w:szCs w:val="16"/>
              </w:rPr>
            </w:pPr>
          </w:p>
          <w:p w14:paraId="0E042166"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X</w:t>
            </w:r>
          </w:p>
        </w:tc>
        <w:tc>
          <w:tcPr>
            <w:tcW w:w="284" w:type="dxa"/>
            <w:shd w:val="clear" w:color="auto" w:fill="auto"/>
            <w:noWrap/>
            <w:vAlign w:val="center"/>
          </w:tcPr>
          <w:p w14:paraId="4F81F662" w14:textId="77777777" w:rsidR="007616E1" w:rsidRPr="007616E1" w:rsidRDefault="007616E1" w:rsidP="00C902D1">
            <w:pPr>
              <w:jc w:val="center"/>
              <w:rPr>
                <w:rFonts w:ascii="Arial" w:hAnsi="Arial" w:cs="Arial"/>
                <w:sz w:val="16"/>
                <w:szCs w:val="16"/>
              </w:rPr>
            </w:pPr>
          </w:p>
          <w:p w14:paraId="47D5ED82"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X</w:t>
            </w:r>
          </w:p>
        </w:tc>
        <w:tc>
          <w:tcPr>
            <w:tcW w:w="283" w:type="dxa"/>
            <w:shd w:val="clear" w:color="auto" w:fill="auto"/>
            <w:noWrap/>
            <w:vAlign w:val="center"/>
          </w:tcPr>
          <w:p w14:paraId="7505813F" w14:textId="77777777" w:rsidR="007616E1" w:rsidRPr="007616E1" w:rsidRDefault="007616E1" w:rsidP="00C902D1">
            <w:pPr>
              <w:jc w:val="center"/>
              <w:rPr>
                <w:rFonts w:ascii="Arial" w:hAnsi="Arial" w:cs="Arial"/>
                <w:sz w:val="16"/>
                <w:szCs w:val="16"/>
              </w:rPr>
            </w:pPr>
          </w:p>
          <w:p w14:paraId="6F3C32BD"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X</w:t>
            </w:r>
          </w:p>
        </w:tc>
        <w:tc>
          <w:tcPr>
            <w:tcW w:w="284" w:type="dxa"/>
            <w:shd w:val="clear" w:color="auto" w:fill="auto"/>
            <w:noWrap/>
            <w:vAlign w:val="center"/>
          </w:tcPr>
          <w:p w14:paraId="73736961" w14:textId="77777777" w:rsidR="007616E1" w:rsidRPr="007616E1" w:rsidRDefault="007616E1" w:rsidP="00C902D1">
            <w:pPr>
              <w:jc w:val="center"/>
              <w:rPr>
                <w:rFonts w:ascii="Arial" w:hAnsi="Arial" w:cs="Arial"/>
                <w:sz w:val="16"/>
                <w:szCs w:val="16"/>
              </w:rPr>
            </w:pPr>
          </w:p>
          <w:p w14:paraId="2D9E9DA8"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X</w:t>
            </w:r>
          </w:p>
        </w:tc>
        <w:tc>
          <w:tcPr>
            <w:tcW w:w="283" w:type="dxa"/>
            <w:shd w:val="clear" w:color="auto" w:fill="auto"/>
            <w:noWrap/>
            <w:vAlign w:val="center"/>
          </w:tcPr>
          <w:p w14:paraId="391313C4" w14:textId="77777777" w:rsidR="007616E1" w:rsidRPr="007616E1" w:rsidRDefault="007616E1" w:rsidP="00C902D1">
            <w:pPr>
              <w:jc w:val="center"/>
              <w:rPr>
                <w:rFonts w:ascii="Arial" w:hAnsi="Arial" w:cs="Arial"/>
                <w:sz w:val="16"/>
                <w:szCs w:val="16"/>
              </w:rPr>
            </w:pPr>
          </w:p>
          <w:p w14:paraId="2BEA28F6"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X</w:t>
            </w:r>
          </w:p>
        </w:tc>
        <w:tc>
          <w:tcPr>
            <w:tcW w:w="284" w:type="dxa"/>
            <w:shd w:val="clear" w:color="auto" w:fill="auto"/>
            <w:noWrap/>
            <w:vAlign w:val="center"/>
          </w:tcPr>
          <w:p w14:paraId="51322847" w14:textId="77777777" w:rsidR="007616E1" w:rsidRPr="007616E1" w:rsidRDefault="007616E1" w:rsidP="00C902D1">
            <w:pPr>
              <w:rPr>
                <w:rFonts w:ascii="Arial" w:hAnsi="Arial" w:cs="Arial"/>
                <w:sz w:val="16"/>
                <w:szCs w:val="16"/>
              </w:rPr>
            </w:pPr>
          </w:p>
          <w:p w14:paraId="0C400D81" w14:textId="77777777" w:rsidR="007616E1" w:rsidRPr="007616E1" w:rsidRDefault="007616E1" w:rsidP="00C902D1">
            <w:pPr>
              <w:rPr>
                <w:rFonts w:ascii="Arial" w:hAnsi="Arial" w:cs="Arial"/>
                <w:sz w:val="16"/>
                <w:szCs w:val="16"/>
              </w:rPr>
            </w:pPr>
            <w:r w:rsidRPr="007616E1">
              <w:rPr>
                <w:rFonts w:ascii="Arial" w:hAnsi="Arial" w:cs="Arial"/>
                <w:sz w:val="16"/>
                <w:szCs w:val="16"/>
              </w:rPr>
              <w:t>X</w:t>
            </w:r>
          </w:p>
        </w:tc>
        <w:tc>
          <w:tcPr>
            <w:tcW w:w="283" w:type="dxa"/>
            <w:shd w:val="clear" w:color="auto" w:fill="auto"/>
            <w:noWrap/>
            <w:vAlign w:val="center"/>
          </w:tcPr>
          <w:p w14:paraId="1052BBF3" w14:textId="77777777" w:rsidR="007616E1" w:rsidRPr="007616E1" w:rsidRDefault="007616E1" w:rsidP="00C902D1">
            <w:pPr>
              <w:jc w:val="center"/>
              <w:rPr>
                <w:rFonts w:ascii="Arial" w:hAnsi="Arial" w:cs="Arial"/>
                <w:sz w:val="16"/>
                <w:szCs w:val="16"/>
              </w:rPr>
            </w:pPr>
          </w:p>
          <w:p w14:paraId="51010197"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X</w:t>
            </w:r>
          </w:p>
        </w:tc>
        <w:tc>
          <w:tcPr>
            <w:tcW w:w="284" w:type="dxa"/>
            <w:shd w:val="clear" w:color="auto" w:fill="auto"/>
            <w:noWrap/>
            <w:vAlign w:val="center"/>
          </w:tcPr>
          <w:p w14:paraId="2EA6CD0E" w14:textId="77777777" w:rsidR="007616E1" w:rsidRPr="007616E1" w:rsidRDefault="007616E1" w:rsidP="00C902D1">
            <w:pPr>
              <w:jc w:val="center"/>
              <w:rPr>
                <w:rFonts w:ascii="Arial" w:hAnsi="Arial" w:cs="Arial"/>
                <w:sz w:val="16"/>
                <w:szCs w:val="16"/>
              </w:rPr>
            </w:pPr>
          </w:p>
          <w:p w14:paraId="50156BB3"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X</w:t>
            </w:r>
          </w:p>
        </w:tc>
        <w:tc>
          <w:tcPr>
            <w:tcW w:w="283" w:type="dxa"/>
            <w:shd w:val="clear" w:color="auto" w:fill="auto"/>
            <w:noWrap/>
            <w:vAlign w:val="center"/>
          </w:tcPr>
          <w:p w14:paraId="60D19528" w14:textId="77777777" w:rsidR="007616E1" w:rsidRPr="007616E1" w:rsidRDefault="007616E1" w:rsidP="00C902D1">
            <w:pPr>
              <w:jc w:val="center"/>
              <w:rPr>
                <w:rFonts w:ascii="Arial" w:hAnsi="Arial" w:cs="Arial"/>
                <w:sz w:val="16"/>
                <w:szCs w:val="16"/>
              </w:rPr>
            </w:pPr>
          </w:p>
          <w:p w14:paraId="63540548" w14:textId="77777777" w:rsidR="007616E1" w:rsidRPr="007616E1" w:rsidRDefault="007616E1" w:rsidP="00C902D1">
            <w:pPr>
              <w:jc w:val="center"/>
              <w:rPr>
                <w:rFonts w:ascii="Arial" w:hAnsi="Arial" w:cs="Arial"/>
                <w:sz w:val="16"/>
                <w:szCs w:val="16"/>
              </w:rPr>
            </w:pPr>
            <w:r w:rsidRPr="007616E1">
              <w:rPr>
                <w:rFonts w:ascii="Arial" w:hAnsi="Arial" w:cs="Arial"/>
                <w:sz w:val="16"/>
                <w:szCs w:val="16"/>
              </w:rPr>
              <w:t>X</w:t>
            </w:r>
          </w:p>
        </w:tc>
        <w:tc>
          <w:tcPr>
            <w:tcW w:w="704" w:type="dxa"/>
            <w:shd w:val="clear" w:color="auto" w:fill="auto"/>
            <w:noWrap/>
            <w:vAlign w:val="center"/>
          </w:tcPr>
          <w:p w14:paraId="295B8E9F" w14:textId="77777777" w:rsidR="007616E1" w:rsidRPr="007616E1" w:rsidRDefault="007616E1" w:rsidP="00C902D1">
            <w:pPr>
              <w:jc w:val="center"/>
              <w:rPr>
                <w:rFonts w:ascii="Arial" w:eastAsia="Times New Roman" w:hAnsi="Arial" w:cs="Arial"/>
                <w:sz w:val="16"/>
                <w:szCs w:val="16"/>
                <w:lang w:eastAsia="es-ES"/>
              </w:rPr>
            </w:pPr>
          </w:p>
        </w:tc>
        <w:tc>
          <w:tcPr>
            <w:tcW w:w="2415" w:type="dxa"/>
          </w:tcPr>
          <w:p w14:paraId="387B4014" w14:textId="77777777" w:rsidR="007616E1" w:rsidRPr="007616E1" w:rsidRDefault="007616E1" w:rsidP="00C902D1">
            <w:pPr>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 Atender con cuidados básicos de enfermería a los niños y niñas</w:t>
            </w:r>
          </w:p>
          <w:p w14:paraId="6B5622B1" w14:textId="77777777" w:rsidR="007616E1" w:rsidRPr="007616E1" w:rsidRDefault="007616E1" w:rsidP="00C902D1">
            <w:pPr>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 xml:space="preserve">- Revisión de expedientes de los niños/as (exámenes médicos, constancia de buena salud.) </w:t>
            </w:r>
          </w:p>
          <w:p w14:paraId="627DE1ED" w14:textId="77777777" w:rsidR="007616E1" w:rsidRPr="007616E1" w:rsidRDefault="007616E1" w:rsidP="00C902D1">
            <w:pPr>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 xml:space="preserve">- Control de niños enfermos </w:t>
            </w:r>
          </w:p>
          <w:p w14:paraId="1251243B" w14:textId="77777777" w:rsidR="007616E1" w:rsidRPr="007616E1" w:rsidRDefault="007616E1" w:rsidP="00C902D1">
            <w:pPr>
              <w:jc w:val="both"/>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-Charlas educativas sobre salud, ya sea presencial o a través de videos</w:t>
            </w:r>
          </w:p>
        </w:tc>
        <w:tc>
          <w:tcPr>
            <w:tcW w:w="1417" w:type="dxa"/>
          </w:tcPr>
          <w:p w14:paraId="4DE7AAD3" w14:textId="77777777" w:rsidR="007616E1" w:rsidRPr="007616E1" w:rsidRDefault="007616E1" w:rsidP="00C902D1">
            <w:pPr>
              <w:rPr>
                <w:rFonts w:ascii="Arial" w:eastAsia="Times New Roman" w:hAnsi="Arial" w:cs="Arial"/>
                <w:sz w:val="16"/>
                <w:szCs w:val="16"/>
                <w:lang w:eastAsia="es-ES"/>
              </w:rPr>
            </w:pPr>
          </w:p>
          <w:p w14:paraId="4B912DC1"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 Fotografías</w:t>
            </w:r>
          </w:p>
          <w:p w14:paraId="1B951B6F"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-Expediente de los niños y niñas</w:t>
            </w:r>
          </w:p>
          <w:p w14:paraId="424A2E64"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-Hoja de enfermería</w:t>
            </w:r>
          </w:p>
          <w:p w14:paraId="32E28D98"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-Programa de salud.</w:t>
            </w:r>
          </w:p>
          <w:p w14:paraId="385EBCD6" w14:textId="77777777" w:rsidR="007616E1" w:rsidRPr="007616E1" w:rsidRDefault="007616E1" w:rsidP="00C902D1">
            <w:pPr>
              <w:rPr>
                <w:rFonts w:ascii="Arial" w:eastAsia="Times New Roman" w:hAnsi="Arial" w:cs="Arial"/>
                <w:sz w:val="16"/>
                <w:szCs w:val="16"/>
                <w:lang w:eastAsia="es-ES"/>
              </w:rPr>
            </w:pPr>
          </w:p>
        </w:tc>
        <w:tc>
          <w:tcPr>
            <w:tcW w:w="1418" w:type="dxa"/>
            <w:vAlign w:val="center"/>
          </w:tcPr>
          <w:p w14:paraId="257F358F" w14:textId="77777777" w:rsidR="007616E1" w:rsidRPr="007616E1" w:rsidRDefault="007616E1" w:rsidP="00C902D1">
            <w:pPr>
              <w:jc w:val="center"/>
              <w:rPr>
                <w:rFonts w:ascii="Arial" w:eastAsia="Times New Roman" w:hAnsi="Arial" w:cs="Arial"/>
                <w:b/>
                <w:sz w:val="16"/>
                <w:szCs w:val="16"/>
                <w:lang w:eastAsia="es-ES"/>
              </w:rPr>
            </w:pPr>
          </w:p>
          <w:p w14:paraId="1C36844C" w14:textId="77777777" w:rsidR="007616E1" w:rsidRPr="007616E1" w:rsidRDefault="007616E1" w:rsidP="00C902D1">
            <w:pPr>
              <w:jc w:val="center"/>
              <w:rPr>
                <w:rFonts w:ascii="Arial" w:eastAsia="Times New Roman" w:hAnsi="Arial" w:cs="Arial"/>
                <w:b/>
                <w:sz w:val="16"/>
                <w:szCs w:val="16"/>
                <w:lang w:eastAsia="es-ES"/>
              </w:rPr>
            </w:pPr>
            <w:r w:rsidRPr="007616E1">
              <w:rPr>
                <w:rFonts w:ascii="Arial" w:eastAsia="Times New Roman" w:hAnsi="Arial" w:cs="Arial"/>
                <w:b/>
                <w:sz w:val="16"/>
                <w:szCs w:val="16"/>
                <w:lang w:eastAsia="es-ES"/>
              </w:rPr>
              <w:t>Usuarios</w:t>
            </w:r>
          </w:p>
        </w:tc>
      </w:tr>
      <w:tr w:rsidR="007616E1" w:rsidRPr="007616E1" w14:paraId="5CD1702B" w14:textId="77777777" w:rsidTr="007616E1">
        <w:trPr>
          <w:trHeight w:val="496"/>
        </w:trPr>
        <w:tc>
          <w:tcPr>
            <w:tcW w:w="562" w:type="dxa"/>
            <w:shd w:val="clear" w:color="auto" w:fill="auto"/>
            <w:noWrap/>
            <w:vAlign w:val="center"/>
          </w:tcPr>
          <w:p w14:paraId="67D84409"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5</w:t>
            </w:r>
          </w:p>
        </w:tc>
        <w:tc>
          <w:tcPr>
            <w:tcW w:w="1938" w:type="dxa"/>
            <w:noWrap/>
          </w:tcPr>
          <w:p w14:paraId="6EB6EB74" w14:textId="77777777" w:rsidR="007616E1" w:rsidRPr="007616E1" w:rsidRDefault="007616E1" w:rsidP="00C902D1">
            <w:pPr>
              <w:rPr>
                <w:rFonts w:ascii="Arial" w:eastAsia="Times New Roman" w:hAnsi="Arial" w:cs="Arial"/>
                <w:color w:val="000000" w:themeColor="text1"/>
                <w:sz w:val="16"/>
                <w:szCs w:val="16"/>
                <w:lang w:eastAsia="es-ES"/>
              </w:rPr>
            </w:pPr>
          </w:p>
          <w:p w14:paraId="7A73A757" w14:textId="77777777" w:rsidR="007616E1" w:rsidRPr="007616E1" w:rsidRDefault="007616E1" w:rsidP="00C902D1">
            <w:pPr>
              <w:rPr>
                <w:rFonts w:ascii="Arial" w:eastAsia="Times New Roman" w:hAnsi="Arial" w:cs="Arial"/>
                <w:color w:val="000000" w:themeColor="text1"/>
                <w:sz w:val="16"/>
                <w:szCs w:val="16"/>
                <w:lang w:eastAsia="es-ES"/>
              </w:rPr>
            </w:pPr>
          </w:p>
          <w:p w14:paraId="41E7AB84" w14:textId="77777777" w:rsidR="007616E1" w:rsidRPr="007616E1" w:rsidRDefault="007616E1" w:rsidP="00C902D1">
            <w:pPr>
              <w:rPr>
                <w:rFonts w:ascii="Arial" w:eastAsia="Times New Roman" w:hAnsi="Arial" w:cs="Arial"/>
                <w:color w:val="000000" w:themeColor="text1"/>
                <w:sz w:val="16"/>
                <w:szCs w:val="16"/>
                <w:lang w:eastAsia="es-ES"/>
              </w:rPr>
            </w:pPr>
          </w:p>
          <w:p w14:paraId="6FABCAFB" w14:textId="77777777" w:rsidR="007616E1" w:rsidRPr="007616E1" w:rsidRDefault="007616E1" w:rsidP="00C902D1">
            <w:pPr>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Control del Estado Nutricional</w:t>
            </w:r>
            <w:r w:rsidRPr="007616E1">
              <w:rPr>
                <w:rFonts w:ascii="Arial" w:hAnsi="Arial" w:cs="Arial"/>
                <w:color w:val="000000" w:themeColor="text1"/>
                <w:sz w:val="16"/>
                <w:szCs w:val="16"/>
              </w:rPr>
              <w:t xml:space="preserve"> </w:t>
            </w:r>
            <w:r w:rsidRPr="007616E1">
              <w:rPr>
                <w:rFonts w:ascii="Arial" w:eastAsia="Times New Roman" w:hAnsi="Arial" w:cs="Arial"/>
                <w:color w:val="000000" w:themeColor="text1"/>
                <w:sz w:val="16"/>
                <w:szCs w:val="16"/>
                <w:lang w:eastAsia="es-ES"/>
              </w:rPr>
              <w:t xml:space="preserve">de los niños y niñas. </w:t>
            </w:r>
          </w:p>
          <w:p w14:paraId="2C96EBD5" w14:textId="77777777" w:rsidR="007616E1" w:rsidRPr="007616E1" w:rsidRDefault="007616E1" w:rsidP="00C902D1">
            <w:pPr>
              <w:rPr>
                <w:rFonts w:ascii="Arial" w:eastAsia="Times New Roman" w:hAnsi="Arial" w:cs="Arial"/>
                <w:color w:val="000000" w:themeColor="text1"/>
                <w:sz w:val="16"/>
                <w:szCs w:val="16"/>
                <w:lang w:eastAsia="es-ES"/>
              </w:rPr>
            </w:pPr>
          </w:p>
          <w:p w14:paraId="34E20C8B" w14:textId="77777777" w:rsidR="007616E1" w:rsidRPr="007616E1" w:rsidRDefault="007616E1" w:rsidP="00C902D1">
            <w:pPr>
              <w:spacing w:after="0" w:line="240" w:lineRule="auto"/>
              <w:jc w:val="both"/>
              <w:rPr>
                <w:rFonts w:ascii="Arial" w:eastAsia="Times New Roman" w:hAnsi="Arial" w:cs="Arial"/>
                <w:sz w:val="16"/>
                <w:szCs w:val="16"/>
                <w:lang w:eastAsia="es-ES"/>
              </w:rPr>
            </w:pPr>
          </w:p>
        </w:tc>
        <w:tc>
          <w:tcPr>
            <w:tcW w:w="1559" w:type="dxa"/>
            <w:shd w:val="clear" w:color="auto" w:fill="auto"/>
            <w:noWrap/>
            <w:vAlign w:val="center"/>
          </w:tcPr>
          <w:p w14:paraId="5F07F2E2" w14:textId="77777777" w:rsidR="007616E1" w:rsidRPr="007616E1" w:rsidRDefault="007616E1" w:rsidP="00C902D1">
            <w:pPr>
              <w:spacing w:after="0" w:line="240" w:lineRule="auto"/>
              <w:contextualSpacing/>
              <w:jc w:val="both"/>
              <w:rPr>
                <w:rFonts w:ascii="Arial" w:eastAsia="Times New Roman" w:hAnsi="Arial" w:cs="Arial"/>
                <w:sz w:val="16"/>
                <w:szCs w:val="16"/>
                <w:lang w:eastAsia="es-ES"/>
              </w:rPr>
            </w:pPr>
            <w:r w:rsidRPr="007616E1">
              <w:rPr>
                <w:rFonts w:ascii="Arial" w:eastAsia="Times New Roman" w:hAnsi="Arial" w:cs="Arial"/>
                <w:sz w:val="16"/>
                <w:szCs w:val="16"/>
                <w:lang w:eastAsia="es-ES"/>
              </w:rPr>
              <w:t>100% de los niños y niñas</w:t>
            </w:r>
          </w:p>
        </w:tc>
        <w:tc>
          <w:tcPr>
            <w:tcW w:w="1059" w:type="dxa"/>
            <w:shd w:val="clear" w:color="auto" w:fill="auto"/>
            <w:noWrap/>
            <w:vAlign w:val="center"/>
          </w:tcPr>
          <w:p w14:paraId="4EFD9F64"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Porcentaje</w:t>
            </w:r>
          </w:p>
        </w:tc>
        <w:tc>
          <w:tcPr>
            <w:tcW w:w="284" w:type="dxa"/>
            <w:shd w:val="clear" w:color="auto" w:fill="auto"/>
            <w:noWrap/>
            <w:vAlign w:val="center"/>
          </w:tcPr>
          <w:p w14:paraId="72D8B09E"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7DFC8FCF"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5D26067D"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16D3C0DB"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549A440F"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3D31DDA0"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3D10055D"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2AAA8A24"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6B825A3F"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02CD148F"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109A5432" w14:textId="77777777" w:rsidR="007616E1" w:rsidRPr="007616E1" w:rsidRDefault="007616E1" w:rsidP="00C902D1">
            <w:pPr>
              <w:spacing w:after="0" w:line="240" w:lineRule="auto"/>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0B9CB605"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704" w:type="dxa"/>
            <w:shd w:val="clear" w:color="auto" w:fill="auto"/>
            <w:noWrap/>
            <w:vAlign w:val="center"/>
          </w:tcPr>
          <w:p w14:paraId="15FF9C9C"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415" w:type="dxa"/>
          </w:tcPr>
          <w:p w14:paraId="0A27C865" w14:textId="77777777" w:rsidR="007616E1" w:rsidRPr="007616E1" w:rsidRDefault="007616E1" w:rsidP="00C902D1">
            <w:pPr>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 Supervisar cocina, bodega, equipó y utensilios que se encuentren en óptimas condiciones</w:t>
            </w:r>
          </w:p>
          <w:p w14:paraId="333F7540" w14:textId="77777777" w:rsidR="007616E1" w:rsidRPr="007616E1" w:rsidRDefault="007616E1" w:rsidP="00C902D1">
            <w:pPr>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 Verificar el cumplimiento del menú establecido, así como la preparación.</w:t>
            </w:r>
          </w:p>
          <w:p w14:paraId="2481F8AF" w14:textId="77777777" w:rsidR="007616E1" w:rsidRPr="007616E1" w:rsidRDefault="007616E1" w:rsidP="00C902D1">
            <w:pPr>
              <w:spacing w:after="0" w:line="240" w:lineRule="auto"/>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-Supervisar área de comedor al consumir los alimentos los niños/as</w:t>
            </w:r>
          </w:p>
          <w:p w14:paraId="292E22A6" w14:textId="77777777" w:rsidR="007616E1" w:rsidRPr="007616E1" w:rsidRDefault="007616E1" w:rsidP="00C902D1">
            <w:pPr>
              <w:spacing w:after="0" w:line="240" w:lineRule="auto"/>
              <w:rPr>
                <w:rFonts w:ascii="Arial" w:eastAsia="Times New Roman" w:hAnsi="Arial" w:cs="Arial"/>
                <w:color w:val="000000" w:themeColor="text1"/>
                <w:sz w:val="16"/>
                <w:szCs w:val="16"/>
                <w:lang w:eastAsia="es-ES"/>
              </w:rPr>
            </w:pPr>
          </w:p>
          <w:p w14:paraId="69F4024F" w14:textId="77777777" w:rsidR="007616E1" w:rsidRPr="007616E1" w:rsidRDefault="007616E1" w:rsidP="00C902D1">
            <w:pPr>
              <w:spacing w:after="0" w:line="240" w:lineRule="auto"/>
              <w:rPr>
                <w:rFonts w:ascii="Arial" w:eastAsia="Times New Roman" w:hAnsi="Arial" w:cs="Arial"/>
                <w:sz w:val="16"/>
                <w:szCs w:val="16"/>
                <w:lang w:eastAsia="es-ES"/>
              </w:rPr>
            </w:pPr>
            <w:r w:rsidRPr="007616E1">
              <w:rPr>
                <w:rFonts w:ascii="Arial" w:eastAsia="Times New Roman" w:hAnsi="Arial" w:cs="Arial"/>
                <w:color w:val="000000" w:themeColor="text1"/>
                <w:sz w:val="16"/>
                <w:szCs w:val="16"/>
                <w:lang w:eastAsia="es-ES"/>
              </w:rPr>
              <w:t>-Graficas del estado nutricional (abril, octubre)</w:t>
            </w:r>
          </w:p>
        </w:tc>
        <w:tc>
          <w:tcPr>
            <w:tcW w:w="1417" w:type="dxa"/>
          </w:tcPr>
          <w:p w14:paraId="51097FE4" w14:textId="77777777" w:rsidR="007616E1" w:rsidRPr="007616E1" w:rsidRDefault="007616E1" w:rsidP="00C902D1">
            <w:pPr>
              <w:rPr>
                <w:rFonts w:ascii="Arial" w:eastAsia="Times New Roman" w:hAnsi="Arial" w:cs="Arial"/>
                <w:sz w:val="16"/>
                <w:szCs w:val="16"/>
                <w:lang w:eastAsia="es-ES"/>
              </w:rPr>
            </w:pPr>
          </w:p>
          <w:p w14:paraId="747C3CF2"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-Formato de supervisión</w:t>
            </w:r>
          </w:p>
          <w:p w14:paraId="5D3AF810"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 Fotografías</w:t>
            </w:r>
          </w:p>
          <w:p w14:paraId="3A4B6A3C" w14:textId="77777777" w:rsidR="007616E1" w:rsidRPr="007616E1" w:rsidRDefault="007616E1" w:rsidP="00C902D1">
            <w:pPr>
              <w:rPr>
                <w:rFonts w:ascii="Arial" w:eastAsia="Times New Roman" w:hAnsi="Arial" w:cs="Arial"/>
                <w:sz w:val="16"/>
                <w:szCs w:val="16"/>
                <w:lang w:eastAsia="es-ES"/>
              </w:rPr>
            </w:pPr>
            <w:r w:rsidRPr="007616E1">
              <w:rPr>
                <w:rFonts w:ascii="Arial" w:eastAsia="Times New Roman" w:hAnsi="Arial" w:cs="Arial"/>
                <w:sz w:val="16"/>
                <w:szCs w:val="16"/>
                <w:lang w:eastAsia="es-ES"/>
              </w:rPr>
              <w:t>-Expediente de los niños y niñas</w:t>
            </w:r>
          </w:p>
          <w:p w14:paraId="7A375344" w14:textId="77777777" w:rsidR="007616E1" w:rsidRPr="007616E1" w:rsidRDefault="007616E1" w:rsidP="00C902D1">
            <w:pPr>
              <w:spacing w:after="0" w:line="240" w:lineRule="auto"/>
              <w:rPr>
                <w:rFonts w:ascii="Arial" w:eastAsia="Times New Roman" w:hAnsi="Arial" w:cs="Arial"/>
                <w:sz w:val="16"/>
                <w:szCs w:val="16"/>
                <w:lang w:eastAsia="es-ES"/>
              </w:rPr>
            </w:pPr>
          </w:p>
        </w:tc>
        <w:tc>
          <w:tcPr>
            <w:tcW w:w="1418" w:type="dxa"/>
          </w:tcPr>
          <w:p w14:paraId="37823EE1"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1AB31C3A"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644E926B"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3553F94D"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718FBE0F"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327B4368"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3DD5AD4C" w14:textId="77777777" w:rsidR="007616E1" w:rsidRPr="007616E1" w:rsidRDefault="007616E1" w:rsidP="00C902D1">
            <w:pPr>
              <w:spacing w:after="0" w:line="240" w:lineRule="auto"/>
              <w:jc w:val="center"/>
              <w:rPr>
                <w:rFonts w:ascii="Arial" w:eastAsia="Times New Roman" w:hAnsi="Arial" w:cs="Arial"/>
                <w:b/>
                <w:sz w:val="16"/>
                <w:szCs w:val="16"/>
                <w:lang w:eastAsia="es-ES"/>
              </w:rPr>
            </w:pPr>
            <w:r w:rsidRPr="007616E1">
              <w:rPr>
                <w:rFonts w:ascii="Arial" w:eastAsia="Times New Roman" w:hAnsi="Arial" w:cs="Arial"/>
                <w:b/>
                <w:sz w:val="16"/>
                <w:szCs w:val="16"/>
                <w:lang w:eastAsia="es-ES"/>
              </w:rPr>
              <w:t>Usuarios</w:t>
            </w:r>
          </w:p>
          <w:p w14:paraId="4965FF25" w14:textId="77777777" w:rsidR="007616E1" w:rsidRPr="007616E1" w:rsidRDefault="007616E1" w:rsidP="00C902D1">
            <w:pPr>
              <w:spacing w:after="0" w:line="240" w:lineRule="auto"/>
              <w:jc w:val="center"/>
              <w:rPr>
                <w:rFonts w:ascii="Arial" w:eastAsia="Times New Roman" w:hAnsi="Arial" w:cs="Arial"/>
                <w:b/>
                <w:sz w:val="16"/>
                <w:szCs w:val="16"/>
                <w:lang w:eastAsia="es-ES"/>
              </w:rPr>
            </w:pPr>
          </w:p>
          <w:p w14:paraId="68FA13AB"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b/>
                <w:sz w:val="16"/>
                <w:szCs w:val="16"/>
                <w:lang w:eastAsia="es-ES"/>
              </w:rPr>
              <w:t>Presupuesto</w:t>
            </w:r>
          </w:p>
        </w:tc>
      </w:tr>
      <w:tr w:rsidR="007616E1" w:rsidRPr="007616E1" w14:paraId="0A8FCB0F" w14:textId="77777777" w:rsidTr="007616E1">
        <w:trPr>
          <w:trHeight w:val="496"/>
        </w:trPr>
        <w:tc>
          <w:tcPr>
            <w:tcW w:w="562" w:type="dxa"/>
            <w:shd w:val="clear" w:color="auto" w:fill="auto"/>
            <w:noWrap/>
            <w:vAlign w:val="center"/>
          </w:tcPr>
          <w:p w14:paraId="69C914C9"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622F43D3"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6</w:t>
            </w:r>
          </w:p>
          <w:p w14:paraId="4A49E991"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10923971"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1938" w:type="dxa"/>
            <w:noWrap/>
          </w:tcPr>
          <w:p w14:paraId="54B26EC1" w14:textId="77777777" w:rsidR="007616E1" w:rsidRPr="007616E1" w:rsidRDefault="007616E1" w:rsidP="00C902D1">
            <w:pPr>
              <w:spacing w:after="0" w:line="240" w:lineRule="auto"/>
              <w:jc w:val="both"/>
              <w:rPr>
                <w:rFonts w:ascii="Arial" w:eastAsia="Times New Roman" w:hAnsi="Arial" w:cs="Arial"/>
                <w:color w:val="000000" w:themeColor="text1"/>
                <w:sz w:val="16"/>
                <w:szCs w:val="16"/>
                <w:lang w:eastAsia="es-ES"/>
              </w:rPr>
            </w:pPr>
          </w:p>
          <w:p w14:paraId="5C4FBF9F" w14:textId="77777777" w:rsidR="007616E1" w:rsidRPr="007616E1" w:rsidRDefault="007616E1" w:rsidP="00C902D1">
            <w:pPr>
              <w:spacing w:after="0" w:line="240" w:lineRule="auto"/>
              <w:jc w:val="both"/>
              <w:rPr>
                <w:rFonts w:ascii="Arial" w:eastAsia="Times New Roman" w:hAnsi="Arial" w:cs="Arial"/>
                <w:color w:val="000000" w:themeColor="text1"/>
                <w:sz w:val="16"/>
                <w:szCs w:val="16"/>
                <w:lang w:eastAsia="es-ES"/>
              </w:rPr>
            </w:pPr>
          </w:p>
          <w:p w14:paraId="7A772AF9" w14:textId="77777777" w:rsidR="007616E1" w:rsidRPr="007616E1" w:rsidRDefault="007616E1" w:rsidP="00C902D1">
            <w:pPr>
              <w:spacing w:after="0" w:line="240" w:lineRule="auto"/>
              <w:jc w:val="both"/>
              <w:rPr>
                <w:rFonts w:ascii="Arial" w:eastAsia="Times New Roman" w:hAnsi="Arial" w:cs="Arial"/>
                <w:sz w:val="16"/>
                <w:szCs w:val="16"/>
                <w:lang w:eastAsia="es-ES"/>
              </w:rPr>
            </w:pPr>
            <w:r w:rsidRPr="007616E1">
              <w:rPr>
                <w:rFonts w:ascii="Arial" w:eastAsia="Times New Roman" w:hAnsi="Arial" w:cs="Arial"/>
                <w:color w:val="000000" w:themeColor="text1"/>
                <w:sz w:val="16"/>
                <w:szCs w:val="16"/>
                <w:lang w:eastAsia="es-ES"/>
              </w:rPr>
              <w:t>Gestionar la acreditación al personal para la manipulación de alimentos</w:t>
            </w:r>
          </w:p>
        </w:tc>
        <w:tc>
          <w:tcPr>
            <w:tcW w:w="1559" w:type="dxa"/>
            <w:shd w:val="clear" w:color="auto" w:fill="auto"/>
            <w:noWrap/>
            <w:vAlign w:val="center"/>
          </w:tcPr>
          <w:p w14:paraId="48B88818" w14:textId="77777777" w:rsidR="007616E1" w:rsidRPr="007616E1" w:rsidRDefault="007616E1" w:rsidP="00C902D1">
            <w:pPr>
              <w:spacing w:after="0" w:line="240" w:lineRule="auto"/>
              <w:contextualSpacing/>
              <w:rPr>
                <w:rFonts w:ascii="Arial" w:eastAsia="Times New Roman" w:hAnsi="Arial" w:cs="Arial"/>
                <w:sz w:val="16"/>
                <w:szCs w:val="16"/>
                <w:lang w:eastAsia="es-ES"/>
              </w:rPr>
            </w:pPr>
            <w:r w:rsidRPr="007616E1">
              <w:rPr>
                <w:rFonts w:ascii="Arial" w:eastAsia="Times New Roman" w:hAnsi="Arial" w:cs="Arial"/>
                <w:sz w:val="16"/>
                <w:szCs w:val="16"/>
                <w:lang w:eastAsia="es-ES"/>
              </w:rPr>
              <w:t>Gestión externa</w:t>
            </w:r>
          </w:p>
        </w:tc>
        <w:tc>
          <w:tcPr>
            <w:tcW w:w="1059" w:type="dxa"/>
            <w:shd w:val="clear" w:color="auto" w:fill="auto"/>
            <w:noWrap/>
            <w:vAlign w:val="center"/>
          </w:tcPr>
          <w:p w14:paraId="6A49E173"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Numero entero</w:t>
            </w:r>
          </w:p>
        </w:tc>
        <w:tc>
          <w:tcPr>
            <w:tcW w:w="284" w:type="dxa"/>
            <w:shd w:val="clear" w:color="auto" w:fill="auto"/>
            <w:noWrap/>
            <w:vAlign w:val="center"/>
          </w:tcPr>
          <w:p w14:paraId="2F5AE5B9"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3" w:type="dxa"/>
            <w:shd w:val="clear" w:color="auto" w:fill="auto"/>
            <w:noWrap/>
            <w:vAlign w:val="center"/>
          </w:tcPr>
          <w:p w14:paraId="4D2BC817"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X</w:t>
            </w:r>
          </w:p>
        </w:tc>
        <w:tc>
          <w:tcPr>
            <w:tcW w:w="284" w:type="dxa"/>
            <w:shd w:val="clear" w:color="auto" w:fill="auto"/>
            <w:noWrap/>
            <w:vAlign w:val="center"/>
          </w:tcPr>
          <w:p w14:paraId="23A80B0D"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0BCAC65"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12E5AC8"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A5D9E6C"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4936C88"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6B741F9"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F6AB982"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C5B9814"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0E607AB" w14:textId="77777777" w:rsidR="007616E1" w:rsidRPr="007616E1" w:rsidRDefault="007616E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13C0DAC7"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704" w:type="dxa"/>
            <w:shd w:val="clear" w:color="auto" w:fill="auto"/>
            <w:noWrap/>
            <w:vAlign w:val="center"/>
          </w:tcPr>
          <w:p w14:paraId="6895CBD9"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2415" w:type="dxa"/>
          </w:tcPr>
          <w:p w14:paraId="55BA3B14" w14:textId="77777777" w:rsidR="007616E1" w:rsidRPr="007616E1" w:rsidRDefault="007616E1" w:rsidP="00C902D1">
            <w:pPr>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-Solicitar exámenes médicos al personal (enero)</w:t>
            </w:r>
          </w:p>
          <w:p w14:paraId="64795E5B" w14:textId="77777777" w:rsidR="007616E1" w:rsidRPr="007616E1" w:rsidRDefault="007616E1" w:rsidP="00C902D1">
            <w:pPr>
              <w:rPr>
                <w:rFonts w:ascii="Arial" w:eastAsia="Times New Roman" w:hAnsi="Arial" w:cs="Arial"/>
                <w:color w:val="000000" w:themeColor="text1"/>
                <w:sz w:val="16"/>
                <w:szCs w:val="16"/>
                <w:lang w:eastAsia="es-ES"/>
              </w:rPr>
            </w:pPr>
            <w:r w:rsidRPr="007616E1">
              <w:rPr>
                <w:rFonts w:ascii="Arial" w:eastAsia="Times New Roman" w:hAnsi="Arial" w:cs="Arial"/>
                <w:color w:val="000000" w:themeColor="text1"/>
                <w:sz w:val="16"/>
                <w:szCs w:val="16"/>
                <w:lang w:eastAsia="es-ES"/>
              </w:rPr>
              <w:t xml:space="preserve">-Solicitar al </w:t>
            </w:r>
            <w:proofErr w:type="spellStart"/>
            <w:r w:rsidRPr="007616E1">
              <w:rPr>
                <w:rFonts w:ascii="Arial" w:eastAsia="Times New Roman" w:hAnsi="Arial" w:cs="Arial"/>
                <w:color w:val="000000" w:themeColor="text1"/>
                <w:sz w:val="16"/>
                <w:szCs w:val="16"/>
                <w:lang w:eastAsia="es-ES"/>
              </w:rPr>
              <w:t>MINSAL</w:t>
            </w:r>
            <w:proofErr w:type="spellEnd"/>
            <w:r w:rsidRPr="007616E1">
              <w:rPr>
                <w:rFonts w:ascii="Arial" w:eastAsia="Times New Roman" w:hAnsi="Arial" w:cs="Arial"/>
                <w:color w:val="000000" w:themeColor="text1"/>
                <w:sz w:val="16"/>
                <w:szCs w:val="16"/>
                <w:lang w:eastAsia="es-ES"/>
              </w:rPr>
              <w:t>, capacitación “manipulación de alimentos” y acreditación (Feb)</w:t>
            </w:r>
          </w:p>
        </w:tc>
        <w:tc>
          <w:tcPr>
            <w:tcW w:w="1417" w:type="dxa"/>
          </w:tcPr>
          <w:p w14:paraId="71E23404" w14:textId="77777777" w:rsidR="00333B15" w:rsidRDefault="007616E1" w:rsidP="00333B15">
            <w:pPr>
              <w:spacing w:after="0" w:line="240" w:lineRule="auto"/>
              <w:rPr>
                <w:rFonts w:ascii="Arial" w:eastAsia="Times New Roman" w:hAnsi="Arial" w:cs="Arial"/>
                <w:sz w:val="16"/>
                <w:szCs w:val="16"/>
                <w:lang w:eastAsia="es-ES"/>
              </w:rPr>
            </w:pPr>
            <w:r w:rsidRPr="007616E1">
              <w:rPr>
                <w:rFonts w:ascii="Arial" w:eastAsia="Times New Roman" w:hAnsi="Arial" w:cs="Arial"/>
                <w:sz w:val="16"/>
                <w:szCs w:val="16"/>
                <w:lang w:eastAsia="es-ES"/>
              </w:rPr>
              <w:t>- Solicitud</w:t>
            </w:r>
          </w:p>
          <w:p w14:paraId="061FF29B" w14:textId="18A0F4F6" w:rsidR="007616E1" w:rsidRPr="007616E1" w:rsidRDefault="007616E1" w:rsidP="00333B15">
            <w:pPr>
              <w:spacing w:after="0" w:line="240" w:lineRule="auto"/>
              <w:rPr>
                <w:rFonts w:ascii="Arial" w:eastAsia="Times New Roman" w:hAnsi="Arial" w:cs="Arial"/>
                <w:sz w:val="16"/>
                <w:szCs w:val="16"/>
                <w:lang w:eastAsia="es-ES"/>
              </w:rPr>
            </w:pPr>
            <w:r w:rsidRPr="007616E1">
              <w:rPr>
                <w:rFonts w:ascii="Arial" w:eastAsia="Times New Roman" w:hAnsi="Arial" w:cs="Arial"/>
                <w:sz w:val="16"/>
                <w:szCs w:val="16"/>
                <w:lang w:eastAsia="es-ES"/>
              </w:rPr>
              <w:t>- Fotografías</w:t>
            </w:r>
          </w:p>
          <w:p w14:paraId="7C882F7F" w14:textId="2389FF86" w:rsidR="00333B15" w:rsidRDefault="007616E1" w:rsidP="00333B15">
            <w:pPr>
              <w:spacing w:after="0" w:line="240" w:lineRule="auto"/>
              <w:rPr>
                <w:rFonts w:ascii="Arial" w:eastAsia="Times New Roman" w:hAnsi="Arial" w:cs="Arial"/>
                <w:sz w:val="16"/>
                <w:szCs w:val="16"/>
                <w:lang w:eastAsia="es-ES"/>
              </w:rPr>
            </w:pPr>
            <w:r w:rsidRPr="007616E1">
              <w:rPr>
                <w:rFonts w:ascii="Arial" w:eastAsia="Times New Roman" w:hAnsi="Arial" w:cs="Arial"/>
                <w:sz w:val="16"/>
                <w:szCs w:val="16"/>
                <w:lang w:eastAsia="es-ES"/>
              </w:rPr>
              <w:t>- Carné</w:t>
            </w:r>
            <w:r w:rsidR="00333B15">
              <w:rPr>
                <w:rFonts w:ascii="Arial" w:eastAsia="Times New Roman" w:hAnsi="Arial" w:cs="Arial"/>
                <w:sz w:val="16"/>
                <w:szCs w:val="16"/>
                <w:lang w:eastAsia="es-ES"/>
              </w:rPr>
              <w:t xml:space="preserve"> </w:t>
            </w:r>
            <w:r w:rsidRPr="007616E1">
              <w:rPr>
                <w:rFonts w:ascii="Arial" w:eastAsia="Times New Roman" w:hAnsi="Arial" w:cs="Arial"/>
                <w:sz w:val="16"/>
                <w:szCs w:val="16"/>
                <w:lang w:eastAsia="es-ES"/>
              </w:rPr>
              <w:t xml:space="preserve"> </w:t>
            </w:r>
          </w:p>
          <w:p w14:paraId="3CD4E655" w14:textId="10518C8F" w:rsidR="007616E1" w:rsidRPr="007616E1" w:rsidRDefault="00333B15" w:rsidP="00333B15">
            <w:pPr>
              <w:spacing w:line="240" w:lineRule="auto"/>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7616E1" w:rsidRPr="007616E1">
              <w:rPr>
                <w:rFonts w:ascii="Arial" w:eastAsia="Times New Roman" w:hAnsi="Arial" w:cs="Arial"/>
                <w:sz w:val="16"/>
                <w:szCs w:val="16"/>
                <w:lang w:eastAsia="es-ES"/>
              </w:rPr>
              <w:t>Firma de asistencia</w:t>
            </w:r>
          </w:p>
          <w:p w14:paraId="4E952937" w14:textId="77777777" w:rsidR="007616E1" w:rsidRPr="007616E1" w:rsidRDefault="007616E1" w:rsidP="00C902D1">
            <w:pPr>
              <w:spacing w:after="0" w:line="240" w:lineRule="auto"/>
              <w:jc w:val="center"/>
              <w:rPr>
                <w:rFonts w:ascii="Arial" w:eastAsia="Times New Roman" w:hAnsi="Arial" w:cs="Arial"/>
                <w:sz w:val="16"/>
                <w:szCs w:val="16"/>
                <w:lang w:eastAsia="es-ES"/>
              </w:rPr>
            </w:pPr>
          </w:p>
        </w:tc>
        <w:tc>
          <w:tcPr>
            <w:tcW w:w="1418" w:type="dxa"/>
          </w:tcPr>
          <w:p w14:paraId="4B5AF0C1"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7AD30AC7" w14:textId="77777777" w:rsidR="007616E1" w:rsidRPr="007616E1" w:rsidRDefault="007616E1" w:rsidP="00C902D1">
            <w:pPr>
              <w:spacing w:after="0" w:line="240" w:lineRule="auto"/>
              <w:jc w:val="center"/>
              <w:rPr>
                <w:rFonts w:ascii="Arial" w:eastAsia="Times New Roman" w:hAnsi="Arial" w:cs="Arial"/>
                <w:sz w:val="16"/>
                <w:szCs w:val="16"/>
                <w:lang w:eastAsia="es-ES"/>
              </w:rPr>
            </w:pPr>
          </w:p>
          <w:p w14:paraId="0D517F5D" w14:textId="77777777" w:rsidR="007616E1" w:rsidRPr="007616E1" w:rsidRDefault="007616E1" w:rsidP="00C902D1">
            <w:pPr>
              <w:spacing w:after="0" w:line="240" w:lineRule="auto"/>
              <w:jc w:val="center"/>
              <w:rPr>
                <w:rFonts w:ascii="Arial" w:eastAsia="Times New Roman" w:hAnsi="Arial" w:cs="Arial"/>
                <w:sz w:val="16"/>
                <w:szCs w:val="16"/>
                <w:lang w:eastAsia="es-ES"/>
              </w:rPr>
            </w:pPr>
            <w:r w:rsidRPr="007616E1">
              <w:rPr>
                <w:rFonts w:ascii="Arial" w:eastAsia="Times New Roman" w:hAnsi="Arial" w:cs="Arial"/>
                <w:sz w:val="16"/>
                <w:szCs w:val="16"/>
                <w:lang w:eastAsia="es-ES"/>
              </w:rPr>
              <w:t>Recursos Humanos</w:t>
            </w:r>
          </w:p>
        </w:tc>
      </w:tr>
      <w:bookmarkEnd w:id="107"/>
    </w:tbl>
    <w:p w14:paraId="08848678" w14:textId="4FFEFE62" w:rsidR="007616E1" w:rsidRDefault="007616E1" w:rsidP="008A2878">
      <w:pPr>
        <w:pStyle w:val="Default"/>
        <w:tabs>
          <w:tab w:val="left" w:pos="3000"/>
        </w:tabs>
        <w:ind w:right="51"/>
        <w:rPr>
          <w:color w:val="000000" w:themeColor="text1"/>
          <w:sz w:val="14"/>
          <w:szCs w:val="14"/>
        </w:rPr>
      </w:pPr>
    </w:p>
    <w:p w14:paraId="0471D2F7" w14:textId="1DB70DA6" w:rsidR="00333B15" w:rsidRDefault="00333B15" w:rsidP="008A2878">
      <w:pPr>
        <w:pStyle w:val="Default"/>
        <w:tabs>
          <w:tab w:val="left" w:pos="3000"/>
        </w:tabs>
        <w:ind w:right="51"/>
        <w:rPr>
          <w:color w:val="000000" w:themeColor="text1"/>
          <w:sz w:val="14"/>
          <w:szCs w:val="14"/>
        </w:rPr>
      </w:pPr>
    </w:p>
    <w:p w14:paraId="12934A76" w14:textId="09A44539" w:rsidR="00333B15" w:rsidRDefault="00333B15" w:rsidP="008A2878">
      <w:pPr>
        <w:pStyle w:val="Default"/>
        <w:tabs>
          <w:tab w:val="left" w:pos="3000"/>
        </w:tabs>
        <w:ind w:right="51"/>
        <w:rPr>
          <w:color w:val="000000" w:themeColor="text1"/>
          <w:sz w:val="14"/>
          <w:szCs w:val="14"/>
        </w:rPr>
      </w:pPr>
    </w:p>
    <w:p w14:paraId="7E00618A" w14:textId="5A7E1C42" w:rsidR="00333B15" w:rsidRDefault="00333B15" w:rsidP="008A2878">
      <w:pPr>
        <w:pStyle w:val="Default"/>
        <w:tabs>
          <w:tab w:val="left" w:pos="3000"/>
        </w:tabs>
        <w:ind w:right="51"/>
        <w:rPr>
          <w:color w:val="000000" w:themeColor="text1"/>
          <w:sz w:val="14"/>
          <w:szCs w:val="14"/>
        </w:rPr>
      </w:pPr>
    </w:p>
    <w:p w14:paraId="330EEAA4" w14:textId="23AD86EA" w:rsidR="00333B15" w:rsidRDefault="00333B15" w:rsidP="008A2878">
      <w:pPr>
        <w:pStyle w:val="Default"/>
        <w:tabs>
          <w:tab w:val="left" w:pos="3000"/>
        </w:tabs>
        <w:ind w:right="51"/>
        <w:rPr>
          <w:color w:val="000000" w:themeColor="text1"/>
          <w:sz w:val="14"/>
          <w:szCs w:val="14"/>
        </w:rPr>
      </w:pPr>
    </w:p>
    <w:p w14:paraId="531D8A63" w14:textId="77777777" w:rsidR="00333B15" w:rsidRDefault="00333B15" w:rsidP="008A2878">
      <w:pPr>
        <w:pStyle w:val="Default"/>
        <w:tabs>
          <w:tab w:val="left" w:pos="3000"/>
        </w:tabs>
        <w:ind w:right="51"/>
        <w:rPr>
          <w:color w:val="000000" w:themeColor="text1"/>
          <w:sz w:val="14"/>
          <w:szCs w:val="14"/>
        </w:rPr>
      </w:pPr>
    </w:p>
    <w:tbl>
      <w:tblPr>
        <w:tblpPr w:leftFromText="141" w:rightFromText="141" w:vertAnchor="text" w:horzAnchor="margin" w:tblpXSpec="center" w:tblpY="37"/>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786"/>
        <w:gridCol w:w="1559"/>
        <w:gridCol w:w="1059"/>
        <w:gridCol w:w="284"/>
        <w:gridCol w:w="283"/>
        <w:gridCol w:w="284"/>
        <w:gridCol w:w="283"/>
        <w:gridCol w:w="284"/>
        <w:gridCol w:w="283"/>
        <w:gridCol w:w="284"/>
        <w:gridCol w:w="283"/>
        <w:gridCol w:w="284"/>
        <w:gridCol w:w="283"/>
        <w:gridCol w:w="284"/>
        <w:gridCol w:w="283"/>
        <w:gridCol w:w="699"/>
        <w:gridCol w:w="2420"/>
        <w:gridCol w:w="1271"/>
        <w:gridCol w:w="1554"/>
      </w:tblGrid>
      <w:tr w:rsidR="00333B15" w:rsidRPr="00333B15" w14:paraId="363FEDEC" w14:textId="77777777" w:rsidTr="00333B15">
        <w:trPr>
          <w:trHeight w:val="169"/>
        </w:trPr>
        <w:tc>
          <w:tcPr>
            <w:tcW w:w="562" w:type="dxa"/>
            <w:shd w:val="clear" w:color="auto" w:fill="auto"/>
            <w:noWrap/>
            <w:vAlign w:val="center"/>
          </w:tcPr>
          <w:p w14:paraId="56910793" w14:textId="77777777" w:rsidR="00333B15" w:rsidRPr="00333B15" w:rsidRDefault="00333B15" w:rsidP="00C902D1">
            <w:pPr>
              <w:spacing w:after="0" w:line="240" w:lineRule="auto"/>
              <w:jc w:val="center"/>
              <w:rPr>
                <w:rFonts w:ascii="Arial" w:eastAsia="Times New Roman" w:hAnsi="Arial" w:cs="Arial"/>
                <w:sz w:val="16"/>
                <w:szCs w:val="16"/>
                <w:lang w:eastAsia="es-ES"/>
              </w:rPr>
            </w:pPr>
            <w:bookmarkStart w:id="108" w:name="_Hlk57809994"/>
            <w:r w:rsidRPr="00333B15">
              <w:rPr>
                <w:rFonts w:ascii="Arial" w:eastAsia="Times New Roman" w:hAnsi="Arial" w:cs="Arial"/>
                <w:sz w:val="16"/>
                <w:szCs w:val="16"/>
                <w:lang w:eastAsia="es-ES"/>
              </w:rPr>
              <w:t>7</w:t>
            </w:r>
          </w:p>
        </w:tc>
        <w:tc>
          <w:tcPr>
            <w:tcW w:w="1786" w:type="dxa"/>
            <w:noWrap/>
          </w:tcPr>
          <w:p w14:paraId="14DC6BA5" w14:textId="77777777" w:rsidR="00333B15" w:rsidRPr="00333B15" w:rsidRDefault="00333B15" w:rsidP="00C902D1">
            <w:pPr>
              <w:spacing w:after="0" w:line="240" w:lineRule="auto"/>
              <w:rPr>
                <w:rFonts w:ascii="Arial" w:eastAsia="Times New Roman" w:hAnsi="Arial" w:cs="Arial"/>
                <w:color w:val="000000" w:themeColor="text1"/>
                <w:sz w:val="16"/>
                <w:szCs w:val="16"/>
                <w:lang w:eastAsia="es-ES"/>
              </w:rPr>
            </w:pPr>
          </w:p>
          <w:p w14:paraId="671A593A" w14:textId="77777777" w:rsidR="00333B15" w:rsidRPr="00333B15" w:rsidRDefault="00333B15" w:rsidP="00C902D1">
            <w:pPr>
              <w:spacing w:after="0" w:line="240" w:lineRule="auto"/>
              <w:rPr>
                <w:rFonts w:ascii="Arial" w:eastAsia="Times New Roman" w:hAnsi="Arial" w:cs="Arial"/>
                <w:color w:val="000000" w:themeColor="text1"/>
                <w:sz w:val="16"/>
                <w:szCs w:val="16"/>
                <w:lang w:eastAsia="es-ES"/>
              </w:rPr>
            </w:pPr>
          </w:p>
          <w:p w14:paraId="78DE006D" w14:textId="77777777" w:rsidR="00333B15" w:rsidRPr="00333B15" w:rsidRDefault="00333B15" w:rsidP="00C902D1">
            <w:pPr>
              <w:spacing w:after="0" w:line="240" w:lineRule="auto"/>
              <w:rPr>
                <w:rFonts w:ascii="Arial" w:eastAsia="Times New Roman" w:hAnsi="Arial" w:cs="Arial"/>
                <w:color w:val="000000" w:themeColor="text1"/>
                <w:sz w:val="16"/>
                <w:szCs w:val="16"/>
                <w:lang w:eastAsia="es-ES"/>
              </w:rPr>
            </w:pPr>
          </w:p>
          <w:p w14:paraId="77C34730"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color w:val="000000" w:themeColor="text1"/>
                <w:sz w:val="16"/>
                <w:szCs w:val="16"/>
                <w:lang w:eastAsia="es-ES"/>
              </w:rPr>
              <w:t>Gestionar 2 campañas médicas para los niños y niñas</w:t>
            </w:r>
          </w:p>
        </w:tc>
        <w:tc>
          <w:tcPr>
            <w:tcW w:w="1559" w:type="dxa"/>
            <w:shd w:val="clear" w:color="auto" w:fill="auto"/>
            <w:noWrap/>
            <w:vAlign w:val="center"/>
          </w:tcPr>
          <w:p w14:paraId="198EE45E" w14:textId="77777777" w:rsidR="00333B15" w:rsidRPr="00333B15" w:rsidRDefault="00333B15" w:rsidP="00C902D1">
            <w:pPr>
              <w:spacing w:after="0" w:line="240" w:lineRule="auto"/>
              <w:contextualSpacing/>
              <w:rPr>
                <w:rFonts w:ascii="Arial" w:eastAsia="Times New Roman" w:hAnsi="Arial" w:cs="Arial"/>
                <w:sz w:val="16"/>
                <w:szCs w:val="16"/>
                <w:lang w:eastAsia="es-ES"/>
              </w:rPr>
            </w:pPr>
            <w:r w:rsidRPr="00333B15">
              <w:rPr>
                <w:rFonts w:ascii="Arial" w:eastAsia="Times New Roman" w:hAnsi="Arial" w:cs="Arial"/>
                <w:sz w:val="16"/>
                <w:szCs w:val="16"/>
                <w:lang w:eastAsia="es-ES"/>
              </w:rPr>
              <w:t>100% de los niños y niñas</w:t>
            </w:r>
          </w:p>
        </w:tc>
        <w:tc>
          <w:tcPr>
            <w:tcW w:w="1059" w:type="dxa"/>
            <w:shd w:val="clear" w:color="auto" w:fill="auto"/>
            <w:noWrap/>
          </w:tcPr>
          <w:p w14:paraId="19DB9B3B"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18DED8F0"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38353300"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6BF2493C"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Porcentaje</w:t>
            </w:r>
          </w:p>
        </w:tc>
        <w:tc>
          <w:tcPr>
            <w:tcW w:w="284" w:type="dxa"/>
            <w:shd w:val="clear" w:color="auto" w:fill="auto"/>
            <w:noWrap/>
            <w:vAlign w:val="center"/>
          </w:tcPr>
          <w:p w14:paraId="48F07284"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B660533" w14:textId="77777777" w:rsidR="00333B15" w:rsidRPr="00333B15" w:rsidRDefault="00333B15" w:rsidP="00C902D1">
            <w:pPr>
              <w:rPr>
                <w:rFonts w:ascii="Arial" w:hAnsi="Arial" w:cs="Arial"/>
                <w:sz w:val="16"/>
                <w:szCs w:val="16"/>
              </w:rPr>
            </w:pPr>
          </w:p>
        </w:tc>
        <w:tc>
          <w:tcPr>
            <w:tcW w:w="284" w:type="dxa"/>
            <w:shd w:val="clear" w:color="auto" w:fill="auto"/>
            <w:noWrap/>
            <w:vAlign w:val="center"/>
          </w:tcPr>
          <w:p w14:paraId="23E247CD" w14:textId="77777777" w:rsidR="00333B15" w:rsidRPr="00333B15" w:rsidRDefault="00333B15" w:rsidP="00C902D1">
            <w:pPr>
              <w:jc w:val="center"/>
              <w:rPr>
                <w:rFonts w:ascii="Arial" w:hAnsi="Arial" w:cs="Arial"/>
                <w:sz w:val="16"/>
                <w:szCs w:val="16"/>
              </w:rPr>
            </w:pPr>
          </w:p>
        </w:tc>
        <w:tc>
          <w:tcPr>
            <w:tcW w:w="283" w:type="dxa"/>
            <w:shd w:val="clear" w:color="auto" w:fill="auto"/>
            <w:noWrap/>
            <w:vAlign w:val="center"/>
          </w:tcPr>
          <w:p w14:paraId="3AE947E2" w14:textId="77777777" w:rsidR="00333B15" w:rsidRPr="00333B15" w:rsidRDefault="00333B15" w:rsidP="00C902D1">
            <w:pPr>
              <w:jc w:val="center"/>
              <w:rPr>
                <w:rFonts w:ascii="Arial" w:hAnsi="Arial" w:cs="Arial"/>
                <w:sz w:val="16"/>
                <w:szCs w:val="16"/>
              </w:rPr>
            </w:pPr>
          </w:p>
          <w:p w14:paraId="22777CB9"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4" w:type="dxa"/>
            <w:shd w:val="clear" w:color="auto" w:fill="auto"/>
            <w:noWrap/>
            <w:vAlign w:val="center"/>
          </w:tcPr>
          <w:p w14:paraId="5CF893F5" w14:textId="77777777" w:rsidR="00333B15" w:rsidRPr="00333B15" w:rsidRDefault="00333B15" w:rsidP="00C902D1">
            <w:pPr>
              <w:jc w:val="center"/>
              <w:rPr>
                <w:rFonts w:ascii="Arial" w:hAnsi="Arial" w:cs="Arial"/>
                <w:sz w:val="16"/>
                <w:szCs w:val="16"/>
              </w:rPr>
            </w:pPr>
          </w:p>
        </w:tc>
        <w:tc>
          <w:tcPr>
            <w:tcW w:w="283" w:type="dxa"/>
            <w:shd w:val="clear" w:color="auto" w:fill="auto"/>
            <w:noWrap/>
            <w:vAlign w:val="center"/>
          </w:tcPr>
          <w:p w14:paraId="4750F42C" w14:textId="77777777" w:rsidR="00333B15" w:rsidRPr="00333B15" w:rsidRDefault="00333B15" w:rsidP="00C902D1">
            <w:pPr>
              <w:jc w:val="center"/>
              <w:rPr>
                <w:rFonts w:ascii="Arial" w:hAnsi="Arial" w:cs="Arial"/>
                <w:sz w:val="16"/>
                <w:szCs w:val="16"/>
              </w:rPr>
            </w:pPr>
          </w:p>
        </w:tc>
        <w:tc>
          <w:tcPr>
            <w:tcW w:w="284" w:type="dxa"/>
            <w:shd w:val="clear" w:color="auto" w:fill="auto"/>
            <w:noWrap/>
            <w:vAlign w:val="center"/>
          </w:tcPr>
          <w:p w14:paraId="07B4117B" w14:textId="77777777" w:rsidR="00333B15" w:rsidRPr="00333B15" w:rsidRDefault="00333B15" w:rsidP="00C902D1">
            <w:pPr>
              <w:jc w:val="center"/>
              <w:rPr>
                <w:rFonts w:ascii="Arial" w:hAnsi="Arial" w:cs="Arial"/>
                <w:sz w:val="16"/>
                <w:szCs w:val="16"/>
              </w:rPr>
            </w:pPr>
          </w:p>
        </w:tc>
        <w:tc>
          <w:tcPr>
            <w:tcW w:w="283" w:type="dxa"/>
            <w:shd w:val="clear" w:color="auto" w:fill="auto"/>
            <w:noWrap/>
            <w:vAlign w:val="center"/>
          </w:tcPr>
          <w:p w14:paraId="220F58D4" w14:textId="77777777" w:rsidR="00333B15" w:rsidRPr="00333B15" w:rsidRDefault="00333B15" w:rsidP="00C902D1">
            <w:pPr>
              <w:jc w:val="center"/>
              <w:rPr>
                <w:rFonts w:ascii="Arial" w:hAnsi="Arial" w:cs="Arial"/>
                <w:sz w:val="16"/>
                <w:szCs w:val="16"/>
              </w:rPr>
            </w:pPr>
          </w:p>
        </w:tc>
        <w:tc>
          <w:tcPr>
            <w:tcW w:w="284" w:type="dxa"/>
            <w:shd w:val="clear" w:color="auto" w:fill="auto"/>
            <w:noWrap/>
            <w:vAlign w:val="center"/>
          </w:tcPr>
          <w:p w14:paraId="41CF78E2" w14:textId="77777777" w:rsidR="00333B15" w:rsidRPr="00333B15" w:rsidRDefault="00333B15" w:rsidP="00C902D1">
            <w:pPr>
              <w:rPr>
                <w:rFonts w:ascii="Arial" w:hAnsi="Arial" w:cs="Arial"/>
                <w:sz w:val="16"/>
                <w:szCs w:val="16"/>
              </w:rPr>
            </w:pPr>
          </w:p>
        </w:tc>
        <w:tc>
          <w:tcPr>
            <w:tcW w:w="283" w:type="dxa"/>
            <w:shd w:val="clear" w:color="auto" w:fill="auto"/>
            <w:noWrap/>
            <w:vAlign w:val="center"/>
          </w:tcPr>
          <w:p w14:paraId="4F5D54F6" w14:textId="77777777" w:rsidR="00333B15" w:rsidRPr="00333B15" w:rsidRDefault="00333B15" w:rsidP="00C902D1">
            <w:pPr>
              <w:jc w:val="center"/>
              <w:rPr>
                <w:rFonts w:ascii="Arial" w:hAnsi="Arial" w:cs="Arial"/>
                <w:sz w:val="16"/>
                <w:szCs w:val="16"/>
              </w:rPr>
            </w:pPr>
          </w:p>
          <w:p w14:paraId="4A91398F"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4" w:type="dxa"/>
            <w:shd w:val="clear" w:color="auto" w:fill="auto"/>
            <w:noWrap/>
            <w:vAlign w:val="center"/>
          </w:tcPr>
          <w:p w14:paraId="4059F4C5" w14:textId="77777777" w:rsidR="00333B15" w:rsidRPr="00333B15" w:rsidRDefault="00333B15" w:rsidP="00C902D1">
            <w:pPr>
              <w:jc w:val="center"/>
              <w:rPr>
                <w:rFonts w:ascii="Arial" w:hAnsi="Arial" w:cs="Arial"/>
                <w:sz w:val="16"/>
                <w:szCs w:val="16"/>
              </w:rPr>
            </w:pPr>
          </w:p>
        </w:tc>
        <w:tc>
          <w:tcPr>
            <w:tcW w:w="283" w:type="dxa"/>
            <w:shd w:val="clear" w:color="auto" w:fill="auto"/>
            <w:noWrap/>
            <w:vAlign w:val="center"/>
          </w:tcPr>
          <w:p w14:paraId="561010E4" w14:textId="77777777" w:rsidR="00333B15" w:rsidRPr="00333B15" w:rsidRDefault="00333B15" w:rsidP="00C902D1">
            <w:pPr>
              <w:jc w:val="center"/>
              <w:rPr>
                <w:rFonts w:ascii="Arial" w:hAnsi="Arial" w:cs="Arial"/>
                <w:sz w:val="16"/>
                <w:szCs w:val="16"/>
              </w:rPr>
            </w:pPr>
          </w:p>
        </w:tc>
        <w:tc>
          <w:tcPr>
            <w:tcW w:w="699" w:type="dxa"/>
            <w:shd w:val="clear" w:color="auto" w:fill="auto"/>
            <w:noWrap/>
            <w:vAlign w:val="center"/>
          </w:tcPr>
          <w:p w14:paraId="4164E72D" w14:textId="77777777" w:rsidR="00333B15" w:rsidRPr="00333B15" w:rsidRDefault="00333B15" w:rsidP="00C902D1">
            <w:pPr>
              <w:jc w:val="center"/>
              <w:rPr>
                <w:rFonts w:ascii="Arial" w:eastAsia="Times New Roman" w:hAnsi="Arial" w:cs="Arial"/>
                <w:sz w:val="16"/>
                <w:szCs w:val="16"/>
                <w:lang w:eastAsia="es-ES"/>
              </w:rPr>
            </w:pPr>
          </w:p>
        </w:tc>
        <w:tc>
          <w:tcPr>
            <w:tcW w:w="2420" w:type="dxa"/>
          </w:tcPr>
          <w:p w14:paraId="570575D9"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color w:val="000000" w:themeColor="text1"/>
                <w:sz w:val="16"/>
                <w:szCs w:val="16"/>
                <w:lang w:eastAsia="es-ES"/>
              </w:rPr>
              <w:t>- Solicitar con la clínica municipal la asistencia médica. (enero)</w:t>
            </w:r>
          </w:p>
          <w:p w14:paraId="0786F122" w14:textId="77777777" w:rsidR="00333B15" w:rsidRPr="00333B15" w:rsidRDefault="00333B15" w:rsidP="00C902D1">
            <w:pPr>
              <w:rPr>
                <w:rFonts w:ascii="Arial" w:eastAsia="Times New Roman" w:hAnsi="Arial" w:cs="Arial"/>
                <w:sz w:val="16"/>
                <w:szCs w:val="16"/>
                <w:lang w:eastAsia="es-ES"/>
              </w:rPr>
            </w:pPr>
            <w:r w:rsidRPr="00333B15">
              <w:rPr>
                <w:rFonts w:ascii="Arial" w:eastAsia="Times New Roman" w:hAnsi="Arial" w:cs="Arial"/>
                <w:color w:val="000000" w:themeColor="text1"/>
                <w:sz w:val="16"/>
                <w:szCs w:val="16"/>
                <w:lang w:eastAsia="es-ES"/>
              </w:rPr>
              <w:t>- Coordinar con la clínica municipal la asistencia médica (abril, octubre).</w:t>
            </w:r>
          </w:p>
        </w:tc>
        <w:tc>
          <w:tcPr>
            <w:tcW w:w="1271" w:type="dxa"/>
          </w:tcPr>
          <w:p w14:paraId="5EDD5D06" w14:textId="77777777" w:rsidR="00333B15" w:rsidRPr="00333B15" w:rsidRDefault="00333B15" w:rsidP="00C902D1">
            <w:pPr>
              <w:rPr>
                <w:rFonts w:ascii="Arial" w:eastAsia="Times New Roman" w:hAnsi="Arial" w:cs="Arial"/>
                <w:sz w:val="16"/>
                <w:szCs w:val="16"/>
                <w:lang w:eastAsia="es-ES"/>
              </w:rPr>
            </w:pPr>
            <w:r w:rsidRPr="00333B15">
              <w:rPr>
                <w:rFonts w:ascii="Arial" w:eastAsia="Times New Roman" w:hAnsi="Arial" w:cs="Arial"/>
                <w:sz w:val="16"/>
                <w:szCs w:val="16"/>
                <w:lang w:eastAsia="es-ES"/>
              </w:rPr>
              <w:t>- Solicitud</w:t>
            </w:r>
          </w:p>
          <w:p w14:paraId="6D468771" w14:textId="77777777" w:rsidR="00333B15" w:rsidRPr="00333B15" w:rsidRDefault="00333B15" w:rsidP="00C902D1">
            <w:pPr>
              <w:rPr>
                <w:rFonts w:ascii="Arial" w:eastAsia="Times New Roman" w:hAnsi="Arial" w:cs="Arial"/>
                <w:sz w:val="16"/>
                <w:szCs w:val="16"/>
                <w:lang w:eastAsia="es-ES"/>
              </w:rPr>
            </w:pPr>
            <w:r w:rsidRPr="00333B15">
              <w:rPr>
                <w:rFonts w:ascii="Arial" w:eastAsia="Times New Roman" w:hAnsi="Arial" w:cs="Arial"/>
                <w:sz w:val="16"/>
                <w:szCs w:val="16"/>
                <w:lang w:eastAsia="es-ES"/>
              </w:rPr>
              <w:t>- Fotografías</w:t>
            </w:r>
          </w:p>
          <w:p w14:paraId="45C6F934" w14:textId="77777777" w:rsidR="00333B15" w:rsidRPr="00333B15" w:rsidRDefault="00333B15" w:rsidP="00C902D1">
            <w:pPr>
              <w:rPr>
                <w:rFonts w:ascii="Arial" w:eastAsia="Times New Roman" w:hAnsi="Arial" w:cs="Arial"/>
                <w:sz w:val="16"/>
                <w:szCs w:val="16"/>
                <w:lang w:eastAsia="es-ES"/>
              </w:rPr>
            </w:pPr>
            <w:r w:rsidRPr="00333B15">
              <w:rPr>
                <w:rFonts w:ascii="Arial" w:eastAsia="Times New Roman" w:hAnsi="Arial" w:cs="Arial"/>
                <w:sz w:val="16"/>
                <w:szCs w:val="16"/>
                <w:lang w:eastAsia="es-ES"/>
              </w:rPr>
              <w:t>-Notas de enfermería</w:t>
            </w:r>
          </w:p>
          <w:p w14:paraId="7D53232B" w14:textId="77777777" w:rsidR="00333B15" w:rsidRPr="00333B15" w:rsidRDefault="00333B15" w:rsidP="00C902D1">
            <w:pPr>
              <w:jc w:val="center"/>
              <w:rPr>
                <w:rFonts w:ascii="Arial" w:eastAsia="Times New Roman" w:hAnsi="Arial" w:cs="Arial"/>
                <w:sz w:val="16"/>
                <w:szCs w:val="16"/>
                <w:lang w:eastAsia="es-ES"/>
              </w:rPr>
            </w:pPr>
          </w:p>
        </w:tc>
        <w:tc>
          <w:tcPr>
            <w:tcW w:w="1554" w:type="dxa"/>
            <w:vAlign w:val="center"/>
          </w:tcPr>
          <w:p w14:paraId="79791C4F" w14:textId="77777777" w:rsidR="00333B15" w:rsidRPr="00333B15" w:rsidRDefault="00333B15" w:rsidP="00C902D1">
            <w:pPr>
              <w:jc w:val="center"/>
              <w:rPr>
                <w:rFonts w:ascii="Arial" w:eastAsia="Times New Roman" w:hAnsi="Arial" w:cs="Arial"/>
                <w:b/>
                <w:sz w:val="16"/>
                <w:szCs w:val="16"/>
                <w:lang w:eastAsia="es-ES"/>
              </w:rPr>
            </w:pPr>
            <w:r w:rsidRPr="00333B15">
              <w:rPr>
                <w:rFonts w:ascii="Arial" w:eastAsia="Times New Roman" w:hAnsi="Arial" w:cs="Arial"/>
                <w:b/>
                <w:sz w:val="16"/>
                <w:szCs w:val="16"/>
                <w:lang w:eastAsia="es-ES"/>
              </w:rPr>
              <w:t>Usuarios</w:t>
            </w:r>
          </w:p>
        </w:tc>
      </w:tr>
      <w:tr w:rsidR="00333B15" w:rsidRPr="00333B15" w14:paraId="5CE1EFD8" w14:textId="77777777" w:rsidTr="00333B15">
        <w:trPr>
          <w:trHeight w:val="496"/>
        </w:trPr>
        <w:tc>
          <w:tcPr>
            <w:tcW w:w="562" w:type="dxa"/>
            <w:shd w:val="clear" w:color="auto" w:fill="auto"/>
            <w:noWrap/>
            <w:vAlign w:val="center"/>
          </w:tcPr>
          <w:p w14:paraId="4D974DE0"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8</w:t>
            </w:r>
          </w:p>
        </w:tc>
        <w:tc>
          <w:tcPr>
            <w:tcW w:w="1786" w:type="dxa"/>
            <w:noWrap/>
          </w:tcPr>
          <w:p w14:paraId="40936DBB" w14:textId="77777777" w:rsidR="00333B15" w:rsidRPr="00333B15" w:rsidRDefault="00333B15" w:rsidP="00C902D1">
            <w:pPr>
              <w:spacing w:after="0" w:line="240" w:lineRule="auto"/>
              <w:jc w:val="both"/>
              <w:rPr>
                <w:rFonts w:ascii="Arial" w:eastAsia="Times New Roman" w:hAnsi="Arial" w:cs="Arial"/>
                <w:sz w:val="16"/>
                <w:szCs w:val="16"/>
                <w:lang w:eastAsia="es-ES"/>
              </w:rPr>
            </w:pPr>
          </w:p>
          <w:p w14:paraId="72E5733A" w14:textId="77777777" w:rsidR="00333B15" w:rsidRPr="00333B15" w:rsidRDefault="00333B15" w:rsidP="00C902D1">
            <w:pPr>
              <w:spacing w:after="0" w:line="240" w:lineRule="auto"/>
              <w:jc w:val="both"/>
              <w:rPr>
                <w:rFonts w:ascii="Arial" w:eastAsia="Times New Roman" w:hAnsi="Arial" w:cs="Arial"/>
                <w:sz w:val="16"/>
                <w:szCs w:val="16"/>
                <w:lang w:eastAsia="es-ES"/>
              </w:rPr>
            </w:pPr>
          </w:p>
          <w:p w14:paraId="67825F2B" w14:textId="77777777" w:rsidR="00333B15" w:rsidRPr="00333B15" w:rsidRDefault="00333B15" w:rsidP="00C902D1">
            <w:pPr>
              <w:spacing w:after="0" w:line="240" w:lineRule="auto"/>
              <w:jc w:val="both"/>
              <w:rPr>
                <w:rFonts w:ascii="Arial" w:eastAsia="Times New Roman" w:hAnsi="Arial" w:cs="Arial"/>
                <w:sz w:val="16"/>
                <w:szCs w:val="16"/>
                <w:lang w:eastAsia="es-ES"/>
              </w:rPr>
            </w:pPr>
          </w:p>
          <w:p w14:paraId="0F89F26E" w14:textId="77777777" w:rsidR="00333B15" w:rsidRPr="00333B15" w:rsidRDefault="00333B15" w:rsidP="00C902D1">
            <w:pPr>
              <w:spacing w:after="0"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Ejecutar protocolo de bioseguridad al personal y a todo el que haga uso de las instalaciones.</w:t>
            </w:r>
          </w:p>
          <w:p w14:paraId="3A261877" w14:textId="77777777" w:rsidR="00333B15" w:rsidRPr="00333B15" w:rsidRDefault="00333B15" w:rsidP="00C902D1">
            <w:pPr>
              <w:spacing w:after="0"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 xml:space="preserve"> </w:t>
            </w:r>
          </w:p>
        </w:tc>
        <w:tc>
          <w:tcPr>
            <w:tcW w:w="1559" w:type="dxa"/>
            <w:shd w:val="clear" w:color="auto" w:fill="auto"/>
            <w:noWrap/>
            <w:vAlign w:val="center"/>
          </w:tcPr>
          <w:p w14:paraId="6285510A" w14:textId="77777777" w:rsidR="00333B15" w:rsidRPr="00333B15" w:rsidRDefault="00333B15" w:rsidP="00C902D1">
            <w:pPr>
              <w:spacing w:after="0" w:line="240" w:lineRule="auto"/>
              <w:contextualSpacing/>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100% Población atendida</w:t>
            </w:r>
          </w:p>
        </w:tc>
        <w:tc>
          <w:tcPr>
            <w:tcW w:w="1059" w:type="dxa"/>
            <w:shd w:val="clear" w:color="auto" w:fill="auto"/>
            <w:noWrap/>
          </w:tcPr>
          <w:p w14:paraId="2F82D53C"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493B2827"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7D803356"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3A3E5BE9"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0558C241"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3920EB77"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Porcentaje</w:t>
            </w:r>
          </w:p>
        </w:tc>
        <w:tc>
          <w:tcPr>
            <w:tcW w:w="284" w:type="dxa"/>
            <w:shd w:val="clear" w:color="auto" w:fill="auto"/>
            <w:noWrap/>
            <w:vAlign w:val="center"/>
          </w:tcPr>
          <w:p w14:paraId="3EF60262"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7EC62E62"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13EE5C11"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3A4EB265"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781EABB3"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4BADD827"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674A402F"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268D3A1F"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12FB7215"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535459A8"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66006D8D"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3977AD2A"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699" w:type="dxa"/>
            <w:shd w:val="clear" w:color="auto" w:fill="auto"/>
            <w:noWrap/>
            <w:vAlign w:val="center"/>
          </w:tcPr>
          <w:p w14:paraId="3F3AF029"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420" w:type="dxa"/>
          </w:tcPr>
          <w:p w14:paraId="531C2ECF"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color w:val="000000" w:themeColor="text1"/>
                <w:sz w:val="16"/>
                <w:szCs w:val="16"/>
                <w:lang w:eastAsia="es-ES"/>
              </w:rPr>
              <w:t xml:space="preserve">-Toma de temperatura </w:t>
            </w:r>
          </w:p>
          <w:p w14:paraId="7B3C93D6"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color w:val="000000" w:themeColor="text1"/>
                <w:sz w:val="16"/>
                <w:szCs w:val="16"/>
                <w:lang w:eastAsia="es-ES"/>
              </w:rPr>
              <w:t xml:space="preserve">-Desinfección de calzado </w:t>
            </w:r>
          </w:p>
          <w:p w14:paraId="5E00745F"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color w:val="000000" w:themeColor="text1"/>
                <w:sz w:val="16"/>
                <w:szCs w:val="16"/>
                <w:lang w:eastAsia="es-ES"/>
              </w:rPr>
              <w:t>- Aplicación de alcohol gel</w:t>
            </w:r>
          </w:p>
          <w:p w14:paraId="527D55A0"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color w:val="000000" w:themeColor="text1"/>
                <w:sz w:val="16"/>
                <w:szCs w:val="16"/>
                <w:lang w:eastAsia="es-ES"/>
              </w:rPr>
              <w:t>-Dar a conocer las medidas de bioseguridad al personal</w:t>
            </w:r>
          </w:p>
        </w:tc>
        <w:tc>
          <w:tcPr>
            <w:tcW w:w="1271" w:type="dxa"/>
          </w:tcPr>
          <w:p w14:paraId="2D4AB14B"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25805FBE"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-Fotografía</w:t>
            </w:r>
          </w:p>
          <w:p w14:paraId="48E5B92A" w14:textId="77777777" w:rsidR="00333B15" w:rsidRPr="00333B15" w:rsidRDefault="00333B15" w:rsidP="00C902D1">
            <w:pPr>
              <w:spacing w:after="0" w:line="240" w:lineRule="auto"/>
              <w:rPr>
                <w:rFonts w:ascii="Arial" w:eastAsia="Times New Roman" w:hAnsi="Arial" w:cs="Arial"/>
                <w:sz w:val="16"/>
                <w:szCs w:val="16"/>
                <w:lang w:eastAsia="es-ES"/>
              </w:rPr>
            </w:pPr>
          </w:p>
          <w:p w14:paraId="2FFD627D"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 Registro de firmas</w:t>
            </w:r>
          </w:p>
        </w:tc>
        <w:tc>
          <w:tcPr>
            <w:tcW w:w="1554" w:type="dxa"/>
          </w:tcPr>
          <w:p w14:paraId="26B83445"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03BA1343" w14:textId="77777777" w:rsidR="00333B15" w:rsidRPr="00333B15" w:rsidRDefault="00333B15" w:rsidP="00C902D1">
            <w:pPr>
              <w:spacing w:after="0" w:line="240" w:lineRule="auto"/>
              <w:jc w:val="center"/>
              <w:rPr>
                <w:rFonts w:ascii="Arial" w:eastAsia="Times New Roman" w:hAnsi="Arial" w:cs="Arial"/>
                <w:b/>
                <w:sz w:val="16"/>
                <w:szCs w:val="16"/>
                <w:lang w:eastAsia="es-ES"/>
              </w:rPr>
            </w:pPr>
          </w:p>
          <w:p w14:paraId="14819CCD" w14:textId="77777777" w:rsidR="00333B15" w:rsidRPr="00333B15" w:rsidRDefault="00333B15" w:rsidP="00C902D1">
            <w:pPr>
              <w:spacing w:after="0" w:line="240" w:lineRule="auto"/>
              <w:jc w:val="center"/>
              <w:rPr>
                <w:rFonts w:ascii="Arial" w:eastAsia="Times New Roman" w:hAnsi="Arial" w:cs="Arial"/>
                <w:b/>
                <w:sz w:val="16"/>
                <w:szCs w:val="16"/>
                <w:lang w:eastAsia="es-ES"/>
              </w:rPr>
            </w:pPr>
          </w:p>
          <w:p w14:paraId="4B69256F" w14:textId="77777777" w:rsidR="00333B15" w:rsidRPr="00333B15" w:rsidRDefault="00333B15" w:rsidP="00C902D1">
            <w:pPr>
              <w:spacing w:after="0" w:line="240" w:lineRule="auto"/>
              <w:jc w:val="center"/>
              <w:rPr>
                <w:rFonts w:ascii="Arial" w:eastAsia="Times New Roman" w:hAnsi="Arial" w:cs="Arial"/>
                <w:b/>
                <w:sz w:val="16"/>
                <w:szCs w:val="16"/>
                <w:lang w:eastAsia="es-ES"/>
              </w:rPr>
            </w:pPr>
            <w:r w:rsidRPr="00333B15">
              <w:rPr>
                <w:rFonts w:ascii="Arial" w:eastAsia="Times New Roman" w:hAnsi="Arial" w:cs="Arial"/>
                <w:b/>
                <w:sz w:val="16"/>
                <w:szCs w:val="16"/>
                <w:lang w:eastAsia="es-ES"/>
              </w:rPr>
              <w:t>Usuarios</w:t>
            </w:r>
          </w:p>
          <w:p w14:paraId="1BCDFFAC"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48D635FC"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r>
      <w:tr w:rsidR="00333B15" w:rsidRPr="00333B15" w14:paraId="78CC6334" w14:textId="77777777" w:rsidTr="00333B15">
        <w:trPr>
          <w:trHeight w:val="496"/>
        </w:trPr>
        <w:tc>
          <w:tcPr>
            <w:tcW w:w="562" w:type="dxa"/>
            <w:shd w:val="clear" w:color="auto" w:fill="auto"/>
            <w:noWrap/>
            <w:vAlign w:val="center"/>
          </w:tcPr>
          <w:p w14:paraId="62BB0F81"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9</w:t>
            </w:r>
          </w:p>
          <w:p w14:paraId="3D4EA021"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0C61EAC8"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2378B780"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1786" w:type="dxa"/>
            <w:noWrap/>
          </w:tcPr>
          <w:p w14:paraId="69246FDB" w14:textId="77777777" w:rsidR="00333B15" w:rsidRPr="00333B15" w:rsidRDefault="00333B15" w:rsidP="00C902D1">
            <w:pPr>
              <w:spacing w:after="0" w:line="240" w:lineRule="auto"/>
              <w:jc w:val="both"/>
              <w:rPr>
                <w:rFonts w:ascii="Arial" w:hAnsi="Arial" w:cs="Arial"/>
                <w:sz w:val="16"/>
                <w:szCs w:val="16"/>
              </w:rPr>
            </w:pPr>
          </w:p>
          <w:p w14:paraId="35E413E7" w14:textId="77777777" w:rsidR="00333B15" w:rsidRPr="00333B15" w:rsidRDefault="00333B15" w:rsidP="00C902D1">
            <w:pPr>
              <w:spacing w:after="0" w:line="240" w:lineRule="auto"/>
              <w:jc w:val="both"/>
              <w:rPr>
                <w:rFonts w:ascii="Arial" w:hAnsi="Arial" w:cs="Arial"/>
                <w:sz w:val="16"/>
                <w:szCs w:val="16"/>
              </w:rPr>
            </w:pPr>
          </w:p>
          <w:p w14:paraId="09DC5B9D" w14:textId="77777777" w:rsidR="00333B15" w:rsidRPr="00333B15" w:rsidRDefault="00333B15" w:rsidP="00C902D1">
            <w:pPr>
              <w:spacing w:after="0" w:line="240" w:lineRule="auto"/>
              <w:jc w:val="both"/>
              <w:rPr>
                <w:rFonts w:ascii="Arial" w:hAnsi="Arial" w:cs="Arial"/>
                <w:sz w:val="16"/>
                <w:szCs w:val="16"/>
              </w:rPr>
            </w:pPr>
          </w:p>
          <w:p w14:paraId="65B34F94" w14:textId="77777777" w:rsidR="00333B15" w:rsidRPr="00333B15" w:rsidRDefault="00333B15" w:rsidP="00C902D1">
            <w:pPr>
              <w:spacing w:after="0" w:line="240" w:lineRule="auto"/>
              <w:jc w:val="both"/>
              <w:rPr>
                <w:rFonts w:ascii="Arial" w:hAnsi="Arial" w:cs="Arial"/>
                <w:sz w:val="16"/>
                <w:szCs w:val="16"/>
              </w:rPr>
            </w:pPr>
          </w:p>
          <w:p w14:paraId="2B00CDCA" w14:textId="77777777" w:rsidR="00333B15" w:rsidRPr="00333B15" w:rsidRDefault="00333B15" w:rsidP="00C902D1">
            <w:pPr>
              <w:spacing w:after="0" w:line="240" w:lineRule="auto"/>
              <w:jc w:val="both"/>
              <w:rPr>
                <w:rFonts w:ascii="Arial" w:hAnsi="Arial" w:cs="Arial"/>
                <w:sz w:val="16"/>
                <w:szCs w:val="16"/>
              </w:rPr>
            </w:pPr>
            <w:r w:rsidRPr="00333B15">
              <w:rPr>
                <w:rFonts w:ascii="Arial" w:hAnsi="Arial" w:cs="Arial"/>
                <w:sz w:val="16"/>
                <w:szCs w:val="16"/>
              </w:rPr>
              <w:t xml:space="preserve">Ejecutar el programa de educación física de manera presencial o virtual </w:t>
            </w:r>
          </w:p>
          <w:p w14:paraId="58E37CDF" w14:textId="77777777" w:rsidR="00333B15" w:rsidRPr="00333B15" w:rsidRDefault="00333B15" w:rsidP="00C902D1">
            <w:pPr>
              <w:spacing w:after="0" w:line="240" w:lineRule="auto"/>
              <w:jc w:val="both"/>
              <w:rPr>
                <w:rFonts w:ascii="Arial" w:eastAsia="Times New Roman" w:hAnsi="Arial" w:cs="Arial"/>
                <w:sz w:val="16"/>
                <w:szCs w:val="16"/>
                <w:lang w:eastAsia="es-ES"/>
              </w:rPr>
            </w:pPr>
          </w:p>
        </w:tc>
        <w:tc>
          <w:tcPr>
            <w:tcW w:w="1559" w:type="dxa"/>
            <w:shd w:val="clear" w:color="auto" w:fill="auto"/>
            <w:noWrap/>
            <w:vAlign w:val="center"/>
          </w:tcPr>
          <w:p w14:paraId="2A3A6396" w14:textId="77777777" w:rsidR="00333B15" w:rsidRPr="00333B15" w:rsidRDefault="00333B15" w:rsidP="00C902D1">
            <w:pPr>
              <w:spacing w:after="0" w:line="240" w:lineRule="auto"/>
              <w:contextualSpacing/>
              <w:rPr>
                <w:rFonts w:ascii="Arial" w:eastAsia="Times New Roman" w:hAnsi="Arial" w:cs="Arial"/>
                <w:sz w:val="16"/>
                <w:szCs w:val="16"/>
                <w:lang w:eastAsia="es-ES"/>
              </w:rPr>
            </w:pPr>
            <w:r w:rsidRPr="00333B15">
              <w:rPr>
                <w:rFonts w:ascii="Arial" w:eastAsia="Times New Roman" w:hAnsi="Arial" w:cs="Arial"/>
                <w:sz w:val="16"/>
                <w:szCs w:val="16"/>
                <w:lang w:eastAsia="es-ES"/>
              </w:rPr>
              <w:t>100% Población atendida</w:t>
            </w:r>
          </w:p>
        </w:tc>
        <w:tc>
          <w:tcPr>
            <w:tcW w:w="1059" w:type="dxa"/>
            <w:shd w:val="clear" w:color="auto" w:fill="auto"/>
            <w:noWrap/>
            <w:vAlign w:val="center"/>
          </w:tcPr>
          <w:p w14:paraId="1D0B2C8A"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Porcentaje</w:t>
            </w:r>
          </w:p>
        </w:tc>
        <w:tc>
          <w:tcPr>
            <w:tcW w:w="284" w:type="dxa"/>
            <w:shd w:val="clear" w:color="auto" w:fill="auto"/>
            <w:noWrap/>
            <w:vAlign w:val="center"/>
          </w:tcPr>
          <w:p w14:paraId="50B862B4"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4CAF728D"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01CA58ED"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4AC23D6F"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18BBB427"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73FB0B11"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00E46F49"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568DEA68"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1D667C0A"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7FB14BEB"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4FBA70BA"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3E83813D"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699" w:type="dxa"/>
            <w:shd w:val="clear" w:color="auto" w:fill="auto"/>
            <w:noWrap/>
            <w:vAlign w:val="center"/>
          </w:tcPr>
          <w:p w14:paraId="5601C9B1"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420" w:type="dxa"/>
          </w:tcPr>
          <w:p w14:paraId="1DA35E8C"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color w:val="000000" w:themeColor="text1"/>
                <w:sz w:val="16"/>
                <w:szCs w:val="16"/>
                <w:lang w:eastAsia="es-ES"/>
              </w:rPr>
              <w:t>-Desarrollar y ejecutar el programa de educación física con los niños y niñas</w:t>
            </w:r>
          </w:p>
          <w:p w14:paraId="1F6EF322"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color w:val="000000" w:themeColor="text1"/>
                <w:sz w:val="16"/>
                <w:szCs w:val="16"/>
                <w:lang w:eastAsia="es-ES"/>
              </w:rPr>
              <w:t>-Realizar 2 evaluaciones psicomotrices, (enero, nov).</w:t>
            </w:r>
          </w:p>
          <w:p w14:paraId="7E7223C2"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color w:val="000000" w:themeColor="text1"/>
                <w:sz w:val="16"/>
                <w:szCs w:val="16"/>
                <w:lang w:eastAsia="es-ES"/>
              </w:rPr>
              <w:t>-Desarrollar actividades motrices según edad.</w:t>
            </w:r>
          </w:p>
          <w:p w14:paraId="7BD2C375"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color w:val="000000" w:themeColor="text1"/>
                <w:sz w:val="16"/>
                <w:szCs w:val="16"/>
                <w:lang w:eastAsia="es-ES"/>
              </w:rPr>
              <w:t>-Ejecutar juegos semidirigidos.</w:t>
            </w:r>
          </w:p>
        </w:tc>
        <w:tc>
          <w:tcPr>
            <w:tcW w:w="1271" w:type="dxa"/>
          </w:tcPr>
          <w:p w14:paraId="5FA1549D" w14:textId="77777777" w:rsidR="00333B15" w:rsidRPr="00333B15" w:rsidRDefault="00333B15" w:rsidP="00C902D1">
            <w:pPr>
              <w:spacing w:after="0" w:line="240" w:lineRule="auto"/>
              <w:rPr>
                <w:rFonts w:ascii="Arial" w:eastAsia="Times New Roman" w:hAnsi="Arial" w:cs="Arial"/>
                <w:sz w:val="16"/>
                <w:szCs w:val="16"/>
                <w:lang w:eastAsia="es-ES"/>
              </w:rPr>
            </w:pPr>
          </w:p>
          <w:p w14:paraId="4B3807A4"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-Informes mensuales</w:t>
            </w:r>
          </w:p>
          <w:p w14:paraId="3F89FB0A" w14:textId="77777777" w:rsidR="00333B15" w:rsidRPr="00333B15" w:rsidRDefault="00333B15" w:rsidP="00C902D1">
            <w:pPr>
              <w:spacing w:after="0" w:line="240" w:lineRule="auto"/>
              <w:rPr>
                <w:rFonts w:ascii="Arial" w:eastAsia="Times New Roman" w:hAnsi="Arial" w:cs="Arial"/>
                <w:sz w:val="16"/>
                <w:szCs w:val="16"/>
                <w:lang w:eastAsia="es-ES"/>
              </w:rPr>
            </w:pPr>
          </w:p>
          <w:p w14:paraId="2B708E05"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-Resultados de evaluaciones</w:t>
            </w:r>
          </w:p>
          <w:p w14:paraId="18051210" w14:textId="77777777" w:rsidR="00333B15" w:rsidRPr="00333B15" w:rsidRDefault="00333B15" w:rsidP="00C902D1">
            <w:pPr>
              <w:spacing w:after="0" w:line="240" w:lineRule="auto"/>
              <w:rPr>
                <w:rFonts w:ascii="Arial" w:eastAsia="Times New Roman" w:hAnsi="Arial" w:cs="Arial"/>
                <w:sz w:val="16"/>
                <w:szCs w:val="16"/>
                <w:lang w:eastAsia="es-ES"/>
              </w:rPr>
            </w:pPr>
          </w:p>
          <w:p w14:paraId="1592A4CA"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-Fotografías</w:t>
            </w:r>
          </w:p>
          <w:p w14:paraId="35C89CF8" w14:textId="77777777" w:rsidR="00333B15" w:rsidRPr="00333B15" w:rsidRDefault="00333B15" w:rsidP="00C902D1">
            <w:pPr>
              <w:spacing w:after="0" w:line="240" w:lineRule="auto"/>
              <w:rPr>
                <w:rFonts w:ascii="Arial" w:eastAsia="Times New Roman" w:hAnsi="Arial" w:cs="Arial"/>
                <w:sz w:val="16"/>
                <w:szCs w:val="16"/>
                <w:lang w:eastAsia="es-ES"/>
              </w:rPr>
            </w:pPr>
          </w:p>
          <w:p w14:paraId="6C3AA9C9"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-Creación de videos.</w:t>
            </w:r>
          </w:p>
          <w:p w14:paraId="2190801A" w14:textId="77777777" w:rsidR="00333B15" w:rsidRPr="00333B15" w:rsidRDefault="00333B15" w:rsidP="00C902D1">
            <w:pPr>
              <w:spacing w:after="0" w:line="240" w:lineRule="auto"/>
              <w:rPr>
                <w:rFonts w:ascii="Arial" w:eastAsia="Times New Roman" w:hAnsi="Arial" w:cs="Arial"/>
                <w:sz w:val="16"/>
                <w:szCs w:val="16"/>
                <w:lang w:eastAsia="es-ES"/>
              </w:rPr>
            </w:pPr>
          </w:p>
          <w:p w14:paraId="3F8F377E" w14:textId="77777777" w:rsidR="00333B15" w:rsidRPr="00333B15" w:rsidRDefault="00333B15" w:rsidP="00C902D1">
            <w:pPr>
              <w:spacing w:after="0" w:line="240" w:lineRule="auto"/>
              <w:rPr>
                <w:rFonts w:ascii="Arial" w:eastAsia="Times New Roman" w:hAnsi="Arial" w:cs="Arial"/>
                <w:sz w:val="16"/>
                <w:szCs w:val="16"/>
                <w:lang w:eastAsia="es-ES"/>
              </w:rPr>
            </w:pPr>
          </w:p>
        </w:tc>
        <w:tc>
          <w:tcPr>
            <w:tcW w:w="1554" w:type="dxa"/>
          </w:tcPr>
          <w:p w14:paraId="7450B2A3"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56E21D8F"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3B94EB04"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5B08B9CA"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b/>
                <w:sz w:val="16"/>
                <w:szCs w:val="16"/>
                <w:lang w:eastAsia="es-ES"/>
              </w:rPr>
              <w:t>Usuarios</w:t>
            </w:r>
          </w:p>
        </w:tc>
      </w:tr>
      <w:bookmarkEnd w:id="108"/>
    </w:tbl>
    <w:p w14:paraId="0BB380B6" w14:textId="005D6BA9" w:rsidR="00333B15" w:rsidRDefault="00333B15" w:rsidP="008A2878">
      <w:pPr>
        <w:pStyle w:val="Default"/>
        <w:tabs>
          <w:tab w:val="left" w:pos="3000"/>
        </w:tabs>
        <w:ind w:right="51"/>
        <w:rPr>
          <w:color w:val="000000" w:themeColor="text1"/>
          <w:sz w:val="14"/>
          <w:szCs w:val="14"/>
        </w:rPr>
      </w:pPr>
    </w:p>
    <w:p w14:paraId="1AF7E5F3" w14:textId="333D4D8F" w:rsidR="00333B15" w:rsidRDefault="00333B15" w:rsidP="008A2878">
      <w:pPr>
        <w:pStyle w:val="Default"/>
        <w:tabs>
          <w:tab w:val="left" w:pos="3000"/>
        </w:tabs>
        <w:ind w:right="51"/>
        <w:rPr>
          <w:color w:val="000000" w:themeColor="text1"/>
          <w:sz w:val="14"/>
          <w:szCs w:val="14"/>
        </w:rPr>
      </w:pPr>
    </w:p>
    <w:p w14:paraId="51D5243D" w14:textId="78DC2853" w:rsidR="00333B15" w:rsidRDefault="00333B15" w:rsidP="008A2878">
      <w:pPr>
        <w:pStyle w:val="Default"/>
        <w:tabs>
          <w:tab w:val="left" w:pos="3000"/>
        </w:tabs>
        <w:ind w:right="51"/>
        <w:rPr>
          <w:color w:val="000000" w:themeColor="text1"/>
          <w:sz w:val="14"/>
          <w:szCs w:val="14"/>
        </w:rPr>
      </w:pPr>
    </w:p>
    <w:p w14:paraId="3103F522" w14:textId="7FDFF24A" w:rsidR="00333B15" w:rsidRDefault="00333B15" w:rsidP="008A2878">
      <w:pPr>
        <w:pStyle w:val="Default"/>
        <w:tabs>
          <w:tab w:val="left" w:pos="3000"/>
        </w:tabs>
        <w:ind w:right="51"/>
        <w:rPr>
          <w:color w:val="000000" w:themeColor="text1"/>
          <w:sz w:val="14"/>
          <w:szCs w:val="14"/>
        </w:rPr>
      </w:pPr>
    </w:p>
    <w:p w14:paraId="4D5EF206" w14:textId="4E77B4CF" w:rsidR="00333B15" w:rsidRDefault="00333B15" w:rsidP="008A2878">
      <w:pPr>
        <w:pStyle w:val="Default"/>
        <w:tabs>
          <w:tab w:val="left" w:pos="3000"/>
        </w:tabs>
        <w:ind w:right="51"/>
        <w:rPr>
          <w:color w:val="000000" w:themeColor="text1"/>
          <w:sz w:val="14"/>
          <w:szCs w:val="14"/>
        </w:rPr>
      </w:pPr>
    </w:p>
    <w:p w14:paraId="616040DD" w14:textId="44A54C0E" w:rsidR="00333B15" w:rsidRDefault="00333B15" w:rsidP="008A2878">
      <w:pPr>
        <w:pStyle w:val="Default"/>
        <w:tabs>
          <w:tab w:val="left" w:pos="3000"/>
        </w:tabs>
        <w:ind w:right="51"/>
        <w:rPr>
          <w:color w:val="000000" w:themeColor="text1"/>
          <w:sz w:val="14"/>
          <w:szCs w:val="14"/>
        </w:rPr>
      </w:pPr>
    </w:p>
    <w:p w14:paraId="146392E6" w14:textId="4B0744EA" w:rsidR="00333B15" w:rsidRDefault="00333B15" w:rsidP="008A2878">
      <w:pPr>
        <w:pStyle w:val="Default"/>
        <w:tabs>
          <w:tab w:val="left" w:pos="3000"/>
        </w:tabs>
        <w:ind w:right="51"/>
        <w:rPr>
          <w:color w:val="000000" w:themeColor="text1"/>
          <w:sz w:val="14"/>
          <w:szCs w:val="14"/>
        </w:rPr>
      </w:pPr>
    </w:p>
    <w:p w14:paraId="70EBAA29" w14:textId="1BEBC8FA" w:rsidR="00333B15" w:rsidRDefault="00333B15" w:rsidP="008A2878">
      <w:pPr>
        <w:pStyle w:val="Default"/>
        <w:tabs>
          <w:tab w:val="left" w:pos="3000"/>
        </w:tabs>
        <w:ind w:right="51"/>
        <w:rPr>
          <w:color w:val="000000" w:themeColor="text1"/>
          <w:sz w:val="14"/>
          <w:szCs w:val="14"/>
        </w:rPr>
      </w:pPr>
    </w:p>
    <w:p w14:paraId="3F89EFD1" w14:textId="29C20C54" w:rsidR="00333B15" w:rsidRDefault="00333B15" w:rsidP="008A2878">
      <w:pPr>
        <w:pStyle w:val="Default"/>
        <w:tabs>
          <w:tab w:val="left" w:pos="3000"/>
        </w:tabs>
        <w:ind w:right="51"/>
        <w:rPr>
          <w:color w:val="000000" w:themeColor="text1"/>
          <w:sz w:val="14"/>
          <w:szCs w:val="14"/>
        </w:rPr>
      </w:pPr>
    </w:p>
    <w:p w14:paraId="145FBF78" w14:textId="384126FA" w:rsidR="00333B15" w:rsidRDefault="00333B15" w:rsidP="008A2878">
      <w:pPr>
        <w:pStyle w:val="Default"/>
        <w:tabs>
          <w:tab w:val="left" w:pos="3000"/>
        </w:tabs>
        <w:ind w:right="51"/>
        <w:rPr>
          <w:color w:val="000000" w:themeColor="text1"/>
          <w:sz w:val="14"/>
          <w:szCs w:val="14"/>
        </w:rPr>
      </w:pPr>
    </w:p>
    <w:p w14:paraId="36810A21" w14:textId="0F6E6E81" w:rsidR="00333B15" w:rsidRDefault="00333B15" w:rsidP="008A2878">
      <w:pPr>
        <w:pStyle w:val="Default"/>
        <w:tabs>
          <w:tab w:val="left" w:pos="3000"/>
        </w:tabs>
        <w:ind w:right="51"/>
        <w:rPr>
          <w:color w:val="000000" w:themeColor="text1"/>
          <w:sz w:val="14"/>
          <w:szCs w:val="14"/>
        </w:rPr>
      </w:pPr>
    </w:p>
    <w:p w14:paraId="1A920E87" w14:textId="70440557" w:rsidR="00333B15" w:rsidRDefault="00333B15" w:rsidP="008A2878">
      <w:pPr>
        <w:pStyle w:val="Default"/>
        <w:tabs>
          <w:tab w:val="left" w:pos="3000"/>
        </w:tabs>
        <w:ind w:right="51"/>
        <w:rPr>
          <w:color w:val="000000" w:themeColor="text1"/>
          <w:sz w:val="14"/>
          <w:szCs w:val="14"/>
        </w:rPr>
      </w:pPr>
    </w:p>
    <w:p w14:paraId="7C8DD290" w14:textId="67D3D72B" w:rsidR="00333B15" w:rsidRDefault="00333B15" w:rsidP="008A2878">
      <w:pPr>
        <w:pStyle w:val="Default"/>
        <w:tabs>
          <w:tab w:val="left" w:pos="3000"/>
        </w:tabs>
        <w:ind w:right="51"/>
        <w:rPr>
          <w:color w:val="000000" w:themeColor="text1"/>
          <w:sz w:val="14"/>
          <w:szCs w:val="14"/>
        </w:rPr>
      </w:pPr>
    </w:p>
    <w:p w14:paraId="44F28C60" w14:textId="28000D1A" w:rsidR="00333B15" w:rsidRDefault="00333B15" w:rsidP="008A2878">
      <w:pPr>
        <w:pStyle w:val="Default"/>
        <w:tabs>
          <w:tab w:val="left" w:pos="3000"/>
        </w:tabs>
        <w:ind w:right="51"/>
        <w:rPr>
          <w:color w:val="000000" w:themeColor="text1"/>
          <w:sz w:val="14"/>
          <w:szCs w:val="14"/>
        </w:rPr>
      </w:pPr>
    </w:p>
    <w:p w14:paraId="25036A33" w14:textId="0F0DF282" w:rsidR="00333B15" w:rsidRDefault="00333B15" w:rsidP="008A2878">
      <w:pPr>
        <w:pStyle w:val="Default"/>
        <w:tabs>
          <w:tab w:val="left" w:pos="3000"/>
        </w:tabs>
        <w:ind w:right="51"/>
        <w:rPr>
          <w:color w:val="000000" w:themeColor="text1"/>
          <w:sz w:val="14"/>
          <w:szCs w:val="14"/>
        </w:rPr>
      </w:pPr>
    </w:p>
    <w:p w14:paraId="251D1FBF" w14:textId="3F7D48B4" w:rsidR="00333B15" w:rsidRDefault="00333B15" w:rsidP="008A2878">
      <w:pPr>
        <w:pStyle w:val="Default"/>
        <w:tabs>
          <w:tab w:val="left" w:pos="3000"/>
        </w:tabs>
        <w:ind w:right="51"/>
        <w:rPr>
          <w:color w:val="000000" w:themeColor="text1"/>
          <w:sz w:val="14"/>
          <w:szCs w:val="14"/>
        </w:rPr>
      </w:pPr>
    </w:p>
    <w:p w14:paraId="445B08A4" w14:textId="6437500C" w:rsidR="00333B15" w:rsidRDefault="00333B15" w:rsidP="008A2878">
      <w:pPr>
        <w:pStyle w:val="Default"/>
        <w:tabs>
          <w:tab w:val="left" w:pos="3000"/>
        </w:tabs>
        <w:ind w:right="51"/>
        <w:rPr>
          <w:color w:val="000000" w:themeColor="text1"/>
          <w:sz w:val="14"/>
          <w:szCs w:val="14"/>
        </w:rPr>
      </w:pPr>
    </w:p>
    <w:tbl>
      <w:tblPr>
        <w:tblpPr w:leftFromText="141" w:rightFromText="141" w:vertAnchor="text" w:horzAnchor="margin" w:tblpXSpec="center" w:tblpY="37"/>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918"/>
        <w:gridCol w:w="1559"/>
        <w:gridCol w:w="1059"/>
        <w:gridCol w:w="284"/>
        <w:gridCol w:w="283"/>
        <w:gridCol w:w="284"/>
        <w:gridCol w:w="283"/>
        <w:gridCol w:w="284"/>
        <w:gridCol w:w="283"/>
        <w:gridCol w:w="284"/>
        <w:gridCol w:w="283"/>
        <w:gridCol w:w="284"/>
        <w:gridCol w:w="283"/>
        <w:gridCol w:w="284"/>
        <w:gridCol w:w="283"/>
        <w:gridCol w:w="709"/>
        <w:gridCol w:w="2410"/>
        <w:gridCol w:w="1417"/>
        <w:gridCol w:w="1418"/>
      </w:tblGrid>
      <w:tr w:rsidR="00333B15" w:rsidRPr="00333B15" w14:paraId="06D2784F" w14:textId="77777777" w:rsidTr="007B4CCF">
        <w:trPr>
          <w:trHeight w:val="169"/>
        </w:trPr>
        <w:tc>
          <w:tcPr>
            <w:tcW w:w="425" w:type="dxa"/>
            <w:shd w:val="clear" w:color="auto" w:fill="auto"/>
            <w:noWrap/>
            <w:vAlign w:val="center"/>
          </w:tcPr>
          <w:p w14:paraId="5837B3E5"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10</w:t>
            </w:r>
          </w:p>
        </w:tc>
        <w:tc>
          <w:tcPr>
            <w:tcW w:w="1918" w:type="dxa"/>
            <w:shd w:val="clear" w:color="auto" w:fill="auto"/>
            <w:noWrap/>
            <w:vAlign w:val="center"/>
          </w:tcPr>
          <w:p w14:paraId="6BFD4EBA"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 xml:space="preserve">Brindar asistencia psicológica al 100% de la población referido por parte del maestro o que se observe la necesidad de ayuda emocional, conductual o académica </w:t>
            </w:r>
          </w:p>
        </w:tc>
        <w:tc>
          <w:tcPr>
            <w:tcW w:w="1559" w:type="dxa"/>
            <w:shd w:val="clear" w:color="auto" w:fill="auto"/>
            <w:noWrap/>
            <w:vAlign w:val="center"/>
          </w:tcPr>
          <w:p w14:paraId="6FC21D0B" w14:textId="77777777" w:rsidR="00333B15" w:rsidRPr="00333B15" w:rsidRDefault="00333B15" w:rsidP="00C902D1">
            <w:pPr>
              <w:spacing w:after="0" w:line="240" w:lineRule="auto"/>
              <w:contextualSpacing/>
              <w:rPr>
                <w:rFonts w:ascii="Arial" w:eastAsia="Times New Roman" w:hAnsi="Arial" w:cs="Arial"/>
                <w:sz w:val="16"/>
                <w:szCs w:val="16"/>
                <w:lang w:eastAsia="es-ES"/>
              </w:rPr>
            </w:pPr>
            <w:r w:rsidRPr="00333B15">
              <w:rPr>
                <w:rFonts w:ascii="Arial" w:eastAsia="Times New Roman" w:hAnsi="Arial" w:cs="Arial"/>
                <w:sz w:val="16"/>
                <w:szCs w:val="16"/>
                <w:lang w:eastAsia="es-ES"/>
              </w:rPr>
              <w:t>100% de los niños y niñas</w:t>
            </w:r>
          </w:p>
        </w:tc>
        <w:tc>
          <w:tcPr>
            <w:tcW w:w="1059" w:type="dxa"/>
            <w:shd w:val="clear" w:color="auto" w:fill="auto"/>
            <w:noWrap/>
            <w:vAlign w:val="center"/>
          </w:tcPr>
          <w:p w14:paraId="04E1295C"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Porcentaje</w:t>
            </w:r>
          </w:p>
        </w:tc>
        <w:tc>
          <w:tcPr>
            <w:tcW w:w="284" w:type="dxa"/>
            <w:shd w:val="clear" w:color="auto" w:fill="auto"/>
            <w:noWrap/>
            <w:vAlign w:val="center"/>
          </w:tcPr>
          <w:p w14:paraId="4CFC535C"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0716DF52"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1381F9AD" w14:textId="77777777" w:rsidR="00333B15" w:rsidRPr="00333B15" w:rsidRDefault="00333B15" w:rsidP="00C902D1">
            <w:pPr>
              <w:jc w:val="center"/>
              <w:rPr>
                <w:rFonts w:ascii="Arial" w:hAnsi="Arial" w:cs="Arial"/>
                <w:sz w:val="16"/>
                <w:szCs w:val="16"/>
              </w:rPr>
            </w:pPr>
          </w:p>
          <w:p w14:paraId="7C540DC1" w14:textId="77777777" w:rsidR="00333B15" w:rsidRPr="00333B15" w:rsidRDefault="00333B15" w:rsidP="00C902D1">
            <w:pPr>
              <w:rPr>
                <w:rFonts w:ascii="Arial" w:hAnsi="Arial" w:cs="Arial"/>
                <w:sz w:val="16"/>
                <w:szCs w:val="16"/>
              </w:rPr>
            </w:pPr>
            <w:r w:rsidRPr="00333B15">
              <w:rPr>
                <w:rFonts w:ascii="Arial" w:hAnsi="Arial" w:cs="Arial"/>
                <w:sz w:val="16"/>
                <w:szCs w:val="16"/>
              </w:rPr>
              <w:t>X</w:t>
            </w:r>
          </w:p>
        </w:tc>
        <w:tc>
          <w:tcPr>
            <w:tcW w:w="284" w:type="dxa"/>
            <w:shd w:val="clear" w:color="auto" w:fill="auto"/>
            <w:noWrap/>
            <w:vAlign w:val="center"/>
          </w:tcPr>
          <w:p w14:paraId="3FA08FE3" w14:textId="77777777" w:rsidR="00333B15" w:rsidRPr="00333B15" w:rsidRDefault="00333B15" w:rsidP="00C902D1">
            <w:pPr>
              <w:jc w:val="center"/>
              <w:rPr>
                <w:rFonts w:ascii="Arial" w:hAnsi="Arial" w:cs="Arial"/>
                <w:sz w:val="16"/>
                <w:szCs w:val="16"/>
              </w:rPr>
            </w:pPr>
          </w:p>
          <w:p w14:paraId="0DBCCB2A"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3" w:type="dxa"/>
            <w:shd w:val="clear" w:color="auto" w:fill="auto"/>
            <w:noWrap/>
            <w:vAlign w:val="center"/>
          </w:tcPr>
          <w:p w14:paraId="1ECAB99D" w14:textId="77777777" w:rsidR="00333B15" w:rsidRPr="00333B15" w:rsidRDefault="00333B15" w:rsidP="00C902D1">
            <w:pPr>
              <w:jc w:val="center"/>
              <w:rPr>
                <w:rFonts w:ascii="Arial" w:hAnsi="Arial" w:cs="Arial"/>
                <w:sz w:val="16"/>
                <w:szCs w:val="16"/>
              </w:rPr>
            </w:pPr>
          </w:p>
          <w:p w14:paraId="623F8E14"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4" w:type="dxa"/>
            <w:shd w:val="clear" w:color="auto" w:fill="auto"/>
            <w:noWrap/>
            <w:vAlign w:val="center"/>
          </w:tcPr>
          <w:p w14:paraId="3B3A917F" w14:textId="77777777" w:rsidR="00333B15" w:rsidRPr="00333B15" w:rsidRDefault="00333B15" w:rsidP="00C902D1">
            <w:pPr>
              <w:jc w:val="center"/>
              <w:rPr>
                <w:rFonts w:ascii="Arial" w:hAnsi="Arial" w:cs="Arial"/>
                <w:sz w:val="16"/>
                <w:szCs w:val="16"/>
              </w:rPr>
            </w:pPr>
          </w:p>
          <w:p w14:paraId="50EC951F"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3" w:type="dxa"/>
            <w:shd w:val="clear" w:color="auto" w:fill="auto"/>
            <w:noWrap/>
            <w:vAlign w:val="center"/>
          </w:tcPr>
          <w:p w14:paraId="1F2193E4" w14:textId="77777777" w:rsidR="00333B15" w:rsidRPr="00333B15" w:rsidRDefault="00333B15" w:rsidP="00C902D1">
            <w:pPr>
              <w:jc w:val="center"/>
              <w:rPr>
                <w:rFonts w:ascii="Arial" w:hAnsi="Arial" w:cs="Arial"/>
                <w:sz w:val="16"/>
                <w:szCs w:val="16"/>
              </w:rPr>
            </w:pPr>
          </w:p>
          <w:p w14:paraId="66334C32"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4" w:type="dxa"/>
            <w:shd w:val="clear" w:color="auto" w:fill="auto"/>
            <w:noWrap/>
            <w:vAlign w:val="center"/>
          </w:tcPr>
          <w:p w14:paraId="58FF071C" w14:textId="77777777" w:rsidR="00333B15" w:rsidRPr="00333B15" w:rsidRDefault="00333B15" w:rsidP="00C902D1">
            <w:pPr>
              <w:jc w:val="center"/>
              <w:rPr>
                <w:rFonts w:ascii="Arial" w:hAnsi="Arial" w:cs="Arial"/>
                <w:sz w:val="16"/>
                <w:szCs w:val="16"/>
              </w:rPr>
            </w:pPr>
          </w:p>
          <w:p w14:paraId="4AC09B0F"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3" w:type="dxa"/>
            <w:shd w:val="clear" w:color="auto" w:fill="auto"/>
            <w:noWrap/>
            <w:vAlign w:val="center"/>
          </w:tcPr>
          <w:p w14:paraId="5A0958C7" w14:textId="77777777" w:rsidR="00333B15" w:rsidRPr="00333B15" w:rsidRDefault="00333B15" w:rsidP="00C902D1">
            <w:pPr>
              <w:jc w:val="center"/>
              <w:rPr>
                <w:rFonts w:ascii="Arial" w:hAnsi="Arial" w:cs="Arial"/>
                <w:sz w:val="16"/>
                <w:szCs w:val="16"/>
              </w:rPr>
            </w:pPr>
          </w:p>
          <w:p w14:paraId="339FAB54"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4" w:type="dxa"/>
            <w:shd w:val="clear" w:color="auto" w:fill="auto"/>
            <w:noWrap/>
            <w:vAlign w:val="center"/>
          </w:tcPr>
          <w:p w14:paraId="0F7C719D" w14:textId="77777777" w:rsidR="00333B15" w:rsidRPr="00333B15" w:rsidRDefault="00333B15" w:rsidP="00C902D1">
            <w:pPr>
              <w:rPr>
                <w:rFonts w:ascii="Arial" w:hAnsi="Arial" w:cs="Arial"/>
                <w:sz w:val="16"/>
                <w:szCs w:val="16"/>
              </w:rPr>
            </w:pPr>
          </w:p>
          <w:p w14:paraId="341F3B13" w14:textId="77777777" w:rsidR="00333B15" w:rsidRPr="00333B15" w:rsidRDefault="00333B15" w:rsidP="00C902D1">
            <w:pPr>
              <w:rPr>
                <w:rFonts w:ascii="Arial" w:hAnsi="Arial" w:cs="Arial"/>
                <w:sz w:val="16"/>
                <w:szCs w:val="16"/>
              </w:rPr>
            </w:pPr>
            <w:r w:rsidRPr="00333B15">
              <w:rPr>
                <w:rFonts w:ascii="Arial" w:hAnsi="Arial" w:cs="Arial"/>
                <w:sz w:val="16"/>
                <w:szCs w:val="16"/>
              </w:rPr>
              <w:t>X</w:t>
            </w:r>
          </w:p>
        </w:tc>
        <w:tc>
          <w:tcPr>
            <w:tcW w:w="283" w:type="dxa"/>
            <w:shd w:val="clear" w:color="auto" w:fill="auto"/>
            <w:noWrap/>
            <w:vAlign w:val="center"/>
          </w:tcPr>
          <w:p w14:paraId="2D2A13BB" w14:textId="77777777" w:rsidR="00333B15" w:rsidRPr="00333B15" w:rsidRDefault="00333B15" w:rsidP="00C902D1">
            <w:pPr>
              <w:jc w:val="center"/>
              <w:rPr>
                <w:rFonts w:ascii="Arial" w:hAnsi="Arial" w:cs="Arial"/>
                <w:sz w:val="16"/>
                <w:szCs w:val="16"/>
              </w:rPr>
            </w:pPr>
          </w:p>
          <w:p w14:paraId="4243BFE1"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4" w:type="dxa"/>
            <w:shd w:val="clear" w:color="auto" w:fill="auto"/>
            <w:noWrap/>
            <w:vAlign w:val="center"/>
          </w:tcPr>
          <w:p w14:paraId="3C24F780" w14:textId="77777777" w:rsidR="00333B15" w:rsidRPr="00333B15" w:rsidRDefault="00333B15" w:rsidP="00C902D1">
            <w:pPr>
              <w:jc w:val="center"/>
              <w:rPr>
                <w:rFonts w:ascii="Arial" w:hAnsi="Arial" w:cs="Arial"/>
                <w:sz w:val="16"/>
                <w:szCs w:val="16"/>
              </w:rPr>
            </w:pPr>
          </w:p>
          <w:p w14:paraId="7137BE64"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283" w:type="dxa"/>
            <w:shd w:val="clear" w:color="auto" w:fill="auto"/>
            <w:noWrap/>
            <w:vAlign w:val="center"/>
          </w:tcPr>
          <w:p w14:paraId="028FFAD1" w14:textId="77777777" w:rsidR="00333B15" w:rsidRPr="00333B15" w:rsidRDefault="00333B15" w:rsidP="00C902D1">
            <w:pPr>
              <w:jc w:val="center"/>
              <w:rPr>
                <w:rFonts w:ascii="Arial" w:hAnsi="Arial" w:cs="Arial"/>
                <w:sz w:val="16"/>
                <w:szCs w:val="16"/>
              </w:rPr>
            </w:pPr>
          </w:p>
          <w:p w14:paraId="6895DA66" w14:textId="77777777" w:rsidR="00333B15" w:rsidRPr="00333B15" w:rsidRDefault="00333B15" w:rsidP="00C902D1">
            <w:pPr>
              <w:jc w:val="center"/>
              <w:rPr>
                <w:rFonts w:ascii="Arial" w:hAnsi="Arial" w:cs="Arial"/>
                <w:sz w:val="16"/>
                <w:szCs w:val="16"/>
              </w:rPr>
            </w:pPr>
            <w:r w:rsidRPr="00333B15">
              <w:rPr>
                <w:rFonts w:ascii="Arial" w:hAnsi="Arial" w:cs="Arial"/>
                <w:sz w:val="16"/>
                <w:szCs w:val="16"/>
              </w:rPr>
              <w:t>X</w:t>
            </w:r>
          </w:p>
        </w:tc>
        <w:tc>
          <w:tcPr>
            <w:tcW w:w="709" w:type="dxa"/>
            <w:shd w:val="clear" w:color="auto" w:fill="auto"/>
            <w:noWrap/>
            <w:vAlign w:val="center"/>
          </w:tcPr>
          <w:p w14:paraId="57E856EB" w14:textId="77777777" w:rsidR="00333B15" w:rsidRPr="00333B15" w:rsidRDefault="00333B15" w:rsidP="00C902D1">
            <w:pPr>
              <w:jc w:val="center"/>
              <w:rPr>
                <w:rFonts w:ascii="Arial" w:eastAsia="Times New Roman" w:hAnsi="Arial" w:cs="Arial"/>
                <w:sz w:val="16"/>
                <w:szCs w:val="16"/>
                <w:lang w:eastAsia="es-ES"/>
              </w:rPr>
            </w:pPr>
          </w:p>
        </w:tc>
        <w:tc>
          <w:tcPr>
            <w:tcW w:w="2410" w:type="dxa"/>
          </w:tcPr>
          <w:p w14:paraId="075B5A61" w14:textId="77777777" w:rsidR="00333B15" w:rsidRPr="00333B15" w:rsidRDefault="00333B15" w:rsidP="00C902D1">
            <w:pPr>
              <w:spacing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-Evaluación psicológica por medio test.</w:t>
            </w:r>
          </w:p>
          <w:p w14:paraId="56A6E905" w14:textId="77777777" w:rsidR="00333B15" w:rsidRPr="00333B15" w:rsidRDefault="00333B15" w:rsidP="00C902D1">
            <w:pPr>
              <w:spacing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-entrevista a los padres de los niños/as</w:t>
            </w:r>
          </w:p>
          <w:p w14:paraId="5C463DFB" w14:textId="77777777" w:rsidR="00333B15" w:rsidRPr="00333B15" w:rsidRDefault="00333B15" w:rsidP="00C902D1">
            <w:pPr>
              <w:spacing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 calificación de los test psicológicos.</w:t>
            </w:r>
          </w:p>
          <w:p w14:paraId="0DC4A5DF" w14:textId="77777777" w:rsidR="00333B15" w:rsidRPr="00333B15" w:rsidRDefault="00333B15" w:rsidP="00C902D1">
            <w:pPr>
              <w:spacing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-Elaboración de los expedientes.</w:t>
            </w:r>
          </w:p>
          <w:p w14:paraId="4C1C0DC4" w14:textId="77777777" w:rsidR="00333B15" w:rsidRPr="00333B15" w:rsidRDefault="00333B15" w:rsidP="00C902D1">
            <w:pPr>
              <w:rPr>
                <w:rFonts w:ascii="Arial" w:eastAsia="Times New Roman" w:hAnsi="Arial" w:cs="Arial"/>
                <w:sz w:val="16"/>
                <w:szCs w:val="16"/>
                <w:lang w:eastAsia="es-ES"/>
              </w:rPr>
            </w:pPr>
            <w:r w:rsidRPr="00333B15">
              <w:rPr>
                <w:rFonts w:ascii="Arial" w:eastAsia="Times New Roman" w:hAnsi="Arial" w:cs="Arial"/>
                <w:sz w:val="16"/>
                <w:szCs w:val="16"/>
                <w:lang w:eastAsia="es-ES"/>
              </w:rPr>
              <w:t>-Dar seguimiento por medio de sesiones psicológicas.</w:t>
            </w:r>
          </w:p>
        </w:tc>
        <w:tc>
          <w:tcPr>
            <w:tcW w:w="1417" w:type="dxa"/>
          </w:tcPr>
          <w:p w14:paraId="6B48E30E" w14:textId="77777777" w:rsidR="00333B15" w:rsidRPr="00333B15" w:rsidRDefault="00333B15" w:rsidP="00C902D1">
            <w:pPr>
              <w:spacing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-Fotografías</w:t>
            </w:r>
          </w:p>
          <w:p w14:paraId="663B7B88" w14:textId="77777777" w:rsidR="00333B15" w:rsidRPr="00333B15" w:rsidRDefault="00333B15" w:rsidP="00C902D1">
            <w:pPr>
              <w:spacing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 firma de autorización del padre.</w:t>
            </w:r>
          </w:p>
          <w:p w14:paraId="12FEFC88" w14:textId="77777777" w:rsidR="00333B15" w:rsidRPr="00333B15" w:rsidRDefault="00333B15" w:rsidP="00C902D1">
            <w:pPr>
              <w:spacing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 En caso ser referido hoja firmada por la maestra que lo refiere.</w:t>
            </w:r>
          </w:p>
          <w:p w14:paraId="5B2AA500" w14:textId="77777777" w:rsidR="00333B15" w:rsidRPr="00333B15" w:rsidRDefault="00333B15" w:rsidP="00C902D1">
            <w:pPr>
              <w:rPr>
                <w:rFonts w:ascii="Arial" w:eastAsia="Times New Roman" w:hAnsi="Arial" w:cs="Arial"/>
                <w:sz w:val="16"/>
                <w:szCs w:val="16"/>
                <w:lang w:eastAsia="es-ES"/>
              </w:rPr>
            </w:pPr>
            <w:r w:rsidRPr="00333B15">
              <w:rPr>
                <w:rFonts w:ascii="Arial" w:eastAsia="Times New Roman" w:hAnsi="Arial" w:cs="Arial"/>
                <w:sz w:val="16"/>
                <w:szCs w:val="16"/>
                <w:lang w:eastAsia="es-ES"/>
              </w:rPr>
              <w:t>- Informe final.</w:t>
            </w:r>
          </w:p>
        </w:tc>
        <w:tc>
          <w:tcPr>
            <w:tcW w:w="1418" w:type="dxa"/>
            <w:vAlign w:val="center"/>
          </w:tcPr>
          <w:p w14:paraId="0E08E8AA" w14:textId="77777777" w:rsidR="00333B15" w:rsidRPr="00333B15" w:rsidRDefault="00333B15" w:rsidP="00C902D1">
            <w:pPr>
              <w:jc w:val="center"/>
              <w:rPr>
                <w:rFonts w:ascii="Arial" w:eastAsia="Times New Roman" w:hAnsi="Arial" w:cs="Arial"/>
                <w:b/>
                <w:sz w:val="16"/>
                <w:szCs w:val="16"/>
                <w:lang w:eastAsia="es-ES"/>
              </w:rPr>
            </w:pPr>
            <w:r w:rsidRPr="00333B15">
              <w:rPr>
                <w:rFonts w:ascii="Arial" w:eastAsia="Times New Roman" w:hAnsi="Arial" w:cs="Arial"/>
                <w:b/>
                <w:sz w:val="16"/>
                <w:szCs w:val="16"/>
                <w:lang w:eastAsia="es-ES"/>
              </w:rPr>
              <w:t>Usuarios</w:t>
            </w:r>
          </w:p>
        </w:tc>
      </w:tr>
      <w:tr w:rsidR="00333B15" w:rsidRPr="00333B15" w14:paraId="505DC98E" w14:textId="77777777" w:rsidTr="007B4CCF">
        <w:trPr>
          <w:trHeight w:val="496"/>
        </w:trPr>
        <w:tc>
          <w:tcPr>
            <w:tcW w:w="425" w:type="dxa"/>
            <w:shd w:val="clear" w:color="auto" w:fill="auto"/>
            <w:noWrap/>
            <w:vAlign w:val="center"/>
          </w:tcPr>
          <w:p w14:paraId="535E2B2A"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11</w:t>
            </w:r>
          </w:p>
        </w:tc>
        <w:tc>
          <w:tcPr>
            <w:tcW w:w="1918" w:type="dxa"/>
            <w:shd w:val="clear" w:color="auto" w:fill="auto"/>
            <w:noWrap/>
            <w:vAlign w:val="center"/>
          </w:tcPr>
          <w:p w14:paraId="5EAADA80" w14:textId="77777777" w:rsidR="00333B15" w:rsidRPr="00333B15" w:rsidRDefault="00333B15" w:rsidP="00C902D1">
            <w:pPr>
              <w:spacing w:after="0"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Ejecución del programa Inteligencia Emocional y Charlas para padres (</w:t>
            </w:r>
            <w:proofErr w:type="spellStart"/>
            <w:proofErr w:type="gramStart"/>
            <w:r w:rsidRPr="00333B15">
              <w:rPr>
                <w:rFonts w:ascii="Arial" w:eastAsia="Times New Roman" w:hAnsi="Arial" w:cs="Arial"/>
                <w:sz w:val="16"/>
                <w:szCs w:val="16"/>
                <w:lang w:eastAsia="es-ES"/>
              </w:rPr>
              <w:t>Ene,Ab</w:t>
            </w:r>
            <w:proofErr w:type="gramEnd"/>
            <w:r w:rsidRPr="00333B15">
              <w:rPr>
                <w:rFonts w:ascii="Arial" w:eastAsia="Times New Roman" w:hAnsi="Arial" w:cs="Arial"/>
                <w:sz w:val="16"/>
                <w:szCs w:val="16"/>
                <w:lang w:eastAsia="es-ES"/>
              </w:rPr>
              <w:t>,Agos</w:t>
            </w:r>
            <w:proofErr w:type="spellEnd"/>
            <w:r w:rsidRPr="00333B15">
              <w:rPr>
                <w:rFonts w:ascii="Arial" w:eastAsia="Times New Roman" w:hAnsi="Arial" w:cs="Arial"/>
                <w:sz w:val="16"/>
                <w:szCs w:val="16"/>
                <w:lang w:eastAsia="es-ES"/>
              </w:rPr>
              <w:t xml:space="preserve"> y Nov.)</w:t>
            </w:r>
          </w:p>
        </w:tc>
        <w:tc>
          <w:tcPr>
            <w:tcW w:w="1559" w:type="dxa"/>
            <w:shd w:val="clear" w:color="auto" w:fill="auto"/>
            <w:noWrap/>
            <w:vAlign w:val="center"/>
          </w:tcPr>
          <w:p w14:paraId="5B8D3E16" w14:textId="77777777" w:rsidR="00333B15" w:rsidRPr="00333B15" w:rsidRDefault="00333B15" w:rsidP="00C902D1">
            <w:pPr>
              <w:spacing w:after="0" w:line="240" w:lineRule="auto"/>
              <w:contextualSpacing/>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100% de los niños y niñas.</w:t>
            </w:r>
          </w:p>
        </w:tc>
        <w:tc>
          <w:tcPr>
            <w:tcW w:w="1059" w:type="dxa"/>
            <w:shd w:val="clear" w:color="auto" w:fill="auto"/>
            <w:noWrap/>
            <w:vAlign w:val="center"/>
          </w:tcPr>
          <w:p w14:paraId="5493A6CF"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Porcentaje</w:t>
            </w:r>
          </w:p>
        </w:tc>
        <w:tc>
          <w:tcPr>
            <w:tcW w:w="284" w:type="dxa"/>
            <w:shd w:val="clear" w:color="auto" w:fill="auto"/>
            <w:noWrap/>
            <w:vAlign w:val="center"/>
          </w:tcPr>
          <w:p w14:paraId="3F7344B7"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4200170"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1AE4012D"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380DECDF"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0944F278"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351695B3"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3E79BF08"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5FA268ED"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74A02FD3"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4057A8CA"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7DF32006" w14:textId="77777777" w:rsidR="00333B15" w:rsidRPr="00333B15" w:rsidRDefault="00333B15"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732093CB"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43D2B846"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410" w:type="dxa"/>
          </w:tcPr>
          <w:p w14:paraId="05F43411" w14:textId="77777777" w:rsidR="00333B15" w:rsidRPr="00333B15" w:rsidRDefault="00333B15" w:rsidP="00C902D1">
            <w:pPr>
              <w:rPr>
                <w:rFonts w:ascii="Arial" w:eastAsia="Times New Roman" w:hAnsi="Arial" w:cs="Arial"/>
                <w:sz w:val="16"/>
                <w:szCs w:val="16"/>
                <w:lang w:eastAsia="es-ES"/>
              </w:rPr>
            </w:pPr>
            <w:r w:rsidRPr="00333B15">
              <w:rPr>
                <w:rFonts w:ascii="Arial" w:eastAsia="Times New Roman" w:hAnsi="Arial" w:cs="Arial"/>
                <w:sz w:val="16"/>
                <w:szCs w:val="16"/>
                <w:lang w:eastAsia="es-ES"/>
              </w:rPr>
              <w:t>- Desarrollar el programa de Inteligencia Emocional en cada uno de los salones de clases o de manera virtual.</w:t>
            </w:r>
          </w:p>
          <w:p w14:paraId="047E3377" w14:textId="77777777" w:rsidR="00333B15" w:rsidRPr="00333B15" w:rsidRDefault="00333B15" w:rsidP="00C902D1">
            <w:pPr>
              <w:rPr>
                <w:rFonts w:ascii="Arial" w:eastAsia="Times New Roman" w:hAnsi="Arial" w:cs="Arial"/>
                <w:sz w:val="16"/>
                <w:szCs w:val="16"/>
                <w:lang w:eastAsia="es-ES"/>
              </w:rPr>
            </w:pPr>
            <w:r w:rsidRPr="00333B15">
              <w:rPr>
                <w:rFonts w:ascii="Arial" w:eastAsia="Times New Roman" w:hAnsi="Arial" w:cs="Arial"/>
                <w:sz w:val="16"/>
                <w:szCs w:val="16"/>
                <w:lang w:eastAsia="es-ES"/>
              </w:rPr>
              <w:t>-Charlas dirigidas a padres con temas de interés.</w:t>
            </w:r>
          </w:p>
        </w:tc>
        <w:tc>
          <w:tcPr>
            <w:tcW w:w="1417" w:type="dxa"/>
          </w:tcPr>
          <w:p w14:paraId="7889140D" w14:textId="77777777" w:rsidR="00333B15" w:rsidRPr="00333B15" w:rsidRDefault="00333B15" w:rsidP="00C902D1">
            <w:pPr>
              <w:spacing w:line="240" w:lineRule="auto"/>
              <w:rPr>
                <w:rFonts w:ascii="Arial" w:eastAsia="Times New Roman" w:hAnsi="Arial" w:cs="Arial"/>
                <w:sz w:val="16"/>
                <w:szCs w:val="16"/>
                <w:lang w:eastAsia="es-ES"/>
              </w:rPr>
            </w:pPr>
          </w:p>
          <w:p w14:paraId="3DD31CED"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 Fotografías</w:t>
            </w:r>
          </w:p>
          <w:p w14:paraId="670980A5"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 Asistencia si es presencial</w:t>
            </w:r>
          </w:p>
        </w:tc>
        <w:tc>
          <w:tcPr>
            <w:tcW w:w="1418" w:type="dxa"/>
          </w:tcPr>
          <w:p w14:paraId="72991DE5" w14:textId="77777777" w:rsidR="00333B15" w:rsidRPr="00333B15" w:rsidRDefault="00333B15" w:rsidP="00C902D1">
            <w:pPr>
              <w:spacing w:after="0" w:line="240" w:lineRule="auto"/>
              <w:jc w:val="center"/>
              <w:rPr>
                <w:rFonts w:ascii="Arial" w:eastAsia="Times New Roman" w:hAnsi="Arial" w:cs="Arial"/>
                <w:b/>
                <w:sz w:val="16"/>
                <w:szCs w:val="16"/>
                <w:lang w:eastAsia="es-ES"/>
              </w:rPr>
            </w:pPr>
          </w:p>
          <w:p w14:paraId="771CBFDE" w14:textId="77777777" w:rsidR="00333B15" w:rsidRPr="00333B15" w:rsidRDefault="00333B15" w:rsidP="00C902D1">
            <w:pPr>
              <w:spacing w:after="0" w:line="240" w:lineRule="auto"/>
              <w:jc w:val="center"/>
              <w:rPr>
                <w:rFonts w:ascii="Arial" w:eastAsia="Times New Roman" w:hAnsi="Arial" w:cs="Arial"/>
                <w:b/>
                <w:sz w:val="16"/>
                <w:szCs w:val="16"/>
                <w:lang w:eastAsia="es-ES"/>
              </w:rPr>
            </w:pPr>
          </w:p>
          <w:p w14:paraId="24F99439" w14:textId="77777777" w:rsidR="00333B15" w:rsidRPr="00333B15" w:rsidRDefault="00333B15" w:rsidP="00C902D1">
            <w:pPr>
              <w:spacing w:after="0" w:line="240" w:lineRule="auto"/>
              <w:jc w:val="center"/>
              <w:rPr>
                <w:rFonts w:ascii="Arial" w:eastAsia="Times New Roman" w:hAnsi="Arial" w:cs="Arial"/>
                <w:b/>
                <w:sz w:val="16"/>
                <w:szCs w:val="16"/>
                <w:lang w:eastAsia="es-ES"/>
              </w:rPr>
            </w:pPr>
          </w:p>
          <w:p w14:paraId="15B809D4"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b/>
                <w:sz w:val="16"/>
                <w:szCs w:val="16"/>
                <w:lang w:eastAsia="es-ES"/>
              </w:rPr>
              <w:t>Usuarios</w:t>
            </w:r>
          </w:p>
        </w:tc>
      </w:tr>
      <w:tr w:rsidR="00333B15" w:rsidRPr="00333B15" w14:paraId="72F1176B" w14:textId="77777777" w:rsidTr="007B4CCF">
        <w:trPr>
          <w:trHeight w:val="496"/>
        </w:trPr>
        <w:tc>
          <w:tcPr>
            <w:tcW w:w="425" w:type="dxa"/>
            <w:shd w:val="clear" w:color="auto" w:fill="auto"/>
            <w:noWrap/>
            <w:vAlign w:val="center"/>
          </w:tcPr>
          <w:p w14:paraId="390A27A0"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12</w:t>
            </w:r>
          </w:p>
          <w:p w14:paraId="559EF333"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4DE4CFB5" w14:textId="77777777" w:rsidR="00333B15" w:rsidRPr="00333B15" w:rsidRDefault="00333B15" w:rsidP="00C902D1">
            <w:pPr>
              <w:spacing w:after="0" w:line="240" w:lineRule="auto"/>
              <w:jc w:val="center"/>
              <w:rPr>
                <w:rFonts w:ascii="Arial" w:eastAsia="Times New Roman" w:hAnsi="Arial" w:cs="Arial"/>
                <w:sz w:val="16"/>
                <w:szCs w:val="16"/>
                <w:lang w:eastAsia="es-ES"/>
              </w:rPr>
            </w:pPr>
          </w:p>
          <w:p w14:paraId="5E0126F9"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1918" w:type="dxa"/>
            <w:shd w:val="clear" w:color="auto" w:fill="auto"/>
            <w:noWrap/>
            <w:vAlign w:val="center"/>
          </w:tcPr>
          <w:p w14:paraId="6D40FE96" w14:textId="77777777" w:rsidR="00333B15" w:rsidRPr="00333B15" w:rsidRDefault="00333B15" w:rsidP="00C902D1">
            <w:pPr>
              <w:spacing w:after="0"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Desarrollar 5 talleres: “Escuchando una historia”, “divulgación de derechos” taller de “Manualidades”</w:t>
            </w:r>
          </w:p>
        </w:tc>
        <w:tc>
          <w:tcPr>
            <w:tcW w:w="1559" w:type="dxa"/>
            <w:shd w:val="clear" w:color="auto" w:fill="auto"/>
            <w:noWrap/>
            <w:vAlign w:val="center"/>
          </w:tcPr>
          <w:p w14:paraId="7173C26A" w14:textId="77777777" w:rsidR="00333B15" w:rsidRPr="00333B15" w:rsidRDefault="00333B15" w:rsidP="00C902D1">
            <w:pPr>
              <w:spacing w:after="0" w:line="240" w:lineRule="auto"/>
              <w:contextualSpacing/>
              <w:rPr>
                <w:rFonts w:ascii="Arial" w:eastAsia="Times New Roman" w:hAnsi="Arial" w:cs="Arial"/>
                <w:sz w:val="16"/>
                <w:szCs w:val="16"/>
                <w:lang w:eastAsia="es-ES"/>
              </w:rPr>
            </w:pPr>
            <w:r w:rsidRPr="00333B15">
              <w:rPr>
                <w:rFonts w:ascii="Arial" w:eastAsia="Times New Roman" w:hAnsi="Arial" w:cs="Arial"/>
                <w:sz w:val="16"/>
                <w:szCs w:val="16"/>
                <w:lang w:eastAsia="es-ES"/>
              </w:rPr>
              <w:t xml:space="preserve"> actividades con los niños y niñas</w:t>
            </w:r>
          </w:p>
        </w:tc>
        <w:tc>
          <w:tcPr>
            <w:tcW w:w="1059" w:type="dxa"/>
            <w:shd w:val="clear" w:color="auto" w:fill="auto"/>
            <w:noWrap/>
            <w:vAlign w:val="center"/>
          </w:tcPr>
          <w:p w14:paraId="00F65B84"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Numero entero</w:t>
            </w:r>
          </w:p>
        </w:tc>
        <w:tc>
          <w:tcPr>
            <w:tcW w:w="284" w:type="dxa"/>
            <w:shd w:val="clear" w:color="auto" w:fill="auto"/>
            <w:noWrap/>
            <w:vAlign w:val="center"/>
          </w:tcPr>
          <w:p w14:paraId="062185F0"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F1BF765"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EEEAD4B"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257B21C4"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7FCB1811"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D674966"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E77A665"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7F375072"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4" w:type="dxa"/>
            <w:shd w:val="clear" w:color="auto" w:fill="auto"/>
            <w:noWrap/>
            <w:vAlign w:val="center"/>
          </w:tcPr>
          <w:p w14:paraId="08162B04"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57CE6D5"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3B063EE"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X</w:t>
            </w:r>
          </w:p>
        </w:tc>
        <w:tc>
          <w:tcPr>
            <w:tcW w:w="283" w:type="dxa"/>
            <w:shd w:val="clear" w:color="auto" w:fill="auto"/>
            <w:noWrap/>
            <w:vAlign w:val="center"/>
          </w:tcPr>
          <w:p w14:paraId="10F6602E"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56D47976" w14:textId="77777777" w:rsidR="00333B15" w:rsidRPr="00333B15" w:rsidRDefault="00333B15" w:rsidP="00C902D1">
            <w:pPr>
              <w:spacing w:after="0" w:line="240" w:lineRule="auto"/>
              <w:jc w:val="center"/>
              <w:rPr>
                <w:rFonts w:ascii="Arial" w:eastAsia="Times New Roman" w:hAnsi="Arial" w:cs="Arial"/>
                <w:sz w:val="16"/>
                <w:szCs w:val="16"/>
                <w:lang w:eastAsia="es-ES"/>
              </w:rPr>
            </w:pPr>
          </w:p>
        </w:tc>
        <w:tc>
          <w:tcPr>
            <w:tcW w:w="2410" w:type="dxa"/>
          </w:tcPr>
          <w:p w14:paraId="304478E9" w14:textId="77777777" w:rsidR="00333B15" w:rsidRPr="00333B15" w:rsidRDefault="00333B15" w:rsidP="00C902D1">
            <w:pPr>
              <w:spacing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-Por medio de títeres y dramatización se realizará la lectura de un cuento o historia que deje un aprendizaje en cada uno de los niños. (Abr y Agos)</w:t>
            </w:r>
          </w:p>
          <w:p w14:paraId="4DDF62B4" w14:textId="77777777" w:rsidR="00333B15" w:rsidRPr="00333B15" w:rsidRDefault="00333B15" w:rsidP="00C902D1">
            <w:pPr>
              <w:spacing w:line="240" w:lineRule="auto"/>
              <w:jc w:val="both"/>
              <w:rPr>
                <w:rFonts w:ascii="Arial" w:eastAsia="Times New Roman" w:hAnsi="Arial" w:cs="Arial"/>
                <w:sz w:val="16"/>
                <w:szCs w:val="16"/>
                <w:lang w:eastAsia="es-ES"/>
              </w:rPr>
            </w:pPr>
            <w:r w:rsidRPr="00333B15">
              <w:rPr>
                <w:rFonts w:ascii="Arial" w:eastAsia="Times New Roman" w:hAnsi="Arial" w:cs="Arial"/>
                <w:sz w:val="16"/>
                <w:szCs w:val="16"/>
                <w:lang w:eastAsia="es-ES"/>
              </w:rPr>
              <w:t>-Divulgación de los derechos a través de enlaces o charlas (Mar y Julio)</w:t>
            </w:r>
          </w:p>
          <w:p w14:paraId="0DDA67FD" w14:textId="77777777" w:rsidR="00333B15" w:rsidRPr="00333B15" w:rsidRDefault="00333B15" w:rsidP="00C902D1">
            <w:pPr>
              <w:rPr>
                <w:rFonts w:ascii="Arial" w:eastAsia="Times New Roman" w:hAnsi="Arial" w:cs="Arial"/>
                <w:color w:val="000000" w:themeColor="text1"/>
                <w:sz w:val="16"/>
                <w:szCs w:val="16"/>
                <w:lang w:eastAsia="es-ES"/>
              </w:rPr>
            </w:pPr>
            <w:r w:rsidRPr="00333B15">
              <w:rPr>
                <w:rFonts w:ascii="Arial" w:eastAsia="Times New Roman" w:hAnsi="Arial" w:cs="Arial"/>
                <w:sz w:val="16"/>
                <w:szCs w:val="16"/>
                <w:lang w:eastAsia="es-ES"/>
              </w:rPr>
              <w:t>-según la edad de los niños se elaborarán diferentes tipos de actividades manuales. (Nov.</w:t>
            </w:r>
          </w:p>
        </w:tc>
        <w:tc>
          <w:tcPr>
            <w:tcW w:w="1417" w:type="dxa"/>
          </w:tcPr>
          <w:p w14:paraId="0ED40B29" w14:textId="77777777" w:rsidR="00333B15" w:rsidRPr="00333B15" w:rsidRDefault="00333B15" w:rsidP="00C902D1">
            <w:pPr>
              <w:spacing w:line="240" w:lineRule="auto"/>
              <w:rPr>
                <w:rFonts w:ascii="Arial" w:eastAsia="Times New Roman" w:hAnsi="Arial" w:cs="Arial"/>
                <w:sz w:val="16"/>
                <w:szCs w:val="16"/>
                <w:lang w:eastAsia="es-ES"/>
              </w:rPr>
            </w:pPr>
          </w:p>
          <w:p w14:paraId="77BCEAD9" w14:textId="77777777" w:rsidR="00333B15" w:rsidRPr="00333B15" w:rsidRDefault="00333B15" w:rsidP="00C902D1">
            <w:pPr>
              <w:spacing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-Firma del maestro</w:t>
            </w:r>
          </w:p>
          <w:p w14:paraId="258A8790" w14:textId="77777777" w:rsidR="00333B15" w:rsidRPr="00333B15" w:rsidRDefault="00333B15" w:rsidP="00C902D1">
            <w:pPr>
              <w:spacing w:after="0" w:line="240" w:lineRule="auto"/>
              <w:rPr>
                <w:rFonts w:ascii="Arial" w:eastAsia="Times New Roman" w:hAnsi="Arial" w:cs="Arial"/>
                <w:sz w:val="16"/>
                <w:szCs w:val="16"/>
                <w:lang w:eastAsia="es-ES"/>
              </w:rPr>
            </w:pPr>
            <w:r w:rsidRPr="00333B15">
              <w:rPr>
                <w:rFonts w:ascii="Arial" w:eastAsia="Times New Roman" w:hAnsi="Arial" w:cs="Arial"/>
                <w:sz w:val="16"/>
                <w:szCs w:val="16"/>
                <w:lang w:eastAsia="es-ES"/>
              </w:rPr>
              <w:t xml:space="preserve">-Fotografía </w:t>
            </w:r>
          </w:p>
          <w:p w14:paraId="4E7F552F" w14:textId="77777777" w:rsidR="00333B15" w:rsidRPr="00333B15" w:rsidRDefault="00333B15" w:rsidP="00C902D1">
            <w:pPr>
              <w:spacing w:after="0" w:line="240" w:lineRule="auto"/>
              <w:rPr>
                <w:rFonts w:ascii="Arial" w:eastAsia="Times New Roman" w:hAnsi="Arial" w:cs="Arial"/>
                <w:sz w:val="16"/>
                <w:szCs w:val="16"/>
                <w:lang w:eastAsia="es-ES"/>
              </w:rPr>
            </w:pPr>
          </w:p>
        </w:tc>
        <w:tc>
          <w:tcPr>
            <w:tcW w:w="1418" w:type="dxa"/>
          </w:tcPr>
          <w:p w14:paraId="05F3DCEC" w14:textId="77777777" w:rsidR="00333B15" w:rsidRPr="00333B15" w:rsidRDefault="00333B15" w:rsidP="00C902D1">
            <w:pPr>
              <w:spacing w:after="0" w:line="240" w:lineRule="auto"/>
              <w:jc w:val="center"/>
              <w:rPr>
                <w:rFonts w:ascii="Arial" w:eastAsia="Times New Roman" w:hAnsi="Arial" w:cs="Arial"/>
                <w:b/>
                <w:sz w:val="16"/>
                <w:szCs w:val="16"/>
                <w:lang w:eastAsia="es-ES"/>
              </w:rPr>
            </w:pPr>
          </w:p>
          <w:p w14:paraId="776EEBF9" w14:textId="77777777" w:rsidR="00333B15" w:rsidRPr="00333B15" w:rsidRDefault="00333B15" w:rsidP="00C902D1">
            <w:pPr>
              <w:spacing w:line="240" w:lineRule="auto"/>
              <w:rPr>
                <w:rFonts w:ascii="Arial" w:eastAsia="Times New Roman" w:hAnsi="Arial" w:cs="Arial"/>
                <w:sz w:val="16"/>
                <w:szCs w:val="16"/>
                <w:lang w:eastAsia="es-ES"/>
              </w:rPr>
            </w:pPr>
          </w:p>
          <w:p w14:paraId="755FB008" w14:textId="77777777" w:rsidR="00333B15" w:rsidRPr="00333B15" w:rsidRDefault="00333B15" w:rsidP="00C902D1">
            <w:pPr>
              <w:spacing w:after="0" w:line="240" w:lineRule="auto"/>
              <w:jc w:val="center"/>
              <w:rPr>
                <w:rFonts w:ascii="Arial" w:eastAsia="Times New Roman" w:hAnsi="Arial" w:cs="Arial"/>
                <w:sz w:val="16"/>
                <w:szCs w:val="16"/>
                <w:lang w:eastAsia="es-ES"/>
              </w:rPr>
            </w:pPr>
            <w:r w:rsidRPr="00333B15">
              <w:rPr>
                <w:rFonts w:ascii="Arial" w:eastAsia="Times New Roman" w:hAnsi="Arial" w:cs="Arial"/>
                <w:b/>
                <w:sz w:val="16"/>
                <w:szCs w:val="16"/>
                <w:lang w:eastAsia="es-ES"/>
              </w:rPr>
              <w:t>Usuarios</w:t>
            </w:r>
          </w:p>
        </w:tc>
      </w:tr>
    </w:tbl>
    <w:p w14:paraId="3906BDEB" w14:textId="77777777" w:rsidR="00333B15" w:rsidRDefault="00333B15" w:rsidP="008A2878">
      <w:pPr>
        <w:pStyle w:val="Default"/>
        <w:tabs>
          <w:tab w:val="left" w:pos="3000"/>
        </w:tabs>
        <w:ind w:right="51"/>
        <w:rPr>
          <w:color w:val="000000" w:themeColor="text1"/>
          <w:sz w:val="14"/>
          <w:szCs w:val="14"/>
        </w:rPr>
      </w:pPr>
    </w:p>
    <w:p w14:paraId="6510B7EC" w14:textId="4D6CCA2D" w:rsidR="00333B15" w:rsidRDefault="00333B15" w:rsidP="008A2878">
      <w:pPr>
        <w:pStyle w:val="Default"/>
        <w:tabs>
          <w:tab w:val="left" w:pos="3000"/>
        </w:tabs>
        <w:ind w:right="51"/>
        <w:rPr>
          <w:color w:val="000000" w:themeColor="text1"/>
          <w:sz w:val="14"/>
          <w:szCs w:val="14"/>
        </w:rPr>
      </w:pPr>
    </w:p>
    <w:p w14:paraId="6194FA56" w14:textId="2B5494DA" w:rsidR="00333B15" w:rsidRDefault="00333B15" w:rsidP="008A2878">
      <w:pPr>
        <w:pStyle w:val="Default"/>
        <w:tabs>
          <w:tab w:val="left" w:pos="3000"/>
        </w:tabs>
        <w:ind w:right="51"/>
        <w:rPr>
          <w:color w:val="000000" w:themeColor="text1"/>
          <w:sz w:val="14"/>
          <w:szCs w:val="14"/>
        </w:rPr>
      </w:pPr>
    </w:p>
    <w:p w14:paraId="66DF4057" w14:textId="1DB43EF2" w:rsidR="00333B15" w:rsidRDefault="00333B15" w:rsidP="008A2878">
      <w:pPr>
        <w:pStyle w:val="Default"/>
        <w:tabs>
          <w:tab w:val="left" w:pos="3000"/>
        </w:tabs>
        <w:ind w:right="51"/>
        <w:rPr>
          <w:color w:val="000000" w:themeColor="text1"/>
          <w:sz w:val="14"/>
          <w:szCs w:val="14"/>
        </w:rPr>
      </w:pPr>
    </w:p>
    <w:p w14:paraId="26DF8EA0" w14:textId="696F5941" w:rsidR="00333B15" w:rsidRDefault="00333B15" w:rsidP="008A2878">
      <w:pPr>
        <w:pStyle w:val="Default"/>
        <w:tabs>
          <w:tab w:val="left" w:pos="3000"/>
        </w:tabs>
        <w:ind w:right="51"/>
        <w:rPr>
          <w:color w:val="000000" w:themeColor="text1"/>
          <w:sz w:val="14"/>
          <w:szCs w:val="14"/>
        </w:rPr>
      </w:pPr>
    </w:p>
    <w:p w14:paraId="6FBFF73D" w14:textId="327CDD31" w:rsidR="00333B15" w:rsidRDefault="00333B15" w:rsidP="008A2878">
      <w:pPr>
        <w:pStyle w:val="Default"/>
        <w:tabs>
          <w:tab w:val="left" w:pos="3000"/>
        </w:tabs>
        <w:ind w:right="51"/>
        <w:rPr>
          <w:color w:val="000000" w:themeColor="text1"/>
          <w:sz w:val="14"/>
          <w:szCs w:val="14"/>
        </w:rPr>
      </w:pPr>
    </w:p>
    <w:p w14:paraId="7B3E685B" w14:textId="243656CF" w:rsidR="00333B15" w:rsidRDefault="00333B15" w:rsidP="008A2878">
      <w:pPr>
        <w:pStyle w:val="Default"/>
        <w:tabs>
          <w:tab w:val="left" w:pos="3000"/>
        </w:tabs>
        <w:ind w:right="51"/>
        <w:rPr>
          <w:color w:val="000000" w:themeColor="text1"/>
          <w:sz w:val="14"/>
          <w:szCs w:val="14"/>
        </w:rPr>
      </w:pPr>
    </w:p>
    <w:p w14:paraId="53ACFE77" w14:textId="2EAB0F12" w:rsidR="00333B15" w:rsidRDefault="00333B15" w:rsidP="008A2878">
      <w:pPr>
        <w:pStyle w:val="Default"/>
        <w:tabs>
          <w:tab w:val="left" w:pos="3000"/>
        </w:tabs>
        <w:ind w:right="51"/>
        <w:rPr>
          <w:color w:val="000000" w:themeColor="text1"/>
          <w:sz w:val="14"/>
          <w:szCs w:val="14"/>
        </w:rPr>
      </w:pPr>
    </w:p>
    <w:p w14:paraId="63EAD0CA"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lastRenderedPageBreak/>
        <w:t>ALCALDÍA MUNICIPAL DE SAN MIGUEL</w:t>
      </w:r>
    </w:p>
    <w:p w14:paraId="4258C626"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62B687CE"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0F84C82D"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PARTICIPACIÓN CIUDADANA.</w:t>
      </w:r>
      <w:r w:rsidRPr="00CB51C6">
        <w:rPr>
          <w:rFonts w:ascii="Arial" w:hAnsi="Arial" w:cs="Arial"/>
          <w:sz w:val="24"/>
          <w:szCs w:val="24"/>
          <w:lang w:eastAsia="es-SV"/>
        </w:rPr>
        <w:t xml:space="preserve"> </w:t>
      </w:r>
    </w:p>
    <w:p w14:paraId="74000DC2" w14:textId="77777777" w:rsidR="008A2878" w:rsidRPr="00E82BD3" w:rsidRDefault="008A2878" w:rsidP="008A2878">
      <w:pPr>
        <w:pStyle w:val="Default"/>
        <w:tabs>
          <w:tab w:val="left" w:pos="3000"/>
        </w:tabs>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DEPARTAMENTO MUNICIPAL DE EDUCACIÓN.</w:t>
      </w:r>
    </w:p>
    <w:p w14:paraId="411CBA25" w14:textId="18F071FA" w:rsidR="008A2878" w:rsidRDefault="008A2878" w:rsidP="008A2878">
      <w:pPr>
        <w:pStyle w:val="Default"/>
        <w:tabs>
          <w:tab w:val="left" w:pos="3000"/>
        </w:tabs>
        <w:ind w:right="51"/>
        <w:rPr>
          <w:color w:val="000000" w:themeColor="text1"/>
          <w:sz w:val="14"/>
          <w:szCs w:val="14"/>
        </w:rPr>
      </w:pPr>
    </w:p>
    <w:p w14:paraId="5B515591" w14:textId="77777777" w:rsidR="00C902D1" w:rsidRDefault="00C902D1" w:rsidP="008A2878">
      <w:pPr>
        <w:pStyle w:val="Default"/>
        <w:tabs>
          <w:tab w:val="left" w:pos="3000"/>
        </w:tabs>
        <w:ind w:right="51"/>
        <w:rPr>
          <w:color w:val="000000" w:themeColor="text1"/>
          <w:sz w:val="14"/>
          <w:szCs w:val="14"/>
        </w:rPr>
      </w:pPr>
    </w:p>
    <w:tbl>
      <w:tblPr>
        <w:tblpPr w:leftFromText="141" w:rightFromText="141" w:vertAnchor="text" w:horzAnchor="margin" w:tblpXSpec="center" w:tblpY="37"/>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843"/>
        <w:gridCol w:w="1559"/>
        <w:gridCol w:w="992"/>
        <w:gridCol w:w="284"/>
        <w:gridCol w:w="283"/>
        <w:gridCol w:w="284"/>
        <w:gridCol w:w="283"/>
        <w:gridCol w:w="284"/>
        <w:gridCol w:w="283"/>
        <w:gridCol w:w="284"/>
        <w:gridCol w:w="283"/>
        <w:gridCol w:w="284"/>
        <w:gridCol w:w="283"/>
        <w:gridCol w:w="284"/>
        <w:gridCol w:w="283"/>
        <w:gridCol w:w="709"/>
        <w:gridCol w:w="2410"/>
        <w:gridCol w:w="1555"/>
        <w:gridCol w:w="1559"/>
      </w:tblGrid>
      <w:tr w:rsidR="00C902D1" w:rsidRPr="00C902D1" w14:paraId="35E3E354" w14:textId="77777777" w:rsidTr="00C902D1">
        <w:trPr>
          <w:trHeight w:val="169"/>
        </w:trPr>
        <w:tc>
          <w:tcPr>
            <w:tcW w:w="425" w:type="dxa"/>
            <w:vMerge w:val="restart"/>
            <w:shd w:val="clear" w:color="auto" w:fill="auto"/>
            <w:noWrap/>
            <w:vAlign w:val="center"/>
            <w:hideMark/>
          </w:tcPr>
          <w:p w14:paraId="5DD317E1" w14:textId="7191B400"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NO</w:t>
            </w:r>
          </w:p>
        </w:tc>
        <w:tc>
          <w:tcPr>
            <w:tcW w:w="1843" w:type="dxa"/>
            <w:vMerge w:val="restart"/>
            <w:shd w:val="clear" w:color="auto" w:fill="auto"/>
            <w:noWrap/>
            <w:vAlign w:val="center"/>
            <w:hideMark/>
          </w:tcPr>
          <w:p w14:paraId="06480755" w14:textId="65F57230" w:rsidR="00C902D1" w:rsidRPr="00C902D1" w:rsidRDefault="00C902D1" w:rsidP="00C902D1">
            <w:pPr>
              <w:spacing w:after="0" w:line="240" w:lineRule="auto"/>
              <w:jc w:val="center"/>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OBJETIVO OPERATIVO</w:t>
            </w:r>
          </w:p>
        </w:tc>
        <w:tc>
          <w:tcPr>
            <w:tcW w:w="1559" w:type="dxa"/>
            <w:vMerge w:val="restart"/>
            <w:shd w:val="clear" w:color="auto" w:fill="auto"/>
            <w:noWrap/>
            <w:vAlign w:val="center"/>
            <w:hideMark/>
          </w:tcPr>
          <w:p w14:paraId="144DED45" w14:textId="3E8857F2" w:rsidR="00C902D1" w:rsidRPr="00C902D1" w:rsidRDefault="00C902D1" w:rsidP="00C902D1">
            <w:pPr>
              <w:spacing w:after="0" w:line="240" w:lineRule="auto"/>
              <w:jc w:val="center"/>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INDICADOR</w:t>
            </w:r>
          </w:p>
        </w:tc>
        <w:tc>
          <w:tcPr>
            <w:tcW w:w="992" w:type="dxa"/>
            <w:vMerge w:val="restart"/>
            <w:shd w:val="clear" w:color="auto" w:fill="auto"/>
            <w:noWrap/>
            <w:vAlign w:val="center"/>
            <w:hideMark/>
          </w:tcPr>
          <w:p w14:paraId="0C943C0C" w14:textId="325259BB" w:rsidR="00C902D1" w:rsidRPr="00C902D1" w:rsidRDefault="00C902D1" w:rsidP="00C902D1">
            <w:pPr>
              <w:spacing w:after="0" w:line="240" w:lineRule="auto"/>
              <w:jc w:val="center"/>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TIPO DE MEDICIÓN</w:t>
            </w:r>
          </w:p>
        </w:tc>
        <w:tc>
          <w:tcPr>
            <w:tcW w:w="3402" w:type="dxa"/>
            <w:gridSpan w:val="12"/>
            <w:shd w:val="clear" w:color="auto" w:fill="auto"/>
            <w:noWrap/>
            <w:vAlign w:val="center"/>
            <w:hideMark/>
          </w:tcPr>
          <w:p w14:paraId="2DD052E1" w14:textId="3ED688F9" w:rsidR="00C902D1" w:rsidRPr="00C902D1" w:rsidRDefault="00C902D1" w:rsidP="00C902D1">
            <w:pPr>
              <w:spacing w:after="0" w:line="240" w:lineRule="auto"/>
              <w:jc w:val="center"/>
              <w:rPr>
                <w:rFonts w:ascii="Arial" w:eastAsia="Times New Roman" w:hAnsi="Arial" w:cs="Arial"/>
                <w:b/>
                <w:color w:val="000000"/>
                <w:sz w:val="16"/>
                <w:szCs w:val="16"/>
                <w:lang w:eastAsia="es-ES"/>
              </w:rPr>
            </w:pPr>
            <w:r w:rsidRPr="00C902D1">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2C085642" w14:textId="200A17E9" w:rsidR="00C902D1" w:rsidRPr="00C902D1" w:rsidRDefault="00C902D1" w:rsidP="00C902D1">
            <w:pPr>
              <w:spacing w:after="0" w:line="240" w:lineRule="auto"/>
              <w:jc w:val="center"/>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 xml:space="preserve">TOTAL </w:t>
            </w:r>
          </w:p>
        </w:tc>
        <w:tc>
          <w:tcPr>
            <w:tcW w:w="2410" w:type="dxa"/>
            <w:vMerge w:val="restart"/>
            <w:vAlign w:val="center"/>
          </w:tcPr>
          <w:p w14:paraId="56E1F79E" w14:textId="55B252A4" w:rsidR="00C902D1" w:rsidRPr="00C902D1" w:rsidRDefault="00C902D1" w:rsidP="00C902D1">
            <w:pPr>
              <w:spacing w:after="0" w:line="240" w:lineRule="auto"/>
              <w:jc w:val="center"/>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PLAN DE ACCIÓN</w:t>
            </w:r>
          </w:p>
        </w:tc>
        <w:tc>
          <w:tcPr>
            <w:tcW w:w="1555" w:type="dxa"/>
            <w:vMerge w:val="restart"/>
            <w:vAlign w:val="center"/>
          </w:tcPr>
          <w:p w14:paraId="35E559D7" w14:textId="25BD1B08" w:rsidR="00C902D1" w:rsidRPr="00C902D1" w:rsidRDefault="00C902D1" w:rsidP="00C902D1">
            <w:pPr>
              <w:spacing w:after="0" w:line="240" w:lineRule="auto"/>
              <w:jc w:val="center"/>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 xml:space="preserve">FUENTE DE VERIFICACIÓN </w:t>
            </w:r>
          </w:p>
        </w:tc>
        <w:tc>
          <w:tcPr>
            <w:tcW w:w="1559" w:type="dxa"/>
            <w:vMerge w:val="restart"/>
            <w:vAlign w:val="center"/>
          </w:tcPr>
          <w:p w14:paraId="183CB4BB" w14:textId="68442241" w:rsidR="00C902D1" w:rsidRPr="00C902D1" w:rsidRDefault="00C902D1" w:rsidP="00C902D1">
            <w:pPr>
              <w:spacing w:after="0" w:line="240" w:lineRule="auto"/>
              <w:jc w:val="center"/>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DIMENSIÓN DEL OBJETIVO</w:t>
            </w:r>
          </w:p>
          <w:p w14:paraId="3AB46718" w14:textId="5A046AE2"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 xml:space="preserve"> </w:t>
            </w:r>
          </w:p>
        </w:tc>
      </w:tr>
      <w:tr w:rsidR="00C902D1" w:rsidRPr="00C902D1" w14:paraId="1CEFC386" w14:textId="77777777" w:rsidTr="00C902D1">
        <w:trPr>
          <w:trHeight w:val="169"/>
        </w:trPr>
        <w:tc>
          <w:tcPr>
            <w:tcW w:w="425" w:type="dxa"/>
            <w:vMerge/>
            <w:vAlign w:val="center"/>
            <w:hideMark/>
          </w:tcPr>
          <w:p w14:paraId="0294DEAB" w14:textId="77777777" w:rsidR="00C902D1" w:rsidRPr="00C902D1" w:rsidRDefault="00C902D1" w:rsidP="00C902D1">
            <w:pPr>
              <w:spacing w:after="0" w:line="240" w:lineRule="auto"/>
              <w:jc w:val="center"/>
              <w:rPr>
                <w:rFonts w:ascii="Arial" w:eastAsia="Times New Roman" w:hAnsi="Arial" w:cs="Arial"/>
                <w:color w:val="000000"/>
                <w:sz w:val="16"/>
                <w:szCs w:val="16"/>
                <w:lang w:eastAsia="es-ES"/>
              </w:rPr>
            </w:pPr>
          </w:p>
        </w:tc>
        <w:tc>
          <w:tcPr>
            <w:tcW w:w="1843" w:type="dxa"/>
            <w:vMerge/>
            <w:vAlign w:val="center"/>
            <w:hideMark/>
          </w:tcPr>
          <w:p w14:paraId="242EEEBC" w14:textId="77777777" w:rsidR="00C902D1" w:rsidRPr="00C902D1" w:rsidRDefault="00C902D1" w:rsidP="00C902D1">
            <w:pPr>
              <w:spacing w:after="0" w:line="240" w:lineRule="auto"/>
              <w:rPr>
                <w:rFonts w:ascii="Arial" w:eastAsia="Times New Roman" w:hAnsi="Arial" w:cs="Arial"/>
                <w:color w:val="000000"/>
                <w:sz w:val="16"/>
                <w:szCs w:val="16"/>
                <w:lang w:eastAsia="es-ES"/>
              </w:rPr>
            </w:pPr>
          </w:p>
        </w:tc>
        <w:tc>
          <w:tcPr>
            <w:tcW w:w="1559" w:type="dxa"/>
            <w:vMerge/>
            <w:vAlign w:val="center"/>
            <w:hideMark/>
          </w:tcPr>
          <w:p w14:paraId="37896702" w14:textId="77777777" w:rsidR="00C902D1" w:rsidRPr="00C902D1" w:rsidRDefault="00C902D1" w:rsidP="00C902D1">
            <w:pPr>
              <w:spacing w:after="0" w:line="240" w:lineRule="auto"/>
              <w:rPr>
                <w:rFonts w:ascii="Arial" w:eastAsia="Times New Roman" w:hAnsi="Arial" w:cs="Arial"/>
                <w:color w:val="000000"/>
                <w:sz w:val="16"/>
                <w:szCs w:val="16"/>
                <w:lang w:eastAsia="es-ES"/>
              </w:rPr>
            </w:pPr>
          </w:p>
        </w:tc>
        <w:tc>
          <w:tcPr>
            <w:tcW w:w="992" w:type="dxa"/>
            <w:vMerge/>
            <w:vAlign w:val="center"/>
            <w:hideMark/>
          </w:tcPr>
          <w:p w14:paraId="2D4197DC" w14:textId="77777777" w:rsidR="00C902D1" w:rsidRPr="00C902D1" w:rsidRDefault="00C902D1" w:rsidP="00C902D1">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486BAE7C" w14:textId="60371C6D"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E</w:t>
            </w:r>
          </w:p>
        </w:tc>
        <w:tc>
          <w:tcPr>
            <w:tcW w:w="283" w:type="dxa"/>
            <w:shd w:val="clear" w:color="auto" w:fill="auto"/>
            <w:noWrap/>
            <w:vAlign w:val="center"/>
            <w:hideMark/>
          </w:tcPr>
          <w:p w14:paraId="6611A389" w14:textId="6CAD7ACD"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F</w:t>
            </w:r>
          </w:p>
        </w:tc>
        <w:tc>
          <w:tcPr>
            <w:tcW w:w="284" w:type="dxa"/>
            <w:shd w:val="clear" w:color="auto" w:fill="auto"/>
            <w:noWrap/>
            <w:vAlign w:val="center"/>
            <w:hideMark/>
          </w:tcPr>
          <w:p w14:paraId="4DBBAC77" w14:textId="60B14DDB"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M</w:t>
            </w:r>
          </w:p>
        </w:tc>
        <w:tc>
          <w:tcPr>
            <w:tcW w:w="283" w:type="dxa"/>
            <w:shd w:val="clear" w:color="auto" w:fill="auto"/>
            <w:noWrap/>
            <w:vAlign w:val="center"/>
            <w:hideMark/>
          </w:tcPr>
          <w:p w14:paraId="33D42813" w14:textId="0A8D5BE8"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A</w:t>
            </w:r>
          </w:p>
        </w:tc>
        <w:tc>
          <w:tcPr>
            <w:tcW w:w="284" w:type="dxa"/>
            <w:shd w:val="clear" w:color="auto" w:fill="auto"/>
            <w:noWrap/>
            <w:vAlign w:val="center"/>
            <w:hideMark/>
          </w:tcPr>
          <w:p w14:paraId="6D122862" w14:textId="0FED4148"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M</w:t>
            </w:r>
          </w:p>
        </w:tc>
        <w:tc>
          <w:tcPr>
            <w:tcW w:w="283" w:type="dxa"/>
            <w:shd w:val="clear" w:color="auto" w:fill="auto"/>
            <w:noWrap/>
            <w:vAlign w:val="center"/>
            <w:hideMark/>
          </w:tcPr>
          <w:p w14:paraId="6CA41C61" w14:textId="1BB6A58A"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J</w:t>
            </w:r>
          </w:p>
        </w:tc>
        <w:tc>
          <w:tcPr>
            <w:tcW w:w="284" w:type="dxa"/>
            <w:shd w:val="clear" w:color="auto" w:fill="auto"/>
            <w:noWrap/>
            <w:vAlign w:val="center"/>
            <w:hideMark/>
          </w:tcPr>
          <w:p w14:paraId="6EE19AEA" w14:textId="2169EAC2"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J</w:t>
            </w:r>
          </w:p>
        </w:tc>
        <w:tc>
          <w:tcPr>
            <w:tcW w:w="283" w:type="dxa"/>
            <w:shd w:val="clear" w:color="auto" w:fill="auto"/>
            <w:noWrap/>
            <w:vAlign w:val="center"/>
            <w:hideMark/>
          </w:tcPr>
          <w:p w14:paraId="6000EF94" w14:textId="32B45439"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A</w:t>
            </w:r>
          </w:p>
        </w:tc>
        <w:tc>
          <w:tcPr>
            <w:tcW w:w="284" w:type="dxa"/>
            <w:shd w:val="clear" w:color="auto" w:fill="auto"/>
            <w:noWrap/>
            <w:vAlign w:val="center"/>
            <w:hideMark/>
          </w:tcPr>
          <w:p w14:paraId="1EF3E240" w14:textId="3D338AB4"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S</w:t>
            </w:r>
          </w:p>
        </w:tc>
        <w:tc>
          <w:tcPr>
            <w:tcW w:w="283" w:type="dxa"/>
            <w:shd w:val="clear" w:color="auto" w:fill="auto"/>
            <w:noWrap/>
            <w:vAlign w:val="center"/>
            <w:hideMark/>
          </w:tcPr>
          <w:p w14:paraId="0D3B70CB" w14:textId="7135F5BE"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O</w:t>
            </w:r>
          </w:p>
        </w:tc>
        <w:tc>
          <w:tcPr>
            <w:tcW w:w="284" w:type="dxa"/>
            <w:shd w:val="clear" w:color="auto" w:fill="auto"/>
            <w:noWrap/>
            <w:vAlign w:val="center"/>
            <w:hideMark/>
          </w:tcPr>
          <w:p w14:paraId="3C62D06C" w14:textId="2360EB95"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N</w:t>
            </w:r>
          </w:p>
        </w:tc>
        <w:tc>
          <w:tcPr>
            <w:tcW w:w="283" w:type="dxa"/>
            <w:shd w:val="clear" w:color="auto" w:fill="auto"/>
            <w:noWrap/>
            <w:vAlign w:val="center"/>
            <w:hideMark/>
          </w:tcPr>
          <w:p w14:paraId="35E28D50" w14:textId="53EF34F0" w:rsidR="00C902D1" w:rsidRPr="00C902D1" w:rsidRDefault="00C902D1" w:rsidP="00C902D1">
            <w:pPr>
              <w:spacing w:after="0" w:line="240" w:lineRule="auto"/>
              <w:rPr>
                <w:rFonts w:ascii="Arial" w:eastAsia="Times New Roman" w:hAnsi="Arial" w:cs="Arial"/>
                <w:color w:val="000000"/>
                <w:sz w:val="16"/>
                <w:szCs w:val="16"/>
                <w:lang w:eastAsia="es-ES"/>
              </w:rPr>
            </w:pPr>
            <w:r w:rsidRPr="00C902D1">
              <w:rPr>
                <w:rFonts w:ascii="Arial" w:eastAsia="Times New Roman" w:hAnsi="Arial" w:cs="Arial"/>
                <w:color w:val="000000"/>
                <w:sz w:val="16"/>
                <w:szCs w:val="16"/>
                <w:lang w:eastAsia="es-ES"/>
              </w:rPr>
              <w:t>D</w:t>
            </w:r>
          </w:p>
        </w:tc>
        <w:tc>
          <w:tcPr>
            <w:tcW w:w="709" w:type="dxa"/>
            <w:vMerge/>
            <w:vAlign w:val="center"/>
            <w:hideMark/>
          </w:tcPr>
          <w:p w14:paraId="4F53F3E1" w14:textId="77777777" w:rsidR="00C902D1" w:rsidRPr="00C902D1" w:rsidRDefault="00C902D1" w:rsidP="00C902D1">
            <w:pPr>
              <w:spacing w:after="0" w:line="240" w:lineRule="auto"/>
              <w:rPr>
                <w:rFonts w:ascii="Arial" w:eastAsia="Times New Roman" w:hAnsi="Arial" w:cs="Arial"/>
                <w:color w:val="000000"/>
                <w:sz w:val="16"/>
                <w:szCs w:val="16"/>
                <w:lang w:eastAsia="es-ES"/>
              </w:rPr>
            </w:pPr>
          </w:p>
        </w:tc>
        <w:tc>
          <w:tcPr>
            <w:tcW w:w="2410" w:type="dxa"/>
            <w:vMerge/>
            <w:vAlign w:val="center"/>
          </w:tcPr>
          <w:p w14:paraId="62BFD2F5" w14:textId="77777777" w:rsidR="00C902D1" w:rsidRPr="00C902D1" w:rsidRDefault="00C902D1" w:rsidP="00C902D1">
            <w:pPr>
              <w:spacing w:after="0" w:line="240" w:lineRule="auto"/>
              <w:rPr>
                <w:rFonts w:ascii="Arial" w:eastAsia="Times New Roman" w:hAnsi="Arial" w:cs="Arial"/>
                <w:color w:val="000000"/>
                <w:sz w:val="16"/>
                <w:szCs w:val="16"/>
                <w:lang w:eastAsia="es-ES"/>
              </w:rPr>
            </w:pPr>
          </w:p>
        </w:tc>
        <w:tc>
          <w:tcPr>
            <w:tcW w:w="1555" w:type="dxa"/>
            <w:vMerge/>
            <w:vAlign w:val="center"/>
          </w:tcPr>
          <w:p w14:paraId="740CE122" w14:textId="77777777" w:rsidR="00C902D1" w:rsidRPr="00C902D1" w:rsidRDefault="00C902D1" w:rsidP="00C902D1">
            <w:pPr>
              <w:spacing w:after="0" w:line="240" w:lineRule="auto"/>
              <w:rPr>
                <w:rFonts w:ascii="Arial" w:eastAsia="Times New Roman" w:hAnsi="Arial" w:cs="Arial"/>
                <w:color w:val="000000"/>
                <w:sz w:val="16"/>
                <w:szCs w:val="16"/>
                <w:lang w:eastAsia="es-ES"/>
              </w:rPr>
            </w:pPr>
          </w:p>
        </w:tc>
        <w:tc>
          <w:tcPr>
            <w:tcW w:w="1559" w:type="dxa"/>
            <w:vMerge/>
            <w:vAlign w:val="center"/>
          </w:tcPr>
          <w:p w14:paraId="1B335FD2" w14:textId="137C079C" w:rsidR="00C902D1" w:rsidRPr="00C902D1" w:rsidRDefault="00C902D1" w:rsidP="00C902D1">
            <w:pPr>
              <w:spacing w:after="0" w:line="240" w:lineRule="auto"/>
              <w:rPr>
                <w:rFonts w:ascii="Arial" w:eastAsia="Times New Roman" w:hAnsi="Arial" w:cs="Arial"/>
                <w:color w:val="000000"/>
                <w:sz w:val="16"/>
                <w:szCs w:val="16"/>
                <w:lang w:eastAsia="es-ES"/>
              </w:rPr>
            </w:pPr>
          </w:p>
        </w:tc>
      </w:tr>
      <w:tr w:rsidR="00C902D1" w:rsidRPr="00C902D1" w14:paraId="0C780C7B" w14:textId="77777777" w:rsidTr="00C902D1">
        <w:trPr>
          <w:trHeight w:val="169"/>
        </w:trPr>
        <w:tc>
          <w:tcPr>
            <w:tcW w:w="14454" w:type="dxa"/>
            <w:gridSpan w:val="20"/>
            <w:shd w:val="clear" w:color="auto" w:fill="auto"/>
            <w:noWrap/>
            <w:vAlign w:val="center"/>
          </w:tcPr>
          <w:p w14:paraId="352CA30D" w14:textId="433F2F60" w:rsidR="00C902D1" w:rsidRPr="00C902D1" w:rsidRDefault="00C902D1" w:rsidP="00C902D1">
            <w:pPr>
              <w:jc w:val="center"/>
              <w:rPr>
                <w:rFonts w:ascii="Arial" w:eastAsia="Times New Roman" w:hAnsi="Arial" w:cs="Arial"/>
                <w:b/>
                <w:sz w:val="16"/>
                <w:szCs w:val="16"/>
                <w:lang w:eastAsia="es-ES"/>
              </w:rPr>
            </w:pPr>
            <w:r w:rsidRPr="00C902D1">
              <w:rPr>
                <w:rFonts w:ascii="Arial" w:eastAsia="Times New Roman" w:hAnsi="Arial" w:cs="Arial"/>
                <w:b/>
                <w:sz w:val="16"/>
                <w:szCs w:val="16"/>
                <w:lang w:eastAsia="es-ES"/>
              </w:rPr>
              <w:t>Organización e incidencia juvenil</w:t>
            </w:r>
          </w:p>
        </w:tc>
      </w:tr>
      <w:tr w:rsidR="00C902D1" w:rsidRPr="00C902D1" w14:paraId="57F8EED4" w14:textId="77777777" w:rsidTr="00C902D1">
        <w:trPr>
          <w:trHeight w:val="169"/>
        </w:trPr>
        <w:tc>
          <w:tcPr>
            <w:tcW w:w="425" w:type="dxa"/>
            <w:shd w:val="clear" w:color="auto" w:fill="auto"/>
            <w:noWrap/>
            <w:vAlign w:val="center"/>
          </w:tcPr>
          <w:p w14:paraId="74838D97" w14:textId="0EACEA1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1843" w:type="dxa"/>
            <w:shd w:val="clear" w:color="auto" w:fill="auto"/>
            <w:noWrap/>
            <w:vAlign w:val="center"/>
          </w:tcPr>
          <w:p w14:paraId="75DBE1EC" w14:textId="6763459E"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Desarrollar 12 reuniones de comité gesto de jóvenes del </w:t>
            </w:r>
            <w:proofErr w:type="spellStart"/>
            <w:r>
              <w:rPr>
                <w:rFonts w:ascii="Arial" w:eastAsia="Times New Roman" w:hAnsi="Arial" w:cs="Arial"/>
                <w:sz w:val="16"/>
                <w:szCs w:val="16"/>
                <w:lang w:eastAsia="es-ES"/>
              </w:rPr>
              <w:t>IMJU</w:t>
            </w:r>
            <w:proofErr w:type="spellEnd"/>
            <w:r w:rsidRPr="00C902D1">
              <w:rPr>
                <w:rFonts w:ascii="Arial" w:eastAsia="Times New Roman" w:hAnsi="Arial" w:cs="Arial"/>
                <w:sz w:val="16"/>
                <w:szCs w:val="16"/>
                <w:lang w:eastAsia="es-ES"/>
              </w:rPr>
              <w:t>/</w:t>
            </w:r>
            <w:proofErr w:type="spellStart"/>
            <w:r>
              <w:rPr>
                <w:rFonts w:ascii="Arial" w:eastAsia="Times New Roman" w:hAnsi="Arial" w:cs="Arial"/>
                <w:sz w:val="16"/>
                <w:szCs w:val="16"/>
                <w:lang w:eastAsia="es-ES"/>
              </w:rPr>
              <w:t>CEJ</w:t>
            </w:r>
            <w:proofErr w:type="spellEnd"/>
            <w:r w:rsidRPr="00C902D1">
              <w:rPr>
                <w:rFonts w:ascii="Arial" w:eastAsia="Times New Roman" w:hAnsi="Arial" w:cs="Arial"/>
                <w:sz w:val="16"/>
                <w:szCs w:val="16"/>
                <w:lang w:eastAsia="es-ES"/>
              </w:rPr>
              <w:t xml:space="preserve"> en el año 2021</w:t>
            </w:r>
          </w:p>
          <w:p w14:paraId="0F77158C"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6682443E" w14:textId="3DC9E277" w:rsidR="00C902D1" w:rsidRPr="00C902D1" w:rsidRDefault="00C902D1" w:rsidP="00C902D1">
            <w:pPr>
              <w:spacing w:after="0" w:line="240" w:lineRule="auto"/>
              <w:contextualSpacing/>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Reuniones de comité gestor</w:t>
            </w:r>
          </w:p>
        </w:tc>
        <w:tc>
          <w:tcPr>
            <w:tcW w:w="992" w:type="dxa"/>
            <w:shd w:val="clear" w:color="auto" w:fill="auto"/>
            <w:noWrap/>
            <w:vAlign w:val="center"/>
          </w:tcPr>
          <w:p w14:paraId="2E80FB0E" w14:textId="0E8D8FD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252C1D95" w14:textId="0C3287F9" w:rsidR="00C902D1" w:rsidRPr="00C902D1" w:rsidRDefault="00C902D1" w:rsidP="00C902D1">
            <w:pPr>
              <w:jc w:val="center"/>
              <w:rPr>
                <w:rFonts w:ascii="Arial" w:eastAsia="Times New Roman" w:hAnsi="Arial" w:cs="Arial"/>
                <w:sz w:val="16"/>
                <w:szCs w:val="16"/>
                <w:lang w:eastAsia="es-ES"/>
              </w:rPr>
            </w:pPr>
            <w:r w:rsidRPr="00C902D1">
              <w:rPr>
                <w:rFonts w:ascii="Arial" w:hAnsi="Arial" w:cs="Arial"/>
                <w:sz w:val="16"/>
                <w:szCs w:val="16"/>
              </w:rPr>
              <w:t>1</w:t>
            </w:r>
          </w:p>
        </w:tc>
        <w:tc>
          <w:tcPr>
            <w:tcW w:w="283" w:type="dxa"/>
            <w:shd w:val="clear" w:color="auto" w:fill="auto"/>
            <w:noWrap/>
            <w:vAlign w:val="center"/>
          </w:tcPr>
          <w:p w14:paraId="28779A46" w14:textId="042D2C9A"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4" w:type="dxa"/>
            <w:shd w:val="clear" w:color="auto" w:fill="auto"/>
            <w:noWrap/>
            <w:vAlign w:val="center"/>
          </w:tcPr>
          <w:p w14:paraId="0F662B4D" w14:textId="3C3510EC"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3" w:type="dxa"/>
            <w:shd w:val="clear" w:color="auto" w:fill="auto"/>
            <w:noWrap/>
            <w:vAlign w:val="center"/>
          </w:tcPr>
          <w:p w14:paraId="5D97E178" w14:textId="075E57AA"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4" w:type="dxa"/>
            <w:shd w:val="clear" w:color="auto" w:fill="auto"/>
            <w:noWrap/>
            <w:vAlign w:val="center"/>
          </w:tcPr>
          <w:p w14:paraId="26B190C9" w14:textId="79124CEF"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3" w:type="dxa"/>
            <w:shd w:val="clear" w:color="auto" w:fill="auto"/>
            <w:noWrap/>
            <w:vAlign w:val="center"/>
          </w:tcPr>
          <w:p w14:paraId="050C40D8" w14:textId="7F41032F"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4" w:type="dxa"/>
            <w:shd w:val="clear" w:color="auto" w:fill="auto"/>
            <w:noWrap/>
            <w:vAlign w:val="center"/>
          </w:tcPr>
          <w:p w14:paraId="42205F6F" w14:textId="11916C20"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3" w:type="dxa"/>
            <w:shd w:val="clear" w:color="auto" w:fill="auto"/>
            <w:noWrap/>
            <w:vAlign w:val="center"/>
          </w:tcPr>
          <w:p w14:paraId="6EF9EB4E" w14:textId="47CA881D"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4" w:type="dxa"/>
            <w:shd w:val="clear" w:color="auto" w:fill="auto"/>
            <w:noWrap/>
            <w:vAlign w:val="center"/>
          </w:tcPr>
          <w:p w14:paraId="04C50234" w14:textId="5A94E226"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3" w:type="dxa"/>
            <w:shd w:val="clear" w:color="auto" w:fill="auto"/>
            <w:noWrap/>
            <w:vAlign w:val="center"/>
          </w:tcPr>
          <w:p w14:paraId="14F249E7" w14:textId="5B31E65E"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4" w:type="dxa"/>
            <w:shd w:val="clear" w:color="auto" w:fill="auto"/>
            <w:noWrap/>
            <w:vAlign w:val="center"/>
          </w:tcPr>
          <w:p w14:paraId="2E09E18F" w14:textId="016242B4"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3" w:type="dxa"/>
            <w:shd w:val="clear" w:color="auto" w:fill="auto"/>
            <w:noWrap/>
            <w:vAlign w:val="center"/>
          </w:tcPr>
          <w:p w14:paraId="4C1EFF18" w14:textId="3A196EAB"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709" w:type="dxa"/>
            <w:shd w:val="clear" w:color="auto" w:fill="auto"/>
            <w:noWrap/>
            <w:vAlign w:val="center"/>
          </w:tcPr>
          <w:p w14:paraId="5C2D14E2" w14:textId="23A119E7"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w:t>
            </w:r>
          </w:p>
        </w:tc>
        <w:tc>
          <w:tcPr>
            <w:tcW w:w="2410" w:type="dxa"/>
            <w:vAlign w:val="center"/>
          </w:tcPr>
          <w:p w14:paraId="488701C9" w14:textId="224B4D2D" w:rsidR="00C902D1" w:rsidRPr="00C902D1" w:rsidRDefault="00C902D1" w:rsidP="00ED088A">
            <w:pPr>
              <w:pStyle w:val="Prrafodelista"/>
              <w:numPr>
                <w:ilvl w:val="0"/>
                <w:numId w:val="58"/>
              </w:numPr>
              <w:rPr>
                <w:rFonts w:ascii="Arial" w:eastAsia="Times New Roman" w:hAnsi="Arial" w:cs="Arial"/>
                <w:sz w:val="16"/>
                <w:szCs w:val="16"/>
                <w:lang w:eastAsia="es-ES"/>
              </w:rPr>
            </w:pPr>
            <w:r w:rsidRPr="00C902D1">
              <w:rPr>
                <w:rFonts w:ascii="Arial" w:eastAsia="Times New Roman" w:hAnsi="Arial" w:cs="Arial"/>
                <w:sz w:val="16"/>
                <w:szCs w:val="16"/>
                <w:lang w:eastAsia="es-ES"/>
              </w:rPr>
              <w:t>Convocar a todas las secretarias del comité gestor.</w:t>
            </w:r>
          </w:p>
          <w:p w14:paraId="7E5C5422" w14:textId="77777777" w:rsidR="00C902D1" w:rsidRPr="00C902D1" w:rsidRDefault="00C902D1" w:rsidP="00C902D1">
            <w:pPr>
              <w:pStyle w:val="Prrafodelista"/>
              <w:rPr>
                <w:rFonts w:ascii="Arial" w:eastAsia="Times New Roman" w:hAnsi="Arial" w:cs="Arial"/>
                <w:sz w:val="16"/>
                <w:szCs w:val="16"/>
                <w:lang w:eastAsia="es-ES"/>
              </w:rPr>
            </w:pPr>
          </w:p>
          <w:p w14:paraId="37148D92" w14:textId="4D31645B" w:rsidR="00C902D1" w:rsidRPr="00C902D1" w:rsidRDefault="00C902D1" w:rsidP="00ED088A">
            <w:pPr>
              <w:pStyle w:val="Prrafodelista"/>
              <w:numPr>
                <w:ilvl w:val="0"/>
                <w:numId w:val="58"/>
              </w:numPr>
              <w:rPr>
                <w:rFonts w:ascii="Arial" w:eastAsia="Times New Roman" w:hAnsi="Arial" w:cs="Arial"/>
                <w:sz w:val="16"/>
                <w:szCs w:val="16"/>
                <w:lang w:eastAsia="es-ES"/>
              </w:rPr>
            </w:pPr>
            <w:r w:rsidRPr="00C902D1">
              <w:rPr>
                <w:rFonts w:ascii="Arial" w:eastAsia="Times New Roman" w:hAnsi="Arial" w:cs="Arial"/>
                <w:sz w:val="16"/>
                <w:szCs w:val="16"/>
                <w:lang w:eastAsia="es-ES"/>
              </w:rPr>
              <w:t>Informar el avance de las actividades y proyectos que se estén realizando.</w:t>
            </w:r>
          </w:p>
          <w:p w14:paraId="2A87DF33" w14:textId="77777777" w:rsidR="00C902D1" w:rsidRPr="00C902D1" w:rsidRDefault="00C902D1" w:rsidP="00C902D1">
            <w:pPr>
              <w:pStyle w:val="Prrafodelista"/>
              <w:rPr>
                <w:rFonts w:ascii="Arial" w:eastAsia="Times New Roman" w:hAnsi="Arial" w:cs="Arial"/>
                <w:sz w:val="16"/>
                <w:szCs w:val="16"/>
                <w:lang w:eastAsia="es-ES"/>
              </w:rPr>
            </w:pPr>
          </w:p>
          <w:p w14:paraId="398A741B" w14:textId="77777777" w:rsidR="00C902D1" w:rsidRPr="00C902D1" w:rsidRDefault="00C902D1" w:rsidP="00C902D1">
            <w:pPr>
              <w:pStyle w:val="Prrafodelista"/>
              <w:rPr>
                <w:rFonts w:ascii="Arial" w:eastAsia="Times New Roman" w:hAnsi="Arial" w:cs="Arial"/>
                <w:sz w:val="16"/>
                <w:szCs w:val="16"/>
                <w:lang w:eastAsia="es-ES"/>
              </w:rPr>
            </w:pPr>
          </w:p>
          <w:p w14:paraId="0F94FBB7" w14:textId="130AFFA0" w:rsidR="00C902D1" w:rsidRPr="00C902D1" w:rsidRDefault="00C902D1" w:rsidP="00ED088A">
            <w:pPr>
              <w:pStyle w:val="Prrafodelista"/>
              <w:numPr>
                <w:ilvl w:val="0"/>
                <w:numId w:val="58"/>
              </w:numPr>
              <w:rPr>
                <w:rFonts w:ascii="Arial" w:eastAsia="Times New Roman" w:hAnsi="Arial" w:cs="Arial"/>
                <w:sz w:val="16"/>
                <w:szCs w:val="16"/>
                <w:lang w:eastAsia="es-ES"/>
              </w:rPr>
            </w:pPr>
            <w:r w:rsidRPr="00C902D1">
              <w:rPr>
                <w:rFonts w:ascii="Arial" w:eastAsia="Times New Roman" w:hAnsi="Arial" w:cs="Arial"/>
                <w:sz w:val="16"/>
                <w:szCs w:val="16"/>
                <w:lang w:eastAsia="es-ES"/>
              </w:rPr>
              <w:t>Escuchar sus planes y propuestas para el desarrollo de los y las jóvenes y adolescentes del municipio de san miguel.</w:t>
            </w:r>
          </w:p>
        </w:tc>
        <w:tc>
          <w:tcPr>
            <w:tcW w:w="1555" w:type="dxa"/>
            <w:vAlign w:val="center"/>
          </w:tcPr>
          <w:p w14:paraId="61894F08" w14:textId="1AEA6D12"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Fotografías </w:t>
            </w:r>
          </w:p>
          <w:p w14:paraId="6BA9BE8B" w14:textId="51190169"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Bitácora de trabajo, listado de asistencia y actas de acuerdo </w:t>
            </w:r>
          </w:p>
          <w:p w14:paraId="69FFD620" w14:textId="77777777" w:rsidR="00C902D1" w:rsidRPr="00C902D1" w:rsidRDefault="00C902D1" w:rsidP="00C902D1">
            <w:pPr>
              <w:jc w:val="center"/>
              <w:rPr>
                <w:rFonts w:ascii="Arial" w:eastAsia="Times New Roman" w:hAnsi="Arial" w:cs="Arial"/>
                <w:sz w:val="16"/>
                <w:szCs w:val="16"/>
                <w:lang w:eastAsia="es-ES"/>
              </w:rPr>
            </w:pPr>
          </w:p>
        </w:tc>
        <w:tc>
          <w:tcPr>
            <w:tcW w:w="1559" w:type="dxa"/>
            <w:vAlign w:val="center"/>
          </w:tcPr>
          <w:p w14:paraId="16C67EBE" w14:textId="1337090D"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31011C0E" w14:textId="77777777" w:rsidTr="00C902D1">
        <w:trPr>
          <w:cantSplit/>
          <w:trHeight w:val="1134"/>
        </w:trPr>
        <w:tc>
          <w:tcPr>
            <w:tcW w:w="425" w:type="dxa"/>
            <w:shd w:val="clear" w:color="auto" w:fill="auto"/>
            <w:noWrap/>
            <w:vAlign w:val="center"/>
          </w:tcPr>
          <w:p w14:paraId="03EF1083" w14:textId="43D8D24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w:t>
            </w:r>
          </w:p>
        </w:tc>
        <w:tc>
          <w:tcPr>
            <w:tcW w:w="1843" w:type="dxa"/>
            <w:shd w:val="clear" w:color="auto" w:fill="auto"/>
            <w:noWrap/>
            <w:vAlign w:val="center"/>
          </w:tcPr>
          <w:p w14:paraId="05592EBC" w14:textId="5A9110EB" w:rsidR="00C902D1" w:rsidRPr="00C902D1" w:rsidRDefault="00C902D1" w:rsidP="00C902D1">
            <w:pPr>
              <w:tabs>
                <w:tab w:val="left" w:pos="2359"/>
              </w:tabs>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actividad de promoción </w:t>
            </w:r>
            <w:proofErr w:type="gramStart"/>
            <w:r w:rsidRPr="00C902D1">
              <w:rPr>
                <w:rFonts w:ascii="Arial" w:eastAsia="Times New Roman" w:hAnsi="Arial" w:cs="Arial"/>
                <w:sz w:val="16"/>
                <w:szCs w:val="16"/>
                <w:lang w:eastAsia="es-ES"/>
              </w:rPr>
              <w:t xml:space="preserve">del </w:t>
            </w:r>
            <w:r>
              <w:rPr>
                <w:rFonts w:ascii="Arial" w:eastAsia="Times New Roman" w:hAnsi="Arial" w:cs="Arial"/>
                <w:sz w:val="16"/>
                <w:szCs w:val="16"/>
                <w:lang w:eastAsia="es-ES"/>
              </w:rPr>
              <w:t xml:space="preserve"> </w:t>
            </w:r>
            <w:proofErr w:type="spellStart"/>
            <w:r>
              <w:rPr>
                <w:rFonts w:ascii="Arial" w:eastAsia="Times New Roman" w:hAnsi="Arial" w:cs="Arial"/>
                <w:sz w:val="16"/>
                <w:szCs w:val="16"/>
                <w:lang w:eastAsia="es-ES"/>
              </w:rPr>
              <w:t>IMJU</w:t>
            </w:r>
            <w:proofErr w:type="spellEnd"/>
            <w:proofErr w:type="gramEnd"/>
            <w:r w:rsidRPr="00C902D1">
              <w:rPr>
                <w:rFonts w:ascii="Arial" w:eastAsia="Times New Roman" w:hAnsi="Arial" w:cs="Arial"/>
                <w:sz w:val="16"/>
                <w:szCs w:val="16"/>
                <w:lang w:eastAsia="es-ES"/>
              </w:rPr>
              <w:t>/</w:t>
            </w:r>
            <w:proofErr w:type="spellStart"/>
            <w:r>
              <w:rPr>
                <w:rFonts w:ascii="Arial" w:eastAsia="Times New Roman" w:hAnsi="Arial" w:cs="Arial"/>
                <w:sz w:val="16"/>
                <w:szCs w:val="16"/>
                <w:lang w:eastAsia="es-ES"/>
              </w:rPr>
              <w:t>CEJ</w:t>
            </w:r>
            <w:proofErr w:type="spellEnd"/>
            <w:r w:rsidRPr="00C902D1">
              <w:rPr>
                <w:rFonts w:ascii="Arial" w:eastAsia="Times New Roman" w:hAnsi="Arial" w:cs="Arial"/>
                <w:sz w:val="16"/>
                <w:szCs w:val="16"/>
                <w:lang w:eastAsia="es-ES"/>
              </w:rPr>
              <w:t xml:space="preserve">   y organización de 125 jóvenes en las en las comunidades.</w:t>
            </w:r>
          </w:p>
        </w:tc>
        <w:tc>
          <w:tcPr>
            <w:tcW w:w="1559" w:type="dxa"/>
            <w:shd w:val="clear" w:color="auto" w:fill="auto"/>
            <w:noWrap/>
            <w:vAlign w:val="center"/>
          </w:tcPr>
          <w:p w14:paraId="49629E2A" w14:textId="50066D3C" w:rsidR="00C902D1" w:rsidRPr="00C902D1" w:rsidRDefault="00C902D1" w:rsidP="00C902D1">
            <w:pPr>
              <w:spacing w:after="0" w:line="240" w:lineRule="auto"/>
              <w:contextualSpacing/>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Jóvenes organizados</w:t>
            </w:r>
          </w:p>
        </w:tc>
        <w:tc>
          <w:tcPr>
            <w:tcW w:w="992" w:type="dxa"/>
            <w:shd w:val="clear" w:color="auto" w:fill="auto"/>
            <w:noWrap/>
            <w:vAlign w:val="center"/>
          </w:tcPr>
          <w:p w14:paraId="675A901D" w14:textId="697B89E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textDirection w:val="btLr"/>
            <w:vAlign w:val="center"/>
          </w:tcPr>
          <w:p w14:paraId="1857A717" w14:textId="77777777"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5B1EF2D" w14:textId="6EC174A3"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25</w:t>
            </w:r>
          </w:p>
        </w:tc>
        <w:tc>
          <w:tcPr>
            <w:tcW w:w="284" w:type="dxa"/>
            <w:shd w:val="clear" w:color="auto" w:fill="auto"/>
            <w:noWrap/>
            <w:textDirection w:val="btLr"/>
            <w:vAlign w:val="center"/>
          </w:tcPr>
          <w:p w14:paraId="463178AC" w14:textId="77777777"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2EF4AE7" w14:textId="5A99858C"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25</w:t>
            </w:r>
          </w:p>
        </w:tc>
        <w:tc>
          <w:tcPr>
            <w:tcW w:w="284" w:type="dxa"/>
            <w:shd w:val="clear" w:color="auto" w:fill="auto"/>
            <w:noWrap/>
            <w:textDirection w:val="btLr"/>
            <w:vAlign w:val="center"/>
          </w:tcPr>
          <w:p w14:paraId="611979C0" w14:textId="77777777"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2960A214" w14:textId="333C17D3"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25</w:t>
            </w:r>
          </w:p>
        </w:tc>
        <w:tc>
          <w:tcPr>
            <w:tcW w:w="284" w:type="dxa"/>
            <w:shd w:val="clear" w:color="auto" w:fill="auto"/>
            <w:noWrap/>
            <w:textDirection w:val="btLr"/>
            <w:vAlign w:val="center"/>
          </w:tcPr>
          <w:p w14:paraId="7B369F3F" w14:textId="77777777"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98826C0" w14:textId="55402EEF"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25</w:t>
            </w:r>
          </w:p>
        </w:tc>
        <w:tc>
          <w:tcPr>
            <w:tcW w:w="284" w:type="dxa"/>
            <w:shd w:val="clear" w:color="auto" w:fill="auto"/>
            <w:noWrap/>
            <w:textDirection w:val="btLr"/>
            <w:vAlign w:val="center"/>
          </w:tcPr>
          <w:p w14:paraId="77437F1F" w14:textId="77777777"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370AD56" w14:textId="5ADFAF1B"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25</w:t>
            </w:r>
          </w:p>
        </w:tc>
        <w:tc>
          <w:tcPr>
            <w:tcW w:w="284" w:type="dxa"/>
            <w:shd w:val="clear" w:color="auto" w:fill="auto"/>
            <w:noWrap/>
            <w:textDirection w:val="btLr"/>
            <w:vAlign w:val="center"/>
          </w:tcPr>
          <w:p w14:paraId="44B6BDCB" w14:textId="77777777" w:rsidR="00C902D1" w:rsidRPr="00C902D1" w:rsidRDefault="00C902D1" w:rsidP="00C902D1">
            <w:pPr>
              <w:spacing w:after="0" w:line="240" w:lineRule="auto"/>
              <w:ind w:left="113" w:right="113"/>
              <w:rPr>
                <w:rFonts w:ascii="Arial" w:eastAsia="Times New Roman" w:hAnsi="Arial" w:cs="Arial"/>
                <w:sz w:val="16"/>
                <w:szCs w:val="16"/>
                <w:lang w:eastAsia="es-ES"/>
              </w:rPr>
            </w:pPr>
          </w:p>
        </w:tc>
        <w:tc>
          <w:tcPr>
            <w:tcW w:w="283" w:type="dxa"/>
            <w:shd w:val="clear" w:color="auto" w:fill="auto"/>
            <w:noWrap/>
            <w:textDirection w:val="btLr"/>
            <w:vAlign w:val="center"/>
          </w:tcPr>
          <w:p w14:paraId="319BF0D6" w14:textId="77777777"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p>
        </w:tc>
        <w:tc>
          <w:tcPr>
            <w:tcW w:w="709" w:type="dxa"/>
            <w:shd w:val="clear" w:color="auto" w:fill="auto"/>
            <w:noWrap/>
            <w:vAlign w:val="center"/>
          </w:tcPr>
          <w:p w14:paraId="4672FE49" w14:textId="03C38B5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125</w:t>
            </w:r>
          </w:p>
        </w:tc>
        <w:tc>
          <w:tcPr>
            <w:tcW w:w="2410" w:type="dxa"/>
            <w:vAlign w:val="center"/>
          </w:tcPr>
          <w:p w14:paraId="4492075E" w14:textId="47D13C4A"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Promover al instituto municipal de la juventud (</w:t>
            </w:r>
            <w:proofErr w:type="spellStart"/>
            <w:r>
              <w:rPr>
                <w:rFonts w:ascii="Arial" w:eastAsia="Times New Roman" w:hAnsi="Arial" w:cs="Arial"/>
                <w:sz w:val="16"/>
                <w:szCs w:val="16"/>
                <w:lang w:eastAsia="es-ES"/>
              </w:rPr>
              <w:t>IMJU</w:t>
            </w:r>
            <w:proofErr w:type="spellEnd"/>
            <w:r w:rsidRPr="00C902D1">
              <w:rPr>
                <w:rFonts w:ascii="Arial" w:eastAsia="Times New Roman" w:hAnsi="Arial" w:cs="Arial"/>
                <w:sz w:val="16"/>
                <w:szCs w:val="16"/>
                <w:lang w:eastAsia="es-ES"/>
              </w:rPr>
              <w:t>).</w:t>
            </w:r>
          </w:p>
          <w:p w14:paraId="31317A9D" w14:textId="77777777" w:rsidR="00C902D1" w:rsidRPr="00C902D1" w:rsidRDefault="00C902D1" w:rsidP="00C902D1">
            <w:pPr>
              <w:pStyle w:val="Prrafodelista"/>
              <w:spacing w:after="0" w:line="240" w:lineRule="auto"/>
              <w:rPr>
                <w:rFonts w:ascii="Arial" w:eastAsia="Times New Roman" w:hAnsi="Arial" w:cs="Arial"/>
                <w:sz w:val="16"/>
                <w:szCs w:val="16"/>
                <w:lang w:eastAsia="es-ES"/>
              </w:rPr>
            </w:pPr>
          </w:p>
          <w:p w14:paraId="5239AE3A" w14:textId="207AC1AA"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Coordinación con líderes comunales para la identificación de jóvenes líderes.</w:t>
            </w:r>
          </w:p>
          <w:p w14:paraId="09DDD512" w14:textId="77777777" w:rsidR="00C902D1" w:rsidRPr="00C902D1" w:rsidRDefault="00C902D1" w:rsidP="00C902D1">
            <w:pPr>
              <w:pStyle w:val="Prrafodelista"/>
              <w:rPr>
                <w:rFonts w:ascii="Arial" w:eastAsia="Times New Roman" w:hAnsi="Arial" w:cs="Arial"/>
                <w:sz w:val="16"/>
                <w:szCs w:val="16"/>
                <w:lang w:eastAsia="es-ES"/>
              </w:rPr>
            </w:pPr>
          </w:p>
          <w:p w14:paraId="1E43B988" w14:textId="77777777" w:rsidR="00C902D1" w:rsidRPr="00C902D1" w:rsidRDefault="00C902D1" w:rsidP="00C902D1">
            <w:pPr>
              <w:pStyle w:val="Prrafodelista"/>
              <w:spacing w:after="0" w:line="240" w:lineRule="auto"/>
              <w:rPr>
                <w:rFonts w:ascii="Arial" w:eastAsia="Times New Roman" w:hAnsi="Arial" w:cs="Arial"/>
                <w:sz w:val="16"/>
                <w:szCs w:val="16"/>
                <w:lang w:eastAsia="es-ES"/>
              </w:rPr>
            </w:pPr>
          </w:p>
          <w:p w14:paraId="27314D68" w14:textId="4280B178"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Organizar 25 jóvenes por comunidad</w:t>
            </w:r>
          </w:p>
          <w:p w14:paraId="29734EB2" w14:textId="77777777" w:rsidR="00C902D1" w:rsidRPr="00C902D1" w:rsidRDefault="00C902D1" w:rsidP="00C902D1">
            <w:pPr>
              <w:spacing w:after="0" w:line="240" w:lineRule="auto"/>
              <w:rPr>
                <w:rFonts w:ascii="Arial" w:eastAsia="Times New Roman" w:hAnsi="Arial" w:cs="Arial"/>
                <w:sz w:val="16"/>
                <w:szCs w:val="16"/>
                <w:lang w:eastAsia="es-ES"/>
              </w:rPr>
            </w:pPr>
          </w:p>
          <w:p w14:paraId="3424F68C" w14:textId="761B09D7"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Formar a los jóvenes en temas de organización y gestión.</w:t>
            </w:r>
          </w:p>
        </w:tc>
        <w:tc>
          <w:tcPr>
            <w:tcW w:w="1555" w:type="dxa"/>
            <w:vAlign w:val="center"/>
          </w:tcPr>
          <w:p w14:paraId="0913188D" w14:textId="3180BE8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Fotos</w:t>
            </w:r>
          </w:p>
          <w:p w14:paraId="3CA19BD6" w14:textId="2F18881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Bitácora de visita a comunidades</w:t>
            </w:r>
          </w:p>
          <w:p w14:paraId="1EE42694" w14:textId="4B56D46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Informe de trabajo.</w:t>
            </w:r>
          </w:p>
        </w:tc>
        <w:tc>
          <w:tcPr>
            <w:tcW w:w="1559" w:type="dxa"/>
            <w:vAlign w:val="center"/>
          </w:tcPr>
          <w:p w14:paraId="31A8BA55" w14:textId="715CC7D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30B828D8" w14:textId="77777777" w:rsidTr="00C902D1">
        <w:trPr>
          <w:trHeight w:val="496"/>
        </w:trPr>
        <w:tc>
          <w:tcPr>
            <w:tcW w:w="425" w:type="dxa"/>
            <w:shd w:val="clear" w:color="auto" w:fill="auto"/>
            <w:noWrap/>
            <w:vAlign w:val="center"/>
          </w:tcPr>
          <w:p w14:paraId="129E226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79975D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549D4ED" w14:textId="3305B4D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w:t>
            </w:r>
          </w:p>
          <w:p w14:paraId="6C7A678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2EE39C29" w14:textId="1E5C0C6A" w:rsidR="00C902D1" w:rsidRPr="00C902D1" w:rsidRDefault="00C902D1" w:rsidP="00C902D1">
            <w:pPr>
              <w:spacing w:after="0" w:line="240" w:lineRule="auto"/>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Realizar evento de conmemoración del día internacional de las juventudes en el año 2021</w:t>
            </w:r>
          </w:p>
        </w:tc>
        <w:tc>
          <w:tcPr>
            <w:tcW w:w="1559" w:type="dxa"/>
            <w:shd w:val="clear" w:color="auto" w:fill="auto"/>
            <w:noWrap/>
            <w:vAlign w:val="center"/>
          </w:tcPr>
          <w:p w14:paraId="6CEAA82F" w14:textId="73527104" w:rsidR="00C902D1" w:rsidRPr="00C902D1" w:rsidRDefault="00C902D1" w:rsidP="00C902D1">
            <w:pPr>
              <w:spacing w:after="0" w:line="240" w:lineRule="auto"/>
              <w:ind w:left="518"/>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Evento de promoción</w:t>
            </w:r>
          </w:p>
        </w:tc>
        <w:tc>
          <w:tcPr>
            <w:tcW w:w="992" w:type="dxa"/>
            <w:shd w:val="clear" w:color="auto" w:fill="auto"/>
            <w:noWrap/>
            <w:vAlign w:val="center"/>
          </w:tcPr>
          <w:p w14:paraId="0143045F" w14:textId="02962C3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030B563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4F6CA6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ABEC72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3EA576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028653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8BF8B1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7475C8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7B56DDA" w14:textId="60827D3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644109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C3E881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5F7BC95"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3C0AA55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F764608" w14:textId="71AC791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7769A706" w14:textId="58AAA1A3"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Planificar y gestionar desarrollo de evento.</w:t>
            </w:r>
          </w:p>
          <w:p w14:paraId="2B3996C7" w14:textId="77777777" w:rsidR="00C902D1" w:rsidRPr="00C902D1" w:rsidRDefault="00C902D1" w:rsidP="00C902D1">
            <w:pPr>
              <w:pStyle w:val="Prrafodelista"/>
              <w:spacing w:after="0" w:line="240" w:lineRule="auto"/>
              <w:rPr>
                <w:rFonts w:ascii="Arial" w:eastAsia="Times New Roman" w:hAnsi="Arial" w:cs="Arial"/>
                <w:sz w:val="16"/>
                <w:szCs w:val="16"/>
                <w:lang w:eastAsia="es-ES"/>
              </w:rPr>
            </w:pPr>
          </w:p>
          <w:p w14:paraId="5B5A2509" w14:textId="39FE3076"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Desarrollar evento de promoción.</w:t>
            </w:r>
          </w:p>
          <w:p w14:paraId="2C4BB4D2" w14:textId="77777777" w:rsidR="00C902D1" w:rsidRPr="00C902D1" w:rsidRDefault="00C902D1" w:rsidP="00C902D1">
            <w:pPr>
              <w:pStyle w:val="Prrafodelista"/>
              <w:spacing w:after="0" w:line="240" w:lineRule="auto"/>
              <w:rPr>
                <w:rFonts w:ascii="Arial" w:eastAsia="Times New Roman" w:hAnsi="Arial" w:cs="Arial"/>
                <w:sz w:val="16"/>
                <w:szCs w:val="16"/>
                <w:lang w:eastAsia="es-ES"/>
              </w:rPr>
            </w:pPr>
          </w:p>
        </w:tc>
        <w:tc>
          <w:tcPr>
            <w:tcW w:w="1555" w:type="dxa"/>
            <w:vAlign w:val="center"/>
          </w:tcPr>
          <w:p w14:paraId="6F649B00" w14:textId="7CC1287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Fotos</w:t>
            </w:r>
          </w:p>
          <w:p w14:paraId="019B507B" w14:textId="680C4E8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Control de asistencia.</w:t>
            </w:r>
          </w:p>
        </w:tc>
        <w:tc>
          <w:tcPr>
            <w:tcW w:w="1559" w:type="dxa"/>
            <w:vAlign w:val="center"/>
          </w:tcPr>
          <w:p w14:paraId="3E6B2D5D" w14:textId="7445D0E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3FE3FDA3" w14:textId="77777777" w:rsidTr="00C902D1">
        <w:trPr>
          <w:trHeight w:val="169"/>
        </w:trPr>
        <w:tc>
          <w:tcPr>
            <w:tcW w:w="14454" w:type="dxa"/>
            <w:gridSpan w:val="20"/>
            <w:shd w:val="clear" w:color="auto" w:fill="auto"/>
            <w:noWrap/>
            <w:vAlign w:val="center"/>
          </w:tcPr>
          <w:p w14:paraId="2403C687" w14:textId="206C293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Secretaria medio ambiente</w:t>
            </w:r>
          </w:p>
        </w:tc>
      </w:tr>
      <w:tr w:rsidR="00C902D1" w:rsidRPr="00C902D1" w14:paraId="374E9AA6" w14:textId="77777777" w:rsidTr="00C902D1">
        <w:trPr>
          <w:trHeight w:val="169"/>
        </w:trPr>
        <w:tc>
          <w:tcPr>
            <w:tcW w:w="425" w:type="dxa"/>
            <w:shd w:val="clear" w:color="auto" w:fill="auto"/>
            <w:noWrap/>
            <w:vAlign w:val="center"/>
          </w:tcPr>
          <w:p w14:paraId="288632D4" w14:textId="675F5BA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w:t>
            </w:r>
          </w:p>
        </w:tc>
        <w:tc>
          <w:tcPr>
            <w:tcW w:w="1843" w:type="dxa"/>
            <w:shd w:val="clear" w:color="auto" w:fill="auto"/>
            <w:noWrap/>
            <w:vAlign w:val="center"/>
          </w:tcPr>
          <w:p w14:paraId="3F58B5F9" w14:textId="77777777" w:rsidR="00C902D1" w:rsidRPr="00C902D1" w:rsidRDefault="00C902D1" w:rsidP="00C902D1">
            <w:pPr>
              <w:spacing w:after="0" w:line="240" w:lineRule="auto"/>
              <w:rPr>
                <w:rFonts w:ascii="Arial" w:eastAsia="Times New Roman" w:hAnsi="Arial" w:cs="Arial"/>
                <w:sz w:val="16"/>
                <w:szCs w:val="16"/>
                <w:lang w:eastAsia="es-ES"/>
              </w:rPr>
            </w:pPr>
          </w:p>
          <w:p w14:paraId="4949EBD2" w14:textId="2C3E1A3B"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Gestionar adecuación y equipamiento de observatorio ambiental juvenil para el año 2021</w:t>
            </w:r>
          </w:p>
        </w:tc>
        <w:tc>
          <w:tcPr>
            <w:tcW w:w="1559" w:type="dxa"/>
            <w:shd w:val="clear" w:color="auto" w:fill="auto"/>
            <w:noWrap/>
            <w:vAlign w:val="center"/>
          </w:tcPr>
          <w:p w14:paraId="33E8B361" w14:textId="45086C4B" w:rsidR="00C902D1" w:rsidRPr="00C902D1" w:rsidRDefault="00C902D1" w:rsidP="00C902D1">
            <w:pPr>
              <w:spacing w:after="0" w:line="240" w:lineRule="auto"/>
              <w:contextualSpacing/>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Centro de observatorio ambiental en el </w:t>
            </w:r>
            <w:proofErr w:type="spellStart"/>
            <w:r>
              <w:rPr>
                <w:rFonts w:ascii="Arial" w:eastAsia="Times New Roman" w:hAnsi="Arial" w:cs="Arial"/>
                <w:sz w:val="16"/>
                <w:szCs w:val="16"/>
                <w:lang w:eastAsia="es-ES"/>
              </w:rPr>
              <w:t>IMJU</w:t>
            </w:r>
            <w:proofErr w:type="spellEnd"/>
            <w:r w:rsidRPr="00C902D1">
              <w:rPr>
                <w:rFonts w:ascii="Arial" w:eastAsia="Times New Roman" w:hAnsi="Arial" w:cs="Arial"/>
                <w:sz w:val="16"/>
                <w:szCs w:val="16"/>
                <w:lang w:eastAsia="es-ES"/>
              </w:rPr>
              <w:t>/</w:t>
            </w:r>
            <w:proofErr w:type="spellStart"/>
            <w:r>
              <w:rPr>
                <w:rFonts w:ascii="Arial" w:eastAsia="Times New Roman" w:hAnsi="Arial" w:cs="Arial"/>
                <w:sz w:val="16"/>
                <w:szCs w:val="16"/>
                <w:lang w:eastAsia="es-ES"/>
              </w:rPr>
              <w:t>CEJ</w:t>
            </w:r>
            <w:proofErr w:type="spellEnd"/>
          </w:p>
        </w:tc>
        <w:tc>
          <w:tcPr>
            <w:tcW w:w="992" w:type="dxa"/>
            <w:shd w:val="clear" w:color="auto" w:fill="auto"/>
            <w:noWrap/>
            <w:vAlign w:val="center"/>
          </w:tcPr>
          <w:p w14:paraId="01364CC9" w14:textId="1681771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1B2C658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13EDF5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40A7A3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0FF3FE6" w14:textId="2A49100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B43275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A483EE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0A3134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B267E3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EC55A3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4223C4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06F634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C3FB14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52816DAD" w14:textId="24E6D69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4A59611C" w14:textId="6ADD4EA8"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Gestión de adecuación de espacio físico.</w:t>
            </w:r>
          </w:p>
          <w:p w14:paraId="61EF5227" w14:textId="77777777" w:rsidR="00C902D1" w:rsidRPr="00C902D1" w:rsidRDefault="00C902D1" w:rsidP="00C902D1">
            <w:pPr>
              <w:pStyle w:val="Prrafodelista"/>
              <w:spacing w:after="0" w:line="240" w:lineRule="auto"/>
              <w:rPr>
                <w:rFonts w:ascii="Arial" w:eastAsia="Times New Roman" w:hAnsi="Arial" w:cs="Arial"/>
                <w:sz w:val="16"/>
                <w:szCs w:val="16"/>
                <w:lang w:eastAsia="es-ES"/>
              </w:rPr>
            </w:pPr>
          </w:p>
          <w:p w14:paraId="352F79FC" w14:textId="1E426ED3"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Gestión de compra de equipo especializado con fundación educo.</w:t>
            </w:r>
          </w:p>
          <w:p w14:paraId="79678DE3" w14:textId="77777777" w:rsidR="00C902D1" w:rsidRPr="00C902D1" w:rsidRDefault="00C902D1" w:rsidP="00C902D1">
            <w:pPr>
              <w:pStyle w:val="Prrafodelista"/>
              <w:rPr>
                <w:rFonts w:ascii="Arial" w:eastAsia="Times New Roman" w:hAnsi="Arial" w:cs="Arial"/>
                <w:sz w:val="16"/>
                <w:szCs w:val="16"/>
                <w:lang w:eastAsia="es-ES"/>
              </w:rPr>
            </w:pPr>
          </w:p>
          <w:p w14:paraId="14BB3966" w14:textId="6DF808AF"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Adecuación y equipamiento del observatorio ambiental.</w:t>
            </w:r>
          </w:p>
          <w:p w14:paraId="6D95C250" w14:textId="77777777" w:rsidR="00C902D1" w:rsidRPr="00C902D1" w:rsidRDefault="00C902D1" w:rsidP="00C902D1">
            <w:pPr>
              <w:pStyle w:val="Prrafodelista"/>
              <w:rPr>
                <w:rFonts w:ascii="Arial" w:eastAsia="Times New Roman" w:hAnsi="Arial" w:cs="Arial"/>
                <w:sz w:val="16"/>
                <w:szCs w:val="16"/>
                <w:lang w:eastAsia="es-ES"/>
              </w:rPr>
            </w:pPr>
          </w:p>
          <w:p w14:paraId="254C631C" w14:textId="34B4DA74"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Formación de equipo técnico a cargo del observatorio ambiental.</w:t>
            </w:r>
          </w:p>
        </w:tc>
        <w:tc>
          <w:tcPr>
            <w:tcW w:w="1555" w:type="dxa"/>
            <w:vAlign w:val="center"/>
          </w:tcPr>
          <w:p w14:paraId="7E83004F" w14:textId="4BC1B47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Acuerdos.</w:t>
            </w:r>
          </w:p>
          <w:p w14:paraId="02AFE06C" w14:textId="7B71EA9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Procesos de gestión</w:t>
            </w:r>
          </w:p>
          <w:p w14:paraId="30413D51" w14:textId="033DF0C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tc>
        <w:tc>
          <w:tcPr>
            <w:tcW w:w="1559" w:type="dxa"/>
            <w:vAlign w:val="center"/>
          </w:tcPr>
          <w:p w14:paraId="51DA1B1A" w14:textId="47DA63B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5321617D" w14:textId="77777777" w:rsidTr="00C902D1">
        <w:trPr>
          <w:trHeight w:val="169"/>
        </w:trPr>
        <w:tc>
          <w:tcPr>
            <w:tcW w:w="425" w:type="dxa"/>
            <w:shd w:val="clear" w:color="auto" w:fill="auto"/>
            <w:noWrap/>
            <w:vAlign w:val="center"/>
          </w:tcPr>
          <w:p w14:paraId="5D8FA2DA" w14:textId="371A832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5</w:t>
            </w:r>
          </w:p>
        </w:tc>
        <w:tc>
          <w:tcPr>
            <w:tcW w:w="1843" w:type="dxa"/>
            <w:shd w:val="clear" w:color="auto" w:fill="auto"/>
            <w:noWrap/>
            <w:vAlign w:val="center"/>
          </w:tcPr>
          <w:p w14:paraId="6A676926" w14:textId="26D011D3"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Realizar una actividad de recolección de residuos de aparatos eléctricos y electrónicos (</w:t>
            </w:r>
            <w:proofErr w:type="spellStart"/>
            <w:r>
              <w:rPr>
                <w:rFonts w:ascii="Arial" w:eastAsia="Times New Roman" w:hAnsi="Arial" w:cs="Arial"/>
                <w:sz w:val="16"/>
                <w:szCs w:val="16"/>
                <w:lang w:eastAsia="es-ES"/>
              </w:rPr>
              <w:t>RAEE</w:t>
            </w:r>
            <w:proofErr w:type="spellEnd"/>
            <w:r w:rsidRPr="00C902D1">
              <w:rPr>
                <w:rFonts w:ascii="Arial" w:eastAsia="Times New Roman" w:hAnsi="Arial" w:cs="Arial"/>
                <w:sz w:val="16"/>
                <w:szCs w:val="16"/>
                <w:lang w:eastAsia="es-ES"/>
              </w:rPr>
              <w:t>). En el año 2021</w:t>
            </w:r>
          </w:p>
        </w:tc>
        <w:tc>
          <w:tcPr>
            <w:tcW w:w="1559" w:type="dxa"/>
            <w:shd w:val="clear" w:color="auto" w:fill="auto"/>
            <w:noWrap/>
            <w:vAlign w:val="center"/>
          </w:tcPr>
          <w:p w14:paraId="1C39BC7C" w14:textId="7D23623E" w:rsidR="00C902D1" w:rsidRPr="00C902D1" w:rsidRDefault="00C902D1" w:rsidP="00C902D1">
            <w:pPr>
              <w:spacing w:after="0" w:line="240" w:lineRule="auto"/>
              <w:contextualSpacing/>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Concientización del reciclaje.</w:t>
            </w:r>
          </w:p>
          <w:p w14:paraId="6E00A72D" w14:textId="77777777" w:rsidR="00C902D1" w:rsidRPr="00C902D1" w:rsidRDefault="00C902D1" w:rsidP="00C902D1">
            <w:pPr>
              <w:spacing w:after="0" w:line="240" w:lineRule="auto"/>
              <w:ind w:left="333"/>
              <w:contextualSpacing/>
              <w:rPr>
                <w:rFonts w:ascii="Arial" w:eastAsia="Times New Roman" w:hAnsi="Arial" w:cs="Arial"/>
                <w:sz w:val="16"/>
                <w:szCs w:val="16"/>
                <w:lang w:eastAsia="es-ES"/>
              </w:rPr>
            </w:pPr>
          </w:p>
          <w:p w14:paraId="2A1A6A27" w14:textId="77777777" w:rsidR="00C902D1" w:rsidRPr="00C902D1" w:rsidRDefault="00C902D1" w:rsidP="00C902D1">
            <w:pPr>
              <w:spacing w:after="0" w:line="240" w:lineRule="auto"/>
              <w:ind w:left="333"/>
              <w:contextualSpacing/>
              <w:rPr>
                <w:rFonts w:ascii="Arial" w:eastAsia="Times New Roman" w:hAnsi="Arial" w:cs="Arial"/>
                <w:sz w:val="16"/>
                <w:szCs w:val="16"/>
                <w:lang w:eastAsia="es-ES"/>
              </w:rPr>
            </w:pPr>
          </w:p>
        </w:tc>
        <w:tc>
          <w:tcPr>
            <w:tcW w:w="992" w:type="dxa"/>
            <w:shd w:val="clear" w:color="auto" w:fill="auto"/>
            <w:noWrap/>
            <w:vAlign w:val="center"/>
          </w:tcPr>
          <w:p w14:paraId="526716EF" w14:textId="064401B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57E7B49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F075ED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8CF40F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1FC272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1772B2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3BF8083" w14:textId="374EB89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04B1F96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AB9E02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7D8013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4B29F4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3951E8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AC1735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A73B1D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410" w:type="dxa"/>
            <w:vAlign w:val="center"/>
          </w:tcPr>
          <w:p w14:paraId="13798282" w14:textId="1FF29C21"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Planificación y gestión de actividad.</w:t>
            </w:r>
          </w:p>
          <w:p w14:paraId="37907810" w14:textId="77777777" w:rsidR="00C902D1" w:rsidRPr="00C902D1" w:rsidRDefault="00C902D1" w:rsidP="00C902D1">
            <w:pPr>
              <w:pStyle w:val="Prrafodelista"/>
              <w:spacing w:after="0" w:line="240" w:lineRule="auto"/>
              <w:rPr>
                <w:rFonts w:ascii="Arial" w:eastAsia="Times New Roman" w:hAnsi="Arial" w:cs="Arial"/>
                <w:sz w:val="16"/>
                <w:szCs w:val="16"/>
                <w:lang w:eastAsia="es-ES"/>
              </w:rPr>
            </w:pPr>
          </w:p>
          <w:p w14:paraId="3C5AD88D" w14:textId="002D6C6E"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Coordinación de secretaria de medio ambiente </w:t>
            </w:r>
            <w:proofErr w:type="spellStart"/>
            <w:r>
              <w:rPr>
                <w:rFonts w:ascii="Arial" w:eastAsia="Times New Roman" w:hAnsi="Arial" w:cs="Arial"/>
                <w:sz w:val="16"/>
                <w:szCs w:val="16"/>
                <w:lang w:eastAsia="es-ES"/>
              </w:rPr>
              <w:t>IMJU</w:t>
            </w:r>
            <w:proofErr w:type="spellEnd"/>
            <w:r w:rsidRPr="00C902D1">
              <w:rPr>
                <w:rFonts w:ascii="Arial" w:eastAsia="Times New Roman" w:hAnsi="Arial" w:cs="Arial"/>
                <w:sz w:val="16"/>
                <w:szCs w:val="16"/>
                <w:lang w:eastAsia="es-ES"/>
              </w:rPr>
              <w:t>/</w:t>
            </w:r>
            <w:proofErr w:type="spellStart"/>
            <w:r>
              <w:rPr>
                <w:rFonts w:ascii="Arial" w:eastAsia="Times New Roman" w:hAnsi="Arial" w:cs="Arial"/>
                <w:sz w:val="16"/>
                <w:szCs w:val="16"/>
                <w:lang w:eastAsia="es-ES"/>
              </w:rPr>
              <w:t>CEJ</w:t>
            </w:r>
            <w:proofErr w:type="spellEnd"/>
            <w:r w:rsidRPr="00C902D1">
              <w:rPr>
                <w:rFonts w:ascii="Arial" w:eastAsia="Times New Roman" w:hAnsi="Arial" w:cs="Arial"/>
                <w:sz w:val="16"/>
                <w:szCs w:val="16"/>
                <w:lang w:eastAsia="es-ES"/>
              </w:rPr>
              <w:t xml:space="preserve"> con las diversas instituciones involucradas.</w:t>
            </w:r>
          </w:p>
          <w:p w14:paraId="043271CB"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5" w:type="dxa"/>
            <w:vAlign w:val="center"/>
          </w:tcPr>
          <w:p w14:paraId="1E4420AF" w14:textId="68611320" w:rsidR="00C902D1" w:rsidRPr="00C902D1" w:rsidRDefault="00C902D1" w:rsidP="00ED088A">
            <w:pPr>
              <w:pStyle w:val="Prrafodelista"/>
              <w:numPr>
                <w:ilvl w:val="0"/>
                <w:numId w:val="59"/>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36A6AC4C"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9" w:type="dxa"/>
            <w:vAlign w:val="center"/>
          </w:tcPr>
          <w:p w14:paraId="332CA777" w14:textId="5F4C747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6D2C822E" w14:textId="77777777" w:rsidTr="00C902D1">
        <w:trPr>
          <w:trHeight w:val="169"/>
        </w:trPr>
        <w:tc>
          <w:tcPr>
            <w:tcW w:w="14454" w:type="dxa"/>
            <w:gridSpan w:val="20"/>
            <w:shd w:val="clear" w:color="auto" w:fill="auto"/>
            <w:noWrap/>
            <w:vAlign w:val="center"/>
          </w:tcPr>
          <w:p w14:paraId="42A5C968" w14:textId="0A2C935D" w:rsidR="00C902D1" w:rsidRPr="00C902D1" w:rsidRDefault="00C902D1" w:rsidP="00ED088A">
            <w:pPr>
              <w:pStyle w:val="Prrafodelista"/>
              <w:numPr>
                <w:ilvl w:val="0"/>
                <w:numId w:val="59"/>
              </w:num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Secretaria de recreación y deporte</w:t>
            </w:r>
          </w:p>
        </w:tc>
      </w:tr>
      <w:tr w:rsidR="00C902D1" w:rsidRPr="00C902D1" w14:paraId="74ADF5FE" w14:textId="77777777" w:rsidTr="00C902D1">
        <w:trPr>
          <w:trHeight w:val="169"/>
        </w:trPr>
        <w:tc>
          <w:tcPr>
            <w:tcW w:w="425" w:type="dxa"/>
            <w:shd w:val="clear" w:color="auto" w:fill="auto"/>
            <w:noWrap/>
            <w:vAlign w:val="center"/>
          </w:tcPr>
          <w:p w14:paraId="5F8B120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53F5EFF"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B2C4F4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DEA2D57" w14:textId="288966E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6</w:t>
            </w:r>
          </w:p>
        </w:tc>
        <w:tc>
          <w:tcPr>
            <w:tcW w:w="1843" w:type="dxa"/>
            <w:shd w:val="clear" w:color="auto" w:fill="auto"/>
            <w:noWrap/>
            <w:vAlign w:val="center"/>
          </w:tcPr>
          <w:p w14:paraId="6BDA0E36" w14:textId="1E8D07F7" w:rsidR="00C902D1" w:rsidRPr="00C902D1" w:rsidRDefault="00C902D1" w:rsidP="00C902D1">
            <w:pPr>
              <w:tabs>
                <w:tab w:val="left" w:pos="2359"/>
              </w:tabs>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Desarrollar cinco actividades de convivio formativo lúdico en 5 comunidades para </w:t>
            </w:r>
            <w:r w:rsidRPr="00C902D1">
              <w:rPr>
                <w:rFonts w:ascii="Arial" w:eastAsia="Times New Roman" w:hAnsi="Arial" w:cs="Arial"/>
                <w:sz w:val="16"/>
                <w:szCs w:val="16"/>
                <w:lang w:eastAsia="es-ES"/>
              </w:rPr>
              <w:lastRenderedPageBreak/>
              <w:t>niñez y adolescencia para el año 2021.</w:t>
            </w:r>
          </w:p>
        </w:tc>
        <w:tc>
          <w:tcPr>
            <w:tcW w:w="1559" w:type="dxa"/>
            <w:shd w:val="clear" w:color="auto" w:fill="auto"/>
            <w:noWrap/>
            <w:vAlign w:val="center"/>
          </w:tcPr>
          <w:p w14:paraId="276022E2" w14:textId="2CC2A47B" w:rsidR="00C902D1" w:rsidRPr="00C902D1" w:rsidRDefault="00C902D1" w:rsidP="00C902D1">
            <w:pPr>
              <w:spacing w:after="0" w:line="240" w:lineRule="auto"/>
              <w:ind w:left="333"/>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Actividades de convivio formativo lúdico.</w:t>
            </w:r>
          </w:p>
        </w:tc>
        <w:tc>
          <w:tcPr>
            <w:tcW w:w="992" w:type="dxa"/>
            <w:shd w:val="clear" w:color="auto" w:fill="auto"/>
            <w:noWrap/>
            <w:vAlign w:val="center"/>
          </w:tcPr>
          <w:p w14:paraId="2E26F5EB" w14:textId="3349CC4E" w:rsidR="00C902D1" w:rsidRPr="00C902D1" w:rsidRDefault="00C902D1" w:rsidP="00C902D1">
            <w:pPr>
              <w:spacing w:after="0" w:line="240" w:lineRule="auto"/>
              <w:jc w:val="center"/>
              <w:rPr>
                <w:rFonts w:ascii="Arial" w:eastAsia="Times New Roman" w:hAnsi="Arial" w:cs="Arial"/>
                <w:sz w:val="16"/>
                <w:szCs w:val="16"/>
                <w:lang w:val="es-SV"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27B50C9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7B0DCF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71AB17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6174773" w14:textId="1179722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661CCE1B" w14:textId="2B5A35C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7A1BDF03" w14:textId="679CBA0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1A4763F0" w14:textId="611D09F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3FD1ACC1" w14:textId="604A5D2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69DD354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652352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ACE91E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1C1331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4BD2259D" w14:textId="477EF08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5</w:t>
            </w:r>
          </w:p>
        </w:tc>
        <w:tc>
          <w:tcPr>
            <w:tcW w:w="2410" w:type="dxa"/>
            <w:vAlign w:val="center"/>
          </w:tcPr>
          <w:p w14:paraId="57F9E894" w14:textId="6BF26EA0"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Planificación y gestión de la actividad.</w:t>
            </w:r>
          </w:p>
          <w:p w14:paraId="295C48DD" w14:textId="77777777" w:rsidR="00C902D1" w:rsidRPr="00C902D1" w:rsidRDefault="00C902D1" w:rsidP="00C902D1">
            <w:pPr>
              <w:pStyle w:val="Prrafodelista"/>
              <w:spacing w:after="0" w:line="240" w:lineRule="auto"/>
              <w:rPr>
                <w:rFonts w:ascii="Arial" w:eastAsia="Times New Roman" w:hAnsi="Arial" w:cs="Arial"/>
                <w:sz w:val="16"/>
                <w:szCs w:val="16"/>
                <w:lang w:eastAsia="es-ES"/>
              </w:rPr>
            </w:pPr>
          </w:p>
          <w:p w14:paraId="54640A9E" w14:textId="4C52FF02"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Organización con líderes comunales.</w:t>
            </w:r>
          </w:p>
          <w:p w14:paraId="1CF8426A"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5" w:type="dxa"/>
            <w:vAlign w:val="center"/>
          </w:tcPr>
          <w:p w14:paraId="7B18AF60" w14:textId="40165C29" w:rsidR="00C902D1" w:rsidRPr="00C902D1" w:rsidRDefault="00C902D1" w:rsidP="00C902D1">
            <w:pPr>
              <w:pStyle w:val="Prrafodelista"/>
              <w:spacing w:after="0" w:line="240" w:lineRule="auto"/>
              <w:ind w:left="215"/>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Fotografías</w:t>
            </w:r>
          </w:p>
        </w:tc>
        <w:tc>
          <w:tcPr>
            <w:tcW w:w="1559" w:type="dxa"/>
            <w:vAlign w:val="center"/>
          </w:tcPr>
          <w:p w14:paraId="7D0CF207" w14:textId="04D6F74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665A08E0" w14:textId="77777777" w:rsidTr="00C902D1">
        <w:trPr>
          <w:trHeight w:val="169"/>
        </w:trPr>
        <w:tc>
          <w:tcPr>
            <w:tcW w:w="14454" w:type="dxa"/>
            <w:gridSpan w:val="20"/>
            <w:shd w:val="clear" w:color="auto" w:fill="auto"/>
            <w:noWrap/>
            <w:vAlign w:val="center"/>
          </w:tcPr>
          <w:p w14:paraId="50C3106D" w14:textId="51407D72" w:rsidR="00C902D1" w:rsidRPr="00C902D1" w:rsidRDefault="00C902D1" w:rsidP="00ED088A">
            <w:pPr>
              <w:pStyle w:val="Prrafodelista"/>
              <w:numPr>
                <w:ilvl w:val="0"/>
                <w:numId w:val="59"/>
              </w:num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Secretaria de arte y cultura</w:t>
            </w:r>
          </w:p>
        </w:tc>
      </w:tr>
      <w:tr w:rsidR="00C902D1" w:rsidRPr="00C902D1" w14:paraId="196C4F03" w14:textId="77777777" w:rsidTr="00C902D1">
        <w:trPr>
          <w:trHeight w:val="169"/>
        </w:trPr>
        <w:tc>
          <w:tcPr>
            <w:tcW w:w="425" w:type="dxa"/>
            <w:shd w:val="clear" w:color="auto" w:fill="auto"/>
            <w:noWrap/>
            <w:vAlign w:val="center"/>
          </w:tcPr>
          <w:p w14:paraId="27136D11" w14:textId="0BE732D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7</w:t>
            </w:r>
          </w:p>
        </w:tc>
        <w:tc>
          <w:tcPr>
            <w:tcW w:w="1843" w:type="dxa"/>
            <w:shd w:val="clear" w:color="auto" w:fill="auto"/>
            <w:noWrap/>
            <w:vAlign w:val="center"/>
          </w:tcPr>
          <w:p w14:paraId="2F4BEA09" w14:textId="07B334E9"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Ejecutar taller de arte y pintura para niños y jóvenes del municipio de san miguel en el año 2021</w:t>
            </w:r>
          </w:p>
        </w:tc>
        <w:tc>
          <w:tcPr>
            <w:tcW w:w="1559" w:type="dxa"/>
            <w:shd w:val="clear" w:color="auto" w:fill="auto"/>
            <w:noWrap/>
            <w:vAlign w:val="center"/>
          </w:tcPr>
          <w:p w14:paraId="0E5E3257" w14:textId="45974E8C" w:rsidR="00C902D1" w:rsidRPr="00C902D1" w:rsidRDefault="00C902D1" w:rsidP="00C902D1">
            <w:pPr>
              <w:spacing w:after="0" w:line="240" w:lineRule="auto"/>
              <w:ind w:left="333"/>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Taller de arte y pintura para niños y jóvenes</w:t>
            </w:r>
          </w:p>
        </w:tc>
        <w:tc>
          <w:tcPr>
            <w:tcW w:w="992" w:type="dxa"/>
            <w:shd w:val="clear" w:color="auto" w:fill="auto"/>
            <w:noWrap/>
            <w:vAlign w:val="center"/>
          </w:tcPr>
          <w:p w14:paraId="4EBDE9A1" w14:textId="308AC92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66B89DE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38E8DA5" w14:textId="6252763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1EDCCDE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7D4046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BB9324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ACA2E8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968948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C1655C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FE4CA1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729D3A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AA9C52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DFE0D7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6575808" w14:textId="3C202C1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0FD927E4" w14:textId="44D9EC56"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Consulta popular con niños y jóvenes en línea.</w:t>
            </w:r>
          </w:p>
          <w:p w14:paraId="18DC0868" w14:textId="4A3B7E68"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Planificación del taller.</w:t>
            </w:r>
          </w:p>
          <w:p w14:paraId="4C3B488F" w14:textId="080582F4"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Ejecución y evaluación del taller.</w:t>
            </w:r>
          </w:p>
        </w:tc>
        <w:tc>
          <w:tcPr>
            <w:tcW w:w="1555" w:type="dxa"/>
            <w:vAlign w:val="center"/>
          </w:tcPr>
          <w:p w14:paraId="195B7A6E" w14:textId="52F389D5" w:rsidR="00C902D1" w:rsidRPr="00C902D1" w:rsidRDefault="00C902D1" w:rsidP="00ED088A">
            <w:pPr>
              <w:pStyle w:val="Prrafodelista"/>
              <w:numPr>
                <w:ilvl w:val="0"/>
                <w:numId w:val="59"/>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Control de asistencia.</w:t>
            </w:r>
          </w:p>
          <w:p w14:paraId="657497B0" w14:textId="475C30B3" w:rsidR="00C902D1" w:rsidRPr="00C902D1" w:rsidRDefault="00C902D1" w:rsidP="00ED088A">
            <w:pPr>
              <w:pStyle w:val="Prrafodelista"/>
              <w:numPr>
                <w:ilvl w:val="0"/>
                <w:numId w:val="59"/>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Reconocimientos a participantes.</w:t>
            </w:r>
          </w:p>
          <w:p w14:paraId="44EC30F3" w14:textId="284D8BB5" w:rsidR="00C902D1" w:rsidRPr="00C902D1" w:rsidRDefault="00C902D1" w:rsidP="00ED088A">
            <w:pPr>
              <w:pStyle w:val="Prrafodelista"/>
              <w:numPr>
                <w:ilvl w:val="0"/>
                <w:numId w:val="59"/>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tc>
        <w:tc>
          <w:tcPr>
            <w:tcW w:w="1559" w:type="dxa"/>
            <w:vAlign w:val="center"/>
          </w:tcPr>
          <w:p w14:paraId="341EB757" w14:textId="47AF6BF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681D03ED" w14:textId="77777777" w:rsidTr="00C902D1">
        <w:trPr>
          <w:trHeight w:val="169"/>
        </w:trPr>
        <w:tc>
          <w:tcPr>
            <w:tcW w:w="425" w:type="dxa"/>
            <w:shd w:val="clear" w:color="auto" w:fill="auto"/>
            <w:noWrap/>
            <w:vAlign w:val="center"/>
          </w:tcPr>
          <w:p w14:paraId="6B1FE7B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209A8E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7A19A23" w14:textId="52DF297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8</w:t>
            </w:r>
          </w:p>
          <w:p w14:paraId="5DA2D9A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4B83AFB5" w14:textId="7F21C8BD"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Realizar un festival gastronómico, artesanal y artístico en el municipio de san miguel para el año 2021</w:t>
            </w:r>
          </w:p>
        </w:tc>
        <w:tc>
          <w:tcPr>
            <w:tcW w:w="1559" w:type="dxa"/>
            <w:shd w:val="clear" w:color="auto" w:fill="auto"/>
            <w:noWrap/>
            <w:vAlign w:val="center"/>
          </w:tcPr>
          <w:p w14:paraId="15F891C4" w14:textId="14F8288E" w:rsidR="00C902D1" w:rsidRPr="00C902D1" w:rsidRDefault="00C902D1" w:rsidP="00C902D1">
            <w:pPr>
              <w:spacing w:after="0" w:line="240" w:lineRule="auto"/>
              <w:ind w:left="333"/>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Festival gastronómico, artesanal y artístico</w:t>
            </w:r>
          </w:p>
        </w:tc>
        <w:tc>
          <w:tcPr>
            <w:tcW w:w="992" w:type="dxa"/>
            <w:shd w:val="clear" w:color="auto" w:fill="auto"/>
            <w:noWrap/>
            <w:vAlign w:val="center"/>
          </w:tcPr>
          <w:p w14:paraId="7BFCCBF7" w14:textId="258C807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2C29B2A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6B858B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9300AF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3229A0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17CAE3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734C82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EF04FC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431283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CE06BD2" w14:textId="4403C9A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689526C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CFDE28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2E767D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288BD44" w14:textId="1B2DABC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42D198DE" w14:textId="231B2B60"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Planificación y gestión de actividad.</w:t>
            </w:r>
          </w:p>
          <w:p w14:paraId="7DE25B34" w14:textId="77777777" w:rsidR="00C902D1" w:rsidRPr="00C902D1" w:rsidRDefault="00C902D1" w:rsidP="00C902D1">
            <w:pPr>
              <w:pStyle w:val="Prrafodelista"/>
              <w:spacing w:after="0" w:line="240" w:lineRule="auto"/>
              <w:rPr>
                <w:rFonts w:ascii="Arial" w:eastAsia="Times New Roman" w:hAnsi="Arial" w:cs="Arial"/>
                <w:sz w:val="16"/>
                <w:szCs w:val="16"/>
                <w:lang w:eastAsia="es-ES"/>
              </w:rPr>
            </w:pPr>
          </w:p>
          <w:p w14:paraId="6FD1E2EF" w14:textId="360E9318"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Coordinación con jóvenes emprendedores y artísticos del municipio.</w:t>
            </w:r>
          </w:p>
          <w:p w14:paraId="61FBCD34"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5" w:type="dxa"/>
            <w:vAlign w:val="center"/>
          </w:tcPr>
          <w:p w14:paraId="13FC30C4" w14:textId="00EC7339" w:rsidR="00C902D1" w:rsidRPr="00C902D1" w:rsidRDefault="00C902D1" w:rsidP="00ED088A">
            <w:pPr>
              <w:pStyle w:val="Prrafodelista"/>
              <w:numPr>
                <w:ilvl w:val="0"/>
                <w:numId w:val="59"/>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tc>
        <w:tc>
          <w:tcPr>
            <w:tcW w:w="1559" w:type="dxa"/>
            <w:vAlign w:val="center"/>
          </w:tcPr>
          <w:p w14:paraId="4CE77FC2" w14:textId="226BB91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11948118" w14:textId="77777777" w:rsidTr="00C902D1">
        <w:trPr>
          <w:trHeight w:val="169"/>
        </w:trPr>
        <w:tc>
          <w:tcPr>
            <w:tcW w:w="14454" w:type="dxa"/>
            <w:gridSpan w:val="20"/>
            <w:shd w:val="clear" w:color="auto" w:fill="auto"/>
            <w:noWrap/>
            <w:vAlign w:val="center"/>
          </w:tcPr>
          <w:p w14:paraId="3C2C7BC1" w14:textId="473EAFF7" w:rsidR="00C902D1" w:rsidRPr="00C902D1" w:rsidRDefault="00C902D1" w:rsidP="00ED088A">
            <w:pPr>
              <w:pStyle w:val="Prrafodelista"/>
              <w:numPr>
                <w:ilvl w:val="0"/>
                <w:numId w:val="59"/>
              </w:num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Secretaria de desarrollo económico</w:t>
            </w:r>
          </w:p>
        </w:tc>
      </w:tr>
      <w:tr w:rsidR="00C902D1" w:rsidRPr="00C902D1" w14:paraId="491EF1AF" w14:textId="77777777" w:rsidTr="00C902D1">
        <w:trPr>
          <w:trHeight w:val="169"/>
        </w:trPr>
        <w:tc>
          <w:tcPr>
            <w:tcW w:w="425" w:type="dxa"/>
            <w:shd w:val="clear" w:color="auto" w:fill="auto"/>
            <w:noWrap/>
            <w:vAlign w:val="center"/>
          </w:tcPr>
          <w:p w14:paraId="0929315E"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C5786BE"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4D8E538" w14:textId="03311D2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9</w:t>
            </w:r>
          </w:p>
          <w:p w14:paraId="5FDE3FA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843" w:type="dxa"/>
            <w:shd w:val="clear" w:color="auto" w:fill="auto"/>
            <w:noWrap/>
            <w:vAlign w:val="center"/>
          </w:tcPr>
          <w:p w14:paraId="6C3DC1BC" w14:textId="4F44E1AD"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Gestionar bolsa semilla para 2 iniciativas de emprendimiento de jóvenes del municipio de san miguel para el año 2021</w:t>
            </w:r>
          </w:p>
        </w:tc>
        <w:tc>
          <w:tcPr>
            <w:tcW w:w="1559" w:type="dxa"/>
            <w:shd w:val="clear" w:color="auto" w:fill="auto"/>
            <w:noWrap/>
            <w:vAlign w:val="center"/>
          </w:tcPr>
          <w:p w14:paraId="183E4D19" w14:textId="319EB3EB" w:rsidR="00C902D1" w:rsidRPr="00C902D1" w:rsidRDefault="00C902D1" w:rsidP="00C902D1">
            <w:pPr>
              <w:spacing w:after="0" w:line="240" w:lineRule="auto"/>
              <w:ind w:left="333"/>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Desarrollo de iniciativas de jóvenes emprendedores</w:t>
            </w:r>
          </w:p>
        </w:tc>
        <w:tc>
          <w:tcPr>
            <w:tcW w:w="992" w:type="dxa"/>
            <w:shd w:val="clear" w:color="auto" w:fill="auto"/>
            <w:noWrap/>
            <w:vAlign w:val="center"/>
          </w:tcPr>
          <w:p w14:paraId="29207F0A" w14:textId="1D743C6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5EB67CF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9E61EB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C35821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BCD636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16A8011" w14:textId="1408A18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w:t>
            </w:r>
          </w:p>
        </w:tc>
        <w:tc>
          <w:tcPr>
            <w:tcW w:w="283" w:type="dxa"/>
            <w:shd w:val="clear" w:color="auto" w:fill="auto"/>
            <w:noWrap/>
            <w:vAlign w:val="center"/>
          </w:tcPr>
          <w:p w14:paraId="5DBFE15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535C12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A3F74C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F706D1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7168B1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6E2A28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F81351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ADD6681" w14:textId="41DE385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w:t>
            </w:r>
          </w:p>
        </w:tc>
        <w:tc>
          <w:tcPr>
            <w:tcW w:w="2410" w:type="dxa"/>
            <w:vAlign w:val="center"/>
          </w:tcPr>
          <w:p w14:paraId="5AB22579" w14:textId="2F20519A"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Coordinar con cooperante educo el otorgamiento de capital semilla.</w:t>
            </w:r>
          </w:p>
          <w:p w14:paraId="7F547F26" w14:textId="77777777" w:rsidR="00C902D1" w:rsidRPr="00C902D1" w:rsidRDefault="00C902D1" w:rsidP="00C902D1">
            <w:pPr>
              <w:pStyle w:val="Prrafodelista"/>
              <w:spacing w:after="0" w:line="240" w:lineRule="auto"/>
              <w:rPr>
                <w:rFonts w:ascii="Arial" w:eastAsia="Times New Roman" w:hAnsi="Arial" w:cs="Arial"/>
                <w:sz w:val="16"/>
                <w:szCs w:val="16"/>
                <w:lang w:eastAsia="es-ES"/>
              </w:rPr>
            </w:pPr>
          </w:p>
          <w:p w14:paraId="679EE018" w14:textId="5B7AE4C0"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Análisis y selección de proyectos de emprendimientos de jóvenes del municipio.</w:t>
            </w:r>
          </w:p>
          <w:p w14:paraId="5507EC55" w14:textId="77777777" w:rsidR="00C902D1" w:rsidRPr="00C902D1" w:rsidRDefault="00C902D1" w:rsidP="00C902D1">
            <w:pPr>
              <w:pStyle w:val="Prrafodelista"/>
              <w:rPr>
                <w:rFonts w:ascii="Arial" w:eastAsia="Times New Roman" w:hAnsi="Arial" w:cs="Arial"/>
                <w:sz w:val="16"/>
                <w:szCs w:val="16"/>
                <w:lang w:eastAsia="es-ES"/>
              </w:rPr>
            </w:pPr>
          </w:p>
          <w:p w14:paraId="2C025D22" w14:textId="1F7847DA"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Formación de jóvenes a emprender.</w:t>
            </w:r>
          </w:p>
          <w:p w14:paraId="71BBBC89"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5" w:type="dxa"/>
            <w:vAlign w:val="center"/>
          </w:tcPr>
          <w:p w14:paraId="4A3CD625" w14:textId="51483219" w:rsidR="00C902D1" w:rsidRPr="00C902D1" w:rsidRDefault="00C902D1" w:rsidP="00ED088A">
            <w:pPr>
              <w:pStyle w:val="Prrafodelista"/>
              <w:numPr>
                <w:ilvl w:val="0"/>
                <w:numId w:val="59"/>
              </w:numPr>
              <w:spacing w:after="0" w:line="240" w:lineRule="auto"/>
              <w:ind w:left="215"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Control de registro de procesos</w:t>
            </w:r>
          </w:p>
          <w:p w14:paraId="1AF02562" w14:textId="77777777" w:rsidR="00C902D1" w:rsidRPr="00C902D1" w:rsidRDefault="00C902D1" w:rsidP="00C902D1">
            <w:pPr>
              <w:pStyle w:val="Prrafodelista"/>
              <w:spacing w:after="0" w:line="240" w:lineRule="auto"/>
              <w:ind w:left="215"/>
              <w:rPr>
                <w:rFonts w:ascii="Arial" w:eastAsia="Times New Roman" w:hAnsi="Arial" w:cs="Arial"/>
                <w:sz w:val="16"/>
                <w:szCs w:val="16"/>
                <w:lang w:eastAsia="es-ES"/>
              </w:rPr>
            </w:pPr>
          </w:p>
          <w:p w14:paraId="09D6CF36" w14:textId="542CC039" w:rsidR="00C902D1" w:rsidRPr="00C902D1" w:rsidRDefault="00C902D1" w:rsidP="00ED088A">
            <w:pPr>
              <w:pStyle w:val="Prrafodelista"/>
              <w:numPr>
                <w:ilvl w:val="0"/>
                <w:numId w:val="59"/>
              </w:numPr>
              <w:spacing w:after="0" w:line="240" w:lineRule="auto"/>
              <w:ind w:left="215"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tc>
        <w:tc>
          <w:tcPr>
            <w:tcW w:w="1559" w:type="dxa"/>
            <w:vAlign w:val="center"/>
          </w:tcPr>
          <w:p w14:paraId="10D7FD59" w14:textId="3124F29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46121B1D" w14:textId="77777777" w:rsidTr="00C902D1">
        <w:trPr>
          <w:trHeight w:val="169"/>
        </w:trPr>
        <w:tc>
          <w:tcPr>
            <w:tcW w:w="425" w:type="dxa"/>
            <w:shd w:val="clear" w:color="auto" w:fill="auto"/>
            <w:noWrap/>
            <w:vAlign w:val="center"/>
          </w:tcPr>
          <w:p w14:paraId="432AA2D0" w14:textId="4E7B536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w:t>
            </w:r>
          </w:p>
        </w:tc>
        <w:tc>
          <w:tcPr>
            <w:tcW w:w="1843" w:type="dxa"/>
            <w:shd w:val="clear" w:color="auto" w:fill="auto"/>
            <w:noWrap/>
            <w:vAlign w:val="center"/>
          </w:tcPr>
          <w:p w14:paraId="55B4D00A" w14:textId="32E06C9B"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Ejecutar taller de emprendimiento y empleabilidad para jóvenes del municipio de san miguel para el año 2021</w:t>
            </w:r>
          </w:p>
        </w:tc>
        <w:tc>
          <w:tcPr>
            <w:tcW w:w="1559" w:type="dxa"/>
            <w:shd w:val="clear" w:color="auto" w:fill="auto"/>
            <w:noWrap/>
            <w:vAlign w:val="center"/>
          </w:tcPr>
          <w:p w14:paraId="149DFE9B" w14:textId="03B585EB" w:rsidR="00C902D1" w:rsidRPr="00C902D1" w:rsidRDefault="00C902D1" w:rsidP="00C902D1">
            <w:pPr>
              <w:spacing w:after="0" w:line="240" w:lineRule="auto"/>
              <w:ind w:left="333"/>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Taller de emprendimiento y empleabilidad para jóvenes</w:t>
            </w:r>
          </w:p>
        </w:tc>
        <w:tc>
          <w:tcPr>
            <w:tcW w:w="992" w:type="dxa"/>
            <w:shd w:val="clear" w:color="auto" w:fill="auto"/>
            <w:noWrap/>
            <w:vAlign w:val="center"/>
          </w:tcPr>
          <w:p w14:paraId="0C3D342A" w14:textId="2CAFEDD0" w:rsidR="00C902D1" w:rsidRPr="00C902D1" w:rsidRDefault="00C902D1" w:rsidP="00C902D1">
            <w:pPr>
              <w:spacing w:after="0" w:line="240" w:lineRule="auto"/>
              <w:jc w:val="center"/>
              <w:rPr>
                <w:rFonts w:ascii="Arial" w:eastAsia="Times New Roman" w:hAnsi="Arial" w:cs="Arial"/>
                <w:sz w:val="16"/>
                <w:szCs w:val="16"/>
                <w:lang w:val="es-SV"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2306D70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874AC2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EFCD78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4E5A9A5" w14:textId="0F9877F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49A9D09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2B527A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ABED48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5EB6AD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36DF43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C3E104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40480F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BD53F0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5EDFD691" w14:textId="15FE6F6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4C376F83" w14:textId="39642442"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Gestión con cooperantes para la formación</w:t>
            </w:r>
          </w:p>
          <w:p w14:paraId="05BDD194" w14:textId="2F6B0ECE"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Planificación del taller</w:t>
            </w:r>
          </w:p>
          <w:p w14:paraId="5E1DDE33" w14:textId="47B72405"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Convocatoria y selección de jóvenes</w:t>
            </w:r>
          </w:p>
          <w:p w14:paraId="3AE236A6" w14:textId="0D07A53D"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Desarrollo del taller.</w:t>
            </w:r>
          </w:p>
        </w:tc>
        <w:tc>
          <w:tcPr>
            <w:tcW w:w="1555" w:type="dxa"/>
            <w:vAlign w:val="center"/>
          </w:tcPr>
          <w:p w14:paraId="13575C45" w14:textId="28E6E0E4" w:rsidR="00C902D1" w:rsidRPr="00C902D1" w:rsidRDefault="00C902D1" w:rsidP="00ED088A">
            <w:pPr>
              <w:pStyle w:val="Prrafodelista"/>
              <w:numPr>
                <w:ilvl w:val="0"/>
                <w:numId w:val="59"/>
              </w:numPr>
              <w:spacing w:after="0" w:line="240" w:lineRule="auto"/>
              <w:ind w:left="215"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Control de asistencia</w:t>
            </w:r>
          </w:p>
          <w:p w14:paraId="197B6E01" w14:textId="77777777" w:rsidR="00C902D1" w:rsidRPr="00C902D1" w:rsidRDefault="00C902D1" w:rsidP="00C902D1">
            <w:pPr>
              <w:pStyle w:val="Prrafodelista"/>
              <w:spacing w:after="0" w:line="240" w:lineRule="auto"/>
              <w:ind w:left="215"/>
              <w:rPr>
                <w:rFonts w:ascii="Arial" w:eastAsia="Times New Roman" w:hAnsi="Arial" w:cs="Arial"/>
                <w:sz w:val="16"/>
                <w:szCs w:val="16"/>
                <w:lang w:eastAsia="es-ES"/>
              </w:rPr>
            </w:pPr>
          </w:p>
          <w:p w14:paraId="2F37D2EA" w14:textId="2B77EEA5" w:rsidR="00C902D1" w:rsidRPr="00C902D1" w:rsidRDefault="00C902D1" w:rsidP="00ED088A">
            <w:pPr>
              <w:pStyle w:val="Prrafodelista"/>
              <w:numPr>
                <w:ilvl w:val="0"/>
                <w:numId w:val="59"/>
              </w:numPr>
              <w:spacing w:after="0" w:line="240" w:lineRule="auto"/>
              <w:ind w:left="215"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0BA3177A" w14:textId="77777777" w:rsidR="00C902D1" w:rsidRPr="00C902D1" w:rsidRDefault="00C902D1" w:rsidP="00C902D1">
            <w:pPr>
              <w:pStyle w:val="Prrafodelista"/>
              <w:spacing w:after="0" w:line="240" w:lineRule="auto"/>
              <w:ind w:left="215"/>
              <w:rPr>
                <w:rFonts w:ascii="Arial" w:eastAsia="Times New Roman" w:hAnsi="Arial" w:cs="Arial"/>
                <w:sz w:val="16"/>
                <w:szCs w:val="16"/>
                <w:lang w:eastAsia="es-ES"/>
              </w:rPr>
            </w:pPr>
          </w:p>
        </w:tc>
        <w:tc>
          <w:tcPr>
            <w:tcW w:w="1559" w:type="dxa"/>
            <w:vAlign w:val="center"/>
          </w:tcPr>
          <w:p w14:paraId="0AC86D34" w14:textId="3A4A0BA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Beneficiarios</w:t>
            </w:r>
          </w:p>
        </w:tc>
      </w:tr>
      <w:tr w:rsidR="00C902D1" w:rsidRPr="00C902D1" w14:paraId="042BFA37" w14:textId="77777777" w:rsidTr="00C902D1">
        <w:trPr>
          <w:trHeight w:val="169"/>
        </w:trPr>
        <w:tc>
          <w:tcPr>
            <w:tcW w:w="14454" w:type="dxa"/>
            <w:gridSpan w:val="20"/>
            <w:shd w:val="clear" w:color="auto" w:fill="auto"/>
            <w:noWrap/>
            <w:vAlign w:val="center"/>
          </w:tcPr>
          <w:p w14:paraId="3FA6FC5B" w14:textId="6B800A96" w:rsidR="00C902D1" w:rsidRPr="00C902D1" w:rsidRDefault="00C902D1" w:rsidP="00ED088A">
            <w:pPr>
              <w:pStyle w:val="Prrafodelista"/>
              <w:numPr>
                <w:ilvl w:val="0"/>
                <w:numId w:val="59"/>
              </w:num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Secretaria de educación</w:t>
            </w:r>
          </w:p>
        </w:tc>
      </w:tr>
      <w:tr w:rsidR="00C902D1" w:rsidRPr="00C902D1" w14:paraId="095D832B" w14:textId="77777777" w:rsidTr="00C902D1">
        <w:trPr>
          <w:trHeight w:val="169"/>
        </w:trPr>
        <w:tc>
          <w:tcPr>
            <w:tcW w:w="425" w:type="dxa"/>
            <w:shd w:val="clear" w:color="auto" w:fill="auto"/>
            <w:noWrap/>
            <w:vAlign w:val="center"/>
          </w:tcPr>
          <w:p w14:paraId="262ACA94" w14:textId="060DFC7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11</w:t>
            </w:r>
          </w:p>
        </w:tc>
        <w:tc>
          <w:tcPr>
            <w:tcW w:w="1843" w:type="dxa"/>
            <w:shd w:val="clear" w:color="auto" w:fill="auto"/>
            <w:noWrap/>
            <w:vAlign w:val="center"/>
          </w:tcPr>
          <w:p w14:paraId="52AA44E4" w14:textId="552E8C10"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Realizar concurso de oratoria sobre escritores nacionales con jóvenes del municipio de san miguel para el año 2021.</w:t>
            </w:r>
          </w:p>
        </w:tc>
        <w:tc>
          <w:tcPr>
            <w:tcW w:w="1559" w:type="dxa"/>
            <w:shd w:val="clear" w:color="auto" w:fill="auto"/>
            <w:noWrap/>
            <w:vAlign w:val="center"/>
          </w:tcPr>
          <w:p w14:paraId="6921B059" w14:textId="67C91221" w:rsidR="00C902D1" w:rsidRPr="00C902D1" w:rsidRDefault="00C902D1" w:rsidP="00C902D1">
            <w:pPr>
              <w:spacing w:after="0" w:line="240" w:lineRule="auto"/>
              <w:ind w:left="333"/>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Concurso de oratoria sobre escritores nacionales con jóvenes</w:t>
            </w:r>
          </w:p>
        </w:tc>
        <w:tc>
          <w:tcPr>
            <w:tcW w:w="992" w:type="dxa"/>
            <w:shd w:val="clear" w:color="auto" w:fill="auto"/>
            <w:noWrap/>
            <w:vAlign w:val="center"/>
          </w:tcPr>
          <w:p w14:paraId="4C773826" w14:textId="1941DF5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14B1E04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6F5A87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94B7D5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0147CB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D00AFC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E651DF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83B9A0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19187DE" w14:textId="6B9FFE2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47160A6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39987C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3F9CBD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10E7B1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3959FE3" w14:textId="454EB28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7E23A293" w14:textId="7E3917CE"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Planificación y organización de la actividad.</w:t>
            </w:r>
          </w:p>
          <w:p w14:paraId="3820DCCF" w14:textId="64E0FAA8"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Promoción de concurso en redes sociales y comunidades.</w:t>
            </w:r>
          </w:p>
          <w:p w14:paraId="5FC3D155" w14:textId="486F1D31" w:rsidR="00C902D1" w:rsidRPr="00C902D1" w:rsidRDefault="00C902D1" w:rsidP="00ED088A">
            <w:pPr>
              <w:pStyle w:val="Prrafodelista"/>
              <w:numPr>
                <w:ilvl w:val="0"/>
                <w:numId w:val="5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Gestionar precios para participante.</w:t>
            </w:r>
          </w:p>
        </w:tc>
        <w:tc>
          <w:tcPr>
            <w:tcW w:w="1555" w:type="dxa"/>
            <w:vAlign w:val="center"/>
          </w:tcPr>
          <w:p w14:paraId="76428570" w14:textId="7304130E"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7106188A" w14:textId="23FEC750"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Hoja de inscripciones.</w:t>
            </w:r>
          </w:p>
          <w:p w14:paraId="11E853E8" w14:textId="74BB3172"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Control de asistencia</w:t>
            </w:r>
          </w:p>
        </w:tc>
        <w:tc>
          <w:tcPr>
            <w:tcW w:w="1559" w:type="dxa"/>
            <w:vAlign w:val="center"/>
          </w:tcPr>
          <w:p w14:paraId="18E7A2CE" w14:textId="530F21B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6AB9D056" w14:textId="77777777" w:rsidTr="00C902D1">
        <w:trPr>
          <w:trHeight w:val="169"/>
        </w:trPr>
        <w:tc>
          <w:tcPr>
            <w:tcW w:w="14454" w:type="dxa"/>
            <w:gridSpan w:val="20"/>
            <w:shd w:val="clear" w:color="auto" w:fill="auto"/>
            <w:noWrap/>
            <w:vAlign w:val="center"/>
          </w:tcPr>
          <w:p w14:paraId="637DC34A" w14:textId="6CB6EA88" w:rsidR="00C902D1" w:rsidRPr="00C902D1" w:rsidRDefault="00C902D1" w:rsidP="00C902D1">
            <w:pPr>
              <w:pStyle w:val="Prrafodelista"/>
              <w:spacing w:after="0" w:line="240" w:lineRule="auto"/>
              <w:ind w:left="360"/>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Beca joven</w:t>
            </w:r>
          </w:p>
        </w:tc>
      </w:tr>
      <w:tr w:rsidR="00C902D1" w:rsidRPr="00C902D1" w14:paraId="082A6D5F" w14:textId="77777777" w:rsidTr="00C902D1">
        <w:trPr>
          <w:trHeight w:val="169"/>
        </w:trPr>
        <w:tc>
          <w:tcPr>
            <w:tcW w:w="425" w:type="dxa"/>
            <w:shd w:val="clear" w:color="auto" w:fill="auto"/>
            <w:noWrap/>
            <w:vAlign w:val="center"/>
          </w:tcPr>
          <w:p w14:paraId="757A6701" w14:textId="2762148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w:t>
            </w:r>
          </w:p>
        </w:tc>
        <w:tc>
          <w:tcPr>
            <w:tcW w:w="1843" w:type="dxa"/>
            <w:shd w:val="clear" w:color="auto" w:fill="auto"/>
            <w:noWrap/>
            <w:vAlign w:val="center"/>
          </w:tcPr>
          <w:p w14:paraId="73CE838D" w14:textId="39E2C06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2 convocatoria para inscripción en línea aspirantes ciclo i y </w:t>
            </w:r>
            <w:proofErr w:type="spellStart"/>
            <w:r w:rsidRPr="00C902D1">
              <w:rPr>
                <w:rFonts w:ascii="Arial" w:eastAsia="Times New Roman" w:hAnsi="Arial" w:cs="Arial"/>
                <w:sz w:val="16"/>
                <w:szCs w:val="16"/>
                <w:lang w:eastAsia="es-ES"/>
              </w:rPr>
              <w:t>ii</w:t>
            </w:r>
            <w:proofErr w:type="spellEnd"/>
            <w:r w:rsidRPr="00C902D1">
              <w:rPr>
                <w:rFonts w:ascii="Arial" w:eastAsia="Times New Roman" w:hAnsi="Arial" w:cs="Arial"/>
                <w:sz w:val="16"/>
                <w:szCs w:val="16"/>
                <w:lang w:eastAsia="es-ES"/>
              </w:rPr>
              <w:t xml:space="preserve"> 2021</w:t>
            </w:r>
          </w:p>
        </w:tc>
        <w:tc>
          <w:tcPr>
            <w:tcW w:w="1559" w:type="dxa"/>
            <w:shd w:val="clear" w:color="auto" w:fill="auto"/>
            <w:noWrap/>
            <w:vAlign w:val="center"/>
          </w:tcPr>
          <w:p w14:paraId="5499B188" w14:textId="274784A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Convocatoria para inscripción en línea  </w:t>
            </w:r>
          </w:p>
        </w:tc>
        <w:tc>
          <w:tcPr>
            <w:tcW w:w="992" w:type="dxa"/>
            <w:shd w:val="clear" w:color="auto" w:fill="auto"/>
            <w:noWrap/>
            <w:vAlign w:val="center"/>
          </w:tcPr>
          <w:p w14:paraId="273C8B3F" w14:textId="199CE05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58B6A56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1F394F6" w14:textId="64915F5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8A6A4F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C1289E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E40CF9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7688C9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0E5D08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B7C83F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2DF367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838E21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945B5F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2628E1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59F1B529" w14:textId="5D11EE5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28BFD790" w14:textId="04B0442B"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Elaboración de afiches y carteles </w:t>
            </w:r>
          </w:p>
          <w:p w14:paraId="62BD77D7" w14:textId="53B2360C"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Elaboración de artes para redes sociales  </w:t>
            </w:r>
          </w:p>
          <w:p w14:paraId="19AB6CB7" w14:textId="31D7878B"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Llenado de formulario en línea </w:t>
            </w:r>
          </w:p>
          <w:p w14:paraId="60767AC0" w14:textId="6B791EAD"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Orientación a los aspirantes aplicar al programa </w:t>
            </w:r>
          </w:p>
        </w:tc>
        <w:tc>
          <w:tcPr>
            <w:tcW w:w="1555" w:type="dxa"/>
            <w:vAlign w:val="center"/>
          </w:tcPr>
          <w:p w14:paraId="3C500286" w14:textId="0DC0B1A5"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Publicación en redes sociales.</w:t>
            </w:r>
          </w:p>
          <w:p w14:paraId="647DA24C" w14:textId="360D79B0"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Listado de aspirantes.</w:t>
            </w:r>
          </w:p>
          <w:p w14:paraId="42C832B9" w14:textId="77777777" w:rsidR="00C902D1" w:rsidRPr="00C902D1" w:rsidRDefault="00C902D1" w:rsidP="00C902D1">
            <w:pPr>
              <w:spacing w:after="0" w:line="240" w:lineRule="auto"/>
              <w:ind w:left="360"/>
              <w:rPr>
                <w:rFonts w:ascii="Arial" w:eastAsia="Times New Roman" w:hAnsi="Arial" w:cs="Arial"/>
                <w:sz w:val="16"/>
                <w:szCs w:val="16"/>
                <w:lang w:eastAsia="es-ES"/>
              </w:rPr>
            </w:pPr>
          </w:p>
        </w:tc>
        <w:tc>
          <w:tcPr>
            <w:tcW w:w="1559" w:type="dxa"/>
            <w:vAlign w:val="center"/>
          </w:tcPr>
          <w:p w14:paraId="154EB961" w14:textId="709C0A1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Procesos</w:t>
            </w:r>
          </w:p>
        </w:tc>
      </w:tr>
      <w:tr w:rsidR="00C902D1" w:rsidRPr="00C902D1" w14:paraId="60C7C26B" w14:textId="77777777" w:rsidTr="00C902D1">
        <w:trPr>
          <w:trHeight w:val="169"/>
        </w:trPr>
        <w:tc>
          <w:tcPr>
            <w:tcW w:w="425" w:type="dxa"/>
            <w:shd w:val="clear" w:color="auto" w:fill="auto"/>
            <w:noWrap/>
            <w:vAlign w:val="center"/>
          </w:tcPr>
          <w:p w14:paraId="5EB292A7" w14:textId="577CC13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13</w:t>
            </w:r>
          </w:p>
        </w:tc>
        <w:tc>
          <w:tcPr>
            <w:tcW w:w="1843" w:type="dxa"/>
            <w:shd w:val="clear" w:color="auto" w:fill="auto"/>
            <w:noWrap/>
            <w:vAlign w:val="center"/>
          </w:tcPr>
          <w:p w14:paraId="03B0F2E7" w14:textId="4887D81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2 recepciones de documentos para expedientes y estudio socioeconómico para </w:t>
            </w:r>
          </w:p>
          <w:p w14:paraId="3663406A" w14:textId="6BAA97E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Ciclo i 2021</w:t>
            </w:r>
          </w:p>
          <w:p w14:paraId="18AAFAB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shd w:val="clear" w:color="auto" w:fill="auto"/>
            <w:noWrap/>
            <w:vAlign w:val="center"/>
          </w:tcPr>
          <w:p w14:paraId="726076D9" w14:textId="77777777" w:rsidR="00C902D1" w:rsidRPr="00C902D1" w:rsidRDefault="00C902D1" w:rsidP="00C902D1">
            <w:pPr>
              <w:spacing w:after="0" w:line="240" w:lineRule="auto"/>
              <w:rPr>
                <w:rFonts w:ascii="Arial" w:eastAsia="Times New Roman" w:hAnsi="Arial" w:cs="Arial"/>
                <w:sz w:val="16"/>
                <w:szCs w:val="16"/>
                <w:lang w:eastAsia="es-ES"/>
              </w:rPr>
            </w:pPr>
          </w:p>
          <w:p w14:paraId="79BC4A28" w14:textId="1DE0BAD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Recepciones de documentos para expedientes y estudio socioeconómico</w:t>
            </w:r>
          </w:p>
        </w:tc>
        <w:tc>
          <w:tcPr>
            <w:tcW w:w="992" w:type="dxa"/>
            <w:shd w:val="clear" w:color="auto" w:fill="auto"/>
            <w:noWrap/>
            <w:vAlign w:val="center"/>
          </w:tcPr>
          <w:p w14:paraId="4775CCF4" w14:textId="63FEC6E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0D44803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7F67939" w14:textId="6CBC490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659533A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7EAA2F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F7AEB1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99AD4B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3E00D6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5702CB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B6F8C8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16F8F3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FD5AE8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3948B4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4B07C77" w14:textId="5CAF4AC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01A387E6" w14:textId="005D6CA2" w:rsidR="00C902D1" w:rsidRPr="00C902D1" w:rsidRDefault="00C902D1" w:rsidP="00C902D1">
            <w:pPr>
              <w:pStyle w:val="Prrafodelista"/>
              <w:numPr>
                <w:ilvl w:val="0"/>
                <w:numId w:val="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Revisión de documentación  </w:t>
            </w:r>
          </w:p>
          <w:p w14:paraId="79A12B8A" w14:textId="48756050" w:rsidR="00C902D1" w:rsidRPr="00C902D1" w:rsidRDefault="00C902D1" w:rsidP="00C902D1">
            <w:pPr>
              <w:pStyle w:val="Prrafodelista"/>
              <w:numPr>
                <w:ilvl w:val="0"/>
                <w:numId w:val="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Recepción de documentos </w:t>
            </w:r>
          </w:p>
          <w:p w14:paraId="371034B0" w14:textId="4F5D8973" w:rsidR="00C902D1" w:rsidRPr="00C902D1" w:rsidRDefault="00C902D1" w:rsidP="00C902D1">
            <w:pPr>
              <w:pStyle w:val="Prrafodelista"/>
              <w:numPr>
                <w:ilvl w:val="0"/>
                <w:numId w:val="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Entrevista para el estudio socioeconómico</w:t>
            </w:r>
          </w:p>
          <w:p w14:paraId="03C20401" w14:textId="04F04C9B" w:rsidR="00C902D1" w:rsidRPr="00C902D1" w:rsidRDefault="00C902D1" w:rsidP="00C902D1">
            <w:pPr>
              <w:pStyle w:val="Prrafodelista"/>
              <w:numPr>
                <w:ilvl w:val="0"/>
                <w:numId w:val="8"/>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Entrega de solvencia de documentos  </w:t>
            </w:r>
          </w:p>
        </w:tc>
        <w:tc>
          <w:tcPr>
            <w:tcW w:w="1555" w:type="dxa"/>
            <w:vAlign w:val="center"/>
          </w:tcPr>
          <w:p w14:paraId="45205974" w14:textId="476D49DE"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Expediente de estudiante</w:t>
            </w:r>
          </w:p>
          <w:p w14:paraId="05148EBC" w14:textId="6AF39046"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Registro de asistencia</w:t>
            </w:r>
          </w:p>
          <w:p w14:paraId="00B482BD" w14:textId="29E4504F"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tc>
        <w:tc>
          <w:tcPr>
            <w:tcW w:w="1559" w:type="dxa"/>
            <w:vAlign w:val="center"/>
          </w:tcPr>
          <w:p w14:paraId="2808483B" w14:textId="497621E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13479182" w14:textId="77777777" w:rsidTr="00C902D1">
        <w:trPr>
          <w:trHeight w:val="169"/>
        </w:trPr>
        <w:tc>
          <w:tcPr>
            <w:tcW w:w="425" w:type="dxa"/>
            <w:shd w:val="clear" w:color="auto" w:fill="auto"/>
            <w:noWrap/>
            <w:vAlign w:val="center"/>
          </w:tcPr>
          <w:p w14:paraId="6A7A770C" w14:textId="0C7149D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14</w:t>
            </w:r>
          </w:p>
        </w:tc>
        <w:tc>
          <w:tcPr>
            <w:tcW w:w="1843" w:type="dxa"/>
            <w:shd w:val="clear" w:color="auto" w:fill="auto"/>
            <w:noWrap/>
            <w:vAlign w:val="center"/>
          </w:tcPr>
          <w:p w14:paraId="7735E65E" w14:textId="77FE59A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Realizar 2 actividades para</w:t>
            </w:r>
          </w:p>
          <w:p w14:paraId="69D38A46" w14:textId="025C8AF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Selección de aspirantes   </w:t>
            </w:r>
          </w:p>
        </w:tc>
        <w:tc>
          <w:tcPr>
            <w:tcW w:w="1559" w:type="dxa"/>
            <w:shd w:val="clear" w:color="auto" w:fill="auto"/>
            <w:noWrap/>
            <w:vAlign w:val="center"/>
          </w:tcPr>
          <w:p w14:paraId="736C8F72" w14:textId="77777777" w:rsidR="00C902D1" w:rsidRPr="00C902D1" w:rsidRDefault="00C902D1" w:rsidP="00C902D1">
            <w:pPr>
              <w:spacing w:after="0" w:line="240" w:lineRule="auto"/>
              <w:rPr>
                <w:rFonts w:ascii="Arial" w:eastAsia="Times New Roman" w:hAnsi="Arial" w:cs="Arial"/>
                <w:sz w:val="16"/>
                <w:szCs w:val="16"/>
                <w:lang w:eastAsia="es-ES"/>
              </w:rPr>
            </w:pPr>
          </w:p>
          <w:p w14:paraId="26C7F776" w14:textId="1F9F69F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Actividades para</w:t>
            </w:r>
          </w:p>
          <w:p w14:paraId="606D24D6" w14:textId="1419F7C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Selección de aspirantes</w:t>
            </w:r>
          </w:p>
        </w:tc>
        <w:tc>
          <w:tcPr>
            <w:tcW w:w="992" w:type="dxa"/>
            <w:shd w:val="clear" w:color="auto" w:fill="auto"/>
            <w:noWrap/>
            <w:vAlign w:val="center"/>
          </w:tcPr>
          <w:p w14:paraId="562AFDB5" w14:textId="7418C68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4A53EC0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092E299" w14:textId="0605EA1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6E0BCC7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5AEE21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125757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1709A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FDB105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20E689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DCF4F4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2162B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CD3B22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065A50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2679064A" w14:textId="04F47C4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0BF30B52" w14:textId="289C3291" w:rsidR="00C902D1" w:rsidRPr="00C902D1" w:rsidRDefault="00C902D1" w:rsidP="00C902D1">
            <w:pPr>
              <w:pStyle w:val="Prrafodelista"/>
              <w:numPr>
                <w:ilvl w:val="0"/>
                <w:numId w:val="12"/>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Verificación de estudio socioeconómico </w:t>
            </w:r>
          </w:p>
          <w:p w14:paraId="0605F261" w14:textId="15505804" w:rsidR="00C902D1" w:rsidRPr="00C902D1" w:rsidRDefault="00C902D1" w:rsidP="00C902D1">
            <w:pPr>
              <w:pStyle w:val="Prrafodelista"/>
              <w:numPr>
                <w:ilvl w:val="0"/>
                <w:numId w:val="12"/>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Verificación de expediente</w:t>
            </w:r>
          </w:p>
          <w:p w14:paraId="2D301F73" w14:textId="1C577BC6" w:rsidR="00C902D1" w:rsidRPr="00C902D1" w:rsidRDefault="00C902D1" w:rsidP="00C902D1">
            <w:pPr>
              <w:pStyle w:val="Prrafodelista"/>
              <w:numPr>
                <w:ilvl w:val="0"/>
                <w:numId w:val="12"/>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Reunión con comisión municipal</w:t>
            </w:r>
          </w:p>
        </w:tc>
        <w:tc>
          <w:tcPr>
            <w:tcW w:w="1555" w:type="dxa"/>
            <w:vAlign w:val="center"/>
          </w:tcPr>
          <w:p w14:paraId="2A3338B3" w14:textId="62DF51FF"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Ficha de entrevista.</w:t>
            </w:r>
          </w:p>
        </w:tc>
        <w:tc>
          <w:tcPr>
            <w:tcW w:w="1559" w:type="dxa"/>
            <w:vAlign w:val="center"/>
          </w:tcPr>
          <w:p w14:paraId="0A12EE2B" w14:textId="055407C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2BBA7A77" w14:textId="77777777" w:rsidTr="00C902D1">
        <w:trPr>
          <w:cantSplit/>
          <w:trHeight w:val="1134"/>
        </w:trPr>
        <w:tc>
          <w:tcPr>
            <w:tcW w:w="425" w:type="dxa"/>
            <w:shd w:val="clear" w:color="auto" w:fill="auto"/>
            <w:noWrap/>
            <w:vAlign w:val="center"/>
          </w:tcPr>
          <w:p w14:paraId="3BA5F04F" w14:textId="3AD91FC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15</w:t>
            </w:r>
          </w:p>
        </w:tc>
        <w:tc>
          <w:tcPr>
            <w:tcW w:w="1843" w:type="dxa"/>
            <w:shd w:val="clear" w:color="auto" w:fill="auto"/>
            <w:noWrap/>
            <w:vAlign w:val="center"/>
          </w:tcPr>
          <w:p w14:paraId="6800D67F" w14:textId="77777777" w:rsidR="00C902D1" w:rsidRPr="00C902D1" w:rsidRDefault="00C902D1" w:rsidP="00C902D1">
            <w:pPr>
              <w:spacing w:after="0" w:line="240" w:lineRule="auto"/>
              <w:rPr>
                <w:rFonts w:ascii="Arial" w:eastAsia="Times New Roman" w:hAnsi="Arial" w:cs="Arial"/>
                <w:sz w:val="16"/>
                <w:szCs w:val="16"/>
                <w:lang w:eastAsia="es-ES"/>
              </w:rPr>
            </w:pPr>
          </w:p>
          <w:p w14:paraId="0331B123" w14:textId="28097BDA"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Firma 1,000 cartas compromiso y entrega de comprobante de beca aprobada </w:t>
            </w:r>
          </w:p>
          <w:p w14:paraId="24654DE1" w14:textId="77777777" w:rsidR="00C902D1" w:rsidRPr="00C902D1" w:rsidRDefault="00C902D1" w:rsidP="00C902D1">
            <w:pPr>
              <w:spacing w:after="0" w:line="240" w:lineRule="auto"/>
              <w:rPr>
                <w:rFonts w:ascii="Arial" w:eastAsia="Times New Roman" w:hAnsi="Arial" w:cs="Arial"/>
                <w:sz w:val="16"/>
                <w:szCs w:val="16"/>
                <w:lang w:eastAsia="es-ES"/>
              </w:rPr>
            </w:pPr>
          </w:p>
          <w:p w14:paraId="5D697320" w14:textId="77777777" w:rsidR="00C902D1" w:rsidRPr="00C902D1" w:rsidRDefault="00C902D1" w:rsidP="00C902D1">
            <w:pPr>
              <w:spacing w:after="0" w:line="240" w:lineRule="auto"/>
              <w:rPr>
                <w:rFonts w:ascii="Arial" w:eastAsia="Times New Roman" w:hAnsi="Arial" w:cs="Arial"/>
                <w:sz w:val="16"/>
                <w:szCs w:val="16"/>
                <w:lang w:eastAsia="es-ES"/>
              </w:rPr>
            </w:pPr>
          </w:p>
          <w:p w14:paraId="317280EC" w14:textId="77777777" w:rsidR="00C902D1" w:rsidRPr="00C902D1" w:rsidRDefault="00C902D1" w:rsidP="00C902D1">
            <w:pPr>
              <w:spacing w:after="0" w:line="240" w:lineRule="auto"/>
              <w:rPr>
                <w:rFonts w:ascii="Arial" w:eastAsia="Times New Roman" w:hAnsi="Arial" w:cs="Arial"/>
                <w:sz w:val="16"/>
                <w:szCs w:val="16"/>
                <w:lang w:eastAsia="es-ES"/>
              </w:rPr>
            </w:pPr>
          </w:p>
          <w:p w14:paraId="10C89F99" w14:textId="77777777" w:rsidR="00C902D1" w:rsidRPr="00C902D1" w:rsidRDefault="00C902D1" w:rsidP="00C902D1">
            <w:pPr>
              <w:spacing w:after="0" w:line="240" w:lineRule="auto"/>
              <w:rPr>
                <w:rFonts w:ascii="Arial" w:eastAsia="Times New Roman" w:hAnsi="Arial" w:cs="Arial"/>
                <w:sz w:val="16"/>
                <w:szCs w:val="16"/>
                <w:lang w:eastAsia="es-ES"/>
              </w:rPr>
            </w:pPr>
          </w:p>
          <w:p w14:paraId="7B9F7D75"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309CD948" w14:textId="77777777" w:rsidR="00C902D1" w:rsidRPr="00C902D1" w:rsidRDefault="00C902D1" w:rsidP="00C902D1">
            <w:pPr>
              <w:spacing w:after="0" w:line="240" w:lineRule="auto"/>
              <w:rPr>
                <w:rFonts w:ascii="Arial" w:eastAsia="Times New Roman" w:hAnsi="Arial" w:cs="Arial"/>
                <w:sz w:val="16"/>
                <w:szCs w:val="16"/>
                <w:lang w:eastAsia="es-ES"/>
              </w:rPr>
            </w:pPr>
          </w:p>
          <w:p w14:paraId="0C4868AA" w14:textId="77777777" w:rsidR="00C902D1" w:rsidRPr="00C902D1" w:rsidRDefault="00C902D1" w:rsidP="00C902D1">
            <w:pPr>
              <w:spacing w:after="0" w:line="240" w:lineRule="auto"/>
              <w:rPr>
                <w:rFonts w:ascii="Arial" w:eastAsia="Times New Roman" w:hAnsi="Arial" w:cs="Arial"/>
                <w:sz w:val="16"/>
                <w:szCs w:val="16"/>
                <w:lang w:eastAsia="es-ES"/>
              </w:rPr>
            </w:pPr>
          </w:p>
          <w:p w14:paraId="50E3FC80" w14:textId="6E3A6A19"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Cartas compromiso y entrega de comprobante de beca aprobada</w:t>
            </w:r>
          </w:p>
        </w:tc>
        <w:tc>
          <w:tcPr>
            <w:tcW w:w="992" w:type="dxa"/>
            <w:shd w:val="clear" w:color="auto" w:fill="auto"/>
            <w:noWrap/>
            <w:vAlign w:val="center"/>
          </w:tcPr>
          <w:p w14:paraId="555AA3EC"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14F846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2964971" w14:textId="2C0B7D4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4A8C437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0205677B" w14:textId="38CFA1D5"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1,000</w:t>
            </w:r>
          </w:p>
        </w:tc>
        <w:tc>
          <w:tcPr>
            <w:tcW w:w="284" w:type="dxa"/>
            <w:shd w:val="clear" w:color="auto" w:fill="auto"/>
            <w:noWrap/>
            <w:vAlign w:val="center"/>
          </w:tcPr>
          <w:p w14:paraId="245F8A1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04154E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561C88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357A56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47098D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EA51E4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F87EC1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C78840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66D9BF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6053F0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224ECEE6" w14:textId="243CA73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1,000</w:t>
            </w:r>
          </w:p>
        </w:tc>
        <w:tc>
          <w:tcPr>
            <w:tcW w:w="2410" w:type="dxa"/>
            <w:vAlign w:val="center"/>
          </w:tcPr>
          <w:p w14:paraId="4464169C" w14:textId="741D1CC4" w:rsidR="00C902D1" w:rsidRPr="00C902D1" w:rsidRDefault="00C902D1" w:rsidP="00C902D1">
            <w:pPr>
              <w:pStyle w:val="Prrafodelista"/>
              <w:numPr>
                <w:ilvl w:val="0"/>
                <w:numId w:val="9"/>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Preparación de documentación,</w:t>
            </w:r>
          </w:p>
          <w:p w14:paraId="4EC43C55" w14:textId="49F42890" w:rsidR="00C902D1" w:rsidRPr="00C902D1" w:rsidRDefault="00C902D1" w:rsidP="00C902D1">
            <w:pPr>
              <w:pStyle w:val="Prrafodelista"/>
              <w:numPr>
                <w:ilvl w:val="0"/>
                <w:numId w:val="9"/>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 lista de asistencias de carta de compromiso de becas aprobadas</w:t>
            </w:r>
          </w:p>
          <w:p w14:paraId="594B64AA" w14:textId="5158588F" w:rsidR="00C902D1" w:rsidRPr="00C902D1" w:rsidRDefault="00C902D1" w:rsidP="00C902D1">
            <w:pPr>
              <w:pStyle w:val="Prrafodelista"/>
              <w:numPr>
                <w:ilvl w:val="0"/>
                <w:numId w:val="9"/>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Logística del evento </w:t>
            </w:r>
          </w:p>
          <w:p w14:paraId="3C61BB27" w14:textId="68B17910" w:rsidR="00C902D1" w:rsidRPr="00C902D1" w:rsidRDefault="00C902D1" w:rsidP="00C902D1">
            <w:pPr>
              <w:pStyle w:val="Prrafodelista"/>
              <w:numPr>
                <w:ilvl w:val="0"/>
                <w:numId w:val="9"/>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Actividad realizada en la cancha Álvarez con presencia del señor alcalde  </w:t>
            </w:r>
          </w:p>
          <w:p w14:paraId="0C55A881" w14:textId="77777777" w:rsidR="00C902D1" w:rsidRPr="00C902D1" w:rsidRDefault="00C902D1" w:rsidP="00C902D1">
            <w:pPr>
              <w:spacing w:after="0" w:line="240" w:lineRule="auto"/>
              <w:rPr>
                <w:rFonts w:ascii="Arial" w:eastAsia="Times New Roman" w:hAnsi="Arial" w:cs="Arial"/>
                <w:sz w:val="16"/>
                <w:szCs w:val="16"/>
                <w:lang w:eastAsia="es-ES"/>
              </w:rPr>
            </w:pPr>
          </w:p>
          <w:p w14:paraId="4D2E0E77" w14:textId="77777777" w:rsidR="00C902D1" w:rsidRPr="00C902D1" w:rsidRDefault="00C902D1" w:rsidP="00C902D1">
            <w:pPr>
              <w:spacing w:after="0" w:line="240" w:lineRule="auto"/>
              <w:rPr>
                <w:rFonts w:ascii="Arial" w:eastAsia="Times New Roman" w:hAnsi="Arial" w:cs="Arial"/>
                <w:sz w:val="16"/>
                <w:szCs w:val="16"/>
                <w:lang w:eastAsia="es-ES"/>
              </w:rPr>
            </w:pPr>
          </w:p>
          <w:p w14:paraId="7AEDCE82" w14:textId="77777777" w:rsidR="00C902D1" w:rsidRPr="00C902D1" w:rsidRDefault="00C902D1" w:rsidP="00C902D1">
            <w:pPr>
              <w:spacing w:after="0" w:line="240" w:lineRule="auto"/>
              <w:rPr>
                <w:rFonts w:ascii="Arial" w:eastAsia="Times New Roman" w:hAnsi="Arial" w:cs="Arial"/>
                <w:sz w:val="16"/>
                <w:szCs w:val="16"/>
                <w:lang w:eastAsia="es-ES"/>
              </w:rPr>
            </w:pPr>
          </w:p>
          <w:p w14:paraId="101844EB"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5" w:type="dxa"/>
            <w:vAlign w:val="center"/>
          </w:tcPr>
          <w:p w14:paraId="0E18B03C" w14:textId="550DF8C1"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Carta compromiso.</w:t>
            </w:r>
          </w:p>
          <w:p w14:paraId="642D9E80" w14:textId="36B919AE"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452670E3" w14:textId="00FCA6D8"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Listado de asistencia.</w:t>
            </w:r>
          </w:p>
        </w:tc>
        <w:tc>
          <w:tcPr>
            <w:tcW w:w="1559" w:type="dxa"/>
            <w:vAlign w:val="center"/>
          </w:tcPr>
          <w:p w14:paraId="6EC58CE1" w14:textId="52E5AE5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Beneficiarios</w:t>
            </w:r>
          </w:p>
        </w:tc>
      </w:tr>
      <w:tr w:rsidR="00C902D1" w:rsidRPr="00C902D1" w14:paraId="21EF60D6" w14:textId="77777777" w:rsidTr="00C902D1">
        <w:trPr>
          <w:trHeight w:val="169"/>
        </w:trPr>
        <w:tc>
          <w:tcPr>
            <w:tcW w:w="425" w:type="dxa"/>
            <w:shd w:val="clear" w:color="auto" w:fill="auto"/>
            <w:noWrap/>
            <w:vAlign w:val="center"/>
          </w:tcPr>
          <w:p w14:paraId="2BF90245" w14:textId="0719B8A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16</w:t>
            </w:r>
          </w:p>
        </w:tc>
        <w:tc>
          <w:tcPr>
            <w:tcW w:w="1843" w:type="dxa"/>
            <w:shd w:val="clear" w:color="auto" w:fill="auto"/>
            <w:noWrap/>
            <w:vAlign w:val="center"/>
          </w:tcPr>
          <w:p w14:paraId="0AD8DF25" w14:textId="77777777" w:rsidR="00C902D1" w:rsidRPr="00C902D1" w:rsidRDefault="00C902D1" w:rsidP="00C902D1">
            <w:pPr>
              <w:spacing w:after="0" w:line="240" w:lineRule="auto"/>
              <w:rPr>
                <w:rFonts w:ascii="Arial" w:eastAsia="Times New Roman" w:hAnsi="Arial" w:cs="Arial"/>
                <w:sz w:val="16"/>
                <w:szCs w:val="16"/>
                <w:lang w:eastAsia="es-ES"/>
              </w:rPr>
            </w:pPr>
          </w:p>
          <w:p w14:paraId="3CF54C42" w14:textId="77777777" w:rsidR="00C902D1" w:rsidRPr="00C902D1" w:rsidRDefault="00C902D1" w:rsidP="00C902D1">
            <w:pPr>
              <w:spacing w:after="0" w:line="240" w:lineRule="auto"/>
              <w:rPr>
                <w:rFonts w:ascii="Arial" w:eastAsia="Times New Roman" w:hAnsi="Arial" w:cs="Arial"/>
                <w:sz w:val="16"/>
                <w:szCs w:val="16"/>
                <w:lang w:eastAsia="es-ES"/>
              </w:rPr>
            </w:pPr>
          </w:p>
          <w:p w14:paraId="297B5433" w14:textId="78D3E56E"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Creación de nóminas de becarios nuevo ingreso, renovación y envió a instituciones educativas. Envió de nóminas a las instituciones superiores </w:t>
            </w:r>
          </w:p>
          <w:p w14:paraId="7B59E24B" w14:textId="77777777" w:rsidR="00C902D1" w:rsidRPr="00C902D1" w:rsidRDefault="00C902D1" w:rsidP="00C902D1">
            <w:pPr>
              <w:spacing w:after="0" w:line="240" w:lineRule="auto"/>
              <w:rPr>
                <w:rFonts w:ascii="Arial" w:eastAsia="Times New Roman" w:hAnsi="Arial" w:cs="Arial"/>
                <w:sz w:val="16"/>
                <w:szCs w:val="16"/>
                <w:lang w:eastAsia="es-ES"/>
              </w:rPr>
            </w:pPr>
          </w:p>
          <w:p w14:paraId="424B592C" w14:textId="77777777" w:rsidR="00C902D1" w:rsidRPr="00C902D1" w:rsidRDefault="00C902D1" w:rsidP="00C902D1">
            <w:pPr>
              <w:spacing w:after="0" w:line="240" w:lineRule="auto"/>
              <w:rPr>
                <w:rFonts w:ascii="Arial" w:eastAsia="Times New Roman" w:hAnsi="Arial" w:cs="Arial"/>
                <w:sz w:val="16"/>
                <w:szCs w:val="16"/>
                <w:lang w:eastAsia="es-ES"/>
              </w:rPr>
            </w:pPr>
          </w:p>
          <w:p w14:paraId="5FA8C59F" w14:textId="77777777" w:rsidR="00C902D1" w:rsidRPr="00C902D1" w:rsidRDefault="00C902D1" w:rsidP="00C902D1">
            <w:pPr>
              <w:spacing w:after="0" w:line="240" w:lineRule="auto"/>
              <w:rPr>
                <w:rFonts w:ascii="Arial" w:eastAsia="Times New Roman" w:hAnsi="Arial" w:cs="Arial"/>
                <w:sz w:val="16"/>
                <w:szCs w:val="16"/>
                <w:lang w:eastAsia="es-ES"/>
              </w:rPr>
            </w:pPr>
          </w:p>
          <w:p w14:paraId="68B26064"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1E28D14B" w14:textId="77777777" w:rsidR="00C902D1" w:rsidRPr="00C902D1" w:rsidRDefault="00C902D1" w:rsidP="00C902D1">
            <w:pPr>
              <w:spacing w:after="0" w:line="240" w:lineRule="auto"/>
              <w:rPr>
                <w:rFonts w:ascii="Arial" w:eastAsia="Times New Roman" w:hAnsi="Arial" w:cs="Arial"/>
                <w:sz w:val="16"/>
                <w:szCs w:val="16"/>
                <w:lang w:eastAsia="es-ES"/>
              </w:rPr>
            </w:pPr>
          </w:p>
          <w:p w14:paraId="1EF1F27B" w14:textId="77777777" w:rsidR="00C902D1" w:rsidRPr="00C902D1" w:rsidRDefault="00C902D1" w:rsidP="00C902D1">
            <w:pPr>
              <w:spacing w:after="0" w:line="240" w:lineRule="auto"/>
              <w:rPr>
                <w:rFonts w:ascii="Arial" w:eastAsia="Times New Roman" w:hAnsi="Arial" w:cs="Arial"/>
                <w:sz w:val="16"/>
                <w:szCs w:val="16"/>
                <w:lang w:eastAsia="es-ES"/>
              </w:rPr>
            </w:pPr>
          </w:p>
          <w:p w14:paraId="42F0100E" w14:textId="77777777" w:rsidR="00C902D1" w:rsidRPr="00C902D1" w:rsidRDefault="00C902D1" w:rsidP="00C902D1">
            <w:pPr>
              <w:spacing w:after="0" w:line="240" w:lineRule="auto"/>
              <w:rPr>
                <w:rFonts w:ascii="Arial" w:eastAsia="Times New Roman" w:hAnsi="Arial" w:cs="Arial"/>
                <w:sz w:val="16"/>
                <w:szCs w:val="16"/>
                <w:lang w:eastAsia="es-ES"/>
              </w:rPr>
            </w:pPr>
          </w:p>
          <w:p w14:paraId="0EA4CBD8" w14:textId="641223C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Listado de nóminas de los estudiantes becados a las universidades</w:t>
            </w:r>
          </w:p>
          <w:p w14:paraId="632CE061"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992" w:type="dxa"/>
            <w:shd w:val="clear" w:color="auto" w:fill="auto"/>
            <w:noWrap/>
            <w:vAlign w:val="center"/>
          </w:tcPr>
          <w:p w14:paraId="4BA8CAF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57E7A5C"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028EA1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CA9904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010F3C5"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564BE15"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4DD0C95" w14:textId="291ED20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5F38B1F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D10BBC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600BA14"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4EF639E"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ECD496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486370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BF916ED"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DF15BB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F58384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672AEA4" w14:textId="4D94869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38A296AE"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07B6787"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93F8979"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589C239"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0ECC15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5C164F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74B537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FCCC54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DB8391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F72DF19"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4E5C7A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E2A32F5"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3F1A544"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85DE764"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58297F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E0C676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CE876C5"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D2149EC"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11D9ADB"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7CA9F45"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34D007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C18C74E"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DA2B38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5CE4B15"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6236D4D"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824E271" w14:textId="60C74E6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5A0FB6C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7E302A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AEA644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D1642A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A06C27F"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060823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16F559C"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7342A58" w14:textId="799EC02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w:t>
            </w:r>
          </w:p>
        </w:tc>
        <w:tc>
          <w:tcPr>
            <w:tcW w:w="2410" w:type="dxa"/>
            <w:vAlign w:val="center"/>
          </w:tcPr>
          <w:p w14:paraId="574968A7" w14:textId="3FE14C1D" w:rsidR="00C902D1" w:rsidRPr="00C902D1" w:rsidRDefault="00C902D1" w:rsidP="009C0D14">
            <w:pPr>
              <w:pStyle w:val="Prrafodelista"/>
              <w:numPr>
                <w:ilvl w:val="0"/>
                <w:numId w:val="13"/>
              </w:numPr>
              <w:spacing w:after="0" w:line="240" w:lineRule="auto"/>
              <w:ind w:left="349" w:hanging="66"/>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Se elaboraron las nóminas de las distintas instituciones para ser enviadas a cada una, y así que los aspirantes y becados realizaran su respectivo proceso</w:t>
            </w:r>
          </w:p>
          <w:p w14:paraId="3640C415" w14:textId="303F444E" w:rsidR="00C902D1" w:rsidRPr="00C902D1" w:rsidRDefault="00C902D1" w:rsidP="009C0D14">
            <w:pPr>
              <w:pStyle w:val="Prrafodelista"/>
              <w:numPr>
                <w:ilvl w:val="0"/>
                <w:numId w:val="13"/>
              </w:numPr>
              <w:spacing w:after="0" w:line="240" w:lineRule="auto"/>
              <w:ind w:left="349" w:hanging="66"/>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Enviar nomina a las instituciones para que los estudiantes puedan hacer su proceso de socioeconómico y poder así tener la información respectiva para la selección de aspirante.</w:t>
            </w:r>
          </w:p>
        </w:tc>
        <w:tc>
          <w:tcPr>
            <w:tcW w:w="1555" w:type="dxa"/>
            <w:vAlign w:val="center"/>
          </w:tcPr>
          <w:p w14:paraId="6DAF254E" w14:textId="39BB1A9B"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Listado de nómina de estudiantes</w:t>
            </w:r>
          </w:p>
        </w:tc>
        <w:tc>
          <w:tcPr>
            <w:tcW w:w="1559" w:type="dxa"/>
            <w:vAlign w:val="center"/>
          </w:tcPr>
          <w:p w14:paraId="73370CB5" w14:textId="4B17F88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2C0987FF" w14:textId="77777777" w:rsidTr="00C902D1">
        <w:trPr>
          <w:trHeight w:val="169"/>
        </w:trPr>
        <w:tc>
          <w:tcPr>
            <w:tcW w:w="425" w:type="dxa"/>
            <w:shd w:val="clear" w:color="auto" w:fill="auto"/>
            <w:noWrap/>
            <w:vAlign w:val="center"/>
          </w:tcPr>
          <w:p w14:paraId="7762A690" w14:textId="643E7D9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17</w:t>
            </w:r>
          </w:p>
        </w:tc>
        <w:tc>
          <w:tcPr>
            <w:tcW w:w="1843" w:type="dxa"/>
            <w:shd w:val="clear" w:color="auto" w:fill="auto"/>
            <w:noWrap/>
            <w:vAlign w:val="center"/>
          </w:tcPr>
          <w:p w14:paraId="1E9CE4B1" w14:textId="77777777" w:rsidR="00C902D1" w:rsidRPr="00C902D1" w:rsidRDefault="00C902D1" w:rsidP="00C902D1">
            <w:pPr>
              <w:spacing w:after="0" w:line="240" w:lineRule="auto"/>
              <w:rPr>
                <w:rFonts w:ascii="Arial" w:eastAsia="Times New Roman" w:hAnsi="Arial" w:cs="Arial"/>
                <w:sz w:val="16"/>
                <w:szCs w:val="16"/>
                <w:lang w:eastAsia="es-ES"/>
              </w:rPr>
            </w:pPr>
          </w:p>
          <w:p w14:paraId="03FE0FE1" w14:textId="77CACBE5"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Recepción de nóminas validadas y </w:t>
            </w:r>
          </w:p>
          <w:p w14:paraId="44B3D958" w14:textId="7A8F1C3E"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Presupuesto de becarios inscritos, enviados por las instituciones de educación superior y media</w:t>
            </w:r>
          </w:p>
        </w:tc>
        <w:tc>
          <w:tcPr>
            <w:tcW w:w="1559" w:type="dxa"/>
            <w:shd w:val="clear" w:color="auto" w:fill="auto"/>
            <w:noWrap/>
            <w:vAlign w:val="center"/>
          </w:tcPr>
          <w:p w14:paraId="42A5DE0F" w14:textId="4C14E6A2"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Nominas validadas y </w:t>
            </w:r>
          </w:p>
          <w:p w14:paraId="7044BE29" w14:textId="121CD063"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Presupuesto de becarios inscritos</w:t>
            </w:r>
          </w:p>
        </w:tc>
        <w:tc>
          <w:tcPr>
            <w:tcW w:w="992" w:type="dxa"/>
            <w:shd w:val="clear" w:color="auto" w:fill="auto"/>
            <w:noWrap/>
            <w:vAlign w:val="center"/>
          </w:tcPr>
          <w:p w14:paraId="18402D7F"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11E2BB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D7EF4E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A850B9D" w14:textId="72CB462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5D1B88DC"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45E3F7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EB535A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8D94DAB"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38583D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41EDBF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EE87F6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86D282E" w14:textId="77777777" w:rsidR="00C902D1" w:rsidRPr="00C902D1" w:rsidRDefault="00C902D1" w:rsidP="00C902D1">
            <w:pPr>
              <w:spacing w:after="0" w:line="240" w:lineRule="auto"/>
              <w:jc w:val="center"/>
              <w:rPr>
                <w:rFonts w:ascii="Arial" w:eastAsia="Times New Roman" w:hAnsi="Arial" w:cs="Arial"/>
                <w:b/>
                <w:sz w:val="16"/>
                <w:szCs w:val="16"/>
                <w:lang w:eastAsia="es-ES"/>
              </w:rPr>
            </w:pPr>
          </w:p>
          <w:p w14:paraId="2EAB2D4D" w14:textId="77777777" w:rsidR="00C902D1" w:rsidRPr="00C902D1" w:rsidRDefault="00C902D1" w:rsidP="00C902D1">
            <w:pPr>
              <w:spacing w:after="0" w:line="240" w:lineRule="auto"/>
              <w:jc w:val="center"/>
              <w:rPr>
                <w:rFonts w:ascii="Arial" w:eastAsia="Times New Roman" w:hAnsi="Arial" w:cs="Arial"/>
                <w:b/>
                <w:sz w:val="16"/>
                <w:szCs w:val="16"/>
                <w:lang w:eastAsia="es-ES"/>
              </w:rPr>
            </w:pPr>
          </w:p>
          <w:p w14:paraId="77F5AC79" w14:textId="77777777" w:rsidR="00C902D1" w:rsidRPr="00C902D1" w:rsidRDefault="00C902D1" w:rsidP="00C902D1">
            <w:pPr>
              <w:spacing w:after="0" w:line="240" w:lineRule="auto"/>
              <w:jc w:val="center"/>
              <w:rPr>
                <w:rFonts w:ascii="Arial" w:eastAsia="Times New Roman" w:hAnsi="Arial" w:cs="Arial"/>
                <w:b/>
                <w:sz w:val="16"/>
                <w:szCs w:val="16"/>
                <w:lang w:eastAsia="es-ES"/>
              </w:rPr>
            </w:pPr>
          </w:p>
          <w:p w14:paraId="26E6A56E" w14:textId="729B65E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79653005"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9F01F7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BF3BE3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0D547B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12CAAA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99C39A3"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95C020C"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9C76C6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296E11F"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147281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1DA05A7"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4177E7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45C11F9"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B2A4D6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0E8615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DEB99F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27EF55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B961B09"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89816B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DAC3A47" w14:textId="445BA93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3344A0C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AD94DE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D8EA60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54845859"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43E273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F729357" w14:textId="325E88B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w:t>
            </w:r>
          </w:p>
        </w:tc>
        <w:tc>
          <w:tcPr>
            <w:tcW w:w="2410" w:type="dxa"/>
            <w:vAlign w:val="center"/>
          </w:tcPr>
          <w:p w14:paraId="398B32EB" w14:textId="059762B8" w:rsidR="00C902D1" w:rsidRPr="00C902D1" w:rsidRDefault="00C902D1" w:rsidP="009C0D14">
            <w:pPr>
              <w:pStyle w:val="Prrafodelista"/>
              <w:numPr>
                <w:ilvl w:val="0"/>
                <w:numId w:val="10"/>
              </w:numPr>
              <w:spacing w:after="0" w:line="240" w:lineRule="auto"/>
              <w:ind w:left="349" w:hanging="66"/>
              <w:rPr>
                <w:rFonts w:ascii="Arial" w:eastAsia="Times New Roman" w:hAnsi="Arial" w:cs="Arial"/>
                <w:sz w:val="16"/>
                <w:szCs w:val="16"/>
                <w:lang w:eastAsia="es-ES"/>
              </w:rPr>
            </w:pPr>
            <w:r w:rsidRPr="00C902D1">
              <w:rPr>
                <w:rFonts w:ascii="Arial" w:eastAsia="Times New Roman" w:hAnsi="Arial" w:cs="Arial"/>
                <w:sz w:val="16"/>
                <w:szCs w:val="16"/>
                <w:lang w:eastAsia="es-ES"/>
              </w:rPr>
              <w:t>Verificar estudiantes que no han realizados el proceso de inscripción en las instituciones.</w:t>
            </w:r>
          </w:p>
          <w:p w14:paraId="2C2D31B2" w14:textId="5C2B5DA6" w:rsidR="00C902D1" w:rsidRPr="00C902D1" w:rsidRDefault="00C902D1" w:rsidP="009C0D14">
            <w:pPr>
              <w:pStyle w:val="Prrafodelista"/>
              <w:numPr>
                <w:ilvl w:val="0"/>
                <w:numId w:val="10"/>
              </w:numPr>
              <w:spacing w:after="0" w:line="240" w:lineRule="auto"/>
              <w:ind w:left="349" w:hanging="66"/>
              <w:rPr>
                <w:rFonts w:ascii="Arial" w:eastAsia="Times New Roman" w:hAnsi="Arial" w:cs="Arial"/>
                <w:sz w:val="16"/>
                <w:szCs w:val="16"/>
                <w:lang w:eastAsia="es-ES"/>
              </w:rPr>
            </w:pPr>
            <w:r w:rsidRPr="00C902D1">
              <w:rPr>
                <w:rFonts w:ascii="Arial" w:eastAsia="Times New Roman" w:hAnsi="Arial" w:cs="Arial"/>
                <w:sz w:val="16"/>
                <w:szCs w:val="16"/>
                <w:lang w:eastAsia="es-ES"/>
              </w:rPr>
              <w:t>Envíos de presupuesto de las instituciones para la respectiva verificación y validación</w:t>
            </w:r>
          </w:p>
          <w:p w14:paraId="5CD848B6" w14:textId="77777777" w:rsidR="00C902D1" w:rsidRPr="00C902D1" w:rsidRDefault="00C902D1" w:rsidP="009C0D14">
            <w:pPr>
              <w:spacing w:after="0" w:line="240" w:lineRule="auto"/>
              <w:ind w:left="349" w:hanging="66"/>
              <w:rPr>
                <w:rFonts w:ascii="Arial" w:eastAsia="Times New Roman" w:hAnsi="Arial" w:cs="Arial"/>
                <w:sz w:val="16"/>
                <w:szCs w:val="16"/>
                <w:lang w:eastAsia="es-ES"/>
              </w:rPr>
            </w:pPr>
          </w:p>
        </w:tc>
        <w:tc>
          <w:tcPr>
            <w:tcW w:w="1555" w:type="dxa"/>
            <w:vAlign w:val="center"/>
          </w:tcPr>
          <w:p w14:paraId="706A6028" w14:textId="2A59BE5B"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Listado de nóminas de estudiantes activos</w:t>
            </w:r>
          </w:p>
        </w:tc>
        <w:tc>
          <w:tcPr>
            <w:tcW w:w="1559" w:type="dxa"/>
            <w:vAlign w:val="center"/>
          </w:tcPr>
          <w:p w14:paraId="3BF7C9E7" w14:textId="651FDC3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0B286734" w14:textId="77777777" w:rsidTr="00C902D1">
        <w:trPr>
          <w:trHeight w:val="169"/>
        </w:trPr>
        <w:tc>
          <w:tcPr>
            <w:tcW w:w="425" w:type="dxa"/>
            <w:shd w:val="clear" w:color="auto" w:fill="auto"/>
            <w:noWrap/>
            <w:vAlign w:val="center"/>
          </w:tcPr>
          <w:p w14:paraId="04B31CC1" w14:textId="03B6D40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18</w:t>
            </w:r>
          </w:p>
        </w:tc>
        <w:tc>
          <w:tcPr>
            <w:tcW w:w="1843" w:type="dxa"/>
            <w:shd w:val="clear" w:color="auto" w:fill="auto"/>
            <w:noWrap/>
            <w:vAlign w:val="center"/>
          </w:tcPr>
          <w:p w14:paraId="6662C6CB" w14:textId="77777777" w:rsidR="00C902D1" w:rsidRPr="00C902D1" w:rsidRDefault="00C902D1" w:rsidP="00C902D1">
            <w:pPr>
              <w:spacing w:after="0" w:line="240" w:lineRule="auto"/>
              <w:rPr>
                <w:rFonts w:ascii="Arial" w:eastAsia="Times New Roman" w:hAnsi="Arial" w:cs="Arial"/>
                <w:sz w:val="16"/>
                <w:szCs w:val="16"/>
                <w:lang w:eastAsia="es-ES"/>
              </w:rPr>
            </w:pPr>
          </w:p>
          <w:p w14:paraId="767139CD" w14:textId="3A47FA03"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Realización de 2 procesos en gestión de aprobación del acuerdo municipal.</w:t>
            </w:r>
          </w:p>
          <w:p w14:paraId="70C3686D" w14:textId="77777777" w:rsidR="00C902D1" w:rsidRPr="00C902D1" w:rsidRDefault="00C902D1" w:rsidP="00C902D1">
            <w:pPr>
              <w:spacing w:after="0" w:line="240" w:lineRule="auto"/>
              <w:rPr>
                <w:rFonts w:ascii="Arial" w:eastAsia="Times New Roman" w:hAnsi="Arial" w:cs="Arial"/>
                <w:sz w:val="16"/>
                <w:szCs w:val="16"/>
                <w:lang w:eastAsia="es-ES"/>
              </w:rPr>
            </w:pPr>
          </w:p>
          <w:p w14:paraId="138A20A6"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35134E4E" w14:textId="77777777" w:rsidR="00C902D1" w:rsidRPr="00C902D1" w:rsidRDefault="00C902D1" w:rsidP="003C7722">
            <w:pPr>
              <w:spacing w:after="0" w:line="240" w:lineRule="auto"/>
              <w:jc w:val="center"/>
              <w:rPr>
                <w:rFonts w:ascii="Arial" w:eastAsia="Times New Roman" w:hAnsi="Arial" w:cs="Arial"/>
                <w:sz w:val="16"/>
                <w:szCs w:val="16"/>
                <w:lang w:eastAsia="es-ES"/>
              </w:rPr>
            </w:pPr>
          </w:p>
          <w:p w14:paraId="40AFE38C" w14:textId="430330A5" w:rsidR="00C902D1" w:rsidRPr="00C902D1" w:rsidRDefault="00C902D1" w:rsidP="003C7722">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Gestión de aprobación del acuerdo municipal.</w:t>
            </w:r>
          </w:p>
        </w:tc>
        <w:tc>
          <w:tcPr>
            <w:tcW w:w="992" w:type="dxa"/>
            <w:shd w:val="clear" w:color="auto" w:fill="auto"/>
            <w:noWrap/>
            <w:vAlign w:val="center"/>
          </w:tcPr>
          <w:p w14:paraId="36B94A33"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D606648" w14:textId="092B44F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7640DD9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1824A1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E622D6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7748D5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D5F93BB"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6B3453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6728E5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3CA9CA2" w14:textId="604C5C8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4EE7B93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AB91599"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97E654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1000E57"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A32E64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DB87D3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9A7AD6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0B2F6EB"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CB7744D" w14:textId="2FDD7D7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24F5B37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0F3DCF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671A53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0DADCA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750038B" w14:textId="5FEC416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w:t>
            </w:r>
          </w:p>
        </w:tc>
        <w:tc>
          <w:tcPr>
            <w:tcW w:w="2410" w:type="dxa"/>
            <w:vAlign w:val="center"/>
          </w:tcPr>
          <w:p w14:paraId="73A4B9F1" w14:textId="7F2D0EAC" w:rsidR="00C902D1" w:rsidRPr="00C902D1" w:rsidRDefault="00C902D1" w:rsidP="009C0D14">
            <w:pPr>
              <w:pStyle w:val="Prrafodelista"/>
              <w:numPr>
                <w:ilvl w:val="0"/>
                <w:numId w:val="11"/>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Elaboración de nóminas para ingresar el punto reunión de concejo para la respectiva aprobación </w:t>
            </w:r>
          </w:p>
        </w:tc>
        <w:tc>
          <w:tcPr>
            <w:tcW w:w="1555" w:type="dxa"/>
            <w:vAlign w:val="center"/>
          </w:tcPr>
          <w:p w14:paraId="117E5993" w14:textId="6C901991"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Acuerdo municipal.</w:t>
            </w:r>
          </w:p>
        </w:tc>
        <w:tc>
          <w:tcPr>
            <w:tcW w:w="1559" w:type="dxa"/>
            <w:vAlign w:val="center"/>
          </w:tcPr>
          <w:p w14:paraId="373F1C2B" w14:textId="655138D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5D8E712F" w14:textId="77777777" w:rsidTr="00C902D1">
        <w:trPr>
          <w:trHeight w:val="169"/>
        </w:trPr>
        <w:tc>
          <w:tcPr>
            <w:tcW w:w="425" w:type="dxa"/>
            <w:shd w:val="clear" w:color="auto" w:fill="auto"/>
            <w:noWrap/>
            <w:vAlign w:val="center"/>
          </w:tcPr>
          <w:p w14:paraId="280BF79B" w14:textId="7679D27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19</w:t>
            </w:r>
          </w:p>
        </w:tc>
        <w:tc>
          <w:tcPr>
            <w:tcW w:w="1843" w:type="dxa"/>
            <w:shd w:val="clear" w:color="auto" w:fill="auto"/>
            <w:noWrap/>
            <w:vAlign w:val="center"/>
          </w:tcPr>
          <w:p w14:paraId="6E26B43F" w14:textId="19A32270"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4 reuniones informativas con becados del programa por ciclo del año lectivo </w:t>
            </w:r>
          </w:p>
        </w:tc>
        <w:tc>
          <w:tcPr>
            <w:tcW w:w="1559" w:type="dxa"/>
            <w:shd w:val="clear" w:color="auto" w:fill="auto"/>
            <w:noWrap/>
            <w:vAlign w:val="center"/>
          </w:tcPr>
          <w:p w14:paraId="5DDDC4E7" w14:textId="32B1FEE5" w:rsidR="00C902D1" w:rsidRPr="00C902D1" w:rsidRDefault="00C902D1" w:rsidP="003C7722">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 reuniones informativas</w:t>
            </w:r>
          </w:p>
        </w:tc>
        <w:tc>
          <w:tcPr>
            <w:tcW w:w="992" w:type="dxa"/>
            <w:shd w:val="clear" w:color="auto" w:fill="auto"/>
            <w:noWrap/>
            <w:vAlign w:val="center"/>
          </w:tcPr>
          <w:p w14:paraId="1FD7C10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3155E6C" w14:textId="47C500B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  numero entero</w:t>
            </w:r>
          </w:p>
        </w:tc>
        <w:tc>
          <w:tcPr>
            <w:tcW w:w="284" w:type="dxa"/>
            <w:shd w:val="clear" w:color="auto" w:fill="auto"/>
            <w:noWrap/>
            <w:vAlign w:val="center"/>
          </w:tcPr>
          <w:p w14:paraId="55D41B24"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5221FF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93182E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B76A90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23F9A0E"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D05F87B" w14:textId="59B9813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291A6804"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515396B"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A48A127" w14:textId="5751925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5F5B229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64A06DE"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0F6459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2D8B4FB"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EA3D61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E588F64"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681A5CD" w14:textId="76EC34B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6C28555"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F82023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99CE1CF"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28FA181" w14:textId="22C9580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0B33D3D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E53A4D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49E6D678" w14:textId="7E652BD2" w:rsidR="00C902D1" w:rsidRPr="00C902D1" w:rsidRDefault="00C902D1" w:rsidP="00C902D1">
            <w:pPr>
              <w:spacing w:after="0" w:line="36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w:t>
            </w:r>
          </w:p>
        </w:tc>
        <w:tc>
          <w:tcPr>
            <w:tcW w:w="2410" w:type="dxa"/>
            <w:vAlign w:val="center"/>
          </w:tcPr>
          <w:p w14:paraId="37BE8CB1" w14:textId="4B5F6633" w:rsidR="00C902D1" w:rsidRPr="00C902D1" w:rsidRDefault="00C902D1" w:rsidP="009C0D14">
            <w:pPr>
              <w:pStyle w:val="Prrafodelista"/>
              <w:numPr>
                <w:ilvl w:val="0"/>
                <w:numId w:val="14"/>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Convocatoria para jóvenes.</w:t>
            </w:r>
          </w:p>
          <w:p w14:paraId="242826A3" w14:textId="77777777" w:rsidR="00C902D1" w:rsidRPr="00C902D1" w:rsidRDefault="00C902D1" w:rsidP="009C0D14">
            <w:pPr>
              <w:pStyle w:val="Prrafodelista"/>
              <w:spacing w:after="0" w:line="240" w:lineRule="auto"/>
              <w:ind w:left="349" w:firstLine="11"/>
              <w:rPr>
                <w:rFonts w:ascii="Arial" w:eastAsia="Times New Roman" w:hAnsi="Arial" w:cs="Arial"/>
                <w:sz w:val="16"/>
                <w:szCs w:val="16"/>
                <w:lang w:eastAsia="es-ES"/>
              </w:rPr>
            </w:pPr>
          </w:p>
          <w:p w14:paraId="335F07DE" w14:textId="359A9F9C" w:rsidR="00C902D1" w:rsidRPr="00C902D1" w:rsidRDefault="00C902D1" w:rsidP="009C0D14">
            <w:pPr>
              <w:pStyle w:val="Prrafodelista"/>
              <w:numPr>
                <w:ilvl w:val="0"/>
                <w:numId w:val="14"/>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Comunicar y orientar a los becarios de los procesos a seguir. </w:t>
            </w:r>
          </w:p>
        </w:tc>
        <w:tc>
          <w:tcPr>
            <w:tcW w:w="1555" w:type="dxa"/>
            <w:vAlign w:val="center"/>
          </w:tcPr>
          <w:p w14:paraId="5FBDA284" w14:textId="5D8CE362"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Control de asistencia</w:t>
            </w:r>
          </w:p>
        </w:tc>
        <w:tc>
          <w:tcPr>
            <w:tcW w:w="1559" w:type="dxa"/>
            <w:vAlign w:val="center"/>
          </w:tcPr>
          <w:p w14:paraId="09109E1D" w14:textId="60F9E61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0DCA3BD5" w14:textId="77777777" w:rsidTr="00C902D1">
        <w:trPr>
          <w:trHeight w:val="169"/>
        </w:trPr>
        <w:tc>
          <w:tcPr>
            <w:tcW w:w="425" w:type="dxa"/>
            <w:shd w:val="clear" w:color="auto" w:fill="auto"/>
            <w:noWrap/>
            <w:vAlign w:val="center"/>
          </w:tcPr>
          <w:p w14:paraId="3C99102F" w14:textId="6D1C6C3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1843" w:type="dxa"/>
            <w:shd w:val="clear" w:color="auto" w:fill="auto"/>
            <w:noWrap/>
            <w:vAlign w:val="center"/>
          </w:tcPr>
          <w:p w14:paraId="570EBB6E" w14:textId="77777777" w:rsidR="00C902D1" w:rsidRPr="00C902D1" w:rsidRDefault="00C902D1" w:rsidP="00C902D1">
            <w:pPr>
              <w:spacing w:after="0" w:line="240" w:lineRule="auto"/>
              <w:rPr>
                <w:rFonts w:ascii="Arial" w:eastAsia="Times New Roman" w:hAnsi="Arial" w:cs="Arial"/>
                <w:sz w:val="16"/>
                <w:szCs w:val="16"/>
                <w:lang w:eastAsia="es-ES"/>
              </w:rPr>
            </w:pPr>
          </w:p>
          <w:p w14:paraId="6B395B6D" w14:textId="77777777" w:rsidR="00C902D1" w:rsidRPr="00C902D1" w:rsidRDefault="00C902D1" w:rsidP="00C902D1">
            <w:pPr>
              <w:spacing w:after="0" w:line="240" w:lineRule="auto"/>
              <w:rPr>
                <w:rFonts w:ascii="Arial" w:eastAsia="Times New Roman" w:hAnsi="Arial" w:cs="Arial"/>
                <w:sz w:val="16"/>
                <w:szCs w:val="16"/>
                <w:lang w:eastAsia="es-ES"/>
              </w:rPr>
            </w:pPr>
          </w:p>
          <w:p w14:paraId="12755717" w14:textId="0BFD1B0B"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Lanzamiento del programa beca joven</w:t>
            </w:r>
          </w:p>
        </w:tc>
        <w:tc>
          <w:tcPr>
            <w:tcW w:w="1559" w:type="dxa"/>
            <w:shd w:val="clear" w:color="auto" w:fill="auto"/>
            <w:noWrap/>
            <w:vAlign w:val="center"/>
          </w:tcPr>
          <w:p w14:paraId="3A9AD5D0" w14:textId="77777777" w:rsidR="00C902D1" w:rsidRPr="00C902D1" w:rsidRDefault="00C902D1" w:rsidP="003C7722">
            <w:pPr>
              <w:spacing w:after="0" w:line="240" w:lineRule="auto"/>
              <w:jc w:val="center"/>
              <w:rPr>
                <w:rFonts w:ascii="Arial" w:eastAsia="Times New Roman" w:hAnsi="Arial" w:cs="Arial"/>
                <w:sz w:val="16"/>
                <w:szCs w:val="16"/>
                <w:lang w:eastAsia="es-ES"/>
              </w:rPr>
            </w:pPr>
          </w:p>
          <w:p w14:paraId="610958D6" w14:textId="5A1283F9" w:rsidR="00C902D1" w:rsidRPr="00C902D1" w:rsidRDefault="00C902D1" w:rsidP="003C7722">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evento desarrollado</w:t>
            </w:r>
          </w:p>
        </w:tc>
        <w:tc>
          <w:tcPr>
            <w:tcW w:w="992" w:type="dxa"/>
            <w:shd w:val="clear" w:color="auto" w:fill="auto"/>
            <w:noWrap/>
            <w:vAlign w:val="center"/>
          </w:tcPr>
          <w:p w14:paraId="3EA20680" w14:textId="7F2B597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68E0208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94CFEE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9DC140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AF8187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ACE9C1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346ED8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3143A33"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A0999A7" w14:textId="77777777" w:rsidR="00C902D1" w:rsidRPr="00C902D1" w:rsidRDefault="00C902D1" w:rsidP="00C902D1">
            <w:pPr>
              <w:jc w:val="center"/>
              <w:rPr>
                <w:rFonts w:ascii="Arial" w:eastAsia="Times New Roman" w:hAnsi="Arial" w:cs="Arial"/>
                <w:sz w:val="16"/>
                <w:szCs w:val="16"/>
                <w:lang w:eastAsia="es-ES"/>
              </w:rPr>
            </w:pPr>
          </w:p>
          <w:p w14:paraId="5D58A7C8" w14:textId="77777777" w:rsidR="00C902D1" w:rsidRPr="00C902D1" w:rsidRDefault="00C902D1" w:rsidP="00C902D1">
            <w:pPr>
              <w:jc w:val="center"/>
              <w:rPr>
                <w:rFonts w:ascii="Arial" w:eastAsia="Times New Roman" w:hAnsi="Arial" w:cs="Arial"/>
                <w:sz w:val="16"/>
                <w:szCs w:val="16"/>
                <w:lang w:eastAsia="es-ES"/>
              </w:rPr>
            </w:pPr>
          </w:p>
          <w:p w14:paraId="2D299746" w14:textId="77777777" w:rsidR="00C902D1" w:rsidRPr="00C902D1" w:rsidRDefault="00C902D1" w:rsidP="00C902D1">
            <w:pPr>
              <w:jc w:val="center"/>
              <w:rPr>
                <w:rFonts w:ascii="Arial" w:eastAsia="Times New Roman" w:hAnsi="Arial" w:cs="Arial"/>
                <w:sz w:val="16"/>
                <w:szCs w:val="16"/>
                <w:lang w:eastAsia="es-ES"/>
              </w:rPr>
            </w:pPr>
          </w:p>
          <w:p w14:paraId="2F9D1652" w14:textId="77777777" w:rsidR="00C902D1" w:rsidRPr="00C902D1" w:rsidRDefault="00C902D1" w:rsidP="00C902D1">
            <w:pPr>
              <w:jc w:val="center"/>
              <w:rPr>
                <w:rFonts w:ascii="Arial" w:eastAsia="Times New Roman" w:hAnsi="Arial" w:cs="Arial"/>
                <w:sz w:val="16"/>
                <w:szCs w:val="16"/>
                <w:lang w:eastAsia="es-ES"/>
              </w:rPr>
            </w:pPr>
          </w:p>
          <w:p w14:paraId="386E22FA" w14:textId="6B33B759"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1</w:t>
            </w:r>
          </w:p>
        </w:tc>
        <w:tc>
          <w:tcPr>
            <w:tcW w:w="284" w:type="dxa"/>
            <w:shd w:val="clear" w:color="auto" w:fill="auto"/>
            <w:noWrap/>
            <w:vAlign w:val="center"/>
          </w:tcPr>
          <w:p w14:paraId="7440ACD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033435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9AA4F7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5B78EB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DEB513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7973DB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02758B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082558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317934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A79DAF7" w14:textId="77777777" w:rsidR="00C902D1" w:rsidRPr="00C902D1" w:rsidRDefault="00C902D1" w:rsidP="00C902D1">
            <w:pPr>
              <w:jc w:val="center"/>
              <w:rPr>
                <w:rFonts w:ascii="Arial" w:eastAsia="Times New Roman" w:hAnsi="Arial" w:cs="Arial"/>
                <w:sz w:val="16"/>
                <w:szCs w:val="16"/>
                <w:lang w:eastAsia="es-ES"/>
              </w:rPr>
            </w:pPr>
          </w:p>
          <w:p w14:paraId="5FD21D5B" w14:textId="77777777" w:rsidR="00C902D1" w:rsidRPr="00C902D1" w:rsidRDefault="00C902D1" w:rsidP="00C902D1">
            <w:pPr>
              <w:jc w:val="center"/>
              <w:rPr>
                <w:rFonts w:ascii="Arial" w:eastAsia="Times New Roman" w:hAnsi="Arial" w:cs="Arial"/>
                <w:sz w:val="16"/>
                <w:szCs w:val="16"/>
                <w:lang w:eastAsia="es-ES"/>
              </w:rPr>
            </w:pPr>
          </w:p>
          <w:p w14:paraId="1ABD0DEB" w14:textId="77777777" w:rsidR="00C902D1" w:rsidRPr="00C902D1" w:rsidRDefault="00C902D1" w:rsidP="00C902D1">
            <w:pPr>
              <w:jc w:val="center"/>
              <w:rPr>
                <w:rFonts w:ascii="Arial" w:eastAsia="Times New Roman" w:hAnsi="Arial" w:cs="Arial"/>
                <w:sz w:val="16"/>
                <w:szCs w:val="16"/>
                <w:lang w:eastAsia="es-ES"/>
              </w:rPr>
            </w:pPr>
          </w:p>
          <w:p w14:paraId="61CBAC63" w14:textId="3C1B89E6"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5DA13EC2" w14:textId="64494391" w:rsidR="00C902D1" w:rsidRPr="00C902D1" w:rsidRDefault="00C902D1" w:rsidP="009C0D14">
            <w:pPr>
              <w:pStyle w:val="Prrafodelista"/>
              <w:numPr>
                <w:ilvl w:val="0"/>
                <w:numId w:val="16"/>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Gestionar acuerdo de concejo. </w:t>
            </w:r>
          </w:p>
          <w:p w14:paraId="0DF18ECB" w14:textId="6CFAB236" w:rsidR="00C902D1" w:rsidRPr="00C902D1" w:rsidRDefault="00C902D1" w:rsidP="009C0D14">
            <w:pPr>
              <w:pStyle w:val="Prrafodelista"/>
              <w:numPr>
                <w:ilvl w:val="0"/>
                <w:numId w:val="16"/>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Gestionar cotizaciones, orden de compra.</w:t>
            </w:r>
          </w:p>
          <w:p w14:paraId="06FFADF5" w14:textId="606441F8" w:rsidR="00C902D1" w:rsidRPr="00C902D1" w:rsidRDefault="00C902D1" w:rsidP="009C0D14">
            <w:pPr>
              <w:pStyle w:val="Prrafodelista"/>
              <w:numPr>
                <w:ilvl w:val="0"/>
                <w:numId w:val="16"/>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Organización de </w:t>
            </w:r>
            <w:r w:rsidR="003C7722" w:rsidRPr="00C902D1">
              <w:rPr>
                <w:rFonts w:ascii="Arial" w:eastAsia="Times New Roman" w:hAnsi="Arial" w:cs="Arial"/>
                <w:sz w:val="16"/>
                <w:szCs w:val="16"/>
                <w:lang w:eastAsia="es-ES"/>
              </w:rPr>
              <w:t>logística</w:t>
            </w:r>
            <w:r w:rsidRPr="00C902D1">
              <w:rPr>
                <w:rFonts w:ascii="Arial" w:eastAsia="Times New Roman" w:hAnsi="Arial" w:cs="Arial"/>
                <w:sz w:val="16"/>
                <w:szCs w:val="16"/>
                <w:lang w:eastAsia="es-ES"/>
              </w:rPr>
              <w:t xml:space="preserve"> del evento.</w:t>
            </w:r>
          </w:p>
          <w:p w14:paraId="19C149ED" w14:textId="52F06133" w:rsidR="00C902D1" w:rsidRPr="00C902D1" w:rsidRDefault="00C902D1" w:rsidP="009C0D14">
            <w:pPr>
              <w:pStyle w:val="Prrafodelista"/>
              <w:numPr>
                <w:ilvl w:val="0"/>
                <w:numId w:val="16"/>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Desarrollo del evento.</w:t>
            </w:r>
          </w:p>
          <w:p w14:paraId="273DCC3C" w14:textId="75A78821" w:rsidR="00C902D1" w:rsidRPr="00C902D1" w:rsidRDefault="00C902D1" w:rsidP="009C0D14">
            <w:pPr>
              <w:pStyle w:val="Prrafodelista"/>
              <w:numPr>
                <w:ilvl w:val="0"/>
                <w:numId w:val="16"/>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Realizar procesos de pago a proveedores.</w:t>
            </w:r>
          </w:p>
        </w:tc>
        <w:tc>
          <w:tcPr>
            <w:tcW w:w="1555" w:type="dxa"/>
            <w:vAlign w:val="center"/>
          </w:tcPr>
          <w:p w14:paraId="08D0EA0C" w14:textId="16D1D597" w:rsidR="00C902D1" w:rsidRPr="00C902D1" w:rsidRDefault="00CB4B0F"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Fotografías</w:t>
            </w:r>
          </w:p>
          <w:p w14:paraId="51AF9671" w14:textId="15168659"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Control de asistencia</w:t>
            </w:r>
          </w:p>
        </w:tc>
        <w:tc>
          <w:tcPr>
            <w:tcW w:w="1559" w:type="dxa"/>
            <w:vAlign w:val="center"/>
          </w:tcPr>
          <w:p w14:paraId="582B3CD9" w14:textId="7EC481A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Beneficiarios</w:t>
            </w:r>
          </w:p>
        </w:tc>
      </w:tr>
      <w:tr w:rsidR="00C902D1" w:rsidRPr="00C902D1" w14:paraId="59042415" w14:textId="77777777" w:rsidTr="00C902D1">
        <w:trPr>
          <w:trHeight w:val="169"/>
        </w:trPr>
        <w:tc>
          <w:tcPr>
            <w:tcW w:w="425" w:type="dxa"/>
            <w:shd w:val="clear" w:color="auto" w:fill="auto"/>
            <w:noWrap/>
            <w:vAlign w:val="center"/>
          </w:tcPr>
          <w:p w14:paraId="22661C8B" w14:textId="72BF24E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21</w:t>
            </w:r>
          </w:p>
        </w:tc>
        <w:tc>
          <w:tcPr>
            <w:tcW w:w="1843" w:type="dxa"/>
            <w:shd w:val="clear" w:color="auto" w:fill="auto"/>
            <w:noWrap/>
            <w:vAlign w:val="center"/>
          </w:tcPr>
          <w:p w14:paraId="4261C2E2" w14:textId="73F5B9AF" w:rsidR="00C902D1" w:rsidRPr="00C902D1" w:rsidRDefault="003C7722" w:rsidP="00C902D1">
            <w:pPr>
              <w:spacing w:after="0" w:line="240" w:lineRule="auto"/>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Creación</w:t>
            </w:r>
            <w:r w:rsidR="00C902D1" w:rsidRPr="00C902D1">
              <w:rPr>
                <w:rFonts w:ascii="Arial" w:eastAsia="Times New Roman" w:hAnsi="Arial" w:cs="Arial"/>
                <w:sz w:val="16"/>
                <w:szCs w:val="16"/>
                <w:lang w:eastAsia="es-ES"/>
              </w:rPr>
              <w:t xml:space="preserve"> de 3 proyectos para </w:t>
            </w:r>
            <w:r w:rsidRPr="00C902D1">
              <w:rPr>
                <w:rFonts w:ascii="Arial" w:eastAsia="Times New Roman" w:hAnsi="Arial" w:cs="Arial"/>
                <w:sz w:val="16"/>
                <w:szCs w:val="16"/>
                <w:lang w:eastAsia="es-ES"/>
              </w:rPr>
              <w:t>realización</w:t>
            </w:r>
            <w:r w:rsidR="00C902D1" w:rsidRPr="00C902D1">
              <w:rPr>
                <w:rFonts w:ascii="Arial" w:eastAsia="Times New Roman" w:hAnsi="Arial" w:cs="Arial"/>
                <w:sz w:val="16"/>
                <w:szCs w:val="16"/>
                <w:lang w:eastAsia="es-ES"/>
              </w:rPr>
              <w:t xml:space="preserve"> servicios social con los becados ciclo i y </w:t>
            </w:r>
            <w:proofErr w:type="spellStart"/>
            <w:r w:rsidR="00C902D1" w:rsidRPr="00C902D1">
              <w:rPr>
                <w:rFonts w:ascii="Arial" w:eastAsia="Times New Roman" w:hAnsi="Arial" w:cs="Arial"/>
                <w:sz w:val="16"/>
                <w:szCs w:val="16"/>
                <w:lang w:eastAsia="es-ES"/>
              </w:rPr>
              <w:t>ii</w:t>
            </w:r>
            <w:proofErr w:type="spellEnd"/>
            <w:r w:rsidR="00C902D1" w:rsidRPr="00C902D1">
              <w:rPr>
                <w:rFonts w:ascii="Arial" w:eastAsia="Times New Roman" w:hAnsi="Arial" w:cs="Arial"/>
                <w:sz w:val="16"/>
                <w:szCs w:val="16"/>
                <w:lang w:eastAsia="es-ES"/>
              </w:rPr>
              <w:t xml:space="preserve"> 2021.</w:t>
            </w:r>
          </w:p>
          <w:p w14:paraId="3B7E2F65" w14:textId="77777777" w:rsidR="00C902D1" w:rsidRPr="00C902D1" w:rsidRDefault="00C902D1" w:rsidP="00C902D1">
            <w:pPr>
              <w:spacing w:after="0" w:line="240" w:lineRule="auto"/>
              <w:jc w:val="both"/>
              <w:rPr>
                <w:rFonts w:ascii="Arial" w:eastAsia="Times New Roman" w:hAnsi="Arial" w:cs="Arial"/>
                <w:sz w:val="16"/>
                <w:szCs w:val="16"/>
                <w:lang w:eastAsia="es-ES"/>
              </w:rPr>
            </w:pPr>
          </w:p>
        </w:tc>
        <w:tc>
          <w:tcPr>
            <w:tcW w:w="1559" w:type="dxa"/>
            <w:shd w:val="clear" w:color="auto" w:fill="auto"/>
            <w:noWrap/>
            <w:vAlign w:val="center"/>
          </w:tcPr>
          <w:p w14:paraId="72ED009E" w14:textId="77777777" w:rsidR="00C902D1" w:rsidRPr="00C902D1" w:rsidRDefault="00C902D1" w:rsidP="00C902D1">
            <w:pPr>
              <w:spacing w:after="0" w:line="240" w:lineRule="auto"/>
              <w:rPr>
                <w:rFonts w:ascii="Arial" w:eastAsia="Times New Roman" w:hAnsi="Arial" w:cs="Arial"/>
                <w:sz w:val="16"/>
                <w:szCs w:val="16"/>
                <w:lang w:eastAsia="es-ES"/>
              </w:rPr>
            </w:pPr>
          </w:p>
          <w:p w14:paraId="093D9FD1" w14:textId="70C6D387" w:rsidR="00C902D1" w:rsidRPr="00C902D1" w:rsidRDefault="003C7722" w:rsidP="003C7722">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Desarrollo de</w:t>
            </w:r>
            <w:r w:rsidR="00C902D1" w:rsidRPr="00C902D1">
              <w:rPr>
                <w:rFonts w:ascii="Arial" w:eastAsia="Times New Roman" w:hAnsi="Arial" w:cs="Arial"/>
                <w:sz w:val="16"/>
                <w:szCs w:val="16"/>
                <w:lang w:eastAsia="es-ES"/>
              </w:rPr>
              <w:t xml:space="preserve"> los proyectos</w:t>
            </w:r>
          </w:p>
        </w:tc>
        <w:tc>
          <w:tcPr>
            <w:tcW w:w="992" w:type="dxa"/>
            <w:shd w:val="clear" w:color="auto" w:fill="auto"/>
            <w:noWrap/>
            <w:vAlign w:val="center"/>
          </w:tcPr>
          <w:p w14:paraId="1C28D67E" w14:textId="6FECC570" w:rsidR="00C902D1" w:rsidRPr="00C902D1" w:rsidRDefault="00C902D1" w:rsidP="00C902D1">
            <w:pPr>
              <w:jc w:val="center"/>
              <w:rPr>
                <w:rFonts w:ascii="Arial" w:hAnsi="Arial" w:cs="Arial"/>
                <w:sz w:val="16"/>
                <w:szCs w:val="16"/>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65B950C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15CB43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C7983BC"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CBF8529"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A6442C5" w14:textId="5B1D959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2362675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123646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5CF773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31C805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7749F3E" w14:textId="336DD32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00DB6E3"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92DE02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FFC3EA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AFBB53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5644CF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3E9398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54FF649"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7A821FE" w14:textId="13D09DC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82CCE15" w14:textId="77777777" w:rsidR="00C902D1" w:rsidRPr="00C902D1" w:rsidRDefault="00C902D1" w:rsidP="00C902D1">
            <w:pPr>
              <w:spacing w:after="0" w:line="240" w:lineRule="auto"/>
              <w:rPr>
                <w:rFonts w:ascii="Arial" w:eastAsia="Times New Roman" w:hAnsi="Arial" w:cs="Arial"/>
                <w:sz w:val="16"/>
                <w:szCs w:val="16"/>
                <w:lang w:eastAsia="es-ES"/>
              </w:rPr>
            </w:pPr>
          </w:p>
          <w:p w14:paraId="69EB0066" w14:textId="77777777" w:rsidR="00C902D1" w:rsidRPr="00C902D1" w:rsidRDefault="00C902D1" w:rsidP="00C902D1">
            <w:pPr>
              <w:spacing w:after="0" w:line="240" w:lineRule="auto"/>
              <w:rPr>
                <w:rFonts w:ascii="Arial" w:eastAsia="Times New Roman" w:hAnsi="Arial" w:cs="Arial"/>
                <w:sz w:val="16"/>
                <w:szCs w:val="16"/>
                <w:lang w:eastAsia="es-ES"/>
              </w:rPr>
            </w:pPr>
          </w:p>
          <w:p w14:paraId="777B4429"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4EF2C37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240AB4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15F7ABD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9884A45" w14:textId="6C68640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w:t>
            </w:r>
          </w:p>
        </w:tc>
        <w:tc>
          <w:tcPr>
            <w:tcW w:w="2410" w:type="dxa"/>
            <w:vAlign w:val="center"/>
          </w:tcPr>
          <w:p w14:paraId="5C9619DF" w14:textId="2446C53E" w:rsidR="00C902D1" w:rsidRPr="00C902D1" w:rsidRDefault="003C7722" w:rsidP="009C0D14">
            <w:pPr>
              <w:pStyle w:val="Prrafodelista"/>
              <w:numPr>
                <w:ilvl w:val="0"/>
                <w:numId w:val="17"/>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Elaboración</w:t>
            </w:r>
            <w:r w:rsidR="00C902D1" w:rsidRPr="00C902D1">
              <w:rPr>
                <w:rFonts w:ascii="Arial" w:eastAsia="Times New Roman" w:hAnsi="Arial" w:cs="Arial"/>
                <w:sz w:val="16"/>
                <w:szCs w:val="16"/>
                <w:lang w:eastAsia="es-ES"/>
              </w:rPr>
              <w:t xml:space="preserve"> de proyecto</w:t>
            </w:r>
          </w:p>
          <w:p w14:paraId="056B73EE" w14:textId="0D81743B" w:rsidR="00C902D1" w:rsidRPr="00C902D1" w:rsidRDefault="00C902D1" w:rsidP="009C0D14">
            <w:pPr>
              <w:pStyle w:val="Prrafodelista"/>
              <w:numPr>
                <w:ilvl w:val="0"/>
                <w:numId w:val="17"/>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Selección de estudiantes por </w:t>
            </w:r>
            <w:r w:rsidR="003C7722" w:rsidRPr="00C902D1">
              <w:rPr>
                <w:rFonts w:ascii="Arial" w:eastAsia="Times New Roman" w:hAnsi="Arial" w:cs="Arial"/>
                <w:sz w:val="16"/>
                <w:szCs w:val="16"/>
                <w:lang w:eastAsia="es-ES"/>
              </w:rPr>
              <w:t>áreas</w:t>
            </w:r>
            <w:r w:rsidRPr="00C902D1">
              <w:rPr>
                <w:rFonts w:ascii="Arial" w:eastAsia="Times New Roman" w:hAnsi="Arial" w:cs="Arial"/>
                <w:sz w:val="16"/>
                <w:szCs w:val="16"/>
                <w:lang w:eastAsia="es-ES"/>
              </w:rPr>
              <w:t xml:space="preserve"> </w:t>
            </w:r>
            <w:r w:rsidR="003C7722" w:rsidRPr="00C902D1">
              <w:rPr>
                <w:rFonts w:ascii="Arial" w:eastAsia="Times New Roman" w:hAnsi="Arial" w:cs="Arial"/>
                <w:sz w:val="16"/>
                <w:szCs w:val="16"/>
                <w:lang w:eastAsia="es-ES"/>
              </w:rPr>
              <w:t>académicas</w:t>
            </w:r>
          </w:p>
          <w:p w14:paraId="064B24DE" w14:textId="20E8A6DC" w:rsidR="00C902D1" w:rsidRPr="00C902D1" w:rsidRDefault="00C902D1" w:rsidP="009C0D14">
            <w:pPr>
              <w:pStyle w:val="Prrafodelista"/>
              <w:numPr>
                <w:ilvl w:val="0"/>
                <w:numId w:val="17"/>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Monitoreo y </w:t>
            </w:r>
            <w:r w:rsidR="003C7722" w:rsidRPr="00C902D1">
              <w:rPr>
                <w:rFonts w:ascii="Arial" w:eastAsia="Times New Roman" w:hAnsi="Arial" w:cs="Arial"/>
                <w:sz w:val="16"/>
                <w:szCs w:val="16"/>
                <w:lang w:eastAsia="es-ES"/>
              </w:rPr>
              <w:t>seguimiento</w:t>
            </w:r>
            <w:r w:rsidRPr="00C902D1">
              <w:rPr>
                <w:rFonts w:ascii="Arial" w:eastAsia="Times New Roman" w:hAnsi="Arial" w:cs="Arial"/>
                <w:sz w:val="16"/>
                <w:szCs w:val="16"/>
                <w:lang w:eastAsia="es-ES"/>
              </w:rPr>
              <w:t>.</w:t>
            </w:r>
          </w:p>
        </w:tc>
        <w:tc>
          <w:tcPr>
            <w:tcW w:w="1555" w:type="dxa"/>
            <w:vAlign w:val="center"/>
          </w:tcPr>
          <w:p w14:paraId="0BD1FCFE" w14:textId="7807902F"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Plan de proyectos</w:t>
            </w:r>
          </w:p>
        </w:tc>
        <w:tc>
          <w:tcPr>
            <w:tcW w:w="1559" w:type="dxa"/>
            <w:vAlign w:val="center"/>
          </w:tcPr>
          <w:p w14:paraId="11E3536C" w14:textId="2FCB52C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114CCE69" w14:textId="77777777" w:rsidTr="00C902D1">
        <w:trPr>
          <w:trHeight w:val="169"/>
        </w:trPr>
        <w:tc>
          <w:tcPr>
            <w:tcW w:w="425" w:type="dxa"/>
            <w:shd w:val="clear" w:color="auto" w:fill="auto"/>
            <w:noWrap/>
            <w:vAlign w:val="center"/>
          </w:tcPr>
          <w:p w14:paraId="0EE92F45" w14:textId="0AA80AE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22</w:t>
            </w:r>
          </w:p>
        </w:tc>
        <w:tc>
          <w:tcPr>
            <w:tcW w:w="1843" w:type="dxa"/>
            <w:shd w:val="clear" w:color="auto" w:fill="auto"/>
            <w:noWrap/>
            <w:vAlign w:val="center"/>
          </w:tcPr>
          <w:p w14:paraId="22C7244A" w14:textId="62E29383" w:rsidR="00C902D1" w:rsidRPr="00C902D1" w:rsidRDefault="003C7722" w:rsidP="00C902D1">
            <w:pPr>
              <w:spacing w:after="0" w:line="240" w:lineRule="auto"/>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Realización</w:t>
            </w:r>
            <w:r w:rsidR="00C902D1" w:rsidRPr="00C902D1">
              <w:rPr>
                <w:rFonts w:ascii="Arial" w:eastAsia="Times New Roman" w:hAnsi="Arial" w:cs="Arial"/>
                <w:sz w:val="16"/>
                <w:szCs w:val="16"/>
                <w:lang w:eastAsia="es-ES"/>
              </w:rPr>
              <w:t xml:space="preserve"> de 2 procesos de </w:t>
            </w:r>
            <w:r w:rsidRPr="00C902D1">
              <w:rPr>
                <w:rFonts w:ascii="Arial" w:eastAsia="Times New Roman" w:hAnsi="Arial" w:cs="Arial"/>
                <w:sz w:val="16"/>
                <w:szCs w:val="16"/>
                <w:lang w:eastAsia="es-ES"/>
              </w:rPr>
              <w:t>renovación</w:t>
            </w:r>
            <w:r w:rsidR="00C902D1" w:rsidRPr="00C902D1">
              <w:rPr>
                <w:rFonts w:ascii="Arial" w:eastAsia="Times New Roman" w:hAnsi="Arial" w:cs="Arial"/>
                <w:sz w:val="16"/>
                <w:szCs w:val="16"/>
                <w:lang w:eastAsia="es-ES"/>
              </w:rPr>
              <w:t>.</w:t>
            </w:r>
          </w:p>
        </w:tc>
        <w:tc>
          <w:tcPr>
            <w:tcW w:w="1559" w:type="dxa"/>
            <w:shd w:val="clear" w:color="auto" w:fill="auto"/>
            <w:noWrap/>
            <w:vAlign w:val="center"/>
          </w:tcPr>
          <w:p w14:paraId="4CC7E387" w14:textId="63024051" w:rsidR="00C902D1" w:rsidRPr="00C902D1" w:rsidRDefault="00C902D1" w:rsidP="003C7722">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Procesos de </w:t>
            </w:r>
            <w:r w:rsidR="003C7722" w:rsidRPr="00C902D1">
              <w:rPr>
                <w:rFonts w:ascii="Arial" w:eastAsia="Times New Roman" w:hAnsi="Arial" w:cs="Arial"/>
                <w:sz w:val="16"/>
                <w:szCs w:val="16"/>
                <w:lang w:eastAsia="es-ES"/>
              </w:rPr>
              <w:t>renovación</w:t>
            </w:r>
          </w:p>
        </w:tc>
        <w:tc>
          <w:tcPr>
            <w:tcW w:w="992" w:type="dxa"/>
            <w:shd w:val="clear" w:color="auto" w:fill="auto"/>
            <w:noWrap/>
            <w:vAlign w:val="center"/>
          </w:tcPr>
          <w:p w14:paraId="2B70982C" w14:textId="5E351DB2"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198A999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5321163"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CD1E845" w14:textId="4124696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3BC868B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26649E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92D6AA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E612C5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0EEA46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E25CFFE"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BA9358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577C91F" w14:textId="63F84B9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3F6B89D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B95012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E5A50D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9DD3FB9"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27E2655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35678DF"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767DAAE" w14:textId="2546C8E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w:t>
            </w:r>
          </w:p>
        </w:tc>
        <w:tc>
          <w:tcPr>
            <w:tcW w:w="2410" w:type="dxa"/>
            <w:vAlign w:val="center"/>
          </w:tcPr>
          <w:p w14:paraId="063D0C9F" w14:textId="50A5D564" w:rsidR="00C902D1" w:rsidRPr="00C902D1" w:rsidRDefault="003C7722" w:rsidP="009C0D14">
            <w:pPr>
              <w:pStyle w:val="Prrafodelista"/>
              <w:numPr>
                <w:ilvl w:val="0"/>
                <w:numId w:val="18"/>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Verificación</w:t>
            </w:r>
            <w:r w:rsidR="00C902D1" w:rsidRPr="00C902D1">
              <w:rPr>
                <w:rFonts w:ascii="Arial" w:eastAsia="Times New Roman" w:hAnsi="Arial" w:cs="Arial"/>
                <w:sz w:val="16"/>
                <w:szCs w:val="16"/>
                <w:lang w:eastAsia="es-ES"/>
              </w:rPr>
              <w:t xml:space="preserve"> del cumplimiento de notas, cum y servicio social.</w:t>
            </w:r>
          </w:p>
          <w:p w14:paraId="6F19E735" w14:textId="77777777" w:rsidR="00C902D1" w:rsidRPr="00C902D1" w:rsidRDefault="00C902D1" w:rsidP="009C0D14">
            <w:pPr>
              <w:pStyle w:val="Prrafodelista"/>
              <w:spacing w:after="0" w:line="240" w:lineRule="auto"/>
              <w:ind w:left="349" w:firstLine="11"/>
              <w:rPr>
                <w:rFonts w:ascii="Arial" w:eastAsia="Times New Roman" w:hAnsi="Arial" w:cs="Arial"/>
                <w:sz w:val="16"/>
                <w:szCs w:val="16"/>
                <w:lang w:eastAsia="es-ES"/>
              </w:rPr>
            </w:pPr>
          </w:p>
        </w:tc>
        <w:tc>
          <w:tcPr>
            <w:tcW w:w="1555" w:type="dxa"/>
            <w:vAlign w:val="center"/>
          </w:tcPr>
          <w:p w14:paraId="4FC7C5FA" w14:textId="3FD6D066"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Registro de </w:t>
            </w:r>
            <w:r w:rsidR="003C7722" w:rsidRPr="00C902D1">
              <w:rPr>
                <w:rFonts w:ascii="Arial" w:eastAsia="Times New Roman" w:hAnsi="Arial" w:cs="Arial"/>
                <w:sz w:val="16"/>
                <w:szCs w:val="16"/>
                <w:lang w:eastAsia="es-ES"/>
              </w:rPr>
              <w:t>renovación</w:t>
            </w:r>
            <w:r w:rsidRPr="00C902D1">
              <w:rPr>
                <w:rFonts w:ascii="Arial" w:eastAsia="Times New Roman" w:hAnsi="Arial" w:cs="Arial"/>
                <w:sz w:val="16"/>
                <w:szCs w:val="16"/>
                <w:lang w:eastAsia="es-ES"/>
              </w:rPr>
              <w:t>.</w:t>
            </w:r>
          </w:p>
        </w:tc>
        <w:tc>
          <w:tcPr>
            <w:tcW w:w="1559" w:type="dxa"/>
            <w:vAlign w:val="center"/>
          </w:tcPr>
          <w:p w14:paraId="3E02ED0D" w14:textId="622CFFB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421F1CF8" w14:textId="77777777" w:rsidTr="00C902D1">
        <w:trPr>
          <w:trHeight w:val="169"/>
        </w:trPr>
        <w:tc>
          <w:tcPr>
            <w:tcW w:w="425" w:type="dxa"/>
            <w:shd w:val="clear" w:color="auto" w:fill="auto"/>
            <w:noWrap/>
            <w:vAlign w:val="center"/>
          </w:tcPr>
          <w:p w14:paraId="4A975EF2" w14:textId="435C5DF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23</w:t>
            </w:r>
          </w:p>
        </w:tc>
        <w:tc>
          <w:tcPr>
            <w:tcW w:w="1843" w:type="dxa"/>
            <w:shd w:val="clear" w:color="auto" w:fill="auto"/>
            <w:noWrap/>
            <w:vAlign w:val="center"/>
          </w:tcPr>
          <w:p w14:paraId="2C224AB9" w14:textId="6C1FFB5D"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2 </w:t>
            </w:r>
            <w:r w:rsidR="003C7722" w:rsidRPr="00C902D1">
              <w:rPr>
                <w:rFonts w:ascii="Arial" w:eastAsia="Times New Roman" w:hAnsi="Arial" w:cs="Arial"/>
                <w:sz w:val="16"/>
                <w:szCs w:val="16"/>
                <w:lang w:eastAsia="es-ES"/>
              </w:rPr>
              <w:t>procesos de</w:t>
            </w:r>
            <w:r w:rsidRPr="00C902D1">
              <w:rPr>
                <w:rFonts w:ascii="Arial" w:eastAsia="Times New Roman" w:hAnsi="Arial" w:cs="Arial"/>
                <w:sz w:val="16"/>
                <w:szCs w:val="16"/>
                <w:lang w:eastAsia="es-ES"/>
              </w:rPr>
              <w:t xml:space="preserve"> pago para ciclo i y </w:t>
            </w:r>
            <w:proofErr w:type="spellStart"/>
            <w:r w:rsidRPr="00C902D1">
              <w:rPr>
                <w:rFonts w:ascii="Arial" w:eastAsia="Times New Roman" w:hAnsi="Arial" w:cs="Arial"/>
                <w:sz w:val="16"/>
                <w:szCs w:val="16"/>
                <w:lang w:eastAsia="es-ES"/>
              </w:rPr>
              <w:t>ii</w:t>
            </w:r>
            <w:proofErr w:type="spellEnd"/>
            <w:r w:rsidRPr="00C902D1">
              <w:rPr>
                <w:rFonts w:ascii="Arial" w:eastAsia="Times New Roman" w:hAnsi="Arial" w:cs="Arial"/>
                <w:sz w:val="16"/>
                <w:szCs w:val="16"/>
                <w:lang w:eastAsia="es-ES"/>
              </w:rPr>
              <w:t xml:space="preserve"> 2021</w:t>
            </w:r>
          </w:p>
        </w:tc>
        <w:tc>
          <w:tcPr>
            <w:tcW w:w="1559" w:type="dxa"/>
            <w:shd w:val="clear" w:color="auto" w:fill="auto"/>
            <w:noWrap/>
            <w:vAlign w:val="center"/>
          </w:tcPr>
          <w:p w14:paraId="3A9968C2" w14:textId="38AA2FA0" w:rsidR="00C902D1" w:rsidRPr="00C902D1" w:rsidRDefault="003C7722"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Procesos de</w:t>
            </w:r>
            <w:r w:rsidR="00C902D1" w:rsidRPr="00C902D1">
              <w:rPr>
                <w:rFonts w:ascii="Arial" w:eastAsia="Times New Roman" w:hAnsi="Arial" w:cs="Arial"/>
                <w:sz w:val="16"/>
                <w:szCs w:val="16"/>
                <w:lang w:eastAsia="es-ES"/>
              </w:rPr>
              <w:t xml:space="preserve"> pago</w:t>
            </w:r>
          </w:p>
        </w:tc>
        <w:tc>
          <w:tcPr>
            <w:tcW w:w="992" w:type="dxa"/>
            <w:shd w:val="clear" w:color="auto" w:fill="auto"/>
            <w:noWrap/>
            <w:vAlign w:val="center"/>
          </w:tcPr>
          <w:p w14:paraId="2A54B43E" w14:textId="2935C775" w:rsidR="00C902D1" w:rsidRPr="00C902D1" w:rsidRDefault="00C902D1" w:rsidP="00C902D1">
            <w:pPr>
              <w:jc w:val="center"/>
              <w:rPr>
                <w:rFonts w:ascii="Arial" w:hAnsi="Arial" w:cs="Arial"/>
                <w:sz w:val="16"/>
                <w:szCs w:val="16"/>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0E93793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A9E839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E2AB8F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807447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9DA1D1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F9AB40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CF84A2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C409D91" w14:textId="6318557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05E9ABC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06ECA2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54D249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B825F9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39A2BC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C8E37CD"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6FF8A64" w14:textId="5A5D4F4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709" w:type="dxa"/>
            <w:shd w:val="clear" w:color="auto" w:fill="auto"/>
            <w:noWrap/>
            <w:vAlign w:val="center"/>
          </w:tcPr>
          <w:p w14:paraId="046CECC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1C46EF3" w14:textId="6964420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w:t>
            </w:r>
          </w:p>
        </w:tc>
        <w:tc>
          <w:tcPr>
            <w:tcW w:w="2410" w:type="dxa"/>
            <w:vAlign w:val="center"/>
          </w:tcPr>
          <w:p w14:paraId="47E14641" w14:textId="47462771" w:rsidR="00C902D1" w:rsidRPr="00C902D1" w:rsidRDefault="003C7722" w:rsidP="009C0D14">
            <w:pPr>
              <w:pStyle w:val="Prrafodelista"/>
              <w:numPr>
                <w:ilvl w:val="0"/>
                <w:numId w:val="15"/>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Recepción</w:t>
            </w:r>
            <w:r w:rsidR="00C902D1" w:rsidRPr="00C902D1">
              <w:rPr>
                <w:rFonts w:ascii="Arial" w:eastAsia="Times New Roman" w:hAnsi="Arial" w:cs="Arial"/>
                <w:sz w:val="16"/>
                <w:szCs w:val="16"/>
                <w:lang w:eastAsia="es-ES"/>
              </w:rPr>
              <w:t xml:space="preserve"> de facturas y planillas para la </w:t>
            </w:r>
            <w:r w:rsidRPr="00C902D1">
              <w:rPr>
                <w:rFonts w:ascii="Arial" w:eastAsia="Times New Roman" w:hAnsi="Arial" w:cs="Arial"/>
                <w:sz w:val="16"/>
                <w:szCs w:val="16"/>
                <w:lang w:eastAsia="es-ES"/>
              </w:rPr>
              <w:t>verificación</w:t>
            </w:r>
            <w:r w:rsidR="00C902D1" w:rsidRPr="00C902D1">
              <w:rPr>
                <w:rFonts w:ascii="Arial" w:eastAsia="Times New Roman" w:hAnsi="Arial" w:cs="Arial"/>
                <w:sz w:val="16"/>
                <w:szCs w:val="16"/>
                <w:lang w:eastAsia="es-ES"/>
              </w:rPr>
              <w:t xml:space="preserve"> y </w:t>
            </w:r>
            <w:r w:rsidRPr="00C902D1">
              <w:rPr>
                <w:rFonts w:ascii="Arial" w:eastAsia="Times New Roman" w:hAnsi="Arial" w:cs="Arial"/>
                <w:sz w:val="16"/>
                <w:szCs w:val="16"/>
                <w:lang w:eastAsia="es-ES"/>
              </w:rPr>
              <w:t>validación</w:t>
            </w:r>
          </w:p>
          <w:p w14:paraId="28510D9F" w14:textId="38965A43" w:rsidR="00C902D1" w:rsidRPr="00C902D1" w:rsidRDefault="003C7722" w:rsidP="009C0D14">
            <w:pPr>
              <w:pStyle w:val="Prrafodelista"/>
              <w:numPr>
                <w:ilvl w:val="0"/>
                <w:numId w:val="15"/>
              </w:numPr>
              <w:spacing w:after="0" w:line="240" w:lineRule="auto"/>
              <w:ind w:left="349" w:firstLine="11"/>
              <w:rPr>
                <w:rFonts w:ascii="Arial" w:eastAsia="Times New Roman" w:hAnsi="Arial" w:cs="Arial"/>
                <w:sz w:val="16"/>
                <w:szCs w:val="16"/>
                <w:lang w:eastAsia="es-ES"/>
              </w:rPr>
            </w:pPr>
            <w:r w:rsidRPr="00C902D1">
              <w:rPr>
                <w:rFonts w:ascii="Arial" w:eastAsia="Times New Roman" w:hAnsi="Arial" w:cs="Arial"/>
                <w:sz w:val="16"/>
                <w:szCs w:val="16"/>
                <w:lang w:eastAsia="es-ES"/>
              </w:rPr>
              <w:t>Gestión</w:t>
            </w:r>
            <w:r w:rsidR="00C902D1" w:rsidRPr="00C902D1">
              <w:rPr>
                <w:rFonts w:ascii="Arial" w:eastAsia="Times New Roman" w:hAnsi="Arial" w:cs="Arial"/>
                <w:sz w:val="16"/>
                <w:szCs w:val="16"/>
                <w:lang w:eastAsia="es-ES"/>
              </w:rPr>
              <w:t xml:space="preserve"> de pago.</w:t>
            </w:r>
          </w:p>
        </w:tc>
        <w:tc>
          <w:tcPr>
            <w:tcW w:w="1555" w:type="dxa"/>
            <w:vAlign w:val="center"/>
          </w:tcPr>
          <w:p w14:paraId="488456B7" w14:textId="06EBD540"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Planilla de pago</w:t>
            </w:r>
          </w:p>
        </w:tc>
        <w:tc>
          <w:tcPr>
            <w:tcW w:w="1559" w:type="dxa"/>
            <w:vAlign w:val="center"/>
          </w:tcPr>
          <w:p w14:paraId="17FF8F09" w14:textId="39551CF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2CC1AE33" w14:textId="77777777" w:rsidTr="00C902D1">
        <w:trPr>
          <w:trHeight w:val="169"/>
        </w:trPr>
        <w:tc>
          <w:tcPr>
            <w:tcW w:w="14454" w:type="dxa"/>
            <w:gridSpan w:val="20"/>
            <w:shd w:val="clear" w:color="auto" w:fill="auto"/>
            <w:noWrap/>
            <w:vAlign w:val="center"/>
          </w:tcPr>
          <w:p w14:paraId="3EA7219F" w14:textId="20E6128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Programa de </w:t>
            </w:r>
            <w:r w:rsidR="003C7722" w:rsidRPr="00C902D1">
              <w:rPr>
                <w:rFonts w:ascii="Arial" w:eastAsia="Times New Roman" w:hAnsi="Arial" w:cs="Arial"/>
                <w:sz w:val="16"/>
                <w:szCs w:val="16"/>
                <w:lang w:eastAsia="es-ES"/>
              </w:rPr>
              <w:t>alfabetización</w:t>
            </w:r>
          </w:p>
        </w:tc>
      </w:tr>
      <w:tr w:rsidR="00C902D1" w:rsidRPr="00C902D1" w14:paraId="635FC5BC" w14:textId="77777777" w:rsidTr="00F653ED">
        <w:trPr>
          <w:cantSplit/>
          <w:trHeight w:val="1134"/>
        </w:trPr>
        <w:tc>
          <w:tcPr>
            <w:tcW w:w="425" w:type="dxa"/>
            <w:shd w:val="clear" w:color="auto" w:fill="auto"/>
            <w:noWrap/>
            <w:vAlign w:val="center"/>
          </w:tcPr>
          <w:p w14:paraId="1D44A169" w14:textId="3A22D3D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24</w:t>
            </w:r>
          </w:p>
        </w:tc>
        <w:tc>
          <w:tcPr>
            <w:tcW w:w="1843" w:type="dxa"/>
            <w:shd w:val="clear" w:color="auto" w:fill="auto"/>
            <w:noWrap/>
            <w:vAlign w:val="center"/>
          </w:tcPr>
          <w:p w14:paraId="6CF10C8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67AEA5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47CEE2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7C88929" w14:textId="060EEE93" w:rsidR="00C902D1" w:rsidRPr="00C902D1" w:rsidRDefault="003C7722"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Definición</w:t>
            </w:r>
            <w:r w:rsidR="00C902D1" w:rsidRPr="00C902D1">
              <w:rPr>
                <w:rFonts w:ascii="Arial" w:eastAsia="Times New Roman" w:hAnsi="Arial" w:cs="Arial"/>
                <w:sz w:val="16"/>
                <w:szCs w:val="16"/>
                <w:lang w:eastAsia="es-ES"/>
              </w:rPr>
              <w:t xml:space="preserve"> y organización territorial de 5 zonas para desarrollo del programa.</w:t>
            </w:r>
          </w:p>
          <w:p w14:paraId="5342B892"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1AF883D"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60A65C7"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7EF400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shd w:val="clear" w:color="auto" w:fill="auto"/>
            <w:noWrap/>
            <w:vAlign w:val="center"/>
          </w:tcPr>
          <w:p w14:paraId="10796534" w14:textId="2DFC4F5B" w:rsidR="00C902D1" w:rsidRPr="00C902D1" w:rsidRDefault="00C902D1" w:rsidP="003C7722">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Organización territorial</w:t>
            </w:r>
          </w:p>
        </w:tc>
        <w:tc>
          <w:tcPr>
            <w:tcW w:w="992" w:type="dxa"/>
            <w:shd w:val="clear" w:color="auto" w:fill="auto"/>
            <w:noWrap/>
            <w:vAlign w:val="center"/>
          </w:tcPr>
          <w:p w14:paraId="1C2C48FF" w14:textId="795DE7D2" w:rsidR="00C902D1" w:rsidRPr="00C902D1" w:rsidRDefault="003C7722"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Números</w:t>
            </w:r>
            <w:r w:rsidR="00C902D1" w:rsidRPr="00C902D1">
              <w:rPr>
                <w:rFonts w:ascii="Arial" w:eastAsia="Times New Roman" w:hAnsi="Arial" w:cs="Arial"/>
                <w:sz w:val="16"/>
                <w:szCs w:val="16"/>
                <w:lang w:eastAsia="es-ES"/>
              </w:rPr>
              <w:t xml:space="preserve"> enteros</w:t>
            </w:r>
          </w:p>
        </w:tc>
        <w:tc>
          <w:tcPr>
            <w:tcW w:w="284" w:type="dxa"/>
            <w:shd w:val="clear" w:color="auto" w:fill="auto"/>
            <w:noWrap/>
            <w:textDirection w:val="btLr"/>
            <w:vAlign w:val="center"/>
          </w:tcPr>
          <w:p w14:paraId="69F90E97" w14:textId="367CB250"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w:t>
            </w:r>
          </w:p>
        </w:tc>
        <w:tc>
          <w:tcPr>
            <w:tcW w:w="283" w:type="dxa"/>
            <w:shd w:val="clear" w:color="auto" w:fill="auto"/>
            <w:noWrap/>
            <w:vAlign w:val="center"/>
          </w:tcPr>
          <w:p w14:paraId="12B19A4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278BDC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D1584A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D8E390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42EBD4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01F15D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394DD6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0FE702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C21DA7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9C7E87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52D1AA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E637BB0" w14:textId="4987215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w:t>
            </w:r>
          </w:p>
        </w:tc>
        <w:tc>
          <w:tcPr>
            <w:tcW w:w="2410" w:type="dxa"/>
            <w:vAlign w:val="center"/>
          </w:tcPr>
          <w:p w14:paraId="098CE9AE" w14:textId="1020F7AF" w:rsidR="00C902D1" w:rsidRPr="00C902D1" w:rsidRDefault="003C7722" w:rsidP="009C0D14">
            <w:pPr>
              <w:pStyle w:val="Prrafodelista"/>
              <w:numPr>
                <w:ilvl w:val="0"/>
                <w:numId w:val="35"/>
              </w:numPr>
              <w:spacing w:after="0" w:line="240" w:lineRule="auto"/>
              <w:ind w:left="207" w:firstLine="0"/>
              <w:rPr>
                <w:rFonts w:ascii="Arial" w:eastAsia="Times New Roman" w:hAnsi="Arial" w:cs="Arial"/>
                <w:sz w:val="16"/>
                <w:szCs w:val="16"/>
                <w:lang w:eastAsia="es-ES"/>
              </w:rPr>
            </w:pPr>
            <w:r w:rsidRPr="00C902D1">
              <w:rPr>
                <w:rFonts w:ascii="Arial" w:eastAsia="Times New Roman" w:hAnsi="Arial" w:cs="Arial"/>
                <w:sz w:val="16"/>
                <w:szCs w:val="16"/>
                <w:lang w:eastAsia="es-ES"/>
              </w:rPr>
              <w:t>Definición</w:t>
            </w:r>
            <w:r w:rsidR="00C902D1" w:rsidRPr="00C902D1">
              <w:rPr>
                <w:rFonts w:ascii="Arial" w:eastAsia="Times New Roman" w:hAnsi="Arial" w:cs="Arial"/>
                <w:sz w:val="16"/>
                <w:szCs w:val="16"/>
                <w:lang w:eastAsia="es-ES"/>
              </w:rPr>
              <w:t xml:space="preserve"> y </w:t>
            </w:r>
            <w:r w:rsidRPr="00C902D1">
              <w:rPr>
                <w:rFonts w:ascii="Arial" w:eastAsia="Times New Roman" w:hAnsi="Arial" w:cs="Arial"/>
                <w:sz w:val="16"/>
                <w:szCs w:val="16"/>
                <w:lang w:eastAsia="es-ES"/>
              </w:rPr>
              <w:t>socialización</w:t>
            </w:r>
            <w:r w:rsidR="00C902D1" w:rsidRPr="00C902D1">
              <w:rPr>
                <w:rFonts w:ascii="Arial" w:eastAsia="Times New Roman" w:hAnsi="Arial" w:cs="Arial"/>
                <w:sz w:val="16"/>
                <w:szCs w:val="16"/>
                <w:lang w:eastAsia="es-ES"/>
              </w:rPr>
              <w:t xml:space="preserve"> de zonas urbanas y rurales para a intervenir en conjunto con </w:t>
            </w:r>
            <w:r w:rsidRPr="00C902D1">
              <w:rPr>
                <w:rFonts w:ascii="Arial" w:eastAsia="Times New Roman" w:hAnsi="Arial" w:cs="Arial"/>
                <w:sz w:val="16"/>
                <w:szCs w:val="16"/>
                <w:lang w:eastAsia="es-ES"/>
              </w:rPr>
              <w:t>comisión</w:t>
            </w:r>
            <w:r w:rsidR="00C902D1" w:rsidRPr="00C902D1">
              <w:rPr>
                <w:rFonts w:ascii="Arial" w:eastAsia="Times New Roman" w:hAnsi="Arial" w:cs="Arial"/>
                <w:sz w:val="16"/>
                <w:szCs w:val="16"/>
                <w:lang w:eastAsia="es-ES"/>
              </w:rPr>
              <w:t xml:space="preserve"> de </w:t>
            </w:r>
            <w:r w:rsidRPr="00C902D1">
              <w:rPr>
                <w:rFonts w:ascii="Arial" w:eastAsia="Times New Roman" w:hAnsi="Arial" w:cs="Arial"/>
                <w:sz w:val="16"/>
                <w:szCs w:val="16"/>
                <w:lang w:eastAsia="es-ES"/>
              </w:rPr>
              <w:t>educación</w:t>
            </w:r>
            <w:r w:rsidR="00C902D1" w:rsidRPr="00C902D1">
              <w:rPr>
                <w:rFonts w:ascii="Arial" w:eastAsia="Times New Roman" w:hAnsi="Arial" w:cs="Arial"/>
                <w:sz w:val="16"/>
                <w:szCs w:val="16"/>
                <w:lang w:eastAsia="es-ES"/>
              </w:rPr>
              <w:t>.</w:t>
            </w:r>
          </w:p>
          <w:p w14:paraId="7DED6A69" w14:textId="1220D7C6" w:rsidR="00C902D1" w:rsidRPr="00C902D1" w:rsidRDefault="00C902D1" w:rsidP="009C0D14">
            <w:pPr>
              <w:pStyle w:val="Prrafodelista"/>
              <w:numPr>
                <w:ilvl w:val="0"/>
                <w:numId w:val="35"/>
              </w:numPr>
              <w:spacing w:after="0" w:line="240" w:lineRule="auto"/>
              <w:ind w:left="207" w:firstLine="0"/>
              <w:rPr>
                <w:rFonts w:ascii="Arial" w:eastAsia="Times New Roman" w:hAnsi="Arial" w:cs="Arial"/>
                <w:sz w:val="16"/>
                <w:szCs w:val="16"/>
                <w:lang w:eastAsia="es-ES"/>
              </w:rPr>
            </w:pPr>
            <w:r w:rsidRPr="00C902D1">
              <w:rPr>
                <w:rFonts w:ascii="Arial" w:eastAsia="Times New Roman" w:hAnsi="Arial" w:cs="Arial"/>
                <w:sz w:val="16"/>
                <w:szCs w:val="16"/>
                <w:lang w:eastAsia="es-ES"/>
              </w:rPr>
              <w:t>Socializar y asignar zonas a cada promotor</w:t>
            </w:r>
          </w:p>
          <w:p w14:paraId="181832D0" w14:textId="12236969" w:rsidR="00C902D1" w:rsidRPr="00C902D1" w:rsidRDefault="00C902D1" w:rsidP="009C0D14">
            <w:pPr>
              <w:pStyle w:val="Prrafodelista"/>
              <w:numPr>
                <w:ilvl w:val="0"/>
                <w:numId w:val="35"/>
              </w:numPr>
              <w:spacing w:after="0" w:line="240" w:lineRule="auto"/>
              <w:ind w:left="207" w:firstLine="0"/>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Socializar e informar zonas asignadas a </w:t>
            </w:r>
            <w:proofErr w:type="spellStart"/>
            <w:r w:rsidR="003C7722">
              <w:rPr>
                <w:rFonts w:ascii="Arial" w:eastAsia="Times New Roman" w:hAnsi="Arial" w:cs="Arial"/>
                <w:sz w:val="16"/>
                <w:szCs w:val="16"/>
                <w:lang w:eastAsia="es-ES"/>
              </w:rPr>
              <w:t>MINED</w:t>
            </w:r>
            <w:proofErr w:type="spellEnd"/>
            <w:r w:rsidRPr="00C902D1">
              <w:rPr>
                <w:rFonts w:ascii="Arial" w:eastAsia="Times New Roman" w:hAnsi="Arial" w:cs="Arial"/>
                <w:sz w:val="16"/>
                <w:szCs w:val="16"/>
                <w:lang w:eastAsia="es-ES"/>
              </w:rPr>
              <w:t>.</w:t>
            </w:r>
          </w:p>
          <w:p w14:paraId="736201FE" w14:textId="77777777" w:rsidR="00C902D1" w:rsidRPr="00C902D1" w:rsidRDefault="00C902D1" w:rsidP="009C0D14">
            <w:pPr>
              <w:spacing w:after="0" w:line="240" w:lineRule="auto"/>
              <w:ind w:left="207"/>
              <w:rPr>
                <w:rFonts w:ascii="Arial" w:eastAsia="Times New Roman" w:hAnsi="Arial" w:cs="Arial"/>
                <w:sz w:val="16"/>
                <w:szCs w:val="16"/>
                <w:lang w:eastAsia="es-ES"/>
              </w:rPr>
            </w:pPr>
          </w:p>
        </w:tc>
        <w:tc>
          <w:tcPr>
            <w:tcW w:w="1555" w:type="dxa"/>
            <w:vAlign w:val="center"/>
          </w:tcPr>
          <w:p w14:paraId="11F36277" w14:textId="06C6D9FA"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Mapa territorial.</w:t>
            </w:r>
          </w:p>
        </w:tc>
        <w:tc>
          <w:tcPr>
            <w:tcW w:w="1559" w:type="dxa"/>
            <w:vAlign w:val="center"/>
          </w:tcPr>
          <w:p w14:paraId="41152601" w14:textId="759AFB8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43F1DCCC" w14:textId="77777777" w:rsidTr="00F653ED">
        <w:trPr>
          <w:cantSplit/>
          <w:trHeight w:val="1134"/>
        </w:trPr>
        <w:tc>
          <w:tcPr>
            <w:tcW w:w="425" w:type="dxa"/>
            <w:shd w:val="clear" w:color="auto" w:fill="auto"/>
            <w:noWrap/>
            <w:vAlign w:val="center"/>
          </w:tcPr>
          <w:p w14:paraId="6C31A12D" w14:textId="49EF6E3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25</w:t>
            </w:r>
          </w:p>
        </w:tc>
        <w:tc>
          <w:tcPr>
            <w:tcW w:w="1843" w:type="dxa"/>
            <w:shd w:val="clear" w:color="auto" w:fill="auto"/>
            <w:noWrap/>
            <w:vAlign w:val="center"/>
          </w:tcPr>
          <w:p w14:paraId="47011A0F"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7E59E40B" w14:textId="255606C9" w:rsidR="00C902D1" w:rsidRPr="00C902D1" w:rsidRDefault="003C7722" w:rsidP="00F653ED">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Verificación</w:t>
            </w:r>
            <w:r w:rsidR="00C902D1" w:rsidRPr="00C902D1">
              <w:rPr>
                <w:rFonts w:ascii="Arial" w:eastAsia="Times New Roman" w:hAnsi="Arial" w:cs="Arial"/>
                <w:sz w:val="16"/>
                <w:szCs w:val="16"/>
                <w:lang w:eastAsia="es-ES"/>
              </w:rPr>
              <w:t xml:space="preserve"> de 5 censo </w:t>
            </w:r>
            <w:proofErr w:type="spellStart"/>
            <w:r>
              <w:rPr>
                <w:rFonts w:ascii="Arial" w:eastAsia="Times New Roman" w:hAnsi="Arial" w:cs="Arial"/>
                <w:sz w:val="16"/>
                <w:szCs w:val="16"/>
                <w:lang w:eastAsia="es-ES"/>
              </w:rPr>
              <w:t>RNPN</w:t>
            </w:r>
            <w:proofErr w:type="spellEnd"/>
            <w:r w:rsidR="00C902D1" w:rsidRPr="00C902D1">
              <w:rPr>
                <w:rFonts w:ascii="Arial" w:eastAsia="Times New Roman" w:hAnsi="Arial" w:cs="Arial"/>
                <w:sz w:val="16"/>
                <w:szCs w:val="16"/>
                <w:lang w:eastAsia="es-ES"/>
              </w:rPr>
              <w:t xml:space="preserve"> en conjunto con </w:t>
            </w:r>
            <w:proofErr w:type="spellStart"/>
            <w:r>
              <w:rPr>
                <w:rFonts w:ascii="Arial" w:eastAsia="Times New Roman" w:hAnsi="Arial" w:cs="Arial"/>
                <w:sz w:val="16"/>
                <w:szCs w:val="16"/>
                <w:lang w:eastAsia="es-ES"/>
              </w:rPr>
              <w:t>MINED</w:t>
            </w:r>
            <w:proofErr w:type="spellEnd"/>
            <w:r w:rsidR="00C902D1" w:rsidRPr="00C902D1">
              <w:rPr>
                <w:rFonts w:ascii="Arial" w:eastAsia="Times New Roman" w:hAnsi="Arial" w:cs="Arial"/>
                <w:sz w:val="16"/>
                <w:szCs w:val="16"/>
                <w:lang w:eastAsia="es-ES"/>
              </w:rPr>
              <w:t>.</w:t>
            </w:r>
          </w:p>
        </w:tc>
        <w:tc>
          <w:tcPr>
            <w:tcW w:w="1559" w:type="dxa"/>
            <w:shd w:val="clear" w:color="auto" w:fill="auto"/>
            <w:noWrap/>
            <w:vAlign w:val="center"/>
          </w:tcPr>
          <w:p w14:paraId="598E8237" w14:textId="524395B4"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Verificar censo de zonas asignadas.</w:t>
            </w:r>
          </w:p>
        </w:tc>
        <w:tc>
          <w:tcPr>
            <w:tcW w:w="992" w:type="dxa"/>
            <w:shd w:val="clear" w:color="auto" w:fill="auto"/>
            <w:noWrap/>
            <w:vAlign w:val="center"/>
          </w:tcPr>
          <w:p w14:paraId="4B265A83" w14:textId="5F5EFCBB" w:rsidR="00C902D1" w:rsidRPr="00C902D1" w:rsidRDefault="003C7722"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Números</w:t>
            </w:r>
            <w:r w:rsidR="00C902D1" w:rsidRPr="00C902D1">
              <w:rPr>
                <w:rFonts w:ascii="Arial" w:eastAsia="Times New Roman" w:hAnsi="Arial" w:cs="Arial"/>
                <w:sz w:val="16"/>
                <w:szCs w:val="16"/>
                <w:lang w:eastAsia="es-ES"/>
              </w:rPr>
              <w:t xml:space="preserve"> enteros</w:t>
            </w:r>
          </w:p>
        </w:tc>
        <w:tc>
          <w:tcPr>
            <w:tcW w:w="284" w:type="dxa"/>
            <w:shd w:val="clear" w:color="auto" w:fill="auto"/>
            <w:noWrap/>
            <w:textDirection w:val="btLr"/>
            <w:vAlign w:val="center"/>
          </w:tcPr>
          <w:p w14:paraId="196B27F6" w14:textId="77777777" w:rsidR="00C902D1" w:rsidRPr="00C902D1" w:rsidRDefault="00C902D1" w:rsidP="00C902D1">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3EE8D013" w14:textId="34ED733F"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w:t>
            </w:r>
          </w:p>
        </w:tc>
        <w:tc>
          <w:tcPr>
            <w:tcW w:w="284" w:type="dxa"/>
            <w:shd w:val="clear" w:color="auto" w:fill="auto"/>
            <w:noWrap/>
            <w:vAlign w:val="center"/>
          </w:tcPr>
          <w:p w14:paraId="04833C3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9AA2FF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0FE3D9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48CB7A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56F0CB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0478A0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3879F5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4F984D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369B53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95B11D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5C965B6" w14:textId="6AD03B8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w:t>
            </w:r>
          </w:p>
        </w:tc>
        <w:tc>
          <w:tcPr>
            <w:tcW w:w="2410" w:type="dxa"/>
            <w:vAlign w:val="center"/>
          </w:tcPr>
          <w:p w14:paraId="4A4FDED1" w14:textId="49FFA533" w:rsidR="00C902D1" w:rsidRPr="00C902D1" w:rsidRDefault="00C902D1" w:rsidP="009C0D14">
            <w:pPr>
              <w:pStyle w:val="Prrafodelista"/>
              <w:numPr>
                <w:ilvl w:val="0"/>
                <w:numId w:val="36"/>
              </w:numPr>
              <w:spacing w:after="0" w:line="240" w:lineRule="auto"/>
              <w:ind w:left="207" w:firstLine="0"/>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Socializar la </w:t>
            </w:r>
            <w:r w:rsidR="003C7722" w:rsidRPr="00C902D1">
              <w:rPr>
                <w:rFonts w:ascii="Arial" w:eastAsia="Times New Roman" w:hAnsi="Arial" w:cs="Arial"/>
                <w:sz w:val="16"/>
                <w:szCs w:val="16"/>
                <w:lang w:eastAsia="es-ES"/>
              </w:rPr>
              <w:t>depuración</w:t>
            </w:r>
            <w:r w:rsidRPr="00C902D1">
              <w:rPr>
                <w:rFonts w:ascii="Arial" w:eastAsia="Times New Roman" w:hAnsi="Arial" w:cs="Arial"/>
                <w:sz w:val="16"/>
                <w:szCs w:val="16"/>
                <w:lang w:eastAsia="es-ES"/>
              </w:rPr>
              <w:t xml:space="preserve"> de censo </w:t>
            </w:r>
            <w:proofErr w:type="spellStart"/>
            <w:r w:rsidR="003C7722">
              <w:rPr>
                <w:rFonts w:ascii="Arial" w:eastAsia="Times New Roman" w:hAnsi="Arial" w:cs="Arial"/>
                <w:sz w:val="16"/>
                <w:szCs w:val="16"/>
                <w:lang w:eastAsia="es-ES"/>
              </w:rPr>
              <w:t>RNPN</w:t>
            </w:r>
            <w:proofErr w:type="spellEnd"/>
            <w:r w:rsidRPr="00C902D1">
              <w:rPr>
                <w:rFonts w:ascii="Arial" w:eastAsia="Times New Roman" w:hAnsi="Arial" w:cs="Arial"/>
                <w:sz w:val="16"/>
                <w:szCs w:val="16"/>
                <w:lang w:eastAsia="es-ES"/>
              </w:rPr>
              <w:t xml:space="preserve"> de zonas asignadas</w:t>
            </w:r>
          </w:p>
          <w:p w14:paraId="23FBFC29" w14:textId="77777777" w:rsidR="00C902D1" w:rsidRDefault="00C902D1" w:rsidP="009C0D14">
            <w:pPr>
              <w:pStyle w:val="Prrafodelista"/>
              <w:numPr>
                <w:ilvl w:val="0"/>
                <w:numId w:val="36"/>
              </w:numPr>
              <w:spacing w:after="0" w:line="240" w:lineRule="auto"/>
              <w:ind w:left="207" w:firstLine="0"/>
              <w:rPr>
                <w:rFonts w:ascii="Arial" w:eastAsia="Times New Roman" w:hAnsi="Arial" w:cs="Arial"/>
                <w:sz w:val="16"/>
                <w:szCs w:val="16"/>
                <w:lang w:eastAsia="es-ES"/>
              </w:rPr>
            </w:pPr>
            <w:r w:rsidRPr="00C902D1">
              <w:rPr>
                <w:rFonts w:ascii="Arial" w:eastAsia="Times New Roman" w:hAnsi="Arial" w:cs="Arial"/>
                <w:sz w:val="16"/>
                <w:szCs w:val="16"/>
                <w:lang w:eastAsia="es-ES"/>
              </w:rPr>
              <w:t>Entrega de listado de censo a promotores</w:t>
            </w:r>
          </w:p>
          <w:p w14:paraId="7523E0BF" w14:textId="5F74EEDA" w:rsidR="00F653ED" w:rsidRPr="00C902D1" w:rsidRDefault="00F653ED" w:rsidP="009C0D14">
            <w:pPr>
              <w:pStyle w:val="Prrafodelista"/>
              <w:spacing w:after="0" w:line="240" w:lineRule="auto"/>
              <w:ind w:left="207"/>
              <w:rPr>
                <w:rFonts w:ascii="Arial" w:eastAsia="Times New Roman" w:hAnsi="Arial" w:cs="Arial"/>
                <w:sz w:val="16"/>
                <w:szCs w:val="16"/>
                <w:lang w:eastAsia="es-ES"/>
              </w:rPr>
            </w:pPr>
          </w:p>
        </w:tc>
        <w:tc>
          <w:tcPr>
            <w:tcW w:w="1555" w:type="dxa"/>
            <w:vAlign w:val="center"/>
          </w:tcPr>
          <w:p w14:paraId="7C720402" w14:textId="6BF57593"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Censo poblacional.</w:t>
            </w:r>
          </w:p>
        </w:tc>
        <w:tc>
          <w:tcPr>
            <w:tcW w:w="1559" w:type="dxa"/>
            <w:vAlign w:val="center"/>
          </w:tcPr>
          <w:p w14:paraId="3D10AE0C" w14:textId="6EE7C0B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5331A9D4" w14:textId="77777777" w:rsidTr="00C902D1">
        <w:trPr>
          <w:trHeight w:val="169"/>
        </w:trPr>
        <w:tc>
          <w:tcPr>
            <w:tcW w:w="425" w:type="dxa"/>
            <w:shd w:val="clear" w:color="auto" w:fill="auto"/>
            <w:noWrap/>
            <w:vAlign w:val="center"/>
          </w:tcPr>
          <w:p w14:paraId="30B0612A" w14:textId="3397AF3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26</w:t>
            </w:r>
          </w:p>
        </w:tc>
        <w:tc>
          <w:tcPr>
            <w:tcW w:w="1843" w:type="dxa"/>
            <w:shd w:val="clear" w:color="auto" w:fill="auto"/>
            <w:noWrap/>
            <w:vAlign w:val="center"/>
          </w:tcPr>
          <w:p w14:paraId="798C670A" w14:textId="14CC767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Desarrollar 3 capacitaciones inicial a equipo de promotores y supervisores del programa san miguel aprende sobre: contenido, </w:t>
            </w:r>
            <w:r w:rsidR="00F653ED" w:rsidRPr="00C902D1">
              <w:rPr>
                <w:rFonts w:ascii="Arial" w:eastAsia="Times New Roman" w:hAnsi="Arial" w:cs="Arial"/>
                <w:sz w:val="16"/>
                <w:szCs w:val="16"/>
                <w:lang w:eastAsia="es-ES"/>
              </w:rPr>
              <w:t>metodología</w:t>
            </w:r>
            <w:r w:rsidRPr="00C902D1">
              <w:rPr>
                <w:rFonts w:ascii="Arial" w:eastAsia="Times New Roman" w:hAnsi="Arial" w:cs="Arial"/>
                <w:sz w:val="16"/>
                <w:szCs w:val="16"/>
                <w:lang w:eastAsia="es-ES"/>
              </w:rPr>
              <w:t xml:space="preserve">, libros de registro y cierre del programa de </w:t>
            </w:r>
            <w:r w:rsidR="00F653ED" w:rsidRPr="00C902D1">
              <w:rPr>
                <w:rFonts w:ascii="Arial" w:eastAsia="Times New Roman" w:hAnsi="Arial" w:cs="Arial"/>
                <w:sz w:val="16"/>
                <w:szCs w:val="16"/>
                <w:lang w:eastAsia="es-ES"/>
              </w:rPr>
              <w:t>alfabetización</w:t>
            </w:r>
            <w:r w:rsidRPr="00C902D1">
              <w:rPr>
                <w:rFonts w:ascii="Arial" w:eastAsia="Times New Roman" w:hAnsi="Arial" w:cs="Arial"/>
                <w:sz w:val="16"/>
                <w:szCs w:val="16"/>
                <w:lang w:eastAsia="es-ES"/>
              </w:rPr>
              <w:t>.</w:t>
            </w:r>
          </w:p>
          <w:p w14:paraId="1A59E23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shd w:val="clear" w:color="auto" w:fill="auto"/>
            <w:noWrap/>
            <w:vAlign w:val="center"/>
          </w:tcPr>
          <w:p w14:paraId="0548544A" w14:textId="4EEBC7B1"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 xml:space="preserve"> capacitaciones desarrolladas.</w:t>
            </w:r>
          </w:p>
        </w:tc>
        <w:tc>
          <w:tcPr>
            <w:tcW w:w="992" w:type="dxa"/>
            <w:shd w:val="clear" w:color="auto" w:fill="auto"/>
            <w:noWrap/>
            <w:vAlign w:val="center"/>
          </w:tcPr>
          <w:p w14:paraId="42D65B79" w14:textId="157AE9F1" w:rsidR="00C902D1" w:rsidRPr="00C902D1" w:rsidRDefault="00F653ED"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Números</w:t>
            </w:r>
            <w:r w:rsidR="00C902D1" w:rsidRPr="00C902D1">
              <w:rPr>
                <w:rFonts w:ascii="Arial" w:eastAsia="Times New Roman" w:hAnsi="Arial" w:cs="Arial"/>
                <w:sz w:val="16"/>
                <w:szCs w:val="16"/>
                <w:lang w:eastAsia="es-ES"/>
              </w:rPr>
              <w:t xml:space="preserve"> enteros</w:t>
            </w:r>
          </w:p>
        </w:tc>
        <w:tc>
          <w:tcPr>
            <w:tcW w:w="284" w:type="dxa"/>
            <w:shd w:val="clear" w:color="auto" w:fill="auto"/>
            <w:noWrap/>
            <w:vAlign w:val="center"/>
          </w:tcPr>
          <w:p w14:paraId="347FFA76" w14:textId="078F907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2CB861F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89376E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C44856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BBDCCC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B66CA42" w14:textId="4472870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316A347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26CC2F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180DEAB"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37EB048A"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E19E15F"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1E7DF0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764613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0F1777B" w14:textId="0D54818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A818BF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6E44EB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FAD7CCF" w14:textId="5FBCDCE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w:t>
            </w:r>
          </w:p>
        </w:tc>
        <w:tc>
          <w:tcPr>
            <w:tcW w:w="2410" w:type="dxa"/>
            <w:vAlign w:val="center"/>
          </w:tcPr>
          <w:p w14:paraId="0D99C401" w14:textId="6C1BDDD1" w:rsidR="00C902D1" w:rsidRPr="00C902D1" w:rsidRDefault="00C902D1" w:rsidP="009C0D14">
            <w:pPr>
              <w:pStyle w:val="Prrafodelista"/>
              <w:numPr>
                <w:ilvl w:val="0"/>
                <w:numId w:val="37"/>
              </w:numPr>
              <w:spacing w:after="0" w:line="240" w:lineRule="auto"/>
              <w:ind w:left="207" w:firstLine="0"/>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Planificar jornada de </w:t>
            </w:r>
            <w:r w:rsidR="00F653ED" w:rsidRPr="00C902D1">
              <w:rPr>
                <w:rFonts w:ascii="Arial" w:eastAsia="Times New Roman" w:hAnsi="Arial" w:cs="Arial"/>
                <w:sz w:val="16"/>
                <w:szCs w:val="16"/>
                <w:lang w:eastAsia="es-ES"/>
              </w:rPr>
              <w:t>capacitación</w:t>
            </w:r>
            <w:r w:rsidRPr="00C902D1">
              <w:rPr>
                <w:rFonts w:ascii="Arial" w:eastAsia="Times New Roman" w:hAnsi="Arial" w:cs="Arial"/>
                <w:sz w:val="16"/>
                <w:szCs w:val="16"/>
                <w:lang w:eastAsia="es-ES"/>
              </w:rPr>
              <w:t>.</w:t>
            </w:r>
          </w:p>
          <w:p w14:paraId="5F0113AF" w14:textId="6EDC5E4D" w:rsidR="00C902D1" w:rsidRPr="00C902D1" w:rsidRDefault="00C902D1" w:rsidP="009C0D14">
            <w:pPr>
              <w:pStyle w:val="Prrafodelista"/>
              <w:numPr>
                <w:ilvl w:val="0"/>
                <w:numId w:val="37"/>
              </w:numPr>
              <w:spacing w:after="0" w:line="240" w:lineRule="auto"/>
              <w:ind w:left="207" w:firstLine="0"/>
              <w:rPr>
                <w:rFonts w:ascii="Arial" w:eastAsia="Times New Roman" w:hAnsi="Arial" w:cs="Arial"/>
                <w:sz w:val="16"/>
                <w:szCs w:val="16"/>
                <w:lang w:eastAsia="es-ES"/>
              </w:rPr>
            </w:pPr>
            <w:r w:rsidRPr="00C902D1">
              <w:rPr>
                <w:rFonts w:ascii="Arial" w:eastAsia="Times New Roman" w:hAnsi="Arial" w:cs="Arial"/>
                <w:sz w:val="16"/>
                <w:szCs w:val="16"/>
                <w:lang w:eastAsia="es-ES"/>
              </w:rPr>
              <w:t>Desarrollo de capacitaciones.</w:t>
            </w:r>
          </w:p>
          <w:p w14:paraId="475CF8B1" w14:textId="6119E415" w:rsidR="00C902D1" w:rsidRPr="00C902D1" w:rsidRDefault="00F653ED" w:rsidP="009C0D14">
            <w:pPr>
              <w:pStyle w:val="Prrafodelista"/>
              <w:numPr>
                <w:ilvl w:val="0"/>
                <w:numId w:val="37"/>
              </w:numPr>
              <w:spacing w:after="0" w:line="240" w:lineRule="auto"/>
              <w:ind w:left="207" w:firstLine="0"/>
              <w:rPr>
                <w:rFonts w:ascii="Arial" w:eastAsia="Times New Roman" w:hAnsi="Arial" w:cs="Arial"/>
                <w:sz w:val="16"/>
                <w:szCs w:val="16"/>
                <w:lang w:eastAsia="es-ES"/>
              </w:rPr>
            </w:pPr>
            <w:r w:rsidRPr="00C902D1">
              <w:rPr>
                <w:rFonts w:ascii="Arial" w:eastAsia="Times New Roman" w:hAnsi="Arial" w:cs="Arial"/>
                <w:sz w:val="16"/>
                <w:szCs w:val="16"/>
                <w:lang w:eastAsia="es-ES"/>
              </w:rPr>
              <w:t>Evaluación</w:t>
            </w:r>
            <w:r w:rsidR="00C902D1" w:rsidRPr="00C902D1">
              <w:rPr>
                <w:rFonts w:ascii="Arial" w:eastAsia="Times New Roman" w:hAnsi="Arial" w:cs="Arial"/>
                <w:sz w:val="16"/>
                <w:szCs w:val="16"/>
                <w:lang w:eastAsia="es-ES"/>
              </w:rPr>
              <w:t xml:space="preserve"> de jornada de capacitaciones.</w:t>
            </w:r>
          </w:p>
          <w:p w14:paraId="54BD6927" w14:textId="47FD5129" w:rsidR="00C902D1" w:rsidRPr="00C902D1" w:rsidRDefault="00C902D1" w:rsidP="009C0D14">
            <w:pPr>
              <w:pStyle w:val="Prrafodelista"/>
              <w:numPr>
                <w:ilvl w:val="0"/>
                <w:numId w:val="37"/>
              </w:numPr>
              <w:spacing w:after="0" w:line="240" w:lineRule="auto"/>
              <w:ind w:left="207" w:firstLine="0"/>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Desarrollo de </w:t>
            </w:r>
            <w:r w:rsidR="00F653ED" w:rsidRPr="00C902D1">
              <w:rPr>
                <w:rFonts w:ascii="Arial" w:eastAsia="Times New Roman" w:hAnsi="Arial" w:cs="Arial"/>
                <w:sz w:val="16"/>
                <w:szCs w:val="16"/>
                <w:lang w:eastAsia="es-ES"/>
              </w:rPr>
              <w:t>capacitación</w:t>
            </w:r>
            <w:r w:rsidRPr="00C902D1">
              <w:rPr>
                <w:rFonts w:ascii="Arial" w:eastAsia="Times New Roman" w:hAnsi="Arial" w:cs="Arial"/>
                <w:sz w:val="16"/>
                <w:szCs w:val="16"/>
                <w:lang w:eastAsia="es-ES"/>
              </w:rPr>
              <w:t xml:space="preserve"> de </w:t>
            </w:r>
            <w:r w:rsidR="00F653ED" w:rsidRPr="00C902D1">
              <w:rPr>
                <w:rFonts w:ascii="Arial" w:eastAsia="Times New Roman" w:hAnsi="Arial" w:cs="Arial"/>
                <w:sz w:val="16"/>
                <w:szCs w:val="16"/>
                <w:lang w:eastAsia="es-ES"/>
              </w:rPr>
              <w:t>refuerzo.</w:t>
            </w:r>
          </w:p>
        </w:tc>
        <w:tc>
          <w:tcPr>
            <w:tcW w:w="1555" w:type="dxa"/>
            <w:vAlign w:val="center"/>
          </w:tcPr>
          <w:p w14:paraId="0177E89F" w14:textId="38B2C28F" w:rsidR="00C902D1" w:rsidRPr="00C902D1" w:rsidRDefault="00F653ED"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7023BB01" w14:textId="39CD0B25"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Control de asistencias</w:t>
            </w:r>
          </w:p>
        </w:tc>
        <w:tc>
          <w:tcPr>
            <w:tcW w:w="1559" w:type="dxa"/>
            <w:vAlign w:val="center"/>
          </w:tcPr>
          <w:p w14:paraId="25CA0BC1" w14:textId="24CF851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Recurso humano</w:t>
            </w:r>
          </w:p>
        </w:tc>
      </w:tr>
      <w:tr w:rsidR="00C902D1" w:rsidRPr="00C902D1" w14:paraId="507EC267" w14:textId="77777777" w:rsidTr="00F653ED">
        <w:trPr>
          <w:cantSplit/>
          <w:trHeight w:val="1134"/>
        </w:trPr>
        <w:tc>
          <w:tcPr>
            <w:tcW w:w="425" w:type="dxa"/>
            <w:shd w:val="clear" w:color="auto" w:fill="auto"/>
            <w:noWrap/>
            <w:vAlign w:val="center"/>
          </w:tcPr>
          <w:p w14:paraId="334D0521" w14:textId="5234909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27</w:t>
            </w:r>
          </w:p>
        </w:tc>
        <w:tc>
          <w:tcPr>
            <w:tcW w:w="1843" w:type="dxa"/>
            <w:shd w:val="clear" w:color="auto" w:fill="auto"/>
            <w:noWrap/>
            <w:vAlign w:val="center"/>
          </w:tcPr>
          <w:p w14:paraId="2CCA9809" w14:textId="00D99605" w:rsidR="00C902D1" w:rsidRPr="00C902D1" w:rsidRDefault="00F653ED"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Captación</w:t>
            </w:r>
            <w:r w:rsidR="00C902D1" w:rsidRPr="00C902D1">
              <w:rPr>
                <w:rFonts w:ascii="Arial" w:eastAsia="Times New Roman" w:hAnsi="Arial" w:cs="Arial"/>
                <w:sz w:val="16"/>
                <w:szCs w:val="16"/>
                <w:lang w:eastAsia="es-ES"/>
              </w:rPr>
              <w:t xml:space="preserve"> del 100% de facilitadores voluntarios del programa de </w:t>
            </w:r>
            <w:r w:rsidRPr="00C902D1">
              <w:rPr>
                <w:rFonts w:ascii="Arial" w:eastAsia="Times New Roman" w:hAnsi="Arial" w:cs="Arial"/>
                <w:sz w:val="16"/>
                <w:szCs w:val="16"/>
                <w:lang w:eastAsia="es-ES"/>
              </w:rPr>
              <w:t>alfabetización</w:t>
            </w:r>
            <w:r w:rsidR="00C902D1" w:rsidRPr="00C902D1">
              <w:rPr>
                <w:rFonts w:ascii="Arial" w:eastAsia="Times New Roman" w:hAnsi="Arial" w:cs="Arial"/>
                <w:sz w:val="16"/>
                <w:szCs w:val="16"/>
                <w:lang w:eastAsia="es-ES"/>
              </w:rPr>
              <w:t xml:space="preserve"> san miguel aprende.</w:t>
            </w:r>
          </w:p>
        </w:tc>
        <w:tc>
          <w:tcPr>
            <w:tcW w:w="1559" w:type="dxa"/>
            <w:shd w:val="clear" w:color="auto" w:fill="auto"/>
            <w:noWrap/>
            <w:vAlign w:val="center"/>
          </w:tcPr>
          <w:p w14:paraId="73374AF6" w14:textId="23B07DCE" w:rsidR="00C902D1" w:rsidRPr="00C902D1" w:rsidRDefault="00F653ED"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Captación</w:t>
            </w:r>
            <w:r w:rsidR="00C902D1" w:rsidRPr="00C902D1">
              <w:rPr>
                <w:rFonts w:ascii="Arial" w:eastAsia="Times New Roman" w:hAnsi="Arial" w:cs="Arial"/>
                <w:sz w:val="16"/>
                <w:szCs w:val="16"/>
                <w:lang w:eastAsia="es-ES"/>
              </w:rPr>
              <w:t xml:space="preserve"> de facilitadores.</w:t>
            </w:r>
          </w:p>
        </w:tc>
        <w:tc>
          <w:tcPr>
            <w:tcW w:w="992" w:type="dxa"/>
            <w:shd w:val="clear" w:color="auto" w:fill="auto"/>
            <w:noWrap/>
            <w:vAlign w:val="center"/>
          </w:tcPr>
          <w:p w14:paraId="2B43BA53" w14:textId="7004AFE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Porcentaje</w:t>
            </w:r>
          </w:p>
        </w:tc>
        <w:tc>
          <w:tcPr>
            <w:tcW w:w="284" w:type="dxa"/>
            <w:shd w:val="clear" w:color="auto" w:fill="auto"/>
            <w:noWrap/>
            <w:vAlign w:val="center"/>
          </w:tcPr>
          <w:p w14:paraId="604FDED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324AC0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0E88526" w14:textId="5804CD75"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100 %</w:t>
            </w:r>
          </w:p>
        </w:tc>
        <w:tc>
          <w:tcPr>
            <w:tcW w:w="283" w:type="dxa"/>
            <w:shd w:val="clear" w:color="auto" w:fill="auto"/>
            <w:noWrap/>
            <w:vAlign w:val="center"/>
          </w:tcPr>
          <w:p w14:paraId="5348DF5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DACF2F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EF17F7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1B4BA1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D551DB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560CE7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DDD89C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6FBED1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9C2613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1178198" w14:textId="11CAB0C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2410" w:type="dxa"/>
            <w:vAlign w:val="center"/>
          </w:tcPr>
          <w:p w14:paraId="5DD39A87" w14:textId="08EF4128" w:rsidR="00C902D1" w:rsidRPr="00C902D1" w:rsidRDefault="00C902D1" w:rsidP="009C0D14">
            <w:pPr>
              <w:pStyle w:val="Prrafodelista"/>
              <w:numPr>
                <w:ilvl w:val="0"/>
                <w:numId w:val="38"/>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Coordinar con instituciones y </w:t>
            </w:r>
            <w:r w:rsidR="00F653ED" w:rsidRPr="00C902D1">
              <w:rPr>
                <w:rFonts w:ascii="Arial" w:eastAsia="Times New Roman" w:hAnsi="Arial" w:cs="Arial"/>
                <w:sz w:val="16"/>
                <w:szCs w:val="16"/>
                <w:lang w:eastAsia="es-ES"/>
              </w:rPr>
              <w:t>líderes</w:t>
            </w:r>
            <w:r w:rsidRPr="00C902D1">
              <w:rPr>
                <w:rFonts w:ascii="Arial" w:eastAsia="Times New Roman" w:hAnsi="Arial" w:cs="Arial"/>
                <w:sz w:val="16"/>
                <w:szCs w:val="16"/>
                <w:lang w:eastAsia="es-ES"/>
              </w:rPr>
              <w:t xml:space="preserve"> de zona.</w:t>
            </w:r>
          </w:p>
          <w:p w14:paraId="19DC25FB" w14:textId="1B941523" w:rsidR="00C902D1" w:rsidRPr="00C902D1" w:rsidRDefault="00C902D1" w:rsidP="009C0D14">
            <w:pPr>
              <w:pStyle w:val="Prrafodelista"/>
              <w:numPr>
                <w:ilvl w:val="0"/>
                <w:numId w:val="39"/>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Visitas a centros educativos, iglesias, asambleas comunitarias, y visitas domici</w:t>
            </w:r>
            <w:r w:rsidR="00EB1251">
              <w:rPr>
                <w:rFonts w:ascii="Arial" w:eastAsia="Times New Roman" w:hAnsi="Arial" w:cs="Arial"/>
                <w:sz w:val="16"/>
                <w:szCs w:val="16"/>
                <w:lang w:eastAsia="es-ES"/>
              </w:rPr>
              <w:t>li</w:t>
            </w:r>
            <w:r w:rsidRPr="00C902D1">
              <w:rPr>
                <w:rFonts w:ascii="Arial" w:eastAsia="Times New Roman" w:hAnsi="Arial" w:cs="Arial"/>
                <w:sz w:val="16"/>
                <w:szCs w:val="16"/>
                <w:lang w:eastAsia="es-ES"/>
              </w:rPr>
              <w:t>ares en zona.</w:t>
            </w:r>
          </w:p>
          <w:p w14:paraId="2DA9C81B" w14:textId="598C03D6" w:rsidR="00C902D1" w:rsidRPr="00C902D1" w:rsidRDefault="00EB1251" w:rsidP="009C0D14">
            <w:pPr>
              <w:pStyle w:val="Prrafodelista"/>
              <w:numPr>
                <w:ilvl w:val="0"/>
                <w:numId w:val="10"/>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Inducción</w:t>
            </w:r>
            <w:r w:rsidR="00C902D1" w:rsidRPr="00C902D1">
              <w:rPr>
                <w:rFonts w:ascii="Arial" w:eastAsia="Times New Roman" w:hAnsi="Arial" w:cs="Arial"/>
                <w:sz w:val="16"/>
                <w:szCs w:val="16"/>
                <w:lang w:eastAsia="es-ES"/>
              </w:rPr>
              <w:t xml:space="preserve"> y </w:t>
            </w:r>
            <w:r w:rsidRPr="00C902D1">
              <w:rPr>
                <w:rFonts w:ascii="Arial" w:eastAsia="Times New Roman" w:hAnsi="Arial" w:cs="Arial"/>
                <w:sz w:val="16"/>
                <w:szCs w:val="16"/>
                <w:lang w:eastAsia="es-ES"/>
              </w:rPr>
              <w:t>preselección</w:t>
            </w:r>
            <w:r w:rsidR="00C902D1" w:rsidRPr="00C902D1">
              <w:rPr>
                <w:rFonts w:ascii="Arial" w:eastAsia="Times New Roman" w:hAnsi="Arial" w:cs="Arial"/>
                <w:sz w:val="16"/>
                <w:szCs w:val="16"/>
                <w:lang w:eastAsia="es-ES"/>
              </w:rPr>
              <w:t xml:space="preserve"> de voluntarios.</w:t>
            </w:r>
          </w:p>
          <w:p w14:paraId="656E76F1" w14:textId="3594BA35" w:rsidR="00C902D1" w:rsidRPr="00C902D1" w:rsidRDefault="00C902D1" w:rsidP="009C0D14">
            <w:pPr>
              <w:pStyle w:val="Prrafodelista"/>
              <w:numPr>
                <w:ilvl w:val="0"/>
                <w:numId w:val="10"/>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Organización de </w:t>
            </w:r>
            <w:r w:rsidR="00EB1251" w:rsidRPr="00C902D1">
              <w:rPr>
                <w:rFonts w:ascii="Arial" w:eastAsia="Times New Roman" w:hAnsi="Arial" w:cs="Arial"/>
                <w:sz w:val="16"/>
                <w:szCs w:val="16"/>
                <w:lang w:eastAsia="es-ES"/>
              </w:rPr>
              <w:t>estudiantes</w:t>
            </w:r>
            <w:r w:rsidRPr="00C902D1">
              <w:rPr>
                <w:rFonts w:ascii="Arial" w:eastAsia="Times New Roman" w:hAnsi="Arial" w:cs="Arial"/>
                <w:sz w:val="16"/>
                <w:szCs w:val="16"/>
                <w:lang w:eastAsia="es-ES"/>
              </w:rPr>
              <w:t xml:space="preserve"> del programa beca joven para servicio social.</w:t>
            </w:r>
          </w:p>
        </w:tc>
        <w:tc>
          <w:tcPr>
            <w:tcW w:w="1555" w:type="dxa"/>
            <w:vAlign w:val="center"/>
          </w:tcPr>
          <w:p w14:paraId="59D5F229" w14:textId="6C93BEEE"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Formulario de registro de facilitadores.</w:t>
            </w:r>
          </w:p>
        </w:tc>
        <w:tc>
          <w:tcPr>
            <w:tcW w:w="1559" w:type="dxa"/>
            <w:vAlign w:val="center"/>
          </w:tcPr>
          <w:p w14:paraId="7FB7FD56" w14:textId="4AF4547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72D0995F" w14:textId="77777777" w:rsidTr="00F653ED">
        <w:trPr>
          <w:cantSplit/>
          <w:trHeight w:val="1134"/>
        </w:trPr>
        <w:tc>
          <w:tcPr>
            <w:tcW w:w="425" w:type="dxa"/>
            <w:shd w:val="clear" w:color="auto" w:fill="auto"/>
            <w:noWrap/>
            <w:vAlign w:val="center"/>
          </w:tcPr>
          <w:p w14:paraId="29F4D47E" w14:textId="129DC70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28</w:t>
            </w:r>
          </w:p>
        </w:tc>
        <w:tc>
          <w:tcPr>
            <w:tcW w:w="1843" w:type="dxa"/>
            <w:shd w:val="clear" w:color="auto" w:fill="auto"/>
            <w:noWrap/>
            <w:vAlign w:val="center"/>
          </w:tcPr>
          <w:p w14:paraId="3088AEE8" w14:textId="1471E3D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Desarrollar 24 capacitaciones para facilitadores del programa de </w:t>
            </w:r>
            <w:r w:rsidR="00EB1251" w:rsidRPr="00C902D1">
              <w:rPr>
                <w:rFonts w:ascii="Arial" w:eastAsia="Times New Roman" w:hAnsi="Arial" w:cs="Arial"/>
                <w:sz w:val="16"/>
                <w:szCs w:val="16"/>
                <w:lang w:eastAsia="es-ES"/>
              </w:rPr>
              <w:t>alfabetización</w:t>
            </w:r>
            <w:r w:rsidRPr="00C902D1">
              <w:rPr>
                <w:rFonts w:ascii="Arial" w:eastAsia="Times New Roman" w:hAnsi="Arial" w:cs="Arial"/>
                <w:sz w:val="16"/>
                <w:szCs w:val="16"/>
                <w:lang w:eastAsia="es-ES"/>
              </w:rPr>
              <w:t>.</w:t>
            </w:r>
          </w:p>
        </w:tc>
        <w:tc>
          <w:tcPr>
            <w:tcW w:w="1559" w:type="dxa"/>
            <w:shd w:val="clear" w:color="auto" w:fill="auto"/>
            <w:noWrap/>
            <w:vAlign w:val="center"/>
          </w:tcPr>
          <w:p w14:paraId="06AAB88D" w14:textId="699EB941"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Capacitaciones desarrolladas</w:t>
            </w:r>
          </w:p>
        </w:tc>
        <w:tc>
          <w:tcPr>
            <w:tcW w:w="992" w:type="dxa"/>
            <w:shd w:val="clear" w:color="auto" w:fill="auto"/>
            <w:noWrap/>
            <w:vAlign w:val="center"/>
          </w:tcPr>
          <w:p w14:paraId="5E76AA86" w14:textId="596622EC" w:rsidR="00C902D1" w:rsidRPr="00C902D1" w:rsidRDefault="00EB125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Números</w:t>
            </w:r>
            <w:r w:rsidR="00C902D1" w:rsidRPr="00C902D1">
              <w:rPr>
                <w:rFonts w:ascii="Arial" w:eastAsia="Times New Roman" w:hAnsi="Arial" w:cs="Arial"/>
                <w:sz w:val="16"/>
                <w:szCs w:val="16"/>
                <w:lang w:eastAsia="es-ES"/>
              </w:rPr>
              <w:t xml:space="preserve"> enteros</w:t>
            </w:r>
          </w:p>
        </w:tc>
        <w:tc>
          <w:tcPr>
            <w:tcW w:w="284" w:type="dxa"/>
            <w:shd w:val="clear" w:color="auto" w:fill="auto"/>
            <w:noWrap/>
            <w:vAlign w:val="center"/>
          </w:tcPr>
          <w:p w14:paraId="0978C47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9154D96" w14:textId="77777777"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414E5D37" w14:textId="1FAF1790"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w:t>
            </w:r>
          </w:p>
        </w:tc>
        <w:tc>
          <w:tcPr>
            <w:tcW w:w="283" w:type="dxa"/>
            <w:shd w:val="clear" w:color="auto" w:fill="auto"/>
            <w:noWrap/>
            <w:textDirection w:val="btLr"/>
            <w:vAlign w:val="center"/>
          </w:tcPr>
          <w:p w14:paraId="765AEC35" w14:textId="77777777"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1924964E" w14:textId="77777777"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2BA6FB4A" w14:textId="77777777"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40030E44" w14:textId="77777777"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50470C03" w14:textId="77777777"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p>
          <w:p w14:paraId="50A4A99A" w14:textId="77777777"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580B62F8" w14:textId="5DDE8B8C"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w:t>
            </w:r>
          </w:p>
        </w:tc>
        <w:tc>
          <w:tcPr>
            <w:tcW w:w="283" w:type="dxa"/>
            <w:shd w:val="clear" w:color="auto" w:fill="auto"/>
            <w:noWrap/>
            <w:vAlign w:val="center"/>
          </w:tcPr>
          <w:p w14:paraId="47E09EC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F374A1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7218D5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D377B80" w14:textId="3612145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24</w:t>
            </w:r>
          </w:p>
        </w:tc>
        <w:tc>
          <w:tcPr>
            <w:tcW w:w="2410" w:type="dxa"/>
            <w:vAlign w:val="center"/>
          </w:tcPr>
          <w:p w14:paraId="1489A8E1" w14:textId="2B59E498" w:rsidR="00C902D1" w:rsidRPr="00C902D1" w:rsidRDefault="00C902D1" w:rsidP="009C0D14">
            <w:pPr>
              <w:pStyle w:val="Prrafodelista"/>
              <w:numPr>
                <w:ilvl w:val="0"/>
                <w:numId w:val="40"/>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Planificar jornada de </w:t>
            </w:r>
            <w:r w:rsidR="00EB1251" w:rsidRPr="00C902D1">
              <w:rPr>
                <w:rFonts w:ascii="Arial" w:eastAsia="Times New Roman" w:hAnsi="Arial" w:cs="Arial"/>
                <w:sz w:val="16"/>
                <w:szCs w:val="16"/>
                <w:lang w:eastAsia="es-ES"/>
              </w:rPr>
              <w:t>capacitación</w:t>
            </w:r>
            <w:r w:rsidRPr="00C902D1">
              <w:rPr>
                <w:rFonts w:ascii="Arial" w:eastAsia="Times New Roman" w:hAnsi="Arial" w:cs="Arial"/>
                <w:sz w:val="16"/>
                <w:szCs w:val="16"/>
                <w:lang w:eastAsia="es-ES"/>
              </w:rPr>
              <w:t>.</w:t>
            </w:r>
          </w:p>
          <w:p w14:paraId="00208F3E" w14:textId="3FA4221A" w:rsidR="00C902D1" w:rsidRPr="00C902D1" w:rsidRDefault="00C902D1" w:rsidP="009C0D14">
            <w:pPr>
              <w:pStyle w:val="Prrafodelista"/>
              <w:numPr>
                <w:ilvl w:val="0"/>
                <w:numId w:val="11"/>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Desarrollo de jornada de </w:t>
            </w:r>
            <w:r w:rsidR="00EB1251" w:rsidRPr="00C902D1">
              <w:rPr>
                <w:rFonts w:ascii="Arial" w:eastAsia="Times New Roman" w:hAnsi="Arial" w:cs="Arial"/>
                <w:sz w:val="16"/>
                <w:szCs w:val="16"/>
                <w:lang w:eastAsia="es-ES"/>
              </w:rPr>
              <w:t>capacitación</w:t>
            </w:r>
            <w:r w:rsidRPr="00C902D1">
              <w:rPr>
                <w:rFonts w:ascii="Arial" w:eastAsia="Times New Roman" w:hAnsi="Arial" w:cs="Arial"/>
                <w:sz w:val="16"/>
                <w:szCs w:val="16"/>
                <w:lang w:eastAsia="es-ES"/>
              </w:rPr>
              <w:t>.</w:t>
            </w:r>
          </w:p>
          <w:p w14:paraId="7C23E648" w14:textId="3BA5619A" w:rsidR="00C902D1" w:rsidRPr="00C902D1" w:rsidRDefault="00EB1251" w:rsidP="009C0D14">
            <w:pPr>
              <w:pStyle w:val="Prrafodelista"/>
              <w:numPr>
                <w:ilvl w:val="0"/>
                <w:numId w:val="11"/>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Evaluación</w:t>
            </w:r>
            <w:r w:rsidR="00C902D1" w:rsidRPr="00C902D1">
              <w:rPr>
                <w:rFonts w:ascii="Arial" w:eastAsia="Times New Roman" w:hAnsi="Arial" w:cs="Arial"/>
                <w:sz w:val="16"/>
                <w:szCs w:val="16"/>
                <w:lang w:eastAsia="es-ES"/>
              </w:rPr>
              <w:t xml:space="preserve"> de jornada de </w:t>
            </w:r>
            <w:r w:rsidRPr="00C902D1">
              <w:rPr>
                <w:rFonts w:ascii="Arial" w:eastAsia="Times New Roman" w:hAnsi="Arial" w:cs="Arial"/>
                <w:sz w:val="16"/>
                <w:szCs w:val="16"/>
                <w:lang w:eastAsia="es-ES"/>
              </w:rPr>
              <w:t>capacitación</w:t>
            </w:r>
            <w:r w:rsidR="00C902D1" w:rsidRPr="00C902D1">
              <w:rPr>
                <w:rFonts w:ascii="Arial" w:eastAsia="Times New Roman" w:hAnsi="Arial" w:cs="Arial"/>
                <w:sz w:val="16"/>
                <w:szCs w:val="16"/>
                <w:lang w:eastAsia="es-ES"/>
              </w:rPr>
              <w:t>.</w:t>
            </w:r>
          </w:p>
          <w:p w14:paraId="0846512C" w14:textId="27CB10A0" w:rsidR="00C902D1" w:rsidRPr="00C902D1" w:rsidRDefault="00EB1251" w:rsidP="009C0D14">
            <w:pPr>
              <w:pStyle w:val="Prrafodelista"/>
              <w:numPr>
                <w:ilvl w:val="0"/>
                <w:numId w:val="11"/>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Evaluación</w:t>
            </w:r>
            <w:r w:rsidR="00C902D1" w:rsidRPr="00C902D1">
              <w:rPr>
                <w:rFonts w:ascii="Arial" w:eastAsia="Times New Roman" w:hAnsi="Arial" w:cs="Arial"/>
                <w:sz w:val="16"/>
                <w:szCs w:val="16"/>
                <w:lang w:eastAsia="es-ES"/>
              </w:rPr>
              <w:t xml:space="preserve"> de proceso de </w:t>
            </w:r>
            <w:r w:rsidRPr="00C902D1">
              <w:rPr>
                <w:rFonts w:ascii="Arial" w:eastAsia="Times New Roman" w:hAnsi="Arial" w:cs="Arial"/>
                <w:sz w:val="16"/>
                <w:szCs w:val="16"/>
                <w:lang w:eastAsia="es-ES"/>
              </w:rPr>
              <w:t>capacitación</w:t>
            </w:r>
          </w:p>
          <w:p w14:paraId="0CA4ADF9" w14:textId="7A4BCB47" w:rsidR="00C902D1" w:rsidRPr="00C902D1" w:rsidRDefault="00C902D1" w:rsidP="009C0D14">
            <w:pPr>
              <w:pStyle w:val="Prrafodelista"/>
              <w:numPr>
                <w:ilvl w:val="0"/>
                <w:numId w:val="11"/>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Desarrollo de </w:t>
            </w:r>
            <w:r w:rsidR="00EB1251" w:rsidRPr="00C902D1">
              <w:rPr>
                <w:rFonts w:ascii="Arial" w:eastAsia="Times New Roman" w:hAnsi="Arial" w:cs="Arial"/>
                <w:sz w:val="16"/>
                <w:szCs w:val="16"/>
                <w:lang w:eastAsia="es-ES"/>
              </w:rPr>
              <w:t>capacitación</w:t>
            </w:r>
            <w:r w:rsidRPr="00C902D1">
              <w:rPr>
                <w:rFonts w:ascii="Arial" w:eastAsia="Times New Roman" w:hAnsi="Arial" w:cs="Arial"/>
                <w:sz w:val="16"/>
                <w:szCs w:val="16"/>
                <w:lang w:eastAsia="es-ES"/>
              </w:rPr>
              <w:t xml:space="preserve"> sobre libro de registro y cierre</w:t>
            </w:r>
          </w:p>
        </w:tc>
        <w:tc>
          <w:tcPr>
            <w:tcW w:w="1555" w:type="dxa"/>
            <w:vAlign w:val="center"/>
          </w:tcPr>
          <w:p w14:paraId="24B2EAA6" w14:textId="04336556" w:rsidR="00C902D1" w:rsidRPr="00C902D1" w:rsidRDefault="00EB125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7EE096D3" w14:textId="1F6C882E"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Control de </w:t>
            </w:r>
            <w:r w:rsidR="00EB1251" w:rsidRPr="00C902D1">
              <w:rPr>
                <w:rFonts w:ascii="Arial" w:eastAsia="Times New Roman" w:hAnsi="Arial" w:cs="Arial"/>
                <w:sz w:val="16"/>
                <w:szCs w:val="16"/>
                <w:lang w:eastAsia="es-ES"/>
              </w:rPr>
              <w:t>asistencia</w:t>
            </w:r>
          </w:p>
        </w:tc>
        <w:tc>
          <w:tcPr>
            <w:tcW w:w="1559" w:type="dxa"/>
            <w:vAlign w:val="center"/>
          </w:tcPr>
          <w:p w14:paraId="09072985" w14:textId="726A615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333AC149" w14:textId="77777777" w:rsidTr="00F653ED">
        <w:trPr>
          <w:cantSplit/>
          <w:trHeight w:val="1134"/>
        </w:trPr>
        <w:tc>
          <w:tcPr>
            <w:tcW w:w="425" w:type="dxa"/>
            <w:shd w:val="clear" w:color="auto" w:fill="auto"/>
            <w:noWrap/>
            <w:vAlign w:val="center"/>
          </w:tcPr>
          <w:p w14:paraId="4798CB58" w14:textId="3C804B7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29</w:t>
            </w:r>
          </w:p>
        </w:tc>
        <w:tc>
          <w:tcPr>
            <w:tcW w:w="1843" w:type="dxa"/>
            <w:shd w:val="clear" w:color="auto" w:fill="auto"/>
            <w:noWrap/>
            <w:vAlign w:val="center"/>
          </w:tcPr>
          <w:p w14:paraId="4BBDD64B" w14:textId="3A90B3E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Compra de material </w:t>
            </w:r>
            <w:r w:rsidR="006F51F4" w:rsidRPr="00C902D1">
              <w:rPr>
                <w:rFonts w:ascii="Arial" w:eastAsia="Times New Roman" w:hAnsi="Arial" w:cs="Arial"/>
                <w:sz w:val="16"/>
                <w:szCs w:val="16"/>
                <w:lang w:eastAsia="es-ES"/>
              </w:rPr>
              <w:t>didáctico</w:t>
            </w:r>
            <w:r w:rsidRPr="00C902D1">
              <w:rPr>
                <w:rFonts w:ascii="Arial" w:eastAsia="Times New Roman" w:hAnsi="Arial" w:cs="Arial"/>
                <w:sz w:val="16"/>
                <w:szCs w:val="16"/>
                <w:lang w:eastAsia="es-ES"/>
              </w:rPr>
              <w:t xml:space="preserve"> e insumos de trabajo para el desarrollo del programa.</w:t>
            </w:r>
          </w:p>
          <w:p w14:paraId="4CD2E798"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20B7EB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shd w:val="clear" w:color="auto" w:fill="auto"/>
            <w:noWrap/>
            <w:vAlign w:val="center"/>
          </w:tcPr>
          <w:p w14:paraId="1E094425" w14:textId="5F214056"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Compra de material </w:t>
            </w:r>
            <w:r w:rsidR="006F51F4" w:rsidRPr="00C902D1">
              <w:rPr>
                <w:rFonts w:ascii="Arial" w:eastAsia="Times New Roman" w:hAnsi="Arial" w:cs="Arial"/>
                <w:sz w:val="16"/>
                <w:szCs w:val="16"/>
                <w:lang w:eastAsia="es-ES"/>
              </w:rPr>
              <w:t>didáctico</w:t>
            </w:r>
            <w:r w:rsidRPr="00C902D1">
              <w:rPr>
                <w:rFonts w:ascii="Arial" w:eastAsia="Times New Roman" w:hAnsi="Arial" w:cs="Arial"/>
                <w:sz w:val="16"/>
                <w:szCs w:val="16"/>
                <w:lang w:eastAsia="es-ES"/>
              </w:rPr>
              <w:t xml:space="preserve"> e insumos de trabajo.</w:t>
            </w:r>
          </w:p>
        </w:tc>
        <w:tc>
          <w:tcPr>
            <w:tcW w:w="992" w:type="dxa"/>
            <w:shd w:val="clear" w:color="auto" w:fill="auto"/>
            <w:noWrap/>
            <w:vAlign w:val="center"/>
          </w:tcPr>
          <w:p w14:paraId="6487F71C" w14:textId="694D09F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Porcentaje</w:t>
            </w:r>
          </w:p>
        </w:tc>
        <w:tc>
          <w:tcPr>
            <w:tcW w:w="284" w:type="dxa"/>
            <w:shd w:val="clear" w:color="auto" w:fill="auto"/>
            <w:noWrap/>
            <w:vAlign w:val="center"/>
          </w:tcPr>
          <w:p w14:paraId="4F1FEBC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6A5F04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76FF1D8B" w14:textId="0BDE4556" w:rsidR="00C902D1" w:rsidRPr="00C902D1" w:rsidRDefault="00C902D1" w:rsidP="00F653ED">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283" w:type="dxa"/>
            <w:shd w:val="clear" w:color="auto" w:fill="auto"/>
            <w:noWrap/>
            <w:vAlign w:val="center"/>
          </w:tcPr>
          <w:p w14:paraId="341D4A3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2B50F6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71C99B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F41DD4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CD2671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ECA0B6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824B97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3EC3A3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883037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5299744" w14:textId="27075A2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2410" w:type="dxa"/>
            <w:vAlign w:val="center"/>
          </w:tcPr>
          <w:p w14:paraId="079D0923" w14:textId="0976E60B" w:rsidR="00C902D1" w:rsidRPr="00C902D1" w:rsidRDefault="00827091" w:rsidP="009C0D14">
            <w:pPr>
              <w:pStyle w:val="Prrafodelista"/>
              <w:numPr>
                <w:ilvl w:val="0"/>
                <w:numId w:val="41"/>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Gestión</w:t>
            </w:r>
            <w:r w:rsidR="00C902D1" w:rsidRPr="00C902D1">
              <w:rPr>
                <w:rFonts w:ascii="Arial" w:eastAsia="Times New Roman" w:hAnsi="Arial" w:cs="Arial"/>
                <w:sz w:val="16"/>
                <w:szCs w:val="16"/>
                <w:lang w:eastAsia="es-ES"/>
              </w:rPr>
              <w:t xml:space="preserve"> de solicitud de </w:t>
            </w:r>
            <w:r w:rsidRPr="00C902D1">
              <w:rPr>
                <w:rFonts w:ascii="Arial" w:eastAsia="Times New Roman" w:hAnsi="Arial" w:cs="Arial"/>
                <w:sz w:val="16"/>
                <w:szCs w:val="16"/>
                <w:lang w:eastAsia="es-ES"/>
              </w:rPr>
              <w:t>aprobación</w:t>
            </w:r>
            <w:r w:rsidR="00C902D1" w:rsidRPr="00C902D1">
              <w:rPr>
                <w:rFonts w:ascii="Arial" w:eastAsia="Times New Roman" w:hAnsi="Arial" w:cs="Arial"/>
                <w:sz w:val="16"/>
                <w:szCs w:val="16"/>
                <w:lang w:eastAsia="es-ES"/>
              </w:rPr>
              <w:t xml:space="preserve"> de </w:t>
            </w:r>
            <w:r w:rsidR="000870A6" w:rsidRPr="00C902D1">
              <w:rPr>
                <w:rFonts w:ascii="Arial" w:eastAsia="Times New Roman" w:hAnsi="Arial" w:cs="Arial"/>
                <w:sz w:val="16"/>
                <w:szCs w:val="16"/>
                <w:lang w:eastAsia="es-ES"/>
              </w:rPr>
              <w:t>acuerdo</w:t>
            </w:r>
            <w:r w:rsidR="00C902D1" w:rsidRPr="00C902D1">
              <w:rPr>
                <w:rFonts w:ascii="Arial" w:eastAsia="Times New Roman" w:hAnsi="Arial" w:cs="Arial"/>
                <w:sz w:val="16"/>
                <w:szCs w:val="16"/>
                <w:lang w:eastAsia="es-ES"/>
              </w:rPr>
              <w:t>.</w:t>
            </w:r>
          </w:p>
          <w:p w14:paraId="2E7439BD" w14:textId="00EE0029" w:rsidR="00C902D1" w:rsidRPr="00C902D1" w:rsidRDefault="00C902D1" w:rsidP="009C0D14">
            <w:pPr>
              <w:pStyle w:val="Prrafodelista"/>
              <w:numPr>
                <w:ilvl w:val="0"/>
                <w:numId w:val="41"/>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Gestionar cotizaciones y orden de compra.</w:t>
            </w:r>
          </w:p>
          <w:p w14:paraId="3BD7E013" w14:textId="2B076709" w:rsidR="00C902D1" w:rsidRPr="00C902D1" w:rsidRDefault="00C902D1" w:rsidP="009C0D14">
            <w:pPr>
              <w:pStyle w:val="Prrafodelista"/>
              <w:numPr>
                <w:ilvl w:val="0"/>
                <w:numId w:val="41"/>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Compra de productos.</w:t>
            </w:r>
          </w:p>
          <w:p w14:paraId="63BC1FA1" w14:textId="292A66EB" w:rsidR="00C902D1" w:rsidRPr="00C902D1" w:rsidRDefault="000870A6" w:rsidP="009C0D14">
            <w:pPr>
              <w:pStyle w:val="Prrafodelista"/>
              <w:numPr>
                <w:ilvl w:val="0"/>
                <w:numId w:val="41"/>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Distribución</w:t>
            </w:r>
            <w:r w:rsidR="00C902D1" w:rsidRPr="00C902D1">
              <w:rPr>
                <w:rFonts w:ascii="Arial" w:eastAsia="Times New Roman" w:hAnsi="Arial" w:cs="Arial"/>
                <w:sz w:val="16"/>
                <w:szCs w:val="16"/>
                <w:lang w:eastAsia="es-ES"/>
              </w:rPr>
              <w:t xml:space="preserve"> y </w:t>
            </w:r>
            <w:r w:rsidRPr="00C902D1">
              <w:rPr>
                <w:rFonts w:ascii="Arial" w:eastAsia="Times New Roman" w:hAnsi="Arial" w:cs="Arial"/>
                <w:sz w:val="16"/>
                <w:szCs w:val="16"/>
                <w:lang w:eastAsia="es-ES"/>
              </w:rPr>
              <w:t>liquidación</w:t>
            </w:r>
            <w:r w:rsidR="00C902D1" w:rsidRPr="00C902D1">
              <w:rPr>
                <w:rFonts w:ascii="Arial" w:eastAsia="Times New Roman" w:hAnsi="Arial" w:cs="Arial"/>
                <w:sz w:val="16"/>
                <w:szCs w:val="16"/>
                <w:lang w:eastAsia="es-ES"/>
              </w:rPr>
              <w:t xml:space="preserve"> de insumos a promotores.</w:t>
            </w:r>
          </w:p>
          <w:p w14:paraId="43163E74" w14:textId="77777777" w:rsidR="00C902D1" w:rsidRPr="00C902D1" w:rsidRDefault="00C902D1" w:rsidP="009C0D14">
            <w:pPr>
              <w:pStyle w:val="Prrafodelista"/>
              <w:spacing w:after="0" w:line="240" w:lineRule="auto"/>
              <w:ind w:left="349" w:hanging="284"/>
              <w:rPr>
                <w:rFonts w:ascii="Arial" w:eastAsia="Times New Roman" w:hAnsi="Arial" w:cs="Arial"/>
                <w:sz w:val="16"/>
                <w:szCs w:val="16"/>
                <w:lang w:eastAsia="es-ES"/>
              </w:rPr>
            </w:pPr>
          </w:p>
        </w:tc>
        <w:tc>
          <w:tcPr>
            <w:tcW w:w="1555" w:type="dxa"/>
            <w:vAlign w:val="center"/>
          </w:tcPr>
          <w:p w14:paraId="4766AF3F" w14:textId="0EA995BF"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Acuerdos municipales.</w:t>
            </w:r>
          </w:p>
        </w:tc>
        <w:tc>
          <w:tcPr>
            <w:tcW w:w="1559" w:type="dxa"/>
            <w:vAlign w:val="center"/>
          </w:tcPr>
          <w:p w14:paraId="495DEC30" w14:textId="7B02884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233E3F21" w14:textId="77777777" w:rsidTr="00C902D1">
        <w:trPr>
          <w:trHeight w:val="169"/>
        </w:trPr>
        <w:tc>
          <w:tcPr>
            <w:tcW w:w="425" w:type="dxa"/>
            <w:shd w:val="clear" w:color="auto" w:fill="auto"/>
            <w:noWrap/>
            <w:vAlign w:val="center"/>
          </w:tcPr>
          <w:p w14:paraId="7015CACF" w14:textId="6668B4C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30</w:t>
            </w:r>
          </w:p>
        </w:tc>
        <w:tc>
          <w:tcPr>
            <w:tcW w:w="1843" w:type="dxa"/>
            <w:shd w:val="clear" w:color="auto" w:fill="auto"/>
            <w:noWrap/>
            <w:vAlign w:val="center"/>
          </w:tcPr>
          <w:p w14:paraId="0F12575F" w14:textId="42D0006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Organización, </w:t>
            </w:r>
            <w:r w:rsidR="006F51F4" w:rsidRPr="00C902D1">
              <w:rPr>
                <w:rFonts w:ascii="Arial" w:eastAsia="Times New Roman" w:hAnsi="Arial" w:cs="Arial"/>
                <w:sz w:val="16"/>
                <w:szCs w:val="16"/>
                <w:lang w:eastAsia="es-ES"/>
              </w:rPr>
              <w:t>inscripción</w:t>
            </w:r>
            <w:r w:rsidRPr="00C902D1">
              <w:rPr>
                <w:rFonts w:ascii="Arial" w:eastAsia="Times New Roman" w:hAnsi="Arial" w:cs="Arial"/>
                <w:sz w:val="16"/>
                <w:szCs w:val="16"/>
                <w:lang w:eastAsia="es-ES"/>
              </w:rPr>
              <w:t xml:space="preserve"> y matricula de 300 asociados.</w:t>
            </w:r>
          </w:p>
        </w:tc>
        <w:tc>
          <w:tcPr>
            <w:tcW w:w="1559" w:type="dxa"/>
            <w:shd w:val="clear" w:color="auto" w:fill="auto"/>
            <w:noWrap/>
            <w:vAlign w:val="center"/>
          </w:tcPr>
          <w:p w14:paraId="4DAE87D7" w14:textId="3970D615" w:rsidR="00C902D1" w:rsidRPr="00C902D1" w:rsidRDefault="00C902D1" w:rsidP="000870A6">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Organizar de asociados en </w:t>
            </w:r>
            <w:r w:rsidR="000870A6" w:rsidRPr="00C902D1">
              <w:rPr>
                <w:rFonts w:ascii="Arial" w:eastAsia="Times New Roman" w:hAnsi="Arial" w:cs="Arial"/>
                <w:sz w:val="16"/>
                <w:szCs w:val="16"/>
                <w:lang w:eastAsia="es-ES"/>
              </w:rPr>
              <w:t>círculos</w:t>
            </w:r>
            <w:r w:rsidRPr="00C902D1">
              <w:rPr>
                <w:rFonts w:ascii="Arial" w:eastAsia="Times New Roman" w:hAnsi="Arial" w:cs="Arial"/>
                <w:sz w:val="16"/>
                <w:szCs w:val="16"/>
                <w:lang w:eastAsia="es-ES"/>
              </w:rPr>
              <w:t xml:space="preserve"> de </w:t>
            </w:r>
            <w:r w:rsidR="000870A6" w:rsidRPr="00C902D1">
              <w:rPr>
                <w:rFonts w:ascii="Arial" w:eastAsia="Times New Roman" w:hAnsi="Arial" w:cs="Arial"/>
                <w:sz w:val="16"/>
                <w:szCs w:val="16"/>
                <w:lang w:eastAsia="es-ES"/>
              </w:rPr>
              <w:t>alfabetización</w:t>
            </w:r>
            <w:r w:rsidRPr="00C902D1">
              <w:rPr>
                <w:rFonts w:ascii="Arial" w:eastAsia="Times New Roman" w:hAnsi="Arial" w:cs="Arial"/>
                <w:sz w:val="16"/>
                <w:szCs w:val="16"/>
                <w:lang w:eastAsia="es-ES"/>
              </w:rPr>
              <w:t>.</w:t>
            </w:r>
          </w:p>
        </w:tc>
        <w:tc>
          <w:tcPr>
            <w:tcW w:w="992" w:type="dxa"/>
            <w:shd w:val="clear" w:color="auto" w:fill="auto"/>
            <w:noWrap/>
            <w:vAlign w:val="center"/>
          </w:tcPr>
          <w:p w14:paraId="3B9E2304" w14:textId="199E65C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0870A6" w:rsidRPr="00C902D1">
              <w:rPr>
                <w:rFonts w:ascii="Arial" w:eastAsia="Times New Roman" w:hAnsi="Arial" w:cs="Arial"/>
                <w:sz w:val="16"/>
                <w:szCs w:val="16"/>
                <w:lang w:eastAsia="es-ES"/>
              </w:rPr>
              <w:t>entero</w:t>
            </w:r>
          </w:p>
        </w:tc>
        <w:tc>
          <w:tcPr>
            <w:tcW w:w="284" w:type="dxa"/>
            <w:shd w:val="clear" w:color="auto" w:fill="auto"/>
            <w:noWrap/>
            <w:vAlign w:val="center"/>
          </w:tcPr>
          <w:p w14:paraId="3CB2171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72D720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57C3CC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A33732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2D5A47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9134864" w14:textId="6EC0807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150</w:t>
            </w:r>
          </w:p>
        </w:tc>
        <w:tc>
          <w:tcPr>
            <w:tcW w:w="284" w:type="dxa"/>
            <w:shd w:val="clear" w:color="auto" w:fill="auto"/>
            <w:noWrap/>
            <w:vAlign w:val="center"/>
          </w:tcPr>
          <w:p w14:paraId="03CCF20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86DDE3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9F3D95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AE6099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60AD30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84E800B" w14:textId="2BBEC66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150</w:t>
            </w:r>
          </w:p>
        </w:tc>
        <w:tc>
          <w:tcPr>
            <w:tcW w:w="709" w:type="dxa"/>
            <w:shd w:val="clear" w:color="auto" w:fill="auto"/>
            <w:noWrap/>
            <w:vAlign w:val="center"/>
          </w:tcPr>
          <w:p w14:paraId="0693114C" w14:textId="35F3B47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300</w:t>
            </w:r>
          </w:p>
        </w:tc>
        <w:tc>
          <w:tcPr>
            <w:tcW w:w="2410" w:type="dxa"/>
            <w:vAlign w:val="center"/>
          </w:tcPr>
          <w:p w14:paraId="530B4848" w14:textId="5686D95A" w:rsidR="00C902D1" w:rsidRPr="00C902D1" w:rsidRDefault="000870A6" w:rsidP="009C0D14">
            <w:pPr>
              <w:pStyle w:val="Prrafodelista"/>
              <w:numPr>
                <w:ilvl w:val="0"/>
                <w:numId w:val="42"/>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Coordinación</w:t>
            </w:r>
            <w:r w:rsidR="00C902D1" w:rsidRPr="00C902D1">
              <w:rPr>
                <w:rFonts w:ascii="Arial" w:eastAsia="Times New Roman" w:hAnsi="Arial" w:cs="Arial"/>
                <w:sz w:val="16"/>
                <w:szCs w:val="16"/>
                <w:lang w:eastAsia="es-ES"/>
              </w:rPr>
              <w:t xml:space="preserve"> en zona asignada.</w:t>
            </w:r>
          </w:p>
          <w:p w14:paraId="72E0CA6B" w14:textId="409D632D" w:rsidR="00C902D1" w:rsidRPr="00C902D1" w:rsidRDefault="000870A6" w:rsidP="009C0D14">
            <w:pPr>
              <w:pStyle w:val="Prrafodelista"/>
              <w:numPr>
                <w:ilvl w:val="0"/>
                <w:numId w:val="42"/>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Identificación</w:t>
            </w:r>
            <w:r w:rsidR="00C902D1" w:rsidRPr="00C902D1">
              <w:rPr>
                <w:rFonts w:ascii="Arial" w:eastAsia="Times New Roman" w:hAnsi="Arial" w:cs="Arial"/>
                <w:sz w:val="16"/>
                <w:szCs w:val="16"/>
                <w:lang w:eastAsia="es-ES"/>
              </w:rPr>
              <w:t xml:space="preserve"> de asociados según censo.</w:t>
            </w:r>
          </w:p>
          <w:p w14:paraId="34C26A07" w14:textId="23DF1C73" w:rsidR="00C902D1" w:rsidRPr="00C902D1" w:rsidRDefault="00C902D1" w:rsidP="009C0D14">
            <w:pPr>
              <w:pStyle w:val="Prrafodelista"/>
              <w:numPr>
                <w:ilvl w:val="0"/>
                <w:numId w:val="42"/>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Organización de </w:t>
            </w:r>
            <w:r w:rsidR="000870A6" w:rsidRPr="00C902D1">
              <w:rPr>
                <w:rFonts w:ascii="Arial" w:eastAsia="Times New Roman" w:hAnsi="Arial" w:cs="Arial"/>
                <w:sz w:val="16"/>
                <w:szCs w:val="16"/>
                <w:lang w:eastAsia="es-ES"/>
              </w:rPr>
              <w:t>círculos</w:t>
            </w:r>
            <w:r w:rsidRPr="00C902D1">
              <w:rPr>
                <w:rFonts w:ascii="Arial" w:eastAsia="Times New Roman" w:hAnsi="Arial" w:cs="Arial"/>
                <w:sz w:val="16"/>
                <w:szCs w:val="16"/>
                <w:lang w:eastAsia="es-ES"/>
              </w:rPr>
              <w:t xml:space="preserve"> de estudio.</w:t>
            </w:r>
          </w:p>
          <w:p w14:paraId="216A4B76" w14:textId="086415AD" w:rsidR="00C902D1" w:rsidRPr="00C902D1" w:rsidRDefault="00C902D1" w:rsidP="009C0D14">
            <w:pPr>
              <w:pStyle w:val="Prrafodelista"/>
              <w:numPr>
                <w:ilvl w:val="0"/>
                <w:numId w:val="42"/>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Llenado de </w:t>
            </w:r>
            <w:r w:rsidR="000870A6" w:rsidRPr="00C902D1">
              <w:rPr>
                <w:rFonts w:ascii="Arial" w:eastAsia="Times New Roman" w:hAnsi="Arial" w:cs="Arial"/>
                <w:sz w:val="16"/>
                <w:szCs w:val="16"/>
                <w:lang w:eastAsia="es-ES"/>
              </w:rPr>
              <w:t>formulación</w:t>
            </w:r>
            <w:r w:rsidRPr="00C902D1">
              <w:rPr>
                <w:rFonts w:ascii="Arial" w:eastAsia="Times New Roman" w:hAnsi="Arial" w:cs="Arial"/>
                <w:sz w:val="16"/>
                <w:szCs w:val="16"/>
                <w:lang w:eastAsia="es-ES"/>
              </w:rPr>
              <w:t xml:space="preserve"> de </w:t>
            </w:r>
            <w:r w:rsidR="000870A6" w:rsidRPr="00C902D1">
              <w:rPr>
                <w:rFonts w:ascii="Arial" w:eastAsia="Times New Roman" w:hAnsi="Arial" w:cs="Arial"/>
                <w:sz w:val="16"/>
                <w:szCs w:val="16"/>
                <w:lang w:eastAsia="es-ES"/>
              </w:rPr>
              <w:t>matrícula</w:t>
            </w:r>
            <w:r w:rsidRPr="00C902D1">
              <w:rPr>
                <w:rFonts w:ascii="Arial" w:eastAsia="Times New Roman" w:hAnsi="Arial" w:cs="Arial"/>
                <w:sz w:val="16"/>
                <w:szCs w:val="16"/>
                <w:lang w:eastAsia="es-ES"/>
              </w:rPr>
              <w:t xml:space="preserve"> </w:t>
            </w:r>
            <w:proofErr w:type="spellStart"/>
            <w:r w:rsidR="000870A6">
              <w:rPr>
                <w:rFonts w:ascii="Arial" w:eastAsia="Times New Roman" w:hAnsi="Arial" w:cs="Arial"/>
                <w:sz w:val="16"/>
                <w:szCs w:val="16"/>
                <w:lang w:eastAsia="es-ES"/>
              </w:rPr>
              <w:t>F</w:t>
            </w:r>
            <w:r w:rsidRPr="00C902D1">
              <w:rPr>
                <w:rFonts w:ascii="Arial" w:eastAsia="Times New Roman" w:hAnsi="Arial" w:cs="Arial"/>
                <w:sz w:val="16"/>
                <w:szCs w:val="16"/>
                <w:lang w:eastAsia="es-ES"/>
              </w:rPr>
              <w:t>3</w:t>
            </w:r>
            <w:proofErr w:type="spellEnd"/>
            <w:r w:rsidRPr="00C902D1">
              <w:rPr>
                <w:rFonts w:ascii="Arial" w:eastAsia="Times New Roman" w:hAnsi="Arial" w:cs="Arial"/>
                <w:sz w:val="16"/>
                <w:szCs w:val="16"/>
                <w:lang w:eastAsia="es-ES"/>
              </w:rPr>
              <w:t>.</w:t>
            </w:r>
          </w:p>
          <w:p w14:paraId="05DDBB32" w14:textId="33183F04" w:rsidR="00C902D1" w:rsidRPr="00C902D1" w:rsidRDefault="000870A6" w:rsidP="009C0D14">
            <w:pPr>
              <w:pStyle w:val="Prrafodelista"/>
              <w:numPr>
                <w:ilvl w:val="0"/>
                <w:numId w:val="42"/>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Recepción</w:t>
            </w:r>
            <w:r w:rsidR="00C902D1" w:rsidRPr="00C902D1">
              <w:rPr>
                <w:rFonts w:ascii="Arial" w:eastAsia="Times New Roman" w:hAnsi="Arial" w:cs="Arial"/>
                <w:sz w:val="16"/>
                <w:szCs w:val="16"/>
                <w:lang w:eastAsia="es-ES"/>
              </w:rPr>
              <w:t xml:space="preserve"> y </w:t>
            </w:r>
            <w:r w:rsidRPr="00C902D1">
              <w:rPr>
                <w:rFonts w:ascii="Arial" w:eastAsia="Times New Roman" w:hAnsi="Arial" w:cs="Arial"/>
                <w:sz w:val="16"/>
                <w:szCs w:val="16"/>
                <w:lang w:eastAsia="es-ES"/>
              </w:rPr>
              <w:t>revisión</w:t>
            </w:r>
            <w:r w:rsidR="00C902D1" w:rsidRPr="00C902D1">
              <w:rPr>
                <w:rFonts w:ascii="Arial" w:eastAsia="Times New Roman" w:hAnsi="Arial" w:cs="Arial"/>
                <w:sz w:val="16"/>
                <w:szCs w:val="16"/>
                <w:lang w:eastAsia="es-ES"/>
              </w:rPr>
              <w:t xml:space="preserve"> de formularios </w:t>
            </w:r>
            <w:proofErr w:type="spellStart"/>
            <w:r>
              <w:rPr>
                <w:rFonts w:ascii="Arial" w:eastAsia="Times New Roman" w:hAnsi="Arial" w:cs="Arial"/>
                <w:sz w:val="16"/>
                <w:szCs w:val="16"/>
                <w:lang w:eastAsia="es-ES"/>
              </w:rPr>
              <w:t>F</w:t>
            </w:r>
            <w:r w:rsidR="00C902D1" w:rsidRPr="00C902D1">
              <w:rPr>
                <w:rFonts w:ascii="Arial" w:eastAsia="Times New Roman" w:hAnsi="Arial" w:cs="Arial"/>
                <w:sz w:val="16"/>
                <w:szCs w:val="16"/>
                <w:lang w:eastAsia="es-ES"/>
              </w:rPr>
              <w:t>3</w:t>
            </w:r>
            <w:proofErr w:type="spellEnd"/>
            <w:r w:rsidR="00C902D1" w:rsidRPr="00C902D1">
              <w:rPr>
                <w:rFonts w:ascii="Arial" w:eastAsia="Times New Roman" w:hAnsi="Arial" w:cs="Arial"/>
                <w:sz w:val="16"/>
                <w:szCs w:val="16"/>
                <w:lang w:eastAsia="es-ES"/>
              </w:rPr>
              <w:t>.</w:t>
            </w:r>
          </w:p>
          <w:p w14:paraId="26633206" w14:textId="6313EDCD" w:rsidR="00C902D1" w:rsidRPr="00C902D1" w:rsidRDefault="00C902D1" w:rsidP="009C0D14">
            <w:pPr>
              <w:pStyle w:val="Prrafodelista"/>
              <w:numPr>
                <w:ilvl w:val="0"/>
                <w:numId w:val="42"/>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Registro de </w:t>
            </w:r>
            <w:r w:rsidR="000870A6" w:rsidRPr="00C902D1">
              <w:rPr>
                <w:rFonts w:ascii="Arial" w:eastAsia="Times New Roman" w:hAnsi="Arial" w:cs="Arial"/>
                <w:sz w:val="16"/>
                <w:szCs w:val="16"/>
                <w:lang w:eastAsia="es-ES"/>
              </w:rPr>
              <w:t>matrícula</w:t>
            </w:r>
            <w:r w:rsidRPr="00C902D1">
              <w:rPr>
                <w:rFonts w:ascii="Arial" w:eastAsia="Times New Roman" w:hAnsi="Arial" w:cs="Arial"/>
                <w:sz w:val="16"/>
                <w:szCs w:val="16"/>
                <w:lang w:eastAsia="es-ES"/>
              </w:rPr>
              <w:t xml:space="preserve"> en sistema </w:t>
            </w:r>
            <w:proofErr w:type="spellStart"/>
            <w:r w:rsidR="000870A6">
              <w:rPr>
                <w:rFonts w:ascii="Arial" w:eastAsia="Times New Roman" w:hAnsi="Arial" w:cs="Arial"/>
                <w:sz w:val="16"/>
                <w:szCs w:val="16"/>
                <w:lang w:eastAsia="es-ES"/>
              </w:rPr>
              <w:t>MINED</w:t>
            </w:r>
            <w:proofErr w:type="spellEnd"/>
            <w:r w:rsidRPr="00C902D1">
              <w:rPr>
                <w:rFonts w:ascii="Arial" w:eastAsia="Times New Roman" w:hAnsi="Arial" w:cs="Arial"/>
                <w:sz w:val="16"/>
                <w:szCs w:val="16"/>
                <w:lang w:eastAsia="es-ES"/>
              </w:rPr>
              <w:t>.</w:t>
            </w:r>
          </w:p>
          <w:p w14:paraId="4682E73F" w14:textId="0A251ECE" w:rsidR="00C902D1" w:rsidRPr="00C902D1" w:rsidRDefault="000870A6" w:rsidP="009C0D14">
            <w:pPr>
              <w:pStyle w:val="Prrafodelista"/>
              <w:numPr>
                <w:ilvl w:val="0"/>
                <w:numId w:val="42"/>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Depuración</w:t>
            </w:r>
            <w:r w:rsidR="00C902D1" w:rsidRPr="00C902D1">
              <w:rPr>
                <w:rFonts w:ascii="Arial" w:eastAsia="Times New Roman" w:hAnsi="Arial" w:cs="Arial"/>
                <w:sz w:val="16"/>
                <w:szCs w:val="16"/>
                <w:lang w:eastAsia="es-ES"/>
              </w:rPr>
              <w:t xml:space="preserve"> de datos </w:t>
            </w:r>
            <w:r w:rsidRPr="00C902D1">
              <w:rPr>
                <w:rFonts w:ascii="Arial" w:eastAsia="Times New Roman" w:hAnsi="Arial" w:cs="Arial"/>
                <w:sz w:val="16"/>
                <w:szCs w:val="16"/>
                <w:lang w:eastAsia="es-ES"/>
              </w:rPr>
              <w:t>físico</w:t>
            </w:r>
            <w:r w:rsidR="00C902D1" w:rsidRPr="00C902D1">
              <w:rPr>
                <w:rFonts w:ascii="Arial" w:eastAsia="Times New Roman" w:hAnsi="Arial" w:cs="Arial"/>
                <w:sz w:val="16"/>
                <w:szCs w:val="16"/>
                <w:lang w:eastAsia="es-ES"/>
              </w:rPr>
              <w:t xml:space="preserve"> y en sistema.</w:t>
            </w:r>
          </w:p>
          <w:p w14:paraId="26EE3846" w14:textId="5107C627" w:rsidR="00C902D1" w:rsidRPr="00C902D1" w:rsidRDefault="000870A6" w:rsidP="009C0D14">
            <w:pPr>
              <w:pStyle w:val="Prrafodelista"/>
              <w:numPr>
                <w:ilvl w:val="0"/>
                <w:numId w:val="42"/>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Identificación</w:t>
            </w:r>
            <w:r w:rsidR="00C902D1" w:rsidRPr="00C902D1">
              <w:rPr>
                <w:rFonts w:ascii="Arial" w:eastAsia="Times New Roman" w:hAnsi="Arial" w:cs="Arial"/>
                <w:sz w:val="16"/>
                <w:szCs w:val="16"/>
                <w:lang w:eastAsia="es-ES"/>
              </w:rPr>
              <w:t xml:space="preserve"> de zonas marginadas para su </w:t>
            </w:r>
            <w:r w:rsidRPr="00C902D1">
              <w:rPr>
                <w:rFonts w:ascii="Arial" w:eastAsia="Times New Roman" w:hAnsi="Arial" w:cs="Arial"/>
                <w:sz w:val="16"/>
                <w:szCs w:val="16"/>
                <w:lang w:eastAsia="es-ES"/>
              </w:rPr>
              <w:t>atención</w:t>
            </w:r>
            <w:r w:rsidR="00C902D1" w:rsidRPr="00C902D1">
              <w:rPr>
                <w:rFonts w:ascii="Arial" w:eastAsia="Times New Roman" w:hAnsi="Arial" w:cs="Arial"/>
                <w:sz w:val="16"/>
                <w:szCs w:val="16"/>
                <w:lang w:eastAsia="es-ES"/>
              </w:rPr>
              <w:t xml:space="preserve"> en </w:t>
            </w:r>
            <w:r w:rsidRPr="00C902D1">
              <w:rPr>
                <w:rFonts w:ascii="Arial" w:eastAsia="Times New Roman" w:hAnsi="Arial" w:cs="Arial"/>
                <w:sz w:val="16"/>
                <w:szCs w:val="16"/>
                <w:lang w:eastAsia="es-ES"/>
              </w:rPr>
              <w:t>círculos</w:t>
            </w:r>
            <w:r w:rsidR="00C902D1" w:rsidRPr="00C902D1">
              <w:rPr>
                <w:rFonts w:ascii="Arial" w:eastAsia="Times New Roman" w:hAnsi="Arial" w:cs="Arial"/>
                <w:sz w:val="16"/>
                <w:szCs w:val="16"/>
                <w:lang w:eastAsia="es-ES"/>
              </w:rPr>
              <w:t>.</w:t>
            </w:r>
          </w:p>
        </w:tc>
        <w:tc>
          <w:tcPr>
            <w:tcW w:w="1555" w:type="dxa"/>
            <w:vAlign w:val="center"/>
          </w:tcPr>
          <w:p w14:paraId="1BF1ADD9" w14:textId="31EBFBBD"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 xml:space="preserve">Formulario </w:t>
            </w:r>
            <w:proofErr w:type="spellStart"/>
            <w:r w:rsidRPr="00C902D1">
              <w:rPr>
                <w:rFonts w:ascii="Arial" w:eastAsia="Times New Roman" w:hAnsi="Arial" w:cs="Arial"/>
                <w:sz w:val="16"/>
                <w:szCs w:val="16"/>
                <w:lang w:eastAsia="es-ES"/>
              </w:rPr>
              <w:t>f3</w:t>
            </w:r>
            <w:proofErr w:type="spellEnd"/>
            <w:r w:rsidRPr="00C902D1">
              <w:rPr>
                <w:rFonts w:ascii="Arial" w:eastAsia="Times New Roman" w:hAnsi="Arial" w:cs="Arial"/>
                <w:sz w:val="16"/>
                <w:szCs w:val="16"/>
                <w:lang w:eastAsia="es-ES"/>
              </w:rPr>
              <w:t xml:space="preserve"> de registro de asociados.</w:t>
            </w:r>
          </w:p>
        </w:tc>
        <w:tc>
          <w:tcPr>
            <w:tcW w:w="1559" w:type="dxa"/>
            <w:vAlign w:val="center"/>
          </w:tcPr>
          <w:p w14:paraId="21A71E33" w14:textId="41F274A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Proceso</w:t>
            </w:r>
          </w:p>
        </w:tc>
      </w:tr>
      <w:tr w:rsidR="00C902D1" w:rsidRPr="00C902D1" w14:paraId="073FD5F0" w14:textId="77777777" w:rsidTr="00C902D1">
        <w:trPr>
          <w:trHeight w:val="169"/>
        </w:trPr>
        <w:tc>
          <w:tcPr>
            <w:tcW w:w="425" w:type="dxa"/>
            <w:shd w:val="clear" w:color="auto" w:fill="auto"/>
            <w:noWrap/>
            <w:vAlign w:val="center"/>
          </w:tcPr>
          <w:p w14:paraId="26089C19" w14:textId="6DE75ED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31</w:t>
            </w:r>
          </w:p>
        </w:tc>
        <w:tc>
          <w:tcPr>
            <w:tcW w:w="1843" w:type="dxa"/>
            <w:shd w:val="clear" w:color="auto" w:fill="auto"/>
            <w:noWrap/>
            <w:vAlign w:val="center"/>
          </w:tcPr>
          <w:p w14:paraId="33592D05" w14:textId="0989F7C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Apertura de </w:t>
            </w:r>
            <w:r w:rsidR="000870A6" w:rsidRPr="00C902D1">
              <w:rPr>
                <w:rFonts w:ascii="Arial" w:eastAsia="Times New Roman" w:hAnsi="Arial" w:cs="Arial"/>
                <w:sz w:val="16"/>
                <w:szCs w:val="16"/>
                <w:lang w:eastAsia="es-ES"/>
              </w:rPr>
              <w:t>círculos</w:t>
            </w:r>
            <w:r w:rsidRPr="00C902D1">
              <w:rPr>
                <w:rFonts w:ascii="Arial" w:eastAsia="Times New Roman" w:hAnsi="Arial" w:cs="Arial"/>
                <w:sz w:val="16"/>
                <w:szCs w:val="16"/>
                <w:lang w:eastAsia="es-ES"/>
              </w:rPr>
              <w:t xml:space="preserve"> e inicio de sesiones educativas</w:t>
            </w:r>
          </w:p>
        </w:tc>
        <w:tc>
          <w:tcPr>
            <w:tcW w:w="1559" w:type="dxa"/>
            <w:shd w:val="clear" w:color="auto" w:fill="auto"/>
            <w:noWrap/>
            <w:vAlign w:val="center"/>
          </w:tcPr>
          <w:p w14:paraId="7F20ECA8" w14:textId="138390BC" w:rsidR="00C902D1" w:rsidRPr="00C902D1" w:rsidRDefault="000870A6"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Aperturas</w:t>
            </w:r>
            <w:r w:rsidR="00C902D1" w:rsidRPr="00C902D1">
              <w:rPr>
                <w:rFonts w:ascii="Arial" w:eastAsia="Times New Roman" w:hAnsi="Arial" w:cs="Arial"/>
                <w:sz w:val="16"/>
                <w:szCs w:val="16"/>
                <w:lang w:eastAsia="es-ES"/>
              </w:rPr>
              <w:t xml:space="preserve"> de </w:t>
            </w:r>
            <w:r w:rsidRPr="00C902D1">
              <w:rPr>
                <w:rFonts w:ascii="Arial" w:eastAsia="Times New Roman" w:hAnsi="Arial" w:cs="Arial"/>
                <w:sz w:val="16"/>
                <w:szCs w:val="16"/>
                <w:lang w:eastAsia="es-ES"/>
              </w:rPr>
              <w:t>círculos</w:t>
            </w:r>
            <w:r w:rsidR="00C902D1" w:rsidRPr="00C902D1">
              <w:rPr>
                <w:rFonts w:ascii="Arial" w:eastAsia="Times New Roman" w:hAnsi="Arial" w:cs="Arial"/>
                <w:sz w:val="16"/>
                <w:szCs w:val="16"/>
                <w:lang w:eastAsia="es-ES"/>
              </w:rPr>
              <w:t xml:space="preserve"> de estudio</w:t>
            </w:r>
          </w:p>
        </w:tc>
        <w:tc>
          <w:tcPr>
            <w:tcW w:w="992" w:type="dxa"/>
            <w:shd w:val="clear" w:color="auto" w:fill="auto"/>
            <w:noWrap/>
            <w:vAlign w:val="center"/>
          </w:tcPr>
          <w:p w14:paraId="2D23F30D" w14:textId="457B4B4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Porcentaje</w:t>
            </w:r>
          </w:p>
        </w:tc>
        <w:tc>
          <w:tcPr>
            <w:tcW w:w="284" w:type="dxa"/>
            <w:shd w:val="clear" w:color="auto" w:fill="auto"/>
            <w:noWrap/>
            <w:vAlign w:val="center"/>
          </w:tcPr>
          <w:p w14:paraId="573003A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809E86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F25881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DE3B26D" w14:textId="73B125B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284" w:type="dxa"/>
            <w:shd w:val="clear" w:color="auto" w:fill="auto"/>
            <w:noWrap/>
            <w:vAlign w:val="center"/>
          </w:tcPr>
          <w:p w14:paraId="6340DD0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A6C692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C0AD09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F0048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3EA44D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D600D3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8E74B9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C4BFFE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4AA51A28" w14:textId="4267FA6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2410" w:type="dxa"/>
            <w:vAlign w:val="center"/>
          </w:tcPr>
          <w:p w14:paraId="3AE9572F" w14:textId="4840A2C1" w:rsidR="00C902D1" w:rsidRPr="00C902D1" w:rsidRDefault="000870A6" w:rsidP="009C0D14">
            <w:pPr>
              <w:pStyle w:val="Prrafodelista"/>
              <w:numPr>
                <w:ilvl w:val="0"/>
                <w:numId w:val="43"/>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Preparación</w:t>
            </w:r>
            <w:r w:rsidR="00C902D1" w:rsidRPr="00C902D1">
              <w:rPr>
                <w:rFonts w:ascii="Arial" w:eastAsia="Times New Roman" w:hAnsi="Arial" w:cs="Arial"/>
                <w:sz w:val="16"/>
                <w:szCs w:val="16"/>
                <w:lang w:eastAsia="es-ES"/>
              </w:rPr>
              <w:t xml:space="preserve"> y traslado de material a </w:t>
            </w:r>
            <w:r w:rsidRPr="00C902D1">
              <w:rPr>
                <w:rFonts w:ascii="Arial" w:eastAsia="Times New Roman" w:hAnsi="Arial" w:cs="Arial"/>
                <w:sz w:val="16"/>
                <w:szCs w:val="16"/>
                <w:lang w:eastAsia="es-ES"/>
              </w:rPr>
              <w:t>círculos</w:t>
            </w:r>
            <w:r w:rsidR="00C902D1" w:rsidRPr="00C902D1">
              <w:rPr>
                <w:rFonts w:ascii="Arial" w:eastAsia="Times New Roman" w:hAnsi="Arial" w:cs="Arial"/>
                <w:sz w:val="16"/>
                <w:szCs w:val="16"/>
                <w:lang w:eastAsia="es-ES"/>
              </w:rPr>
              <w:t xml:space="preserve"> inscritos.</w:t>
            </w:r>
          </w:p>
          <w:p w14:paraId="24C27A12" w14:textId="7255ECE0" w:rsidR="00C902D1" w:rsidRPr="00C902D1" w:rsidRDefault="000870A6" w:rsidP="009C0D14">
            <w:pPr>
              <w:pStyle w:val="Prrafodelista"/>
              <w:numPr>
                <w:ilvl w:val="0"/>
                <w:numId w:val="43"/>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Distribución</w:t>
            </w:r>
            <w:r w:rsidR="00C902D1" w:rsidRPr="00C902D1">
              <w:rPr>
                <w:rFonts w:ascii="Arial" w:eastAsia="Times New Roman" w:hAnsi="Arial" w:cs="Arial"/>
                <w:sz w:val="16"/>
                <w:szCs w:val="16"/>
                <w:lang w:eastAsia="es-ES"/>
              </w:rPr>
              <w:t xml:space="preserve"> de material </w:t>
            </w:r>
            <w:r w:rsidRPr="00C902D1">
              <w:rPr>
                <w:rFonts w:ascii="Arial" w:eastAsia="Times New Roman" w:hAnsi="Arial" w:cs="Arial"/>
                <w:sz w:val="16"/>
                <w:szCs w:val="16"/>
                <w:lang w:eastAsia="es-ES"/>
              </w:rPr>
              <w:t>didáctico</w:t>
            </w:r>
            <w:r w:rsidR="00C902D1" w:rsidRPr="00C902D1">
              <w:rPr>
                <w:rFonts w:ascii="Arial" w:eastAsia="Times New Roman" w:hAnsi="Arial" w:cs="Arial"/>
                <w:sz w:val="16"/>
                <w:szCs w:val="16"/>
                <w:lang w:eastAsia="es-ES"/>
              </w:rPr>
              <w:t xml:space="preserve"> a facilitadores.</w:t>
            </w:r>
          </w:p>
          <w:p w14:paraId="53D1CFC4" w14:textId="319C6DCA" w:rsidR="00C902D1" w:rsidRPr="00C902D1" w:rsidRDefault="00C902D1" w:rsidP="009C0D14">
            <w:pPr>
              <w:pStyle w:val="Prrafodelista"/>
              <w:numPr>
                <w:ilvl w:val="0"/>
                <w:numId w:val="43"/>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Inicio de sesiones educativas.</w:t>
            </w:r>
          </w:p>
          <w:p w14:paraId="331C7A21" w14:textId="77777777" w:rsidR="00C902D1" w:rsidRPr="00C902D1" w:rsidRDefault="00C902D1" w:rsidP="009C0D14">
            <w:pPr>
              <w:pStyle w:val="Prrafodelista"/>
              <w:spacing w:after="0" w:line="240" w:lineRule="auto"/>
              <w:ind w:left="207" w:hanging="142"/>
              <w:rPr>
                <w:rFonts w:ascii="Arial" w:eastAsia="Times New Roman" w:hAnsi="Arial" w:cs="Arial"/>
                <w:sz w:val="16"/>
                <w:szCs w:val="16"/>
                <w:lang w:eastAsia="es-ES"/>
              </w:rPr>
            </w:pPr>
          </w:p>
        </w:tc>
        <w:tc>
          <w:tcPr>
            <w:tcW w:w="1555" w:type="dxa"/>
            <w:vAlign w:val="center"/>
          </w:tcPr>
          <w:p w14:paraId="66861B5A" w14:textId="2CD2FDB0" w:rsidR="00C902D1" w:rsidRPr="00C902D1" w:rsidRDefault="000870A6"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tc>
        <w:tc>
          <w:tcPr>
            <w:tcW w:w="1559" w:type="dxa"/>
            <w:vAlign w:val="center"/>
          </w:tcPr>
          <w:p w14:paraId="41D443F5" w14:textId="4BED2A6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Beneficiarios</w:t>
            </w:r>
          </w:p>
        </w:tc>
      </w:tr>
      <w:tr w:rsidR="00C902D1" w:rsidRPr="00C902D1" w14:paraId="44FBAFF7" w14:textId="77777777" w:rsidTr="00C902D1">
        <w:trPr>
          <w:trHeight w:val="169"/>
        </w:trPr>
        <w:tc>
          <w:tcPr>
            <w:tcW w:w="425" w:type="dxa"/>
            <w:shd w:val="clear" w:color="auto" w:fill="auto"/>
            <w:noWrap/>
            <w:vAlign w:val="center"/>
          </w:tcPr>
          <w:p w14:paraId="36FF1A0D" w14:textId="79F4C09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32</w:t>
            </w:r>
          </w:p>
        </w:tc>
        <w:tc>
          <w:tcPr>
            <w:tcW w:w="1843" w:type="dxa"/>
            <w:shd w:val="clear" w:color="auto" w:fill="auto"/>
            <w:noWrap/>
            <w:vAlign w:val="center"/>
          </w:tcPr>
          <w:p w14:paraId="73973199" w14:textId="11A8AEE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1 evento de </w:t>
            </w:r>
            <w:r w:rsidR="000870A6" w:rsidRPr="00C902D1">
              <w:rPr>
                <w:rFonts w:ascii="Arial" w:eastAsia="Times New Roman" w:hAnsi="Arial" w:cs="Arial"/>
                <w:sz w:val="16"/>
                <w:szCs w:val="16"/>
                <w:lang w:eastAsia="es-ES"/>
              </w:rPr>
              <w:t>lanzamiento</w:t>
            </w:r>
            <w:r w:rsidRPr="00C902D1">
              <w:rPr>
                <w:rFonts w:ascii="Arial" w:eastAsia="Times New Roman" w:hAnsi="Arial" w:cs="Arial"/>
                <w:sz w:val="16"/>
                <w:szCs w:val="16"/>
                <w:lang w:eastAsia="es-ES"/>
              </w:rPr>
              <w:t xml:space="preserve"> del programa de </w:t>
            </w:r>
            <w:r w:rsidR="000870A6" w:rsidRPr="00C902D1">
              <w:rPr>
                <w:rFonts w:ascii="Arial" w:eastAsia="Times New Roman" w:hAnsi="Arial" w:cs="Arial"/>
                <w:sz w:val="16"/>
                <w:szCs w:val="16"/>
                <w:lang w:eastAsia="es-ES"/>
              </w:rPr>
              <w:t>alfabetización</w:t>
            </w:r>
            <w:r w:rsidRPr="00C902D1">
              <w:rPr>
                <w:rFonts w:ascii="Arial" w:eastAsia="Times New Roman" w:hAnsi="Arial" w:cs="Arial"/>
                <w:sz w:val="16"/>
                <w:szCs w:val="16"/>
                <w:lang w:eastAsia="es-ES"/>
              </w:rPr>
              <w:t xml:space="preserve"> san miguel aprende 2020</w:t>
            </w:r>
          </w:p>
        </w:tc>
        <w:tc>
          <w:tcPr>
            <w:tcW w:w="1559" w:type="dxa"/>
            <w:shd w:val="clear" w:color="auto" w:fill="auto"/>
            <w:noWrap/>
            <w:vAlign w:val="center"/>
          </w:tcPr>
          <w:p w14:paraId="0A56A25C" w14:textId="2A18A24E"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Evento desarrollado</w:t>
            </w:r>
          </w:p>
        </w:tc>
        <w:tc>
          <w:tcPr>
            <w:tcW w:w="992" w:type="dxa"/>
            <w:shd w:val="clear" w:color="auto" w:fill="auto"/>
            <w:noWrap/>
            <w:vAlign w:val="center"/>
          </w:tcPr>
          <w:p w14:paraId="389F6CED" w14:textId="2DF2D77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Numero entero</w:t>
            </w:r>
          </w:p>
        </w:tc>
        <w:tc>
          <w:tcPr>
            <w:tcW w:w="284" w:type="dxa"/>
            <w:shd w:val="clear" w:color="auto" w:fill="auto"/>
            <w:noWrap/>
            <w:vAlign w:val="center"/>
          </w:tcPr>
          <w:p w14:paraId="5722A13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68F315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E63B9B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2D820F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875266D" w14:textId="343ECBB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7150121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7D3DFA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63863C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C58E67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98F4CC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980984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55EA18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A687C2E" w14:textId="4ADA85F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1570E860" w14:textId="6F57A7C7" w:rsidR="00C902D1" w:rsidRPr="00C902D1" w:rsidRDefault="00C902D1" w:rsidP="009C0D14">
            <w:pPr>
              <w:pStyle w:val="Prrafodelista"/>
              <w:numPr>
                <w:ilvl w:val="0"/>
                <w:numId w:val="16"/>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Gestionar acuerdo de concejo. </w:t>
            </w:r>
          </w:p>
          <w:p w14:paraId="278F6180" w14:textId="0B2EB9FB" w:rsidR="00C902D1" w:rsidRPr="00C902D1" w:rsidRDefault="00C902D1" w:rsidP="009C0D14">
            <w:pPr>
              <w:pStyle w:val="Prrafodelista"/>
              <w:numPr>
                <w:ilvl w:val="0"/>
                <w:numId w:val="16"/>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Gestionar cotizaciones, orden de compra.</w:t>
            </w:r>
          </w:p>
          <w:p w14:paraId="429C2EF0" w14:textId="280DE51B" w:rsidR="00C902D1" w:rsidRPr="00C902D1" w:rsidRDefault="00C902D1" w:rsidP="009C0D14">
            <w:pPr>
              <w:pStyle w:val="Prrafodelista"/>
              <w:numPr>
                <w:ilvl w:val="0"/>
                <w:numId w:val="16"/>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Organización de </w:t>
            </w:r>
            <w:r w:rsidR="000870A6" w:rsidRPr="00C902D1">
              <w:rPr>
                <w:rFonts w:ascii="Arial" w:eastAsia="Times New Roman" w:hAnsi="Arial" w:cs="Arial"/>
                <w:sz w:val="16"/>
                <w:szCs w:val="16"/>
                <w:lang w:eastAsia="es-ES"/>
              </w:rPr>
              <w:t>logística</w:t>
            </w:r>
            <w:r w:rsidRPr="00C902D1">
              <w:rPr>
                <w:rFonts w:ascii="Arial" w:eastAsia="Times New Roman" w:hAnsi="Arial" w:cs="Arial"/>
                <w:sz w:val="16"/>
                <w:szCs w:val="16"/>
                <w:lang w:eastAsia="es-ES"/>
              </w:rPr>
              <w:t xml:space="preserve"> del evento.</w:t>
            </w:r>
          </w:p>
          <w:p w14:paraId="7CC172F1" w14:textId="2E9CE8CE" w:rsidR="00C902D1" w:rsidRPr="00C902D1" w:rsidRDefault="00C902D1" w:rsidP="009C0D14">
            <w:pPr>
              <w:pStyle w:val="Prrafodelista"/>
              <w:numPr>
                <w:ilvl w:val="0"/>
                <w:numId w:val="16"/>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Desarrollo del evento.</w:t>
            </w:r>
          </w:p>
          <w:p w14:paraId="24638BE0" w14:textId="7EF2889A" w:rsidR="00C902D1" w:rsidRPr="00C902D1" w:rsidRDefault="00C902D1" w:rsidP="009C0D14">
            <w:pPr>
              <w:pStyle w:val="Prrafodelista"/>
              <w:numPr>
                <w:ilvl w:val="0"/>
                <w:numId w:val="16"/>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Realizar procesos de pago a proveedores.</w:t>
            </w:r>
          </w:p>
        </w:tc>
        <w:tc>
          <w:tcPr>
            <w:tcW w:w="1555" w:type="dxa"/>
            <w:vAlign w:val="center"/>
          </w:tcPr>
          <w:p w14:paraId="19F9E1D3" w14:textId="3F71D9F8" w:rsidR="00C902D1" w:rsidRPr="00C902D1" w:rsidRDefault="000870A6"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22592024" w14:textId="2731BDFE"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Control de </w:t>
            </w:r>
            <w:r w:rsidR="000870A6" w:rsidRPr="00C902D1">
              <w:rPr>
                <w:rFonts w:ascii="Arial" w:eastAsia="Times New Roman" w:hAnsi="Arial" w:cs="Arial"/>
                <w:sz w:val="16"/>
                <w:szCs w:val="16"/>
                <w:lang w:eastAsia="es-ES"/>
              </w:rPr>
              <w:t>asistencia</w:t>
            </w:r>
          </w:p>
        </w:tc>
        <w:tc>
          <w:tcPr>
            <w:tcW w:w="1559" w:type="dxa"/>
            <w:vAlign w:val="center"/>
          </w:tcPr>
          <w:p w14:paraId="5032B94D" w14:textId="224BC5F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Beneficiarios</w:t>
            </w:r>
          </w:p>
        </w:tc>
      </w:tr>
      <w:tr w:rsidR="00C902D1" w:rsidRPr="00C902D1" w14:paraId="2F080360" w14:textId="77777777" w:rsidTr="009C0D14">
        <w:trPr>
          <w:cantSplit/>
          <w:trHeight w:val="1134"/>
        </w:trPr>
        <w:tc>
          <w:tcPr>
            <w:tcW w:w="425" w:type="dxa"/>
            <w:shd w:val="clear" w:color="auto" w:fill="auto"/>
            <w:noWrap/>
            <w:vAlign w:val="center"/>
          </w:tcPr>
          <w:p w14:paraId="069A6D47" w14:textId="6039A7B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33</w:t>
            </w:r>
          </w:p>
        </w:tc>
        <w:tc>
          <w:tcPr>
            <w:tcW w:w="1843" w:type="dxa"/>
            <w:shd w:val="clear" w:color="auto" w:fill="auto"/>
            <w:noWrap/>
            <w:vAlign w:val="center"/>
          </w:tcPr>
          <w:p w14:paraId="6D5EE866" w14:textId="77F1E74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monitoreo y seguimiento al 100% de </w:t>
            </w:r>
            <w:r w:rsidR="000870A6" w:rsidRPr="00C902D1">
              <w:rPr>
                <w:rFonts w:ascii="Arial" w:eastAsia="Times New Roman" w:hAnsi="Arial" w:cs="Arial"/>
                <w:sz w:val="16"/>
                <w:szCs w:val="16"/>
                <w:lang w:eastAsia="es-ES"/>
              </w:rPr>
              <w:t>círculos</w:t>
            </w:r>
            <w:r w:rsidRPr="00C902D1">
              <w:rPr>
                <w:rFonts w:ascii="Arial" w:eastAsia="Times New Roman" w:hAnsi="Arial" w:cs="Arial"/>
                <w:sz w:val="16"/>
                <w:szCs w:val="16"/>
                <w:lang w:eastAsia="es-ES"/>
              </w:rPr>
              <w:t xml:space="preserve"> formados en las comunidades.</w:t>
            </w:r>
          </w:p>
        </w:tc>
        <w:tc>
          <w:tcPr>
            <w:tcW w:w="1559" w:type="dxa"/>
            <w:shd w:val="clear" w:color="auto" w:fill="auto"/>
            <w:noWrap/>
            <w:vAlign w:val="center"/>
          </w:tcPr>
          <w:p w14:paraId="6D068651" w14:textId="102758F9"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Monitoreo del de los </w:t>
            </w:r>
            <w:r w:rsidR="000870A6" w:rsidRPr="00C902D1">
              <w:rPr>
                <w:rFonts w:ascii="Arial" w:eastAsia="Times New Roman" w:hAnsi="Arial" w:cs="Arial"/>
                <w:sz w:val="16"/>
                <w:szCs w:val="16"/>
                <w:lang w:eastAsia="es-ES"/>
              </w:rPr>
              <w:t>círculos</w:t>
            </w:r>
            <w:r w:rsidRPr="00C902D1">
              <w:rPr>
                <w:rFonts w:ascii="Arial" w:eastAsia="Times New Roman" w:hAnsi="Arial" w:cs="Arial"/>
                <w:sz w:val="16"/>
                <w:szCs w:val="16"/>
                <w:lang w:eastAsia="es-ES"/>
              </w:rPr>
              <w:t xml:space="preserve"> </w:t>
            </w:r>
          </w:p>
        </w:tc>
        <w:tc>
          <w:tcPr>
            <w:tcW w:w="992" w:type="dxa"/>
            <w:shd w:val="clear" w:color="auto" w:fill="auto"/>
            <w:noWrap/>
            <w:vAlign w:val="center"/>
          </w:tcPr>
          <w:p w14:paraId="2E5BB59B" w14:textId="6B62477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Porcentaje</w:t>
            </w:r>
          </w:p>
        </w:tc>
        <w:tc>
          <w:tcPr>
            <w:tcW w:w="284" w:type="dxa"/>
            <w:shd w:val="clear" w:color="auto" w:fill="auto"/>
            <w:noWrap/>
            <w:vAlign w:val="center"/>
          </w:tcPr>
          <w:p w14:paraId="0F52CF9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6F32E0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A3A59C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B93E66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3FB3B4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81E43F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C237DB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89B3E9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6BCB74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0CF7D1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2FE25C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4AFC4871" w14:textId="26E90017"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709" w:type="dxa"/>
            <w:shd w:val="clear" w:color="auto" w:fill="auto"/>
            <w:noWrap/>
            <w:vAlign w:val="center"/>
          </w:tcPr>
          <w:p w14:paraId="4B73E846" w14:textId="6D52CAA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2410" w:type="dxa"/>
            <w:vAlign w:val="center"/>
          </w:tcPr>
          <w:p w14:paraId="38A29B60" w14:textId="192027F7" w:rsidR="00C902D1" w:rsidRPr="00C902D1" w:rsidRDefault="00C902D1" w:rsidP="009C0D14">
            <w:pPr>
              <w:pStyle w:val="Prrafodelista"/>
              <w:numPr>
                <w:ilvl w:val="0"/>
                <w:numId w:val="44"/>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Monitoreo permanen</w:t>
            </w:r>
            <w:r w:rsidR="000870A6">
              <w:rPr>
                <w:rFonts w:ascii="Arial" w:eastAsia="Times New Roman" w:hAnsi="Arial" w:cs="Arial"/>
                <w:sz w:val="16"/>
                <w:szCs w:val="16"/>
                <w:lang w:eastAsia="es-ES"/>
              </w:rPr>
              <w:t>t</w:t>
            </w:r>
            <w:r w:rsidRPr="00C902D1">
              <w:rPr>
                <w:rFonts w:ascii="Arial" w:eastAsia="Times New Roman" w:hAnsi="Arial" w:cs="Arial"/>
                <w:sz w:val="16"/>
                <w:szCs w:val="16"/>
                <w:lang w:eastAsia="es-ES"/>
              </w:rPr>
              <w:t xml:space="preserve">e de </w:t>
            </w:r>
            <w:r w:rsidR="000870A6" w:rsidRPr="00C902D1">
              <w:rPr>
                <w:rFonts w:ascii="Arial" w:eastAsia="Times New Roman" w:hAnsi="Arial" w:cs="Arial"/>
                <w:sz w:val="16"/>
                <w:szCs w:val="16"/>
                <w:lang w:eastAsia="es-ES"/>
              </w:rPr>
              <w:t>círculos</w:t>
            </w:r>
            <w:r w:rsidRPr="00C902D1">
              <w:rPr>
                <w:rFonts w:ascii="Arial" w:eastAsia="Times New Roman" w:hAnsi="Arial" w:cs="Arial"/>
                <w:sz w:val="16"/>
                <w:szCs w:val="16"/>
                <w:lang w:eastAsia="es-ES"/>
              </w:rPr>
              <w:t xml:space="preserve"> de estudio en coherencia con base de datos.</w:t>
            </w:r>
          </w:p>
          <w:p w14:paraId="512F7276" w14:textId="4374EBA7" w:rsidR="00C902D1" w:rsidRPr="00C902D1" w:rsidRDefault="00C902D1" w:rsidP="009C0D14">
            <w:pPr>
              <w:pStyle w:val="Prrafodelista"/>
              <w:numPr>
                <w:ilvl w:val="0"/>
                <w:numId w:val="44"/>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Crear expedientes de asociados inscritos.</w:t>
            </w:r>
          </w:p>
          <w:p w14:paraId="244708BD" w14:textId="6CAB64AF" w:rsidR="00C902D1" w:rsidRPr="00C902D1" w:rsidRDefault="00C902D1" w:rsidP="009C0D14">
            <w:pPr>
              <w:pStyle w:val="Prrafodelista"/>
              <w:numPr>
                <w:ilvl w:val="0"/>
                <w:numId w:val="44"/>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Realizar visitas domici</w:t>
            </w:r>
            <w:r w:rsidR="000870A6">
              <w:rPr>
                <w:rFonts w:ascii="Arial" w:eastAsia="Times New Roman" w:hAnsi="Arial" w:cs="Arial"/>
                <w:sz w:val="16"/>
                <w:szCs w:val="16"/>
                <w:lang w:eastAsia="es-ES"/>
              </w:rPr>
              <w:t>li</w:t>
            </w:r>
            <w:r w:rsidRPr="00C902D1">
              <w:rPr>
                <w:rFonts w:ascii="Arial" w:eastAsia="Times New Roman" w:hAnsi="Arial" w:cs="Arial"/>
                <w:sz w:val="16"/>
                <w:szCs w:val="16"/>
                <w:lang w:eastAsia="es-ES"/>
              </w:rPr>
              <w:t>ares a asociados con horarios especiales.</w:t>
            </w:r>
          </w:p>
          <w:p w14:paraId="5426F567" w14:textId="4515B595" w:rsidR="00C902D1" w:rsidRPr="00C902D1" w:rsidRDefault="00C902D1" w:rsidP="009C0D14">
            <w:pPr>
              <w:pStyle w:val="Prrafodelista"/>
              <w:numPr>
                <w:ilvl w:val="0"/>
                <w:numId w:val="44"/>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w:t>
            </w:r>
            <w:r w:rsidR="000870A6" w:rsidRPr="00C902D1">
              <w:rPr>
                <w:rFonts w:ascii="Arial" w:eastAsia="Times New Roman" w:hAnsi="Arial" w:cs="Arial"/>
                <w:sz w:val="16"/>
                <w:szCs w:val="16"/>
                <w:lang w:eastAsia="es-ES"/>
              </w:rPr>
              <w:t>evaluación</w:t>
            </w:r>
            <w:r w:rsidRPr="00C902D1">
              <w:rPr>
                <w:rFonts w:ascii="Arial" w:eastAsia="Times New Roman" w:hAnsi="Arial" w:cs="Arial"/>
                <w:sz w:val="16"/>
                <w:szCs w:val="16"/>
                <w:lang w:eastAsia="es-ES"/>
              </w:rPr>
              <w:t xml:space="preserve"> de avance en el </w:t>
            </w:r>
            <w:r w:rsidR="000870A6" w:rsidRPr="00C902D1">
              <w:rPr>
                <w:rFonts w:ascii="Arial" w:eastAsia="Times New Roman" w:hAnsi="Arial" w:cs="Arial"/>
                <w:sz w:val="16"/>
                <w:szCs w:val="16"/>
                <w:lang w:eastAsia="es-ES"/>
              </w:rPr>
              <w:t>aprendizaje</w:t>
            </w:r>
            <w:r w:rsidRPr="00C902D1">
              <w:rPr>
                <w:rFonts w:ascii="Arial" w:eastAsia="Times New Roman" w:hAnsi="Arial" w:cs="Arial"/>
                <w:sz w:val="16"/>
                <w:szCs w:val="16"/>
                <w:lang w:eastAsia="es-ES"/>
              </w:rPr>
              <w:t xml:space="preserve"> a asociados.</w:t>
            </w:r>
          </w:p>
          <w:p w14:paraId="75A159D7" w14:textId="15D73F7E" w:rsidR="00C902D1" w:rsidRPr="00C902D1" w:rsidRDefault="00C902D1" w:rsidP="009C0D14">
            <w:pPr>
              <w:pStyle w:val="Prrafodelista"/>
              <w:numPr>
                <w:ilvl w:val="0"/>
                <w:numId w:val="44"/>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Motivar a los asociados desertores.</w:t>
            </w:r>
          </w:p>
          <w:p w14:paraId="4A007CC0" w14:textId="41FBF808" w:rsidR="00C902D1" w:rsidRPr="00C902D1" w:rsidRDefault="000870A6" w:rsidP="009C0D14">
            <w:pPr>
              <w:pStyle w:val="Prrafodelista"/>
              <w:numPr>
                <w:ilvl w:val="0"/>
                <w:numId w:val="44"/>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Resolución</w:t>
            </w:r>
            <w:r w:rsidR="00C902D1" w:rsidRPr="00C902D1">
              <w:rPr>
                <w:rFonts w:ascii="Arial" w:eastAsia="Times New Roman" w:hAnsi="Arial" w:cs="Arial"/>
                <w:sz w:val="16"/>
                <w:szCs w:val="16"/>
                <w:lang w:eastAsia="es-ES"/>
              </w:rPr>
              <w:t xml:space="preserve"> de conflictos en </w:t>
            </w:r>
            <w:r w:rsidRPr="00C902D1">
              <w:rPr>
                <w:rFonts w:ascii="Arial" w:eastAsia="Times New Roman" w:hAnsi="Arial" w:cs="Arial"/>
                <w:sz w:val="16"/>
                <w:szCs w:val="16"/>
                <w:lang w:eastAsia="es-ES"/>
              </w:rPr>
              <w:t>círculos</w:t>
            </w:r>
            <w:r w:rsidR="00C902D1" w:rsidRPr="00C902D1">
              <w:rPr>
                <w:rFonts w:ascii="Arial" w:eastAsia="Times New Roman" w:hAnsi="Arial" w:cs="Arial"/>
                <w:sz w:val="16"/>
                <w:szCs w:val="16"/>
                <w:lang w:eastAsia="es-ES"/>
              </w:rPr>
              <w:t>.</w:t>
            </w:r>
          </w:p>
          <w:p w14:paraId="0FBE9E1B" w14:textId="2ACD6DBA" w:rsidR="00C902D1" w:rsidRPr="00C902D1" w:rsidRDefault="000870A6" w:rsidP="009C0D14">
            <w:pPr>
              <w:pStyle w:val="Prrafodelista"/>
              <w:numPr>
                <w:ilvl w:val="0"/>
                <w:numId w:val="44"/>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Remisión</w:t>
            </w:r>
            <w:r w:rsidR="00C902D1" w:rsidRPr="00C902D1">
              <w:rPr>
                <w:rFonts w:ascii="Arial" w:eastAsia="Times New Roman" w:hAnsi="Arial" w:cs="Arial"/>
                <w:sz w:val="16"/>
                <w:szCs w:val="16"/>
                <w:lang w:eastAsia="es-ES"/>
              </w:rPr>
              <w:t xml:space="preserve"> de informe mensual de resultados.</w:t>
            </w:r>
          </w:p>
          <w:p w14:paraId="1EC428CF" w14:textId="33662E06" w:rsidR="00C902D1" w:rsidRPr="00C902D1" w:rsidRDefault="00C902D1" w:rsidP="009C0D14">
            <w:pPr>
              <w:pStyle w:val="Prrafodelista"/>
              <w:numPr>
                <w:ilvl w:val="0"/>
                <w:numId w:val="44"/>
              </w:numPr>
              <w:spacing w:after="0" w:line="240" w:lineRule="auto"/>
              <w:ind w:left="207" w:hanging="142"/>
              <w:rPr>
                <w:rFonts w:ascii="Arial" w:eastAsia="Times New Roman" w:hAnsi="Arial" w:cs="Arial"/>
                <w:sz w:val="16"/>
                <w:szCs w:val="16"/>
                <w:lang w:eastAsia="es-ES"/>
              </w:rPr>
            </w:pPr>
            <w:r w:rsidRPr="00C902D1">
              <w:rPr>
                <w:rFonts w:ascii="Arial" w:eastAsia="Times New Roman" w:hAnsi="Arial" w:cs="Arial"/>
                <w:sz w:val="16"/>
                <w:szCs w:val="16"/>
                <w:lang w:eastAsia="es-ES"/>
              </w:rPr>
              <w:t>Orientación y motivación a personas certificadas para continuar sus estudios.</w:t>
            </w:r>
          </w:p>
          <w:p w14:paraId="6F50B78E" w14:textId="39D73C59" w:rsidR="00C902D1" w:rsidRPr="00C902D1" w:rsidRDefault="000870A6" w:rsidP="003377B8">
            <w:pPr>
              <w:pStyle w:val="Prrafodelista"/>
              <w:numPr>
                <w:ilvl w:val="0"/>
                <w:numId w:val="44"/>
              </w:numPr>
              <w:spacing w:after="0" w:line="240" w:lineRule="auto"/>
              <w:ind w:left="207" w:hanging="142"/>
              <w:rPr>
                <w:rFonts w:ascii="Arial" w:eastAsia="Times New Roman" w:hAnsi="Arial" w:cs="Arial"/>
                <w:sz w:val="16"/>
                <w:szCs w:val="16"/>
                <w:lang w:eastAsia="es-ES"/>
              </w:rPr>
            </w:pPr>
            <w:r w:rsidRPr="003377B8">
              <w:rPr>
                <w:rFonts w:ascii="Arial" w:eastAsia="Times New Roman" w:hAnsi="Arial" w:cs="Arial"/>
                <w:sz w:val="16"/>
                <w:szCs w:val="16"/>
                <w:lang w:eastAsia="es-ES"/>
              </w:rPr>
              <w:lastRenderedPageBreak/>
              <w:t>Identificación</w:t>
            </w:r>
            <w:r w:rsidR="00C902D1" w:rsidRPr="003377B8">
              <w:rPr>
                <w:rFonts w:ascii="Arial" w:eastAsia="Times New Roman" w:hAnsi="Arial" w:cs="Arial"/>
                <w:sz w:val="16"/>
                <w:szCs w:val="16"/>
                <w:lang w:eastAsia="es-ES"/>
              </w:rPr>
              <w:t xml:space="preserve">, </w:t>
            </w:r>
            <w:r w:rsidRPr="003377B8">
              <w:rPr>
                <w:rFonts w:ascii="Arial" w:eastAsia="Times New Roman" w:hAnsi="Arial" w:cs="Arial"/>
                <w:sz w:val="16"/>
                <w:szCs w:val="16"/>
                <w:lang w:eastAsia="es-ES"/>
              </w:rPr>
              <w:t>orientación</w:t>
            </w:r>
            <w:r w:rsidR="00C902D1" w:rsidRPr="003377B8">
              <w:rPr>
                <w:rFonts w:ascii="Arial" w:eastAsia="Times New Roman" w:hAnsi="Arial" w:cs="Arial"/>
                <w:sz w:val="16"/>
                <w:szCs w:val="16"/>
                <w:lang w:eastAsia="es-ES"/>
              </w:rPr>
              <w:t xml:space="preserve"> y organización de necesidades primordiales en las comunidades para el seguimiento con los diferentes programas sociales de la municipalidad</w:t>
            </w:r>
          </w:p>
        </w:tc>
        <w:tc>
          <w:tcPr>
            <w:tcW w:w="1555" w:type="dxa"/>
            <w:vAlign w:val="center"/>
          </w:tcPr>
          <w:p w14:paraId="069EA8A4" w14:textId="4DCED8CB"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 xml:space="preserve">Hoja de monitoreo de </w:t>
            </w:r>
            <w:r w:rsidR="000870A6" w:rsidRPr="00C902D1">
              <w:rPr>
                <w:rFonts w:ascii="Arial" w:eastAsia="Times New Roman" w:hAnsi="Arial" w:cs="Arial"/>
                <w:sz w:val="16"/>
                <w:szCs w:val="16"/>
                <w:lang w:eastAsia="es-ES"/>
              </w:rPr>
              <w:t>círculos</w:t>
            </w:r>
          </w:p>
        </w:tc>
        <w:tc>
          <w:tcPr>
            <w:tcW w:w="1559" w:type="dxa"/>
            <w:vAlign w:val="center"/>
          </w:tcPr>
          <w:p w14:paraId="0FB85E58" w14:textId="1B5E255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Beneficiarios</w:t>
            </w:r>
          </w:p>
        </w:tc>
      </w:tr>
      <w:tr w:rsidR="00C902D1" w:rsidRPr="00C902D1" w14:paraId="0ED9B2ED" w14:textId="77777777" w:rsidTr="00C902D1">
        <w:trPr>
          <w:trHeight w:val="169"/>
        </w:trPr>
        <w:tc>
          <w:tcPr>
            <w:tcW w:w="425" w:type="dxa"/>
            <w:shd w:val="clear" w:color="auto" w:fill="auto"/>
            <w:noWrap/>
            <w:vAlign w:val="center"/>
          </w:tcPr>
          <w:p w14:paraId="6176568F" w14:textId="51DBE23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34</w:t>
            </w:r>
          </w:p>
        </w:tc>
        <w:tc>
          <w:tcPr>
            <w:tcW w:w="1843" w:type="dxa"/>
            <w:shd w:val="clear" w:color="auto" w:fill="auto"/>
            <w:noWrap/>
            <w:vAlign w:val="center"/>
          </w:tcPr>
          <w:p w14:paraId="13E3A03E" w14:textId="2CEEDB8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1 </w:t>
            </w:r>
            <w:r w:rsidR="005E300B" w:rsidRPr="00C902D1">
              <w:rPr>
                <w:rFonts w:ascii="Arial" w:eastAsia="Times New Roman" w:hAnsi="Arial" w:cs="Arial"/>
                <w:sz w:val="16"/>
                <w:szCs w:val="16"/>
                <w:lang w:eastAsia="es-ES"/>
              </w:rPr>
              <w:t>evaluación</w:t>
            </w:r>
            <w:r w:rsidRPr="00C902D1">
              <w:rPr>
                <w:rFonts w:ascii="Arial" w:eastAsia="Times New Roman" w:hAnsi="Arial" w:cs="Arial"/>
                <w:sz w:val="16"/>
                <w:szCs w:val="16"/>
                <w:lang w:eastAsia="es-ES"/>
              </w:rPr>
              <w:t xml:space="preserve"> de desempeño de promotores.</w:t>
            </w:r>
          </w:p>
        </w:tc>
        <w:tc>
          <w:tcPr>
            <w:tcW w:w="1559" w:type="dxa"/>
            <w:shd w:val="clear" w:color="auto" w:fill="auto"/>
            <w:noWrap/>
            <w:vAlign w:val="center"/>
          </w:tcPr>
          <w:p w14:paraId="1E871A68" w14:textId="54833221" w:rsidR="00C902D1" w:rsidRPr="00C902D1" w:rsidRDefault="005E300B"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Evaluación</w:t>
            </w:r>
            <w:r w:rsidR="00C902D1" w:rsidRPr="00C902D1">
              <w:rPr>
                <w:rFonts w:ascii="Arial" w:eastAsia="Times New Roman" w:hAnsi="Arial" w:cs="Arial"/>
                <w:sz w:val="16"/>
                <w:szCs w:val="16"/>
                <w:lang w:eastAsia="es-ES"/>
              </w:rPr>
              <w:t xml:space="preserve"> de desempeño de promotores.</w:t>
            </w:r>
          </w:p>
        </w:tc>
        <w:tc>
          <w:tcPr>
            <w:tcW w:w="992" w:type="dxa"/>
            <w:shd w:val="clear" w:color="auto" w:fill="auto"/>
            <w:noWrap/>
            <w:vAlign w:val="center"/>
          </w:tcPr>
          <w:p w14:paraId="400CBDE1" w14:textId="1B8BE25A" w:rsidR="00C902D1" w:rsidRPr="00C902D1" w:rsidRDefault="005E300B"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Números</w:t>
            </w:r>
            <w:r w:rsidR="00C902D1" w:rsidRPr="00C902D1">
              <w:rPr>
                <w:rFonts w:ascii="Arial" w:eastAsia="Times New Roman" w:hAnsi="Arial" w:cs="Arial"/>
                <w:sz w:val="16"/>
                <w:szCs w:val="16"/>
                <w:lang w:eastAsia="es-ES"/>
              </w:rPr>
              <w:t xml:space="preserve"> enteros</w:t>
            </w:r>
          </w:p>
        </w:tc>
        <w:tc>
          <w:tcPr>
            <w:tcW w:w="284" w:type="dxa"/>
            <w:shd w:val="clear" w:color="auto" w:fill="auto"/>
            <w:noWrap/>
            <w:vAlign w:val="center"/>
          </w:tcPr>
          <w:p w14:paraId="43DD401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9F1C7D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B8D6AF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B4E2F7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180EEF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A5CF6D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B76600F" w14:textId="4B80F4F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5</w:t>
            </w:r>
          </w:p>
        </w:tc>
        <w:tc>
          <w:tcPr>
            <w:tcW w:w="283" w:type="dxa"/>
            <w:shd w:val="clear" w:color="auto" w:fill="auto"/>
            <w:noWrap/>
            <w:vAlign w:val="center"/>
          </w:tcPr>
          <w:p w14:paraId="6750041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3B94AF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67C7A3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06A073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EA4BF4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149B90B" w14:textId="7D40829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5</w:t>
            </w:r>
          </w:p>
        </w:tc>
        <w:tc>
          <w:tcPr>
            <w:tcW w:w="2410" w:type="dxa"/>
            <w:vAlign w:val="center"/>
          </w:tcPr>
          <w:p w14:paraId="744C96B6" w14:textId="46AE0173" w:rsidR="00C902D1" w:rsidRPr="00C902D1" w:rsidRDefault="00C902D1" w:rsidP="009C0D14">
            <w:pPr>
              <w:pStyle w:val="Prrafodelista"/>
              <w:numPr>
                <w:ilvl w:val="0"/>
                <w:numId w:val="45"/>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Visitas a </w:t>
            </w:r>
            <w:proofErr w:type="spellStart"/>
            <w:r w:rsidRPr="00C902D1">
              <w:rPr>
                <w:rFonts w:ascii="Arial" w:eastAsia="Times New Roman" w:hAnsi="Arial" w:cs="Arial"/>
                <w:sz w:val="16"/>
                <w:szCs w:val="16"/>
                <w:lang w:eastAsia="es-ES"/>
              </w:rPr>
              <w:t>circulos</w:t>
            </w:r>
            <w:proofErr w:type="spellEnd"/>
            <w:r w:rsidRPr="00C902D1">
              <w:rPr>
                <w:rFonts w:ascii="Arial" w:eastAsia="Times New Roman" w:hAnsi="Arial" w:cs="Arial"/>
                <w:sz w:val="16"/>
                <w:szCs w:val="16"/>
                <w:lang w:eastAsia="es-ES"/>
              </w:rPr>
              <w:t xml:space="preserve"> en funcionamiento.</w:t>
            </w:r>
          </w:p>
          <w:p w14:paraId="393EBB67" w14:textId="22ED4DA8" w:rsidR="00C902D1" w:rsidRPr="00C902D1" w:rsidRDefault="00C902D1" w:rsidP="009C0D14">
            <w:pPr>
              <w:pStyle w:val="Prrafodelista"/>
              <w:numPr>
                <w:ilvl w:val="0"/>
                <w:numId w:val="45"/>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Visitas domiciliares a asociados.</w:t>
            </w:r>
          </w:p>
          <w:p w14:paraId="36A83EDA" w14:textId="298953AD" w:rsidR="00C902D1" w:rsidRPr="00C902D1" w:rsidRDefault="00C902D1" w:rsidP="009C0D14">
            <w:pPr>
              <w:pStyle w:val="Prrafodelista"/>
              <w:numPr>
                <w:ilvl w:val="0"/>
                <w:numId w:val="45"/>
              </w:numPr>
              <w:spacing w:after="0" w:line="240" w:lineRule="auto"/>
              <w:ind w:left="349" w:hanging="284"/>
              <w:rPr>
                <w:rFonts w:ascii="Arial" w:eastAsia="Times New Roman" w:hAnsi="Arial" w:cs="Arial"/>
                <w:sz w:val="16"/>
                <w:szCs w:val="16"/>
                <w:lang w:eastAsia="es-ES"/>
              </w:rPr>
            </w:pPr>
            <w:proofErr w:type="spellStart"/>
            <w:r w:rsidRPr="00C902D1">
              <w:rPr>
                <w:rFonts w:ascii="Arial" w:eastAsia="Times New Roman" w:hAnsi="Arial" w:cs="Arial"/>
                <w:sz w:val="16"/>
                <w:szCs w:val="16"/>
                <w:lang w:eastAsia="es-ES"/>
              </w:rPr>
              <w:t>Evaluacion</w:t>
            </w:r>
            <w:proofErr w:type="spellEnd"/>
            <w:r w:rsidRPr="00C902D1">
              <w:rPr>
                <w:rFonts w:ascii="Arial" w:eastAsia="Times New Roman" w:hAnsi="Arial" w:cs="Arial"/>
                <w:sz w:val="16"/>
                <w:szCs w:val="16"/>
                <w:lang w:eastAsia="es-ES"/>
              </w:rPr>
              <w:t xml:space="preserve"> de asociados.</w:t>
            </w:r>
          </w:p>
          <w:p w14:paraId="6F800244" w14:textId="20F78172" w:rsidR="00C902D1" w:rsidRPr="00C902D1" w:rsidRDefault="00C902D1" w:rsidP="009C0D14">
            <w:pPr>
              <w:pStyle w:val="Prrafodelista"/>
              <w:numPr>
                <w:ilvl w:val="0"/>
                <w:numId w:val="45"/>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Realizar informe de resultados.</w:t>
            </w:r>
          </w:p>
        </w:tc>
        <w:tc>
          <w:tcPr>
            <w:tcW w:w="1555" w:type="dxa"/>
            <w:vAlign w:val="center"/>
          </w:tcPr>
          <w:p w14:paraId="1CE3D913" w14:textId="3F558A11"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Formato de </w:t>
            </w:r>
            <w:proofErr w:type="spellStart"/>
            <w:r w:rsidRPr="00C902D1">
              <w:rPr>
                <w:rFonts w:ascii="Arial" w:eastAsia="Times New Roman" w:hAnsi="Arial" w:cs="Arial"/>
                <w:sz w:val="16"/>
                <w:szCs w:val="16"/>
                <w:lang w:eastAsia="es-ES"/>
              </w:rPr>
              <w:t>evaluacion</w:t>
            </w:r>
            <w:proofErr w:type="spellEnd"/>
            <w:r w:rsidRPr="00C902D1">
              <w:rPr>
                <w:rFonts w:ascii="Arial" w:eastAsia="Times New Roman" w:hAnsi="Arial" w:cs="Arial"/>
                <w:sz w:val="16"/>
                <w:szCs w:val="16"/>
                <w:lang w:eastAsia="es-ES"/>
              </w:rPr>
              <w:t xml:space="preserve"> de desempeño.</w:t>
            </w:r>
          </w:p>
        </w:tc>
        <w:tc>
          <w:tcPr>
            <w:tcW w:w="1559" w:type="dxa"/>
            <w:vAlign w:val="center"/>
          </w:tcPr>
          <w:p w14:paraId="6C0B76CE" w14:textId="0D45709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Recurso humano</w:t>
            </w:r>
          </w:p>
        </w:tc>
      </w:tr>
      <w:tr w:rsidR="00C902D1" w:rsidRPr="00C902D1" w14:paraId="3561DA03" w14:textId="77777777" w:rsidTr="00C902D1">
        <w:trPr>
          <w:trHeight w:val="169"/>
        </w:trPr>
        <w:tc>
          <w:tcPr>
            <w:tcW w:w="425" w:type="dxa"/>
            <w:shd w:val="clear" w:color="auto" w:fill="auto"/>
            <w:noWrap/>
            <w:vAlign w:val="center"/>
          </w:tcPr>
          <w:p w14:paraId="50B1EBC3" w14:textId="2754B67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35</w:t>
            </w:r>
          </w:p>
        </w:tc>
        <w:tc>
          <w:tcPr>
            <w:tcW w:w="1843" w:type="dxa"/>
            <w:shd w:val="clear" w:color="auto" w:fill="auto"/>
            <w:noWrap/>
            <w:vAlign w:val="center"/>
          </w:tcPr>
          <w:p w14:paraId="54AE847C" w14:textId="59F659D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Desarrollar 12 reuniones con equipo de trabajo para </w:t>
            </w:r>
            <w:r w:rsidR="005E300B" w:rsidRPr="00C902D1">
              <w:rPr>
                <w:rFonts w:ascii="Arial" w:eastAsia="Times New Roman" w:hAnsi="Arial" w:cs="Arial"/>
                <w:sz w:val="16"/>
                <w:szCs w:val="16"/>
                <w:lang w:eastAsia="es-ES"/>
              </w:rPr>
              <w:t>análisis</w:t>
            </w:r>
            <w:r w:rsidRPr="00C902D1">
              <w:rPr>
                <w:rFonts w:ascii="Arial" w:eastAsia="Times New Roman" w:hAnsi="Arial" w:cs="Arial"/>
                <w:sz w:val="16"/>
                <w:szCs w:val="16"/>
                <w:lang w:eastAsia="es-ES"/>
              </w:rPr>
              <w:t xml:space="preserve"> de resultados.</w:t>
            </w:r>
          </w:p>
        </w:tc>
        <w:tc>
          <w:tcPr>
            <w:tcW w:w="1559" w:type="dxa"/>
            <w:shd w:val="clear" w:color="auto" w:fill="auto"/>
            <w:noWrap/>
            <w:vAlign w:val="center"/>
          </w:tcPr>
          <w:p w14:paraId="461D716C" w14:textId="7AA73A09"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Desarrollar reuniones.</w:t>
            </w:r>
          </w:p>
        </w:tc>
        <w:tc>
          <w:tcPr>
            <w:tcW w:w="992" w:type="dxa"/>
            <w:shd w:val="clear" w:color="auto" w:fill="auto"/>
            <w:noWrap/>
            <w:vAlign w:val="center"/>
          </w:tcPr>
          <w:p w14:paraId="7295170B" w14:textId="5CE95A32" w:rsidR="00C902D1" w:rsidRPr="00C902D1" w:rsidRDefault="005E300B"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Números</w:t>
            </w:r>
            <w:r w:rsidR="00C902D1" w:rsidRPr="00C902D1">
              <w:rPr>
                <w:rFonts w:ascii="Arial" w:eastAsia="Times New Roman" w:hAnsi="Arial" w:cs="Arial"/>
                <w:sz w:val="16"/>
                <w:szCs w:val="16"/>
                <w:lang w:eastAsia="es-ES"/>
              </w:rPr>
              <w:t xml:space="preserve"> enteros</w:t>
            </w:r>
          </w:p>
        </w:tc>
        <w:tc>
          <w:tcPr>
            <w:tcW w:w="284" w:type="dxa"/>
            <w:shd w:val="clear" w:color="auto" w:fill="auto"/>
            <w:noWrap/>
            <w:vAlign w:val="center"/>
          </w:tcPr>
          <w:p w14:paraId="5CA206E4" w14:textId="7E95BC3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4EEF4972" w14:textId="617DCB6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4CE1747A" w14:textId="2F17AE0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003E52E7" w14:textId="346B1BC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1FF0E94" w14:textId="5A7C05B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60DF397A" w14:textId="2DC6D22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6EACF354" w14:textId="1517014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7BFFE0F0" w14:textId="0F1DCD4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265481B" w14:textId="5DB08BD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228C0376" w14:textId="425BB33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06D7C90" w14:textId="0F5D88C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33509115" w14:textId="3CEA9B1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709" w:type="dxa"/>
            <w:shd w:val="clear" w:color="auto" w:fill="auto"/>
            <w:noWrap/>
            <w:vAlign w:val="center"/>
          </w:tcPr>
          <w:p w14:paraId="34DA9458" w14:textId="6BDE4D6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12</w:t>
            </w:r>
          </w:p>
        </w:tc>
        <w:tc>
          <w:tcPr>
            <w:tcW w:w="2410" w:type="dxa"/>
            <w:vAlign w:val="center"/>
          </w:tcPr>
          <w:p w14:paraId="4079B2E9" w14:textId="6CFC4BFF" w:rsidR="00C902D1" w:rsidRPr="00C902D1" w:rsidRDefault="00C902D1" w:rsidP="009C0D14">
            <w:pPr>
              <w:pStyle w:val="Prrafodelista"/>
              <w:numPr>
                <w:ilvl w:val="0"/>
                <w:numId w:val="46"/>
              </w:numPr>
              <w:spacing w:after="0" w:line="240" w:lineRule="auto"/>
              <w:ind w:left="349" w:hanging="284"/>
              <w:rPr>
                <w:rFonts w:ascii="Arial" w:eastAsia="Times New Roman" w:hAnsi="Arial" w:cs="Arial"/>
                <w:sz w:val="16"/>
                <w:szCs w:val="16"/>
                <w:lang w:eastAsia="es-ES"/>
              </w:rPr>
            </w:pPr>
            <w:proofErr w:type="spellStart"/>
            <w:r w:rsidRPr="00C902D1">
              <w:rPr>
                <w:rFonts w:ascii="Arial" w:eastAsia="Times New Roman" w:hAnsi="Arial" w:cs="Arial"/>
                <w:sz w:val="16"/>
                <w:szCs w:val="16"/>
                <w:lang w:eastAsia="es-ES"/>
              </w:rPr>
              <w:t>Planificacion</w:t>
            </w:r>
            <w:proofErr w:type="spellEnd"/>
            <w:r w:rsidRPr="00C902D1">
              <w:rPr>
                <w:rFonts w:ascii="Arial" w:eastAsia="Times New Roman" w:hAnsi="Arial" w:cs="Arial"/>
                <w:sz w:val="16"/>
                <w:szCs w:val="16"/>
                <w:lang w:eastAsia="es-ES"/>
              </w:rPr>
              <w:t xml:space="preserve"> de la </w:t>
            </w:r>
            <w:proofErr w:type="spellStart"/>
            <w:r w:rsidRPr="00C902D1">
              <w:rPr>
                <w:rFonts w:ascii="Arial" w:eastAsia="Times New Roman" w:hAnsi="Arial" w:cs="Arial"/>
                <w:sz w:val="16"/>
                <w:szCs w:val="16"/>
                <w:lang w:eastAsia="es-ES"/>
              </w:rPr>
              <w:t>reunion</w:t>
            </w:r>
            <w:proofErr w:type="spellEnd"/>
            <w:r w:rsidRPr="00C902D1">
              <w:rPr>
                <w:rFonts w:ascii="Arial" w:eastAsia="Times New Roman" w:hAnsi="Arial" w:cs="Arial"/>
                <w:sz w:val="16"/>
                <w:szCs w:val="16"/>
                <w:lang w:eastAsia="es-ES"/>
              </w:rPr>
              <w:t>.</w:t>
            </w:r>
          </w:p>
          <w:p w14:paraId="17D15E4D" w14:textId="5C5C433D" w:rsidR="00C902D1" w:rsidRPr="00C902D1" w:rsidRDefault="00C902D1" w:rsidP="009C0D14">
            <w:pPr>
              <w:pStyle w:val="Prrafodelista"/>
              <w:numPr>
                <w:ilvl w:val="0"/>
                <w:numId w:val="46"/>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Realizar convocatoria.</w:t>
            </w:r>
          </w:p>
          <w:p w14:paraId="561B78A7" w14:textId="54AE5248" w:rsidR="00C902D1" w:rsidRPr="00C902D1" w:rsidRDefault="00C902D1" w:rsidP="009C0D14">
            <w:pPr>
              <w:pStyle w:val="Prrafodelista"/>
              <w:numPr>
                <w:ilvl w:val="0"/>
                <w:numId w:val="46"/>
              </w:numPr>
              <w:spacing w:after="0" w:line="240" w:lineRule="auto"/>
              <w:ind w:left="349" w:hanging="284"/>
              <w:rPr>
                <w:rFonts w:ascii="Arial" w:eastAsia="Times New Roman" w:hAnsi="Arial" w:cs="Arial"/>
                <w:sz w:val="16"/>
                <w:szCs w:val="16"/>
                <w:lang w:eastAsia="es-ES"/>
              </w:rPr>
            </w:pPr>
            <w:proofErr w:type="spellStart"/>
            <w:r w:rsidRPr="00C902D1">
              <w:rPr>
                <w:rFonts w:ascii="Arial" w:eastAsia="Times New Roman" w:hAnsi="Arial" w:cs="Arial"/>
                <w:sz w:val="16"/>
                <w:szCs w:val="16"/>
                <w:lang w:eastAsia="es-ES"/>
              </w:rPr>
              <w:t>Elaboracion</w:t>
            </w:r>
            <w:proofErr w:type="spellEnd"/>
            <w:r w:rsidRPr="00C902D1">
              <w:rPr>
                <w:rFonts w:ascii="Arial" w:eastAsia="Times New Roman" w:hAnsi="Arial" w:cs="Arial"/>
                <w:sz w:val="16"/>
                <w:szCs w:val="16"/>
                <w:lang w:eastAsia="es-ES"/>
              </w:rPr>
              <w:t xml:space="preserve"> de </w:t>
            </w:r>
            <w:proofErr w:type="spellStart"/>
            <w:r w:rsidRPr="00C902D1">
              <w:rPr>
                <w:rFonts w:ascii="Arial" w:eastAsia="Times New Roman" w:hAnsi="Arial" w:cs="Arial"/>
                <w:sz w:val="16"/>
                <w:szCs w:val="16"/>
                <w:lang w:eastAsia="es-ES"/>
              </w:rPr>
              <w:t>infome</w:t>
            </w:r>
            <w:proofErr w:type="spellEnd"/>
            <w:r w:rsidRPr="00C902D1">
              <w:rPr>
                <w:rFonts w:ascii="Arial" w:eastAsia="Times New Roman" w:hAnsi="Arial" w:cs="Arial"/>
                <w:sz w:val="16"/>
                <w:szCs w:val="16"/>
                <w:lang w:eastAsia="es-ES"/>
              </w:rPr>
              <w:t xml:space="preserve"> de acuerdos.</w:t>
            </w:r>
          </w:p>
        </w:tc>
        <w:tc>
          <w:tcPr>
            <w:tcW w:w="1555" w:type="dxa"/>
            <w:vAlign w:val="center"/>
          </w:tcPr>
          <w:p w14:paraId="76F07FD9" w14:textId="5637D535"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proofErr w:type="spellStart"/>
            <w:r w:rsidRPr="00C902D1">
              <w:rPr>
                <w:rFonts w:ascii="Arial" w:eastAsia="Times New Roman" w:hAnsi="Arial" w:cs="Arial"/>
                <w:sz w:val="16"/>
                <w:szCs w:val="16"/>
                <w:lang w:eastAsia="es-ES"/>
              </w:rPr>
              <w:t>Asitencia</w:t>
            </w:r>
            <w:proofErr w:type="spellEnd"/>
          </w:p>
          <w:p w14:paraId="0365983A" w14:textId="5EE56EB9"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Acuerdos</w:t>
            </w:r>
          </w:p>
        </w:tc>
        <w:tc>
          <w:tcPr>
            <w:tcW w:w="1559" w:type="dxa"/>
            <w:vAlign w:val="center"/>
          </w:tcPr>
          <w:p w14:paraId="6B8DAE3A" w14:textId="76DD2D2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Recurso humano</w:t>
            </w:r>
          </w:p>
        </w:tc>
      </w:tr>
      <w:tr w:rsidR="00C902D1" w:rsidRPr="00C902D1" w14:paraId="764562DF" w14:textId="77777777" w:rsidTr="009C0D14">
        <w:trPr>
          <w:cantSplit/>
          <w:trHeight w:val="1134"/>
        </w:trPr>
        <w:tc>
          <w:tcPr>
            <w:tcW w:w="425" w:type="dxa"/>
            <w:shd w:val="clear" w:color="auto" w:fill="auto"/>
            <w:noWrap/>
            <w:vAlign w:val="center"/>
          </w:tcPr>
          <w:p w14:paraId="05F57125" w14:textId="43C2F48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36</w:t>
            </w:r>
          </w:p>
        </w:tc>
        <w:tc>
          <w:tcPr>
            <w:tcW w:w="1843" w:type="dxa"/>
            <w:shd w:val="clear" w:color="auto" w:fill="auto"/>
            <w:noWrap/>
            <w:vAlign w:val="center"/>
          </w:tcPr>
          <w:p w14:paraId="340259EE" w14:textId="4E2D57D6" w:rsidR="00C902D1" w:rsidRPr="00C902D1" w:rsidRDefault="005E300B"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Acreditación</w:t>
            </w:r>
            <w:r w:rsidR="00C902D1" w:rsidRPr="00C902D1">
              <w:rPr>
                <w:rFonts w:ascii="Arial" w:eastAsia="Times New Roman" w:hAnsi="Arial" w:cs="Arial"/>
                <w:sz w:val="16"/>
                <w:szCs w:val="16"/>
                <w:lang w:eastAsia="es-ES"/>
              </w:rPr>
              <w:t xml:space="preserve"> de 300 asociados y cierre de </w:t>
            </w:r>
            <w:r w:rsidRPr="00C902D1">
              <w:rPr>
                <w:rFonts w:ascii="Arial" w:eastAsia="Times New Roman" w:hAnsi="Arial" w:cs="Arial"/>
                <w:sz w:val="16"/>
                <w:szCs w:val="16"/>
                <w:lang w:eastAsia="es-ES"/>
              </w:rPr>
              <w:t>círculos</w:t>
            </w:r>
            <w:r w:rsidR="00C902D1" w:rsidRPr="00C902D1">
              <w:rPr>
                <w:rFonts w:ascii="Arial" w:eastAsia="Times New Roman" w:hAnsi="Arial" w:cs="Arial"/>
                <w:sz w:val="16"/>
                <w:szCs w:val="16"/>
                <w:lang w:eastAsia="es-ES"/>
              </w:rPr>
              <w:t>.</w:t>
            </w:r>
          </w:p>
        </w:tc>
        <w:tc>
          <w:tcPr>
            <w:tcW w:w="1559" w:type="dxa"/>
            <w:shd w:val="clear" w:color="auto" w:fill="auto"/>
            <w:noWrap/>
            <w:vAlign w:val="center"/>
          </w:tcPr>
          <w:p w14:paraId="5940CFDC" w14:textId="47E7A415"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Asociados acreditados.</w:t>
            </w:r>
          </w:p>
        </w:tc>
        <w:tc>
          <w:tcPr>
            <w:tcW w:w="992" w:type="dxa"/>
            <w:shd w:val="clear" w:color="auto" w:fill="auto"/>
            <w:noWrap/>
            <w:vAlign w:val="center"/>
          </w:tcPr>
          <w:p w14:paraId="267300F1" w14:textId="6A9AC33F" w:rsidR="00C902D1" w:rsidRPr="00C902D1" w:rsidRDefault="005E300B"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Números</w:t>
            </w:r>
            <w:r w:rsidR="00C902D1" w:rsidRPr="00C902D1">
              <w:rPr>
                <w:rFonts w:ascii="Arial" w:eastAsia="Times New Roman" w:hAnsi="Arial" w:cs="Arial"/>
                <w:sz w:val="16"/>
                <w:szCs w:val="16"/>
                <w:lang w:eastAsia="es-ES"/>
              </w:rPr>
              <w:t xml:space="preserve"> entero</w:t>
            </w:r>
          </w:p>
        </w:tc>
        <w:tc>
          <w:tcPr>
            <w:tcW w:w="284" w:type="dxa"/>
            <w:shd w:val="clear" w:color="auto" w:fill="auto"/>
            <w:noWrap/>
            <w:vAlign w:val="center"/>
          </w:tcPr>
          <w:p w14:paraId="24F7E51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51D288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AA9B11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AFABF1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0813D4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919A76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28384B53" w14:textId="24FF7991"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150</w:t>
            </w:r>
          </w:p>
        </w:tc>
        <w:tc>
          <w:tcPr>
            <w:tcW w:w="283" w:type="dxa"/>
            <w:shd w:val="clear" w:color="auto" w:fill="auto"/>
            <w:noWrap/>
            <w:vAlign w:val="center"/>
          </w:tcPr>
          <w:p w14:paraId="12AE836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BF2B3A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8E29C8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89AD95A" w14:textId="08542179"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150</w:t>
            </w:r>
          </w:p>
        </w:tc>
        <w:tc>
          <w:tcPr>
            <w:tcW w:w="283" w:type="dxa"/>
            <w:shd w:val="clear" w:color="auto" w:fill="auto"/>
            <w:noWrap/>
            <w:vAlign w:val="center"/>
          </w:tcPr>
          <w:p w14:paraId="17913F6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A39B62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410" w:type="dxa"/>
            <w:vAlign w:val="center"/>
          </w:tcPr>
          <w:p w14:paraId="530E7D77" w14:textId="7488DC30" w:rsidR="00C902D1" w:rsidRPr="00C902D1" w:rsidRDefault="00C902D1" w:rsidP="009C0D14">
            <w:pPr>
              <w:pStyle w:val="Prrafodelista"/>
              <w:numPr>
                <w:ilvl w:val="0"/>
                <w:numId w:val="47"/>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Realizar llenado de libros de registro.</w:t>
            </w:r>
          </w:p>
          <w:p w14:paraId="6DF02302" w14:textId="1A49804D" w:rsidR="00C902D1" w:rsidRPr="00C902D1" w:rsidRDefault="00C902D1" w:rsidP="009C0D14">
            <w:pPr>
              <w:pStyle w:val="Prrafodelista"/>
              <w:numPr>
                <w:ilvl w:val="0"/>
                <w:numId w:val="47"/>
              </w:numPr>
              <w:spacing w:after="0" w:line="240" w:lineRule="auto"/>
              <w:ind w:left="349" w:hanging="284"/>
              <w:rPr>
                <w:rFonts w:ascii="Arial" w:eastAsia="Times New Roman" w:hAnsi="Arial" w:cs="Arial"/>
                <w:sz w:val="16"/>
                <w:szCs w:val="16"/>
                <w:lang w:eastAsia="es-ES"/>
              </w:rPr>
            </w:pPr>
            <w:proofErr w:type="spellStart"/>
            <w:r w:rsidRPr="00C902D1">
              <w:rPr>
                <w:rFonts w:ascii="Arial" w:eastAsia="Times New Roman" w:hAnsi="Arial" w:cs="Arial"/>
                <w:sz w:val="16"/>
                <w:szCs w:val="16"/>
                <w:lang w:eastAsia="es-ES"/>
              </w:rPr>
              <w:t>Presentacion</w:t>
            </w:r>
            <w:proofErr w:type="spellEnd"/>
            <w:r w:rsidRPr="00C902D1">
              <w:rPr>
                <w:rFonts w:ascii="Arial" w:eastAsia="Times New Roman" w:hAnsi="Arial" w:cs="Arial"/>
                <w:sz w:val="16"/>
                <w:szCs w:val="16"/>
                <w:lang w:eastAsia="es-ES"/>
              </w:rPr>
              <w:t xml:space="preserve"> y </w:t>
            </w:r>
            <w:proofErr w:type="spellStart"/>
            <w:r w:rsidRPr="00C902D1">
              <w:rPr>
                <w:rFonts w:ascii="Arial" w:eastAsia="Times New Roman" w:hAnsi="Arial" w:cs="Arial"/>
                <w:sz w:val="16"/>
                <w:szCs w:val="16"/>
                <w:lang w:eastAsia="es-ES"/>
              </w:rPr>
              <w:t>revision</w:t>
            </w:r>
            <w:proofErr w:type="spellEnd"/>
            <w:r w:rsidRPr="00C902D1">
              <w:rPr>
                <w:rFonts w:ascii="Arial" w:eastAsia="Times New Roman" w:hAnsi="Arial" w:cs="Arial"/>
                <w:sz w:val="16"/>
                <w:szCs w:val="16"/>
                <w:lang w:eastAsia="es-ES"/>
              </w:rPr>
              <w:t xml:space="preserve"> de libros de registro.</w:t>
            </w:r>
          </w:p>
          <w:p w14:paraId="307BE955" w14:textId="7668B154" w:rsidR="00C902D1" w:rsidRPr="00C902D1" w:rsidRDefault="00C902D1" w:rsidP="009C0D14">
            <w:pPr>
              <w:pStyle w:val="Prrafodelista"/>
              <w:numPr>
                <w:ilvl w:val="0"/>
                <w:numId w:val="47"/>
              </w:numPr>
              <w:spacing w:after="0" w:line="240" w:lineRule="auto"/>
              <w:ind w:left="349" w:hanging="284"/>
              <w:rPr>
                <w:rFonts w:ascii="Arial" w:eastAsia="Times New Roman" w:hAnsi="Arial" w:cs="Arial"/>
                <w:sz w:val="16"/>
                <w:szCs w:val="16"/>
                <w:lang w:eastAsia="es-ES"/>
              </w:rPr>
            </w:pPr>
            <w:proofErr w:type="spellStart"/>
            <w:r w:rsidRPr="00C902D1">
              <w:rPr>
                <w:rFonts w:ascii="Arial" w:eastAsia="Times New Roman" w:hAnsi="Arial" w:cs="Arial"/>
                <w:sz w:val="16"/>
                <w:szCs w:val="16"/>
                <w:lang w:eastAsia="es-ES"/>
              </w:rPr>
              <w:t>Presentacion</w:t>
            </w:r>
            <w:proofErr w:type="spellEnd"/>
            <w:r w:rsidRPr="00C902D1">
              <w:rPr>
                <w:rFonts w:ascii="Arial" w:eastAsia="Times New Roman" w:hAnsi="Arial" w:cs="Arial"/>
                <w:sz w:val="16"/>
                <w:szCs w:val="16"/>
                <w:lang w:eastAsia="es-ES"/>
              </w:rPr>
              <w:t xml:space="preserve"> y </w:t>
            </w:r>
            <w:proofErr w:type="spellStart"/>
            <w:r w:rsidRPr="00C902D1">
              <w:rPr>
                <w:rFonts w:ascii="Arial" w:eastAsia="Times New Roman" w:hAnsi="Arial" w:cs="Arial"/>
                <w:sz w:val="16"/>
                <w:szCs w:val="16"/>
                <w:lang w:eastAsia="es-ES"/>
              </w:rPr>
              <w:t>revision</w:t>
            </w:r>
            <w:proofErr w:type="spellEnd"/>
            <w:r w:rsidRPr="00C902D1">
              <w:rPr>
                <w:rFonts w:ascii="Arial" w:eastAsia="Times New Roman" w:hAnsi="Arial" w:cs="Arial"/>
                <w:sz w:val="16"/>
                <w:szCs w:val="16"/>
                <w:lang w:eastAsia="es-ES"/>
              </w:rPr>
              <w:t xml:space="preserve"> de hojas de </w:t>
            </w:r>
            <w:proofErr w:type="spellStart"/>
            <w:r w:rsidRPr="00C902D1">
              <w:rPr>
                <w:rFonts w:ascii="Arial" w:eastAsia="Times New Roman" w:hAnsi="Arial" w:cs="Arial"/>
                <w:sz w:val="16"/>
                <w:szCs w:val="16"/>
                <w:lang w:eastAsia="es-ES"/>
              </w:rPr>
              <w:t>evaluacion</w:t>
            </w:r>
            <w:proofErr w:type="spellEnd"/>
            <w:r w:rsidRPr="00C902D1">
              <w:rPr>
                <w:rFonts w:ascii="Arial" w:eastAsia="Times New Roman" w:hAnsi="Arial" w:cs="Arial"/>
                <w:sz w:val="16"/>
                <w:szCs w:val="16"/>
                <w:lang w:eastAsia="es-ES"/>
              </w:rPr>
              <w:t xml:space="preserve"> de asociados aprobados.</w:t>
            </w:r>
          </w:p>
          <w:p w14:paraId="1CB3210C" w14:textId="1280B10B" w:rsidR="00C902D1" w:rsidRPr="00C902D1" w:rsidRDefault="00C902D1" w:rsidP="009C0D14">
            <w:pPr>
              <w:pStyle w:val="Prrafodelista"/>
              <w:numPr>
                <w:ilvl w:val="0"/>
                <w:numId w:val="47"/>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Ingreso de notas a sistema.</w:t>
            </w:r>
          </w:p>
          <w:p w14:paraId="1F07818F" w14:textId="2AE9CE9F" w:rsidR="00C902D1" w:rsidRPr="00C902D1" w:rsidRDefault="00C902D1" w:rsidP="009C0D14">
            <w:pPr>
              <w:pStyle w:val="Prrafodelista"/>
              <w:numPr>
                <w:ilvl w:val="0"/>
                <w:numId w:val="47"/>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Llenado y </w:t>
            </w:r>
            <w:proofErr w:type="spellStart"/>
            <w:r w:rsidRPr="00C902D1">
              <w:rPr>
                <w:rFonts w:ascii="Arial" w:eastAsia="Times New Roman" w:hAnsi="Arial" w:cs="Arial"/>
                <w:sz w:val="16"/>
                <w:szCs w:val="16"/>
                <w:lang w:eastAsia="es-ES"/>
              </w:rPr>
              <w:t>legalizacion</w:t>
            </w:r>
            <w:proofErr w:type="spellEnd"/>
            <w:r w:rsidRPr="00C902D1">
              <w:rPr>
                <w:rFonts w:ascii="Arial" w:eastAsia="Times New Roman" w:hAnsi="Arial" w:cs="Arial"/>
                <w:sz w:val="16"/>
                <w:szCs w:val="16"/>
                <w:lang w:eastAsia="es-ES"/>
              </w:rPr>
              <w:t xml:space="preserve"> de documentos de </w:t>
            </w:r>
            <w:proofErr w:type="spellStart"/>
            <w:r w:rsidRPr="00C902D1">
              <w:rPr>
                <w:rFonts w:ascii="Arial" w:eastAsia="Times New Roman" w:hAnsi="Arial" w:cs="Arial"/>
                <w:sz w:val="16"/>
                <w:szCs w:val="16"/>
                <w:lang w:eastAsia="es-ES"/>
              </w:rPr>
              <w:t>acreditacion</w:t>
            </w:r>
            <w:proofErr w:type="spellEnd"/>
            <w:r w:rsidRPr="00C902D1">
              <w:rPr>
                <w:rFonts w:ascii="Arial" w:eastAsia="Times New Roman" w:hAnsi="Arial" w:cs="Arial"/>
                <w:sz w:val="16"/>
                <w:szCs w:val="16"/>
                <w:lang w:eastAsia="es-ES"/>
              </w:rPr>
              <w:t>.</w:t>
            </w:r>
          </w:p>
        </w:tc>
        <w:tc>
          <w:tcPr>
            <w:tcW w:w="1555" w:type="dxa"/>
            <w:vAlign w:val="center"/>
          </w:tcPr>
          <w:p w14:paraId="7E020743" w14:textId="6532F1A4"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Libros de </w:t>
            </w:r>
            <w:proofErr w:type="spellStart"/>
            <w:r w:rsidRPr="00C902D1">
              <w:rPr>
                <w:rFonts w:ascii="Arial" w:eastAsia="Times New Roman" w:hAnsi="Arial" w:cs="Arial"/>
                <w:sz w:val="16"/>
                <w:szCs w:val="16"/>
                <w:lang w:eastAsia="es-ES"/>
              </w:rPr>
              <w:t>regisro</w:t>
            </w:r>
            <w:proofErr w:type="spellEnd"/>
          </w:p>
          <w:p w14:paraId="2EDD9E03" w14:textId="65FDAA79"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Certificados</w:t>
            </w:r>
          </w:p>
          <w:p w14:paraId="0703988F" w14:textId="40ED7AAD"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Diplomas</w:t>
            </w:r>
          </w:p>
          <w:p w14:paraId="300053A8" w14:textId="77777777" w:rsidR="00C902D1" w:rsidRPr="00C902D1" w:rsidRDefault="00C902D1" w:rsidP="00C902D1">
            <w:pPr>
              <w:pStyle w:val="Prrafodelista"/>
              <w:spacing w:after="0" w:line="240" w:lineRule="auto"/>
              <w:ind w:left="360"/>
              <w:rPr>
                <w:rFonts w:ascii="Arial" w:eastAsia="Times New Roman" w:hAnsi="Arial" w:cs="Arial"/>
                <w:sz w:val="16"/>
                <w:szCs w:val="16"/>
                <w:lang w:eastAsia="es-ES"/>
              </w:rPr>
            </w:pPr>
          </w:p>
        </w:tc>
        <w:tc>
          <w:tcPr>
            <w:tcW w:w="1559" w:type="dxa"/>
            <w:vAlign w:val="center"/>
          </w:tcPr>
          <w:p w14:paraId="1796263B" w14:textId="0CDD2CF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w:t>
            </w:r>
          </w:p>
        </w:tc>
      </w:tr>
      <w:tr w:rsidR="00C902D1" w:rsidRPr="00C902D1" w14:paraId="517C5A91" w14:textId="77777777" w:rsidTr="00C902D1">
        <w:trPr>
          <w:trHeight w:val="169"/>
        </w:trPr>
        <w:tc>
          <w:tcPr>
            <w:tcW w:w="425" w:type="dxa"/>
            <w:shd w:val="clear" w:color="auto" w:fill="auto"/>
            <w:noWrap/>
            <w:vAlign w:val="center"/>
          </w:tcPr>
          <w:p w14:paraId="5EEF031D" w14:textId="65E513B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37</w:t>
            </w:r>
          </w:p>
        </w:tc>
        <w:tc>
          <w:tcPr>
            <w:tcW w:w="1843" w:type="dxa"/>
            <w:shd w:val="clear" w:color="auto" w:fill="auto"/>
            <w:noWrap/>
            <w:vAlign w:val="center"/>
          </w:tcPr>
          <w:p w14:paraId="1257645A" w14:textId="64F95091" w:rsidR="00C902D1" w:rsidRPr="00C902D1" w:rsidRDefault="005E300B"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Realización</w:t>
            </w:r>
            <w:r w:rsidR="00C902D1" w:rsidRPr="00C902D1">
              <w:rPr>
                <w:rFonts w:ascii="Arial" w:eastAsia="Times New Roman" w:hAnsi="Arial" w:cs="Arial"/>
                <w:sz w:val="16"/>
                <w:szCs w:val="16"/>
                <w:lang w:eastAsia="es-ES"/>
              </w:rPr>
              <w:t xml:space="preserve"> de 1 evento de clausura del programa de </w:t>
            </w:r>
            <w:r w:rsidRPr="00C902D1">
              <w:rPr>
                <w:rFonts w:ascii="Arial" w:eastAsia="Times New Roman" w:hAnsi="Arial" w:cs="Arial"/>
                <w:sz w:val="16"/>
                <w:szCs w:val="16"/>
                <w:lang w:eastAsia="es-ES"/>
              </w:rPr>
              <w:t>alfabetización</w:t>
            </w:r>
            <w:r w:rsidR="00C902D1" w:rsidRPr="00C902D1">
              <w:rPr>
                <w:rFonts w:ascii="Arial" w:eastAsia="Times New Roman" w:hAnsi="Arial" w:cs="Arial"/>
                <w:sz w:val="16"/>
                <w:szCs w:val="16"/>
                <w:lang w:eastAsia="es-ES"/>
              </w:rPr>
              <w:t xml:space="preserve"> san miguel aprende.</w:t>
            </w:r>
          </w:p>
        </w:tc>
        <w:tc>
          <w:tcPr>
            <w:tcW w:w="1559" w:type="dxa"/>
            <w:shd w:val="clear" w:color="auto" w:fill="auto"/>
            <w:noWrap/>
            <w:vAlign w:val="center"/>
          </w:tcPr>
          <w:p w14:paraId="3DB18AFD" w14:textId="75656DBC"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Desarrollo </w:t>
            </w:r>
            <w:r w:rsidR="005E300B" w:rsidRPr="00C902D1">
              <w:rPr>
                <w:rFonts w:ascii="Arial" w:eastAsia="Times New Roman" w:hAnsi="Arial" w:cs="Arial"/>
                <w:sz w:val="16"/>
                <w:szCs w:val="16"/>
                <w:lang w:eastAsia="es-ES"/>
              </w:rPr>
              <w:t>de evento</w:t>
            </w:r>
            <w:r w:rsidRPr="00C902D1">
              <w:rPr>
                <w:rFonts w:ascii="Arial" w:eastAsia="Times New Roman" w:hAnsi="Arial" w:cs="Arial"/>
                <w:sz w:val="16"/>
                <w:szCs w:val="16"/>
                <w:lang w:eastAsia="es-ES"/>
              </w:rPr>
              <w:t xml:space="preserve"> de clausura</w:t>
            </w:r>
          </w:p>
        </w:tc>
        <w:tc>
          <w:tcPr>
            <w:tcW w:w="992" w:type="dxa"/>
            <w:shd w:val="clear" w:color="auto" w:fill="auto"/>
            <w:noWrap/>
            <w:vAlign w:val="center"/>
          </w:tcPr>
          <w:p w14:paraId="5F2DF1E3" w14:textId="211C0641" w:rsidR="00C902D1" w:rsidRPr="00C902D1" w:rsidRDefault="005E300B"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Números</w:t>
            </w:r>
            <w:r w:rsidR="00C902D1" w:rsidRPr="00C902D1">
              <w:rPr>
                <w:rFonts w:ascii="Arial" w:eastAsia="Times New Roman" w:hAnsi="Arial" w:cs="Arial"/>
                <w:sz w:val="16"/>
                <w:szCs w:val="16"/>
                <w:lang w:eastAsia="es-ES"/>
              </w:rPr>
              <w:t xml:space="preserve"> enteros</w:t>
            </w:r>
          </w:p>
        </w:tc>
        <w:tc>
          <w:tcPr>
            <w:tcW w:w="284" w:type="dxa"/>
            <w:shd w:val="clear" w:color="auto" w:fill="auto"/>
            <w:noWrap/>
            <w:vAlign w:val="center"/>
          </w:tcPr>
          <w:p w14:paraId="00A5737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64BB2E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11B793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60575B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A80CAC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9F165C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CDADED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3A3732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085C76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73ECC2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F29B31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DC7DCBB" w14:textId="43382C6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709" w:type="dxa"/>
            <w:shd w:val="clear" w:color="auto" w:fill="auto"/>
            <w:noWrap/>
            <w:vAlign w:val="center"/>
          </w:tcPr>
          <w:p w14:paraId="776BE372" w14:textId="51D71D2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410" w:type="dxa"/>
            <w:vAlign w:val="center"/>
          </w:tcPr>
          <w:p w14:paraId="010193D0" w14:textId="0B781E42" w:rsidR="00C902D1" w:rsidRPr="00C902D1" w:rsidRDefault="00C902D1" w:rsidP="009C0D14">
            <w:pPr>
              <w:pStyle w:val="Prrafodelista"/>
              <w:numPr>
                <w:ilvl w:val="0"/>
                <w:numId w:val="48"/>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Gestionar acuerdo de concejo.</w:t>
            </w:r>
          </w:p>
          <w:p w14:paraId="34904EBB" w14:textId="5C4FB28A" w:rsidR="00C902D1" w:rsidRPr="00C902D1" w:rsidRDefault="00C902D1" w:rsidP="009C0D14">
            <w:pPr>
              <w:pStyle w:val="Prrafodelista"/>
              <w:numPr>
                <w:ilvl w:val="0"/>
                <w:numId w:val="48"/>
              </w:numPr>
              <w:spacing w:after="0" w:line="240" w:lineRule="auto"/>
              <w:ind w:left="349" w:hanging="284"/>
              <w:rPr>
                <w:rFonts w:ascii="Arial" w:eastAsia="Times New Roman" w:hAnsi="Arial" w:cs="Arial"/>
                <w:sz w:val="16"/>
                <w:szCs w:val="16"/>
                <w:lang w:eastAsia="es-ES"/>
              </w:rPr>
            </w:pPr>
            <w:proofErr w:type="spellStart"/>
            <w:r w:rsidRPr="00C902D1">
              <w:rPr>
                <w:rFonts w:ascii="Arial" w:eastAsia="Times New Roman" w:hAnsi="Arial" w:cs="Arial"/>
                <w:sz w:val="16"/>
                <w:szCs w:val="16"/>
                <w:lang w:eastAsia="es-ES"/>
              </w:rPr>
              <w:t>Gestion</w:t>
            </w:r>
            <w:proofErr w:type="spellEnd"/>
            <w:r w:rsidRPr="00C902D1">
              <w:rPr>
                <w:rFonts w:ascii="Arial" w:eastAsia="Times New Roman" w:hAnsi="Arial" w:cs="Arial"/>
                <w:sz w:val="16"/>
                <w:szCs w:val="16"/>
                <w:lang w:eastAsia="es-ES"/>
              </w:rPr>
              <w:t xml:space="preserve"> de cotizaciones y orden de compra.</w:t>
            </w:r>
          </w:p>
          <w:p w14:paraId="1F29304E" w14:textId="0F9AACCE" w:rsidR="00C902D1" w:rsidRPr="00C902D1" w:rsidRDefault="00C902D1" w:rsidP="009C0D14">
            <w:pPr>
              <w:pStyle w:val="Prrafodelista"/>
              <w:numPr>
                <w:ilvl w:val="0"/>
                <w:numId w:val="48"/>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Realizar compras.</w:t>
            </w:r>
          </w:p>
          <w:p w14:paraId="0A2EF38C" w14:textId="3756611D" w:rsidR="00C902D1" w:rsidRPr="00C902D1" w:rsidRDefault="00C902D1" w:rsidP="009C0D14">
            <w:pPr>
              <w:pStyle w:val="Prrafodelista"/>
              <w:numPr>
                <w:ilvl w:val="0"/>
                <w:numId w:val="48"/>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Organización de </w:t>
            </w:r>
            <w:proofErr w:type="spellStart"/>
            <w:r w:rsidRPr="00C902D1">
              <w:rPr>
                <w:rFonts w:ascii="Arial" w:eastAsia="Times New Roman" w:hAnsi="Arial" w:cs="Arial"/>
                <w:sz w:val="16"/>
                <w:szCs w:val="16"/>
                <w:lang w:eastAsia="es-ES"/>
              </w:rPr>
              <w:t>logistica</w:t>
            </w:r>
            <w:proofErr w:type="spellEnd"/>
            <w:r w:rsidRPr="00C902D1">
              <w:rPr>
                <w:rFonts w:ascii="Arial" w:eastAsia="Times New Roman" w:hAnsi="Arial" w:cs="Arial"/>
                <w:sz w:val="16"/>
                <w:szCs w:val="16"/>
                <w:lang w:eastAsia="es-ES"/>
              </w:rPr>
              <w:t xml:space="preserve"> del evento.</w:t>
            </w:r>
          </w:p>
          <w:p w14:paraId="4641FD77" w14:textId="1518C8D8" w:rsidR="00C902D1" w:rsidRPr="00C902D1" w:rsidRDefault="00C902D1" w:rsidP="009C0D14">
            <w:pPr>
              <w:pStyle w:val="Prrafodelista"/>
              <w:numPr>
                <w:ilvl w:val="0"/>
                <w:numId w:val="48"/>
              </w:numPr>
              <w:spacing w:after="0" w:line="240" w:lineRule="auto"/>
              <w:ind w:left="349" w:hanging="284"/>
              <w:rPr>
                <w:rFonts w:ascii="Arial" w:eastAsia="Times New Roman" w:hAnsi="Arial" w:cs="Arial"/>
                <w:sz w:val="16"/>
                <w:szCs w:val="16"/>
                <w:lang w:eastAsia="es-ES"/>
              </w:rPr>
            </w:pPr>
            <w:proofErr w:type="spellStart"/>
            <w:r w:rsidRPr="00C902D1">
              <w:rPr>
                <w:rFonts w:ascii="Arial" w:eastAsia="Times New Roman" w:hAnsi="Arial" w:cs="Arial"/>
                <w:sz w:val="16"/>
                <w:szCs w:val="16"/>
                <w:lang w:eastAsia="es-ES"/>
              </w:rPr>
              <w:t>Dedsarrollo</w:t>
            </w:r>
            <w:proofErr w:type="spellEnd"/>
            <w:r w:rsidRPr="00C902D1">
              <w:rPr>
                <w:rFonts w:ascii="Arial" w:eastAsia="Times New Roman" w:hAnsi="Arial" w:cs="Arial"/>
                <w:sz w:val="16"/>
                <w:szCs w:val="16"/>
                <w:lang w:eastAsia="es-ES"/>
              </w:rPr>
              <w:t xml:space="preserve"> del evento.</w:t>
            </w:r>
          </w:p>
          <w:p w14:paraId="6CA597E1" w14:textId="3F8F4673" w:rsidR="00C902D1" w:rsidRPr="00C902D1" w:rsidRDefault="00C902D1" w:rsidP="009C0D14">
            <w:pPr>
              <w:pStyle w:val="Prrafodelista"/>
              <w:numPr>
                <w:ilvl w:val="0"/>
                <w:numId w:val="48"/>
              </w:numPr>
              <w:spacing w:after="0" w:line="240" w:lineRule="auto"/>
              <w:ind w:left="349" w:hanging="284"/>
              <w:rPr>
                <w:rFonts w:ascii="Arial" w:eastAsia="Times New Roman" w:hAnsi="Arial" w:cs="Arial"/>
                <w:sz w:val="16"/>
                <w:szCs w:val="16"/>
                <w:lang w:eastAsia="es-ES"/>
              </w:rPr>
            </w:pPr>
            <w:r w:rsidRPr="00C902D1">
              <w:rPr>
                <w:rFonts w:ascii="Arial" w:eastAsia="Times New Roman" w:hAnsi="Arial" w:cs="Arial"/>
                <w:sz w:val="16"/>
                <w:szCs w:val="16"/>
                <w:lang w:eastAsia="es-ES"/>
              </w:rPr>
              <w:t>Realizar procesos de pago a proveedores.</w:t>
            </w:r>
          </w:p>
          <w:p w14:paraId="27C08C93" w14:textId="77777777" w:rsidR="00C902D1" w:rsidRPr="00C902D1" w:rsidRDefault="00C902D1" w:rsidP="009C0D14">
            <w:pPr>
              <w:pStyle w:val="Prrafodelista"/>
              <w:spacing w:after="0" w:line="240" w:lineRule="auto"/>
              <w:ind w:left="349" w:hanging="284"/>
              <w:rPr>
                <w:rFonts w:ascii="Arial" w:eastAsia="Times New Roman" w:hAnsi="Arial" w:cs="Arial"/>
                <w:sz w:val="16"/>
                <w:szCs w:val="16"/>
                <w:lang w:eastAsia="es-ES"/>
              </w:rPr>
            </w:pPr>
          </w:p>
        </w:tc>
        <w:tc>
          <w:tcPr>
            <w:tcW w:w="1555" w:type="dxa"/>
            <w:vAlign w:val="center"/>
          </w:tcPr>
          <w:p w14:paraId="20DDA45E" w14:textId="51CCB38E"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Control de asistencia</w:t>
            </w:r>
          </w:p>
          <w:p w14:paraId="71F77021" w14:textId="71118F32"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proofErr w:type="spellStart"/>
            <w:r w:rsidRPr="00C902D1">
              <w:rPr>
                <w:rFonts w:ascii="Arial" w:eastAsia="Times New Roman" w:hAnsi="Arial" w:cs="Arial"/>
                <w:sz w:val="16"/>
                <w:szCs w:val="16"/>
                <w:lang w:eastAsia="es-ES"/>
              </w:rPr>
              <w:t>Fotografias</w:t>
            </w:r>
            <w:proofErr w:type="spellEnd"/>
          </w:p>
        </w:tc>
        <w:tc>
          <w:tcPr>
            <w:tcW w:w="1559" w:type="dxa"/>
            <w:vAlign w:val="center"/>
          </w:tcPr>
          <w:p w14:paraId="3C9594DB" w14:textId="66DCE01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w:t>
            </w:r>
          </w:p>
        </w:tc>
      </w:tr>
      <w:tr w:rsidR="00C902D1" w:rsidRPr="00C902D1" w14:paraId="6ECA7860" w14:textId="77777777" w:rsidTr="009C0D14">
        <w:trPr>
          <w:cantSplit/>
          <w:trHeight w:val="1134"/>
        </w:trPr>
        <w:tc>
          <w:tcPr>
            <w:tcW w:w="425" w:type="dxa"/>
            <w:shd w:val="clear" w:color="auto" w:fill="auto"/>
            <w:noWrap/>
            <w:vAlign w:val="center"/>
          </w:tcPr>
          <w:p w14:paraId="2AAB51AE" w14:textId="4F25386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38</w:t>
            </w:r>
          </w:p>
        </w:tc>
        <w:tc>
          <w:tcPr>
            <w:tcW w:w="1843" w:type="dxa"/>
            <w:shd w:val="clear" w:color="auto" w:fill="auto"/>
            <w:noWrap/>
            <w:vAlign w:val="center"/>
          </w:tcPr>
          <w:p w14:paraId="0969545C" w14:textId="23E6093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entrega y </w:t>
            </w:r>
            <w:r w:rsidR="00375984" w:rsidRPr="00C902D1">
              <w:rPr>
                <w:rFonts w:ascii="Arial" w:eastAsia="Times New Roman" w:hAnsi="Arial" w:cs="Arial"/>
                <w:sz w:val="16"/>
                <w:szCs w:val="16"/>
                <w:lang w:eastAsia="es-ES"/>
              </w:rPr>
              <w:t>liquidación</w:t>
            </w:r>
            <w:r w:rsidRPr="00C902D1">
              <w:rPr>
                <w:rFonts w:ascii="Arial" w:eastAsia="Times New Roman" w:hAnsi="Arial" w:cs="Arial"/>
                <w:sz w:val="16"/>
                <w:szCs w:val="16"/>
                <w:lang w:eastAsia="es-ES"/>
              </w:rPr>
              <w:t xml:space="preserve"> de documentos de </w:t>
            </w:r>
            <w:r w:rsidR="00375984" w:rsidRPr="00C902D1">
              <w:rPr>
                <w:rFonts w:ascii="Arial" w:eastAsia="Times New Roman" w:hAnsi="Arial" w:cs="Arial"/>
                <w:sz w:val="16"/>
                <w:szCs w:val="16"/>
                <w:lang w:eastAsia="es-ES"/>
              </w:rPr>
              <w:t>acreditación</w:t>
            </w:r>
            <w:r w:rsidRPr="00C902D1">
              <w:rPr>
                <w:rFonts w:ascii="Arial" w:eastAsia="Times New Roman" w:hAnsi="Arial" w:cs="Arial"/>
                <w:sz w:val="16"/>
                <w:szCs w:val="16"/>
                <w:lang w:eastAsia="es-ES"/>
              </w:rPr>
              <w:t xml:space="preserve"> a 300 asociados aprobados.</w:t>
            </w:r>
          </w:p>
        </w:tc>
        <w:tc>
          <w:tcPr>
            <w:tcW w:w="1559" w:type="dxa"/>
            <w:shd w:val="clear" w:color="auto" w:fill="auto"/>
            <w:noWrap/>
            <w:vAlign w:val="center"/>
          </w:tcPr>
          <w:p w14:paraId="28D6003A" w14:textId="3B76914C"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Liquidar documentos de </w:t>
            </w:r>
            <w:r w:rsidR="00375984" w:rsidRPr="00C902D1">
              <w:rPr>
                <w:rFonts w:ascii="Arial" w:eastAsia="Times New Roman" w:hAnsi="Arial" w:cs="Arial"/>
                <w:sz w:val="16"/>
                <w:szCs w:val="16"/>
                <w:lang w:eastAsia="es-ES"/>
              </w:rPr>
              <w:t>acreditación</w:t>
            </w:r>
            <w:r w:rsidRPr="00C902D1">
              <w:rPr>
                <w:rFonts w:ascii="Arial" w:eastAsia="Times New Roman" w:hAnsi="Arial" w:cs="Arial"/>
                <w:sz w:val="16"/>
                <w:szCs w:val="16"/>
                <w:lang w:eastAsia="es-ES"/>
              </w:rPr>
              <w:t>.</w:t>
            </w:r>
          </w:p>
        </w:tc>
        <w:tc>
          <w:tcPr>
            <w:tcW w:w="992" w:type="dxa"/>
            <w:shd w:val="clear" w:color="auto" w:fill="auto"/>
            <w:noWrap/>
            <w:vAlign w:val="center"/>
          </w:tcPr>
          <w:p w14:paraId="34D36A64" w14:textId="7521C3CF" w:rsidR="00C902D1" w:rsidRPr="00C902D1" w:rsidRDefault="00375984"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Números</w:t>
            </w:r>
            <w:r w:rsidR="00C902D1" w:rsidRPr="00C902D1">
              <w:rPr>
                <w:rFonts w:ascii="Arial" w:eastAsia="Times New Roman" w:hAnsi="Arial" w:cs="Arial"/>
                <w:sz w:val="16"/>
                <w:szCs w:val="16"/>
                <w:lang w:eastAsia="es-ES"/>
              </w:rPr>
              <w:t xml:space="preserve"> enteros</w:t>
            </w:r>
          </w:p>
        </w:tc>
        <w:tc>
          <w:tcPr>
            <w:tcW w:w="284" w:type="dxa"/>
            <w:shd w:val="clear" w:color="auto" w:fill="auto"/>
            <w:noWrap/>
            <w:vAlign w:val="center"/>
          </w:tcPr>
          <w:p w14:paraId="2DA5567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AF21E4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580022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ADF57C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5373D6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33B05D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A5BBAC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C1974E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7A6B17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0F3CDA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1425067D" w14:textId="0FCBC0C7"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150</w:t>
            </w:r>
          </w:p>
        </w:tc>
        <w:tc>
          <w:tcPr>
            <w:tcW w:w="283" w:type="dxa"/>
            <w:shd w:val="clear" w:color="auto" w:fill="auto"/>
            <w:noWrap/>
            <w:textDirection w:val="btLr"/>
            <w:vAlign w:val="center"/>
          </w:tcPr>
          <w:p w14:paraId="6B76B130" w14:textId="5DCC5FF6"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150</w:t>
            </w:r>
          </w:p>
        </w:tc>
        <w:tc>
          <w:tcPr>
            <w:tcW w:w="709" w:type="dxa"/>
            <w:shd w:val="clear" w:color="auto" w:fill="auto"/>
            <w:noWrap/>
            <w:vAlign w:val="center"/>
          </w:tcPr>
          <w:p w14:paraId="43787F17" w14:textId="468E8D6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300</w:t>
            </w:r>
          </w:p>
        </w:tc>
        <w:tc>
          <w:tcPr>
            <w:tcW w:w="2410" w:type="dxa"/>
            <w:vAlign w:val="center"/>
          </w:tcPr>
          <w:p w14:paraId="00B06A8E" w14:textId="6293BEF9" w:rsidR="00C902D1" w:rsidRPr="00C902D1" w:rsidRDefault="00C902D1" w:rsidP="00C902D1">
            <w:pPr>
              <w:pStyle w:val="Prrafodelista"/>
              <w:numPr>
                <w:ilvl w:val="0"/>
                <w:numId w:val="49"/>
              </w:numPr>
              <w:spacing w:after="0" w:line="240" w:lineRule="auto"/>
              <w:ind w:left="720"/>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Entrega de documento de </w:t>
            </w:r>
            <w:r w:rsidR="00375984" w:rsidRPr="00C902D1">
              <w:rPr>
                <w:rFonts w:ascii="Arial" w:eastAsia="Times New Roman" w:hAnsi="Arial" w:cs="Arial"/>
                <w:sz w:val="16"/>
                <w:szCs w:val="16"/>
                <w:lang w:eastAsia="es-ES"/>
              </w:rPr>
              <w:t>acreditación</w:t>
            </w:r>
            <w:r w:rsidRPr="00C902D1">
              <w:rPr>
                <w:rFonts w:ascii="Arial" w:eastAsia="Times New Roman" w:hAnsi="Arial" w:cs="Arial"/>
                <w:sz w:val="16"/>
                <w:szCs w:val="16"/>
                <w:lang w:eastAsia="es-ES"/>
              </w:rPr>
              <w:t xml:space="preserve"> a asociados en zona.</w:t>
            </w:r>
          </w:p>
          <w:p w14:paraId="0AF46ADC" w14:textId="7CF26140" w:rsidR="00C902D1" w:rsidRPr="00C902D1" w:rsidRDefault="00C902D1" w:rsidP="00C902D1">
            <w:pPr>
              <w:pStyle w:val="Prrafodelista"/>
              <w:numPr>
                <w:ilvl w:val="0"/>
                <w:numId w:val="49"/>
              </w:numPr>
              <w:spacing w:after="0" w:line="240" w:lineRule="auto"/>
              <w:ind w:left="720"/>
              <w:rPr>
                <w:rFonts w:ascii="Arial" w:eastAsia="Times New Roman" w:hAnsi="Arial" w:cs="Arial"/>
                <w:sz w:val="16"/>
                <w:szCs w:val="16"/>
                <w:lang w:eastAsia="es-ES"/>
              </w:rPr>
            </w:pPr>
            <w:r w:rsidRPr="00C902D1">
              <w:rPr>
                <w:rFonts w:ascii="Arial" w:eastAsia="Times New Roman" w:hAnsi="Arial" w:cs="Arial"/>
                <w:sz w:val="16"/>
                <w:szCs w:val="16"/>
                <w:lang w:eastAsia="es-ES"/>
              </w:rPr>
              <w:t>Liquidar entrega de documentos.</w:t>
            </w:r>
          </w:p>
        </w:tc>
        <w:tc>
          <w:tcPr>
            <w:tcW w:w="1555" w:type="dxa"/>
            <w:vAlign w:val="center"/>
          </w:tcPr>
          <w:p w14:paraId="5DB41FE9" w14:textId="2E62B0C7"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Hojas de </w:t>
            </w:r>
            <w:r w:rsidR="00375984" w:rsidRPr="00C902D1">
              <w:rPr>
                <w:rFonts w:ascii="Arial" w:eastAsia="Times New Roman" w:hAnsi="Arial" w:cs="Arial"/>
                <w:sz w:val="16"/>
                <w:szCs w:val="16"/>
                <w:lang w:eastAsia="es-ES"/>
              </w:rPr>
              <w:t>liquidación</w:t>
            </w:r>
            <w:r w:rsidRPr="00C902D1">
              <w:rPr>
                <w:rFonts w:ascii="Arial" w:eastAsia="Times New Roman" w:hAnsi="Arial" w:cs="Arial"/>
                <w:sz w:val="16"/>
                <w:szCs w:val="16"/>
                <w:lang w:eastAsia="es-ES"/>
              </w:rPr>
              <w:t>.</w:t>
            </w:r>
          </w:p>
          <w:p w14:paraId="62391681" w14:textId="17D714BE" w:rsidR="00C902D1" w:rsidRPr="00C902D1" w:rsidRDefault="00C902D1" w:rsidP="00C902D1">
            <w:pPr>
              <w:pStyle w:val="Prrafodelista"/>
              <w:numPr>
                <w:ilvl w:val="0"/>
                <w:numId w:val="34"/>
              </w:num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Informes.</w:t>
            </w:r>
          </w:p>
        </w:tc>
        <w:tc>
          <w:tcPr>
            <w:tcW w:w="1559" w:type="dxa"/>
            <w:vAlign w:val="center"/>
          </w:tcPr>
          <w:p w14:paraId="432147C0" w14:textId="06FFC4F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w:t>
            </w:r>
          </w:p>
        </w:tc>
      </w:tr>
      <w:tr w:rsidR="00C902D1" w:rsidRPr="00C902D1" w14:paraId="7FB8D476" w14:textId="77777777" w:rsidTr="00C902D1">
        <w:trPr>
          <w:trHeight w:val="169"/>
        </w:trPr>
        <w:tc>
          <w:tcPr>
            <w:tcW w:w="14454" w:type="dxa"/>
            <w:gridSpan w:val="20"/>
            <w:shd w:val="clear" w:color="auto" w:fill="auto"/>
            <w:noWrap/>
            <w:vAlign w:val="center"/>
          </w:tcPr>
          <w:p w14:paraId="6878DCBB" w14:textId="79294B75" w:rsidR="00C902D1" w:rsidRPr="00C902D1" w:rsidRDefault="00375984" w:rsidP="00C902D1">
            <w:pPr>
              <w:pStyle w:val="Prrafodelista"/>
              <w:spacing w:after="0" w:line="240" w:lineRule="auto"/>
              <w:ind w:left="360"/>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Robótica</w:t>
            </w:r>
            <w:r w:rsidR="00C902D1" w:rsidRPr="00C902D1">
              <w:rPr>
                <w:rFonts w:ascii="Arial" w:eastAsia="Times New Roman" w:hAnsi="Arial" w:cs="Arial"/>
                <w:sz w:val="16"/>
                <w:szCs w:val="16"/>
                <w:lang w:eastAsia="es-ES"/>
              </w:rPr>
              <w:t xml:space="preserve"> educativa</w:t>
            </w:r>
          </w:p>
        </w:tc>
      </w:tr>
      <w:tr w:rsidR="00C902D1" w:rsidRPr="00C902D1" w14:paraId="007ABF81" w14:textId="77777777" w:rsidTr="009C0D14">
        <w:trPr>
          <w:cantSplit/>
          <w:trHeight w:val="1134"/>
        </w:trPr>
        <w:tc>
          <w:tcPr>
            <w:tcW w:w="425" w:type="dxa"/>
            <w:shd w:val="clear" w:color="auto" w:fill="auto"/>
            <w:noWrap/>
            <w:vAlign w:val="center"/>
          </w:tcPr>
          <w:p w14:paraId="70BBAD99" w14:textId="6B90C1C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39</w:t>
            </w:r>
          </w:p>
        </w:tc>
        <w:tc>
          <w:tcPr>
            <w:tcW w:w="1843" w:type="dxa"/>
            <w:shd w:val="clear" w:color="auto" w:fill="auto"/>
            <w:noWrap/>
            <w:vAlign w:val="center"/>
          </w:tcPr>
          <w:p w14:paraId="6AFFB4CD" w14:textId="6BD46641"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Formar a 56 estudiantes en el tema de robótica educativa del municipio de san miguel en el año 2021.</w:t>
            </w:r>
          </w:p>
          <w:p w14:paraId="6EC7FDCD"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09609FE1" w14:textId="53EE3B94" w:rsidR="00C902D1" w:rsidRPr="00C902D1" w:rsidRDefault="00C902D1" w:rsidP="00C902D1">
            <w:pPr>
              <w:spacing w:after="0" w:line="240" w:lineRule="auto"/>
              <w:ind w:left="376"/>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Estudiantes formado</w:t>
            </w:r>
            <w:r w:rsidR="00375984">
              <w:rPr>
                <w:rFonts w:ascii="Arial" w:eastAsia="Times New Roman" w:hAnsi="Arial" w:cs="Arial"/>
                <w:sz w:val="16"/>
                <w:szCs w:val="16"/>
                <w:lang w:eastAsia="es-ES"/>
              </w:rPr>
              <w:t xml:space="preserve">s </w:t>
            </w:r>
            <w:r w:rsidRPr="00C902D1">
              <w:rPr>
                <w:rFonts w:ascii="Arial" w:eastAsia="Times New Roman" w:hAnsi="Arial" w:cs="Arial"/>
                <w:sz w:val="16"/>
                <w:szCs w:val="16"/>
                <w:lang w:eastAsia="es-ES"/>
              </w:rPr>
              <w:t xml:space="preserve">en tema de </w:t>
            </w:r>
            <w:r w:rsidR="00375984" w:rsidRPr="00C902D1">
              <w:rPr>
                <w:rFonts w:ascii="Arial" w:eastAsia="Times New Roman" w:hAnsi="Arial" w:cs="Arial"/>
                <w:sz w:val="16"/>
                <w:szCs w:val="16"/>
                <w:lang w:eastAsia="es-ES"/>
              </w:rPr>
              <w:t>robótica</w:t>
            </w:r>
            <w:r w:rsidRPr="00C902D1">
              <w:rPr>
                <w:rFonts w:ascii="Arial" w:eastAsia="Times New Roman" w:hAnsi="Arial" w:cs="Arial"/>
                <w:sz w:val="16"/>
                <w:szCs w:val="16"/>
                <w:lang w:eastAsia="es-ES"/>
              </w:rPr>
              <w:t xml:space="preserve"> </w:t>
            </w:r>
          </w:p>
        </w:tc>
        <w:tc>
          <w:tcPr>
            <w:tcW w:w="992" w:type="dxa"/>
            <w:shd w:val="clear" w:color="auto" w:fill="auto"/>
            <w:noWrap/>
            <w:vAlign w:val="center"/>
          </w:tcPr>
          <w:p w14:paraId="5AE23EB2" w14:textId="22929C61"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r w:rsidRPr="00C902D1">
              <w:rPr>
                <w:rFonts w:ascii="Arial" w:eastAsia="Times New Roman" w:hAnsi="Arial" w:cs="Arial"/>
                <w:sz w:val="16"/>
                <w:szCs w:val="16"/>
                <w:lang w:eastAsia="es-ES"/>
              </w:rPr>
              <w:t xml:space="preserve">  </w:t>
            </w:r>
          </w:p>
        </w:tc>
        <w:tc>
          <w:tcPr>
            <w:tcW w:w="284" w:type="dxa"/>
            <w:shd w:val="clear" w:color="auto" w:fill="auto"/>
            <w:noWrap/>
            <w:vAlign w:val="center"/>
          </w:tcPr>
          <w:p w14:paraId="348C2934"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00157102" w14:textId="77777777" w:rsidR="00C902D1" w:rsidRPr="00C902D1" w:rsidRDefault="00C902D1" w:rsidP="00C902D1">
            <w:pPr>
              <w:rPr>
                <w:rFonts w:ascii="Arial" w:hAnsi="Arial" w:cs="Arial"/>
                <w:sz w:val="16"/>
                <w:szCs w:val="16"/>
              </w:rPr>
            </w:pPr>
          </w:p>
        </w:tc>
        <w:tc>
          <w:tcPr>
            <w:tcW w:w="284" w:type="dxa"/>
            <w:shd w:val="clear" w:color="auto" w:fill="auto"/>
            <w:noWrap/>
            <w:vAlign w:val="center"/>
          </w:tcPr>
          <w:p w14:paraId="519D0748" w14:textId="77777777" w:rsidR="00C902D1" w:rsidRPr="00C902D1" w:rsidRDefault="00C902D1" w:rsidP="00C902D1">
            <w:pPr>
              <w:jc w:val="center"/>
              <w:rPr>
                <w:rFonts w:ascii="Arial" w:hAnsi="Arial" w:cs="Arial"/>
                <w:sz w:val="16"/>
                <w:szCs w:val="16"/>
              </w:rPr>
            </w:pPr>
          </w:p>
        </w:tc>
        <w:tc>
          <w:tcPr>
            <w:tcW w:w="283" w:type="dxa"/>
            <w:shd w:val="clear" w:color="auto" w:fill="auto"/>
            <w:noWrap/>
            <w:vAlign w:val="center"/>
          </w:tcPr>
          <w:p w14:paraId="102D3FC9" w14:textId="77777777" w:rsidR="00C902D1" w:rsidRPr="00C902D1" w:rsidRDefault="00C902D1" w:rsidP="00C902D1">
            <w:pPr>
              <w:jc w:val="center"/>
              <w:rPr>
                <w:rFonts w:ascii="Arial" w:hAnsi="Arial" w:cs="Arial"/>
                <w:sz w:val="16"/>
                <w:szCs w:val="16"/>
              </w:rPr>
            </w:pPr>
          </w:p>
        </w:tc>
        <w:tc>
          <w:tcPr>
            <w:tcW w:w="284" w:type="dxa"/>
            <w:shd w:val="clear" w:color="auto" w:fill="auto"/>
            <w:noWrap/>
            <w:vAlign w:val="center"/>
          </w:tcPr>
          <w:p w14:paraId="32F4AEFA" w14:textId="77777777" w:rsidR="00C902D1" w:rsidRPr="00C902D1" w:rsidRDefault="00C902D1" w:rsidP="00C902D1">
            <w:pPr>
              <w:jc w:val="center"/>
              <w:rPr>
                <w:rFonts w:ascii="Arial" w:hAnsi="Arial" w:cs="Arial"/>
                <w:sz w:val="16"/>
                <w:szCs w:val="16"/>
              </w:rPr>
            </w:pPr>
          </w:p>
        </w:tc>
        <w:tc>
          <w:tcPr>
            <w:tcW w:w="283" w:type="dxa"/>
            <w:shd w:val="clear" w:color="auto" w:fill="auto"/>
            <w:noWrap/>
            <w:vAlign w:val="center"/>
          </w:tcPr>
          <w:p w14:paraId="6FE9860F" w14:textId="77777777" w:rsidR="00C902D1" w:rsidRPr="00C902D1" w:rsidRDefault="00C902D1" w:rsidP="00C902D1">
            <w:pPr>
              <w:jc w:val="center"/>
              <w:rPr>
                <w:rFonts w:ascii="Arial" w:hAnsi="Arial" w:cs="Arial"/>
                <w:sz w:val="16"/>
                <w:szCs w:val="16"/>
              </w:rPr>
            </w:pPr>
          </w:p>
        </w:tc>
        <w:tc>
          <w:tcPr>
            <w:tcW w:w="284" w:type="dxa"/>
            <w:shd w:val="clear" w:color="auto" w:fill="auto"/>
            <w:noWrap/>
            <w:vAlign w:val="center"/>
          </w:tcPr>
          <w:p w14:paraId="6CC8D419" w14:textId="77777777" w:rsidR="00C902D1" w:rsidRPr="00C902D1" w:rsidRDefault="00C902D1" w:rsidP="00C902D1">
            <w:pPr>
              <w:jc w:val="center"/>
              <w:rPr>
                <w:rFonts w:ascii="Arial" w:hAnsi="Arial" w:cs="Arial"/>
                <w:sz w:val="16"/>
                <w:szCs w:val="16"/>
              </w:rPr>
            </w:pPr>
          </w:p>
        </w:tc>
        <w:tc>
          <w:tcPr>
            <w:tcW w:w="283" w:type="dxa"/>
            <w:shd w:val="clear" w:color="auto" w:fill="auto"/>
            <w:noWrap/>
            <w:vAlign w:val="center"/>
          </w:tcPr>
          <w:p w14:paraId="6F7DBD96" w14:textId="77777777" w:rsidR="00C902D1" w:rsidRPr="00C902D1" w:rsidRDefault="00C902D1" w:rsidP="00C902D1">
            <w:pPr>
              <w:jc w:val="center"/>
              <w:rPr>
                <w:rFonts w:ascii="Arial" w:hAnsi="Arial" w:cs="Arial"/>
                <w:sz w:val="16"/>
                <w:szCs w:val="16"/>
              </w:rPr>
            </w:pPr>
          </w:p>
        </w:tc>
        <w:tc>
          <w:tcPr>
            <w:tcW w:w="284" w:type="dxa"/>
            <w:shd w:val="clear" w:color="auto" w:fill="auto"/>
            <w:noWrap/>
            <w:vAlign w:val="center"/>
          </w:tcPr>
          <w:p w14:paraId="45DF2318" w14:textId="77777777" w:rsidR="00C902D1" w:rsidRPr="00C902D1" w:rsidRDefault="00C902D1" w:rsidP="00C902D1">
            <w:pPr>
              <w:jc w:val="center"/>
              <w:rPr>
                <w:rFonts w:ascii="Arial" w:hAnsi="Arial" w:cs="Arial"/>
                <w:sz w:val="16"/>
                <w:szCs w:val="16"/>
              </w:rPr>
            </w:pPr>
          </w:p>
        </w:tc>
        <w:tc>
          <w:tcPr>
            <w:tcW w:w="283" w:type="dxa"/>
            <w:shd w:val="clear" w:color="auto" w:fill="auto"/>
            <w:noWrap/>
            <w:vAlign w:val="center"/>
          </w:tcPr>
          <w:p w14:paraId="1C523673" w14:textId="77777777" w:rsidR="00C902D1" w:rsidRPr="00C902D1" w:rsidRDefault="00C902D1" w:rsidP="00C902D1">
            <w:pPr>
              <w:jc w:val="center"/>
              <w:rPr>
                <w:rFonts w:ascii="Arial" w:hAnsi="Arial" w:cs="Arial"/>
                <w:sz w:val="16"/>
                <w:szCs w:val="16"/>
              </w:rPr>
            </w:pPr>
          </w:p>
        </w:tc>
        <w:tc>
          <w:tcPr>
            <w:tcW w:w="284" w:type="dxa"/>
            <w:shd w:val="clear" w:color="auto" w:fill="auto"/>
            <w:noWrap/>
            <w:vAlign w:val="center"/>
          </w:tcPr>
          <w:p w14:paraId="18FF8E61" w14:textId="77777777" w:rsidR="00C902D1" w:rsidRPr="00C902D1" w:rsidRDefault="00C902D1" w:rsidP="00C902D1">
            <w:pPr>
              <w:jc w:val="center"/>
              <w:rPr>
                <w:rFonts w:ascii="Arial" w:hAnsi="Arial" w:cs="Arial"/>
                <w:sz w:val="16"/>
                <w:szCs w:val="16"/>
              </w:rPr>
            </w:pPr>
          </w:p>
        </w:tc>
        <w:tc>
          <w:tcPr>
            <w:tcW w:w="283" w:type="dxa"/>
            <w:shd w:val="clear" w:color="auto" w:fill="auto"/>
            <w:noWrap/>
            <w:textDirection w:val="btLr"/>
            <w:vAlign w:val="center"/>
          </w:tcPr>
          <w:p w14:paraId="1F05E659" w14:textId="34028533" w:rsidR="00C902D1" w:rsidRPr="00C902D1" w:rsidRDefault="00C902D1" w:rsidP="009C0D14">
            <w:pPr>
              <w:ind w:left="113" w:right="113"/>
              <w:jc w:val="center"/>
              <w:rPr>
                <w:rFonts w:ascii="Arial" w:hAnsi="Arial" w:cs="Arial"/>
                <w:sz w:val="16"/>
                <w:szCs w:val="16"/>
              </w:rPr>
            </w:pPr>
            <w:r w:rsidRPr="00C902D1">
              <w:rPr>
                <w:rFonts w:ascii="Arial" w:hAnsi="Arial" w:cs="Arial"/>
                <w:sz w:val="16"/>
                <w:szCs w:val="16"/>
              </w:rPr>
              <w:t>56</w:t>
            </w:r>
          </w:p>
        </w:tc>
        <w:tc>
          <w:tcPr>
            <w:tcW w:w="709" w:type="dxa"/>
            <w:shd w:val="clear" w:color="auto" w:fill="auto"/>
            <w:noWrap/>
            <w:vAlign w:val="center"/>
          </w:tcPr>
          <w:p w14:paraId="4062A645" w14:textId="68104A77"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56</w:t>
            </w:r>
          </w:p>
        </w:tc>
        <w:tc>
          <w:tcPr>
            <w:tcW w:w="2410" w:type="dxa"/>
            <w:vAlign w:val="center"/>
          </w:tcPr>
          <w:p w14:paraId="239178EA" w14:textId="51400530"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Publicidad de los cursos</w:t>
            </w:r>
          </w:p>
          <w:p w14:paraId="1ED8664D" w14:textId="34AE84B3"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Planificación de clases</w:t>
            </w:r>
          </w:p>
          <w:p w14:paraId="6ED961C6" w14:textId="0AB92BEC"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Organización y coordinación de los grupos de estudio</w:t>
            </w:r>
          </w:p>
          <w:p w14:paraId="2488E5E9" w14:textId="52C87E13"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Inicio del proceso enseñanza aprendizaje.</w:t>
            </w:r>
          </w:p>
          <w:p w14:paraId="32E8F496" w14:textId="4A862506"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Clausura </w:t>
            </w:r>
          </w:p>
          <w:p w14:paraId="2DFBE946" w14:textId="23CE640C"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 </w:t>
            </w:r>
          </w:p>
        </w:tc>
        <w:tc>
          <w:tcPr>
            <w:tcW w:w="1555" w:type="dxa"/>
            <w:vAlign w:val="center"/>
          </w:tcPr>
          <w:p w14:paraId="3430E08C" w14:textId="20BD63AA"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Fotos </w:t>
            </w:r>
          </w:p>
          <w:p w14:paraId="52232497" w14:textId="080F9097"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Bitácora de trabajo </w:t>
            </w:r>
          </w:p>
          <w:p w14:paraId="293F8482" w14:textId="77777777" w:rsidR="00C902D1" w:rsidRPr="00C902D1" w:rsidRDefault="00C902D1" w:rsidP="00C902D1">
            <w:pPr>
              <w:jc w:val="center"/>
              <w:rPr>
                <w:rFonts w:ascii="Arial" w:eastAsia="Times New Roman" w:hAnsi="Arial" w:cs="Arial"/>
                <w:sz w:val="16"/>
                <w:szCs w:val="16"/>
                <w:lang w:eastAsia="es-ES"/>
              </w:rPr>
            </w:pPr>
          </w:p>
        </w:tc>
        <w:tc>
          <w:tcPr>
            <w:tcW w:w="1559" w:type="dxa"/>
            <w:vAlign w:val="center"/>
          </w:tcPr>
          <w:p w14:paraId="04CB25EE" w14:textId="78AF8E5F"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w:t>
            </w:r>
          </w:p>
        </w:tc>
      </w:tr>
      <w:tr w:rsidR="00C902D1" w:rsidRPr="00C902D1" w14:paraId="10947F34" w14:textId="77777777" w:rsidTr="009C0D14">
        <w:trPr>
          <w:cantSplit/>
          <w:trHeight w:val="1134"/>
        </w:trPr>
        <w:tc>
          <w:tcPr>
            <w:tcW w:w="425" w:type="dxa"/>
            <w:shd w:val="clear" w:color="auto" w:fill="auto"/>
            <w:noWrap/>
            <w:vAlign w:val="center"/>
          </w:tcPr>
          <w:p w14:paraId="00117981" w14:textId="7D81E44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40</w:t>
            </w:r>
          </w:p>
        </w:tc>
        <w:tc>
          <w:tcPr>
            <w:tcW w:w="1843" w:type="dxa"/>
            <w:shd w:val="clear" w:color="auto" w:fill="auto"/>
            <w:noWrap/>
            <w:vAlign w:val="center"/>
          </w:tcPr>
          <w:p w14:paraId="396F01D6" w14:textId="77777777" w:rsidR="00C902D1" w:rsidRPr="00C902D1" w:rsidRDefault="00C902D1" w:rsidP="00C902D1">
            <w:pPr>
              <w:spacing w:after="0" w:line="240" w:lineRule="auto"/>
              <w:jc w:val="both"/>
              <w:rPr>
                <w:rFonts w:ascii="Arial" w:eastAsia="Times New Roman" w:hAnsi="Arial" w:cs="Arial"/>
                <w:sz w:val="16"/>
                <w:szCs w:val="16"/>
                <w:lang w:eastAsia="es-ES"/>
              </w:rPr>
            </w:pPr>
          </w:p>
          <w:p w14:paraId="72A64804" w14:textId="4FF4B8F7" w:rsidR="00C902D1" w:rsidRPr="00C902D1" w:rsidRDefault="00C902D1" w:rsidP="00C902D1">
            <w:pPr>
              <w:spacing w:after="0" w:line="240" w:lineRule="auto"/>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Desarrollar feria de logros en los cursos de robótica después de finalizado el primer nivel</w:t>
            </w:r>
          </w:p>
          <w:p w14:paraId="7025A9E7" w14:textId="77777777" w:rsidR="00C902D1" w:rsidRPr="00C902D1" w:rsidRDefault="00C902D1" w:rsidP="00C902D1">
            <w:pPr>
              <w:spacing w:after="0" w:line="240" w:lineRule="auto"/>
              <w:jc w:val="both"/>
              <w:rPr>
                <w:rFonts w:ascii="Arial" w:eastAsia="Times New Roman" w:hAnsi="Arial" w:cs="Arial"/>
                <w:sz w:val="16"/>
                <w:szCs w:val="16"/>
                <w:lang w:eastAsia="es-ES"/>
              </w:rPr>
            </w:pPr>
          </w:p>
        </w:tc>
        <w:tc>
          <w:tcPr>
            <w:tcW w:w="1559" w:type="dxa"/>
            <w:shd w:val="clear" w:color="auto" w:fill="auto"/>
            <w:noWrap/>
            <w:vAlign w:val="center"/>
          </w:tcPr>
          <w:p w14:paraId="6FF3E4D9" w14:textId="20E1C9FF" w:rsidR="00C902D1" w:rsidRPr="00C902D1" w:rsidRDefault="00C902D1" w:rsidP="00C902D1">
            <w:pPr>
              <w:spacing w:after="0" w:line="240" w:lineRule="auto"/>
              <w:ind w:left="720"/>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Feria de logros</w:t>
            </w:r>
          </w:p>
        </w:tc>
        <w:tc>
          <w:tcPr>
            <w:tcW w:w="992" w:type="dxa"/>
            <w:shd w:val="clear" w:color="auto" w:fill="auto"/>
            <w:noWrap/>
            <w:vAlign w:val="center"/>
          </w:tcPr>
          <w:p w14:paraId="7A9F4241" w14:textId="5D074170"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4ABDA75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8C93B1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AEE0CE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97197F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5DFB25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1C9F57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BD9EC9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6255E59F" w14:textId="4C980953"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284" w:type="dxa"/>
            <w:shd w:val="clear" w:color="auto" w:fill="auto"/>
            <w:noWrap/>
            <w:vAlign w:val="center"/>
          </w:tcPr>
          <w:p w14:paraId="1456E84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5195AE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8C261B0"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742A4EC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161C8707" w14:textId="4C3CA37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2410" w:type="dxa"/>
            <w:vAlign w:val="center"/>
          </w:tcPr>
          <w:p w14:paraId="5F74D881" w14:textId="176A4B3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Invitación a familiares de los alumnos de robótica y a los representantes de las diferentes entidades educativas.</w:t>
            </w:r>
          </w:p>
        </w:tc>
        <w:tc>
          <w:tcPr>
            <w:tcW w:w="1555" w:type="dxa"/>
            <w:vAlign w:val="center"/>
          </w:tcPr>
          <w:p w14:paraId="20A2B936" w14:textId="705867A3" w:rsidR="00C902D1" w:rsidRPr="00C902D1" w:rsidRDefault="00375984"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1DA8191F" w14:textId="5993AF0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Listados de asistencia</w:t>
            </w:r>
          </w:p>
        </w:tc>
        <w:tc>
          <w:tcPr>
            <w:tcW w:w="1559" w:type="dxa"/>
            <w:vAlign w:val="center"/>
          </w:tcPr>
          <w:p w14:paraId="54D87F32" w14:textId="6785BA8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Beneficiarios</w:t>
            </w:r>
          </w:p>
        </w:tc>
      </w:tr>
      <w:tr w:rsidR="00C902D1" w:rsidRPr="00C902D1" w14:paraId="635F0789" w14:textId="77777777" w:rsidTr="00C902D1">
        <w:trPr>
          <w:trHeight w:val="169"/>
        </w:trPr>
        <w:tc>
          <w:tcPr>
            <w:tcW w:w="14454" w:type="dxa"/>
            <w:gridSpan w:val="20"/>
            <w:shd w:val="clear" w:color="auto" w:fill="auto"/>
            <w:noWrap/>
            <w:vAlign w:val="center"/>
          </w:tcPr>
          <w:p w14:paraId="2BE09FCB" w14:textId="53CABF7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Biblioteca</w:t>
            </w:r>
          </w:p>
        </w:tc>
      </w:tr>
      <w:tr w:rsidR="00C902D1" w:rsidRPr="00C902D1" w14:paraId="6027815A" w14:textId="77777777" w:rsidTr="00C902D1">
        <w:trPr>
          <w:trHeight w:val="169"/>
        </w:trPr>
        <w:tc>
          <w:tcPr>
            <w:tcW w:w="425" w:type="dxa"/>
            <w:shd w:val="clear" w:color="auto" w:fill="auto"/>
            <w:noWrap/>
            <w:vAlign w:val="center"/>
          </w:tcPr>
          <w:p w14:paraId="4FB0F5F9" w14:textId="6963967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41</w:t>
            </w:r>
          </w:p>
        </w:tc>
        <w:tc>
          <w:tcPr>
            <w:tcW w:w="1843" w:type="dxa"/>
            <w:shd w:val="clear" w:color="auto" w:fill="auto"/>
            <w:noWrap/>
            <w:vAlign w:val="center"/>
          </w:tcPr>
          <w:p w14:paraId="52D93E2D" w14:textId="6CB84E21"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Organizar 6 bibliotecas instituciones de educación en el municipio de san miguel</w:t>
            </w:r>
          </w:p>
          <w:p w14:paraId="733333B0"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1559" w:type="dxa"/>
            <w:shd w:val="clear" w:color="auto" w:fill="auto"/>
            <w:noWrap/>
            <w:vAlign w:val="center"/>
          </w:tcPr>
          <w:p w14:paraId="0E52E3FF" w14:textId="3760B91F"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Organización de bibliotecas</w:t>
            </w:r>
          </w:p>
          <w:p w14:paraId="1D016742" w14:textId="77777777" w:rsidR="00C902D1" w:rsidRPr="00C902D1" w:rsidRDefault="00C902D1" w:rsidP="00C902D1">
            <w:pPr>
              <w:jc w:val="center"/>
              <w:rPr>
                <w:rFonts w:ascii="Arial" w:eastAsia="Times New Roman" w:hAnsi="Arial" w:cs="Arial"/>
                <w:sz w:val="16"/>
                <w:szCs w:val="16"/>
                <w:lang w:eastAsia="es-ES"/>
              </w:rPr>
            </w:pPr>
          </w:p>
        </w:tc>
        <w:tc>
          <w:tcPr>
            <w:tcW w:w="992" w:type="dxa"/>
            <w:shd w:val="clear" w:color="auto" w:fill="auto"/>
            <w:noWrap/>
            <w:vAlign w:val="center"/>
          </w:tcPr>
          <w:p w14:paraId="59E31C9A" w14:textId="49028093" w:rsidR="00C902D1" w:rsidRPr="00C902D1" w:rsidRDefault="00C902D1" w:rsidP="00C902D1">
            <w:pPr>
              <w:rPr>
                <w:rFonts w:ascii="Arial" w:hAnsi="Arial" w:cs="Arial"/>
                <w:sz w:val="16"/>
                <w:szCs w:val="16"/>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78CD20AD" w14:textId="21155C0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706B79CA" w14:textId="77777777" w:rsidR="00C902D1" w:rsidRPr="00C902D1" w:rsidRDefault="00C902D1" w:rsidP="00C902D1">
            <w:pPr>
              <w:jc w:val="center"/>
              <w:rPr>
                <w:rFonts w:ascii="Arial" w:hAnsi="Arial" w:cs="Arial"/>
                <w:sz w:val="16"/>
                <w:szCs w:val="16"/>
              </w:rPr>
            </w:pPr>
          </w:p>
        </w:tc>
        <w:tc>
          <w:tcPr>
            <w:tcW w:w="284" w:type="dxa"/>
            <w:shd w:val="clear" w:color="auto" w:fill="auto"/>
            <w:noWrap/>
            <w:vAlign w:val="center"/>
          </w:tcPr>
          <w:p w14:paraId="662C3EC7" w14:textId="7794F294"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3" w:type="dxa"/>
            <w:shd w:val="clear" w:color="auto" w:fill="auto"/>
            <w:noWrap/>
            <w:vAlign w:val="center"/>
          </w:tcPr>
          <w:p w14:paraId="4A7156FF" w14:textId="77777777" w:rsidR="00C902D1" w:rsidRPr="00C902D1" w:rsidRDefault="00C902D1" w:rsidP="00C902D1">
            <w:pPr>
              <w:jc w:val="center"/>
              <w:rPr>
                <w:rFonts w:ascii="Arial" w:hAnsi="Arial" w:cs="Arial"/>
                <w:sz w:val="16"/>
                <w:szCs w:val="16"/>
              </w:rPr>
            </w:pPr>
          </w:p>
        </w:tc>
        <w:tc>
          <w:tcPr>
            <w:tcW w:w="284" w:type="dxa"/>
            <w:shd w:val="clear" w:color="auto" w:fill="auto"/>
            <w:noWrap/>
            <w:vAlign w:val="center"/>
          </w:tcPr>
          <w:p w14:paraId="79235464" w14:textId="77777777" w:rsidR="00C902D1" w:rsidRPr="00C902D1" w:rsidRDefault="00C902D1" w:rsidP="00C902D1">
            <w:pPr>
              <w:jc w:val="center"/>
              <w:rPr>
                <w:rFonts w:ascii="Arial" w:hAnsi="Arial" w:cs="Arial"/>
                <w:sz w:val="16"/>
                <w:szCs w:val="16"/>
              </w:rPr>
            </w:pPr>
          </w:p>
        </w:tc>
        <w:tc>
          <w:tcPr>
            <w:tcW w:w="283" w:type="dxa"/>
            <w:shd w:val="clear" w:color="auto" w:fill="auto"/>
            <w:noWrap/>
            <w:vAlign w:val="center"/>
          </w:tcPr>
          <w:p w14:paraId="5B6985C6" w14:textId="14E7DD70"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4" w:type="dxa"/>
            <w:shd w:val="clear" w:color="auto" w:fill="auto"/>
            <w:noWrap/>
            <w:vAlign w:val="center"/>
          </w:tcPr>
          <w:p w14:paraId="7A3DEA19" w14:textId="77777777" w:rsidR="00C902D1" w:rsidRPr="00C902D1" w:rsidRDefault="00C902D1" w:rsidP="00C902D1">
            <w:pPr>
              <w:jc w:val="center"/>
              <w:rPr>
                <w:rFonts w:ascii="Arial" w:hAnsi="Arial" w:cs="Arial"/>
                <w:sz w:val="16"/>
                <w:szCs w:val="16"/>
              </w:rPr>
            </w:pPr>
          </w:p>
        </w:tc>
        <w:tc>
          <w:tcPr>
            <w:tcW w:w="283" w:type="dxa"/>
            <w:shd w:val="clear" w:color="auto" w:fill="auto"/>
            <w:noWrap/>
            <w:vAlign w:val="center"/>
          </w:tcPr>
          <w:p w14:paraId="344AB3E0" w14:textId="5104C6D1"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4" w:type="dxa"/>
            <w:shd w:val="clear" w:color="auto" w:fill="auto"/>
            <w:noWrap/>
            <w:vAlign w:val="center"/>
          </w:tcPr>
          <w:p w14:paraId="30E35658" w14:textId="77777777" w:rsidR="00C902D1" w:rsidRPr="00C902D1" w:rsidRDefault="00C902D1" w:rsidP="00C902D1">
            <w:pPr>
              <w:jc w:val="center"/>
              <w:rPr>
                <w:rFonts w:ascii="Arial" w:hAnsi="Arial" w:cs="Arial"/>
                <w:sz w:val="16"/>
                <w:szCs w:val="16"/>
              </w:rPr>
            </w:pPr>
          </w:p>
        </w:tc>
        <w:tc>
          <w:tcPr>
            <w:tcW w:w="283" w:type="dxa"/>
            <w:shd w:val="clear" w:color="auto" w:fill="auto"/>
            <w:noWrap/>
            <w:vAlign w:val="center"/>
          </w:tcPr>
          <w:p w14:paraId="1C7429C4" w14:textId="65FB2092"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4" w:type="dxa"/>
            <w:shd w:val="clear" w:color="auto" w:fill="auto"/>
            <w:noWrap/>
            <w:vAlign w:val="center"/>
          </w:tcPr>
          <w:p w14:paraId="2F72F5BB" w14:textId="7A8FB4BD" w:rsidR="00C902D1" w:rsidRPr="00C902D1" w:rsidRDefault="00C902D1" w:rsidP="00C902D1">
            <w:pPr>
              <w:jc w:val="center"/>
              <w:rPr>
                <w:rFonts w:ascii="Arial" w:hAnsi="Arial" w:cs="Arial"/>
                <w:sz w:val="16"/>
                <w:szCs w:val="16"/>
              </w:rPr>
            </w:pPr>
            <w:r w:rsidRPr="00C902D1">
              <w:rPr>
                <w:rFonts w:ascii="Arial" w:hAnsi="Arial" w:cs="Arial"/>
                <w:sz w:val="16"/>
                <w:szCs w:val="16"/>
              </w:rPr>
              <w:t>1</w:t>
            </w:r>
          </w:p>
        </w:tc>
        <w:tc>
          <w:tcPr>
            <w:tcW w:w="283" w:type="dxa"/>
            <w:shd w:val="clear" w:color="auto" w:fill="auto"/>
            <w:noWrap/>
            <w:vAlign w:val="center"/>
          </w:tcPr>
          <w:p w14:paraId="6849E33E" w14:textId="77777777" w:rsidR="00C902D1" w:rsidRPr="00C902D1" w:rsidRDefault="00C902D1" w:rsidP="00C902D1">
            <w:pPr>
              <w:rPr>
                <w:rFonts w:ascii="Arial" w:hAnsi="Arial" w:cs="Arial"/>
                <w:sz w:val="16"/>
                <w:szCs w:val="16"/>
              </w:rPr>
            </w:pPr>
          </w:p>
        </w:tc>
        <w:tc>
          <w:tcPr>
            <w:tcW w:w="709" w:type="dxa"/>
            <w:shd w:val="clear" w:color="auto" w:fill="auto"/>
            <w:noWrap/>
            <w:vAlign w:val="center"/>
          </w:tcPr>
          <w:p w14:paraId="759FB955" w14:textId="39575691" w:rsidR="00C902D1" w:rsidRPr="00C902D1" w:rsidRDefault="00C902D1" w:rsidP="00C902D1">
            <w:pPr>
              <w:rPr>
                <w:rFonts w:ascii="Arial" w:hAnsi="Arial" w:cs="Arial"/>
                <w:sz w:val="16"/>
                <w:szCs w:val="16"/>
              </w:rPr>
            </w:pPr>
            <w:r w:rsidRPr="00C902D1">
              <w:rPr>
                <w:rFonts w:ascii="Arial" w:hAnsi="Arial" w:cs="Arial"/>
                <w:sz w:val="16"/>
                <w:szCs w:val="16"/>
              </w:rPr>
              <w:t>6</w:t>
            </w:r>
          </w:p>
        </w:tc>
        <w:tc>
          <w:tcPr>
            <w:tcW w:w="2410" w:type="dxa"/>
            <w:vAlign w:val="center"/>
          </w:tcPr>
          <w:p w14:paraId="0B95DCBB" w14:textId="0C33F4A6"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Enlaces con los centros educativos </w:t>
            </w:r>
          </w:p>
          <w:p w14:paraId="0F41A650" w14:textId="0666D2C8"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Focalizar los niños niñas y adolescentes.</w:t>
            </w:r>
          </w:p>
          <w:p w14:paraId="6495FD43" w14:textId="77777777" w:rsidR="00C902D1" w:rsidRPr="00C902D1" w:rsidRDefault="00C902D1" w:rsidP="00C902D1">
            <w:pPr>
              <w:jc w:val="center"/>
              <w:rPr>
                <w:rFonts w:ascii="Arial" w:eastAsia="Times New Roman" w:hAnsi="Arial" w:cs="Arial"/>
                <w:sz w:val="16"/>
                <w:szCs w:val="16"/>
                <w:lang w:eastAsia="es-ES"/>
              </w:rPr>
            </w:pPr>
          </w:p>
        </w:tc>
        <w:tc>
          <w:tcPr>
            <w:tcW w:w="1555" w:type="dxa"/>
            <w:vAlign w:val="center"/>
          </w:tcPr>
          <w:p w14:paraId="6921E800" w14:textId="7C4AB750" w:rsidR="00C902D1" w:rsidRPr="00C902D1" w:rsidRDefault="00375984"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54CE4115" w14:textId="13644AF8"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Bitácora de trabajo </w:t>
            </w:r>
          </w:p>
          <w:p w14:paraId="07A3B0DA" w14:textId="77777777" w:rsidR="00C902D1" w:rsidRPr="00C902D1" w:rsidRDefault="00C902D1" w:rsidP="00C902D1">
            <w:pPr>
              <w:jc w:val="center"/>
              <w:rPr>
                <w:rFonts w:ascii="Arial" w:eastAsia="Times New Roman" w:hAnsi="Arial" w:cs="Arial"/>
                <w:sz w:val="16"/>
                <w:szCs w:val="16"/>
                <w:lang w:eastAsia="es-ES"/>
              </w:rPr>
            </w:pPr>
          </w:p>
        </w:tc>
        <w:tc>
          <w:tcPr>
            <w:tcW w:w="1559" w:type="dxa"/>
            <w:vAlign w:val="center"/>
          </w:tcPr>
          <w:p w14:paraId="2DC45617" w14:textId="5F14A2B3"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08726B3F" w14:textId="77777777" w:rsidTr="00C902D1">
        <w:trPr>
          <w:trHeight w:val="169"/>
        </w:trPr>
        <w:tc>
          <w:tcPr>
            <w:tcW w:w="425" w:type="dxa"/>
            <w:shd w:val="clear" w:color="auto" w:fill="auto"/>
            <w:noWrap/>
            <w:vAlign w:val="center"/>
          </w:tcPr>
          <w:p w14:paraId="669A4118" w14:textId="7216FB1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42</w:t>
            </w:r>
          </w:p>
        </w:tc>
        <w:tc>
          <w:tcPr>
            <w:tcW w:w="1843" w:type="dxa"/>
            <w:shd w:val="clear" w:color="auto" w:fill="auto"/>
            <w:noWrap/>
            <w:vAlign w:val="center"/>
          </w:tcPr>
          <w:p w14:paraId="46C02909" w14:textId="1E0F1743" w:rsidR="00C902D1" w:rsidRPr="00C902D1" w:rsidRDefault="00C902D1" w:rsidP="00C902D1">
            <w:pPr>
              <w:spacing w:after="0" w:line="240" w:lineRule="auto"/>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Gestionar 4 bibliotecas móviles que lleguen a las comunidades</w:t>
            </w:r>
          </w:p>
          <w:p w14:paraId="54F306A6" w14:textId="77777777" w:rsidR="00C902D1" w:rsidRPr="00C902D1" w:rsidRDefault="00C902D1" w:rsidP="00C902D1">
            <w:pPr>
              <w:spacing w:after="0" w:line="240" w:lineRule="auto"/>
              <w:jc w:val="both"/>
              <w:rPr>
                <w:rFonts w:ascii="Arial" w:eastAsia="Times New Roman" w:hAnsi="Arial" w:cs="Arial"/>
                <w:sz w:val="16"/>
                <w:szCs w:val="16"/>
                <w:lang w:eastAsia="es-ES"/>
              </w:rPr>
            </w:pPr>
          </w:p>
          <w:p w14:paraId="0A52F9FB" w14:textId="77777777" w:rsidR="00C902D1" w:rsidRPr="00C902D1" w:rsidRDefault="00C902D1" w:rsidP="00C902D1">
            <w:pPr>
              <w:spacing w:after="0" w:line="240" w:lineRule="auto"/>
              <w:jc w:val="both"/>
              <w:rPr>
                <w:rFonts w:ascii="Arial" w:eastAsia="Times New Roman" w:hAnsi="Arial" w:cs="Arial"/>
                <w:sz w:val="16"/>
                <w:szCs w:val="16"/>
                <w:lang w:eastAsia="es-ES"/>
              </w:rPr>
            </w:pPr>
          </w:p>
        </w:tc>
        <w:tc>
          <w:tcPr>
            <w:tcW w:w="1559" w:type="dxa"/>
            <w:shd w:val="clear" w:color="auto" w:fill="auto"/>
            <w:noWrap/>
            <w:vAlign w:val="center"/>
          </w:tcPr>
          <w:p w14:paraId="2C4CC656" w14:textId="3A1CF26B"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Bibliotecas móviles en las comunidades </w:t>
            </w:r>
          </w:p>
        </w:tc>
        <w:tc>
          <w:tcPr>
            <w:tcW w:w="992" w:type="dxa"/>
            <w:shd w:val="clear" w:color="auto" w:fill="auto"/>
            <w:noWrap/>
            <w:vAlign w:val="center"/>
          </w:tcPr>
          <w:p w14:paraId="186194E8" w14:textId="365FE0FC" w:rsidR="00C902D1" w:rsidRPr="00C902D1" w:rsidRDefault="00C902D1" w:rsidP="00C902D1">
            <w:pPr>
              <w:rPr>
                <w:rFonts w:ascii="Arial" w:hAnsi="Arial" w:cs="Arial"/>
                <w:sz w:val="16"/>
                <w:szCs w:val="16"/>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729A3C9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212F1BA" w14:textId="5C05C55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4BD03F11"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0F10487E" w14:textId="6A1C0FE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EB9D10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994EFC8" w14:textId="3F55245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1BF976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E20631F" w14:textId="39ADC43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4B877D2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7D8C8F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2A25B03"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698A4D2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79BF449B" w14:textId="75A16B4B" w:rsidR="00C902D1" w:rsidRPr="00C902D1" w:rsidRDefault="00C902D1" w:rsidP="00C902D1">
            <w:pPr>
              <w:rPr>
                <w:rFonts w:ascii="Arial" w:hAnsi="Arial" w:cs="Arial"/>
                <w:sz w:val="16"/>
                <w:szCs w:val="16"/>
              </w:rPr>
            </w:pPr>
            <w:r w:rsidRPr="00C902D1">
              <w:rPr>
                <w:rFonts w:ascii="Arial" w:hAnsi="Arial" w:cs="Arial"/>
                <w:sz w:val="16"/>
                <w:szCs w:val="16"/>
              </w:rPr>
              <w:t>4</w:t>
            </w:r>
          </w:p>
        </w:tc>
        <w:tc>
          <w:tcPr>
            <w:tcW w:w="2410" w:type="dxa"/>
            <w:vAlign w:val="center"/>
          </w:tcPr>
          <w:p w14:paraId="39B7F448" w14:textId="7362F8D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Enlace cooperación educo.</w:t>
            </w:r>
          </w:p>
          <w:p w14:paraId="61233F4D" w14:textId="6C1FB97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Recurso humanos alcaldía de san miguel</w:t>
            </w:r>
          </w:p>
          <w:p w14:paraId="20406250" w14:textId="6C72ABA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Enlaces con los líderes, pastores, parroquias </w:t>
            </w:r>
          </w:p>
        </w:tc>
        <w:tc>
          <w:tcPr>
            <w:tcW w:w="1555" w:type="dxa"/>
            <w:vAlign w:val="center"/>
          </w:tcPr>
          <w:p w14:paraId="61085BC5" w14:textId="501084E3" w:rsidR="00C902D1" w:rsidRPr="00C902D1" w:rsidRDefault="00375984"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18B58410" w14:textId="1E208D16"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Bitácora de trabajo </w:t>
            </w:r>
          </w:p>
          <w:p w14:paraId="0698181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vAlign w:val="center"/>
          </w:tcPr>
          <w:p w14:paraId="13E08EEF" w14:textId="34DFE93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p w14:paraId="28D82E3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r>
      <w:tr w:rsidR="00C902D1" w:rsidRPr="00C902D1" w14:paraId="3A54D7FE" w14:textId="77777777" w:rsidTr="00C902D1">
        <w:trPr>
          <w:trHeight w:val="169"/>
        </w:trPr>
        <w:tc>
          <w:tcPr>
            <w:tcW w:w="425" w:type="dxa"/>
            <w:shd w:val="clear" w:color="auto" w:fill="auto"/>
            <w:noWrap/>
            <w:vAlign w:val="center"/>
          </w:tcPr>
          <w:p w14:paraId="28891340" w14:textId="4DE86D4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43</w:t>
            </w:r>
          </w:p>
        </w:tc>
        <w:tc>
          <w:tcPr>
            <w:tcW w:w="1843" w:type="dxa"/>
            <w:shd w:val="clear" w:color="auto" w:fill="auto"/>
            <w:noWrap/>
            <w:vAlign w:val="center"/>
          </w:tcPr>
          <w:p w14:paraId="2DB43D0B" w14:textId="166709BB" w:rsidR="00C902D1" w:rsidRPr="00C902D1" w:rsidRDefault="00C902D1" w:rsidP="00C902D1">
            <w:pPr>
              <w:spacing w:after="0" w:line="240" w:lineRule="auto"/>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Realizar 8 </w:t>
            </w:r>
            <w:r w:rsidR="00375984" w:rsidRPr="00C902D1">
              <w:rPr>
                <w:rFonts w:ascii="Arial" w:eastAsia="Times New Roman" w:hAnsi="Arial" w:cs="Arial"/>
                <w:sz w:val="16"/>
                <w:szCs w:val="16"/>
                <w:lang w:eastAsia="es-ES"/>
              </w:rPr>
              <w:t>actividades</w:t>
            </w:r>
            <w:r w:rsidRPr="00C902D1">
              <w:rPr>
                <w:rFonts w:ascii="Arial" w:eastAsia="Times New Roman" w:hAnsi="Arial" w:cs="Arial"/>
                <w:sz w:val="16"/>
                <w:szCs w:val="16"/>
                <w:lang w:eastAsia="es-ES"/>
              </w:rPr>
              <w:t xml:space="preserve"> </w:t>
            </w:r>
            <w:r w:rsidR="00375984" w:rsidRPr="00C902D1">
              <w:rPr>
                <w:rFonts w:ascii="Arial" w:eastAsia="Times New Roman" w:hAnsi="Arial" w:cs="Arial"/>
                <w:sz w:val="16"/>
                <w:szCs w:val="16"/>
                <w:lang w:eastAsia="es-ES"/>
              </w:rPr>
              <w:t>de promoción de</w:t>
            </w:r>
            <w:r w:rsidRPr="00C902D1">
              <w:rPr>
                <w:rFonts w:ascii="Arial" w:eastAsia="Times New Roman" w:hAnsi="Arial" w:cs="Arial"/>
                <w:sz w:val="16"/>
                <w:szCs w:val="16"/>
                <w:lang w:eastAsia="es-ES"/>
              </w:rPr>
              <w:t xml:space="preserve"> los derechos de </w:t>
            </w:r>
            <w:proofErr w:type="gramStart"/>
            <w:r w:rsidRPr="00C902D1">
              <w:rPr>
                <w:rFonts w:ascii="Arial" w:eastAsia="Times New Roman" w:hAnsi="Arial" w:cs="Arial"/>
                <w:sz w:val="16"/>
                <w:szCs w:val="16"/>
                <w:lang w:eastAsia="es-ES"/>
              </w:rPr>
              <w:t>la niños</w:t>
            </w:r>
            <w:proofErr w:type="gramEnd"/>
            <w:r w:rsidRPr="00C902D1">
              <w:rPr>
                <w:rFonts w:ascii="Arial" w:eastAsia="Times New Roman" w:hAnsi="Arial" w:cs="Arial"/>
                <w:sz w:val="16"/>
                <w:szCs w:val="16"/>
                <w:lang w:eastAsia="es-ES"/>
              </w:rPr>
              <w:t xml:space="preserve"> niñas y adolescentes en espacios públicos.</w:t>
            </w:r>
          </w:p>
        </w:tc>
        <w:tc>
          <w:tcPr>
            <w:tcW w:w="1559" w:type="dxa"/>
            <w:shd w:val="clear" w:color="auto" w:fill="auto"/>
            <w:noWrap/>
            <w:vAlign w:val="center"/>
          </w:tcPr>
          <w:p w14:paraId="76968AB6" w14:textId="3A187FC0" w:rsidR="00C902D1" w:rsidRPr="00C902D1" w:rsidRDefault="00375984"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Actividades</w:t>
            </w:r>
            <w:r w:rsidR="00C902D1" w:rsidRPr="00C902D1">
              <w:rPr>
                <w:rFonts w:ascii="Arial" w:eastAsia="Times New Roman" w:hAnsi="Arial" w:cs="Arial"/>
                <w:sz w:val="16"/>
                <w:szCs w:val="16"/>
                <w:lang w:eastAsia="es-ES"/>
              </w:rPr>
              <w:t xml:space="preserve"> </w:t>
            </w:r>
            <w:r w:rsidRPr="00C902D1">
              <w:rPr>
                <w:rFonts w:ascii="Arial" w:eastAsia="Times New Roman" w:hAnsi="Arial" w:cs="Arial"/>
                <w:sz w:val="16"/>
                <w:szCs w:val="16"/>
                <w:lang w:eastAsia="es-ES"/>
              </w:rPr>
              <w:t>de promoción de</w:t>
            </w:r>
            <w:r w:rsidR="00C902D1" w:rsidRPr="00C902D1">
              <w:rPr>
                <w:rFonts w:ascii="Arial" w:eastAsia="Times New Roman" w:hAnsi="Arial" w:cs="Arial"/>
                <w:sz w:val="16"/>
                <w:szCs w:val="16"/>
                <w:lang w:eastAsia="es-ES"/>
              </w:rPr>
              <w:t xml:space="preserve"> los derechos de </w:t>
            </w:r>
            <w:proofErr w:type="gramStart"/>
            <w:r w:rsidR="00C902D1" w:rsidRPr="00C902D1">
              <w:rPr>
                <w:rFonts w:ascii="Arial" w:eastAsia="Times New Roman" w:hAnsi="Arial" w:cs="Arial"/>
                <w:sz w:val="16"/>
                <w:szCs w:val="16"/>
                <w:lang w:eastAsia="es-ES"/>
              </w:rPr>
              <w:t>la niños</w:t>
            </w:r>
            <w:proofErr w:type="gramEnd"/>
            <w:r w:rsidR="00C902D1" w:rsidRPr="00C902D1">
              <w:rPr>
                <w:rFonts w:ascii="Arial" w:eastAsia="Times New Roman" w:hAnsi="Arial" w:cs="Arial"/>
                <w:sz w:val="16"/>
                <w:szCs w:val="16"/>
                <w:lang w:eastAsia="es-ES"/>
              </w:rPr>
              <w:t xml:space="preserve"> niñas y adolescentes</w:t>
            </w:r>
          </w:p>
        </w:tc>
        <w:tc>
          <w:tcPr>
            <w:tcW w:w="992" w:type="dxa"/>
            <w:shd w:val="clear" w:color="auto" w:fill="auto"/>
            <w:noWrap/>
            <w:vAlign w:val="center"/>
          </w:tcPr>
          <w:p w14:paraId="08545F68" w14:textId="28E75AC8" w:rsidR="00C902D1" w:rsidRPr="00C902D1" w:rsidRDefault="00C902D1" w:rsidP="00C902D1">
            <w:pPr>
              <w:rPr>
                <w:rFonts w:ascii="Arial" w:hAnsi="Arial" w:cs="Arial"/>
                <w:sz w:val="16"/>
                <w:szCs w:val="16"/>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27DCD2DA" w14:textId="6D21D08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5D91C644" w14:textId="5C1E249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3C700D13" w14:textId="2460852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31B25ABC" w14:textId="5637465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24FA70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4C885DF" w14:textId="10D36F4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BC4A84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278BE0E" w14:textId="01C5A31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D1FE82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C198AB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AEC5073" w14:textId="255B7C76"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16D712D0" w14:textId="60683A1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709" w:type="dxa"/>
            <w:shd w:val="clear" w:color="auto" w:fill="auto"/>
            <w:noWrap/>
            <w:vAlign w:val="center"/>
          </w:tcPr>
          <w:p w14:paraId="53F97088" w14:textId="399B43D6" w:rsidR="00C902D1" w:rsidRPr="00C902D1" w:rsidRDefault="00C902D1" w:rsidP="00C902D1">
            <w:pPr>
              <w:rPr>
                <w:rFonts w:ascii="Arial" w:hAnsi="Arial" w:cs="Arial"/>
                <w:sz w:val="16"/>
                <w:szCs w:val="16"/>
              </w:rPr>
            </w:pPr>
            <w:r w:rsidRPr="00C902D1">
              <w:rPr>
                <w:rFonts w:ascii="Arial" w:hAnsi="Arial" w:cs="Arial"/>
                <w:sz w:val="16"/>
                <w:szCs w:val="16"/>
              </w:rPr>
              <w:t>8</w:t>
            </w:r>
          </w:p>
        </w:tc>
        <w:tc>
          <w:tcPr>
            <w:tcW w:w="2410" w:type="dxa"/>
            <w:vAlign w:val="center"/>
          </w:tcPr>
          <w:p w14:paraId="235EE960" w14:textId="0F46916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Enlace cooperación educo.</w:t>
            </w:r>
          </w:p>
          <w:p w14:paraId="0B2BC4CC" w14:textId="1248ADC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Alcaldía de san miguel,</w:t>
            </w:r>
          </w:p>
          <w:p w14:paraId="29296D13" w14:textId="6E5111D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administradores de los centros comerciales</w:t>
            </w:r>
          </w:p>
        </w:tc>
        <w:tc>
          <w:tcPr>
            <w:tcW w:w="1555" w:type="dxa"/>
            <w:vAlign w:val="center"/>
          </w:tcPr>
          <w:p w14:paraId="354A36C3" w14:textId="7E648070" w:rsidR="00C902D1" w:rsidRPr="00C902D1" w:rsidRDefault="00375984"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7B23ADE7" w14:textId="78F0F0FD"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Bitácora de trabajo </w:t>
            </w:r>
          </w:p>
          <w:p w14:paraId="22D379A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vAlign w:val="center"/>
          </w:tcPr>
          <w:p w14:paraId="25EF6D9D" w14:textId="6F9A93D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Beneficiarios</w:t>
            </w:r>
          </w:p>
          <w:p w14:paraId="6D4CE75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r>
      <w:tr w:rsidR="00C902D1" w:rsidRPr="00C902D1" w14:paraId="665EDDD9" w14:textId="77777777" w:rsidTr="00C902D1">
        <w:trPr>
          <w:trHeight w:val="169"/>
        </w:trPr>
        <w:tc>
          <w:tcPr>
            <w:tcW w:w="425" w:type="dxa"/>
            <w:shd w:val="clear" w:color="auto" w:fill="auto"/>
            <w:noWrap/>
            <w:vAlign w:val="center"/>
          </w:tcPr>
          <w:p w14:paraId="63EEF2D4" w14:textId="356329D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44</w:t>
            </w:r>
          </w:p>
        </w:tc>
        <w:tc>
          <w:tcPr>
            <w:tcW w:w="1843" w:type="dxa"/>
            <w:shd w:val="clear" w:color="auto" w:fill="auto"/>
            <w:noWrap/>
            <w:vAlign w:val="center"/>
          </w:tcPr>
          <w:p w14:paraId="60E69AC3" w14:textId="48B01136"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Organizar campañas de concientización y aceptación de los protocolos de bioseguridad al </w:t>
            </w:r>
            <w:r w:rsidRPr="00C902D1">
              <w:rPr>
                <w:rFonts w:ascii="Arial" w:eastAsia="Times New Roman" w:hAnsi="Arial" w:cs="Arial"/>
                <w:sz w:val="16"/>
                <w:szCs w:val="16"/>
                <w:lang w:eastAsia="es-ES"/>
              </w:rPr>
              <w:lastRenderedPageBreak/>
              <w:t xml:space="preserve">momento de prestar los libros en las cabinas móviles </w:t>
            </w:r>
          </w:p>
        </w:tc>
        <w:tc>
          <w:tcPr>
            <w:tcW w:w="1559" w:type="dxa"/>
            <w:shd w:val="clear" w:color="auto" w:fill="auto"/>
            <w:noWrap/>
            <w:vAlign w:val="center"/>
          </w:tcPr>
          <w:p w14:paraId="09CC0C53" w14:textId="4A1C6DC1"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 xml:space="preserve">Campañas de concientización y aceptación de los protocolos de bioseguridad al </w:t>
            </w:r>
            <w:r w:rsidRPr="00C902D1">
              <w:rPr>
                <w:rFonts w:ascii="Arial" w:eastAsia="Times New Roman" w:hAnsi="Arial" w:cs="Arial"/>
                <w:sz w:val="16"/>
                <w:szCs w:val="16"/>
                <w:lang w:eastAsia="es-ES"/>
              </w:rPr>
              <w:lastRenderedPageBreak/>
              <w:t>momento de prestar los libros</w:t>
            </w:r>
          </w:p>
        </w:tc>
        <w:tc>
          <w:tcPr>
            <w:tcW w:w="992" w:type="dxa"/>
            <w:shd w:val="clear" w:color="auto" w:fill="auto"/>
            <w:noWrap/>
            <w:vAlign w:val="center"/>
          </w:tcPr>
          <w:p w14:paraId="74018BB0" w14:textId="722FBE53" w:rsidR="00C902D1" w:rsidRPr="00C902D1" w:rsidRDefault="00C902D1" w:rsidP="00375984">
            <w:pPr>
              <w:jc w:val="center"/>
              <w:rPr>
                <w:rFonts w:ascii="Arial" w:hAnsi="Arial" w:cs="Arial"/>
                <w:sz w:val="16"/>
                <w:szCs w:val="16"/>
              </w:rPr>
            </w:pPr>
            <w:r w:rsidRPr="00C902D1">
              <w:rPr>
                <w:rFonts w:ascii="Arial" w:eastAsia="Times New Roman" w:hAnsi="Arial" w:cs="Arial"/>
                <w:sz w:val="16"/>
                <w:szCs w:val="16"/>
                <w:lang w:eastAsia="es-ES"/>
              </w:rPr>
              <w:lastRenderedPageBreak/>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7A58E056" w14:textId="7D18D88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3EA337C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69ED257" w14:textId="18ED975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65F8044F" w14:textId="0D8C300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6CA2715" w14:textId="7DA376F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444A4F6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1D52F81" w14:textId="3F2AB14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1A8C693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7AC440F" w14:textId="4404DE0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46BBC35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C4112C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7795A8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5926313" w14:textId="0C724A34" w:rsidR="00C902D1" w:rsidRPr="00C902D1" w:rsidRDefault="00C902D1" w:rsidP="00C902D1">
            <w:pPr>
              <w:rPr>
                <w:rFonts w:ascii="Arial" w:hAnsi="Arial" w:cs="Arial"/>
                <w:sz w:val="16"/>
                <w:szCs w:val="16"/>
              </w:rPr>
            </w:pPr>
            <w:r w:rsidRPr="00C902D1">
              <w:rPr>
                <w:rFonts w:ascii="Arial" w:hAnsi="Arial" w:cs="Arial"/>
                <w:sz w:val="16"/>
                <w:szCs w:val="16"/>
              </w:rPr>
              <w:t>6</w:t>
            </w:r>
          </w:p>
        </w:tc>
        <w:tc>
          <w:tcPr>
            <w:tcW w:w="2410" w:type="dxa"/>
            <w:vAlign w:val="center"/>
          </w:tcPr>
          <w:p w14:paraId="3BEFCA09" w14:textId="6DA7A22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Enlaces con líderes y centros educativos.</w:t>
            </w:r>
          </w:p>
          <w:p w14:paraId="792697F4" w14:textId="2764341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 </w:t>
            </w:r>
          </w:p>
        </w:tc>
        <w:tc>
          <w:tcPr>
            <w:tcW w:w="1555" w:type="dxa"/>
            <w:vAlign w:val="center"/>
          </w:tcPr>
          <w:p w14:paraId="58A05FEE" w14:textId="538DF99C" w:rsidR="00C902D1" w:rsidRPr="00C902D1" w:rsidRDefault="00375984"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1B8D03B5" w14:textId="204287FB"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Bitácora de trabajo </w:t>
            </w:r>
          </w:p>
          <w:p w14:paraId="0BD3ECD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vAlign w:val="center"/>
          </w:tcPr>
          <w:p w14:paraId="5C324694" w14:textId="2450193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Usuarios </w:t>
            </w:r>
          </w:p>
          <w:p w14:paraId="0FCA7E60"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r>
      <w:tr w:rsidR="00C902D1" w:rsidRPr="00C902D1" w14:paraId="2B327622" w14:textId="77777777" w:rsidTr="00C902D1">
        <w:trPr>
          <w:trHeight w:val="169"/>
        </w:trPr>
        <w:tc>
          <w:tcPr>
            <w:tcW w:w="425" w:type="dxa"/>
            <w:shd w:val="clear" w:color="auto" w:fill="auto"/>
            <w:noWrap/>
            <w:vAlign w:val="center"/>
          </w:tcPr>
          <w:p w14:paraId="6071B7C7" w14:textId="589C7CF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45</w:t>
            </w:r>
          </w:p>
        </w:tc>
        <w:tc>
          <w:tcPr>
            <w:tcW w:w="1843" w:type="dxa"/>
            <w:shd w:val="clear" w:color="auto" w:fill="auto"/>
            <w:noWrap/>
            <w:vAlign w:val="center"/>
          </w:tcPr>
          <w:p w14:paraId="05A4475B" w14:textId="4F69C9BD"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Gestionar y organizar </w:t>
            </w:r>
            <w:r w:rsidR="00375984" w:rsidRPr="00C902D1">
              <w:rPr>
                <w:rFonts w:ascii="Arial" w:eastAsia="Times New Roman" w:hAnsi="Arial" w:cs="Arial"/>
                <w:sz w:val="16"/>
                <w:szCs w:val="16"/>
                <w:lang w:eastAsia="es-ES"/>
              </w:rPr>
              <w:t>10 tertulias</w:t>
            </w:r>
            <w:r w:rsidRPr="00C902D1">
              <w:rPr>
                <w:rFonts w:ascii="Arial" w:eastAsia="Times New Roman" w:hAnsi="Arial" w:cs="Arial"/>
                <w:sz w:val="16"/>
                <w:szCs w:val="16"/>
                <w:lang w:eastAsia="es-ES"/>
              </w:rPr>
              <w:t xml:space="preserve"> literarias en el </w:t>
            </w:r>
            <w:proofErr w:type="spellStart"/>
            <w:r w:rsidR="00375984">
              <w:rPr>
                <w:rFonts w:ascii="Arial" w:eastAsia="Times New Roman" w:hAnsi="Arial" w:cs="Arial"/>
                <w:sz w:val="16"/>
                <w:szCs w:val="16"/>
                <w:lang w:eastAsia="es-ES"/>
              </w:rPr>
              <w:t>IMJU</w:t>
            </w:r>
            <w:proofErr w:type="spellEnd"/>
            <w:r w:rsidRPr="00C902D1">
              <w:rPr>
                <w:rFonts w:ascii="Arial" w:eastAsia="Times New Roman" w:hAnsi="Arial" w:cs="Arial"/>
                <w:sz w:val="16"/>
                <w:szCs w:val="16"/>
                <w:lang w:eastAsia="es-ES"/>
              </w:rPr>
              <w:t xml:space="preserve"> y en las comunidades.</w:t>
            </w:r>
          </w:p>
        </w:tc>
        <w:tc>
          <w:tcPr>
            <w:tcW w:w="1559" w:type="dxa"/>
            <w:shd w:val="clear" w:color="auto" w:fill="auto"/>
            <w:noWrap/>
            <w:vAlign w:val="center"/>
          </w:tcPr>
          <w:p w14:paraId="0A521D6B" w14:textId="3EFAD70B"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Tertulias literarias </w:t>
            </w:r>
          </w:p>
        </w:tc>
        <w:tc>
          <w:tcPr>
            <w:tcW w:w="992" w:type="dxa"/>
            <w:shd w:val="clear" w:color="auto" w:fill="auto"/>
            <w:noWrap/>
            <w:vAlign w:val="center"/>
          </w:tcPr>
          <w:p w14:paraId="0B3F3D8F" w14:textId="0509625C" w:rsidR="00C902D1" w:rsidRPr="00C902D1" w:rsidRDefault="00C902D1" w:rsidP="00375984">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1429467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E80B021" w14:textId="7D5CB09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9F1893F" w14:textId="19363C8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422B3CFC" w14:textId="64DE982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0FCF5635" w14:textId="452533A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202AEDBF" w14:textId="5726775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9EF7E99" w14:textId="00CB872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63D86EA0" w14:textId="2F34E09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0118CF10" w14:textId="7046773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2FCC519C" w14:textId="26AF931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4C639B60" w14:textId="2C4CD0D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244C7EB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25A6038E" w14:textId="616A113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w:t>
            </w:r>
          </w:p>
        </w:tc>
        <w:tc>
          <w:tcPr>
            <w:tcW w:w="2410" w:type="dxa"/>
            <w:vAlign w:val="center"/>
          </w:tcPr>
          <w:p w14:paraId="6CE32697" w14:textId="3EEF893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Enlace con la cooperación educo.</w:t>
            </w:r>
          </w:p>
          <w:p w14:paraId="614C5E0C" w14:textId="4237596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Enlace con director de </w:t>
            </w:r>
            <w:proofErr w:type="spellStart"/>
            <w:r w:rsidR="00375984">
              <w:rPr>
                <w:rFonts w:ascii="Arial" w:eastAsia="Times New Roman" w:hAnsi="Arial" w:cs="Arial"/>
                <w:sz w:val="16"/>
                <w:szCs w:val="16"/>
                <w:lang w:eastAsia="es-ES"/>
              </w:rPr>
              <w:t>IMJU</w:t>
            </w:r>
            <w:proofErr w:type="spellEnd"/>
            <w:r w:rsidRPr="00C902D1">
              <w:rPr>
                <w:rFonts w:ascii="Arial" w:eastAsia="Times New Roman" w:hAnsi="Arial" w:cs="Arial"/>
                <w:sz w:val="16"/>
                <w:szCs w:val="16"/>
                <w:lang w:eastAsia="es-ES"/>
              </w:rPr>
              <w:t xml:space="preserve"> </w:t>
            </w:r>
          </w:p>
        </w:tc>
        <w:tc>
          <w:tcPr>
            <w:tcW w:w="1555" w:type="dxa"/>
            <w:vAlign w:val="center"/>
          </w:tcPr>
          <w:p w14:paraId="49C0E17A" w14:textId="63BFE71C" w:rsidR="00C902D1" w:rsidRPr="00C902D1" w:rsidRDefault="00375984"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0796ED79" w14:textId="28E23984"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Bitácora de trabajo </w:t>
            </w:r>
          </w:p>
          <w:p w14:paraId="442100D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vAlign w:val="center"/>
          </w:tcPr>
          <w:p w14:paraId="412B0A2F" w14:textId="7038571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Beneficiario </w:t>
            </w:r>
          </w:p>
        </w:tc>
      </w:tr>
      <w:tr w:rsidR="00C902D1" w:rsidRPr="00C902D1" w14:paraId="058C5E90" w14:textId="77777777" w:rsidTr="00C902D1">
        <w:trPr>
          <w:trHeight w:val="169"/>
        </w:trPr>
        <w:tc>
          <w:tcPr>
            <w:tcW w:w="425" w:type="dxa"/>
            <w:shd w:val="clear" w:color="auto" w:fill="auto"/>
            <w:noWrap/>
            <w:vAlign w:val="center"/>
          </w:tcPr>
          <w:p w14:paraId="49EAADA6" w14:textId="32392ED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46</w:t>
            </w:r>
          </w:p>
        </w:tc>
        <w:tc>
          <w:tcPr>
            <w:tcW w:w="1843" w:type="dxa"/>
            <w:shd w:val="clear" w:color="auto" w:fill="auto"/>
            <w:noWrap/>
            <w:vAlign w:val="center"/>
          </w:tcPr>
          <w:p w14:paraId="4B149517" w14:textId="4E724A27"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Desarrollar 4 programas de la hora </w:t>
            </w:r>
            <w:r w:rsidR="00375984" w:rsidRPr="00C902D1">
              <w:rPr>
                <w:rFonts w:ascii="Arial" w:eastAsia="Times New Roman" w:hAnsi="Arial" w:cs="Arial"/>
                <w:sz w:val="16"/>
                <w:szCs w:val="16"/>
                <w:lang w:eastAsia="es-ES"/>
              </w:rPr>
              <w:t>de la cuenta</w:t>
            </w:r>
            <w:r w:rsidRPr="00C902D1">
              <w:rPr>
                <w:rFonts w:ascii="Arial" w:eastAsia="Times New Roman" w:hAnsi="Arial" w:cs="Arial"/>
                <w:sz w:val="16"/>
                <w:szCs w:val="16"/>
                <w:lang w:eastAsia="es-ES"/>
              </w:rPr>
              <w:t xml:space="preserve"> cuentos con el apoyo de títeres e invitados especiales.</w:t>
            </w:r>
          </w:p>
        </w:tc>
        <w:tc>
          <w:tcPr>
            <w:tcW w:w="1559" w:type="dxa"/>
            <w:shd w:val="clear" w:color="auto" w:fill="auto"/>
            <w:noWrap/>
            <w:vAlign w:val="center"/>
          </w:tcPr>
          <w:p w14:paraId="6FA880C0" w14:textId="47680316"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Programa de la hora </w:t>
            </w:r>
            <w:r w:rsidR="00375984" w:rsidRPr="00C902D1">
              <w:rPr>
                <w:rFonts w:ascii="Arial" w:eastAsia="Times New Roman" w:hAnsi="Arial" w:cs="Arial"/>
                <w:sz w:val="16"/>
                <w:szCs w:val="16"/>
                <w:lang w:eastAsia="es-ES"/>
              </w:rPr>
              <w:t>de la cuenta</w:t>
            </w:r>
            <w:r w:rsidRPr="00C902D1">
              <w:rPr>
                <w:rFonts w:ascii="Arial" w:eastAsia="Times New Roman" w:hAnsi="Arial" w:cs="Arial"/>
                <w:sz w:val="16"/>
                <w:szCs w:val="16"/>
                <w:lang w:eastAsia="es-ES"/>
              </w:rPr>
              <w:t xml:space="preserve"> cuentos con el apoyo de títeres</w:t>
            </w:r>
          </w:p>
        </w:tc>
        <w:tc>
          <w:tcPr>
            <w:tcW w:w="992" w:type="dxa"/>
            <w:shd w:val="clear" w:color="auto" w:fill="auto"/>
            <w:noWrap/>
            <w:vAlign w:val="center"/>
          </w:tcPr>
          <w:p w14:paraId="2E602715" w14:textId="516AD03B" w:rsidR="00C902D1" w:rsidRPr="00C902D1" w:rsidRDefault="00C902D1" w:rsidP="00375984">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39C828A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ECD125E" w14:textId="030739A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C468FB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A044B14" w14:textId="45FCCE02"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01C111D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6D52057" w14:textId="29B1546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1946AA4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6FE9219"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4" w:type="dxa"/>
            <w:shd w:val="clear" w:color="auto" w:fill="auto"/>
            <w:noWrap/>
            <w:vAlign w:val="center"/>
          </w:tcPr>
          <w:p w14:paraId="2F37A70B" w14:textId="07A9767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0510224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700742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775055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F5B8AA9" w14:textId="7CCA8C8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w:t>
            </w:r>
          </w:p>
        </w:tc>
        <w:tc>
          <w:tcPr>
            <w:tcW w:w="2410" w:type="dxa"/>
            <w:vAlign w:val="center"/>
          </w:tcPr>
          <w:p w14:paraId="25E37958" w14:textId="2242C7C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Enlace con director de </w:t>
            </w:r>
            <w:proofErr w:type="spellStart"/>
            <w:r w:rsidR="00375984">
              <w:rPr>
                <w:rFonts w:ascii="Arial" w:eastAsia="Times New Roman" w:hAnsi="Arial" w:cs="Arial"/>
                <w:sz w:val="16"/>
                <w:szCs w:val="16"/>
                <w:lang w:eastAsia="es-ES"/>
              </w:rPr>
              <w:t>IMJU</w:t>
            </w:r>
            <w:proofErr w:type="spellEnd"/>
            <w:r w:rsidRPr="00C902D1">
              <w:rPr>
                <w:rFonts w:ascii="Arial" w:eastAsia="Times New Roman" w:hAnsi="Arial" w:cs="Arial"/>
                <w:sz w:val="16"/>
                <w:szCs w:val="16"/>
                <w:lang w:eastAsia="es-ES"/>
              </w:rPr>
              <w:t>.</w:t>
            </w:r>
          </w:p>
          <w:p w14:paraId="22B2F9DD" w14:textId="0C1024A7" w:rsidR="00C902D1" w:rsidRPr="00C902D1" w:rsidRDefault="00375984"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Coordinación</w:t>
            </w:r>
            <w:r w:rsidR="00C902D1" w:rsidRPr="00C902D1">
              <w:rPr>
                <w:rFonts w:ascii="Arial" w:eastAsia="Times New Roman" w:hAnsi="Arial" w:cs="Arial"/>
                <w:sz w:val="16"/>
                <w:szCs w:val="16"/>
                <w:lang w:eastAsia="es-ES"/>
              </w:rPr>
              <w:t xml:space="preserve"> con equipo de comunicaciones del </w:t>
            </w:r>
            <w:proofErr w:type="spellStart"/>
            <w:r>
              <w:rPr>
                <w:rFonts w:ascii="Arial" w:eastAsia="Times New Roman" w:hAnsi="Arial" w:cs="Arial"/>
                <w:sz w:val="16"/>
                <w:szCs w:val="16"/>
                <w:lang w:eastAsia="es-ES"/>
              </w:rPr>
              <w:t>AMS</w:t>
            </w:r>
            <w:proofErr w:type="spellEnd"/>
            <w:r w:rsidR="00C902D1" w:rsidRPr="00C902D1">
              <w:rPr>
                <w:rFonts w:ascii="Arial" w:eastAsia="Times New Roman" w:hAnsi="Arial" w:cs="Arial"/>
                <w:sz w:val="16"/>
                <w:szCs w:val="16"/>
                <w:lang w:eastAsia="es-ES"/>
              </w:rPr>
              <w:t>.</w:t>
            </w:r>
          </w:p>
        </w:tc>
        <w:tc>
          <w:tcPr>
            <w:tcW w:w="1555" w:type="dxa"/>
            <w:vAlign w:val="center"/>
          </w:tcPr>
          <w:p w14:paraId="47286568" w14:textId="1E6A5E8E" w:rsidR="00C902D1" w:rsidRPr="00C902D1" w:rsidRDefault="00375984"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73C7239D" w14:textId="16C86CBB"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Bitácora de trabajo </w:t>
            </w:r>
          </w:p>
          <w:p w14:paraId="39AE404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vAlign w:val="center"/>
          </w:tcPr>
          <w:p w14:paraId="6CE4187D" w14:textId="7406485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Beneficiarios</w:t>
            </w:r>
          </w:p>
        </w:tc>
      </w:tr>
      <w:tr w:rsidR="00C902D1" w:rsidRPr="00C902D1" w14:paraId="484653FC" w14:textId="77777777" w:rsidTr="00C902D1">
        <w:trPr>
          <w:trHeight w:val="169"/>
        </w:trPr>
        <w:tc>
          <w:tcPr>
            <w:tcW w:w="425" w:type="dxa"/>
            <w:shd w:val="clear" w:color="auto" w:fill="auto"/>
            <w:noWrap/>
            <w:vAlign w:val="center"/>
          </w:tcPr>
          <w:p w14:paraId="75146432" w14:textId="01E0096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47</w:t>
            </w:r>
          </w:p>
        </w:tc>
        <w:tc>
          <w:tcPr>
            <w:tcW w:w="1843" w:type="dxa"/>
            <w:shd w:val="clear" w:color="auto" w:fill="auto"/>
            <w:noWrap/>
            <w:vAlign w:val="center"/>
          </w:tcPr>
          <w:p w14:paraId="2A54C09C" w14:textId="4E59B8DD"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Organizar 3 espacios de sano esparcimiento de los juegos de mesa que ayudan al mejoramiento de la memoria en los niños niñas y adolescentes</w:t>
            </w:r>
          </w:p>
        </w:tc>
        <w:tc>
          <w:tcPr>
            <w:tcW w:w="1559" w:type="dxa"/>
            <w:shd w:val="clear" w:color="auto" w:fill="auto"/>
            <w:noWrap/>
            <w:vAlign w:val="center"/>
          </w:tcPr>
          <w:p w14:paraId="106DF0A0" w14:textId="5828BE6C" w:rsidR="00C902D1" w:rsidRPr="00C902D1" w:rsidRDefault="00C902D1" w:rsidP="00C902D1">
            <w:pPr>
              <w:spacing w:after="0" w:line="240" w:lineRule="auto"/>
              <w:ind w:left="333"/>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Espacios de sano esparcimiento de los juegos de mesa</w:t>
            </w:r>
          </w:p>
        </w:tc>
        <w:tc>
          <w:tcPr>
            <w:tcW w:w="992" w:type="dxa"/>
            <w:shd w:val="clear" w:color="auto" w:fill="auto"/>
            <w:noWrap/>
            <w:vAlign w:val="center"/>
          </w:tcPr>
          <w:p w14:paraId="64B4D655" w14:textId="21757AD1" w:rsidR="00C902D1" w:rsidRPr="00C902D1" w:rsidRDefault="00C902D1" w:rsidP="00375984">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088F5B2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EA91D6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8D97BF1" w14:textId="7F6510A7"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0A7494B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579BA8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9F56732"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684ABB3" w14:textId="2D8537E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5ABBD74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33DC1B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33E436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26ADAFCD" w14:textId="5282FC1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703E00F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15B81E76" w14:textId="006D863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w:t>
            </w:r>
          </w:p>
        </w:tc>
        <w:tc>
          <w:tcPr>
            <w:tcW w:w="2410" w:type="dxa"/>
            <w:vAlign w:val="center"/>
          </w:tcPr>
          <w:p w14:paraId="53754BCA" w14:textId="391530D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Enlaces con los líderes, pastores, parroquias.</w:t>
            </w:r>
          </w:p>
          <w:p w14:paraId="55E963B1" w14:textId="0DEECC55" w:rsidR="00C902D1" w:rsidRPr="00C902D1" w:rsidRDefault="00375984"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Planificación</w:t>
            </w:r>
            <w:r w:rsidR="00C902D1" w:rsidRPr="00C902D1">
              <w:rPr>
                <w:rFonts w:ascii="Arial" w:eastAsia="Times New Roman" w:hAnsi="Arial" w:cs="Arial"/>
                <w:sz w:val="16"/>
                <w:szCs w:val="16"/>
                <w:lang w:eastAsia="es-ES"/>
              </w:rPr>
              <w:t xml:space="preserve"> y organización de la actividad.</w:t>
            </w:r>
          </w:p>
        </w:tc>
        <w:tc>
          <w:tcPr>
            <w:tcW w:w="1555" w:type="dxa"/>
            <w:vAlign w:val="center"/>
          </w:tcPr>
          <w:p w14:paraId="75A258EF" w14:textId="02664BF2" w:rsidR="00C902D1" w:rsidRPr="00C902D1" w:rsidRDefault="00375984"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r w:rsidR="00C902D1" w:rsidRPr="00C902D1">
              <w:rPr>
                <w:rFonts w:ascii="Arial" w:eastAsia="Times New Roman" w:hAnsi="Arial" w:cs="Arial"/>
                <w:sz w:val="16"/>
                <w:szCs w:val="16"/>
                <w:lang w:eastAsia="es-ES"/>
              </w:rPr>
              <w:t>.</w:t>
            </w:r>
          </w:p>
        </w:tc>
        <w:tc>
          <w:tcPr>
            <w:tcW w:w="1559" w:type="dxa"/>
            <w:vAlign w:val="center"/>
          </w:tcPr>
          <w:p w14:paraId="703ACEA5" w14:textId="4426DFA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Usuarios </w:t>
            </w:r>
          </w:p>
          <w:p w14:paraId="1B1679A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r>
      <w:tr w:rsidR="00C902D1" w:rsidRPr="00C902D1" w14:paraId="5C7E33FA" w14:textId="77777777" w:rsidTr="00C902D1">
        <w:trPr>
          <w:trHeight w:val="169"/>
        </w:trPr>
        <w:tc>
          <w:tcPr>
            <w:tcW w:w="425" w:type="dxa"/>
            <w:shd w:val="clear" w:color="auto" w:fill="auto"/>
            <w:noWrap/>
            <w:vAlign w:val="center"/>
          </w:tcPr>
          <w:p w14:paraId="4D10D399" w14:textId="46B21AC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48</w:t>
            </w:r>
          </w:p>
        </w:tc>
        <w:tc>
          <w:tcPr>
            <w:tcW w:w="1843" w:type="dxa"/>
            <w:shd w:val="clear" w:color="auto" w:fill="auto"/>
            <w:noWrap/>
            <w:vAlign w:val="center"/>
          </w:tcPr>
          <w:p w14:paraId="19926163" w14:textId="3EE5F91E"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Organizar 4 charlas de salud sexual y reproductiva en los niños niñas y adolescentes en centros educativos.</w:t>
            </w:r>
          </w:p>
        </w:tc>
        <w:tc>
          <w:tcPr>
            <w:tcW w:w="1559" w:type="dxa"/>
            <w:shd w:val="clear" w:color="auto" w:fill="auto"/>
            <w:noWrap/>
            <w:vAlign w:val="center"/>
          </w:tcPr>
          <w:p w14:paraId="1FAECD69" w14:textId="73567B13" w:rsidR="00C902D1" w:rsidRPr="00C902D1" w:rsidRDefault="00C902D1" w:rsidP="00C902D1">
            <w:pPr>
              <w:spacing w:after="0" w:line="240" w:lineRule="auto"/>
              <w:ind w:left="333"/>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Charlas de salud sexual y reproductiva</w:t>
            </w:r>
          </w:p>
        </w:tc>
        <w:tc>
          <w:tcPr>
            <w:tcW w:w="992" w:type="dxa"/>
            <w:shd w:val="clear" w:color="auto" w:fill="auto"/>
            <w:noWrap/>
            <w:vAlign w:val="center"/>
          </w:tcPr>
          <w:p w14:paraId="100B02B3" w14:textId="6879E518" w:rsidR="00C902D1" w:rsidRPr="00C902D1" w:rsidRDefault="00C902D1" w:rsidP="00375984">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1173406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D7B86AB" w14:textId="77A0BB8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56EA0544"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AD8F5EA" w14:textId="22FB9F4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205F07A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8B525AC" w14:textId="734E845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5873246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4496DFF" w14:textId="26388B80" w:rsidR="00C902D1" w:rsidRPr="00C902D1" w:rsidRDefault="009C0D14" w:rsidP="00C902D1">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284" w:type="dxa"/>
            <w:shd w:val="clear" w:color="auto" w:fill="auto"/>
            <w:noWrap/>
            <w:vAlign w:val="center"/>
          </w:tcPr>
          <w:p w14:paraId="200DA7E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6EF21B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EECFFF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52446BA"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1BBA168E" w14:textId="2F6943A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w:t>
            </w:r>
          </w:p>
        </w:tc>
        <w:tc>
          <w:tcPr>
            <w:tcW w:w="2410" w:type="dxa"/>
            <w:vAlign w:val="center"/>
          </w:tcPr>
          <w:p w14:paraId="4CFFF5EA" w14:textId="3537868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Enlaces con la cooperación educo</w:t>
            </w:r>
          </w:p>
          <w:p w14:paraId="1289F1EB" w14:textId="73E46A34" w:rsidR="00C902D1" w:rsidRPr="00C902D1" w:rsidRDefault="00375984" w:rsidP="00C902D1">
            <w:pPr>
              <w:spacing w:after="0" w:line="240" w:lineRule="auto"/>
              <w:jc w:val="center"/>
              <w:rPr>
                <w:rFonts w:ascii="Arial" w:eastAsia="Times New Roman" w:hAnsi="Arial" w:cs="Arial"/>
                <w:sz w:val="16"/>
                <w:szCs w:val="16"/>
                <w:lang w:eastAsia="es-ES"/>
              </w:rPr>
            </w:pPr>
            <w:proofErr w:type="spellStart"/>
            <w:r>
              <w:rPr>
                <w:rFonts w:ascii="Arial" w:eastAsia="Times New Roman" w:hAnsi="Arial" w:cs="Arial"/>
                <w:sz w:val="16"/>
                <w:szCs w:val="16"/>
                <w:lang w:eastAsia="es-ES"/>
              </w:rPr>
              <w:t>IMJU</w:t>
            </w:r>
            <w:proofErr w:type="spellEnd"/>
            <w:r w:rsidR="00C902D1" w:rsidRPr="00C902D1">
              <w:rPr>
                <w:rFonts w:ascii="Arial" w:eastAsia="Times New Roman" w:hAnsi="Arial" w:cs="Arial"/>
                <w:sz w:val="16"/>
                <w:szCs w:val="16"/>
                <w:lang w:eastAsia="es-ES"/>
              </w:rPr>
              <w:t>.</w:t>
            </w:r>
          </w:p>
          <w:p w14:paraId="51128B07" w14:textId="2069D63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Enlace con los centros </w:t>
            </w:r>
            <w:r w:rsidR="00375984" w:rsidRPr="00C902D1">
              <w:rPr>
                <w:rFonts w:ascii="Arial" w:eastAsia="Times New Roman" w:hAnsi="Arial" w:cs="Arial"/>
                <w:sz w:val="16"/>
                <w:szCs w:val="16"/>
                <w:lang w:eastAsia="es-ES"/>
              </w:rPr>
              <w:t>educativos</w:t>
            </w:r>
            <w:r w:rsidRPr="00C902D1">
              <w:rPr>
                <w:rFonts w:ascii="Arial" w:eastAsia="Times New Roman" w:hAnsi="Arial" w:cs="Arial"/>
                <w:sz w:val="16"/>
                <w:szCs w:val="16"/>
                <w:lang w:eastAsia="es-ES"/>
              </w:rPr>
              <w:t>.</w:t>
            </w:r>
          </w:p>
          <w:p w14:paraId="4F6C7065" w14:textId="3059BDF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Organización y </w:t>
            </w:r>
            <w:r w:rsidR="00375984" w:rsidRPr="00C902D1">
              <w:rPr>
                <w:rFonts w:ascii="Arial" w:eastAsia="Times New Roman" w:hAnsi="Arial" w:cs="Arial"/>
                <w:sz w:val="16"/>
                <w:szCs w:val="16"/>
                <w:lang w:eastAsia="es-ES"/>
              </w:rPr>
              <w:t>planificación</w:t>
            </w:r>
            <w:r w:rsidRPr="00C902D1">
              <w:rPr>
                <w:rFonts w:ascii="Arial" w:eastAsia="Times New Roman" w:hAnsi="Arial" w:cs="Arial"/>
                <w:sz w:val="16"/>
                <w:szCs w:val="16"/>
                <w:lang w:eastAsia="es-ES"/>
              </w:rPr>
              <w:t xml:space="preserve"> de la actividad</w:t>
            </w:r>
          </w:p>
        </w:tc>
        <w:tc>
          <w:tcPr>
            <w:tcW w:w="1555" w:type="dxa"/>
            <w:vAlign w:val="center"/>
          </w:tcPr>
          <w:p w14:paraId="0E20BF44" w14:textId="20158C32" w:rsidR="00C902D1" w:rsidRPr="00C902D1" w:rsidRDefault="00375984"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19564EC0" w14:textId="3CDDF489" w:rsidR="00C902D1" w:rsidRPr="00C902D1" w:rsidRDefault="00375984"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Listado</w:t>
            </w:r>
            <w:r w:rsidR="00C902D1" w:rsidRPr="00C902D1">
              <w:rPr>
                <w:rFonts w:ascii="Arial" w:eastAsia="Times New Roman" w:hAnsi="Arial" w:cs="Arial"/>
                <w:sz w:val="16"/>
                <w:szCs w:val="16"/>
                <w:lang w:eastAsia="es-ES"/>
              </w:rPr>
              <w:t xml:space="preserve"> de asistencia</w:t>
            </w:r>
          </w:p>
          <w:p w14:paraId="1F17D45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vAlign w:val="center"/>
          </w:tcPr>
          <w:p w14:paraId="70392CF2" w14:textId="21D261C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Usuarios </w:t>
            </w:r>
          </w:p>
        </w:tc>
      </w:tr>
      <w:tr w:rsidR="00C902D1" w:rsidRPr="00C902D1" w14:paraId="4E20E803" w14:textId="77777777" w:rsidTr="00C902D1">
        <w:trPr>
          <w:trHeight w:val="169"/>
        </w:trPr>
        <w:tc>
          <w:tcPr>
            <w:tcW w:w="14454" w:type="dxa"/>
            <w:gridSpan w:val="20"/>
            <w:shd w:val="clear" w:color="auto" w:fill="auto"/>
            <w:noWrap/>
            <w:vAlign w:val="center"/>
          </w:tcPr>
          <w:p w14:paraId="709CE598" w14:textId="1A32A5AA" w:rsidR="00C902D1" w:rsidRPr="00C902D1" w:rsidRDefault="00375984"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Ludoteca</w:t>
            </w:r>
          </w:p>
        </w:tc>
      </w:tr>
      <w:tr w:rsidR="00C902D1" w:rsidRPr="00C902D1" w14:paraId="481434C2" w14:textId="77777777" w:rsidTr="00C902D1">
        <w:trPr>
          <w:trHeight w:val="169"/>
        </w:trPr>
        <w:tc>
          <w:tcPr>
            <w:tcW w:w="425" w:type="dxa"/>
            <w:shd w:val="clear" w:color="auto" w:fill="auto"/>
            <w:noWrap/>
            <w:vAlign w:val="center"/>
          </w:tcPr>
          <w:p w14:paraId="5F71953A" w14:textId="51BFF33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49</w:t>
            </w:r>
          </w:p>
        </w:tc>
        <w:tc>
          <w:tcPr>
            <w:tcW w:w="1843" w:type="dxa"/>
            <w:shd w:val="clear" w:color="auto" w:fill="auto"/>
            <w:noWrap/>
            <w:vAlign w:val="center"/>
          </w:tcPr>
          <w:p w14:paraId="2376BF9E" w14:textId="6DD3E443" w:rsidR="00C902D1" w:rsidRPr="00C902D1" w:rsidRDefault="00375984"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Desarrollar el</w:t>
            </w:r>
            <w:r w:rsidR="00C902D1" w:rsidRPr="00C902D1">
              <w:rPr>
                <w:rFonts w:ascii="Arial" w:eastAsia="Times New Roman" w:hAnsi="Arial" w:cs="Arial"/>
                <w:sz w:val="16"/>
                <w:szCs w:val="16"/>
                <w:lang w:eastAsia="es-ES"/>
              </w:rPr>
              <w:t xml:space="preserve"> proyecto de 3 curso de teatro para niños y niñas de diez a quince años para la </w:t>
            </w:r>
            <w:r w:rsidRPr="00C902D1">
              <w:rPr>
                <w:rFonts w:ascii="Arial" w:eastAsia="Times New Roman" w:hAnsi="Arial" w:cs="Arial"/>
                <w:sz w:val="16"/>
                <w:szCs w:val="16"/>
                <w:lang w:eastAsia="es-ES"/>
              </w:rPr>
              <w:t>promoción</w:t>
            </w:r>
            <w:r w:rsidR="00C902D1" w:rsidRPr="00C902D1">
              <w:rPr>
                <w:rFonts w:ascii="Arial" w:eastAsia="Times New Roman" w:hAnsi="Arial" w:cs="Arial"/>
                <w:sz w:val="16"/>
                <w:szCs w:val="16"/>
                <w:lang w:eastAsia="es-ES"/>
              </w:rPr>
              <w:t xml:space="preserve"> del derecho a la participación de niñez y adolescencia </w:t>
            </w:r>
          </w:p>
        </w:tc>
        <w:tc>
          <w:tcPr>
            <w:tcW w:w="1559" w:type="dxa"/>
            <w:shd w:val="clear" w:color="auto" w:fill="auto"/>
            <w:noWrap/>
            <w:vAlign w:val="center"/>
          </w:tcPr>
          <w:p w14:paraId="1DA1D94E" w14:textId="493720C9" w:rsidR="00C902D1" w:rsidRPr="00C902D1" w:rsidRDefault="00C902D1" w:rsidP="00C902D1">
            <w:pPr>
              <w:spacing w:after="0" w:line="240" w:lineRule="auto"/>
              <w:ind w:left="720"/>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Curso de teatro infantil </w:t>
            </w:r>
          </w:p>
        </w:tc>
        <w:tc>
          <w:tcPr>
            <w:tcW w:w="992" w:type="dxa"/>
            <w:shd w:val="clear" w:color="auto" w:fill="auto"/>
            <w:noWrap/>
            <w:vAlign w:val="center"/>
          </w:tcPr>
          <w:p w14:paraId="651A550F" w14:textId="7D2D00FC" w:rsidR="00C902D1" w:rsidRPr="00C902D1" w:rsidRDefault="00C902D1" w:rsidP="00375984">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3E3E047B"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6C3EA8F7" w14:textId="77777777" w:rsidR="00C902D1" w:rsidRPr="00C902D1" w:rsidRDefault="00C902D1" w:rsidP="00C902D1">
            <w:pPr>
              <w:rPr>
                <w:rFonts w:ascii="Arial" w:eastAsia="Times New Roman" w:hAnsi="Arial" w:cs="Arial"/>
                <w:sz w:val="16"/>
                <w:szCs w:val="16"/>
                <w:lang w:eastAsia="es-ES"/>
              </w:rPr>
            </w:pPr>
          </w:p>
        </w:tc>
        <w:tc>
          <w:tcPr>
            <w:tcW w:w="284" w:type="dxa"/>
            <w:shd w:val="clear" w:color="auto" w:fill="auto"/>
            <w:noWrap/>
            <w:vAlign w:val="center"/>
          </w:tcPr>
          <w:p w14:paraId="3AE4F41B" w14:textId="3D9B37AD"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7C758AB1" w14:textId="77777777" w:rsidR="00C902D1" w:rsidRPr="00C902D1" w:rsidRDefault="00C902D1" w:rsidP="00C902D1">
            <w:pPr>
              <w:jc w:val="center"/>
              <w:rPr>
                <w:rFonts w:ascii="Arial" w:eastAsia="Times New Roman" w:hAnsi="Arial" w:cs="Arial"/>
                <w:sz w:val="16"/>
                <w:szCs w:val="16"/>
                <w:lang w:eastAsia="es-ES"/>
              </w:rPr>
            </w:pPr>
          </w:p>
        </w:tc>
        <w:tc>
          <w:tcPr>
            <w:tcW w:w="284" w:type="dxa"/>
            <w:shd w:val="clear" w:color="auto" w:fill="auto"/>
            <w:noWrap/>
            <w:vAlign w:val="center"/>
          </w:tcPr>
          <w:p w14:paraId="4456B52B" w14:textId="77777777" w:rsidR="00C902D1" w:rsidRPr="00C902D1" w:rsidRDefault="00C902D1" w:rsidP="00C902D1">
            <w:pPr>
              <w:rPr>
                <w:rFonts w:ascii="Arial" w:eastAsia="Times New Roman" w:hAnsi="Arial" w:cs="Arial"/>
                <w:sz w:val="16"/>
                <w:szCs w:val="16"/>
                <w:lang w:eastAsia="es-ES"/>
              </w:rPr>
            </w:pPr>
          </w:p>
        </w:tc>
        <w:tc>
          <w:tcPr>
            <w:tcW w:w="283" w:type="dxa"/>
            <w:shd w:val="clear" w:color="auto" w:fill="auto"/>
            <w:noWrap/>
            <w:vAlign w:val="center"/>
          </w:tcPr>
          <w:p w14:paraId="4D70F8AE" w14:textId="35DB93FC"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0200FEAF" w14:textId="77777777" w:rsidR="00C902D1" w:rsidRPr="00C902D1" w:rsidRDefault="00C902D1" w:rsidP="00C902D1">
            <w:pPr>
              <w:rPr>
                <w:rFonts w:ascii="Arial" w:eastAsia="Times New Roman" w:hAnsi="Arial" w:cs="Arial"/>
                <w:sz w:val="16"/>
                <w:szCs w:val="16"/>
                <w:lang w:eastAsia="es-ES"/>
              </w:rPr>
            </w:pPr>
          </w:p>
        </w:tc>
        <w:tc>
          <w:tcPr>
            <w:tcW w:w="283" w:type="dxa"/>
            <w:shd w:val="clear" w:color="auto" w:fill="auto"/>
            <w:noWrap/>
            <w:vAlign w:val="center"/>
          </w:tcPr>
          <w:p w14:paraId="7B374062" w14:textId="77777777" w:rsidR="00C902D1" w:rsidRPr="00C902D1" w:rsidRDefault="00C902D1" w:rsidP="00C902D1">
            <w:pPr>
              <w:rPr>
                <w:rFonts w:ascii="Arial" w:eastAsia="Times New Roman" w:hAnsi="Arial" w:cs="Arial"/>
                <w:sz w:val="16"/>
                <w:szCs w:val="16"/>
                <w:lang w:eastAsia="es-ES"/>
              </w:rPr>
            </w:pPr>
          </w:p>
        </w:tc>
        <w:tc>
          <w:tcPr>
            <w:tcW w:w="284" w:type="dxa"/>
            <w:shd w:val="clear" w:color="auto" w:fill="auto"/>
            <w:noWrap/>
            <w:vAlign w:val="center"/>
          </w:tcPr>
          <w:p w14:paraId="11ADF461" w14:textId="11EAF971"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5984F2B2" w14:textId="77777777" w:rsidR="00C902D1" w:rsidRPr="00C902D1" w:rsidRDefault="00C902D1" w:rsidP="00C902D1">
            <w:pPr>
              <w:rPr>
                <w:rFonts w:ascii="Arial" w:eastAsia="Times New Roman" w:hAnsi="Arial" w:cs="Arial"/>
                <w:sz w:val="16"/>
                <w:szCs w:val="16"/>
                <w:lang w:eastAsia="es-ES"/>
              </w:rPr>
            </w:pPr>
          </w:p>
        </w:tc>
        <w:tc>
          <w:tcPr>
            <w:tcW w:w="284" w:type="dxa"/>
            <w:shd w:val="clear" w:color="auto" w:fill="auto"/>
            <w:noWrap/>
            <w:vAlign w:val="center"/>
          </w:tcPr>
          <w:p w14:paraId="5C5F7F1D" w14:textId="77777777" w:rsidR="00C902D1" w:rsidRPr="00C902D1" w:rsidRDefault="00C902D1" w:rsidP="00C902D1">
            <w:pPr>
              <w:rPr>
                <w:rFonts w:ascii="Arial" w:eastAsia="Times New Roman" w:hAnsi="Arial" w:cs="Arial"/>
                <w:sz w:val="16"/>
                <w:szCs w:val="16"/>
                <w:lang w:eastAsia="es-ES"/>
              </w:rPr>
            </w:pPr>
          </w:p>
        </w:tc>
        <w:tc>
          <w:tcPr>
            <w:tcW w:w="283" w:type="dxa"/>
            <w:shd w:val="clear" w:color="auto" w:fill="auto"/>
            <w:noWrap/>
            <w:vAlign w:val="center"/>
          </w:tcPr>
          <w:p w14:paraId="569C5D51" w14:textId="77777777" w:rsidR="00C902D1" w:rsidRPr="00C902D1" w:rsidRDefault="00C902D1" w:rsidP="00C902D1">
            <w:pPr>
              <w:rPr>
                <w:rFonts w:ascii="Arial" w:eastAsia="Times New Roman" w:hAnsi="Arial" w:cs="Arial"/>
                <w:sz w:val="16"/>
                <w:szCs w:val="16"/>
                <w:lang w:eastAsia="es-ES"/>
              </w:rPr>
            </w:pPr>
          </w:p>
        </w:tc>
        <w:tc>
          <w:tcPr>
            <w:tcW w:w="709" w:type="dxa"/>
            <w:shd w:val="clear" w:color="auto" w:fill="auto"/>
            <w:noWrap/>
            <w:vAlign w:val="center"/>
          </w:tcPr>
          <w:p w14:paraId="47B4C7D7" w14:textId="2E31FCFB"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3</w:t>
            </w:r>
          </w:p>
        </w:tc>
        <w:tc>
          <w:tcPr>
            <w:tcW w:w="2410" w:type="dxa"/>
            <w:vAlign w:val="center"/>
          </w:tcPr>
          <w:p w14:paraId="7D634DA8" w14:textId="1B9FA4D7"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Focalizar los niños a quienes será dirigido</w:t>
            </w:r>
          </w:p>
          <w:p w14:paraId="65A71BF7" w14:textId="44E6031B"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Gestionar materiales que se </w:t>
            </w:r>
            <w:r w:rsidR="00375984" w:rsidRPr="00C902D1">
              <w:rPr>
                <w:rFonts w:ascii="Arial" w:eastAsia="Times New Roman" w:hAnsi="Arial" w:cs="Arial"/>
                <w:sz w:val="16"/>
                <w:szCs w:val="16"/>
                <w:lang w:eastAsia="es-ES"/>
              </w:rPr>
              <w:t>utilizaran.</w:t>
            </w:r>
          </w:p>
        </w:tc>
        <w:tc>
          <w:tcPr>
            <w:tcW w:w="1555" w:type="dxa"/>
            <w:vAlign w:val="center"/>
          </w:tcPr>
          <w:p w14:paraId="56E8CF56" w14:textId="3F520DEB"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 </w:t>
            </w:r>
            <w:r w:rsidR="00375984">
              <w:rPr>
                <w:rFonts w:ascii="Arial" w:eastAsia="Times New Roman" w:hAnsi="Arial" w:cs="Arial"/>
                <w:sz w:val="16"/>
                <w:szCs w:val="16"/>
                <w:lang w:eastAsia="es-ES"/>
              </w:rPr>
              <w:t>F</w:t>
            </w:r>
            <w:r w:rsidR="00375984" w:rsidRPr="00C902D1">
              <w:rPr>
                <w:rFonts w:ascii="Arial" w:eastAsia="Times New Roman" w:hAnsi="Arial" w:cs="Arial"/>
                <w:sz w:val="16"/>
                <w:szCs w:val="16"/>
                <w:lang w:eastAsia="es-ES"/>
              </w:rPr>
              <w:t>otografías</w:t>
            </w:r>
          </w:p>
          <w:p w14:paraId="5E320889" w14:textId="0C3C41D9" w:rsidR="00C902D1" w:rsidRPr="00C902D1" w:rsidRDefault="00C902D1" w:rsidP="00375984">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Listado de asistencia.</w:t>
            </w:r>
          </w:p>
        </w:tc>
        <w:tc>
          <w:tcPr>
            <w:tcW w:w="1559" w:type="dxa"/>
            <w:vAlign w:val="center"/>
          </w:tcPr>
          <w:p w14:paraId="407E4B1B" w14:textId="78978368"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Usuarios</w:t>
            </w:r>
          </w:p>
        </w:tc>
      </w:tr>
      <w:tr w:rsidR="00C902D1" w:rsidRPr="00C902D1" w14:paraId="3858182C" w14:textId="77777777" w:rsidTr="00C902D1">
        <w:trPr>
          <w:trHeight w:val="169"/>
        </w:trPr>
        <w:tc>
          <w:tcPr>
            <w:tcW w:w="425" w:type="dxa"/>
            <w:shd w:val="clear" w:color="auto" w:fill="auto"/>
            <w:noWrap/>
            <w:vAlign w:val="center"/>
          </w:tcPr>
          <w:p w14:paraId="4A38CA2C" w14:textId="5E2F794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50</w:t>
            </w:r>
          </w:p>
        </w:tc>
        <w:tc>
          <w:tcPr>
            <w:tcW w:w="1843" w:type="dxa"/>
            <w:shd w:val="clear" w:color="auto" w:fill="auto"/>
            <w:noWrap/>
            <w:vAlign w:val="center"/>
          </w:tcPr>
          <w:p w14:paraId="7FB0CFB3" w14:textId="24C54B36" w:rsidR="00C902D1" w:rsidRPr="00C902D1" w:rsidRDefault="00C902D1" w:rsidP="00C902D1">
            <w:pPr>
              <w:spacing w:after="0" w:line="240" w:lineRule="auto"/>
              <w:jc w:val="both"/>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Gestionar </w:t>
            </w:r>
            <w:r w:rsidR="00375984" w:rsidRPr="00C902D1">
              <w:rPr>
                <w:rFonts w:ascii="Arial" w:eastAsia="Times New Roman" w:hAnsi="Arial" w:cs="Arial"/>
                <w:sz w:val="16"/>
                <w:szCs w:val="16"/>
                <w:lang w:eastAsia="es-ES"/>
              </w:rPr>
              <w:t>ludotecas móviles</w:t>
            </w:r>
            <w:r w:rsidRPr="00C902D1">
              <w:rPr>
                <w:rFonts w:ascii="Arial" w:eastAsia="Times New Roman" w:hAnsi="Arial" w:cs="Arial"/>
                <w:sz w:val="16"/>
                <w:szCs w:val="16"/>
                <w:lang w:eastAsia="es-ES"/>
              </w:rPr>
              <w:t xml:space="preserve"> que lleguen a los centros educativos para promocionar la lectura.</w:t>
            </w:r>
          </w:p>
        </w:tc>
        <w:tc>
          <w:tcPr>
            <w:tcW w:w="1559" w:type="dxa"/>
            <w:shd w:val="clear" w:color="auto" w:fill="auto"/>
            <w:noWrap/>
            <w:vAlign w:val="center"/>
          </w:tcPr>
          <w:p w14:paraId="3D1CFE70" w14:textId="0975603A" w:rsidR="00C902D1" w:rsidRPr="00C902D1" w:rsidRDefault="00375984" w:rsidP="00C902D1">
            <w:pPr>
              <w:spacing w:after="0" w:line="240" w:lineRule="auto"/>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Ludotecas móviles</w:t>
            </w:r>
            <w:r w:rsidR="00C902D1" w:rsidRPr="00C902D1">
              <w:rPr>
                <w:rFonts w:ascii="Arial" w:eastAsia="Times New Roman" w:hAnsi="Arial" w:cs="Arial"/>
                <w:sz w:val="16"/>
                <w:szCs w:val="16"/>
                <w:lang w:eastAsia="es-ES"/>
              </w:rPr>
              <w:t xml:space="preserve"> para promover la lectura</w:t>
            </w:r>
          </w:p>
        </w:tc>
        <w:tc>
          <w:tcPr>
            <w:tcW w:w="992" w:type="dxa"/>
            <w:shd w:val="clear" w:color="auto" w:fill="auto"/>
            <w:noWrap/>
            <w:vAlign w:val="center"/>
          </w:tcPr>
          <w:p w14:paraId="1C59E4A2" w14:textId="26C11FA0" w:rsidR="00C902D1" w:rsidRPr="00C902D1" w:rsidRDefault="00C902D1" w:rsidP="00375984">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3FA4DB71"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3283478E" w14:textId="47D0F491"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715CF3B1"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15FDB6BA"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4" w:type="dxa"/>
            <w:shd w:val="clear" w:color="auto" w:fill="auto"/>
            <w:noWrap/>
            <w:vAlign w:val="center"/>
          </w:tcPr>
          <w:p w14:paraId="4157C6ED" w14:textId="4B7D15E4"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5F774544"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4" w:type="dxa"/>
            <w:shd w:val="clear" w:color="auto" w:fill="auto"/>
            <w:noWrap/>
            <w:vAlign w:val="center"/>
          </w:tcPr>
          <w:p w14:paraId="7DA9335E"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5F248C0A" w14:textId="419A1F7D"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4" w:type="dxa"/>
            <w:shd w:val="clear" w:color="auto" w:fill="auto"/>
            <w:noWrap/>
            <w:vAlign w:val="center"/>
          </w:tcPr>
          <w:p w14:paraId="181D553F"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385BFDCC"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4" w:type="dxa"/>
            <w:shd w:val="clear" w:color="auto" w:fill="auto"/>
            <w:noWrap/>
            <w:vAlign w:val="center"/>
          </w:tcPr>
          <w:p w14:paraId="3C243F85"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55A5A4EF"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709" w:type="dxa"/>
            <w:shd w:val="clear" w:color="auto" w:fill="auto"/>
            <w:noWrap/>
            <w:vAlign w:val="center"/>
          </w:tcPr>
          <w:p w14:paraId="4EB559F0" w14:textId="0FA1974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3</w:t>
            </w:r>
          </w:p>
        </w:tc>
        <w:tc>
          <w:tcPr>
            <w:tcW w:w="2410" w:type="dxa"/>
            <w:vAlign w:val="center"/>
          </w:tcPr>
          <w:p w14:paraId="1E48225B"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505AD28D" w14:textId="77788FAD"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Gestionar con entes que cooperen con recursos para poder trasladar la ludoteca a los centros educativos.</w:t>
            </w:r>
          </w:p>
          <w:p w14:paraId="474C4EBA" w14:textId="77777777" w:rsidR="00C902D1" w:rsidRPr="00C902D1" w:rsidRDefault="00C902D1" w:rsidP="00C902D1">
            <w:pPr>
              <w:spacing w:after="0" w:line="240" w:lineRule="auto"/>
              <w:rPr>
                <w:rFonts w:ascii="Arial" w:eastAsia="Times New Roman" w:hAnsi="Arial" w:cs="Arial"/>
                <w:sz w:val="16"/>
                <w:szCs w:val="16"/>
                <w:lang w:eastAsia="es-ES"/>
              </w:rPr>
            </w:pPr>
          </w:p>
          <w:p w14:paraId="557517CD" w14:textId="3FC462A9"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Enlace con la cooperación educo.</w:t>
            </w:r>
          </w:p>
          <w:p w14:paraId="41279ABC" w14:textId="3FD9A7F0" w:rsidR="00C902D1" w:rsidRPr="00C902D1" w:rsidRDefault="00C902D1" w:rsidP="009C0D14">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Enlace con las comunidades</w:t>
            </w:r>
            <w:r w:rsidR="009C0D14">
              <w:rPr>
                <w:rFonts w:ascii="Arial" w:eastAsia="Times New Roman" w:hAnsi="Arial" w:cs="Arial"/>
                <w:sz w:val="16"/>
                <w:szCs w:val="16"/>
                <w:lang w:eastAsia="es-ES"/>
              </w:rPr>
              <w:t>.</w:t>
            </w:r>
          </w:p>
        </w:tc>
        <w:tc>
          <w:tcPr>
            <w:tcW w:w="1555" w:type="dxa"/>
            <w:vAlign w:val="center"/>
          </w:tcPr>
          <w:p w14:paraId="2767EACD" w14:textId="44B1355D" w:rsidR="00C902D1" w:rsidRPr="00C902D1" w:rsidRDefault="00375984" w:rsidP="00375984">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58A77F68" w14:textId="5E7F16C0"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Listado de asistencia.</w:t>
            </w:r>
          </w:p>
          <w:p w14:paraId="2CCF96D1" w14:textId="77777777" w:rsidR="00C902D1" w:rsidRPr="00C902D1" w:rsidRDefault="00C902D1" w:rsidP="00C902D1">
            <w:pPr>
              <w:jc w:val="center"/>
              <w:rPr>
                <w:rFonts w:ascii="Arial" w:eastAsia="Times New Roman" w:hAnsi="Arial" w:cs="Arial"/>
                <w:sz w:val="16"/>
                <w:szCs w:val="16"/>
                <w:lang w:eastAsia="es-ES"/>
              </w:rPr>
            </w:pPr>
          </w:p>
        </w:tc>
        <w:tc>
          <w:tcPr>
            <w:tcW w:w="1559" w:type="dxa"/>
            <w:vAlign w:val="center"/>
          </w:tcPr>
          <w:p w14:paraId="32D9A83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3163897"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6685DC0F" w14:textId="1A26CA63"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Usuarios </w:t>
            </w:r>
          </w:p>
        </w:tc>
      </w:tr>
      <w:tr w:rsidR="00C902D1" w:rsidRPr="00C902D1" w14:paraId="4D5127F0" w14:textId="77777777" w:rsidTr="00C902D1">
        <w:trPr>
          <w:trHeight w:val="169"/>
        </w:trPr>
        <w:tc>
          <w:tcPr>
            <w:tcW w:w="425" w:type="dxa"/>
            <w:shd w:val="clear" w:color="auto" w:fill="auto"/>
            <w:noWrap/>
            <w:vAlign w:val="center"/>
          </w:tcPr>
          <w:p w14:paraId="26A418F7" w14:textId="5AD4F465"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lastRenderedPageBreak/>
              <w:t>51</w:t>
            </w:r>
          </w:p>
        </w:tc>
        <w:tc>
          <w:tcPr>
            <w:tcW w:w="1843" w:type="dxa"/>
            <w:shd w:val="clear" w:color="auto" w:fill="auto"/>
            <w:noWrap/>
            <w:vAlign w:val="center"/>
          </w:tcPr>
          <w:p w14:paraId="47241924" w14:textId="27273B37" w:rsidR="00C902D1" w:rsidRPr="00C902D1" w:rsidRDefault="00C902D1" w:rsidP="00375984">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Ejecutar proyecto de 6 eventos de promoción de derechos y deberes a través de la metodología cuenta cuentos para niñas y niños entre tres a diez años.</w:t>
            </w:r>
          </w:p>
        </w:tc>
        <w:tc>
          <w:tcPr>
            <w:tcW w:w="1559" w:type="dxa"/>
            <w:shd w:val="clear" w:color="auto" w:fill="auto"/>
            <w:noWrap/>
            <w:vAlign w:val="center"/>
          </w:tcPr>
          <w:p w14:paraId="4EE5671A" w14:textId="45CE0E52" w:rsidR="00C902D1" w:rsidRPr="00C902D1" w:rsidRDefault="00C902D1" w:rsidP="00C902D1">
            <w:pPr>
              <w:spacing w:after="0" w:line="240" w:lineRule="auto"/>
              <w:ind w:left="333"/>
              <w:contextualSpacing/>
              <w:rPr>
                <w:rFonts w:ascii="Arial" w:eastAsia="Times New Roman" w:hAnsi="Arial" w:cs="Arial"/>
                <w:sz w:val="16"/>
                <w:szCs w:val="16"/>
                <w:lang w:eastAsia="es-ES"/>
              </w:rPr>
            </w:pPr>
            <w:r w:rsidRPr="00C902D1">
              <w:rPr>
                <w:rFonts w:ascii="Arial" w:eastAsia="Times New Roman" w:hAnsi="Arial" w:cs="Arial"/>
                <w:sz w:val="16"/>
                <w:szCs w:val="16"/>
                <w:lang w:eastAsia="es-ES"/>
              </w:rPr>
              <w:t>Eventos de promoción de derechos</w:t>
            </w:r>
          </w:p>
        </w:tc>
        <w:tc>
          <w:tcPr>
            <w:tcW w:w="992" w:type="dxa"/>
            <w:shd w:val="clear" w:color="auto" w:fill="auto"/>
            <w:noWrap/>
            <w:vAlign w:val="center"/>
          </w:tcPr>
          <w:p w14:paraId="51B11D52" w14:textId="0D8896AE" w:rsidR="00C902D1" w:rsidRPr="00C902D1" w:rsidRDefault="00C902D1" w:rsidP="009C0D14">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9C0D14" w:rsidRPr="00C902D1">
              <w:rPr>
                <w:rFonts w:ascii="Arial" w:eastAsia="Times New Roman" w:hAnsi="Arial" w:cs="Arial"/>
                <w:sz w:val="16"/>
                <w:szCs w:val="16"/>
                <w:lang w:eastAsia="es-ES"/>
              </w:rPr>
              <w:t>entero</w:t>
            </w:r>
          </w:p>
        </w:tc>
        <w:tc>
          <w:tcPr>
            <w:tcW w:w="284" w:type="dxa"/>
            <w:shd w:val="clear" w:color="auto" w:fill="auto"/>
            <w:noWrap/>
            <w:vAlign w:val="center"/>
          </w:tcPr>
          <w:p w14:paraId="12BEBA91" w14:textId="584F466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3A08161B"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344E3F2" w14:textId="3146C49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64E9A875"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2F07FC5" w14:textId="713DB7A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0F629EA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56D50B2" w14:textId="2D6FCF8C"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5DBDA94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0152413" w14:textId="24F9560A"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5615C7B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C9B9704" w14:textId="5280E02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w:t>
            </w:r>
          </w:p>
        </w:tc>
        <w:tc>
          <w:tcPr>
            <w:tcW w:w="283" w:type="dxa"/>
            <w:shd w:val="clear" w:color="auto" w:fill="auto"/>
            <w:noWrap/>
            <w:vAlign w:val="center"/>
          </w:tcPr>
          <w:p w14:paraId="17FD3EA3"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9589FF2" w14:textId="5013BB4E"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6</w:t>
            </w:r>
          </w:p>
        </w:tc>
        <w:tc>
          <w:tcPr>
            <w:tcW w:w="2410" w:type="dxa"/>
            <w:vAlign w:val="center"/>
          </w:tcPr>
          <w:p w14:paraId="07FCF19E" w14:textId="08D64B6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Focalizar a niños y niñas </w:t>
            </w:r>
          </w:p>
          <w:p w14:paraId="0DCDE0B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E3192CF" w14:textId="6C58D3E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Participación de cuenta cuento mediante títeres</w:t>
            </w:r>
          </w:p>
        </w:tc>
        <w:tc>
          <w:tcPr>
            <w:tcW w:w="1555" w:type="dxa"/>
            <w:vAlign w:val="center"/>
          </w:tcPr>
          <w:p w14:paraId="3ED9E4FE" w14:textId="2B6E47E1" w:rsidR="00C902D1" w:rsidRPr="00C902D1" w:rsidRDefault="009C0D14"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Fotografías</w:t>
            </w:r>
          </w:p>
          <w:p w14:paraId="4832BD4A" w14:textId="3AD150CC" w:rsidR="00C902D1" w:rsidRPr="00C902D1" w:rsidRDefault="00C902D1" w:rsidP="00C902D1">
            <w:pPr>
              <w:rPr>
                <w:rFonts w:ascii="Arial" w:eastAsia="Times New Roman" w:hAnsi="Arial" w:cs="Arial"/>
                <w:sz w:val="16"/>
                <w:szCs w:val="16"/>
                <w:lang w:eastAsia="es-ES"/>
              </w:rPr>
            </w:pPr>
            <w:r w:rsidRPr="00C902D1">
              <w:rPr>
                <w:rFonts w:ascii="Arial" w:eastAsia="Times New Roman" w:hAnsi="Arial" w:cs="Arial"/>
                <w:sz w:val="16"/>
                <w:szCs w:val="16"/>
                <w:lang w:eastAsia="es-ES"/>
              </w:rPr>
              <w:t>Listado de asistencia.</w:t>
            </w:r>
          </w:p>
          <w:p w14:paraId="5D9491A1"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vAlign w:val="center"/>
          </w:tcPr>
          <w:p w14:paraId="27A3ADD9" w14:textId="52CDC49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Usuario</w:t>
            </w:r>
          </w:p>
        </w:tc>
      </w:tr>
      <w:tr w:rsidR="00C902D1" w:rsidRPr="00C902D1" w14:paraId="704461E1" w14:textId="77777777" w:rsidTr="00C902D1">
        <w:trPr>
          <w:trHeight w:val="169"/>
        </w:trPr>
        <w:tc>
          <w:tcPr>
            <w:tcW w:w="14454" w:type="dxa"/>
            <w:gridSpan w:val="20"/>
            <w:shd w:val="clear" w:color="auto" w:fill="auto"/>
            <w:noWrap/>
            <w:vAlign w:val="center"/>
          </w:tcPr>
          <w:p w14:paraId="3D75EE51" w14:textId="5D52FC73" w:rsidR="00C902D1" w:rsidRPr="00C902D1" w:rsidRDefault="009C0D14"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Informática</w:t>
            </w:r>
          </w:p>
        </w:tc>
      </w:tr>
      <w:tr w:rsidR="00C902D1" w:rsidRPr="00C902D1" w14:paraId="56C6E03B" w14:textId="77777777" w:rsidTr="009C0D14">
        <w:trPr>
          <w:cantSplit/>
          <w:trHeight w:val="1134"/>
        </w:trPr>
        <w:tc>
          <w:tcPr>
            <w:tcW w:w="425" w:type="dxa"/>
            <w:shd w:val="clear" w:color="auto" w:fill="auto"/>
            <w:noWrap/>
            <w:vAlign w:val="center"/>
          </w:tcPr>
          <w:p w14:paraId="0A6BE762" w14:textId="3A0DB25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52</w:t>
            </w:r>
          </w:p>
        </w:tc>
        <w:tc>
          <w:tcPr>
            <w:tcW w:w="1843" w:type="dxa"/>
            <w:shd w:val="clear" w:color="auto" w:fill="auto"/>
            <w:noWrap/>
            <w:vAlign w:val="center"/>
          </w:tcPr>
          <w:p w14:paraId="68984AC7" w14:textId="5C8AA98D"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Ejecutar proyecto de formación sobre el manejo de herramientas de ofimática </w:t>
            </w:r>
            <w:r w:rsidR="00375984" w:rsidRPr="00C902D1">
              <w:rPr>
                <w:rFonts w:ascii="Arial" w:eastAsia="Times New Roman" w:hAnsi="Arial" w:cs="Arial"/>
                <w:sz w:val="16"/>
                <w:szCs w:val="16"/>
                <w:lang w:eastAsia="es-ES"/>
              </w:rPr>
              <w:t>para 80</w:t>
            </w:r>
            <w:r w:rsidRPr="00C902D1">
              <w:rPr>
                <w:rFonts w:ascii="Arial" w:eastAsia="Times New Roman" w:hAnsi="Arial" w:cs="Arial"/>
                <w:sz w:val="16"/>
                <w:szCs w:val="16"/>
                <w:lang w:eastAsia="es-ES"/>
              </w:rPr>
              <w:t xml:space="preserve"> jóvenes del municipio de san miguel en el año 2021</w:t>
            </w:r>
          </w:p>
        </w:tc>
        <w:tc>
          <w:tcPr>
            <w:tcW w:w="1559" w:type="dxa"/>
            <w:shd w:val="clear" w:color="auto" w:fill="auto"/>
            <w:noWrap/>
            <w:vAlign w:val="center"/>
          </w:tcPr>
          <w:p w14:paraId="3579ACA1" w14:textId="26736E93" w:rsidR="00C902D1" w:rsidRPr="00C902D1" w:rsidRDefault="00C902D1" w:rsidP="00C902D1">
            <w:pPr>
              <w:spacing w:after="0" w:line="240" w:lineRule="auto"/>
              <w:contextualSpacing/>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Proyecto de formación sobre el manejo de herramientas de ofimática</w:t>
            </w:r>
          </w:p>
        </w:tc>
        <w:tc>
          <w:tcPr>
            <w:tcW w:w="992" w:type="dxa"/>
            <w:shd w:val="clear" w:color="auto" w:fill="auto"/>
            <w:noWrap/>
            <w:vAlign w:val="center"/>
          </w:tcPr>
          <w:p w14:paraId="17E06B64" w14:textId="0DDFB0C4"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9C0D14" w:rsidRPr="00C902D1">
              <w:rPr>
                <w:rFonts w:ascii="Arial" w:eastAsia="Times New Roman" w:hAnsi="Arial" w:cs="Arial"/>
                <w:sz w:val="16"/>
                <w:szCs w:val="16"/>
                <w:lang w:eastAsia="es-ES"/>
              </w:rPr>
              <w:t>entero</w:t>
            </w:r>
          </w:p>
        </w:tc>
        <w:tc>
          <w:tcPr>
            <w:tcW w:w="284" w:type="dxa"/>
            <w:shd w:val="clear" w:color="auto" w:fill="auto"/>
            <w:noWrap/>
            <w:textDirection w:val="btLr"/>
            <w:vAlign w:val="center"/>
          </w:tcPr>
          <w:p w14:paraId="17849912" w14:textId="489B8E37"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3" w:type="dxa"/>
            <w:shd w:val="clear" w:color="auto" w:fill="auto"/>
            <w:noWrap/>
            <w:textDirection w:val="btLr"/>
            <w:vAlign w:val="center"/>
          </w:tcPr>
          <w:p w14:paraId="54F114CA" w14:textId="77777777" w:rsidR="00C902D1" w:rsidRPr="00C902D1" w:rsidRDefault="00C902D1" w:rsidP="009C0D14">
            <w:pPr>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3FB76DA3" w14:textId="6123ACD8" w:rsidR="00C902D1" w:rsidRPr="00C902D1" w:rsidRDefault="00C902D1" w:rsidP="009C0D14">
            <w:pPr>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br/>
            </w:r>
          </w:p>
        </w:tc>
        <w:tc>
          <w:tcPr>
            <w:tcW w:w="283" w:type="dxa"/>
            <w:shd w:val="clear" w:color="auto" w:fill="auto"/>
            <w:noWrap/>
            <w:textDirection w:val="btLr"/>
            <w:vAlign w:val="center"/>
          </w:tcPr>
          <w:p w14:paraId="7AF5E166" w14:textId="23634360" w:rsidR="00C902D1" w:rsidRPr="00C902D1" w:rsidRDefault="00C902D1" w:rsidP="009C0D14">
            <w:pPr>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br/>
            </w:r>
          </w:p>
        </w:tc>
        <w:tc>
          <w:tcPr>
            <w:tcW w:w="284" w:type="dxa"/>
            <w:shd w:val="clear" w:color="auto" w:fill="auto"/>
            <w:noWrap/>
            <w:textDirection w:val="btLr"/>
            <w:vAlign w:val="center"/>
          </w:tcPr>
          <w:p w14:paraId="45D5086E" w14:textId="0CFCC96C" w:rsidR="00C902D1" w:rsidRPr="00C902D1" w:rsidRDefault="00C902D1" w:rsidP="009C0D14">
            <w:pPr>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3" w:type="dxa"/>
            <w:shd w:val="clear" w:color="auto" w:fill="auto"/>
            <w:noWrap/>
            <w:textDirection w:val="btLr"/>
            <w:vAlign w:val="center"/>
          </w:tcPr>
          <w:p w14:paraId="18B13FE7" w14:textId="0B21BF7D" w:rsidR="00C902D1" w:rsidRPr="00C902D1" w:rsidRDefault="00C902D1" w:rsidP="009C0D14">
            <w:pPr>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4" w:type="dxa"/>
            <w:shd w:val="clear" w:color="auto" w:fill="auto"/>
            <w:noWrap/>
            <w:textDirection w:val="btLr"/>
            <w:vAlign w:val="center"/>
          </w:tcPr>
          <w:p w14:paraId="62ED2F86" w14:textId="77777777" w:rsidR="00C902D1" w:rsidRPr="00C902D1" w:rsidRDefault="00C902D1" w:rsidP="009C0D14">
            <w:pPr>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404500C5" w14:textId="77777777" w:rsidR="00C902D1" w:rsidRPr="00C902D1" w:rsidRDefault="00C902D1" w:rsidP="009C0D14">
            <w:pPr>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323B5E48" w14:textId="77777777" w:rsidR="00C902D1" w:rsidRPr="00C902D1" w:rsidRDefault="00C902D1" w:rsidP="009C0D14">
            <w:pPr>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2A9CCC65" w14:textId="77777777" w:rsidR="00C902D1" w:rsidRPr="00C902D1" w:rsidRDefault="00C902D1" w:rsidP="009C0D14">
            <w:pPr>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5C5A092B" w14:textId="77777777" w:rsidR="00C902D1" w:rsidRPr="00C902D1" w:rsidRDefault="00C902D1" w:rsidP="009C0D14">
            <w:pPr>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051EA598" w14:textId="467E7983" w:rsidR="00C902D1" w:rsidRPr="00C902D1" w:rsidRDefault="00C902D1" w:rsidP="009C0D14">
            <w:pPr>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709" w:type="dxa"/>
            <w:shd w:val="clear" w:color="auto" w:fill="auto"/>
            <w:noWrap/>
            <w:vAlign w:val="center"/>
          </w:tcPr>
          <w:p w14:paraId="03C36C13" w14:textId="455879F5"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80</w:t>
            </w:r>
          </w:p>
        </w:tc>
        <w:tc>
          <w:tcPr>
            <w:tcW w:w="2410" w:type="dxa"/>
            <w:vAlign w:val="center"/>
          </w:tcPr>
          <w:p w14:paraId="0BF49717" w14:textId="64EA83E1" w:rsidR="00C902D1" w:rsidRPr="00C902D1" w:rsidRDefault="00C902D1" w:rsidP="009C0D14">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br/>
              <w:t>publicitar el curso.</w:t>
            </w:r>
            <w:r w:rsidRPr="00C902D1">
              <w:rPr>
                <w:rFonts w:ascii="Arial" w:eastAsia="Times New Roman" w:hAnsi="Arial" w:cs="Arial"/>
                <w:sz w:val="16"/>
                <w:szCs w:val="16"/>
                <w:lang w:eastAsia="es-ES"/>
              </w:rPr>
              <w:br/>
              <w:t>Organizar programas a utilizar.</w:t>
            </w:r>
            <w:r w:rsidRPr="00C902D1">
              <w:rPr>
                <w:rFonts w:ascii="Arial" w:eastAsia="Times New Roman" w:hAnsi="Arial" w:cs="Arial"/>
                <w:sz w:val="16"/>
                <w:szCs w:val="16"/>
                <w:lang w:eastAsia="es-ES"/>
              </w:rPr>
              <w:br/>
              <w:t>Planificación de las clases.</w:t>
            </w:r>
            <w:r w:rsidRPr="00C902D1">
              <w:rPr>
                <w:rFonts w:ascii="Arial" w:eastAsia="Times New Roman" w:hAnsi="Arial" w:cs="Arial"/>
                <w:sz w:val="16"/>
                <w:szCs w:val="16"/>
                <w:lang w:eastAsia="es-ES"/>
              </w:rPr>
              <w:br/>
              <w:t>Organización y distribución de los grupos de estudio.</w:t>
            </w:r>
            <w:r w:rsidRPr="00C902D1">
              <w:rPr>
                <w:rFonts w:ascii="Arial" w:eastAsia="Times New Roman" w:hAnsi="Arial" w:cs="Arial"/>
                <w:sz w:val="16"/>
                <w:szCs w:val="16"/>
                <w:lang w:eastAsia="es-ES"/>
              </w:rPr>
              <w:br/>
              <w:t>Inicio del curso.</w:t>
            </w:r>
            <w:r w:rsidRPr="00C902D1">
              <w:rPr>
                <w:rFonts w:ascii="Arial" w:eastAsia="Times New Roman" w:hAnsi="Arial" w:cs="Arial"/>
                <w:sz w:val="16"/>
                <w:szCs w:val="16"/>
                <w:lang w:eastAsia="es-ES"/>
              </w:rPr>
              <w:br/>
              <w:t>Clausura.</w:t>
            </w:r>
          </w:p>
        </w:tc>
        <w:tc>
          <w:tcPr>
            <w:tcW w:w="1555" w:type="dxa"/>
            <w:vAlign w:val="center"/>
          </w:tcPr>
          <w:p w14:paraId="4154F73E" w14:textId="77777777" w:rsidR="00C902D1" w:rsidRPr="00C902D1" w:rsidRDefault="00C902D1" w:rsidP="00C902D1">
            <w:pPr>
              <w:jc w:val="center"/>
              <w:rPr>
                <w:rFonts w:ascii="Arial" w:eastAsia="Times New Roman" w:hAnsi="Arial" w:cs="Arial"/>
                <w:sz w:val="16"/>
                <w:szCs w:val="16"/>
                <w:lang w:eastAsia="es-ES"/>
              </w:rPr>
            </w:pPr>
          </w:p>
          <w:p w14:paraId="739DCD9A" w14:textId="77777777" w:rsidR="00C902D1" w:rsidRPr="00C902D1" w:rsidRDefault="00C902D1" w:rsidP="00C902D1">
            <w:pPr>
              <w:jc w:val="center"/>
              <w:rPr>
                <w:rFonts w:ascii="Arial" w:eastAsia="Times New Roman" w:hAnsi="Arial" w:cs="Arial"/>
                <w:sz w:val="16"/>
                <w:szCs w:val="16"/>
                <w:lang w:eastAsia="es-ES"/>
              </w:rPr>
            </w:pPr>
          </w:p>
          <w:p w14:paraId="07E5831C" w14:textId="57AEA9EF"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br/>
            </w:r>
            <w:r w:rsidR="00375984">
              <w:rPr>
                <w:rFonts w:ascii="Arial" w:eastAsia="Times New Roman" w:hAnsi="Arial" w:cs="Arial"/>
                <w:sz w:val="16"/>
                <w:szCs w:val="16"/>
                <w:lang w:eastAsia="es-ES"/>
              </w:rPr>
              <w:t>F</w:t>
            </w:r>
            <w:r w:rsidR="00375984" w:rsidRPr="00C902D1">
              <w:rPr>
                <w:rFonts w:ascii="Arial" w:eastAsia="Times New Roman" w:hAnsi="Arial" w:cs="Arial"/>
                <w:sz w:val="16"/>
                <w:szCs w:val="16"/>
                <w:lang w:eastAsia="es-ES"/>
              </w:rPr>
              <w:t>otografías,</w:t>
            </w:r>
            <w:r w:rsidRPr="00C902D1">
              <w:rPr>
                <w:rFonts w:ascii="Arial" w:eastAsia="Times New Roman" w:hAnsi="Arial" w:cs="Arial"/>
                <w:sz w:val="16"/>
                <w:szCs w:val="16"/>
                <w:lang w:eastAsia="es-ES"/>
              </w:rPr>
              <w:t xml:space="preserve"> bitácora de trabajo.</w:t>
            </w:r>
          </w:p>
        </w:tc>
        <w:tc>
          <w:tcPr>
            <w:tcW w:w="1559" w:type="dxa"/>
            <w:vAlign w:val="center"/>
          </w:tcPr>
          <w:p w14:paraId="0AE38DE2" w14:textId="1971EDFE"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Beneficiados.</w:t>
            </w:r>
          </w:p>
        </w:tc>
      </w:tr>
      <w:tr w:rsidR="00C902D1" w:rsidRPr="00C902D1" w14:paraId="40A71ABD" w14:textId="77777777" w:rsidTr="009C0D14">
        <w:trPr>
          <w:cantSplit/>
          <w:trHeight w:val="1134"/>
        </w:trPr>
        <w:tc>
          <w:tcPr>
            <w:tcW w:w="425" w:type="dxa"/>
            <w:shd w:val="clear" w:color="auto" w:fill="auto"/>
            <w:noWrap/>
            <w:vAlign w:val="center"/>
          </w:tcPr>
          <w:p w14:paraId="26951C10" w14:textId="5A58DFAF"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52</w:t>
            </w:r>
          </w:p>
        </w:tc>
        <w:tc>
          <w:tcPr>
            <w:tcW w:w="1843" w:type="dxa"/>
            <w:shd w:val="clear" w:color="auto" w:fill="auto"/>
            <w:noWrap/>
            <w:vAlign w:val="center"/>
          </w:tcPr>
          <w:p w14:paraId="4162697B" w14:textId="72BB781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Ejecutar proyecto de formación sobre el manejo de sistemas operativos para 60 jóvenes del municipio de san miguel en el año 2021.</w:t>
            </w:r>
          </w:p>
          <w:p w14:paraId="77755B1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1559" w:type="dxa"/>
            <w:shd w:val="clear" w:color="auto" w:fill="auto"/>
            <w:noWrap/>
            <w:vAlign w:val="center"/>
          </w:tcPr>
          <w:p w14:paraId="6C345F2A" w14:textId="6B937F46" w:rsidR="00C902D1" w:rsidRPr="00C902D1" w:rsidRDefault="00C902D1" w:rsidP="00C902D1">
            <w:pPr>
              <w:spacing w:after="0" w:line="240" w:lineRule="auto"/>
              <w:contextualSpacing/>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Proyecto de formación sobre el manejo de sistemas operativos</w:t>
            </w:r>
          </w:p>
        </w:tc>
        <w:tc>
          <w:tcPr>
            <w:tcW w:w="992" w:type="dxa"/>
            <w:shd w:val="clear" w:color="auto" w:fill="auto"/>
            <w:noWrap/>
            <w:vAlign w:val="center"/>
          </w:tcPr>
          <w:p w14:paraId="3033B7FC" w14:textId="79435FD8"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9C0D14" w:rsidRPr="00C902D1">
              <w:rPr>
                <w:rFonts w:ascii="Arial" w:eastAsia="Times New Roman" w:hAnsi="Arial" w:cs="Arial"/>
                <w:sz w:val="16"/>
                <w:szCs w:val="16"/>
                <w:lang w:eastAsia="es-ES"/>
              </w:rPr>
              <w:t>entero</w:t>
            </w:r>
          </w:p>
        </w:tc>
        <w:tc>
          <w:tcPr>
            <w:tcW w:w="284" w:type="dxa"/>
            <w:shd w:val="clear" w:color="auto" w:fill="auto"/>
            <w:noWrap/>
            <w:vAlign w:val="center"/>
          </w:tcPr>
          <w:p w14:paraId="4B25FD69"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0B778E33" w14:textId="12B2A1C0"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4" w:type="dxa"/>
            <w:shd w:val="clear" w:color="auto" w:fill="auto"/>
            <w:noWrap/>
            <w:textDirection w:val="btLr"/>
            <w:vAlign w:val="center"/>
          </w:tcPr>
          <w:p w14:paraId="0496E0F8" w14:textId="508A319C"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3" w:type="dxa"/>
            <w:shd w:val="clear" w:color="auto" w:fill="auto"/>
            <w:noWrap/>
            <w:textDirection w:val="btLr"/>
            <w:vAlign w:val="center"/>
          </w:tcPr>
          <w:p w14:paraId="2B41448A" w14:textId="2BFD0275"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4" w:type="dxa"/>
            <w:shd w:val="clear" w:color="auto" w:fill="auto"/>
            <w:noWrap/>
            <w:textDirection w:val="btLr"/>
            <w:vAlign w:val="center"/>
          </w:tcPr>
          <w:p w14:paraId="01EF2FB0" w14:textId="77777777"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vAlign w:val="center"/>
          </w:tcPr>
          <w:p w14:paraId="5005265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09CA24F"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40BA53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DCDF3D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110562C"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AC6B25F" w14:textId="77777777" w:rsidR="00C902D1" w:rsidRPr="00C902D1" w:rsidRDefault="00C902D1" w:rsidP="00C902D1">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13B5BEEE"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E6A70D3" w14:textId="493214C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60</w:t>
            </w:r>
          </w:p>
        </w:tc>
        <w:tc>
          <w:tcPr>
            <w:tcW w:w="2410" w:type="dxa"/>
            <w:vAlign w:val="center"/>
          </w:tcPr>
          <w:p w14:paraId="3A845982" w14:textId="13D23C96" w:rsidR="00C902D1" w:rsidRPr="00C902D1" w:rsidRDefault="00C902D1" w:rsidP="009C0D14">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br/>
              <w:t>publicitar el curso.</w:t>
            </w:r>
            <w:r w:rsidRPr="00C902D1">
              <w:rPr>
                <w:rFonts w:ascii="Arial" w:eastAsia="Times New Roman" w:hAnsi="Arial" w:cs="Arial"/>
                <w:sz w:val="16"/>
                <w:szCs w:val="16"/>
                <w:lang w:eastAsia="es-ES"/>
              </w:rPr>
              <w:br/>
              <w:t>Organizar programas a utilizar.</w:t>
            </w:r>
            <w:r w:rsidRPr="00C902D1">
              <w:rPr>
                <w:rFonts w:ascii="Arial" w:eastAsia="Times New Roman" w:hAnsi="Arial" w:cs="Arial"/>
                <w:sz w:val="16"/>
                <w:szCs w:val="16"/>
                <w:lang w:eastAsia="es-ES"/>
              </w:rPr>
              <w:br/>
              <w:t>Planificación de las clases.</w:t>
            </w:r>
            <w:r w:rsidRPr="00C902D1">
              <w:rPr>
                <w:rFonts w:ascii="Arial" w:eastAsia="Times New Roman" w:hAnsi="Arial" w:cs="Arial"/>
                <w:sz w:val="16"/>
                <w:szCs w:val="16"/>
                <w:lang w:eastAsia="es-ES"/>
              </w:rPr>
              <w:br/>
              <w:t>Organización y distribución de los grupos de estudio.</w:t>
            </w:r>
            <w:r w:rsidRPr="00C902D1">
              <w:rPr>
                <w:rFonts w:ascii="Arial" w:eastAsia="Times New Roman" w:hAnsi="Arial" w:cs="Arial"/>
                <w:sz w:val="16"/>
                <w:szCs w:val="16"/>
                <w:lang w:eastAsia="es-ES"/>
              </w:rPr>
              <w:br/>
              <w:t>Inicio del curso.</w:t>
            </w:r>
            <w:r w:rsidRPr="00C902D1">
              <w:rPr>
                <w:rFonts w:ascii="Arial" w:eastAsia="Times New Roman" w:hAnsi="Arial" w:cs="Arial"/>
                <w:sz w:val="16"/>
                <w:szCs w:val="16"/>
                <w:lang w:eastAsia="es-ES"/>
              </w:rPr>
              <w:br/>
              <w:t>Clausura.</w:t>
            </w:r>
          </w:p>
        </w:tc>
        <w:tc>
          <w:tcPr>
            <w:tcW w:w="1555" w:type="dxa"/>
            <w:vAlign w:val="center"/>
          </w:tcPr>
          <w:p w14:paraId="4913AE1A" w14:textId="6AFAA4B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Fotos, bitácora de trabajo.</w:t>
            </w:r>
          </w:p>
        </w:tc>
        <w:tc>
          <w:tcPr>
            <w:tcW w:w="1559" w:type="dxa"/>
            <w:vAlign w:val="center"/>
          </w:tcPr>
          <w:p w14:paraId="1866F3E3" w14:textId="3B0B0660"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Beneficiados.</w:t>
            </w:r>
          </w:p>
        </w:tc>
      </w:tr>
      <w:tr w:rsidR="00C902D1" w:rsidRPr="00C902D1" w14:paraId="35A8F10A" w14:textId="77777777" w:rsidTr="009C0D14">
        <w:trPr>
          <w:cantSplit/>
          <w:trHeight w:val="1134"/>
        </w:trPr>
        <w:tc>
          <w:tcPr>
            <w:tcW w:w="425" w:type="dxa"/>
            <w:shd w:val="clear" w:color="auto" w:fill="auto"/>
            <w:noWrap/>
            <w:vAlign w:val="center"/>
          </w:tcPr>
          <w:p w14:paraId="65B9A53E" w14:textId="0269243B"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53</w:t>
            </w:r>
          </w:p>
        </w:tc>
        <w:tc>
          <w:tcPr>
            <w:tcW w:w="1843" w:type="dxa"/>
            <w:shd w:val="clear" w:color="auto" w:fill="auto"/>
            <w:noWrap/>
            <w:vAlign w:val="center"/>
          </w:tcPr>
          <w:p w14:paraId="1E051A89" w14:textId="588A32B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Desarrollar proyecto de formación sobre programación en el lenguaje de </w:t>
            </w:r>
            <w:r w:rsidR="00375984">
              <w:rPr>
                <w:rFonts w:ascii="Arial" w:eastAsia="Times New Roman" w:hAnsi="Arial" w:cs="Arial"/>
                <w:sz w:val="16"/>
                <w:szCs w:val="16"/>
                <w:lang w:eastAsia="es-ES"/>
              </w:rPr>
              <w:t>PHP</w:t>
            </w:r>
            <w:r w:rsidRPr="00C902D1">
              <w:rPr>
                <w:rFonts w:ascii="Arial" w:eastAsia="Times New Roman" w:hAnsi="Arial" w:cs="Arial"/>
                <w:sz w:val="16"/>
                <w:szCs w:val="16"/>
                <w:lang w:eastAsia="es-ES"/>
              </w:rPr>
              <w:t xml:space="preserve"> para 100 </w:t>
            </w:r>
            <w:r w:rsidR="00375984" w:rsidRPr="00C902D1">
              <w:rPr>
                <w:rFonts w:ascii="Arial" w:eastAsia="Times New Roman" w:hAnsi="Arial" w:cs="Arial"/>
                <w:sz w:val="16"/>
                <w:szCs w:val="16"/>
                <w:lang w:eastAsia="es-ES"/>
              </w:rPr>
              <w:t>jóvenes del</w:t>
            </w:r>
            <w:r w:rsidRPr="00C902D1">
              <w:rPr>
                <w:rFonts w:ascii="Arial" w:eastAsia="Times New Roman" w:hAnsi="Arial" w:cs="Arial"/>
                <w:sz w:val="16"/>
                <w:szCs w:val="16"/>
                <w:lang w:eastAsia="es-ES"/>
              </w:rPr>
              <w:t xml:space="preserve"> municipio de san miguel en el año 2021.</w:t>
            </w:r>
          </w:p>
        </w:tc>
        <w:tc>
          <w:tcPr>
            <w:tcW w:w="1559" w:type="dxa"/>
            <w:shd w:val="clear" w:color="auto" w:fill="auto"/>
            <w:noWrap/>
            <w:vAlign w:val="center"/>
          </w:tcPr>
          <w:p w14:paraId="44D7B989" w14:textId="2B3F36FA" w:rsidR="00C902D1" w:rsidRPr="00C902D1" w:rsidRDefault="00C902D1" w:rsidP="00C902D1">
            <w:pPr>
              <w:spacing w:after="0" w:line="240" w:lineRule="auto"/>
              <w:contextualSpacing/>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Proyecto de formación sobre programación en el lenguaje de </w:t>
            </w:r>
            <w:r w:rsidR="00375984">
              <w:rPr>
                <w:rFonts w:ascii="Arial" w:eastAsia="Times New Roman" w:hAnsi="Arial" w:cs="Arial"/>
                <w:sz w:val="16"/>
                <w:szCs w:val="16"/>
                <w:lang w:eastAsia="es-ES"/>
              </w:rPr>
              <w:t>PHP</w:t>
            </w:r>
          </w:p>
        </w:tc>
        <w:tc>
          <w:tcPr>
            <w:tcW w:w="992" w:type="dxa"/>
            <w:shd w:val="clear" w:color="auto" w:fill="auto"/>
            <w:noWrap/>
            <w:vAlign w:val="center"/>
          </w:tcPr>
          <w:p w14:paraId="22F5865A" w14:textId="65F59066"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Numero </w:t>
            </w:r>
            <w:r w:rsidR="00375984" w:rsidRPr="00C902D1">
              <w:rPr>
                <w:rFonts w:ascii="Arial" w:eastAsia="Times New Roman" w:hAnsi="Arial" w:cs="Arial"/>
                <w:sz w:val="16"/>
                <w:szCs w:val="16"/>
                <w:lang w:eastAsia="es-ES"/>
              </w:rPr>
              <w:t>entero</w:t>
            </w:r>
          </w:p>
        </w:tc>
        <w:tc>
          <w:tcPr>
            <w:tcW w:w="284" w:type="dxa"/>
            <w:shd w:val="clear" w:color="auto" w:fill="auto"/>
            <w:noWrap/>
            <w:vAlign w:val="center"/>
          </w:tcPr>
          <w:p w14:paraId="402FEC68"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98D3717"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98710A6"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D9678FD" w14:textId="77777777" w:rsidR="00C902D1" w:rsidRPr="00C902D1" w:rsidRDefault="00C902D1" w:rsidP="00C902D1">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30AC3CBB" w14:textId="77777777"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5AA29BF6" w14:textId="77777777"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2B4617E4" w14:textId="3AAC76B8"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3" w:type="dxa"/>
            <w:shd w:val="clear" w:color="auto" w:fill="auto"/>
            <w:noWrap/>
            <w:textDirection w:val="btLr"/>
            <w:vAlign w:val="center"/>
          </w:tcPr>
          <w:p w14:paraId="3B0F5268" w14:textId="6781ABF3"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4" w:type="dxa"/>
            <w:shd w:val="clear" w:color="auto" w:fill="auto"/>
            <w:noWrap/>
            <w:textDirection w:val="btLr"/>
            <w:vAlign w:val="center"/>
          </w:tcPr>
          <w:p w14:paraId="55D92BAF" w14:textId="665E8B0B"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3" w:type="dxa"/>
            <w:shd w:val="clear" w:color="auto" w:fill="auto"/>
            <w:noWrap/>
            <w:textDirection w:val="btLr"/>
            <w:vAlign w:val="center"/>
          </w:tcPr>
          <w:p w14:paraId="076DB27E" w14:textId="5186B079"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4" w:type="dxa"/>
            <w:shd w:val="clear" w:color="auto" w:fill="auto"/>
            <w:noWrap/>
            <w:textDirection w:val="btLr"/>
            <w:vAlign w:val="center"/>
          </w:tcPr>
          <w:p w14:paraId="16653E0E" w14:textId="518FA095"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20</w:t>
            </w:r>
          </w:p>
        </w:tc>
        <w:tc>
          <w:tcPr>
            <w:tcW w:w="283" w:type="dxa"/>
            <w:shd w:val="clear" w:color="auto" w:fill="auto"/>
            <w:noWrap/>
            <w:textDirection w:val="btLr"/>
            <w:vAlign w:val="center"/>
          </w:tcPr>
          <w:p w14:paraId="450A4DFE" w14:textId="77777777" w:rsidR="00C902D1" w:rsidRPr="00C902D1" w:rsidRDefault="00C902D1" w:rsidP="009C0D14">
            <w:pPr>
              <w:spacing w:after="0" w:line="240" w:lineRule="auto"/>
              <w:ind w:left="113" w:right="113"/>
              <w:jc w:val="center"/>
              <w:rPr>
                <w:rFonts w:ascii="Arial" w:eastAsia="Times New Roman" w:hAnsi="Arial" w:cs="Arial"/>
                <w:sz w:val="16"/>
                <w:szCs w:val="16"/>
                <w:lang w:eastAsia="es-ES"/>
              </w:rPr>
            </w:pPr>
          </w:p>
        </w:tc>
        <w:tc>
          <w:tcPr>
            <w:tcW w:w="709" w:type="dxa"/>
            <w:shd w:val="clear" w:color="auto" w:fill="auto"/>
            <w:noWrap/>
            <w:vAlign w:val="center"/>
          </w:tcPr>
          <w:p w14:paraId="375ED7E0" w14:textId="237A8A09"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100</w:t>
            </w:r>
          </w:p>
        </w:tc>
        <w:tc>
          <w:tcPr>
            <w:tcW w:w="2410" w:type="dxa"/>
            <w:vAlign w:val="center"/>
          </w:tcPr>
          <w:p w14:paraId="4C8C749B" w14:textId="1A456E33" w:rsidR="00C902D1" w:rsidRPr="00C902D1" w:rsidRDefault="00C902D1" w:rsidP="00C902D1">
            <w:pPr>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br/>
              <w:t>publicitar el curso.</w:t>
            </w:r>
            <w:r w:rsidRPr="00C902D1">
              <w:rPr>
                <w:rFonts w:ascii="Arial" w:eastAsia="Times New Roman" w:hAnsi="Arial" w:cs="Arial"/>
                <w:sz w:val="16"/>
                <w:szCs w:val="16"/>
                <w:lang w:eastAsia="es-ES"/>
              </w:rPr>
              <w:br/>
              <w:t>Organizar los programas a utilizar.</w:t>
            </w:r>
            <w:r w:rsidRPr="00C902D1">
              <w:rPr>
                <w:rFonts w:ascii="Arial" w:eastAsia="Times New Roman" w:hAnsi="Arial" w:cs="Arial"/>
                <w:sz w:val="16"/>
                <w:szCs w:val="16"/>
                <w:lang w:eastAsia="es-ES"/>
              </w:rPr>
              <w:br/>
              <w:t>Planificación de las clases.</w:t>
            </w:r>
            <w:r w:rsidRPr="00C902D1">
              <w:rPr>
                <w:rFonts w:ascii="Arial" w:eastAsia="Times New Roman" w:hAnsi="Arial" w:cs="Arial"/>
                <w:sz w:val="16"/>
                <w:szCs w:val="16"/>
                <w:lang w:eastAsia="es-ES"/>
              </w:rPr>
              <w:br/>
              <w:t>Organización y distribución de los grupos de estudio.</w:t>
            </w:r>
            <w:r w:rsidRPr="00C902D1">
              <w:rPr>
                <w:rFonts w:ascii="Arial" w:eastAsia="Times New Roman" w:hAnsi="Arial" w:cs="Arial"/>
                <w:sz w:val="16"/>
                <w:szCs w:val="16"/>
                <w:lang w:eastAsia="es-ES"/>
              </w:rPr>
              <w:br/>
              <w:t>Inicio del curso.</w:t>
            </w:r>
            <w:r w:rsidRPr="00C902D1">
              <w:rPr>
                <w:rFonts w:ascii="Arial" w:eastAsia="Times New Roman" w:hAnsi="Arial" w:cs="Arial"/>
                <w:sz w:val="16"/>
                <w:szCs w:val="16"/>
                <w:lang w:eastAsia="es-ES"/>
              </w:rPr>
              <w:br/>
              <w:t>Clausura.</w:t>
            </w:r>
          </w:p>
        </w:tc>
        <w:tc>
          <w:tcPr>
            <w:tcW w:w="1555" w:type="dxa"/>
            <w:vAlign w:val="center"/>
          </w:tcPr>
          <w:p w14:paraId="43623C0B"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AA654C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A0E3306"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DC84EE3"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8872EE9" w14:textId="6E39CB81" w:rsidR="00C902D1" w:rsidRPr="00C902D1" w:rsidRDefault="00C902D1" w:rsidP="00C902D1">
            <w:pPr>
              <w:spacing w:after="0" w:line="240" w:lineRule="auto"/>
              <w:jc w:val="center"/>
              <w:rPr>
                <w:rFonts w:ascii="Arial" w:eastAsia="Times New Roman" w:hAnsi="Arial" w:cs="Arial"/>
                <w:sz w:val="16"/>
                <w:szCs w:val="16"/>
                <w:lang w:eastAsia="es-ES"/>
              </w:rPr>
            </w:pPr>
            <w:r w:rsidRPr="00C902D1">
              <w:rPr>
                <w:rFonts w:ascii="Arial" w:eastAsia="Times New Roman" w:hAnsi="Arial" w:cs="Arial"/>
                <w:sz w:val="16"/>
                <w:szCs w:val="16"/>
                <w:lang w:eastAsia="es-ES"/>
              </w:rPr>
              <w:t>Fotos, bitácora de trabajo.</w:t>
            </w:r>
          </w:p>
        </w:tc>
        <w:tc>
          <w:tcPr>
            <w:tcW w:w="1559" w:type="dxa"/>
            <w:vAlign w:val="center"/>
          </w:tcPr>
          <w:p w14:paraId="651F6F51"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01FE6BFE"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1881A287"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4044D1D0" w14:textId="77777777" w:rsidR="00C902D1" w:rsidRPr="00C902D1" w:rsidRDefault="00C902D1" w:rsidP="00C902D1">
            <w:pPr>
              <w:spacing w:after="0" w:line="240" w:lineRule="auto"/>
              <w:jc w:val="center"/>
              <w:rPr>
                <w:rFonts w:ascii="Arial" w:eastAsia="Times New Roman" w:hAnsi="Arial" w:cs="Arial"/>
                <w:sz w:val="16"/>
                <w:szCs w:val="16"/>
                <w:lang w:eastAsia="es-ES"/>
              </w:rPr>
            </w:pPr>
          </w:p>
          <w:p w14:paraId="2B31EEF5" w14:textId="136B2B5F" w:rsidR="00C902D1" w:rsidRPr="00C902D1" w:rsidRDefault="00C902D1" w:rsidP="00C902D1">
            <w:pPr>
              <w:spacing w:after="0" w:line="240" w:lineRule="auto"/>
              <w:rPr>
                <w:rFonts w:ascii="Arial" w:eastAsia="Times New Roman" w:hAnsi="Arial" w:cs="Arial"/>
                <w:sz w:val="16"/>
                <w:szCs w:val="16"/>
                <w:lang w:eastAsia="es-ES"/>
              </w:rPr>
            </w:pPr>
            <w:r w:rsidRPr="00C902D1">
              <w:rPr>
                <w:rFonts w:ascii="Arial" w:eastAsia="Times New Roman" w:hAnsi="Arial" w:cs="Arial"/>
                <w:sz w:val="16"/>
                <w:szCs w:val="16"/>
                <w:lang w:eastAsia="es-ES"/>
              </w:rPr>
              <w:t xml:space="preserve"> beneficiados.</w:t>
            </w:r>
          </w:p>
        </w:tc>
      </w:tr>
    </w:tbl>
    <w:p w14:paraId="75C5EE54" w14:textId="77777777" w:rsidR="008A2878" w:rsidRDefault="008A2878" w:rsidP="008A2878">
      <w:pPr>
        <w:pStyle w:val="Default"/>
        <w:tabs>
          <w:tab w:val="left" w:pos="3000"/>
        </w:tabs>
        <w:ind w:right="51"/>
        <w:rPr>
          <w:color w:val="000000" w:themeColor="text1"/>
          <w:sz w:val="14"/>
          <w:szCs w:val="14"/>
        </w:rPr>
      </w:pPr>
    </w:p>
    <w:p w14:paraId="4554F08B" w14:textId="77777777" w:rsidR="008A2878" w:rsidRDefault="008A2878" w:rsidP="008A2878">
      <w:pPr>
        <w:pStyle w:val="Default"/>
        <w:tabs>
          <w:tab w:val="left" w:pos="3000"/>
        </w:tabs>
        <w:ind w:right="51"/>
        <w:rPr>
          <w:color w:val="000000" w:themeColor="text1"/>
          <w:sz w:val="14"/>
          <w:szCs w:val="14"/>
        </w:rPr>
      </w:pPr>
    </w:p>
    <w:p w14:paraId="669CF137" w14:textId="77777777" w:rsidR="008A2878" w:rsidRDefault="008A2878" w:rsidP="008A2878">
      <w:pPr>
        <w:pStyle w:val="Default"/>
        <w:tabs>
          <w:tab w:val="left" w:pos="3000"/>
        </w:tabs>
        <w:ind w:right="51"/>
        <w:rPr>
          <w:color w:val="000000" w:themeColor="text1"/>
          <w:sz w:val="14"/>
          <w:szCs w:val="14"/>
        </w:rPr>
      </w:pPr>
    </w:p>
    <w:p w14:paraId="2DDEBA53" w14:textId="77777777" w:rsidR="008A2878" w:rsidRDefault="008A2878" w:rsidP="008A2878">
      <w:pPr>
        <w:pStyle w:val="Default"/>
        <w:tabs>
          <w:tab w:val="left" w:pos="3000"/>
        </w:tabs>
        <w:ind w:right="51"/>
        <w:rPr>
          <w:color w:val="000000" w:themeColor="text1"/>
          <w:sz w:val="14"/>
          <w:szCs w:val="14"/>
        </w:rPr>
      </w:pPr>
    </w:p>
    <w:p w14:paraId="549ED8D8" w14:textId="77777777" w:rsidR="008A2878" w:rsidRDefault="008A2878" w:rsidP="008A2878">
      <w:pPr>
        <w:pStyle w:val="Default"/>
        <w:tabs>
          <w:tab w:val="left" w:pos="3000"/>
        </w:tabs>
        <w:ind w:right="51"/>
        <w:rPr>
          <w:color w:val="000000" w:themeColor="text1"/>
          <w:sz w:val="14"/>
          <w:szCs w:val="14"/>
        </w:rPr>
      </w:pPr>
    </w:p>
    <w:p w14:paraId="6CF1B660" w14:textId="77777777" w:rsidR="008A2878" w:rsidRDefault="008A2878" w:rsidP="008A2878">
      <w:pPr>
        <w:pStyle w:val="Default"/>
        <w:tabs>
          <w:tab w:val="left" w:pos="3000"/>
        </w:tabs>
        <w:ind w:right="51"/>
        <w:rPr>
          <w:color w:val="000000" w:themeColor="text1"/>
          <w:sz w:val="14"/>
          <w:szCs w:val="14"/>
        </w:rPr>
      </w:pPr>
    </w:p>
    <w:p w14:paraId="0FEE6DE6" w14:textId="77777777" w:rsidR="008A2878" w:rsidRDefault="008A2878" w:rsidP="008A2878">
      <w:pPr>
        <w:pStyle w:val="Default"/>
        <w:tabs>
          <w:tab w:val="left" w:pos="3000"/>
        </w:tabs>
        <w:ind w:right="51"/>
        <w:rPr>
          <w:color w:val="000000" w:themeColor="text1"/>
          <w:sz w:val="14"/>
          <w:szCs w:val="14"/>
        </w:rPr>
      </w:pPr>
    </w:p>
    <w:p w14:paraId="48FACF1F" w14:textId="77777777" w:rsidR="008A2878" w:rsidRPr="00F45E1E" w:rsidRDefault="008A2878" w:rsidP="008A2878">
      <w:pPr>
        <w:pStyle w:val="Default"/>
        <w:tabs>
          <w:tab w:val="left" w:pos="3000"/>
        </w:tabs>
        <w:ind w:right="51"/>
        <w:rPr>
          <w:color w:val="000000" w:themeColor="text1"/>
          <w:sz w:val="14"/>
          <w:szCs w:val="14"/>
        </w:rPr>
      </w:pPr>
    </w:p>
    <w:p w14:paraId="58E8A570" w14:textId="77777777" w:rsidR="008A2878" w:rsidRDefault="008A2878" w:rsidP="008A2878">
      <w:pPr>
        <w:pStyle w:val="Default"/>
        <w:tabs>
          <w:tab w:val="left" w:pos="3000"/>
        </w:tabs>
        <w:spacing w:after="291"/>
        <w:ind w:right="51"/>
        <w:rPr>
          <w:color w:val="000000" w:themeColor="text1"/>
        </w:rPr>
      </w:pPr>
    </w:p>
    <w:p w14:paraId="701F96F8" w14:textId="77777777" w:rsidR="008A2878" w:rsidRDefault="008A2878" w:rsidP="008A2878">
      <w:pPr>
        <w:pStyle w:val="Default"/>
        <w:tabs>
          <w:tab w:val="left" w:pos="3000"/>
        </w:tabs>
        <w:spacing w:after="291" w:line="276" w:lineRule="auto"/>
        <w:ind w:right="51"/>
        <w:rPr>
          <w:color w:val="000000" w:themeColor="text1"/>
        </w:rPr>
      </w:pPr>
    </w:p>
    <w:p w14:paraId="06EFADC5" w14:textId="77777777" w:rsidR="008A2878" w:rsidRDefault="008A2878" w:rsidP="008A2878">
      <w:pPr>
        <w:pStyle w:val="Default"/>
        <w:tabs>
          <w:tab w:val="left" w:pos="3000"/>
        </w:tabs>
        <w:spacing w:after="291" w:line="276" w:lineRule="auto"/>
        <w:ind w:right="51"/>
        <w:rPr>
          <w:color w:val="000000" w:themeColor="text1"/>
        </w:rPr>
      </w:pPr>
    </w:p>
    <w:p w14:paraId="33EA13D7" w14:textId="77777777" w:rsidR="008A2878" w:rsidRDefault="008A2878" w:rsidP="008A2878">
      <w:pPr>
        <w:pStyle w:val="Default"/>
        <w:tabs>
          <w:tab w:val="left" w:pos="3000"/>
        </w:tabs>
        <w:spacing w:after="291" w:line="276" w:lineRule="auto"/>
        <w:ind w:right="51"/>
        <w:rPr>
          <w:color w:val="000000" w:themeColor="text1"/>
        </w:rPr>
      </w:pPr>
    </w:p>
    <w:p w14:paraId="3607FE91" w14:textId="77777777" w:rsidR="008A2878" w:rsidRDefault="008A2878" w:rsidP="008A2878">
      <w:pPr>
        <w:pStyle w:val="Default"/>
        <w:tabs>
          <w:tab w:val="left" w:pos="3000"/>
        </w:tabs>
        <w:spacing w:after="291" w:line="276" w:lineRule="auto"/>
        <w:ind w:right="51"/>
        <w:rPr>
          <w:color w:val="000000" w:themeColor="text1"/>
        </w:rPr>
      </w:pPr>
    </w:p>
    <w:p w14:paraId="6BBDC3E2" w14:textId="77777777" w:rsidR="008A2878" w:rsidRDefault="008A2878" w:rsidP="008A2878">
      <w:pPr>
        <w:pStyle w:val="Default"/>
        <w:tabs>
          <w:tab w:val="left" w:pos="3000"/>
        </w:tabs>
        <w:spacing w:after="291" w:line="276" w:lineRule="auto"/>
        <w:ind w:right="51"/>
        <w:rPr>
          <w:color w:val="000000" w:themeColor="text1"/>
        </w:rPr>
      </w:pPr>
    </w:p>
    <w:p w14:paraId="6A10B2AE" w14:textId="77777777" w:rsidR="008A2878" w:rsidRDefault="008A2878" w:rsidP="008A2878">
      <w:pPr>
        <w:pStyle w:val="Default"/>
        <w:tabs>
          <w:tab w:val="left" w:pos="3000"/>
        </w:tabs>
        <w:spacing w:after="291" w:line="276" w:lineRule="auto"/>
        <w:ind w:right="51"/>
        <w:rPr>
          <w:color w:val="000000" w:themeColor="text1"/>
        </w:rPr>
      </w:pPr>
    </w:p>
    <w:p w14:paraId="1DA3A789"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ALCALDÍA MUNICIPAL DE SAN MIGUEL</w:t>
      </w:r>
    </w:p>
    <w:p w14:paraId="2A5F02F2"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1A00BF08"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29AD4377"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PARTICIPACIÓN CIUDADANA.</w:t>
      </w:r>
      <w:r w:rsidRPr="00CB51C6">
        <w:rPr>
          <w:rFonts w:ascii="Arial" w:hAnsi="Arial" w:cs="Arial"/>
          <w:sz w:val="24"/>
          <w:szCs w:val="24"/>
          <w:lang w:eastAsia="es-SV"/>
        </w:rPr>
        <w:t xml:space="preserve"> </w:t>
      </w:r>
    </w:p>
    <w:p w14:paraId="7701F07D" w14:textId="77777777" w:rsidR="008A2878" w:rsidRPr="00E82BD3" w:rsidRDefault="008A2878" w:rsidP="008A2878">
      <w:pPr>
        <w:pStyle w:val="Default"/>
        <w:tabs>
          <w:tab w:val="left" w:pos="3000"/>
        </w:tabs>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DEPARTAMENTO DE AGRICULTURA Y SEGURIDAD ALIMENTARIA.</w:t>
      </w:r>
    </w:p>
    <w:p w14:paraId="2073D776" w14:textId="77777777" w:rsidR="008A2878" w:rsidRDefault="008A2878" w:rsidP="008A2878">
      <w:pPr>
        <w:pStyle w:val="Default"/>
        <w:tabs>
          <w:tab w:val="left" w:pos="3000"/>
        </w:tabs>
        <w:ind w:right="51"/>
        <w:rPr>
          <w:color w:val="000000" w:themeColor="text1"/>
        </w:rPr>
      </w:pPr>
    </w:p>
    <w:tbl>
      <w:tblPr>
        <w:tblpPr w:leftFromText="141" w:rightFromText="141" w:vertAnchor="text" w:horzAnchor="margin" w:tblpXSpec="center" w:tblpY="3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985"/>
        <w:gridCol w:w="1554"/>
        <w:gridCol w:w="997"/>
        <w:gridCol w:w="284"/>
        <w:gridCol w:w="283"/>
        <w:gridCol w:w="284"/>
        <w:gridCol w:w="283"/>
        <w:gridCol w:w="284"/>
        <w:gridCol w:w="283"/>
        <w:gridCol w:w="284"/>
        <w:gridCol w:w="283"/>
        <w:gridCol w:w="284"/>
        <w:gridCol w:w="283"/>
        <w:gridCol w:w="284"/>
        <w:gridCol w:w="283"/>
        <w:gridCol w:w="709"/>
        <w:gridCol w:w="1701"/>
        <w:gridCol w:w="1843"/>
        <w:gridCol w:w="1559"/>
      </w:tblGrid>
      <w:tr w:rsidR="008A2878" w:rsidRPr="00636DFD" w14:paraId="6BD00787" w14:textId="77777777" w:rsidTr="006769B5">
        <w:trPr>
          <w:trHeight w:val="169"/>
        </w:trPr>
        <w:tc>
          <w:tcPr>
            <w:tcW w:w="425" w:type="dxa"/>
            <w:vMerge w:val="restart"/>
            <w:shd w:val="clear" w:color="auto" w:fill="auto"/>
            <w:noWrap/>
            <w:vAlign w:val="center"/>
            <w:hideMark/>
          </w:tcPr>
          <w:p w14:paraId="171D7AA6"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No</w:t>
            </w:r>
          </w:p>
        </w:tc>
        <w:tc>
          <w:tcPr>
            <w:tcW w:w="1985" w:type="dxa"/>
            <w:vMerge w:val="restart"/>
            <w:shd w:val="clear" w:color="auto" w:fill="auto"/>
            <w:noWrap/>
            <w:vAlign w:val="center"/>
            <w:hideMark/>
          </w:tcPr>
          <w:p w14:paraId="60F6EF4B" w14:textId="77777777" w:rsidR="008A2878" w:rsidRPr="00636DFD" w:rsidRDefault="008A2878" w:rsidP="006769B5">
            <w:pPr>
              <w:spacing w:after="0" w:line="240" w:lineRule="auto"/>
              <w:jc w:val="center"/>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OBJETIVO OPERATIVO</w:t>
            </w:r>
          </w:p>
        </w:tc>
        <w:tc>
          <w:tcPr>
            <w:tcW w:w="1554" w:type="dxa"/>
            <w:vMerge w:val="restart"/>
            <w:shd w:val="clear" w:color="auto" w:fill="auto"/>
            <w:noWrap/>
            <w:vAlign w:val="center"/>
            <w:hideMark/>
          </w:tcPr>
          <w:p w14:paraId="7C470AE6" w14:textId="77777777" w:rsidR="008A2878" w:rsidRPr="00636DFD" w:rsidRDefault="008A2878" w:rsidP="006769B5">
            <w:pPr>
              <w:spacing w:after="0" w:line="240" w:lineRule="auto"/>
              <w:jc w:val="center"/>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INDICADOR</w:t>
            </w:r>
          </w:p>
        </w:tc>
        <w:tc>
          <w:tcPr>
            <w:tcW w:w="997" w:type="dxa"/>
            <w:vMerge w:val="restart"/>
            <w:shd w:val="clear" w:color="auto" w:fill="auto"/>
            <w:noWrap/>
            <w:vAlign w:val="center"/>
            <w:hideMark/>
          </w:tcPr>
          <w:p w14:paraId="4C7A2705" w14:textId="77777777" w:rsidR="008A2878" w:rsidRPr="00636DFD" w:rsidRDefault="008A2878" w:rsidP="006769B5">
            <w:pPr>
              <w:spacing w:after="0" w:line="240" w:lineRule="auto"/>
              <w:jc w:val="center"/>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TIPO DE MEDICIÓN</w:t>
            </w:r>
          </w:p>
        </w:tc>
        <w:tc>
          <w:tcPr>
            <w:tcW w:w="3402" w:type="dxa"/>
            <w:gridSpan w:val="12"/>
            <w:shd w:val="clear" w:color="auto" w:fill="auto"/>
            <w:noWrap/>
            <w:vAlign w:val="center"/>
            <w:hideMark/>
          </w:tcPr>
          <w:p w14:paraId="0537C243" w14:textId="77777777" w:rsidR="008A2878" w:rsidRPr="00636DFD" w:rsidRDefault="008A2878" w:rsidP="006769B5">
            <w:pPr>
              <w:spacing w:after="0" w:line="240" w:lineRule="auto"/>
              <w:jc w:val="center"/>
              <w:rPr>
                <w:rFonts w:ascii="Arial" w:eastAsia="Times New Roman" w:hAnsi="Arial" w:cs="Arial"/>
                <w:b/>
                <w:color w:val="000000"/>
                <w:sz w:val="16"/>
                <w:szCs w:val="16"/>
                <w:lang w:eastAsia="es-ES"/>
              </w:rPr>
            </w:pPr>
            <w:r w:rsidRPr="00636DFD">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472436D7" w14:textId="77777777" w:rsidR="008A2878" w:rsidRPr="00636DFD" w:rsidRDefault="008A2878" w:rsidP="006769B5">
            <w:pPr>
              <w:spacing w:after="0" w:line="240" w:lineRule="auto"/>
              <w:jc w:val="center"/>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 xml:space="preserve">TOTAL </w:t>
            </w:r>
          </w:p>
        </w:tc>
        <w:tc>
          <w:tcPr>
            <w:tcW w:w="1701" w:type="dxa"/>
            <w:vMerge w:val="restart"/>
            <w:vAlign w:val="center"/>
          </w:tcPr>
          <w:p w14:paraId="5358C047" w14:textId="77777777" w:rsidR="008A2878" w:rsidRPr="00636DFD" w:rsidRDefault="008A2878" w:rsidP="006769B5">
            <w:pPr>
              <w:spacing w:after="0" w:line="240" w:lineRule="auto"/>
              <w:jc w:val="center"/>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 xml:space="preserve">PLAN DE ACCIÓN </w:t>
            </w:r>
          </w:p>
        </w:tc>
        <w:tc>
          <w:tcPr>
            <w:tcW w:w="1843" w:type="dxa"/>
            <w:vMerge w:val="restart"/>
            <w:vAlign w:val="center"/>
          </w:tcPr>
          <w:p w14:paraId="0ED54C65" w14:textId="77777777" w:rsidR="008A2878" w:rsidRPr="00636DFD" w:rsidRDefault="008A2878" w:rsidP="006769B5">
            <w:pPr>
              <w:spacing w:after="0" w:line="240" w:lineRule="auto"/>
              <w:jc w:val="center"/>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 xml:space="preserve">FUENTE DE VERIFICACIÓN </w:t>
            </w:r>
          </w:p>
        </w:tc>
        <w:tc>
          <w:tcPr>
            <w:tcW w:w="1559" w:type="dxa"/>
            <w:vMerge w:val="restart"/>
            <w:vAlign w:val="center"/>
          </w:tcPr>
          <w:p w14:paraId="27E0880C" w14:textId="77777777" w:rsidR="008A2878" w:rsidRPr="00636DFD" w:rsidRDefault="008A2878" w:rsidP="006769B5">
            <w:pPr>
              <w:spacing w:after="0" w:line="240" w:lineRule="auto"/>
              <w:jc w:val="center"/>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DIMENSIÓN DEL OBJETIVO</w:t>
            </w:r>
          </w:p>
        </w:tc>
      </w:tr>
      <w:tr w:rsidR="008A2878" w:rsidRPr="00636DFD" w14:paraId="10780D74" w14:textId="77777777" w:rsidTr="006769B5">
        <w:trPr>
          <w:trHeight w:val="169"/>
        </w:trPr>
        <w:tc>
          <w:tcPr>
            <w:tcW w:w="425" w:type="dxa"/>
            <w:vMerge/>
            <w:vAlign w:val="center"/>
            <w:hideMark/>
          </w:tcPr>
          <w:p w14:paraId="26BDB7B6" w14:textId="77777777" w:rsidR="008A2878" w:rsidRPr="00636DFD" w:rsidRDefault="008A2878" w:rsidP="006769B5">
            <w:pPr>
              <w:spacing w:after="0" w:line="240" w:lineRule="auto"/>
              <w:jc w:val="center"/>
              <w:rPr>
                <w:rFonts w:ascii="Arial" w:eastAsia="Times New Roman" w:hAnsi="Arial" w:cs="Arial"/>
                <w:color w:val="000000"/>
                <w:sz w:val="16"/>
                <w:szCs w:val="16"/>
                <w:lang w:eastAsia="es-ES"/>
              </w:rPr>
            </w:pPr>
          </w:p>
        </w:tc>
        <w:tc>
          <w:tcPr>
            <w:tcW w:w="1985" w:type="dxa"/>
            <w:vMerge/>
            <w:vAlign w:val="center"/>
            <w:hideMark/>
          </w:tcPr>
          <w:p w14:paraId="573D89B9" w14:textId="77777777" w:rsidR="008A2878" w:rsidRPr="00636DFD" w:rsidRDefault="008A2878" w:rsidP="006769B5">
            <w:pPr>
              <w:spacing w:after="0" w:line="240" w:lineRule="auto"/>
              <w:rPr>
                <w:rFonts w:ascii="Arial" w:eastAsia="Times New Roman" w:hAnsi="Arial" w:cs="Arial"/>
                <w:color w:val="000000"/>
                <w:sz w:val="16"/>
                <w:szCs w:val="16"/>
                <w:lang w:eastAsia="es-ES"/>
              </w:rPr>
            </w:pPr>
          </w:p>
        </w:tc>
        <w:tc>
          <w:tcPr>
            <w:tcW w:w="1554" w:type="dxa"/>
            <w:vMerge/>
            <w:vAlign w:val="center"/>
            <w:hideMark/>
          </w:tcPr>
          <w:p w14:paraId="6ED9586B" w14:textId="77777777" w:rsidR="008A2878" w:rsidRPr="00636DFD" w:rsidRDefault="008A2878" w:rsidP="006769B5">
            <w:pPr>
              <w:spacing w:after="0" w:line="240" w:lineRule="auto"/>
              <w:rPr>
                <w:rFonts w:ascii="Arial" w:eastAsia="Times New Roman" w:hAnsi="Arial" w:cs="Arial"/>
                <w:color w:val="000000"/>
                <w:sz w:val="16"/>
                <w:szCs w:val="16"/>
                <w:lang w:eastAsia="es-ES"/>
              </w:rPr>
            </w:pPr>
          </w:p>
        </w:tc>
        <w:tc>
          <w:tcPr>
            <w:tcW w:w="997" w:type="dxa"/>
            <w:vMerge/>
            <w:vAlign w:val="center"/>
            <w:hideMark/>
          </w:tcPr>
          <w:p w14:paraId="2321F563" w14:textId="77777777" w:rsidR="008A2878" w:rsidRPr="00636DFD"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68CF9BD2"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E</w:t>
            </w:r>
          </w:p>
        </w:tc>
        <w:tc>
          <w:tcPr>
            <w:tcW w:w="283" w:type="dxa"/>
            <w:shd w:val="clear" w:color="auto" w:fill="auto"/>
            <w:noWrap/>
            <w:vAlign w:val="center"/>
            <w:hideMark/>
          </w:tcPr>
          <w:p w14:paraId="7F99C4B7"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F</w:t>
            </w:r>
          </w:p>
        </w:tc>
        <w:tc>
          <w:tcPr>
            <w:tcW w:w="284" w:type="dxa"/>
            <w:shd w:val="clear" w:color="auto" w:fill="auto"/>
            <w:noWrap/>
            <w:vAlign w:val="center"/>
            <w:hideMark/>
          </w:tcPr>
          <w:p w14:paraId="491CA33B"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M</w:t>
            </w:r>
          </w:p>
        </w:tc>
        <w:tc>
          <w:tcPr>
            <w:tcW w:w="283" w:type="dxa"/>
            <w:shd w:val="clear" w:color="auto" w:fill="auto"/>
            <w:noWrap/>
            <w:vAlign w:val="center"/>
            <w:hideMark/>
          </w:tcPr>
          <w:p w14:paraId="6AAEE6EC"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A</w:t>
            </w:r>
          </w:p>
        </w:tc>
        <w:tc>
          <w:tcPr>
            <w:tcW w:w="284" w:type="dxa"/>
            <w:shd w:val="clear" w:color="auto" w:fill="auto"/>
            <w:noWrap/>
            <w:vAlign w:val="center"/>
            <w:hideMark/>
          </w:tcPr>
          <w:p w14:paraId="52DDD96E"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M</w:t>
            </w:r>
          </w:p>
        </w:tc>
        <w:tc>
          <w:tcPr>
            <w:tcW w:w="283" w:type="dxa"/>
            <w:shd w:val="clear" w:color="auto" w:fill="auto"/>
            <w:noWrap/>
            <w:vAlign w:val="center"/>
            <w:hideMark/>
          </w:tcPr>
          <w:p w14:paraId="23EB27CE"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J</w:t>
            </w:r>
          </w:p>
        </w:tc>
        <w:tc>
          <w:tcPr>
            <w:tcW w:w="284" w:type="dxa"/>
            <w:shd w:val="clear" w:color="auto" w:fill="auto"/>
            <w:noWrap/>
            <w:vAlign w:val="center"/>
            <w:hideMark/>
          </w:tcPr>
          <w:p w14:paraId="0F62D152"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J</w:t>
            </w:r>
          </w:p>
        </w:tc>
        <w:tc>
          <w:tcPr>
            <w:tcW w:w="283" w:type="dxa"/>
            <w:shd w:val="clear" w:color="auto" w:fill="auto"/>
            <w:noWrap/>
            <w:vAlign w:val="center"/>
            <w:hideMark/>
          </w:tcPr>
          <w:p w14:paraId="5D04F534"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A</w:t>
            </w:r>
          </w:p>
        </w:tc>
        <w:tc>
          <w:tcPr>
            <w:tcW w:w="284" w:type="dxa"/>
            <w:shd w:val="clear" w:color="auto" w:fill="auto"/>
            <w:noWrap/>
            <w:vAlign w:val="center"/>
            <w:hideMark/>
          </w:tcPr>
          <w:p w14:paraId="223FB17F"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S</w:t>
            </w:r>
          </w:p>
        </w:tc>
        <w:tc>
          <w:tcPr>
            <w:tcW w:w="283" w:type="dxa"/>
            <w:shd w:val="clear" w:color="auto" w:fill="auto"/>
            <w:noWrap/>
            <w:vAlign w:val="center"/>
            <w:hideMark/>
          </w:tcPr>
          <w:p w14:paraId="0089144E"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O</w:t>
            </w:r>
          </w:p>
        </w:tc>
        <w:tc>
          <w:tcPr>
            <w:tcW w:w="284" w:type="dxa"/>
            <w:shd w:val="clear" w:color="auto" w:fill="auto"/>
            <w:noWrap/>
            <w:vAlign w:val="center"/>
            <w:hideMark/>
          </w:tcPr>
          <w:p w14:paraId="25DCAC89"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N</w:t>
            </w:r>
          </w:p>
        </w:tc>
        <w:tc>
          <w:tcPr>
            <w:tcW w:w="283" w:type="dxa"/>
            <w:shd w:val="clear" w:color="auto" w:fill="auto"/>
            <w:noWrap/>
            <w:vAlign w:val="center"/>
            <w:hideMark/>
          </w:tcPr>
          <w:p w14:paraId="1DD3C017" w14:textId="77777777" w:rsidR="008A2878" w:rsidRPr="00636DFD" w:rsidRDefault="008A2878" w:rsidP="006769B5">
            <w:pPr>
              <w:spacing w:after="0" w:line="240" w:lineRule="auto"/>
              <w:rPr>
                <w:rFonts w:ascii="Arial" w:eastAsia="Times New Roman" w:hAnsi="Arial" w:cs="Arial"/>
                <w:color w:val="000000"/>
                <w:sz w:val="16"/>
                <w:szCs w:val="16"/>
                <w:lang w:eastAsia="es-ES"/>
              </w:rPr>
            </w:pPr>
            <w:r w:rsidRPr="00636DFD">
              <w:rPr>
                <w:rFonts w:ascii="Arial" w:eastAsia="Times New Roman" w:hAnsi="Arial" w:cs="Arial"/>
                <w:color w:val="000000"/>
                <w:sz w:val="16"/>
                <w:szCs w:val="16"/>
                <w:lang w:eastAsia="es-ES"/>
              </w:rPr>
              <w:t>D</w:t>
            </w:r>
          </w:p>
        </w:tc>
        <w:tc>
          <w:tcPr>
            <w:tcW w:w="709" w:type="dxa"/>
            <w:vMerge/>
            <w:vAlign w:val="center"/>
            <w:hideMark/>
          </w:tcPr>
          <w:p w14:paraId="5F7CF9CC" w14:textId="77777777" w:rsidR="008A2878" w:rsidRPr="00636DFD" w:rsidRDefault="008A2878" w:rsidP="006769B5">
            <w:pPr>
              <w:spacing w:after="0" w:line="240" w:lineRule="auto"/>
              <w:rPr>
                <w:rFonts w:ascii="Arial" w:eastAsia="Times New Roman" w:hAnsi="Arial" w:cs="Arial"/>
                <w:color w:val="000000"/>
                <w:sz w:val="16"/>
                <w:szCs w:val="16"/>
                <w:lang w:eastAsia="es-ES"/>
              </w:rPr>
            </w:pPr>
          </w:p>
        </w:tc>
        <w:tc>
          <w:tcPr>
            <w:tcW w:w="1701" w:type="dxa"/>
            <w:vMerge/>
            <w:vAlign w:val="center"/>
          </w:tcPr>
          <w:p w14:paraId="5887FB96" w14:textId="77777777" w:rsidR="008A2878" w:rsidRPr="00636DFD" w:rsidRDefault="008A2878" w:rsidP="006769B5">
            <w:pPr>
              <w:spacing w:after="0" w:line="240" w:lineRule="auto"/>
              <w:rPr>
                <w:rFonts w:ascii="Arial" w:eastAsia="Times New Roman" w:hAnsi="Arial" w:cs="Arial"/>
                <w:color w:val="000000"/>
                <w:sz w:val="16"/>
                <w:szCs w:val="16"/>
                <w:lang w:eastAsia="es-ES"/>
              </w:rPr>
            </w:pPr>
          </w:p>
        </w:tc>
        <w:tc>
          <w:tcPr>
            <w:tcW w:w="1843" w:type="dxa"/>
            <w:vMerge/>
            <w:vAlign w:val="center"/>
          </w:tcPr>
          <w:p w14:paraId="73CB7E02" w14:textId="77777777" w:rsidR="008A2878" w:rsidRPr="00636DFD"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60AE0EBB" w14:textId="77777777" w:rsidR="008A2878" w:rsidRPr="00636DFD" w:rsidRDefault="008A2878" w:rsidP="006769B5">
            <w:pPr>
              <w:spacing w:after="0" w:line="240" w:lineRule="auto"/>
              <w:rPr>
                <w:rFonts w:ascii="Arial" w:eastAsia="Times New Roman" w:hAnsi="Arial" w:cs="Arial"/>
                <w:color w:val="000000"/>
                <w:sz w:val="16"/>
                <w:szCs w:val="16"/>
                <w:lang w:eastAsia="es-ES"/>
              </w:rPr>
            </w:pPr>
          </w:p>
        </w:tc>
      </w:tr>
      <w:tr w:rsidR="008A2878" w:rsidRPr="00636DFD" w14:paraId="48520257" w14:textId="77777777" w:rsidTr="006769B5">
        <w:trPr>
          <w:cantSplit/>
          <w:trHeight w:val="1134"/>
        </w:trPr>
        <w:tc>
          <w:tcPr>
            <w:tcW w:w="425" w:type="dxa"/>
            <w:shd w:val="clear" w:color="auto" w:fill="auto"/>
            <w:noWrap/>
            <w:vAlign w:val="center"/>
          </w:tcPr>
          <w:p w14:paraId="68A8D5BB"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w:t>
            </w:r>
          </w:p>
        </w:tc>
        <w:tc>
          <w:tcPr>
            <w:tcW w:w="1985" w:type="dxa"/>
            <w:shd w:val="clear" w:color="auto" w:fill="auto"/>
            <w:noWrap/>
            <w:vAlign w:val="center"/>
          </w:tcPr>
          <w:p w14:paraId="301C68C9"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Entregar a 12,000 productores fertilizante en apoyo al incremento de la producción. </w:t>
            </w:r>
          </w:p>
          <w:p w14:paraId="4CECB88B" w14:textId="77777777" w:rsidR="008A2878" w:rsidRPr="00636DFD" w:rsidRDefault="008A2878" w:rsidP="006769B5">
            <w:pPr>
              <w:spacing w:after="0" w:line="240" w:lineRule="auto"/>
              <w:rPr>
                <w:rFonts w:ascii="Arial" w:eastAsia="Times New Roman" w:hAnsi="Arial" w:cs="Arial"/>
                <w:sz w:val="16"/>
                <w:szCs w:val="16"/>
                <w:lang w:eastAsia="es-ES"/>
              </w:rPr>
            </w:pPr>
          </w:p>
        </w:tc>
        <w:tc>
          <w:tcPr>
            <w:tcW w:w="1554" w:type="dxa"/>
            <w:shd w:val="clear" w:color="auto" w:fill="auto"/>
            <w:noWrap/>
            <w:vAlign w:val="center"/>
          </w:tcPr>
          <w:p w14:paraId="307077F3" w14:textId="77777777" w:rsidR="008A2878" w:rsidRPr="00636DFD" w:rsidRDefault="008A2878" w:rsidP="006769B5">
            <w:pPr>
              <w:spacing w:after="0" w:line="240" w:lineRule="auto"/>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Número de agricultores beneficiados</w:t>
            </w:r>
          </w:p>
        </w:tc>
        <w:tc>
          <w:tcPr>
            <w:tcW w:w="997" w:type="dxa"/>
            <w:shd w:val="clear" w:color="auto" w:fill="auto"/>
            <w:noWrap/>
            <w:vAlign w:val="center"/>
          </w:tcPr>
          <w:p w14:paraId="65B67BBE"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Numero entero </w:t>
            </w:r>
          </w:p>
        </w:tc>
        <w:tc>
          <w:tcPr>
            <w:tcW w:w="284" w:type="dxa"/>
            <w:shd w:val="clear" w:color="auto" w:fill="auto"/>
            <w:noWrap/>
            <w:vAlign w:val="center"/>
          </w:tcPr>
          <w:p w14:paraId="24B61964"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8F8E458" w14:textId="77777777" w:rsidR="008A2878" w:rsidRPr="00636DFD" w:rsidRDefault="008A2878" w:rsidP="006769B5">
            <w:pPr>
              <w:jc w:val="center"/>
              <w:rPr>
                <w:rFonts w:ascii="Arial" w:hAnsi="Arial" w:cs="Arial"/>
                <w:sz w:val="16"/>
                <w:szCs w:val="16"/>
              </w:rPr>
            </w:pPr>
          </w:p>
        </w:tc>
        <w:tc>
          <w:tcPr>
            <w:tcW w:w="284" w:type="dxa"/>
            <w:shd w:val="clear" w:color="auto" w:fill="auto"/>
            <w:noWrap/>
            <w:vAlign w:val="center"/>
          </w:tcPr>
          <w:p w14:paraId="7F5D0E0F" w14:textId="77777777" w:rsidR="008A2878" w:rsidRPr="00636DFD" w:rsidRDefault="008A2878" w:rsidP="006769B5">
            <w:pPr>
              <w:jc w:val="center"/>
              <w:rPr>
                <w:rFonts w:ascii="Arial" w:hAnsi="Arial" w:cs="Arial"/>
                <w:sz w:val="16"/>
                <w:szCs w:val="16"/>
              </w:rPr>
            </w:pPr>
          </w:p>
        </w:tc>
        <w:tc>
          <w:tcPr>
            <w:tcW w:w="283" w:type="dxa"/>
            <w:shd w:val="clear" w:color="auto" w:fill="auto"/>
            <w:noWrap/>
            <w:vAlign w:val="center"/>
          </w:tcPr>
          <w:p w14:paraId="2FF14CA9" w14:textId="77777777" w:rsidR="008A2878" w:rsidRPr="00636DFD" w:rsidRDefault="008A2878" w:rsidP="006769B5">
            <w:pPr>
              <w:jc w:val="center"/>
              <w:rPr>
                <w:rFonts w:ascii="Arial" w:hAnsi="Arial" w:cs="Arial"/>
                <w:sz w:val="16"/>
                <w:szCs w:val="16"/>
              </w:rPr>
            </w:pPr>
          </w:p>
        </w:tc>
        <w:tc>
          <w:tcPr>
            <w:tcW w:w="284" w:type="dxa"/>
            <w:shd w:val="clear" w:color="auto" w:fill="auto"/>
            <w:noWrap/>
            <w:vAlign w:val="center"/>
          </w:tcPr>
          <w:p w14:paraId="5716C8EF" w14:textId="77777777" w:rsidR="008A2878" w:rsidRPr="00636DFD" w:rsidRDefault="008A2878" w:rsidP="006769B5">
            <w:pPr>
              <w:jc w:val="center"/>
              <w:rPr>
                <w:rFonts w:ascii="Arial" w:hAnsi="Arial" w:cs="Arial"/>
                <w:sz w:val="16"/>
                <w:szCs w:val="16"/>
              </w:rPr>
            </w:pPr>
          </w:p>
        </w:tc>
        <w:tc>
          <w:tcPr>
            <w:tcW w:w="283" w:type="dxa"/>
            <w:shd w:val="clear" w:color="auto" w:fill="auto"/>
            <w:noWrap/>
            <w:vAlign w:val="center"/>
          </w:tcPr>
          <w:p w14:paraId="202754FD" w14:textId="77777777" w:rsidR="008A2878" w:rsidRPr="00636DFD" w:rsidRDefault="008A2878" w:rsidP="006769B5">
            <w:pPr>
              <w:jc w:val="center"/>
              <w:rPr>
                <w:rFonts w:ascii="Arial" w:hAnsi="Arial" w:cs="Arial"/>
                <w:sz w:val="16"/>
                <w:szCs w:val="16"/>
              </w:rPr>
            </w:pPr>
          </w:p>
        </w:tc>
        <w:tc>
          <w:tcPr>
            <w:tcW w:w="284" w:type="dxa"/>
            <w:shd w:val="clear" w:color="auto" w:fill="auto"/>
            <w:noWrap/>
            <w:vAlign w:val="center"/>
          </w:tcPr>
          <w:p w14:paraId="1FF4316C" w14:textId="77777777" w:rsidR="008A2878" w:rsidRPr="00636DFD" w:rsidRDefault="008A2878" w:rsidP="006769B5">
            <w:pPr>
              <w:jc w:val="center"/>
              <w:rPr>
                <w:rFonts w:ascii="Arial" w:hAnsi="Arial" w:cs="Arial"/>
                <w:sz w:val="16"/>
                <w:szCs w:val="16"/>
              </w:rPr>
            </w:pPr>
          </w:p>
        </w:tc>
        <w:tc>
          <w:tcPr>
            <w:tcW w:w="283" w:type="dxa"/>
            <w:shd w:val="clear" w:color="auto" w:fill="auto"/>
            <w:noWrap/>
            <w:textDirection w:val="btLr"/>
            <w:vAlign w:val="center"/>
          </w:tcPr>
          <w:p w14:paraId="7618C8F5" w14:textId="77777777" w:rsidR="008A2878" w:rsidRPr="00636DFD" w:rsidRDefault="008A2878" w:rsidP="006769B5">
            <w:pPr>
              <w:ind w:left="113" w:right="113"/>
              <w:jc w:val="center"/>
              <w:rPr>
                <w:rFonts w:ascii="Arial" w:hAnsi="Arial" w:cs="Arial"/>
                <w:sz w:val="16"/>
                <w:szCs w:val="16"/>
              </w:rPr>
            </w:pPr>
            <w:r w:rsidRPr="00636DFD">
              <w:rPr>
                <w:rFonts w:ascii="Arial" w:hAnsi="Arial" w:cs="Arial"/>
                <w:sz w:val="16"/>
                <w:szCs w:val="16"/>
              </w:rPr>
              <w:t>12000</w:t>
            </w:r>
          </w:p>
        </w:tc>
        <w:tc>
          <w:tcPr>
            <w:tcW w:w="284" w:type="dxa"/>
            <w:shd w:val="clear" w:color="auto" w:fill="auto"/>
            <w:noWrap/>
            <w:vAlign w:val="center"/>
          </w:tcPr>
          <w:p w14:paraId="2FE25F35" w14:textId="77777777" w:rsidR="008A2878" w:rsidRPr="00636DFD" w:rsidRDefault="008A2878" w:rsidP="006769B5">
            <w:pPr>
              <w:jc w:val="center"/>
              <w:rPr>
                <w:rFonts w:ascii="Arial" w:hAnsi="Arial" w:cs="Arial"/>
                <w:sz w:val="16"/>
                <w:szCs w:val="16"/>
              </w:rPr>
            </w:pPr>
          </w:p>
        </w:tc>
        <w:tc>
          <w:tcPr>
            <w:tcW w:w="283" w:type="dxa"/>
            <w:shd w:val="clear" w:color="auto" w:fill="auto"/>
            <w:noWrap/>
            <w:vAlign w:val="center"/>
          </w:tcPr>
          <w:p w14:paraId="1A6B4601" w14:textId="77777777" w:rsidR="008A2878" w:rsidRPr="00636DFD" w:rsidRDefault="008A2878" w:rsidP="006769B5">
            <w:pPr>
              <w:jc w:val="center"/>
              <w:rPr>
                <w:rFonts w:ascii="Arial" w:hAnsi="Arial" w:cs="Arial"/>
                <w:sz w:val="16"/>
                <w:szCs w:val="16"/>
              </w:rPr>
            </w:pPr>
          </w:p>
        </w:tc>
        <w:tc>
          <w:tcPr>
            <w:tcW w:w="284" w:type="dxa"/>
            <w:shd w:val="clear" w:color="auto" w:fill="auto"/>
            <w:noWrap/>
            <w:vAlign w:val="center"/>
          </w:tcPr>
          <w:p w14:paraId="20694E5C" w14:textId="77777777" w:rsidR="008A2878" w:rsidRPr="00636DFD" w:rsidRDefault="008A2878" w:rsidP="006769B5">
            <w:pPr>
              <w:jc w:val="center"/>
              <w:rPr>
                <w:rFonts w:ascii="Arial" w:hAnsi="Arial" w:cs="Arial"/>
                <w:sz w:val="16"/>
                <w:szCs w:val="16"/>
              </w:rPr>
            </w:pPr>
          </w:p>
        </w:tc>
        <w:tc>
          <w:tcPr>
            <w:tcW w:w="283" w:type="dxa"/>
            <w:shd w:val="clear" w:color="auto" w:fill="auto"/>
            <w:noWrap/>
            <w:vAlign w:val="center"/>
          </w:tcPr>
          <w:p w14:paraId="02EFE988" w14:textId="77777777" w:rsidR="008A2878" w:rsidRPr="00636DFD" w:rsidRDefault="008A2878" w:rsidP="006769B5">
            <w:pPr>
              <w:jc w:val="center"/>
              <w:rPr>
                <w:rFonts w:ascii="Arial" w:hAnsi="Arial" w:cs="Arial"/>
                <w:sz w:val="16"/>
                <w:szCs w:val="16"/>
              </w:rPr>
            </w:pPr>
          </w:p>
        </w:tc>
        <w:tc>
          <w:tcPr>
            <w:tcW w:w="709" w:type="dxa"/>
            <w:shd w:val="clear" w:color="auto" w:fill="auto"/>
            <w:noWrap/>
            <w:vAlign w:val="center"/>
          </w:tcPr>
          <w:p w14:paraId="48DEAC2B" w14:textId="77777777" w:rsidR="008A2878" w:rsidRPr="00636DFD"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12000</w:t>
            </w:r>
          </w:p>
        </w:tc>
        <w:tc>
          <w:tcPr>
            <w:tcW w:w="1701" w:type="dxa"/>
            <w:vAlign w:val="center"/>
          </w:tcPr>
          <w:p w14:paraId="217FDC72" w14:textId="77777777" w:rsidR="008A2878" w:rsidRPr="00636DFD" w:rsidRDefault="008A2878" w:rsidP="006769B5">
            <w:pPr>
              <w:jc w:val="center"/>
              <w:rPr>
                <w:rFonts w:ascii="Arial" w:eastAsia="Times New Roman" w:hAnsi="Arial" w:cs="Arial"/>
                <w:sz w:val="16"/>
                <w:szCs w:val="16"/>
                <w:lang w:eastAsia="es-ES"/>
              </w:rPr>
            </w:pPr>
          </w:p>
          <w:p w14:paraId="4138BE55" w14:textId="77777777" w:rsidR="008A2878" w:rsidRPr="00636DFD"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Base de datos actualizada</w:t>
            </w:r>
          </w:p>
          <w:p w14:paraId="38EA9035" w14:textId="77777777" w:rsidR="008A2878" w:rsidRPr="00636DFD"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Sistematización del sistema</w:t>
            </w:r>
          </w:p>
          <w:p w14:paraId="19AB061E" w14:textId="77777777" w:rsidR="008A2878" w:rsidRPr="00636DFD" w:rsidRDefault="008A2878" w:rsidP="006769B5">
            <w:pPr>
              <w:rPr>
                <w:rFonts w:ascii="Arial" w:eastAsia="Times New Roman" w:hAnsi="Arial" w:cs="Arial"/>
                <w:sz w:val="16"/>
                <w:szCs w:val="16"/>
                <w:lang w:eastAsia="es-ES"/>
              </w:rPr>
            </w:pPr>
          </w:p>
        </w:tc>
        <w:tc>
          <w:tcPr>
            <w:tcW w:w="1843" w:type="dxa"/>
            <w:vAlign w:val="center"/>
          </w:tcPr>
          <w:p w14:paraId="51165D9A" w14:textId="77777777" w:rsidR="008A2878" w:rsidRPr="00636DFD"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Nómina de entrega</w:t>
            </w:r>
          </w:p>
          <w:p w14:paraId="6211B955" w14:textId="77777777" w:rsidR="008A2878" w:rsidRPr="00636DFD"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Fotografías de entrega</w:t>
            </w:r>
          </w:p>
          <w:p w14:paraId="5CFFCA4B" w14:textId="77777777" w:rsidR="008A2878" w:rsidRPr="00636DFD"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Documento de proceso de compra </w:t>
            </w:r>
          </w:p>
          <w:p w14:paraId="5C0085F9" w14:textId="77777777" w:rsidR="008A2878" w:rsidRPr="00636DFD" w:rsidRDefault="008A2878" w:rsidP="006769B5">
            <w:pPr>
              <w:jc w:val="center"/>
              <w:rPr>
                <w:rFonts w:ascii="Arial" w:eastAsia="Times New Roman" w:hAnsi="Arial" w:cs="Arial"/>
                <w:sz w:val="16"/>
                <w:szCs w:val="16"/>
                <w:lang w:eastAsia="es-ES"/>
              </w:rPr>
            </w:pPr>
          </w:p>
        </w:tc>
        <w:tc>
          <w:tcPr>
            <w:tcW w:w="1559" w:type="dxa"/>
            <w:vAlign w:val="center"/>
          </w:tcPr>
          <w:p w14:paraId="1B207C6C" w14:textId="77777777" w:rsidR="008A2878" w:rsidRPr="00636DFD" w:rsidRDefault="008A2878" w:rsidP="006769B5">
            <w:pPr>
              <w:jc w:val="center"/>
              <w:rPr>
                <w:rFonts w:ascii="Arial" w:eastAsia="Times New Roman" w:hAnsi="Arial" w:cs="Arial"/>
                <w:b/>
                <w:sz w:val="16"/>
                <w:szCs w:val="16"/>
                <w:lang w:eastAsia="es-ES"/>
              </w:rPr>
            </w:pPr>
            <w:r w:rsidRPr="00636DFD">
              <w:rPr>
                <w:rFonts w:ascii="Arial" w:eastAsia="Times New Roman" w:hAnsi="Arial" w:cs="Arial"/>
                <w:sz w:val="16"/>
                <w:szCs w:val="16"/>
                <w:lang w:eastAsia="es-ES"/>
              </w:rPr>
              <w:t>Usuarios</w:t>
            </w:r>
          </w:p>
        </w:tc>
      </w:tr>
      <w:tr w:rsidR="008A2878" w:rsidRPr="00636DFD" w14:paraId="7FBB14E9" w14:textId="77777777" w:rsidTr="006769B5">
        <w:trPr>
          <w:cantSplit/>
          <w:trHeight w:val="1134"/>
        </w:trPr>
        <w:tc>
          <w:tcPr>
            <w:tcW w:w="425" w:type="dxa"/>
            <w:shd w:val="clear" w:color="auto" w:fill="auto"/>
            <w:noWrap/>
            <w:vAlign w:val="center"/>
          </w:tcPr>
          <w:p w14:paraId="0D30ABE9"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1985" w:type="dxa"/>
            <w:shd w:val="clear" w:color="auto" w:fill="auto"/>
            <w:noWrap/>
            <w:vAlign w:val="center"/>
          </w:tcPr>
          <w:p w14:paraId="1F3FB721" w14:textId="77777777" w:rsidR="008A2878" w:rsidRPr="00636DFD" w:rsidRDefault="008A2878" w:rsidP="006769B5">
            <w:pPr>
              <w:spacing w:after="0" w:line="240" w:lineRule="auto"/>
              <w:jc w:val="both"/>
              <w:rPr>
                <w:rFonts w:ascii="Arial" w:eastAsia="Times New Roman" w:hAnsi="Arial" w:cs="Arial"/>
                <w:sz w:val="16"/>
                <w:szCs w:val="16"/>
                <w:lang w:eastAsia="es-ES"/>
              </w:rPr>
            </w:pPr>
          </w:p>
          <w:p w14:paraId="6A612A47" w14:textId="77777777" w:rsidR="008A2878" w:rsidRPr="00636DFD" w:rsidRDefault="008A2878" w:rsidP="006769B5">
            <w:pPr>
              <w:spacing w:after="0" w:line="240" w:lineRule="auto"/>
              <w:jc w:val="both"/>
              <w:rPr>
                <w:rFonts w:ascii="Arial" w:eastAsia="Times New Roman" w:hAnsi="Arial" w:cs="Arial"/>
                <w:sz w:val="16"/>
                <w:szCs w:val="16"/>
                <w:lang w:eastAsia="es-ES"/>
              </w:rPr>
            </w:pPr>
            <w:r w:rsidRPr="00636DFD">
              <w:rPr>
                <w:rFonts w:ascii="Arial" w:eastAsia="Times New Roman" w:hAnsi="Arial" w:cs="Arial"/>
                <w:sz w:val="16"/>
                <w:szCs w:val="16"/>
                <w:lang w:eastAsia="es-ES"/>
              </w:rPr>
              <w:t>Realizar 400 visitas técnicas a productores en el municipio de san miguel</w:t>
            </w:r>
          </w:p>
          <w:p w14:paraId="2C9FD5F6" w14:textId="77777777" w:rsidR="008A2878" w:rsidRPr="00636DFD" w:rsidRDefault="008A2878" w:rsidP="006769B5">
            <w:pPr>
              <w:spacing w:after="0" w:line="240" w:lineRule="auto"/>
              <w:jc w:val="both"/>
              <w:rPr>
                <w:rFonts w:ascii="Arial" w:eastAsia="Times New Roman" w:hAnsi="Arial" w:cs="Arial"/>
                <w:sz w:val="16"/>
                <w:szCs w:val="16"/>
                <w:lang w:eastAsia="es-ES"/>
              </w:rPr>
            </w:pPr>
          </w:p>
        </w:tc>
        <w:tc>
          <w:tcPr>
            <w:tcW w:w="1554" w:type="dxa"/>
            <w:shd w:val="clear" w:color="auto" w:fill="auto"/>
            <w:noWrap/>
            <w:vAlign w:val="center"/>
          </w:tcPr>
          <w:p w14:paraId="0AE014FD" w14:textId="77777777" w:rsidR="008A2878" w:rsidRPr="00636DFD" w:rsidRDefault="008A2878" w:rsidP="006769B5">
            <w:pPr>
              <w:spacing w:after="0" w:line="240" w:lineRule="auto"/>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Número de visitas técnicas realizadas</w:t>
            </w:r>
          </w:p>
        </w:tc>
        <w:tc>
          <w:tcPr>
            <w:tcW w:w="997" w:type="dxa"/>
            <w:shd w:val="clear" w:color="auto" w:fill="auto"/>
            <w:noWrap/>
            <w:vAlign w:val="center"/>
          </w:tcPr>
          <w:p w14:paraId="5191E07C"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Numero entero</w:t>
            </w:r>
          </w:p>
        </w:tc>
        <w:tc>
          <w:tcPr>
            <w:tcW w:w="284" w:type="dxa"/>
            <w:shd w:val="clear" w:color="auto" w:fill="auto"/>
            <w:noWrap/>
            <w:vAlign w:val="center"/>
          </w:tcPr>
          <w:p w14:paraId="645DE630"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154A3EC"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2721381A"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40720D18"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80</w:t>
            </w:r>
          </w:p>
        </w:tc>
        <w:tc>
          <w:tcPr>
            <w:tcW w:w="284" w:type="dxa"/>
            <w:shd w:val="clear" w:color="auto" w:fill="auto"/>
            <w:noWrap/>
            <w:textDirection w:val="btLr"/>
            <w:vAlign w:val="center"/>
          </w:tcPr>
          <w:p w14:paraId="726D3A47"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80</w:t>
            </w:r>
          </w:p>
        </w:tc>
        <w:tc>
          <w:tcPr>
            <w:tcW w:w="283" w:type="dxa"/>
            <w:shd w:val="clear" w:color="auto" w:fill="auto"/>
            <w:noWrap/>
            <w:textDirection w:val="btLr"/>
            <w:vAlign w:val="center"/>
          </w:tcPr>
          <w:p w14:paraId="6361B52B"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80</w:t>
            </w:r>
          </w:p>
        </w:tc>
        <w:tc>
          <w:tcPr>
            <w:tcW w:w="284" w:type="dxa"/>
            <w:shd w:val="clear" w:color="auto" w:fill="auto"/>
            <w:noWrap/>
            <w:textDirection w:val="btLr"/>
            <w:vAlign w:val="center"/>
          </w:tcPr>
          <w:p w14:paraId="36702ABB"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80</w:t>
            </w:r>
          </w:p>
        </w:tc>
        <w:tc>
          <w:tcPr>
            <w:tcW w:w="283" w:type="dxa"/>
            <w:shd w:val="clear" w:color="auto" w:fill="auto"/>
            <w:noWrap/>
            <w:textDirection w:val="btLr"/>
            <w:vAlign w:val="center"/>
          </w:tcPr>
          <w:p w14:paraId="0824284C"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E2A8F59"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71CA3BD2"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80</w:t>
            </w:r>
          </w:p>
        </w:tc>
        <w:tc>
          <w:tcPr>
            <w:tcW w:w="284" w:type="dxa"/>
            <w:shd w:val="clear" w:color="auto" w:fill="auto"/>
            <w:noWrap/>
            <w:vAlign w:val="center"/>
          </w:tcPr>
          <w:p w14:paraId="7665D61B" w14:textId="77777777" w:rsidR="008A2878" w:rsidRPr="00636DFD" w:rsidRDefault="008A2878" w:rsidP="006769B5">
            <w:pPr>
              <w:spacing w:after="0" w:line="240" w:lineRule="auto"/>
              <w:rPr>
                <w:rFonts w:ascii="Arial" w:eastAsia="Times New Roman" w:hAnsi="Arial" w:cs="Arial"/>
                <w:sz w:val="16"/>
                <w:szCs w:val="16"/>
                <w:lang w:eastAsia="es-ES"/>
              </w:rPr>
            </w:pPr>
          </w:p>
        </w:tc>
        <w:tc>
          <w:tcPr>
            <w:tcW w:w="283" w:type="dxa"/>
            <w:shd w:val="clear" w:color="auto" w:fill="auto"/>
            <w:noWrap/>
            <w:vAlign w:val="center"/>
          </w:tcPr>
          <w:p w14:paraId="3BD3BC86"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44F43E1E"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400</w:t>
            </w:r>
          </w:p>
        </w:tc>
        <w:tc>
          <w:tcPr>
            <w:tcW w:w="1701" w:type="dxa"/>
            <w:vAlign w:val="center"/>
          </w:tcPr>
          <w:p w14:paraId="68FFCBC7"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8398B0D"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Identificar productores según solicitud o implementación de proyectos.</w:t>
            </w:r>
          </w:p>
        </w:tc>
        <w:tc>
          <w:tcPr>
            <w:tcW w:w="1843" w:type="dxa"/>
            <w:vAlign w:val="center"/>
          </w:tcPr>
          <w:p w14:paraId="129851EF"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788BF9FD"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Fotografías y fichas de asistencia técnica debidamente elaboradas</w:t>
            </w:r>
          </w:p>
          <w:p w14:paraId="2D0259A5"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4E35D6CC"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lastRenderedPageBreak/>
              <w:t>Informe técnico</w:t>
            </w:r>
          </w:p>
        </w:tc>
        <w:tc>
          <w:tcPr>
            <w:tcW w:w="1559" w:type="dxa"/>
            <w:vAlign w:val="center"/>
          </w:tcPr>
          <w:p w14:paraId="027E315F"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E38B425"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2063D6D9"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136006D" w14:textId="77777777" w:rsidR="008A2878" w:rsidRPr="00636DFD"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636DFD">
              <w:rPr>
                <w:rFonts w:ascii="Arial" w:eastAsia="Times New Roman" w:hAnsi="Arial" w:cs="Arial"/>
                <w:sz w:val="16"/>
                <w:szCs w:val="16"/>
                <w:lang w:eastAsia="es-ES"/>
              </w:rPr>
              <w:t>suario</w:t>
            </w:r>
          </w:p>
        </w:tc>
      </w:tr>
      <w:tr w:rsidR="008A2878" w:rsidRPr="00636DFD" w14:paraId="020A78AC" w14:textId="77777777" w:rsidTr="006769B5">
        <w:trPr>
          <w:cantSplit/>
          <w:trHeight w:val="1134"/>
        </w:trPr>
        <w:tc>
          <w:tcPr>
            <w:tcW w:w="425" w:type="dxa"/>
            <w:shd w:val="clear" w:color="auto" w:fill="auto"/>
            <w:noWrap/>
            <w:vAlign w:val="center"/>
          </w:tcPr>
          <w:p w14:paraId="471E1B24"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69040E84"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5BADC102"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3D24883"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3</w:t>
            </w:r>
          </w:p>
        </w:tc>
        <w:tc>
          <w:tcPr>
            <w:tcW w:w="1985" w:type="dxa"/>
            <w:shd w:val="clear" w:color="auto" w:fill="auto"/>
            <w:noWrap/>
            <w:vAlign w:val="center"/>
          </w:tcPr>
          <w:p w14:paraId="25349AD0" w14:textId="77777777" w:rsidR="008A2878" w:rsidRPr="00636DFD" w:rsidRDefault="008A2878" w:rsidP="006769B5">
            <w:pPr>
              <w:spacing w:after="0" w:line="240" w:lineRule="auto"/>
              <w:jc w:val="both"/>
              <w:rPr>
                <w:rFonts w:ascii="Arial" w:eastAsia="Times New Roman" w:hAnsi="Arial" w:cs="Arial"/>
                <w:sz w:val="16"/>
                <w:szCs w:val="16"/>
                <w:lang w:eastAsia="es-ES"/>
              </w:rPr>
            </w:pPr>
            <w:r w:rsidRPr="00636DFD">
              <w:rPr>
                <w:rFonts w:ascii="Arial" w:eastAsia="Times New Roman" w:hAnsi="Arial" w:cs="Arial"/>
                <w:sz w:val="16"/>
                <w:szCs w:val="16"/>
                <w:lang w:eastAsia="es-ES"/>
              </w:rPr>
              <w:t>Entregar 9000 aves de doble propósito para granjas familiares en el municipio de san miguel</w:t>
            </w:r>
          </w:p>
        </w:tc>
        <w:tc>
          <w:tcPr>
            <w:tcW w:w="1554" w:type="dxa"/>
            <w:shd w:val="clear" w:color="auto" w:fill="auto"/>
            <w:noWrap/>
            <w:vAlign w:val="center"/>
          </w:tcPr>
          <w:p w14:paraId="6E23F381" w14:textId="77777777" w:rsidR="008A2878" w:rsidRPr="00636DFD" w:rsidRDefault="008A2878" w:rsidP="006769B5">
            <w:pPr>
              <w:spacing w:after="0" w:line="240" w:lineRule="auto"/>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Numero de aves entregadas </w:t>
            </w:r>
          </w:p>
        </w:tc>
        <w:tc>
          <w:tcPr>
            <w:tcW w:w="997" w:type="dxa"/>
            <w:shd w:val="clear" w:color="auto" w:fill="auto"/>
            <w:noWrap/>
            <w:vAlign w:val="center"/>
          </w:tcPr>
          <w:p w14:paraId="744182D0"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Numero enteros</w:t>
            </w:r>
          </w:p>
        </w:tc>
        <w:tc>
          <w:tcPr>
            <w:tcW w:w="284" w:type="dxa"/>
            <w:shd w:val="clear" w:color="auto" w:fill="auto"/>
            <w:noWrap/>
            <w:textDirection w:val="btLr"/>
            <w:vAlign w:val="center"/>
          </w:tcPr>
          <w:p w14:paraId="10445595"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3" w:type="dxa"/>
            <w:shd w:val="clear" w:color="auto" w:fill="auto"/>
            <w:noWrap/>
            <w:textDirection w:val="btLr"/>
            <w:vAlign w:val="center"/>
          </w:tcPr>
          <w:p w14:paraId="2893FDE3"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4" w:type="dxa"/>
            <w:shd w:val="clear" w:color="auto" w:fill="auto"/>
            <w:noWrap/>
            <w:textDirection w:val="btLr"/>
            <w:vAlign w:val="center"/>
          </w:tcPr>
          <w:p w14:paraId="507FAF40"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3" w:type="dxa"/>
            <w:shd w:val="clear" w:color="auto" w:fill="auto"/>
            <w:noWrap/>
            <w:textDirection w:val="btLr"/>
            <w:vAlign w:val="center"/>
          </w:tcPr>
          <w:p w14:paraId="4D731685"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4" w:type="dxa"/>
            <w:shd w:val="clear" w:color="auto" w:fill="auto"/>
            <w:noWrap/>
            <w:textDirection w:val="btLr"/>
            <w:vAlign w:val="center"/>
          </w:tcPr>
          <w:p w14:paraId="5333D836"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3" w:type="dxa"/>
            <w:shd w:val="clear" w:color="auto" w:fill="auto"/>
            <w:noWrap/>
            <w:textDirection w:val="btLr"/>
            <w:vAlign w:val="center"/>
          </w:tcPr>
          <w:p w14:paraId="06FA7F0A"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4" w:type="dxa"/>
            <w:shd w:val="clear" w:color="auto" w:fill="auto"/>
            <w:noWrap/>
            <w:textDirection w:val="btLr"/>
            <w:vAlign w:val="center"/>
          </w:tcPr>
          <w:p w14:paraId="52E859EE"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3" w:type="dxa"/>
            <w:shd w:val="clear" w:color="auto" w:fill="auto"/>
            <w:noWrap/>
            <w:textDirection w:val="btLr"/>
            <w:vAlign w:val="center"/>
          </w:tcPr>
          <w:p w14:paraId="36CEDB40"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4" w:type="dxa"/>
            <w:shd w:val="clear" w:color="auto" w:fill="auto"/>
            <w:noWrap/>
            <w:textDirection w:val="btLr"/>
            <w:vAlign w:val="center"/>
          </w:tcPr>
          <w:p w14:paraId="38BDED48"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3" w:type="dxa"/>
            <w:shd w:val="clear" w:color="auto" w:fill="auto"/>
            <w:noWrap/>
            <w:textDirection w:val="btLr"/>
            <w:vAlign w:val="center"/>
          </w:tcPr>
          <w:p w14:paraId="6944C47C"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4" w:type="dxa"/>
            <w:shd w:val="clear" w:color="auto" w:fill="auto"/>
            <w:noWrap/>
            <w:textDirection w:val="btLr"/>
            <w:vAlign w:val="center"/>
          </w:tcPr>
          <w:p w14:paraId="0E32C761" w14:textId="77777777" w:rsidR="008A2878" w:rsidRPr="00636DFD" w:rsidRDefault="008A2878" w:rsidP="006769B5">
            <w:pPr>
              <w:spacing w:after="0" w:line="240" w:lineRule="auto"/>
              <w:ind w:left="113" w:right="113"/>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283" w:type="dxa"/>
            <w:shd w:val="clear" w:color="auto" w:fill="auto"/>
            <w:noWrap/>
            <w:textDirection w:val="btLr"/>
            <w:vAlign w:val="center"/>
          </w:tcPr>
          <w:p w14:paraId="4D179128"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750</w:t>
            </w:r>
          </w:p>
        </w:tc>
        <w:tc>
          <w:tcPr>
            <w:tcW w:w="709" w:type="dxa"/>
            <w:shd w:val="clear" w:color="auto" w:fill="auto"/>
            <w:noWrap/>
            <w:vAlign w:val="center"/>
          </w:tcPr>
          <w:p w14:paraId="1C2878DC"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9000</w:t>
            </w:r>
          </w:p>
        </w:tc>
        <w:tc>
          <w:tcPr>
            <w:tcW w:w="1701" w:type="dxa"/>
            <w:vAlign w:val="center"/>
          </w:tcPr>
          <w:p w14:paraId="57B154C8"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490E53B9"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Solicitudes recibidas </w:t>
            </w:r>
          </w:p>
        </w:tc>
        <w:tc>
          <w:tcPr>
            <w:tcW w:w="1843" w:type="dxa"/>
            <w:vAlign w:val="center"/>
          </w:tcPr>
          <w:p w14:paraId="45AEBC98"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5B85EBA2"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Actas de entregas debidamente formuladas</w:t>
            </w:r>
          </w:p>
          <w:p w14:paraId="3BAD8C94"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0BF6E4BB"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Fotografías </w:t>
            </w:r>
          </w:p>
        </w:tc>
        <w:tc>
          <w:tcPr>
            <w:tcW w:w="1559" w:type="dxa"/>
            <w:vAlign w:val="center"/>
          </w:tcPr>
          <w:p w14:paraId="19B1A10B"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4E7BE4EF"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Usuario</w:t>
            </w:r>
          </w:p>
        </w:tc>
      </w:tr>
      <w:tr w:rsidR="008A2878" w:rsidRPr="00636DFD" w14:paraId="6C46BE5C" w14:textId="77777777" w:rsidTr="006769B5">
        <w:trPr>
          <w:trHeight w:val="169"/>
        </w:trPr>
        <w:tc>
          <w:tcPr>
            <w:tcW w:w="425" w:type="dxa"/>
            <w:shd w:val="clear" w:color="auto" w:fill="auto"/>
            <w:noWrap/>
            <w:vAlign w:val="center"/>
          </w:tcPr>
          <w:p w14:paraId="66C41BC6"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4</w:t>
            </w:r>
          </w:p>
        </w:tc>
        <w:tc>
          <w:tcPr>
            <w:tcW w:w="1985" w:type="dxa"/>
            <w:shd w:val="clear" w:color="auto" w:fill="auto"/>
            <w:noWrap/>
            <w:vAlign w:val="center"/>
          </w:tcPr>
          <w:p w14:paraId="0C6A6B1A" w14:textId="77777777" w:rsidR="008A2878" w:rsidRPr="00636DFD" w:rsidRDefault="008A2878" w:rsidP="006769B5">
            <w:pPr>
              <w:spacing w:after="0" w:line="240" w:lineRule="auto"/>
              <w:rPr>
                <w:rFonts w:ascii="Arial" w:eastAsia="Times New Roman" w:hAnsi="Arial" w:cs="Arial"/>
                <w:sz w:val="16"/>
                <w:szCs w:val="16"/>
                <w:lang w:eastAsia="es-ES"/>
              </w:rPr>
            </w:pPr>
          </w:p>
          <w:p w14:paraId="699B8BB3"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Acompañar en el proceso de implementación de feria ganadera en el municipio de san miguel</w:t>
            </w:r>
          </w:p>
          <w:p w14:paraId="0F4B4844" w14:textId="77777777" w:rsidR="008A2878" w:rsidRPr="00636DFD" w:rsidRDefault="008A2878" w:rsidP="006769B5">
            <w:pPr>
              <w:spacing w:after="0" w:line="240" w:lineRule="auto"/>
              <w:rPr>
                <w:rFonts w:ascii="Arial" w:eastAsia="Times New Roman" w:hAnsi="Arial" w:cs="Arial"/>
                <w:sz w:val="16"/>
                <w:szCs w:val="16"/>
                <w:lang w:eastAsia="es-ES"/>
              </w:rPr>
            </w:pPr>
          </w:p>
        </w:tc>
        <w:tc>
          <w:tcPr>
            <w:tcW w:w="1554" w:type="dxa"/>
            <w:shd w:val="clear" w:color="auto" w:fill="auto"/>
            <w:noWrap/>
            <w:vAlign w:val="center"/>
          </w:tcPr>
          <w:p w14:paraId="5620244E" w14:textId="77777777" w:rsidR="008A2878" w:rsidRPr="00636DFD" w:rsidRDefault="008A2878" w:rsidP="006769B5">
            <w:pPr>
              <w:spacing w:after="0" w:line="240" w:lineRule="auto"/>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Feria ganadera </w:t>
            </w:r>
          </w:p>
        </w:tc>
        <w:tc>
          <w:tcPr>
            <w:tcW w:w="997" w:type="dxa"/>
            <w:shd w:val="clear" w:color="auto" w:fill="auto"/>
            <w:noWrap/>
            <w:vAlign w:val="center"/>
          </w:tcPr>
          <w:p w14:paraId="2A1DA8BE"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Numero entero</w:t>
            </w:r>
          </w:p>
        </w:tc>
        <w:tc>
          <w:tcPr>
            <w:tcW w:w="284" w:type="dxa"/>
            <w:shd w:val="clear" w:color="auto" w:fill="auto"/>
            <w:noWrap/>
            <w:vAlign w:val="center"/>
          </w:tcPr>
          <w:p w14:paraId="4EDF43C9"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63849CA"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873A712"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7DD2B7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AD94A78"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D0AE06C"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5504868"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3F687F6"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3CABB76"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3868890"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B31EF55"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w:t>
            </w:r>
          </w:p>
        </w:tc>
        <w:tc>
          <w:tcPr>
            <w:tcW w:w="283" w:type="dxa"/>
            <w:shd w:val="clear" w:color="auto" w:fill="auto"/>
            <w:noWrap/>
            <w:vAlign w:val="center"/>
          </w:tcPr>
          <w:p w14:paraId="15B73C7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319757A1"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w:t>
            </w:r>
          </w:p>
        </w:tc>
        <w:tc>
          <w:tcPr>
            <w:tcW w:w="1701" w:type="dxa"/>
            <w:vAlign w:val="center"/>
          </w:tcPr>
          <w:p w14:paraId="16099063"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07F4D1BA"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561E830B"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Reuniones de coordinación con asociaciones ganaderas </w:t>
            </w:r>
          </w:p>
          <w:p w14:paraId="6B9618DB"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1843" w:type="dxa"/>
            <w:vAlign w:val="center"/>
          </w:tcPr>
          <w:p w14:paraId="78447DEB"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769FA404"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65643333"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Actas de acuerdos tomados.</w:t>
            </w:r>
          </w:p>
        </w:tc>
        <w:tc>
          <w:tcPr>
            <w:tcW w:w="1559" w:type="dxa"/>
            <w:vAlign w:val="center"/>
          </w:tcPr>
          <w:p w14:paraId="500D0E35"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1FE6E990"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789AF8C6"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Usuario</w:t>
            </w:r>
          </w:p>
        </w:tc>
      </w:tr>
      <w:tr w:rsidR="008A2878" w:rsidRPr="00636DFD" w14:paraId="39C8469A" w14:textId="77777777" w:rsidTr="006769B5">
        <w:trPr>
          <w:cantSplit/>
          <w:trHeight w:val="1134"/>
        </w:trPr>
        <w:tc>
          <w:tcPr>
            <w:tcW w:w="425" w:type="dxa"/>
            <w:shd w:val="clear" w:color="auto" w:fill="auto"/>
            <w:noWrap/>
            <w:vAlign w:val="center"/>
          </w:tcPr>
          <w:p w14:paraId="7101C821"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5</w:t>
            </w:r>
          </w:p>
        </w:tc>
        <w:tc>
          <w:tcPr>
            <w:tcW w:w="1985" w:type="dxa"/>
            <w:shd w:val="clear" w:color="auto" w:fill="auto"/>
            <w:noWrap/>
            <w:vAlign w:val="center"/>
          </w:tcPr>
          <w:p w14:paraId="6C678BCD"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Implementar 250 huertos familiares </w:t>
            </w:r>
            <w:proofErr w:type="gramStart"/>
            <w:r w:rsidRPr="00636DFD">
              <w:rPr>
                <w:rFonts w:ascii="Arial" w:eastAsia="Times New Roman" w:hAnsi="Arial" w:cs="Arial"/>
                <w:sz w:val="16"/>
                <w:szCs w:val="16"/>
                <w:lang w:eastAsia="es-ES"/>
              </w:rPr>
              <w:t>como  apoyo</w:t>
            </w:r>
            <w:proofErr w:type="gramEnd"/>
            <w:r w:rsidRPr="00636DFD">
              <w:rPr>
                <w:rFonts w:ascii="Arial" w:eastAsia="Times New Roman" w:hAnsi="Arial" w:cs="Arial"/>
                <w:sz w:val="16"/>
                <w:szCs w:val="16"/>
                <w:lang w:eastAsia="es-ES"/>
              </w:rPr>
              <w:t xml:space="preserve">  residentes del municipio de san miguel</w:t>
            </w:r>
          </w:p>
        </w:tc>
        <w:tc>
          <w:tcPr>
            <w:tcW w:w="1554" w:type="dxa"/>
            <w:shd w:val="clear" w:color="auto" w:fill="auto"/>
            <w:noWrap/>
            <w:vAlign w:val="center"/>
          </w:tcPr>
          <w:p w14:paraId="5B6B3460" w14:textId="77777777" w:rsidR="008A2878" w:rsidRPr="00636DFD" w:rsidRDefault="008A2878" w:rsidP="006769B5">
            <w:pPr>
              <w:spacing w:after="0" w:line="240" w:lineRule="auto"/>
              <w:contextualSpacing/>
              <w:rPr>
                <w:rFonts w:ascii="Arial" w:eastAsia="Times New Roman" w:hAnsi="Arial" w:cs="Arial"/>
                <w:sz w:val="16"/>
                <w:szCs w:val="16"/>
                <w:lang w:eastAsia="es-ES"/>
              </w:rPr>
            </w:pPr>
          </w:p>
          <w:p w14:paraId="3AC53F49" w14:textId="77777777" w:rsidR="008A2878" w:rsidRPr="00636DFD" w:rsidRDefault="008A2878" w:rsidP="006769B5">
            <w:pPr>
              <w:spacing w:after="0" w:line="240" w:lineRule="auto"/>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Huertos familiares establecidos </w:t>
            </w:r>
          </w:p>
        </w:tc>
        <w:tc>
          <w:tcPr>
            <w:tcW w:w="997" w:type="dxa"/>
            <w:shd w:val="clear" w:color="auto" w:fill="auto"/>
            <w:noWrap/>
            <w:vAlign w:val="center"/>
          </w:tcPr>
          <w:p w14:paraId="3C19A963"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Numero entero</w:t>
            </w:r>
          </w:p>
        </w:tc>
        <w:tc>
          <w:tcPr>
            <w:tcW w:w="284" w:type="dxa"/>
            <w:shd w:val="clear" w:color="auto" w:fill="auto"/>
            <w:noWrap/>
            <w:vAlign w:val="center"/>
          </w:tcPr>
          <w:p w14:paraId="3F841AF3"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A0AA9E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624E3A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03E4441"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0FCD2923"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250</w:t>
            </w:r>
          </w:p>
        </w:tc>
        <w:tc>
          <w:tcPr>
            <w:tcW w:w="283" w:type="dxa"/>
            <w:shd w:val="clear" w:color="auto" w:fill="auto"/>
            <w:noWrap/>
            <w:vAlign w:val="center"/>
          </w:tcPr>
          <w:p w14:paraId="4CAFEE0B"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44BFD08"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4236D800"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D09456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7B84C3E"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451DFD4"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404CB38"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46F4D8EB"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250</w:t>
            </w:r>
          </w:p>
        </w:tc>
        <w:tc>
          <w:tcPr>
            <w:tcW w:w="1701" w:type="dxa"/>
            <w:vAlign w:val="center"/>
          </w:tcPr>
          <w:p w14:paraId="3A328457"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F0BD6B2"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Identificar productores con interés agrícola</w:t>
            </w:r>
          </w:p>
          <w:p w14:paraId="44384361"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D7DBC7A"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Solicitudes recibidas</w:t>
            </w:r>
          </w:p>
        </w:tc>
        <w:tc>
          <w:tcPr>
            <w:tcW w:w="1843" w:type="dxa"/>
            <w:vAlign w:val="center"/>
          </w:tcPr>
          <w:p w14:paraId="1BB45ECD"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71A5A713"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Actas de entrega debidamente formuladas</w:t>
            </w:r>
          </w:p>
        </w:tc>
        <w:tc>
          <w:tcPr>
            <w:tcW w:w="1559" w:type="dxa"/>
            <w:vAlign w:val="center"/>
          </w:tcPr>
          <w:p w14:paraId="7B07847A"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6A7230D5" w14:textId="77777777" w:rsidR="008A2878" w:rsidRPr="00636DFD"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w:t>
            </w:r>
            <w:r w:rsidRPr="00636DFD">
              <w:rPr>
                <w:rFonts w:ascii="Arial" w:eastAsia="Times New Roman" w:hAnsi="Arial" w:cs="Arial"/>
                <w:sz w:val="16"/>
                <w:szCs w:val="16"/>
                <w:lang w:eastAsia="es-ES"/>
              </w:rPr>
              <w:t>suario</w:t>
            </w:r>
          </w:p>
        </w:tc>
      </w:tr>
      <w:tr w:rsidR="008A2878" w:rsidRPr="00636DFD" w14:paraId="46633A5D" w14:textId="77777777" w:rsidTr="006769B5">
        <w:trPr>
          <w:trHeight w:val="169"/>
        </w:trPr>
        <w:tc>
          <w:tcPr>
            <w:tcW w:w="425" w:type="dxa"/>
            <w:shd w:val="clear" w:color="auto" w:fill="auto"/>
            <w:noWrap/>
            <w:vAlign w:val="center"/>
          </w:tcPr>
          <w:p w14:paraId="53495903"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FE8A47A"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6</w:t>
            </w:r>
          </w:p>
          <w:p w14:paraId="5AFAB4BC"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5EF47706"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1985" w:type="dxa"/>
            <w:shd w:val="clear" w:color="auto" w:fill="auto"/>
            <w:noWrap/>
            <w:vAlign w:val="center"/>
          </w:tcPr>
          <w:p w14:paraId="6386FC24"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Realizar 25 granjas avícolas fomentando </w:t>
            </w:r>
            <w:proofErr w:type="spellStart"/>
            <w:r w:rsidRPr="00636DFD">
              <w:rPr>
                <w:rFonts w:ascii="Arial" w:eastAsia="Times New Roman" w:hAnsi="Arial" w:cs="Arial"/>
                <w:sz w:val="16"/>
                <w:szCs w:val="16"/>
                <w:lang w:eastAsia="es-ES"/>
              </w:rPr>
              <w:t>emprendedurismo</w:t>
            </w:r>
            <w:proofErr w:type="spellEnd"/>
            <w:r w:rsidRPr="00636DFD">
              <w:rPr>
                <w:rFonts w:ascii="Arial" w:eastAsia="Times New Roman" w:hAnsi="Arial" w:cs="Arial"/>
                <w:sz w:val="16"/>
                <w:szCs w:val="16"/>
                <w:lang w:eastAsia="es-ES"/>
              </w:rPr>
              <w:t xml:space="preserve"> de los residentes de san miguel  </w:t>
            </w:r>
          </w:p>
        </w:tc>
        <w:tc>
          <w:tcPr>
            <w:tcW w:w="1554" w:type="dxa"/>
            <w:shd w:val="clear" w:color="auto" w:fill="auto"/>
            <w:noWrap/>
            <w:vAlign w:val="center"/>
          </w:tcPr>
          <w:p w14:paraId="4C83DE8C" w14:textId="77777777" w:rsidR="008A2878" w:rsidRPr="00636DFD" w:rsidRDefault="008A2878" w:rsidP="006769B5">
            <w:pPr>
              <w:spacing w:after="0" w:line="240" w:lineRule="auto"/>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Granjas establecidas</w:t>
            </w:r>
          </w:p>
        </w:tc>
        <w:tc>
          <w:tcPr>
            <w:tcW w:w="997" w:type="dxa"/>
            <w:shd w:val="clear" w:color="auto" w:fill="auto"/>
            <w:noWrap/>
            <w:vAlign w:val="center"/>
          </w:tcPr>
          <w:p w14:paraId="79FD8928"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Numero entero</w:t>
            </w:r>
          </w:p>
        </w:tc>
        <w:tc>
          <w:tcPr>
            <w:tcW w:w="284" w:type="dxa"/>
            <w:shd w:val="clear" w:color="auto" w:fill="auto"/>
            <w:noWrap/>
            <w:vAlign w:val="center"/>
          </w:tcPr>
          <w:p w14:paraId="0E83BDBE"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3</w:t>
            </w:r>
          </w:p>
        </w:tc>
        <w:tc>
          <w:tcPr>
            <w:tcW w:w="283" w:type="dxa"/>
            <w:shd w:val="clear" w:color="auto" w:fill="auto"/>
            <w:noWrap/>
            <w:vAlign w:val="center"/>
          </w:tcPr>
          <w:p w14:paraId="6F12DF63"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4" w:type="dxa"/>
            <w:shd w:val="clear" w:color="auto" w:fill="auto"/>
            <w:noWrap/>
            <w:vAlign w:val="center"/>
          </w:tcPr>
          <w:p w14:paraId="4210D01A"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3" w:type="dxa"/>
            <w:shd w:val="clear" w:color="auto" w:fill="auto"/>
            <w:noWrap/>
            <w:vAlign w:val="center"/>
          </w:tcPr>
          <w:p w14:paraId="1A0C4818"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4" w:type="dxa"/>
            <w:shd w:val="clear" w:color="auto" w:fill="auto"/>
            <w:noWrap/>
            <w:vAlign w:val="center"/>
          </w:tcPr>
          <w:p w14:paraId="6436819B"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3" w:type="dxa"/>
            <w:shd w:val="clear" w:color="auto" w:fill="auto"/>
            <w:noWrap/>
            <w:vAlign w:val="center"/>
          </w:tcPr>
          <w:p w14:paraId="1A16FCB0"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4" w:type="dxa"/>
            <w:shd w:val="clear" w:color="auto" w:fill="auto"/>
            <w:noWrap/>
            <w:vAlign w:val="center"/>
          </w:tcPr>
          <w:p w14:paraId="7EE8BC8F"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3" w:type="dxa"/>
            <w:shd w:val="clear" w:color="auto" w:fill="auto"/>
            <w:noWrap/>
            <w:vAlign w:val="center"/>
          </w:tcPr>
          <w:p w14:paraId="4196A4DF"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4" w:type="dxa"/>
            <w:shd w:val="clear" w:color="auto" w:fill="auto"/>
            <w:noWrap/>
            <w:vAlign w:val="center"/>
          </w:tcPr>
          <w:p w14:paraId="4B3FE0A5"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3" w:type="dxa"/>
            <w:shd w:val="clear" w:color="auto" w:fill="auto"/>
            <w:noWrap/>
            <w:vAlign w:val="center"/>
          </w:tcPr>
          <w:p w14:paraId="6C99E76A"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4" w:type="dxa"/>
            <w:shd w:val="clear" w:color="auto" w:fill="auto"/>
            <w:noWrap/>
            <w:vAlign w:val="center"/>
          </w:tcPr>
          <w:p w14:paraId="674FC6AA"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283" w:type="dxa"/>
            <w:shd w:val="clear" w:color="auto" w:fill="auto"/>
            <w:noWrap/>
            <w:vAlign w:val="center"/>
          </w:tcPr>
          <w:p w14:paraId="7A855D04"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w:t>
            </w:r>
          </w:p>
        </w:tc>
        <w:tc>
          <w:tcPr>
            <w:tcW w:w="709" w:type="dxa"/>
            <w:shd w:val="clear" w:color="auto" w:fill="auto"/>
            <w:noWrap/>
            <w:vAlign w:val="center"/>
          </w:tcPr>
          <w:p w14:paraId="694E6CEB"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00B566FD"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4A3CB5CD"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Solicitudes recibidas, entrega en las comunidades</w:t>
            </w:r>
          </w:p>
          <w:p w14:paraId="161754AA"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1817BEE0" w14:textId="77777777" w:rsidR="008A2878" w:rsidRPr="00636DFD" w:rsidRDefault="008A2878" w:rsidP="006769B5">
            <w:pPr>
              <w:spacing w:after="0" w:line="240" w:lineRule="auto"/>
              <w:rPr>
                <w:rFonts w:ascii="Arial" w:eastAsia="Times New Roman" w:hAnsi="Arial" w:cs="Arial"/>
                <w:sz w:val="16"/>
                <w:szCs w:val="16"/>
                <w:lang w:eastAsia="es-ES"/>
              </w:rPr>
            </w:pPr>
          </w:p>
        </w:tc>
        <w:tc>
          <w:tcPr>
            <w:tcW w:w="1843" w:type="dxa"/>
            <w:vAlign w:val="center"/>
          </w:tcPr>
          <w:p w14:paraId="620244EE"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0C1B4916"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Actas de entrega debidamente formuladas</w:t>
            </w:r>
          </w:p>
          <w:p w14:paraId="0DCF96AE"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6FD441D6"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fotografías</w:t>
            </w:r>
          </w:p>
        </w:tc>
        <w:tc>
          <w:tcPr>
            <w:tcW w:w="1559" w:type="dxa"/>
            <w:vAlign w:val="center"/>
          </w:tcPr>
          <w:p w14:paraId="3CEEAA86"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2B10B338"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AB82B55"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Usuario</w:t>
            </w:r>
          </w:p>
        </w:tc>
      </w:tr>
      <w:tr w:rsidR="008A2878" w:rsidRPr="00636DFD" w14:paraId="1C6D37C3" w14:textId="77777777" w:rsidTr="006769B5">
        <w:trPr>
          <w:cantSplit/>
          <w:trHeight w:val="1134"/>
        </w:trPr>
        <w:tc>
          <w:tcPr>
            <w:tcW w:w="425" w:type="dxa"/>
            <w:shd w:val="clear" w:color="auto" w:fill="auto"/>
            <w:noWrap/>
            <w:vAlign w:val="center"/>
          </w:tcPr>
          <w:p w14:paraId="67C2DD7F"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9B83790"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7</w:t>
            </w:r>
          </w:p>
          <w:p w14:paraId="6B3874C3"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6FE45ACB"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1985" w:type="dxa"/>
            <w:shd w:val="clear" w:color="auto" w:fill="auto"/>
            <w:noWrap/>
            <w:vAlign w:val="center"/>
          </w:tcPr>
          <w:p w14:paraId="267C04A0"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Consumar 30000 </w:t>
            </w:r>
            <w:proofErr w:type="spellStart"/>
            <w:r w:rsidRPr="00636DFD">
              <w:rPr>
                <w:rFonts w:ascii="Arial" w:eastAsia="Times New Roman" w:hAnsi="Arial" w:cs="Arial"/>
                <w:sz w:val="16"/>
                <w:szCs w:val="16"/>
                <w:lang w:eastAsia="es-ES"/>
              </w:rPr>
              <w:t>qq</w:t>
            </w:r>
            <w:proofErr w:type="spellEnd"/>
            <w:r w:rsidRPr="00636DFD">
              <w:rPr>
                <w:rFonts w:ascii="Arial" w:eastAsia="Times New Roman" w:hAnsi="Arial" w:cs="Arial"/>
                <w:sz w:val="16"/>
                <w:szCs w:val="16"/>
                <w:lang w:eastAsia="es-ES"/>
              </w:rPr>
              <w:t xml:space="preserve"> de maíz desgranado en todo el municipio de san miguel</w:t>
            </w:r>
          </w:p>
        </w:tc>
        <w:tc>
          <w:tcPr>
            <w:tcW w:w="1554" w:type="dxa"/>
            <w:shd w:val="clear" w:color="auto" w:fill="auto"/>
            <w:noWrap/>
            <w:vAlign w:val="center"/>
          </w:tcPr>
          <w:p w14:paraId="7ECA30BC" w14:textId="77777777" w:rsidR="008A2878" w:rsidRPr="00636DFD" w:rsidRDefault="008A2878" w:rsidP="006769B5">
            <w:pPr>
              <w:spacing w:after="0" w:line="240" w:lineRule="auto"/>
              <w:ind w:left="333"/>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Quintales desgranados</w:t>
            </w:r>
          </w:p>
        </w:tc>
        <w:tc>
          <w:tcPr>
            <w:tcW w:w="997" w:type="dxa"/>
            <w:shd w:val="clear" w:color="auto" w:fill="auto"/>
            <w:noWrap/>
            <w:vAlign w:val="center"/>
          </w:tcPr>
          <w:p w14:paraId="2DBC887F"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Numero entero</w:t>
            </w:r>
          </w:p>
        </w:tc>
        <w:tc>
          <w:tcPr>
            <w:tcW w:w="284" w:type="dxa"/>
            <w:shd w:val="clear" w:color="auto" w:fill="auto"/>
            <w:noWrap/>
            <w:textDirection w:val="btLr"/>
            <w:vAlign w:val="center"/>
          </w:tcPr>
          <w:p w14:paraId="34CD2EB4"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1000</w:t>
            </w:r>
          </w:p>
        </w:tc>
        <w:tc>
          <w:tcPr>
            <w:tcW w:w="283" w:type="dxa"/>
            <w:shd w:val="clear" w:color="auto" w:fill="auto"/>
            <w:noWrap/>
            <w:textDirection w:val="btLr"/>
            <w:vAlign w:val="center"/>
          </w:tcPr>
          <w:p w14:paraId="3E857C91"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1000</w:t>
            </w:r>
          </w:p>
        </w:tc>
        <w:tc>
          <w:tcPr>
            <w:tcW w:w="284" w:type="dxa"/>
            <w:shd w:val="clear" w:color="auto" w:fill="auto"/>
            <w:noWrap/>
            <w:textDirection w:val="btLr"/>
            <w:vAlign w:val="center"/>
          </w:tcPr>
          <w:p w14:paraId="2208A3F7"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5000</w:t>
            </w:r>
          </w:p>
        </w:tc>
        <w:tc>
          <w:tcPr>
            <w:tcW w:w="283" w:type="dxa"/>
            <w:shd w:val="clear" w:color="auto" w:fill="auto"/>
            <w:noWrap/>
            <w:textDirection w:val="btLr"/>
            <w:vAlign w:val="center"/>
          </w:tcPr>
          <w:p w14:paraId="4086F3AD"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143F0F7D"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5241E781"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455B2970"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555184E7"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33647C3E"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30FF26B3"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477C6224"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09CDD300"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5000</w:t>
            </w:r>
          </w:p>
        </w:tc>
        <w:tc>
          <w:tcPr>
            <w:tcW w:w="709" w:type="dxa"/>
            <w:shd w:val="clear" w:color="auto" w:fill="auto"/>
            <w:noWrap/>
            <w:vAlign w:val="center"/>
          </w:tcPr>
          <w:p w14:paraId="38246B43"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30000</w:t>
            </w:r>
          </w:p>
        </w:tc>
        <w:tc>
          <w:tcPr>
            <w:tcW w:w="1701" w:type="dxa"/>
            <w:vAlign w:val="center"/>
          </w:tcPr>
          <w:p w14:paraId="6833AF05"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21CE502C"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Solicitudes recibidas, elaboración de programación y ejecución </w:t>
            </w:r>
          </w:p>
        </w:tc>
        <w:tc>
          <w:tcPr>
            <w:tcW w:w="1843" w:type="dxa"/>
            <w:vAlign w:val="center"/>
          </w:tcPr>
          <w:p w14:paraId="02E67D68"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1559" w:type="dxa"/>
            <w:vAlign w:val="center"/>
          </w:tcPr>
          <w:p w14:paraId="5F65B4F4"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5BDBDAFE"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usuario</w:t>
            </w:r>
          </w:p>
        </w:tc>
      </w:tr>
      <w:tr w:rsidR="008A2878" w:rsidRPr="00636DFD" w14:paraId="5808CF58" w14:textId="77777777" w:rsidTr="006769B5">
        <w:trPr>
          <w:cantSplit/>
          <w:trHeight w:val="1134"/>
        </w:trPr>
        <w:tc>
          <w:tcPr>
            <w:tcW w:w="425" w:type="dxa"/>
            <w:shd w:val="clear" w:color="auto" w:fill="auto"/>
            <w:noWrap/>
            <w:vAlign w:val="center"/>
          </w:tcPr>
          <w:p w14:paraId="2501067D"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362AA4D"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8</w:t>
            </w:r>
          </w:p>
          <w:p w14:paraId="6B2C0AFC"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13AE5C89"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1985" w:type="dxa"/>
            <w:shd w:val="clear" w:color="auto" w:fill="auto"/>
            <w:noWrap/>
            <w:vAlign w:val="center"/>
          </w:tcPr>
          <w:p w14:paraId="2320B855"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Ejecutar el rastreo de 1000 </w:t>
            </w:r>
            <w:proofErr w:type="spellStart"/>
            <w:r w:rsidRPr="00636DFD">
              <w:rPr>
                <w:rFonts w:ascii="Arial" w:eastAsia="Times New Roman" w:hAnsi="Arial" w:cs="Arial"/>
                <w:sz w:val="16"/>
                <w:szCs w:val="16"/>
                <w:lang w:eastAsia="es-ES"/>
              </w:rPr>
              <w:t>mz</w:t>
            </w:r>
            <w:proofErr w:type="spellEnd"/>
            <w:r w:rsidRPr="00636DFD">
              <w:rPr>
                <w:rFonts w:ascii="Arial" w:eastAsia="Times New Roman" w:hAnsi="Arial" w:cs="Arial"/>
                <w:sz w:val="16"/>
                <w:szCs w:val="16"/>
                <w:lang w:eastAsia="es-ES"/>
              </w:rPr>
              <w:t xml:space="preserve"> a los productores del municipio de san miguel</w:t>
            </w:r>
          </w:p>
        </w:tc>
        <w:tc>
          <w:tcPr>
            <w:tcW w:w="1554" w:type="dxa"/>
            <w:shd w:val="clear" w:color="auto" w:fill="auto"/>
            <w:noWrap/>
            <w:vAlign w:val="center"/>
          </w:tcPr>
          <w:p w14:paraId="394C5013" w14:textId="77777777" w:rsidR="008A2878" w:rsidRPr="00636DFD" w:rsidRDefault="008A2878" w:rsidP="006769B5">
            <w:pPr>
              <w:spacing w:after="0" w:line="240" w:lineRule="auto"/>
              <w:ind w:left="333"/>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Manzanas rastreadas</w:t>
            </w:r>
          </w:p>
        </w:tc>
        <w:tc>
          <w:tcPr>
            <w:tcW w:w="997" w:type="dxa"/>
            <w:shd w:val="clear" w:color="auto" w:fill="auto"/>
            <w:noWrap/>
            <w:vAlign w:val="center"/>
          </w:tcPr>
          <w:p w14:paraId="3FA8AF69"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Numero entero</w:t>
            </w:r>
          </w:p>
        </w:tc>
        <w:tc>
          <w:tcPr>
            <w:tcW w:w="284" w:type="dxa"/>
            <w:shd w:val="clear" w:color="auto" w:fill="auto"/>
            <w:noWrap/>
            <w:textDirection w:val="btLr"/>
            <w:vAlign w:val="center"/>
          </w:tcPr>
          <w:p w14:paraId="455E2610"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3" w:type="dxa"/>
            <w:shd w:val="clear" w:color="auto" w:fill="auto"/>
            <w:noWrap/>
            <w:textDirection w:val="btLr"/>
            <w:vAlign w:val="center"/>
          </w:tcPr>
          <w:p w14:paraId="47E70243"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4" w:type="dxa"/>
            <w:shd w:val="clear" w:color="auto" w:fill="auto"/>
            <w:noWrap/>
            <w:textDirection w:val="btLr"/>
            <w:vAlign w:val="center"/>
          </w:tcPr>
          <w:p w14:paraId="044EA500"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3" w:type="dxa"/>
            <w:shd w:val="clear" w:color="auto" w:fill="auto"/>
            <w:noWrap/>
            <w:textDirection w:val="btLr"/>
            <w:vAlign w:val="center"/>
          </w:tcPr>
          <w:p w14:paraId="581CB09D"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4" w:type="dxa"/>
            <w:shd w:val="clear" w:color="auto" w:fill="auto"/>
            <w:noWrap/>
            <w:textDirection w:val="btLr"/>
            <w:vAlign w:val="center"/>
          </w:tcPr>
          <w:p w14:paraId="5FB0590A"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3" w:type="dxa"/>
            <w:shd w:val="clear" w:color="auto" w:fill="auto"/>
            <w:noWrap/>
            <w:textDirection w:val="btLr"/>
            <w:vAlign w:val="center"/>
          </w:tcPr>
          <w:p w14:paraId="0B54C4F4"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4" w:type="dxa"/>
            <w:shd w:val="clear" w:color="auto" w:fill="auto"/>
            <w:noWrap/>
            <w:textDirection w:val="btLr"/>
            <w:vAlign w:val="center"/>
          </w:tcPr>
          <w:p w14:paraId="4E1482D5"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3" w:type="dxa"/>
            <w:shd w:val="clear" w:color="auto" w:fill="auto"/>
            <w:noWrap/>
            <w:textDirection w:val="btLr"/>
            <w:vAlign w:val="center"/>
          </w:tcPr>
          <w:p w14:paraId="03EBF615"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4" w:type="dxa"/>
            <w:shd w:val="clear" w:color="auto" w:fill="auto"/>
            <w:noWrap/>
            <w:textDirection w:val="btLr"/>
            <w:vAlign w:val="center"/>
          </w:tcPr>
          <w:p w14:paraId="0E4C28CC"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1AC5D12F"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4" w:type="dxa"/>
            <w:shd w:val="clear" w:color="auto" w:fill="auto"/>
            <w:noWrap/>
            <w:textDirection w:val="btLr"/>
            <w:vAlign w:val="center"/>
          </w:tcPr>
          <w:p w14:paraId="31F6BEF5"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w:t>
            </w:r>
          </w:p>
        </w:tc>
        <w:tc>
          <w:tcPr>
            <w:tcW w:w="283" w:type="dxa"/>
            <w:shd w:val="clear" w:color="auto" w:fill="auto"/>
            <w:noWrap/>
            <w:textDirection w:val="btLr"/>
            <w:vAlign w:val="center"/>
          </w:tcPr>
          <w:p w14:paraId="62089066"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709" w:type="dxa"/>
            <w:shd w:val="clear" w:color="auto" w:fill="auto"/>
            <w:noWrap/>
            <w:vAlign w:val="center"/>
          </w:tcPr>
          <w:p w14:paraId="7D987942"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1000</w:t>
            </w:r>
          </w:p>
        </w:tc>
        <w:tc>
          <w:tcPr>
            <w:tcW w:w="1701" w:type="dxa"/>
            <w:vAlign w:val="center"/>
          </w:tcPr>
          <w:p w14:paraId="5D70E1DE"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4E95FC75"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Solicitudes recibidas, elaboración de programación y rastreo</w:t>
            </w:r>
          </w:p>
        </w:tc>
        <w:tc>
          <w:tcPr>
            <w:tcW w:w="1843" w:type="dxa"/>
            <w:vAlign w:val="center"/>
          </w:tcPr>
          <w:p w14:paraId="6B02E32D"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68D22AE8"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Bitácora de tractor</w:t>
            </w:r>
          </w:p>
          <w:p w14:paraId="61C50655"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5E90D4FA"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Listado de rastreo </w:t>
            </w:r>
          </w:p>
        </w:tc>
        <w:tc>
          <w:tcPr>
            <w:tcW w:w="1559" w:type="dxa"/>
            <w:vAlign w:val="center"/>
          </w:tcPr>
          <w:p w14:paraId="75475C73"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4DB29B9E"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usuario</w:t>
            </w:r>
          </w:p>
        </w:tc>
      </w:tr>
      <w:tr w:rsidR="008A2878" w:rsidRPr="00636DFD" w14:paraId="668B0619" w14:textId="77777777" w:rsidTr="006769B5">
        <w:trPr>
          <w:cantSplit/>
          <w:trHeight w:val="1134"/>
        </w:trPr>
        <w:tc>
          <w:tcPr>
            <w:tcW w:w="425" w:type="dxa"/>
            <w:shd w:val="clear" w:color="auto" w:fill="auto"/>
            <w:noWrap/>
            <w:vAlign w:val="center"/>
          </w:tcPr>
          <w:p w14:paraId="65073FBA"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lastRenderedPageBreak/>
              <w:t>9</w:t>
            </w:r>
          </w:p>
        </w:tc>
        <w:tc>
          <w:tcPr>
            <w:tcW w:w="1985" w:type="dxa"/>
            <w:shd w:val="clear" w:color="auto" w:fill="auto"/>
            <w:noWrap/>
            <w:vAlign w:val="center"/>
          </w:tcPr>
          <w:p w14:paraId="6224BDD3"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Beneficiar a 50 familias en la producción de tilapias en estanques subterráneo</w:t>
            </w:r>
          </w:p>
        </w:tc>
        <w:tc>
          <w:tcPr>
            <w:tcW w:w="1554" w:type="dxa"/>
            <w:shd w:val="clear" w:color="auto" w:fill="auto"/>
            <w:noWrap/>
            <w:vAlign w:val="center"/>
          </w:tcPr>
          <w:p w14:paraId="36934023" w14:textId="77777777" w:rsidR="008A2878" w:rsidRPr="00636DFD" w:rsidRDefault="008A2878" w:rsidP="006769B5">
            <w:pPr>
              <w:spacing w:after="0" w:line="240" w:lineRule="auto"/>
              <w:ind w:left="333"/>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Estanques entregados</w:t>
            </w:r>
          </w:p>
        </w:tc>
        <w:tc>
          <w:tcPr>
            <w:tcW w:w="997" w:type="dxa"/>
            <w:shd w:val="clear" w:color="auto" w:fill="auto"/>
            <w:noWrap/>
            <w:vAlign w:val="center"/>
          </w:tcPr>
          <w:p w14:paraId="4A105B8D"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Numero entero</w:t>
            </w:r>
          </w:p>
        </w:tc>
        <w:tc>
          <w:tcPr>
            <w:tcW w:w="284" w:type="dxa"/>
            <w:shd w:val="clear" w:color="auto" w:fill="auto"/>
            <w:noWrap/>
            <w:textDirection w:val="btLr"/>
            <w:vAlign w:val="center"/>
          </w:tcPr>
          <w:p w14:paraId="70950C15"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20FD75FF"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36A46E8F"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5D324342"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6C4B169D"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17AF647F"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25</w:t>
            </w:r>
          </w:p>
        </w:tc>
        <w:tc>
          <w:tcPr>
            <w:tcW w:w="284" w:type="dxa"/>
            <w:shd w:val="clear" w:color="auto" w:fill="auto"/>
            <w:noWrap/>
            <w:textDirection w:val="btLr"/>
            <w:vAlign w:val="center"/>
          </w:tcPr>
          <w:p w14:paraId="3EAF1F7F"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25</w:t>
            </w:r>
          </w:p>
        </w:tc>
        <w:tc>
          <w:tcPr>
            <w:tcW w:w="283" w:type="dxa"/>
            <w:shd w:val="clear" w:color="auto" w:fill="auto"/>
            <w:noWrap/>
            <w:textDirection w:val="btLr"/>
            <w:vAlign w:val="center"/>
          </w:tcPr>
          <w:p w14:paraId="5F58304A"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554168F7"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49649CA7"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4" w:type="dxa"/>
            <w:shd w:val="clear" w:color="auto" w:fill="auto"/>
            <w:noWrap/>
            <w:textDirection w:val="btLr"/>
            <w:vAlign w:val="center"/>
          </w:tcPr>
          <w:p w14:paraId="33DA931A"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283" w:type="dxa"/>
            <w:shd w:val="clear" w:color="auto" w:fill="auto"/>
            <w:noWrap/>
            <w:textDirection w:val="btLr"/>
            <w:vAlign w:val="center"/>
          </w:tcPr>
          <w:p w14:paraId="634A1D84" w14:textId="77777777" w:rsidR="008A2878" w:rsidRPr="00636DFD" w:rsidRDefault="008A2878" w:rsidP="006769B5">
            <w:pPr>
              <w:spacing w:after="0" w:line="240" w:lineRule="auto"/>
              <w:ind w:left="113" w:right="113"/>
              <w:jc w:val="center"/>
              <w:rPr>
                <w:rFonts w:ascii="Arial" w:eastAsia="Times New Roman" w:hAnsi="Arial" w:cs="Arial"/>
                <w:sz w:val="16"/>
                <w:szCs w:val="16"/>
                <w:lang w:eastAsia="es-ES"/>
              </w:rPr>
            </w:pPr>
          </w:p>
        </w:tc>
        <w:tc>
          <w:tcPr>
            <w:tcW w:w="709" w:type="dxa"/>
            <w:shd w:val="clear" w:color="auto" w:fill="auto"/>
            <w:noWrap/>
            <w:vAlign w:val="center"/>
          </w:tcPr>
          <w:p w14:paraId="2D5B3F53"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50</w:t>
            </w:r>
          </w:p>
        </w:tc>
        <w:tc>
          <w:tcPr>
            <w:tcW w:w="1701" w:type="dxa"/>
            <w:vAlign w:val="center"/>
          </w:tcPr>
          <w:p w14:paraId="20991BFC"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2CD35B4E"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Solicitudes recibidas, inspección técnica y ejecución </w:t>
            </w:r>
          </w:p>
        </w:tc>
        <w:tc>
          <w:tcPr>
            <w:tcW w:w="1843" w:type="dxa"/>
            <w:vAlign w:val="center"/>
          </w:tcPr>
          <w:p w14:paraId="43628120"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35006E89"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 xml:space="preserve">Actas de entrega </w:t>
            </w:r>
          </w:p>
          <w:p w14:paraId="6C9D434D"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682BD064"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fotografías</w:t>
            </w:r>
          </w:p>
        </w:tc>
        <w:tc>
          <w:tcPr>
            <w:tcW w:w="1559" w:type="dxa"/>
            <w:vAlign w:val="center"/>
          </w:tcPr>
          <w:p w14:paraId="73E66A10" w14:textId="77777777" w:rsidR="008A2878" w:rsidRPr="00636DFD" w:rsidRDefault="008A2878" w:rsidP="006769B5">
            <w:pPr>
              <w:spacing w:after="0" w:line="240" w:lineRule="auto"/>
              <w:jc w:val="center"/>
              <w:rPr>
                <w:rFonts w:ascii="Arial" w:eastAsia="Times New Roman" w:hAnsi="Arial" w:cs="Arial"/>
                <w:sz w:val="16"/>
                <w:szCs w:val="16"/>
                <w:lang w:eastAsia="es-ES"/>
              </w:rPr>
            </w:pPr>
          </w:p>
          <w:p w14:paraId="697FCA91"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usuario</w:t>
            </w:r>
          </w:p>
        </w:tc>
      </w:tr>
      <w:tr w:rsidR="008A2878" w:rsidRPr="00636DFD" w14:paraId="6B4A50EF" w14:textId="77777777" w:rsidTr="006769B5">
        <w:trPr>
          <w:trHeight w:val="169"/>
        </w:trPr>
        <w:tc>
          <w:tcPr>
            <w:tcW w:w="425" w:type="dxa"/>
            <w:shd w:val="clear" w:color="auto" w:fill="auto"/>
            <w:noWrap/>
            <w:vAlign w:val="center"/>
          </w:tcPr>
          <w:p w14:paraId="7E75DCB9"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10</w:t>
            </w:r>
          </w:p>
        </w:tc>
        <w:tc>
          <w:tcPr>
            <w:tcW w:w="1985" w:type="dxa"/>
            <w:shd w:val="clear" w:color="auto" w:fill="auto"/>
            <w:noWrap/>
            <w:vAlign w:val="center"/>
          </w:tcPr>
          <w:p w14:paraId="0AA197C7"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Realizar una campaña de desparasitación y vitaminas en bovino.</w:t>
            </w:r>
          </w:p>
        </w:tc>
        <w:tc>
          <w:tcPr>
            <w:tcW w:w="1554" w:type="dxa"/>
            <w:shd w:val="clear" w:color="auto" w:fill="auto"/>
            <w:noWrap/>
            <w:vAlign w:val="center"/>
          </w:tcPr>
          <w:p w14:paraId="7448566D" w14:textId="77777777" w:rsidR="008A2878" w:rsidRPr="00636DFD" w:rsidRDefault="008A2878" w:rsidP="006769B5">
            <w:pPr>
              <w:spacing w:after="0" w:line="240" w:lineRule="auto"/>
              <w:ind w:left="333"/>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Campaña de vacunación</w:t>
            </w:r>
          </w:p>
        </w:tc>
        <w:tc>
          <w:tcPr>
            <w:tcW w:w="997" w:type="dxa"/>
            <w:shd w:val="clear" w:color="auto" w:fill="auto"/>
            <w:noWrap/>
            <w:vAlign w:val="center"/>
          </w:tcPr>
          <w:p w14:paraId="16288917"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Numero entero</w:t>
            </w:r>
          </w:p>
        </w:tc>
        <w:tc>
          <w:tcPr>
            <w:tcW w:w="284" w:type="dxa"/>
            <w:shd w:val="clear" w:color="auto" w:fill="auto"/>
            <w:noWrap/>
            <w:vAlign w:val="center"/>
          </w:tcPr>
          <w:p w14:paraId="2C1FE3A4"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5E6CCB7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0EC6799D"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F34264B"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EADF62B"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2C9B141"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w:t>
            </w:r>
          </w:p>
        </w:tc>
        <w:tc>
          <w:tcPr>
            <w:tcW w:w="284" w:type="dxa"/>
            <w:shd w:val="clear" w:color="auto" w:fill="auto"/>
            <w:noWrap/>
            <w:vAlign w:val="center"/>
          </w:tcPr>
          <w:p w14:paraId="7EA1D816"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1EBBD2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6BC45011"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540804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6861768"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13CD50A"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5C5959B"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68094541"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Realizar un censo de ganado vacuno, planificación y ejecución.</w:t>
            </w:r>
          </w:p>
        </w:tc>
        <w:tc>
          <w:tcPr>
            <w:tcW w:w="1843" w:type="dxa"/>
            <w:vAlign w:val="center"/>
          </w:tcPr>
          <w:p w14:paraId="46B2C8AC"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Actas de entrega, fotografías</w:t>
            </w:r>
          </w:p>
        </w:tc>
        <w:tc>
          <w:tcPr>
            <w:tcW w:w="1559" w:type="dxa"/>
            <w:vAlign w:val="center"/>
          </w:tcPr>
          <w:p w14:paraId="53C94434"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proceso</w:t>
            </w:r>
          </w:p>
        </w:tc>
      </w:tr>
      <w:tr w:rsidR="008A2878" w:rsidRPr="00636DFD" w14:paraId="1BE5C76B" w14:textId="77777777" w:rsidTr="006769B5">
        <w:trPr>
          <w:trHeight w:val="169"/>
        </w:trPr>
        <w:tc>
          <w:tcPr>
            <w:tcW w:w="425" w:type="dxa"/>
            <w:shd w:val="clear" w:color="auto" w:fill="auto"/>
            <w:noWrap/>
            <w:vAlign w:val="center"/>
          </w:tcPr>
          <w:p w14:paraId="1D0FDD0F" w14:textId="77777777" w:rsidR="008A2878" w:rsidRPr="00636DFD"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11</w:t>
            </w:r>
          </w:p>
        </w:tc>
        <w:tc>
          <w:tcPr>
            <w:tcW w:w="1985" w:type="dxa"/>
            <w:shd w:val="clear" w:color="auto" w:fill="auto"/>
            <w:noWrap/>
            <w:vAlign w:val="center"/>
          </w:tcPr>
          <w:p w14:paraId="04A04239"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Fortalecimiento de capacidades técnicas</w:t>
            </w:r>
          </w:p>
        </w:tc>
        <w:tc>
          <w:tcPr>
            <w:tcW w:w="1554" w:type="dxa"/>
            <w:shd w:val="clear" w:color="auto" w:fill="auto"/>
            <w:noWrap/>
            <w:vAlign w:val="center"/>
          </w:tcPr>
          <w:p w14:paraId="131939E9" w14:textId="77777777" w:rsidR="008A2878" w:rsidRPr="00636DFD" w:rsidRDefault="008A2878" w:rsidP="006769B5">
            <w:pPr>
              <w:spacing w:after="0" w:line="240" w:lineRule="auto"/>
              <w:ind w:left="333"/>
              <w:contextualSpacing/>
              <w:rPr>
                <w:rFonts w:ascii="Arial" w:eastAsia="Times New Roman" w:hAnsi="Arial" w:cs="Arial"/>
                <w:sz w:val="16"/>
                <w:szCs w:val="16"/>
                <w:lang w:eastAsia="es-ES"/>
              </w:rPr>
            </w:pPr>
            <w:r w:rsidRPr="00636DFD">
              <w:rPr>
                <w:rFonts w:ascii="Arial" w:eastAsia="Times New Roman" w:hAnsi="Arial" w:cs="Arial"/>
                <w:sz w:val="16"/>
                <w:szCs w:val="16"/>
                <w:lang w:eastAsia="es-ES"/>
              </w:rPr>
              <w:t>capacitaciones</w:t>
            </w:r>
          </w:p>
        </w:tc>
        <w:tc>
          <w:tcPr>
            <w:tcW w:w="997" w:type="dxa"/>
            <w:shd w:val="clear" w:color="auto" w:fill="auto"/>
            <w:noWrap/>
            <w:vAlign w:val="center"/>
          </w:tcPr>
          <w:p w14:paraId="49CF51C5" w14:textId="77777777" w:rsidR="008A2878" w:rsidRPr="00636DFD" w:rsidRDefault="008A2878" w:rsidP="006769B5">
            <w:pPr>
              <w:spacing w:after="0" w:line="240" w:lineRule="auto"/>
              <w:rPr>
                <w:rFonts w:ascii="Arial" w:eastAsia="Times New Roman" w:hAnsi="Arial" w:cs="Arial"/>
                <w:sz w:val="16"/>
                <w:szCs w:val="16"/>
                <w:lang w:eastAsia="es-ES"/>
              </w:rPr>
            </w:pPr>
          </w:p>
        </w:tc>
        <w:tc>
          <w:tcPr>
            <w:tcW w:w="284" w:type="dxa"/>
            <w:shd w:val="clear" w:color="auto" w:fill="auto"/>
            <w:noWrap/>
            <w:vAlign w:val="center"/>
          </w:tcPr>
          <w:p w14:paraId="3180E043"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828412F"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7B596F8D"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1197F5E"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w:t>
            </w:r>
          </w:p>
        </w:tc>
        <w:tc>
          <w:tcPr>
            <w:tcW w:w="284" w:type="dxa"/>
            <w:shd w:val="clear" w:color="auto" w:fill="auto"/>
            <w:noWrap/>
            <w:vAlign w:val="center"/>
          </w:tcPr>
          <w:p w14:paraId="3A37F87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1043B35E"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1044D13A"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B1B5AC3"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w:t>
            </w:r>
          </w:p>
        </w:tc>
        <w:tc>
          <w:tcPr>
            <w:tcW w:w="284" w:type="dxa"/>
            <w:shd w:val="clear" w:color="auto" w:fill="auto"/>
            <w:noWrap/>
            <w:vAlign w:val="center"/>
          </w:tcPr>
          <w:p w14:paraId="2375C9A0"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78C4D058"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179BC47"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638B075"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1</w:t>
            </w:r>
          </w:p>
        </w:tc>
        <w:tc>
          <w:tcPr>
            <w:tcW w:w="709" w:type="dxa"/>
            <w:shd w:val="clear" w:color="auto" w:fill="auto"/>
            <w:noWrap/>
            <w:vAlign w:val="center"/>
          </w:tcPr>
          <w:p w14:paraId="67D648FA" w14:textId="77777777" w:rsidR="008A2878" w:rsidRPr="00636DFD" w:rsidRDefault="008A2878" w:rsidP="006769B5">
            <w:pPr>
              <w:spacing w:after="0" w:line="240" w:lineRule="auto"/>
              <w:jc w:val="center"/>
              <w:rPr>
                <w:rFonts w:ascii="Arial" w:eastAsia="Times New Roman" w:hAnsi="Arial" w:cs="Arial"/>
                <w:sz w:val="16"/>
                <w:szCs w:val="16"/>
                <w:lang w:eastAsia="es-ES"/>
              </w:rPr>
            </w:pPr>
          </w:p>
        </w:tc>
        <w:tc>
          <w:tcPr>
            <w:tcW w:w="1701" w:type="dxa"/>
            <w:vAlign w:val="center"/>
          </w:tcPr>
          <w:p w14:paraId="22BA7BCF" w14:textId="77777777" w:rsidR="008A2878" w:rsidRPr="00636DFD" w:rsidRDefault="008A2878" w:rsidP="006769B5">
            <w:pPr>
              <w:spacing w:after="0" w:line="240" w:lineRule="auto"/>
              <w:rPr>
                <w:rFonts w:ascii="Arial" w:eastAsia="Times New Roman" w:hAnsi="Arial" w:cs="Arial"/>
                <w:sz w:val="16"/>
                <w:szCs w:val="16"/>
                <w:lang w:eastAsia="es-ES"/>
              </w:rPr>
            </w:pPr>
            <w:r w:rsidRPr="00636DFD">
              <w:rPr>
                <w:rFonts w:ascii="Arial" w:eastAsia="Times New Roman" w:hAnsi="Arial" w:cs="Arial"/>
                <w:sz w:val="16"/>
                <w:szCs w:val="16"/>
                <w:lang w:eastAsia="es-ES"/>
              </w:rPr>
              <w:t>Planificación y ejecución</w:t>
            </w:r>
          </w:p>
        </w:tc>
        <w:tc>
          <w:tcPr>
            <w:tcW w:w="1843" w:type="dxa"/>
            <w:vAlign w:val="center"/>
          </w:tcPr>
          <w:p w14:paraId="672C77A2"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Actas de asistencia fotografías</w:t>
            </w:r>
          </w:p>
        </w:tc>
        <w:tc>
          <w:tcPr>
            <w:tcW w:w="1559" w:type="dxa"/>
            <w:vAlign w:val="center"/>
          </w:tcPr>
          <w:p w14:paraId="2FF66DF9" w14:textId="77777777" w:rsidR="008A2878" w:rsidRPr="00636DFD" w:rsidRDefault="008A2878" w:rsidP="006769B5">
            <w:pPr>
              <w:spacing w:after="0" w:line="240" w:lineRule="auto"/>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Recurso humano</w:t>
            </w:r>
          </w:p>
        </w:tc>
      </w:tr>
    </w:tbl>
    <w:p w14:paraId="5920252B" w14:textId="77777777" w:rsidR="008A2878" w:rsidRDefault="008A2878" w:rsidP="008A2878">
      <w:pPr>
        <w:pStyle w:val="Default"/>
        <w:tabs>
          <w:tab w:val="left" w:pos="3000"/>
        </w:tabs>
        <w:ind w:right="51"/>
        <w:rPr>
          <w:color w:val="000000" w:themeColor="text1"/>
        </w:rPr>
      </w:pPr>
    </w:p>
    <w:p w14:paraId="413EBF88" w14:textId="77777777" w:rsidR="008A2878" w:rsidRDefault="008A2878" w:rsidP="008A2878">
      <w:pPr>
        <w:pStyle w:val="Default"/>
        <w:tabs>
          <w:tab w:val="left" w:pos="3000"/>
        </w:tabs>
        <w:spacing w:after="291" w:line="276" w:lineRule="auto"/>
        <w:ind w:right="51"/>
        <w:rPr>
          <w:color w:val="000000" w:themeColor="text1"/>
        </w:rPr>
      </w:pPr>
    </w:p>
    <w:p w14:paraId="1F46A73D" w14:textId="77777777" w:rsidR="008A2878" w:rsidRDefault="008A2878" w:rsidP="008A2878">
      <w:pPr>
        <w:pStyle w:val="Default"/>
        <w:tabs>
          <w:tab w:val="left" w:pos="3000"/>
        </w:tabs>
        <w:spacing w:after="291" w:line="276" w:lineRule="auto"/>
        <w:ind w:right="51"/>
        <w:rPr>
          <w:color w:val="000000" w:themeColor="text1"/>
        </w:rPr>
      </w:pPr>
    </w:p>
    <w:p w14:paraId="748A9909" w14:textId="77777777" w:rsidR="008A2878" w:rsidRDefault="008A2878" w:rsidP="008A2878">
      <w:pPr>
        <w:pStyle w:val="Default"/>
        <w:tabs>
          <w:tab w:val="left" w:pos="3000"/>
        </w:tabs>
        <w:spacing w:after="291" w:line="276" w:lineRule="auto"/>
        <w:ind w:right="51"/>
        <w:rPr>
          <w:color w:val="000000" w:themeColor="text1"/>
        </w:rPr>
      </w:pPr>
    </w:p>
    <w:p w14:paraId="041DF239" w14:textId="77777777" w:rsidR="008A2878" w:rsidRDefault="008A2878" w:rsidP="008A2878">
      <w:pPr>
        <w:pStyle w:val="Default"/>
        <w:tabs>
          <w:tab w:val="left" w:pos="3000"/>
        </w:tabs>
        <w:spacing w:after="291" w:line="276" w:lineRule="auto"/>
        <w:ind w:right="51"/>
        <w:rPr>
          <w:color w:val="000000" w:themeColor="text1"/>
        </w:rPr>
      </w:pPr>
    </w:p>
    <w:p w14:paraId="0BE2233E" w14:textId="77777777" w:rsidR="008A2878" w:rsidRDefault="008A2878" w:rsidP="008A2878">
      <w:pPr>
        <w:pStyle w:val="Default"/>
        <w:tabs>
          <w:tab w:val="left" w:pos="3000"/>
        </w:tabs>
        <w:spacing w:after="291" w:line="276" w:lineRule="auto"/>
        <w:ind w:right="51"/>
        <w:rPr>
          <w:color w:val="000000" w:themeColor="text1"/>
        </w:rPr>
      </w:pPr>
    </w:p>
    <w:p w14:paraId="7D6EAD47"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ALCALDÍA MUNICIPAL DE SAN MIGUEL</w:t>
      </w:r>
    </w:p>
    <w:p w14:paraId="19FA7FFF"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r w:rsidRPr="00CB51C6">
        <w:rPr>
          <w:rFonts w:ascii="Arial" w:eastAsia="Times New Roman" w:hAnsi="Arial" w:cs="Arial"/>
          <w:b/>
          <w:color w:val="000000" w:themeColor="text1"/>
          <w:sz w:val="24"/>
          <w:szCs w:val="24"/>
          <w:lang w:eastAsia="es-SV"/>
        </w:rPr>
        <w:t>DEPARTAMENTO DE PLANIFICACIÓN</w:t>
      </w:r>
    </w:p>
    <w:p w14:paraId="3A0D0F36" w14:textId="77777777" w:rsidR="008A2878" w:rsidRPr="00CB51C6" w:rsidRDefault="008A2878" w:rsidP="008A2878">
      <w:pPr>
        <w:spacing w:after="0" w:line="240" w:lineRule="auto"/>
        <w:jc w:val="center"/>
        <w:rPr>
          <w:rFonts w:ascii="Arial" w:eastAsia="Times New Roman" w:hAnsi="Arial" w:cs="Arial"/>
          <w:b/>
          <w:color w:val="000000" w:themeColor="text1"/>
          <w:sz w:val="24"/>
          <w:szCs w:val="24"/>
          <w:lang w:eastAsia="es-SV"/>
        </w:rPr>
      </w:pPr>
    </w:p>
    <w:p w14:paraId="220D5F97" w14:textId="77777777" w:rsidR="008A2878" w:rsidRDefault="008A2878" w:rsidP="008A2878">
      <w:pPr>
        <w:spacing w:after="0" w:line="240" w:lineRule="auto"/>
        <w:rPr>
          <w:rFonts w:ascii="Arial" w:hAnsi="Arial" w:cs="Arial"/>
          <w:sz w:val="24"/>
          <w:szCs w:val="24"/>
          <w:lang w:eastAsia="es-SV"/>
        </w:rPr>
      </w:pPr>
      <w:r w:rsidRPr="00CB51C6">
        <w:rPr>
          <w:rFonts w:ascii="Arial" w:hAnsi="Arial" w:cs="Arial"/>
          <w:sz w:val="24"/>
          <w:szCs w:val="24"/>
          <w:lang w:eastAsia="es-SV"/>
        </w:rPr>
        <w:t xml:space="preserve">DEPENDENCIA INMEDIATA: </w:t>
      </w:r>
      <w:r>
        <w:rPr>
          <w:rFonts w:ascii="Arial" w:hAnsi="Arial" w:cs="Arial"/>
          <w:sz w:val="24"/>
          <w:szCs w:val="24"/>
          <w:lang w:eastAsia="es-SV"/>
        </w:rPr>
        <w:t>GERENCIA DE PARTICIPACIÓN CIUDADANA.</w:t>
      </w:r>
      <w:r w:rsidRPr="00CB51C6">
        <w:rPr>
          <w:rFonts w:ascii="Arial" w:hAnsi="Arial" w:cs="Arial"/>
          <w:sz w:val="24"/>
          <w:szCs w:val="24"/>
          <w:lang w:eastAsia="es-SV"/>
        </w:rPr>
        <w:t xml:space="preserve"> </w:t>
      </w:r>
    </w:p>
    <w:p w14:paraId="7618D694" w14:textId="77777777" w:rsidR="008A2878" w:rsidRPr="00E505FC" w:rsidRDefault="008A2878" w:rsidP="008A2878">
      <w:pPr>
        <w:pStyle w:val="Default"/>
        <w:tabs>
          <w:tab w:val="left" w:pos="3000"/>
        </w:tabs>
        <w:ind w:right="51"/>
        <w:rPr>
          <w:rFonts w:eastAsia="Times New Roman"/>
          <w:color w:val="000000" w:themeColor="text1"/>
        </w:rPr>
      </w:pPr>
      <w:r w:rsidRPr="00CB51C6">
        <w:rPr>
          <w:rFonts w:eastAsia="Times New Roman"/>
          <w:color w:val="000000" w:themeColor="text1"/>
        </w:rPr>
        <w:t>UNIDAD ORGANIZATIVA RESPONSABLE:</w:t>
      </w:r>
      <w:r>
        <w:rPr>
          <w:rFonts w:eastAsia="Times New Roman"/>
          <w:color w:val="000000" w:themeColor="text1"/>
        </w:rPr>
        <w:t xml:space="preserve">  UNIDAD MUNICIPAL DE PREVENCIÓN DE LA VIOLENCIA.</w:t>
      </w:r>
    </w:p>
    <w:p w14:paraId="31ECEAD8" w14:textId="77777777" w:rsidR="008A2878" w:rsidRDefault="008A2878" w:rsidP="008A2878">
      <w:pPr>
        <w:pStyle w:val="Default"/>
        <w:tabs>
          <w:tab w:val="left" w:pos="3000"/>
        </w:tabs>
        <w:ind w:right="51"/>
        <w:rPr>
          <w:color w:val="000000" w:themeColor="text1"/>
        </w:rPr>
      </w:pPr>
    </w:p>
    <w:tbl>
      <w:tblPr>
        <w:tblpPr w:leftFromText="141" w:rightFromText="141" w:vertAnchor="text" w:horzAnchor="margin" w:tblpXSpec="center" w:tblpY="3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985"/>
        <w:gridCol w:w="1554"/>
        <w:gridCol w:w="997"/>
        <w:gridCol w:w="284"/>
        <w:gridCol w:w="283"/>
        <w:gridCol w:w="284"/>
        <w:gridCol w:w="283"/>
        <w:gridCol w:w="284"/>
        <w:gridCol w:w="283"/>
        <w:gridCol w:w="284"/>
        <w:gridCol w:w="283"/>
        <w:gridCol w:w="284"/>
        <w:gridCol w:w="283"/>
        <w:gridCol w:w="284"/>
        <w:gridCol w:w="283"/>
        <w:gridCol w:w="709"/>
        <w:gridCol w:w="2122"/>
        <w:gridCol w:w="1422"/>
        <w:gridCol w:w="1559"/>
      </w:tblGrid>
      <w:tr w:rsidR="008A2878" w:rsidRPr="00EC20A6" w14:paraId="520A4476" w14:textId="77777777" w:rsidTr="006769B5">
        <w:trPr>
          <w:trHeight w:val="169"/>
        </w:trPr>
        <w:tc>
          <w:tcPr>
            <w:tcW w:w="425" w:type="dxa"/>
            <w:vMerge w:val="restart"/>
            <w:shd w:val="clear" w:color="auto" w:fill="auto"/>
            <w:noWrap/>
            <w:vAlign w:val="center"/>
            <w:hideMark/>
          </w:tcPr>
          <w:p w14:paraId="68FA3CB4"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No</w:t>
            </w:r>
          </w:p>
        </w:tc>
        <w:tc>
          <w:tcPr>
            <w:tcW w:w="1985" w:type="dxa"/>
            <w:vMerge w:val="restart"/>
            <w:shd w:val="clear" w:color="auto" w:fill="auto"/>
            <w:noWrap/>
            <w:vAlign w:val="center"/>
            <w:hideMark/>
          </w:tcPr>
          <w:p w14:paraId="62F7B63B" w14:textId="77777777" w:rsidR="008A2878" w:rsidRPr="00EC20A6" w:rsidRDefault="008A2878" w:rsidP="006769B5">
            <w:pPr>
              <w:spacing w:after="0" w:line="240" w:lineRule="auto"/>
              <w:jc w:val="center"/>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OBJETIVO OPERATIVO</w:t>
            </w:r>
          </w:p>
        </w:tc>
        <w:tc>
          <w:tcPr>
            <w:tcW w:w="1554" w:type="dxa"/>
            <w:vMerge w:val="restart"/>
            <w:shd w:val="clear" w:color="auto" w:fill="auto"/>
            <w:noWrap/>
            <w:vAlign w:val="center"/>
            <w:hideMark/>
          </w:tcPr>
          <w:p w14:paraId="5416E467" w14:textId="77777777" w:rsidR="008A2878" w:rsidRPr="00EC20A6" w:rsidRDefault="008A2878" w:rsidP="006769B5">
            <w:pPr>
              <w:spacing w:after="0" w:line="240" w:lineRule="auto"/>
              <w:jc w:val="center"/>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INDICADOR</w:t>
            </w:r>
          </w:p>
        </w:tc>
        <w:tc>
          <w:tcPr>
            <w:tcW w:w="997" w:type="dxa"/>
            <w:vMerge w:val="restart"/>
            <w:shd w:val="clear" w:color="auto" w:fill="auto"/>
            <w:noWrap/>
            <w:vAlign w:val="center"/>
            <w:hideMark/>
          </w:tcPr>
          <w:p w14:paraId="0D451DA3" w14:textId="77777777" w:rsidR="008A2878" w:rsidRPr="00EC20A6" w:rsidRDefault="008A2878" w:rsidP="006769B5">
            <w:pPr>
              <w:spacing w:after="0" w:line="240" w:lineRule="auto"/>
              <w:jc w:val="center"/>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TIPO DE MEDICIÓN</w:t>
            </w:r>
          </w:p>
        </w:tc>
        <w:tc>
          <w:tcPr>
            <w:tcW w:w="3402" w:type="dxa"/>
            <w:gridSpan w:val="12"/>
            <w:shd w:val="clear" w:color="auto" w:fill="auto"/>
            <w:noWrap/>
            <w:vAlign w:val="center"/>
            <w:hideMark/>
          </w:tcPr>
          <w:p w14:paraId="2F8E9E01" w14:textId="77777777" w:rsidR="008A2878" w:rsidRPr="00EC20A6" w:rsidRDefault="008A2878" w:rsidP="006769B5">
            <w:pPr>
              <w:spacing w:after="0" w:line="240" w:lineRule="auto"/>
              <w:jc w:val="center"/>
              <w:rPr>
                <w:rFonts w:ascii="Arial" w:eastAsia="Times New Roman" w:hAnsi="Arial" w:cs="Arial"/>
                <w:b/>
                <w:color w:val="000000"/>
                <w:sz w:val="16"/>
                <w:szCs w:val="16"/>
                <w:lang w:eastAsia="es-ES"/>
              </w:rPr>
            </w:pPr>
            <w:r w:rsidRPr="00EC20A6">
              <w:rPr>
                <w:rFonts w:ascii="Arial" w:eastAsia="Times New Roman" w:hAnsi="Arial" w:cs="Arial"/>
                <w:b/>
                <w:color w:val="000000"/>
                <w:sz w:val="16"/>
                <w:szCs w:val="16"/>
                <w:lang w:eastAsia="es-ES"/>
              </w:rPr>
              <w:t>PROGRAMACIÓN MENSUAL</w:t>
            </w:r>
          </w:p>
        </w:tc>
        <w:tc>
          <w:tcPr>
            <w:tcW w:w="709" w:type="dxa"/>
            <w:vMerge w:val="restart"/>
            <w:shd w:val="clear" w:color="auto" w:fill="auto"/>
            <w:noWrap/>
            <w:vAlign w:val="center"/>
            <w:hideMark/>
          </w:tcPr>
          <w:p w14:paraId="0D505127" w14:textId="77777777" w:rsidR="008A2878" w:rsidRPr="00EC20A6" w:rsidRDefault="008A2878" w:rsidP="006769B5">
            <w:pPr>
              <w:spacing w:after="0" w:line="240" w:lineRule="auto"/>
              <w:jc w:val="center"/>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 xml:space="preserve">TOTAL </w:t>
            </w:r>
          </w:p>
        </w:tc>
        <w:tc>
          <w:tcPr>
            <w:tcW w:w="2122" w:type="dxa"/>
            <w:vMerge w:val="restart"/>
            <w:vAlign w:val="center"/>
          </w:tcPr>
          <w:p w14:paraId="5D45EEE7" w14:textId="77777777" w:rsidR="008A2878" w:rsidRPr="00EC20A6" w:rsidRDefault="008A2878" w:rsidP="006769B5">
            <w:pPr>
              <w:spacing w:after="0" w:line="240" w:lineRule="auto"/>
              <w:jc w:val="center"/>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 xml:space="preserve">PLAN DE ACCIÓN </w:t>
            </w:r>
          </w:p>
        </w:tc>
        <w:tc>
          <w:tcPr>
            <w:tcW w:w="1422" w:type="dxa"/>
            <w:vMerge w:val="restart"/>
            <w:vAlign w:val="center"/>
          </w:tcPr>
          <w:p w14:paraId="5EEAF46D" w14:textId="77777777" w:rsidR="008A2878" w:rsidRPr="00EC20A6" w:rsidRDefault="008A2878" w:rsidP="006769B5">
            <w:pPr>
              <w:spacing w:after="0" w:line="240" w:lineRule="auto"/>
              <w:jc w:val="center"/>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 xml:space="preserve">FUENTE DE VERIFICACIÓN </w:t>
            </w:r>
          </w:p>
        </w:tc>
        <w:tc>
          <w:tcPr>
            <w:tcW w:w="1559" w:type="dxa"/>
            <w:vMerge w:val="restart"/>
            <w:vAlign w:val="center"/>
          </w:tcPr>
          <w:p w14:paraId="76AFD1A3" w14:textId="77777777" w:rsidR="008A2878" w:rsidRPr="00EC20A6" w:rsidRDefault="008A2878" w:rsidP="006769B5">
            <w:pPr>
              <w:spacing w:after="0" w:line="240" w:lineRule="auto"/>
              <w:jc w:val="center"/>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DIMENSIÓN DEL OBJETIVO</w:t>
            </w:r>
          </w:p>
        </w:tc>
      </w:tr>
      <w:tr w:rsidR="008A2878" w:rsidRPr="00EC20A6" w14:paraId="73645239" w14:textId="77777777" w:rsidTr="006769B5">
        <w:trPr>
          <w:trHeight w:val="169"/>
        </w:trPr>
        <w:tc>
          <w:tcPr>
            <w:tcW w:w="425" w:type="dxa"/>
            <w:vMerge/>
            <w:vAlign w:val="center"/>
            <w:hideMark/>
          </w:tcPr>
          <w:p w14:paraId="6EF15295" w14:textId="77777777" w:rsidR="008A2878" w:rsidRPr="00EC20A6" w:rsidRDefault="008A2878" w:rsidP="006769B5">
            <w:pPr>
              <w:spacing w:after="0" w:line="240" w:lineRule="auto"/>
              <w:jc w:val="center"/>
              <w:rPr>
                <w:rFonts w:ascii="Arial" w:eastAsia="Times New Roman" w:hAnsi="Arial" w:cs="Arial"/>
                <w:color w:val="000000"/>
                <w:sz w:val="16"/>
                <w:szCs w:val="16"/>
                <w:lang w:eastAsia="es-ES"/>
              </w:rPr>
            </w:pPr>
          </w:p>
        </w:tc>
        <w:tc>
          <w:tcPr>
            <w:tcW w:w="1985" w:type="dxa"/>
            <w:vMerge/>
            <w:vAlign w:val="center"/>
            <w:hideMark/>
          </w:tcPr>
          <w:p w14:paraId="3AFA17AA" w14:textId="77777777" w:rsidR="008A2878" w:rsidRPr="00EC20A6" w:rsidRDefault="008A2878" w:rsidP="006769B5">
            <w:pPr>
              <w:spacing w:after="0" w:line="240" w:lineRule="auto"/>
              <w:rPr>
                <w:rFonts w:ascii="Arial" w:eastAsia="Times New Roman" w:hAnsi="Arial" w:cs="Arial"/>
                <w:color w:val="000000"/>
                <w:sz w:val="16"/>
                <w:szCs w:val="16"/>
                <w:lang w:eastAsia="es-ES"/>
              </w:rPr>
            </w:pPr>
          </w:p>
        </w:tc>
        <w:tc>
          <w:tcPr>
            <w:tcW w:w="1554" w:type="dxa"/>
            <w:vMerge/>
            <w:vAlign w:val="center"/>
            <w:hideMark/>
          </w:tcPr>
          <w:p w14:paraId="276AA036" w14:textId="77777777" w:rsidR="008A2878" w:rsidRPr="00EC20A6" w:rsidRDefault="008A2878" w:rsidP="006769B5">
            <w:pPr>
              <w:spacing w:after="0" w:line="240" w:lineRule="auto"/>
              <w:rPr>
                <w:rFonts w:ascii="Arial" w:eastAsia="Times New Roman" w:hAnsi="Arial" w:cs="Arial"/>
                <w:color w:val="000000"/>
                <w:sz w:val="16"/>
                <w:szCs w:val="16"/>
                <w:lang w:eastAsia="es-ES"/>
              </w:rPr>
            </w:pPr>
          </w:p>
        </w:tc>
        <w:tc>
          <w:tcPr>
            <w:tcW w:w="997" w:type="dxa"/>
            <w:vMerge/>
            <w:vAlign w:val="center"/>
            <w:hideMark/>
          </w:tcPr>
          <w:p w14:paraId="40910E16" w14:textId="77777777" w:rsidR="008A2878" w:rsidRPr="00EC20A6" w:rsidRDefault="008A2878" w:rsidP="006769B5">
            <w:pPr>
              <w:spacing w:after="0" w:line="240" w:lineRule="auto"/>
              <w:rPr>
                <w:rFonts w:ascii="Arial" w:eastAsia="Times New Roman" w:hAnsi="Arial" w:cs="Arial"/>
                <w:color w:val="000000"/>
                <w:sz w:val="16"/>
                <w:szCs w:val="16"/>
                <w:lang w:eastAsia="es-ES"/>
              </w:rPr>
            </w:pPr>
          </w:p>
        </w:tc>
        <w:tc>
          <w:tcPr>
            <w:tcW w:w="284" w:type="dxa"/>
            <w:shd w:val="clear" w:color="auto" w:fill="auto"/>
            <w:noWrap/>
            <w:vAlign w:val="center"/>
            <w:hideMark/>
          </w:tcPr>
          <w:p w14:paraId="17D62D00"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E</w:t>
            </w:r>
          </w:p>
        </w:tc>
        <w:tc>
          <w:tcPr>
            <w:tcW w:w="283" w:type="dxa"/>
            <w:shd w:val="clear" w:color="auto" w:fill="auto"/>
            <w:noWrap/>
            <w:vAlign w:val="center"/>
            <w:hideMark/>
          </w:tcPr>
          <w:p w14:paraId="0E8905A9"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F</w:t>
            </w:r>
          </w:p>
        </w:tc>
        <w:tc>
          <w:tcPr>
            <w:tcW w:w="284" w:type="dxa"/>
            <w:shd w:val="clear" w:color="auto" w:fill="auto"/>
            <w:noWrap/>
            <w:vAlign w:val="center"/>
            <w:hideMark/>
          </w:tcPr>
          <w:p w14:paraId="39AAE1C3"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M</w:t>
            </w:r>
          </w:p>
        </w:tc>
        <w:tc>
          <w:tcPr>
            <w:tcW w:w="283" w:type="dxa"/>
            <w:shd w:val="clear" w:color="auto" w:fill="auto"/>
            <w:noWrap/>
            <w:vAlign w:val="center"/>
            <w:hideMark/>
          </w:tcPr>
          <w:p w14:paraId="6BA3C69C"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A</w:t>
            </w:r>
          </w:p>
        </w:tc>
        <w:tc>
          <w:tcPr>
            <w:tcW w:w="284" w:type="dxa"/>
            <w:shd w:val="clear" w:color="auto" w:fill="auto"/>
            <w:noWrap/>
            <w:vAlign w:val="center"/>
            <w:hideMark/>
          </w:tcPr>
          <w:p w14:paraId="05074789"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M</w:t>
            </w:r>
          </w:p>
        </w:tc>
        <w:tc>
          <w:tcPr>
            <w:tcW w:w="283" w:type="dxa"/>
            <w:shd w:val="clear" w:color="auto" w:fill="auto"/>
            <w:noWrap/>
            <w:vAlign w:val="center"/>
            <w:hideMark/>
          </w:tcPr>
          <w:p w14:paraId="035005CD"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J</w:t>
            </w:r>
          </w:p>
        </w:tc>
        <w:tc>
          <w:tcPr>
            <w:tcW w:w="284" w:type="dxa"/>
            <w:shd w:val="clear" w:color="auto" w:fill="auto"/>
            <w:noWrap/>
            <w:vAlign w:val="center"/>
            <w:hideMark/>
          </w:tcPr>
          <w:p w14:paraId="2FFB3156"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J</w:t>
            </w:r>
          </w:p>
        </w:tc>
        <w:tc>
          <w:tcPr>
            <w:tcW w:w="283" w:type="dxa"/>
            <w:shd w:val="clear" w:color="auto" w:fill="auto"/>
            <w:noWrap/>
            <w:vAlign w:val="center"/>
            <w:hideMark/>
          </w:tcPr>
          <w:p w14:paraId="52A07BFF"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A</w:t>
            </w:r>
          </w:p>
        </w:tc>
        <w:tc>
          <w:tcPr>
            <w:tcW w:w="284" w:type="dxa"/>
            <w:shd w:val="clear" w:color="auto" w:fill="auto"/>
            <w:noWrap/>
            <w:vAlign w:val="center"/>
            <w:hideMark/>
          </w:tcPr>
          <w:p w14:paraId="71C1C89D"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S</w:t>
            </w:r>
          </w:p>
        </w:tc>
        <w:tc>
          <w:tcPr>
            <w:tcW w:w="283" w:type="dxa"/>
            <w:shd w:val="clear" w:color="auto" w:fill="auto"/>
            <w:noWrap/>
            <w:vAlign w:val="center"/>
            <w:hideMark/>
          </w:tcPr>
          <w:p w14:paraId="323A2D37"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O</w:t>
            </w:r>
          </w:p>
        </w:tc>
        <w:tc>
          <w:tcPr>
            <w:tcW w:w="284" w:type="dxa"/>
            <w:shd w:val="clear" w:color="auto" w:fill="auto"/>
            <w:noWrap/>
            <w:vAlign w:val="center"/>
            <w:hideMark/>
          </w:tcPr>
          <w:p w14:paraId="7CE56C52"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N</w:t>
            </w:r>
          </w:p>
        </w:tc>
        <w:tc>
          <w:tcPr>
            <w:tcW w:w="283" w:type="dxa"/>
            <w:shd w:val="clear" w:color="auto" w:fill="auto"/>
            <w:noWrap/>
            <w:vAlign w:val="center"/>
            <w:hideMark/>
          </w:tcPr>
          <w:p w14:paraId="087981B9" w14:textId="77777777" w:rsidR="008A2878" w:rsidRPr="00EC20A6" w:rsidRDefault="008A2878" w:rsidP="006769B5">
            <w:pPr>
              <w:spacing w:after="0" w:line="240" w:lineRule="auto"/>
              <w:rPr>
                <w:rFonts w:ascii="Arial" w:eastAsia="Times New Roman" w:hAnsi="Arial" w:cs="Arial"/>
                <w:color w:val="000000"/>
                <w:sz w:val="16"/>
                <w:szCs w:val="16"/>
                <w:lang w:eastAsia="es-ES"/>
              </w:rPr>
            </w:pPr>
            <w:r w:rsidRPr="00EC20A6">
              <w:rPr>
                <w:rFonts w:ascii="Arial" w:eastAsia="Times New Roman" w:hAnsi="Arial" w:cs="Arial"/>
                <w:color w:val="000000"/>
                <w:sz w:val="16"/>
                <w:szCs w:val="16"/>
                <w:lang w:eastAsia="es-ES"/>
              </w:rPr>
              <w:t>D</w:t>
            </w:r>
          </w:p>
        </w:tc>
        <w:tc>
          <w:tcPr>
            <w:tcW w:w="709" w:type="dxa"/>
            <w:vMerge/>
            <w:vAlign w:val="center"/>
            <w:hideMark/>
          </w:tcPr>
          <w:p w14:paraId="38725A78" w14:textId="77777777" w:rsidR="008A2878" w:rsidRPr="00EC20A6" w:rsidRDefault="008A2878" w:rsidP="006769B5">
            <w:pPr>
              <w:spacing w:after="0" w:line="240" w:lineRule="auto"/>
              <w:rPr>
                <w:rFonts w:ascii="Arial" w:eastAsia="Times New Roman" w:hAnsi="Arial" w:cs="Arial"/>
                <w:color w:val="000000"/>
                <w:sz w:val="16"/>
                <w:szCs w:val="16"/>
                <w:lang w:eastAsia="es-ES"/>
              </w:rPr>
            </w:pPr>
          </w:p>
        </w:tc>
        <w:tc>
          <w:tcPr>
            <w:tcW w:w="2122" w:type="dxa"/>
            <w:vMerge/>
            <w:vAlign w:val="center"/>
          </w:tcPr>
          <w:p w14:paraId="16057348" w14:textId="77777777" w:rsidR="008A2878" w:rsidRPr="00EC20A6" w:rsidRDefault="008A2878" w:rsidP="006769B5">
            <w:pPr>
              <w:spacing w:after="0" w:line="240" w:lineRule="auto"/>
              <w:rPr>
                <w:rFonts w:ascii="Arial" w:eastAsia="Times New Roman" w:hAnsi="Arial" w:cs="Arial"/>
                <w:color w:val="000000"/>
                <w:sz w:val="16"/>
                <w:szCs w:val="16"/>
                <w:lang w:eastAsia="es-ES"/>
              </w:rPr>
            </w:pPr>
          </w:p>
        </w:tc>
        <w:tc>
          <w:tcPr>
            <w:tcW w:w="1422" w:type="dxa"/>
            <w:vMerge/>
            <w:vAlign w:val="center"/>
          </w:tcPr>
          <w:p w14:paraId="6A2441C8" w14:textId="77777777" w:rsidR="008A2878" w:rsidRPr="00EC20A6" w:rsidRDefault="008A2878" w:rsidP="006769B5">
            <w:pPr>
              <w:spacing w:after="0" w:line="240" w:lineRule="auto"/>
              <w:rPr>
                <w:rFonts w:ascii="Arial" w:eastAsia="Times New Roman" w:hAnsi="Arial" w:cs="Arial"/>
                <w:color w:val="000000"/>
                <w:sz w:val="16"/>
                <w:szCs w:val="16"/>
                <w:lang w:eastAsia="es-ES"/>
              </w:rPr>
            </w:pPr>
          </w:p>
        </w:tc>
        <w:tc>
          <w:tcPr>
            <w:tcW w:w="1559" w:type="dxa"/>
            <w:vMerge/>
            <w:vAlign w:val="center"/>
          </w:tcPr>
          <w:p w14:paraId="0BFC9171" w14:textId="77777777" w:rsidR="008A2878" w:rsidRPr="00EC20A6" w:rsidRDefault="008A2878" w:rsidP="006769B5">
            <w:pPr>
              <w:spacing w:after="0" w:line="240" w:lineRule="auto"/>
              <w:rPr>
                <w:rFonts w:ascii="Arial" w:eastAsia="Times New Roman" w:hAnsi="Arial" w:cs="Arial"/>
                <w:color w:val="000000"/>
                <w:sz w:val="16"/>
                <w:szCs w:val="16"/>
                <w:lang w:eastAsia="es-ES"/>
              </w:rPr>
            </w:pPr>
          </w:p>
        </w:tc>
      </w:tr>
      <w:tr w:rsidR="008A2878" w:rsidRPr="00EC20A6" w14:paraId="56D70334" w14:textId="77777777" w:rsidTr="006769B5">
        <w:trPr>
          <w:cantSplit/>
          <w:trHeight w:val="1134"/>
        </w:trPr>
        <w:tc>
          <w:tcPr>
            <w:tcW w:w="425" w:type="dxa"/>
            <w:shd w:val="clear" w:color="auto" w:fill="auto"/>
            <w:noWrap/>
            <w:vAlign w:val="center"/>
          </w:tcPr>
          <w:p w14:paraId="6AB33B0F"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1</w:t>
            </w:r>
          </w:p>
        </w:tc>
        <w:tc>
          <w:tcPr>
            <w:tcW w:w="1985" w:type="dxa"/>
            <w:shd w:val="clear" w:color="auto" w:fill="auto"/>
            <w:noWrap/>
            <w:vAlign w:val="center"/>
          </w:tcPr>
          <w:p w14:paraId="78ED8D15"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hAnsi="Arial" w:cs="Arial"/>
                <w:sz w:val="16"/>
                <w:szCs w:val="16"/>
              </w:rPr>
              <w:t>Impartir 72 Charlas a 2,304 estudiantes enfocadas en la prevención de la violencia en 4 Centros Escolares.</w:t>
            </w:r>
          </w:p>
        </w:tc>
        <w:tc>
          <w:tcPr>
            <w:tcW w:w="1554" w:type="dxa"/>
            <w:shd w:val="clear" w:color="auto" w:fill="auto"/>
            <w:noWrap/>
            <w:vAlign w:val="center"/>
          </w:tcPr>
          <w:p w14:paraId="4C4A4847" w14:textId="77777777" w:rsidR="008A2878" w:rsidRPr="00EC20A6" w:rsidRDefault="008A2878" w:rsidP="006769B5">
            <w:pPr>
              <w:spacing w:after="0" w:line="240" w:lineRule="auto"/>
              <w:contextualSpacing/>
              <w:rPr>
                <w:rFonts w:ascii="Arial" w:eastAsia="Times New Roman" w:hAnsi="Arial" w:cs="Arial"/>
                <w:sz w:val="16"/>
                <w:szCs w:val="16"/>
                <w:lang w:eastAsia="es-ES"/>
              </w:rPr>
            </w:pPr>
            <w:r w:rsidRPr="00EC20A6">
              <w:rPr>
                <w:rFonts w:ascii="Arial" w:eastAsia="Times New Roman" w:hAnsi="Arial" w:cs="Arial"/>
                <w:sz w:val="16"/>
                <w:szCs w:val="16"/>
                <w:lang w:eastAsia="es-ES"/>
              </w:rPr>
              <w:t xml:space="preserve">72 </w:t>
            </w:r>
            <w:proofErr w:type="gramStart"/>
            <w:r w:rsidRPr="00EC20A6">
              <w:rPr>
                <w:rFonts w:ascii="Arial" w:eastAsia="Times New Roman" w:hAnsi="Arial" w:cs="Arial"/>
                <w:sz w:val="16"/>
                <w:szCs w:val="16"/>
                <w:lang w:eastAsia="es-ES"/>
              </w:rPr>
              <w:t>Charlas</w:t>
            </w:r>
            <w:proofErr w:type="gramEnd"/>
            <w:r w:rsidRPr="00EC20A6">
              <w:rPr>
                <w:rFonts w:ascii="Arial" w:eastAsia="Times New Roman" w:hAnsi="Arial" w:cs="Arial"/>
                <w:sz w:val="16"/>
                <w:szCs w:val="16"/>
                <w:lang w:eastAsia="es-ES"/>
              </w:rPr>
              <w:t xml:space="preserve"> impartidas</w:t>
            </w:r>
          </w:p>
        </w:tc>
        <w:tc>
          <w:tcPr>
            <w:tcW w:w="997" w:type="dxa"/>
            <w:shd w:val="clear" w:color="auto" w:fill="auto"/>
            <w:noWrap/>
            <w:vAlign w:val="center"/>
          </w:tcPr>
          <w:p w14:paraId="58C3AA20"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Numero entero.</w:t>
            </w:r>
          </w:p>
        </w:tc>
        <w:tc>
          <w:tcPr>
            <w:tcW w:w="284" w:type="dxa"/>
            <w:shd w:val="clear" w:color="auto" w:fill="auto"/>
            <w:noWrap/>
            <w:vAlign w:val="center"/>
          </w:tcPr>
          <w:p w14:paraId="656281C3"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F190483" w14:textId="77777777" w:rsidR="008A2878" w:rsidRPr="00EC20A6" w:rsidRDefault="008A2878" w:rsidP="006769B5">
            <w:pPr>
              <w:jc w:val="center"/>
              <w:rPr>
                <w:rFonts w:ascii="Arial" w:hAnsi="Arial" w:cs="Arial"/>
                <w:sz w:val="16"/>
                <w:szCs w:val="16"/>
              </w:rPr>
            </w:pPr>
            <w:r w:rsidRPr="00EC20A6">
              <w:rPr>
                <w:rFonts w:ascii="Arial" w:hAnsi="Arial" w:cs="Arial"/>
                <w:sz w:val="16"/>
                <w:szCs w:val="16"/>
              </w:rPr>
              <w:t>8</w:t>
            </w:r>
          </w:p>
        </w:tc>
        <w:tc>
          <w:tcPr>
            <w:tcW w:w="284" w:type="dxa"/>
            <w:shd w:val="clear" w:color="auto" w:fill="auto"/>
            <w:noWrap/>
            <w:vAlign w:val="center"/>
          </w:tcPr>
          <w:p w14:paraId="4DCED3EE" w14:textId="77777777" w:rsidR="008A2878" w:rsidRPr="00EC20A6" w:rsidRDefault="008A2878" w:rsidP="006769B5">
            <w:pPr>
              <w:jc w:val="center"/>
              <w:rPr>
                <w:rFonts w:ascii="Arial" w:hAnsi="Arial" w:cs="Arial"/>
                <w:sz w:val="16"/>
                <w:szCs w:val="16"/>
              </w:rPr>
            </w:pPr>
            <w:r w:rsidRPr="00EC20A6">
              <w:rPr>
                <w:rFonts w:ascii="Arial" w:hAnsi="Arial" w:cs="Arial"/>
                <w:sz w:val="16"/>
                <w:szCs w:val="16"/>
              </w:rPr>
              <w:t>8</w:t>
            </w:r>
          </w:p>
        </w:tc>
        <w:tc>
          <w:tcPr>
            <w:tcW w:w="283" w:type="dxa"/>
            <w:shd w:val="clear" w:color="auto" w:fill="auto"/>
            <w:noWrap/>
            <w:vAlign w:val="center"/>
          </w:tcPr>
          <w:p w14:paraId="12A53019" w14:textId="77777777" w:rsidR="008A2878" w:rsidRPr="00EC20A6" w:rsidRDefault="008A2878" w:rsidP="006769B5">
            <w:pPr>
              <w:jc w:val="center"/>
              <w:rPr>
                <w:rFonts w:ascii="Arial" w:hAnsi="Arial" w:cs="Arial"/>
                <w:sz w:val="16"/>
                <w:szCs w:val="16"/>
              </w:rPr>
            </w:pPr>
            <w:r w:rsidRPr="00EC20A6">
              <w:rPr>
                <w:rFonts w:ascii="Arial" w:hAnsi="Arial" w:cs="Arial"/>
                <w:sz w:val="16"/>
                <w:szCs w:val="16"/>
              </w:rPr>
              <w:t>8</w:t>
            </w:r>
          </w:p>
        </w:tc>
        <w:tc>
          <w:tcPr>
            <w:tcW w:w="284" w:type="dxa"/>
            <w:shd w:val="clear" w:color="auto" w:fill="auto"/>
            <w:noWrap/>
            <w:vAlign w:val="center"/>
          </w:tcPr>
          <w:p w14:paraId="6632F25E" w14:textId="77777777" w:rsidR="008A2878" w:rsidRPr="00EC20A6" w:rsidRDefault="008A2878" w:rsidP="006769B5">
            <w:pPr>
              <w:jc w:val="center"/>
              <w:rPr>
                <w:rFonts w:ascii="Arial" w:hAnsi="Arial" w:cs="Arial"/>
                <w:sz w:val="16"/>
                <w:szCs w:val="16"/>
              </w:rPr>
            </w:pPr>
            <w:r w:rsidRPr="00EC20A6">
              <w:rPr>
                <w:rFonts w:ascii="Arial" w:hAnsi="Arial" w:cs="Arial"/>
                <w:sz w:val="16"/>
                <w:szCs w:val="16"/>
              </w:rPr>
              <w:t>8</w:t>
            </w:r>
          </w:p>
        </w:tc>
        <w:tc>
          <w:tcPr>
            <w:tcW w:w="283" w:type="dxa"/>
            <w:shd w:val="clear" w:color="auto" w:fill="auto"/>
            <w:noWrap/>
            <w:vAlign w:val="center"/>
          </w:tcPr>
          <w:p w14:paraId="4B88DE55" w14:textId="77777777" w:rsidR="008A2878" w:rsidRPr="00EC20A6" w:rsidRDefault="008A2878" w:rsidP="006769B5">
            <w:pPr>
              <w:jc w:val="center"/>
              <w:rPr>
                <w:rFonts w:ascii="Arial" w:hAnsi="Arial" w:cs="Arial"/>
                <w:sz w:val="16"/>
                <w:szCs w:val="16"/>
              </w:rPr>
            </w:pPr>
            <w:r w:rsidRPr="00EC20A6">
              <w:rPr>
                <w:rFonts w:ascii="Arial" w:hAnsi="Arial" w:cs="Arial"/>
                <w:sz w:val="16"/>
                <w:szCs w:val="16"/>
              </w:rPr>
              <w:t>8</w:t>
            </w:r>
          </w:p>
        </w:tc>
        <w:tc>
          <w:tcPr>
            <w:tcW w:w="284" w:type="dxa"/>
            <w:shd w:val="clear" w:color="auto" w:fill="auto"/>
            <w:noWrap/>
            <w:vAlign w:val="center"/>
          </w:tcPr>
          <w:p w14:paraId="5CC64914" w14:textId="77777777" w:rsidR="008A2878" w:rsidRPr="00EC20A6" w:rsidRDefault="008A2878" w:rsidP="006769B5">
            <w:pPr>
              <w:jc w:val="center"/>
              <w:rPr>
                <w:rFonts w:ascii="Arial" w:hAnsi="Arial" w:cs="Arial"/>
                <w:sz w:val="16"/>
                <w:szCs w:val="16"/>
              </w:rPr>
            </w:pPr>
            <w:r w:rsidRPr="00EC20A6">
              <w:rPr>
                <w:rFonts w:ascii="Arial" w:hAnsi="Arial" w:cs="Arial"/>
                <w:sz w:val="16"/>
                <w:szCs w:val="16"/>
              </w:rPr>
              <w:t>8</w:t>
            </w:r>
          </w:p>
        </w:tc>
        <w:tc>
          <w:tcPr>
            <w:tcW w:w="283" w:type="dxa"/>
            <w:shd w:val="clear" w:color="auto" w:fill="auto"/>
            <w:noWrap/>
            <w:vAlign w:val="center"/>
          </w:tcPr>
          <w:p w14:paraId="3DEE7B2D" w14:textId="77777777" w:rsidR="008A2878" w:rsidRPr="00EC20A6" w:rsidRDefault="008A2878" w:rsidP="006769B5">
            <w:pPr>
              <w:jc w:val="center"/>
              <w:rPr>
                <w:rFonts w:ascii="Arial" w:hAnsi="Arial" w:cs="Arial"/>
                <w:sz w:val="16"/>
                <w:szCs w:val="16"/>
              </w:rPr>
            </w:pPr>
            <w:r w:rsidRPr="00EC20A6">
              <w:rPr>
                <w:rFonts w:ascii="Arial" w:hAnsi="Arial" w:cs="Arial"/>
                <w:sz w:val="16"/>
                <w:szCs w:val="16"/>
              </w:rPr>
              <w:t>8</w:t>
            </w:r>
          </w:p>
        </w:tc>
        <w:tc>
          <w:tcPr>
            <w:tcW w:w="284" w:type="dxa"/>
            <w:shd w:val="clear" w:color="auto" w:fill="auto"/>
            <w:noWrap/>
            <w:vAlign w:val="center"/>
          </w:tcPr>
          <w:p w14:paraId="00F8514E" w14:textId="77777777" w:rsidR="008A2878" w:rsidRPr="00EC20A6" w:rsidRDefault="008A2878" w:rsidP="006769B5">
            <w:pPr>
              <w:jc w:val="center"/>
              <w:rPr>
                <w:rFonts w:ascii="Arial" w:hAnsi="Arial" w:cs="Arial"/>
                <w:sz w:val="16"/>
                <w:szCs w:val="16"/>
              </w:rPr>
            </w:pPr>
            <w:r w:rsidRPr="00EC20A6">
              <w:rPr>
                <w:rFonts w:ascii="Arial" w:hAnsi="Arial" w:cs="Arial"/>
                <w:sz w:val="16"/>
                <w:szCs w:val="16"/>
              </w:rPr>
              <w:t>8</w:t>
            </w:r>
          </w:p>
        </w:tc>
        <w:tc>
          <w:tcPr>
            <w:tcW w:w="283" w:type="dxa"/>
            <w:shd w:val="clear" w:color="auto" w:fill="auto"/>
            <w:noWrap/>
            <w:vAlign w:val="center"/>
          </w:tcPr>
          <w:p w14:paraId="5153DCA6" w14:textId="77777777" w:rsidR="008A2878" w:rsidRPr="00EC20A6" w:rsidRDefault="008A2878" w:rsidP="006769B5">
            <w:pPr>
              <w:jc w:val="center"/>
              <w:rPr>
                <w:rFonts w:ascii="Arial" w:hAnsi="Arial" w:cs="Arial"/>
                <w:sz w:val="16"/>
                <w:szCs w:val="16"/>
              </w:rPr>
            </w:pPr>
            <w:r w:rsidRPr="00EC20A6">
              <w:rPr>
                <w:rFonts w:ascii="Arial" w:hAnsi="Arial" w:cs="Arial"/>
                <w:sz w:val="16"/>
                <w:szCs w:val="16"/>
              </w:rPr>
              <w:t>8</w:t>
            </w:r>
          </w:p>
        </w:tc>
        <w:tc>
          <w:tcPr>
            <w:tcW w:w="284" w:type="dxa"/>
            <w:shd w:val="clear" w:color="auto" w:fill="auto"/>
            <w:noWrap/>
            <w:vAlign w:val="center"/>
          </w:tcPr>
          <w:p w14:paraId="1944B8CE" w14:textId="77777777" w:rsidR="008A2878" w:rsidRPr="00EC20A6" w:rsidRDefault="008A2878" w:rsidP="006769B5">
            <w:pPr>
              <w:jc w:val="center"/>
              <w:rPr>
                <w:rFonts w:ascii="Arial" w:hAnsi="Arial" w:cs="Arial"/>
                <w:sz w:val="16"/>
                <w:szCs w:val="16"/>
              </w:rPr>
            </w:pPr>
          </w:p>
        </w:tc>
        <w:tc>
          <w:tcPr>
            <w:tcW w:w="283" w:type="dxa"/>
            <w:shd w:val="clear" w:color="auto" w:fill="auto"/>
            <w:noWrap/>
            <w:vAlign w:val="center"/>
          </w:tcPr>
          <w:p w14:paraId="7C72765F" w14:textId="77777777" w:rsidR="008A2878" w:rsidRPr="00EC20A6" w:rsidRDefault="008A2878" w:rsidP="006769B5">
            <w:pPr>
              <w:jc w:val="center"/>
              <w:rPr>
                <w:rFonts w:ascii="Arial" w:hAnsi="Arial" w:cs="Arial"/>
                <w:sz w:val="16"/>
                <w:szCs w:val="16"/>
              </w:rPr>
            </w:pPr>
          </w:p>
        </w:tc>
        <w:tc>
          <w:tcPr>
            <w:tcW w:w="709" w:type="dxa"/>
            <w:shd w:val="clear" w:color="auto" w:fill="auto"/>
            <w:noWrap/>
            <w:vAlign w:val="center"/>
          </w:tcPr>
          <w:p w14:paraId="4E341BEA" w14:textId="77777777" w:rsidR="008A2878" w:rsidRPr="00EC20A6" w:rsidRDefault="008A2878" w:rsidP="006769B5">
            <w:pPr>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72</w:t>
            </w:r>
          </w:p>
        </w:tc>
        <w:tc>
          <w:tcPr>
            <w:tcW w:w="2122" w:type="dxa"/>
            <w:vAlign w:val="center"/>
          </w:tcPr>
          <w:p w14:paraId="401FAE29"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Contacto con las autoridades del Centro Escolar, descripción del proyecto y establecer los horarios de visita.</w:t>
            </w:r>
          </w:p>
          <w:p w14:paraId="1A691FAE"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 Inicio de sesiones.</w:t>
            </w:r>
          </w:p>
          <w:p w14:paraId="4DF1264F"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lastRenderedPageBreak/>
              <w:t xml:space="preserve">Charlas de Autoestima, Motivación y </w:t>
            </w:r>
            <w:proofErr w:type="spellStart"/>
            <w:r w:rsidRPr="00EC20A6">
              <w:rPr>
                <w:rFonts w:ascii="Arial" w:eastAsia="Times New Roman" w:hAnsi="Arial" w:cs="Arial"/>
                <w:sz w:val="16"/>
                <w:szCs w:val="16"/>
                <w:lang w:eastAsia="es-ES"/>
              </w:rPr>
              <w:t>Bullying</w:t>
            </w:r>
            <w:proofErr w:type="spellEnd"/>
            <w:r w:rsidRPr="00EC20A6">
              <w:rPr>
                <w:rFonts w:ascii="Arial" w:eastAsia="Times New Roman" w:hAnsi="Arial" w:cs="Arial"/>
                <w:sz w:val="16"/>
                <w:szCs w:val="16"/>
                <w:lang w:eastAsia="es-ES"/>
              </w:rPr>
              <w:t>.</w:t>
            </w:r>
          </w:p>
          <w:p w14:paraId="37578535" w14:textId="77777777" w:rsidR="008A2878" w:rsidRPr="00EC20A6" w:rsidRDefault="008A2878" w:rsidP="006769B5">
            <w:pPr>
              <w:rPr>
                <w:rFonts w:ascii="Arial" w:eastAsia="Times New Roman" w:hAnsi="Arial" w:cs="Arial"/>
                <w:sz w:val="16"/>
                <w:szCs w:val="16"/>
                <w:lang w:eastAsia="es-ES"/>
              </w:rPr>
            </w:pPr>
            <w:r w:rsidRPr="00EC20A6">
              <w:rPr>
                <w:rFonts w:ascii="Arial" w:eastAsia="Times New Roman" w:hAnsi="Arial" w:cs="Arial"/>
                <w:sz w:val="16"/>
                <w:szCs w:val="16"/>
                <w:lang w:eastAsia="es-ES"/>
              </w:rPr>
              <w:t>Se inicia con la charla, luego la participación y reflexión de los estudiantes y al final un video reflexivo relacionado al tema.</w:t>
            </w:r>
          </w:p>
        </w:tc>
        <w:tc>
          <w:tcPr>
            <w:tcW w:w="1422" w:type="dxa"/>
            <w:vAlign w:val="center"/>
          </w:tcPr>
          <w:p w14:paraId="339E1A4C" w14:textId="77777777" w:rsidR="008A2878"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lastRenderedPageBreak/>
              <w:t>Actas de asistencia</w:t>
            </w:r>
            <w:r>
              <w:rPr>
                <w:rFonts w:ascii="Arial" w:eastAsia="Times New Roman" w:hAnsi="Arial" w:cs="Arial"/>
                <w:sz w:val="16"/>
                <w:szCs w:val="16"/>
                <w:lang w:eastAsia="es-ES"/>
              </w:rPr>
              <w:t>.</w:t>
            </w:r>
          </w:p>
          <w:p w14:paraId="5363997E" w14:textId="77777777" w:rsidR="008A2878" w:rsidRPr="00EC20A6" w:rsidRDefault="008A2878" w:rsidP="006769B5">
            <w:pPr>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Reporte fotográfico. </w:t>
            </w:r>
          </w:p>
        </w:tc>
        <w:tc>
          <w:tcPr>
            <w:tcW w:w="1559" w:type="dxa"/>
            <w:vAlign w:val="center"/>
          </w:tcPr>
          <w:p w14:paraId="2F046658" w14:textId="77777777" w:rsidR="008A2878" w:rsidRPr="00EC20A6" w:rsidRDefault="008A2878" w:rsidP="006769B5">
            <w:pPr>
              <w:jc w:val="center"/>
              <w:rPr>
                <w:rFonts w:ascii="Arial" w:eastAsia="Times New Roman" w:hAnsi="Arial" w:cs="Arial"/>
                <w:b/>
                <w:sz w:val="16"/>
                <w:szCs w:val="16"/>
                <w:lang w:eastAsia="es-ES"/>
              </w:rPr>
            </w:pPr>
            <w:r>
              <w:rPr>
                <w:rFonts w:ascii="Arial" w:eastAsia="Times New Roman" w:hAnsi="Arial" w:cs="Arial"/>
                <w:b/>
                <w:sz w:val="16"/>
                <w:szCs w:val="16"/>
                <w:lang w:eastAsia="es-ES"/>
              </w:rPr>
              <w:t xml:space="preserve">Usuario externo </w:t>
            </w:r>
          </w:p>
        </w:tc>
      </w:tr>
      <w:tr w:rsidR="008A2878" w:rsidRPr="00EC20A6" w14:paraId="074EA020" w14:textId="77777777" w:rsidTr="006769B5">
        <w:trPr>
          <w:cantSplit/>
          <w:trHeight w:val="1134"/>
        </w:trPr>
        <w:tc>
          <w:tcPr>
            <w:tcW w:w="425" w:type="dxa"/>
            <w:shd w:val="clear" w:color="auto" w:fill="auto"/>
            <w:noWrap/>
            <w:vAlign w:val="center"/>
          </w:tcPr>
          <w:p w14:paraId="11A2B570"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2</w:t>
            </w:r>
          </w:p>
        </w:tc>
        <w:tc>
          <w:tcPr>
            <w:tcW w:w="1985" w:type="dxa"/>
            <w:shd w:val="clear" w:color="auto" w:fill="auto"/>
            <w:noWrap/>
            <w:vAlign w:val="center"/>
          </w:tcPr>
          <w:p w14:paraId="2A175178" w14:textId="77777777" w:rsidR="008A2878" w:rsidRPr="00EC20A6" w:rsidRDefault="008A2878" w:rsidP="006769B5">
            <w:pPr>
              <w:spacing w:after="0" w:line="240" w:lineRule="auto"/>
              <w:jc w:val="both"/>
              <w:rPr>
                <w:rFonts w:ascii="Arial" w:eastAsia="Times New Roman" w:hAnsi="Arial" w:cs="Arial"/>
                <w:sz w:val="16"/>
                <w:szCs w:val="16"/>
                <w:lang w:eastAsia="es-ES"/>
              </w:rPr>
            </w:pPr>
            <w:r w:rsidRPr="00EC20A6">
              <w:rPr>
                <w:rFonts w:ascii="Arial" w:hAnsi="Arial" w:cs="Arial"/>
                <w:sz w:val="16"/>
                <w:szCs w:val="16"/>
              </w:rPr>
              <w:t>Creación y fortalecimiento de los Comités de Convivencia Ciudadana en 5 comunidades con 100 personas.</w:t>
            </w:r>
          </w:p>
        </w:tc>
        <w:tc>
          <w:tcPr>
            <w:tcW w:w="1554" w:type="dxa"/>
            <w:shd w:val="clear" w:color="auto" w:fill="auto"/>
            <w:noWrap/>
            <w:vAlign w:val="center"/>
          </w:tcPr>
          <w:p w14:paraId="5B9D42E2" w14:textId="77777777" w:rsidR="008A2878" w:rsidRPr="00EC20A6" w:rsidRDefault="008A2878" w:rsidP="006769B5">
            <w:pPr>
              <w:spacing w:after="0" w:line="240" w:lineRule="auto"/>
              <w:contextualSpacing/>
              <w:rPr>
                <w:rFonts w:ascii="Arial" w:eastAsia="Times New Roman" w:hAnsi="Arial" w:cs="Arial"/>
                <w:sz w:val="16"/>
                <w:szCs w:val="16"/>
                <w:lang w:eastAsia="es-ES"/>
              </w:rPr>
            </w:pPr>
            <w:r w:rsidRPr="00EC20A6">
              <w:rPr>
                <w:rFonts w:ascii="Arial" w:eastAsia="Times New Roman" w:hAnsi="Arial" w:cs="Arial"/>
                <w:sz w:val="16"/>
                <w:szCs w:val="16"/>
                <w:lang w:eastAsia="es-ES"/>
              </w:rPr>
              <w:t>Creación de 5 comités</w:t>
            </w:r>
          </w:p>
        </w:tc>
        <w:tc>
          <w:tcPr>
            <w:tcW w:w="997" w:type="dxa"/>
            <w:shd w:val="clear" w:color="auto" w:fill="auto"/>
            <w:noWrap/>
            <w:vAlign w:val="center"/>
          </w:tcPr>
          <w:p w14:paraId="3B1BAD39"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Numero entero.</w:t>
            </w:r>
          </w:p>
        </w:tc>
        <w:tc>
          <w:tcPr>
            <w:tcW w:w="284" w:type="dxa"/>
            <w:shd w:val="clear" w:color="auto" w:fill="auto"/>
            <w:noWrap/>
            <w:vAlign w:val="center"/>
          </w:tcPr>
          <w:p w14:paraId="2FD1245F"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6D20FD"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1</w:t>
            </w:r>
          </w:p>
        </w:tc>
        <w:tc>
          <w:tcPr>
            <w:tcW w:w="284" w:type="dxa"/>
            <w:shd w:val="clear" w:color="auto" w:fill="auto"/>
            <w:noWrap/>
            <w:vAlign w:val="center"/>
          </w:tcPr>
          <w:p w14:paraId="46974088"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33938B35"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E503603"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1</w:t>
            </w:r>
          </w:p>
        </w:tc>
        <w:tc>
          <w:tcPr>
            <w:tcW w:w="283" w:type="dxa"/>
            <w:shd w:val="clear" w:color="auto" w:fill="auto"/>
            <w:noWrap/>
            <w:vAlign w:val="center"/>
          </w:tcPr>
          <w:p w14:paraId="2634EF0D"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57C39705"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058577BB"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1</w:t>
            </w:r>
          </w:p>
        </w:tc>
        <w:tc>
          <w:tcPr>
            <w:tcW w:w="284" w:type="dxa"/>
            <w:shd w:val="clear" w:color="auto" w:fill="auto"/>
            <w:noWrap/>
            <w:vAlign w:val="center"/>
          </w:tcPr>
          <w:p w14:paraId="6C4EFD66"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2D5C224C"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429C9B58"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1</w:t>
            </w:r>
          </w:p>
        </w:tc>
        <w:tc>
          <w:tcPr>
            <w:tcW w:w="283" w:type="dxa"/>
            <w:shd w:val="clear" w:color="auto" w:fill="auto"/>
            <w:noWrap/>
            <w:vAlign w:val="center"/>
          </w:tcPr>
          <w:p w14:paraId="0D0061BA"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62B1DF7B"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122" w:type="dxa"/>
            <w:vAlign w:val="center"/>
          </w:tcPr>
          <w:p w14:paraId="5CD75363" w14:textId="77777777" w:rsidR="008A2878" w:rsidRPr="00EC20A6" w:rsidRDefault="008A2878" w:rsidP="006769B5">
            <w:pPr>
              <w:spacing w:after="0" w:line="240" w:lineRule="auto"/>
              <w:jc w:val="both"/>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Contacto con líderes comunales, lideres juveniles, líderes religiosos e instituciones de la comunidad.</w:t>
            </w:r>
          </w:p>
          <w:p w14:paraId="4BA6F7C6" w14:textId="77777777" w:rsidR="008A2878" w:rsidRPr="00EC20A6" w:rsidRDefault="008A2878" w:rsidP="006769B5">
            <w:pPr>
              <w:spacing w:after="0" w:line="240" w:lineRule="auto"/>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-Reunión con la comunidad</w:t>
            </w:r>
          </w:p>
          <w:p w14:paraId="5F7C359A" w14:textId="77777777" w:rsidR="008A2878" w:rsidRPr="00EC20A6" w:rsidRDefault="008A2878" w:rsidP="006769B5">
            <w:pPr>
              <w:spacing w:after="0" w:line="240" w:lineRule="auto"/>
              <w:jc w:val="both"/>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 xml:space="preserve">Presentación del equipo </w:t>
            </w:r>
            <w:proofErr w:type="spellStart"/>
            <w:r w:rsidRPr="00EC20A6">
              <w:rPr>
                <w:rFonts w:ascii="Arial" w:eastAsia="Times New Roman" w:hAnsi="Arial" w:cs="Arial"/>
                <w:sz w:val="16"/>
                <w:szCs w:val="16"/>
                <w:lang w:val="es-SV" w:eastAsia="es-ES"/>
              </w:rPr>
              <w:t>UMPV</w:t>
            </w:r>
            <w:proofErr w:type="spellEnd"/>
          </w:p>
          <w:p w14:paraId="3B214A82" w14:textId="77777777" w:rsidR="008A2878" w:rsidRPr="00EC20A6" w:rsidRDefault="008A2878" w:rsidP="006769B5">
            <w:pPr>
              <w:spacing w:after="0" w:line="240" w:lineRule="auto"/>
              <w:jc w:val="both"/>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Información de todos los proyectos y servicios que la municipalidad desarrolla.</w:t>
            </w:r>
          </w:p>
          <w:p w14:paraId="073436D8" w14:textId="77777777" w:rsidR="008A2878" w:rsidRPr="00EC20A6" w:rsidRDefault="008A2878" w:rsidP="006769B5">
            <w:pPr>
              <w:spacing w:after="0" w:line="240" w:lineRule="auto"/>
              <w:jc w:val="both"/>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Explicar por qué realizar Comités de Convivencia y sus objetivos.</w:t>
            </w:r>
          </w:p>
          <w:p w14:paraId="7928B93C" w14:textId="77777777" w:rsidR="008A2878" w:rsidRPr="00EC20A6" w:rsidRDefault="008A2878" w:rsidP="006769B5">
            <w:pPr>
              <w:spacing w:after="0" w:line="240" w:lineRule="auto"/>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Formación del Comité.</w:t>
            </w:r>
          </w:p>
          <w:p w14:paraId="2A57188D" w14:textId="77777777" w:rsidR="008A2878" w:rsidRPr="00EC20A6" w:rsidRDefault="008A2878" w:rsidP="006769B5">
            <w:pPr>
              <w:spacing w:after="0" w:line="240" w:lineRule="auto"/>
              <w:jc w:val="both"/>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Reuniones de fortalecimiento de los comités.</w:t>
            </w:r>
          </w:p>
          <w:p w14:paraId="6A55A679" w14:textId="77777777" w:rsidR="008A2878" w:rsidRPr="00EC20A6" w:rsidRDefault="008A2878" w:rsidP="006769B5">
            <w:pPr>
              <w:spacing w:after="0" w:line="240" w:lineRule="auto"/>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 xml:space="preserve">Presentación del equipo </w:t>
            </w:r>
            <w:proofErr w:type="spellStart"/>
            <w:r w:rsidRPr="00EC20A6">
              <w:rPr>
                <w:rFonts w:ascii="Arial" w:eastAsia="Times New Roman" w:hAnsi="Arial" w:cs="Arial"/>
                <w:sz w:val="16"/>
                <w:szCs w:val="16"/>
                <w:lang w:val="es-SV" w:eastAsia="es-ES"/>
              </w:rPr>
              <w:t>UMPV</w:t>
            </w:r>
            <w:proofErr w:type="spellEnd"/>
          </w:p>
          <w:p w14:paraId="72E05435" w14:textId="77777777" w:rsidR="008A2878" w:rsidRPr="00EC20A6" w:rsidRDefault="008A2878" w:rsidP="006769B5">
            <w:pPr>
              <w:spacing w:after="0" w:line="240" w:lineRule="auto"/>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 xml:space="preserve">Desarrollo de un tema específico de interés para el </w:t>
            </w:r>
            <w:proofErr w:type="gramStart"/>
            <w:r w:rsidRPr="00EC20A6">
              <w:rPr>
                <w:rFonts w:ascii="Arial" w:eastAsia="Times New Roman" w:hAnsi="Arial" w:cs="Arial"/>
                <w:sz w:val="16"/>
                <w:szCs w:val="16"/>
                <w:lang w:val="es-SV" w:eastAsia="es-ES"/>
              </w:rPr>
              <w:t>Comité(</w:t>
            </w:r>
            <w:proofErr w:type="gramEnd"/>
            <w:r w:rsidRPr="00EC20A6">
              <w:rPr>
                <w:rFonts w:ascii="Arial" w:eastAsia="Times New Roman" w:hAnsi="Arial" w:cs="Arial"/>
                <w:sz w:val="16"/>
                <w:szCs w:val="16"/>
                <w:lang w:val="es-SV" w:eastAsia="es-ES"/>
              </w:rPr>
              <w:t>Educativo, religioso, deportivo o Cultural)</w:t>
            </w:r>
          </w:p>
          <w:p w14:paraId="230B76CF" w14:textId="77777777" w:rsidR="008A2878" w:rsidRPr="00EC20A6" w:rsidRDefault="008A2878" w:rsidP="006769B5">
            <w:pPr>
              <w:spacing w:after="0" w:line="240" w:lineRule="auto"/>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Se detallan los diferentes programas y servicios que cada departamento o unidad presta a los ciudadanos.</w:t>
            </w:r>
          </w:p>
          <w:p w14:paraId="09D998ED" w14:textId="77777777" w:rsidR="008A2878" w:rsidRPr="00EC20A6" w:rsidRDefault="008A2878" w:rsidP="006769B5">
            <w:pPr>
              <w:spacing w:after="0" w:line="240" w:lineRule="auto"/>
              <w:rPr>
                <w:rFonts w:ascii="Arial" w:eastAsia="Times New Roman" w:hAnsi="Arial" w:cs="Arial"/>
                <w:sz w:val="16"/>
                <w:szCs w:val="16"/>
                <w:lang w:val="es-SV" w:eastAsia="es-ES"/>
              </w:rPr>
            </w:pPr>
            <w:r w:rsidRPr="00EC20A6">
              <w:rPr>
                <w:rFonts w:ascii="Arial" w:eastAsia="Times New Roman" w:hAnsi="Arial" w:cs="Arial"/>
                <w:sz w:val="16"/>
                <w:szCs w:val="16"/>
                <w:lang w:val="es-SV" w:eastAsia="es-ES"/>
              </w:rPr>
              <w:t>Planificar actividades.</w:t>
            </w:r>
          </w:p>
          <w:p w14:paraId="7BCC78A3"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val="es-SV" w:eastAsia="es-ES"/>
              </w:rPr>
              <w:t>Dinámicas de convivencia</w:t>
            </w:r>
          </w:p>
        </w:tc>
        <w:tc>
          <w:tcPr>
            <w:tcW w:w="1422" w:type="dxa"/>
            <w:vAlign w:val="center"/>
          </w:tcPr>
          <w:p w14:paraId="6E3CFC6C" w14:textId="77777777" w:rsidR="008A2878"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Actas de asistencia</w:t>
            </w:r>
            <w:r>
              <w:rPr>
                <w:rFonts w:ascii="Arial" w:eastAsia="Times New Roman" w:hAnsi="Arial" w:cs="Arial"/>
                <w:sz w:val="16"/>
                <w:szCs w:val="16"/>
                <w:lang w:eastAsia="es-ES"/>
              </w:rPr>
              <w:t>.</w:t>
            </w:r>
          </w:p>
          <w:p w14:paraId="34ACBB23" w14:textId="77777777" w:rsidR="008A2878" w:rsidRPr="00EC20A6"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619409F3" w14:textId="77777777" w:rsidR="008A2878" w:rsidRPr="00EC20A6"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Usuario externo </w:t>
            </w:r>
          </w:p>
        </w:tc>
      </w:tr>
      <w:tr w:rsidR="008A2878" w:rsidRPr="00EC20A6" w14:paraId="71A05A25" w14:textId="77777777" w:rsidTr="006769B5">
        <w:trPr>
          <w:cantSplit/>
          <w:trHeight w:val="1134"/>
        </w:trPr>
        <w:tc>
          <w:tcPr>
            <w:tcW w:w="425" w:type="dxa"/>
            <w:shd w:val="clear" w:color="auto" w:fill="auto"/>
            <w:noWrap/>
            <w:vAlign w:val="center"/>
          </w:tcPr>
          <w:p w14:paraId="6E618DDD"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3</w:t>
            </w:r>
          </w:p>
        </w:tc>
        <w:tc>
          <w:tcPr>
            <w:tcW w:w="1985" w:type="dxa"/>
            <w:shd w:val="clear" w:color="auto" w:fill="auto"/>
            <w:noWrap/>
            <w:vAlign w:val="center"/>
          </w:tcPr>
          <w:p w14:paraId="2F8C57DD" w14:textId="77777777" w:rsidR="008A2878" w:rsidRPr="00EC20A6" w:rsidRDefault="008A2878" w:rsidP="006769B5">
            <w:pPr>
              <w:spacing w:after="0" w:line="240" w:lineRule="auto"/>
              <w:jc w:val="both"/>
              <w:rPr>
                <w:rFonts w:ascii="Arial" w:eastAsia="Times New Roman" w:hAnsi="Arial" w:cs="Arial"/>
                <w:sz w:val="16"/>
                <w:szCs w:val="16"/>
                <w:lang w:eastAsia="es-ES"/>
              </w:rPr>
            </w:pPr>
            <w:r w:rsidRPr="00EC20A6">
              <w:rPr>
                <w:rFonts w:ascii="Arial" w:eastAsia="Times New Roman" w:hAnsi="Arial" w:cs="Arial"/>
                <w:sz w:val="16"/>
                <w:szCs w:val="16"/>
                <w:lang w:eastAsia="es-ES"/>
              </w:rPr>
              <w:t>Coordinar actividades y eventos integrados con las instituciones que conforman el Comité Municipal de Prevención de la Violencia a través de las Mesas Sectoriales.</w:t>
            </w:r>
          </w:p>
        </w:tc>
        <w:tc>
          <w:tcPr>
            <w:tcW w:w="1554" w:type="dxa"/>
            <w:shd w:val="clear" w:color="auto" w:fill="auto"/>
            <w:noWrap/>
            <w:vAlign w:val="center"/>
          </w:tcPr>
          <w:p w14:paraId="36138770"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Rehabilitación y dinamización de los espacios públicos.</w:t>
            </w:r>
          </w:p>
          <w:p w14:paraId="263F9879" w14:textId="77777777" w:rsidR="008A2878" w:rsidRPr="00EC20A6" w:rsidRDefault="008A2878" w:rsidP="006769B5">
            <w:pPr>
              <w:spacing w:after="0" w:line="240" w:lineRule="auto"/>
              <w:contextualSpacing/>
              <w:rPr>
                <w:rFonts w:ascii="Arial" w:eastAsia="Times New Roman" w:hAnsi="Arial" w:cs="Arial"/>
                <w:sz w:val="16"/>
                <w:szCs w:val="16"/>
                <w:lang w:eastAsia="es-ES"/>
              </w:rPr>
            </w:pPr>
            <w:r w:rsidRPr="00EC20A6">
              <w:rPr>
                <w:rFonts w:ascii="Arial" w:eastAsia="Times New Roman" w:hAnsi="Arial" w:cs="Arial"/>
                <w:sz w:val="16"/>
                <w:szCs w:val="16"/>
                <w:lang w:eastAsia="es-ES"/>
              </w:rPr>
              <w:t>Mesa 4. Servicios de atención a la familia.</w:t>
            </w:r>
          </w:p>
        </w:tc>
        <w:tc>
          <w:tcPr>
            <w:tcW w:w="997" w:type="dxa"/>
            <w:shd w:val="clear" w:color="auto" w:fill="auto"/>
            <w:noWrap/>
            <w:vAlign w:val="center"/>
          </w:tcPr>
          <w:p w14:paraId="70C92A0D"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Numero entero.</w:t>
            </w:r>
          </w:p>
        </w:tc>
        <w:tc>
          <w:tcPr>
            <w:tcW w:w="284" w:type="dxa"/>
            <w:shd w:val="clear" w:color="auto" w:fill="auto"/>
            <w:noWrap/>
            <w:vAlign w:val="center"/>
          </w:tcPr>
          <w:p w14:paraId="705F3B97"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3" w:type="dxa"/>
            <w:shd w:val="clear" w:color="auto" w:fill="auto"/>
            <w:noWrap/>
            <w:vAlign w:val="center"/>
          </w:tcPr>
          <w:p w14:paraId="107E0E43"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4" w:type="dxa"/>
            <w:shd w:val="clear" w:color="auto" w:fill="auto"/>
            <w:noWrap/>
            <w:vAlign w:val="center"/>
          </w:tcPr>
          <w:p w14:paraId="4EF5E44D"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3" w:type="dxa"/>
            <w:shd w:val="clear" w:color="auto" w:fill="auto"/>
            <w:noWrap/>
            <w:vAlign w:val="center"/>
          </w:tcPr>
          <w:p w14:paraId="4A442E25"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4" w:type="dxa"/>
            <w:shd w:val="clear" w:color="auto" w:fill="auto"/>
            <w:noWrap/>
            <w:vAlign w:val="center"/>
          </w:tcPr>
          <w:p w14:paraId="34AB28EB"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3" w:type="dxa"/>
            <w:shd w:val="clear" w:color="auto" w:fill="auto"/>
            <w:noWrap/>
            <w:vAlign w:val="center"/>
          </w:tcPr>
          <w:p w14:paraId="254D934B"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4" w:type="dxa"/>
            <w:shd w:val="clear" w:color="auto" w:fill="auto"/>
            <w:noWrap/>
            <w:vAlign w:val="center"/>
          </w:tcPr>
          <w:p w14:paraId="2C186882"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3" w:type="dxa"/>
            <w:shd w:val="clear" w:color="auto" w:fill="auto"/>
            <w:noWrap/>
            <w:vAlign w:val="center"/>
          </w:tcPr>
          <w:p w14:paraId="3F6E08E9"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4" w:type="dxa"/>
            <w:shd w:val="clear" w:color="auto" w:fill="auto"/>
            <w:noWrap/>
            <w:vAlign w:val="center"/>
          </w:tcPr>
          <w:p w14:paraId="7B58A9A2"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3" w:type="dxa"/>
            <w:shd w:val="clear" w:color="auto" w:fill="auto"/>
            <w:noWrap/>
            <w:vAlign w:val="center"/>
          </w:tcPr>
          <w:p w14:paraId="1370A7A3"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4" w:type="dxa"/>
            <w:shd w:val="clear" w:color="auto" w:fill="auto"/>
            <w:noWrap/>
            <w:vAlign w:val="center"/>
          </w:tcPr>
          <w:p w14:paraId="63DBCE63"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283" w:type="dxa"/>
            <w:shd w:val="clear" w:color="auto" w:fill="auto"/>
            <w:noWrap/>
            <w:vAlign w:val="center"/>
          </w:tcPr>
          <w:p w14:paraId="02899252"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5</w:t>
            </w:r>
          </w:p>
        </w:tc>
        <w:tc>
          <w:tcPr>
            <w:tcW w:w="709" w:type="dxa"/>
            <w:shd w:val="clear" w:color="auto" w:fill="auto"/>
            <w:noWrap/>
            <w:vAlign w:val="center"/>
          </w:tcPr>
          <w:p w14:paraId="72BF0BE8"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60</w:t>
            </w:r>
          </w:p>
        </w:tc>
        <w:tc>
          <w:tcPr>
            <w:tcW w:w="2122" w:type="dxa"/>
            <w:vAlign w:val="center"/>
          </w:tcPr>
          <w:p w14:paraId="2638C55C"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Organización, Planificación y convocatoria.</w:t>
            </w:r>
          </w:p>
          <w:p w14:paraId="6AF83190"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Reuniones mensuales en cada una de las cuatro mesas sectoriales.</w:t>
            </w:r>
          </w:p>
          <w:p w14:paraId="4E9244AB"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Realización de eventos en conjunto según la mesa.</w:t>
            </w:r>
          </w:p>
          <w:p w14:paraId="5C612890"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lastRenderedPageBreak/>
              <w:t>Mesa 1. Oportunidades educativas.</w:t>
            </w:r>
          </w:p>
          <w:p w14:paraId="165E115A"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Mesa 2. Oportunidades Productivas.</w:t>
            </w:r>
          </w:p>
          <w:p w14:paraId="31CC78E5"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Mesa 3.</w:t>
            </w:r>
          </w:p>
        </w:tc>
        <w:tc>
          <w:tcPr>
            <w:tcW w:w="1422" w:type="dxa"/>
            <w:vAlign w:val="center"/>
          </w:tcPr>
          <w:p w14:paraId="0C46C2CF" w14:textId="77777777" w:rsidR="008A2878"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lastRenderedPageBreak/>
              <w:t>Actas de asistencia</w:t>
            </w:r>
            <w:r>
              <w:rPr>
                <w:rFonts w:ascii="Arial" w:eastAsia="Times New Roman" w:hAnsi="Arial" w:cs="Arial"/>
                <w:sz w:val="16"/>
                <w:szCs w:val="16"/>
                <w:lang w:eastAsia="es-ES"/>
              </w:rPr>
              <w:t>.</w:t>
            </w:r>
          </w:p>
          <w:p w14:paraId="11AC3BF8" w14:textId="77777777" w:rsidR="008A2878" w:rsidRPr="00EC20A6"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1785587C" w14:textId="77777777" w:rsidR="008A2878" w:rsidRPr="00EC20A6"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Usuario externo</w:t>
            </w:r>
          </w:p>
        </w:tc>
      </w:tr>
      <w:tr w:rsidR="008A2878" w:rsidRPr="00EC20A6" w14:paraId="266093C3" w14:textId="77777777" w:rsidTr="006769B5">
        <w:trPr>
          <w:trHeight w:val="169"/>
        </w:trPr>
        <w:tc>
          <w:tcPr>
            <w:tcW w:w="425" w:type="dxa"/>
            <w:shd w:val="clear" w:color="auto" w:fill="auto"/>
            <w:noWrap/>
            <w:vAlign w:val="center"/>
          </w:tcPr>
          <w:p w14:paraId="2FAF3A20"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1985" w:type="dxa"/>
            <w:shd w:val="clear" w:color="auto" w:fill="auto"/>
            <w:noWrap/>
            <w:vAlign w:val="center"/>
          </w:tcPr>
          <w:p w14:paraId="70559AB0"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 xml:space="preserve">Proyecto de Vida. </w:t>
            </w:r>
          </w:p>
        </w:tc>
        <w:tc>
          <w:tcPr>
            <w:tcW w:w="1554" w:type="dxa"/>
            <w:shd w:val="clear" w:color="auto" w:fill="auto"/>
            <w:noWrap/>
            <w:vAlign w:val="center"/>
          </w:tcPr>
          <w:p w14:paraId="1F1C5391" w14:textId="77777777" w:rsidR="008A2878" w:rsidRPr="00EC20A6" w:rsidRDefault="008A2878" w:rsidP="006769B5">
            <w:pPr>
              <w:spacing w:after="0" w:line="240" w:lineRule="auto"/>
              <w:rPr>
                <w:rFonts w:ascii="Arial" w:eastAsia="Times New Roman" w:hAnsi="Arial" w:cs="Arial"/>
                <w:sz w:val="16"/>
                <w:szCs w:val="16"/>
                <w:lang w:eastAsia="es-ES"/>
              </w:rPr>
            </w:pPr>
          </w:p>
          <w:p w14:paraId="1CBE9E72" w14:textId="77777777" w:rsidR="008A2878" w:rsidRPr="00EC20A6" w:rsidRDefault="008A2878" w:rsidP="006769B5">
            <w:pPr>
              <w:spacing w:after="0" w:line="240" w:lineRule="auto"/>
              <w:contextualSpacing/>
              <w:rPr>
                <w:rFonts w:ascii="Arial" w:eastAsia="Times New Roman" w:hAnsi="Arial" w:cs="Arial"/>
                <w:sz w:val="16"/>
                <w:szCs w:val="16"/>
                <w:lang w:eastAsia="es-ES"/>
              </w:rPr>
            </w:pPr>
            <w:r w:rsidRPr="00EC20A6">
              <w:rPr>
                <w:rFonts w:ascii="Arial" w:eastAsia="Calibri" w:hAnsi="Arial" w:cs="Arial"/>
                <w:sz w:val="16"/>
                <w:szCs w:val="16"/>
              </w:rPr>
              <w:t>36 charlas</w:t>
            </w:r>
          </w:p>
        </w:tc>
        <w:tc>
          <w:tcPr>
            <w:tcW w:w="997" w:type="dxa"/>
            <w:shd w:val="clear" w:color="auto" w:fill="auto"/>
            <w:noWrap/>
            <w:vAlign w:val="center"/>
          </w:tcPr>
          <w:p w14:paraId="57D13ACD"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Numero entero.</w:t>
            </w:r>
          </w:p>
        </w:tc>
        <w:tc>
          <w:tcPr>
            <w:tcW w:w="284" w:type="dxa"/>
            <w:shd w:val="clear" w:color="auto" w:fill="auto"/>
            <w:noWrap/>
            <w:vAlign w:val="center"/>
          </w:tcPr>
          <w:p w14:paraId="10C9BDF1"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83" w:type="dxa"/>
            <w:shd w:val="clear" w:color="auto" w:fill="auto"/>
            <w:noWrap/>
            <w:vAlign w:val="center"/>
          </w:tcPr>
          <w:p w14:paraId="26887682"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84" w:type="dxa"/>
            <w:shd w:val="clear" w:color="auto" w:fill="auto"/>
            <w:noWrap/>
            <w:vAlign w:val="center"/>
          </w:tcPr>
          <w:p w14:paraId="5C37164B"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83" w:type="dxa"/>
            <w:shd w:val="clear" w:color="auto" w:fill="auto"/>
            <w:noWrap/>
            <w:vAlign w:val="center"/>
          </w:tcPr>
          <w:p w14:paraId="485F1682"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84" w:type="dxa"/>
            <w:shd w:val="clear" w:color="auto" w:fill="auto"/>
            <w:noWrap/>
            <w:vAlign w:val="center"/>
          </w:tcPr>
          <w:p w14:paraId="02EF5C36"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83" w:type="dxa"/>
            <w:shd w:val="clear" w:color="auto" w:fill="auto"/>
            <w:noWrap/>
            <w:vAlign w:val="center"/>
          </w:tcPr>
          <w:p w14:paraId="33B13512"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84" w:type="dxa"/>
            <w:shd w:val="clear" w:color="auto" w:fill="auto"/>
            <w:noWrap/>
            <w:vAlign w:val="center"/>
          </w:tcPr>
          <w:p w14:paraId="304DC8E3"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83" w:type="dxa"/>
            <w:shd w:val="clear" w:color="auto" w:fill="auto"/>
            <w:noWrap/>
            <w:vAlign w:val="center"/>
          </w:tcPr>
          <w:p w14:paraId="332072AC"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84" w:type="dxa"/>
            <w:shd w:val="clear" w:color="auto" w:fill="auto"/>
            <w:noWrap/>
            <w:vAlign w:val="center"/>
          </w:tcPr>
          <w:p w14:paraId="7EDC11E3"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4</w:t>
            </w:r>
          </w:p>
        </w:tc>
        <w:tc>
          <w:tcPr>
            <w:tcW w:w="283" w:type="dxa"/>
            <w:shd w:val="clear" w:color="auto" w:fill="auto"/>
            <w:noWrap/>
            <w:vAlign w:val="center"/>
          </w:tcPr>
          <w:p w14:paraId="5BA736C3"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4" w:type="dxa"/>
            <w:shd w:val="clear" w:color="auto" w:fill="auto"/>
            <w:noWrap/>
            <w:vAlign w:val="center"/>
          </w:tcPr>
          <w:p w14:paraId="38ECB613"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283" w:type="dxa"/>
            <w:shd w:val="clear" w:color="auto" w:fill="auto"/>
            <w:noWrap/>
            <w:vAlign w:val="center"/>
          </w:tcPr>
          <w:p w14:paraId="6C11CB92" w14:textId="77777777" w:rsidR="008A2878" w:rsidRPr="00EC20A6" w:rsidRDefault="008A2878" w:rsidP="006769B5">
            <w:pPr>
              <w:spacing w:after="0" w:line="240" w:lineRule="auto"/>
              <w:jc w:val="center"/>
              <w:rPr>
                <w:rFonts w:ascii="Arial" w:eastAsia="Times New Roman" w:hAnsi="Arial" w:cs="Arial"/>
                <w:sz w:val="16"/>
                <w:szCs w:val="16"/>
                <w:lang w:eastAsia="es-ES"/>
              </w:rPr>
            </w:pPr>
          </w:p>
        </w:tc>
        <w:tc>
          <w:tcPr>
            <w:tcW w:w="709" w:type="dxa"/>
            <w:shd w:val="clear" w:color="auto" w:fill="auto"/>
            <w:noWrap/>
            <w:vAlign w:val="center"/>
          </w:tcPr>
          <w:p w14:paraId="01BB839F" w14:textId="77777777" w:rsidR="008A2878" w:rsidRPr="00EC20A6" w:rsidRDefault="008A2878" w:rsidP="006769B5">
            <w:pPr>
              <w:spacing w:after="0" w:line="240" w:lineRule="auto"/>
              <w:jc w:val="center"/>
              <w:rPr>
                <w:rFonts w:ascii="Arial" w:eastAsia="Times New Roman" w:hAnsi="Arial" w:cs="Arial"/>
                <w:sz w:val="16"/>
                <w:szCs w:val="16"/>
                <w:lang w:eastAsia="es-ES"/>
              </w:rPr>
            </w:pPr>
            <w:r w:rsidRPr="00EC20A6">
              <w:rPr>
                <w:rFonts w:ascii="Arial" w:eastAsia="Times New Roman" w:hAnsi="Arial" w:cs="Arial"/>
                <w:sz w:val="16"/>
                <w:szCs w:val="16"/>
                <w:lang w:eastAsia="es-ES"/>
              </w:rPr>
              <w:t>36</w:t>
            </w:r>
          </w:p>
        </w:tc>
        <w:tc>
          <w:tcPr>
            <w:tcW w:w="2122" w:type="dxa"/>
            <w:vAlign w:val="center"/>
          </w:tcPr>
          <w:p w14:paraId="11B52DAD" w14:textId="77777777" w:rsidR="008A2878" w:rsidRPr="00EC20A6" w:rsidRDefault="008A2878" w:rsidP="006769B5">
            <w:pPr>
              <w:spacing w:after="0" w:line="240" w:lineRule="auto"/>
              <w:rPr>
                <w:rFonts w:ascii="Arial" w:eastAsia="Times New Roman" w:hAnsi="Arial" w:cs="Arial"/>
                <w:sz w:val="16"/>
                <w:szCs w:val="16"/>
                <w:lang w:eastAsia="es-ES"/>
              </w:rPr>
            </w:pPr>
            <w:r w:rsidRPr="00EC20A6">
              <w:rPr>
                <w:rFonts w:ascii="Arial" w:eastAsia="Times New Roman" w:hAnsi="Arial" w:cs="Arial"/>
                <w:sz w:val="16"/>
                <w:szCs w:val="16"/>
                <w:lang w:eastAsia="es-ES"/>
              </w:rPr>
              <w:t>Conocer el segmento poblacional, proponer las temáticas a desarrollar, escuchar opiniones o sugerencias, conformar los grupos focales, acordar las distintas fases del proyecto y desarrollar una planificación para el seguimiento</w:t>
            </w:r>
          </w:p>
        </w:tc>
        <w:tc>
          <w:tcPr>
            <w:tcW w:w="1422" w:type="dxa"/>
            <w:vAlign w:val="center"/>
          </w:tcPr>
          <w:p w14:paraId="6EA60131" w14:textId="77777777" w:rsidR="008A2878" w:rsidRDefault="008A2878" w:rsidP="006769B5">
            <w:pPr>
              <w:jc w:val="center"/>
              <w:rPr>
                <w:rFonts w:ascii="Arial" w:eastAsia="Times New Roman" w:hAnsi="Arial" w:cs="Arial"/>
                <w:sz w:val="16"/>
                <w:szCs w:val="16"/>
                <w:lang w:eastAsia="es-ES"/>
              </w:rPr>
            </w:pPr>
            <w:r w:rsidRPr="00636DFD">
              <w:rPr>
                <w:rFonts w:ascii="Arial" w:eastAsia="Times New Roman" w:hAnsi="Arial" w:cs="Arial"/>
                <w:sz w:val="16"/>
                <w:szCs w:val="16"/>
                <w:lang w:eastAsia="es-ES"/>
              </w:rPr>
              <w:t>Actas de asistencia</w:t>
            </w:r>
            <w:r>
              <w:rPr>
                <w:rFonts w:ascii="Arial" w:eastAsia="Times New Roman" w:hAnsi="Arial" w:cs="Arial"/>
                <w:sz w:val="16"/>
                <w:szCs w:val="16"/>
                <w:lang w:eastAsia="es-ES"/>
              </w:rPr>
              <w:t>.</w:t>
            </w:r>
          </w:p>
          <w:p w14:paraId="7188A03F" w14:textId="77777777" w:rsidR="008A2878" w:rsidRPr="00EC20A6"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Reporte fotográfico.</w:t>
            </w:r>
          </w:p>
        </w:tc>
        <w:tc>
          <w:tcPr>
            <w:tcW w:w="1559" w:type="dxa"/>
            <w:vAlign w:val="center"/>
          </w:tcPr>
          <w:p w14:paraId="21787D03" w14:textId="77777777" w:rsidR="008A2878" w:rsidRPr="00EC20A6" w:rsidRDefault="008A2878" w:rsidP="006769B5">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Usuario externo </w:t>
            </w:r>
          </w:p>
        </w:tc>
      </w:tr>
    </w:tbl>
    <w:p w14:paraId="6211781B" w14:textId="77777777" w:rsidR="008A2878" w:rsidRDefault="008A2878" w:rsidP="008A2878">
      <w:pPr>
        <w:pStyle w:val="Default"/>
        <w:tabs>
          <w:tab w:val="left" w:pos="3000"/>
        </w:tabs>
        <w:ind w:right="51"/>
        <w:rPr>
          <w:color w:val="000000" w:themeColor="text1"/>
        </w:rPr>
      </w:pPr>
    </w:p>
    <w:p w14:paraId="53397C99" w14:textId="77777777" w:rsidR="008A2878" w:rsidRDefault="008A2878" w:rsidP="008A2878">
      <w:pPr>
        <w:pStyle w:val="Default"/>
        <w:tabs>
          <w:tab w:val="left" w:pos="3000"/>
        </w:tabs>
        <w:ind w:right="51"/>
        <w:rPr>
          <w:color w:val="000000" w:themeColor="text1"/>
        </w:rPr>
      </w:pPr>
    </w:p>
    <w:p w14:paraId="5F6DDCC9" w14:textId="77777777" w:rsidR="008A2878" w:rsidRDefault="008A2878" w:rsidP="008A2878">
      <w:pPr>
        <w:pStyle w:val="Default"/>
        <w:tabs>
          <w:tab w:val="left" w:pos="3000"/>
        </w:tabs>
        <w:ind w:right="51"/>
        <w:rPr>
          <w:color w:val="000000" w:themeColor="text1"/>
        </w:rPr>
      </w:pPr>
    </w:p>
    <w:p w14:paraId="14BBF7BE" w14:textId="77777777" w:rsidR="008A2878" w:rsidRDefault="008A2878" w:rsidP="008A2878">
      <w:pPr>
        <w:pStyle w:val="Default"/>
        <w:tabs>
          <w:tab w:val="left" w:pos="3000"/>
        </w:tabs>
        <w:ind w:right="51"/>
        <w:rPr>
          <w:color w:val="000000" w:themeColor="text1"/>
        </w:rPr>
      </w:pPr>
    </w:p>
    <w:p w14:paraId="0A1BFD02" w14:textId="77777777" w:rsidR="008A2878" w:rsidRDefault="008A2878" w:rsidP="008A2878">
      <w:pPr>
        <w:pStyle w:val="Default"/>
        <w:tabs>
          <w:tab w:val="left" w:pos="3000"/>
        </w:tabs>
        <w:ind w:right="51"/>
        <w:rPr>
          <w:color w:val="000000" w:themeColor="text1"/>
        </w:rPr>
      </w:pPr>
    </w:p>
    <w:p w14:paraId="6EC5E60E" w14:textId="77777777" w:rsidR="008A2878" w:rsidRDefault="008A2878" w:rsidP="008A2878">
      <w:pPr>
        <w:pStyle w:val="Default"/>
        <w:tabs>
          <w:tab w:val="left" w:pos="3000"/>
        </w:tabs>
        <w:ind w:right="51"/>
        <w:rPr>
          <w:color w:val="000000" w:themeColor="text1"/>
        </w:rPr>
      </w:pPr>
    </w:p>
    <w:p w14:paraId="391786FF" w14:textId="77777777" w:rsidR="008A2878" w:rsidRDefault="008A2878" w:rsidP="008A2878">
      <w:pPr>
        <w:pStyle w:val="Default"/>
        <w:tabs>
          <w:tab w:val="left" w:pos="3000"/>
        </w:tabs>
        <w:ind w:right="51"/>
        <w:rPr>
          <w:color w:val="000000" w:themeColor="text1"/>
        </w:rPr>
      </w:pPr>
    </w:p>
    <w:p w14:paraId="56A2AB4B" w14:textId="77777777" w:rsidR="008A2878" w:rsidRDefault="008A2878" w:rsidP="008A2878">
      <w:pPr>
        <w:pStyle w:val="Default"/>
        <w:tabs>
          <w:tab w:val="left" w:pos="3000"/>
        </w:tabs>
        <w:ind w:right="51"/>
        <w:rPr>
          <w:color w:val="000000" w:themeColor="text1"/>
        </w:rPr>
      </w:pPr>
    </w:p>
    <w:p w14:paraId="3992411A" w14:textId="77777777" w:rsidR="008A2878" w:rsidRDefault="008A2878" w:rsidP="008A2878">
      <w:pPr>
        <w:pStyle w:val="Default"/>
        <w:tabs>
          <w:tab w:val="left" w:pos="3000"/>
        </w:tabs>
        <w:ind w:right="51"/>
        <w:rPr>
          <w:color w:val="000000" w:themeColor="text1"/>
        </w:rPr>
      </w:pPr>
    </w:p>
    <w:p w14:paraId="62CFBBAA" w14:textId="565F4DAF" w:rsidR="008A2878" w:rsidRDefault="008A2878" w:rsidP="00C37A83">
      <w:pPr>
        <w:pStyle w:val="Default"/>
        <w:tabs>
          <w:tab w:val="left" w:pos="3000"/>
        </w:tabs>
        <w:spacing w:after="291" w:line="276" w:lineRule="auto"/>
        <w:ind w:right="51"/>
        <w:rPr>
          <w:noProof/>
          <w:color w:val="000000" w:themeColor="text1"/>
          <w:lang w:val="es-SV" w:eastAsia="es-SV"/>
        </w:rPr>
      </w:pPr>
    </w:p>
    <w:sectPr w:rsidR="008A2878" w:rsidSect="006769B5">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DAEEB" w14:textId="77777777" w:rsidR="001D3BB5" w:rsidRDefault="001D3BB5" w:rsidP="00731F3B">
      <w:pPr>
        <w:spacing w:after="0" w:line="240" w:lineRule="auto"/>
      </w:pPr>
      <w:r>
        <w:separator/>
      </w:r>
    </w:p>
  </w:endnote>
  <w:endnote w:type="continuationSeparator" w:id="0">
    <w:p w14:paraId="01DF2A77" w14:textId="77777777" w:rsidR="001D3BB5" w:rsidRDefault="001D3BB5" w:rsidP="00731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2766454"/>
      <w:docPartObj>
        <w:docPartGallery w:val="Page Numbers (Bottom of Page)"/>
        <w:docPartUnique/>
      </w:docPartObj>
    </w:sdtPr>
    <w:sdtEndPr>
      <w:rPr>
        <w:b/>
        <w:bCs/>
      </w:rPr>
    </w:sdtEndPr>
    <w:sdtContent>
      <w:p w14:paraId="54AFC2C9" w14:textId="77777777" w:rsidR="0060160C" w:rsidRPr="00852989" w:rsidRDefault="0060160C">
        <w:pPr>
          <w:pStyle w:val="Piedepgina"/>
          <w:jc w:val="right"/>
          <w:rPr>
            <w:b/>
            <w:bCs/>
          </w:rPr>
        </w:pPr>
        <w:r w:rsidRPr="00852989">
          <w:rPr>
            <w:b/>
            <w:bCs/>
          </w:rPr>
          <w:fldChar w:fldCharType="begin"/>
        </w:r>
        <w:r w:rsidRPr="00852989">
          <w:rPr>
            <w:b/>
            <w:bCs/>
          </w:rPr>
          <w:instrText>PAGE   \* MERGEFORMAT</w:instrText>
        </w:r>
        <w:r w:rsidRPr="00852989">
          <w:rPr>
            <w:b/>
            <w:bCs/>
          </w:rPr>
          <w:fldChar w:fldCharType="separate"/>
        </w:r>
        <w:r w:rsidRPr="00852989">
          <w:rPr>
            <w:b/>
            <w:bCs/>
          </w:rPr>
          <w:t>2</w:t>
        </w:r>
        <w:r w:rsidRPr="00852989">
          <w:rPr>
            <w:b/>
            <w:bCs/>
          </w:rPr>
          <w:fldChar w:fldCharType="end"/>
        </w:r>
      </w:p>
    </w:sdtContent>
  </w:sdt>
  <w:p w14:paraId="75D0691D" w14:textId="77777777" w:rsidR="0060160C" w:rsidRDefault="006016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4619544"/>
      <w:docPartObj>
        <w:docPartGallery w:val="Page Numbers (Bottom of Page)"/>
        <w:docPartUnique/>
      </w:docPartObj>
    </w:sdtPr>
    <w:sdtEndPr/>
    <w:sdtContent>
      <w:p w14:paraId="39AD61D3" w14:textId="77777777" w:rsidR="0060160C" w:rsidRDefault="0060160C">
        <w:pPr>
          <w:pStyle w:val="Piedepgina"/>
          <w:jc w:val="right"/>
        </w:pPr>
        <w:r>
          <w:fldChar w:fldCharType="begin"/>
        </w:r>
        <w:r>
          <w:instrText>PAGE   \* MERGEFORMAT</w:instrText>
        </w:r>
        <w:r>
          <w:fldChar w:fldCharType="separate"/>
        </w:r>
        <w:r>
          <w:t>2</w:t>
        </w:r>
        <w:r>
          <w:fldChar w:fldCharType="end"/>
        </w:r>
      </w:p>
    </w:sdtContent>
  </w:sdt>
  <w:p w14:paraId="4B8E9F89" w14:textId="77777777" w:rsidR="0060160C" w:rsidRDefault="006016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9539B" w14:textId="77777777" w:rsidR="001D3BB5" w:rsidRDefault="001D3BB5" w:rsidP="00731F3B">
      <w:pPr>
        <w:spacing w:after="0" w:line="240" w:lineRule="auto"/>
      </w:pPr>
      <w:r>
        <w:separator/>
      </w:r>
    </w:p>
  </w:footnote>
  <w:footnote w:type="continuationSeparator" w:id="0">
    <w:p w14:paraId="3515E0E4" w14:textId="77777777" w:rsidR="001D3BB5" w:rsidRDefault="001D3BB5" w:rsidP="00731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A096F" w14:textId="77777777" w:rsidR="0060160C" w:rsidRDefault="0060160C" w:rsidP="00731F3B">
    <w:pPr>
      <w:pStyle w:val="Piedepgina"/>
      <w:tabs>
        <w:tab w:val="left" w:pos="1035"/>
        <w:tab w:val="left" w:pos="1560"/>
        <w:tab w:val="center" w:pos="7285"/>
      </w:tabs>
      <w:rPr>
        <w:rFonts w:ascii="Roboto" w:hAnsi="Roboto"/>
        <w:b/>
        <w:color w:val="00CC99"/>
        <w:lang w:val="es-MX"/>
      </w:rPr>
    </w:pPr>
    <w:r>
      <w:rPr>
        <w:noProof/>
        <w:lang w:val="es-SV" w:eastAsia="es-SV"/>
      </w:rPr>
      <w:drawing>
        <wp:anchor distT="0" distB="0" distL="114300" distR="114300" simplePos="0" relativeHeight="251659264" behindDoc="1" locked="0" layoutInCell="1" allowOverlap="1" wp14:anchorId="06436BA8" wp14:editId="6385AD73">
          <wp:simplePos x="0" y="0"/>
          <wp:positionH relativeFrom="column">
            <wp:posOffset>434767</wp:posOffset>
          </wp:positionH>
          <wp:positionV relativeFrom="paragraph">
            <wp:posOffset>-176625</wp:posOffset>
          </wp:positionV>
          <wp:extent cx="873456" cy="42308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456" cy="423080"/>
                  </a:xfrm>
                  <a:prstGeom prst="rect">
                    <a:avLst/>
                  </a:prstGeom>
                  <a:noFill/>
                </pic:spPr>
              </pic:pic>
            </a:graphicData>
          </a:graphic>
        </wp:anchor>
      </w:drawing>
    </w:r>
    <w:r>
      <w:rPr>
        <w:rFonts w:ascii="Roboto" w:hAnsi="Roboto"/>
        <w:b/>
        <w:color w:val="00CC99"/>
        <w:lang w:val="es-MX"/>
      </w:rPr>
      <w:tab/>
    </w:r>
    <w:r>
      <w:rPr>
        <w:rFonts w:ascii="Roboto" w:hAnsi="Roboto"/>
        <w:b/>
        <w:color w:val="00CC99"/>
        <w:lang w:val="es-MX"/>
      </w:rPr>
      <w:tab/>
    </w:r>
    <w:r w:rsidRPr="00510CF7">
      <w:rPr>
        <w:rFonts w:ascii="Roboto" w:hAnsi="Roboto"/>
        <w:b/>
        <w:color w:val="00CC99"/>
        <w:lang w:val="es-MX"/>
      </w:rPr>
      <w:t xml:space="preserve"> </w:t>
    </w:r>
  </w:p>
  <w:p w14:paraId="7CE8AFED" w14:textId="77777777" w:rsidR="0060160C" w:rsidRPr="00510CF7" w:rsidRDefault="0060160C" w:rsidP="00731F3B">
    <w:pPr>
      <w:pStyle w:val="Piedepgina"/>
      <w:tabs>
        <w:tab w:val="left" w:pos="1035"/>
        <w:tab w:val="left" w:pos="1560"/>
        <w:tab w:val="center" w:pos="7285"/>
      </w:tabs>
      <w:rPr>
        <w:rFonts w:ascii="Roboto" w:hAnsi="Roboto"/>
        <w:b/>
        <w:color w:val="00CC99"/>
        <w:lang w:val="es-MX"/>
      </w:rPr>
    </w:pPr>
    <w:r w:rsidRPr="00510CF7">
      <w:rPr>
        <w:rFonts w:ascii="Roboto" w:hAnsi="Roboto"/>
        <w:b/>
        <w:color w:val="00CC99"/>
        <w:lang w:val="es-MX"/>
      </w:rPr>
      <w:t>GOBERNANDO EN GRANDE</w:t>
    </w:r>
  </w:p>
  <w:p w14:paraId="05B217AE" w14:textId="77777777" w:rsidR="0060160C" w:rsidRDefault="006016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5593"/>
    <w:multiLevelType w:val="hybridMultilevel"/>
    <w:tmpl w:val="F4366C18"/>
    <w:lvl w:ilvl="0" w:tplc="6DD4F300">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15:restartNumberingAfterBreak="0">
    <w:nsid w:val="063C4994"/>
    <w:multiLevelType w:val="hybridMultilevel"/>
    <w:tmpl w:val="02B65832"/>
    <w:lvl w:ilvl="0" w:tplc="2A882ABE">
      <w:numFmt w:val="bullet"/>
      <w:lvlText w:val=""/>
      <w:lvlJc w:val="left"/>
      <w:pPr>
        <w:ind w:left="360" w:hanging="360"/>
      </w:pPr>
      <w:rPr>
        <w:rFonts w:ascii="Symbol" w:eastAsiaTheme="minorHAnsi"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6D37EFA"/>
    <w:multiLevelType w:val="hybridMultilevel"/>
    <w:tmpl w:val="324CF9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7212978"/>
    <w:multiLevelType w:val="hybridMultilevel"/>
    <w:tmpl w:val="B7ACC7D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9C90858"/>
    <w:multiLevelType w:val="hybridMultilevel"/>
    <w:tmpl w:val="4482A62E"/>
    <w:lvl w:ilvl="0" w:tplc="EBD6F90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0A0D3B61"/>
    <w:multiLevelType w:val="hybridMultilevel"/>
    <w:tmpl w:val="64F6865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BBE3C29"/>
    <w:multiLevelType w:val="hybridMultilevel"/>
    <w:tmpl w:val="5D9EE1CA"/>
    <w:lvl w:ilvl="0" w:tplc="6622B8DC">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0DB3486B"/>
    <w:multiLevelType w:val="hybridMultilevel"/>
    <w:tmpl w:val="C70E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C4BE6"/>
    <w:multiLevelType w:val="hybridMultilevel"/>
    <w:tmpl w:val="0A303880"/>
    <w:lvl w:ilvl="0" w:tplc="D096884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1D41FBE"/>
    <w:multiLevelType w:val="hybridMultilevel"/>
    <w:tmpl w:val="C6A084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2504489"/>
    <w:multiLevelType w:val="hybridMultilevel"/>
    <w:tmpl w:val="4DB2201E"/>
    <w:lvl w:ilvl="0" w:tplc="5D1215A8">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15:restartNumberingAfterBreak="0">
    <w:nsid w:val="142F746D"/>
    <w:multiLevelType w:val="hybridMultilevel"/>
    <w:tmpl w:val="B6E4EC5E"/>
    <w:lvl w:ilvl="0" w:tplc="D62AA210">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15:restartNumberingAfterBreak="0">
    <w:nsid w:val="18CD2FD0"/>
    <w:multiLevelType w:val="hybridMultilevel"/>
    <w:tmpl w:val="2D70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514F4"/>
    <w:multiLevelType w:val="hybridMultilevel"/>
    <w:tmpl w:val="FD6CB2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1CE06C4A"/>
    <w:multiLevelType w:val="hybridMultilevel"/>
    <w:tmpl w:val="26D891C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5FF6C3F"/>
    <w:multiLevelType w:val="hybridMultilevel"/>
    <w:tmpl w:val="4BBE2BFC"/>
    <w:lvl w:ilvl="0" w:tplc="9FBC8F5C">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 w15:restartNumberingAfterBreak="0">
    <w:nsid w:val="26D43F57"/>
    <w:multiLevelType w:val="hybridMultilevel"/>
    <w:tmpl w:val="EACADE0C"/>
    <w:lvl w:ilvl="0" w:tplc="705E263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82B29A7"/>
    <w:multiLevelType w:val="hybridMultilevel"/>
    <w:tmpl w:val="187A609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299" w:hanging="360"/>
      </w:pPr>
    </w:lvl>
    <w:lvl w:ilvl="2" w:tplc="440A001B" w:tentative="1">
      <w:start w:val="1"/>
      <w:numFmt w:val="lowerRoman"/>
      <w:lvlText w:val="%3."/>
      <w:lvlJc w:val="right"/>
      <w:pPr>
        <w:ind w:left="2019" w:hanging="180"/>
      </w:pPr>
    </w:lvl>
    <w:lvl w:ilvl="3" w:tplc="440A000F" w:tentative="1">
      <w:start w:val="1"/>
      <w:numFmt w:val="decimal"/>
      <w:lvlText w:val="%4."/>
      <w:lvlJc w:val="left"/>
      <w:pPr>
        <w:ind w:left="2739" w:hanging="360"/>
      </w:pPr>
    </w:lvl>
    <w:lvl w:ilvl="4" w:tplc="440A0019" w:tentative="1">
      <w:start w:val="1"/>
      <w:numFmt w:val="lowerLetter"/>
      <w:lvlText w:val="%5."/>
      <w:lvlJc w:val="left"/>
      <w:pPr>
        <w:ind w:left="3459" w:hanging="360"/>
      </w:pPr>
    </w:lvl>
    <w:lvl w:ilvl="5" w:tplc="440A001B" w:tentative="1">
      <w:start w:val="1"/>
      <w:numFmt w:val="lowerRoman"/>
      <w:lvlText w:val="%6."/>
      <w:lvlJc w:val="right"/>
      <w:pPr>
        <w:ind w:left="4179" w:hanging="180"/>
      </w:pPr>
    </w:lvl>
    <w:lvl w:ilvl="6" w:tplc="440A000F" w:tentative="1">
      <w:start w:val="1"/>
      <w:numFmt w:val="decimal"/>
      <w:lvlText w:val="%7."/>
      <w:lvlJc w:val="left"/>
      <w:pPr>
        <w:ind w:left="4899" w:hanging="360"/>
      </w:pPr>
    </w:lvl>
    <w:lvl w:ilvl="7" w:tplc="440A0019" w:tentative="1">
      <w:start w:val="1"/>
      <w:numFmt w:val="lowerLetter"/>
      <w:lvlText w:val="%8."/>
      <w:lvlJc w:val="left"/>
      <w:pPr>
        <w:ind w:left="5619" w:hanging="360"/>
      </w:pPr>
    </w:lvl>
    <w:lvl w:ilvl="8" w:tplc="440A001B" w:tentative="1">
      <w:start w:val="1"/>
      <w:numFmt w:val="lowerRoman"/>
      <w:lvlText w:val="%9."/>
      <w:lvlJc w:val="right"/>
      <w:pPr>
        <w:ind w:left="6339" w:hanging="180"/>
      </w:pPr>
    </w:lvl>
  </w:abstractNum>
  <w:abstractNum w:abstractNumId="18" w15:restartNumberingAfterBreak="0">
    <w:nsid w:val="2C0B6FBE"/>
    <w:multiLevelType w:val="hybridMultilevel"/>
    <w:tmpl w:val="E52EB5DA"/>
    <w:lvl w:ilvl="0" w:tplc="FFC23E24">
      <w:start w:val="1"/>
      <w:numFmt w:val="decimal"/>
      <w:lvlText w:val="%1-"/>
      <w:lvlJc w:val="left"/>
      <w:pPr>
        <w:ind w:left="720" w:hanging="360"/>
      </w:pPr>
      <w:rPr>
        <w:rFonts w:ascii="Times New Roman" w:eastAsia="Times New Roman"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C10290D"/>
    <w:multiLevelType w:val="hybridMultilevel"/>
    <w:tmpl w:val="2522D0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2CC2418F"/>
    <w:multiLevelType w:val="hybridMultilevel"/>
    <w:tmpl w:val="6396C748"/>
    <w:lvl w:ilvl="0" w:tplc="3560FE2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2E9B3DE3"/>
    <w:multiLevelType w:val="hybridMultilevel"/>
    <w:tmpl w:val="FC42023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 w15:restartNumberingAfterBreak="0">
    <w:nsid w:val="359B4726"/>
    <w:multiLevelType w:val="hybridMultilevel"/>
    <w:tmpl w:val="6C36C8A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37B9021E"/>
    <w:multiLevelType w:val="hybridMultilevel"/>
    <w:tmpl w:val="B22252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392E6505"/>
    <w:multiLevelType w:val="hybridMultilevel"/>
    <w:tmpl w:val="7E2A8336"/>
    <w:lvl w:ilvl="0" w:tplc="7FC675C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A4B1D8C"/>
    <w:multiLevelType w:val="hybridMultilevel"/>
    <w:tmpl w:val="198097C6"/>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 w15:restartNumberingAfterBreak="0">
    <w:nsid w:val="3C584780"/>
    <w:multiLevelType w:val="hybridMultilevel"/>
    <w:tmpl w:val="C53645F0"/>
    <w:lvl w:ilvl="0" w:tplc="53EACAA6">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 w15:restartNumberingAfterBreak="0">
    <w:nsid w:val="418E2C86"/>
    <w:multiLevelType w:val="hybridMultilevel"/>
    <w:tmpl w:val="055CF808"/>
    <w:lvl w:ilvl="0" w:tplc="232CC9A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15:restartNumberingAfterBreak="0">
    <w:nsid w:val="44727E14"/>
    <w:multiLevelType w:val="hybridMultilevel"/>
    <w:tmpl w:val="22649A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4553428C"/>
    <w:multiLevelType w:val="hybridMultilevel"/>
    <w:tmpl w:val="650AB81A"/>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0" w15:restartNumberingAfterBreak="0">
    <w:nsid w:val="47EE3675"/>
    <w:multiLevelType w:val="hybridMultilevel"/>
    <w:tmpl w:val="CFC2F820"/>
    <w:lvl w:ilvl="0" w:tplc="04090001">
      <w:start w:val="1"/>
      <w:numFmt w:val="bullet"/>
      <w:lvlText w:val=""/>
      <w:lvlJc w:val="left"/>
      <w:pPr>
        <w:ind w:left="360" w:hanging="360"/>
      </w:pPr>
      <w:rPr>
        <w:rFonts w:ascii="Symbol" w:hAnsi="Symbo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1" w15:restartNumberingAfterBreak="0">
    <w:nsid w:val="49C551A1"/>
    <w:multiLevelType w:val="hybridMultilevel"/>
    <w:tmpl w:val="7AA449B2"/>
    <w:lvl w:ilvl="0" w:tplc="0C0A0013">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B0A0059"/>
    <w:multiLevelType w:val="hybridMultilevel"/>
    <w:tmpl w:val="16541B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4B3C0431"/>
    <w:multiLevelType w:val="hybridMultilevel"/>
    <w:tmpl w:val="5404B274"/>
    <w:lvl w:ilvl="0" w:tplc="F94A20D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4B7810CD"/>
    <w:multiLevelType w:val="hybridMultilevel"/>
    <w:tmpl w:val="77C4FAC4"/>
    <w:lvl w:ilvl="0" w:tplc="37E47EA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5" w15:restartNumberingAfterBreak="0">
    <w:nsid w:val="4EA42B58"/>
    <w:multiLevelType w:val="hybridMultilevel"/>
    <w:tmpl w:val="281C0C38"/>
    <w:lvl w:ilvl="0" w:tplc="8DAC92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4F2B6BA3"/>
    <w:multiLevelType w:val="hybridMultilevel"/>
    <w:tmpl w:val="79FAF026"/>
    <w:lvl w:ilvl="0" w:tplc="7F92A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3145BEA"/>
    <w:multiLevelType w:val="hybridMultilevel"/>
    <w:tmpl w:val="B4106C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57F51E68"/>
    <w:multiLevelType w:val="hybridMultilevel"/>
    <w:tmpl w:val="127444B4"/>
    <w:lvl w:ilvl="0" w:tplc="45E6F2AA">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15:restartNumberingAfterBreak="0">
    <w:nsid w:val="580623B7"/>
    <w:multiLevelType w:val="hybridMultilevel"/>
    <w:tmpl w:val="B9602E94"/>
    <w:lvl w:ilvl="0" w:tplc="A2342CE4">
      <w:start w:val="1"/>
      <w:numFmt w:val="bullet"/>
      <w:lvlText w:val="-"/>
      <w:lvlJc w:val="left"/>
      <w:pPr>
        <w:ind w:left="720" w:hanging="360"/>
      </w:pPr>
      <w:rPr>
        <w:rFonts w:ascii="Times New Roman" w:eastAsia="Times New Roman"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5FF51343"/>
    <w:multiLevelType w:val="hybridMultilevel"/>
    <w:tmpl w:val="F75AFF72"/>
    <w:lvl w:ilvl="0" w:tplc="05C84212">
      <w:start w:val="1"/>
      <w:numFmt w:val="decimal"/>
      <w:lvlText w:val="%1-"/>
      <w:lvlJc w:val="left"/>
      <w:pPr>
        <w:ind w:left="643" w:hanging="360"/>
      </w:pPr>
      <w:rPr>
        <w:rFonts w:hint="default"/>
      </w:rPr>
    </w:lvl>
    <w:lvl w:ilvl="1" w:tplc="440A0019" w:tentative="1">
      <w:start w:val="1"/>
      <w:numFmt w:val="lowerLetter"/>
      <w:lvlText w:val="%2."/>
      <w:lvlJc w:val="left"/>
      <w:pPr>
        <w:ind w:left="1363" w:hanging="360"/>
      </w:pPr>
    </w:lvl>
    <w:lvl w:ilvl="2" w:tplc="440A001B" w:tentative="1">
      <w:start w:val="1"/>
      <w:numFmt w:val="lowerRoman"/>
      <w:lvlText w:val="%3."/>
      <w:lvlJc w:val="right"/>
      <w:pPr>
        <w:ind w:left="2083" w:hanging="180"/>
      </w:pPr>
    </w:lvl>
    <w:lvl w:ilvl="3" w:tplc="440A000F" w:tentative="1">
      <w:start w:val="1"/>
      <w:numFmt w:val="decimal"/>
      <w:lvlText w:val="%4."/>
      <w:lvlJc w:val="left"/>
      <w:pPr>
        <w:ind w:left="2803" w:hanging="360"/>
      </w:pPr>
    </w:lvl>
    <w:lvl w:ilvl="4" w:tplc="440A0019" w:tentative="1">
      <w:start w:val="1"/>
      <w:numFmt w:val="lowerLetter"/>
      <w:lvlText w:val="%5."/>
      <w:lvlJc w:val="left"/>
      <w:pPr>
        <w:ind w:left="3523" w:hanging="360"/>
      </w:pPr>
    </w:lvl>
    <w:lvl w:ilvl="5" w:tplc="440A001B" w:tentative="1">
      <w:start w:val="1"/>
      <w:numFmt w:val="lowerRoman"/>
      <w:lvlText w:val="%6."/>
      <w:lvlJc w:val="right"/>
      <w:pPr>
        <w:ind w:left="4243" w:hanging="180"/>
      </w:pPr>
    </w:lvl>
    <w:lvl w:ilvl="6" w:tplc="440A000F" w:tentative="1">
      <w:start w:val="1"/>
      <w:numFmt w:val="decimal"/>
      <w:lvlText w:val="%7."/>
      <w:lvlJc w:val="left"/>
      <w:pPr>
        <w:ind w:left="4963" w:hanging="360"/>
      </w:pPr>
    </w:lvl>
    <w:lvl w:ilvl="7" w:tplc="440A0019" w:tentative="1">
      <w:start w:val="1"/>
      <w:numFmt w:val="lowerLetter"/>
      <w:lvlText w:val="%8."/>
      <w:lvlJc w:val="left"/>
      <w:pPr>
        <w:ind w:left="5683" w:hanging="360"/>
      </w:pPr>
    </w:lvl>
    <w:lvl w:ilvl="8" w:tplc="440A001B" w:tentative="1">
      <w:start w:val="1"/>
      <w:numFmt w:val="lowerRoman"/>
      <w:lvlText w:val="%9."/>
      <w:lvlJc w:val="right"/>
      <w:pPr>
        <w:ind w:left="6403" w:hanging="180"/>
      </w:pPr>
    </w:lvl>
  </w:abstractNum>
  <w:abstractNum w:abstractNumId="41" w15:restartNumberingAfterBreak="0">
    <w:nsid w:val="60AD08BC"/>
    <w:multiLevelType w:val="hybridMultilevel"/>
    <w:tmpl w:val="F85C7F60"/>
    <w:lvl w:ilvl="0" w:tplc="5F769F54">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 w15:restartNumberingAfterBreak="0">
    <w:nsid w:val="62BA5318"/>
    <w:multiLevelType w:val="hybridMultilevel"/>
    <w:tmpl w:val="36BAF16E"/>
    <w:lvl w:ilvl="0" w:tplc="83524AD4">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3" w15:restartNumberingAfterBreak="0">
    <w:nsid w:val="64BC47B2"/>
    <w:multiLevelType w:val="hybridMultilevel"/>
    <w:tmpl w:val="20941566"/>
    <w:lvl w:ilvl="0" w:tplc="D0CEEEC2">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64F73089"/>
    <w:multiLevelType w:val="hybridMultilevel"/>
    <w:tmpl w:val="7382CC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6FA83D39"/>
    <w:multiLevelType w:val="hybridMultilevel"/>
    <w:tmpl w:val="5C689130"/>
    <w:lvl w:ilvl="0" w:tplc="69F65DA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6" w15:restartNumberingAfterBreak="0">
    <w:nsid w:val="70CD3573"/>
    <w:multiLevelType w:val="hybridMultilevel"/>
    <w:tmpl w:val="610A20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1AE73CD"/>
    <w:multiLevelType w:val="hybridMultilevel"/>
    <w:tmpl w:val="4A1A2C10"/>
    <w:lvl w:ilvl="0" w:tplc="69961E5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8" w15:restartNumberingAfterBreak="0">
    <w:nsid w:val="723521BE"/>
    <w:multiLevelType w:val="hybridMultilevel"/>
    <w:tmpl w:val="424C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3F2C1C"/>
    <w:multiLevelType w:val="hybridMultilevel"/>
    <w:tmpl w:val="508460A6"/>
    <w:lvl w:ilvl="0" w:tplc="F54AA83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0" w15:restartNumberingAfterBreak="0">
    <w:nsid w:val="75603D10"/>
    <w:multiLevelType w:val="hybridMultilevel"/>
    <w:tmpl w:val="86A04908"/>
    <w:lvl w:ilvl="0" w:tplc="FC8EA0A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76184855"/>
    <w:multiLevelType w:val="hybridMultilevel"/>
    <w:tmpl w:val="5FCA26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773A44BB"/>
    <w:multiLevelType w:val="hybridMultilevel"/>
    <w:tmpl w:val="DB26ECDA"/>
    <w:lvl w:ilvl="0" w:tplc="A2342CE4">
      <w:start w:val="1"/>
      <w:numFmt w:val="bullet"/>
      <w:lvlText w:val="-"/>
      <w:lvlJc w:val="left"/>
      <w:pPr>
        <w:ind w:left="720" w:hanging="360"/>
      </w:pPr>
      <w:rPr>
        <w:rFonts w:ascii="Times New Roman" w:eastAsia="Times New Roman"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77426670"/>
    <w:multiLevelType w:val="hybridMultilevel"/>
    <w:tmpl w:val="4AB6A7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7B3D2058"/>
    <w:multiLevelType w:val="hybridMultilevel"/>
    <w:tmpl w:val="768EB006"/>
    <w:lvl w:ilvl="0" w:tplc="8904D26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5" w15:restartNumberingAfterBreak="0">
    <w:nsid w:val="7BC8719B"/>
    <w:multiLevelType w:val="hybridMultilevel"/>
    <w:tmpl w:val="20687F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7E571625"/>
    <w:multiLevelType w:val="hybridMultilevel"/>
    <w:tmpl w:val="AED6BA06"/>
    <w:lvl w:ilvl="0" w:tplc="B6A6980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7" w15:restartNumberingAfterBreak="0">
    <w:nsid w:val="7E985806"/>
    <w:multiLevelType w:val="hybridMultilevel"/>
    <w:tmpl w:val="4CFCF8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15:restartNumberingAfterBreak="0">
    <w:nsid w:val="7FF6566A"/>
    <w:multiLevelType w:val="hybridMultilevel"/>
    <w:tmpl w:val="0C6856E0"/>
    <w:lvl w:ilvl="0" w:tplc="6B947AE4">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31"/>
  </w:num>
  <w:num w:numId="2">
    <w:abstractNumId w:val="1"/>
  </w:num>
  <w:num w:numId="3">
    <w:abstractNumId w:val="17"/>
  </w:num>
  <w:num w:numId="4">
    <w:abstractNumId w:val="22"/>
  </w:num>
  <w:num w:numId="5">
    <w:abstractNumId w:val="24"/>
  </w:num>
  <w:num w:numId="6">
    <w:abstractNumId w:val="18"/>
  </w:num>
  <w:num w:numId="7">
    <w:abstractNumId w:val="3"/>
  </w:num>
  <w:num w:numId="8">
    <w:abstractNumId w:val="4"/>
  </w:num>
  <w:num w:numId="9">
    <w:abstractNumId w:val="15"/>
  </w:num>
  <w:num w:numId="10">
    <w:abstractNumId w:val="56"/>
  </w:num>
  <w:num w:numId="11">
    <w:abstractNumId w:val="35"/>
  </w:num>
  <w:num w:numId="12">
    <w:abstractNumId w:val="0"/>
  </w:num>
  <w:num w:numId="13">
    <w:abstractNumId w:val="40"/>
  </w:num>
  <w:num w:numId="14">
    <w:abstractNumId w:val="33"/>
  </w:num>
  <w:num w:numId="15">
    <w:abstractNumId w:val="41"/>
  </w:num>
  <w:num w:numId="16">
    <w:abstractNumId w:val="54"/>
  </w:num>
  <w:num w:numId="17">
    <w:abstractNumId w:val="25"/>
  </w:num>
  <w:num w:numId="18">
    <w:abstractNumId w:val="46"/>
  </w:num>
  <w:num w:numId="19">
    <w:abstractNumId w:val="44"/>
  </w:num>
  <w:num w:numId="20">
    <w:abstractNumId w:val="37"/>
  </w:num>
  <w:num w:numId="21">
    <w:abstractNumId w:val="5"/>
  </w:num>
  <w:num w:numId="22">
    <w:abstractNumId w:val="13"/>
  </w:num>
  <w:num w:numId="23">
    <w:abstractNumId w:val="57"/>
  </w:num>
  <w:num w:numId="24">
    <w:abstractNumId w:val="51"/>
  </w:num>
  <w:num w:numId="25">
    <w:abstractNumId w:val="55"/>
  </w:num>
  <w:num w:numId="26">
    <w:abstractNumId w:val="12"/>
  </w:num>
  <w:num w:numId="27">
    <w:abstractNumId w:val="2"/>
  </w:num>
  <w:num w:numId="28">
    <w:abstractNumId w:val="23"/>
  </w:num>
  <w:num w:numId="29">
    <w:abstractNumId w:val="32"/>
  </w:num>
  <w:num w:numId="30">
    <w:abstractNumId w:val="19"/>
  </w:num>
  <w:num w:numId="31">
    <w:abstractNumId w:val="9"/>
  </w:num>
  <w:num w:numId="32">
    <w:abstractNumId w:val="28"/>
  </w:num>
  <w:num w:numId="33">
    <w:abstractNumId w:val="29"/>
  </w:num>
  <w:num w:numId="34">
    <w:abstractNumId w:val="30"/>
  </w:num>
  <w:num w:numId="35">
    <w:abstractNumId w:val="36"/>
  </w:num>
  <w:num w:numId="36">
    <w:abstractNumId w:val="8"/>
  </w:num>
  <w:num w:numId="37">
    <w:abstractNumId w:val="50"/>
  </w:num>
  <w:num w:numId="38">
    <w:abstractNumId w:val="16"/>
  </w:num>
  <w:num w:numId="39">
    <w:abstractNumId w:val="43"/>
  </w:num>
  <w:num w:numId="40">
    <w:abstractNumId w:val="20"/>
  </w:num>
  <w:num w:numId="41">
    <w:abstractNumId w:val="58"/>
  </w:num>
  <w:num w:numId="42">
    <w:abstractNumId w:val="27"/>
  </w:num>
  <w:num w:numId="43">
    <w:abstractNumId w:val="10"/>
  </w:num>
  <w:num w:numId="44">
    <w:abstractNumId w:val="34"/>
  </w:num>
  <w:num w:numId="45">
    <w:abstractNumId w:val="42"/>
  </w:num>
  <w:num w:numId="46">
    <w:abstractNumId w:val="26"/>
  </w:num>
  <w:num w:numId="47">
    <w:abstractNumId w:val="49"/>
  </w:num>
  <w:num w:numId="48">
    <w:abstractNumId w:val="11"/>
  </w:num>
  <w:num w:numId="49">
    <w:abstractNumId w:val="6"/>
  </w:num>
  <w:num w:numId="50">
    <w:abstractNumId w:val="39"/>
  </w:num>
  <w:num w:numId="51">
    <w:abstractNumId w:val="52"/>
  </w:num>
  <w:num w:numId="52">
    <w:abstractNumId w:val="45"/>
  </w:num>
  <w:num w:numId="53">
    <w:abstractNumId w:val="38"/>
  </w:num>
  <w:num w:numId="54">
    <w:abstractNumId w:val="14"/>
  </w:num>
  <w:num w:numId="55">
    <w:abstractNumId w:val="21"/>
  </w:num>
  <w:num w:numId="56">
    <w:abstractNumId w:val="47"/>
  </w:num>
  <w:num w:numId="57">
    <w:abstractNumId w:val="53"/>
  </w:num>
  <w:num w:numId="58">
    <w:abstractNumId w:val="48"/>
  </w:num>
  <w:num w:numId="5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81A"/>
    <w:rsid w:val="00002EB6"/>
    <w:rsid w:val="00011BBA"/>
    <w:rsid w:val="00017FBF"/>
    <w:rsid w:val="00022BBA"/>
    <w:rsid w:val="00024A31"/>
    <w:rsid w:val="00026041"/>
    <w:rsid w:val="00026CBE"/>
    <w:rsid w:val="00027F82"/>
    <w:rsid w:val="00030D52"/>
    <w:rsid w:val="0003229A"/>
    <w:rsid w:val="00036777"/>
    <w:rsid w:val="00040D49"/>
    <w:rsid w:val="00041C33"/>
    <w:rsid w:val="000453A1"/>
    <w:rsid w:val="0005032C"/>
    <w:rsid w:val="000516BB"/>
    <w:rsid w:val="0005644B"/>
    <w:rsid w:val="00057ECA"/>
    <w:rsid w:val="000610C0"/>
    <w:rsid w:val="00064FF6"/>
    <w:rsid w:val="00072C6F"/>
    <w:rsid w:val="00075918"/>
    <w:rsid w:val="000760BB"/>
    <w:rsid w:val="00077BB6"/>
    <w:rsid w:val="000818CF"/>
    <w:rsid w:val="000838EE"/>
    <w:rsid w:val="000870A6"/>
    <w:rsid w:val="0008795A"/>
    <w:rsid w:val="00087962"/>
    <w:rsid w:val="000A0416"/>
    <w:rsid w:val="000A42AE"/>
    <w:rsid w:val="000A6B1A"/>
    <w:rsid w:val="000B0587"/>
    <w:rsid w:val="000B1B61"/>
    <w:rsid w:val="000B1EE5"/>
    <w:rsid w:val="000B2F2A"/>
    <w:rsid w:val="000B38B2"/>
    <w:rsid w:val="000B409D"/>
    <w:rsid w:val="000B4E27"/>
    <w:rsid w:val="000B57E2"/>
    <w:rsid w:val="000C2A6D"/>
    <w:rsid w:val="000C2BE1"/>
    <w:rsid w:val="000C3ED1"/>
    <w:rsid w:val="000D3B7E"/>
    <w:rsid w:val="000D4FEC"/>
    <w:rsid w:val="000D697F"/>
    <w:rsid w:val="000E1518"/>
    <w:rsid w:val="000E1C1F"/>
    <w:rsid w:val="000E22EB"/>
    <w:rsid w:val="000F3918"/>
    <w:rsid w:val="000F5F53"/>
    <w:rsid w:val="000F7F48"/>
    <w:rsid w:val="001013F2"/>
    <w:rsid w:val="00101B61"/>
    <w:rsid w:val="00102088"/>
    <w:rsid w:val="0010339D"/>
    <w:rsid w:val="00103403"/>
    <w:rsid w:val="00104D9B"/>
    <w:rsid w:val="00105A60"/>
    <w:rsid w:val="00105E9A"/>
    <w:rsid w:val="001066FC"/>
    <w:rsid w:val="001102A5"/>
    <w:rsid w:val="0011042B"/>
    <w:rsid w:val="0011081A"/>
    <w:rsid w:val="00111EB9"/>
    <w:rsid w:val="001127A5"/>
    <w:rsid w:val="001155F1"/>
    <w:rsid w:val="001162B4"/>
    <w:rsid w:val="00116B37"/>
    <w:rsid w:val="00116F2C"/>
    <w:rsid w:val="001175B6"/>
    <w:rsid w:val="0012040B"/>
    <w:rsid w:val="001243E1"/>
    <w:rsid w:val="00125BE2"/>
    <w:rsid w:val="00130EEE"/>
    <w:rsid w:val="00132B83"/>
    <w:rsid w:val="00135CAA"/>
    <w:rsid w:val="00136E55"/>
    <w:rsid w:val="0014127D"/>
    <w:rsid w:val="00147ED3"/>
    <w:rsid w:val="001570AF"/>
    <w:rsid w:val="00160B1A"/>
    <w:rsid w:val="001644BD"/>
    <w:rsid w:val="0016636E"/>
    <w:rsid w:val="001666A0"/>
    <w:rsid w:val="00171361"/>
    <w:rsid w:val="001719E8"/>
    <w:rsid w:val="00176199"/>
    <w:rsid w:val="00180604"/>
    <w:rsid w:val="00183276"/>
    <w:rsid w:val="00185F37"/>
    <w:rsid w:val="00186731"/>
    <w:rsid w:val="00190BB2"/>
    <w:rsid w:val="00190EE1"/>
    <w:rsid w:val="00191566"/>
    <w:rsid w:val="00192803"/>
    <w:rsid w:val="00195246"/>
    <w:rsid w:val="00195FE4"/>
    <w:rsid w:val="001A03FA"/>
    <w:rsid w:val="001A30FE"/>
    <w:rsid w:val="001A4E39"/>
    <w:rsid w:val="001B1762"/>
    <w:rsid w:val="001B33F7"/>
    <w:rsid w:val="001B3567"/>
    <w:rsid w:val="001B4ACE"/>
    <w:rsid w:val="001C401F"/>
    <w:rsid w:val="001D0F1D"/>
    <w:rsid w:val="001D3BB5"/>
    <w:rsid w:val="001E71D6"/>
    <w:rsid w:val="001F0C82"/>
    <w:rsid w:val="001F4CCA"/>
    <w:rsid w:val="001F56DB"/>
    <w:rsid w:val="00200316"/>
    <w:rsid w:val="0020267B"/>
    <w:rsid w:val="00207CCE"/>
    <w:rsid w:val="00212499"/>
    <w:rsid w:val="00212692"/>
    <w:rsid w:val="00223096"/>
    <w:rsid w:val="002235D2"/>
    <w:rsid w:val="00223990"/>
    <w:rsid w:val="00226410"/>
    <w:rsid w:val="00227AC9"/>
    <w:rsid w:val="00230F06"/>
    <w:rsid w:val="00231862"/>
    <w:rsid w:val="00233FB1"/>
    <w:rsid w:val="0023509F"/>
    <w:rsid w:val="00237315"/>
    <w:rsid w:val="00241004"/>
    <w:rsid w:val="002410CA"/>
    <w:rsid w:val="00241C41"/>
    <w:rsid w:val="0024235E"/>
    <w:rsid w:val="00242DAD"/>
    <w:rsid w:val="002444C6"/>
    <w:rsid w:val="0024563D"/>
    <w:rsid w:val="00251DA1"/>
    <w:rsid w:val="00255EA5"/>
    <w:rsid w:val="00256F90"/>
    <w:rsid w:val="002609DA"/>
    <w:rsid w:val="00261E32"/>
    <w:rsid w:val="00265B01"/>
    <w:rsid w:val="0027188F"/>
    <w:rsid w:val="0027464D"/>
    <w:rsid w:val="002759FF"/>
    <w:rsid w:val="00276524"/>
    <w:rsid w:val="00282154"/>
    <w:rsid w:val="002830BC"/>
    <w:rsid w:val="002856E3"/>
    <w:rsid w:val="00286896"/>
    <w:rsid w:val="00295747"/>
    <w:rsid w:val="00297529"/>
    <w:rsid w:val="002A0971"/>
    <w:rsid w:val="002A2EBA"/>
    <w:rsid w:val="002A4631"/>
    <w:rsid w:val="002A5963"/>
    <w:rsid w:val="002A79F0"/>
    <w:rsid w:val="002B277A"/>
    <w:rsid w:val="002B284A"/>
    <w:rsid w:val="002B4E68"/>
    <w:rsid w:val="002C29CF"/>
    <w:rsid w:val="002C2BA8"/>
    <w:rsid w:val="002D4876"/>
    <w:rsid w:val="002E6654"/>
    <w:rsid w:val="002E6B8F"/>
    <w:rsid w:val="002F03B3"/>
    <w:rsid w:val="002F5B60"/>
    <w:rsid w:val="002F7683"/>
    <w:rsid w:val="00304FEC"/>
    <w:rsid w:val="0030500E"/>
    <w:rsid w:val="003136F7"/>
    <w:rsid w:val="00314965"/>
    <w:rsid w:val="0031535D"/>
    <w:rsid w:val="0031640C"/>
    <w:rsid w:val="003230E7"/>
    <w:rsid w:val="00323CBE"/>
    <w:rsid w:val="00325948"/>
    <w:rsid w:val="0033226C"/>
    <w:rsid w:val="00333B15"/>
    <w:rsid w:val="003373EA"/>
    <w:rsid w:val="003377B8"/>
    <w:rsid w:val="00337B93"/>
    <w:rsid w:val="00341FAE"/>
    <w:rsid w:val="003438C7"/>
    <w:rsid w:val="00344332"/>
    <w:rsid w:val="00344517"/>
    <w:rsid w:val="003452C7"/>
    <w:rsid w:val="00345C06"/>
    <w:rsid w:val="00350214"/>
    <w:rsid w:val="003528F7"/>
    <w:rsid w:val="00353A6E"/>
    <w:rsid w:val="003552E8"/>
    <w:rsid w:val="00362AA7"/>
    <w:rsid w:val="00372675"/>
    <w:rsid w:val="0037287F"/>
    <w:rsid w:val="0037371D"/>
    <w:rsid w:val="00375984"/>
    <w:rsid w:val="00375E39"/>
    <w:rsid w:val="00376190"/>
    <w:rsid w:val="003766B7"/>
    <w:rsid w:val="003803AB"/>
    <w:rsid w:val="00380C3D"/>
    <w:rsid w:val="0038167D"/>
    <w:rsid w:val="003830D0"/>
    <w:rsid w:val="00386C5A"/>
    <w:rsid w:val="003918B3"/>
    <w:rsid w:val="00393CB9"/>
    <w:rsid w:val="003A220F"/>
    <w:rsid w:val="003B17E2"/>
    <w:rsid w:val="003B3360"/>
    <w:rsid w:val="003B47FD"/>
    <w:rsid w:val="003B71EB"/>
    <w:rsid w:val="003C01DF"/>
    <w:rsid w:val="003C4E89"/>
    <w:rsid w:val="003C4F8B"/>
    <w:rsid w:val="003C614B"/>
    <w:rsid w:val="003C7722"/>
    <w:rsid w:val="003D33EA"/>
    <w:rsid w:val="003D3F82"/>
    <w:rsid w:val="003D7BD0"/>
    <w:rsid w:val="003E0157"/>
    <w:rsid w:val="003E41B1"/>
    <w:rsid w:val="003E79ED"/>
    <w:rsid w:val="004009EF"/>
    <w:rsid w:val="00404FDA"/>
    <w:rsid w:val="00410397"/>
    <w:rsid w:val="004110A2"/>
    <w:rsid w:val="004121C9"/>
    <w:rsid w:val="00413556"/>
    <w:rsid w:val="00415C80"/>
    <w:rsid w:val="00420224"/>
    <w:rsid w:val="00421F0A"/>
    <w:rsid w:val="00424197"/>
    <w:rsid w:val="00432FE5"/>
    <w:rsid w:val="00443240"/>
    <w:rsid w:val="00452F1E"/>
    <w:rsid w:val="00452F41"/>
    <w:rsid w:val="00455FD3"/>
    <w:rsid w:val="00456EE5"/>
    <w:rsid w:val="0045794A"/>
    <w:rsid w:val="00464244"/>
    <w:rsid w:val="00465C82"/>
    <w:rsid w:val="004725FC"/>
    <w:rsid w:val="0047265B"/>
    <w:rsid w:val="00472ADB"/>
    <w:rsid w:val="00474FEC"/>
    <w:rsid w:val="004779D4"/>
    <w:rsid w:val="0048192A"/>
    <w:rsid w:val="00496398"/>
    <w:rsid w:val="004967E5"/>
    <w:rsid w:val="004A099C"/>
    <w:rsid w:val="004A0E01"/>
    <w:rsid w:val="004A0E6D"/>
    <w:rsid w:val="004A23C2"/>
    <w:rsid w:val="004A2534"/>
    <w:rsid w:val="004A26A5"/>
    <w:rsid w:val="004A3E5E"/>
    <w:rsid w:val="004A558A"/>
    <w:rsid w:val="004A64AD"/>
    <w:rsid w:val="004B2FEC"/>
    <w:rsid w:val="004B3603"/>
    <w:rsid w:val="004B4107"/>
    <w:rsid w:val="004B45D4"/>
    <w:rsid w:val="004B6B16"/>
    <w:rsid w:val="004D0DF4"/>
    <w:rsid w:val="004D21CC"/>
    <w:rsid w:val="004D3030"/>
    <w:rsid w:val="004D5F2D"/>
    <w:rsid w:val="004E31F2"/>
    <w:rsid w:val="004E4667"/>
    <w:rsid w:val="004E5DE9"/>
    <w:rsid w:val="004E60A7"/>
    <w:rsid w:val="004F02E0"/>
    <w:rsid w:val="004F17DC"/>
    <w:rsid w:val="004F2BD9"/>
    <w:rsid w:val="004F66B1"/>
    <w:rsid w:val="004F686C"/>
    <w:rsid w:val="00501D46"/>
    <w:rsid w:val="0050310C"/>
    <w:rsid w:val="00504F1A"/>
    <w:rsid w:val="0050579A"/>
    <w:rsid w:val="00511090"/>
    <w:rsid w:val="0051191C"/>
    <w:rsid w:val="00521EC6"/>
    <w:rsid w:val="00522BF0"/>
    <w:rsid w:val="0052373D"/>
    <w:rsid w:val="00524A89"/>
    <w:rsid w:val="005253CC"/>
    <w:rsid w:val="00527370"/>
    <w:rsid w:val="00533BEE"/>
    <w:rsid w:val="005355DB"/>
    <w:rsid w:val="00546D5F"/>
    <w:rsid w:val="00560FE1"/>
    <w:rsid w:val="00561DA6"/>
    <w:rsid w:val="00565DD6"/>
    <w:rsid w:val="00573724"/>
    <w:rsid w:val="0057755B"/>
    <w:rsid w:val="00577BB7"/>
    <w:rsid w:val="00583DA5"/>
    <w:rsid w:val="00584664"/>
    <w:rsid w:val="00586CF1"/>
    <w:rsid w:val="00591739"/>
    <w:rsid w:val="005917F0"/>
    <w:rsid w:val="00593E25"/>
    <w:rsid w:val="005953F9"/>
    <w:rsid w:val="00595FB3"/>
    <w:rsid w:val="0059712C"/>
    <w:rsid w:val="00597828"/>
    <w:rsid w:val="005A43B4"/>
    <w:rsid w:val="005A6EC7"/>
    <w:rsid w:val="005B0C8E"/>
    <w:rsid w:val="005B4E93"/>
    <w:rsid w:val="005B5155"/>
    <w:rsid w:val="005B66AB"/>
    <w:rsid w:val="005C0C2C"/>
    <w:rsid w:val="005C0F1D"/>
    <w:rsid w:val="005C276D"/>
    <w:rsid w:val="005C3ED1"/>
    <w:rsid w:val="005C4527"/>
    <w:rsid w:val="005D2FEC"/>
    <w:rsid w:val="005D655F"/>
    <w:rsid w:val="005D6F51"/>
    <w:rsid w:val="005E1865"/>
    <w:rsid w:val="005E300B"/>
    <w:rsid w:val="005E564A"/>
    <w:rsid w:val="005E58F7"/>
    <w:rsid w:val="005E5C6C"/>
    <w:rsid w:val="005F1DAD"/>
    <w:rsid w:val="005F561F"/>
    <w:rsid w:val="005F6754"/>
    <w:rsid w:val="005F7572"/>
    <w:rsid w:val="00600D19"/>
    <w:rsid w:val="0060160C"/>
    <w:rsid w:val="00606911"/>
    <w:rsid w:val="00607F61"/>
    <w:rsid w:val="006116E9"/>
    <w:rsid w:val="00617219"/>
    <w:rsid w:val="00624181"/>
    <w:rsid w:val="006242A9"/>
    <w:rsid w:val="00624BA9"/>
    <w:rsid w:val="00626176"/>
    <w:rsid w:val="006311D5"/>
    <w:rsid w:val="00635DF8"/>
    <w:rsid w:val="00641A5E"/>
    <w:rsid w:val="00645FF4"/>
    <w:rsid w:val="00646311"/>
    <w:rsid w:val="00646368"/>
    <w:rsid w:val="006463A4"/>
    <w:rsid w:val="00650CA1"/>
    <w:rsid w:val="00650CD4"/>
    <w:rsid w:val="006513D3"/>
    <w:rsid w:val="006516C3"/>
    <w:rsid w:val="00653409"/>
    <w:rsid w:val="0065351E"/>
    <w:rsid w:val="00656DDB"/>
    <w:rsid w:val="00657C95"/>
    <w:rsid w:val="0066410B"/>
    <w:rsid w:val="00664743"/>
    <w:rsid w:val="00670BB4"/>
    <w:rsid w:val="006728B8"/>
    <w:rsid w:val="006769B5"/>
    <w:rsid w:val="006835CB"/>
    <w:rsid w:val="00686975"/>
    <w:rsid w:val="00691D87"/>
    <w:rsid w:val="00693CE3"/>
    <w:rsid w:val="00693D5E"/>
    <w:rsid w:val="006A3350"/>
    <w:rsid w:val="006A6595"/>
    <w:rsid w:val="006B1B26"/>
    <w:rsid w:val="006B2349"/>
    <w:rsid w:val="006B2453"/>
    <w:rsid w:val="006B4FD4"/>
    <w:rsid w:val="006C1B1C"/>
    <w:rsid w:val="006C580B"/>
    <w:rsid w:val="006C6259"/>
    <w:rsid w:val="006C6D0A"/>
    <w:rsid w:val="006D3631"/>
    <w:rsid w:val="006D55F9"/>
    <w:rsid w:val="006D5BDC"/>
    <w:rsid w:val="006E53B7"/>
    <w:rsid w:val="006F23E0"/>
    <w:rsid w:val="006F51F4"/>
    <w:rsid w:val="006F7938"/>
    <w:rsid w:val="00703701"/>
    <w:rsid w:val="007052A2"/>
    <w:rsid w:val="00715D84"/>
    <w:rsid w:val="00716567"/>
    <w:rsid w:val="00721A1C"/>
    <w:rsid w:val="007244F9"/>
    <w:rsid w:val="00727BE7"/>
    <w:rsid w:val="00731F3B"/>
    <w:rsid w:val="00734648"/>
    <w:rsid w:val="007403FE"/>
    <w:rsid w:val="00741E6A"/>
    <w:rsid w:val="007423FF"/>
    <w:rsid w:val="00743516"/>
    <w:rsid w:val="007437C9"/>
    <w:rsid w:val="00744CDE"/>
    <w:rsid w:val="00745F89"/>
    <w:rsid w:val="00747BC9"/>
    <w:rsid w:val="0075115A"/>
    <w:rsid w:val="00752F1E"/>
    <w:rsid w:val="00755FF2"/>
    <w:rsid w:val="0076151D"/>
    <w:rsid w:val="007616E1"/>
    <w:rsid w:val="007643C4"/>
    <w:rsid w:val="00766545"/>
    <w:rsid w:val="0077109F"/>
    <w:rsid w:val="00771B21"/>
    <w:rsid w:val="00773A14"/>
    <w:rsid w:val="00775710"/>
    <w:rsid w:val="00776DAC"/>
    <w:rsid w:val="007805CD"/>
    <w:rsid w:val="00787613"/>
    <w:rsid w:val="007912F5"/>
    <w:rsid w:val="007927A2"/>
    <w:rsid w:val="00796CC4"/>
    <w:rsid w:val="007A2906"/>
    <w:rsid w:val="007A3478"/>
    <w:rsid w:val="007A3987"/>
    <w:rsid w:val="007A3DBD"/>
    <w:rsid w:val="007A54CC"/>
    <w:rsid w:val="007B0CA0"/>
    <w:rsid w:val="007B45C8"/>
    <w:rsid w:val="007B4CC7"/>
    <w:rsid w:val="007B4CCF"/>
    <w:rsid w:val="007B4CF2"/>
    <w:rsid w:val="007B5882"/>
    <w:rsid w:val="007B7541"/>
    <w:rsid w:val="007C428B"/>
    <w:rsid w:val="007C5D50"/>
    <w:rsid w:val="007C5FBF"/>
    <w:rsid w:val="007D0760"/>
    <w:rsid w:val="007D134D"/>
    <w:rsid w:val="007D2572"/>
    <w:rsid w:val="007D2599"/>
    <w:rsid w:val="007D2DCA"/>
    <w:rsid w:val="007D5B76"/>
    <w:rsid w:val="007E0854"/>
    <w:rsid w:val="007E3B50"/>
    <w:rsid w:val="007E452F"/>
    <w:rsid w:val="007E6C28"/>
    <w:rsid w:val="007F1949"/>
    <w:rsid w:val="007F29D7"/>
    <w:rsid w:val="007F5EF7"/>
    <w:rsid w:val="007F686E"/>
    <w:rsid w:val="0080170C"/>
    <w:rsid w:val="00802C89"/>
    <w:rsid w:val="00802E7E"/>
    <w:rsid w:val="00805AF9"/>
    <w:rsid w:val="00815BEB"/>
    <w:rsid w:val="00822F90"/>
    <w:rsid w:val="008233E8"/>
    <w:rsid w:val="00823B1E"/>
    <w:rsid w:val="00824801"/>
    <w:rsid w:val="00824E32"/>
    <w:rsid w:val="00827091"/>
    <w:rsid w:val="0082771C"/>
    <w:rsid w:val="00832B01"/>
    <w:rsid w:val="00835E18"/>
    <w:rsid w:val="0084052C"/>
    <w:rsid w:val="00843071"/>
    <w:rsid w:val="00843B91"/>
    <w:rsid w:val="008441D6"/>
    <w:rsid w:val="00845A3E"/>
    <w:rsid w:val="00847A93"/>
    <w:rsid w:val="00847CF6"/>
    <w:rsid w:val="008516B9"/>
    <w:rsid w:val="00852989"/>
    <w:rsid w:val="00852DCC"/>
    <w:rsid w:val="00853158"/>
    <w:rsid w:val="0085787C"/>
    <w:rsid w:val="00857A4C"/>
    <w:rsid w:val="00861E5F"/>
    <w:rsid w:val="0086434F"/>
    <w:rsid w:val="0086590A"/>
    <w:rsid w:val="008707B8"/>
    <w:rsid w:val="008743C7"/>
    <w:rsid w:val="00874745"/>
    <w:rsid w:val="008751ED"/>
    <w:rsid w:val="0087713B"/>
    <w:rsid w:val="008806C6"/>
    <w:rsid w:val="00881D01"/>
    <w:rsid w:val="00883776"/>
    <w:rsid w:val="008839D0"/>
    <w:rsid w:val="00884EE5"/>
    <w:rsid w:val="00885A8D"/>
    <w:rsid w:val="00887F58"/>
    <w:rsid w:val="0089005D"/>
    <w:rsid w:val="00890D81"/>
    <w:rsid w:val="00890F51"/>
    <w:rsid w:val="0089459E"/>
    <w:rsid w:val="0089522B"/>
    <w:rsid w:val="008A036B"/>
    <w:rsid w:val="008A2878"/>
    <w:rsid w:val="008B49A2"/>
    <w:rsid w:val="008B6317"/>
    <w:rsid w:val="008B6FA2"/>
    <w:rsid w:val="008C3AF8"/>
    <w:rsid w:val="008C71DA"/>
    <w:rsid w:val="008C7BF5"/>
    <w:rsid w:val="008D13D7"/>
    <w:rsid w:val="008D4522"/>
    <w:rsid w:val="008D566D"/>
    <w:rsid w:val="008E536D"/>
    <w:rsid w:val="008E6EAC"/>
    <w:rsid w:val="008E7BAD"/>
    <w:rsid w:val="008F7ED1"/>
    <w:rsid w:val="00900436"/>
    <w:rsid w:val="009016F7"/>
    <w:rsid w:val="0090278C"/>
    <w:rsid w:val="0090288D"/>
    <w:rsid w:val="00907A14"/>
    <w:rsid w:val="00907F02"/>
    <w:rsid w:val="00920753"/>
    <w:rsid w:val="00920B28"/>
    <w:rsid w:val="00920D6E"/>
    <w:rsid w:val="00922141"/>
    <w:rsid w:val="00922213"/>
    <w:rsid w:val="00925105"/>
    <w:rsid w:val="009279FE"/>
    <w:rsid w:val="00931708"/>
    <w:rsid w:val="00932DCE"/>
    <w:rsid w:val="0093501C"/>
    <w:rsid w:val="00937321"/>
    <w:rsid w:val="00942EF9"/>
    <w:rsid w:val="0094376C"/>
    <w:rsid w:val="00943899"/>
    <w:rsid w:val="00944C3C"/>
    <w:rsid w:val="00945333"/>
    <w:rsid w:val="00947F12"/>
    <w:rsid w:val="00950FAA"/>
    <w:rsid w:val="00952B69"/>
    <w:rsid w:val="00952C8F"/>
    <w:rsid w:val="00954441"/>
    <w:rsid w:val="009550DA"/>
    <w:rsid w:val="00961839"/>
    <w:rsid w:val="00965D81"/>
    <w:rsid w:val="0097127C"/>
    <w:rsid w:val="0097129C"/>
    <w:rsid w:val="00971C3F"/>
    <w:rsid w:val="00972364"/>
    <w:rsid w:val="00972989"/>
    <w:rsid w:val="00972C23"/>
    <w:rsid w:val="009825EA"/>
    <w:rsid w:val="009840DD"/>
    <w:rsid w:val="009863C7"/>
    <w:rsid w:val="00990B05"/>
    <w:rsid w:val="00997F9A"/>
    <w:rsid w:val="009A4404"/>
    <w:rsid w:val="009A769D"/>
    <w:rsid w:val="009B1EC4"/>
    <w:rsid w:val="009B3135"/>
    <w:rsid w:val="009B742B"/>
    <w:rsid w:val="009C0D14"/>
    <w:rsid w:val="009C393F"/>
    <w:rsid w:val="009C3C5A"/>
    <w:rsid w:val="009C6117"/>
    <w:rsid w:val="009C6281"/>
    <w:rsid w:val="009D13C7"/>
    <w:rsid w:val="009D4CE8"/>
    <w:rsid w:val="009D5C11"/>
    <w:rsid w:val="009D5DB1"/>
    <w:rsid w:val="009D699F"/>
    <w:rsid w:val="009D7A9B"/>
    <w:rsid w:val="009E3D2C"/>
    <w:rsid w:val="009F07D0"/>
    <w:rsid w:val="009F2CD5"/>
    <w:rsid w:val="00A00EC2"/>
    <w:rsid w:val="00A068C9"/>
    <w:rsid w:val="00A06BD7"/>
    <w:rsid w:val="00A074A2"/>
    <w:rsid w:val="00A11E74"/>
    <w:rsid w:val="00A16677"/>
    <w:rsid w:val="00A17079"/>
    <w:rsid w:val="00A2686F"/>
    <w:rsid w:val="00A34587"/>
    <w:rsid w:val="00A36BAA"/>
    <w:rsid w:val="00A40C69"/>
    <w:rsid w:val="00A52353"/>
    <w:rsid w:val="00A549D5"/>
    <w:rsid w:val="00A60367"/>
    <w:rsid w:val="00A6233E"/>
    <w:rsid w:val="00A63530"/>
    <w:rsid w:val="00A639A9"/>
    <w:rsid w:val="00A64858"/>
    <w:rsid w:val="00A675A1"/>
    <w:rsid w:val="00A70821"/>
    <w:rsid w:val="00A75CAC"/>
    <w:rsid w:val="00A7767F"/>
    <w:rsid w:val="00A82CF5"/>
    <w:rsid w:val="00A838D1"/>
    <w:rsid w:val="00A84BEB"/>
    <w:rsid w:val="00A85666"/>
    <w:rsid w:val="00A85E17"/>
    <w:rsid w:val="00A96A77"/>
    <w:rsid w:val="00A97FB8"/>
    <w:rsid w:val="00AA3F43"/>
    <w:rsid w:val="00AA4F7A"/>
    <w:rsid w:val="00AB20E2"/>
    <w:rsid w:val="00AB36D0"/>
    <w:rsid w:val="00AB5303"/>
    <w:rsid w:val="00AB7A36"/>
    <w:rsid w:val="00AC12B2"/>
    <w:rsid w:val="00AC431B"/>
    <w:rsid w:val="00AC65BF"/>
    <w:rsid w:val="00AC66B7"/>
    <w:rsid w:val="00AD07C6"/>
    <w:rsid w:val="00AD3E2E"/>
    <w:rsid w:val="00AD5977"/>
    <w:rsid w:val="00AD5F8B"/>
    <w:rsid w:val="00AE0D8A"/>
    <w:rsid w:val="00AE607B"/>
    <w:rsid w:val="00AF10A0"/>
    <w:rsid w:val="00AF1B9C"/>
    <w:rsid w:val="00AF685C"/>
    <w:rsid w:val="00AF7BA0"/>
    <w:rsid w:val="00B03F10"/>
    <w:rsid w:val="00B051BD"/>
    <w:rsid w:val="00B063BB"/>
    <w:rsid w:val="00B069F1"/>
    <w:rsid w:val="00B11714"/>
    <w:rsid w:val="00B118FD"/>
    <w:rsid w:val="00B12022"/>
    <w:rsid w:val="00B164B4"/>
    <w:rsid w:val="00B20EC3"/>
    <w:rsid w:val="00B23369"/>
    <w:rsid w:val="00B249AC"/>
    <w:rsid w:val="00B30C6D"/>
    <w:rsid w:val="00B30E66"/>
    <w:rsid w:val="00B31B8D"/>
    <w:rsid w:val="00B356CF"/>
    <w:rsid w:val="00B37388"/>
    <w:rsid w:val="00B462A0"/>
    <w:rsid w:val="00B468C1"/>
    <w:rsid w:val="00B567BA"/>
    <w:rsid w:val="00B57C50"/>
    <w:rsid w:val="00B602E7"/>
    <w:rsid w:val="00B66F1A"/>
    <w:rsid w:val="00B6706D"/>
    <w:rsid w:val="00B76457"/>
    <w:rsid w:val="00B84ACB"/>
    <w:rsid w:val="00B84C22"/>
    <w:rsid w:val="00B85BBA"/>
    <w:rsid w:val="00B85FBD"/>
    <w:rsid w:val="00B97782"/>
    <w:rsid w:val="00BA6281"/>
    <w:rsid w:val="00BA7256"/>
    <w:rsid w:val="00BA7BF8"/>
    <w:rsid w:val="00BA7E1E"/>
    <w:rsid w:val="00BB1CBB"/>
    <w:rsid w:val="00BB3924"/>
    <w:rsid w:val="00BB3933"/>
    <w:rsid w:val="00BB6600"/>
    <w:rsid w:val="00BB6848"/>
    <w:rsid w:val="00BB7A36"/>
    <w:rsid w:val="00BC2A88"/>
    <w:rsid w:val="00BC3D23"/>
    <w:rsid w:val="00BD2D05"/>
    <w:rsid w:val="00BE4B50"/>
    <w:rsid w:val="00BE770F"/>
    <w:rsid w:val="00BF12EE"/>
    <w:rsid w:val="00BF141E"/>
    <w:rsid w:val="00BF32BF"/>
    <w:rsid w:val="00BF42BB"/>
    <w:rsid w:val="00BF650E"/>
    <w:rsid w:val="00BF6928"/>
    <w:rsid w:val="00C01810"/>
    <w:rsid w:val="00C03535"/>
    <w:rsid w:val="00C038B5"/>
    <w:rsid w:val="00C04768"/>
    <w:rsid w:val="00C049AB"/>
    <w:rsid w:val="00C0623E"/>
    <w:rsid w:val="00C068EB"/>
    <w:rsid w:val="00C1475A"/>
    <w:rsid w:val="00C207D4"/>
    <w:rsid w:val="00C215A8"/>
    <w:rsid w:val="00C24A45"/>
    <w:rsid w:val="00C26058"/>
    <w:rsid w:val="00C321DC"/>
    <w:rsid w:val="00C34988"/>
    <w:rsid w:val="00C37A83"/>
    <w:rsid w:val="00C37C8F"/>
    <w:rsid w:val="00C43FE1"/>
    <w:rsid w:val="00C46BE6"/>
    <w:rsid w:val="00C50FD4"/>
    <w:rsid w:val="00C546D6"/>
    <w:rsid w:val="00C55474"/>
    <w:rsid w:val="00C57B97"/>
    <w:rsid w:val="00C63E9F"/>
    <w:rsid w:val="00C651FD"/>
    <w:rsid w:val="00C665F1"/>
    <w:rsid w:val="00C66AE6"/>
    <w:rsid w:val="00C678D6"/>
    <w:rsid w:val="00C7069B"/>
    <w:rsid w:val="00C7189F"/>
    <w:rsid w:val="00C75924"/>
    <w:rsid w:val="00C817A0"/>
    <w:rsid w:val="00C840A4"/>
    <w:rsid w:val="00C902D1"/>
    <w:rsid w:val="00C92846"/>
    <w:rsid w:val="00C92A68"/>
    <w:rsid w:val="00C92DF3"/>
    <w:rsid w:val="00C96DFF"/>
    <w:rsid w:val="00C97546"/>
    <w:rsid w:val="00CA2DCD"/>
    <w:rsid w:val="00CA7EA3"/>
    <w:rsid w:val="00CB1CE7"/>
    <w:rsid w:val="00CB4B0F"/>
    <w:rsid w:val="00CB578E"/>
    <w:rsid w:val="00CB6C85"/>
    <w:rsid w:val="00CB7BA9"/>
    <w:rsid w:val="00CC1387"/>
    <w:rsid w:val="00CC3C91"/>
    <w:rsid w:val="00CC4340"/>
    <w:rsid w:val="00CC77EC"/>
    <w:rsid w:val="00CD17E4"/>
    <w:rsid w:val="00CD4447"/>
    <w:rsid w:val="00CD6870"/>
    <w:rsid w:val="00CE02A6"/>
    <w:rsid w:val="00CE0ACC"/>
    <w:rsid w:val="00CE1B24"/>
    <w:rsid w:val="00CE55CC"/>
    <w:rsid w:val="00CF16B1"/>
    <w:rsid w:val="00CF2EBE"/>
    <w:rsid w:val="00CF37D7"/>
    <w:rsid w:val="00CF45AE"/>
    <w:rsid w:val="00CF4F5E"/>
    <w:rsid w:val="00CF7A5F"/>
    <w:rsid w:val="00D13B0E"/>
    <w:rsid w:val="00D13F9C"/>
    <w:rsid w:val="00D14ACA"/>
    <w:rsid w:val="00D14DBB"/>
    <w:rsid w:val="00D3069E"/>
    <w:rsid w:val="00D308C6"/>
    <w:rsid w:val="00D3169A"/>
    <w:rsid w:val="00D31CA9"/>
    <w:rsid w:val="00D31CE0"/>
    <w:rsid w:val="00D40861"/>
    <w:rsid w:val="00D41C54"/>
    <w:rsid w:val="00D42774"/>
    <w:rsid w:val="00D54642"/>
    <w:rsid w:val="00D62350"/>
    <w:rsid w:val="00D62A12"/>
    <w:rsid w:val="00D62BC5"/>
    <w:rsid w:val="00D63A13"/>
    <w:rsid w:val="00D63DAB"/>
    <w:rsid w:val="00D70099"/>
    <w:rsid w:val="00D70EEF"/>
    <w:rsid w:val="00D734F9"/>
    <w:rsid w:val="00D766BC"/>
    <w:rsid w:val="00D9310A"/>
    <w:rsid w:val="00D9367C"/>
    <w:rsid w:val="00D94BCC"/>
    <w:rsid w:val="00DA2220"/>
    <w:rsid w:val="00DA790A"/>
    <w:rsid w:val="00DB1251"/>
    <w:rsid w:val="00DB129F"/>
    <w:rsid w:val="00DB456A"/>
    <w:rsid w:val="00DB4D0A"/>
    <w:rsid w:val="00DC344E"/>
    <w:rsid w:val="00DC36E1"/>
    <w:rsid w:val="00DC49C3"/>
    <w:rsid w:val="00DC52FE"/>
    <w:rsid w:val="00DD10F5"/>
    <w:rsid w:val="00DD5973"/>
    <w:rsid w:val="00DD5F31"/>
    <w:rsid w:val="00DE0038"/>
    <w:rsid w:val="00DE643F"/>
    <w:rsid w:val="00DF00F7"/>
    <w:rsid w:val="00DF1734"/>
    <w:rsid w:val="00DF177D"/>
    <w:rsid w:val="00DF4BFC"/>
    <w:rsid w:val="00E00E12"/>
    <w:rsid w:val="00E034ED"/>
    <w:rsid w:val="00E068C0"/>
    <w:rsid w:val="00E069FD"/>
    <w:rsid w:val="00E07446"/>
    <w:rsid w:val="00E11B10"/>
    <w:rsid w:val="00E11CF2"/>
    <w:rsid w:val="00E146B6"/>
    <w:rsid w:val="00E164D6"/>
    <w:rsid w:val="00E22B8A"/>
    <w:rsid w:val="00E2560E"/>
    <w:rsid w:val="00E32ED2"/>
    <w:rsid w:val="00E34971"/>
    <w:rsid w:val="00E43DB1"/>
    <w:rsid w:val="00E535FA"/>
    <w:rsid w:val="00E54236"/>
    <w:rsid w:val="00E543A7"/>
    <w:rsid w:val="00E54EC9"/>
    <w:rsid w:val="00E55DE5"/>
    <w:rsid w:val="00E56820"/>
    <w:rsid w:val="00E64836"/>
    <w:rsid w:val="00E6636D"/>
    <w:rsid w:val="00E72C65"/>
    <w:rsid w:val="00E72DF7"/>
    <w:rsid w:val="00E73E2C"/>
    <w:rsid w:val="00E74CE2"/>
    <w:rsid w:val="00E74DFD"/>
    <w:rsid w:val="00E75DC4"/>
    <w:rsid w:val="00E77051"/>
    <w:rsid w:val="00E8126B"/>
    <w:rsid w:val="00E81CC4"/>
    <w:rsid w:val="00E82841"/>
    <w:rsid w:val="00E84390"/>
    <w:rsid w:val="00E94DF8"/>
    <w:rsid w:val="00E967F1"/>
    <w:rsid w:val="00E96820"/>
    <w:rsid w:val="00EB0203"/>
    <w:rsid w:val="00EB1251"/>
    <w:rsid w:val="00EB3A36"/>
    <w:rsid w:val="00EB4E5D"/>
    <w:rsid w:val="00EB74FE"/>
    <w:rsid w:val="00EC0558"/>
    <w:rsid w:val="00EC5DE5"/>
    <w:rsid w:val="00ED088A"/>
    <w:rsid w:val="00ED10A3"/>
    <w:rsid w:val="00ED2A57"/>
    <w:rsid w:val="00ED30EE"/>
    <w:rsid w:val="00ED356E"/>
    <w:rsid w:val="00ED787A"/>
    <w:rsid w:val="00EE4721"/>
    <w:rsid w:val="00EF33AE"/>
    <w:rsid w:val="00EF4707"/>
    <w:rsid w:val="00EF61D4"/>
    <w:rsid w:val="00EF6AD3"/>
    <w:rsid w:val="00EF79FC"/>
    <w:rsid w:val="00F021AB"/>
    <w:rsid w:val="00F12AE0"/>
    <w:rsid w:val="00F13836"/>
    <w:rsid w:val="00F1492C"/>
    <w:rsid w:val="00F162ED"/>
    <w:rsid w:val="00F1713F"/>
    <w:rsid w:val="00F171CC"/>
    <w:rsid w:val="00F213B1"/>
    <w:rsid w:val="00F274CE"/>
    <w:rsid w:val="00F27DEE"/>
    <w:rsid w:val="00F302C7"/>
    <w:rsid w:val="00F333D5"/>
    <w:rsid w:val="00F3499F"/>
    <w:rsid w:val="00F35372"/>
    <w:rsid w:val="00F42620"/>
    <w:rsid w:val="00F42F0C"/>
    <w:rsid w:val="00F4313C"/>
    <w:rsid w:val="00F4376F"/>
    <w:rsid w:val="00F47F97"/>
    <w:rsid w:val="00F54D0D"/>
    <w:rsid w:val="00F567EF"/>
    <w:rsid w:val="00F5711D"/>
    <w:rsid w:val="00F653ED"/>
    <w:rsid w:val="00F65579"/>
    <w:rsid w:val="00F72B2C"/>
    <w:rsid w:val="00F75003"/>
    <w:rsid w:val="00F81099"/>
    <w:rsid w:val="00F8141E"/>
    <w:rsid w:val="00F814C9"/>
    <w:rsid w:val="00F87755"/>
    <w:rsid w:val="00F916B3"/>
    <w:rsid w:val="00F92261"/>
    <w:rsid w:val="00F972C4"/>
    <w:rsid w:val="00FA0818"/>
    <w:rsid w:val="00FA173F"/>
    <w:rsid w:val="00FA35A4"/>
    <w:rsid w:val="00FA4A6D"/>
    <w:rsid w:val="00FA7F95"/>
    <w:rsid w:val="00FB65E1"/>
    <w:rsid w:val="00FB69E1"/>
    <w:rsid w:val="00FD088D"/>
    <w:rsid w:val="00FD473A"/>
    <w:rsid w:val="00FD7DD6"/>
    <w:rsid w:val="00FE4AA4"/>
    <w:rsid w:val="00FE6C0B"/>
    <w:rsid w:val="00FE6E36"/>
    <w:rsid w:val="00FF4B93"/>
    <w:rsid w:val="00FF4DF9"/>
    <w:rsid w:val="00FF535C"/>
    <w:rsid w:val="00FF60E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19C36"/>
  <w15:docId w15:val="{6575ACD5-8A98-49B8-BF66-0200374C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F3B"/>
    <w:pPr>
      <w:spacing w:after="160" w:line="259" w:lineRule="auto"/>
    </w:pPr>
    <w:rPr>
      <w:lang w:val="es-ES"/>
    </w:rPr>
  </w:style>
  <w:style w:type="paragraph" w:styleId="Ttulo1">
    <w:name w:val="heading 1"/>
    <w:basedOn w:val="Normal"/>
    <w:next w:val="Normal"/>
    <w:link w:val="Ttulo1Car"/>
    <w:uiPriority w:val="9"/>
    <w:qFormat/>
    <w:rsid w:val="002856E3"/>
    <w:pPr>
      <w:keepNext/>
      <w:spacing w:after="0" w:line="240" w:lineRule="auto"/>
      <w:jc w:val="both"/>
      <w:outlineLvl w:val="0"/>
    </w:pPr>
    <w:rPr>
      <w:rFonts w:ascii="Arial" w:eastAsia="Times New Roman" w:hAnsi="Arial" w:cs="Arial"/>
      <w:b/>
      <w:bCs/>
      <w:sz w:val="24"/>
      <w:szCs w:val="24"/>
      <w:u w:val="single"/>
      <w:lang w:eastAsia="es-ES"/>
    </w:rPr>
  </w:style>
  <w:style w:type="paragraph" w:styleId="Ttulo2">
    <w:name w:val="heading 2"/>
    <w:basedOn w:val="Normal"/>
    <w:next w:val="Normal"/>
    <w:link w:val="Ttulo2Car"/>
    <w:uiPriority w:val="9"/>
    <w:unhideWhenUsed/>
    <w:qFormat/>
    <w:rsid w:val="009E3D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856E3"/>
    <w:pPr>
      <w:keepNext/>
      <w:keepLines/>
      <w:spacing w:before="200" w:after="0" w:line="276" w:lineRule="auto"/>
      <w:outlineLvl w:val="2"/>
    </w:pPr>
    <w:rPr>
      <w:rFonts w:asciiTheme="majorHAnsi" w:eastAsiaTheme="majorEastAsia" w:hAnsiTheme="majorHAnsi" w:cstheme="majorBidi"/>
      <w:b/>
      <w:bCs/>
      <w:color w:val="4F81BD" w:themeColor="accent1"/>
      <w:lang w:val="es-SV" w:eastAsia="es-SV"/>
    </w:rPr>
  </w:style>
  <w:style w:type="paragraph" w:styleId="Ttulo4">
    <w:name w:val="heading 4"/>
    <w:basedOn w:val="Normal"/>
    <w:next w:val="Normal"/>
    <w:link w:val="Ttulo4Car"/>
    <w:uiPriority w:val="9"/>
    <w:unhideWhenUsed/>
    <w:qFormat/>
    <w:rsid w:val="003A220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56E3"/>
    <w:rPr>
      <w:rFonts w:ascii="Arial" w:eastAsia="Times New Roman" w:hAnsi="Arial" w:cs="Arial"/>
      <w:b/>
      <w:bCs/>
      <w:sz w:val="24"/>
      <w:szCs w:val="24"/>
      <w:u w:val="single"/>
      <w:lang w:val="es-ES" w:eastAsia="es-ES"/>
    </w:rPr>
  </w:style>
  <w:style w:type="character" w:customStyle="1" w:styleId="Ttulo2Car">
    <w:name w:val="Título 2 Car"/>
    <w:basedOn w:val="Fuentedeprrafopredeter"/>
    <w:link w:val="Ttulo2"/>
    <w:uiPriority w:val="9"/>
    <w:rsid w:val="009E3D2C"/>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2856E3"/>
    <w:rPr>
      <w:rFonts w:asciiTheme="majorHAnsi" w:eastAsiaTheme="majorEastAsia" w:hAnsiTheme="majorHAnsi" w:cstheme="majorBidi"/>
      <w:b/>
      <w:bCs/>
      <w:color w:val="4F81BD" w:themeColor="accent1"/>
      <w:lang w:eastAsia="es-SV"/>
    </w:rPr>
  </w:style>
  <w:style w:type="paragraph" w:styleId="Encabezado">
    <w:name w:val="header"/>
    <w:basedOn w:val="Normal"/>
    <w:link w:val="EncabezadoCar"/>
    <w:uiPriority w:val="99"/>
    <w:unhideWhenUsed/>
    <w:rsid w:val="00731F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1F3B"/>
  </w:style>
  <w:style w:type="paragraph" w:styleId="Piedepgina">
    <w:name w:val="footer"/>
    <w:basedOn w:val="Normal"/>
    <w:link w:val="PiedepginaCar"/>
    <w:uiPriority w:val="99"/>
    <w:unhideWhenUsed/>
    <w:rsid w:val="00731F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1F3B"/>
  </w:style>
  <w:style w:type="paragraph" w:customStyle="1" w:styleId="Default">
    <w:name w:val="Default"/>
    <w:rsid w:val="00731F3B"/>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731F3B"/>
    <w:pPr>
      <w:ind w:left="720"/>
      <w:contextualSpacing/>
    </w:pPr>
  </w:style>
  <w:style w:type="character" w:styleId="Textoennegrita">
    <w:name w:val="Strong"/>
    <w:basedOn w:val="Fuentedeprrafopredeter"/>
    <w:uiPriority w:val="22"/>
    <w:qFormat/>
    <w:rsid w:val="00731F3B"/>
    <w:rPr>
      <w:b/>
      <w:bCs/>
    </w:rPr>
  </w:style>
  <w:style w:type="paragraph" w:styleId="Textodeglobo">
    <w:name w:val="Balloon Text"/>
    <w:basedOn w:val="Normal"/>
    <w:link w:val="TextodegloboCar"/>
    <w:uiPriority w:val="99"/>
    <w:semiHidden/>
    <w:unhideWhenUsed/>
    <w:rsid w:val="00026C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CBE"/>
    <w:rPr>
      <w:rFonts w:ascii="Tahoma" w:hAnsi="Tahoma" w:cs="Tahoma"/>
      <w:sz w:val="16"/>
      <w:szCs w:val="16"/>
      <w:lang w:val="es-ES"/>
    </w:rPr>
  </w:style>
  <w:style w:type="paragraph" w:styleId="Textoindependiente">
    <w:name w:val="Body Text"/>
    <w:basedOn w:val="Normal"/>
    <w:link w:val="TextoindependienteCar"/>
    <w:uiPriority w:val="99"/>
    <w:unhideWhenUsed/>
    <w:rsid w:val="002856E3"/>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2856E3"/>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2856E3"/>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customStyle="1" w:styleId="mw-headline">
    <w:name w:val="mw-headline"/>
    <w:basedOn w:val="Fuentedeprrafopredeter"/>
    <w:rsid w:val="002856E3"/>
  </w:style>
  <w:style w:type="table" w:styleId="Tablaconcuadrcula">
    <w:name w:val="Table Grid"/>
    <w:basedOn w:val="Tablanormal"/>
    <w:uiPriority w:val="39"/>
    <w:rsid w:val="00DC49C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C49C3"/>
    <w:rPr>
      <w:i/>
      <w:iCs/>
    </w:rPr>
  </w:style>
  <w:style w:type="character" w:styleId="Hipervnculo">
    <w:name w:val="Hyperlink"/>
    <w:basedOn w:val="Fuentedeprrafopredeter"/>
    <w:uiPriority w:val="99"/>
    <w:unhideWhenUsed/>
    <w:rsid w:val="00DC49C3"/>
    <w:rPr>
      <w:color w:val="0000FF"/>
      <w:u w:val="single"/>
    </w:rPr>
  </w:style>
  <w:style w:type="character" w:customStyle="1" w:styleId="ilfuvd">
    <w:name w:val="ilfuvd"/>
    <w:basedOn w:val="Fuentedeprrafopredeter"/>
    <w:rsid w:val="00DC49C3"/>
  </w:style>
  <w:style w:type="paragraph" w:styleId="Textoindependienteprimerasangra">
    <w:name w:val="Body Text First Indent"/>
    <w:basedOn w:val="Textoindependiente"/>
    <w:link w:val="TextoindependienteprimerasangraCar"/>
    <w:uiPriority w:val="99"/>
    <w:unhideWhenUsed/>
    <w:rsid w:val="00DC49C3"/>
    <w:pPr>
      <w:spacing w:after="200" w:line="276" w:lineRule="auto"/>
      <w:ind w:firstLine="360"/>
      <w:jc w:val="left"/>
    </w:pPr>
    <w:rPr>
      <w:rFonts w:asciiTheme="minorHAnsi" w:eastAsiaTheme="minorHAnsi" w:hAnsiTheme="minorHAnsi" w:cstheme="minorBidi"/>
      <w:sz w:val="22"/>
      <w:szCs w:val="22"/>
      <w:lang w:val="es-SV" w:eastAsia="en-US"/>
    </w:rPr>
  </w:style>
  <w:style w:type="character" w:customStyle="1" w:styleId="TextoindependienteprimerasangraCar">
    <w:name w:val="Texto independiente primera sangría Car"/>
    <w:basedOn w:val="TextoindependienteCar"/>
    <w:link w:val="Textoindependienteprimerasangra"/>
    <w:uiPriority w:val="99"/>
    <w:rsid w:val="00DC49C3"/>
    <w:rPr>
      <w:rFonts w:ascii="Times New Roman" w:eastAsia="Times New Roman" w:hAnsi="Times New Roman" w:cs="Times New Roman"/>
      <w:sz w:val="24"/>
      <w:szCs w:val="24"/>
      <w:lang w:val="es-ES" w:eastAsia="es-ES"/>
    </w:rPr>
  </w:style>
  <w:style w:type="character" w:customStyle="1" w:styleId="ya-q-full-text">
    <w:name w:val="ya-q-full-text"/>
    <w:basedOn w:val="Fuentedeprrafopredeter"/>
    <w:rsid w:val="00DC49C3"/>
  </w:style>
  <w:style w:type="character" w:customStyle="1" w:styleId="kx21rb">
    <w:name w:val="kx21rb"/>
    <w:basedOn w:val="Fuentedeprrafopredeter"/>
    <w:rsid w:val="00DC49C3"/>
  </w:style>
  <w:style w:type="table" w:customStyle="1" w:styleId="Tabladecuadrcula4-nfasis11">
    <w:name w:val="Tabla de cuadrícula 4 - Énfasis 11"/>
    <w:basedOn w:val="Tablanormal"/>
    <w:uiPriority w:val="49"/>
    <w:rsid w:val="004009EF"/>
    <w:pPr>
      <w:spacing w:after="0" w:line="240" w:lineRule="auto"/>
    </w:pPr>
    <w:rPr>
      <w:lang w:val="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link w:val="SinespaciadoCar"/>
    <w:uiPriority w:val="1"/>
    <w:qFormat/>
    <w:rsid w:val="00EF79FC"/>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EF79FC"/>
    <w:rPr>
      <w:rFonts w:eastAsiaTheme="minorEastAsia"/>
      <w:lang w:val="es-ES"/>
    </w:rPr>
  </w:style>
  <w:style w:type="character" w:styleId="Refdecomentario">
    <w:name w:val="annotation reference"/>
    <w:basedOn w:val="Fuentedeprrafopredeter"/>
    <w:uiPriority w:val="99"/>
    <w:semiHidden/>
    <w:unhideWhenUsed/>
    <w:rsid w:val="00A6233E"/>
    <w:rPr>
      <w:sz w:val="16"/>
      <w:szCs w:val="16"/>
    </w:rPr>
  </w:style>
  <w:style w:type="paragraph" w:styleId="Textocomentario">
    <w:name w:val="annotation text"/>
    <w:basedOn w:val="Normal"/>
    <w:link w:val="TextocomentarioCar"/>
    <w:uiPriority w:val="99"/>
    <w:semiHidden/>
    <w:unhideWhenUsed/>
    <w:rsid w:val="00A623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233E"/>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A6233E"/>
    <w:rPr>
      <w:b/>
      <w:bCs/>
    </w:rPr>
  </w:style>
  <w:style w:type="character" w:customStyle="1" w:styleId="AsuntodelcomentarioCar">
    <w:name w:val="Asunto del comentario Car"/>
    <w:basedOn w:val="TextocomentarioCar"/>
    <w:link w:val="Asuntodelcomentario"/>
    <w:uiPriority w:val="99"/>
    <w:semiHidden/>
    <w:rsid w:val="00A6233E"/>
    <w:rPr>
      <w:b/>
      <w:bCs/>
      <w:sz w:val="20"/>
      <w:szCs w:val="20"/>
      <w:lang w:val="es-ES"/>
    </w:rPr>
  </w:style>
  <w:style w:type="paragraph" w:customStyle="1" w:styleId="Style50">
    <w:name w:val="Style50"/>
    <w:basedOn w:val="Normal"/>
    <w:rsid w:val="00A6233E"/>
    <w:pPr>
      <w:widowControl w:val="0"/>
      <w:autoSpaceDE w:val="0"/>
      <w:autoSpaceDN w:val="0"/>
      <w:adjustRightInd w:val="0"/>
      <w:spacing w:after="0" w:line="336" w:lineRule="exact"/>
      <w:ind w:hanging="274"/>
      <w:jc w:val="both"/>
    </w:pPr>
    <w:rPr>
      <w:rFonts w:ascii="Impact" w:eastAsia="Times New Roman" w:hAnsi="Impact" w:cs="Times New Roman"/>
      <w:sz w:val="24"/>
      <w:szCs w:val="24"/>
      <w:lang w:eastAsia="es-ES"/>
    </w:rPr>
  </w:style>
  <w:style w:type="paragraph" w:styleId="TtuloTDC">
    <w:name w:val="TOC Heading"/>
    <w:basedOn w:val="Ttulo1"/>
    <w:next w:val="Normal"/>
    <w:uiPriority w:val="39"/>
    <w:unhideWhenUsed/>
    <w:qFormat/>
    <w:rsid w:val="00C546D6"/>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val="es-SV" w:eastAsia="es-SV"/>
    </w:rPr>
  </w:style>
  <w:style w:type="paragraph" w:styleId="TDC1">
    <w:name w:val="toc 1"/>
    <w:basedOn w:val="Normal"/>
    <w:next w:val="Normal"/>
    <w:autoRedefine/>
    <w:uiPriority w:val="39"/>
    <w:unhideWhenUsed/>
    <w:rsid w:val="00C546D6"/>
    <w:pPr>
      <w:spacing w:after="100"/>
    </w:pPr>
  </w:style>
  <w:style w:type="paragraph" w:styleId="TDC2">
    <w:name w:val="toc 2"/>
    <w:basedOn w:val="Normal"/>
    <w:next w:val="Normal"/>
    <w:autoRedefine/>
    <w:uiPriority w:val="39"/>
    <w:unhideWhenUsed/>
    <w:rsid w:val="00C546D6"/>
    <w:pPr>
      <w:spacing w:after="100"/>
      <w:ind w:left="220"/>
    </w:pPr>
  </w:style>
  <w:style w:type="character" w:customStyle="1" w:styleId="Ttulo4Car">
    <w:name w:val="Título 4 Car"/>
    <w:basedOn w:val="Fuentedeprrafopredeter"/>
    <w:link w:val="Ttulo4"/>
    <w:uiPriority w:val="9"/>
    <w:rsid w:val="003A220F"/>
    <w:rPr>
      <w:rFonts w:asciiTheme="majorHAnsi" w:eastAsiaTheme="majorEastAsia" w:hAnsiTheme="majorHAnsi" w:cstheme="majorBidi"/>
      <w:i/>
      <w:iCs/>
      <w:color w:val="365F91" w:themeColor="accent1" w:themeShade="BF"/>
      <w:lang w:val="es-ES"/>
    </w:rPr>
  </w:style>
  <w:style w:type="paragraph" w:styleId="TDC3">
    <w:name w:val="toc 3"/>
    <w:basedOn w:val="Normal"/>
    <w:next w:val="Normal"/>
    <w:autoRedefine/>
    <w:uiPriority w:val="39"/>
    <w:unhideWhenUsed/>
    <w:rsid w:val="00237315"/>
    <w:pPr>
      <w:spacing w:after="100"/>
      <w:ind w:left="440"/>
    </w:pPr>
  </w:style>
  <w:style w:type="paragraph" w:styleId="TDC4">
    <w:name w:val="toc 4"/>
    <w:basedOn w:val="Normal"/>
    <w:next w:val="Normal"/>
    <w:autoRedefine/>
    <w:uiPriority w:val="39"/>
    <w:unhideWhenUsed/>
    <w:rsid w:val="00002EB6"/>
    <w:pPr>
      <w:spacing w:after="100"/>
      <w:ind w:left="660"/>
    </w:pPr>
  </w:style>
  <w:style w:type="paragraph" w:customStyle="1" w:styleId="align-justify">
    <w:name w:val="align-justify"/>
    <w:basedOn w:val="Normal"/>
    <w:rsid w:val="008A2878"/>
    <w:pPr>
      <w:spacing w:before="100" w:beforeAutospacing="1" w:after="100" w:afterAutospacing="1" w:line="240" w:lineRule="auto"/>
    </w:pPr>
    <w:rPr>
      <w:rFonts w:ascii="Times New Roman" w:eastAsia="Times New Roman" w:hAnsi="Times New Roman" w:cs="Times New Roman"/>
      <w:sz w:val="24"/>
      <w:szCs w:val="24"/>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55452">
      <w:bodyDiv w:val="1"/>
      <w:marLeft w:val="0"/>
      <w:marRight w:val="0"/>
      <w:marTop w:val="0"/>
      <w:marBottom w:val="0"/>
      <w:divBdr>
        <w:top w:val="none" w:sz="0" w:space="0" w:color="auto"/>
        <w:left w:val="none" w:sz="0" w:space="0" w:color="auto"/>
        <w:bottom w:val="none" w:sz="0" w:space="0" w:color="auto"/>
        <w:right w:val="none" w:sz="0" w:space="0" w:color="auto"/>
      </w:divBdr>
    </w:div>
    <w:div w:id="98913300">
      <w:bodyDiv w:val="1"/>
      <w:marLeft w:val="0"/>
      <w:marRight w:val="0"/>
      <w:marTop w:val="0"/>
      <w:marBottom w:val="0"/>
      <w:divBdr>
        <w:top w:val="none" w:sz="0" w:space="0" w:color="auto"/>
        <w:left w:val="none" w:sz="0" w:space="0" w:color="auto"/>
        <w:bottom w:val="none" w:sz="0" w:space="0" w:color="auto"/>
        <w:right w:val="none" w:sz="0" w:space="0" w:color="auto"/>
      </w:divBdr>
    </w:div>
    <w:div w:id="114258258">
      <w:bodyDiv w:val="1"/>
      <w:marLeft w:val="0"/>
      <w:marRight w:val="0"/>
      <w:marTop w:val="0"/>
      <w:marBottom w:val="0"/>
      <w:divBdr>
        <w:top w:val="none" w:sz="0" w:space="0" w:color="auto"/>
        <w:left w:val="none" w:sz="0" w:space="0" w:color="auto"/>
        <w:bottom w:val="none" w:sz="0" w:space="0" w:color="auto"/>
        <w:right w:val="none" w:sz="0" w:space="0" w:color="auto"/>
      </w:divBdr>
    </w:div>
    <w:div w:id="366174682">
      <w:bodyDiv w:val="1"/>
      <w:marLeft w:val="0"/>
      <w:marRight w:val="0"/>
      <w:marTop w:val="0"/>
      <w:marBottom w:val="0"/>
      <w:divBdr>
        <w:top w:val="none" w:sz="0" w:space="0" w:color="auto"/>
        <w:left w:val="none" w:sz="0" w:space="0" w:color="auto"/>
        <w:bottom w:val="none" w:sz="0" w:space="0" w:color="auto"/>
        <w:right w:val="none" w:sz="0" w:space="0" w:color="auto"/>
      </w:divBdr>
    </w:div>
    <w:div w:id="417483442">
      <w:bodyDiv w:val="1"/>
      <w:marLeft w:val="0"/>
      <w:marRight w:val="0"/>
      <w:marTop w:val="0"/>
      <w:marBottom w:val="0"/>
      <w:divBdr>
        <w:top w:val="none" w:sz="0" w:space="0" w:color="auto"/>
        <w:left w:val="none" w:sz="0" w:space="0" w:color="auto"/>
        <w:bottom w:val="none" w:sz="0" w:space="0" w:color="auto"/>
        <w:right w:val="none" w:sz="0" w:space="0" w:color="auto"/>
      </w:divBdr>
    </w:div>
    <w:div w:id="513616674">
      <w:bodyDiv w:val="1"/>
      <w:marLeft w:val="0"/>
      <w:marRight w:val="0"/>
      <w:marTop w:val="0"/>
      <w:marBottom w:val="0"/>
      <w:divBdr>
        <w:top w:val="none" w:sz="0" w:space="0" w:color="auto"/>
        <w:left w:val="none" w:sz="0" w:space="0" w:color="auto"/>
        <w:bottom w:val="none" w:sz="0" w:space="0" w:color="auto"/>
        <w:right w:val="none" w:sz="0" w:space="0" w:color="auto"/>
      </w:divBdr>
    </w:div>
    <w:div w:id="515732874">
      <w:bodyDiv w:val="1"/>
      <w:marLeft w:val="0"/>
      <w:marRight w:val="0"/>
      <w:marTop w:val="0"/>
      <w:marBottom w:val="0"/>
      <w:divBdr>
        <w:top w:val="none" w:sz="0" w:space="0" w:color="auto"/>
        <w:left w:val="none" w:sz="0" w:space="0" w:color="auto"/>
        <w:bottom w:val="none" w:sz="0" w:space="0" w:color="auto"/>
        <w:right w:val="none" w:sz="0" w:space="0" w:color="auto"/>
      </w:divBdr>
    </w:div>
    <w:div w:id="543057242">
      <w:bodyDiv w:val="1"/>
      <w:marLeft w:val="0"/>
      <w:marRight w:val="0"/>
      <w:marTop w:val="0"/>
      <w:marBottom w:val="0"/>
      <w:divBdr>
        <w:top w:val="none" w:sz="0" w:space="0" w:color="auto"/>
        <w:left w:val="none" w:sz="0" w:space="0" w:color="auto"/>
        <w:bottom w:val="none" w:sz="0" w:space="0" w:color="auto"/>
        <w:right w:val="none" w:sz="0" w:space="0" w:color="auto"/>
      </w:divBdr>
    </w:div>
    <w:div w:id="550578419">
      <w:bodyDiv w:val="1"/>
      <w:marLeft w:val="0"/>
      <w:marRight w:val="0"/>
      <w:marTop w:val="0"/>
      <w:marBottom w:val="0"/>
      <w:divBdr>
        <w:top w:val="none" w:sz="0" w:space="0" w:color="auto"/>
        <w:left w:val="none" w:sz="0" w:space="0" w:color="auto"/>
        <w:bottom w:val="none" w:sz="0" w:space="0" w:color="auto"/>
        <w:right w:val="none" w:sz="0" w:space="0" w:color="auto"/>
      </w:divBdr>
    </w:div>
    <w:div w:id="698316078">
      <w:bodyDiv w:val="1"/>
      <w:marLeft w:val="0"/>
      <w:marRight w:val="0"/>
      <w:marTop w:val="0"/>
      <w:marBottom w:val="0"/>
      <w:divBdr>
        <w:top w:val="none" w:sz="0" w:space="0" w:color="auto"/>
        <w:left w:val="none" w:sz="0" w:space="0" w:color="auto"/>
        <w:bottom w:val="none" w:sz="0" w:space="0" w:color="auto"/>
        <w:right w:val="none" w:sz="0" w:space="0" w:color="auto"/>
      </w:divBdr>
    </w:div>
    <w:div w:id="712271323">
      <w:bodyDiv w:val="1"/>
      <w:marLeft w:val="0"/>
      <w:marRight w:val="0"/>
      <w:marTop w:val="0"/>
      <w:marBottom w:val="0"/>
      <w:divBdr>
        <w:top w:val="none" w:sz="0" w:space="0" w:color="auto"/>
        <w:left w:val="none" w:sz="0" w:space="0" w:color="auto"/>
        <w:bottom w:val="none" w:sz="0" w:space="0" w:color="auto"/>
        <w:right w:val="none" w:sz="0" w:space="0" w:color="auto"/>
      </w:divBdr>
    </w:div>
    <w:div w:id="724721818">
      <w:bodyDiv w:val="1"/>
      <w:marLeft w:val="0"/>
      <w:marRight w:val="0"/>
      <w:marTop w:val="0"/>
      <w:marBottom w:val="0"/>
      <w:divBdr>
        <w:top w:val="none" w:sz="0" w:space="0" w:color="auto"/>
        <w:left w:val="none" w:sz="0" w:space="0" w:color="auto"/>
        <w:bottom w:val="none" w:sz="0" w:space="0" w:color="auto"/>
        <w:right w:val="none" w:sz="0" w:space="0" w:color="auto"/>
      </w:divBdr>
    </w:div>
    <w:div w:id="1042748835">
      <w:bodyDiv w:val="1"/>
      <w:marLeft w:val="0"/>
      <w:marRight w:val="0"/>
      <w:marTop w:val="0"/>
      <w:marBottom w:val="0"/>
      <w:divBdr>
        <w:top w:val="none" w:sz="0" w:space="0" w:color="auto"/>
        <w:left w:val="none" w:sz="0" w:space="0" w:color="auto"/>
        <w:bottom w:val="none" w:sz="0" w:space="0" w:color="auto"/>
        <w:right w:val="none" w:sz="0" w:space="0" w:color="auto"/>
      </w:divBdr>
    </w:div>
    <w:div w:id="1097364892">
      <w:bodyDiv w:val="1"/>
      <w:marLeft w:val="0"/>
      <w:marRight w:val="0"/>
      <w:marTop w:val="0"/>
      <w:marBottom w:val="0"/>
      <w:divBdr>
        <w:top w:val="none" w:sz="0" w:space="0" w:color="auto"/>
        <w:left w:val="none" w:sz="0" w:space="0" w:color="auto"/>
        <w:bottom w:val="none" w:sz="0" w:space="0" w:color="auto"/>
        <w:right w:val="none" w:sz="0" w:space="0" w:color="auto"/>
      </w:divBdr>
    </w:div>
    <w:div w:id="1158227695">
      <w:bodyDiv w:val="1"/>
      <w:marLeft w:val="0"/>
      <w:marRight w:val="0"/>
      <w:marTop w:val="0"/>
      <w:marBottom w:val="0"/>
      <w:divBdr>
        <w:top w:val="none" w:sz="0" w:space="0" w:color="auto"/>
        <w:left w:val="none" w:sz="0" w:space="0" w:color="auto"/>
        <w:bottom w:val="none" w:sz="0" w:space="0" w:color="auto"/>
        <w:right w:val="none" w:sz="0" w:space="0" w:color="auto"/>
      </w:divBdr>
    </w:div>
    <w:div w:id="1323696740">
      <w:bodyDiv w:val="1"/>
      <w:marLeft w:val="0"/>
      <w:marRight w:val="0"/>
      <w:marTop w:val="0"/>
      <w:marBottom w:val="0"/>
      <w:divBdr>
        <w:top w:val="none" w:sz="0" w:space="0" w:color="auto"/>
        <w:left w:val="none" w:sz="0" w:space="0" w:color="auto"/>
        <w:bottom w:val="none" w:sz="0" w:space="0" w:color="auto"/>
        <w:right w:val="none" w:sz="0" w:space="0" w:color="auto"/>
      </w:divBdr>
    </w:div>
    <w:div w:id="1323971130">
      <w:bodyDiv w:val="1"/>
      <w:marLeft w:val="0"/>
      <w:marRight w:val="0"/>
      <w:marTop w:val="0"/>
      <w:marBottom w:val="0"/>
      <w:divBdr>
        <w:top w:val="none" w:sz="0" w:space="0" w:color="auto"/>
        <w:left w:val="none" w:sz="0" w:space="0" w:color="auto"/>
        <w:bottom w:val="none" w:sz="0" w:space="0" w:color="auto"/>
        <w:right w:val="none" w:sz="0" w:space="0" w:color="auto"/>
      </w:divBdr>
    </w:div>
    <w:div w:id="1425806321">
      <w:bodyDiv w:val="1"/>
      <w:marLeft w:val="0"/>
      <w:marRight w:val="0"/>
      <w:marTop w:val="0"/>
      <w:marBottom w:val="0"/>
      <w:divBdr>
        <w:top w:val="none" w:sz="0" w:space="0" w:color="auto"/>
        <w:left w:val="none" w:sz="0" w:space="0" w:color="auto"/>
        <w:bottom w:val="none" w:sz="0" w:space="0" w:color="auto"/>
        <w:right w:val="none" w:sz="0" w:space="0" w:color="auto"/>
      </w:divBdr>
    </w:div>
    <w:div w:id="1551111127">
      <w:bodyDiv w:val="1"/>
      <w:marLeft w:val="0"/>
      <w:marRight w:val="0"/>
      <w:marTop w:val="0"/>
      <w:marBottom w:val="0"/>
      <w:divBdr>
        <w:top w:val="none" w:sz="0" w:space="0" w:color="auto"/>
        <w:left w:val="none" w:sz="0" w:space="0" w:color="auto"/>
        <w:bottom w:val="none" w:sz="0" w:space="0" w:color="auto"/>
        <w:right w:val="none" w:sz="0" w:space="0" w:color="auto"/>
      </w:divBdr>
    </w:div>
    <w:div w:id="1563103667">
      <w:bodyDiv w:val="1"/>
      <w:marLeft w:val="0"/>
      <w:marRight w:val="0"/>
      <w:marTop w:val="0"/>
      <w:marBottom w:val="0"/>
      <w:divBdr>
        <w:top w:val="none" w:sz="0" w:space="0" w:color="auto"/>
        <w:left w:val="none" w:sz="0" w:space="0" w:color="auto"/>
        <w:bottom w:val="none" w:sz="0" w:space="0" w:color="auto"/>
        <w:right w:val="none" w:sz="0" w:space="0" w:color="auto"/>
      </w:divBdr>
    </w:div>
    <w:div w:id="1640763220">
      <w:bodyDiv w:val="1"/>
      <w:marLeft w:val="0"/>
      <w:marRight w:val="0"/>
      <w:marTop w:val="0"/>
      <w:marBottom w:val="0"/>
      <w:divBdr>
        <w:top w:val="none" w:sz="0" w:space="0" w:color="auto"/>
        <w:left w:val="none" w:sz="0" w:space="0" w:color="auto"/>
        <w:bottom w:val="none" w:sz="0" w:space="0" w:color="auto"/>
        <w:right w:val="none" w:sz="0" w:space="0" w:color="auto"/>
      </w:divBdr>
    </w:div>
    <w:div w:id="1658414166">
      <w:bodyDiv w:val="1"/>
      <w:marLeft w:val="0"/>
      <w:marRight w:val="0"/>
      <w:marTop w:val="0"/>
      <w:marBottom w:val="0"/>
      <w:divBdr>
        <w:top w:val="none" w:sz="0" w:space="0" w:color="auto"/>
        <w:left w:val="none" w:sz="0" w:space="0" w:color="auto"/>
        <w:bottom w:val="none" w:sz="0" w:space="0" w:color="auto"/>
        <w:right w:val="none" w:sz="0" w:space="0" w:color="auto"/>
      </w:divBdr>
    </w:div>
    <w:div w:id="1671134636">
      <w:bodyDiv w:val="1"/>
      <w:marLeft w:val="0"/>
      <w:marRight w:val="0"/>
      <w:marTop w:val="0"/>
      <w:marBottom w:val="0"/>
      <w:divBdr>
        <w:top w:val="none" w:sz="0" w:space="0" w:color="auto"/>
        <w:left w:val="none" w:sz="0" w:space="0" w:color="auto"/>
        <w:bottom w:val="none" w:sz="0" w:space="0" w:color="auto"/>
        <w:right w:val="none" w:sz="0" w:space="0" w:color="auto"/>
      </w:divBdr>
    </w:div>
    <w:div w:id="1760172825">
      <w:bodyDiv w:val="1"/>
      <w:marLeft w:val="0"/>
      <w:marRight w:val="0"/>
      <w:marTop w:val="0"/>
      <w:marBottom w:val="0"/>
      <w:divBdr>
        <w:top w:val="none" w:sz="0" w:space="0" w:color="auto"/>
        <w:left w:val="none" w:sz="0" w:space="0" w:color="auto"/>
        <w:bottom w:val="none" w:sz="0" w:space="0" w:color="auto"/>
        <w:right w:val="none" w:sz="0" w:space="0" w:color="auto"/>
      </w:divBdr>
    </w:div>
    <w:div w:id="1779330757">
      <w:bodyDiv w:val="1"/>
      <w:marLeft w:val="0"/>
      <w:marRight w:val="0"/>
      <w:marTop w:val="0"/>
      <w:marBottom w:val="0"/>
      <w:divBdr>
        <w:top w:val="none" w:sz="0" w:space="0" w:color="auto"/>
        <w:left w:val="none" w:sz="0" w:space="0" w:color="auto"/>
        <w:bottom w:val="none" w:sz="0" w:space="0" w:color="auto"/>
        <w:right w:val="none" w:sz="0" w:space="0" w:color="auto"/>
      </w:divBdr>
    </w:div>
    <w:div w:id="1795783930">
      <w:bodyDiv w:val="1"/>
      <w:marLeft w:val="0"/>
      <w:marRight w:val="0"/>
      <w:marTop w:val="0"/>
      <w:marBottom w:val="0"/>
      <w:divBdr>
        <w:top w:val="none" w:sz="0" w:space="0" w:color="auto"/>
        <w:left w:val="none" w:sz="0" w:space="0" w:color="auto"/>
        <w:bottom w:val="none" w:sz="0" w:space="0" w:color="auto"/>
        <w:right w:val="none" w:sz="0" w:space="0" w:color="auto"/>
      </w:divBdr>
    </w:div>
    <w:div w:id="1822698737">
      <w:bodyDiv w:val="1"/>
      <w:marLeft w:val="0"/>
      <w:marRight w:val="0"/>
      <w:marTop w:val="0"/>
      <w:marBottom w:val="0"/>
      <w:divBdr>
        <w:top w:val="none" w:sz="0" w:space="0" w:color="auto"/>
        <w:left w:val="none" w:sz="0" w:space="0" w:color="auto"/>
        <w:bottom w:val="none" w:sz="0" w:space="0" w:color="auto"/>
        <w:right w:val="none" w:sz="0" w:space="0" w:color="auto"/>
      </w:divBdr>
    </w:div>
    <w:div w:id="1884512519">
      <w:bodyDiv w:val="1"/>
      <w:marLeft w:val="0"/>
      <w:marRight w:val="0"/>
      <w:marTop w:val="0"/>
      <w:marBottom w:val="0"/>
      <w:divBdr>
        <w:top w:val="none" w:sz="0" w:space="0" w:color="auto"/>
        <w:left w:val="none" w:sz="0" w:space="0" w:color="auto"/>
        <w:bottom w:val="none" w:sz="0" w:space="0" w:color="auto"/>
        <w:right w:val="none" w:sz="0" w:space="0" w:color="auto"/>
      </w:divBdr>
    </w:div>
    <w:div w:id="193111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19.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chart" Target="charts/chart6.xml"/><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chart" Target="charts/chart5.xml"/><Relationship Id="rId37" Type="http://schemas.openxmlformats.org/officeDocument/2006/relationships/image" Target="media/image21.emf"/><Relationship Id="rId40"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chart" Target="charts/chart7.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chart" Target="charts/chart3.xml"/><Relationship Id="rId35" Type="http://schemas.openxmlformats.org/officeDocument/2006/relationships/image" Target="media/image20.wm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NUMERO DE OBJETIVOS POR UNIDADES GERARQUICAS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UNIDADES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Concejo Municipal </c:v>
                </c:pt>
                <c:pt idx="1">
                  <c:v>Despacho Municipal </c:v>
                </c:pt>
                <c:pt idx="2">
                  <c:v>Gerencia General </c:v>
                </c:pt>
                <c:pt idx="3">
                  <c:v>Gerencia Administrativa </c:v>
                </c:pt>
                <c:pt idx="4">
                  <c:v>Gerencia Financiera </c:v>
                </c:pt>
                <c:pt idx="5">
                  <c:v>Gerencia de Servicios Ciudadanos </c:v>
                </c:pt>
                <c:pt idx="6">
                  <c:v>Gerencia de Participación Ciudadana </c:v>
                </c:pt>
              </c:strCache>
            </c:strRef>
          </c:cat>
          <c:val>
            <c:numRef>
              <c:f>Hoja1!$B$2:$B$8</c:f>
              <c:numCache>
                <c:formatCode>General</c:formatCode>
                <c:ptCount val="7"/>
                <c:pt idx="0">
                  <c:v>26</c:v>
                </c:pt>
                <c:pt idx="1">
                  <c:v>53</c:v>
                </c:pt>
                <c:pt idx="2">
                  <c:v>4</c:v>
                </c:pt>
                <c:pt idx="3">
                  <c:v>38</c:v>
                </c:pt>
                <c:pt idx="4">
                  <c:v>34</c:v>
                </c:pt>
                <c:pt idx="5">
                  <c:v>100</c:v>
                </c:pt>
                <c:pt idx="6">
                  <c:v>141</c:v>
                </c:pt>
              </c:numCache>
            </c:numRef>
          </c:val>
          <c:extLst>
            <c:ext xmlns:c16="http://schemas.microsoft.com/office/drawing/2014/chart" uri="{C3380CC4-5D6E-409C-BE32-E72D297353CC}">
              <c16:uniqueId val="{00000000-C822-4776-B0C3-C4154CF3FF4F}"/>
            </c:ext>
          </c:extLst>
        </c:ser>
        <c:dLbls>
          <c:dLblPos val="outEnd"/>
          <c:showLegendKey val="0"/>
          <c:showVal val="1"/>
          <c:showCatName val="0"/>
          <c:showSerName val="0"/>
          <c:showPercent val="0"/>
          <c:showBubbleSize val="0"/>
        </c:dLbls>
        <c:gapWidth val="219"/>
        <c:overlap val="-27"/>
        <c:axId val="287898832"/>
        <c:axId val="287901072"/>
      </c:barChart>
      <c:catAx>
        <c:axId val="28789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7901072"/>
        <c:crosses val="autoZero"/>
        <c:auto val="1"/>
        <c:lblAlgn val="ctr"/>
        <c:lblOffset val="100"/>
        <c:noMultiLvlLbl val="0"/>
      </c:catAx>
      <c:valAx>
        <c:axId val="28790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789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baseline="0"/>
              <a:t>OBJETIVOS OPERATIVOS DE UNIDADES ORGANIZATIVAS DEL CONCEJO MUNICIPAL</a:t>
            </a:r>
          </a:p>
        </c:rich>
      </c:tx>
      <c:overlay val="0"/>
      <c:spPr>
        <a:noFill/>
        <a:ln>
          <a:noFill/>
        </a:ln>
        <a:effectLst/>
      </c:sp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Despacho Municipal </c:v>
                </c:pt>
                <c:pt idx="1">
                  <c:v>Sindicatura Municipal </c:v>
                </c:pt>
                <c:pt idx="2">
                  <c:v>Secretaria Municipal </c:v>
                </c:pt>
                <c:pt idx="3">
                  <c:v>Auditoria Interna </c:v>
                </c:pt>
              </c:strCache>
            </c:strRef>
          </c:cat>
          <c:val>
            <c:numRef>
              <c:f>Hoja1!$B$2:$B$5</c:f>
              <c:numCache>
                <c:formatCode>General</c:formatCode>
                <c:ptCount val="4"/>
                <c:pt idx="0">
                  <c:v>9</c:v>
                </c:pt>
                <c:pt idx="1">
                  <c:v>3</c:v>
                </c:pt>
                <c:pt idx="2">
                  <c:v>3</c:v>
                </c:pt>
                <c:pt idx="3">
                  <c:v>11</c:v>
                </c:pt>
              </c:numCache>
            </c:numRef>
          </c:val>
          <c:extLst>
            <c:ext xmlns:c16="http://schemas.microsoft.com/office/drawing/2014/chart" uri="{C3380CC4-5D6E-409C-BE32-E72D297353CC}">
              <c16:uniqueId val="{00000000-BE88-43FB-8A51-B23D91C52F42}"/>
            </c:ext>
          </c:extLst>
        </c:ser>
        <c:dLbls>
          <c:showLegendKey val="0"/>
          <c:showVal val="1"/>
          <c:showCatName val="0"/>
          <c:showSerName val="0"/>
          <c:showPercent val="0"/>
          <c:showBubbleSize val="0"/>
        </c:dLbls>
        <c:gapWidth val="219"/>
        <c:overlap val="-27"/>
        <c:axId val="100967168"/>
        <c:axId val="100968704"/>
      </c:barChart>
      <c:catAx>
        <c:axId val="10096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00968704"/>
        <c:crosses val="autoZero"/>
        <c:auto val="1"/>
        <c:lblAlgn val="ctr"/>
        <c:lblOffset val="100"/>
        <c:noMultiLvlLbl val="0"/>
      </c:catAx>
      <c:valAx>
        <c:axId val="10096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0096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OBJETIVOS OPERATIVOS DE UNIDADES ORGANIZATIVAS DEL DESPACHO MUNICIPAL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Departamento de Planificacion </c:v>
                </c:pt>
                <c:pt idx="1">
                  <c:v>U de Gestion y Cooperacion de Nuevos Proyectos </c:v>
                </c:pt>
                <c:pt idx="2">
                  <c:v>U de Comunicaciones y Prensa </c:v>
                </c:pt>
                <c:pt idx="3">
                  <c:v>Gerencia General </c:v>
                </c:pt>
                <c:pt idx="4">
                  <c:v>U de Proteccion Civil </c:v>
                </c:pt>
                <c:pt idx="5">
                  <c:v>CAM</c:v>
                </c:pt>
                <c:pt idx="6">
                  <c:v>UAIP</c:v>
                </c:pt>
                <c:pt idx="7">
                  <c:v>UISM</c:v>
                </c:pt>
              </c:strCache>
            </c:strRef>
          </c:cat>
          <c:val>
            <c:numRef>
              <c:f>Hoja1!$B$2:$B$9</c:f>
              <c:numCache>
                <c:formatCode>General</c:formatCode>
                <c:ptCount val="8"/>
                <c:pt idx="0">
                  <c:v>10</c:v>
                </c:pt>
                <c:pt idx="1">
                  <c:v>5</c:v>
                </c:pt>
                <c:pt idx="2">
                  <c:v>8</c:v>
                </c:pt>
                <c:pt idx="3">
                  <c:v>5</c:v>
                </c:pt>
                <c:pt idx="4">
                  <c:v>7</c:v>
                </c:pt>
                <c:pt idx="5">
                  <c:v>8</c:v>
                </c:pt>
                <c:pt idx="6">
                  <c:v>4</c:v>
                </c:pt>
                <c:pt idx="7">
                  <c:v>6</c:v>
                </c:pt>
              </c:numCache>
            </c:numRef>
          </c:val>
          <c:extLst>
            <c:ext xmlns:c16="http://schemas.microsoft.com/office/drawing/2014/chart" uri="{C3380CC4-5D6E-409C-BE32-E72D297353CC}">
              <c16:uniqueId val="{00000000-0E6F-44E5-9EA1-3C428BF2FA9C}"/>
            </c:ext>
          </c:extLst>
        </c:ser>
        <c:dLbls>
          <c:dLblPos val="outEnd"/>
          <c:showLegendKey val="0"/>
          <c:showVal val="1"/>
          <c:showCatName val="0"/>
          <c:showSerName val="0"/>
          <c:showPercent val="0"/>
          <c:showBubbleSize val="0"/>
        </c:dLbls>
        <c:gapWidth val="219"/>
        <c:overlap val="-27"/>
        <c:axId val="297224592"/>
        <c:axId val="297231872"/>
      </c:barChart>
      <c:catAx>
        <c:axId val="29722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7231872"/>
        <c:crosses val="autoZero"/>
        <c:auto val="1"/>
        <c:lblAlgn val="ctr"/>
        <c:lblOffset val="100"/>
        <c:noMultiLvlLbl val="0"/>
      </c:catAx>
      <c:valAx>
        <c:axId val="29723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722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baseline="0"/>
              <a:t>OBJETIVOS OPERATIVOS DE UNIDADES ORGANIZATIVAS DE LA GERENCIA GENERAL </a:t>
            </a:r>
          </a:p>
        </c:rich>
      </c:tx>
      <c:overlay val="0"/>
      <c:spPr>
        <a:noFill/>
        <a:ln>
          <a:noFill/>
        </a:ln>
        <a:effectLst/>
      </c:spPr>
    </c:title>
    <c:autoTitleDeleted val="0"/>
    <c:plotArea>
      <c:layout>
        <c:manualLayout>
          <c:layoutTarget val="inner"/>
          <c:xMode val="edge"/>
          <c:yMode val="edge"/>
          <c:x val="0.24890404069014008"/>
          <c:y val="0.20285247362947553"/>
          <c:w val="0.51963251159988411"/>
          <c:h val="0.71930391407952665"/>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Gerencia de Servicios Ciudadanos </c:v>
                </c:pt>
              </c:strCache>
            </c:strRef>
          </c:cat>
          <c:val>
            <c:numRef>
              <c:f>Hoja1!$B$2</c:f>
              <c:numCache>
                <c:formatCode>General</c:formatCode>
                <c:ptCount val="1"/>
                <c:pt idx="0">
                  <c:v>4</c:v>
                </c:pt>
              </c:numCache>
            </c:numRef>
          </c:val>
          <c:extLst>
            <c:ext xmlns:c16="http://schemas.microsoft.com/office/drawing/2014/chart" uri="{C3380CC4-5D6E-409C-BE32-E72D297353CC}">
              <c16:uniqueId val="{00000000-1A65-4D35-8FA4-9893636EE2E3}"/>
            </c:ext>
          </c:extLst>
        </c:ser>
        <c:dLbls>
          <c:showLegendKey val="0"/>
          <c:showVal val="1"/>
          <c:showCatName val="0"/>
          <c:showSerName val="0"/>
          <c:showPercent val="0"/>
          <c:showBubbleSize val="0"/>
        </c:dLbls>
        <c:gapWidth val="219"/>
        <c:overlap val="-27"/>
        <c:axId val="189802368"/>
        <c:axId val="189803904"/>
      </c:barChart>
      <c:catAx>
        <c:axId val="1898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89803904"/>
        <c:crosses val="autoZero"/>
        <c:auto val="1"/>
        <c:lblAlgn val="ctr"/>
        <c:lblOffset val="100"/>
        <c:noMultiLvlLbl val="0"/>
      </c:catAx>
      <c:valAx>
        <c:axId val="18980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8980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ADMINISTRATIVA  </a:t>
            </a:r>
          </a:p>
        </c:rich>
      </c:tx>
      <c:overlay val="0"/>
      <c:spPr>
        <a:noFill/>
        <a:ln>
          <a:noFill/>
        </a:ln>
        <a:effectLst/>
      </c:sp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Departamento de Recursos Humanos </c:v>
                </c:pt>
                <c:pt idx="1">
                  <c:v>Departamento de Archivo Municipal </c:v>
                </c:pt>
                <c:pt idx="2">
                  <c:v>UACI</c:v>
                </c:pt>
                <c:pt idx="3">
                  <c:v>Departamento de informatica </c:v>
                </c:pt>
                <c:pt idx="4">
                  <c:v>Departamento de Asesoria Legal </c:v>
                </c:pt>
                <c:pt idx="5">
                  <c:v>Depto de Transporte </c:v>
                </c:pt>
                <c:pt idx="6">
                  <c:v>Depto de Taller </c:v>
                </c:pt>
              </c:strCache>
            </c:strRef>
          </c:cat>
          <c:val>
            <c:numRef>
              <c:f>Hoja1!$B$2:$B$8</c:f>
              <c:numCache>
                <c:formatCode>General</c:formatCode>
                <c:ptCount val="7"/>
                <c:pt idx="0">
                  <c:v>7</c:v>
                </c:pt>
                <c:pt idx="1">
                  <c:v>6</c:v>
                </c:pt>
                <c:pt idx="2">
                  <c:v>2</c:v>
                </c:pt>
                <c:pt idx="3">
                  <c:v>17</c:v>
                </c:pt>
                <c:pt idx="4">
                  <c:v>6</c:v>
                </c:pt>
                <c:pt idx="5">
                  <c:v>3</c:v>
                </c:pt>
                <c:pt idx="6">
                  <c:v>6</c:v>
                </c:pt>
              </c:numCache>
            </c:numRef>
          </c:val>
          <c:extLst>
            <c:ext xmlns:c16="http://schemas.microsoft.com/office/drawing/2014/chart" uri="{C3380CC4-5D6E-409C-BE32-E72D297353CC}">
              <c16:uniqueId val="{00000000-D8D4-4ACF-8B2B-C7277E20C665}"/>
            </c:ext>
          </c:extLst>
        </c:ser>
        <c:dLbls>
          <c:showLegendKey val="0"/>
          <c:showVal val="1"/>
          <c:showCatName val="0"/>
          <c:showSerName val="0"/>
          <c:showPercent val="0"/>
          <c:showBubbleSize val="0"/>
        </c:dLbls>
        <c:gapWidth val="219"/>
        <c:overlap val="-27"/>
        <c:axId val="189819904"/>
        <c:axId val="189821696"/>
      </c:barChart>
      <c:catAx>
        <c:axId val="18981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89821696"/>
        <c:crosses val="autoZero"/>
        <c:auto val="1"/>
        <c:lblAlgn val="ctr"/>
        <c:lblOffset val="100"/>
        <c:noMultiLvlLbl val="0"/>
      </c:catAx>
      <c:valAx>
        <c:axId val="18982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SV"/>
          </a:p>
        </c:txPr>
        <c:crossAx val="18981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baseline="0"/>
              <a:t>OBJETIVOS OPERATIVOS DE UNIDADES ORGANIZATIVAS DE LA GERENCIA FINANCIERA </a:t>
            </a:r>
          </a:p>
        </c:rich>
      </c:tx>
      <c:overlay val="0"/>
      <c:spPr>
        <a:noFill/>
        <a:ln>
          <a:noFill/>
        </a:ln>
        <a:effectLst/>
      </c:spPr>
    </c:title>
    <c:autoTitleDeleted val="0"/>
    <c:plotArea>
      <c:layout/>
      <c:barChart>
        <c:barDir val="col"/>
        <c:grouping val="clustered"/>
        <c:varyColors val="0"/>
        <c:ser>
          <c:idx val="0"/>
          <c:order val="0"/>
          <c:tx>
            <c:strRef>
              <c:f>Hoja1!$B$1</c:f>
              <c:strCache>
                <c:ptCount val="1"/>
                <c:pt idx="0">
                  <c:v>Serie 1</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Deparatamento de Contabilidad</c:v>
                </c:pt>
                <c:pt idx="1">
                  <c:v>Departamento de Tesoreria </c:v>
                </c:pt>
                <c:pt idx="2">
                  <c:v>ATM</c:v>
                </c:pt>
                <c:pt idx="3">
                  <c:v>Departamento de Cuentas Corrientes </c:v>
                </c:pt>
              </c:strCache>
            </c:strRef>
          </c:cat>
          <c:val>
            <c:numRef>
              <c:f>Hoja1!$B$2:$B$5</c:f>
              <c:numCache>
                <c:formatCode>General</c:formatCode>
                <c:ptCount val="4"/>
                <c:pt idx="0">
                  <c:v>6</c:v>
                </c:pt>
                <c:pt idx="1">
                  <c:v>11</c:v>
                </c:pt>
                <c:pt idx="2">
                  <c:v>12</c:v>
                </c:pt>
                <c:pt idx="3">
                  <c:v>5</c:v>
                </c:pt>
              </c:numCache>
            </c:numRef>
          </c:val>
          <c:extLst>
            <c:ext xmlns:c16="http://schemas.microsoft.com/office/drawing/2014/chart" uri="{C3380CC4-5D6E-409C-BE32-E72D297353CC}">
              <c16:uniqueId val="{00000000-03A1-4C04-90EB-1D4C24FC7AC0}"/>
            </c:ext>
          </c:extLst>
        </c:ser>
        <c:dLbls>
          <c:showLegendKey val="0"/>
          <c:showVal val="1"/>
          <c:showCatName val="0"/>
          <c:showSerName val="0"/>
          <c:showPercent val="0"/>
          <c:showBubbleSize val="0"/>
        </c:dLbls>
        <c:gapWidth val="219"/>
        <c:overlap val="-27"/>
        <c:axId val="189882752"/>
        <c:axId val="189884288"/>
      </c:barChart>
      <c:catAx>
        <c:axId val="18988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1" i="0" u="none" strike="noStrike" kern="1200" baseline="0">
                <a:solidFill>
                  <a:schemeClr val="tx1">
                    <a:lumMod val="65000"/>
                    <a:lumOff val="35000"/>
                  </a:schemeClr>
                </a:solidFill>
                <a:latin typeface="+mn-lt"/>
                <a:ea typeface="+mn-ea"/>
                <a:cs typeface="+mn-cs"/>
              </a:defRPr>
            </a:pPr>
            <a:endParaRPr lang="es-SV"/>
          </a:p>
        </c:txPr>
        <c:crossAx val="189884288"/>
        <c:crosses val="autoZero"/>
        <c:auto val="1"/>
        <c:lblAlgn val="ctr"/>
        <c:lblOffset val="100"/>
        <c:noMultiLvlLbl val="0"/>
      </c:catAx>
      <c:valAx>
        <c:axId val="18988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1" i="0" u="none" strike="noStrike" kern="1200" baseline="0">
                <a:solidFill>
                  <a:schemeClr val="tx1">
                    <a:lumMod val="65000"/>
                    <a:lumOff val="35000"/>
                  </a:schemeClr>
                </a:solidFill>
                <a:latin typeface="+mn-lt"/>
                <a:ea typeface="+mn-ea"/>
                <a:cs typeface="+mn-cs"/>
              </a:defRPr>
            </a:pPr>
            <a:endParaRPr lang="es-SV"/>
          </a:p>
        </c:txPr>
        <c:crossAx val="18988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OBJETIVOS OPERATIVOS DE UNIDADES ORGANIZATIVAS DE LA GERENCIA DE SERVICIOS CIUDADANOS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1"/>
                <c:pt idx="0">
                  <c:v>Departamento de Ingeniería </c:v>
                </c:pt>
                <c:pt idx="1">
                  <c:v>Departamento del REF</c:v>
                </c:pt>
                <c:pt idx="2">
                  <c:v>Seccion Carnet de Minoridad</c:v>
                </c:pt>
                <c:pt idx="3">
                  <c:v>Dep Aseo y </c:v>
                </c:pt>
                <c:pt idx="4">
                  <c:v>Departamento de Cementerios </c:v>
                </c:pt>
                <c:pt idx="5">
                  <c:v>Departamento de Alumbrado Publico </c:v>
                </c:pt>
                <c:pt idx="6">
                  <c:v>Departamento del Relleno Sanitario </c:v>
                </c:pt>
                <c:pt idx="7">
                  <c:v>Departamento de Mercados Municipales </c:v>
                </c:pt>
                <c:pt idx="8">
                  <c:v>Departamento de Rastro  y Tiangue </c:v>
                </c:pt>
                <c:pt idx="9">
                  <c:v>Departamento de Parques  Jardines </c:v>
                </c:pt>
                <c:pt idx="10">
                  <c:v>Departamento Ambiental Municipal </c:v>
                </c:pt>
              </c:strCache>
            </c:strRef>
          </c:cat>
          <c:val>
            <c:numRef>
              <c:f>Hoja1!$B$2:$B$13</c:f>
              <c:numCache>
                <c:formatCode>General</c:formatCode>
                <c:ptCount val="12"/>
                <c:pt idx="0">
                  <c:v>28</c:v>
                </c:pt>
                <c:pt idx="1">
                  <c:v>6</c:v>
                </c:pt>
                <c:pt idx="2">
                  <c:v>6</c:v>
                </c:pt>
                <c:pt idx="3">
                  <c:v>7</c:v>
                </c:pt>
                <c:pt idx="4">
                  <c:v>6</c:v>
                </c:pt>
                <c:pt idx="5">
                  <c:v>5</c:v>
                </c:pt>
                <c:pt idx="6">
                  <c:v>5</c:v>
                </c:pt>
                <c:pt idx="7">
                  <c:v>12</c:v>
                </c:pt>
                <c:pt idx="8">
                  <c:v>6</c:v>
                </c:pt>
                <c:pt idx="9">
                  <c:v>7</c:v>
                </c:pt>
                <c:pt idx="10">
                  <c:v>12</c:v>
                </c:pt>
              </c:numCache>
            </c:numRef>
          </c:val>
          <c:extLst>
            <c:ext xmlns:c16="http://schemas.microsoft.com/office/drawing/2014/chart" uri="{C3380CC4-5D6E-409C-BE32-E72D297353CC}">
              <c16:uniqueId val="{00000000-E6ED-4BBF-B670-C49AB20B13EF}"/>
            </c:ext>
          </c:extLst>
        </c:ser>
        <c:dLbls>
          <c:dLblPos val="outEnd"/>
          <c:showLegendKey val="0"/>
          <c:showVal val="1"/>
          <c:showCatName val="0"/>
          <c:showSerName val="0"/>
          <c:showPercent val="0"/>
          <c:showBubbleSize val="0"/>
        </c:dLbls>
        <c:gapWidth val="219"/>
        <c:overlap val="-27"/>
        <c:axId val="296385856"/>
        <c:axId val="296386416"/>
      </c:barChart>
      <c:catAx>
        <c:axId val="2963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6416"/>
        <c:crosses val="autoZero"/>
        <c:auto val="1"/>
        <c:lblAlgn val="ctr"/>
        <c:lblOffset val="100"/>
        <c:noMultiLvlLbl val="0"/>
      </c:catAx>
      <c:valAx>
        <c:axId val="29638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OBJETIVOS OPERATIVOS DE UNIDADES ORGANIZATIVAS DE LA GERENCIA DE PARTICIPACION CIUDADANA  </a:t>
            </a:r>
          </a:p>
        </c:rich>
      </c:tx>
      <c:layout>
        <c:manualLayout>
          <c:xMode val="edge"/>
          <c:yMode val="edge"/>
          <c:x val="9.668770598082696E-2"/>
          <c:y val="2.68546492111446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Departamento de Desarrollo Comunal </c:v>
                </c:pt>
                <c:pt idx="1">
                  <c:v>Departamento de Cultura y Deportes </c:v>
                </c:pt>
                <c:pt idx="2">
                  <c:v>Unidad municipal de la Mujer</c:v>
                </c:pt>
                <c:pt idx="3">
                  <c:v>Secretaria Municipal de la Familia</c:v>
                </c:pt>
                <c:pt idx="4">
                  <c:v>SMF Seccion Niñez</c:v>
                </c:pt>
                <c:pt idx="5">
                  <c:v>Departamento municipal de Educacion </c:v>
                </c:pt>
                <c:pt idx="6">
                  <c:v>Departamento de Agricultura y Seguridad Alimentaria </c:v>
                </c:pt>
                <c:pt idx="7">
                  <c:v>UMDPV</c:v>
                </c:pt>
              </c:strCache>
            </c:strRef>
          </c:cat>
          <c:val>
            <c:numRef>
              <c:f>Hoja1!$B$2:$B$9</c:f>
              <c:numCache>
                <c:formatCode>General</c:formatCode>
                <c:ptCount val="8"/>
                <c:pt idx="0">
                  <c:v>4</c:v>
                </c:pt>
                <c:pt idx="1">
                  <c:v>36</c:v>
                </c:pt>
                <c:pt idx="2">
                  <c:v>14</c:v>
                </c:pt>
                <c:pt idx="3">
                  <c:v>10</c:v>
                </c:pt>
                <c:pt idx="4">
                  <c:v>9</c:v>
                </c:pt>
                <c:pt idx="5">
                  <c:v>53</c:v>
                </c:pt>
                <c:pt idx="6">
                  <c:v>11</c:v>
                </c:pt>
                <c:pt idx="7">
                  <c:v>4</c:v>
                </c:pt>
              </c:numCache>
            </c:numRef>
          </c:val>
          <c:extLst>
            <c:ext xmlns:c16="http://schemas.microsoft.com/office/drawing/2014/chart" uri="{C3380CC4-5D6E-409C-BE32-E72D297353CC}">
              <c16:uniqueId val="{00000000-FCE8-4716-B169-C3152D650370}"/>
            </c:ext>
          </c:extLst>
        </c:ser>
        <c:dLbls>
          <c:dLblPos val="outEnd"/>
          <c:showLegendKey val="0"/>
          <c:showVal val="1"/>
          <c:showCatName val="0"/>
          <c:showSerName val="0"/>
          <c:showPercent val="0"/>
          <c:showBubbleSize val="0"/>
        </c:dLbls>
        <c:gapWidth val="219"/>
        <c:overlap val="-27"/>
        <c:axId val="296388656"/>
        <c:axId val="296389216"/>
      </c:barChart>
      <c:catAx>
        <c:axId val="2963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9216"/>
        <c:crosses val="autoZero"/>
        <c:auto val="1"/>
        <c:lblAlgn val="ctr"/>
        <c:lblOffset val="100"/>
        <c:noMultiLvlLbl val="0"/>
      </c:catAx>
      <c:valAx>
        <c:axId val="29638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2A755-A4E6-42DE-8DB7-44C2DC98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151</Pages>
  <Words>30846</Words>
  <Characters>169655</Characters>
  <Application>Microsoft Office Word</Application>
  <DocSecurity>0</DocSecurity>
  <Lines>1413</Lines>
  <Paragraphs>400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Despacho</dc:creator>
  <cp:keywords/>
  <dc:description/>
  <cp:lastModifiedBy>Propietario</cp:lastModifiedBy>
  <cp:revision>2</cp:revision>
  <cp:lastPrinted>2019-12-10T21:30:00Z</cp:lastPrinted>
  <dcterms:created xsi:type="dcterms:W3CDTF">2021-03-02T15:59:00Z</dcterms:created>
  <dcterms:modified xsi:type="dcterms:W3CDTF">2021-03-02T15:59:00Z</dcterms:modified>
</cp:coreProperties>
</file>