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4379A37B" w:rsidR="00E80020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trece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>dic</w:t>
      </w:r>
      <w:r w:rsidR="009D6DF2">
        <w:rPr>
          <w:rFonts w:ascii="Century Gothic" w:eastAsia="Calibri" w:hAnsi="Century Gothic" w:cs="Times New Roman"/>
          <w:b/>
          <w:sz w:val="22"/>
          <w:szCs w:val="22"/>
          <w:lang w:val="es-SV"/>
        </w:rPr>
        <w:t>iembre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7DAE4298" w14:textId="77777777" w:rsidR="0018745B" w:rsidRPr="00F370EF" w:rsidRDefault="0018745B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727C0EB" w14:textId="259DCB5D" w:rsidR="003C5F52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18745B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>8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D60543">
        <w:rPr>
          <w:rFonts w:ascii="Century Gothic" w:eastAsia="Calibri" w:hAnsi="Century Gothic" w:cs="Times New Roman"/>
          <w:bCs/>
          <w:sz w:val="22"/>
          <w:szCs w:val="22"/>
          <w:lang w:val="es-SV"/>
        </w:rPr>
        <w:t>04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D60543">
        <w:rPr>
          <w:rFonts w:ascii="Century Gothic" w:eastAsia="Calibri" w:hAnsi="Century Gothic" w:cs="Times New Roman"/>
          <w:bCs/>
          <w:sz w:val="22"/>
          <w:szCs w:val="22"/>
          <w:lang w:val="es-SV"/>
        </w:rPr>
        <w:t>dic</w:t>
      </w:r>
      <w:r w:rsidR="000120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5D100974" w14:textId="4B479A28" w:rsidR="0001208F" w:rsidRDefault="0001208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CFDA647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*Acciones encaminadas de parte de la municipalidad de San Miguel encaminadas a la protección y desarrollo de las personas retornadas, para lo cual ha ejecutado o ejecuta actualmente programa(s)/proyecto(s) de atención para lo cual ha ejecutado o ejecuta actualmente programas /´proyectos de atención para dicha población.</w:t>
      </w:r>
    </w:p>
    <w:p w14:paraId="39E0BE5F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En el caso de ser positivo total o parcialmente enero 2018, a este mes de diciembre de 2020, sobre la base de las siguientes preguntas:</w:t>
      </w:r>
    </w:p>
    <w:p w14:paraId="7DF40E69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16D9D26D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1. ¿Cómo se llama y en que consiste personas retornadas?</w:t>
      </w:r>
    </w:p>
    <w:p w14:paraId="3D6A51E0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2. ¿Cuántos proyectos se están desarrollando desde enero 2018 a esta fecha, a personas retornadas?</w:t>
      </w:r>
    </w:p>
    <w:p w14:paraId="32D3D3A5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3. ¿Cuántas personas han sido beneficiadas por el programa(s)/ proyecto (s)?</w:t>
      </w:r>
    </w:p>
    <w:p w14:paraId="036B2F8C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4. ¿A cuánto ascienden las inversiones de los proyectos ejecutados o que actualmente se ejecutan?</w:t>
      </w:r>
    </w:p>
    <w:p w14:paraId="420BAFBA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5. ¿En qué zonas del municipio se implementa el (los) programa (s) o proyectos(s)?</w:t>
      </w:r>
    </w:p>
    <w:p w14:paraId="5561504E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6. ¿Se cuenta con una sistematización de los resultados del (los) programa (s)/proyecto(s) que la institución ha ejecutado o ejecuta?</w:t>
      </w:r>
    </w:p>
    <w:p w14:paraId="1152A318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7. ¿Cuáles son las proyecciones institucionales futuras para la atención a personas</w:t>
      </w:r>
    </w:p>
    <w:p w14:paraId="2A4792A2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retornadas?</w:t>
      </w:r>
    </w:p>
    <w:p w14:paraId="16D10C33" w14:textId="77777777" w:rsidR="00D60543" w:rsidRPr="00D60543" w:rsidRDefault="00D60543" w:rsidP="00D6054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60543">
        <w:rPr>
          <w:rFonts w:ascii="Century Gothic" w:eastAsia="Calibri" w:hAnsi="Century Gothic" w:cs="Times New Roman"/>
          <w:b/>
          <w:bCs/>
          <w:sz w:val="22"/>
          <w:szCs w:val="22"/>
        </w:rPr>
        <w:t>8. ¿La institución ha ejecutado o ejecuta un programa (s)/ proyecto(s) especial de atención para mujeres retornadas?</w:t>
      </w:r>
    </w:p>
    <w:p w14:paraId="23D35365" w14:textId="1BA58F3D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3974E2B0" w14:textId="5429575F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109C4C2" w14:textId="7ECE19DE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3C36038" w14:textId="394F26E0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2C9333BF" w14:textId="2634EE18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79EE20A" w14:textId="77777777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2901A277" w14:textId="77777777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7145497" w14:textId="77777777" w:rsidR="00D60543" w:rsidRDefault="00D60543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6A1C3B7F" w14:textId="3EC2827A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>Considerando:</w:t>
      </w:r>
    </w:p>
    <w:p w14:paraId="1723CFDA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3E9AAB2" w14:textId="432630F2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unidad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es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administrativa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en el plazo legal establecido para ello, con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respuesta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pertinente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64659F6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331BB820" w14:textId="77777777" w:rsidR="005271EA" w:rsidRPr="00C83573" w:rsidRDefault="005271EA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BFB620" w14:textId="3258DB33" w:rsidR="0018745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5DDF76A" w14:textId="4498C971" w:rsidR="009D6DF2" w:rsidRPr="00F370EF" w:rsidRDefault="009D6DF2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2C711EF0" w14:textId="44A09EC8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47068D53" w14:textId="055272E0" w:rsidR="00C01B2B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470DBBAA" w14:textId="77777777" w:rsidR="00D60543" w:rsidRDefault="00D60543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5542001" w14:textId="77777777" w:rsidR="001963F8" w:rsidRDefault="001963F8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B7D1DE8" w14:textId="77777777" w:rsidR="0001208F" w:rsidRDefault="0001208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A6A55A0" w14:textId="3C63CE11" w:rsidR="0018745B" w:rsidRDefault="0018745B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E57F0" w14:textId="77777777" w:rsidR="007D4BE9" w:rsidRDefault="007D4BE9" w:rsidP="0053261A">
      <w:pPr>
        <w:spacing w:after="0" w:line="240" w:lineRule="auto"/>
      </w:pPr>
      <w:r>
        <w:separator/>
      </w:r>
    </w:p>
  </w:endnote>
  <w:endnote w:type="continuationSeparator" w:id="0">
    <w:p w14:paraId="4A52BF00" w14:textId="77777777" w:rsidR="007D4BE9" w:rsidRDefault="007D4BE9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D4BE9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A0725" w14:textId="77777777" w:rsidR="007D4BE9" w:rsidRDefault="007D4BE9" w:rsidP="0053261A">
      <w:pPr>
        <w:spacing w:after="0" w:line="240" w:lineRule="auto"/>
      </w:pPr>
      <w:r>
        <w:separator/>
      </w:r>
    </w:p>
  </w:footnote>
  <w:footnote w:type="continuationSeparator" w:id="0">
    <w:p w14:paraId="0476EF11" w14:textId="77777777" w:rsidR="007D4BE9" w:rsidRDefault="007D4BE9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1208F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53D74"/>
    <w:rsid w:val="00774F32"/>
    <w:rsid w:val="007C694E"/>
    <w:rsid w:val="007D4BE9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26615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125</cp:revision>
  <cp:lastPrinted>2020-12-15T18:57:00Z</cp:lastPrinted>
  <dcterms:created xsi:type="dcterms:W3CDTF">2019-02-18T19:32:00Z</dcterms:created>
  <dcterms:modified xsi:type="dcterms:W3CDTF">2020-12-15T18:58:00Z</dcterms:modified>
</cp:coreProperties>
</file>