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10BBDDA0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s</w:t>
      </w:r>
      <w:r w:rsidR="00496EC8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46FDD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46FDD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D92C0F">
        <w:rPr>
          <w:rFonts w:ascii="Century Gothic" w:eastAsia="Calibri" w:hAnsi="Century Gothic" w:cs="Times New Roman"/>
          <w:b/>
          <w:sz w:val="22"/>
          <w:szCs w:val="22"/>
          <w:lang w:val="es-SV"/>
        </w:rPr>
        <w:t>dici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embre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2360B183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</w:t>
      </w:r>
      <w:r w:rsidR="00D92C0F">
        <w:rPr>
          <w:rFonts w:ascii="Century Gothic" w:eastAsia="Calibri" w:hAnsi="Century Gothic" w:cs="Times New Roman"/>
          <w:b/>
          <w:sz w:val="22"/>
          <w:szCs w:val="22"/>
          <w:lang w:val="es-SV"/>
        </w:rPr>
        <w:t>7</w:t>
      </w:r>
      <w:r w:rsidR="00C46FDD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D92C0F">
        <w:rPr>
          <w:rFonts w:ascii="Century Gothic" w:eastAsia="Calibri" w:hAnsi="Century Gothic" w:cs="Times New Roman"/>
          <w:sz w:val="22"/>
          <w:szCs w:val="22"/>
          <w:lang w:val="es-SV"/>
        </w:rPr>
        <w:t>ste día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requiere:</w:t>
      </w:r>
    </w:p>
    <w:p w14:paraId="1377F12B" w14:textId="099D02A4" w:rsidR="00D92C0F" w:rsidRDefault="00C46FDD" w:rsidP="00C46FDD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a)</w:t>
      </w: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Certificación del Contrato de Arrendamiento otorgado por la municipalidad de San Miguel, a favor de</w:t>
      </w:r>
      <w:r w:rsidR="00C66E86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**********</w:t>
      </w: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. el día 1 de octubre del año 2012, de los puestos fijos </w:t>
      </w:r>
      <w:r w:rsidR="00C66E86"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>números,</w:t>
      </w:r>
      <w:r w:rsidR="00C66E86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***********</w:t>
      </w: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ubicados en el mercado número </w:t>
      </w:r>
      <w:r w:rsidR="00C66E86">
        <w:rPr>
          <w:rFonts w:ascii="Century Gothic" w:eastAsia="Calibri" w:hAnsi="Century Gothic" w:cs="Times New Roman"/>
          <w:b/>
          <w:bCs/>
          <w:sz w:val="22"/>
          <w:szCs w:val="22"/>
        </w:rPr>
        <w:t>**</w:t>
      </w: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, primera sección.  </w:t>
      </w:r>
    </w:p>
    <w:p w14:paraId="67751E55" w14:textId="2EDBD9EC" w:rsidR="00C46FDD" w:rsidRPr="00C46FDD" w:rsidRDefault="00C46FDD" w:rsidP="00C46FDD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b) Estados de cuenta de los puestos fijos </w:t>
      </w:r>
      <w:r w:rsidR="00C66E86"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>números,</w:t>
      </w:r>
      <w:r w:rsidR="00C66E86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********</w:t>
      </w: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ubicados en el mercado número 1, primera sección, a nombre de </w:t>
      </w:r>
      <w:r w:rsidR="00C66E86">
        <w:rPr>
          <w:rFonts w:ascii="Century Gothic" w:eastAsia="Calibri" w:hAnsi="Century Gothic" w:cs="Times New Roman"/>
          <w:b/>
          <w:bCs/>
          <w:sz w:val="22"/>
          <w:szCs w:val="22"/>
        </w:rPr>
        <w:t>*************</w:t>
      </w: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>.</w:t>
      </w:r>
    </w:p>
    <w:p w14:paraId="13198DF4" w14:textId="09322AB4" w:rsidR="00C46FDD" w:rsidRPr="00C46FDD" w:rsidRDefault="00C46FDD" w:rsidP="00C46FDD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c)Copia certificada de la tarjeta en la que consta que la señora </w:t>
      </w:r>
      <w:r w:rsidR="00C66E86">
        <w:rPr>
          <w:rFonts w:ascii="Century Gothic" w:eastAsia="Calibri" w:hAnsi="Century Gothic" w:cs="Times New Roman"/>
          <w:b/>
          <w:bCs/>
          <w:sz w:val="22"/>
          <w:szCs w:val="22"/>
        </w:rPr>
        <w:t>**************</w:t>
      </w: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.es la arrendataria del puesto fijo número </w:t>
      </w:r>
      <w:r w:rsidR="00C66E86">
        <w:rPr>
          <w:rFonts w:ascii="Century Gothic" w:eastAsia="Calibri" w:hAnsi="Century Gothic" w:cs="Times New Roman"/>
          <w:b/>
          <w:bCs/>
          <w:sz w:val="22"/>
          <w:szCs w:val="22"/>
        </w:rPr>
        <w:t>**</w:t>
      </w: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, del mercado número </w:t>
      </w:r>
      <w:r w:rsidR="00C66E86">
        <w:rPr>
          <w:rFonts w:ascii="Century Gothic" w:eastAsia="Calibri" w:hAnsi="Century Gothic" w:cs="Times New Roman"/>
          <w:b/>
          <w:bCs/>
          <w:sz w:val="22"/>
          <w:szCs w:val="22"/>
        </w:rPr>
        <w:t>*+</w:t>
      </w: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sección segunda.</w:t>
      </w:r>
    </w:p>
    <w:p w14:paraId="566792C5" w14:textId="77777777" w:rsidR="00C46FDD" w:rsidRPr="00C46FDD" w:rsidRDefault="00C46FDD" w:rsidP="00C46FDD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C46FDD">
        <w:rPr>
          <w:rFonts w:ascii="Century Gothic" w:eastAsia="Calibri" w:hAnsi="Century Gothic" w:cs="Times New Roman"/>
          <w:b/>
          <w:bCs/>
          <w:sz w:val="22"/>
          <w:szCs w:val="22"/>
        </w:rPr>
        <w:t>d)Estado de cuenta del puesto relacionado en el literal c, es decir si a la fecha se adeudan tributos de dicho puesto.</w:t>
      </w:r>
    </w:p>
    <w:p w14:paraId="524559B1" w14:textId="28AB49BB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52D3E69D" w14:textId="0720C0A4" w:rsidR="00496EC8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2577F18F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lit. C ,50 lits.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0E8B0A0E" w:rsidR="009E07E2" w:rsidRDefault="009E07E2" w:rsidP="00D92C0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1B390" w14:textId="77777777" w:rsidR="00EF32CF" w:rsidRDefault="00EF32CF" w:rsidP="0053261A">
      <w:pPr>
        <w:spacing w:after="0" w:line="240" w:lineRule="auto"/>
      </w:pPr>
      <w:r>
        <w:separator/>
      </w:r>
    </w:p>
  </w:endnote>
  <w:endnote w:type="continuationSeparator" w:id="0">
    <w:p w14:paraId="0F25A739" w14:textId="77777777" w:rsidR="00EF32CF" w:rsidRDefault="00EF32CF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EF32CF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D1C93" w14:textId="77777777" w:rsidR="00EF32CF" w:rsidRDefault="00EF32CF" w:rsidP="0053261A">
      <w:pPr>
        <w:spacing w:after="0" w:line="240" w:lineRule="auto"/>
      </w:pPr>
      <w:r>
        <w:separator/>
      </w:r>
    </w:p>
  </w:footnote>
  <w:footnote w:type="continuationSeparator" w:id="0">
    <w:p w14:paraId="2D7BA8B5" w14:textId="77777777" w:rsidR="00EF32CF" w:rsidRDefault="00EF32CF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656796D"/>
    <w:multiLevelType w:val="hybridMultilevel"/>
    <w:tmpl w:val="E3BC253E"/>
    <w:lvl w:ilvl="0" w:tplc="139211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5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0F40F1"/>
    <w:rsid w:val="0010667A"/>
    <w:rsid w:val="00110537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749F1"/>
    <w:rsid w:val="002767F7"/>
    <w:rsid w:val="002C7FDD"/>
    <w:rsid w:val="00326174"/>
    <w:rsid w:val="003639E0"/>
    <w:rsid w:val="00391AC8"/>
    <w:rsid w:val="00397EF8"/>
    <w:rsid w:val="003A1CB8"/>
    <w:rsid w:val="003B7A71"/>
    <w:rsid w:val="003E05AC"/>
    <w:rsid w:val="003F1BA8"/>
    <w:rsid w:val="003F4066"/>
    <w:rsid w:val="004177FA"/>
    <w:rsid w:val="0045739F"/>
    <w:rsid w:val="004769B4"/>
    <w:rsid w:val="00482B26"/>
    <w:rsid w:val="0048549F"/>
    <w:rsid w:val="00490FBE"/>
    <w:rsid w:val="00496EC8"/>
    <w:rsid w:val="00510A24"/>
    <w:rsid w:val="00522E87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646F5"/>
    <w:rsid w:val="00774F32"/>
    <w:rsid w:val="007C5625"/>
    <w:rsid w:val="007C694E"/>
    <w:rsid w:val="00860341"/>
    <w:rsid w:val="00895BDE"/>
    <w:rsid w:val="008F71C0"/>
    <w:rsid w:val="00912C18"/>
    <w:rsid w:val="00944CE7"/>
    <w:rsid w:val="009546EC"/>
    <w:rsid w:val="00966207"/>
    <w:rsid w:val="009910D2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BE7911"/>
    <w:rsid w:val="00C00D80"/>
    <w:rsid w:val="00C16578"/>
    <w:rsid w:val="00C27D5E"/>
    <w:rsid w:val="00C46FDD"/>
    <w:rsid w:val="00C474B3"/>
    <w:rsid w:val="00C51F61"/>
    <w:rsid w:val="00C66E86"/>
    <w:rsid w:val="00C74545"/>
    <w:rsid w:val="00C8598B"/>
    <w:rsid w:val="00C8605A"/>
    <w:rsid w:val="00CA6FA3"/>
    <w:rsid w:val="00CA7659"/>
    <w:rsid w:val="00CC2810"/>
    <w:rsid w:val="00CD0045"/>
    <w:rsid w:val="00CE6792"/>
    <w:rsid w:val="00CF24A2"/>
    <w:rsid w:val="00D33980"/>
    <w:rsid w:val="00D463A9"/>
    <w:rsid w:val="00D75E6B"/>
    <w:rsid w:val="00D856FB"/>
    <w:rsid w:val="00D87D37"/>
    <w:rsid w:val="00D92C0F"/>
    <w:rsid w:val="00DC1B48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6DDE"/>
    <w:rsid w:val="00EB7A97"/>
    <w:rsid w:val="00EC0B94"/>
    <w:rsid w:val="00EF1E16"/>
    <w:rsid w:val="00EF32CF"/>
    <w:rsid w:val="00F05FFA"/>
    <w:rsid w:val="00F1388D"/>
    <w:rsid w:val="00F50036"/>
    <w:rsid w:val="00F72F83"/>
    <w:rsid w:val="00FA4530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97</cp:revision>
  <cp:lastPrinted>2020-12-08T20:09:00Z</cp:lastPrinted>
  <dcterms:created xsi:type="dcterms:W3CDTF">2019-02-18T19:32:00Z</dcterms:created>
  <dcterms:modified xsi:type="dcterms:W3CDTF">2020-12-08T20:16:00Z</dcterms:modified>
</cp:coreProperties>
</file>