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25CBE" w14:textId="77777777" w:rsidR="006D410E" w:rsidRPr="006D410E" w:rsidRDefault="006D410E" w:rsidP="006D410E">
      <w:pPr>
        <w:spacing w:after="0" w:line="240" w:lineRule="auto"/>
        <w:jc w:val="both"/>
        <w:rPr>
          <w:rFonts w:ascii="Times New Roman" w:eastAsia="Calibri" w:hAnsi="Times New Roman" w:cs="Times New Roman"/>
          <w:sz w:val="28"/>
          <w:szCs w:val="28"/>
          <w:lang w:val="es-ES"/>
        </w:rPr>
      </w:pPr>
      <w:bookmarkStart w:id="0" w:name="_Hlk49773341"/>
      <w:bookmarkStart w:id="1" w:name="_Hlk50726069"/>
      <w:bookmarkStart w:id="2" w:name="_GoBack"/>
      <w:bookmarkEnd w:id="2"/>
      <w:r w:rsidRPr="006D410E">
        <w:rPr>
          <w:rFonts w:ascii="Times New Roman" w:eastAsia="Times New Roman" w:hAnsi="Times New Roman" w:cs="Times New Roman"/>
          <w:b/>
          <w:bCs/>
          <w:sz w:val="28"/>
          <w:szCs w:val="28"/>
          <w:lang w:val="es-ES" w:eastAsia="es-ES"/>
        </w:rPr>
        <w:t xml:space="preserve">ACTA NÚMERO CUARENTA Y OCHO.- </w:t>
      </w:r>
      <w:r w:rsidRPr="006D410E">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6D410E">
        <w:rPr>
          <w:rFonts w:ascii="Times New Roman" w:eastAsia="Calibri" w:hAnsi="Times New Roman" w:cs="Times New Roman"/>
          <w:sz w:val="28"/>
          <w:szCs w:val="28"/>
          <w:lang w:val="es-SV"/>
        </w:rPr>
        <w:t>para las veinte horas del día sábado catorce de noviembre del año dos mil veinte</w:t>
      </w:r>
      <w:r w:rsidRPr="006D410E">
        <w:rPr>
          <w:rFonts w:ascii="Times New Roman" w:eastAsia="Calibri" w:hAnsi="Times New Roman" w:cs="Times New Roman"/>
          <w:sz w:val="28"/>
          <w:szCs w:val="28"/>
          <w:lang w:val="es-ES"/>
        </w:rPr>
        <w:t xml:space="preserve">, en </w:t>
      </w:r>
      <w:r w:rsidRPr="006D410E">
        <w:rPr>
          <w:rFonts w:ascii="Times New Roman" w:eastAsia="Calibri" w:hAnsi="Times New Roman" w:cs="Times New Roman"/>
          <w:sz w:val="28"/>
          <w:szCs w:val="28"/>
          <w:lang w:val="es-SV"/>
        </w:rPr>
        <w:t>el local del Instituto Municipal de la Juventud IMJU Centro de Gobierno Municipal de esta Ciudad</w:t>
      </w:r>
      <w:r w:rsidRPr="006D410E">
        <w:rPr>
          <w:rFonts w:ascii="Times New Roman" w:eastAsia="Calibri" w:hAnsi="Times New Roman" w:cs="Times New Roman"/>
          <w:sz w:val="28"/>
          <w:szCs w:val="28"/>
          <w:lang w:val="es-ES"/>
        </w:rPr>
        <w:t xml:space="preserve">.- </w:t>
      </w:r>
      <w:r w:rsidRPr="006D410E">
        <w:rPr>
          <w:rFonts w:ascii="Times New Roman" w:eastAsia="Times New Roman" w:hAnsi="Times New Roman" w:cs="Times New Roman"/>
          <w:sz w:val="28"/>
          <w:szCs w:val="28"/>
          <w:lang w:val="es-ES" w:eastAsia="es-ES"/>
        </w:rPr>
        <w:t>Presidida por el señor Alcalde Municipal Lic. Miguel Ángel Pereira Ayala, se inicia a las veinte horas cuarenta y cinco minutos, debido al establecimiento del quórum</w:t>
      </w:r>
      <w:r w:rsidRPr="006D410E">
        <w:rPr>
          <w:rFonts w:ascii="Times New Roman" w:eastAsia="Times New Roman" w:hAnsi="Times New Roman" w:cs="Times New Roman"/>
          <w:sz w:val="28"/>
          <w:szCs w:val="28"/>
          <w:lang w:val="es-ES_tradnl" w:eastAsia="es-ES"/>
        </w:rPr>
        <w:t xml:space="preserve">.- </w:t>
      </w:r>
      <w:r w:rsidRPr="006D410E">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Sexto Regidor Propietario Dr. Juan Antonio Bustillo Mendoza, Décima Regidora Propietaria Srita. Denisse Yasira Sandoval Flores, Décimo Primer Regidor Propietario Lic. Orlando Antonio Ulloa Molina, Décimo Segundo Regidor Propietario Dr. José Javier Renderos Vásquez,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Séptima Regidora Propietaria Lic. Gilda María Mata, Octavo Regidor Propietario Cap. Mauricio Ernesto Campos Martínez, Noveno Regidor Propietario Lic. Mario Ernesto Portillo Arévalo, Primera Regidora Suplente Lic. Eneida Vanessa Ramírez; y Cuarta Regidora Suplente Sra. María Josefina Palacios de Reyes, no obstante haber sido convocados para esta sesión.- </w:t>
      </w:r>
      <w:r w:rsidRPr="006D410E">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6D410E">
        <w:rPr>
          <w:rFonts w:ascii="Times New Roman" w:eastAsia="Times New Roman" w:hAnsi="Times New Roman" w:cs="Times New Roman"/>
          <w:sz w:val="28"/>
          <w:szCs w:val="28"/>
          <w:lang w:val="es-ES" w:eastAsia="es-ES"/>
        </w:rPr>
        <w:t xml:space="preserve">Queda establecido el quórum de los Miembros del Concejo Municipal con la asistencia de Señor Alcalde Municipal, señor Síndico Municipal, </w:t>
      </w:r>
      <w:r w:rsidRPr="006D410E">
        <w:rPr>
          <w:rFonts w:ascii="Times New Roman" w:eastAsia="Times New Roman" w:hAnsi="Times New Roman" w:cs="Times New Roman"/>
          <w:b/>
          <w:bCs/>
          <w:sz w:val="28"/>
          <w:szCs w:val="28"/>
          <w:lang w:val="es-ES" w:eastAsia="es-ES"/>
        </w:rPr>
        <w:t>ocho</w:t>
      </w:r>
      <w:r w:rsidRPr="006D410E">
        <w:rPr>
          <w:rFonts w:ascii="Times New Roman" w:eastAsia="Times New Roman" w:hAnsi="Times New Roman" w:cs="Times New Roman"/>
          <w:sz w:val="28"/>
          <w:szCs w:val="28"/>
          <w:lang w:val="es-ES" w:eastAsia="es-ES"/>
        </w:rPr>
        <w:t xml:space="preserve"> Regidores Propietarios; y </w:t>
      </w:r>
      <w:r w:rsidRPr="006D410E">
        <w:rPr>
          <w:rFonts w:ascii="Times New Roman" w:eastAsia="Times New Roman" w:hAnsi="Times New Roman" w:cs="Times New Roman"/>
          <w:b/>
          <w:bCs/>
          <w:sz w:val="28"/>
          <w:szCs w:val="28"/>
          <w:lang w:val="es-ES" w:eastAsia="es-ES"/>
        </w:rPr>
        <w:t xml:space="preserve">una </w:t>
      </w:r>
      <w:r w:rsidRPr="006D410E">
        <w:rPr>
          <w:rFonts w:ascii="Times New Roman" w:eastAsia="Times New Roman" w:hAnsi="Times New Roman" w:cs="Times New Roman"/>
          <w:sz w:val="28"/>
          <w:szCs w:val="28"/>
          <w:lang w:val="es-ES" w:eastAsia="es-ES"/>
        </w:rPr>
        <w:t xml:space="preserve">Regidora Suplente.- Sometida a votación la aprobación de la agenda número cuarenta y ocho para esta sesión correspondiente a la acta número cuarenta y ocho, votan aprobando la agenda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Miembros del Concejo Municipal.- </w:t>
      </w:r>
      <w:r w:rsidRPr="006D410E">
        <w:rPr>
          <w:rFonts w:ascii="Times New Roman" w:eastAsia="Calibri" w:hAnsi="Times New Roman" w:cs="Times New Roman"/>
          <w:sz w:val="28"/>
          <w:szCs w:val="28"/>
          <w:lang w:val="es-ES"/>
        </w:rPr>
        <w:t>El Tercer Regidor Propietario Designado Lic. José Lázaro Flores Hernández, se ha levantado al momento de la votación de la aprobación de la agenda.-</w:t>
      </w:r>
      <w:r w:rsidRPr="006D410E">
        <w:rPr>
          <w:rFonts w:ascii="Times New Roman" w:eastAsia="Times New Roman" w:hAnsi="Times New Roman" w:cs="Times New Roman"/>
          <w:sz w:val="28"/>
          <w:szCs w:val="28"/>
          <w:lang w:val="es-ES" w:eastAsia="es-ES"/>
        </w:rPr>
        <w:t xml:space="preserve"> </w:t>
      </w:r>
      <w:r w:rsidRPr="006D410E">
        <w:rPr>
          <w:rFonts w:ascii="Times New Roman" w:eastAsia="Calibri" w:hAnsi="Times New Roman" w:cs="Times New Roman"/>
          <w:sz w:val="28"/>
          <w:szCs w:val="28"/>
          <w:lang w:val="es-ES"/>
        </w:rPr>
        <w:t xml:space="preserve">A las veinte </w:t>
      </w:r>
      <w:r w:rsidRPr="006D410E">
        <w:rPr>
          <w:rFonts w:ascii="Times New Roman" w:eastAsia="Times New Roman" w:hAnsi="Times New Roman" w:cs="Times New Roman"/>
          <w:sz w:val="28"/>
          <w:szCs w:val="28"/>
          <w:lang w:val="es-ES" w:eastAsia="es-ES"/>
        </w:rPr>
        <w:t xml:space="preserve">horas cincuenta minutos se inicia la lectura del Acta N°. 47 de fecha jueves 12/11/2020 y se finaliza con la lectura de dicha acta a las veintiuna horas treinta y uno minutos.- Durante la lectura de </w:t>
      </w:r>
      <w:r w:rsidRPr="006D410E">
        <w:rPr>
          <w:rFonts w:ascii="Times New Roman" w:eastAsia="Calibri" w:hAnsi="Times New Roman" w:cs="Times New Roman"/>
          <w:sz w:val="28"/>
          <w:szCs w:val="28"/>
          <w:lang w:val="es-ES"/>
        </w:rPr>
        <w:t xml:space="preserve">la Acta N° 47 de fecha jueves 12/11/2020, se incorporan cinco Miembros del Concejo </w:t>
      </w:r>
      <w:r w:rsidRPr="006D410E">
        <w:rPr>
          <w:rFonts w:ascii="Times New Roman" w:eastAsia="Calibri" w:hAnsi="Times New Roman" w:cs="Times New Roman"/>
          <w:sz w:val="28"/>
          <w:szCs w:val="28"/>
          <w:lang w:val="es-ES"/>
        </w:rPr>
        <w:lastRenderedPageBreak/>
        <w:t xml:space="preserve">Municipal.- A las veinte horas cincuenta y nueve minutos, se incorporan dos señores Concejales Segundo Regidor Propietario Dr. José Oswaldo Granados, y </w:t>
      </w:r>
      <w:r w:rsidRPr="006D410E">
        <w:rPr>
          <w:rFonts w:ascii="Times New Roman" w:eastAsia="Times New Roman" w:hAnsi="Times New Roman" w:cs="Times New Roman"/>
          <w:sz w:val="28"/>
          <w:szCs w:val="28"/>
          <w:lang w:val="es-ES" w:eastAsia="es-ES"/>
        </w:rPr>
        <w:t>Primera Regidora Suplente Lic. Eneida Vanessa Ramírez.-  A las veintiuna horas ocho minutos, se incorpora Octavo Regidor Propietario Cap. Mauricio Ernesto Campos Martínez.- A</w:t>
      </w:r>
      <w:r w:rsidRPr="006D410E">
        <w:rPr>
          <w:rFonts w:ascii="Times New Roman" w:eastAsia="Calibri" w:hAnsi="Times New Roman" w:cs="Times New Roman"/>
          <w:sz w:val="28"/>
          <w:szCs w:val="28"/>
          <w:lang w:val="es-ES"/>
        </w:rPr>
        <w:t xml:space="preserve"> las veintiuna horas dieciocho minutos, se incorpora Séptima Regidora Propietaria Lic. Gilda María Mata.- Después de leída l</w:t>
      </w:r>
      <w:r w:rsidRPr="006D410E">
        <w:rPr>
          <w:rFonts w:ascii="Times New Roman" w:eastAsia="Times New Roman" w:hAnsi="Times New Roman" w:cs="Times New Roman"/>
          <w:sz w:val="28"/>
          <w:szCs w:val="28"/>
          <w:lang w:val="es-ES" w:eastAsia="es-ES"/>
        </w:rPr>
        <w:t>a Acta N° 47 de fecha jueves 12/11/2020,</w:t>
      </w:r>
      <w:r w:rsidRPr="006D410E">
        <w:rPr>
          <w:rFonts w:ascii="Times New Roman" w:eastAsia="Calibri" w:hAnsi="Times New Roman" w:cs="Times New Roman"/>
          <w:sz w:val="28"/>
          <w:szCs w:val="28"/>
          <w:lang w:val="es-ES"/>
        </w:rPr>
        <w:t xml:space="preserve"> a las veintiuna horas treinta y cuatro minutos, se incorpora </w:t>
      </w:r>
      <w:r w:rsidRPr="006D410E">
        <w:rPr>
          <w:rFonts w:ascii="Times New Roman" w:eastAsia="Times New Roman" w:hAnsi="Times New Roman" w:cs="Times New Roman"/>
          <w:sz w:val="28"/>
          <w:szCs w:val="28"/>
          <w:lang w:val="es-ES" w:eastAsia="es-ES"/>
        </w:rPr>
        <w:t>Noveno Regidor Propietario Lic. Mario Ernesto Portillo Arévalo.-</w:t>
      </w:r>
      <w:r w:rsidRPr="006D410E">
        <w:rPr>
          <w:rFonts w:ascii="Times New Roman" w:eastAsia="Calibri" w:hAnsi="Times New Roman" w:cs="Times New Roman"/>
          <w:sz w:val="28"/>
          <w:szCs w:val="28"/>
          <w:lang w:val="es-ES"/>
        </w:rPr>
        <w:t xml:space="preserve"> </w:t>
      </w:r>
      <w:r w:rsidRPr="006D410E">
        <w:rPr>
          <w:rFonts w:ascii="Times New Roman" w:eastAsia="Times New Roman" w:hAnsi="Times New Roman" w:cs="Times New Roman"/>
          <w:sz w:val="28"/>
          <w:szCs w:val="28"/>
          <w:lang w:val="es-ES" w:eastAsia="es-ES"/>
        </w:rPr>
        <w:t xml:space="preserve">En consecuencia el quórum queda establecido con </w:t>
      </w:r>
      <w:r w:rsidRPr="006D410E">
        <w:rPr>
          <w:rFonts w:ascii="Times New Roman" w:eastAsia="Times New Roman" w:hAnsi="Times New Roman" w:cs="Times New Roman"/>
          <w:b/>
          <w:bCs/>
          <w:sz w:val="28"/>
          <w:szCs w:val="28"/>
          <w:lang w:val="es-ES" w:eastAsia="es-ES"/>
        </w:rPr>
        <w:t xml:space="preserve">catorce </w:t>
      </w:r>
      <w:r w:rsidRPr="006D410E">
        <w:rPr>
          <w:rFonts w:ascii="Times New Roman" w:eastAsia="Times New Roman" w:hAnsi="Times New Roman" w:cs="Times New Roman"/>
          <w:sz w:val="28"/>
          <w:szCs w:val="28"/>
          <w:lang w:val="es-ES" w:eastAsia="es-ES"/>
        </w:rPr>
        <w:t xml:space="preserve">Miembros del Concejo Municipal con derecho a voz y voto; y </w:t>
      </w:r>
      <w:r w:rsidRPr="006D410E">
        <w:rPr>
          <w:rFonts w:ascii="Times New Roman" w:eastAsia="Times New Roman" w:hAnsi="Times New Roman" w:cs="Times New Roman"/>
          <w:b/>
          <w:bCs/>
          <w:sz w:val="28"/>
          <w:szCs w:val="28"/>
          <w:lang w:val="es-ES" w:eastAsia="es-ES"/>
        </w:rPr>
        <w:t>dos</w:t>
      </w:r>
      <w:r w:rsidRPr="006D410E">
        <w:rPr>
          <w:rFonts w:ascii="Times New Roman" w:eastAsia="Times New Roman" w:hAnsi="Times New Roman" w:cs="Times New Roman"/>
          <w:sz w:val="28"/>
          <w:szCs w:val="28"/>
          <w:lang w:val="es-ES" w:eastAsia="es-ES"/>
        </w:rPr>
        <w:t xml:space="preserve"> Regidoras Suplentes con derecho a voz.- </w:t>
      </w:r>
      <w:r w:rsidRPr="006D410E">
        <w:rPr>
          <w:rFonts w:ascii="Times New Roman" w:eastAsia="Calibri" w:hAnsi="Times New Roman" w:cs="Times New Roman"/>
          <w:sz w:val="28"/>
          <w:szCs w:val="28"/>
          <w:lang w:val="es-ES"/>
        </w:rPr>
        <w:t>Sometido a votación l</w:t>
      </w:r>
      <w:r w:rsidRPr="006D410E">
        <w:rPr>
          <w:rFonts w:ascii="Times New Roman" w:eastAsia="Times New Roman" w:hAnsi="Times New Roman" w:cs="Times New Roman"/>
          <w:sz w:val="28"/>
          <w:szCs w:val="28"/>
          <w:lang w:val="es-ES" w:eastAsia="es-ES"/>
        </w:rPr>
        <w:t xml:space="preserve">a aprobación de la Acta N° 47 de fecha jueves 12/11/2020, se aprueba por </w:t>
      </w:r>
      <w:r w:rsidRPr="006D410E">
        <w:rPr>
          <w:rFonts w:ascii="Times New Roman" w:eastAsia="Times New Roman" w:hAnsi="Times New Roman" w:cs="Times New Roman"/>
          <w:b/>
          <w:bCs/>
          <w:sz w:val="28"/>
          <w:szCs w:val="28"/>
          <w:lang w:val="es-ES" w:eastAsia="es-ES"/>
        </w:rPr>
        <w:t>trece</w:t>
      </w:r>
      <w:r w:rsidRPr="006D410E">
        <w:rPr>
          <w:rFonts w:ascii="Times New Roman" w:eastAsia="Times New Roman" w:hAnsi="Times New Roman" w:cs="Times New Roman"/>
          <w:sz w:val="28"/>
          <w:szCs w:val="28"/>
          <w:lang w:val="es-ES" w:eastAsia="es-ES"/>
        </w:rPr>
        <w:t xml:space="preserve"> votos de los Miembros del Concejo Municipal; y salva su voto la Miembro del Concejo Municipal Séptima Regidora Propietaria Lic. Gilda María Mata, Art. 45 del Código Municipal.- El señor Concejal Lic. Mario Ernesto Portillo A</w:t>
      </w:r>
      <w:r w:rsidRPr="006D410E">
        <w:rPr>
          <w:rFonts w:ascii="Times New Roman" w:eastAsia="Calibri" w:hAnsi="Times New Roman" w:cs="Times New Roman"/>
          <w:bCs/>
          <w:sz w:val="28"/>
          <w:szCs w:val="28"/>
          <w:lang w:val="es-ES"/>
        </w:rPr>
        <w:t>révalo, manifiesta:</w:t>
      </w:r>
      <w:r w:rsidRPr="006D410E">
        <w:rPr>
          <w:rFonts w:ascii="Times New Roman" w:eastAsia="Calibri" w:hAnsi="Times New Roman" w:cs="Times New Roman"/>
          <w:b/>
          <w:sz w:val="28"/>
          <w:szCs w:val="28"/>
          <w:lang w:val="es-ES"/>
        </w:rPr>
        <w:t xml:space="preserve"> </w:t>
      </w:r>
      <w:r w:rsidRPr="006D410E">
        <w:rPr>
          <w:rFonts w:ascii="Times New Roman" w:eastAsia="Calibri" w:hAnsi="Times New Roman" w:cs="Times New Roman"/>
          <w:bCs/>
          <w:sz w:val="28"/>
          <w:szCs w:val="28"/>
          <w:lang w:val="es-ES"/>
        </w:rPr>
        <w:t xml:space="preserve">No sé si tienen conocimiento que niña Finita está en su casa en silla de ruedas, entonces ella pregunta, que si se puede conectar vía zoom.- El señor Alcalde Municipal Lic. Miguel Ángel Pereira Ayala, manifiesta: Yo doy el voto incluso para que se pueda conectar vía Facebook o vía zoom como también lo puede hacer cualquier otro, lo único es que tendríamos que tomar un Acuerdo ahorita, porque recuerden lo que paso la vez pasada; para legalizarlo, redactamos el punto y después de ese punto, logramos que ella se conecte; Secretario, </w:t>
      </w:r>
      <w:r w:rsidRPr="006D410E">
        <w:rPr>
          <w:rFonts w:ascii="Times New Roman" w:eastAsia="Times New Roman" w:hAnsi="Times New Roman" w:cs="Times New Roman"/>
          <w:sz w:val="28"/>
          <w:szCs w:val="28"/>
          <w:lang w:val="es-ES" w:eastAsia="es-ES"/>
        </w:rPr>
        <w:t>procedemos a modificar la agenda para incorporar el punto, para que se pueda hacer mixta, e</w:t>
      </w:r>
      <w:r w:rsidRPr="006D410E">
        <w:rPr>
          <w:rFonts w:ascii="Times New Roman" w:eastAsia="Calibri" w:hAnsi="Times New Roman" w:cs="Times New Roman"/>
          <w:bCs/>
          <w:sz w:val="28"/>
          <w:szCs w:val="28"/>
          <w:lang w:val="es-ES"/>
        </w:rPr>
        <w:t xml:space="preserve">n el sentido que el Concejo apruebe de manera indefinida </w:t>
      </w:r>
      <w:r w:rsidRPr="006D410E">
        <w:rPr>
          <w:rFonts w:ascii="Times New Roman" w:eastAsia="Times New Roman" w:hAnsi="Times New Roman" w:cs="Times New Roman"/>
          <w:sz w:val="28"/>
          <w:szCs w:val="28"/>
          <w:lang w:val="es-ES" w:eastAsia="es-ES"/>
        </w:rPr>
        <w:t>que se pueda conectar de forma virtual o presencial, la justificación sería mientras dure la amenaza del covid-19.- El señor Concejal Dr. Juan Antonio Bustillo Mendoza, manifiesta: Ahí deberíamos de ser más concretos, tendríamos que decir por razones justificadas como por ejemplo quebranto de salud, etc. porque si no, se va a hacer changoneta, cualquiera va a venir y se va a conectar.- El señor Alcalde Municipal Lic. Miguel Ángel Pereira Ayala, manifiesta: La justificación seria el covid-19 o cualquier quebranto de salud.- El señor Concejal Ing. Jesús Orlando González Hernández, manifiesta: La Edad también.- El señor Alcalde Municipal Lic. Miguel Ángel Pereira Ayala, manifiesta: Sería por el covid-19 o cualquier quebranto de salud, en el caso que necesiten estar en sus casas, y que les imposibilite estar presente.- El señor Concejal Ing. Jesús Orlando González Hernández, manifiesta: Como va a corroborar que está en la plataforma, como va a votar. - El señor Concejal Cap. Mauricio Ernesto Campos Martínez, manifiesta: E</w:t>
      </w:r>
      <w:r w:rsidRPr="006D410E">
        <w:rPr>
          <w:rFonts w:ascii="Times New Roman" w:eastAsia="Times New Roman" w:hAnsi="Times New Roman" w:cs="Times New Roman"/>
          <w:bCs/>
          <w:sz w:val="28"/>
          <w:szCs w:val="28"/>
          <w:lang w:val="es-ES" w:eastAsia="es-ES"/>
        </w:rPr>
        <w:t>n ese sentido hay que ser bien minucioso</w:t>
      </w:r>
      <w:r w:rsidRPr="006D410E">
        <w:rPr>
          <w:rFonts w:ascii="Times New Roman" w:eastAsia="Times New Roman" w:hAnsi="Times New Roman" w:cs="Times New Roman"/>
          <w:sz w:val="28"/>
          <w:szCs w:val="28"/>
          <w:lang w:val="es-ES" w:eastAsia="es-ES"/>
        </w:rPr>
        <w:t xml:space="preserve">, es por el pago, por la remuneración de la dieta, no por la emisión de votos, deberíamos ver que si el quebranto da el derecho que confiere el art. 44, </w:t>
      </w:r>
      <w:r w:rsidRPr="006D410E">
        <w:rPr>
          <w:rFonts w:ascii="Times New Roman" w:eastAsia="Times New Roman" w:hAnsi="Times New Roman" w:cs="Times New Roman"/>
          <w:sz w:val="28"/>
          <w:szCs w:val="28"/>
          <w:lang w:val="es-ES" w:eastAsia="es-ES"/>
        </w:rPr>
        <w:lastRenderedPageBreak/>
        <w:t xml:space="preserve">habría que ver también.- El señor Alcalde Municipal Lic. Miguel Ángel Pereira Ayala, manifiesta: Lo importante es que esté conectado, tendría que ver una computadora en donde se grave la conexión </w:t>
      </w:r>
      <w:proofErr w:type="spellStart"/>
      <w:r w:rsidRPr="006D410E">
        <w:rPr>
          <w:rFonts w:ascii="Times New Roman" w:eastAsia="Times New Roman" w:hAnsi="Times New Roman" w:cs="Times New Roman"/>
          <w:sz w:val="28"/>
          <w:szCs w:val="28"/>
          <w:lang w:val="es-ES" w:eastAsia="es-ES"/>
        </w:rPr>
        <w:t>via</w:t>
      </w:r>
      <w:proofErr w:type="spellEnd"/>
      <w:r w:rsidRPr="006D410E">
        <w:rPr>
          <w:rFonts w:ascii="Times New Roman" w:eastAsia="Times New Roman" w:hAnsi="Times New Roman" w:cs="Times New Roman"/>
          <w:sz w:val="28"/>
          <w:szCs w:val="28"/>
          <w:lang w:val="es-ES" w:eastAsia="es-ES"/>
        </w:rPr>
        <w:t xml:space="preserve"> zoom; porque no le damos materia para la próxima sesión.-  </w:t>
      </w:r>
      <w:bookmarkStart w:id="3" w:name="_Hlk56428928"/>
      <w:r w:rsidRPr="006D410E">
        <w:rPr>
          <w:rFonts w:ascii="Times New Roman" w:eastAsia="Times New Roman" w:hAnsi="Times New Roman" w:cs="Times New Roman"/>
          <w:b/>
          <w:bCs/>
          <w:sz w:val="28"/>
          <w:szCs w:val="28"/>
          <w:lang w:val="es-ES" w:eastAsia="es-ES"/>
        </w:rPr>
        <w:t>ACUERDO NUMERO UNO.-</w:t>
      </w:r>
      <w:r w:rsidRPr="006D410E">
        <w:rPr>
          <w:rFonts w:ascii="Times New Roman" w:eastAsia="Times New Roman" w:hAnsi="Times New Roman" w:cs="Times New Roman"/>
          <w:sz w:val="28"/>
          <w:szCs w:val="28"/>
          <w:lang w:val="es-ES" w:eastAsia="es-ES"/>
        </w:rPr>
        <w:t xml:space="preserve"> </w:t>
      </w:r>
      <w:r w:rsidRPr="006D410E">
        <w:rPr>
          <w:rFonts w:ascii="Times New Roman" w:eastAsia="Times New Roman" w:hAnsi="Times New Roman" w:cs="Times New Roman"/>
          <w:sz w:val="28"/>
          <w:szCs w:val="28"/>
        </w:rPr>
        <w:t xml:space="preserve">El Concejo Municipal, </w:t>
      </w:r>
      <w:r w:rsidRPr="006D410E">
        <w:rPr>
          <w:rFonts w:ascii="Times New Roman" w:eastAsia="Times New Roman" w:hAnsi="Times New Roman" w:cs="Times New Roman"/>
          <w:b/>
          <w:bCs/>
          <w:sz w:val="28"/>
          <w:szCs w:val="28"/>
        </w:rPr>
        <w:t>CONSIDERANDO:</w:t>
      </w:r>
      <w:r w:rsidRPr="006D410E">
        <w:rPr>
          <w:rFonts w:ascii="Times New Roman" w:eastAsia="Times New Roman" w:hAnsi="Times New Roman" w:cs="Times New Roman"/>
          <w:sz w:val="28"/>
          <w:szCs w:val="28"/>
        </w:rPr>
        <w:t xml:space="preserve"> Visto y deliberado el punto del numeral </w:t>
      </w:r>
      <w:r w:rsidRPr="006D410E">
        <w:rPr>
          <w:rFonts w:ascii="Times New Roman" w:eastAsia="Times New Roman" w:hAnsi="Times New Roman" w:cs="Times New Roman"/>
          <w:b/>
          <w:bCs/>
          <w:sz w:val="28"/>
          <w:szCs w:val="28"/>
        </w:rPr>
        <w:t>4</w:t>
      </w:r>
      <w:r w:rsidRPr="006D410E">
        <w:rPr>
          <w:rFonts w:ascii="Times New Roman" w:eastAsia="Times New Roman" w:hAnsi="Times New Roman" w:cs="Times New Roman"/>
          <w:sz w:val="28"/>
          <w:szCs w:val="28"/>
        </w:rPr>
        <w:t xml:space="preserve"> de la agenda de esta sesión: </w:t>
      </w:r>
      <w:r w:rsidRPr="006D410E">
        <w:rPr>
          <w:rFonts w:ascii="Times New Roman" w:eastAsia="Calibri" w:hAnsi="Times New Roman" w:cs="Times New Roman"/>
          <w:sz w:val="28"/>
          <w:szCs w:val="28"/>
        </w:rPr>
        <w:t>Nota de fecha 10/11/2020 enviada</w:t>
      </w:r>
      <w:r w:rsidRPr="006D410E">
        <w:rPr>
          <w:rFonts w:ascii="Times New Roman" w:eastAsia="Calibri" w:hAnsi="Times New Roman" w:cs="Times New Roman"/>
          <w:color w:val="000000"/>
          <w:sz w:val="28"/>
          <w:szCs w:val="28"/>
        </w:rPr>
        <w:t xml:space="preserve"> por el señor Gerente General Carlos René Luna Salazar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color w:val="000000"/>
          <w:sz w:val="28"/>
          <w:szCs w:val="28"/>
        </w:rPr>
        <w:t xml:space="preserve">En relación a proyecto CONSTRUCCION DEL CENTRO INTEGRAL DE CONVIVENCIA CIUDADANA EN COMPLEJO CHARLAIX, SAN MIGUEL, y de conformidad al Acuerdo Municipal No. 20 acta No. 39 de la sesión extraordinaria del 29/09/2020 donde se aprobó los fondos de contrapartida por parte de la Municipalidad por el monto de $136,795.72, para la ejecución del proyecto del CONVENIO TRIPARTITO entre el FONDO DE INVERSION SOCIAL PARA EL DESARROLLO LOCAL (FISDL) Y EL GOBIERNO MUNICIPAL DE SAN MIGUEL; EN EL MARCO DEL PROYECTO ESPACIOS SEGUROS DE CONVIVENCIA PARA JOVENES EN EL SALVADOR (CONVIVIR) CONFORME AL CONTRATO DE PRESTAMO Y APORTE FINANCIERO ENTRE KFW Y LA REPUBLICA DE EL SALVADOR, MODALIDAD CENTRALIZADA, solicita autorizar a la Tesorería del INSTITUTO SALVADOREÑO DE DESARROLLO MUNICIPAL (ISDEM), descuente de las transferencias correspondientes a octubre, noviembre y diciembre/2020 del 75% del Fondo de Desarrollo Económico y Social que le corresponde a este Municipio, la cantidad de </w:t>
      </w:r>
      <w:r w:rsidRPr="006D410E">
        <w:rPr>
          <w:rFonts w:ascii="Times New Roman" w:eastAsia="Calibri" w:hAnsi="Times New Roman" w:cs="Times New Roman"/>
          <w:b/>
          <w:bCs/>
          <w:color w:val="000000"/>
          <w:sz w:val="28"/>
          <w:szCs w:val="28"/>
        </w:rPr>
        <w:t xml:space="preserve">$136,795.72.- </w:t>
      </w:r>
      <w:r w:rsidRPr="006D410E">
        <w:rPr>
          <w:rFonts w:ascii="Times New Roman" w:eastAsia="Calibri" w:hAnsi="Times New Roman" w:cs="Times New Roman"/>
          <w:color w:val="000000"/>
          <w:sz w:val="28"/>
          <w:szCs w:val="28"/>
        </w:rPr>
        <w:t>Se tiene Acuerdo Municipal antes referenciado; y correspondencia del FISDL de fecha 10/11/2020</w:t>
      </w:r>
      <w:r w:rsidRPr="006D410E">
        <w:rPr>
          <w:rFonts w:ascii="Times New Roman" w:eastAsia="Calibri" w:hAnsi="Times New Roman" w:cs="Times New Roman"/>
          <w:b/>
          <w:bCs/>
          <w:color w:val="000000"/>
          <w:sz w:val="28"/>
          <w:szCs w:val="28"/>
        </w:rPr>
        <w:t xml:space="preserve">.-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rPr>
        <w:t>.-</w:t>
      </w:r>
      <w:r w:rsidRPr="006D410E">
        <w:rPr>
          <w:rFonts w:ascii="Times New Roman" w:eastAsia="Times New Roman" w:hAnsi="Times New Roman" w:cs="Times New Roman"/>
          <w:sz w:val="28"/>
          <w:szCs w:val="28"/>
          <w:lang w:val="es-ES" w:eastAsia="es-ES"/>
        </w:rPr>
        <w:t xml:space="preserve"> Sometido a votación votan aprobando este  punto </w:t>
      </w:r>
      <w:r w:rsidRPr="006D410E">
        <w:rPr>
          <w:rFonts w:ascii="Times New Roman" w:eastAsia="Times New Roman" w:hAnsi="Times New Roman" w:cs="Times New Roman"/>
          <w:b/>
          <w:bCs/>
          <w:sz w:val="28"/>
          <w:szCs w:val="28"/>
          <w:lang w:val="es-ES" w:eastAsia="es-ES"/>
        </w:rPr>
        <w:t>ocho</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seis </w:t>
      </w:r>
      <w:r w:rsidRPr="006D410E">
        <w:rPr>
          <w:rFonts w:ascii="Times New Roman" w:eastAsia="Times New Roman" w:hAnsi="Times New Roman" w:cs="Times New Roman"/>
          <w:sz w:val="28"/>
          <w:szCs w:val="28"/>
          <w:lang w:val="es-ES" w:eastAsia="es-ES"/>
        </w:rPr>
        <w:t xml:space="preserve">Miembros del Concejo Municipal Dr. José Oswaldo Granados, Ing. Jesús Orlando González Hernández, Lic. Gilda María Mata, Cap. Mauricio Ernesto Campos Martínez, Lic. Mario Ernesto Portillo Arévalo; y señorita Denisse Yasira Sandoval Flores, Art. 45 del Código Municipal.- El señor Concejal Cap. Mauricio Ernesto Campos Martínez, manifiesta: Salvo y razono: En relación a este numeral, tengo una inquietud, aquí se habla que se van a erogar cerca de $136,795.72, mi duda es en relación, que están diciendo al ISDEM, que descuente tres cuotas, mi pregunta es: Si es del FODES que ya se tiene o es del FODES de los meses que están pendientes; digo esto porque, cómo es posible que se esté emitiendo un Acuerdo, comprometiendo fondos que no se han recibido, la ley es clara, no se pueden erogar fondos que no hayan ingresado a las arcas de la Municipalidad, la ley dice que solo se pueden utilizar fondos que estén dentro de las finanzas </w:t>
      </w:r>
      <w:r w:rsidRPr="006D410E">
        <w:rPr>
          <w:rFonts w:ascii="Times New Roman" w:eastAsia="Times New Roman" w:hAnsi="Times New Roman" w:cs="Times New Roman"/>
          <w:sz w:val="28"/>
          <w:szCs w:val="28"/>
          <w:lang w:val="es-ES" w:eastAsia="es-ES"/>
        </w:rPr>
        <w:lastRenderedPageBreak/>
        <w:t xml:space="preserve">de la Municipalidad, de lo contrario como va a descontar el ISDEM, si estamos a cuarenta y cinco días de finalizar el año fiscal, y si esos fondos no ingresan, como se le llamaría a eso, porque no podemos comprometer fondos que no se han recibido.- El señor Alcalde Municipal Lic. Miguel Ángel Pereira Ayala, manifiesta: </w:t>
      </w:r>
      <w:r w:rsidRPr="006D410E">
        <w:rPr>
          <w:rFonts w:ascii="Times New Roman" w:eastAsia="Calibri" w:hAnsi="Times New Roman" w:cs="Times New Roman"/>
          <w:sz w:val="28"/>
          <w:szCs w:val="28"/>
          <w:lang w:val="es-ES"/>
        </w:rPr>
        <w:t>En ese caso, el FISDL considera que como el FODES es por ley, ellos solicitan que este monto se cobre de esa partida que administra el ISDEM.- El señor Concejal Ing. Jesús Orlando González Hernández, pregunta:</w:t>
      </w:r>
      <w:r w:rsidRPr="006D410E">
        <w:rPr>
          <w:rFonts w:ascii="Times New Roman" w:eastAsia="Calibri" w:hAnsi="Times New Roman" w:cs="Times New Roman"/>
          <w:sz w:val="24"/>
          <w:szCs w:val="24"/>
          <w:lang w:val="es-ES"/>
        </w:rPr>
        <w:t xml:space="preserve"> </w:t>
      </w:r>
      <w:r w:rsidRPr="006D410E">
        <w:rPr>
          <w:rFonts w:ascii="Times New Roman" w:eastAsia="Calibri" w:hAnsi="Times New Roman" w:cs="Times New Roman"/>
          <w:sz w:val="28"/>
          <w:szCs w:val="28"/>
          <w:lang w:val="es-ES"/>
        </w:rPr>
        <w:t>¿Si se termina el año, como va a hacer?</w:t>
      </w:r>
      <w:r w:rsidRPr="006D410E">
        <w:rPr>
          <w:rFonts w:ascii="Times New Roman" w:eastAsia="Calibri" w:hAnsi="Times New Roman" w:cs="Times New Roman"/>
          <w:sz w:val="32"/>
          <w:szCs w:val="32"/>
          <w:lang w:val="es-ES"/>
        </w:rPr>
        <w:t xml:space="preserve">.- </w:t>
      </w:r>
      <w:r w:rsidRPr="006D410E">
        <w:rPr>
          <w:rFonts w:ascii="Times New Roman" w:eastAsia="Times New Roman" w:hAnsi="Times New Roman" w:cs="Times New Roman"/>
          <w:sz w:val="28"/>
          <w:szCs w:val="28"/>
          <w:lang w:val="es-ES" w:eastAsia="es-ES"/>
        </w:rPr>
        <w:t>El señor Alcalde Municipal Lic. Miguel Ángel Pereira Ayala, manifiesta: S</w:t>
      </w:r>
      <w:r w:rsidRPr="006D410E">
        <w:rPr>
          <w:rFonts w:ascii="Times New Roman" w:eastAsia="Calibri" w:hAnsi="Times New Roman" w:cs="Times New Roman"/>
          <w:sz w:val="28"/>
          <w:szCs w:val="28"/>
          <w:lang w:val="es-ES"/>
        </w:rPr>
        <w:t>iempre es válido el Acuerdo, el FODES ahí está, que haya un atraso, es diferente, pero el dinero siempre va a venir.- El señor Concejal Ing. Jesús Orlando González Hernández, manifiesta: Yo he estado escuchando, que ya no lo van a dar, sino tienen, ni para pagar aguinaldos, mucho menos para pagar FODES a las Alcaldías.-</w:t>
      </w:r>
      <w:r w:rsidRPr="006D410E">
        <w:rPr>
          <w:rFonts w:ascii="Times New Roman" w:eastAsia="Times New Roman" w:hAnsi="Times New Roman" w:cs="Times New Roman"/>
          <w:sz w:val="28"/>
          <w:szCs w:val="28"/>
          <w:lang w:val="es-ES" w:eastAsia="es-ES"/>
        </w:rPr>
        <w:t xml:space="preserve"> Por </w:t>
      </w:r>
      <w:r w:rsidRPr="006D410E">
        <w:rPr>
          <w:rFonts w:ascii="Times New Roman" w:eastAsia="Times New Roman" w:hAnsi="Times New Roman" w:cs="Times New Roman"/>
          <w:b/>
          <w:bCs/>
          <w:sz w:val="28"/>
          <w:szCs w:val="28"/>
          <w:lang w:val="es-ES" w:eastAsia="es-ES"/>
        </w:rPr>
        <w:t>ocho</w:t>
      </w:r>
      <w:r w:rsidRPr="006D410E">
        <w:rPr>
          <w:rFonts w:ascii="Times New Roman" w:eastAsia="Times New Roman" w:hAnsi="Times New Roman" w:cs="Times New Roman"/>
          <w:sz w:val="28"/>
          <w:szCs w:val="28"/>
          <w:lang w:val="es-ES" w:eastAsia="es-ES"/>
        </w:rPr>
        <w:t xml:space="preserve"> votos, </w:t>
      </w:r>
      <w:r w:rsidRPr="006D410E">
        <w:rPr>
          <w:rFonts w:ascii="Times New Roman" w:eastAsia="Times New Roman" w:hAnsi="Times New Roman" w:cs="Times New Roman"/>
          <w:b/>
          <w:bCs/>
          <w:sz w:val="28"/>
          <w:szCs w:val="28"/>
          <w:lang w:val="es-ES" w:eastAsia="es-ES"/>
        </w:rPr>
        <w:t xml:space="preserve">ACUERDA: </w:t>
      </w:r>
      <w:r w:rsidRPr="006D410E">
        <w:rPr>
          <w:rFonts w:ascii="Times New Roman" w:eastAsia="Calibri" w:hAnsi="Times New Roman" w:cs="Times New Roman"/>
          <w:color w:val="000000"/>
          <w:sz w:val="28"/>
          <w:szCs w:val="28"/>
        </w:rPr>
        <w:t xml:space="preserve">Autorizar a la Tesorería del INSTITUTO SALVADOREÑO DE DESARROLLO MUNICIPAL (ISDEM), descuente de las transferencias correspondientes a octubre, noviembre y diciembre/2020 del 75% del Fondo de Desarrollo Económico y Social que le corresponde a este Municipio, la cantidad de </w:t>
      </w:r>
      <w:r w:rsidRPr="006D410E">
        <w:rPr>
          <w:rFonts w:ascii="Times New Roman" w:eastAsia="Calibri" w:hAnsi="Times New Roman" w:cs="Times New Roman"/>
          <w:b/>
          <w:bCs/>
          <w:color w:val="000000"/>
          <w:sz w:val="28"/>
          <w:szCs w:val="28"/>
        </w:rPr>
        <w:t xml:space="preserve">$136,795.72, según detalle: </w:t>
      </w:r>
      <w:r w:rsidRPr="006D410E">
        <w:rPr>
          <w:rFonts w:ascii="Times New Roman" w:eastAsia="Calibri" w:hAnsi="Times New Roman" w:cs="Times New Roman"/>
          <w:color w:val="000000"/>
          <w:sz w:val="28"/>
          <w:szCs w:val="28"/>
        </w:rPr>
        <w:t xml:space="preserve">Octubre/2020 </w:t>
      </w:r>
      <w:r w:rsidRPr="006D410E">
        <w:rPr>
          <w:rFonts w:ascii="Times New Roman" w:eastAsia="Calibri" w:hAnsi="Times New Roman" w:cs="Times New Roman"/>
          <w:b/>
          <w:bCs/>
          <w:color w:val="000000"/>
          <w:sz w:val="28"/>
          <w:szCs w:val="28"/>
        </w:rPr>
        <w:t>$45,598.57</w:t>
      </w:r>
      <w:r w:rsidRPr="006D410E">
        <w:rPr>
          <w:rFonts w:ascii="Times New Roman" w:eastAsia="Calibri" w:hAnsi="Times New Roman" w:cs="Times New Roman"/>
          <w:color w:val="000000"/>
          <w:sz w:val="28"/>
          <w:szCs w:val="28"/>
        </w:rPr>
        <w:t xml:space="preserve">, noviembre/2020 </w:t>
      </w:r>
      <w:r w:rsidRPr="006D410E">
        <w:rPr>
          <w:rFonts w:ascii="Times New Roman" w:eastAsia="Calibri" w:hAnsi="Times New Roman" w:cs="Times New Roman"/>
          <w:b/>
          <w:bCs/>
          <w:color w:val="000000"/>
          <w:sz w:val="28"/>
          <w:szCs w:val="28"/>
        </w:rPr>
        <w:t>$45,598.57;</w:t>
      </w:r>
      <w:r w:rsidRPr="006D410E">
        <w:rPr>
          <w:rFonts w:ascii="Times New Roman" w:eastAsia="Calibri" w:hAnsi="Times New Roman" w:cs="Times New Roman"/>
          <w:color w:val="000000"/>
          <w:sz w:val="28"/>
          <w:szCs w:val="28"/>
        </w:rPr>
        <w:t xml:space="preserve"> y diciembre/2020 </w:t>
      </w:r>
      <w:r w:rsidRPr="006D410E">
        <w:rPr>
          <w:rFonts w:ascii="Times New Roman" w:eastAsia="Calibri" w:hAnsi="Times New Roman" w:cs="Times New Roman"/>
          <w:b/>
          <w:bCs/>
          <w:color w:val="000000"/>
          <w:sz w:val="28"/>
          <w:szCs w:val="28"/>
        </w:rPr>
        <w:t>$45,598.58</w:t>
      </w:r>
      <w:r w:rsidRPr="006D410E">
        <w:rPr>
          <w:rFonts w:ascii="Times New Roman" w:eastAsia="Calibri" w:hAnsi="Times New Roman" w:cs="Times New Roman"/>
          <w:color w:val="000000"/>
          <w:sz w:val="28"/>
          <w:szCs w:val="28"/>
        </w:rPr>
        <w:t>, en concepto de contrapartida por parte de la Municipalidad, para la ejecución del proyecto CONSTRUCCION DEL CENTRO INTEGRAL DE CONVIVENCIA CIUDADANA EN COMPLEJO CHARLAIX, SAN MIGUEL en el marco del CONVENIO TRIPARTITO entre el FONDO DE INVERSION SOCIAL PARA EL DESARROLLO LOCAL (FISDL) Y EL GOBIERNO MUNICIPAL DE SAN MIGUEL; EN EL MARCO DEL PROYECTO ESPACIOS SEGUROS DE CONVIVENCIA PARA JOVENES EN EL SALVADOR (CONVIVIR) CONFORME AL CONTRATO DE PRESTAMO Y APORTE FINANCIERO ENTRE KFW Y LA REPUBLICA DE EL SALVADOR, MODALIDAD CENTRALIZADA; y sean transferidos al FONDO DE INVERSION SOCIAL PARA EL DESARROLLO LOCAL (FISDL)</w:t>
      </w:r>
      <w:r w:rsidRPr="006D410E">
        <w:rPr>
          <w:rFonts w:ascii="Times New Roman" w:eastAsia="Times New Roman" w:hAnsi="Times New Roman" w:cs="Times New Roman"/>
          <w:bCs/>
          <w:sz w:val="28"/>
          <w:szCs w:val="28"/>
          <w:lang w:val="es-ES" w:eastAsia="es-ES"/>
        </w:rPr>
        <w:t xml:space="preserve">.- </w:t>
      </w:r>
      <w:r w:rsidRPr="006D410E">
        <w:rPr>
          <w:rFonts w:ascii="Times New Roman" w:eastAsia="Times New Roman" w:hAnsi="Times New Roman" w:cs="Times New Roman"/>
          <w:b/>
          <w:bCs/>
          <w:sz w:val="28"/>
          <w:szCs w:val="28"/>
          <w:lang w:val="es-ES" w:eastAsia="es-ES"/>
        </w:rPr>
        <w:t>CERTIFÍQUESE Y NOTIFIQUESE.-</w:t>
      </w:r>
      <w:bookmarkEnd w:id="3"/>
      <w:r w:rsidRPr="006D410E">
        <w:rPr>
          <w:rFonts w:ascii="Times New Roman" w:eastAsia="Times New Roman" w:hAnsi="Times New Roman" w:cs="Times New Roman"/>
          <w:b/>
          <w:bCs/>
          <w:sz w:val="28"/>
          <w:szCs w:val="28"/>
          <w:lang w:val="es-ES" w:eastAsia="es-ES"/>
        </w:rPr>
        <w:t xml:space="preserve">   </w:t>
      </w:r>
      <w:r w:rsidRPr="006D410E">
        <w:rPr>
          <w:rFonts w:ascii="Times New Roman" w:eastAsia="Times New Roman" w:hAnsi="Times New Roman" w:cs="Times New Roman"/>
          <w:b/>
          <w:bCs/>
          <w:sz w:val="28"/>
          <w:szCs w:val="28"/>
        </w:rPr>
        <w:t>ACUERDO NUMERO DOS.-</w:t>
      </w:r>
      <w:r w:rsidRPr="006D410E">
        <w:rPr>
          <w:rFonts w:ascii="Times New Roman" w:eastAsia="Times New Roman" w:hAnsi="Times New Roman" w:cs="Times New Roman"/>
          <w:sz w:val="28"/>
          <w:szCs w:val="28"/>
        </w:rPr>
        <w:t xml:space="preserve"> El Concejo Municipal, </w:t>
      </w:r>
      <w:r w:rsidRPr="006D410E">
        <w:rPr>
          <w:rFonts w:ascii="Times New Roman" w:eastAsia="Times New Roman" w:hAnsi="Times New Roman" w:cs="Times New Roman"/>
          <w:b/>
          <w:bCs/>
          <w:sz w:val="28"/>
          <w:szCs w:val="28"/>
        </w:rPr>
        <w:t>CONSIDERANDO:</w:t>
      </w:r>
      <w:r w:rsidRPr="006D410E">
        <w:rPr>
          <w:rFonts w:ascii="Times New Roman" w:eastAsia="Times New Roman" w:hAnsi="Times New Roman" w:cs="Times New Roman"/>
          <w:sz w:val="28"/>
          <w:szCs w:val="28"/>
        </w:rPr>
        <w:t xml:space="preserve"> Visto y deliberado el punto del numeral </w:t>
      </w:r>
      <w:r w:rsidRPr="006D410E">
        <w:rPr>
          <w:rFonts w:ascii="Times New Roman" w:eastAsia="Times New Roman" w:hAnsi="Times New Roman" w:cs="Times New Roman"/>
          <w:b/>
          <w:bCs/>
          <w:sz w:val="28"/>
          <w:szCs w:val="28"/>
        </w:rPr>
        <w:t xml:space="preserve">5 </w:t>
      </w:r>
      <w:r w:rsidRPr="006D410E">
        <w:rPr>
          <w:rFonts w:ascii="Times New Roman" w:eastAsia="Times New Roman" w:hAnsi="Times New Roman" w:cs="Times New Roman"/>
          <w:sz w:val="28"/>
          <w:szCs w:val="28"/>
        </w:rPr>
        <w:t xml:space="preserve">de la agenda de esta sesión: </w:t>
      </w:r>
      <w:r w:rsidRPr="006D410E">
        <w:rPr>
          <w:rFonts w:ascii="Times New Roman" w:eastAsia="Calibri" w:hAnsi="Times New Roman" w:cs="Times New Roman"/>
          <w:sz w:val="28"/>
          <w:szCs w:val="28"/>
        </w:rPr>
        <w:t>Nota de fecha 11/11/2020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 xml:space="preserve">En Acuerdo Municipal N° 17 acta N° 42 de fecha 23 de octubre de 2020 el Concejo Municipal acordó aprobar la adjudicación de la LICITACIÓN PÚBLICA 07/2020AMSM “SUMINISTRO Y COLOCACIÓN DE MEZCLA ASFÁLTICA Y EMULSIÓN CSS 1H, PARA RECARPETEO DE CALLES DEL MUNICIPIO DE SAN MIGUEL” Segunda Convocatoria, en el numeral cuatro se autorizó de fondos PROPIOS la erogación de $162.72 con aplicación a la cifra presupuestaria 54313 - </w:t>
      </w:r>
      <w:r w:rsidRPr="006D410E">
        <w:rPr>
          <w:rFonts w:ascii="Times New Roman" w:eastAsia="Calibri" w:hAnsi="Times New Roman" w:cs="Times New Roman"/>
          <w:sz w:val="28"/>
          <w:szCs w:val="28"/>
        </w:rPr>
        <w:lastRenderedPageBreak/>
        <w:t xml:space="preserve">IMPRESIONES, PUBLICACIONES Y REPRODUCCIONES, para pagar a El Diario de Hoy EDITORIAL ALTAMIRANO MADRIZ, S.A. DE C.V., la publicación de los resultados de la LICITACIÓN PÚBLICA 07/2020AMSM “SUMINISTRO Y COLOCACIÓN DE MEZCLA ASFÁLTICA Y EMULSIÓN CSS 1H, PARA RECARPETEO DE CALLES DEL MUNICIPIO DE SAN MIGUEL” Segunda Convocatoria, en medida de 3 Columna x 4 Pulgadas, una vez haya transcurrido el tiempo de Ley y la resolución haya quedado en firme.- Se ha conocido a través de un comunicado escrito de fecha 05 de noviembre de 2020, firmada por el Sr. Oscar Armando Marroquín Díaz, Asesor Publicitario de El Diario de Hoy, Editorial Altamirano Madriz, S.A. de C.V. manifestando que actualmente se encuentran INHABILITADOS para contratar con la Administración Pública.- Por tal razón, no pueden servir las publicaciones.- En vista que es necesario continuar con el proceso de Licitación y publicar los resultados de la Licitación en otro periódico por lo antes expuesto, solicita modificar Acuerdo Municipal N° 17 acta N° 42 de fecha 23 de octubre de 2020, numeral 4.-  Se tiene copia de Acuerdo Municipal antes referenciado, cotización; y comunicado de fecha 05/11/2020.-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rPr>
        <w:t>.- S</w:t>
      </w:r>
      <w:proofErr w:type="spellStart"/>
      <w:r w:rsidRPr="006D410E">
        <w:rPr>
          <w:rFonts w:ascii="Times New Roman" w:eastAsia="Times New Roman" w:hAnsi="Times New Roman" w:cs="Times New Roman"/>
          <w:sz w:val="28"/>
          <w:szCs w:val="28"/>
          <w:lang w:val="es-ES" w:eastAsia="es-ES"/>
        </w:rPr>
        <w:t>ometido</w:t>
      </w:r>
      <w:proofErr w:type="spellEnd"/>
      <w:r w:rsidRPr="006D410E">
        <w:rPr>
          <w:rFonts w:ascii="Times New Roman" w:eastAsia="Times New Roman" w:hAnsi="Times New Roman" w:cs="Times New Roman"/>
          <w:sz w:val="28"/>
          <w:szCs w:val="28"/>
          <w:lang w:val="es-ES" w:eastAsia="es-ES"/>
        </w:rPr>
        <w:t xml:space="preserve"> a votación votan aprobando este  punto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cinco </w:t>
      </w:r>
      <w:r w:rsidRPr="006D410E">
        <w:rPr>
          <w:rFonts w:ascii="Times New Roman" w:eastAsia="Times New Roman" w:hAnsi="Times New Roman" w:cs="Times New Roman"/>
          <w:sz w:val="28"/>
          <w:szCs w:val="28"/>
          <w:lang w:val="es-ES" w:eastAsia="es-ES"/>
        </w:rPr>
        <w:t>Miembros del Concejo Municipal Ing. Jesús Orlando González Hernández, Lic. Gilda María Mata, Cap. Mauricio Ernesto Campos Martínez, Lic. Mario Ernesto Portillo Arévalo; y señorita Denisse Yasira Sandoval Flores, Art. 45 del Código Municipal</w:t>
      </w:r>
      <w:r w:rsidRPr="006D410E">
        <w:rPr>
          <w:rFonts w:ascii="Times New Roman" w:eastAsia="Calibri" w:hAnsi="Times New Roman" w:cs="Times New Roman"/>
          <w:sz w:val="28"/>
          <w:szCs w:val="28"/>
          <w:lang w:val="es-ES"/>
        </w:rPr>
        <w:t>.-</w:t>
      </w:r>
      <w:r w:rsidRPr="006D410E">
        <w:rPr>
          <w:rFonts w:ascii="Times New Roman" w:eastAsia="Times New Roman" w:hAnsi="Times New Roman" w:cs="Times New Roman"/>
          <w:sz w:val="28"/>
          <w:szCs w:val="28"/>
          <w:lang w:val="es-ES" w:eastAsia="es-ES"/>
        </w:rPr>
        <w:t xml:space="preserve"> Por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votos,</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b/>
          <w:bCs/>
          <w:sz w:val="28"/>
          <w:szCs w:val="28"/>
        </w:rPr>
        <w:t xml:space="preserve">ACUERDA: </w:t>
      </w:r>
      <w:r w:rsidRPr="006D410E">
        <w:rPr>
          <w:rFonts w:ascii="Times New Roman" w:eastAsia="Calibri" w:hAnsi="Times New Roman" w:cs="Times New Roman"/>
          <w:sz w:val="28"/>
          <w:szCs w:val="28"/>
        </w:rPr>
        <w:t>Modificar Acuerdo Municipal N° 17 acta N° 42 de fecha 23 de octubre de 2020, numeral 4, en el sentido:</w:t>
      </w:r>
    </w:p>
    <w:p w14:paraId="428CD857" w14:textId="77777777" w:rsidR="006D410E" w:rsidRPr="006D410E" w:rsidRDefault="006D410E" w:rsidP="006D410E">
      <w:pPr>
        <w:spacing w:after="0" w:line="240" w:lineRule="auto"/>
        <w:jc w:val="both"/>
        <w:rPr>
          <w:rFonts w:ascii="Times New Roman" w:eastAsia="Calibri" w:hAnsi="Times New Roman" w:cs="Times New Roman"/>
          <w:b/>
          <w:bCs/>
          <w:sz w:val="28"/>
          <w:szCs w:val="28"/>
        </w:rPr>
      </w:pPr>
      <w:r w:rsidRPr="006D410E">
        <w:rPr>
          <w:rFonts w:ascii="Times New Roman" w:eastAsia="Calibri" w:hAnsi="Times New Roman" w:cs="Times New Roman"/>
          <w:b/>
          <w:bCs/>
          <w:sz w:val="28"/>
          <w:szCs w:val="28"/>
        </w:rPr>
        <w:t>DONDE DICE:</w:t>
      </w:r>
    </w:p>
    <w:p w14:paraId="30544A10" w14:textId="77777777" w:rsidR="006D410E" w:rsidRPr="006D410E" w:rsidRDefault="006D410E" w:rsidP="006D410E">
      <w:pPr>
        <w:spacing w:after="0" w:line="240" w:lineRule="auto"/>
        <w:jc w:val="both"/>
        <w:rPr>
          <w:rFonts w:ascii="Times New Roman" w:eastAsia="Calibri" w:hAnsi="Times New Roman" w:cs="Times New Roman"/>
          <w:sz w:val="28"/>
          <w:szCs w:val="28"/>
        </w:rPr>
      </w:pPr>
      <w:r w:rsidRPr="006D410E">
        <w:rPr>
          <w:rFonts w:ascii="Times New Roman" w:eastAsia="Calibri" w:hAnsi="Times New Roman" w:cs="Times New Roman"/>
          <w:sz w:val="28"/>
          <w:szCs w:val="28"/>
        </w:rPr>
        <w:t xml:space="preserve">Autorizar de fondos PROPIOS la erogación de $162.72 con aplicación a la CIFRA PRESUPUESTARIA 54313-IMPRESIONES, PUBLICACIONES Y REPRODUCCIONES, para pagar a El Diario de Hoy EDITORIAL ALTAMIRANO MADRIZ, S. A. DE C. V., la publicación de los resultados de la Licitación Pública 07/2020AMSM “SUMINISTRO Y COLOCACIÓN DE MEZCLA ASFÁLTICA Y EMULSIÓN CSS 1H, PARA RECARPETEO DE CALLES DEL MUNICIPIO DE SAN MIGUEL” Segunda Convocatoria, en medida de 3 Columna x 4 Pulgadas, una vez haya transcurrido el tiempo de Ley y la resolución haya quedado en firme. </w:t>
      </w:r>
    </w:p>
    <w:p w14:paraId="2CAA1417" w14:textId="77777777" w:rsidR="006D410E" w:rsidRPr="006D410E" w:rsidRDefault="006D410E" w:rsidP="006D410E">
      <w:pPr>
        <w:spacing w:after="0" w:line="240" w:lineRule="auto"/>
        <w:jc w:val="both"/>
        <w:rPr>
          <w:rFonts w:ascii="Times New Roman" w:eastAsia="Calibri" w:hAnsi="Times New Roman" w:cs="Times New Roman"/>
          <w:b/>
          <w:bCs/>
          <w:sz w:val="28"/>
          <w:szCs w:val="28"/>
        </w:rPr>
      </w:pPr>
      <w:r w:rsidRPr="006D410E">
        <w:rPr>
          <w:rFonts w:ascii="Times New Roman" w:eastAsia="Calibri" w:hAnsi="Times New Roman" w:cs="Times New Roman"/>
          <w:b/>
          <w:bCs/>
          <w:sz w:val="28"/>
          <w:szCs w:val="28"/>
        </w:rPr>
        <w:t xml:space="preserve">DEBE DECIR: </w:t>
      </w:r>
    </w:p>
    <w:p w14:paraId="13D18CC0" w14:textId="77777777" w:rsidR="006D410E" w:rsidRPr="006D410E" w:rsidRDefault="006D410E" w:rsidP="006D410E">
      <w:pPr>
        <w:spacing w:after="0" w:line="240" w:lineRule="auto"/>
        <w:ind w:hanging="426"/>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rPr>
        <w:t xml:space="preserve">      Autorizar de fondos PROPIOS la erogación de $156.15 con aplicación a la CIFRA PRESUPUESTARIA 54313 IMPRESIONES, PUBLICACIONES Y REPRODUCCIONES, para pagar a LA PRENSA GRAFICA, DUTRIZ HERMANOS S.A. DE C.V., la publicación de los resultados de la </w:t>
      </w:r>
      <w:r w:rsidRPr="006D410E">
        <w:rPr>
          <w:rFonts w:ascii="Times New Roman" w:eastAsia="Calibri" w:hAnsi="Times New Roman" w:cs="Times New Roman"/>
          <w:sz w:val="28"/>
          <w:szCs w:val="28"/>
        </w:rPr>
        <w:lastRenderedPageBreak/>
        <w:t xml:space="preserve">LICITACIÓN PÚBLICA 07/2020AMSM “SUMINISTRO Y COLOCACIÓN DE MEZCLA ASFÁLTICA Y EMULSIÓN CSS 1H, PARA RECARPETEO DE CALLES DEL MUNICIPIO DE SAN MIGUEL” Segunda Convocatoria, en medida de 3 Columna x 4 Pulgadas, una vez haya transcurrido el tiempo de Ley y la resolución haya quedado en firme.- Acuerdo Municipal que en todo lo demás no cambia.- </w:t>
      </w:r>
      <w:r w:rsidRPr="006D410E">
        <w:rPr>
          <w:rFonts w:ascii="Times New Roman" w:eastAsia="Times New Roman" w:hAnsi="Times New Roman" w:cs="Times New Roman"/>
          <w:b/>
          <w:bCs/>
          <w:sz w:val="28"/>
          <w:szCs w:val="28"/>
        </w:rPr>
        <w:t>CERTIFÍQUESE Y NOTIFIQUESE.-</w:t>
      </w:r>
      <w:r w:rsidRPr="006D410E">
        <w:rPr>
          <w:rFonts w:ascii="Times New Roman" w:eastAsia="Times New Roman" w:hAnsi="Times New Roman" w:cs="Times New Roman"/>
          <w:b/>
          <w:bCs/>
          <w:sz w:val="28"/>
          <w:szCs w:val="28"/>
          <w:lang w:val="es-ES" w:eastAsia="es-ES"/>
        </w:rPr>
        <w:t xml:space="preserve">    ACUERDO NUMERO TRES.-</w:t>
      </w:r>
      <w:r w:rsidRPr="006D410E">
        <w:rPr>
          <w:rFonts w:ascii="Times New Roman" w:eastAsia="Times New Roman" w:hAnsi="Times New Roman" w:cs="Times New Roman"/>
          <w:sz w:val="28"/>
          <w:szCs w:val="28"/>
          <w:lang w:val="es-ES" w:eastAsia="es-ES"/>
        </w:rPr>
        <w:t xml:space="preserve"> El Concejo Municipal, </w:t>
      </w:r>
      <w:r w:rsidRPr="006D410E">
        <w:rPr>
          <w:rFonts w:ascii="Times New Roman" w:eastAsia="Times New Roman" w:hAnsi="Times New Roman" w:cs="Times New Roman"/>
          <w:b/>
          <w:bCs/>
          <w:sz w:val="28"/>
          <w:szCs w:val="28"/>
          <w:lang w:val="es-ES" w:eastAsia="es-ES"/>
        </w:rPr>
        <w:t>CONSIDERANDO:</w:t>
      </w:r>
      <w:r w:rsidRPr="006D410E">
        <w:rPr>
          <w:rFonts w:ascii="Times New Roman" w:eastAsia="Times New Roman" w:hAnsi="Times New Roman" w:cs="Times New Roman"/>
          <w:sz w:val="28"/>
          <w:szCs w:val="28"/>
          <w:lang w:val="es-ES" w:eastAsia="es-ES"/>
        </w:rPr>
        <w:t xml:space="preserve"> </w:t>
      </w:r>
      <w:r w:rsidRPr="006D410E">
        <w:rPr>
          <w:rFonts w:ascii="Times New Roman" w:eastAsia="Times New Roman" w:hAnsi="Times New Roman" w:cs="Times New Roman"/>
          <w:sz w:val="28"/>
          <w:szCs w:val="28"/>
        </w:rPr>
        <w:t xml:space="preserve">Visto y deliberado el punto del numeral </w:t>
      </w:r>
      <w:r w:rsidRPr="006D410E">
        <w:rPr>
          <w:rFonts w:ascii="Times New Roman" w:eastAsia="Times New Roman" w:hAnsi="Times New Roman" w:cs="Times New Roman"/>
          <w:b/>
          <w:bCs/>
          <w:sz w:val="28"/>
          <w:szCs w:val="28"/>
        </w:rPr>
        <w:t>6</w:t>
      </w:r>
      <w:r w:rsidRPr="006D410E">
        <w:rPr>
          <w:rFonts w:ascii="Times New Roman" w:eastAsia="Times New Roman" w:hAnsi="Times New Roman" w:cs="Times New Roman"/>
          <w:sz w:val="28"/>
          <w:szCs w:val="28"/>
        </w:rPr>
        <w:t xml:space="preserve"> de la agenda de esta sesión: </w:t>
      </w:r>
      <w:r w:rsidRPr="006D410E">
        <w:rPr>
          <w:rFonts w:ascii="Times New Roman" w:eastAsia="Calibri" w:hAnsi="Times New Roman" w:cs="Times New Roman"/>
          <w:sz w:val="28"/>
          <w:szCs w:val="28"/>
        </w:rPr>
        <w:t>Nota de fecha 11/11/2020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 xml:space="preserve">En Acuerdo Municipal N° 09 acta N° 44 de fecha 31 de octubre de 2020 el Concejo Municipal acordó aprobar la adjudicación de la LICITACIÓN PÚBLICA 09/2020AMSM “CORDÓN CUNETA Y ASFALTADO EN CALLE LOS LIMONES, COLONIA SAN PABLO; PJE. No. 4 COL. SAN FRANCISCO; SENDA JARDIN No. 3 COL. EL MOLINO; CALLE GUACAMAYO Y CALLE LA IGLESIA, COL. MILAGRO DE LA PAZ; CALLE GUATEMALA No. 2 </w:t>
      </w:r>
      <w:proofErr w:type="gramStart"/>
      <w:r w:rsidRPr="006D410E">
        <w:rPr>
          <w:rFonts w:ascii="Times New Roman" w:eastAsia="Calibri" w:hAnsi="Times New Roman" w:cs="Times New Roman"/>
          <w:sz w:val="28"/>
          <w:szCs w:val="28"/>
        </w:rPr>
        <w:t>Y</w:t>
      </w:r>
      <w:proofErr w:type="gramEnd"/>
      <w:r w:rsidRPr="006D410E">
        <w:rPr>
          <w:rFonts w:ascii="Times New Roman" w:eastAsia="Calibri" w:hAnsi="Times New Roman" w:cs="Times New Roman"/>
          <w:sz w:val="28"/>
          <w:szCs w:val="28"/>
        </w:rPr>
        <w:t xml:space="preserve"> No. 3 COL. SAN CARLOS; AV. SAN LUIS, COL. BUSTILLO; SENDA 8 "C" Y SENDA 9"B" Y 9 "C" COL. PRADOS DE SAN MIGUEL, MUNICIPIO DE SAN MIGUEL”, en el numeral cuatro se autorizó de fondos PROPIOS la erogación de $162.72 con aplicación a la cifra presupuestaria 54313-IMPRESIONES, PUBLICACIONES Y REPRODUCCIONES, para pagar a El Diario de Hoy EDITORIAL ALTAMIRANO MADRIZ, S. A. DE C. V, la publicación de los resultados de la Licitación Pública 09/2020AMSM “CORDÓN CUNETA Y ASFALTADO EN CALLE LOS LIMONES, COLONIA SAN PABLO; PJE. No. 4 COL. SAN FRANCISCO; SENDA JARDIN No. 3 COL. EL MOLINO; CALLE GUACAMAYO Y CALLE LA IGLESIA, COL. MILAGRO DE LA PAZ; CALLE GUATEMALA No. 2 </w:t>
      </w:r>
      <w:proofErr w:type="gramStart"/>
      <w:r w:rsidRPr="006D410E">
        <w:rPr>
          <w:rFonts w:ascii="Times New Roman" w:eastAsia="Calibri" w:hAnsi="Times New Roman" w:cs="Times New Roman"/>
          <w:sz w:val="28"/>
          <w:szCs w:val="28"/>
        </w:rPr>
        <w:t>Y</w:t>
      </w:r>
      <w:proofErr w:type="gramEnd"/>
      <w:r w:rsidRPr="006D410E">
        <w:rPr>
          <w:rFonts w:ascii="Times New Roman" w:eastAsia="Calibri" w:hAnsi="Times New Roman" w:cs="Times New Roman"/>
          <w:sz w:val="28"/>
          <w:szCs w:val="28"/>
        </w:rPr>
        <w:t xml:space="preserve"> No. 3 COL. SAN CARLOS; AV. SAN LUIS, COL. BUSTILLO; SENDA 8 "C" Y SENDA 9"B" Y 9 "C" COL. PRADOS DE SAN MIGUEL, MUNICIPIO DE SAN MIGUEL”, en medida de 3 Columna x 4 Pulgadas, una vez haya transcurrido el tiempo de Ley y la resolución haya quedado en firme.- Se ha conocido a través de un comunicado escrito de fecha 05 de noviembre de 2020, firmada por el Sr. Oscar Armando Marroquín Díaz, Asesor Publicitario de El Diario de Hoy, Editorial Altamirano Madriz, S.A. de C.V. manifestando que actualmente se encuentran INHABILITADOS para contratar con la Administración Pública. Por tal razón, no pueden servir las publicaciones.- En vista que es necesario continuar con el proceso de Licitación y publicar los resultados de la Licitación en otro periódico, por lo antes expuesto, solicita modificar Acuerdo Municipal N° 09 acta N° 44 de fecha 31 de octubre de 2020, numeral 4.- Se tiene copia de Acuerdo Municipal antes referenciado, cotización; y comunicado de fecha </w:t>
      </w:r>
      <w:r w:rsidRPr="006D410E">
        <w:rPr>
          <w:rFonts w:ascii="Times New Roman" w:eastAsia="Calibri" w:hAnsi="Times New Roman" w:cs="Times New Roman"/>
          <w:sz w:val="28"/>
          <w:szCs w:val="28"/>
        </w:rPr>
        <w:lastRenderedPageBreak/>
        <w:t xml:space="preserve">05/11/2020.-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Times New Roman" w:hAnsi="Times New Roman" w:cs="Times New Roman"/>
          <w:sz w:val="28"/>
          <w:szCs w:val="28"/>
        </w:rPr>
        <w:t xml:space="preserve"> </w:t>
      </w:r>
      <w:r w:rsidRPr="006D410E">
        <w:rPr>
          <w:rFonts w:ascii="Times New Roman" w:eastAsia="Calibri" w:hAnsi="Times New Roman" w:cs="Times New Roman"/>
          <w:sz w:val="28"/>
          <w:szCs w:val="28"/>
        </w:rPr>
        <w:t>.-</w:t>
      </w:r>
      <w:r w:rsidRPr="006D410E">
        <w:rPr>
          <w:rFonts w:ascii="Times New Roman" w:eastAsia="Times New Roman" w:hAnsi="Times New Roman" w:cs="Times New Roman"/>
          <w:color w:val="000000"/>
          <w:sz w:val="28"/>
          <w:szCs w:val="28"/>
          <w:lang w:val="es-ES" w:eastAsia="es-ES"/>
        </w:rPr>
        <w:t xml:space="preserve"> S</w:t>
      </w:r>
      <w:r w:rsidRPr="006D410E">
        <w:rPr>
          <w:rFonts w:ascii="Times New Roman" w:eastAsia="Times New Roman" w:hAnsi="Times New Roman" w:cs="Times New Roman"/>
          <w:sz w:val="28"/>
          <w:szCs w:val="28"/>
          <w:lang w:val="es-ES" w:eastAsia="es-ES"/>
        </w:rPr>
        <w:t xml:space="preserve">ometido a votación votan aprobando este  punto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cinco </w:t>
      </w:r>
      <w:r w:rsidRPr="006D410E">
        <w:rPr>
          <w:rFonts w:ascii="Times New Roman" w:eastAsia="Times New Roman" w:hAnsi="Times New Roman" w:cs="Times New Roman"/>
          <w:sz w:val="28"/>
          <w:szCs w:val="28"/>
          <w:lang w:val="es-ES" w:eastAsia="es-ES"/>
        </w:rPr>
        <w:t>Miembros del Concejo Municipal Ing. Jesús Orlando González Hernández, Lic. Gilda María Mata, Cap. Mauricio Ernesto Campos Martínez, Lic. Mario Ernesto Portillo Arévalo; y señorita Denisse Yasira Sandoval Flores, Art. 45 del Código Municipal</w:t>
      </w:r>
      <w:r w:rsidRPr="006D410E">
        <w:rPr>
          <w:rFonts w:ascii="Times New Roman" w:eastAsia="Calibri" w:hAnsi="Times New Roman" w:cs="Times New Roman"/>
          <w:sz w:val="28"/>
          <w:szCs w:val="28"/>
          <w:lang w:val="es-ES"/>
        </w:rPr>
        <w:t xml:space="preserve">.- </w:t>
      </w:r>
      <w:r w:rsidRPr="006D410E">
        <w:rPr>
          <w:rFonts w:ascii="Times New Roman" w:eastAsia="Times New Roman" w:hAnsi="Times New Roman" w:cs="Times New Roman"/>
          <w:sz w:val="28"/>
          <w:szCs w:val="28"/>
          <w:lang w:val="es-ES" w:eastAsia="es-ES"/>
        </w:rPr>
        <w:t xml:space="preserve">Por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votos, </w:t>
      </w:r>
      <w:r w:rsidRPr="006D410E">
        <w:rPr>
          <w:rFonts w:ascii="Times New Roman" w:eastAsia="Times New Roman" w:hAnsi="Times New Roman" w:cs="Times New Roman"/>
          <w:b/>
          <w:bCs/>
          <w:sz w:val="28"/>
          <w:szCs w:val="28"/>
          <w:lang w:val="es-ES" w:eastAsia="es-ES"/>
        </w:rPr>
        <w:t xml:space="preserve">ACUERDA: </w:t>
      </w:r>
      <w:r w:rsidRPr="006D410E">
        <w:rPr>
          <w:rFonts w:ascii="Times New Roman" w:eastAsia="Calibri" w:hAnsi="Times New Roman" w:cs="Times New Roman"/>
          <w:sz w:val="28"/>
          <w:szCs w:val="28"/>
          <w:lang w:val="es-SV"/>
        </w:rPr>
        <w:t>Modificar Acuerdo Municipal N° 09 acta N° 44 de fecha 31 de octubre de 2020, numeral 4, en el sentido:</w:t>
      </w:r>
    </w:p>
    <w:p w14:paraId="691165C8"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DONDE DICE:</w:t>
      </w:r>
    </w:p>
    <w:p w14:paraId="5B7AA729"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 xml:space="preserve">Autorizar de fondos PROPIOS la erogación de $162.72 con aplicación a la CIFRA PRESUPUESTARIA 54313-IMPRESIONES, PUBLICACIONES Y REPRODUCCIONES, para pagar a El Diario de Hoy EDITORIAL ALTAMIRANO MADRIZ, S. A. DE C. V, la publicación de los resultados de la Licitación Pública 09/2020AMSM “CORDÓN CUNETA Y ASFALTADO EN CALLE LOS LIMONES, COLONIA SAN PABLO; PJE. No. 4 COL. SAN FRANCISCO; SENDA JARDIN No. 3 COL. EL MOLINO; CALLE GUACAMAYO Y CALLE LA IGLESIA, COL. MILAGRO DE LA PAZ; CALLE GUATEMALA No. 2 </w:t>
      </w:r>
      <w:proofErr w:type="gramStart"/>
      <w:r w:rsidRPr="006D410E">
        <w:rPr>
          <w:rFonts w:ascii="Times New Roman" w:eastAsia="Calibri" w:hAnsi="Times New Roman" w:cs="Times New Roman"/>
          <w:sz w:val="28"/>
          <w:szCs w:val="28"/>
          <w:lang w:val="es-SV"/>
        </w:rPr>
        <w:t>Y</w:t>
      </w:r>
      <w:proofErr w:type="gramEnd"/>
      <w:r w:rsidRPr="006D410E">
        <w:rPr>
          <w:rFonts w:ascii="Times New Roman" w:eastAsia="Calibri" w:hAnsi="Times New Roman" w:cs="Times New Roman"/>
          <w:sz w:val="28"/>
          <w:szCs w:val="28"/>
          <w:lang w:val="es-SV"/>
        </w:rPr>
        <w:t xml:space="preserve"> No. 3 COL. SAN CARLOS; AV. SAN LUIS, COL. BUSTILLO; SENDA 8 "C" Y SENDA 9"B" Y 9 "C" COL. PRADOS DE SAN MIGUEL, MUNICIPIO DE SAN MIGUEL”, en medida de 3 Columna x 4 Pulgadas, una vez haya transcurrido el tiempo de Ley y la resolución haya quedado en firme</w:t>
      </w:r>
    </w:p>
    <w:p w14:paraId="0B6BB341"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 xml:space="preserve">DEBE DECIR: </w:t>
      </w:r>
    </w:p>
    <w:p w14:paraId="3DC8728B"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 xml:space="preserve">Autorizar de fondos PROPIOS la erogación de $156.15 con aplicación a la CIFRA PRESUPUESTARIA 54313 IMPRESIONES, PUBLICACIONES Y REPRODUCCIONES, para pagar a LA PRENSA GRAFICA, DUTRIZ HERMANOS S.A. DE C.V., la publicación de los resultados de la Licitación Pública 09/2020AMSM “CORDÓN CUNETA Y ASFALTADO EN CALLE LOS LIMONES, COLONIA SAN PABLO; PJE. No. 4 COL. SAN FRANCISCO; SENDA JARDIN No. 3 COL. EL MOLINO; CALLE GUACAMAYO Y CALLE LA IGLESIA, COL. MILAGRO DE LA PAZ; CALLE GUATEMALA No. 2 </w:t>
      </w:r>
      <w:proofErr w:type="gramStart"/>
      <w:r w:rsidRPr="006D410E">
        <w:rPr>
          <w:rFonts w:ascii="Times New Roman" w:eastAsia="Calibri" w:hAnsi="Times New Roman" w:cs="Times New Roman"/>
          <w:sz w:val="28"/>
          <w:szCs w:val="28"/>
          <w:lang w:val="es-SV"/>
        </w:rPr>
        <w:t>Y</w:t>
      </w:r>
      <w:proofErr w:type="gramEnd"/>
      <w:r w:rsidRPr="006D410E">
        <w:rPr>
          <w:rFonts w:ascii="Times New Roman" w:eastAsia="Calibri" w:hAnsi="Times New Roman" w:cs="Times New Roman"/>
          <w:sz w:val="28"/>
          <w:szCs w:val="28"/>
          <w:lang w:val="es-SV"/>
        </w:rPr>
        <w:t xml:space="preserve"> No. 3 COL. SAN CARLOS; AV. SAN LUIS, COL. BUSTILLO; SENDA 8 "C" Y SENDA 9"B" Y 9 "C" COL. PRADOS DE SAN MIGUEL, MUNICIPIO DE SAN MIGUEL”, en medida de 3 Columna x 4 Pulgadas, una vez haya transcurrido el tiempo de Ley y la resolución haya quedado en firme.- Acuerdo Municipal que en todo lo demás no cambia</w:t>
      </w:r>
      <w:r w:rsidRPr="006D410E">
        <w:rPr>
          <w:rFonts w:ascii="Times New Roman" w:eastAsia="Times New Roman" w:hAnsi="Times New Roman" w:cs="Times New Roman"/>
          <w:sz w:val="28"/>
          <w:szCs w:val="28"/>
          <w:lang w:val="es-ES" w:eastAsia="es-ES"/>
        </w:rPr>
        <w:t xml:space="preserve">.- </w:t>
      </w:r>
      <w:r w:rsidRPr="006D410E">
        <w:rPr>
          <w:rFonts w:ascii="Times New Roman" w:eastAsia="Times New Roman" w:hAnsi="Times New Roman" w:cs="Times New Roman"/>
          <w:b/>
          <w:bCs/>
          <w:sz w:val="28"/>
          <w:szCs w:val="28"/>
          <w:lang w:val="es-ES" w:eastAsia="es-ES"/>
        </w:rPr>
        <w:t>CERTIFÍQUESE Y NOTIFIQUESE.-</w:t>
      </w:r>
      <w:r w:rsidRPr="006D410E">
        <w:rPr>
          <w:rFonts w:ascii="Times New Roman" w:eastAsia="Times New Roman" w:hAnsi="Times New Roman" w:cs="Times New Roman"/>
          <w:sz w:val="28"/>
          <w:szCs w:val="28"/>
          <w:lang w:val="es-ES" w:eastAsia="es-ES"/>
        </w:rPr>
        <w:t xml:space="preserve">  </w:t>
      </w:r>
      <w:r w:rsidRPr="006D410E">
        <w:rPr>
          <w:rFonts w:ascii="Times New Roman" w:eastAsia="Times New Roman" w:hAnsi="Times New Roman" w:cs="Times New Roman"/>
          <w:b/>
          <w:bCs/>
          <w:sz w:val="28"/>
          <w:szCs w:val="28"/>
          <w:lang w:val="es-ES" w:eastAsia="es-ES"/>
        </w:rPr>
        <w:t>ACUERDO NUMERO CUATRO.-</w:t>
      </w:r>
      <w:r w:rsidRPr="006D410E">
        <w:rPr>
          <w:rFonts w:ascii="Times New Roman" w:eastAsia="Times New Roman" w:hAnsi="Times New Roman" w:cs="Times New Roman"/>
          <w:sz w:val="28"/>
          <w:szCs w:val="28"/>
          <w:lang w:val="es-ES" w:eastAsia="es-ES"/>
        </w:rPr>
        <w:t xml:space="preserve"> El Concejo Municipal, </w:t>
      </w:r>
      <w:r w:rsidRPr="006D410E">
        <w:rPr>
          <w:rFonts w:ascii="Times New Roman" w:eastAsia="Times New Roman" w:hAnsi="Times New Roman" w:cs="Times New Roman"/>
          <w:b/>
          <w:bCs/>
          <w:sz w:val="28"/>
          <w:szCs w:val="28"/>
          <w:lang w:val="es-ES" w:eastAsia="es-ES"/>
        </w:rPr>
        <w:t>CONSIDERANDO:</w:t>
      </w:r>
      <w:r w:rsidRPr="006D410E">
        <w:rPr>
          <w:rFonts w:ascii="Times New Roman" w:eastAsia="Times New Roman" w:hAnsi="Times New Roman" w:cs="Times New Roman"/>
          <w:sz w:val="28"/>
          <w:szCs w:val="28"/>
          <w:lang w:val="es-ES" w:eastAsia="es-ES"/>
        </w:rPr>
        <w:t xml:space="preserve"> </w:t>
      </w:r>
      <w:r w:rsidRPr="006D410E">
        <w:rPr>
          <w:rFonts w:ascii="Times New Roman" w:eastAsia="Times New Roman" w:hAnsi="Times New Roman" w:cs="Times New Roman"/>
          <w:sz w:val="28"/>
          <w:szCs w:val="28"/>
        </w:rPr>
        <w:t xml:space="preserve">Visto y deliberado el punto del numeral </w:t>
      </w:r>
      <w:r w:rsidRPr="006D410E">
        <w:rPr>
          <w:rFonts w:ascii="Times New Roman" w:eastAsia="Times New Roman" w:hAnsi="Times New Roman" w:cs="Times New Roman"/>
          <w:b/>
          <w:bCs/>
          <w:sz w:val="28"/>
          <w:szCs w:val="28"/>
        </w:rPr>
        <w:t>7</w:t>
      </w:r>
      <w:r w:rsidRPr="006D410E">
        <w:rPr>
          <w:rFonts w:ascii="Times New Roman" w:eastAsia="Times New Roman" w:hAnsi="Times New Roman" w:cs="Times New Roman"/>
          <w:sz w:val="28"/>
          <w:szCs w:val="28"/>
        </w:rPr>
        <w:t xml:space="preserve"> de la agenda de esta sesión: </w:t>
      </w:r>
      <w:r w:rsidRPr="006D410E">
        <w:rPr>
          <w:rFonts w:ascii="Times New Roman" w:eastAsia="Calibri" w:hAnsi="Times New Roman" w:cs="Times New Roman"/>
          <w:sz w:val="28"/>
          <w:szCs w:val="28"/>
        </w:rPr>
        <w:t xml:space="preserve">Nota de fecha 12/11/2020 </w:t>
      </w:r>
      <w:r w:rsidRPr="006D410E">
        <w:rPr>
          <w:rFonts w:ascii="Times New Roman" w:eastAsia="Calibri" w:hAnsi="Times New Roman" w:cs="Times New Roman"/>
          <w:sz w:val="28"/>
          <w:szCs w:val="28"/>
        </w:rPr>
        <w:lastRenderedPageBreak/>
        <w:t xml:space="preserve">enviada por el señor Gerente General Carlos René Luna Salazar de esta Municipalidad: En vista del informe de “EXAMEN ESPECIAL DE GESTION AMBIENTAL DEL PERIODO 1 DE ENERO AL 31 DE DICIEMBRE DE 2015”, relativo al periodo del 01 de enero al 30 de septiembre de 2020, </w:t>
      </w:r>
      <w:r w:rsidRPr="006D410E">
        <w:rPr>
          <w:rFonts w:ascii="Times New Roman" w:eastAsia="Calibri" w:hAnsi="Times New Roman" w:cs="Times New Roman"/>
          <w:b/>
          <w:bCs/>
          <w:sz w:val="28"/>
          <w:szCs w:val="28"/>
        </w:rPr>
        <w:t xml:space="preserve">REF-DA6-EES-MSM-15/2020, </w:t>
      </w:r>
      <w:r w:rsidRPr="006D410E">
        <w:rPr>
          <w:rFonts w:ascii="Times New Roman" w:eastAsia="Calibri" w:hAnsi="Times New Roman" w:cs="Times New Roman"/>
          <w:sz w:val="28"/>
          <w:szCs w:val="28"/>
        </w:rPr>
        <w:t xml:space="preserve">dentro del cual se requiere dar seguimiento a las observaciones: </w:t>
      </w:r>
      <w:r w:rsidRPr="006D410E">
        <w:rPr>
          <w:rFonts w:ascii="Times New Roman" w:eastAsia="Calibri" w:hAnsi="Times New Roman" w:cs="Times New Roman"/>
          <w:b/>
          <w:bCs/>
          <w:sz w:val="28"/>
          <w:szCs w:val="28"/>
        </w:rPr>
        <w:t xml:space="preserve">1- </w:t>
      </w:r>
      <w:r w:rsidRPr="006D410E">
        <w:rPr>
          <w:rFonts w:ascii="Times New Roman" w:eastAsia="Calibri" w:hAnsi="Times New Roman" w:cs="Times New Roman"/>
          <w:sz w:val="28"/>
          <w:szCs w:val="28"/>
        </w:rPr>
        <w:t xml:space="preserve">Falta de Normativa, Planes y Programas, orientados a favorecer el Medio Ambiente local y acciones para la reducción de la vulnerabilidad y prevención de los efectos adversos del cambio climático en todo el Municipio de San Miguel, entre los que se pueden mencionar: Protección del recurso hídrico, tala y quema de árboles, protección de la fauna.- </w:t>
      </w:r>
      <w:r w:rsidRPr="006D410E">
        <w:rPr>
          <w:rFonts w:ascii="Times New Roman" w:eastAsia="Calibri" w:hAnsi="Times New Roman" w:cs="Times New Roman"/>
          <w:b/>
          <w:bCs/>
          <w:sz w:val="28"/>
          <w:szCs w:val="28"/>
        </w:rPr>
        <w:t xml:space="preserve">2- </w:t>
      </w:r>
      <w:r w:rsidRPr="006D410E">
        <w:rPr>
          <w:rFonts w:ascii="Times New Roman" w:eastAsia="Calibri" w:hAnsi="Times New Roman" w:cs="Times New Roman"/>
          <w:sz w:val="28"/>
          <w:szCs w:val="28"/>
        </w:rPr>
        <w:t xml:space="preserve">Falta de un plan de un ordenamiento y desarrollo territorial municipal que permita un crecimiento poblacional económico y social amigable con el Medio Ambiente.- </w:t>
      </w:r>
      <w:r w:rsidRPr="006D410E">
        <w:rPr>
          <w:rFonts w:ascii="Times New Roman" w:eastAsia="Calibri" w:hAnsi="Times New Roman" w:cs="Times New Roman"/>
          <w:b/>
          <w:bCs/>
          <w:sz w:val="28"/>
          <w:szCs w:val="28"/>
        </w:rPr>
        <w:t xml:space="preserve">3- </w:t>
      </w:r>
      <w:r w:rsidRPr="006D410E">
        <w:rPr>
          <w:rFonts w:ascii="Times New Roman" w:eastAsia="Calibri" w:hAnsi="Times New Roman" w:cs="Times New Roman"/>
          <w:sz w:val="28"/>
          <w:szCs w:val="28"/>
        </w:rPr>
        <w:t xml:space="preserve">Mediante inspección física realizada en las quebradas: </w:t>
      </w:r>
      <w:proofErr w:type="spellStart"/>
      <w:r w:rsidRPr="006D410E">
        <w:rPr>
          <w:rFonts w:ascii="Times New Roman" w:eastAsia="Calibri" w:hAnsi="Times New Roman" w:cs="Times New Roman"/>
          <w:sz w:val="28"/>
          <w:szCs w:val="28"/>
        </w:rPr>
        <w:t>Tixcuco</w:t>
      </w:r>
      <w:proofErr w:type="spellEnd"/>
      <w:r w:rsidRPr="006D410E">
        <w:rPr>
          <w:rFonts w:ascii="Times New Roman" w:eastAsia="Calibri" w:hAnsi="Times New Roman" w:cs="Times New Roman"/>
          <w:sz w:val="28"/>
          <w:szCs w:val="28"/>
        </w:rPr>
        <w:t xml:space="preserve">, Puente Urbina, y la </w:t>
      </w:r>
      <w:proofErr w:type="spellStart"/>
      <w:r w:rsidRPr="006D410E">
        <w:rPr>
          <w:rFonts w:ascii="Times New Roman" w:eastAsia="Calibri" w:hAnsi="Times New Roman" w:cs="Times New Roman"/>
          <w:sz w:val="28"/>
          <w:szCs w:val="28"/>
        </w:rPr>
        <w:t>Quebradona</w:t>
      </w:r>
      <w:proofErr w:type="spellEnd"/>
      <w:r w:rsidRPr="006D410E">
        <w:rPr>
          <w:rFonts w:ascii="Times New Roman" w:eastAsia="Calibri" w:hAnsi="Times New Roman" w:cs="Times New Roman"/>
          <w:sz w:val="28"/>
          <w:szCs w:val="28"/>
        </w:rPr>
        <w:t xml:space="preserve">; y a las vertientes: Final Colonia Metrópolis, Colonia San Francisco, y Colonia Palo Blanco, se comprobó que las aguas residuales ordinarias y especiales provenientes de la zona urbana de San Miguel, son vertidas sin ningún tratamiento al Río Grande de San Miguel, provocando contaminación del mismo en insalubridad a las Comunidades urbanas que se encuentran en las riveras de estas quebradas y vertederos.- Con la finalidad de dar seguimiento y elaborar la normativa necesaria propone que se forme una Comisión.-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ES"/>
        </w:rPr>
        <w:t>.-</w:t>
      </w:r>
      <w:r w:rsidRPr="006D410E">
        <w:rPr>
          <w:rFonts w:ascii="Times New Roman" w:eastAsia="Calibri" w:hAnsi="Times New Roman" w:cs="Times New Roman"/>
          <w:sz w:val="28"/>
          <w:szCs w:val="28"/>
        </w:rPr>
        <w:t xml:space="preserve">  El señor Concejal Cap. Mauricio Ernesto Campos Martínez, manifiesta: D</w:t>
      </w:r>
      <w:proofErr w:type="spellStart"/>
      <w:r w:rsidRPr="006D410E">
        <w:rPr>
          <w:rFonts w:ascii="Times New Roman" w:eastAsia="Calibri" w:hAnsi="Times New Roman" w:cs="Times New Roman"/>
          <w:sz w:val="28"/>
          <w:szCs w:val="28"/>
          <w:lang w:val="es-ES"/>
        </w:rPr>
        <w:t>e</w:t>
      </w:r>
      <w:proofErr w:type="spellEnd"/>
      <w:r w:rsidRPr="006D410E">
        <w:rPr>
          <w:rFonts w:ascii="Times New Roman" w:eastAsia="Calibri" w:hAnsi="Times New Roman" w:cs="Times New Roman"/>
          <w:sz w:val="28"/>
          <w:szCs w:val="28"/>
          <w:lang w:val="es-ES"/>
        </w:rPr>
        <w:t xml:space="preserve"> acuerdo al numeral siete que se le acaba de dar lectura sobre el examen especial de gestión ambiental, debido que se ha formado una Comisión, solicito que se incorpore al Lic. Mario  Arévalo como Miembro de la Comisión</w:t>
      </w:r>
      <w:r w:rsidRPr="006D410E">
        <w:rPr>
          <w:rFonts w:ascii="Times New Roman" w:eastAsia="Calibri" w:hAnsi="Times New Roman" w:cs="Times New Roman"/>
          <w:sz w:val="24"/>
          <w:szCs w:val="24"/>
          <w:lang w:val="es-ES"/>
        </w:rPr>
        <w:t xml:space="preserve">.- </w:t>
      </w:r>
      <w:r w:rsidRPr="006D410E">
        <w:rPr>
          <w:rFonts w:ascii="Times New Roman" w:eastAsia="Calibri" w:hAnsi="Times New Roman" w:cs="Times New Roman"/>
          <w:sz w:val="28"/>
          <w:szCs w:val="28"/>
        </w:rPr>
        <w:t xml:space="preserve">El señor Alcalde Municipal Lic. Miguel Ángel Pereira Ayala, manifiesta: </w:t>
      </w:r>
      <w:r w:rsidRPr="006D410E">
        <w:rPr>
          <w:rFonts w:ascii="Times New Roman" w:eastAsia="Calibri" w:hAnsi="Times New Roman" w:cs="Times New Roman"/>
          <w:sz w:val="28"/>
          <w:szCs w:val="28"/>
          <w:lang w:val="es-ES"/>
        </w:rPr>
        <w:t>Procedemos a la votación del punto incorporando al Lic. Arévalo; y</w:t>
      </w:r>
      <w:r w:rsidRPr="006D410E">
        <w:rPr>
          <w:rFonts w:ascii="Times New Roman" w:eastAsia="Calibri" w:hAnsi="Times New Roman" w:cs="Times New Roman"/>
          <w:sz w:val="32"/>
          <w:szCs w:val="32"/>
        </w:rPr>
        <w:t xml:space="preserve"> </w:t>
      </w:r>
      <w:r w:rsidRPr="006D410E">
        <w:rPr>
          <w:rFonts w:ascii="Times New Roman" w:eastAsia="Times New Roman" w:hAnsi="Times New Roman" w:cs="Times New Roman"/>
          <w:sz w:val="28"/>
          <w:szCs w:val="28"/>
          <w:lang w:val="es-ES" w:eastAsia="es-ES"/>
        </w:rPr>
        <w:t xml:space="preserve">votan aprobando este  punto </w:t>
      </w:r>
      <w:r w:rsidRPr="006D410E">
        <w:rPr>
          <w:rFonts w:ascii="Times New Roman" w:eastAsia="Times New Roman" w:hAnsi="Times New Roman" w:cs="Times New Roman"/>
          <w:b/>
          <w:bCs/>
          <w:sz w:val="28"/>
          <w:szCs w:val="28"/>
          <w:lang w:val="es-ES" w:eastAsia="es-ES"/>
        </w:rPr>
        <w:t>catorce</w:t>
      </w:r>
      <w:r w:rsidRPr="006D410E">
        <w:rPr>
          <w:rFonts w:ascii="Times New Roman" w:eastAsia="Times New Roman" w:hAnsi="Times New Roman" w:cs="Times New Roman"/>
          <w:sz w:val="28"/>
          <w:szCs w:val="28"/>
          <w:lang w:val="es-ES" w:eastAsia="es-ES"/>
        </w:rPr>
        <w:t xml:space="preserve"> Miembros del Concejo Municipal.- Por </w:t>
      </w:r>
      <w:r w:rsidRPr="006D410E">
        <w:rPr>
          <w:rFonts w:ascii="Times New Roman" w:eastAsia="Times New Roman" w:hAnsi="Times New Roman" w:cs="Times New Roman"/>
          <w:b/>
          <w:bCs/>
          <w:sz w:val="28"/>
          <w:szCs w:val="28"/>
          <w:lang w:val="es-ES" w:eastAsia="es-ES"/>
        </w:rPr>
        <w:t>catorce</w:t>
      </w:r>
      <w:r w:rsidRPr="006D410E">
        <w:rPr>
          <w:rFonts w:ascii="Times New Roman" w:eastAsia="Times New Roman" w:hAnsi="Times New Roman" w:cs="Times New Roman"/>
          <w:sz w:val="28"/>
          <w:szCs w:val="28"/>
          <w:lang w:val="es-ES" w:eastAsia="es-ES"/>
        </w:rPr>
        <w:t xml:space="preserve"> votos, </w:t>
      </w:r>
      <w:r w:rsidRPr="006D410E">
        <w:rPr>
          <w:rFonts w:ascii="Times New Roman" w:eastAsia="Times New Roman" w:hAnsi="Times New Roman" w:cs="Times New Roman"/>
          <w:b/>
          <w:bCs/>
          <w:sz w:val="28"/>
          <w:szCs w:val="28"/>
          <w:lang w:val="es-ES" w:eastAsia="es-ES"/>
        </w:rPr>
        <w:t xml:space="preserve">ACUERDA: </w:t>
      </w:r>
      <w:r w:rsidRPr="006D410E">
        <w:rPr>
          <w:rFonts w:ascii="Times New Roman" w:eastAsia="Calibri" w:hAnsi="Times New Roman" w:cs="Times New Roman"/>
          <w:sz w:val="28"/>
          <w:szCs w:val="28"/>
        </w:rPr>
        <w:t xml:space="preserve">Nombrar a los señores </w:t>
      </w:r>
      <w:r w:rsidRPr="006D410E">
        <w:rPr>
          <w:rFonts w:ascii="Times New Roman" w:eastAsia="Times New Roman" w:hAnsi="Times New Roman" w:cs="Times New Roman"/>
          <w:sz w:val="28"/>
          <w:szCs w:val="28"/>
          <w:lang w:val="es-ES" w:eastAsia="es-ES"/>
        </w:rPr>
        <w:t>Lic. José Ebanan Quintanilla Gómez</w:t>
      </w:r>
      <w:r w:rsidRPr="006D410E">
        <w:rPr>
          <w:rFonts w:ascii="Times New Roman" w:eastAsia="Calibri" w:hAnsi="Times New Roman" w:cs="Times New Roman"/>
          <w:sz w:val="28"/>
          <w:szCs w:val="28"/>
        </w:rPr>
        <w:t xml:space="preserve"> </w:t>
      </w:r>
      <w:r w:rsidRPr="006D410E">
        <w:rPr>
          <w:rFonts w:ascii="Times New Roman" w:eastAsia="Times New Roman" w:hAnsi="Times New Roman" w:cs="Times New Roman"/>
          <w:sz w:val="28"/>
          <w:szCs w:val="28"/>
          <w:lang w:val="es-ES" w:eastAsia="es-ES"/>
        </w:rPr>
        <w:t>Síndico Municipal, Lic. Mario Ernesto Portillo Arévalo Noveno Regidor Propietario,</w:t>
      </w:r>
      <w:r w:rsidRPr="006D410E">
        <w:rPr>
          <w:rFonts w:ascii="Times New Roman" w:eastAsia="Calibri" w:hAnsi="Times New Roman" w:cs="Times New Roman"/>
          <w:sz w:val="28"/>
          <w:szCs w:val="28"/>
        </w:rPr>
        <w:t xml:space="preserve"> Lic. Emma Antonia Gómez Castellón Jefe de Departamento de Asesoría Legal, </w:t>
      </w:r>
      <w:r w:rsidRPr="006D410E">
        <w:rPr>
          <w:rFonts w:ascii="Times New Roman" w:eastAsia="Times New Roman" w:hAnsi="Times New Roman" w:cs="Times New Roman"/>
          <w:sz w:val="28"/>
          <w:szCs w:val="28"/>
          <w:lang w:val="es-ES" w:eastAsia="es-ES"/>
        </w:rPr>
        <w:t xml:space="preserve">Ing. Juan José Avalos Pérez Jefe Departamento Ambiental Municipal; y Coronel Oscar Mauricio Portillo Centeno Jefe de la Unidad de Protección Civil Municipal, Miembros de la </w:t>
      </w:r>
      <w:r w:rsidRPr="006D410E">
        <w:rPr>
          <w:rFonts w:ascii="Times New Roman" w:eastAsia="Calibri" w:hAnsi="Times New Roman" w:cs="Times New Roman"/>
          <w:sz w:val="28"/>
          <w:szCs w:val="28"/>
        </w:rPr>
        <w:t xml:space="preserve">Comisión para dar seguimiento al informe de “EXAMEN ESPECIAL DE GESTION AMBIENTAL DEL PERIODO 1 DE ENERO AL 31 DE DICIEMBRE DE 2015”, relativo al periodo del 01 de enero al 30 de septiembre de 2020, </w:t>
      </w:r>
      <w:r w:rsidRPr="006D410E">
        <w:rPr>
          <w:rFonts w:ascii="Times New Roman" w:eastAsia="Calibri" w:hAnsi="Times New Roman" w:cs="Times New Roman"/>
          <w:b/>
          <w:bCs/>
          <w:sz w:val="28"/>
          <w:szCs w:val="28"/>
        </w:rPr>
        <w:t xml:space="preserve">REF.-DA6-EES-MSM-15/2020; </w:t>
      </w:r>
      <w:r w:rsidRPr="006D410E">
        <w:rPr>
          <w:rFonts w:ascii="Times New Roman" w:eastAsia="Calibri" w:hAnsi="Times New Roman" w:cs="Times New Roman"/>
          <w:sz w:val="28"/>
          <w:szCs w:val="28"/>
        </w:rPr>
        <w:t>y elaborar la normativa necesaria</w:t>
      </w:r>
      <w:r w:rsidRPr="006D410E">
        <w:rPr>
          <w:rFonts w:ascii="Times New Roman" w:eastAsia="Calibri" w:hAnsi="Times New Roman" w:cs="Times New Roman"/>
          <w:color w:val="000000"/>
          <w:sz w:val="28"/>
          <w:szCs w:val="28"/>
          <w:lang w:val="es-SV"/>
        </w:rPr>
        <w:t>-</w:t>
      </w:r>
      <w:r w:rsidRPr="006D410E">
        <w:rPr>
          <w:rFonts w:ascii="Times New Roman" w:eastAsia="Calibri" w:hAnsi="Times New Roman" w:cs="Times New Roman"/>
          <w:sz w:val="28"/>
          <w:szCs w:val="28"/>
          <w:lang w:val="es-ES"/>
        </w:rPr>
        <w:t xml:space="preserve"> </w:t>
      </w:r>
      <w:r w:rsidRPr="006D410E">
        <w:rPr>
          <w:rFonts w:ascii="Times New Roman" w:eastAsia="Times New Roman" w:hAnsi="Times New Roman" w:cs="Times New Roman"/>
          <w:b/>
          <w:bCs/>
          <w:sz w:val="28"/>
          <w:szCs w:val="28"/>
          <w:lang w:val="es-ES" w:eastAsia="es-ES"/>
        </w:rPr>
        <w:t>CERTIFÍQUESE Y NOTIFIQUESE.-     ACUERDO NUMERO CINCO.-</w:t>
      </w:r>
      <w:r w:rsidRPr="006D410E">
        <w:rPr>
          <w:rFonts w:ascii="Times New Roman" w:eastAsia="Calibri" w:hAnsi="Times New Roman" w:cs="Times New Roman"/>
          <w:sz w:val="28"/>
          <w:szCs w:val="28"/>
        </w:rPr>
        <w:t xml:space="preserve"> </w:t>
      </w:r>
      <w:r w:rsidRPr="006D410E">
        <w:rPr>
          <w:rFonts w:ascii="Times New Roman" w:eastAsia="Times New Roman" w:hAnsi="Times New Roman" w:cs="Times New Roman"/>
          <w:sz w:val="28"/>
          <w:szCs w:val="28"/>
          <w:lang w:val="es-ES" w:eastAsia="es-ES"/>
        </w:rPr>
        <w:t xml:space="preserve">El Concejo Municipal, </w:t>
      </w:r>
      <w:r w:rsidRPr="006D410E">
        <w:rPr>
          <w:rFonts w:ascii="Times New Roman" w:eastAsia="Times New Roman" w:hAnsi="Times New Roman" w:cs="Times New Roman"/>
          <w:b/>
          <w:bCs/>
          <w:sz w:val="28"/>
          <w:szCs w:val="28"/>
          <w:lang w:val="es-ES" w:eastAsia="es-ES"/>
        </w:rPr>
        <w:t xml:space="preserve">CONSIDERANDO: </w:t>
      </w:r>
      <w:r w:rsidRPr="006D410E">
        <w:rPr>
          <w:rFonts w:ascii="Times New Roman" w:eastAsia="Times New Roman" w:hAnsi="Times New Roman" w:cs="Times New Roman"/>
          <w:sz w:val="28"/>
          <w:szCs w:val="28"/>
        </w:rPr>
        <w:t xml:space="preserve">Visto y deliberado el </w:t>
      </w:r>
      <w:r w:rsidRPr="006D410E">
        <w:rPr>
          <w:rFonts w:ascii="Times New Roman" w:eastAsia="Times New Roman" w:hAnsi="Times New Roman" w:cs="Times New Roman"/>
          <w:sz w:val="28"/>
          <w:szCs w:val="28"/>
        </w:rPr>
        <w:lastRenderedPageBreak/>
        <w:t xml:space="preserve">punto del numeral </w:t>
      </w:r>
      <w:r w:rsidRPr="006D410E">
        <w:rPr>
          <w:rFonts w:ascii="Times New Roman" w:eastAsia="Times New Roman" w:hAnsi="Times New Roman" w:cs="Times New Roman"/>
          <w:b/>
          <w:bCs/>
          <w:sz w:val="28"/>
          <w:szCs w:val="28"/>
        </w:rPr>
        <w:t>8</w:t>
      </w:r>
      <w:r w:rsidRPr="006D410E">
        <w:rPr>
          <w:rFonts w:ascii="Times New Roman" w:eastAsia="Times New Roman" w:hAnsi="Times New Roman" w:cs="Times New Roman"/>
          <w:sz w:val="28"/>
          <w:szCs w:val="28"/>
        </w:rPr>
        <w:t xml:space="preserve"> de la agenda de esta sesión:  </w:t>
      </w:r>
      <w:r w:rsidRPr="006D410E">
        <w:rPr>
          <w:rFonts w:ascii="Times New Roman" w:eastAsia="Calibri" w:hAnsi="Times New Roman" w:cs="Times New Roman"/>
          <w:sz w:val="28"/>
          <w:szCs w:val="28"/>
        </w:rPr>
        <w:t>Nota de fecha 19/10/2020 enviada por el Ing. Wiliam Noé Claros Vigil Jefe de la UACI de esta Municipalidad:</w:t>
      </w:r>
      <w:r w:rsidRPr="006D410E">
        <w:rPr>
          <w:rFonts w:ascii="Times New Roman" w:eastAsia="Calibri" w:hAnsi="Times New Roman" w:cs="Times New Roman"/>
          <w:b/>
          <w:sz w:val="28"/>
          <w:szCs w:val="28"/>
        </w:rPr>
        <w:t xml:space="preserve"> </w:t>
      </w:r>
      <w:r w:rsidRPr="006D410E">
        <w:rPr>
          <w:rFonts w:ascii="Times New Roman" w:eastAsia="Calibri" w:hAnsi="Times New Roman" w:cs="Times New Roman"/>
          <w:bCs/>
          <w:sz w:val="28"/>
          <w:szCs w:val="28"/>
        </w:rPr>
        <w:t xml:space="preserve">Atendiendo solicitud del Gerente General Lic. Carlos Rene Luna Salazar, y como parte de las necesidades que esta Municipalidad requiere suplir, para el funcionamiento y operatividad de las diferentes Dependencias, es necesario la adquisición de PRODUCTOS QUIMICOS, BIENES DE USO Y CONSUMO DIVERSOS Y PAPELERIA IMPRESA para el buen funcionamiento de esta Municipalidad, así como también para la atención a usuarios de los servicios públicos que esta Municipalidad presta.- Dentro del presupuesto y el plan de adquisiciones y contrataciones para el ejercicio 2020 se encuentra programado el proceso para la adquisición de PRODUCTOS QUIMICOS, </w:t>
      </w:r>
      <w:r w:rsidRPr="006D410E">
        <w:rPr>
          <w:rFonts w:ascii="Times New Roman" w:eastAsia="Calibri" w:hAnsi="Times New Roman" w:cs="Times New Roman"/>
          <w:bCs/>
          <w:sz w:val="28"/>
          <w:szCs w:val="28"/>
        </w:rPr>
        <w:tab/>
        <w:t>BIENES DE USO Y CONSUMO DIVERSOS Y PAPELERIA IMPRESA, por lo cual solicita Acuerdo Municipal.- Se tiene copia de certificación de asignación presupuestaria; y solicitud Requerimiento de Obra, Bien o Servicio.-</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 xml:space="preserve">.- </w:t>
      </w:r>
      <w:r w:rsidRPr="006D410E">
        <w:rPr>
          <w:rFonts w:ascii="Times New Roman" w:eastAsia="Times New Roman" w:hAnsi="Times New Roman" w:cs="Times New Roman"/>
          <w:color w:val="000000"/>
          <w:sz w:val="28"/>
          <w:szCs w:val="28"/>
          <w:lang w:val="es-ES" w:eastAsia="es-ES"/>
        </w:rPr>
        <w:t>S</w:t>
      </w:r>
      <w:r w:rsidRPr="006D410E">
        <w:rPr>
          <w:rFonts w:ascii="Times New Roman" w:eastAsia="Times New Roman" w:hAnsi="Times New Roman" w:cs="Times New Roman"/>
          <w:sz w:val="28"/>
          <w:szCs w:val="28"/>
          <w:lang w:val="es-ES" w:eastAsia="es-ES"/>
        </w:rPr>
        <w:t xml:space="preserve">ometido a votación votan aprobando este  punto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cinco </w:t>
      </w:r>
      <w:r w:rsidRPr="006D410E">
        <w:rPr>
          <w:rFonts w:ascii="Times New Roman" w:eastAsia="Times New Roman" w:hAnsi="Times New Roman" w:cs="Times New Roman"/>
          <w:sz w:val="28"/>
          <w:szCs w:val="28"/>
          <w:lang w:val="es-ES" w:eastAsia="es-ES"/>
        </w:rPr>
        <w:t>Miembros del Concejo Municipal Ing. Jesús Orlando González Hernández, Lic. Gilda María Mata, Cap. Mauricio Ernesto Campos Martínez, Lic. Mario Ernesto Portillo Arévalo; y señorita Denisse Yasira Sandoval Flores, Art. 45 del Código Municipal.-</w:t>
      </w:r>
      <w:r w:rsidRPr="006D410E">
        <w:rPr>
          <w:rFonts w:ascii="Times New Roman" w:eastAsia="Calibri" w:hAnsi="Times New Roman" w:cs="Times New Roman"/>
          <w:sz w:val="28"/>
          <w:szCs w:val="28"/>
          <w:lang w:val="es-SV"/>
        </w:rPr>
        <w:t xml:space="preserve"> El señor Concejal Ing. Jesús Orlando González Hernández, manifiesta: S</w:t>
      </w:r>
      <w:proofErr w:type="spellStart"/>
      <w:r w:rsidRPr="006D410E">
        <w:rPr>
          <w:rFonts w:ascii="Times New Roman" w:eastAsia="Calibri" w:hAnsi="Times New Roman" w:cs="Times New Roman"/>
          <w:sz w:val="28"/>
          <w:szCs w:val="28"/>
          <w:lang w:val="es-ES"/>
        </w:rPr>
        <w:t>alvo</w:t>
      </w:r>
      <w:proofErr w:type="spellEnd"/>
      <w:r w:rsidRPr="006D410E">
        <w:rPr>
          <w:rFonts w:ascii="Times New Roman" w:eastAsia="Calibri" w:hAnsi="Times New Roman" w:cs="Times New Roman"/>
          <w:sz w:val="28"/>
          <w:szCs w:val="28"/>
          <w:lang w:val="es-ES"/>
        </w:rPr>
        <w:t xml:space="preserve"> y razono: Primeramente quiero que me expliquen estos 200 galones de desodorante, en base a que está presupuestado esa cantidad de galones, cuantas personas, cuantas oficinas ocuparan esa cantidad de galones</w:t>
      </w:r>
      <w:r w:rsidRPr="006D410E">
        <w:rPr>
          <w:rFonts w:ascii="Times New Roman" w:eastAsia="Calibri" w:hAnsi="Times New Roman" w:cs="Times New Roman"/>
          <w:sz w:val="28"/>
          <w:szCs w:val="28"/>
          <w:lang w:val="es-SV"/>
        </w:rPr>
        <w:t>.- El señor Alcalde Municipal Lic. Miguel Ángel Pereira Ayala, manifiesta: Q</w:t>
      </w:r>
      <w:proofErr w:type="spellStart"/>
      <w:r w:rsidRPr="006D410E">
        <w:rPr>
          <w:rFonts w:ascii="Times New Roman" w:eastAsia="Calibri" w:hAnsi="Times New Roman" w:cs="Times New Roman"/>
          <w:sz w:val="28"/>
          <w:szCs w:val="28"/>
          <w:lang w:val="es-ES"/>
        </w:rPr>
        <w:t>ue</w:t>
      </w:r>
      <w:proofErr w:type="spellEnd"/>
      <w:r w:rsidRPr="006D410E">
        <w:rPr>
          <w:rFonts w:ascii="Times New Roman" w:eastAsia="Calibri" w:hAnsi="Times New Roman" w:cs="Times New Roman"/>
          <w:sz w:val="28"/>
          <w:szCs w:val="28"/>
          <w:lang w:val="es-ES"/>
        </w:rPr>
        <w:t xml:space="preserve"> bien que me recordó, porque yo había hecho una corrección para que sacáramos los siguientes productos: 200 galones de desodorante ambiental, 600 unidades de tabletas sanitarias, 24 galones de </w:t>
      </w:r>
      <w:proofErr w:type="spellStart"/>
      <w:r w:rsidRPr="006D410E">
        <w:rPr>
          <w:rFonts w:ascii="Times New Roman" w:eastAsia="Calibri" w:hAnsi="Times New Roman" w:cs="Times New Roman"/>
          <w:sz w:val="28"/>
          <w:szCs w:val="28"/>
          <w:lang w:val="es-ES"/>
        </w:rPr>
        <w:t>odorex</w:t>
      </w:r>
      <w:proofErr w:type="spellEnd"/>
      <w:r w:rsidRPr="006D410E">
        <w:rPr>
          <w:rFonts w:ascii="Times New Roman" w:eastAsia="Calibri" w:hAnsi="Times New Roman" w:cs="Times New Roman"/>
          <w:sz w:val="28"/>
          <w:szCs w:val="28"/>
          <w:lang w:val="es-ES"/>
        </w:rPr>
        <w:t xml:space="preserve"> neutralizador de malos olores, 144 </w:t>
      </w:r>
      <w:proofErr w:type="spellStart"/>
      <w:r w:rsidRPr="006D410E">
        <w:rPr>
          <w:rFonts w:ascii="Times New Roman" w:eastAsia="Calibri" w:hAnsi="Times New Roman" w:cs="Times New Roman"/>
          <w:sz w:val="28"/>
          <w:szCs w:val="28"/>
          <w:lang w:val="es-ES"/>
        </w:rPr>
        <w:t>baygon</w:t>
      </w:r>
      <w:proofErr w:type="spellEnd"/>
      <w:r w:rsidRPr="006D410E">
        <w:rPr>
          <w:rFonts w:ascii="Times New Roman" w:eastAsia="Calibri" w:hAnsi="Times New Roman" w:cs="Times New Roman"/>
          <w:sz w:val="28"/>
          <w:szCs w:val="28"/>
          <w:lang w:val="es-ES"/>
        </w:rPr>
        <w:t xml:space="preserve"> aerosol.- Se votara sin esos productos</w:t>
      </w:r>
      <w:r w:rsidRPr="006D410E">
        <w:rPr>
          <w:rFonts w:ascii="Times New Roman" w:eastAsia="Calibri" w:hAnsi="Times New Roman" w:cs="Times New Roman"/>
          <w:sz w:val="28"/>
          <w:szCs w:val="28"/>
          <w:lang w:val="es-SV"/>
        </w:rPr>
        <w:t>.- El señor Concejal Ing. Jesús Orlando González Hernández, manifiesta: Ve</w:t>
      </w:r>
      <w:r w:rsidRPr="006D410E">
        <w:rPr>
          <w:rFonts w:ascii="Times New Roman" w:eastAsia="Calibri" w:hAnsi="Times New Roman" w:cs="Times New Roman"/>
          <w:sz w:val="28"/>
          <w:szCs w:val="28"/>
          <w:lang w:val="es-ES"/>
        </w:rPr>
        <w:t>o una irresponsabilidad en el sentido de que no se analiza el contenido, es una gran irresponsabilidad del Gerente General, quedamos la vez pasada que iban a revisar porque son cantidades exorbitantes.- Hay 200 galones de jabón líquido, todo tiene que estar sustentado y supuestamente es para el año, el año ya está por terminar, diría que depuremos este punto y que se haga una cosa racional y lo pasemos después</w:t>
      </w:r>
      <w:r w:rsidRPr="006D410E">
        <w:rPr>
          <w:rFonts w:ascii="Times New Roman" w:eastAsia="Calibri" w:hAnsi="Times New Roman" w:cs="Times New Roman"/>
          <w:sz w:val="28"/>
          <w:szCs w:val="28"/>
          <w:lang w:val="es-SV"/>
        </w:rPr>
        <w:t xml:space="preserve">.- El señor Síndico Municipal Lic. José Ebanan Quintanilla Gómez, manifiesta: </w:t>
      </w:r>
      <w:r w:rsidRPr="006D410E">
        <w:rPr>
          <w:rFonts w:ascii="Times New Roman" w:eastAsia="Calibri" w:hAnsi="Times New Roman" w:cs="Times New Roman"/>
          <w:sz w:val="28"/>
          <w:szCs w:val="28"/>
          <w:lang w:val="es-ES"/>
        </w:rPr>
        <w:t>Creo Concejal González, que es importante debatir, pero con conocimiento de causa, estas compras se hacen para el año para todas las dependencias de la Municipalidad.-</w:t>
      </w:r>
      <w:r w:rsidRPr="006D410E">
        <w:rPr>
          <w:rFonts w:ascii="Times New Roman" w:eastAsia="Times New Roman" w:hAnsi="Times New Roman" w:cs="Times New Roman"/>
          <w:sz w:val="28"/>
          <w:szCs w:val="28"/>
          <w:lang w:val="es-ES" w:eastAsia="es-ES"/>
        </w:rPr>
        <w:t xml:space="preserve"> Por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votos, </w:t>
      </w:r>
      <w:r w:rsidRPr="006D410E">
        <w:rPr>
          <w:rFonts w:ascii="Times New Roman" w:eastAsia="Times New Roman" w:hAnsi="Times New Roman" w:cs="Times New Roman"/>
          <w:b/>
          <w:bCs/>
          <w:sz w:val="28"/>
          <w:szCs w:val="28"/>
          <w:lang w:val="es-ES" w:eastAsia="es-ES"/>
        </w:rPr>
        <w:t xml:space="preserve">ACUERDA: </w:t>
      </w:r>
      <w:r w:rsidRPr="006D410E">
        <w:rPr>
          <w:rFonts w:ascii="Times New Roman" w:eastAsia="Calibri" w:hAnsi="Times New Roman" w:cs="Times New Roman"/>
          <w:sz w:val="28"/>
          <w:szCs w:val="28"/>
          <w:lang w:val="es-SV"/>
        </w:rPr>
        <w:t>Aut</w:t>
      </w:r>
      <w:r w:rsidRPr="006D410E">
        <w:rPr>
          <w:rFonts w:ascii="Times New Roman" w:eastAsia="Calibri" w:hAnsi="Times New Roman" w:cs="Times New Roman"/>
          <w:bCs/>
          <w:sz w:val="28"/>
          <w:szCs w:val="28"/>
          <w:lang w:val="es-SV"/>
        </w:rPr>
        <w:t>orizar la ejecución del proceso por Libre Gestión CODIGO-</w:t>
      </w:r>
      <w:r w:rsidRPr="006D410E">
        <w:rPr>
          <w:rFonts w:ascii="Times New Roman" w:eastAsia="Calibri" w:hAnsi="Times New Roman" w:cs="Times New Roman"/>
          <w:bCs/>
          <w:sz w:val="28"/>
          <w:szCs w:val="28"/>
          <w:lang w:val="es-SV"/>
        </w:rPr>
        <w:lastRenderedPageBreak/>
        <w:t xml:space="preserve">LG0078-2020-AMSM “COMPRA DE PRODUCTOS QUIMICOS, BIENES DE USO Y CONSUMO DIVERSOS Y PAPELERIA IMPRESA PARA LAS DIFERENTES DEPENDENCIAS DE ESTA MUNICIPALIDAD”, que se detalla, </w:t>
      </w:r>
      <w:r w:rsidRPr="006D410E">
        <w:rPr>
          <w:rFonts w:ascii="Times New Roman" w:eastAsia="Calibri" w:hAnsi="Times New Roman" w:cs="Times New Roman"/>
          <w:sz w:val="28"/>
          <w:szCs w:val="28"/>
          <w:lang w:val="es-ES"/>
        </w:rPr>
        <w:t xml:space="preserve">sacando los siguientes productos: 200 galones de desodorante ambiental, 600 unidades de tabletas sanitarias, 24 galones de </w:t>
      </w:r>
      <w:proofErr w:type="spellStart"/>
      <w:r w:rsidRPr="006D410E">
        <w:rPr>
          <w:rFonts w:ascii="Times New Roman" w:eastAsia="Calibri" w:hAnsi="Times New Roman" w:cs="Times New Roman"/>
          <w:sz w:val="28"/>
          <w:szCs w:val="28"/>
          <w:lang w:val="es-ES"/>
        </w:rPr>
        <w:t>odorex</w:t>
      </w:r>
      <w:proofErr w:type="spellEnd"/>
      <w:r w:rsidRPr="006D410E">
        <w:rPr>
          <w:rFonts w:ascii="Times New Roman" w:eastAsia="Calibri" w:hAnsi="Times New Roman" w:cs="Times New Roman"/>
          <w:sz w:val="28"/>
          <w:szCs w:val="28"/>
          <w:lang w:val="es-ES"/>
        </w:rPr>
        <w:t xml:space="preserve"> neutralizador de malos olores; y 144 </w:t>
      </w:r>
      <w:proofErr w:type="spellStart"/>
      <w:r w:rsidRPr="006D410E">
        <w:rPr>
          <w:rFonts w:ascii="Times New Roman" w:eastAsia="Calibri" w:hAnsi="Times New Roman" w:cs="Times New Roman"/>
          <w:sz w:val="28"/>
          <w:szCs w:val="28"/>
          <w:lang w:val="es-ES"/>
        </w:rPr>
        <w:t>baygon</w:t>
      </w:r>
      <w:proofErr w:type="spellEnd"/>
      <w:r w:rsidRPr="006D410E">
        <w:rPr>
          <w:rFonts w:ascii="Times New Roman" w:eastAsia="Calibri" w:hAnsi="Times New Roman" w:cs="Times New Roman"/>
          <w:sz w:val="28"/>
          <w:szCs w:val="28"/>
          <w:lang w:val="es-ES"/>
        </w:rPr>
        <w:t xml:space="preserve"> aerosol</w:t>
      </w:r>
      <w:r w:rsidRPr="006D410E">
        <w:rPr>
          <w:rFonts w:ascii="Times New Roman" w:eastAsia="Calibri" w:hAnsi="Times New Roman" w:cs="Times New Roman"/>
          <w:bCs/>
          <w:sz w:val="28"/>
          <w:szCs w:val="28"/>
          <w:lang w:val="es-SV"/>
        </w:rPr>
        <w:t xml:space="preserve">: </w:t>
      </w:r>
    </w:p>
    <w:p w14:paraId="4DDF2599" w14:textId="77777777" w:rsidR="006D410E" w:rsidRPr="006D410E" w:rsidRDefault="006D410E" w:rsidP="006D410E">
      <w:pPr>
        <w:spacing w:line="240" w:lineRule="auto"/>
        <w:jc w:val="both"/>
        <w:rPr>
          <w:rFonts w:ascii="Times New Roman" w:eastAsia="Calibri" w:hAnsi="Times New Roman" w:cs="Times New Roman"/>
          <w:b/>
          <w:sz w:val="28"/>
          <w:szCs w:val="28"/>
          <w:lang w:val="es-SV"/>
        </w:rPr>
      </w:pPr>
      <w:r w:rsidRPr="006D410E">
        <w:rPr>
          <w:rFonts w:ascii="Times New Roman" w:eastAsia="Calibri" w:hAnsi="Times New Roman" w:cs="Times New Roman"/>
          <w:b/>
          <w:sz w:val="28"/>
          <w:szCs w:val="28"/>
          <w:lang w:val="es-SV"/>
        </w:rPr>
        <w:t>CUADRO CONSOLIDADOS SEGÚN PLAN DE COMPRAS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5567"/>
        <w:gridCol w:w="2410"/>
      </w:tblGrid>
      <w:tr w:rsidR="006D410E" w:rsidRPr="006D410E" w14:paraId="5136AF38" w14:textId="77777777" w:rsidTr="00D92E0A">
        <w:trPr>
          <w:trHeight w:val="395"/>
          <w:jc w:val="center"/>
        </w:trPr>
        <w:tc>
          <w:tcPr>
            <w:tcW w:w="1516" w:type="dxa"/>
            <w:shd w:val="clear" w:color="auto" w:fill="auto"/>
            <w:vAlign w:val="center"/>
          </w:tcPr>
          <w:p w14:paraId="04B23607"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TOTAL</w:t>
            </w:r>
          </w:p>
        </w:tc>
        <w:tc>
          <w:tcPr>
            <w:tcW w:w="5567" w:type="dxa"/>
            <w:shd w:val="clear" w:color="auto" w:fill="auto"/>
            <w:vAlign w:val="center"/>
            <w:hideMark/>
          </w:tcPr>
          <w:p w14:paraId="43CF5D0B"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PRODUCTOS QUIMICOS (ASIGNACION 54107)</w:t>
            </w:r>
          </w:p>
        </w:tc>
        <w:tc>
          <w:tcPr>
            <w:tcW w:w="2410" w:type="dxa"/>
            <w:shd w:val="clear" w:color="auto" w:fill="auto"/>
            <w:vAlign w:val="center"/>
            <w:hideMark/>
          </w:tcPr>
          <w:p w14:paraId="0531592C"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PRESENTACION</w:t>
            </w:r>
          </w:p>
        </w:tc>
      </w:tr>
      <w:tr w:rsidR="006D410E" w:rsidRPr="006D410E" w14:paraId="5C0284B9" w14:textId="77777777" w:rsidTr="00D92E0A">
        <w:trPr>
          <w:trHeight w:val="251"/>
          <w:jc w:val="center"/>
        </w:trPr>
        <w:tc>
          <w:tcPr>
            <w:tcW w:w="1516" w:type="dxa"/>
            <w:vAlign w:val="center"/>
          </w:tcPr>
          <w:p w14:paraId="39ECE71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5567" w:type="dxa"/>
            <w:shd w:val="clear" w:color="auto" w:fill="auto"/>
            <w:vAlign w:val="center"/>
            <w:hideMark/>
          </w:tcPr>
          <w:p w14:paraId="506923F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DESINCRUSTRANTE</w:t>
            </w:r>
          </w:p>
        </w:tc>
        <w:tc>
          <w:tcPr>
            <w:tcW w:w="2410" w:type="dxa"/>
            <w:shd w:val="clear" w:color="auto" w:fill="auto"/>
            <w:noWrap/>
            <w:vAlign w:val="center"/>
            <w:hideMark/>
          </w:tcPr>
          <w:p w14:paraId="6C9645D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GALON</w:t>
            </w:r>
          </w:p>
        </w:tc>
      </w:tr>
      <w:tr w:rsidR="006D410E" w:rsidRPr="006D410E" w14:paraId="6B4C14CE" w14:textId="77777777" w:rsidTr="00D92E0A">
        <w:trPr>
          <w:trHeight w:val="251"/>
          <w:jc w:val="center"/>
        </w:trPr>
        <w:tc>
          <w:tcPr>
            <w:tcW w:w="1516" w:type="dxa"/>
            <w:vAlign w:val="center"/>
          </w:tcPr>
          <w:p w14:paraId="67AAA6D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5567" w:type="dxa"/>
            <w:shd w:val="clear" w:color="auto" w:fill="auto"/>
            <w:vAlign w:val="center"/>
            <w:hideMark/>
          </w:tcPr>
          <w:p w14:paraId="18CE7233" w14:textId="77777777" w:rsidR="006D410E" w:rsidRPr="006D410E" w:rsidRDefault="006D410E" w:rsidP="006D410E">
            <w:pPr>
              <w:keepNext/>
              <w:keepLines/>
              <w:spacing w:before="40" w:after="0" w:line="240" w:lineRule="auto"/>
              <w:jc w:val="both"/>
              <w:outlineLvl w:val="8"/>
              <w:rPr>
                <w:rFonts w:ascii="Times New Roman" w:eastAsia="Times New Roman" w:hAnsi="Times New Roman" w:cs="Times New Roman"/>
                <w:color w:val="272727"/>
                <w:sz w:val="20"/>
                <w:szCs w:val="20"/>
                <w:lang w:val=""/>
              </w:rPr>
            </w:pPr>
            <w:r w:rsidRPr="006D410E">
              <w:rPr>
                <w:rFonts w:ascii="Times New Roman" w:eastAsia="Times New Roman" w:hAnsi="Times New Roman" w:cs="Times New Roman"/>
                <w:color w:val="272727"/>
                <w:sz w:val="20"/>
                <w:szCs w:val="20"/>
                <w:lang w:val=""/>
              </w:rPr>
              <w:t>JABON LIQUIDO PARA MANOS</w:t>
            </w:r>
          </w:p>
        </w:tc>
        <w:tc>
          <w:tcPr>
            <w:tcW w:w="2410" w:type="dxa"/>
            <w:shd w:val="clear" w:color="auto" w:fill="auto"/>
            <w:noWrap/>
            <w:vAlign w:val="center"/>
            <w:hideMark/>
          </w:tcPr>
          <w:p w14:paraId="42FFD2F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GALON</w:t>
            </w:r>
          </w:p>
        </w:tc>
      </w:tr>
      <w:tr w:rsidR="006D410E" w:rsidRPr="006D410E" w14:paraId="2CD6C6AE" w14:textId="77777777" w:rsidTr="00D92E0A">
        <w:trPr>
          <w:trHeight w:val="251"/>
          <w:jc w:val="center"/>
        </w:trPr>
        <w:tc>
          <w:tcPr>
            <w:tcW w:w="1516" w:type="dxa"/>
            <w:vAlign w:val="center"/>
          </w:tcPr>
          <w:p w14:paraId="60C717F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5567" w:type="dxa"/>
            <w:shd w:val="clear" w:color="auto" w:fill="auto"/>
            <w:vAlign w:val="center"/>
            <w:hideMark/>
          </w:tcPr>
          <w:p w14:paraId="50EE9B8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JABON SOBERANO GRANDE</w:t>
            </w:r>
          </w:p>
        </w:tc>
        <w:tc>
          <w:tcPr>
            <w:tcW w:w="2410" w:type="dxa"/>
            <w:shd w:val="clear" w:color="auto" w:fill="auto"/>
            <w:noWrap/>
            <w:vAlign w:val="center"/>
            <w:hideMark/>
          </w:tcPr>
          <w:p w14:paraId="6CD119C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76673AF6" w14:textId="77777777" w:rsidTr="00D92E0A">
        <w:trPr>
          <w:trHeight w:val="251"/>
          <w:jc w:val="center"/>
        </w:trPr>
        <w:tc>
          <w:tcPr>
            <w:tcW w:w="1516" w:type="dxa"/>
            <w:vAlign w:val="center"/>
          </w:tcPr>
          <w:p w14:paraId="4690BD8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3,000</w:t>
            </w:r>
          </w:p>
        </w:tc>
        <w:tc>
          <w:tcPr>
            <w:tcW w:w="5567" w:type="dxa"/>
            <w:shd w:val="clear" w:color="auto" w:fill="auto"/>
            <w:vAlign w:val="center"/>
            <w:hideMark/>
          </w:tcPr>
          <w:p w14:paraId="39C3C65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DETERGENTE RINSO 1/144 - UNOX 1/144</w:t>
            </w:r>
          </w:p>
        </w:tc>
        <w:tc>
          <w:tcPr>
            <w:tcW w:w="2410" w:type="dxa"/>
            <w:shd w:val="clear" w:color="auto" w:fill="auto"/>
            <w:noWrap/>
            <w:vAlign w:val="center"/>
            <w:hideMark/>
          </w:tcPr>
          <w:p w14:paraId="269D2A2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BOLSA</w:t>
            </w:r>
          </w:p>
        </w:tc>
      </w:tr>
      <w:tr w:rsidR="006D410E" w:rsidRPr="006D410E" w14:paraId="5B144E88" w14:textId="77777777" w:rsidTr="00D92E0A">
        <w:trPr>
          <w:trHeight w:val="251"/>
          <w:jc w:val="center"/>
        </w:trPr>
        <w:tc>
          <w:tcPr>
            <w:tcW w:w="1516" w:type="dxa"/>
            <w:vAlign w:val="center"/>
          </w:tcPr>
          <w:p w14:paraId="714DE7E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540</w:t>
            </w:r>
          </w:p>
        </w:tc>
        <w:tc>
          <w:tcPr>
            <w:tcW w:w="5567" w:type="dxa"/>
            <w:shd w:val="clear" w:color="auto" w:fill="auto"/>
            <w:vAlign w:val="center"/>
            <w:hideMark/>
          </w:tcPr>
          <w:p w14:paraId="54C752F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JABON XTRA GRANDE</w:t>
            </w:r>
          </w:p>
        </w:tc>
        <w:tc>
          <w:tcPr>
            <w:tcW w:w="2410" w:type="dxa"/>
            <w:shd w:val="clear" w:color="auto" w:fill="auto"/>
            <w:noWrap/>
            <w:vAlign w:val="center"/>
            <w:hideMark/>
          </w:tcPr>
          <w:p w14:paraId="7DC71F9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387EFF4A" w14:textId="77777777" w:rsidTr="00D92E0A">
        <w:trPr>
          <w:trHeight w:val="251"/>
          <w:jc w:val="center"/>
        </w:trPr>
        <w:tc>
          <w:tcPr>
            <w:tcW w:w="1516" w:type="dxa"/>
            <w:vAlign w:val="center"/>
          </w:tcPr>
          <w:p w14:paraId="35158D5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1,200</w:t>
            </w:r>
          </w:p>
        </w:tc>
        <w:tc>
          <w:tcPr>
            <w:tcW w:w="5567" w:type="dxa"/>
            <w:shd w:val="clear" w:color="auto" w:fill="auto"/>
            <w:vAlign w:val="center"/>
            <w:hideMark/>
          </w:tcPr>
          <w:p w14:paraId="16DC764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DETERGENTE XEDEX 220GR</w:t>
            </w:r>
          </w:p>
        </w:tc>
        <w:tc>
          <w:tcPr>
            <w:tcW w:w="2410" w:type="dxa"/>
            <w:shd w:val="clear" w:color="auto" w:fill="auto"/>
            <w:noWrap/>
            <w:vAlign w:val="center"/>
            <w:hideMark/>
          </w:tcPr>
          <w:p w14:paraId="22B2980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53DE2850" w14:textId="77777777" w:rsidTr="00D92E0A">
        <w:trPr>
          <w:trHeight w:val="199"/>
          <w:jc w:val="center"/>
        </w:trPr>
        <w:tc>
          <w:tcPr>
            <w:tcW w:w="1516" w:type="dxa"/>
            <w:vAlign w:val="center"/>
          </w:tcPr>
          <w:p w14:paraId="7B147CF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12</w:t>
            </w:r>
          </w:p>
        </w:tc>
        <w:tc>
          <w:tcPr>
            <w:tcW w:w="5567" w:type="dxa"/>
            <w:shd w:val="clear" w:color="auto" w:fill="auto"/>
            <w:vAlign w:val="center"/>
            <w:hideMark/>
          </w:tcPr>
          <w:p w14:paraId="5C0A193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ALGAMEX 310 DESINFECTANTE TRIPLE AC</w:t>
            </w:r>
          </w:p>
        </w:tc>
        <w:tc>
          <w:tcPr>
            <w:tcW w:w="2410" w:type="dxa"/>
            <w:shd w:val="clear" w:color="auto" w:fill="auto"/>
            <w:noWrap/>
            <w:vAlign w:val="center"/>
            <w:hideMark/>
          </w:tcPr>
          <w:p w14:paraId="0A755F8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GALON</w:t>
            </w:r>
          </w:p>
        </w:tc>
      </w:tr>
      <w:tr w:rsidR="006D410E" w:rsidRPr="006D410E" w14:paraId="37E58FC6" w14:textId="77777777" w:rsidTr="00D92E0A">
        <w:trPr>
          <w:trHeight w:val="251"/>
          <w:jc w:val="center"/>
        </w:trPr>
        <w:tc>
          <w:tcPr>
            <w:tcW w:w="1516" w:type="dxa"/>
            <w:vAlign w:val="center"/>
          </w:tcPr>
          <w:p w14:paraId="0CBD6B5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60</w:t>
            </w:r>
          </w:p>
        </w:tc>
        <w:tc>
          <w:tcPr>
            <w:tcW w:w="5567" w:type="dxa"/>
            <w:shd w:val="clear" w:color="auto" w:fill="auto"/>
            <w:vAlign w:val="center"/>
            <w:hideMark/>
          </w:tcPr>
          <w:p w14:paraId="59CBC01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ACEITE 3 EN 1</w:t>
            </w:r>
          </w:p>
        </w:tc>
        <w:tc>
          <w:tcPr>
            <w:tcW w:w="2410" w:type="dxa"/>
            <w:shd w:val="clear" w:color="auto" w:fill="auto"/>
            <w:noWrap/>
            <w:vAlign w:val="center"/>
            <w:hideMark/>
          </w:tcPr>
          <w:p w14:paraId="7896451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BOTE</w:t>
            </w:r>
          </w:p>
        </w:tc>
      </w:tr>
      <w:tr w:rsidR="006D410E" w:rsidRPr="006D410E" w14:paraId="7B0AC0BC" w14:textId="77777777" w:rsidTr="00D92E0A">
        <w:trPr>
          <w:trHeight w:val="251"/>
          <w:jc w:val="center"/>
        </w:trPr>
        <w:tc>
          <w:tcPr>
            <w:tcW w:w="1516" w:type="dxa"/>
            <w:vAlign w:val="center"/>
          </w:tcPr>
          <w:p w14:paraId="7CC961B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5567" w:type="dxa"/>
            <w:shd w:val="clear" w:color="auto" w:fill="auto"/>
            <w:vAlign w:val="center"/>
            <w:hideMark/>
          </w:tcPr>
          <w:p w14:paraId="54B5971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ALCOHOL GEL DESINFECTANTE</w:t>
            </w:r>
          </w:p>
        </w:tc>
        <w:tc>
          <w:tcPr>
            <w:tcW w:w="2410" w:type="dxa"/>
            <w:shd w:val="clear" w:color="auto" w:fill="auto"/>
            <w:noWrap/>
            <w:vAlign w:val="center"/>
            <w:hideMark/>
          </w:tcPr>
          <w:p w14:paraId="55716A6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GALON</w:t>
            </w:r>
          </w:p>
        </w:tc>
      </w:tr>
      <w:tr w:rsidR="006D410E" w:rsidRPr="006D410E" w14:paraId="6272C3F4"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690E0A9"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TOTAL</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F0790AE"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BIENES DE USO Y CONSUMO DIVERSOS (ASIGNACION 54199)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64285"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PRESENTACION</w:t>
            </w:r>
          </w:p>
        </w:tc>
      </w:tr>
      <w:tr w:rsidR="006D410E" w:rsidRPr="006D410E" w14:paraId="64371A35"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67D4471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1,500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5B873A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BOLSA PARA BASURA PEQUEÑA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9CB4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PAQUETE</w:t>
            </w:r>
          </w:p>
        </w:tc>
      </w:tr>
      <w:tr w:rsidR="006D410E" w:rsidRPr="006D410E" w14:paraId="4CA62ABA"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30F559C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4F8281D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BOLSA PARA BASURA JARDINERO 34*52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CA8D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PAQUETE</w:t>
            </w:r>
          </w:p>
        </w:tc>
      </w:tr>
      <w:tr w:rsidR="006D410E" w:rsidRPr="006D410E" w14:paraId="3C5C4DEC"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1DC20D9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40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38913D6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CEPILLO PARA PILA MANGO PLASTICO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CFAB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6CD05855"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3C263D1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2202537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ESCOBA FIBRA PLASTICA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94B0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3A562868"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0FD99A5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2A02869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FRANELA TOALLAS ABSORVENTES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35023"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067ADE0B"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1658E18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24</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6AD0669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HUACAL PLASTICO MX</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C55F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7857F8DE"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32A5026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7F59B19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MASCON DE FIBRA PARA TRASTOS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E999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55BFA51D"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61F35ED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08B858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MECHAS PARA TRAPIADOR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E50D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345ECE86"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342E2A0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6A0FC00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RECIPIENTE PARA BASURA PEQUEÑO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7038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0A6322A5"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3425AFF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24DD576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RECIPIENTE PARA BASURA C/TAPADERA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B44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01674264"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1834BF2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30,000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3A96F3C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VASO LISO #8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29EE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394CECBA"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716A9F7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2274675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VASO LISO #6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DEC3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0E27B583"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57226C1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E9A9ED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VENTOSA PARA DESTAPAR INODORO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CF6D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4BE7738E"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46B16AB"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TOTAL</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3B515AD0"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IMPRESIONES PUBLICACIONES Y REPRODUCCIONES (ASIGNACION 54313)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5BC5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w:t>
            </w:r>
          </w:p>
        </w:tc>
      </w:tr>
      <w:tr w:rsidR="006D410E" w:rsidRPr="006D410E" w14:paraId="7C85A32F"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0948E48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lastRenderedPageBreak/>
              <w:t>50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4C73F5F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BLOCK DE CALIFICACION DE INMUEBLES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012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773C2B62"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2DD22B8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72DB96D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PAPEL MEMBRETADO T/C 4 COLORES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722B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RESMA</w:t>
            </w:r>
          </w:p>
        </w:tc>
      </w:tr>
      <w:tr w:rsidR="006D410E" w:rsidRPr="006D410E" w14:paraId="586F5697"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5A594B8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300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2EB28C4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PAPEL MEMBRETADO PARA PARTIDAS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2F4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RESMA</w:t>
            </w:r>
          </w:p>
        </w:tc>
      </w:tr>
      <w:tr w:rsidR="006D410E" w:rsidRPr="006D410E" w14:paraId="4BF83DD7"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4259D2D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0AFA893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SOBRE MEMBRETADO 4 COLORES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E567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2AAA002C"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0D6951C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1C73E02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TALONARIO DE ORDEN DE PAGO REGISTRO FAMILIAR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AA78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156FB6CF"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56D563D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362F58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BOLETOS DE RECIEN NACIDOS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58F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37A22FF7"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79C4CEF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0E4469D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SOLVENCIA MEMBRETADA CONTINUA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D390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r>
      <w:tr w:rsidR="006D410E" w:rsidRPr="006D410E" w14:paraId="3C857CD5"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6416EFF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F00E3B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SOLICITUD DE SOLVENCIA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DEA6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r>
      <w:tr w:rsidR="006D410E" w:rsidRPr="006D410E" w14:paraId="76918FFF"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6812B8F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314DCCE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GUIA DE TRASLADO DE CARNES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B254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TALONARIO</w:t>
            </w:r>
          </w:p>
        </w:tc>
      </w:tr>
      <w:tr w:rsidR="006D410E" w:rsidRPr="006D410E" w14:paraId="347B2DCE"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494E11D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750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5310183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 NORMALIZADA DE CARTON PARA ARCHIVO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EA48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7E426DAC"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7499125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2F61CA5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TALONARIO DE DESCARGA DE TOCKETS DE MERCADOS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CDFC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r w:rsidR="006D410E" w:rsidRPr="006D410E" w14:paraId="0CACC4B5" w14:textId="77777777" w:rsidTr="00D92E0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14:paraId="5576542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600</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3787089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BLOCK DE RECETARIOS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1CAC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r>
    </w:tbl>
    <w:p w14:paraId="5B02FEC3" w14:textId="77777777" w:rsidR="006D410E" w:rsidRPr="006D410E" w:rsidRDefault="006D410E" w:rsidP="006D410E">
      <w:pPr>
        <w:spacing w:after="0" w:line="240" w:lineRule="auto"/>
        <w:ind w:hanging="426"/>
        <w:jc w:val="both"/>
        <w:rPr>
          <w:rFonts w:ascii="Times New Roman" w:eastAsia="Calibri" w:hAnsi="Times New Roman" w:cs="Times New Roman"/>
          <w:sz w:val="28"/>
          <w:szCs w:val="28"/>
          <w:lang w:val="es-SV"/>
        </w:rPr>
      </w:pPr>
      <w:r w:rsidRPr="006D410E">
        <w:rPr>
          <w:rFonts w:ascii="Times New Roman" w:eastAsia="Times New Roman" w:hAnsi="Times New Roman" w:cs="Times New Roman"/>
          <w:b/>
          <w:bCs/>
          <w:sz w:val="28"/>
          <w:szCs w:val="28"/>
          <w:lang w:val="es-ES" w:eastAsia="es-ES"/>
        </w:rPr>
        <w:t xml:space="preserve">     </w:t>
      </w:r>
      <w:r w:rsidRPr="006D410E">
        <w:rPr>
          <w:rFonts w:ascii="Times New Roman" w:eastAsia="Times New Roman" w:hAnsi="Times New Roman" w:cs="Times New Roman"/>
          <w:sz w:val="28"/>
          <w:szCs w:val="28"/>
          <w:lang w:val=""/>
        </w:rPr>
        <w:t xml:space="preserve"> </w:t>
      </w:r>
      <w:r w:rsidRPr="006D410E">
        <w:rPr>
          <w:rFonts w:ascii="Times New Roman" w:eastAsia="Times New Roman" w:hAnsi="Times New Roman" w:cs="Times New Roman"/>
          <w:b/>
          <w:bCs/>
          <w:sz w:val="28"/>
          <w:szCs w:val="28"/>
          <w:lang w:val="es-ES" w:eastAsia="es-ES"/>
        </w:rPr>
        <w:t>CERTIFÍQUESE Y NOTIFIQUESE.-    ACUERDO NUMERO SEIS.-</w:t>
      </w:r>
      <w:r w:rsidRPr="006D410E">
        <w:rPr>
          <w:rFonts w:ascii="Times New Roman" w:eastAsia="Calibri" w:hAnsi="Times New Roman" w:cs="Times New Roman"/>
          <w:sz w:val="28"/>
          <w:szCs w:val="28"/>
        </w:rPr>
        <w:t xml:space="preserve"> </w:t>
      </w:r>
      <w:r w:rsidRPr="006D410E">
        <w:rPr>
          <w:rFonts w:ascii="Times New Roman" w:eastAsia="Times New Roman" w:hAnsi="Times New Roman" w:cs="Times New Roman"/>
          <w:sz w:val="28"/>
          <w:szCs w:val="28"/>
          <w:lang w:val="es-ES" w:eastAsia="es-ES"/>
        </w:rPr>
        <w:t xml:space="preserve">El Concejo Municipal, </w:t>
      </w:r>
      <w:r w:rsidRPr="006D410E">
        <w:rPr>
          <w:rFonts w:ascii="Times New Roman" w:eastAsia="Times New Roman" w:hAnsi="Times New Roman" w:cs="Times New Roman"/>
          <w:b/>
          <w:bCs/>
          <w:sz w:val="28"/>
          <w:szCs w:val="28"/>
          <w:lang w:val="es-ES" w:eastAsia="es-ES"/>
        </w:rPr>
        <w:t xml:space="preserve">CONSIDERANDO: </w:t>
      </w:r>
      <w:r w:rsidRPr="006D410E">
        <w:rPr>
          <w:rFonts w:ascii="Times New Roman" w:eastAsia="Times New Roman" w:hAnsi="Times New Roman" w:cs="Times New Roman"/>
          <w:sz w:val="28"/>
          <w:szCs w:val="28"/>
        </w:rPr>
        <w:t xml:space="preserve">Visto y deliberado el punto del numeral </w:t>
      </w:r>
      <w:r w:rsidRPr="006D410E">
        <w:rPr>
          <w:rFonts w:ascii="Times New Roman" w:eastAsia="Times New Roman" w:hAnsi="Times New Roman" w:cs="Times New Roman"/>
          <w:b/>
          <w:bCs/>
          <w:sz w:val="28"/>
          <w:szCs w:val="28"/>
        </w:rPr>
        <w:t>9</w:t>
      </w:r>
      <w:r w:rsidRPr="006D410E">
        <w:rPr>
          <w:rFonts w:ascii="Times New Roman" w:eastAsia="Times New Roman" w:hAnsi="Times New Roman" w:cs="Times New Roman"/>
          <w:sz w:val="28"/>
          <w:szCs w:val="28"/>
        </w:rPr>
        <w:t xml:space="preserve"> de la agenda de esta sesión: </w:t>
      </w:r>
      <w:r w:rsidRPr="006D410E">
        <w:rPr>
          <w:rFonts w:ascii="Times New Roman" w:eastAsia="Calibri" w:hAnsi="Times New Roman" w:cs="Times New Roman"/>
          <w:sz w:val="28"/>
          <w:szCs w:val="28"/>
        </w:rPr>
        <w:t>Nota de fecha 19/10/2020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Atendiendo solicitud del Gerente General Lic. Carlos Rene Luna Salazar y como parte de las necesidades que esta Municipalidad requiere suplir para el funcionamiento y operatividad de las diferentes Dependencias, es necesario la adquisición de PRODUCTOS ALIMENTICIOS PARA PERSONAL Y EL PUBLICO, PAPELERIA MATERIALES DE OFICINA para el buen funcionamiento de esta Municipalidad, así como también para la atención a usuarios de los servicios públicos que esta Municipalidad presta.- Dentro del presupuesto y el plan de adquisiciones y contrataciones para el ejercicio 2020 se encuentra programado el proceso para la adquisición de ALIMENTOS PARA PERSONAS, PRODUCTOS DE PAPEL Y CARTÓN Y MATERIALES DE OFICINA, por lo cual solicita Acuerdo Municipal.-</w:t>
      </w:r>
      <w:r w:rsidRPr="006D410E">
        <w:rPr>
          <w:rFonts w:ascii="Times New Roman" w:eastAsia="Calibri" w:hAnsi="Times New Roman" w:cs="Times New Roman"/>
          <w:bCs/>
          <w:sz w:val="28"/>
          <w:szCs w:val="28"/>
        </w:rPr>
        <w:t xml:space="preserve"> Se tiene copia de certificación de asignación presupuestaria; y solicitud Requerimiento de Obra, Bien o Servicio.-</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Times New Roman" w:hAnsi="Times New Roman" w:cs="Times New Roman"/>
          <w:color w:val="000000"/>
          <w:sz w:val="28"/>
          <w:szCs w:val="28"/>
          <w:lang w:val="es-ES" w:eastAsia="es-ES"/>
        </w:rPr>
        <w:t xml:space="preserve"> S</w:t>
      </w:r>
      <w:r w:rsidRPr="006D410E">
        <w:rPr>
          <w:rFonts w:ascii="Times New Roman" w:eastAsia="Times New Roman" w:hAnsi="Times New Roman" w:cs="Times New Roman"/>
          <w:sz w:val="28"/>
          <w:szCs w:val="28"/>
          <w:lang w:val="es-ES" w:eastAsia="es-ES"/>
        </w:rPr>
        <w:t xml:space="preserve">ometido a votación votan aprobando este  punto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cinco </w:t>
      </w:r>
      <w:r w:rsidRPr="006D410E">
        <w:rPr>
          <w:rFonts w:ascii="Times New Roman" w:eastAsia="Times New Roman" w:hAnsi="Times New Roman" w:cs="Times New Roman"/>
          <w:sz w:val="28"/>
          <w:szCs w:val="28"/>
          <w:lang w:val="es-ES" w:eastAsia="es-ES"/>
        </w:rPr>
        <w:t>Miembros del Concejo Municipal Ing. Jesús  Orlando González Hernández, Lic. Gilda María Mata, Cap. Mauricio Ernesto Campos Martínez, Lic. Mario Ernesto Portillo Arévalo; y señorita Denisse Yasira Sandoval Flores, Art. 45 del Código Municipal.- E</w:t>
      </w:r>
      <w:r w:rsidRPr="006D410E">
        <w:rPr>
          <w:rFonts w:ascii="Times New Roman" w:eastAsia="Calibri" w:hAnsi="Times New Roman" w:cs="Times New Roman"/>
          <w:sz w:val="28"/>
          <w:szCs w:val="28"/>
          <w:lang w:val="es-SV"/>
        </w:rPr>
        <w:t xml:space="preserve">l señor Concejal Cap. Mauricio Ernesto Campos Martínez, manifiesta: </w:t>
      </w:r>
      <w:r w:rsidRPr="006D410E">
        <w:rPr>
          <w:rFonts w:ascii="Times New Roman" w:eastAsia="Calibri" w:hAnsi="Times New Roman" w:cs="Times New Roman"/>
          <w:sz w:val="28"/>
          <w:szCs w:val="28"/>
          <w:lang w:val="es-ES"/>
        </w:rPr>
        <w:t xml:space="preserve">Salvo y razono en el sentido: A mí me llama la atención y en base a lo que el Ing. </w:t>
      </w:r>
      <w:r w:rsidRPr="006D410E">
        <w:rPr>
          <w:rFonts w:ascii="Times New Roman" w:eastAsia="Calibri" w:hAnsi="Times New Roman" w:cs="Times New Roman"/>
          <w:sz w:val="28"/>
          <w:szCs w:val="28"/>
          <w:lang w:val="es-ES"/>
        </w:rPr>
        <w:lastRenderedPageBreak/>
        <w:t xml:space="preserve">González, manifestaba; y sinceramente tiene lógica, a cuarenta y cinco días de finalizar el año, vienen a hacer este tipo de compras y hace poco se erogaron casi cuarenta y cinco mil dólares para gastos en productos de bioseguridad, y en el consolidado vienen 50 galones de alcohol, 200 galones de jabón líquido para manos, y me llama más la atención porque seguramente nadie sabía que este año iba a haber pandemia, y esto no está reflejado en el plan de compras, porque aquí no ha venido ningún punto para modificar el plan de compras, le aseguro que muchos de estos artículos, no están  considerados; cómo es posible que se vengan a realizar compras que no están consideradas como la vez pasada que querían comprar unas motosierras, que no estaban contempladas en el plan de compras, es una de tantas razones porque nosotros no votamos con dudas, no podemos llegar a un acuerdo y tengo la facultad para pedir información, con una mala administración no podemos votar por los procesos.- </w:t>
      </w:r>
      <w:r w:rsidRPr="006D410E">
        <w:rPr>
          <w:rFonts w:ascii="Times New Roman" w:eastAsia="Times New Roman" w:hAnsi="Times New Roman" w:cs="Times New Roman"/>
          <w:sz w:val="28"/>
          <w:szCs w:val="28"/>
          <w:lang w:val="es-ES" w:eastAsia="es-ES"/>
        </w:rPr>
        <w:t xml:space="preserve">Por </w:t>
      </w:r>
      <w:r w:rsidRPr="006D410E">
        <w:rPr>
          <w:rFonts w:ascii="Times New Roman" w:eastAsia="Times New Roman" w:hAnsi="Times New Roman" w:cs="Times New Roman"/>
          <w:b/>
          <w:bCs/>
          <w:sz w:val="28"/>
          <w:szCs w:val="28"/>
          <w:lang w:val="es-ES" w:eastAsia="es-ES"/>
        </w:rPr>
        <w:t>nueve</w:t>
      </w:r>
      <w:r w:rsidRPr="006D410E">
        <w:rPr>
          <w:rFonts w:ascii="Times New Roman" w:eastAsia="Times New Roman" w:hAnsi="Times New Roman" w:cs="Times New Roman"/>
          <w:sz w:val="28"/>
          <w:szCs w:val="28"/>
          <w:lang w:val="es-ES" w:eastAsia="es-ES"/>
        </w:rPr>
        <w:t xml:space="preserve"> votos, </w:t>
      </w:r>
      <w:r w:rsidRPr="006D410E">
        <w:rPr>
          <w:rFonts w:ascii="Times New Roman" w:eastAsia="Times New Roman" w:hAnsi="Times New Roman" w:cs="Times New Roman"/>
          <w:b/>
          <w:bCs/>
          <w:sz w:val="28"/>
          <w:szCs w:val="28"/>
          <w:lang w:val="es-ES" w:eastAsia="es-ES"/>
        </w:rPr>
        <w:t xml:space="preserve">ACUERDA: </w:t>
      </w:r>
      <w:r w:rsidRPr="006D410E">
        <w:rPr>
          <w:rFonts w:ascii="Times New Roman" w:eastAsia="Calibri" w:hAnsi="Times New Roman" w:cs="Times New Roman"/>
          <w:sz w:val="28"/>
          <w:szCs w:val="28"/>
          <w:lang w:val="es-SV"/>
        </w:rPr>
        <w:t>Autorizar la ejecución del proceso por Libre Gestión CODIGO-LG0077-2020-AMSM “COMPRA DE ALIMENTOS PARA PERSONAS, PRODUCTOS DE PAPEL Y CARTÓN Y MATERIALES DE OFICINA PARA LAS DIFERENTES DEPENDENCIAS DE ESTA MUNICIPALIDAD”, que se detalla:</w:t>
      </w:r>
    </w:p>
    <w:p w14:paraId="1CF462B9" w14:textId="77777777" w:rsidR="006D410E" w:rsidRPr="006D410E" w:rsidRDefault="006D410E" w:rsidP="006D410E">
      <w:pPr>
        <w:spacing w:after="0" w:line="240" w:lineRule="auto"/>
        <w:jc w:val="both"/>
        <w:rPr>
          <w:rFonts w:ascii="Times New Roman" w:eastAsia="Calibri" w:hAnsi="Times New Roman" w:cs="Times New Roman"/>
          <w:b/>
          <w:bCs/>
          <w:color w:val="000000"/>
          <w:sz w:val="28"/>
          <w:szCs w:val="28"/>
          <w:lang w:val="es-SV"/>
        </w:rPr>
      </w:pPr>
      <w:r w:rsidRPr="006D410E">
        <w:rPr>
          <w:rFonts w:ascii="Times New Roman" w:eastAsia="Calibri" w:hAnsi="Times New Roman" w:cs="Times New Roman"/>
          <w:b/>
          <w:bCs/>
          <w:sz w:val="28"/>
          <w:szCs w:val="28"/>
          <w:lang w:val="es-SV"/>
        </w:rPr>
        <w:t>CUADRO CONSOLIDADO SEGÚN PLAN DE COMPRAS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980"/>
        <w:gridCol w:w="5391"/>
      </w:tblGrid>
      <w:tr w:rsidR="006D410E" w:rsidRPr="006D410E" w14:paraId="486F7233" w14:textId="77777777" w:rsidTr="00D92E0A">
        <w:trPr>
          <w:trHeight w:val="473"/>
          <w:jc w:val="center"/>
        </w:trPr>
        <w:tc>
          <w:tcPr>
            <w:tcW w:w="1980" w:type="dxa"/>
          </w:tcPr>
          <w:p w14:paraId="667C0B8D"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p>
        </w:tc>
        <w:tc>
          <w:tcPr>
            <w:tcW w:w="1980" w:type="dxa"/>
            <w:vAlign w:val="center"/>
          </w:tcPr>
          <w:p w14:paraId="3FD410D7"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PRESENTACION</w:t>
            </w:r>
          </w:p>
        </w:tc>
        <w:tc>
          <w:tcPr>
            <w:tcW w:w="5391" w:type="dxa"/>
            <w:shd w:val="clear" w:color="auto" w:fill="auto"/>
            <w:vAlign w:val="center"/>
            <w:hideMark/>
          </w:tcPr>
          <w:p w14:paraId="4596E22B"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DESCRIPCION</w:t>
            </w:r>
          </w:p>
        </w:tc>
      </w:tr>
      <w:tr w:rsidR="006D410E" w:rsidRPr="006D410E" w14:paraId="75AA82A1" w14:textId="77777777" w:rsidTr="00D92E0A">
        <w:trPr>
          <w:trHeight w:val="295"/>
          <w:jc w:val="center"/>
        </w:trPr>
        <w:tc>
          <w:tcPr>
            <w:tcW w:w="1980" w:type="dxa"/>
          </w:tcPr>
          <w:p w14:paraId="767CDB8D"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CANTIDAD</w:t>
            </w:r>
          </w:p>
        </w:tc>
        <w:tc>
          <w:tcPr>
            <w:tcW w:w="1980" w:type="dxa"/>
            <w:vAlign w:val="center"/>
          </w:tcPr>
          <w:p w14:paraId="2EFFA5F0"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PRESENTACION</w:t>
            </w:r>
          </w:p>
        </w:tc>
        <w:tc>
          <w:tcPr>
            <w:tcW w:w="5391" w:type="dxa"/>
            <w:shd w:val="clear" w:color="auto" w:fill="auto"/>
            <w:vAlign w:val="center"/>
            <w:hideMark/>
          </w:tcPr>
          <w:p w14:paraId="208DA974"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ALIMENTOS PARA PERSONAS (ASIGNACION 54101)</w:t>
            </w:r>
          </w:p>
        </w:tc>
      </w:tr>
      <w:tr w:rsidR="006D410E" w:rsidRPr="006D410E" w14:paraId="6E186A10" w14:textId="77777777" w:rsidTr="00D92E0A">
        <w:trPr>
          <w:trHeight w:val="295"/>
          <w:jc w:val="center"/>
        </w:trPr>
        <w:tc>
          <w:tcPr>
            <w:tcW w:w="1980" w:type="dxa"/>
            <w:vAlign w:val="center"/>
          </w:tcPr>
          <w:p w14:paraId="2962633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1,000</w:t>
            </w:r>
          </w:p>
        </w:tc>
        <w:tc>
          <w:tcPr>
            <w:tcW w:w="1980" w:type="dxa"/>
            <w:vAlign w:val="center"/>
          </w:tcPr>
          <w:p w14:paraId="3E85BB4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BOLSA</w:t>
            </w:r>
          </w:p>
        </w:tc>
        <w:tc>
          <w:tcPr>
            <w:tcW w:w="5391" w:type="dxa"/>
            <w:shd w:val="clear" w:color="auto" w:fill="auto"/>
            <w:vAlign w:val="center"/>
            <w:hideMark/>
          </w:tcPr>
          <w:p w14:paraId="2B6F764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AZUCAR CODIPA (BOLSA)</w:t>
            </w:r>
          </w:p>
        </w:tc>
      </w:tr>
      <w:tr w:rsidR="006D410E" w:rsidRPr="006D410E" w14:paraId="0F1AD219" w14:textId="77777777" w:rsidTr="00D92E0A">
        <w:trPr>
          <w:trHeight w:val="295"/>
          <w:jc w:val="center"/>
        </w:trPr>
        <w:tc>
          <w:tcPr>
            <w:tcW w:w="1980" w:type="dxa"/>
            <w:vAlign w:val="center"/>
          </w:tcPr>
          <w:p w14:paraId="39A9C87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500</w:t>
            </w:r>
          </w:p>
        </w:tc>
        <w:tc>
          <w:tcPr>
            <w:tcW w:w="1980" w:type="dxa"/>
            <w:vAlign w:val="center"/>
          </w:tcPr>
          <w:p w14:paraId="417C89B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BOTE</w:t>
            </w:r>
          </w:p>
        </w:tc>
        <w:tc>
          <w:tcPr>
            <w:tcW w:w="5391" w:type="dxa"/>
            <w:shd w:val="clear" w:color="auto" w:fill="auto"/>
            <w:vAlign w:val="center"/>
            <w:hideMark/>
          </w:tcPr>
          <w:p w14:paraId="61BC47C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CAFÉ NESCAFE INSTANTANEO GRANULADO 225G</w:t>
            </w:r>
          </w:p>
        </w:tc>
      </w:tr>
      <w:tr w:rsidR="006D410E" w:rsidRPr="006D410E" w14:paraId="2EDB916B" w14:textId="77777777" w:rsidTr="00D92E0A">
        <w:trPr>
          <w:trHeight w:val="295"/>
          <w:jc w:val="center"/>
        </w:trPr>
        <w:tc>
          <w:tcPr>
            <w:tcW w:w="1980" w:type="dxa"/>
            <w:vAlign w:val="center"/>
          </w:tcPr>
          <w:p w14:paraId="12FAC80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1980" w:type="dxa"/>
            <w:vAlign w:val="center"/>
          </w:tcPr>
          <w:p w14:paraId="39D857D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BOTE</w:t>
            </w:r>
          </w:p>
        </w:tc>
        <w:tc>
          <w:tcPr>
            <w:tcW w:w="5391" w:type="dxa"/>
            <w:shd w:val="clear" w:color="auto" w:fill="auto"/>
            <w:vAlign w:val="center"/>
            <w:hideMark/>
          </w:tcPr>
          <w:p w14:paraId="3BAE756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CREMA PARA CAFÉ (650 GRAMOS)</w:t>
            </w:r>
          </w:p>
        </w:tc>
      </w:tr>
      <w:tr w:rsidR="006D410E" w:rsidRPr="006D410E" w14:paraId="53901F5F" w14:textId="77777777" w:rsidTr="00D92E0A">
        <w:trPr>
          <w:trHeight w:val="295"/>
          <w:jc w:val="center"/>
        </w:trPr>
        <w:tc>
          <w:tcPr>
            <w:tcW w:w="1980" w:type="dxa"/>
            <w:vAlign w:val="center"/>
          </w:tcPr>
          <w:p w14:paraId="38667FE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600</w:t>
            </w:r>
          </w:p>
        </w:tc>
        <w:tc>
          <w:tcPr>
            <w:tcW w:w="1980" w:type="dxa"/>
            <w:vAlign w:val="center"/>
          </w:tcPr>
          <w:p w14:paraId="4F45861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LIBRA</w:t>
            </w:r>
          </w:p>
        </w:tc>
        <w:tc>
          <w:tcPr>
            <w:tcW w:w="5391" w:type="dxa"/>
            <w:shd w:val="clear" w:color="auto" w:fill="auto"/>
            <w:vAlign w:val="center"/>
            <w:hideMark/>
          </w:tcPr>
          <w:p w14:paraId="393579D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AZUCAR A GRANEL</w:t>
            </w:r>
          </w:p>
        </w:tc>
      </w:tr>
      <w:tr w:rsidR="006D410E" w:rsidRPr="006D410E" w14:paraId="43C79A90" w14:textId="77777777" w:rsidTr="00D92E0A">
        <w:trPr>
          <w:trHeight w:val="295"/>
          <w:jc w:val="center"/>
        </w:trPr>
        <w:tc>
          <w:tcPr>
            <w:tcW w:w="1980" w:type="dxa"/>
            <w:vAlign w:val="center"/>
          </w:tcPr>
          <w:p w14:paraId="5B10596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500</w:t>
            </w:r>
          </w:p>
        </w:tc>
        <w:tc>
          <w:tcPr>
            <w:tcW w:w="1980" w:type="dxa"/>
            <w:vAlign w:val="center"/>
          </w:tcPr>
          <w:p w14:paraId="1D43833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LIBRA</w:t>
            </w:r>
          </w:p>
        </w:tc>
        <w:tc>
          <w:tcPr>
            <w:tcW w:w="5391" w:type="dxa"/>
            <w:shd w:val="clear" w:color="auto" w:fill="auto"/>
            <w:vAlign w:val="center"/>
            <w:hideMark/>
          </w:tcPr>
          <w:p w14:paraId="420E906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CAFÉ MOLIDO PARA CAFETERA</w:t>
            </w:r>
          </w:p>
        </w:tc>
      </w:tr>
      <w:tr w:rsidR="006D410E" w:rsidRPr="006D410E" w14:paraId="3FE9F4B6" w14:textId="77777777" w:rsidTr="00D92E0A">
        <w:trPr>
          <w:trHeight w:val="473"/>
          <w:jc w:val="center"/>
        </w:trPr>
        <w:tc>
          <w:tcPr>
            <w:tcW w:w="1980" w:type="dxa"/>
          </w:tcPr>
          <w:p w14:paraId="5B814E8B"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p>
        </w:tc>
        <w:tc>
          <w:tcPr>
            <w:tcW w:w="1980" w:type="dxa"/>
            <w:vAlign w:val="center"/>
          </w:tcPr>
          <w:p w14:paraId="0AAF083C"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PRESENTACION</w:t>
            </w:r>
          </w:p>
        </w:tc>
        <w:tc>
          <w:tcPr>
            <w:tcW w:w="5391" w:type="dxa"/>
            <w:shd w:val="clear" w:color="auto" w:fill="auto"/>
            <w:vAlign w:val="center"/>
            <w:hideMark/>
          </w:tcPr>
          <w:p w14:paraId="77DBA230"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PRODUCTOS DE PAPEL Y CARTON (ASIGNACION 54105)</w:t>
            </w:r>
          </w:p>
        </w:tc>
      </w:tr>
      <w:tr w:rsidR="006D410E" w:rsidRPr="006D410E" w14:paraId="36A1ACE1" w14:textId="77777777" w:rsidTr="00D92E0A">
        <w:trPr>
          <w:trHeight w:val="473"/>
          <w:jc w:val="center"/>
        </w:trPr>
        <w:tc>
          <w:tcPr>
            <w:tcW w:w="1980" w:type="dxa"/>
            <w:vAlign w:val="center"/>
          </w:tcPr>
          <w:p w14:paraId="0D5DCBE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1,200</w:t>
            </w:r>
          </w:p>
        </w:tc>
        <w:tc>
          <w:tcPr>
            <w:tcW w:w="1980" w:type="dxa"/>
            <w:vAlign w:val="center"/>
          </w:tcPr>
          <w:p w14:paraId="626411F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341221A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ARCHIVADOR ACCO T/OFICIO PLASTIFICADO</w:t>
            </w:r>
          </w:p>
        </w:tc>
      </w:tr>
      <w:tr w:rsidR="006D410E" w:rsidRPr="006D410E" w14:paraId="2E17756E" w14:textId="77777777" w:rsidTr="00D92E0A">
        <w:trPr>
          <w:trHeight w:val="295"/>
          <w:jc w:val="center"/>
        </w:trPr>
        <w:tc>
          <w:tcPr>
            <w:tcW w:w="1980" w:type="dxa"/>
            <w:vAlign w:val="center"/>
          </w:tcPr>
          <w:p w14:paraId="737209D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w:t>
            </w:r>
          </w:p>
        </w:tc>
        <w:tc>
          <w:tcPr>
            <w:tcW w:w="1980" w:type="dxa"/>
            <w:vAlign w:val="center"/>
          </w:tcPr>
          <w:p w14:paraId="78EFFEE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c>
          <w:tcPr>
            <w:tcW w:w="5391" w:type="dxa"/>
            <w:shd w:val="clear" w:color="auto" w:fill="auto"/>
            <w:vAlign w:val="center"/>
            <w:hideMark/>
          </w:tcPr>
          <w:p w14:paraId="2A12CB8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CPO 9510*2 PAPEL CONTINUO TAMAÑO CARTA ORIGINAL Y COPIA</w:t>
            </w:r>
          </w:p>
        </w:tc>
      </w:tr>
      <w:tr w:rsidR="006D410E" w:rsidRPr="006D410E" w14:paraId="600D07C2" w14:textId="77777777" w:rsidTr="00D92E0A">
        <w:trPr>
          <w:trHeight w:val="295"/>
          <w:jc w:val="center"/>
        </w:trPr>
        <w:tc>
          <w:tcPr>
            <w:tcW w:w="1980" w:type="dxa"/>
            <w:vAlign w:val="center"/>
          </w:tcPr>
          <w:p w14:paraId="5500BFF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25</w:t>
            </w:r>
          </w:p>
        </w:tc>
        <w:tc>
          <w:tcPr>
            <w:tcW w:w="1980" w:type="dxa"/>
            <w:vAlign w:val="center"/>
          </w:tcPr>
          <w:p w14:paraId="18D08F9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c>
          <w:tcPr>
            <w:tcW w:w="5391" w:type="dxa"/>
            <w:shd w:val="clear" w:color="auto" w:fill="auto"/>
            <w:vAlign w:val="center"/>
            <w:hideMark/>
          </w:tcPr>
          <w:p w14:paraId="1421642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CPO9510*1 PAPEL CONTINUO TAMAÑO CARTA B-20 SIN COPIA</w:t>
            </w:r>
          </w:p>
        </w:tc>
      </w:tr>
      <w:tr w:rsidR="006D410E" w:rsidRPr="006D410E" w14:paraId="6320E99F" w14:textId="77777777" w:rsidTr="00D92E0A">
        <w:trPr>
          <w:trHeight w:val="295"/>
          <w:jc w:val="center"/>
        </w:trPr>
        <w:tc>
          <w:tcPr>
            <w:tcW w:w="1980" w:type="dxa"/>
            <w:vAlign w:val="center"/>
          </w:tcPr>
          <w:p w14:paraId="6EEF8F8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40</w:t>
            </w:r>
          </w:p>
        </w:tc>
        <w:tc>
          <w:tcPr>
            <w:tcW w:w="1980" w:type="dxa"/>
            <w:vAlign w:val="center"/>
          </w:tcPr>
          <w:p w14:paraId="7761A653"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7836A33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LIBRO DE ACTAS NUMERADOS DE  200PG</w:t>
            </w:r>
          </w:p>
        </w:tc>
      </w:tr>
      <w:tr w:rsidR="006D410E" w:rsidRPr="006D410E" w14:paraId="02019A29" w14:textId="77777777" w:rsidTr="00D92E0A">
        <w:trPr>
          <w:trHeight w:val="295"/>
          <w:jc w:val="center"/>
        </w:trPr>
        <w:tc>
          <w:tcPr>
            <w:tcW w:w="1980" w:type="dxa"/>
            <w:vAlign w:val="center"/>
          </w:tcPr>
          <w:p w14:paraId="00AF54D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40</w:t>
            </w:r>
          </w:p>
        </w:tc>
        <w:tc>
          <w:tcPr>
            <w:tcW w:w="1980" w:type="dxa"/>
            <w:vAlign w:val="center"/>
          </w:tcPr>
          <w:p w14:paraId="6156EBB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5E9E828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LIBRO DE ACTAS NUMERADOS DE 400PG</w:t>
            </w:r>
          </w:p>
        </w:tc>
      </w:tr>
      <w:tr w:rsidR="006D410E" w:rsidRPr="006D410E" w14:paraId="3F38ED7C" w14:textId="77777777" w:rsidTr="00D92E0A">
        <w:trPr>
          <w:trHeight w:val="295"/>
          <w:jc w:val="center"/>
        </w:trPr>
        <w:tc>
          <w:tcPr>
            <w:tcW w:w="1980" w:type="dxa"/>
            <w:vAlign w:val="center"/>
          </w:tcPr>
          <w:p w14:paraId="1283BDB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1,000</w:t>
            </w:r>
          </w:p>
        </w:tc>
        <w:tc>
          <w:tcPr>
            <w:tcW w:w="1980" w:type="dxa"/>
            <w:vAlign w:val="center"/>
          </w:tcPr>
          <w:p w14:paraId="6311A60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RESMA</w:t>
            </w:r>
          </w:p>
        </w:tc>
        <w:tc>
          <w:tcPr>
            <w:tcW w:w="5391" w:type="dxa"/>
            <w:shd w:val="clear" w:color="auto" w:fill="auto"/>
            <w:vAlign w:val="center"/>
            <w:hideMark/>
          </w:tcPr>
          <w:p w14:paraId="371BC3F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PAPEL BOND T/C B-20 BLANCO </w:t>
            </w:r>
          </w:p>
        </w:tc>
      </w:tr>
      <w:tr w:rsidR="006D410E" w:rsidRPr="006D410E" w14:paraId="35FC2C79" w14:textId="77777777" w:rsidTr="00D92E0A">
        <w:trPr>
          <w:trHeight w:val="295"/>
          <w:jc w:val="center"/>
        </w:trPr>
        <w:tc>
          <w:tcPr>
            <w:tcW w:w="1980" w:type="dxa"/>
            <w:vAlign w:val="center"/>
          </w:tcPr>
          <w:p w14:paraId="05FB8E5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300</w:t>
            </w:r>
          </w:p>
        </w:tc>
        <w:tc>
          <w:tcPr>
            <w:tcW w:w="1980" w:type="dxa"/>
            <w:vAlign w:val="center"/>
          </w:tcPr>
          <w:p w14:paraId="1E90160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18A967B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PAPEL CONTOMETRO</w:t>
            </w:r>
          </w:p>
        </w:tc>
      </w:tr>
      <w:tr w:rsidR="006D410E" w:rsidRPr="006D410E" w14:paraId="7A45777C" w14:textId="77777777" w:rsidTr="00D92E0A">
        <w:trPr>
          <w:trHeight w:val="295"/>
          <w:jc w:val="center"/>
        </w:trPr>
        <w:tc>
          <w:tcPr>
            <w:tcW w:w="1980" w:type="dxa"/>
            <w:vAlign w:val="center"/>
          </w:tcPr>
          <w:p w14:paraId="2642EDC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lastRenderedPageBreak/>
              <w:t>1,000</w:t>
            </w:r>
          </w:p>
        </w:tc>
        <w:tc>
          <w:tcPr>
            <w:tcW w:w="1980" w:type="dxa"/>
            <w:vAlign w:val="center"/>
          </w:tcPr>
          <w:p w14:paraId="70A7F01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ROLLO</w:t>
            </w:r>
          </w:p>
        </w:tc>
        <w:tc>
          <w:tcPr>
            <w:tcW w:w="5391" w:type="dxa"/>
            <w:shd w:val="clear" w:color="auto" w:fill="auto"/>
            <w:vAlign w:val="center"/>
            <w:hideMark/>
          </w:tcPr>
          <w:p w14:paraId="75B34AB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PAPEL TOALLA </w:t>
            </w:r>
          </w:p>
        </w:tc>
      </w:tr>
      <w:tr w:rsidR="006D410E" w:rsidRPr="006D410E" w14:paraId="67E582E8" w14:textId="77777777" w:rsidTr="00D92E0A">
        <w:trPr>
          <w:trHeight w:val="295"/>
          <w:jc w:val="center"/>
        </w:trPr>
        <w:tc>
          <w:tcPr>
            <w:tcW w:w="1980" w:type="dxa"/>
            <w:vAlign w:val="center"/>
          </w:tcPr>
          <w:p w14:paraId="5605D4B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19,200</w:t>
            </w:r>
          </w:p>
        </w:tc>
        <w:tc>
          <w:tcPr>
            <w:tcW w:w="1980" w:type="dxa"/>
            <w:vAlign w:val="center"/>
          </w:tcPr>
          <w:p w14:paraId="38BF713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ROLLO</w:t>
            </w:r>
          </w:p>
        </w:tc>
        <w:tc>
          <w:tcPr>
            <w:tcW w:w="5391" w:type="dxa"/>
            <w:shd w:val="clear" w:color="auto" w:fill="auto"/>
            <w:vAlign w:val="center"/>
            <w:hideMark/>
          </w:tcPr>
          <w:p w14:paraId="2368007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PAPEL HIGIENICO TRIPLE HOJA</w:t>
            </w:r>
          </w:p>
        </w:tc>
      </w:tr>
      <w:tr w:rsidR="006D410E" w:rsidRPr="006D410E" w14:paraId="26722A12" w14:textId="77777777" w:rsidTr="00D92E0A">
        <w:trPr>
          <w:trHeight w:val="295"/>
          <w:jc w:val="center"/>
        </w:trPr>
        <w:tc>
          <w:tcPr>
            <w:tcW w:w="1980" w:type="dxa"/>
            <w:vAlign w:val="center"/>
          </w:tcPr>
          <w:p w14:paraId="6ADBDD4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1980" w:type="dxa"/>
            <w:vAlign w:val="center"/>
          </w:tcPr>
          <w:p w14:paraId="0FC54603"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BLOCK</w:t>
            </w:r>
          </w:p>
        </w:tc>
        <w:tc>
          <w:tcPr>
            <w:tcW w:w="5391" w:type="dxa"/>
            <w:shd w:val="clear" w:color="auto" w:fill="auto"/>
            <w:vAlign w:val="center"/>
            <w:hideMark/>
          </w:tcPr>
          <w:p w14:paraId="1E1BAAB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POSTIT ADHESIVAS DE COLORES</w:t>
            </w:r>
          </w:p>
        </w:tc>
      </w:tr>
      <w:tr w:rsidR="006D410E" w:rsidRPr="006D410E" w14:paraId="7FCA578C" w14:textId="77777777" w:rsidTr="00D92E0A">
        <w:trPr>
          <w:trHeight w:val="473"/>
          <w:jc w:val="center"/>
        </w:trPr>
        <w:tc>
          <w:tcPr>
            <w:tcW w:w="1980" w:type="dxa"/>
            <w:vAlign w:val="center"/>
          </w:tcPr>
          <w:p w14:paraId="04C4AF5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w:t>
            </w:r>
          </w:p>
        </w:tc>
        <w:tc>
          <w:tcPr>
            <w:tcW w:w="1980" w:type="dxa"/>
            <w:vAlign w:val="center"/>
          </w:tcPr>
          <w:p w14:paraId="0888267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6A37F54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LIBRO CONTABLE AP95 MAYOR 1000 HOJAS</w:t>
            </w:r>
          </w:p>
        </w:tc>
      </w:tr>
      <w:tr w:rsidR="006D410E" w:rsidRPr="006D410E" w14:paraId="3E31CE17" w14:textId="77777777" w:rsidTr="00D92E0A">
        <w:trPr>
          <w:trHeight w:val="487"/>
          <w:jc w:val="center"/>
        </w:trPr>
        <w:tc>
          <w:tcPr>
            <w:tcW w:w="1980" w:type="dxa"/>
          </w:tcPr>
          <w:p w14:paraId="108D8821"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p>
        </w:tc>
        <w:tc>
          <w:tcPr>
            <w:tcW w:w="1980" w:type="dxa"/>
            <w:vAlign w:val="center"/>
          </w:tcPr>
          <w:p w14:paraId="20AC0D9E"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PRESENTACION</w:t>
            </w:r>
          </w:p>
        </w:tc>
        <w:tc>
          <w:tcPr>
            <w:tcW w:w="5391" w:type="dxa"/>
            <w:shd w:val="clear" w:color="auto" w:fill="auto"/>
            <w:vAlign w:val="center"/>
            <w:hideMark/>
          </w:tcPr>
          <w:p w14:paraId="03931FA6" w14:textId="77777777" w:rsidR="006D410E" w:rsidRPr="006D410E" w:rsidRDefault="006D410E" w:rsidP="006D410E">
            <w:pPr>
              <w:spacing w:line="240" w:lineRule="auto"/>
              <w:jc w:val="both"/>
              <w:rPr>
                <w:rFonts w:ascii="Times New Roman" w:eastAsia="Calibri" w:hAnsi="Times New Roman" w:cs="Times New Roman"/>
                <w:b/>
                <w:bCs/>
                <w:color w:val="000000"/>
                <w:sz w:val="20"/>
                <w:szCs w:val="20"/>
                <w:lang w:val="es-SV"/>
              </w:rPr>
            </w:pPr>
            <w:r w:rsidRPr="006D410E">
              <w:rPr>
                <w:rFonts w:ascii="Times New Roman" w:eastAsia="Calibri" w:hAnsi="Times New Roman" w:cs="Times New Roman"/>
                <w:b/>
                <w:bCs/>
                <w:color w:val="000000"/>
                <w:sz w:val="20"/>
                <w:szCs w:val="20"/>
                <w:lang w:val="es-SV"/>
              </w:rPr>
              <w:t>MATERIALES DE OFICINA (ASIGNACION 54114)</w:t>
            </w:r>
          </w:p>
        </w:tc>
      </w:tr>
      <w:tr w:rsidR="006D410E" w:rsidRPr="006D410E" w14:paraId="708D892C" w14:textId="77777777" w:rsidTr="00D92E0A">
        <w:trPr>
          <w:trHeight w:val="309"/>
          <w:jc w:val="center"/>
        </w:trPr>
        <w:tc>
          <w:tcPr>
            <w:tcW w:w="1980" w:type="dxa"/>
            <w:vAlign w:val="center"/>
          </w:tcPr>
          <w:p w14:paraId="17BC175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1980" w:type="dxa"/>
            <w:vAlign w:val="center"/>
          </w:tcPr>
          <w:p w14:paraId="25D7DC9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653655F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BORRADOR DE GOMA</w:t>
            </w:r>
          </w:p>
        </w:tc>
      </w:tr>
      <w:tr w:rsidR="006D410E" w:rsidRPr="006D410E" w14:paraId="4E9856FA" w14:textId="77777777" w:rsidTr="00D92E0A">
        <w:trPr>
          <w:trHeight w:val="309"/>
          <w:jc w:val="center"/>
        </w:trPr>
        <w:tc>
          <w:tcPr>
            <w:tcW w:w="1980" w:type="dxa"/>
            <w:vAlign w:val="center"/>
          </w:tcPr>
          <w:p w14:paraId="00D45B0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400</w:t>
            </w:r>
          </w:p>
        </w:tc>
        <w:tc>
          <w:tcPr>
            <w:tcW w:w="1980" w:type="dxa"/>
            <w:vAlign w:val="center"/>
          </w:tcPr>
          <w:p w14:paraId="6DB4700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c>
          <w:tcPr>
            <w:tcW w:w="5391" w:type="dxa"/>
            <w:shd w:val="clear" w:color="auto" w:fill="auto"/>
            <w:vAlign w:val="center"/>
            <w:hideMark/>
          </w:tcPr>
          <w:p w14:paraId="3E39E87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BROCHES PARA ARCHIVO </w:t>
            </w:r>
          </w:p>
        </w:tc>
      </w:tr>
      <w:tr w:rsidR="006D410E" w:rsidRPr="006D410E" w14:paraId="2E421AB6" w14:textId="77777777" w:rsidTr="00D92E0A">
        <w:trPr>
          <w:trHeight w:val="309"/>
          <w:jc w:val="center"/>
        </w:trPr>
        <w:tc>
          <w:tcPr>
            <w:tcW w:w="1980" w:type="dxa"/>
            <w:vAlign w:val="center"/>
          </w:tcPr>
          <w:p w14:paraId="454D99A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1980" w:type="dxa"/>
            <w:vAlign w:val="center"/>
          </w:tcPr>
          <w:p w14:paraId="4D0D480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1192227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CINTA SCOTCH TRANSPARENTE</w:t>
            </w:r>
          </w:p>
        </w:tc>
      </w:tr>
      <w:tr w:rsidR="006D410E" w:rsidRPr="006D410E" w14:paraId="77D353F6" w14:textId="77777777" w:rsidTr="00D92E0A">
        <w:trPr>
          <w:trHeight w:val="309"/>
          <w:jc w:val="center"/>
        </w:trPr>
        <w:tc>
          <w:tcPr>
            <w:tcW w:w="1980" w:type="dxa"/>
            <w:vAlign w:val="center"/>
          </w:tcPr>
          <w:p w14:paraId="390770E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1980" w:type="dxa"/>
            <w:vAlign w:val="center"/>
          </w:tcPr>
          <w:p w14:paraId="6D838EB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c>
          <w:tcPr>
            <w:tcW w:w="5391" w:type="dxa"/>
            <w:shd w:val="clear" w:color="auto" w:fill="auto"/>
            <w:vAlign w:val="center"/>
            <w:hideMark/>
          </w:tcPr>
          <w:p w14:paraId="6B069D7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CLIP PEQUEÑO DE COLORES</w:t>
            </w:r>
          </w:p>
        </w:tc>
      </w:tr>
      <w:tr w:rsidR="006D410E" w:rsidRPr="006D410E" w14:paraId="38ABA3F9" w14:textId="77777777" w:rsidTr="00D92E0A">
        <w:trPr>
          <w:trHeight w:val="309"/>
          <w:jc w:val="center"/>
        </w:trPr>
        <w:tc>
          <w:tcPr>
            <w:tcW w:w="1980" w:type="dxa"/>
            <w:vAlign w:val="center"/>
          </w:tcPr>
          <w:p w14:paraId="0149091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1980" w:type="dxa"/>
            <w:vAlign w:val="center"/>
          </w:tcPr>
          <w:p w14:paraId="69ED9F0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c>
          <w:tcPr>
            <w:tcW w:w="5391" w:type="dxa"/>
            <w:shd w:val="clear" w:color="auto" w:fill="auto"/>
            <w:vAlign w:val="center"/>
            <w:hideMark/>
          </w:tcPr>
          <w:p w14:paraId="5BFA9ED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CLIP JUMBO DE COLORES</w:t>
            </w:r>
          </w:p>
        </w:tc>
      </w:tr>
      <w:tr w:rsidR="006D410E" w:rsidRPr="006D410E" w14:paraId="31389A61" w14:textId="77777777" w:rsidTr="00D92E0A">
        <w:trPr>
          <w:trHeight w:val="309"/>
          <w:jc w:val="center"/>
        </w:trPr>
        <w:tc>
          <w:tcPr>
            <w:tcW w:w="1980" w:type="dxa"/>
            <w:vAlign w:val="center"/>
          </w:tcPr>
          <w:p w14:paraId="2BBE5E73"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1980" w:type="dxa"/>
            <w:vAlign w:val="center"/>
          </w:tcPr>
          <w:p w14:paraId="413A373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716455B3"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CINTA TESAPAC </w:t>
            </w:r>
          </w:p>
        </w:tc>
      </w:tr>
      <w:tr w:rsidR="006D410E" w:rsidRPr="006D410E" w14:paraId="64D991F7" w14:textId="77777777" w:rsidTr="00D92E0A">
        <w:trPr>
          <w:trHeight w:val="309"/>
          <w:jc w:val="center"/>
        </w:trPr>
        <w:tc>
          <w:tcPr>
            <w:tcW w:w="1980" w:type="dxa"/>
            <w:vAlign w:val="center"/>
          </w:tcPr>
          <w:p w14:paraId="638759D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1980" w:type="dxa"/>
            <w:vAlign w:val="center"/>
          </w:tcPr>
          <w:p w14:paraId="5A8FA9A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546C969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DESGLOSADOR DE GRAPAS </w:t>
            </w:r>
          </w:p>
        </w:tc>
      </w:tr>
      <w:tr w:rsidR="006D410E" w:rsidRPr="006D410E" w14:paraId="49368F20" w14:textId="77777777" w:rsidTr="00D92E0A">
        <w:trPr>
          <w:trHeight w:val="309"/>
          <w:jc w:val="center"/>
        </w:trPr>
        <w:tc>
          <w:tcPr>
            <w:tcW w:w="1980" w:type="dxa"/>
            <w:vAlign w:val="center"/>
          </w:tcPr>
          <w:p w14:paraId="09C1A7A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1980" w:type="dxa"/>
            <w:vAlign w:val="center"/>
          </w:tcPr>
          <w:p w14:paraId="6549228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CAJA</w:t>
            </w:r>
          </w:p>
        </w:tc>
        <w:tc>
          <w:tcPr>
            <w:tcW w:w="5391" w:type="dxa"/>
            <w:shd w:val="clear" w:color="auto" w:fill="auto"/>
            <w:vAlign w:val="center"/>
            <w:hideMark/>
          </w:tcPr>
          <w:p w14:paraId="41BEA11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GRAPAS STANDARD</w:t>
            </w:r>
          </w:p>
        </w:tc>
      </w:tr>
      <w:tr w:rsidR="006D410E" w:rsidRPr="006D410E" w14:paraId="4F55AF8C" w14:textId="77777777" w:rsidTr="00D92E0A">
        <w:trPr>
          <w:trHeight w:val="309"/>
          <w:jc w:val="center"/>
        </w:trPr>
        <w:tc>
          <w:tcPr>
            <w:tcW w:w="1980" w:type="dxa"/>
            <w:vAlign w:val="center"/>
          </w:tcPr>
          <w:p w14:paraId="4D1D991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200</w:t>
            </w:r>
          </w:p>
        </w:tc>
        <w:tc>
          <w:tcPr>
            <w:tcW w:w="1980" w:type="dxa"/>
            <w:vAlign w:val="center"/>
          </w:tcPr>
          <w:p w14:paraId="0385DDD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419D6C6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LIQUID PAPER T/LAPIZ</w:t>
            </w:r>
          </w:p>
        </w:tc>
      </w:tr>
      <w:tr w:rsidR="006D410E" w:rsidRPr="006D410E" w14:paraId="7267CF8D" w14:textId="77777777" w:rsidTr="00D92E0A">
        <w:trPr>
          <w:trHeight w:val="309"/>
          <w:jc w:val="center"/>
        </w:trPr>
        <w:tc>
          <w:tcPr>
            <w:tcW w:w="1980" w:type="dxa"/>
            <w:vAlign w:val="center"/>
          </w:tcPr>
          <w:p w14:paraId="253C63CE"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500</w:t>
            </w:r>
          </w:p>
        </w:tc>
        <w:tc>
          <w:tcPr>
            <w:tcW w:w="1980" w:type="dxa"/>
            <w:vAlign w:val="center"/>
          </w:tcPr>
          <w:p w14:paraId="18CD966D"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22109D1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PLUMON FLUORECENTE DIFERENTES COLORES</w:t>
            </w:r>
          </w:p>
        </w:tc>
      </w:tr>
      <w:tr w:rsidR="006D410E" w:rsidRPr="006D410E" w14:paraId="3F7C3621" w14:textId="77777777" w:rsidTr="00D92E0A">
        <w:trPr>
          <w:trHeight w:val="309"/>
          <w:jc w:val="center"/>
        </w:trPr>
        <w:tc>
          <w:tcPr>
            <w:tcW w:w="1980" w:type="dxa"/>
            <w:vAlign w:val="center"/>
          </w:tcPr>
          <w:p w14:paraId="13923DA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500</w:t>
            </w:r>
          </w:p>
        </w:tc>
        <w:tc>
          <w:tcPr>
            <w:tcW w:w="1980" w:type="dxa"/>
            <w:vAlign w:val="center"/>
          </w:tcPr>
          <w:p w14:paraId="6C53D2A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66C5709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PLUMON ARTLINE 90 DIFERENTES COLORES</w:t>
            </w:r>
          </w:p>
        </w:tc>
      </w:tr>
      <w:tr w:rsidR="006D410E" w:rsidRPr="006D410E" w14:paraId="2E37D39E" w14:textId="77777777" w:rsidTr="00D92E0A">
        <w:trPr>
          <w:trHeight w:val="309"/>
          <w:jc w:val="center"/>
        </w:trPr>
        <w:tc>
          <w:tcPr>
            <w:tcW w:w="1980" w:type="dxa"/>
            <w:vAlign w:val="center"/>
          </w:tcPr>
          <w:p w14:paraId="1B35667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300</w:t>
            </w:r>
          </w:p>
        </w:tc>
        <w:tc>
          <w:tcPr>
            <w:tcW w:w="1980" w:type="dxa"/>
            <w:vAlign w:val="center"/>
          </w:tcPr>
          <w:p w14:paraId="6AA8618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58B18B3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PLUMON ARTLINE 509 DIFERENTES COLORES</w:t>
            </w:r>
          </w:p>
        </w:tc>
      </w:tr>
      <w:tr w:rsidR="006D410E" w:rsidRPr="006D410E" w14:paraId="3D38E242" w14:textId="77777777" w:rsidTr="00D92E0A">
        <w:trPr>
          <w:trHeight w:val="309"/>
          <w:jc w:val="center"/>
        </w:trPr>
        <w:tc>
          <w:tcPr>
            <w:tcW w:w="1980" w:type="dxa"/>
            <w:vAlign w:val="center"/>
          </w:tcPr>
          <w:p w14:paraId="2EBE252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50</w:t>
            </w:r>
          </w:p>
        </w:tc>
        <w:tc>
          <w:tcPr>
            <w:tcW w:w="1980" w:type="dxa"/>
            <w:vAlign w:val="center"/>
          </w:tcPr>
          <w:p w14:paraId="4FA4DB7B"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BOTE</w:t>
            </w:r>
          </w:p>
        </w:tc>
        <w:tc>
          <w:tcPr>
            <w:tcW w:w="5391" w:type="dxa"/>
            <w:shd w:val="clear" w:color="auto" w:fill="auto"/>
            <w:vAlign w:val="center"/>
            <w:hideMark/>
          </w:tcPr>
          <w:p w14:paraId="0284D70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PEGAMENTO RESISTOL DE 4 OZ. </w:t>
            </w:r>
          </w:p>
        </w:tc>
      </w:tr>
      <w:tr w:rsidR="006D410E" w:rsidRPr="006D410E" w14:paraId="07570C3A" w14:textId="77777777" w:rsidTr="00D92E0A">
        <w:trPr>
          <w:trHeight w:val="309"/>
          <w:jc w:val="center"/>
        </w:trPr>
        <w:tc>
          <w:tcPr>
            <w:tcW w:w="1980" w:type="dxa"/>
            <w:vAlign w:val="center"/>
          </w:tcPr>
          <w:p w14:paraId="4A4CCDD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1980" w:type="dxa"/>
            <w:vAlign w:val="center"/>
          </w:tcPr>
          <w:p w14:paraId="7F8206C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FRASCO</w:t>
            </w:r>
          </w:p>
        </w:tc>
        <w:tc>
          <w:tcPr>
            <w:tcW w:w="5391" w:type="dxa"/>
            <w:shd w:val="clear" w:color="auto" w:fill="auto"/>
            <w:vAlign w:val="center"/>
            <w:hideMark/>
          </w:tcPr>
          <w:p w14:paraId="3A4BC1D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TINTA PARA ALMOHADILLA</w:t>
            </w:r>
          </w:p>
        </w:tc>
      </w:tr>
      <w:tr w:rsidR="006D410E" w:rsidRPr="006D410E" w14:paraId="2BB5D091" w14:textId="77777777" w:rsidTr="00D92E0A">
        <w:trPr>
          <w:trHeight w:val="309"/>
          <w:jc w:val="center"/>
        </w:trPr>
        <w:tc>
          <w:tcPr>
            <w:tcW w:w="1980" w:type="dxa"/>
            <w:vAlign w:val="center"/>
          </w:tcPr>
          <w:p w14:paraId="317CC15F"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w:t>
            </w:r>
          </w:p>
        </w:tc>
        <w:tc>
          <w:tcPr>
            <w:tcW w:w="1980" w:type="dxa"/>
            <w:vAlign w:val="center"/>
          </w:tcPr>
          <w:p w14:paraId="1A132B1C"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6C69A397"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 xml:space="preserve">TIRRO </w:t>
            </w:r>
          </w:p>
        </w:tc>
      </w:tr>
      <w:tr w:rsidR="006D410E" w:rsidRPr="006D410E" w14:paraId="5795AAFD" w14:textId="77777777" w:rsidTr="00D92E0A">
        <w:trPr>
          <w:trHeight w:val="309"/>
          <w:jc w:val="center"/>
        </w:trPr>
        <w:tc>
          <w:tcPr>
            <w:tcW w:w="1980" w:type="dxa"/>
            <w:vAlign w:val="center"/>
          </w:tcPr>
          <w:p w14:paraId="790F1620"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2,400</w:t>
            </w:r>
          </w:p>
        </w:tc>
        <w:tc>
          <w:tcPr>
            <w:tcW w:w="1980" w:type="dxa"/>
            <w:vAlign w:val="center"/>
          </w:tcPr>
          <w:p w14:paraId="52D0C67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2E5A41A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BOLIGRAFO BIC PUNTO MEDIO AZUL</w:t>
            </w:r>
          </w:p>
        </w:tc>
      </w:tr>
      <w:tr w:rsidR="006D410E" w:rsidRPr="006D410E" w14:paraId="1F7DBCD0" w14:textId="77777777" w:rsidTr="00D92E0A">
        <w:trPr>
          <w:trHeight w:val="309"/>
          <w:jc w:val="center"/>
        </w:trPr>
        <w:tc>
          <w:tcPr>
            <w:tcW w:w="1980" w:type="dxa"/>
            <w:vAlign w:val="center"/>
          </w:tcPr>
          <w:p w14:paraId="23CD8766"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w:t>
            </w:r>
          </w:p>
        </w:tc>
        <w:tc>
          <w:tcPr>
            <w:tcW w:w="1980" w:type="dxa"/>
            <w:vAlign w:val="center"/>
          </w:tcPr>
          <w:p w14:paraId="1ED02594"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323E6A38"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ENGRAPADOR INDUSTRIAL</w:t>
            </w:r>
          </w:p>
        </w:tc>
      </w:tr>
      <w:tr w:rsidR="006D410E" w:rsidRPr="006D410E" w14:paraId="496B4277" w14:textId="77777777" w:rsidTr="00D92E0A">
        <w:trPr>
          <w:trHeight w:val="309"/>
          <w:jc w:val="center"/>
        </w:trPr>
        <w:tc>
          <w:tcPr>
            <w:tcW w:w="1980" w:type="dxa"/>
            <w:vAlign w:val="center"/>
          </w:tcPr>
          <w:p w14:paraId="35C14291"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15</w:t>
            </w:r>
          </w:p>
        </w:tc>
        <w:tc>
          <w:tcPr>
            <w:tcW w:w="1980" w:type="dxa"/>
            <w:vAlign w:val="center"/>
          </w:tcPr>
          <w:p w14:paraId="522387B2"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38199B65"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CALCULADORA DE BOLSILLO MEDIANA</w:t>
            </w:r>
          </w:p>
        </w:tc>
      </w:tr>
      <w:tr w:rsidR="006D410E" w:rsidRPr="006D410E" w14:paraId="0F4AE515" w14:textId="77777777" w:rsidTr="00D92E0A">
        <w:trPr>
          <w:trHeight w:val="309"/>
          <w:jc w:val="center"/>
        </w:trPr>
        <w:tc>
          <w:tcPr>
            <w:tcW w:w="1980" w:type="dxa"/>
            <w:vAlign w:val="center"/>
          </w:tcPr>
          <w:p w14:paraId="32E1A1BA"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1,000</w:t>
            </w:r>
          </w:p>
        </w:tc>
        <w:tc>
          <w:tcPr>
            <w:tcW w:w="1980" w:type="dxa"/>
            <w:vAlign w:val="center"/>
          </w:tcPr>
          <w:p w14:paraId="150635E3"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UNIDAD</w:t>
            </w:r>
          </w:p>
        </w:tc>
        <w:tc>
          <w:tcPr>
            <w:tcW w:w="5391" w:type="dxa"/>
            <w:shd w:val="clear" w:color="auto" w:fill="auto"/>
            <w:vAlign w:val="center"/>
            <w:hideMark/>
          </w:tcPr>
          <w:p w14:paraId="2A4E0CB9" w14:textId="77777777" w:rsidR="006D410E" w:rsidRPr="006D410E" w:rsidRDefault="006D410E" w:rsidP="006D410E">
            <w:pPr>
              <w:spacing w:line="240" w:lineRule="auto"/>
              <w:jc w:val="both"/>
              <w:rPr>
                <w:rFonts w:ascii="Times New Roman" w:eastAsia="Calibri" w:hAnsi="Times New Roman" w:cs="Times New Roman"/>
                <w:color w:val="000000"/>
                <w:sz w:val="20"/>
                <w:szCs w:val="20"/>
                <w:lang w:val="es-SV"/>
              </w:rPr>
            </w:pPr>
            <w:r w:rsidRPr="006D410E">
              <w:rPr>
                <w:rFonts w:ascii="Times New Roman" w:eastAsia="Calibri" w:hAnsi="Times New Roman" w:cs="Times New Roman"/>
                <w:color w:val="000000"/>
                <w:sz w:val="20"/>
                <w:szCs w:val="20"/>
                <w:lang w:val="es-SV"/>
              </w:rPr>
              <w:t>TARJETA PVC PARA CARNET</w:t>
            </w:r>
          </w:p>
        </w:tc>
      </w:tr>
    </w:tbl>
    <w:p w14:paraId="4743223B"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Times New Roman" w:hAnsi="Times New Roman" w:cs="Times New Roman"/>
          <w:b/>
          <w:bCs/>
          <w:sz w:val="28"/>
          <w:szCs w:val="28"/>
          <w:lang w:val="es-ES" w:eastAsia="es-ES"/>
        </w:rPr>
        <w:t xml:space="preserve">CERTIFÍQUESE Y NOTIFIQUESE.-   </w:t>
      </w:r>
      <w:bookmarkStart w:id="4" w:name="_Hlk56605433"/>
      <w:r w:rsidRPr="006D410E">
        <w:rPr>
          <w:rFonts w:ascii="Times New Roman" w:eastAsia="Times New Roman" w:hAnsi="Times New Roman" w:cs="Times New Roman"/>
          <w:b/>
          <w:bCs/>
          <w:sz w:val="28"/>
          <w:szCs w:val="28"/>
          <w:lang w:val="es-ES" w:eastAsia="es-ES"/>
        </w:rPr>
        <w:t xml:space="preserve"> ACUERDO NUMERO SIETE.-</w:t>
      </w:r>
      <w:r w:rsidRPr="006D410E">
        <w:rPr>
          <w:rFonts w:ascii="Times New Roman" w:eastAsia="Calibri" w:hAnsi="Times New Roman" w:cs="Times New Roman"/>
          <w:sz w:val="28"/>
          <w:szCs w:val="28"/>
        </w:rPr>
        <w:t xml:space="preserve"> </w:t>
      </w:r>
      <w:r w:rsidRPr="006D410E">
        <w:rPr>
          <w:rFonts w:ascii="Times New Roman" w:eastAsia="Times New Roman" w:hAnsi="Times New Roman" w:cs="Times New Roman"/>
          <w:sz w:val="28"/>
          <w:szCs w:val="28"/>
          <w:lang w:val="es-ES" w:eastAsia="es-ES"/>
        </w:rPr>
        <w:t xml:space="preserve">El Concejo Municipal, </w:t>
      </w:r>
      <w:r w:rsidRPr="006D410E">
        <w:rPr>
          <w:rFonts w:ascii="Times New Roman" w:eastAsia="Times New Roman" w:hAnsi="Times New Roman" w:cs="Times New Roman"/>
          <w:b/>
          <w:bCs/>
          <w:sz w:val="28"/>
          <w:szCs w:val="28"/>
          <w:lang w:val="es-ES" w:eastAsia="es-ES"/>
        </w:rPr>
        <w:t xml:space="preserve">CONSIDERANDO: </w:t>
      </w:r>
      <w:r w:rsidRPr="006D410E">
        <w:rPr>
          <w:rFonts w:ascii="Times New Roman" w:eastAsia="Times New Roman" w:hAnsi="Times New Roman" w:cs="Times New Roman"/>
          <w:sz w:val="28"/>
          <w:szCs w:val="28"/>
        </w:rPr>
        <w:t xml:space="preserve">Visto y deliberado el punto del numeral </w:t>
      </w:r>
      <w:r w:rsidRPr="006D410E">
        <w:rPr>
          <w:rFonts w:ascii="Times New Roman" w:eastAsia="Times New Roman" w:hAnsi="Times New Roman" w:cs="Times New Roman"/>
          <w:b/>
          <w:bCs/>
          <w:sz w:val="28"/>
          <w:szCs w:val="28"/>
        </w:rPr>
        <w:t>10</w:t>
      </w:r>
      <w:r w:rsidRPr="006D410E">
        <w:rPr>
          <w:rFonts w:ascii="Times New Roman" w:eastAsia="Times New Roman" w:hAnsi="Times New Roman" w:cs="Times New Roman"/>
          <w:sz w:val="28"/>
          <w:szCs w:val="28"/>
        </w:rPr>
        <w:t xml:space="preserve"> de la agenda de esta sesión: </w:t>
      </w:r>
      <w:r w:rsidRPr="006D410E">
        <w:rPr>
          <w:rFonts w:ascii="Times New Roman" w:eastAsia="Calibri" w:hAnsi="Times New Roman" w:cs="Times New Roman"/>
          <w:sz w:val="28"/>
          <w:szCs w:val="28"/>
        </w:rPr>
        <w:t>Nota de fecha 12/11/2020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 xml:space="preserve">Vista la solicitud suscrita por el Lic. Carlos Rene Luna Salazar Gerente General de esta Municipalidad, se encuentran consideradas las asignaciones presupuestarias para realizar el proceso “ADQUISICION DE MATERIALES QUE SERAN UTILIZADOS PARA LA REPARACION Y MANTENIMIENTO DE LOS BAÑOS UBICADOS EN PARQUE </w:t>
      </w:r>
      <w:r w:rsidRPr="006D410E">
        <w:rPr>
          <w:rFonts w:ascii="Times New Roman" w:eastAsia="Calibri" w:hAnsi="Times New Roman" w:cs="Times New Roman"/>
          <w:sz w:val="28"/>
          <w:szCs w:val="28"/>
        </w:rPr>
        <w:lastRenderedPageBreak/>
        <w:t xml:space="preserve">“JOAQUIN EUFRASIO GUZMAN”, DE LA CIUDAD DE SAN MIGUEL”, por lo cual solicita Acuerdo Municipal.- Se tiene certificación de asignación presupuestaria; y solicitud.-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Times New Roman" w:hAnsi="Times New Roman" w:cs="Times New Roman"/>
          <w:color w:val="000000"/>
          <w:sz w:val="28"/>
          <w:szCs w:val="28"/>
          <w:lang w:val="es-ES" w:eastAsia="es-ES"/>
        </w:rPr>
        <w:t xml:space="preserve"> El señor Concejal Ing. Jesús Orlando </w:t>
      </w:r>
      <w:r w:rsidRPr="006D410E">
        <w:rPr>
          <w:rFonts w:ascii="Times New Roman" w:eastAsia="Calibri" w:hAnsi="Times New Roman" w:cs="Times New Roman"/>
          <w:sz w:val="28"/>
          <w:szCs w:val="28"/>
          <w:lang w:val="es-ES"/>
        </w:rPr>
        <w:t xml:space="preserve">González Hernández, manifiesta: Me puede prestar el detalle de donde se van a invertir esos mil dólares.- Prácticamente son accesorios para los sanitarios ¿Esto va a ser realizado por el personal de mantenimiento?.- El señor Alcalde Municipal Lic. Miguel Ángel Pereira Ayala, manifiesta: Oscar Mauricio, y procedemos a la votación, </w:t>
      </w:r>
      <w:r w:rsidRPr="006D410E">
        <w:rPr>
          <w:rFonts w:ascii="Times New Roman" w:eastAsia="Times New Roman" w:hAnsi="Times New Roman" w:cs="Times New Roman"/>
          <w:sz w:val="28"/>
          <w:szCs w:val="28"/>
          <w:lang w:val="es-ES" w:eastAsia="es-ES"/>
        </w:rPr>
        <w:t xml:space="preserve">votan aprobando este  punto </w:t>
      </w:r>
      <w:r w:rsidRPr="006D410E">
        <w:rPr>
          <w:rFonts w:ascii="Times New Roman" w:eastAsia="Times New Roman" w:hAnsi="Times New Roman" w:cs="Times New Roman"/>
          <w:b/>
          <w:bCs/>
          <w:sz w:val="28"/>
          <w:szCs w:val="28"/>
          <w:lang w:val="es-ES" w:eastAsia="es-ES"/>
        </w:rPr>
        <w:t>diez</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cuatro </w:t>
      </w:r>
      <w:r w:rsidRPr="006D410E">
        <w:rPr>
          <w:rFonts w:ascii="Times New Roman" w:eastAsia="Times New Roman" w:hAnsi="Times New Roman" w:cs="Times New Roman"/>
          <w:sz w:val="28"/>
          <w:szCs w:val="28"/>
          <w:lang w:val="es-ES" w:eastAsia="es-ES"/>
        </w:rPr>
        <w:t xml:space="preserve">Miembros del Concejo Municipal Lic. Gilda María Mata, Cap. Mauricio Ernesto Campos Martínez, Lic. Mario Ernesto Portillo Arévalo; y señorita Denisse Yasira Sandoval Flores, Art. 45 del Código Municipal.- Por </w:t>
      </w:r>
      <w:r w:rsidRPr="006D410E">
        <w:rPr>
          <w:rFonts w:ascii="Times New Roman" w:eastAsia="Times New Roman" w:hAnsi="Times New Roman" w:cs="Times New Roman"/>
          <w:b/>
          <w:bCs/>
          <w:sz w:val="28"/>
          <w:szCs w:val="28"/>
          <w:lang w:val="es-ES" w:eastAsia="es-ES"/>
        </w:rPr>
        <w:t>diez</w:t>
      </w:r>
      <w:r w:rsidRPr="006D410E">
        <w:rPr>
          <w:rFonts w:ascii="Times New Roman" w:eastAsia="Times New Roman" w:hAnsi="Times New Roman" w:cs="Times New Roman"/>
          <w:sz w:val="28"/>
          <w:szCs w:val="28"/>
          <w:lang w:val="es-ES" w:eastAsia="es-ES"/>
        </w:rPr>
        <w:t xml:space="preserve"> votos, </w:t>
      </w:r>
      <w:r w:rsidRPr="006D410E">
        <w:rPr>
          <w:rFonts w:ascii="Times New Roman" w:eastAsia="Times New Roman"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lang w:val="es-SV"/>
        </w:rPr>
        <w:t xml:space="preserve">1°) </w:t>
      </w:r>
      <w:r w:rsidRPr="006D410E">
        <w:rPr>
          <w:rFonts w:ascii="Times New Roman" w:eastAsia="Calibri" w:hAnsi="Times New Roman" w:cs="Times New Roman"/>
          <w:sz w:val="28"/>
          <w:szCs w:val="28"/>
          <w:lang w:val="es-SV"/>
        </w:rPr>
        <w:t xml:space="preserve">Autorizar ejecutar el proceso por Libre Gestión: LG-87–2020-AMSM “ADQUISICION DE MATERIALES QUE SERAN UTILIZADOS PARA LA REPARACION Y MANTENIMIENTO DE LOS BAÑOS UBICADOS EN PARQUE “JOAQUIN EUFRASIO GUZMAN”, DE LA CIUDAD DE SAN MIGUEL”.  </w:t>
      </w:r>
    </w:p>
    <w:tbl>
      <w:tblPr>
        <w:tblStyle w:val="Tablaconcuadrcula171"/>
        <w:tblW w:w="8914" w:type="dxa"/>
        <w:jc w:val="center"/>
        <w:tblLook w:val="04A0" w:firstRow="1" w:lastRow="0" w:firstColumn="1" w:lastColumn="0" w:noHBand="0" w:noVBand="1"/>
      </w:tblPr>
      <w:tblGrid>
        <w:gridCol w:w="7072"/>
        <w:gridCol w:w="1842"/>
      </w:tblGrid>
      <w:tr w:rsidR="006D410E" w:rsidRPr="006D410E" w14:paraId="589F677E" w14:textId="77777777" w:rsidTr="00D92E0A">
        <w:trPr>
          <w:jc w:val="center"/>
        </w:trPr>
        <w:tc>
          <w:tcPr>
            <w:tcW w:w="7072" w:type="dxa"/>
            <w:shd w:val="clear" w:color="auto" w:fill="auto"/>
          </w:tcPr>
          <w:p w14:paraId="758515D6" w14:textId="77777777" w:rsidR="006D410E" w:rsidRPr="006D410E" w:rsidRDefault="006D410E" w:rsidP="006D410E">
            <w:pPr>
              <w:contextualSpacing/>
              <w:jc w:val="both"/>
              <w:rPr>
                <w:rFonts w:ascii="Times New Roman" w:hAnsi="Times New Roman"/>
                <w:b/>
                <w:bCs/>
                <w:color w:val="000000"/>
                <w:sz w:val="20"/>
                <w:szCs w:val="20"/>
              </w:rPr>
            </w:pPr>
            <w:r w:rsidRPr="006D410E">
              <w:rPr>
                <w:rFonts w:ascii="Times New Roman" w:hAnsi="Times New Roman"/>
                <w:b/>
                <w:bCs/>
                <w:color w:val="000000"/>
                <w:sz w:val="20"/>
                <w:szCs w:val="20"/>
              </w:rPr>
              <w:t>DESCRIPCION</w:t>
            </w:r>
          </w:p>
        </w:tc>
        <w:tc>
          <w:tcPr>
            <w:tcW w:w="1842" w:type="dxa"/>
            <w:shd w:val="clear" w:color="auto" w:fill="auto"/>
          </w:tcPr>
          <w:p w14:paraId="0DA39BDF" w14:textId="77777777" w:rsidR="006D410E" w:rsidRPr="006D410E" w:rsidRDefault="006D410E" w:rsidP="006D410E">
            <w:pPr>
              <w:contextualSpacing/>
              <w:jc w:val="both"/>
              <w:rPr>
                <w:rFonts w:ascii="Times New Roman" w:hAnsi="Times New Roman"/>
                <w:b/>
                <w:bCs/>
                <w:color w:val="000000"/>
                <w:sz w:val="20"/>
                <w:szCs w:val="20"/>
              </w:rPr>
            </w:pPr>
            <w:r w:rsidRPr="006D410E">
              <w:rPr>
                <w:rFonts w:ascii="Times New Roman" w:hAnsi="Times New Roman"/>
                <w:b/>
                <w:bCs/>
                <w:color w:val="000000"/>
                <w:sz w:val="20"/>
                <w:szCs w:val="20"/>
              </w:rPr>
              <w:t xml:space="preserve">TOTAL </w:t>
            </w:r>
          </w:p>
        </w:tc>
      </w:tr>
      <w:tr w:rsidR="006D410E" w:rsidRPr="006D410E" w14:paraId="3101F6E5" w14:textId="77777777" w:rsidTr="00D92E0A">
        <w:trPr>
          <w:jc w:val="center"/>
        </w:trPr>
        <w:tc>
          <w:tcPr>
            <w:tcW w:w="7072" w:type="dxa"/>
            <w:shd w:val="clear" w:color="auto" w:fill="auto"/>
          </w:tcPr>
          <w:p w14:paraId="7652306D" w14:textId="77777777" w:rsidR="006D410E" w:rsidRPr="006D410E" w:rsidRDefault="006D410E" w:rsidP="006D410E">
            <w:pPr>
              <w:contextualSpacing/>
              <w:jc w:val="both"/>
              <w:rPr>
                <w:rFonts w:ascii="Times New Roman" w:hAnsi="Times New Roman"/>
                <w:b/>
                <w:bCs/>
                <w:sz w:val="20"/>
                <w:szCs w:val="20"/>
              </w:rPr>
            </w:pPr>
            <w:r w:rsidRPr="006D410E">
              <w:rPr>
                <w:rFonts w:ascii="Times New Roman" w:hAnsi="Times New Roman"/>
                <w:b/>
                <w:bCs/>
                <w:sz w:val="20"/>
                <w:szCs w:val="20"/>
              </w:rPr>
              <w:t>54303 MANTENIMIENTO Y REPARACIONES DE BIENES INMUEBLES</w:t>
            </w:r>
          </w:p>
        </w:tc>
        <w:tc>
          <w:tcPr>
            <w:tcW w:w="1842" w:type="dxa"/>
            <w:shd w:val="clear" w:color="auto" w:fill="auto"/>
          </w:tcPr>
          <w:p w14:paraId="4A18B5C4" w14:textId="77777777" w:rsidR="006D410E" w:rsidRPr="006D410E" w:rsidRDefault="006D410E" w:rsidP="006D410E">
            <w:pPr>
              <w:contextualSpacing/>
              <w:jc w:val="both"/>
              <w:rPr>
                <w:rFonts w:ascii="Times New Roman" w:hAnsi="Times New Roman"/>
                <w:b/>
                <w:bCs/>
                <w:color w:val="000000"/>
                <w:sz w:val="20"/>
                <w:szCs w:val="20"/>
              </w:rPr>
            </w:pPr>
          </w:p>
        </w:tc>
      </w:tr>
      <w:tr w:rsidR="006D410E" w:rsidRPr="006D410E" w14:paraId="6709B09D" w14:textId="77777777" w:rsidTr="00D92E0A">
        <w:trPr>
          <w:trHeight w:val="181"/>
          <w:jc w:val="center"/>
        </w:trPr>
        <w:tc>
          <w:tcPr>
            <w:tcW w:w="7072" w:type="dxa"/>
            <w:shd w:val="clear" w:color="auto" w:fill="auto"/>
          </w:tcPr>
          <w:p w14:paraId="33698F1A" w14:textId="77777777" w:rsidR="006D410E" w:rsidRPr="006D410E" w:rsidRDefault="006D410E" w:rsidP="006D410E">
            <w:pPr>
              <w:contextualSpacing/>
              <w:jc w:val="both"/>
              <w:rPr>
                <w:rFonts w:ascii="Times New Roman" w:hAnsi="Times New Roman"/>
                <w:b/>
                <w:bCs/>
                <w:color w:val="000000"/>
                <w:sz w:val="20"/>
                <w:szCs w:val="20"/>
              </w:rPr>
            </w:pPr>
          </w:p>
          <w:p w14:paraId="73A39F1A" w14:textId="77777777" w:rsidR="006D410E" w:rsidRPr="006D410E" w:rsidRDefault="006D410E" w:rsidP="006D410E">
            <w:pPr>
              <w:contextualSpacing/>
              <w:jc w:val="both"/>
              <w:rPr>
                <w:rFonts w:ascii="Times New Roman" w:hAnsi="Times New Roman"/>
                <w:b/>
                <w:bCs/>
                <w:color w:val="000000"/>
                <w:sz w:val="20"/>
                <w:szCs w:val="20"/>
              </w:rPr>
            </w:pPr>
            <w:r w:rsidRPr="006D410E">
              <w:rPr>
                <w:rFonts w:ascii="Times New Roman" w:hAnsi="Times New Roman"/>
                <w:sz w:val="20"/>
                <w:szCs w:val="20"/>
              </w:rPr>
              <w:t>“ADQUISICION DE MATERIALES QUE SERAN UTILIZADOS PARA LA REPARACION Y MANTENIMIENTO DE LOS BAÑOS UBICADOS EN PARQUE “JOAQUIN EUFRASIO GUZMAN”, DE LA CIUDAD DE SAN MIGUEL”</w:t>
            </w:r>
          </w:p>
        </w:tc>
        <w:tc>
          <w:tcPr>
            <w:tcW w:w="1842" w:type="dxa"/>
            <w:shd w:val="clear" w:color="auto" w:fill="auto"/>
          </w:tcPr>
          <w:p w14:paraId="671B8D4C" w14:textId="77777777" w:rsidR="006D410E" w:rsidRPr="006D410E" w:rsidRDefault="006D410E" w:rsidP="006D410E">
            <w:pPr>
              <w:contextualSpacing/>
              <w:jc w:val="both"/>
              <w:rPr>
                <w:rFonts w:ascii="Times New Roman" w:hAnsi="Times New Roman"/>
                <w:b/>
                <w:bCs/>
                <w:color w:val="000000"/>
                <w:sz w:val="20"/>
                <w:szCs w:val="20"/>
              </w:rPr>
            </w:pPr>
          </w:p>
          <w:p w14:paraId="27088955" w14:textId="77777777" w:rsidR="006D410E" w:rsidRPr="006D410E" w:rsidRDefault="006D410E" w:rsidP="006D410E">
            <w:pPr>
              <w:contextualSpacing/>
              <w:jc w:val="both"/>
              <w:rPr>
                <w:rFonts w:ascii="Times New Roman" w:hAnsi="Times New Roman"/>
                <w:b/>
                <w:bCs/>
                <w:color w:val="000000"/>
                <w:sz w:val="20"/>
                <w:szCs w:val="20"/>
              </w:rPr>
            </w:pPr>
          </w:p>
          <w:p w14:paraId="0D894ADD" w14:textId="77777777" w:rsidR="006D410E" w:rsidRPr="006D410E" w:rsidRDefault="006D410E" w:rsidP="006D410E">
            <w:pPr>
              <w:contextualSpacing/>
              <w:jc w:val="both"/>
              <w:rPr>
                <w:rFonts w:ascii="Times New Roman" w:hAnsi="Times New Roman"/>
                <w:b/>
                <w:bCs/>
                <w:color w:val="000000"/>
                <w:sz w:val="20"/>
                <w:szCs w:val="20"/>
              </w:rPr>
            </w:pPr>
            <w:r w:rsidRPr="006D410E">
              <w:rPr>
                <w:rFonts w:ascii="Times New Roman" w:hAnsi="Times New Roman"/>
                <w:b/>
                <w:bCs/>
                <w:color w:val="000000"/>
                <w:sz w:val="20"/>
                <w:szCs w:val="20"/>
              </w:rPr>
              <w:t>$ 1,018.65</w:t>
            </w:r>
          </w:p>
        </w:tc>
      </w:tr>
    </w:tbl>
    <w:p w14:paraId="79C956F1" w14:textId="77777777" w:rsidR="006D410E" w:rsidRPr="006D410E" w:rsidRDefault="006D410E" w:rsidP="006D410E">
      <w:pPr>
        <w:spacing w:line="240" w:lineRule="auto"/>
        <w:jc w:val="both"/>
        <w:rPr>
          <w:rFonts w:ascii="Times New Roman" w:eastAsia="Calibri" w:hAnsi="Times New Roman" w:cs="Times New Roman"/>
          <w:b/>
          <w:iCs/>
          <w:sz w:val="28"/>
          <w:szCs w:val="28"/>
        </w:rPr>
      </w:pPr>
      <w:r w:rsidRPr="006D410E">
        <w:rPr>
          <w:rFonts w:ascii="Times New Roman" w:eastAsia="Calibri" w:hAnsi="Times New Roman" w:cs="Times New Roman"/>
          <w:b/>
          <w:bCs/>
          <w:sz w:val="28"/>
          <w:szCs w:val="28"/>
        </w:rPr>
        <w:t>2°)</w:t>
      </w:r>
      <w:r w:rsidRPr="006D410E">
        <w:rPr>
          <w:rFonts w:ascii="Times New Roman" w:eastAsia="Calibri" w:hAnsi="Times New Roman" w:cs="Times New Roman"/>
          <w:sz w:val="28"/>
          <w:szCs w:val="28"/>
        </w:rPr>
        <w:t xml:space="preserve"> Autorizar a la UACI de esta Municipalidad, realice los procesos respectivos de adquisición por libre gestión.- </w:t>
      </w:r>
      <w:r w:rsidRPr="006D410E">
        <w:rPr>
          <w:rFonts w:ascii="Times New Roman" w:eastAsia="Calibri" w:hAnsi="Times New Roman" w:cs="Times New Roman"/>
          <w:b/>
          <w:bCs/>
          <w:sz w:val="28"/>
          <w:szCs w:val="28"/>
        </w:rPr>
        <w:t>3°)</w:t>
      </w:r>
      <w:r w:rsidRPr="006D410E">
        <w:rPr>
          <w:rFonts w:ascii="Times New Roman" w:eastAsia="Calibri" w:hAnsi="Times New Roman" w:cs="Times New Roman"/>
          <w:sz w:val="28"/>
          <w:szCs w:val="28"/>
        </w:rPr>
        <w:t xml:space="preserve"> Autorizar de fondos propios la erogación hasta por un techo máximo de </w:t>
      </w:r>
      <w:r w:rsidRPr="006D410E">
        <w:rPr>
          <w:rFonts w:ascii="Times New Roman" w:eastAsia="Calibri" w:hAnsi="Times New Roman" w:cs="Times New Roman"/>
          <w:b/>
          <w:bCs/>
          <w:sz w:val="28"/>
          <w:szCs w:val="28"/>
        </w:rPr>
        <w:t>$1,018.65</w:t>
      </w:r>
      <w:r w:rsidRPr="006D410E">
        <w:rPr>
          <w:rFonts w:ascii="Times New Roman" w:eastAsia="Calibri" w:hAnsi="Times New Roman" w:cs="Times New Roman"/>
          <w:sz w:val="28"/>
          <w:szCs w:val="28"/>
        </w:rPr>
        <w:t xml:space="preserve"> con aplicación a la cifra presupuestaria </w:t>
      </w:r>
      <w:r w:rsidRPr="006D410E">
        <w:rPr>
          <w:rFonts w:ascii="Times New Roman" w:eastAsia="Calibri" w:hAnsi="Times New Roman" w:cs="Times New Roman"/>
          <w:b/>
          <w:bCs/>
          <w:sz w:val="28"/>
          <w:szCs w:val="28"/>
        </w:rPr>
        <w:t>54303</w:t>
      </w:r>
      <w:r w:rsidRPr="006D410E">
        <w:rPr>
          <w:rFonts w:ascii="Times New Roman" w:eastAsia="Calibri" w:hAnsi="Times New Roman" w:cs="Times New Roman"/>
          <w:sz w:val="28"/>
          <w:szCs w:val="28"/>
        </w:rPr>
        <w:t xml:space="preserve"> MANTENIMIENTO Y REPARACIONES DE BIENES INMUEBLES, para el proceso por Libre Gestión: LG-87–2020-AMSM “ADQUISICION DE MATERIALES QUE SERAN UTILIZADOS PARA LA REPARACION Y MANTENIMIENTO DE LOS BAÑOS UBICADOS EN PARQUE “JOAQUIN EUFRASIO GUZMAN”, DE LA CIUDAD DE SAN MIGUEL”.- </w:t>
      </w:r>
      <w:r w:rsidRPr="006D410E">
        <w:rPr>
          <w:rFonts w:ascii="Times New Roman" w:eastAsia="Calibri" w:hAnsi="Times New Roman" w:cs="Times New Roman"/>
          <w:b/>
          <w:bCs/>
          <w:sz w:val="28"/>
          <w:szCs w:val="28"/>
        </w:rPr>
        <w:t xml:space="preserve">4°) </w:t>
      </w:r>
      <w:r w:rsidRPr="006D410E">
        <w:rPr>
          <w:rFonts w:ascii="Times New Roman" w:eastAsia="Calibri" w:hAnsi="Times New Roman" w:cs="Times New Roman"/>
          <w:sz w:val="28"/>
          <w:szCs w:val="28"/>
        </w:rPr>
        <w:t xml:space="preserve">Designar a la Lic. Patricia Lissette Villafuerte Reyes Asistente de la Gerencia General de esta Municipalidad, adjudique las adquisiciones dentro del proceso, según el Art. 18 de la LACAP.- </w:t>
      </w:r>
      <w:r w:rsidRPr="006D410E">
        <w:rPr>
          <w:rFonts w:ascii="Times New Roman" w:eastAsia="Calibri" w:hAnsi="Times New Roman" w:cs="Times New Roman"/>
          <w:b/>
          <w:bCs/>
          <w:sz w:val="28"/>
          <w:szCs w:val="28"/>
        </w:rPr>
        <w:t xml:space="preserve">5°) </w:t>
      </w:r>
      <w:r w:rsidRPr="006D410E">
        <w:rPr>
          <w:rFonts w:ascii="Times New Roman" w:eastAsia="Calibri" w:hAnsi="Times New Roman" w:cs="Times New Roman"/>
          <w:sz w:val="28"/>
          <w:szCs w:val="28"/>
        </w:rPr>
        <w:t>Nombrar Administrador de las órdenes de compra al Sr. Oscar Mauricio Hernández, quien se desempeña como Jefe del Departamento de Alumbrado Público de esta Municipalidad</w:t>
      </w:r>
      <w:r w:rsidRPr="006D410E">
        <w:rPr>
          <w:rFonts w:ascii="Times New Roman" w:eastAsia="Times New Roman" w:hAnsi="Times New Roman" w:cs="Times New Roman"/>
          <w:sz w:val="28"/>
          <w:szCs w:val="28"/>
          <w:lang w:val="es-ES" w:eastAsia="es-ES"/>
        </w:rPr>
        <w:t xml:space="preserve">.- </w:t>
      </w:r>
      <w:r w:rsidRPr="006D410E">
        <w:rPr>
          <w:rFonts w:ascii="Times New Roman" w:eastAsia="Calibri" w:hAnsi="Times New Roman" w:cs="Times New Roman"/>
          <w:b/>
          <w:bCs/>
          <w:sz w:val="28"/>
          <w:szCs w:val="28"/>
          <w:lang w:val="es-ES" w:eastAsia="es-ES"/>
        </w:rPr>
        <w:t>CERTIFÍQUESE Y NOTIFIQUESE.-</w:t>
      </w:r>
      <w:bookmarkEnd w:id="4"/>
      <w:r w:rsidRPr="006D410E">
        <w:rPr>
          <w:rFonts w:ascii="Times New Roman" w:eastAsia="Calibri" w:hAnsi="Times New Roman" w:cs="Times New Roman"/>
          <w:b/>
          <w:bCs/>
          <w:sz w:val="28"/>
          <w:szCs w:val="28"/>
          <w:lang w:val="es-ES" w:eastAsia="es-ES"/>
        </w:rPr>
        <w:t xml:space="preserve">    ACUERDO NUMERO OCHO.-</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11</w:t>
      </w:r>
      <w:r w:rsidRPr="006D410E">
        <w:rPr>
          <w:rFonts w:ascii="Times New Roman" w:eastAsia="Calibri" w:hAnsi="Times New Roman" w:cs="Times New Roman"/>
          <w:sz w:val="28"/>
          <w:szCs w:val="28"/>
        </w:rPr>
        <w:t xml:space="preserve"> de la agenda de esta sesión: Nota de fecha 12/11/2020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 xml:space="preserve">Se ha </w:t>
      </w:r>
      <w:r w:rsidRPr="006D410E">
        <w:rPr>
          <w:rFonts w:ascii="Times New Roman" w:eastAsia="Calibri" w:hAnsi="Times New Roman" w:cs="Times New Roman"/>
          <w:sz w:val="28"/>
          <w:szCs w:val="28"/>
        </w:rPr>
        <w:lastRenderedPageBreak/>
        <w:t>formulado por parte del Departamento de Desarrollo Comunal, el perfil del proyecto "FOMENTO DE LA RECREACIÓN Y ESPARCIMIENTO DE NIÑOS Y NIÑAS, PARA LA PREVENCIÓN DE LA VIOLENCIA EN EL MUNICIPIO DE SAN MIGUEL"; El cual tiene el objetivo de dinamizar espacios públicos, para niños y niñas del Municipio de San Miguel en el mes de diciembre de 2020, con actividades recreativas y de sana convivencia para las familias en cada Cantón, Caserío y Comunidad del Municipio.-Atendiendo requerimiento que hace el Sr. Rafael Humberto Blanco Posada Jefe Departamento Desarrollo Comunal de esta Municipalidad, y avalado por el Licenciado Carlos Rene Luna Salazar Gerente General; para la compra de juguetes para celebrar la navidad a los niños y niñas del Municipio de San Miguel, en el marco de la ejecución del proyecto en mención y de acuerdo a la Programación Anual de Adquisiciones y Contrataciones que esta Unidad Desarrolla para el ejercicio 2020, se encuentra programado el proceso "ADQUISICION DE JUGUETES PARA CELEBRAR LA NAVIDAD CON NIÑAS Y NIÑOS DEL MUNICIPIO DE SAN MIGUEL”.- Considerando lo anterior esta Unidad ha formulado las Bases de licitación para el proceso teniendo el detalle y especificaciones técnicas, por lo antes expuesto solicita Acuerdo Municipal.- Se tiene Bases de Licitación, y certificación de asignación  presupuestaria para la realización del proceso y publicación del mismo.-</w:t>
      </w:r>
      <w:r w:rsidRPr="006D410E">
        <w:rPr>
          <w:rFonts w:ascii="Times New Roman" w:eastAsia="Times New Roman" w:hAnsi="Times New Roman" w:cs="Times New Roman"/>
          <w:color w:val="000000"/>
          <w:sz w:val="28"/>
          <w:szCs w:val="28"/>
          <w:lang w:val="es-ES" w:eastAsia="es-ES"/>
        </w:rPr>
        <w:t xml:space="preserve">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El señor Concejal Ing. Jesús Orlando </w:t>
      </w:r>
      <w:r w:rsidRPr="006D410E">
        <w:rPr>
          <w:rFonts w:ascii="Times New Roman" w:eastAsia="Calibri" w:hAnsi="Times New Roman" w:cs="Times New Roman"/>
          <w:sz w:val="28"/>
          <w:szCs w:val="28"/>
          <w:lang w:val="es-ES"/>
        </w:rPr>
        <w:t>González Hernández, manifiesta: ¿La asignación presupuestaria, de cuánto es Alcalde?.- El señor Alcalde Municipal Lic. Miguel Ángel Pereira Ayala, manifiesta: Hágale llegar la asignación por favor, señor Secretario.</w:t>
      </w:r>
      <w:r w:rsidRPr="006D410E">
        <w:rPr>
          <w:rFonts w:ascii="Times New Roman" w:eastAsia="Calibri" w:hAnsi="Times New Roman" w:cs="Times New Roman"/>
          <w:sz w:val="28"/>
          <w:szCs w:val="28"/>
          <w:lang w:val="es-ES" w:eastAsia="es-ES"/>
        </w:rPr>
        <w:t xml:space="preserve">- El señor Concejal Cap. Mauricio Ernesto Campos Martínez, manifiesta: Solicito copia del perfil del proyecto y bases de licitación pública.-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rPr>
        <w:t xml:space="preserve">1°) </w:t>
      </w:r>
      <w:r w:rsidRPr="006D410E">
        <w:rPr>
          <w:rFonts w:ascii="Times New Roman" w:eastAsia="Calibri" w:hAnsi="Times New Roman" w:cs="Times New Roman"/>
          <w:sz w:val="28"/>
          <w:szCs w:val="28"/>
        </w:rPr>
        <w:t xml:space="preserve">Aprobar el perfil del proyecto "FOMENTO DE LA RECREACIÓN Y ESPARCIMIENTO DE NIÑOS Y NIÑAS, PARA LA PREVENCIÓN DE LA VIOLENCIA EN EL MUNICIPIO DE SAN MIGUEL", y autorizar la ejecución del mismo.- </w:t>
      </w:r>
      <w:r w:rsidRPr="006D410E">
        <w:rPr>
          <w:rFonts w:ascii="Times New Roman" w:eastAsia="Calibri" w:hAnsi="Times New Roman" w:cs="Times New Roman"/>
          <w:b/>
          <w:bCs/>
          <w:sz w:val="28"/>
          <w:szCs w:val="28"/>
        </w:rPr>
        <w:t xml:space="preserve">2°) </w:t>
      </w:r>
      <w:r w:rsidRPr="006D410E">
        <w:rPr>
          <w:rFonts w:ascii="Times New Roman" w:eastAsia="Calibri" w:hAnsi="Times New Roman" w:cs="Times New Roman"/>
          <w:sz w:val="28"/>
          <w:szCs w:val="28"/>
        </w:rPr>
        <w:t xml:space="preserve">Aprobar las Bases de la Licitación Pública 15/2020AMSM "ADQUISICIÓN DE JUGUETES PARA NIÑOS Y NIÑAS DEL MUNICIPIO DE SAN MIGUEL”, EN EL MARCO DE LA EJECUCIÓN DEL PROYECTO: "FOMENTO DE LA RECREACIÓN Y ESPARCIMIENTO DE NIÑOS Y NIÑAS, PARA LA PREVENCIÓN DE LA VIOLENCIA EN EL MUNICIPIO </w:t>
      </w:r>
      <w:r w:rsidRPr="006D410E">
        <w:rPr>
          <w:rFonts w:ascii="Times New Roman" w:eastAsia="Calibri" w:hAnsi="Times New Roman" w:cs="Times New Roman"/>
          <w:sz w:val="28"/>
          <w:szCs w:val="28"/>
        </w:rPr>
        <w:lastRenderedPageBreak/>
        <w:t xml:space="preserve">DE SAN MIGUEL".- </w:t>
      </w:r>
      <w:r w:rsidRPr="006D410E">
        <w:rPr>
          <w:rFonts w:ascii="Times New Roman" w:eastAsia="Calibri" w:hAnsi="Times New Roman" w:cs="Times New Roman"/>
          <w:b/>
          <w:bCs/>
          <w:sz w:val="28"/>
          <w:szCs w:val="28"/>
        </w:rPr>
        <w:t xml:space="preserve">3°) </w:t>
      </w:r>
      <w:r w:rsidRPr="006D410E">
        <w:rPr>
          <w:rFonts w:ascii="Times New Roman" w:eastAsia="Calibri" w:hAnsi="Times New Roman" w:cs="Times New Roman"/>
          <w:sz w:val="28"/>
          <w:szCs w:val="28"/>
        </w:rPr>
        <w:t xml:space="preserve">Autorizar a la UACI de esta Municipalidad, realice el proceso de Ley respectivo, se tiene la ASIGNACION PRESUPUESTARIA CIFRA 61603-FONDOS PROPIOS, DE EDUCACIÓN Y RECREACIÓN para el proceso.- </w:t>
      </w:r>
      <w:r w:rsidRPr="006D410E">
        <w:rPr>
          <w:rFonts w:ascii="Times New Roman" w:eastAsia="Calibri" w:hAnsi="Times New Roman" w:cs="Times New Roman"/>
          <w:b/>
          <w:bCs/>
          <w:sz w:val="28"/>
          <w:szCs w:val="28"/>
        </w:rPr>
        <w:t xml:space="preserve">4°) </w:t>
      </w:r>
      <w:r w:rsidRPr="006D410E">
        <w:rPr>
          <w:rFonts w:ascii="Times New Roman" w:eastAsia="Calibri" w:hAnsi="Times New Roman" w:cs="Times New Roman"/>
          <w:sz w:val="28"/>
          <w:szCs w:val="28"/>
        </w:rPr>
        <w:t xml:space="preserve">Autorizar publicar en ¼ página la convocatoria de la Licitación y erogación de fondos PROPIOS por la cantidad de ($253.75) con aplicación a la CIFRA PRESUPUESTARIA 54313- IMPRESIONES, PUBLICACIONES Y REPRODUCCIONES, para pagar a LA PRENSA GRAFICA, DUTRIZ HERMANOS, S. A. de C. V. el servicio de publicidad.- </w:t>
      </w:r>
      <w:r w:rsidRPr="006D410E">
        <w:rPr>
          <w:rFonts w:ascii="Times New Roman" w:eastAsia="Calibri" w:hAnsi="Times New Roman" w:cs="Times New Roman"/>
          <w:b/>
          <w:bCs/>
          <w:sz w:val="28"/>
          <w:szCs w:val="28"/>
        </w:rPr>
        <w:t xml:space="preserve">5°) </w:t>
      </w:r>
      <w:r w:rsidRPr="006D410E">
        <w:rPr>
          <w:rFonts w:ascii="Times New Roman" w:eastAsia="Calibri" w:hAnsi="Times New Roman" w:cs="Times New Roman"/>
          <w:sz w:val="28"/>
          <w:szCs w:val="28"/>
        </w:rPr>
        <w:t xml:space="preserve">Nombrar como Administradora de la Orden de Compra de la publicación a la empleada IDES ROSIBEL FERNANDEZ BERCIAN, Secretaria primera clase en la UACI.- </w:t>
      </w:r>
      <w:r w:rsidRPr="006D410E">
        <w:rPr>
          <w:rFonts w:ascii="Times New Roman" w:eastAsia="Calibri" w:hAnsi="Times New Roman" w:cs="Times New Roman"/>
          <w:b/>
          <w:bCs/>
          <w:sz w:val="28"/>
          <w:szCs w:val="28"/>
        </w:rPr>
        <w:t>6°)</w:t>
      </w:r>
      <w:r w:rsidRPr="006D410E">
        <w:rPr>
          <w:rFonts w:ascii="Times New Roman" w:eastAsia="Calibri" w:hAnsi="Times New Roman" w:cs="Times New Roman"/>
          <w:sz w:val="28"/>
          <w:szCs w:val="28"/>
        </w:rPr>
        <w:t xml:space="preserve"> Nombrar Comisión de Evaluación de Ofertas para la Licitación Pública a los señores Ing. Wiliam Noé Claros Vigil Jefe UACI, Lic. Sucely Marcela Argueta Molina Analista Financiero, Lic. Emma Antonia Gómez Castellón Asesor Legal; y Rafael Humberto Blanco Posada solicitante y conocedor de la materia</w:t>
      </w:r>
      <w:r w:rsidRPr="006D410E">
        <w:rPr>
          <w:rFonts w:ascii="Times New Roman" w:eastAsia="Calibri" w:hAnsi="Times New Roman" w:cs="Times New Roman"/>
          <w:b/>
          <w:bCs/>
          <w:sz w:val="28"/>
          <w:szCs w:val="28"/>
          <w:lang w:val="es-ES" w:eastAsia="es-ES"/>
        </w:rPr>
        <w:t xml:space="preserve">.-  CERTIFÍQUESE Y NOTIFIQUESE.-  </w:t>
      </w:r>
      <w:bookmarkStart w:id="5" w:name="_Hlk56496328"/>
      <w:r w:rsidRPr="006D410E">
        <w:rPr>
          <w:rFonts w:ascii="Times New Roman" w:eastAsia="Calibri" w:hAnsi="Times New Roman" w:cs="Times New Roman"/>
          <w:b/>
          <w:bCs/>
          <w:sz w:val="28"/>
          <w:szCs w:val="28"/>
          <w:lang w:val="es-ES" w:eastAsia="es-ES"/>
        </w:rPr>
        <w:t>ACUERDO NUMERO NUEVE.-</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12</w:t>
      </w:r>
      <w:r w:rsidRPr="006D410E">
        <w:rPr>
          <w:rFonts w:ascii="Times New Roman" w:eastAsia="Calibri" w:hAnsi="Times New Roman" w:cs="Times New Roman"/>
          <w:sz w:val="28"/>
          <w:szCs w:val="28"/>
        </w:rPr>
        <w:t xml:space="preserve"> de la agenda de esta sesión: Nota de fecha 12/11/2020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 xml:space="preserve">De acuerdo a las necesidades y obligaciones que esta Municipalidad tiene para el ejercicio 2020, se encuentra establecido el proceso “ADQUISICIÓN DE MATERIALES ELÉCTRICOS PARA LA REPARACIÓN Y MANTENIMIENTO DEL SISTEMA DE ALUMBRADO PUBLICO DE LA CIUDAD DE SAN MIGUEL”, requerimiento que hace el Sr. Oscar Mauricio Hernández Jefe Departamento Alumbrado Público de esta Municipalidad, con el aval del Lic. Carlos Rene Luna Salazar Gerente General; los materiales se requieren para atender solicitudes de manera inmediata y oportuna en el servicio de reparación y mantenimiento del sistema del alumbrado público, en la Ciudad de San Miguel.- Considerando lo anterior y con el fin de adquirir materiales para cumplir con la demanda y las necesidades de la población, la UACI ha formulado los Términos de Referencia para el proceso teniendo el detalle y especificaciones técnicas.- Por lo antes expuesto solicita Acuerdo Municipal.- Se tiene certificación de asignación presupuestaria, formato b4; y Términos de Referencia.-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rPr>
        <w:t xml:space="preserve">.- </w:t>
      </w:r>
      <w:r w:rsidRPr="006D410E">
        <w:rPr>
          <w:rFonts w:ascii="Times New Roman" w:eastAsia="Times New Roman" w:hAnsi="Times New Roman" w:cs="Times New Roman"/>
          <w:color w:val="000000"/>
          <w:sz w:val="28"/>
          <w:szCs w:val="28"/>
          <w:lang w:val="es-ES" w:eastAsia="es-ES"/>
        </w:rPr>
        <w:t>S</w:t>
      </w:r>
      <w:r w:rsidRPr="006D410E">
        <w:rPr>
          <w:rFonts w:ascii="Times New Roman" w:eastAsia="Times New Roman" w:hAnsi="Times New Roman" w:cs="Times New Roman"/>
          <w:sz w:val="28"/>
          <w:szCs w:val="28"/>
          <w:lang w:val="es-ES" w:eastAsia="es-ES"/>
        </w:rPr>
        <w:t xml:space="preserve">ometido a votación votan aprobando este  punto </w:t>
      </w:r>
      <w:r w:rsidRPr="006D410E">
        <w:rPr>
          <w:rFonts w:ascii="Times New Roman" w:eastAsia="Times New Roman" w:hAnsi="Times New Roman" w:cs="Times New Roman"/>
          <w:b/>
          <w:bCs/>
          <w:sz w:val="28"/>
          <w:szCs w:val="28"/>
          <w:lang w:val="es-ES" w:eastAsia="es-ES"/>
        </w:rPr>
        <w:t>diez</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cuatro </w:t>
      </w:r>
      <w:r w:rsidRPr="006D410E">
        <w:rPr>
          <w:rFonts w:ascii="Times New Roman" w:eastAsia="Times New Roman" w:hAnsi="Times New Roman" w:cs="Times New Roman"/>
          <w:sz w:val="28"/>
          <w:szCs w:val="28"/>
          <w:lang w:val="es-ES" w:eastAsia="es-ES"/>
        </w:rPr>
        <w:t xml:space="preserve">Miembros del Concejo Municipal Lic. Gilda María Mata, Cap. Mauricio Ernesto Campos Martínez, Lic. Mario Ernesto Portillo Arévalo; y señorita Denisse Yasira Sandoval Flores, Art. 45 del Código Municipal.- Por </w:t>
      </w:r>
      <w:r w:rsidRPr="006D410E">
        <w:rPr>
          <w:rFonts w:ascii="Times New Roman" w:eastAsia="Times New Roman" w:hAnsi="Times New Roman" w:cs="Times New Roman"/>
          <w:b/>
          <w:bCs/>
          <w:sz w:val="28"/>
          <w:szCs w:val="28"/>
          <w:lang w:val="es-ES" w:eastAsia="es-ES"/>
        </w:rPr>
        <w:t>diez</w:t>
      </w:r>
      <w:r w:rsidRPr="006D410E">
        <w:rPr>
          <w:rFonts w:ascii="Times New Roman" w:eastAsia="Times New Roman" w:hAnsi="Times New Roman" w:cs="Times New Roman"/>
          <w:sz w:val="28"/>
          <w:szCs w:val="28"/>
          <w:lang w:val="es-ES" w:eastAsia="es-ES"/>
        </w:rPr>
        <w:t xml:space="preserve"> votos,</w:t>
      </w:r>
      <w:r w:rsidRPr="006D410E">
        <w:rPr>
          <w:rFonts w:ascii="Times New Roman" w:eastAsia="Calibri" w:hAnsi="Times New Roman" w:cs="Times New Roman"/>
          <w:sz w:val="28"/>
          <w:szCs w:val="28"/>
          <w:lang w:val="es-ES" w:eastAsia="es-ES"/>
        </w:rPr>
        <w:t xml:space="preserve">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rPr>
        <w:t>1°)</w:t>
      </w:r>
      <w:r w:rsidRPr="006D410E">
        <w:rPr>
          <w:rFonts w:ascii="Times New Roman" w:eastAsia="Calibri" w:hAnsi="Times New Roman" w:cs="Times New Roman"/>
          <w:sz w:val="28"/>
          <w:szCs w:val="28"/>
        </w:rPr>
        <w:t xml:space="preserve"> Autorizar a la UACI de esta Municipalidad, realice el proceso de ley respectivo por Libre Gestión para la “ADQUISICIÓN DE </w:t>
      </w:r>
      <w:r w:rsidRPr="006D410E">
        <w:rPr>
          <w:rFonts w:ascii="Times New Roman" w:eastAsia="Calibri" w:hAnsi="Times New Roman" w:cs="Times New Roman"/>
          <w:sz w:val="28"/>
          <w:szCs w:val="28"/>
        </w:rPr>
        <w:lastRenderedPageBreak/>
        <w:t xml:space="preserve">MATERIALES ELÉCTRICOS PARA LA REPARACIÓN Y MANTENIMIENTO DEL SISTEMA DE ALUMBRADO PUBLICO DE LA CIUDAD DE SAN MIGUEL”; se tiene la asignación presupuestaria cifra </w:t>
      </w:r>
      <w:r w:rsidRPr="006D410E">
        <w:rPr>
          <w:rFonts w:ascii="Times New Roman" w:eastAsia="Calibri" w:hAnsi="Times New Roman" w:cs="Times New Roman"/>
          <w:b/>
          <w:bCs/>
          <w:sz w:val="28"/>
          <w:szCs w:val="28"/>
        </w:rPr>
        <w:t>54119</w:t>
      </w:r>
      <w:r w:rsidRPr="006D410E">
        <w:rPr>
          <w:rFonts w:ascii="Times New Roman" w:eastAsia="Calibri" w:hAnsi="Times New Roman" w:cs="Times New Roman"/>
          <w:sz w:val="28"/>
          <w:szCs w:val="28"/>
        </w:rPr>
        <w:t xml:space="preserve">-MATERIALES ELÉCTRICOS.- </w:t>
      </w:r>
      <w:r w:rsidRPr="006D410E">
        <w:rPr>
          <w:rFonts w:ascii="Times New Roman" w:eastAsia="Calibri" w:hAnsi="Times New Roman" w:cs="Times New Roman"/>
          <w:b/>
          <w:bCs/>
          <w:sz w:val="28"/>
          <w:szCs w:val="28"/>
        </w:rPr>
        <w:t>2°)</w:t>
      </w:r>
      <w:r w:rsidRPr="006D410E">
        <w:rPr>
          <w:rFonts w:ascii="Times New Roman" w:eastAsia="Calibri" w:hAnsi="Times New Roman" w:cs="Times New Roman"/>
          <w:sz w:val="28"/>
          <w:szCs w:val="28"/>
        </w:rPr>
        <w:t xml:space="preserve"> Aprobar Términos de Referencia para la contratación proceso LG-88/2020AMSM “ADQUISICIÓN DE MATERIALES ELÉCTRICOS PARA LA REPARACIÓN Y MANTENIMIENTO DEL SISTEMA DE ALUMBRADO PUBLICO DE LA CIUDAD DE SAN MIGUEL”</w:t>
      </w:r>
      <w:r w:rsidRPr="006D410E">
        <w:rPr>
          <w:rFonts w:ascii="Times New Roman" w:eastAsia="Calibri" w:hAnsi="Times New Roman" w:cs="Times New Roman"/>
          <w:b/>
          <w:bCs/>
          <w:sz w:val="28"/>
          <w:szCs w:val="28"/>
          <w:lang w:val="es-ES" w:eastAsia="es-ES"/>
        </w:rPr>
        <w:t>.- CERTIFÍQUESE Y NOTIFIQUESE.-</w:t>
      </w:r>
      <w:r w:rsidRPr="006D410E">
        <w:rPr>
          <w:rFonts w:ascii="Times New Roman" w:eastAsia="Calibri" w:hAnsi="Times New Roman" w:cs="Times New Roman"/>
          <w:sz w:val="28"/>
          <w:szCs w:val="28"/>
          <w:lang w:val="es-ES"/>
        </w:rPr>
        <w:t xml:space="preserve"> </w:t>
      </w:r>
      <w:bookmarkEnd w:id="5"/>
      <w:r w:rsidRPr="006D410E">
        <w:rPr>
          <w:rFonts w:ascii="Times New Roman" w:eastAsia="Calibri" w:hAnsi="Times New Roman" w:cs="Times New Roman"/>
          <w:b/>
          <w:bCs/>
          <w:sz w:val="28"/>
          <w:szCs w:val="28"/>
          <w:lang w:val="es-ES" w:eastAsia="es-ES"/>
        </w:rPr>
        <w:t>ACUERDO NUMERO DIEZ.-</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13</w:t>
      </w:r>
      <w:r w:rsidRPr="006D410E">
        <w:rPr>
          <w:rFonts w:ascii="Times New Roman" w:eastAsia="Calibri" w:hAnsi="Times New Roman" w:cs="Times New Roman"/>
          <w:sz w:val="28"/>
          <w:szCs w:val="28"/>
        </w:rPr>
        <w:t xml:space="preserve"> de la agenda de esta sesión:  Nota de fecha 12/11/2020 enviada por la Sra. Silvia Díaz Guevara de Lara Jefe del Departamento de Recursos Humanos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Comunica que el señor JOSE ISAIAS COREAS VASQUEZ Mozo en el Departamento de Rastro y Tiangue de esta Municipalidad, ingreso a laborar el 05 de octubre de 1994, cumpliendo un año más de estar laborado en esta Municipalidad; quien gozara de sus vacaciones anuales del 16 al 30 de noviembre del 2020, y en Acuerdo Municipal N° 18 acta N° 01 de la Sesión Extraordinaria iniciada el 09 y finalizada el 10/01/2020, se le autorizó la firma en las Cartas de Venta que se elaboran en dicho Departamento, en sustitución del señor Secretario Municipal Titular, por lo tanto, solicita delegar Ad honorem  a la señora SONIA ELIZABETH MARTEL REYES, quien se desempeña como Auxiliar en el mismo Departamento para que firme las Cartas de Venta, durante el periodo comprendido del 16 al 30 de noviembre/2020, en sustitución del señor JOSE ISAIAS COREAS VASQUEZ.- Se tiene copia de Acuerdo de autorización de firmas.-</w:t>
      </w:r>
      <w:r w:rsidRPr="006D410E">
        <w:rPr>
          <w:rFonts w:ascii="Times New Roman" w:eastAsia="Times New Roman" w:hAnsi="Times New Roman" w:cs="Times New Roman"/>
          <w:color w:val="000000"/>
          <w:sz w:val="28"/>
          <w:szCs w:val="28"/>
          <w:lang w:val="es-ES" w:eastAsia="es-ES"/>
        </w:rPr>
        <w:t xml:space="preserve">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El señor Concejal Cap. Mauricio Ernesto </w:t>
      </w:r>
      <w:r w:rsidRPr="006D410E">
        <w:rPr>
          <w:rFonts w:ascii="Times New Roman" w:eastAsia="Calibri" w:hAnsi="Times New Roman" w:cs="Times New Roman"/>
          <w:sz w:val="28"/>
          <w:szCs w:val="28"/>
          <w:lang w:val="es-ES"/>
        </w:rPr>
        <w:t>Campos Martínez, manifiesta: Salvo y razono en el sentido: La persona que se va a tomar sus vacaciones señor José Isaías coreas Vásquez, ha estado ejerciendo una función que no está considerada dentro del manual de puestos y funciones de esta Municipalidad, debido a que esa plaza fue suprimida en el presupuesto del 2020, y hasta hace poco en base a una resolución del Juzgado de lo Contencioso Administrativo, fue creada nuevamente esta plaza por orden Judicial, pero a nadie le ha facultado este Concejo, para ejercer dicho cargo, dentro de este contexto de la supresión de plazas, iba la de Carta de Ventas</w:t>
      </w:r>
      <w:r w:rsidRPr="006D410E">
        <w:rPr>
          <w:rFonts w:ascii="Times New Roman" w:eastAsia="Calibri" w:hAnsi="Times New Roman" w:cs="Times New Roman"/>
          <w:sz w:val="28"/>
          <w:szCs w:val="28"/>
          <w:lang w:val="es-ES" w:eastAsia="es-ES"/>
        </w:rPr>
        <w:t xml:space="preserve">.-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sz w:val="28"/>
          <w:szCs w:val="28"/>
        </w:rPr>
        <w:t xml:space="preserve">Autorizar a la señora SONIA </w:t>
      </w:r>
      <w:r w:rsidRPr="006D410E">
        <w:rPr>
          <w:rFonts w:ascii="Times New Roman" w:eastAsia="Calibri" w:hAnsi="Times New Roman" w:cs="Times New Roman"/>
          <w:sz w:val="28"/>
          <w:szCs w:val="28"/>
        </w:rPr>
        <w:lastRenderedPageBreak/>
        <w:t>ELIZABETH MARTEL REYES, quien se desempeña como Auxiliar en el Departamento de Rastro y Tiangue de esta Municipalidad, para que firme las Cartas de Venta, que se elaboran en dicho Departamento, durante el periodo comprendido del 16 al 30 de noviembre/2020, en sustitución del señor JOSE ISAIAS COREAS VASQUEZ Mozo en el Departamento antes mencionado, quien gozará de sus vacaciones anuales en dicho periodo.- Al señor JOSE ISAIAS COREAS VASQUEZ se le autorizó la firma en las Cartas de Venta que se elaboran en dicho Departamento, en Acuerdo Municipal N° 18 acta N° 01 de la Sesión Extraordinaria iniciada el 09 y finalizada el 10/01/2020</w:t>
      </w:r>
      <w:r w:rsidRPr="006D410E">
        <w:rPr>
          <w:rFonts w:ascii="Times New Roman" w:eastAsia="Calibri" w:hAnsi="Times New Roman" w:cs="Times New Roman"/>
          <w:b/>
          <w:bCs/>
          <w:sz w:val="28"/>
          <w:szCs w:val="28"/>
          <w:lang w:val="es-ES" w:eastAsia="es-ES"/>
        </w:rPr>
        <w:t>.- CERTIFÍQUESE Y NOTIFIQUESE.- ACUERDO NUMERO ONCE.-</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14</w:t>
      </w:r>
      <w:r w:rsidRPr="006D410E">
        <w:rPr>
          <w:rFonts w:ascii="Times New Roman" w:eastAsia="Calibri" w:hAnsi="Times New Roman" w:cs="Times New Roman"/>
          <w:sz w:val="28"/>
          <w:szCs w:val="28"/>
        </w:rPr>
        <w:t xml:space="preserve"> de la agenda de esta sesión:   Nota de fecha 12/11/2020 enviada por el Ing. Wiliam Noé Claros Vigil Jefe de la UACI de esta Municipalidad:</w:t>
      </w:r>
      <w:r w:rsidRPr="006D410E">
        <w:rPr>
          <w:rFonts w:ascii="Times New Roman" w:eastAsia="Arial Unicode MS" w:hAnsi="Times New Roman" w:cs="Times New Roman"/>
          <w:bCs/>
          <w:iCs/>
          <w:sz w:val="28"/>
          <w:szCs w:val="28"/>
        </w:rPr>
        <w:t xml:space="preserve"> Se ha finalizado el proceso de la</w:t>
      </w:r>
      <w:r w:rsidRPr="006D410E">
        <w:rPr>
          <w:rFonts w:ascii="Times New Roman" w:eastAsia="Arial Unicode MS" w:hAnsi="Times New Roman" w:cs="Times New Roman"/>
          <w:iCs/>
          <w:sz w:val="28"/>
          <w:szCs w:val="28"/>
        </w:rPr>
        <w:t xml:space="preserve"> </w:t>
      </w:r>
      <w:r w:rsidRPr="006D410E">
        <w:rPr>
          <w:rFonts w:ascii="Times New Roman" w:eastAsia="Arial Unicode MS" w:hAnsi="Times New Roman" w:cs="Times New Roman"/>
          <w:bCs/>
          <w:sz w:val="28"/>
          <w:szCs w:val="28"/>
          <w:lang w:val="es-ES" w:eastAsia="es-ES"/>
        </w:rPr>
        <w:t xml:space="preserve">LICITACIÓN PÚBLICA 11/2020AMSM “CORDÓN CUNETA, ADOQUINADO, PAVIMENTO ASFALTICO E INTRODUCCIÓN DE AGUAS NEGRAS Y POTABLE EN DIFERENTES CALLES DE COLONIAS DE LA ZONA NOR ORIENTE DE LA CIUDAD DE SAN MIGUEL”.- </w:t>
      </w:r>
      <w:r w:rsidRPr="006D410E">
        <w:rPr>
          <w:rFonts w:ascii="Times New Roman" w:eastAsia="Arial Unicode MS" w:hAnsi="Times New Roman" w:cs="Times New Roman"/>
          <w:bCs/>
          <w:iCs/>
          <w:sz w:val="28"/>
          <w:szCs w:val="28"/>
        </w:rPr>
        <w:t xml:space="preserve">Para este proceso compraron y descargaron Bases del Sistema Comprasal </w:t>
      </w:r>
      <w:hyperlink r:id="rId6" w:history="1">
        <w:r w:rsidRPr="006D410E">
          <w:rPr>
            <w:rFonts w:ascii="Times New Roman" w:eastAsia="Arial Unicode MS" w:hAnsi="Times New Roman" w:cs="Times New Roman"/>
            <w:bCs/>
            <w:iCs/>
            <w:sz w:val="28"/>
            <w:szCs w:val="28"/>
          </w:rPr>
          <w:t>www.comprasal.gob.sv</w:t>
        </w:r>
      </w:hyperlink>
      <w:r w:rsidRPr="006D410E">
        <w:rPr>
          <w:rFonts w:ascii="Times New Roman" w:eastAsia="Arial Unicode MS" w:hAnsi="Times New Roman" w:cs="Times New Roman"/>
          <w:bCs/>
          <w:iCs/>
          <w:sz w:val="28"/>
          <w:szCs w:val="28"/>
        </w:rPr>
        <w:t xml:space="preserve">. las siguientes Empresas: </w:t>
      </w:r>
      <w:r w:rsidRPr="006D410E">
        <w:rPr>
          <w:rFonts w:ascii="Times New Roman" w:eastAsia="Arial Unicode MS" w:hAnsi="Times New Roman" w:cs="Times New Roman"/>
          <w:bCs/>
          <w:sz w:val="28"/>
          <w:szCs w:val="28"/>
        </w:rPr>
        <w:t>INCOMI, S.A. DE C.V., EMPRESA DE DESARROLLO</w:t>
      </w:r>
      <w:r w:rsidRPr="006D410E">
        <w:rPr>
          <w:rFonts w:ascii="Times New Roman" w:eastAsia="Arial Unicode MS" w:hAnsi="Times New Roman" w:cs="Times New Roman"/>
          <w:sz w:val="28"/>
          <w:szCs w:val="28"/>
        </w:rPr>
        <w:t xml:space="preserve"> INTEGRAL, S.A. DE C. V., RAM CONSTRUCCIONES, S.A. DE C.V., TOBAR, S.A. DE C.V., INGENIERÍA Y CONSTRUCCIÓN, SOCIEDAD ANÓNIMA DE CAPITAL VARIABLE, CONSTRUCTORA DIAZ SANDOVAL, SOCIEDAD ANÓNIMA DE CAPITAL VARIABLE, CONSORCIO TERRACON, S.A. DE C.V., DIMARTI, S.A. DE C.V., C- RENTA, S.A. DE C.V.; y CONSTRUCCIONES Y EQUIPOS, S.A. DE C.V.- Se recibió oferta, que se detalla:</w:t>
      </w:r>
    </w:p>
    <w:tbl>
      <w:tblPr>
        <w:tblW w:w="8722"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6737"/>
        <w:gridCol w:w="1985"/>
      </w:tblGrid>
      <w:tr w:rsidR="006D410E" w:rsidRPr="006D410E" w14:paraId="3807D001" w14:textId="77777777" w:rsidTr="00D92E0A">
        <w:trPr>
          <w:trHeight w:val="759"/>
          <w:jc w:val="center"/>
        </w:trPr>
        <w:tc>
          <w:tcPr>
            <w:tcW w:w="6737" w:type="dxa"/>
            <w:tcBorders>
              <w:top w:val="single" w:sz="18" w:space="0" w:color="000000"/>
              <w:left w:val="single" w:sz="18" w:space="0" w:color="000000"/>
              <w:bottom w:val="single" w:sz="18" w:space="0" w:color="000000"/>
              <w:right w:val="single" w:sz="18" w:space="0" w:color="000000"/>
            </w:tcBorders>
            <w:vAlign w:val="center"/>
          </w:tcPr>
          <w:p w14:paraId="3C194892"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Oferente</w:t>
            </w:r>
          </w:p>
        </w:tc>
        <w:tc>
          <w:tcPr>
            <w:tcW w:w="1985" w:type="dxa"/>
            <w:tcBorders>
              <w:top w:val="single" w:sz="18" w:space="0" w:color="000000"/>
              <w:left w:val="single" w:sz="18" w:space="0" w:color="000000"/>
              <w:bottom w:val="single" w:sz="18" w:space="0" w:color="000000"/>
              <w:right w:val="single" w:sz="18" w:space="0" w:color="000000"/>
            </w:tcBorders>
            <w:vAlign w:val="center"/>
          </w:tcPr>
          <w:p w14:paraId="3101EDF8"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 xml:space="preserve">    </w:t>
            </w:r>
            <w:proofErr w:type="gramStart"/>
            <w:r w:rsidRPr="006D410E">
              <w:rPr>
                <w:rFonts w:ascii="Times New Roman" w:eastAsia="Calibri" w:hAnsi="Times New Roman" w:cs="Times New Roman"/>
                <w:b/>
                <w:bCs/>
                <w:sz w:val="28"/>
                <w:szCs w:val="28"/>
                <w:lang w:val="es-SV"/>
              </w:rPr>
              <w:t>Total</w:t>
            </w:r>
            <w:proofErr w:type="gramEnd"/>
            <w:r w:rsidRPr="006D410E">
              <w:rPr>
                <w:rFonts w:ascii="Times New Roman" w:eastAsia="Calibri" w:hAnsi="Times New Roman" w:cs="Times New Roman"/>
                <w:b/>
                <w:bCs/>
                <w:sz w:val="28"/>
                <w:szCs w:val="28"/>
                <w:lang w:val="es-SV"/>
              </w:rPr>
              <w:t xml:space="preserve"> de</w:t>
            </w:r>
          </w:p>
          <w:p w14:paraId="32131045"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 xml:space="preserve"> Oferta IVA</w:t>
            </w:r>
          </w:p>
          <w:p w14:paraId="2064045B"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 xml:space="preserve">    incluido</w:t>
            </w:r>
          </w:p>
        </w:tc>
      </w:tr>
      <w:tr w:rsidR="006D410E" w:rsidRPr="006D410E" w14:paraId="503D1714" w14:textId="77777777" w:rsidTr="00D92E0A">
        <w:trPr>
          <w:jc w:val="center"/>
        </w:trPr>
        <w:tc>
          <w:tcPr>
            <w:tcW w:w="6737" w:type="dxa"/>
            <w:tcBorders>
              <w:top w:val="single" w:sz="18" w:space="0" w:color="000000"/>
              <w:left w:val="single" w:sz="18" w:space="0" w:color="000000"/>
              <w:bottom w:val="single" w:sz="18" w:space="0" w:color="000000"/>
              <w:right w:val="single" w:sz="18" w:space="0" w:color="000000"/>
            </w:tcBorders>
          </w:tcPr>
          <w:p w14:paraId="1EC39201" w14:textId="77777777" w:rsidR="006D410E" w:rsidRPr="006D410E" w:rsidRDefault="006D410E" w:rsidP="006D410E">
            <w:pPr>
              <w:spacing w:after="0" w:line="240" w:lineRule="auto"/>
              <w:contextualSpacing/>
              <w:jc w:val="both"/>
              <w:rPr>
                <w:rFonts w:ascii="Times New Roman" w:eastAsia="Arial Unicode MS" w:hAnsi="Times New Roman" w:cs="Times New Roman"/>
                <w:sz w:val="28"/>
                <w:szCs w:val="28"/>
                <w:lang w:val="de-DE"/>
              </w:rPr>
            </w:pPr>
            <w:r w:rsidRPr="006D410E">
              <w:rPr>
                <w:rFonts w:ascii="Times New Roman" w:eastAsia="Arial Unicode MS" w:hAnsi="Times New Roman" w:cs="Times New Roman"/>
                <w:sz w:val="28"/>
                <w:szCs w:val="28"/>
                <w:lang w:val="de-DE"/>
              </w:rPr>
              <w:t>INVERSIONES Y CONSTRUCCIÓN MIGUELEÑA, SOCIEDAD ANÓNIMA DE CAPITAL VARIABLE que se abrevia INCOMI, S.A. DE C.V., Arquitecto Joaquín Edras Pacas Fuentes, Representante Legal</w:t>
            </w:r>
          </w:p>
        </w:tc>
        <w:tc>
          <w:tcPr>
            <w:tcW w:w="1985" w:type="dxa"/>
            <w:tcBorders>
              <w:top w:val="single" w:sz="18" w:space="0" w:color="000000"/>
              <w:left w:val="single" w:sz="18" w:space="0" w:color="000000"/>
              <w:bottom w:val="single" w:sz="18" w:space="0" w:color="000000"/>
              <w:right w:val="single" w:sz="18" w:space="0" w:color="000000"/>
            </w:tcBorders>
            <w:vAlign w:val="center"/>
          </w:tcPr>
          <w:p w14:paraId="4FC4E975" w14:textId="77777777" w:rsidR="006D410E" w:rsidRPr="006D410E" w:rsidRDefault="006D410E" w:rsidP="006D410E">
            <w:pPr>
              <w:spacing w:after="0" w:line="240" w:lineRule="auto"/>
              <w:jc w:val="both"/>
              <w:rPr>
                <w:rFonts w:ascii="Times New Roman" w:eastAsia="Arial Unicode MS" w:hAnsi="Times New Roman" w:cs="Times New Roman"/>
                <w:b/>
                <w:sz w:val="28"/>
                <w:szCs w:val="28"/>
                <w:lang w:val="es-ES" w:eastAsia="es-ES"/>
              </w:rPr>
            </w:pPr>
            <w:r w:rsidRPr="006D410E">
              <w:rPr>
                <w:rFonts w:ascii="Times New Roman" w:eastAsia="Arial Unicode MS" w:hAnsi="Times New Roman" w:cs="Times New Roman"/>
                <w:b/>
                <w:sz w:val="28"/>
                <w:szCs w:val="28"/>
                <w:lang w:val="es-ES" w:eastAsia="es-ES"/>
              </w:rPr>
              <w:t xml:space="preserve">$       852,547.61                       </w:t>
            </w:r>
          </w:p>
        </w:tc>
      </w:tr>
    </w:tbl>
    <w:p w14:paraId="52AB317B" w14:textId="77777777" w:rsidR="006D410E" w:rsidRPr="006D410E" w:rsidRDefault="006D410E" w:rsidP="006D410E">
      <w:pPr>
        <w:spacing w:after="0" w:line="240" w:lineRule="auto"/>
        <w:jc w:val="both"/>
        <w:rPr>
          <w:rFonts w:ascii="Times New Roman" w:eastAsia="Arial Unicode MS" w:hAnsi="Times New Roman" w:cs="Times New Roman"/>
          <w:bCs/>
          <w:sz w:val="28"/>
          <w:szCs w:val="28"/>
          <w:lang w:val="es-SV"/>
        </w:rPr>
      </w:pPr>
      <w:r w:rsidRPr="006D410E">
        <w:rPr>
          <w:rFonts w:ascii="Times New Roman" w:eastAsia="Arial Unicode MS" w:hAnsi="Times New Roman" w:cs="Times New Roman"/>
          <w:iCs/>
          <w:sz w:val="28"/>
          <w:szCs w:val="28"/>
          <w:lang w:val="es-SV"/>
        </w:rPr>
        <w:t xml:space="preserve">Se ha obtenido Informe de la Comisión de Evaluación de Ofertas nombrada según </w:t>
      </w:r>
      <w:r w:rsidRPr="006D410E">
        <w:rPr>
          <w:rFonts w:ascii="Times New Roman" w:eastAsia="Arial Unicode MS" w:hAnsi="Times New Roman" w:cs="Times New Roman"/>
          <w:sz w:val="28"/>
          <w:szCs w:val="28"/>
          <w:lang w:val="es-SV"/>
        </w:rPr>
        <w:t xml:space="preserve">Acuerdo Municipal número </w:t>
      </w:r>
      <w:r w:rsidRPr="006D410E">
        <w:rPr>
          <w:rFonts w:ascii="Times New Roman" w:eastAsia="Arial Unicode MS" w:hAnsi="Times New Roman" w:cs="Times New Roman"/>
          <w:b/>
          <w:sz w:val="28"/>
          <w:szCs w:val="28"/>
          <w:lang w:val="es-SV"/>
        </w:rPr>
        <w:t>01 acta N° 41 de fecha 15 de octubre del 2020</w:t>
      </w:r>
      <w:r w:rsidRPr="006D410E">
        <w:rPr>
          <w:rFonts w:ascii="Times New Roman" w:eastAsia="Arial Unicode MS" w:hAnsi="Times New Roman" w:cs="Times New Roman"/>
          <w:bCs/>
          <w:sz w:val="28"/>
          <w:szCs w:val="28"/>
          <w:lang w:val="es-SV"/>
        </w:rPr>
        <w:t>,</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sz w:val="28"/>
          <w:szCs w:val="28"/>
          <w:lang w:val="es-SV"/>
        </w:rPr>
        <w:t>la revisión de la oferta</w:t>
      </w:r>
      <w:r w:rsidRPr="006D410E">
        <w:rPr>
          <w:rFonts w:ascii="Times New Roman" w:eastAsia="Arial Unicode MS" w:hAnsi="Times New Roman" w:cs="Times New Roman"/>
          <w:sz w:val="28"/>
          <w:szCs w:val="28"/>
          <w:lang w:val="es-SV"/>
        </w:rPr>
        <w:t xml:space="preserve"> de la Empresa; </w:t>
      </w:r>
      <w:r w:rsidRPr="006D410E">
        <w:rPr>
          <w:rFonts w:ascii="Times New Roman" w:eastAsia="Arial Unicode MS" w:hAnsi="Times New Roman" w:cs="Times New Roman"/>
          <w:bCs/>
          <w:sz w:val="28"/>
          <w:szCs w:val="28"/>
          <w:lang w:val="es-SV"/>
        </w:rPr>
        <w:t xml:space="preserve">se determina que la empresa </w:t>
      </w:r>
      <w:r w:rsidRPr="006D410E">
        <w:rPr>
          <w:rFonts w:ascii="Times New Roman" w:eastAsia="Arial Unicode MS" w:hAnsi="Times New Roman" w:cs="Times New Roman"/>
          <w:b/>
          <w:bCs/>
          <w:sz w:val="28"/>
          <w:szCs w:val="28"/>
          <w:lang w:val="es-SV"/>
        </w:rPr>
        <w:t xml:space="preserve">INVERSIONES Y CONSTRUCCIÓN MIGUELEÑA, SOCIEDAD ANÓNIMA DE CAPITAL VARIABLE que se abrevia INCOMI, S.A. DE </w:t>
      </w:r>
      <w:r w:rsidRPr="006D410E">
        <w:rPr>
          <w:rFonts w:ascii="Times New Roman" w:eastAsia="Arial Unicode MS" w:hAnsi="Times New Roman" w:cs="Times New Roman"/>
          <w:b/>
          <w:bCs/>
          <w:sz w:val="28"/>
          <w:szCs w:val="28"/>
          <w:lang w:val="es-SV"/>
        </w:rPr>
        <w:lastRenderedPageBreak/>
        <w:t>C.V., Arquitecto Joaquín Edras Pacas Fuentes, Representante Legal</w:t>
      </w:r>
      <w:r w:rsidRPr="006D410E">
        <w:rPr>
          <w:rFonts w:ascii="Times New Roman" w:eastAsia="Arial Unicode MS" w:hAnsi="Times New Roman" w:cs="Times New Roman"/>
          <w:b/>
          <w:bCs/>
          <w:color w:val="000000"/>
          <w:sz w:val="28"/>
          <w:szCs w:val="28"/>
          <w:lang w:val="es-SV"/>
        </w:rPr>
        <w:t>,</w:t>
      </w:r>
      <w:r w:rsidRPr="006D410E">
        <w:rPr>
          <w:rFonts w:ascii="Times New Roman" w:eastAsia="Arial Unicode MS" w:hAnsi="Times New Roman" w:cs="Times New Roman"/>
          <w:color w:val="000000"/>
          <w:sz w:val="28"/>
          <w:szCs w:val="28"/>
          <w:lang w:val="es-SV"/>
        </w:rPr>
        <w:t xml:space="preserve"> </w:t>
      </w:r>
      <w:r w:rsidRPr="006D410E">
        <w:rPr>
          <w:rFonts w:ascii="Times New Roman" w:eastAsia="Arial Unicode MS" w:hAnsi="Times New Roman" w:cs="Times New Roman"/>
          <w:bCs/>
          <w:color w:val="000000"/>
          <w:sz w:val="28"/>
          <w:szCs w:val="28"/>
          <w:lang w:val="es-SV"/>
        </w:rPr>
        <w:t>cumple con todos los requisitos solicitados en las Bases de Licitación</w:t>
      </w:r>
      <w:r w:rsidRPr="006D410E">
        <w:rPr>
          <w:rFonts w:ascii="Times New Roman" w:eastAsia="Arial Unicode MS" w:hAnsi="Times New Roman" w:cs="Times New Roman"/>
          <w:bCs/>
          <w:sz w:val="28"/>
          <w:szCs w:val="28"/>
          <w:lang w:val="es-SV"/>
        </w:rPr>
        <w:t>. -</w:t>
      </w:r>
    </w:p>
    <w:p w14:paraId="0C962603" w14:textId="77777777" w:rsidR="006D410E" w:rsidRPr="006D410E" w:rsidRDefault="006D410E" w:rsidP="006D410E">
      <w:pPr>
        <w:spacing w:after="0" w:line="240" w:lineRule="auto"/>
        <w:contextualSpacing/>
        <w:jc w:val="both"/>
        <w:rPr>
          <w:rFonts w:ascii="Times New Roman" w:eastAsia="Arial Unicode MS" w:hAnsi="Times New Roman" w:cs="Times New Roman"/>
          <w:b/>
          <w:bCs/>
          <w:sz w:val="28"/>
          <w:szCs w:val="28"/>
          <w:lang w:val="es-SV"/>
        </w:rPr>
      </w:pPr>
      <w:r w:rsidRPr="006D410E">
        <w:rPr>
          <w:rFonts w:ascii="Times New Roman" w:eastAsia="Arial Unicode MS" w:hAnsi="Times New Roman" w:cs="Times New Roman"/>
          <w:b/>
          <w:bCs/>
          <w:sz w:val="28"/>
          <w:szCs w:val="28"/>
          <w:lang w:val="es-SV"/>
        </w:rPr>
        <w:t>PUNTAJES OBTENIDOS SEGÚN LA EVALUACIÓN:</w:t>
      </w:r>
    </w:p>
    <w:tbl>
      <w:tblPr>
        <w:tblW w:w="87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3625"/>
        <w:gridCol w:w="1701"/>
        <w:gridCol w:w="1620"/>
        <w:gridCol w:w="1812"/>
      </w:tblGrid>
      <w:tr w:rsidR="006D410E" w:rsidRPr="006D410E" w14:paraId="774A0E0D" w14:textId="77777777" w:rsidTr="00D92E0A">
        <w:trPr>
          <w:trHeight w:val="933"/>
          <w:jc w:val="center"/>
        </w:trPr>
        <w:tc>
          <w:tcPr>
            <w:tcW w:w="3625" w:type="dxa"/>
            <w:vAlign w:val="center"/>
          </w:tcPr>
          <w:p w14:paraId="773CEAE6"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EMPRESA</w:t>
            </w:r>
          </w:p>
        </w:tc>
        <w:tc>
          <w:tcPr>
            <w:tcW w:w="1701" w:type="dxa"/>
            <w:vAlign w:val="center"/>
          </w:tcPr>
          <w:p w14:paraId="770C6107"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CAPACIDAD FINANCIERA</w:t>
            </w:r>
          </w:p>
          <w:p w14:paraId="30F343E7"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(30 PUNTOS)</w:t>
            </w:r>
          </w:p>
        </w:tc>
        <w:tc>
          <w:tcPr>
            <w:tcW w:w="1620" w:type="dxa"/>
            <w:vAlign w:val="center"/>
          </w:tcPr>
          <w:p w14:paraId="7F80C038"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OFERTA TÉCNICA</w:t>
            </w:r>
          </w:p>
          <w:p w14:paraId="095B133E"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(30 PUNTOS)</w:t>
            </w:r>
          </w:p>
        </w:tc>
        <w:tc>
          <w:tcPr>
            <w:tcW w:w="1812" w:type="dxa"/>
            <w:vAlign w:val="center"/>
          </w:tcPr>
          <w:p w14:paraId="05FDDE69"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OFERTA ECONÓMICA (40 PUNTOS)</w:t>
            </w:r>
          </w:p>
        </w:tc>
      </w:tr>
      <w:tr w:rsidR="006D410E" w:rsidRPr="006D410E" w14:paraId="2721F19F" w14:textId="77777777" w:rsidTr="00D92E0A">
        <w:trPr>
          <w:trHeight w:val="1940"/>
          <w:jc w:val="center"/>
        </w:trPr>
        <w:tc>
          <w:tcPr>
            <w:tcW w:w="3625" w:type="dxa"/>
            <w:vAlign w:val="center"/>
          </w:tcPr>
          <w:p w14:paraId="6F09F37E"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Arial Unicode MS" w:hAnsi="Times New Roman" w:cs="Times New Roman"/>
                <w:sz w:val="24"/>
                <w:szCs w:val="24"/>
                <w:lang w:val="es-SV"/>
              </w:rPr>
              <w:t>INVERSIONES Y CONSTRUCCIÓN MIGUELEÑA, SOCIEDAD ANÓNIMA DE CAPITAL VARIABLE que se abrevia INCOMI, S.A. DE C.V., Arquitecto Joaquín Edras Pacas Fuentes, Representante Legal</w:t>
            </w:r>
          </w:p>
        </w:tc>
        <w:tc>
          <w:tcPr>
            <w:tcW w:w="1701" w:type="dxa"/>
            <w:vAlign w:val="center"/>
          </w:tcPr>
          <w:p w14:paraId="6BCF22D4" w14:textId="77777777" w:rsidR="006D410E" w:rsidRPr="006D410E" w:rsidRDefault="006D410E" w:rsidP="006D410E">
            <w:pPr>
              <w:spacing w:after="0" w:line="240" w:lineRule="auto"/>
              <w:jc w:val="both"/>
              <w:rPr>
                <w:rFonts w:ascii="Times New Roman" w:eastAsia="Calibri" w:hAnsi="Times New Roman" w:cs="Times New Roman"/>
                <w:sz w:val="24"/>
                <w:szCs w:val="24"/>
                <w:lang w:val="es-SV" w:eastAsia="es-ES"/>
              </w:rPr>
            </w:pPr>
            <w:r w:rsidRPr="006D410E">
              <w:rPr>
                <w:rFonts w:ascii="Times New Roman" w:eastAsia="Calibri" w:hAnsi="Times New Roman" w:cs="Times New Roman"/>
                <w:sz w:val="24"/>
                <w:szCs w:val="24"/>
                <w:lang w:val="es-SV" w:eastAsia="es-ES"/>
              </w:rPr>
              <w:t>10 PUNTOS</w:t>
            </w:r>
          </w:p>
        </w:tc>
        <w:tc>
          <w:tcPr>
            <w:tcW w:w="1620" w:type="dxa"/>
            <w:vAlign w:val="center"/>
          </w:tcPr>
          <w:p w14:paraId="04781B2D" w14:textId="77777777" w:rsidR="006D410E" w:rsidRPr="006D410E" w:rsidRDefault="006D410E" w:rsidP="006D410E">
            <w:pPr>
              <w:spacing w:after="0" w:line="240" w:lineRule="auto"/>
              <w:jc w:val="both"/>
              <w:rPr>
                <w:rFonts w:ascii="Times New Roman" w:eastAsia="Calibri" w:hAnsi="Times New Roman" w:cs="Times New Roman"/>
                <w:sz w:val="24"/>
                <w:szCs w:val="24"/>
                <w:lang w:val="es-ES" w:eastAsia="es-ES"/>
              </w:rPr>
            </w:pPr>
            <w:r w:rsidRPr="006D410E">
              <w:rPr>
                <w:rFonts w:ascii="Times New Roman" w:eastAsia="Calibri" w:hAnsi="Times New Roman" w:cs="Times New Roman"/>
                <w:sz w:val="24"/>
                <w:szCs w:val="24"/>
                <w:lang w:val="es-ES" w:eastAsia="es-ES"/>
              </w:rPr>
              <w:t>30 PUNTOS</w:t>
            </w:r>
          </w:p>
        </w:tc>
        <w:tc>
          <w:tcPr>
            <w:tcW w:w="1812" w:type="dxa"/>
            <w:vAlign w:val="center"/>
          </w:tcPr>
          <w:p w14:paraId="0EB74014" w14:textId="77777777" w:rsidR="006D410E" w:rsidRPr="006D410E" w:rsidRDefault="006D410E" w:rsidP="006D410E">
            <w:pPr>
              <w:spacing w:after="0" w:line="240" w:lineRule="auto"/>
              <w:jc w:val="both"/>
              <w:rPr>
                <w:rFonts w:ascii="Times New Roman" w:eastAsia="Calibri" w:hAnsi="Times New Roman" w:cs="Times New Roman"/>
                <w:sz w:val="24"/>
                <w:szCs w:val="24"/>
                <w:lang w:val="es-ES" w:eastAsia="es-ES"/>
              </w:rPr>
            </w:pPr>
            <w:r w:rsidRPr="006D410E">
              <w:rPr>
                <w:rFonts w:ascii="Times New Roman" w:eastAsia="Calibri" w:hAnsi="Times New Roman" w:cs="Times New Roman"/>
                <w:sz w:val="24"/>
                <w:szCs w:val="24"/>
                <w:lang w:val="es-ES" w:eastAsia="es-ES"/>
              </w:rPr>
              <w:t>40 PUNTOS</w:t>
            </w:r>
          </w:p>
        </w:tc>
      </w:tr>
    </w:tbl>
    <w:p w14:paraId="5C3F16A2" w14:textId="77777777" w:rsidR="006D410E" w:rsidRPr="006D410E" w:rsidRDefault="006D410E" w:rsidP="006D410E">
      <w:pPr>
        <w:spacing w:after="0" w:line="240" w:lineRule="auto"/>
        <w:jc w:val="both"/>
        <w:rPr>
          <w:rFonts w:ascii="Times New Roman" w:eastAsia="Arial Unicode MS" w:hAnsi="Times New Roman" w:cs="Times New Roman"/>
          <w:b/>
          <w:sz w:val="28"/>
          <w:szCs w:val="28"/>
          <w:lang w:val="es-SV" w:eastAsia="es-ES"/>
        </w:rPr>
      </w:pPr>
      <w:r w:rsidRPr="006D410E">
        <w:rPr>
          <w:rFonts w:ascii="Times New Roman" w:eastAsia="Arial Unicode MS" w:hAnsi="Times New Roman" w:cs="Times New Roman"/>
          <w:sz w:val="28"/>
          <w:szCs w:val="28"/>
          <w:lang w:val="es-SV"/>
        </w:rPr>
        <w:t xml:space="preserve">Después de haber realizado la respectiva Evaluación de Ofertas y en base al Art. 63 de la ley LACAP, esta Comisión de Evaluación de Ofertas RECOMIENDA ADJUDICAR la </w:t>
      </w:r>
      <w:r w:rsidRPr="006D410E">
        <w:rPr>
          <w:rFonts w:ascii="Times New Roman" w:eastAsia="Arial Unicode MS" w:hAnsi="Times New Roman" w:cs="Times New Roman"/>
          <w:b/>
          <w:sz w:val="28"/>
          <w:szCs w:val="28"/>
          <w:lang w:val="es-ES"/>
        </w:rPr>
        <w:t xml:space="preserve">LICITACIÓN PÚBLICA 11/2020AMSM </w:t>
      </w:r>
      <w:r w:rsidRPr="006D410E">
        <w:rPr>
          <w:rFonts w:ascii="Times New Roman" w:eastAsia="Arial Unicode MS" w:hAnsi="Times New Roman" w:cs="Times New Roman"/>
          <w:bCs/>
          <w:sz w:val="28"/>
          <w:szCs w:val="28"/>
          <w:lang w:val="es-ES"/>
        </w:rPr>
        <w:t>“CORDÓN CUNETA, ADOQUINADO, PAVIMENTO ASFALTICO E INTRODUCCIÓN DE AGUAS NEGRAS Y POTABLE EN DIFERENTES CALLES DE COLONIAS DE LA ZONA NOR ORIENTE DE LA CIUDAD DE SAN MIGUEL”</w:t>
      </w:r>
      <w:r w:rsidRPr="006D410E">
        <w:rPr>
          <w:rFonts w:ascii="Times New Roman" w:eastAsia="Arial Unicode MS" w:hAnsi="Times New Roman" w:cs="Times New Roman"/>
          <w:sz w:val="28"/>
          <w:szCs w:val="28"/>
          <w:lang w:val="es-ES"/>
        </w:rPr>
        <w:t xml:space="preserve">, </w:t>
      </w:r>
      <w:r w:rsidRPr="006D410E">
        <w:rPr>
          <w:rFonts w:ascii="Times New Roman" w:eastAsia="Arial Unicode MS" w:hAnsi="Times New Roman" w:cs="Times New Roman"/>
          <w:sz w:val="28"/>
          <w:szCs w:val="28"/>
          <w:lang w:val="es-SV"/>
        </w:rPr>
        <w:t xml:space="preserve">a la Empresa </w:t>
      </w:r>
      <w:r w:rsidRPr="006D410E">
        <w:rPr>
          <w:rFonts w:ascii="Times New Roman" w:eastAsia="Arial Unicode MS" w:hAnsi="Times New Roman" w:cs="Times New Roman"/>
          <w:b/>
          <w:bCs/>
          <w:sz w:val="28"/>
          <w:szCs w:val="28"/>
          <w:lang w:val="es-SV"/>
        </w:rPr>
        <w:t>INVERSIONES Y CONSTRUCCIÓN MIGUELEÑA, SOCIEDAD ANÓNIMA DE CAPITAL VARIABLE que se abrevia INCOMI, S.A. DE C.V., Arquitecto Joaquín Edras Pacas Fuentes, Representante Legal</w:t>
      </w:r>
      <w:r w:rsidRPr="006D410E">
        <w:rPr>
          <w:rFonts w:ascii="Times New Roman" w:eastAsia="Arial Unicode MS" w:hAnsi="Times New Roman" w:cs="Times New Roman"/>
          <w:sz w:val="28"/>
          <w:szCs w:val="28"/>
          <w:lang w:val="es-SV"/>
        </w:rPr>
        <w:t>, por un monto de $</w:t>
      </w:r>
      <w:r w:rsidRPr="006D410E">
        <w:rPr>
          <w:rFonts w:ascii="Times New Roman" w:eastAsia="Arial Unicode MS" w:hAnsi="Times New Roman" w:cs="Times New Roman"/>
          <w:b/>
          <w:sz w:val="28"/>
          <w:szCs w:val="28"/>
          <w:lang w:val="es-ES"/>
        </w:rPr>
        <w:t xml:space="preserve">852,547.61 </w:t>
      </w:r>
      <w:r w:rsidRPr="006D410E">
        <w:rPr>
          <w:rFonts w:ascii="Times New Roman" w:eastAsia="Arial Unicode MS" w:hAnsi="Times New Roman" w:cs="Times New Roman"/>
          <w:sz w:val="28"/>
          <w:szCs w:val="28"/>
          <w:lang w:val="es-SV"/>
        </w:rPr>
        <w:t xml:space="preserve">IVA INCLUIDO, ya que cumple con todos los requisitos solicitados en las Bases de Licitación.- </w:t>
      </w:r>
      <w:r w:rsidRPr="006D410E">
        <w:rPr>
          <w:rFonts w:ascii="Times New Roman" w:eastAsia="Arial Unicode MS" w:hAnsi="Times New Roman" w:cs="Times New Roman"/>
          <w:iCs/>
          <w:sz w:val="28"/>
          <w:szCs w:val="28"/>
          <w:lang w:val="es-SV"/>
        </w:rPr>
        <w:t xml:space="preserve">Por lo antes expuesto, tomando como referencia el Informe de Evaluación de Ofertas, solicita Acuerdo Municipal.- </w:t>
      </w:r>
      <w:r w:rsidRPr="006D410E">
        <w:rPr>
          <w:rFonts w:ascii="Times New Roman" w:eastAsia="Arial Unicode MS" w:hAnsi="Times New Roman" w:cs="Times New Roman"/>
          <w:bCs/>
          <w:iCs/>
          <w:sz w:val="28"/>
          <w:szCs w:val="28"/>
          <w:lang w:val="es-SV"/>
        </w:rPr>
        <w:t>Se tiene Acuerdo Municipal antes referenciado, Informe de Evaluación de Ofertas, certificación de asignación presupuestaria para publicación; y cotización.-</w:t>
      </w:r>
      <w:r w:rsidRPr="006D410E">
        <w:rPr>
          <w:rFonts w:ascii="Times New Roman" w:eastAsia="Times New Roman" w:hAnsi="Times New Roman" w:cs="Times New Roman"/>
          <w:color w:val="000000"/>
          <w:sz w:val="28"/>
          <w:szCs w:val="28"/>
          <w:lang w:val="es-ES" w:eastAsia="es-ES"/>
        </w:rPr>
        <w:t xml:space="preserve"> </w:t>
      </w:r>
      <w:r w:rsidRPr="006D410E">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seis </w:t>
      </w:r>
      <w:r w:rsidRPr="006D410E">
        <w:rPr>
          <w:rFonts w:ascii="Times New Roman" w:eastAsia="Calibri" w:hAnsi="Times New Roman" w:cs="Times New Roman"/>
          <w:sz w:val="28"/>
          <w:szCs w:val="28"/>
          <w:lang w:val="es-ES" w:eastAsia="es-ES"/>
        </w:rPr>
        <w:t xml:space="preserve">Miembros del Concejo Municipal Dr. José Oswaldo Granados, Ing. Jesús Orlando González Hernández, Lic. Gilda María Mata, Cap. Mauricio Ernesto Campos Martínez, Lic. Mario Ernesto Portillo Arévalo; y señorita Denisse Yasira Sandoval Flores, Art. 45 del Código Municipal.- El señor Concejal Ing. Jesús Orlando González Hernández, manifiesta: Me puede prestar el informe de la Comisión de evaluación de ofertas, por favor.- Por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Arial Unicode MS" w:hAnsi="Times New Roman" w:cs="Times New Roman"/>
          <w:b/>
          <w:iCs/>
          <w:sz w:val="28"/>
          <w:szCs w:val="28"/>
          <w:lang w:val="es-SV"/>
        </w:rPr>
        <w:t>1°)</w:t>
      </w:r>
      <w:r w:rsidRPr="006D410E">
        <w:rPr>
          <w:rFonts w:ascii="Times New Roman" w:eastAsia="Arial Unicode MS" w:hAnsi="Times New Roman" w:cs="Times New Roman"/>
          <w:iCs/>
          <w:sz w:val="28"/>
          <w:szCs w:val="28"/>
          <w:lang w:val="es-SV"/>
        </w:rPr>
        <w:t xml:space="preserve"> Adjudicar la </w:t>
      </w:r>
      <w:r w:rsidRPr="006D410E">
        <w:rPr>
          <w:rFonts w:ascii="Times New Roman" w:eastAsia="Arial Unicode MS" w:hAnsi="Times New Roman" w:cs="Times New Roman"/>
          <w:b/>
          <w:sz w:val="28"/>
          <w:szCs w:val="28"/>
          <w:lang w:val="es-ES"/>
        </w:rPr>
        <w:t xml:space="preserve">LICITACIÓN PÚBLICA 11/2020AMSM </w:t>
      </w:r>
      <w:r w:rsidRPr="006D410E">
        <w:rPr>
          <w:rFonts w:ascii="Times New Roman" w:eastAsia="Arial Unicode MS" w:hAnsi="Times New Roman" w:cs="Times New Roman"/>
          <w:bCs/>
          <w:sz w:val="28"/>
          <w:szCs w:val="28"/>
          <w:lang w:val="es-ES"/>
        </w:rPr>
        <w:t xml:space="preserve">“CORDÓN CUNETA, ADOQUINADO, PAVIMENTO ASFALTICO E INTRODUCCIÓN DE AGUAS NEGRAS Y POTABLE EN DIFERENTES CALLES DE </w:t>
      </w:r>
      <w:r w:rsidRPr="006D410E">
        <w:rPr>
          <w:rFonts w:ascii="Times New Roman" w:eastAsia="Arial Unicode MS" w:hAnsi="Times New Roman" w:cs="Times New Roman"/>
          <w:bCs/>
          <w:sz w:val="28"/>
          <w:szCs w:val="28"/>
          <w:lang w:val="es-ES"/>
        </w:rPr>
        <w:lastRenderedPageBreak/>
        <w:t>COLONIAS DE LA ZONA NOR ORIENTE DE LA CIUDAD DE SAN MIGUEL”</w:t>
      </w:r>
      <w:r w:rsidRPr="006D410E">
        <w:rPr>
          <w:rFonts w:ascii="Times New Roman" w:eastAsia="Calibri" w:hAnsi="Times New Roman" w:cs="Times New Roman"/>
          <w:sz w:val="28"/>
          <w:szCs w:val="28"/>
          <w:lang w:val="es-SV"/>
        </w:rPr>
        <w:t xml:space="preserve">, a la Empresa </w:t>
      </w:r>
      <w:r w:rsidRPr="006D410E">
        <w:rPr>
          <w:rFonts w:ascii="Times New Roman" w:eastAsia="Arial Unicode MS" w:hAnsi="Times New Roman" w:cs="Times New Roman"/>
          <w:sz w:val="28"/>
          <w:szCs w:val="28"/>
          <w:lang w:val="es-SV"/>
        </w:rPr>
        <w:t xml:space="preserve">INVERSIONES Y CONSTRUCCIÓN MIGUELEÑA, SOCIEDAD ANÓNIMA DE CAPITAL VARIABLE que se abrevia INCOMI, S.A. DE C.V., Arquitecto Joaquín Edras Pacas Fuentes, Representante Legal, </w:t>
      </w:r>
      <w:r w:rsidRPr="006D410E">
        <w:rPr>
          <w:rFonts w:ascii="Times New Roman" w:eastAsia="Calibri" w:hAnsi="Times New Roman" w:cs="Times New Roman"/>
          <w:sz w:val="28"/>
          <w:szCs w:val="28"/>
          <w:lang w:val="es-SV"/>
        </w:rPr>
        <w:t xml:space="preserve">por un monto de </w:t>
      </w:r>
      <w:r w:rsidRPr="006D410E">
        <w:rPr>
          <w:rFonts w:ascii="Times New Roman" w:eastAsia="Calibri" w:hAnsi="Times New Roman" w:cs="Times New Roman"/>
          <w:b/>
          <w:bCs/>
          <w:sz w:val="28"/>
          <w:szCs w:val="28"/>
          <w:lang w:val="es-SV"/>
        </w:rPr>
        <w:t>$</w:t>
      </w:r>
      <w:r w:rsidRPr="006D410E">
        <w:rPr>
          <w:rFonts w:ascii="Times New Roman" w:eastAsia="Arial Unicode MS" w:hAnsi="Times New Roman" w:cs="Times New Roman"/>
          <w:b/>
          <w:bCs/>
          <w:sz w:val="28"/>
          <w:szCs w:val="28"/>
          <w:lang w:val="es-SV"/>
        </w:rPr>
        <w:t>852,547.61</w:t>
      </w:r>
      <w:r w:rsidRPr="006D410E">
        <w:rPr>
          <w:rFonts w:ascii="Times New Roman" w:eastAsia="Arial Unicode MS" w:hAnsi="Times New Roman" w:cs="Times New Roman"/>
          <w:sz w:val="28"/>
          <w:szCs w:val="28"/>
          <w:lang w:val="es-SV"/>
        </w:rPr>
        <w:t xml:space="preserve"> IVA INCLUIDO.</w:t>
      </w:r>
      <w:r w:rsidRPr="006D410E">
        <w:rPr>
          <w:rFonts w:ascii="Times New Roman" w:eastAsia="Arial Unicode MS" w:hAnsi="Times New Roman" w:cs="Times New Roman"/>
          <w:bCs/>
          <w:iCs/>
          <w:sz w:val="28"/>
          <w:szCs w:val="28"/>
          <w:lang w:val="es-SV"/>
        </w:rPr>
        <w:t xml:space="preserve">- </w:t>
      </w:r>
      <w:r w:rsidRPr="006D410E">
        <w:rPr>
          <w:rFonts w:ascii="Times New Roman" w:eastAsia="Arial Unicode MS" w:hAnsi="Times New Roman" w:cs="Times New Roman"/>
          <w:b/>
          <w:iCs/>
          <w:sz w:val="28"/>
          <w:szCs w:val="28"/>
          <w:lang w:val="es-SV"/>
        </w:rPr>
        <w:t>2°)</w:t>
      </w:r>
      <w:r w:rsidRPr="006D410E">
        <w:rPr>
          <w:rFonts w:ascii="Times New Roman" w:eastAsia="Arial Unicode MS" w:hAnsi="Times New Roman" w:cs="Times New Roman"/>
          <w:bCs/>
          <w:iCs/>
          <w:sz w:val="28"/>
          <w:szCs w:val="28"/>
          <w:lang w:val="es-SV"/>
        </w:rPr>
        <w:t xml:space="preserve">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6D410E">
        <w:rPr>
          <w:rFonts w:ascii="Times New Roman" w:eastAsia="Arial Unicode MS" w:hAnsi="Times New Roman" w:cs="Times New Roman"/>
          <w:b/>
          <w:iCs/>
          <w:sz w:val="28"/>
          <w:szCs w:val="28"/>
          <w:lang w:val="es-SV"/>
        </w:rPr>
        <w:t>3°.</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iCs/>
          <w:color w:val="0D0D0D"/>
          <w:sz w:val="28"/>
          <w:szCs w:val="28"/>
          <w:lang w:val="es-SV"/>
        </w:rPr>
        <w:t xml:space="preserve">Nombrar Administradora de Contrato a la </w:t>
      </w:r>
      <w:r w:rsidRPr="006D410E">
        <w:rPr>
          <w:rFonts w:ascii="Times New Roman" w:eastAsia="Arial Unicode MS" w:hAnsi="Times New Roman" w:cs="Times New Roman"/>
          <w:color w:val="0D0D0D"/>
          <w:sz w:val="28"/>
          <w:szCs w:val="28"/>
          <w:lang w:val="es-SV"/>
        </w:rPr>
        <w:t xml:space="preserve">Ing. Ana Hilda Hernández Moreira Encargada de proyectos del Departamento Ingeniería de esta </w:t>
      </w:r>
      <w:proofErr w:type="gramStart"/>
      <w:r w:rsidRPr="006D410E">
        <w:rPr>
          <w:rFonts w:ascii="Times New Roman" w:eastAsia="Arial Unicode MS" w:hAnsi="Times New Roman" w:cs="Times New Roman"/>
          <w:color w:val="0D0D0D"/>
          <w:sz w:val="28"/>
          <w:szCs w:val="28"/>
          <w:lang w:val="es-SV"/>
        </w:rPr>
        <w:t>Municipalidad</w:t>
      </w:r>
      <w:r w:rsidRPr="006D410E">
        <w:rPr>
          <w:rFonts w:ascii="Times New Roman" w:eastAsia="Arial Unicode MS" w:hAnsi="Times New Roman" w:cs="Times New Roman"/>
          <w:iCs/>
          <w:color w:val="0D0D0D"/>
          <w:sz w:val="28"/>
          <w:szCs w:val="28"/>
          <w:lang w:val="es-SV"/>
        </w:rPr>
        <w:t>.</w:t>
      </w:r>
      <w:r w:rsidRPr="006D410E">
        <w:rPr>
          <w:rFonts w:ascii="Times New Roman" w:eastAsia="Arial Unicode MS" w:hAnsi="Times New Roman" w:cs="Times New Roman"/>
          <w:bCs/>
          <w:iCs/>
          <w:sz w:val="28"/>
          <w:szCs w:val="28"/>
          <w:lang w:val="es-SV"/>
        </w:rPr>
        <w:t>-</w:t>
      </w:r>
      <w:proofErr w:type="gramEnd"/>
      <w:r w:rsidRPr="006D410E">
        <w:rPr>
          <w:rFonts w:ascii="Times New Roman" w:eastAsia="Arial Unicode MS" w:hAnsi="Times New Roman" w:cs="Times New Roman"/>
          <w:bCs/>
          <w:iCs/>
          <w:sz w:val="28"/>
          <w:szCs w:val="28"/>
          <w:lang w:val="es-SV"/>
        </w:rPr>
        <w:t xml:space="preserve"> </w:t>
      </w:r>
      <w:r w:rsidRPr="006D410E">
        <w:rPr>
          <w:rFonts w:ascii="Times New Roman" w:eastAsia="Arial Unicode MS" w:hAnsi="Times New Roman" w:cs="Times New Roman"/>
          <w:b/>
          <w:iCs/>
          <w:sz w:val="28"/>
          <w:szCs w:val="28"/>
          <w:lang w:val="es-SV"/>
        </w:rPr>
        <w:t>4°.</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iCs/>
          <w:sz w:val="28"/>
          <w:szCs w:val="28"/>
          <w:lang w:val="es-SV"/>
        </w:rPr>
        <w:t xml:space="preserve">Autorizar de fondos propios la erogación de </w:t>
      </w:r>
      <w:r w:rsidRPr="006D410E">
        <w:rPr>
          <w:rFonts w:ascii="Times New Roman" w:eastAsia="Arial Unicode MS" w:hAnsi="Times New Roman" w:cs="Times New Roman"/>
          <w:b/>
          <w:bCs/>
          <w:iCs/>
          <w:sz w:val="28"/>
          <w:szCs w:val="28"/>
          <w:lang w:val="es-SV"/>
        </w:rPr>
        <w:t>$156.15</w:t>
      </w:r>
      <w:r w:rsidRPr="006D410E">
        <w:rPr>
          <w:rFonts w:ascii="Times New Roman" w:eastAsia="Arial Unicode MS" w:hAnsi="Times New Roman" w:cs="Times New Roman"/>
          <w:bCs/>
          <w:iCs/>
          <w:sz w:val="28"/>
          <w:szCs w:val="28"/>
          <w:lang w:val="es-SV"/>
        </w:rPr>
        <w:t xml:space="preserve"> con aplicación a la cifra presupuestaria</w:t>
      </w:r>
      <w:r w:rsidRPr="006D410E">
        <w:rPr>
          <w:rFonts w:ascii="Times New Roman" w:eastAsia="Arial Unicode MS" w:hAnsi="Times New Roman" w:cs="Times New Roman"/>
          <w:b/>
          <w:iCs/>
          <w:sz w:val="28"/>
          <w:szCs w:val="28"/>
          <w:lang w:val="es-SV"/>
        </w:rPr>
        <w:t xml:space="preserve"> 54313- IMPRESIONES, PUBLICACIONES Y REPRODUCCIONES,</w:t>
      </w:r>
      <w:r w:rsidRPr="006D410E">
        <w:rPr>
          <w:rFonts w:ascii="Times New Roman" w:eastAsia="Arial Unicode MS" w:hAnsi="Times New Roman" w:cs="Times New Roman"/>
          <w:bCs/>
          <w:iCs/>
          <w:sz w:val="28"/>
          <w:szCs w:val="28"/>
          <w:lang w:val="es-SV"/>
        </w:rPr>
        <w:t xml:space="preserve"> para pagar a La Prensa Gráfica, DUTRIZ HERMANOS S.A. DE C.V.</w:t>
      </w:r>
      <w:r w:rsidRPr="006D410E">
        <w:rPr>
          <w:rFonts w:ascii="Times New Roman" w:eastAsia="Arial Unicode MS" w:hAnsi="Times New Roman" w:cs="Times New Roman"/>
          <w:b/>
          <w:bCs/>
          <w:iCs/>
          <w:sz w:val="28"/>
          <w:szCs w:val="28"/>
          <w:lang w:val="es-SV"/>
        </w:rPr>
        <w:t>,</w:t>
      </w:r>
      <w:r w:rsidRPr="006D410E">
        <w:rPr>
          <w:rFonts w:ascii="Times New Roman" w:eastAsia="Arial Unicode MS" w:hAnsi="Times New Roman" w:cs="Times New Roman"/>
          <w:bCs/>
          <w:iCs/>
          <w:sz w:val="28"/>
          <w:szCs w:val="28"/>
          <w:lang w:val="es-SV"/>
        </w:rPr>
        <w:t xml:space="preserve"> la publicación de los resultados de la </w:t>
      </w:r>
      <w:r w:rsidRPr="006D410E">
        <w:rPr>
          <w:rFonts w:ascii="Times New Roman" w:eastAsia="Arial Unicode MS" w:hAnsi="Times New Roman" w:cs="Times New Roman"/>
          <w:b/>
          <w:sz w:val="28"/>
          <w:szCs w:val="28"/>
          <w:lang w:val="es-ES"/>
        </w:rPr>
        <w:t xml:space="preserve">LICITACIÓN PÚBLICA 11/2020AMSM </w:t>
      </w:r>
      <w:r w:rsidRPr="006D410E">
        <w:rPr>
          <w:rFonts w:ascii="Times New Roman" w:eastAsia="Arial Unicode MS" w:hAnsi="Times New Roman" w:cs="Times New Roman"/>
          <w:bCs/>
          <w:sz w:val="28"/>
          <w:szCs w:val="28"/>
          <w:lang w:val="es-ES"/>
        </w:rPr>
        <w:t>“CORDÓN CUNETA, ADOQUINADO, PAVIMENTO ASFALTICO E INTRODUCCIÓN DE AGUAS NEGRAS Y POTABLE EN DIFERENTES CALLES DE COLONIAS DE LA ZONA NOR ORIENTE DE LA CIUDAD DE SAN MIGUEL”</w:t>
      </w:r>
      <w:r w:rsidRPr="006D410E">
        <w:rPr>
          <w:rFonts w:ascii="Times New Roman" w:eastAsia="Arial Unicode MS" w:hAnsi="Times New Roman" w:cs="Times New Roman"/>
          <w:b/>
          <w:bCs/>
          <w:iCs/>
          <w:sz w:val="28"/>
          <w:szCs w:val="28"/>
          <w:lang w:val="es-SV"/>
        </w:rPr>
        <w:t>,</w:t>
      </w:r>
      <w:r w:rsidRPr="006D410E">
        <w:rPr>
          <w:rFonts w:ascii="Times New Roman" w:eastAsia="Arial Unicode MS" w:hAnsi="Times New Roman" w:cs="Times New Roman"/>
          <w:bCs/>
          <w:iCs/>
          <w:sz w:val="28"/>
          <w:szCs w:val="28"/>
          <w:lang w:val="es-SV"/>
        </w:rPr>
        <w:t xml:space="preserve"> en medida de 3 Columna x 4 Pulgadas, una vez haya transcurrido el tiempo de Ley y la resolución haya quedado en firme.- </w:t>
      </w:r>
      <w:r w:rsidRPr="006D410E">
        <w:rPr>
          <w:rFonts w:ascii="Times New Roman" w:eastAsia="Arial Unicode MS" w:hAnsi="Times New Roman" w:cs="Times New Roman"/>
          <w:b/>
          <w:iCs/>
          <w:sz w:val="28"/>
          <w:szCs w:val="28"/>
          <w:lang w:val="es-SV"/>
        </w:rPr>
        <w:t>5°)</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iCs/>
          <w:sz w:val="28"/>
          <w:szCs w:val="28"/>
          <w:lang w:val="es-SV"/>
        </w:rPr>
        <w:t>Nombrar Administradora de la Orden de Compra de la publicación a la Empleada IDES ROSIBEL FERNANDEZ BERCIAN</w:t>
      </w:r>
      <w:r w:rsidRPr="006D410E">
        <w:rPr>
          <w:rFonts w:ascii="Times New Roman" w:eastAsia="Arial Unicode MS" w:hAnsi="Times New Roman" w:cs="Times New Roman"/>
          <w:b/>
          <w:iCs/>
          <w:sz w:val="28"/>
          <w:szCs w:val="28"/>
          <w:lang w:val="es-SV"/>
        </w:rPr>
        <w:t xml:space="preserve"> </w:t>
      </w:r>
      <w:r w:rsidRPr="006D410E">
        <w:rPr>
          <w:rFonts w:ascii="Times New Roman" w:eastAsia="Arial Unicode MS" w:hAnsi="Times New Roman" w:cs="Times New Roman"/>
          <w:bCs/>
          <w:iCs/>
          <w:sz w:val="28"/>
          <w:szCs w:val="28"/>
          <w:lang w:val="es-SV"/>
        </w:rPr>
        <w:t>Secretaria Primera Clase en la UACI de esta Municipalidad</w:t>
      </w:r>
      <w:r w:rsidRPr="006D410E">
        <w:rPr>
          <w:rFonts w:ascii="Times New Roman" w:eastAsia="Calibri" w:hAnsi="Times New Roman" w:cs="Times New Roman"/>
          <w:b/>
          <w:bCs/>
          <w:sz w:val="28"/>
          <w:szCs w:val="28"/>
          <w:lang w:val="es-ES" w:eastAsia="es-ES"/>
        </w:rPr>
        <w:t xml:space="preserve">.- CERTIFÍQUESE Y NOTIFIQUESE.- </w:t>
      </w:r>
      <w:bookmarkStart w:id="6" w:name="_Hlk56419832"/>
      <w:r w:rsidRPr="006D410E">
        <w:rPr>
          <w:rFonts w:ascii="Times New Roman" w:eastAsia="Calibri" w:hAnsi="Times New Roman" w:cs="Times New Roman"/>
          <w:b/>
          <w:bCs/>
          <w:sz w:val="28"/>
          <w:szCs w:val="28"/>
          <w:lang w:val="es-ES" w:eastAsia="es-ES"/>
        </w:rPr>
        <w:t>ACUERDO NUMERO DOCE.-</w:t>
      </w:r>
      <w:r w:rsidRPr="006D410E">
        <w:rPr>
          <w:rFonts w:ascii="Times New Roman" w:eastAsia="Calibri" w:hAnsi="Times New Roman" w:cs="Times New Roman"/>
          <w:sz w:val="28"/>
          <w:szCs w:val="28"/>
          <w:lang w:val="es-SV"/>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lang w:val="es-SV"/>
        </w:rPr>
        <w:t xml:space="preserve">Visto y deliberado el punto del numeral </w:t>
      </w:r>
      <w:r w:rsidRPr="006D410E">
        <w:rPr>
          <w:rFonts w:ascii="Times New Roman" w:eastAsia="Calibri" w:hAnsi="Times New Roman" w:cs="Times New Roman"/>
          <w:b/>
          <w:bCs/>
          <w:sz w:val="28"/>
          <w:szCs w:val="28"/>
          <w:lang w:val="es-SV"/>
        </w:rPr>
        <w:t>15</w:t>
      </w:r>
      <w:r w:rsidRPr="006D410E">
        <w:rPr>
          <w:rFonts w:ascii="Times New Roman" w:eastAsia="Calibri" w:hAnsi="Times New Roman" w:cs="Times New Roman"/>
          <w:sz w:val="28"/>
          <w:szCs w:val="28"/>
          <w:lang w:val="es-SV"/>
        </w:rPr>
        <w:t xml:space="preserve"> de la agenda de esta sesión:   </w:t>
      </w:r>
      <w:r w:rsidRPr="006D410E">
        <w:rPr>
          <w:rFonts w:ascii="Times New Roman" w:eastAsia="Calibri" w:hAnsi="Times New Roman" w:cs="Times New Roman"/>
          <w:b/>
          <w:bCs/>
          <w:color w:val="000000"/>
          <w:sz w:val="28"/>
          <w:szCs w:val="28"/>
          <w:lang w:val="es-SV"/>
        </w:rPr>
        <w:t xml:space="preserve">1°) </w:t>
      </w:r>
      <w:r w:rsidRPr="006D410E">
        <w:rPr>
          <w:rFonts w:ascii="Times New Roman" w:eastAsia="Calibri" w:hAnsi="Times New Roman" w:cs="Times New Roman"/>
          <w:color w:val="000000"/>
          <w:sz w:val="28"/>
          <w:szCs w:val="28"/>
          <w:lang w:val="es-SV"/>
        </w:rPr>
        <w:t xml:space="preserve">Escrito de fecha 12/11/2020 firmado por el Licenciado Samuel David Pineda Yanes actuando en calidad Apoderado de la Sociedad GRUPO EQUIPOS DE CONSTRUCCION, SOCIEDAD ANONIMA DE CAPITAL VARIABLE, que se abrevia GRUPO ECON, S.A. DE C.V., o  EQUIPOS DE CONSTRUCCION S.A. DE C.V., que se </w:t>
      </w:r>
      <w:r w:rsidRPr="006D410E">
        <w:rPr>
          <w:rFonts w:ascii="Times New Roman" w:eastAsia="Calibri" w:hAnsi="Times New Roman" w:cs="Times New Roman"/>
          <w:b/>
          <w:bCs/>
          <w:color w:val="000000"/>
          <w:sz w:val="28"/>
          <w:szCs w:val="28"/>
          <w:lang w:val="es-SV"/>
        </w:rPr>
        <w:t xml:space="preserve">TRANSCRIBE: </w:t>
      </w:r>
      <w:r w:rsidRPr="006D410E">
        <w:rPr>
          <w:rFonts w:ascii="Times New Roman" w:eastAsia="Calibri" w:hAnsi="Times New Roman" w:cs="Times New Roman"/>
          <w:color w:val="000000"/>
          <w:sz w:val="28"/>
          <w:szCs w:val="28"/>
          <w:lang w:val="es-SV"/>
        </w:rPr>
        <w:t>DESISTIENDO DEL RECURSO DE REVISION</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color w:val="000000"/>
          <w:sz w:val="28"/>
          <w:szCs w:val="28"/>
          <w:lang w:val="es-SV"/>
        </w:rPr>
        <w:t xml:space="preserve">HONORABLE CONCEJO MUNICIPAL DE SAN MIGUEL: </w:t>
      </w:r>
      <w:r w:rsidRPr="006D410E">
        <w:rPr>
          <w:rFonts w:ascii="Times New Roman" w:eastAsia="Calibri" w:hAnsi="Times New Roman" w:cs="Times New Roman"/>
          <w:b/>
          <w:bCs/>
          <w:sz w:val="28"/>
          <w:szCs w:val="28"/>
          <w:u w:val="single"/>
          <w:lang w:val="es-SV"/>
        </w:rPr>
        <w:t>SAMUEL DAVID PINEDA YANES,</w:t>
      </w:r>
      <w:r w:rsidRPr="006D410E">
        <w:rPr>
          <w:rFonts w:ascii="Times New Roman" w:eastAsia="Calibri" w:hAnsi="Times New Roman" w:cs="Times New Roman"/>
          <w:sz w:val="28"/>
          <w:szCs w:val="28"/>
          <w:lang w:val="es-SV"/>
        </w:rPr>
        <w:t xml:space="preserve"> de generales conocidas en el incidente producto del recurso de Revisión que en mi calidad de apoderado de la sociedad GRUPO EQUIPOS DE CONSTRUCCION,  SOCIEDAD ANONIMA  DE CAPITAL VARIABLE  que se abrevia GRUPO EQUIPOS DE CONSTRUCCION, S.A. DE C.V., o GRUPO ECON, S.A.</w:t>
      </w:r>
      <w:r w:rsidRPr="006D410E">
        <w:rPr>
          <w:rFonts w:ascii="Times New Roman" w:eastAsia="Calibri" w:hAnsi="Times New Roman" w:cs="Times New Roman"/>
          <w:color w:val="000000"/>
          <w:sz w:val="28"/>
          <w:szCs w:val="28"/>
          <w:lang w:val="es-SV"/>
        </w:rPr>
        <w:t xml:space="preserve"> DE C.V., o EQUIPOS DE CONSTRUCCION, S.A. DE C.V., interpuse en contra del acuerdo municipal número DIECISIETE, del acta número CUARENTA Y DOS, correspondiente a la sesión extraordinaria de fecha veintitrés de octubre </w:t>
      </w:r>
      <w:r w:rsidRPr="006D410E">
        <w:rPr>
          <w:rFonts w:ascii="Times New Roman" w:eastAsia="Calibri" w:hAnsi="Times New Roman" w:cs="Times New Roman"/>
          <w:color w:val="000000"/>
          <w:sz w:val="28"/>
          <w:szCs w:val="28"/>
          <w:lang w:val="es-SV"/>
        </w:rPr>
        <w:lastRenderedPageBreak/>
        <w:t xml:space="preserve">de dos mil veinte, ante Vosotros con todo respeto comparezco para </w:t>
      </w:r>
      <w:r w:rsidRPr="006D410E">
        <w:rPr>
          <w:rFonts w:ascii="Times New Roman" w:eastAsia="Calibri" w:hAnsi="Times New Roman" w:cs="Times New Roman"/>
          <w:b/>
          <w:bCs/>
          <w:color w:val="000000"/>
          <w:sz w:val="28"/>
          <w:szCs w:val="28"/>
          <w:lang w:val="es-SV"/>
        </w:rPr>
        <w:t xml:space="preserve">EXPONERLES: </w:t>
      </w:r>
      <w:r w:rsidRPr="006D410E">
        <w:rPr>
          <w:rFonts w:ascii="Times New Roman" w:eastAsia="Calibri" w:hAnsi="Times New Roman" w:cs="Times New Roman"/>
          <w:b/>
          <w:bCs/>
          <w:color w:val="000000"/>
          <w:sz w:val="28"/>
          <w:szCs w:val="28"/>
          <w:u w:val="single"/>
          <w:lang w:val="es-SV"/>
        </w:rPr>
        <w:t>1. ANTECEDENTE.-</w:t>
      </w:r>
      <w:r w:rsidRPr="006D410E">
        <w:rPr>
          <w:rFonts w:ascii="Times New Roman" w:eastAsia="Calibri" w:hAnsi="Times New Roman" w:cs="Times New Roman"/>
          <w:color w:val="000000"/>
          <w:sz w:val="28"/>
          <w:szCs w:val="28"/>
          <w:lang w:val="es-SV"/>
        </w:rPr>
        <w:t>A las once horas cuarenta y nueve minutos del día tres de noviembre del presente año, en la calidad arriba relacionada, incoé recurso de revisión mediante el cual -en la calidad precitada- impugné el acto administrativo mencionado en el párrafo que antecede, en virtud de considerar que las razones por las cuales la Comisión de Evaluación de Ofertas rechazó la oferta presentada por mi poderdante eran inexistente, haciendo necesario que dicho ente colegiado conociera tal situación a efecto de someter a un reexamen, tanto, la recomendación de dicha Comisión, como el acuerdo municipal de adjudicación.</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color w:val="000000"/>
          <w:sz w:val="28"/>
          <w:szCs w:val="28"/>
          <w:lang w:val="es-SV"/>
        </w:rPr>
        <w:t>Que por razones que no me han sido reveladas, mi representada ha tomado la decisión de no proseguir con la sustanciación del referido recurso, siendo por ello necesario hacer uso de la figura procesal que sea procedente a efecto a efecto de finalizar con el proceso de sustanciación del recurso interpuesto</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b/>
          <w:bCs/>
          <w:color w:val="000000"/>
          <w:sz w:val="28"/>
          <w:szCs w:val="28"/>
          <w:u w:val="single"/>
          <w:lang w:val="es-SV"/>
        </w:rPr>
        <w:t xml:space="preserve">2. </w:t>
      </w:r>
      <w:proofErr w:type="gramStart"/>
      <w:r w:rsidRPr="006D410E">
        <w:rPr>
          <w:rFonts w:ascii="Times New Roman" w:eastAsia="Calibri" w:hAnsi="Times New Roman" w:cs="Times New Roman"/>
          <w:b/>
          <w:bCs/>
          <w:color w:val="000000"/>
          <w:sz w:val="28"/>
          <w:szCs w:val="28"/>
          <w:u w:val="single"/>
          <w:lang w:val="es-SV"/>
        </w:rPr>
        <w:t>DESISTIMIENTO</w:t>
      </w:r>
      <w:r w:rsidRPr="006D410E">
        <w:rPr>
          <w:rFonts w:ascii="Times New Roman" w:eastAsia="Calibri" w:hAnsi="Times New Roman" w:cs="Times New Roman"/>
          <w:b/>
          <w:bCs/>
          <w:color w:val="000000"/>
          <w:sz w:val="28"/>
          <w:szCs w:val="28"/>
          <w:lang w:val="es-SV"/>
        </w:rPr>
        <w:t>.-</w:t>
      </w:r>
      <w:proofErr w:type="gramEnd"/>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color w:val="000000"/>
          <w:sz w:val="28"/>
          <w:szCs w:val="28"/>
          <w:lang w:val="es-SV"/>
        </w:rPr>
        <w:t>Que con instrucciones precisas de mi poderdante y en uso de lo regulado en el art. 6 inciso 2°, 126 y 501 inciso 3° todos del Código Procesal Civil y Mercantil, los cuales son aplicables supletoriamente en el presente caso en virtud de lo regulado en el art. 20 del</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color w:val="000000"/>
          <w:sz w:val="28"/>
          <w:szCs w:val="28"/>
          <w:lang w:val="es-SV"/>
        </w:rPr>
        <w:t>mismo Código, vengo a desistir expresamente del recurso de revisión al que he hecho alusión en el presente escrito a fin de que se deje sin efecto la tramitación de dicho medio impugnativo.</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b/>
          <w:bCs/>
          <w:color w:val="000000"/>
          <w:sz w:val="28"/>
          <w:szCs w:val="28"/>
          <w:u w:val="single"/>
          <w:lang w:val="es-SV"/>
        </w:rPr>
        <w:t>3. PETITORIO</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color w:val="000000"/>
          <w:sz w:val="28"/>
          <w:szCs w:val="28"/>
          <w:lang w:val="es-SV"/>
        </w:rPr>
        <w:t xml:space="preserve">En razón dé lo antes expuesto, a Vosotros con el debido respeto </w:t>
      </w:r>
      <w:r w:rsidRPr="006D410E">
        <w:rPr>
          <w:rFonts w:ascii="Times New Roman" w:eastAsia="Calibri" w:hAnsi="Times New Roman" w:cs="Times New Roman"/>
          <w:b/>
          <w:bCs/>
          <w:color w:val="000000"/>
          <w:sz w:val="28"/>
          <w:szCs w:val="28"/>
          <w:lang w:val="es-SV"/>
        </w:rPr>
        <w:t xml:space="preserve">PIDO: a) </w:t>
      </w:r>
      <w:r w:rsidRPr="006D410E">
        <w:rPr>
          <w:rFonts w:ascii="Times New Roman" w:eastAsia="Calibri" w:hAnsi="Times New Roman" w:cs="Times New Roman"/>
          <w:color w:val="000000"/>
          <w:sz w:val="28"/>
          <w:szCs w:val="28"/>
          <w:lang w:val="es-SV"/>
        </w:rPr>
        <w:t>Me admitáis el presente escrito.</w:t>
      </w:r>
      <w:r w:rsidRPr="006D410E">
        <w:rPr>
          <w:rFonts w:ascii="Times New Roman" w:eastAsia="Calibri" w:hAnsi="Times New Roman" w:cs="Times New Roman"/>
          <w:b/>
          <w:bCs/>
          <w:color w:val="000000"/>
          <w:sz w:val="28"/>
          <w:szCs w:val="28"/>
          <w:lang w:val="es-SV"/>
        </w:rPr>
        <w:t>- b)</w:t>
      </w:r>
      <w:r w:rsidRPr="006D410E">
        <w:rPr>
          <w:rFonts w:ascii="Times New Roman" w:eastAsia="Calibri" w:hAnsi="Times New Roman" w:cs="Times New Roman"/>
          <w:color w:val="000000"/>
          <w:sz w:val="28"/>
          <w:szCs w:val="28"/>
          <w:lang w:val="es-SV"/>
        </w:rPr>
        <w:t xml:space="preserve"> Tengáis por desistido el recurso de revisión al que he hecho alusión en este escrito.</w:t>
      </w:r>
      <w:r w:rsidRPr="006D410E">
        <w:rPr>
          <w:rFonts w:ascii="Times New Roman" w:eastAsia="Calibri" w:hAnsi="Times New Roman" w:cs="Times New Roman"/>
          <w:b/>
          <w:bCs/>
          <w:color w:val="000000"/>
          <w:sz w:val="28"/>
          <w:szCs w:val="28"/>
          <w:lang w:val="es-SV"/>
        </w:rPr>
        <w:t>- c)</w:t>
      </w:r>
      <w:r w:rsidRPr="006D410E">
        <w:rPr>
          <w:rFonts w:ascii="Times New Roman" w:eastAsia="Calibri" w:hAnsi="Times New Roman" w:cs="Times New Roman"/>
          <w:color w:val="000000"/>
          <w:sz w:val="28"/>
          <w:szCs w:val="28"/>
          <w:lang w:val="es-SV"/>
        </w:rPr>
        <w:t xml:space="preserve">  Me hagáis saber lo resuelto en la dirección que he señalado para recibir actos de Comunicación.-</w:t>
      </w:r>
      <w:r w:rsidRPr="006D410E">
        <w:rPr>
          <w:rFonts w:ascii="Times New Roman" w:eastAsia="Calibri" w:hAnsi="Times New Roman" w:cs="Times New Roman"/>
          <w:b/>
          <w:bCs/>
          <w:color w:val="000000"/>
          <w:sz w:val="28"/>
          <w:szCs w:val="28"/>
          <w:lang w:val="es-SV"/>
        </w:rPr>
        <w:t xml:space="preserve"> </w:t>
      </w:r>
      <w:r w:rsidRPr="006D410E">
        <w:rPr>
          <w:rFonts w:ascii="Times New Roman" w:eastAsia="Calibri" w:hAnsi="Times New Roman" w:cs="Times New Roman"/>
          <w:color w:val="000000"/>
          <w:sz w:val="28"/>
          <w:szCs w:val="28"/>
          <w:lang w:val="es-SV"/>
        </w:rPr>
        <w:t>San Miguel, doce de noviembre de dos mil veinte.- Licenciado Samuel David Pineda Yanes ABOGADO.-</w:t>
      </w:r>
      <w:r w:rsidRPr="006D410E">
        <w:rPr>
          <w:rFonts w:ascii="Times New Roman" w:eastAsia="Calibri" w:hAnsi="Times New Roman" w:cs="Times New Roman"/>
          <w:b/>
          <w:bCs/>
          <w:color w:val="000000"/>
          <w:sz w:val="28"/>
          <w:szCs w:val="28"/>
          <w:lang w:val="es-SV"/>
        </w:rPr>
        <w:t xml:space="preserve"> 2°) </w:t>
      </w:r>
      <w:r w:rsidRPr="006D410E">
        <w:rPr>
          <w:rFonts w:ascii="Times New Roman" w:eastAsia="Calibri" w:hAnsi="Times New Roman" w:cs="Times New Roman"/>
          <w:sz w:val="28"/>
          <w:szCs w:val="28"/>
          <w:lang w:val="es-SV"/>
        </w:rPr>
        <w:t xml:space="preserve">Memorándum de fecha 12/11/2020 enviado </w:t>
      </w:r>
      <w:r w:rsidRPr="006D410E">
        <w:rPr>
          <w:rFonts w:ascii="Times New Roman" w:eastAsia="Calibri" w:hAnsi="Times New Roman" w:cs="Times New Roman"/>
          <w:color w:val="000000"/>
          <w:sz w:val="28"/>
          <w:szCs w:val="28"/>
          <w:lang w:val="es-SV"/>
        </w:rPr>
        <w:t>por la Lic. Emma Antonia Gómez Castellón Jefe de Departamento de Asesoría Legal de esta Municipalidad:</w:t>
      </w:r>
      <w:r w:rsidRPr="006D410E">
        <w:rPr>
          <w:rFonts w:ascii="Times New Roman" w:eastAsia="Calibri" w:hAnsi="Times New Roman" w:cs="Times New Roman"/>
          <w:lang w:val="es-SV"/>
        </w:rPr>
        <w:t xml:space="preserve"> </w:t>
      </w:r>
      <w:r w:rsidRPr="006D410E">
        <w:rPr>
          <w:rFonts w:ascii="Times New Roman" w:eastAsia="Calibri" w:hAnsi="Times New Roman" w:cs="Times New Roman"/>
          <w:color w:val="000000"/>
          <w:sz w:val="28"/>
          <w:szCs w:val="28"/>
          <w:lang w:val="es-SV"/>
        </w:rPr>
        <w:t xml:space="preserve">Remite escrito de fecha 12/11/2020 presentado por el Licenciado Samuel David Pineda Yanes actuando en calidad Apoderado de la Sociedad </w:t>
      </w:r>
      <w:r w:rsidRPr="006D410E">
        <w:rPr>
          <w:rFonts w:ascii="Times New Roman" w:eastAsia="Calibri" w:hAnsi="Times New Roman" w:cs="Times New Roman"/>
          <w:sz w:val="28"/>
          <w:szCs w:val="28"/>
          <w:lang w:val="es-SV"/>
        </w:rPr>
        <w:t>GRUPO EQUIPOS DE CONSTRUCCION,  SOCIEDAD ANONIMA  DE CAPITAL VARIABLE  que se abrevia GRUPO EQUIPOS DE CONSTRUCCION, S.A. DE C.V., o GRUPO ECON, S.A.</w:t>
      </w:r>
      <w:r w:rsidRPr="006D410E">
        <w:rPr>
          <w:rFonts w:ascii="Times New Roman" w:eastAsia="Calibri" w:hAnsi="Times New Roman" w:cs="Times New Roman"/>
          <w:color w:val="000000"/>
          <w:sz w:val="28"/>
          <w:szCs w:val="28"/>
          <w:lang w:val="es-SV"/>
        </w:rPr>
        <w:t xml:space="preserve"> DE C.V., o EQUIPOS DE CONSTRUCCION, S.A. DE C.V., en el cual DESISTE del recurso presentado en contra del Acuerdo Municipal número DIECISIETE, del acta número CUARENTA Y DOS,  de la Sesión Extraordinaria del día 23 de octubre de 2020; donde se adjudicó a la Sociedad  TOBAR, S.A. DE C.V.,  la licitación  Pública número 07/2020AMSM denominada SUMINISTRO Y COLOCACION DE MEZCLA ASFALTICA Y EMULSION CSS 1H, PARA RECARPETEO DE CALLES DEL MUNICIPIO DE SAN MIGUEL, segunda convocatoria.- Por lo que solicita con base a lo establecido en la Ley de </w:t>
      </w:r>
      <w:r w:rsidRPr="006D410E">
        <w:rPr>
          <w:rFonts w:ascii="Times New Roman" w:eastAsia="Calibri" w:hAnsi="Times New Roman" w:cs="Times New Roman"/>
          <w:color w:val="000000"/>
          <w:sz w:val="28"/>
          <w:szCs w:val="28"/>
          <w:lang w:val="es-SV"/>
        </w:rPr>
        <w:lastRenderedPageBreak/>
        <w:t xml:space="preserve">Procedimientos Administrativos en el Artículo 116.- “Solicitud y Resolución” Tanto el desistimiento como la renuncia deben hacerse expresamente y por escrito.- La Administración aceptará de inmediato el desistimiento o la renuncia del interesado, salvo que en el procedimiento hubieran intervenido otras personas, en cuyo caso se les dará a conocer el desistimiento o la renuncia para que en el plazo de diez días se pronuncien al respecto. Si así lo solicitasen, se continuará con el procedimiento”; dar por admitido dicho DESISTIMIENTO del recurso presentado el día 04 de noviembre de 2020, por la Sociedad </w:t>
      </w:r>
      <w:r w:rsidRPr="006D410E">
        <w:rPr>
          <w:rFonts w:ascii="Times New Roman" w:eastAsia="Calibri" w:hAnsi="Times New Roman" w:cs="Times New Roman"/>
          <w:sz w:val="28"/>
          <w:szCs w:val="28"/>
          <w:lang w:val="es-SV"/>
        </w:rPr>
        <w:t>GRUPO EQUIPOS DE CONSTRUCCION,  SOCIEDAD ANONIMA  DE CAPITAL VARIABLE  que se abrevia GRUPO EQUIPOS DE CONSTRUCCION, S.A. DE C.V., o GRUPO ECON, S.A.</w:t>
      </w:r>
      <w:r w:rsidRPr="006D410E">
        <w:rPr>
          <w:rFonts w:ascii="Times New Roman" w:eastAsia="Calibri" w:hAnsi="Times New Roman" w:cs="Times New Roman"/>
          <w:color w:val="000000"/>
          <w:sz w:val="28"/>
          <w:szCs w:val="28"/>
          <w:lang w:val="es-SV"/>
        </w:rPr>
        <w:t xml:space="preserve"> DE C.V., o EQUIPOS DE CONSTRUCCION, S.A. DE C.V.; NOTIFIQUESE a la Comisión de Alto Nivel, la cual fue nombrada por el Concejo Municipal en el Acuerdo Municipal Nº 9 acta Nº 45 de la Sesión Extraordinaria del 06/11/2020, para conocer de dicho recurso.- Dejar en firme la adjudicación a la Sociedad TOBAR, S.A. DE C.V., la licitación Pública número 07/2020AMSM denominada SUMINISTRO Y COLOCACION DE MEZCLA ASFALTICA Y EMULSION CSS 1H, PARA RECARPETEO DE CALLES DEL MUNICIPIO DE SAN MIGUEL, segunda convocatoria.- 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c</w:t>
      </w:r>
      <w:proofErr w:type="spellStart"/>
      <w:r w:rsidRPr="006D410E">
        <w:rPr>
          <w:rFonts w:ascii="Times New Roman" w:eastAsia="Calibri" w:hAnsi="Times New Roman" w:cs="Times New Roman"/>
          <w:b/>
          <w:bCs/>
          <w:sz w:val="28"/>
          <w:szCs w:val="28"/>
          <w:lang w:val="es-SV"/>
        </w:rPr>
        <w:t>inc</w:t>
      </w:r>
      <w:proofErr w:type="spellEnd"/>
      <w:r w:rsidRPr="006D410E">
        <w:rPr>
          <w:rFonts w:ascii="Times New Roman" w:eastAsia="Calibri" w:hAnsi="Times New Roman" w:cs="Times New Roman"/>
          <w:b/>
          <w:bCs/>
          <w:sz w:val="28"/>
          <w:szCs w:val="28"/>
          <w:lang w:val="es-ES" w:eastAsia="es-ES"/>
        </w:rPr>
        <w:t xml:space="preserve">o </w:t>
      </w:r>
      <w:r w:rsidRPr="006D410E">
        <w:rPr>
          <w:rFonts w:ascii="Times New Roman" w:eastAsia="Calibri" w:hAnsi="Times New Roman" w:cs="Times New Roman"/>
          <w:sz w:val="28"/>
          <w:szCs w:val="28"/>
          <w:lang w:val="es-ES" w:eastAsia="es-ES"/>
        </w:rPr>
        <w:t xml:space="preserve">Miembros del Concejo Municipal Ing. Jesús Orlando González Hernández, </w:t>
      </w:r>
      <w:r w:rsidRPr="006D410E">
        <w:rPr>
          <w:rFonts w:ascii="Times New Roman" w:eastAsia="Calibri" w:hAnsi="Times New Roman" w:cs="Times New Roman"/>
          <w:sz w:val="28"/>
          <w:szCs w:val="28"/>
          <w:lang w:val="es-SV"/>
        </w:rPr>
        <w:t xml:space="preserve">Lic. Gilda María Mata, </w:t>
      </w:r>
      <w:r w:rsidRPr="006D410E">
        <w:rPr>
          <w:rFonts w:ascii="Times New Roman" w:eastAsia="Calibri" w:hAnsi="Times New Roman" w:cs="Times New Roman"/>
          <w:sz w:val="28"/>
          <w:szCs w:val="28"/>
          <w:lang w:val="es-ES" w:eastAsia="es-ES"/>
        </w:rPr>
        <w:t xml:space="preserve">Cap. Mauricio Ernesto Campos Martínez, Lic. Mario Ernesto Portillo Arévalo; y señorita Denisse Yasira Sandoval Flores, Art. 45 del Código Municipal.-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color w:val="000000"/>
          <w:sz w:val="28"/>
          <w:szCs w:val="28"/>
          <w:lang w:val="es-SV"/>
        </w:rPr>
        <w:t xml:space="preserve">1°) </w:t>
      </w:r>
      <w:r w:rsidRPr="006D410E">
        <w:rPr>
          <w:rFonts w:ascii="Times New Roman" w:eastAsia="Calibri" w:hAnsi="Times New Roman" w:cs="Times New Roman"/>
          <w:color w:val="000000"/>
          <w:sz w:val="28"/>
          <w:szCs w:val="28"/>
          <w:lang w:val="es-SV"/>
        </w:rPr>
        <w:t xml:space="preserve">Admitir el escrito de fecha 12/11/2020 presentado por el Licenciado Samuel David Pineda Yanes, actuando en calidad de Apoderado de la Sociedad </w:t>
      </w:r>
      <w:r w:rsidRPr="006D410E">
        <w:rPr>
          <w:rFonts w:ascii="Times New Roman" w:eastAsia="Calibri" w:hAnsi="Times New Roman" w:cs="Times New Roman"/>
          <w:sz w:val="28"/>
          <w:szCs w:val="28"/>
          <w:lang w:val="es-SV"/>
        </w:rPr>
        <w:t>GRUPO EQUIPOS DE CONSTRUCCION,  SOCIEDAD ANONIMA  DE CAPITAL VARIABLE  que se abrevia GRUPO EQUIPOS DE CONSTRUCCION, S.A. DE C.V., o GRUPO ECON, S.A.</w:t>
      </w:r>
      <w:r w:rsidRPr="006D410E">
        <w:rPr>
          <w:rFonts w:ascii="Times New Roman" w:eastAsia="Calibri" w:hAnsi="Times New Roman" w:cs="Times New Roman"/>
          <w:color w:val="000000"/>
          <w:sz w:val="28"/>
          <w:szCs w:val="28"/>
          <w:lang w:val="es-SV"/>
        </w:rPr>
        <w:t xml:space="preserve"> DE C.V., o EQUIPOS DE CONSTRUCCION, S.A. DE C.V., mediante el cual DESISTE del recurso de revisión presentado  03/11/2020 y  que dicho recurso fue admitido por el Concejo Municipal en Acuerdo Municipal Nº 9 Acta Nº 45 de la sesión extraordinaria  de 06/11/2020 presentado en contra del Acuerdo Municipal número DIECISIETE, del acta número CUARENTA Y DOS, de la Sesión Extraordinaria del día 23 de octubre de 2020.- </w:t>
      </w:r>
      <w:r w:rsidRPr="006D410E">
        <w:rPr>
          <w:rFonts w:ascii="Times New Roman" w:eastAsia="Calibri" w:hAnsi="Times New Roman" w:cs="Times New Roman"/>
          <w:b/>
          <w:color w:val="000000"/>
          <w:sz w:val="28"/>
          <w:szCs w:val="28"/>
          <w:lang w:val="es-SV"/>
        </w:rPr>
        <w:t xml:space="preserve">2º) </w:t>
      </w:r>
      <w:r w:rsidRPr="006D410E">
        <w:rPr>
          <w:rFonts w:ascii="Times New Roman" w:eastAsia="Calibri" w:hAnsi="Times New Roman" w:cs="Times New Roman"/>
          <w:color w:val="000000"/>
          <w:sz w:val="28"/>
          <w:szCs w:val="28"/>
          <w:lang w:val="es-SV"/>
        </w:rPr>
        <w:t xml:space="preserve">Tenerse por desestimado el Recurso de revisión presentado por el Licenciado Samuel David Pineda Yanes, actuando en calidad de Apoderado de la Sociedad </w:t>
      </w:r>
      <w:r w:rsidRPr="006D410E">
        <w:rPr>
          <w:rFonts w:ascii="Times New Roman" w:eastAsia="Calibri" w:hAnsi="Times New Roman" w:cs="Times New Roman"/>
          <w:sz w:val="28"/>
          <w:szCs w:val="28"/>
          <w:lang w:val="es-SV"/>
        </w:rPr>
        <w:t xml:space="preserve">GRUPO EQUIPOS DE CONSTRUCCION,  SOCIEDAD ANONIMA  DE CAPITAL VARIABLE  que se abrevia GRUPO EQUIPOS DE CONSTRUCCION, S.A. </w:t>
      </w:r>
      <w:r w:rsidRPr="006D410E">
        <w:rPr>
          <w:rFonts w:ascii="Times New Roman" w:eastAsia="Calibri" w:hAnsi="Times New Roman" w:cs="Times New Roman"/>
          <w:sz w:val="28"/>
          <w:szCs w:val="28"/>
          <w:lang w:val="es-SV"/>
        </w:rPr>
        <w:lastRenderedPageBreak/>
        <w:t>DE C.V., o GRUPO ECON, S.A.</w:t>
      </w:r>
      <w:r w:rsidRPr="006D410E">
        <w:rPr>
          <w:rFonts w:ascii="Times New Roman" w:eastAsia="Calibri" w:hAnsi="Times New Roman" w:cs="Times New Roman"/>
          <w:color w:val="000000"/>
          <w:sz w:val="28"/>
          <w:szCs w:val="28"/>
          <w:lang w:val="es-SV"/>
        </w:rPr>
        <w:t xml:space="preserve"> DE C.V., o EQUIPOS DE CONSTRUCCION, S.A. DE C.V..- </w:t>
      </w:r>
      <w:r w:rsidRPr="006D410E">
        <w:rPr>
          <w:rFonts w:ascii="Times New Roman" w:eastAsia="Calibri" w:hAnsi="Times New Roman" w:cs="Times New Roman"/>
          <w:b/>
          <w:bCs/>
          <w:color w:val="000000"/>
          <w:sz w:val="28"/>
          <w:szCs w:val="28"/>
          <w:lang w:val="es-SV"/>
        </w:rPr>
        <w:t xml:space="preserve">3°) </w:t>
      </w:r>
      <w:r w:rsidRPr="006D410E">
        <w:rPr>
          <w:rFonts w:ascii="Times New Roman" w:eastAsia="Calibri" w:hAnsi="Times New Roman" w:cs="Times New Roman"/>
          <w:color w:val="000000"/>
          <w:sz w:val="28"/>
          <w:szCs w:val="28"/>
          <w:lang w:val="es-SV"/>
        </w:rPr>
        <w:t xml:space="preserve">NOTIFIQUESE a la Comisión de Alto Nivel, la cual fue nombrada por el Concejo Municipal en el Acuerdo Municipal Nº 9 acta Nº 45 de la Sesión Extraordinaria del 06/11/2020, para conocer de dicho recurso, la aceptación del desistimiento del recurso de revisión de acuerdo a lo establecido el Art.116  de la Ley de Procedimientos Administrativos, por  consiguiente archívese el expediente </w:t>
      </w:r>
      <w:r w:rsidRPr="006D410E">
        <w:rPr>
          <w:rFonts w:ascii="Times New Roman" w:eastAsia="Calibri" w:hAnsi="Times New Roman" w:cs="Times New Roman"/>
          <w:b/>
          <w:bCs/>
          <w:color w:val="000000"/>
          <w:sz w:val="28"/>
          <w:szCs w:val="28"/>
          <w:lang w:val="es-SV"/>
        </w:rPr>
        <w:t xml:space="preserve">.- 4°) </w:t>
      </w:r>
      <w:r w:rsidRPr="006D410E">
        <w:rPr>
          <w:rFonts w:ascii="Times New Roman" w:eastAsia="Calibri" w:hAnsi="Times New Roman" w:cs="Times New Roman"/>
          <w:color w:val="000000"/>
          <w:sz w:val="28"/>
          <w:szCs w:val="28"/>
          <w:lang w:val="es-SV"/>
        </w:rPr>
        <w:t xml:space="preserve"> Dejar en firme la adjudicación a la Sociedad TOBAR, S.A. DE C.V., de la licitación Pública número 07/2020AMSM denominada SUMINISTRO Y COLOCACION DE MEZCLA ASFALTICA Y EMULSION CSS 1H, PARA RECARPETEO DE CALLES DEL MUNICIPIO DE SAN MIGUEL, segunda convocatoria, aprobada en Acuerdo Municipal número DIECISIETE, del acta número CUARENTA Y DOS,  de la Sesión Extraordinaria del día 23 de octubre de 2020.-</w:t>
      </w:r>
      <w:r w:rsidRPr="006D410E">
        <w:rPr>
          <w:rFonts w:ascii="Times New Roman" w:eastAsia="Calibri" w:hAnsi="Times New Roman" w:cs="Times New Roman"/>
          <w:b/>
          <w:color w:val="000000"/>
          <w:sz w:val="28"/>
          <w:szCs w:val="28"/>
          <w:lang w:val="es-SV"/>
        </w:rPr>
        <w:t xml:space="preserve">5º) </w:t>
      </w:r>
      <w:r w:rsidRPr="006D410E">
        <w:rPr>
          <w:rFonts w:ascii="Times New Roman" w:eastAsia="Calibri" w:hAnsi="Times New Roman" w:cs="Times New Roman"/>
          <w:color w:val="000000"/>
          <w:sz w:val="28"/>
          <w:szCs w:val="28"/>
          <w:lang w:val="es-SV"/>
        </w:rPr>
        <w:t>Instruir a la UACI de esta Municipalidad, continúe con el proceso de ley respectivo</w:t>
      </w:r>
      <w:r w:rsidRPr="006D410E">
        <w:rPr>
          <w:rFonts w:ascii="Times New Roman" w:eastAsia="Calibri" w:hAnsi="Times New Roman" w:cs="Times New Roman"/>
          <w:b/>
          <w:bCs/>
          <w:sz w:val="28"/>
          <w:szCs w:val="28"/>
          <w:lang w:val="es-ES" w:eastAsia="es-ES"/>
        </w:rPr>
        <w:t xml:space="preserve">.- CERTIFÍQUESE Y NOTIFIQUESE.-    </w:t>
      </w:r>
      <w:bookmarkEnd w:id="6"/>
      <w:r w:rsidRPr="006D410E">
        <w:rPr>
          <w:rFonts w:ascii="Times New Roman" w:eastAsia="Calibri" w:hAnsi="Times New Roman" w:cs="Times New Roman"/>
          <w:b/>
          <w:bCs/>
          <w:sz w:val="28"/>
          <w:szCs w:val="28"/>
          <w:lang w:val="es-ES" w:eastAsia="es-ES"/>
        </w:rPr>
        <w:t>ACUERDO NUMERO TRECE.-</w:t>
      </w:r>
      <w:r w:rsidRPr="006D410E">
        <w:rPr>
          <w:rFonts w:ascii="Times New Roman" w:eastAsia="Calibri" w:hAnsi="Times New Roman" w:cs="Times New Roman"/>
          <w:sz w:val="28"/>
          <w:szCs w:val="28"/>
          <w:lang w:val="es-SV"/>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lang w:val="es-SV"/>
        </w:rPr>
        <w:t xml:space="preserve">Visto y deliberado el punto del numeral </w:t>
      </w:r>
      <w:r w:rsidRPr="006D410E">
        <w:rPr>
          <w:rFonts w:ascii="Times New Roman" w:eastAsia="Calibri" w:hAnsi="Times New Roman" w:cs="Times New Roman"/>
          <w:b/>
          <w:bCs/>
          <w:sz w:val="28"/>
          <w:szCs w:val="28"/>
          <w:lang w:val="es-SV"/>
        </w:rPr>
        <w:t>16</w:t>
      </w:r>
      <w:r w:rsidRPr="006D410E">
        <w:rPr>
          <w:rFonts w:ascii="Times New Roman" w:eastAsia="Calibri" w:hAnsi="Times New Roman" w:cs="Times New Roman"/>
          <w:sz w:val="28"/>
          <w:szCs w:val="28"/>
          <w:lang w:val="es-SV"/>
        </w:rPr>
        <w:t xml:space="preserve"> de la agenda de esta sesión: Nota de fecha 11/11/2020 enviada por el Ing. Wiliam Noé Claros Vigil Jefe de la UACI de esta Municipalidad: </w:t>
      </w:r>
      <w:r w:rsidRPr="006D410E">
        <w:rPr>
          <w:rFonts w:ascii="Times New Roman" w:eastAsia="Arial Unicode MS" w:hAnsi="Times New Roman" w:cs="Times New Roman"/>
          <w:bCs/>
          <w:iCs/>
          <w:sz w:val="28"/>
          <w:szCs w:val="28"/>
          <w:lang w:val="es-SV"/>
        </w:rPr>
        <w:t>Se ha finalizado el proceso de la</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
          <w:sz w:val="28"/>
          <w:szCs w:val="28"/>
          <w:lang w:val="es-SV" w:eastAsia="es-ES"/>
        </w:rPr>
        <w:t xml:space="preserve">LICITACIÓN PÚBLICA 10/2020 AMSM “CONSTRUCCIÓN DE PUENTE EN COLONIA SAN CARLOS, MUNICIPIO DE SAN MIGUEL, DEPARTAMENTO DE SAN MIGUEL”; </w:t>
      </w:r>
      <w:r w:rsidRPr="006D410E">
        <w:rPr>
          <w:rFonts w:ascii="Times New Roman" w:eastAsia="Arial Unicode MS" w:hAnsi="Times New Roman" w:cs="Times New Roman"/>
          <w:bCs/>
          <w:iCs/>
          <w:sz w:val="28"/>
          <w:szCs w:val="28"/>
          <w:lang w:val="es-SV"/>
        </w:rPr>
        <w:t xml:space="preserve">para este proceso descargaron Bases del Sistema Comprasal </w:t>
      </w:r>
      <w:hyperlink r:id="rId7" w:history="1">
        <w:r w:rsidRPr="006D410E">
          <w:rPr>
            <w:rFonts w:ascii="Times New Roman" w:eastAsia="Arial Unicode MS" w:hAnsi="Times New Roman" w:cs="Times New Roman"/>
            <w:bCs/>
            <w:iCs/>
            <w:sz w:val="28"/>
            <w:szCs w:val="28"/>
            <w:lang w:val="es-SV"/>
          </w:rPr>
          <w:t>www.comprasal.gob.sv</w:t>
        </w:r>
      </w:hyperlink>
      <w:r w:rsidRPr="006D410E">
        <w:rPr>
          <w:rFonts w:ascii="Times New Roman" w:eastAsia="Arial Unicode MS" w:hAnsi="Times New Roman" w:cs="Times New Roman"/>
          <w:bCs/>
          <w:iCs/>
          <w:sz w:val="28"/>
          <w:szCs w:val="28"/>
          <w:lang w:val="es-SV"/>
        </w:rPr>
        <w:t>. las siguientes empresas:</w:t>
      </w:r>
      <w:r w:rsidRPr="006D410E">
        <w:rPr>
          <w:rFonts w:ascii="Times New Roman" w:eastAsia="Arial Unicode MS" w:hAnsi="Times New Roman" w:cs="Times New Roman"/>
          <w:sz w:val="28"/>
          <w:szCs w:val="28"/>
          <w:lang w:val="es-SV"/>
        </w:rPr>
        <w:t xml:space="preserve"> FREYSSINET EL SALVADOR SISTEMAS DE CONSTRUCCION, S.A., EQUIPMENT PARTS, S.A. DE C.V., ALFARO FIGUEROA, S.A. DE C.V., OBRAS CIVILES Y PROYECTOS, S. A. DE C. V., DESARROLLO Y CONSTRUCCION, SOCIEDAD ANONIMA DE CAPITAL VARIABLE, HARVEY CONSTRUCCION ASSOCIATION SOCIEDAD ANONIMA DE CAPITAL VARIBALE; y CONSORCIO TERRACON, S. A. DE C. V.- Se recibió ofertas según detalle:</w:t>
      </w:r>
    </w:p>
    <w:tbl>
      <w:tblPr>
        <w:tblW w:w="898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6737"/>
        <w:gridCol w:w="2249"/>
      </w:tblGrid>
      <w:tr w:rsidR="006D410E" w:rsidRPr="006D410E" w14:paraId="5F094F5A" w14:textId="77777777" w:rsidTr="00D92E0A">
        <w:trPr>
          <w:trHeight w:val="759"/>
          <w:jc w:val="center"/>
        </w:trPr>
        <w:tc>
          <w:tcPr>
            <w:tcW w:w="6737" w:type="dxa"/>
            <w:tcBorders>
              <w:top w:val="single" w:sz="18" w:space="0" w:color="000000"/>
              <w:left w:val="single" w:sz="18" w:space="0" w:color="000000"/>
              <w:bottom w:val="single" w:sz="18" w:space="0" w:color="000000"/>
              <w:right w:val="single" w:sz="18" w:space="0" w:color="000000"/>
            </w:tcBorders>
            <w:vAlign w:val="center"/>
          </w:tcPr>
          <w:p w14:paraId="7B5435B1"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r w:rsidRPr="006D410E">
              <w:rPr>
                <w:rFonts w:ascii="Times New Roman" w:eastAsia="Calibri" w:hAnsi="Times New Roman" w:cs="Times New Roman"/>
                <w:b/>
                <w:bCs/>
                <w:sz w:val="28"/>
                <w:szCs w:val="28"/>
                <w:lang w:val="es-SV"/>
              </w:rPr>
              <w:t>Oferente</w:t>
            </w:r>
          </w:p>
        </w:tc>
        <w:tc>
          <w:tcPr>
            <w:tcW w:w="2249" w:type="dxa"/>
            <w:tcBorders>
              <w:top w:val="single" w:sz="18" w:space="0" w:color="000000"/>
              <w:left w:val="single" w:sz="18" w:space="0" w:color="000000"/>
              <w:bottom w:val="single" w:sz="18" w:space="0" w:color="000000"/>
              <w:right w:val="single" w:sz="18" w:space="0" w:color="000000"/>
            </w:tcBorders>
            <w:vAlign w:val="center"/>
          </w:tcPr>
          <w:p w14:paraId="689CB644" w14:textId="77777777" w:rsidR="006D410E" w:rsidRPr="006D410E" w:rsidRDefault="006D410E" w:rsidP="006D410E">
            <w:pPr>
              <w:spacing w:after="0" w:line="240" w:lineRule="auto"/>
              <w:jc w:val="both"/>
              <w:rPr>
                <w:rFonts w:ascii="Times New Roman" w:eastAsia="Calibri" w:hAnsi="Times New Roman" w:cs="Times New Roman"/>
                <w:b/>
                <w:bCs/>
                <w:sz w:val="28"/>
                <w:szCs w:val="28"/>
                <w:lang w:val="es-SV"/>
              </w:rPr>
            </w:pPr>
            <w:proofErr w:type="gramStart"/>
            <w:r w:rsidRPr="006D410E">
              <w:rPr>
                <w:rFonts w:ascii="Times New Roman" w:eastAsia="Calibri" w:hAnsi="Times New Roman" w:cs="Times New Roman"/>
                <w:b/>
                <w:bCs/>
                <w:sz w:val="28"/>
                <w:szCs w:val="28"/>
                <w:lang w:val="es-SV"/>
              </w:rPr>
              <w:t>Total</w:t>
            </w:r>
            <w:proofErr w:type="gramEnd"/>
            <w:r w:rsidRPr="006D410E">
              <w:rPr>
                <w:rFonts w:ascii="Times New Roman" w:eastAsia="Calibri" w:hAnsi="Times New Roman" w:cs="Times New Roman"/>
                <w:b/>
                <w:bCs/>
                <w:sz w:val="28"/>
                <w:szCs w:val="28"/>
                <w:lang w:val="es-SV"/>
              </w:rPr>
              <w:t xml:space="preserve"> de Oferta     IVA incluido </w:t>
            </w:r>
          </w:p>
        </w:tc>
      </w:tr>
      <w:tr w:rsidR="006D410E" w:rsidRPr="006D410E" w14:paraId="7402E759" w14:textId="77777777" w:rsidTr="00D92E0A">
        <w:trPr>
          <w:jc w:val="center"/>
        </w:trPr>
        <w:tc>
          <w:tcPr>
            <w:tcW w:w="6737" w:type="dxa"/>
            <w:tcBorders>
              <w:top w:val="single" w:sz="18" w:space="0" w:color="000000"/>
              <w:left w:val="single" w:sz="18" w:space="0" w:color="000000"/>
              <w:bottom w:val="single" w:sz="18" w:space="0" w:color="000000"/>
              <w:right w:val="single" w:sz="18" w:space="0" w:color="000000"/>
            </w:tcBorders>
            <w:vAlign w:val="center"/>
          </w:tcPr>
          <w:p w14:paraId="03362B2E"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bCs/>
                <w:sz w:val="28"/>
                <w:szCs w:val="28"/>
                <w:lang w:val="es-SV"/>
              </w:rPr>
              <w:t xml:space="preserve">DESARROLLO Y CONSTRUCCIÓN, SOCIEDAD ANÓNIMA DE CAPITAL VARIABLE que se abrevia DECONS, S.A. DE C.V. </w:t>
            </w:r>
            <w:proofErr w:type="gramStart"/>
            <w:r w:rsidRPr="006D410E">
              <w:rPr>
                <w:rFonts w:ascii="Times New Roman" w:eastAsia="Calibri" w:hAnsi="Times New Roman" w:cs="Times New Roman"/>
                <w:bCs/>
                <w:sz w:val="28"/>
                <w:szCs w:val="28"/>
                <w:lang w:val="es-SV"/>
              </w:rPr>
              <w:t>( Ing.</w:t>
            </w:r>
            <w:proofErr w:type="gramEnd"/>
            <w:r w:rsidRPr="006D410E">
              <w:rPr>
                <w:rFonts w:ascii="Times New Roman" w:eastAsia="Calibri" w:hAnsi="Times New Roman" w:cs="Times New Roman"/>
                <w:bCs/>
                <w:sz w:val="28"/>
                <w:szCs w:val="28"/>
                <w:lang w:val="es-SV"/>
              </w:rPr>
              <w:t xml:space="preserve"> Félix Bladimir Álvarez Rubio, Representante Legal)</w:t>
            </w:r>
          </w:p>
        </w:tc>
        <w:tc>
          <w:tcPr>
            <w:tcW w:w="2249" w:type="dxa"/>
            <w:tcBorders>
              <w:top w:val="single" w:sz="18" w:space="0" w:color="000000"/>
              <w:left w:val="single" w:sz="18" w:space="0" w:color="000000"/>
              <w:bottom w:val="single" w:sz="18" w:space="0" w:color="000000"/>
              <w:right w:val="single" w:sz="18" w:space="0" w:color="000000"/>
            </w:tcBorders>
            <w:vAlign w:val="center"/>
          </w:tcPr>
          <w:p w14:paraId="50234460" w14:textId="77777777" w:rsidR="006D410E" w:rsidRPr="006D410E" w:rsidRDefault="006D410E" w:rsidP="006D410E">
            <w:pPr>
              <w:spacing w:after="0" w:line="240" w:lineRule="auto"/>
              <w:jc w:val="both"/>
              <w:rPr>
                <w:rFonts w:ascii="Times New Roman" w:eastAsia="Calibri" w:hAnsi="Times New Roman" w:cs="Times New Roman"/>
                <w:sz w:val="28"/>
                <w:szCs w:val="28"/>
                <w:lang w:val="es-SV" w:eastAsia="es-ES"/>
              </w:rPr>
            </w:pPr>
            <w:r w:rsidRPr="006D410E">
              <w:rPr>
                <w:rFonts w:ascii="Times New Roman" w:eastAsia="Calibri" w:hAnsi="Times New Roman" w:cs="Times New Roman"/>
                <w:sz w:val="28"/>
                <w:szCs w:val="28"/>
                <w:lang w:val="es-SV" w:eastAsia="es-ES"/>
              </w:rPr>
              <w:t xml:space="preserve">$       107,987.66                        </w:t>
            </w:r>
          </w:p>
        </w:tc>
      </w:tr>
    </w:tbl>
    <w:p w14:paraId="2E723553" w14:textId="77777777" w:rsidR="006D410E" w:rsidRPr="006D410E" w:rsidRDefault="006D410E" w:rsidP="006D410E">
      <w:pPr>
        <w:spacing w:line="240" w:lineRule="auto"/>
        <w:jc w:val="both"/>
        <w:rPr>
          <w:rFonts w:ascii="Times New Roman" w:eastAsia="Arial Unicode MS" w:hAnsi="Times New Roman" w:cs="Times New Roman"/>
          <w:bCs/>
          <w:sz w:val="28"/>
          <w:szCs w:val="28"/>
          <w:lang w:val="es-SV"/>
        </w:rPr>
      </w:pPr>
      <w:r w:rsidRPr="006D410E">
        <w:rPr>
          <w:rFonts w:ascii="Times New Roman" w:eastAsia="Arial Unicode MS" w:hAnsi="Times New Roman" w:cs="Times New Roman"/>
          <w:iCs/>
          <w:sz w:val="28"/>
          <w:szCs w:val="28"/>
          <w:lang w:val="es-SV"/>
        </w:rPr>
        <w:t xml:space="preserve">Se ha obtenido Informe de la Comisión de Evaluación de Ofertas nombrada según </w:t>
      </w:r>
      <w:r w:rsidRPr="006D410E">
        <w:rPr>
          <w:rFonts w:ascii="Times New Roman" w:eastAsia="Arial Unicode MS" w:hAnsi="Times New Roman" w:cs="Times New Roman"/>
          <w:sz w:val="28"/>
          <w:szCs w:val="28"/>
          <w:lang w:val="es-SV"/>
        </w:rPr>
        <w:t>Acuerdo Municipal N° 15 acta N° 40 de fecha 08 de octubre del 2020</w:t>
      </w:r>
      <w:r w:rsidRPr="006D410E">
        <w:rPr>
          <w:rFonts w:ascii="Times New Roman" w:eastAsia="Arial Unicode MS" w:hAnsi="Times New Roman" w:cs="Times New Roman"/>
          <w:bCs/>
          <w:sz w:val="28"/>
          <w:szCs w:val="28"/>
          <w:lang w:val="es-SV"/>
        </w:rPr>
        <w:t>,</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sz w:val="28"/>
          <w:szCs w:val="28"/>
          <w:lang w:val="es-SV"/>
        </w:rPr>
        <w:t>la revisión de la oferta</w:t>
      </w:r>
      <w:r w:rsidRPr="006D410E">
        <w:rPr>
          <w:rFonts w:ascii="Times New Roman" w:eastAsia="Arial Unicode MS" w:hAnsi="Times New Roman" w:cs="Times New Roman"/>
          <w:sz w:val="28"/>
          <w:szCs w:val="28"/>
          <w:lang w:val="es-SV"/>
        </w:rPr>
        <w:t xml:space="preserve"> de la Empresa </w:t>
      </w:r>
      <w:r w:rsidRPr="006D410E">
        <w:rPr>
          <w:rFonts w:ascii="Times New Roman" w:eastAsia="Arial Unicode MS" w:hAnsi="Times New Roman" w:cs="Times New Roman"/>
          <w:bCs/>
          <w:sz w:val="28"/>
          <w:szCs w:val="28"/>
          <w:lang w:val="es-SV"/>
        </w:rPr>
        <w:t xml:space="preserve">se determina que la sociedad </w:t>
      </w:r>
      <w:r w:rsidRPr="006D410E">
        <w:rPr>
          <w:rFonts w:ascii="Times New Roman" w:eastAsia="Arial Unicode MS" w:hAnsi="Times New Roman" w:cs="Times New Roman"/>
          <w:bCs/>
          <w:sz w:val="28"/>
          <w:szCs w:val="28"/>
          <w:lang w:val="es-SV"/>
        </w:rPr>
        <w:lastRenderedPageBreak/>
        <w:t>DESARROLLO Y CONSTRUCCIÓN, SOCIEDAD ANÓNIMA DE CAPITAL VARIABLE que se abrevia DECONS, S.A. DE C.V., Ing. Félix Bladimir Álvarez Rubio, Representante Legal</w:t>
      </w:r>
      <w:r w:rsidRPr="006D410E">
        <w:rPr>
          <w:rFonts w:ascii="Times New Roman" w:eastAsia="Arial Unicode MS" w:hAnsi="Times New Roman" w:cs="Times New Roman"/>
          <w:color w:val="000000"/>
          <w:sz w:val="28"/>
          <w:szCs w:val="28"/>
          <w:lang w:val="es-SV"/>
        </w:rPr>
        <w:t xml:space="preserve">, </w:t>
      </w:r>
      <w:r w:rsidRPr="006D410E">
        <w:rPr>
          <w:rFonts w:ascii="Times New Roman" w:eastAsia="Arial Unicode MS" w:hAnsi="Times New Roman" w:cs="Times New Roman"/>
          <w:bCs/>
          <w:color w:val="000000"/>
          <w:sz w:val="28"/>
          <w:szCs w:val="28"/>
          <w:lang w:val="es-SV"/>
        </w:rPr>
        <w:t>cumple con todos los requisitos solicitados en las Bases de Licitación</w:t>
      </w:r>
      <w:r w:rsidRPr="006D410E">
        <w:rPr>
          <w:rFonts w:ascii="Times New Roman" w:eastAsia="Arial Unicode MS" w:hAnsi="Times New Roman" w:cs="Times New Roman"/>
          <w:bCs/>
          <w:sz w:val="28"/>
          <w:szCs w:val="28"/>
          <w:lang w:val="es-SV"/>
        </w:rPr>
        <w:t>.</w:t>
      </w:r>
      <w:r w:rsidRPr="006D410E">
        <w:rPr>
          <w:rFonts w:ascii="Times New Roman" w:eastAsia="Arial Unicode MS" w:hAnsi="Times New Roman" w:cs="Times New Roman"/>
          <w:b/>
          <w:bCs/>
          <w:sz w:val="28"/>
          <w:szCs w:val="28"/>
          <w:lang w:val="es-SV"/>
        </w:rPr>
        <w:t xml:space="preserve"> PUNTAJES OBTENIDOS SEGÚN LA EVALUACIÓN:</w:t>
      </w:r>
    </w:p>
    <w:tbl>
      <w:tblPr>
        <w:tblW w:w="942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3929"/>
        <w:gridCol w:w="1951"/>
        <w:gridCol w:w="1701"/>
        <w:gridCol w:w="1842"/>
      </w:tblGrid>
      <w:tr w:rsidR="006D410E" w:rsidRPr="006D410E" w14:paraId="21C0655A" w14:textId="77777777" w:rsidTr="00D92E0A">
        <w:trPr>
          <w:trHeight w:val="933"/>
          <w:jc w:val="center"/>
        </w:trPr>
        <w:tc>
          <w:tcPr>
            <w:tcW w:w="3929" w:type="dxa"/>
            <w:vAlign w:val="center"/>
          </w:tcPr>
          <w:p w14:paraId="6E746B85"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EMPRESA</w:t>
            </w:r>
          </w:p>
        </w:tc>
        <w:tc>
          <w:tcPr>
            <w:tcW w:w="1951" w:type="dxa"/>
            <w:vAlign w:val="center"/>
          </w:tcPr>
          <w:p w14:paraId="034DBA44"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CAPACIDAD FINANCIERA</w:t>
            </w:r>
          </w:p>
          <w:p w14:paraId="57EF7A60"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(30 PUNTOS)</w:t>
            </w:r>
          </w:p>
        </w:tc>
        <w:tc>
          <w:tcPr>
            <w:tcW w:w="1701" w:type="dxa"/>
            <w:vAlign w:val="center"/>
          </w:tcPr>
          <w:p w14:paraId="19368D25"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OFERTA TÉCNICA</w:t>
            </w:r>
          </w:p>
          <w:p w14:paraId="5CD18DDF"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(30 PUNTOS)</w:t>
            </w:r>
          </w:p>
        </w:tc>
        <w:tc>
          <w:tcPr>
            <w:tcW w:w="1842" w:type="dxa"/>
            <w:vAlign w:val="center"/>
          </w:tcPr>
          <w:p w14:paraId="6E3C7E26" w14:textId="77777777" w:rsidR="006D410E" w:rsidRPr="006D410E" w:rsidRDefault="006D410E" w:rsidP="006D410E">
            <w:pPr>
              <w:spacing w:after="0" w:line="240" w:lineRule="auto"/>
              <w:jc w:val="both"/>
              <w:rPr>
                <w:rFonts w:ascii="Times New Roman" w:eastAsia="Calibri" w:hAnsi="Times New Roman" w:cs="Times New Roman"/>
                <w:b/>
                <w:bCs/>
                <w:sz w:val="24"/>
                <w:szCs w:val="24"/>
                <w:lang w:val="es-ES" w:eastAsia="es-ES"/>
              </w:rPr>
            </w:pPr>
            <w:r w:rsidRPr="006D410E">
              <w:rPr>
                <w:rFonts w:ascii="Times New Roman" w:eastAsia="Calibri" w:hAnsi="Times New Roman" w:cs="Times New Roman"/>
                <w:b/>
                <w:bCs/>
                <w:sz w:val="24"/>
                <w:szCs w:val="24"/>
                <w:lang w:val="es-ES" w:eastAsia="es-ES"/>
              </w:rPr>
              <w:t>OFERTA ECONÓMICA (40 PUNTOS)</w:t>
            </w:r>
          </w:p>
        </w:tc>
      </w:tr>
      <w:tr w:rsidR="006D410E" w:rsidRPr="006D410E" w14:paraId="065FF5AD" w14:textId="77777777" w:rsidTr="00D92E0A">
        <w:trPr>
          <w:trHeight w:val="1940"/>
          <w:jc w:val="center"/>
        </w:trPr>
        <w:tc>
          <w:tcPr>
            <w:tcW w:w="3929" w:type="dxa"/>
            <w:vAlign w:val="center"/>
          </w:tcPr>
          <w:p w14:paraId="6CFCF6BF"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DESARROLLO Y CONSTRUCCIÓN, SOCIEDAD ANÓNIMA DE CAPITAL VARIABLE que se abrevia DECONS, S.A. DE C.V. (Ing. Félix Bladimir Álvarez Rubio, Representante Legal)</w:t>
            </w:r>
          </w:p>
        </w:tc>
        <w:tc>
          <w:tcPr>
            <w:tcW w:w="1951" w:type="dxa"/>
            <w:vAlign w:val="center"/>
          </w:tcPr>
          <w:p w14:paraId="3F930169" w14:textId="77777777" w:rsidR="006D410E" w:rsidRPr="006D410E" w:rsidRDefault="006D410E" w:rsidP="006D410E">
            <w:pPr>
              <w:spacing w:after="0" w:line="240" w:lineRule="auto"/>
              <w:jc w:val="both"/>
              <w:rPr>
                <w:rFonts w:ascii="Times New Roman" w:eastAsia="Calibri" w:hAnsi="Times New Roman" w:cs="Times New Roman"/>
                <w:sz w:val="24"/>
                <w:szCs w:val="24"/>
                <w:lang w:val="es-SV" w:eastAsia="es-ES"/>
              </w:rPr>
            </w:pPr>
            <w:r w:rsidRPr="006D410E">
              <w:rPr>
                <w:rFonts w:ascii="Times New Roman" w:eastAsia="Calibri" w:hAnsi="Times New Roman" w:cs="Times New Roman"/>
                <w:sz w:val="24"/>
                <w:szCs w:val="24"/>
                <w:lang w:val="es-SV" w:eastAsia="es-ES"/>
              </w:rPr>
              <w:t>20 PUNTOS</w:t>
            </w:r>
          </w:p>
        </w:tc>
        <w:tc>
          <w:tcPr>
            <w:tcW w:w="1701" w:type="dxa"/>
            <w:vAlign w:val="center"/>
          </w:tcPr>
          <w:p w14:paraId="05A9F516" w14:textId="77777777" w:rsidR="006D410E" w:rsidRPr="006D410E" w:rsidRDefault="006D410E" w:rsidP="006D410E">
            <w:pPr>
              <w:spacing w:after="0" w:line="240" w:lineRule="auto"/>
              <w:jc w:val="both"/>
              <w:rPr>
                <w:rFonts w:ascii="Times New Roman" w:eastAsia="Calibri" w:hAnsi="Times New Roman" w:cs="Times New Roman"/>
                <w:sz w:val="24"/>
                <w:szCs w:val="24"/>
                <w:lang w:val="es-ES" w:eastAsia="es-ES"/>
              </w:rPr>
            </w:pPr>
            <w:r w:rsidRPr="006D410E">
              <w:rPr>
                <w:rFonts w:ascii="Times New Roman" w:eastAsia="Calibri" w:hAnsi="Times New Roman" w:cs="Times New Roman"/>
                <w:sz w:val="24"/>
                <w:szCs w:val="24"/>
                <w:lang w:val="es-ES" w:eastAsia="es-ES"/>
              </w:rPr>
              <w:t>40 PUNTOS</w:t>
            </w:r>
          </w:p>
        </w:tc>
        <w:tc>
          <w:tcPr>
            <w:tcW w:w="1842" w:type="dxa"/>
            <w:vAlign w:val="center"/>
          </w:tcPr>
          <w:p w14:paraId="642BFB99" w14:textId="77777777" w:rsidR="006D410E" w:rsidRPr="006D410E" w:rsidRDefault="006D410E" w:rsidP="006D410E">
            <w:pPr>
              <w:spacing w:after="0" w:line="240" w:lineRule="auto"/>
              <w:jc w:val="both"/>
              <w:rPr>
                <w:rFonts w:ascii="Times New Roman" w:eastAsia="Calibri" w:hAnsi="Times New Roman" w:cs="Times New Roman"/>
                <w:sz w:val="24"/>
                <w:szCs w:val="24"/>
                <w:lang w:val="es-ES" w:eastAsia="es-ES"/>
              </w:rPr>
            </w:pPr>
            <w:r w:rsidRPr="006D410E">
              <w:rPr>
                <w:rFonts w:ascii="Times New Roman" w:eastAsia="Calibri" w:hAnsi="Times New Roman" w:cs="Times New Roman"/>
                <w:sz w:val="24"/>
                <w:szCs w:val="24"/>
                <w:lang w:val="es-ES" w:eastAsia="es-ES"/>
              </w:rPr>
              <w:t>30 PUNTOS</w:t>
            </w:r>
          </w:p>
        </w:tc>
      </w:tr>
    </w:tbl>
    <w:p w14:paraId="2A60A033"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Arial Unicode MS" w:hAnsi="Times New Roman" w:cs="Times New Roman"/>
          <w:sz w:val="28"/>
          <w:szCs w:val="28"/>
          <w:lang w:val="es-SV"/>
        </w:rPr>
        <w:t xml:space="preserve">Después de haber realizado la respectiva Evaluación de Ofertas y en base al Art. 63 de la ley LACAP, esta Comisión de Evaluación de Ofertas RECOMIENDA ADJUDICAR la LICITACIÓN PÚBLICA 10/2020 AMSM “CONSTRUCCIÓN DE PUENTE EN COLONIA SAN CARLOS, MUNICIPIO DE SAN MIGUEL, DEPARTAMENTO DE SAN MIGUEL”, a la Empresa DESARROLLO Y CONSTRUCCIÓN, SOCIEDAD ANÓNIMA DE CAPITAL VARIABLE que se abrevia DECONS, S.A. DE C.V. (Ing. Félix Bladimir Álvarez Rubio, Representante Legal), por un monto de </w:t>
      </w:r>
      <w:r w:rsidRPr="006D410E">
        <w:rPr>
          <w:rFonts w:ascii="Times New Roman" w:eastAsia="Arial Unicode MS" w:hAnsi="Times New Roman" w:cs="Times New Roman"/>
          <w:b/>
          <w:bCs/>
          <w:sz w:val="28"/>
          <w:szCs w:val="28"/>
          <w:lang w:val="es-SV"/>
        </w:rPr>
        <w:t>$107,987.66</w:t>
      </w:r>
      <w:r w:rsidRPr="006D410E">
        <w:rPr>
          <w:rFonts w:ascii="Times New Roman" w:eastAsia="Arial Unicode MS" w:hAnsi="Times New Roman" w:cs="Times New Roman"/>
          <w:sz w:val="28"/>
          <w:szCs w:val="28"/>
          <w:lang w:val="es-SV"/>
        </w:rPr>
        <w:t xml:space="preserve"> IVA INCLUIDO, por que cumple con todos los requisitos solicitados en las Bases de Licitación y por ser la única oferta presentada, en base al Artículo 63 de la LACAP.- </w:t>
      </w:r>
      <w:r w:rsidRPr="006D410E">
        <w:rPr>
          <w:rFonts w:ascii="Times New Roman" w:eastAsia="Arial Unicode MS" w:hAnsi="Times New Roman" w:cs="Times New Roman"/>
          <w:iCs/>
          <w:sz w:val="28"/>
          <w:szCs w:val="28"/>
          <w:lang w:val="es-SV"/>
        </w:rPr>
        <w:t>Por lo antes expuesto, tomando como referencia el Informe de Evaluación de Ofertas, solicita Acuerdo Municipal.-</w:t>
      </w:r>
      <w:r w:rsidRPr="006D410E">
        <w:rPr>
          <w:rFonts w:ascii="Times New Roman" w:eastAsia="Arial Unicode MS" w:hAnsi="Times New Roman" w:cs="Times New Roman"/>
          <w:bCs/>
          <w:iCs/>
          <w:sz w:val="28"/>
          <w:szCs w:val="28"/>
          <w:lang w:val="es-SV"/>
        </w:rPr>
        <w:t xml:space="preserve"> Se tiene Acuerdo Municipal antes referenciado, Informe de Evaluación de Ofertas, certificación de asignación presupuestaria para publicación y cotización.-</w:t>
      </w:r>
      <w:r w:rsidRPr="006D410E">
        <w:rPr>
          <w:rFonts w:ascii="Times New Roman" w:eastAsia="Times New Roman" w:hAnsi="Times New Roman" w:cs="Times New Roman"/>
          <w:color w:val="000000"/>
          <w:sz w:val="28"/>
          <w:szCs w:val="28"/>
          <w:lang w:val="es-ES" w:eastAsia="es-ES"/>
        </w:rPr>
        <w:t xml:space="preserve"> </w:t>
      </w:r>
      <w:r w:rsidRPr="006D410E">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El señor Concejal Ing. Jesús Orlando González Hernández, manifiesta: Me puede prestar el informe de la Comisión de evaluación de ofertas, por favor.-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Arial Unicode MS" w:hAnsi="Times New Roman" w:cs="Times New Roman"/>
          <w:b/>
          <w:iCs/>
          <w:sz w:val="28"/>
          <w:szCs w:val="28"/>
          <w:lang w:val="es-SV"/>
        </w:rPr>
        <w:t xml:space="preserve">1°) </w:t>
      </w:r>
      <w:r w:rsidRPr="006D410E">
        <w:rPr>
          <w:rFonts w:ascii="Times New Roman" w:eastAsia="Arial Unicode MS" w:hAnsi="Times New Roman" w:cs="Times New Roman"/>
          <w:bCs/>
          <w:iCs/>
          <w:sz w:val="28"/>
          <w:szCs w:val="28"/>
          <w:lang w:val="es-SV"/>
        </w:rPr>
        <w:t>Adju</w:t>
      </w:r>
      <w:r w:rsidRPr="006D410E">
        <w:rPr>
          <w:rFonts w:ascii="Times New Roman" w:eastAsia="Arial Unicode MS" w:hAnsi="Times New Roman" w:cs="Times New Roman"/>
          <w:iCs/>
          <w:sz w:val="28"/>
          <w:szCs w:val="28"/>
          <w:lang w:val="es-SV"/>
        </w:rPr>
        <w:t xml:space="preserve">dicar la </w:t>
      </w:r>
      <w:r w:rsidRPr="006D410E">
        <w:rPr>
          <w:rFonts w:ascii="Times New Roman" w:eastAsia="Arial Unicode MS" w:hAnsi="Times New Roman" w:cs="Times New Roman"/>
          <w:sz w:val="28"/>
          <w:szCs w:val="28"/>
          <w:lang w:val="es-SV"/>
        </w:rPr>
        <w:t xml:space="preserve">LICITACIÓN PÚBLICA 10/2020 AMSM “CONSTRUCCIÓN DE PUENTE EN COLONIA SAN CARLOS, MUNICIPIO DE SAN MIGUEL, </w:t>
      </w:r>
      <w:r w:rsidRPr="006D410E">
        <w:rPr>
          <w:rFonts w:ascii="Times New Roman" w:eastAsia="Arial Unicode MS" w:hAnsi="Times New Roman" w:cs="Times New Roman"/>
          <w:sz w:val="28"/>
          <w:szCs w:val="28"/>
          <w:lang w:val="es-SV"/>
        </w:rPr>
        <w:lastRenderedPageBreak/>
        <w:t xml:space="preserve">DEPARTAMENTO DE SAN MIGUEL”, </w:t>
      </w:r>
      <w:r w:rsidRPr="006D410E">
        <w:rPr>
          <w:rFonts w:ascii="Times New Roman" w:eastAsia="Calibri" w:hAnsi="Times New Roman" w:cs="Times New Roman"/>
          <w:sz w:val="28"/>
          <w:szCs w:val="28"/>
          <w:lang w:val="es-SV"/>
        </w:rPr>
        <w:t xml:space="preserve">a la Empresa </w:t>
      </w:r>
      <w:r w:rsidRPr="006D410E">
        <w:rPr>
          <w:rFonts w:ascii="Times New Roman" w:eastAsia="Arial Unicode MS" w:hAnsi="Times New Roman" w:cs="Times New Roman"/>
          <w:b/>
          <w:bCs/>
          <w:sz w:val="28"/>
          <w:szCs w:val="28"/>
          <w:lang w:val="es-SV"/>
        </w:rPr>
        <w:t xml:space="preserve">DESARROLLO Y CONSTRUCCIÓN, SOCIEDAD ANÓNIMA DE CAPITAL VARIABLE </w:t>
      </w:r>
      <w:r w:rsidRPr="006D410E">
        <w:rPr>
          <w:rFonts w:ascii="Times New Roman" w:eastAsia="Arial Unicode MS" w:hAnsi="Times New Roman" w:cs="Times New Roman"/>
          <w:sz w:val="28"/>
          <w:szCs w:val="28"/>
          <w:lang w:val="es-SV"/>
        </w:rPr>
        <w:t xml:space="preserve">que se abrevia </w:t>
      </w:r>
      <w:r w:rsidRPr="006D410E">
        <w:rPr>
          <w:rFonts w:ascii="Times New Roman" w:eastAsia="Arial Unicode MS" w:hAnsi="Times New Roman" w:cs="Times New Roman"/>
          <w:b/>
          <w:bCs/>
          <w:sz w:val="28"/>
          <w:szCs w:val="28"/>
          <w:lang w:val="es-SV"/>
        </w:rPr>
        <w:t>DECONS, S.A. DE C.V. (</w:t>
      </w:r>
      <w:r w:rsidRPr="006D410E">
        <w:rPr>
          <w:rFonts w:ascii="Times New Roman" w:eastAsia="Arial Unicode MS" w:hAnsi="Times New Roman" w:cs="Times New Roman"/>
          <w:sz w:val="28"/>
          <w:szCs w:val="28"/>
          <w:lang w:val="es-SV"/>
        </w:rPr>
        <w:t>Ing. Félix Bladimir Álvarez Rubio, Representante Legal)</w:t>
      </w:r>
      <w:r w:rsidRPr="006D410E">
        <w:rPr>
          <w:rFonts w:ascii="Times New Roman" w:eastAsia="Calibri" w:hAnsi="Times New Roman" w:cs="Times New Roman"/>
          <w:sz w:val="28"/>
          <w:szCs w:val="28"/>
          <w:lang w:val="es-SV"/>
        </w:rPr>
        <w:t xml:space="preserve"> por un monto de </w:t>
      </w:r>
      <w:r w:rsidRPr="006D410E">
        <w:rPr>
          <w:rFonts w:ascii="Times New Roman" w:eastAsia="Calibri" w:hAnsi="Times New Roman" w:cs="Times New Roman"/>
          <w:b/>
          <w:bCs/>
          <w:sz w:val="28"/>
          <w:szCs w:val="28"/>
          <w:lang w:val="es-SV"/>
        </w:rPr>
        <w:t>$</w:t>
      </w:r>
      <w:r w:rsidRPr="006D410E">
        <w:rPr>
          <w:rFonts w:ascii="Times New Roman" w:eastAsia="Arial Unicode MS" w:hAnsi="Times New Roman" w:cs="Times New Roman"/>
          <w:b/>
          <w:bCs/>
          <w:sz w:val="28"/>
          <w:szCs w:val="28"/>
          <w:lang w:val="es-SV"/>
        </w:rPr>
        <w:t>107,987.66</w:t>
      </w:r>
      <w:r w:rsidRPr="006D410E">
        <w:rPr>
          <w:rFonts w:ascii="Times New Roman" w:eastAsia="Arial Unicode MS" w:hAnsi="Times New Roman" w:cs="Times New Roman"/>
          <w:sz w:val="28"/>
          <w:szCs w:val="28"/>
          <w:lang w:val="es-SV"/>
        </w:rPr>
        <w:t xml:space="preserve"> IVA INCLUIDO.</w:t>
      </w:r>
      <w:r w:rsidRPr="006D410E">
        <w:rPr>
          <w:rFonts w:ascii="Times New Roman" w:eastAsia="Arial Unicode MS" w:hAnsi="Times New Roman" w:cs="Times New Roman"/>
          <w:bCs/>
          <w:iCs/>
          <w:sz w:val="28"/>
          <w:szCs w:val="28"/>
          <w:lang w:val="es-SV"/>
        </w:rPr>
        <w:t xml:space="preserve">- </w:t>
      </w:r>
      <w:r w:rsidRPr="006D410E">
        <w:rPr>
          <w:rFonts w:ascii="Times New Roman" w:eastAsia="Arial Unicode MS" w:hAnsi="Times New Roman" w:cs="Times New Roman"/>
          <w:b/>
          <w:iCs/>
          <w:sz w:val="28"/>
          <w:szCs w:val="28"/>
          <w:lang w:val="es-SV"/>
        </w:rPr>
        <w:t>2°)</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iCs/>
          <w:sz w:val="28"/>
          <w:szCs w:val="28"/>
          <w:lang w:val="es-SV"/>
        </w:rPr>
        <w:t xml:space="preserve">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6D410E">
        <w:rPr>
          <w:rFonts w:ascii="Times New Roman" w:eastAsia="Arial Unicode MS" w:hAnsi="Times New Roman" w:cs="Times New Roman"/>
          <w:b/>
          <w:iCs/>
          <w:sz w:val="28"/>
          <w:szCs w:val="28"/>
          <w:lang w:val="es-SV"/>
        </w:rPr>
        <w:t xml:space="preserve">3°) </w:t>
      </w:r>
      <w:r w:rsidRPr="006D410E">
        <w:rPr>
          <w:rFonts w:ascii="Times New Roman" w:eastAsia="Arial Unicode MS" w:hAnsi="Times New Roman" w:cs="Times New Roman"/>
          <w:bCs/>
          <w:iCs/>
          <w:sz w:val="28"/>
          <w:szCs w:val="28"/>
          <w:lang w:val="es-SV"/>
        </w:rPr>
        <w:t xml:space="preserve">Nombrar Administradora de Contrato a la </w:t>
      </w:r>
      <w:r w:rsidRPr="006D410E">
        <w:rPr>
          <w:rFonts w:ascii="Times New Roman" w:eastAsia="Arial Unicode MS" w:hAnsi="Times New Roman" w:cs="Times New Roman"/>
          <w:sz w:val="28"/>
          <w:szCs w:val="28"/>
          <w:lang w:val="es-SV"/>
        </w:rPr>
        <w:t>Arq. Tania Magaly Ventura Castro Técnico del Departamento Ingeniería de esta Municipalidad</w:t>
      </w:r>
      <w:r w:rsidRPr="006D410E">
        <w:rPr>
          <w:rFonts w:ascii="Times New Roman" w:eastAsia="Arial Unicode MS" w:hAnsi="Times New Roman" w:cs="Times New Roman"/>
          <w:iCs/>
          <w:color w:val="000000"/>
          <w:sz w:val="28"/>
          <w:szCs w:val="28"/>
          <w:lang w:val="es-SV"/>
        </w:rPr>
        <w:t>.</w:t>
      </w:r>
      <w:r w:rsidRPr="006D410E">
        <w:rPr>
          <w:rFonts w:ascii="Times New Roman" w:eastAsia="Arial Unicode MS" w:hAnsi="Times New Roman" w:cs="Times New Roman"/>
          <w:bCs/>
          <w:iCs/>
          <w:sz w:val="28"/>
          <w:szCs w:val="28"/>
          <w:lang w:val="es-SV"/>
        </w:rPr>
        <w:t xml:space="preserve">- </w:t>
      </w:r>
      <w:r w:rsidRPr="006D410E">
        <w:rPr>
          <w:rFonts w:ascii="Times New Roman" w:eastAsia="Arial Unicode MS" w:hAnsi="Times New Roman" w:cs="Times New Roman"/>
          <w:b/>
          <w:iCs/>
          <w:sz w:val="28"/>
          <w:szCs w:val="28"/>
          <w:lang w:val="es-SV"/>
        </w:rPr>
        <w:t>4°)</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iCs/>
          <w:sz w:val="28"/>
          <w:szCs w:val="28"/>
          <w:lang w:val="es-SV"/>
        </w:rPr>
        <w:t xml:space="preserve">Autorizar de fondos propios la erogación de </w:t>
      </w:r>
      <w:r w:rsidRPr="006D410E">
        <w:rPr>
          <w:rFonts w:ascii="Times New Roman" w:eastAsia="Arial Unicode MS" w:hAnsi="Times New Roman" w:cs="Times New Roman"/>
          <w:b/>
          <w:bCs/>
          <w:iCs/>
          <w:sz w:val="28"/>
          <w:szCs w:val="28"/>
          <w:lang w:val="es-SV"/>
        </w:rPr>
        <w:t>$156.15</w:t>
      </w:r>
      <w:r w:rsidRPr="006D410E">
        <w:rPr>
          <w:rFonts w:ascii="Times New Roman" w:eastAsia="Arial Unicode MS" w:hAnsi="Times New Roman" w:cs="Times New Roman"/>
          <w:bCs/>
          <w:iCs/>
          <w:sz w:val="28"/>
          <w:szCs w:val="28"/>
          <w:lang w:val="es-SV"/>
        </w:rPr>
        <w:t xml:space="preserve"> con aplicación a la cifra presupuestaria</w:t>
      </w:r>
      <w:r w:rsidRPr="006D410E">
        <w:rPr>
          <w:rFonts w:ascii="Times New Roman" w:eastAsia="Arial Unicode MS" w:hAnsi="Times New Roman" w:cs="Times New Roman"/>
          <w:b/>
          <w:iCs/>
          <w:sz w:val="28"/>
          <w:szCs w:val="28"/>
          <w:lang w:val="es-SV"/>
        </w:rPr>
        <w:t xml:space="preserve"> 54313- IMPRESIONES, PUBLICACIONES Y REPRODUCCIONES,</w:t>
      </w:r>
      <w:r w:rsidRPr="006D410E">
        <w:rPr>
          <w:rFonts w:ascii="Times New Roman" w:eastAsia="Arial Unicode MS" w:hAnsi="Times New Roman" w:cs="Times New Roman"/>
          <w:bCs/>
          <w:iCs/>
          <w:sz w:val="28"/>
          <w:szCs w:val="28"/>
          <w:lang w:val="es-SV"/>
        </w:rPr>
        <w:t xml:space="preserve"> para pagar a LA PRENSA GRAFICA, DUTRIZ HERMANOS, S.A. de C.V.</w:t>
      </w:r>
      <w:r w:rsidRPr="006D410E">
        <w:rPr>
          <w:rFonts w:ascii="Times New Roman" w:eastAsia="Arial Unicode MS" w:hAnsi="Times New Roman" w:cs="Times New Roman"/>
          <w:b/>
          <w:bCs/>
          <w:iCs/>
          <w:sz w:val="28"/>
          <w:szCs w:val="28"/>
          <w:lang w:val="es-SV"/>
        </w:rPr>
        <w:t>,</w:t>
      </w:r>
      <w:r w:rsidRPr="006D410E">
        <w:rPr>
          <w:rFonts w:ascii="Times New Roman" w:eastAsia="Arial Unicode MS" w:hAnsi="Times New Roman" w:cs="Times New Roman"/>
          <w:bCs/>
          <w:iCs/>
          <w:sz w:val="28"/>
          <w:szCs w:val="28"/>
          <w:lang w:val="es-SV"/>
        </w:rPr>
        <w:t xml:space="preserve"> la publicación de los resultados de la </w:t>
      </w:r>
      <w:r w:rsidRPr="006D410E">
        <w:rPr>
          <w:rFonts w:ascii="Times New Roman" w:eastAsia="Arial Unicode MS" w:hAnsi="Times New Roman" w:cs="Times New Roman"/>
          <w:b/>
          <w:bCs/>
          <w:sz w:val="28"/>
          <w:szCs w:val="28"/>
          <w:lang w:val="es-SV"/>
        </w:rPr>
        <w:t>LICITACIÓN PÚBLICA 10/2020 AMSM “CONSTRUCCIÓN DE PUENTE EN COLONIA SAN CARLOS, MUNICIPIO DE SAN MIGUEL, DEPARTAMENTO DE SAN MIGUEL”,</w:t>
      </w:r>
      <w:r w:rsidRPr="006D410E">
        <w:rPr>
          <w:rFonts w:ascii="Times New Roman" w:eastAsia="Arial Unicode MS" w:hAnsi="Times New Roman" w:cs="Times New Roman"/>
          <w:bCs/>
          <w:iCs/>
          <w:sz w:val="28"/>
          <w:szCs w:val="28"/>
          <w:lang w:val="es-SV"/>
        </w:rPr>
        <w:t xml:space="preserve"> en medida de 3 columna x 4 pulgadas, una vez haya transcurrido el tiempo de Ley y la resolución haya quedado en firme.- </w:t>
      </w:r>
      <w:r w:rsidRPr="006D410E">
        <w:rPr>
          <w:rFonts w:ascii="Times New Roman" w:eastAsia="Arial Unicode MS" w:hAnsi="Times New Roman" w:cs="Times New Roman"/>
          <w:b/>
          <w:iCs/>
          <w:sz w:val="28"/>
          <w:szCs w:val="28"/>
          <w:lang w:val="es-SV"/>
        </w:rPr>
        <w:t>5°)</w:t>
      </w:r>
      <w:r w:rsidRPr="006D410E">
        <w:rPr>
          <w:rFonts w:ascii="Times New Roman" w:eastAsia="Arial Unicode MS" w:hAnsi="Times New Roman" w:cs="Times New Roman"/>
          <w:iCs/>
          <w:sz w:val="28"/>
          <w:szCs w:val="28"/>
          <w:lang w:val="es-SV"/>
        </w:rPr>
        <w:t xml:space="preserve"> </w:t>
      </w:r>
      <w:r w:rsidRPr="006D410E">
        <w:rPr>
          <w:rFonts w:ascii="Times New Roman" w:eastAsia="Arial Unicode MS" w:hAnsi="Times New Roman" w:cs="Times New Roman"/>
          <w:bCs/>
          <w:iCs/>
          <w:sz w:val="28"/>
          <w:szCs w:val="28"/>
          <w:lang w:val="es-SV"/>
        </w:rPr>
        <w:t xml:space="preserve">Nombrar Administradora de la Orden de Compra de la publicación a la Empleada </w:t>
      </w:r>
      <w:r w:rsidRPr="006D410E">
        <w:rPr>
          <w:rFonts w:ascii="Times New Roman" w:eastAsia="Arial Unicode MS" w:hAnsi="Times New Roman" w:cs="Times New Roman"/>
          <w:b/>
          <w:iCs/>
          <w:sz w:val="28"/>
          <w:szCs w:val="28"/>
          <w:lang w:val="es-SV"/>
        </w:rPr>
        <w:t>IDES ROSIBEL FERNANDEZ BERCIAN,</w:t>
      </w:r>
      <w:r w:rsidRPr="006D410E">
        <w:rPr>
          <w:rFonts w:ascii="Times New Roman" w:eastAsia="Arial Unicode MS" w:hAnsi="Times New Roman" w:cs="Times New Roman"/>
          <w:bCs/>
          <w:iCs/>
          <w:sz w:val="28"/>
          <w:szCs w:val="28"/>
          <w:lang w:val="es-SV"/>
        </w:rPr>
        <w:t xml:space="preserve"> Secretaria Primera Clase en la UACI de esta Municipalidad</w:t>
      </w:r>
      <w:r w:rsidRPr="006D410E">
        <w:rPr>
          <w:rFonts w:ascii="Times New Roman" w:eastAsia="Calibri" w:hAnsi="Times New Roman" w:cs="Times New Roman"/>
          <w:b/>
          <w:bCs/>
          <w:sz w:val="28"/>
          <w:szCs w:val="28"/>
          <w:lang w:val="es-ES" w:eastAsia="es-ES"/>
        </w:rPr>
        <w:t>.- CERTIFÍQUESE Y NOTIFIQUESE.-   ACUERDO NUMERO CATORCE.-</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17</w:t>
      </w:r>
      <w:r w:rsidRPr="006D410E">
        <w:rPr>
          <w:rFonts w:ascii="Times New Roman" w:eastAsia="Calibri" w:hAnsi="Times New Roman" w:cs="Times New Roman"/>
          <w:sz w:val="28"/>
          <w:szCs w:val="28"/>
        </w:rPr>
        <w:t xml:space="preserve"> de la agenda de esta sesión: </w:t>
      </w:r>
      <w:r w:rsidRPr="006D410E">
        <w:rPr>
          <w:rFonts w:ascii="Times New Roman" w:eastAsia="Calibri" w:hAnsi="Times New Roman" w:cs="Times New Roman"/>
          <w:sz w:val="28"/>
          <w:szCs w:val="28"/>
          <w:lang w:val="es-SV"/>
        </w:rPr>
        <w:t xml:space="preserve">Nota de fecha 12/11/2020 enviada por la Lic. Delmy Lissette Hernández de Guzmán Tesorera Jefe Municipal de esta Alcaldía Municipal: Hace referencia al CONVENIO DE EJECUCION DE FONDOS ENTRE EL FONDO DE INVERSIÓN SOCIAL PARA EL DESARROLLO LOCAL DE EL SALVADOR Y EL GOBIERNO MUNICIPAL DE SAN MIGUEL, DEPARTAMENTO DE SAN MIGUEL; EN EL MARCO DE LA EJECUCION DE LA ESTRATEGIA DE ERRADICACION DE LA POBREZA/ PROGRAMA DE COMUNIDADES SOLIDARIAS, firmado el veintiocho de mayo del año dos mil diecinueve, de conformidad al Acuerdo Municipal No. 13 acta No. 20 de fecha 24/05/2019.- Para este proyecto se realizó la apertura de cuentas bancarias para el manejo de los fondos el cual se recibió por parte del FISDL el monto total de </w:t>
      </w:r>
      <w:r w:rsidRPr="006D410E">
        <w:rPr>
          <w:rFonts w:ascii="Times New Roman" w:eastAsia="Calibri" w:hAnsi="Times New Roman" w:cs="Times New Roman"/>
          <w:b/>
          <w:bCs/>
          <w:sz w:val="28"/>
          <w:szCs w:val="28"/>
          <w:lang w:val="es-SV"/>
        </w:rPr>
        <w:t>$22,000.00</w:t>
      </w:r>
      <w:r w:rsidRPr="006D410E">
        <w:rPr>
          <w:rFonts w:ascii="Times New Roman" w:eastAsia="Calibri" w:hAnsi="Times New Roman" w:cs="Times New Roman"/>
          <w:sz w:val="28"/>
          <w:szCs w:val="28"/>
          <w:lang w:val="es-SV"/>
        </w:rPr>
        <w:t xml:space="preserve"> en el que se utilizaron, según detalle: </w:t>
      </w:r>
    </w:p>
    <w:p w14:paraId="57EEA0C3"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 xml:space="preserve">Fondos provenientes de la fuente de financiamiento 85N- Fondo General -Apoyo en Educación y Salud-2019 los cuales el monto de </w:t>
      </w:r>
      <w:r w:rsidRPr="006D410E">
        <w:rPr>
          <w:rFonts w:ascii="Times New Roman" w:eastAsia="Calibri" w:hAnsi="Times New Roman" w:cs="Times New Roman"/>
          <w:b/>
          <w:bCs/>
          <w:sz w:val="28"/>
          <w:szCs w:val="28"/>
          <w:lang w:val="es-SV"/>
        </w:rPr>
        <w:t>$15,400.00</w:t>
      </w:r>
      <w:r w:rsidRPr="006D410E">
        <w:rPr>
          <w:rFonts w:ascii="Times New Roman" w:eastAsia="Calibri" w:hAnsi="Times New Roman" w:cs="Times New Roman"/>
          <w:sz w:val="28"/>
          <w:szCs w:val="28"/>
          <w:lang w:val="es-SV"/>
        </w:rPr>
        <w:t xml:space="preserve">, se utilizaron para las transferencias de fondos para acompañamiento a Familias en el municipio de San Miguel, teniendo un sobrante de </w:t>
      </w:r>
      <w:r w:rsidRPr="006D410E">
        <w:rPr>
          <w:rFonts w:ascii="Times New Roman" w:eastAsia="Calibri" w:hAnsi="Times New Roman" w:cs="Times New Roman"/>
          <w:b/>
          <w:bCs/>
          <w:sz w:val="28"/>
          <w:szCs w:val="28"/>
          <w:lang w:val="es-SV"/>
        </w:rPr>
        <w:t>$489.97</w:t>
      </w:r>
      <w:r w:rsidRPr="006D410E">
        <w:rPr>
          <w:rFonts w:ascii="Times New Roman" w:eastAsia="Calibri" w:hAnsi="Times New Roman" w:cs="Times New Roman"/>
          <w:sz w:val="28"/>
          <w:szCs w:val="28"/>
          <w:lang w:val="es-SV"/>
        </w:rPr>
        <w:t xml:space="preserve">, así como intereses generados al 31/09/2020 en la cuenta bancaria por el monto de </w:t>
      </w:r>
      <w:r w:rsidRPr="006D410E">
        <w:rPr>
          <w:rFonts w:ascii="Times New Roman" w:eastAsia="Calibri" w:hAnsi="Times New Roman" w:cs="Times New Roman"/>
          <w:b/>
          <w:bCs/>
          <w:sz w:val="28"/>
          <w:szCs w:val="28"/>
          <w:lang w:val="es-SV"/>
        </w:rPr>
        <w:t>$13.52</w:t>
      </w:r>
      <w:r w:rsidRPr="006D410E">
        <w:rPr>
          <w:rFonts w:ascii="Times New Roman" w:eastAsia="Calibri" w:hAnsi="Times New Roman" w:cs="Times New Roman"/>
          <w:sz w:val="28"/>
          <w:szCs w:val="28"/>
          <w:lang w:val="es-SV"/>
        </w:rPr>
        <w:t xml:space="preserve"> </w:t>
      </w:r>
    </w:p>
    <w:p w14:paraId="789A49AE"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lastRenderedPageBreak/>
        <w:t xml:space="preserve">Fondos provenientes de la fuente de financiamiento 85Q- Fondo General- Pensión Básica Universal-2019 los cuales el monto de </w:t>
      </w:r>
      <w:r w:rsidRPr="006D410E">
        <w:rPr>
          <w:rFonts w:ascii="Times New Roman" w:eastAsia="Calibri" w:hAnsi="Times New Roman" w:cs="Times New Roman"/>
          <w:b/>
          <w:bCs/>
          <w:sz w:val="28"/>
          <w:szCs w:val="28"/>
          <w:lang w:val="es-SV"/>
        </w:rPr>
        <w:t>$6,600.00</w:t>
      </w:r>
      <w:r w:rsidRPr="006D410E">
        <w:rPr>
          <w:rFonts w:ascii="Times New Roman" w:eastAsia="Calibri" w:hAnsi="Times New Roman" w:cs="Times New Roman"/>
          <w:sz w:val="28"/>
          <w:szCs w:val="28"/>
          <w:lang w:val="es-SV"/>
        </w:rPr>
        <w:t xml:space="preserve"> se utilizaron para la transferencia de fondos para acompañamiento a Personas Adultas Mayores en el municipio de San Miguel, teniendo un sobrante de </w:t>
      </w:r>
      <w:r w:rsidRPr="006D410E">
        <w:rPr>
          <w:rFonts w:ascii="Times New Roman" w:eastAsia="Calibri" w:hAnsi="Times New Roman" w:cs="Times New Roman"/>
          <w:b/>
          <w:bCs/>
          <w:sz w:val="28"/>
          <w:szCs w:val="28"/>
          <w:lang w:val="es-SV"/>
        </w:rPr>
        <w:t>$209.98</w:t>
      </w:r>
      <w:r w:rsidRPr="006D410E">
        <w:rPr>
          <w:rFonts w:ascii="Times New Roman" w:eastAsia="Calibri" w:hAnsi="Times New Roman" w:cs="Times New Roman"/>
          <w:sz w:val="28"/>
          <w:szCs w:val="28"/>
          <w:lang w:val="es-SV"/>
        </w:rPr>
        <w:t xml:space="preserve">, así como intereses generados al 31/09/2020 en la cuenta bancaria por el monto de </w:t>
      </w:r>
      <w:r w:rsidRPr="006D410E">
        <w:rPr>
          <w:rFonts w:ascii="Times New Roman" w:eastAsia="Calibri" w:hAnsi="Times New Roman" w:cs="Times New Roman"/>
          <w:b/>
          <w:bCs/>
          <w:sz w:val="28"/>
          <w:szCs w:val="28"/>
          <w:lang w:val="es-SV"/>
        </w:rPr>
        <w:t>$2.94</w:t>
      </w:r>
      <w:r w:rsidRPr="006D410E">
        <w:rPr>
          <w:rFonts w:ascii="Times New Roman" w:eastAsia="Calibri" w:hAnsi="Times New Roman" w:cs="Times New Roman"/>
          <w:sz w:val="28"/>
          <w:szCs w:val="28"/>
          <w:lang w:val="es-SV"/>
        </w:rPr>
        <w:t>.</w:t>
      </w:r>
    </w:p>
    <w:p w14:paraId="5209872E"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 xml:space="preserve">Haciendo un total de sobrante del proyecto de </w:t>
      </w:r>
      <w:r w:rsidRPr="006D410E">
        <w:rPr>
          <w:rFonts w:ascii="Times New Roman" w:eastAsia="Calibri" w:hAnsi="Times New Roman" w:cs="Times New Roman"/>
          <w:b/>
          <w:bCs/>
          <w:sz w:val="28"/>
          <w:szCs w:val="28"/>
          <w:lang w:val="es-SV"/>
        </w:rPr>
        <w:t>$699.95</w:t>
      </w:r>
      <w:r w:rsidRPr="006D410E">
        <w:rPr>
          <w:rFonts w:ascii="Times New Roman" w:eastAsia="Calibri" w:hAnsi="Times New Roman" w:cs="Times New Roman"/>
          <w:sz w:val="28"/>
          <w:szCs w:val="28"/>
          <w:lang w:val="es-SV"/>
        </w:rPr>
        <w:t xml:space="preserve"> y de intereses ganados por un total de $16.46.- Para efectos de liquidar dichos fondos del año 2019 del convenio en mención con el FONDO DE INVERSIÓN SOCIAL PARA EL DESARROLLO LOCAL DE EL SALVADOR-FISDL.- Se tienen liquidaciones del proyecto; y convenios.- </w:t>
      </w:r>
      <w:r w:rsidRPr="006D410E">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lang w:val="es-SV"/>
        </w:rPr>
        <w:t xml:space="preserve">1°) </w:t>
      </w:r>
      <w:r w:rsidRPr="006D410E">
        <w:rPr>
          <w:rFonts w:ascii="Times New Roman" w:eastAsia="Calibri" w:hAnsi="Times New Roman" w:cs="Times New Roman"/>
          <w:sz w:val="28"/>
          <w:szCs w:val="28"/>
          <w:lang w:val="es-SV"/>
        </w:rPr>
        <w:t xml:space="preserve">El reintegro de los fondos sobrantes de </w:t>
      </w:r>
      <w:r w:rsidRPr="006D410E">
        <w:rPr>
          <w:rFonts w:ascii="Times New Roman" w:eastAsia="Calibri" w:hAnsi="Times New Roman" w:cs="Times New Roman"/>
          <w:b/>
          <w:bCs/>
          <w:sz w:val="28"/>
          <w:szCs w:val="28"/>
          <w:lang w:val="es-SV"/>
        </w:rPr>
        <w:t>$489.97</w:t>
      </w:r>
      <w:r w:rsidRPr="006D410E">
        <w:rPr>
          <w:rFonts w:ascii="Times New Roman" w:eastAsia="Calibri" w:hAnsi="Times New Roman" w:cs="Times New Roman"/>
          <w:sz w:val="28"/>
          <w:szCs w:val="28"/>
          <w:lang w:val="es-SV"/>
        </w:rPr>
        <w:t xml:space="preserve"> provenientes de la fuente de financiamiento 85N- Fondo General -Apoyo en Educación y Salud-2019 y los intereses generados al 31/09/2020 por un valor de </w:t>
      </w:r>
      <w:r w:rsidRPr="006D410E">
        <w:rPr>
          <w:rFonts w:ascii="Times New Roman" w:eastAsia="Calibri" w:hAnsi="Times New Roman" w:cs="Times New Roman"/>
          <w:b/>
          <w:bCs/>
          <w:sz w:val="28"/>
          <w:szCs w:val="28"/>
          <w:lang w:val="es-SV"/>
        </w:rPr>
        <w:t>$13.52</w:t>
      </w:r>
      <w:r w:rsidRPr="006D410E">
        <w:rPr>
          <w:rFonts w:ascii="Times New Roman" w:eastAsia="Calibri" w:hAnsi="Times New Roman" w:cs="Times New Roman"/>
          <w:sz w:val="28"/>
          <w:szCs w:val="28"/>
          <w:lang w:val="es-SV"/>
        </w:rPr>
        <w:t xml:space="preserve"> más los intereses ganados en la cuenta bancaria a la fecha del reintegro.- </w:t>
      </w:r>
      <w:r w:rsidRPr="006D410E">
        <w:rPr>
          <w:rFonts w:ascii="Times New Roman" w:eastAsia="Calibri" w:hAnsi="Times New Roman" w:cs="Times New Roman"/>
          <w:b/>
          <w:bCs/>
          <w:sz w:val="28"/>
          <w:szCs w:val="28"/>
          <w:lang w:val="es-SV"/>
        </w:rPr>
        <w:t>2°)</w:t>
      </w:r>
      <w:r w:rsidRPr="006D410E">
        <w:rPr>
          <w:rFonts w:ascii="Times New Roman" w:eastAsia="Calibri" w:hAnsi="Times New Roman" w:cs="Times New Roman"/>
          <w:sz w:val="28"/>
          <w:szCs w:val="28"/>
          <w:lang w:val="es-SV"/>
        </w:rPr>
        <w:t xml:space="preserve"> El reintegro de los fondos sobrantes de </w:t>
      </w:r>
      <w:r w:rsidRPr="006D410E">
        <w:rPr>
          <w:rFonts w:ascii="Times New Roman" w:eastAsia="Calibri" w:hAnsi="Times New Roman" w:cs="Times New Roman"/>
          <w:b/>
          <w:bCs/>
          <w:sz w:val="28"/>
          <w:szCs w:val="28"/>
          <w:lang w:val="es-SV"/>
        </w:rPr>
        <w:t>$209.98</w:t>
      </w:r>
      <w:r w:rsidRPr="006D410E">
        <w:rPr>
          <w:rFonts w:ascii="Times New Roman" w:eastAsia="Calibri" w:hAnsi="Times New Roman" w:cs="Times New Roman"/>
          <w:sz w:val="28"/>
          <w:szCs w:val="28"/>
          <w:lang w:val="es-SV"/>
        </w:rPr>
        <w:t xml:space="preserve"> provenientes de la fuente de financiamiento 85Q- Fondo General- Pensión Básica Universal-2019, y los intereses generados al 31/09/2020 por un valor de </w:t>
      </w:r>
      <w:r w:rsidRPr="006D410E">
        <w:rPr>
          <w:rFonts w:ascii="Times New Roman" w:eastAsia="Calibri" w:hAnsi="Times New Roman" w:cs="Times New Roman"/>
          <w:b/>
          <w:bCs/>
          <w:sz w:val="28"/>
          <w:szCs w:val="28"/>
          <w:lang w:val="es-SV"/>
        </w:rPr>
        <w:t xml:space="preserve">$2.94 </w:t>
      </w:r>
      <w:r w:rsidRPr="006D410E">
        <w:rPr>
          <w:rFonts w:ascii="Times New Roman" w:eastAsia="Calibri" w:hAnsi="Times New Roman" w:cs="Times New Roman"/>
          <w:sz w:val="28"/>
          <w:szCs w:val="28"/>
          <w:lang w:val="es-SV"/>
        </w:rPr>
        <w:t xml:space="preserve">más los intereses ganados en la cuenta bancaria a la fecha del reintegro.- Dichas cantidades deberán ser reintegradas a la Tesorería del FISDL mediante cheque certificado o de caja.- </w:t>
      </w:r>
      <w:r w:rsidRPr="006D410E">
        <w:rPr>
          <w:rFonts w:ascii="Times New Roman" w:eastAsia="Calibri" w:hAnsi="Times New Roman" w:cs="Times New Roman"/>
          <w:b/>
          <w:bCs/>
          <w:sz w:val="28"/>
          <w:szCs w:val="28"/>
          <w:lang w:val="es-SV"/>
        </w:rPr>
        <w:t xml:space="preserve">3°) </w:t>
      </w:r>
      <w:r w:rsidRPr="006D410E">
        <w:rPr>
          <w:rFonts w:ascii="Times New Roman" w:eastAsia="Calibri" w:hAnsi="Times New Roman" w:cs="Times New Roman"/>
          <w:sz w:val="28"/>
          <w:szCs w:val="28"/>
          <w:lang w:val="es-SV"/>
        </w:rPr>
        <w:t>Cerrar las cuentas de los proyectos, una vez se realice los reintegros, según detalle:</w:t>
      </w:r>
    </w:p>
    <w:p w14:paraId="5293CA00" w14:textId="77777777" w:rsidR="006D410E" w:rsidRPr="006D410E" w:rsidRDefault="006D410E" w:rsidP="006D410E">
      <w:pPr>
        <w:keepNext/>
        <w:spacing w:after="0" w:line="240" w:lineRule="auto"/>
        <w:jc w:val="both"/>
        <w:outlineLvl w:val="6"/>
        <w:rPr>
          <w:rFonts w:ascii="Times New Roman" w:eastAsia="Calibri" w:hAnsi="Times New Roman" w:cs="Times New Roman"/>
          <w:b/>
          <w:bCs/>
          <w:sz w:val="28"/>
          <w:szCs w:val="28"/>
          <w:u w:val="single"/>
          <w:lang w:val="es-SV"/>
        </w:rPr>
      </w:pPr>
      <w:r w:rsidRPr="006D410E">
        <w:rPr>
          <w:rFonts w:ascii="Times New Roman" w:eastAsia="Calibri" w:hAnsi="Times New Roman" w:cs="Times New Roman"/>
          <w:b/>
          <w:bCs/>
          <w:sz w:val="28"/>
          <w:szCs w:val="28"/>
          <w:u w:val="single"/>
          <w:lang w:val="es-SV"/>
        </w:rPr>
        <w:t>BANCO DE AMERICA CENTRAL</w:t>
      </w:r>
    </w:p>
    <w:p w14:paraId="0AB9371F" w14:textId="77777777" w:rsidR="006D410E" w:rsidRPr="006D410E" w:rsidRDefault="006D410E" w:rsidP="006D410E">
      <w:pPr>
        <w:spacing w:after="0"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CUENTA DE AHORRO: SAN MIGUEL/85N-FONDO GENERAL/TRANSFERENCIA DE FONDOS PARA ACOMPAÑAMIENTO A FAMILIAS EN EL MUNICIPIO DE SAN MIGUEL, NUMERO DE CUENTA: 116943937.</w:t>
      </w:r>
    </w:p>
    <w:p w14:paraId="7E8460EC"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CUENTA CORRIENTE: SAN MIGUEL/85N-FONDO GENERAL/TRANSFERENCIA DE FONDOS PARA ACOMPAÑAMIENTO A FAMILIAS EN EL MUNICIPIO DE SAN MIGUEL-350050, NUMERO DE CUENTA: 201155546.</w:t>
      </w:r>
    </w:p>
    <w:p w14:paraId="37873492"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 xml:space="preserve">CUENTA DE AHORRO: SAN MIGUEL/85Q-FONDO GENERAL/TRANSFERENCIA DE FONDOS PARA ACOMPAÑAMIENTO </w:t>
      </w:r>
      <w:r w:rsidRPr="006D410E">
        <w:rPr>
          <w:rFonts w:ascii="Times New Roman" w:eastAsia="Calibri" w:hAnsi="Times New Roman" w:cs="Times New Roman"/>
          <w:sz w:val="28"/>
          <w:szCs w:val="28"/>
          <w:lang w:val="es-SV"/>
        </w:rPr>
        <w:lastRenderedPageBreak/>
        <w:t>A PERSONAS ADULTAS MAYORES EN EL MUNICIPIO DE SAN MIGUEL, NUMERO DE CUENTA: 116944190.</w:t>
      </w:r>
    </w:p>
    <w:p w14:paraId="58F8A22C" w14:textId="77777777" w:rsidR="006D410E" w:rsidRPr="006D410E" w:rsidRDefault="006D410E" w:rsidP="006D410E">
      <w:pPr>
        <w:spacing w:after="0" w:line="240" w:lineRule="auto"/>
        <w:jc w:val="both"/>
        <w:rPr>
          <w:rFonts w:ascii="Times New Roman" w:eastAsia="Arial Unicode MS" w:hAnsi="Times New Roman" w:cs="Times New Roman"/>
          <w:b/>
          <w:sz w:val="28"/>
          <w:szCs w:val="28"/>
          <w:lang w:val="es-SV"/>
        </w:rPr>
      </w:pPr>
      <w:r w:rsidRPr="006D410E">
        <w:rPr>
          <w:rFonts w:ascii="Times New Roman" w:eastAsia="Calibri" w:hAnsi="Times New Roman" w:cs="Times New Roman"/>
          <w:sz w:val="28"/>
          <w:szCs w:val="28"/>
          <w:lang w:val="es-SV"/>
        </w:rPr>
        <w:t>CUENTA CORRIENTE: SAN MIGUEL/85Q-FONDO GENERAL/TRANSFERENCIA DE FONDOS PARA ACOMPAÑAMIENTO A PERSONAS ADULTAS MAYORES EN EL MUNICIPIO DE SAN MIGUEL-351300, NUMERO DE CUENTA: 201155520</w:t>
      </w:r>
      <w:r w:rsidRPr="006D410E">
        <w:rPr>
          <w:rFonts w:ascii="Times New Roman" w:eastAsia="Calibri" w:hAnsi="Times New Roman" w:cs="Times New Roman"/>
          <w:b/>
          <w:bCs/>
          <w:sz w:val="28"/>
          <w:szCs w:val="28"/>
          <w:lang w:val="es-ES" w:eastAsia="es-ES"/>
        </w:rPr>
        <w:t xml:space="preserve">.- CERTIFÍQUESE Y </w:t>
      </w:r>
      <w:proofErr w:type="gramStart"/>
      <w:r w:rsidRPr="006D410E">
        <w:rPr>
          <w:rFonts w:ascii="Times New Roman" w:eastAsia="Calibri" w:hAnsi="Times New Roman" w:cs="Times New Roman"/>
          <w:b/>
          <w:bCs/>
          <w:sz w:val="28"/>
          <w:szCs w:val="28"/>
          <w:lang w:val="es-ES" w:eastAsia="es-ES"/>
        </w:rPr>
        <w:t>NOTIFIQUESE.-</w:t>
      </w:r>
      <w:proofErr w:type="gramEnd"/>
      <w:r w:rsidRPr="006D410E">
        <w:rPr>
          <w:rFonts w:ascii="Times New Roman" w:eastAsia="Calibri" w:hAnsi="Times New Roman" w:cs="Times New Roman"/>
          <w:b/>
          <w:bCs/>
          <w:sz w:val="28"/>
          <w:szCs w:val="28"/>
          <w:lang w:val="es-ES" w:eastAsia="es-ES"/>
        </w:rPr>
        <w:t xml:space="preserve"> </w:t>
      </w:r>
      <w:bookmarkStart w:id="7" w:name="_Hlk56497864"/>
      <w:r w:rsidRPr="006D410E">
        <w:rPr>
          <w:rFonts w:ascii="Times New Roman" w:eastAsia="Calibri" w:hAnsi="Times New Roman" w:cs="Times New Roman"/>
          <w:b/>
          <w:bCs/>
          <w:sz w:val="28"/>
          <w:szCs w:val="28"/>
          <w:lang w:val="es-ES" w:eastAsia="es-ES"/>
        </w:rPr>
        <w:t>ACUERDO NUMERO QUINCE.-</w:t>
      </w:r>
      <w:r w:rsidRPr="006D410E">
        <w:rPr>
          <w:rFonts w:ascii="Times New Roman" w:eastAsia="Calibri" w:hAnsi="Times New Roman" w:cs="Times New Roman"/>
          <w:sz w:val="28"/>
          <w:szCs w:val="28"/>
          <w:lang w:val="es-SV"/>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lang w:val="es-SV"/>
        </w:rPr>
        <w:t xml:space="preserve">Visto y deliberado el punto del numeral </w:t>
      </w:r>
      <w:r w:rsidRPr="006D410E">
        <w:rPr>
          <w:rFonts w:ascii="Times New Roman" w:eastAsia="Calibri" w:hAnsi="Times New Roman" w:cs="Times New Roman"/>
          <w:b/>
          <w:bCs/>
          <w:sz w:val="28"/>
          <w:szCs w:val="28"/>
          <w:lang w:val="es-SV"/>
        </w:rPr>
        <w:t>18</w:t>
      </w:r>
      <w:r w:rsidRPr="006D410E">
        <w:rPr>
          <w:rFonts w:ascii="Times New Roman" w:eastAsia="Calibri" w:hAnsi="Times New Roman" w:cs="Times New Roman"/>
          <w:sz w:val="28"/>
          <w:szCs w:val="28"/>
          <w:lang w:val="es-SV"/>
        </w:rPr>
        <w:t xml:space="preserve"> de la agenda de esta sesión: Nota de fecha 13/11/2020 enviada por el Ing. Wiliam Noé Claros Vigil Jefe de la UACI de esta Municipalidad:</w:t>
      </w:r>
      <w:r w:rsidRPr="006D410E">
        <w:rPr>
          <w:rFonts w:ascii="Times New Roman" w:eastAsia="Calibri" w:hAnsi="Times New Roman" w:cs="Times New Roman"/>
          <w:lang w:val="es-SV"/>
        </w:rPr>
        <w:t xml:space="preserve"> </w:t>
      </w:r>
      <w:r w:rsidRPr="006D410E">
        <w:rPr>
          <w:rFonts w:ascii="Times New Roman" w:eastAsia="Calibri" w:hAnsi="Times New Roman" w:cs="Times New Roman"/>
          <w:sz w:val="28"/>
          <w:szCs w:val="28"/>
          <w:lang w:val="es-SV"/>
        </w:rPr>
        <w:t>Según Acuerdo Municipal No. 07 acta N°17 de fecha 20 de abril de 2020, el Concejo Municipal acordó adjudicar la “CONTRATACION DE SEGUROS DE PERSONAS Y BIENES DE LA ALCALDIA MUNICIPAL DE SAN MIGUEL PARA EL PERIODO DE MAYO A DICIEMBRE DE 2020”, a la Empresa MAPFRE SEGUROS EL SAVADOR S. A. (</w:t>
      </w:r>
      <w:proofErr w:type="spellStart"/>
      <w:r w:rsidRPr="006D410E">
        <w:rPr>
          <w:rFonts w:ascii="Times New Roman" w:eastAsia="Calibri" w:hAnsi="Times New Roman" w:cs="Times New Roman"/>
          <w:sz w:val="28"/>
          <w:szCs w:val="28"/>
          <w:lang w:val="es-SV"/>
        </w:rPr>
        <w:t>Herber</w:t>
      </w:r>
      <w:proofErr w:type="spellEnd"/>
      <w:r w:rsidRPr="006D410E">
        <w:rPr>
          <w:rFonts w:ascii="Times New Roman" w:eastAsia="Calibri" w:hAnsi="Times New Roman" w:cs="Times New Roman"/>
          <w:sz w:val="28"/>
          <w:szCs w:val="28"/>
          <w:lang w:val="es-SV"/>
        </w:rPr>
        <w:t xml:space="preserve"> Arnoldo Avalos Quintanilla, Apoderado Especial Administrativo y de Representación).- Solicito autorización de erogación de fondos PROPIOS por la cantidad de </w:t>
      </w:r>
      <w:r w:rsidRPr="006D410E">
        <w:rPr>
          <w:rFonts w:ascii="Times New Roman" w:eastAsia="Calibri" w:hAnsi="Times New Roman" w:cs="Times New Roman"/>
          <w:b/>
          <w:bCs/>
          <w:sz w:val="28"/>
          <w:szCs w:val="28"/>
          <w:lang w:val="es-SV"/>
        </w:rPr>
        <w:t>$112,518.22</w:t>
      </w:r>
      <w:r w:rsidRPr="006D410E">
        <w:rPr>
          <w:rFonts w:ascii="Times New Roman" w:eastAsia="Calibri" w:hAnsi="Times New Roman" w:cs="Times New Roman"/>
          <w:sz w:val="28"/>
          <w:szCs w:val="28"/>
          <w:lang w:val="es-SV"/>
        </w:rPr>
        <w:t xml:space="preserve"> IVA incluido.- </w:t>
      </w:r>
      <w:r w:rsidRPr="006D410E">
        <w:rPr>
          <w:rFonts w:ascii="Times New Roman" w:eastAsia="Arial Unicode MS" w:hAnsi="Times New Roman" w:cs="Times New Roman"/>
          <w:iCs/>
          <w:sz w:val="28"/>
          <w:szCs w:val="28"/>
          <w:lang w:val="es-SV"/>
        </w:rPr>
        <w:t xml:space="preserve">Se tiene Acuerdo de Adjudicación antes referenciado, certificación de asignación presupuestaria; y contrato.- </w:t>
      </w:r>
      <w:r w:rsidRPr="006D410E">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w:t>
      </w:r>
      <w:r w:rsidRPr="006D410E">
        <w:rPr>
          <w:rFonts w:ascii="Times New Roman" w:eastAsia="Times New Roman" w:hAnsi="Times New Roman" w:cs="Times New Roman"/>
          <w:color w:val="000000"/>
          <w:sz w:val="28"/>
          <w:szCs w:val="28"/>
          <w:lang w:val="es-ES" w:eastAsia="es-ES"/>
        </w:rPr>
        <w:t>S</w:t>
      </w:r>
      <w:r w:rsidRPr="006D410E">
        <w:rPr>
          <w:rFonts w:ascii="Times New Roman" w:eastAsia="Times New Roman" w:hAnsi="Times New Roman" w:cs="Times New Roman"/>
          <w:sz w:val="28"/>
          <w:szCs w:val="28"/>
          <w:lang w:val="es-ES" w:eastAsia="es-ES"/>
        </w:rPr>
        <w:t xml:space="preserve">ometido a votación votan aprobando este  punto </w:t>
      </w:r>
      <w:r w:rsidRPr="006D410E">
        <w:rPr>
          <w:rFonts w:ascii="Times New Roman" w:eastAsia="Times New Roman" w:hAnsi="Times New Roman" w:cs="Times New Roman"/>
          <w:b/>
          <w:bCs/>
          <w:sz w:val="28"/>
          <w:szCs w:val="28"/>
          <w:lang w:val="es-ES" w:eastAsia="es-ES"/>
        </w:rPr>
        <w:t>diez</w:t>
      </w:r>
      <w:r w:rsidRPr="006D410E">
        <w:rPr>
          <w:rFonts w:ascii="Times New Roman" w:eastAsia="Times New Roman" w:hAnsi="Times New Roman" w:cs="Times New Roman"/>
          <w:sz w:val="28"/>
          <w:szCs w:val="28"/>
          <w:lang w:val="es-ES" w:eastAsia="es-ES"/>
        </w:rPr>
        <w:t xml:space="preserve"> Miembros del Concejo Municipal, y salvan su voto </w:t>
      </w:r>
      <w:r w:rsidRPr="006D410E">
        <w:rPr>
          <w:rFonts w:ascii="Times New Roman" w:eastAsia="Times New Roman" w:hAnsi="Times New Roman" w:cs="Times New Roman"/>
          <w:b/>
          <w:bCs/>
          <w:sz w:val="28"/>
          <w:szCs w:val="28"/>
          <w:lang w:val="es-ES" w:eastAsia="es-ES"/>
        </w:rPr>
        <w:t xml:space="preserve">cuatro </w:t>
      </w:r>
      <w:r w:rsidRPr="006D410E">
        <w:rPr>
          <w:rFonts w:ascii="Times New Roman" w:eastAsia="Times New Roman" w:hAnsi="Times New Roman" w:cs="Times New Roman"/>
          <w:sz w:val="28"/>
          <w:szCs w:val="28"/>
          <w:lang w:val="es-ES" w:eastAsia="es-ES"/>
        </w:rPr>
        <w:t xml:space="preserve">Miembros del Concejo Municipal Lic. Gilda María Mata, Cap. Mauricio Ernesto Campos Martínez, Lic. Mario Ernesto Portillo Arévalo; y señorita Denisse Yasira Sandoval Flores, Art. 45 del Código Municipal.- Por </w:t>
      </w:r>
      <w:r w:rsidRPr="006D410E">
        <w:rPr>
          <w:rFonts w:ascii="Times New Roman" w:eastAsia="Times New Roman" w:hAnsi="Times New Roman" w:cs="Times New Roman"/>
          <w:b/>
          <w:bCs/>
          <w:sz w:val="28"/>
          <w:szCs w:val="28"/>
          <w:lang w:val="es-ES" w:eastAsia="es-ES"/>
        </w:rPr>
        <w:t>diez</w:t>
      </w:r>
      <w:r w:rsidRPr="006D410E">
        <w:rPr>
          <w:rFonts w:ascii="Times New Roman" w:eastAsia="Times New Roman" w:hAnsi="Times New Roman" w:cs="Times New Roman"/>
          <w:sz w:val="28"/>
          <w:szCs w:val="28"/>
          <w:lang w:val="es-ES" w:eastAsia="es-ES"/>
        </w:rPr>
        <w:t xml:space="preserve"> votos,</w:t>
      </w:r>
      <w:r w:rsidRPr="006D410E">
        <w:rPr>
          <w:rFonts w:ascii="Times New Roman" w:eastAsia="Calibri" w:hAnsi="Times New Roman" w:cs="Times New Roman"/>
          <w:sz w:val="28"/>
          <w:szCs w:val="28"/>
          <w:lang w:val="es-ES" w:eastAsia="es-ES"/>
        </w:rPr>
        <w:t xml:space="preserve">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sz w:val="28"/>
          <w:szCs w:val="28"/>
          <w:lang w:val="es-SV"/>
        </w:rPr>
        <w:t xml:space="preserve">Autorizar de fondos propios la erogación de </w:t>
      </w:r>
      <w:r w:rsidRPr="006D410E">
        <w:rPr>
          <w:rFonts w:ascii="Times New Roman" w:eastAsia="Calibri" w:hAnsi="Times New Roman" w:cs="Times New Roman"/>
          <w:b/>
          <w:bCs/>
          <w:sz w:val="28"/>
          <w:szCs w:val="28"/>
          <w:lang w:val="es-SV"/>
        </w:rPr>
        <w:t>$112,518.22</w:t>
      </w:r>
      <w:r w:rsidRPr="006D410E">
        <w:rPr>
          <w:rFonts w:ascii="Times New Roman" w:eastAsia="Calibri" w:hAnsi="Times New Roman" w:cs="Times New Roman"/>
          <w:sz w:val="28"/>
          <w:szCs w:val="28"/>
          <w:lang w:val="es-SV"/>
        </w:rPr>
        <w:t xml:space="preserve"> IVA incluido, para cancelar a la Empresa MAPFRE SEGUROS EL SAVADOR S. A. (</w:t>
      </w:r>
      <w:proofErr w:type="spellStart"/>
      <w:r w:rsidRPr="006D410E">
        <w:rPr>
          <w:rFonts w:ascii="Times New Roman" w:eastAsia="Calibri" w:hAnsi="Times New Roman" w:cs="Times New Roman"/>
          <w:sz w:val="28"/>
          <w:szCs w:val="28"/>
          <w:lang w:val="es-SV"/>
        </w:rPr>
        <w:t>Herber</w:t>
      </w:r>
      <w:proofErr w:type="spellEnd"/>
      <w:r w:rsidRPr="006D410E">
        <w:rPr>
          <w:rFonts w:ascii="Times New Roman" w:eastAsia="Calibri" w:hAnsi="Times New Roman" w:cs="Times New Roman"/>
          <w:sz w:val="28"/>
          <w:szCs w:val="28"/>
          <w:lang w:val="es-SV"/>
        </w:rPr>
        <w:t xml:space="preserve"> Arnoldo Avalos Quintanilla, Apoderado Especial Administrativo y de Representación) conforme a contrato No. CD 14-210420, que se detalla:</w:t>
      </w:r>
      <w:r w:rsidRPr="006D410E">
        <w:rPr>
          <w:rFonts w:ascii="Times New Roman" w:eastAsia="Arial Unicode MS" w:hAnsi="Times New Roman" w:cs="Times New Roman"/>
          <w:sz w:val="24"/>
          <w:szCs w:val="24"/>
          <w:lang w:val="es-SV"/>
        </w:rPr>
        <w:t xml:space="preserve"> </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91"/>
        <w:gridCol w:w="2786"/>
        <w:gridCol w:w="1418"/>
        <w:gridCol w:w="1843"/>
        <w:gridCol w:w="1134"/>
        <w:gridCol w:w="1275"/>
      </w:tblGrid>
      <w:tr w:rsidR="006D410E" w:rsidRPr="006D410E" w14:paraId="214E9BBA" w14:textId="77777777" w:rsidTr="00D92E0A">
        <w:trPr>
          <w:jc w:val="center"/>
        </w:trPr>
        <w:tc>
          <w:tcPr>
            <w:tcW w:w="9747" w:type="dxa"/>
            <w:gridSpan w:val="6"/>
            <w:shd w:val="clear" w:color="auto" w:fill="auto"/>
          </w:tcPr>
          <w:p w14:paraId="557269B8"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POLIZA SEGURO COLECTIVO DE VIDA DE FUNCIONARIOS Y EMPLEADOS DE LA ALCALDIA MUNICIPAL DE SAN MIGUEL</w:t>
            </w:r>
          </w:p>
        </w:tc>
      </w:tr>
      <w:tr w:rsidR="006D410E" w:rsidRPr="006D410E" w14:paraId="7D0BA574" w14:textId="77777777" w:rsidTr="00D92E0A">
        <w:trPr>
          <w:jc w:val="center"/>
        </w:trPr>
        <w:tc>
          <w:tcPr>
            <w:tcW w:w="1291" w:type="dxa"/>
            <w:shd w:val="clear" w:color="auto" w:fill="auto"/>
          </w:tcPr>
          <w:p w14:paraId="5FB8E6EA"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Categorías</w:t>
            </w:r>
          </w:p>
        </w:tc>
        <w:tc>
          <w:tcPr>
            <w:tcW w:w="2786" w:type="dxa"/>
            <w:shd w:val="clear" w:color="auto" w:fill="auto"/>
          </w:tcPr>
          <w:p w14:paraId="537F8FA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Descripción</w:t>
            </w:r>
          </w:p>
        </w:tc>
        <w:tc>
          <w:tcPr>
            <w:tcW w:w="1418" w:type="dxa"/>
            <w:shd w:val="clear" w:color="auto" w:fill="auto"/>
          </w:tcPr>
          <w:p w14:paraId="5FB5C73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No. De Asegurados</w:t>
            </w:r>
          </w:p>
        </w:tc>
        <w:tc>
          <w:tcPr>
            <w:tcW w:w="1843" w:type="dxa"/>
            <w:shd w:val="clear" w:color="auto" w:fill="auto"/>
          </w:tcPr>
          <w:p w14:paraId="5BA76303"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Suma Asegurada Por Persona</w:t>
            </w:r>
          </w:p>
        </w:tc>
        <w:tc>
          <w:tcPr>
            <w:tcW w:w="1134" w:type="dxa"/>
            <w:shd w:val="clear" w:color="auto" w:fill="auto"/>
          </w:tcPr>
          <w:p w14:paraId="3F8E5D7B"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Monto Prima Total</w:t>
            </w:r>
          </w:p>
        </w:tc>
        <w:tc>
          <w:tcPr>
            <w:tcW w:w="1275" w:type="dxa"/>
            <w:shd w:val="clear" w:color="auto" w:fill="auto"/>
          </w:tcPr>
          <w:p w14:paraId="53A50708"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xml:space="preserve">Prima por ___ </w:t>
            </w:r>
            <w:proofErr w:type="spellStart"/>
            <w:r w:rsidRPr="006D410E">
              <w:rPr>
                <w:rFonts w:ascii="Times New Roman" w:eastAsia="Arial Unicode MS" w:hAnsi="Times New Roman" w:cs="Times New Roman"/>
                <w:b/>
                <w:sz w:val="18"/>
                <w:szCs w:val="18"/>
                <w:lang w:val="es-SV"/>
              </w:rPr>
              <w:t>dias</w:t>
            </w:r>
            <w:proofErr w:type="spellEnd"/>
          </w:p>
        </w:tc>
      </w:tr>
      <w:tr w:rsidR="006D410E" w:rsidRPr="006D410E" w14:paraId="57FBAC7E" w14:textId="77777777" w:rsidTr="00D92E0A">
        <w:trPr>
          <w:jc w:val="center"/>
        </w:trPr>
        <w:tc>
          <w:tcPr>
            <w:tcW w:w="1291" w:type="dxa"/>
            <w:shd w:val="clear" w:color="auto" w:fill="auto"/>
          </w:tcPr>
          <w:p w14:paraId="42D75464"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1</w:t>
            </w:r>
          </w:p>
        </w:tc>
        <w:tc>
          <w:tcPr>
            <w:tcW w:w="2786" w:type="dxa"/>
            <w:shd w:val="clear" w:color="auto" w:fill="auto"/>
          </w:tcPr>
          <w:p w14:paraId="59CD66E7"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SEÑOR ALCALDE, SINDICO, CONCEJO MUNICIPAL, SECRETARIO MUNICIPAL</w:t>
            </w:r>
          </w:p>
        </w:tc>
        <w:tc>
          <w:tcPr>
            <w:tcW w:w="1418" w:type="dxa"/>
            <w:shd w:val="clear" w:color="auto" w:fill="auto"/>
          </w:tcPr>
          <w:p w14:paraId="37F19F4F" w14:textId="77777777" w:rsidR="006D410E" w:rsidRPr="006D410E" w:rsidRDefault="006D410E" w:rsidP="006D410E">
            <w:pPr>
              <w:jc w:val="both"/>
              <w:rPr>
                <w:rFonts w:ascii="Times New Roman" w:eastAsia="Arial Unicode MS" w:hAnsi="Times New Roman" w:cs="Times New Roman"/>
                <w:b/>
                <w:sz w:val="18"/>
                <w:szCs w:val="18"/>
                <w:lang w:val="es-SV"/>
              </w:rPr>
            </w:pPr>
          </w:p>
          <w:p w14:paraId="4B79690C"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19</w:t>
            </w:r>
          </w:p>
        </w:tc>
        <w:tc>
          <w:tcPr>
            <w:tcW w:w="1843" w:type="dxa"/>
            <w:shd w:val="clear" w:color="auto" w:fill="auto"/>
          </w:tcPr>
          <w:p w14:paraId="0BBFD8EA" w14:textId="77777777" w:rsidR="006D410E" w:rsidRPr="006D410E" w:rsidRDefault="006D410E" w:rsidP="006D410E">
            <w:pPr>
              <w:jc w:val="both"/>
              <w:rPr>
                <w:rFonts w:ascii="Times New Roman" w:eastAsia="Arial Unicode MS" w:hAnsi="Times New Roman" w:cs="Times New Roman"/>
                <w:b/>
                <w:sz w:val="18"/>
                <w:szCs w:val="18"/>
                <w:lang w:val="es-SV"/>
              </w:rPr>
            </w:pPr>
          </w:p>
          <w:p w14:paraId="59F13D88"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25,000.00</w:t>
            </w:r>
          </w:p>
        </w:tc>
        <w:tc>
          <w:tcPr>
            <w:tcW w:w="1134" w:type="dxa"/>
            <w:shd w:val="clear" w:color="auto" w:fill="auto"/>
          </w:tcPr>
          <w:p w14:paraId="16D270E9" w14:textId="77777777" w:rsidR="006D410E" w:rsidRPr="006D410E" w:rsidRDefault="006D410E" w:rsidP="006D410E">
            <w:pPr>
              <w:jc w:val="both"/>
              <w:rPr>
                <w:rFonts w:ascii="Times New Roman" w:eastAsia="Arial Unicode MS" w:hAnsi="Times New Roman" w:cs="Times New Roman"/>
                <w:b/>
                <w:sz w:val="18"/>
                <w:szCs w:val="18"/>
                <w:lang w:val="es-SV"/>
              </w:rPr>
            </w:pPr>
          </w:p>
          <w:p w14:paraId="224260B4"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$3,534.00</w:t>
            </w:r>
          </w:p>
        </w:tc>
        <w:tc>
          <w:tcPr>
            <w:tcW w:w="1275" w:type="dxa"/>
            <w:shd w:val="clear" w:color="auto" w:fill="auto"/>
          </w:tcPr>
          <w:p w14:paraId="6784ACDC" w14:textId="77777777" w:rsidR="006D410E" w:rsidRPr="006D410E" w:rsidRDefault="006D410E" w:rsidP="006D410E">
            <w:pPr>
              <w:jc w:val="both"/>
              <w:rPr>
                <w:rFonts w:ascii="Times New Roman" w:eastAsia="Arial Unicode MS" w:hAnsi="Times New Roman" w:cs="Times New Roman"/>
                <w:b/>
                <w:sz w:val="18"/>
                <w:szCs w:val="18"/>
                <w:lang w:val="es-SV"/>
              </w:rPr>
            </w:pPr>
          </w:p>
          <w:p w14:paraId="67E85B19"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3,534.00</w:t>
            </w:r>
          </w:p>
        </w:tc>
      </w:tr>
      <w:tr w:rsidR="006D410E" w:rsidRPr="006D410E" w14:paraId="6C64AACF" w14:textId="77777777" w:rsidTr="00D92E0A">
        <w:trPr>
          <w:jc w:val="center"/>
        </w:trPr>
        <w:tc>
          <w:tcPr>
            <w:tcW w:w="1291" w:type="dxa"/>
            <w:shd w:val="clear" w:color="auto" w:fill="auto"/>
          </w:tcPr>
          <w:p w14:paraId="6D153284"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2</w:t>
            </w:r>
          </w:p>
        </w:tc>
        <w:tc>
          <w:tcPr>
            <w:tcW w:w="2786" w:type="dxa"/>
            <w:shd w:val="clear" w:color="auto" w:fill="auto"/>
          </w:tcPr>
          <w:p w14:paraId="613FDC8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JEFES DE DEPARTAMENTOS</w:t>
            </w:r>
          </w:p>
        </w:tc>
        <w:tc>
          <w:tcPr>
            <w:tcW w:w="1418" w:type="dxa"/>
            <w:shd w:val="clear" w:color="auto" w:fill="auto"/>
          </w:tcPr>
          <w:p w14:paraId="69FAFFBA"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35</w:t>
            </w:r>
          </w:p>
        </w:tc>
        <w:tc>
          <w:tcPr>
            <w:tcW w:w="1843" w:type="dxa"/>
            <w:shd w:val="clear" w:color="auto" w:fill="auto"/>
          </w:tcPr>
          <w:p w14:paraId="5D316B9E"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9,000.00</w:t>
            </w:r>
          </w:p>
        </w:tc>
        <w:tc>
          <w:tcPr>
            <w:tcW w:w="1134" w:type="dxa"/>
            <w:shd w:val="clear" w:color="auto" w:fill="auto"/>
          </w:tcPr>
          <w:p w14:paraId="4BFA7F9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$2,343.60</w:t>
            </w:r>
          </w:p>
        </w:tc>
        <w:tc>
          <w:tcPr>
            <w:tcW w:w="1275" w:type="dxa"/>
            <w:shd w:val="clear" w:color="auto" w:fill="auto"/>
          </w:tcPr>
          <w:p w14:paraId="63FC981E"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2,343.60</w:t>
            </w:r>
          </w:p>
        </w:tc>
      </w:tr>
      <w:tr w:rsidR="006D410E" w:rsidRPr="006D410E" w14:paraId="0B16CE56" w14:textId="77777777" w:rsidTr="00D92E0A">
        <w:trPr>
          <w:jc w:val="center"/>
        </w:trPr>
        <w:tc>
          <w:tcPr>
            <w:tcW w:w="1291" w:type="dxa"/>
            <w:shd w:val="clear" w:color="auto" w:fill="auto"/>
          </w:tcPr>
          <w:p w14:paraId="6CF9C753"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lastRenderedPageBreak/>
              <w:t>3</w:t>
            </w:r>
          </w:p>
        </w:tc>
        <w:tc>
          <w:tcPr>
            <w:tcW w:w="2786" w:type="dxa"/>
            <w:shd w:val="clear" w:color="auto" w:fill="auto"/>
          </w:tcPr>
          <w:p w14:paraId="4560AC5E"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PERSONAL ADMINISTRATIVO Y OPERATIVO</w:t>
            </w:r>
          </w:p>
        </w:tc>
        <w:tc>
          <w:tcPr>
            <w:tcW w:w="1418" w:type="dxa"/>
            <w:shd w:val="clear" w:color="auto" w:fill="auto"/>
          </w:tcPr>
          <w:p w14:paraId="28C17DAC"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692</w:t>
            </w:r>
          </w:p>
        </w:tc>
        <w:tc>
          <w:tcPr>
            <w:tcW w:w="1843" w:type="dxa"/>
            <w:shd w:val="clear" w:color="auto" w:fill="auto"/>
          </w:tcPr>
          <w:p w14:paraId="21FEFC1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7,000.00</w:t>
            </w:r>
          </w:p>
        </w:tc>
        <w:tc>
          <w:tcPr>
            <w:tcW w:w="1134" w:type="dxa"/>
            <w:shd w:val="clear" w:color="auto" w:fill="auto"/>
          </w:tcPr>
          <w:p w14:paraId="4E18BDB7"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$36,039.36</w:t>
            </w:r>
          </w:p>
        </w:tc>
        <w:tc>
          <w:tcPr>
            <w:tcW w:w="1275" w:type="dxa"/>
            <w:shd w:val="clear" w:color="auto" w:fill="auto"/>
          </w:tcPr>
          <w:p w14:paraId="2632EF65"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36,039.36</w:t>
            </w:r>
          </w:p>
        </w:tc>
      </w:tr>
      <w:tr w:rsidR="006D410E" w:rsidRPr="006D410E" w14:paraId="4A07CA0E" w14:textId="77777777" w:rsidTr="00D92E0A">
        <w:trPr>
          <w:jc w:val="center"/>
        </w:trPr>
        <w:tc>
          <w:tcPr>
            <w:tcW w:w="4077" w:type="dxa"/>
            <w:gridSpan w:val="2"/>
            <w:shd w:val="clear" w:color="auto" w:fill="auto"/>
          </w:tcPr>
          <w:p w14:paraId="04F66827" w14:textId="77777777" w:rsidR="006D410E" w:rsidRPr="006D410E" w:rsidRDefault="006D410E" w:rsidP="006D410E">
            <w:pPr>
              <w:spacing w:line="360" w:lineRule="auto"/>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Sub Total</w:t>
            </w:r>
          </w:p>
        </w:tc>
        <w:tc>
          <w:tcPr>
            <w:tcW w:w="1418" w:type="dxa"/>
            <w:shd w:val="clear" w:color="auto" w:fill="auto"/>
          </w:tcPr>
          <w:p w14:paraId="7C064867" w14:textId="77777777" w:rsidR="006D410E" w:rsidRPr="006D410E" w:rsidRDefault="006D410E" w:rsidP="006D410E">
            <w:pPr>
              <w:spacing w:line="360" w:lineRule="auto"/>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746</w:t>
            </w:r>
          </w:p>
        </w:tc>
        <w:tc>
          <w:tcPr>
            <w:tcW w:w="1843" w:type="dxa"/>
            <w:shd w:val="clear" w:color="auto" w:fill="auto"/>
          </w:tcPr>
          <w:p w14:paraId="18148604" w14:textId="77777777" w:rsidR="006D410E" w:rsidRPr="006D410E" w:rsidRDefault="006D410E" w:rsidP="006D410E">
            <w:pPr>
              <w:spacing w:line="360" w:lineRule="auto"/>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w:t>
            </w:r>
          </w:p>
        </w:tc>
        <w:tc>
          <w:tcPr>
            <w:tcW w:w="1134" w:type="dxa"/>
            <w:shd w:val="clear" w:color="auto" w:fill="auto"/>
          </w:tcPr>
          <w:p w14:paraId="6665FED3" w14:textId="77777777" w:rsidR="006D410E" w:rsidRPr="006D410E" w:rsidRDefault="006D410E" w:rsidP="006D410E">
            <w:pPr>
              <w:jc w:val="both"/>
              <w:rPr>
                <w:rFonts w:ascii="Times New Roman" w:eastAsia="Calibri" w:hAnsi="Times New Roman" w:cs="Times New Roman"/>
                <w:sz w:val="18"/>
                <w:szCs w:val="18"/>
                <w:lang w:val="es-SV"/>
              </w:rPr>
            </w:pPr>
            <w:r w:rsidRPr="006D410E">
              <w:rPr>
                <w:rFonts w:ascii="Times New Roman" w:eastAsia="Arial Unicode MS" w:hAnsi="Times New Roman" w:cs="Times New Roman"/>
                <w:b/>
                <w:sz w:val="18"/>
                <w:szCs w:val="18"/>
                <w:lang w:val="es-SV"/>
              </w:rPr>
              <w:t>$41,916.96</w:t>
            </w:r>
          </w:p>
        </w:tc>
        <w:tc>
          <w:tcPr>
            <w:tcW w:w="1275" w:type="dxa"/>
            <w:shd w:val="clear" w:color="auto" w:fill="auto"/>
          </w:tcPr>
          <w:p w14:paraId="71EDC768" w14:textId="77777777" w:rsidR="006D410E" w:rsidRPr="006D410E" w:rsidRDefault="006D410E" w:rsidP="006D410E">
            <w:pPr>
              <w:jc w:val="both"/>
              <w:rPr>
                <w:rFonts w:ascii="Times New Roman" w:eastAsia="Calibri" w:hAnsi="Times New Roman" w:cs="Times New Roman"/>
                <w:sz w:val="18"/>
                <w:szCs w:val="18"/>
                <w:lang w:val="es-SV"/>
              </w:rPr>
            </w:pPr>
            <w:r w:rsidRPr="006D410E">
              <w:rPr>
                <w:rFonts w:ascii="Times New Roman" w:eastAsia="Arial Unicode MS" w:hAnsi="Times New Roman" w:cs="Times New Roman"/>
                <w:b/>
                <w:sz w:val="18"/>
                <w:szCs w:val="18"/>
                <w:lang w:val="es-SV"/>
              </w:rPr>
              <w:t>$     41,916.96</w:t>
            </w:r>
          </w:p>
        </w:tc>
      </w:tr>
    </w:tbl>
    <w:p w14:paraId="27DF5CDF" w14:textId="77777777" w:rsidR="006D410E" w:rsidRPr="006D410E" w:rsidRDefault="006D410E" w:rsidP="006D410E">
      <w:pPr>
        <w:spacing w:after="0" w:line="240" w:lineRule="auto"/>
        <w:jc w:val="both"/>
        <w:rPr>
          <w:rFonts w:ascii="Times New Roman" w:eastAsia="Calibri" w:hAnsi="Times New Roman" w:cs="Times New Roman"/>
          <w:sz w:val="18"/>
          <w:szCs w:val="18"/>
          <w:lang w:val="es-SV"/>
        </w:rPr>
      </w:pPr>
      <w:r w:rsidRPr="006D410E">
        <w:rPr>
          <w:rFonts w:ascii="Times New Roman" w:eastAsia="Calibri" w:hAnsi="Times New Roman" w:cs="Times New Roman"/>
          <w:sz w:val="18"/>
          <w:szCs w:val="18"/>
          <w:lang w:val="es-SV"/>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6D410E" w:rsidRPr="006D410E" w14:paraId="10D341BA" w14:textId="77777777" w:rsidTr="00D92E0A">
        <w:trPr>
          <w:jc w:val="center"/>
        </w:trPr>
        <w:tc>
          <w:tcPr>
            <w:tcW w:w="7621" w:type="dxa"/>
          </w:tcPr>
          <w:p w14:paraId="3EFA8C1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TIPO DE SEGURO</w:t>
            </w:r>
          </w:p>
        </w:tc>
        <w:tc>
          <w:tcPr>
            <w:tcW w:w="2126" w:type="dxa"/>
          </w:tcPr>
          <w:p w14:paraId="2CDC0C5E"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MONTO DE LA OFERTA</w:t>
            </w:r>
          </w:p>
        </w:tc>
      </w:tr>
      <w:tr w:rsidR="006D410E" w:rsidRPr="006D410E" w14:paraId="775B73C2" w14:textId="77777777" w:rsidTr="00D92E0A">
        <w:trPr>
          <w:jc w:val="center"/>
        </w:trPr>
        <w:tc>
          <w:tcPr>
            <w:tcW w:w="7621" w:type="dxa"/>
          </w:tcPr>
          <w:p w14:paraId="138D2C4D"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POLIZA FIDELIDAD</w:t>
            </w:r>
          </w:p>
        </w:tc>
        <w:tc>
          <w:tcPr>
            <w:tcW w:w="2126" w:type="dxa"/>
          </w:tcPr>
          <w:p w14:paraId="29E95480"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3,164.00</w:t>
            </w:r>
          </w:p>
        </w:tc>
      </w:tr>
      <w:tr w:rsidR="006D410E" w:rsidRPr="006D410E" w14:paraId="368EEE89" w14:textId="77777777" w:rsidTr="00D92E0A">
        <w:trPr>
          <w:jc w:val="center"/>
        </w:trPr>
        <w:tc>
          <w:tcPr>
            <w:tcW w:w="7621" w:type="dxa"/>
          </w:tcPr>
          <w:p w14:paraId="0A74E1B3"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sz w:val="18"/>
                <w:szCs w:val="18"/>
                <w:lang w:val="es-SV" w:eastAsia="x-none"/>
              </w:rPr>
              <w:t>con aplicación a la ASIGNACIÓN PRESUPUESTARIA 55601 PRIMAS Y GASTOS DE SEGUROS DE PERSONAS</w:t>
            </w:r>
          </w:p>
        </w:tc>
        <w:tc>
          <w:tcPr>
            <w:tcW w:w="2126" w:type="dxa"/>
          </w:tcPr>
          <w:p w14:paraId="41034C32"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45,080.96</w:t>
            </w:r>
          </w:p>
        </w:tc>
      </w:tr>
    </w:tbl>
    <w:p w14:paraId="2461C57A" w14:textId="77777777" w:rsidR="006D410E" w:rsidRPr="006D410E" w:rsidRDefault="006D410E" w:rsidP="006D410E">
      <w:pPr>
        <w:numPr>
          <w:ilvl w:val="1"/>
          <w:numId w:val="0"/>
        </w:numPr>
        <w:spacing w:after="200" w:line="276" w:lineRule="auto"/>
        <w:jc w:val="both"/>
        <w:rPr>
          <w:rFonts w:ascii="Times New Roman" w:eastAsia="Arial Unicode MS" w:hAnsi="Times New Roman" w:cs="Times New Roman"/>
          <w:i/>
          <w:iCs/>
          <w:spacing w:val="15"/>
          <w:sz w:val="18"/>
          <w:szCs w:val="18"/>
          <w:lang w:val="x-none" w:eastAsia="x-none"/>
        </w:rPr>
      </w:pPr>
      <w:r w:rsidRPr="006D410E">
        <w:rPr>
          <w:rFonts w:ascii="Times New Roman" w:eastAsia="Arial Unicode MS" w:hAnsi="Times New Roman" w:cs="Times New Roman"/>
          <w:i/>
          <w:iCs/>
          <w:spacing w:val="15"/>
          <w:sz w:val="18"/>
          <w:szCs w:val="18"/>
          <w:lang w:val="x-none" w:eastAsia="x-none"/>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6D410E" w:rsidRPr="006D410E" w14:paraId="63F88093" w14:textId="77777777" w:rsidTr="00D92E0A">
        <w:trPr>
          <w:jc w:val="center"/>
        </w:trPr>
        <w:tc>
          <w:tcPr>
            <w:tcW w:w="7621" w:type="dxa"/>
          </w:tcPr>
          <w:p w14:paraId="55E1ACA4"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TIPO DE SEGURO</w:t>
            </w:r>
          </w:p>
        </w:tc>
        <w:tc>
          <w:tcPr>
            <w:tcW w:w="2126" w:type="dxa"/>
          </w:tcPr>
          <w:p w14:paraId="4DA8E8D1"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MONTO DE LA OFERTA</w:t>
            </w:r>
          </w:p>
        </w:tc>
      </w:tr>
      <w:tr w:rsidR="006D410E" w:rsidRPr="006D410E" w14:paraId="32FE311A" w14:textId="77777777" w:rsidTr="00D92E0A">
        <w:trPr>
          <w:jc w:val="center"/>
        </w:trPr>
        <w:tc>
          <w:tcPr>
            <w:tcW w:w="7621" w:type="dxa"/>
          </w:tcPr>
          <w:p w14:paraId="4F6981C2" w14:textId="77777777" w:rsidR="006D410E" w:rsidRPr="006D410E" w:rsidRDefault="006D410E" w:rsidP="006D410E">
            <w:pPr>
              <w:tabs>
                <w:tab w:val="left" w:pos="7655"/>
              </w:tabs>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POLIZA CONTRAINCENDIO</w:t>
            </w:r>
          </w:p>
        </w:tc>
        <w:tc>
          <w:tcPr>
            <w:tcW w:w="2126" w:type="dxa"/>
          </w:tcPr>
          <w:p w14:paraId="1DA3E112"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1,676.67</w:t>
            </w:r>
          </w:p>
        </w:tc>
      </w:tr>
      <w:tr w:rsidR="006D410E" w:rsidRPr="006D410E" w14:paraId="58D5F0CC" w14:textId="77777777" w:rsidTr="00D92E0A">
        <w:trPr>
          <w:jc w:val="center"/>
        </w:trPr>
        <w:tc>
          <w:tcPr>
            <w:tcW w:w="7621" w:type="dxa"/>
          </w:tcPr>
          <w:p w14:paraId="5CAE89CF" w14:textId="77777777" w:rsidR="006D410E" w:rsidRPr="006D410E" w:rsidRDefault="006D410E" w:rsidP="006D410E">
            <w:pPr>
              <w:tabs>
                <w:tab w:val="left" w:pos="7655"/>
              </w:tabs>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POLIZA EQUIPO ELECTRONICO</w:t>
            </w:r>
          </w:p>
        </w:tc>
        <w:tc>
          <w:tcPr>
            <w:tcW w:w="2126" w:type="dxa"/>
          </w:tcPr>
          <w:p w14:paraId="2EE9C276"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468.22</w:t>
            </w:r>
          </w:p>
        </w:tc>
      </w:tr>
      <w:tr w:rsidR="006D410E" w:rsidRPr="006D410E" w14:paraId="6768D0AC" w14:textId="77777777" w:rsidTr="00D92E0A">
        <w:trPr>
          <w:jc w:val="center"/>
        </w:trPr>
        <w:tc>
          <w:tcPr>
            <w:tcW w:w="7621" w:type="dxa"/>
          </w:tcPr>
          <w:p w14:paraId="2283AA56" w14:textId="77777777" w:rsidR="006D410E" w:rsidRPr="006D410E" w:rsidRDefault="006D410E" w:rsidP="006D410E">
            <w:pPr>
              <w:tabs>
                <w:tab w:val="left" w:pos="7655"/>
              </w:tabs>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POLIZA VEHICULOS LIVIANOS Y MOTOCICLETAS (El monto de la oferta debe incluir RESPONSABILIDAD CIVIL)</w:t>
            </w:r>
          </w:p>
        </w:tc>
        <w:tc>
          <w:tcPr>
            <w:tcW w:w="2126" w:type="dxa"/>
          </w:tcPr>
          <w:p w14:paraId="302A721F"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47,134.58</w:t>
            </w:r>
          </w:p>
        </w:tc>
      </w:tr>
      <w:tr w:rsidR="006D410E" w:rsidRPr="006D410E" w14:paraId="7695F701" w14:textId="77777777" w:rsidTr="00D92E0A">
        <w:trPr>
          <w:jc w:val="center"/>
        </w:trPr>
        <w:tc>
          <w:tcPr>
            <w:tcW w:w="7621" w:type="dxa"/>
          </w:tcPr>
          <w:p w14:paraId="3B1A4647" w14:textId="77777777" w:rsidR="006D410E" w:rsidRPr="006D410E" w:rsidRDefault="006D410E" w:rsidP="006D410E">
            <w:pPr>
              <w:tabs>
                <w:tab w:val="left" w:pos="7655"/>
              </w:tabs>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POLIZA MAQUINARIA PESADA</w:t>
            </w:r>
          </w:p>
        </w:tc>
        <w:tc>
          <w:tcPr>
            <w:tcW w:w="2126" w:type="dxa"/>
          </w:tcPr>
          <w:p w14:paraId="7A06EBEE" w14:textId="77777777" w:rsidR="006D410E" w:rsidRPr="006D410E" w:rsidRDefault="006D410E" w:rsidP="006D410E">
            <w:pPr>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18,157.79</w:t>
            </w:r>
          </w:p>
        </w:tc>
      </w:tr>
      <w:tr w:rsidR="006D410E" w:rsidRPr="006D410E" w14:paraId="751BED28" w14:textId="77777777" w:rsidTr="00D92E0A">
        <w:trPr>
          <w:trHeight w:val="97"/>
          <w:jc w:val="center"/>
        </w:trPr>
        <w:tc>
          <w:tcPr>
            <w:tcW w:w="7621" w:type="dxa"/>
          </w:tcPr>
          <w:p w14:paraId="7231D0C7" w14:textId="77777777" w:rsidR="006D410E" w:rsidRPr="006D410E" w:rsidRDefault="006D410E" w:rsidP="006D410E">
            <w:pPr>
              <w:spacing w:line="360" w:lineRule="auto"/>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sz w:val="18"/>
                <w:szCs w:val="18"/>
                <w:lang w:val="es-SV" w:eastAsia="x-none"/>
              </w:rPr>
              <w:t>con aplicación a la ASIGNACIÓN PRESUPUESTARIA 55602 PRIMAS Y GASTOS DE SEGUROS DE BIENES</w:t>
            </w:r>
          </w:p>
        </w:tc>
        <w:tc>
          <w:tcPr>
            <w:tcW w:w="2126" w:type="dxa"/>
          </w:tcPr>
          <w:p w14:paraId="7C236663" w14:textId="77777777" w:rsidR="006D410E" w:rsidRPr="006D410E" w:rsidRDefault="006D410E" w:rsidP="006D410E">
            <w:pPr>
              <w:spacing w:line="360" w:lineRule="auto"/>
              <w:jc w:val="both"/>
              <w:rPr>
                <w:rFonts w:ascii="Times New Roman" w:eastAsia="Arial Unicode MS" w:hAnsi="Times New Roman" w:cs="Times New Roman"/>
                <w:b/>
                <w:sz w:val="18"/>
                <w:szCs w:val="18"/>
                <w:lang w:val="es-SV"/>
              </w:rPr>
            </w:pPr>
            <w:r w:rsidRPr="006D410E">
              <w:rPr>
                <w:rFonts w:ascii="Times New Roman" w:eastAsia="Arial Unicode MS" w:hAnsi="Times New Roman" w:cs="Times New Roman"/>
                <w:b/>
                <w:sz w:val="18"/>
                <w:szCs w:val="18"/>
                <w:lang w:val="es-SV"/>
              </w:rPr>
              <w:t>$                      67,437.26</w:t>
            </w:r>
          </w:p>
        </w:tc>
      </w:tr>
    </w:tbl>
    <w:p w14:paraId="4B6607D9" w14:textId="77777777" w:rsidR="006D410E" w:rsidRPr="006D410E" w:rsidRDefault="006D410E" w:rsidP="006D410E">
      <w:pPr>
        <w:spacing w:line="240" w:lineRule="auto"/>
        <w:ind w:hanging="426"/>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b/>
          <w:bCs/>
          <w:sz w:val="28"/>
          <w:szCs w:val="28"/>
          <w:lang w:val="es-ES" w:eastAsia="es-ES"/>
        </w:rPr>
        <w:t xml:space="preserve">      CERTIFÍQUESE Y </w:t>
      </w:r>
      <w:proofErr w:type="gramStart"/>
      <w:r w:rsidRPr="006D410E">
        <w:rPr>
          <w:rFonts w:ascii="Times New Roman" w:eastAsia="Calibri" w:hAnsi="Times New Roman" w:cs="Times New Roman"/>
          <w:b/>
          <w:bCs/>
          <w:sz w:val="28"/>
          <w:szCs w:val="28"/>
          <w:lang w:val="es-ES" w:eastAsia="es-ES"/>
        </w:rPr>
        <w:t>NOTIFIQUESE.-</w:t>
      </w:r>
      <w:bookmarkEnd w:id="7"/>
      <w:proofErr w:type="gramEnd"/>
      <w:r w:rsidRPr="006D410E">
        <w:rPr>
          <w:rFonts w:ascii="Times New Roman" w:eastAsia="Calibri" w:hAnsi="Times New Roman" w:cs="Times New Roman"/>
          <w:b/>
          <w:bCs/>
          <w:sz w:val="28"/>
          <w:szCs w:val="28"/>
          <w:lang w:val="es-ES" w:eastAsia="es-ES"/>
        </w:rPr>
        <w:t xml:space="preserve"> </w:t>
      </w:r>
      <w:bookmarkStart w:id="8" w:name="_Hlk56503714"/>
      <w:r w:rsidRPr="006D410E">
        <w:rPr>
          <w:rFonts w:ascii="Times New Roman" w:eastAsia="Calibri" w:hAnsi="Times New Roman" w:cs="Times New Roman"/>
          <w:b/>
          <w:bCs/>
          <w:sz w:val="28"/>
          <w:szCs w:val="28"/>
          <w:lang w:val="es-ES" w:eastAsia="es-ES"/>
        </w:rPr>
        <w:t>ACUERDO NUMERO DIECISEIS. -</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19</w:t>
      </w:r>
      <w:r w:rsidRPr="006D410E">
        <w:rPr>
          <w:rFonts w:ascii="Times New Roman" w:eastAsia="Calibri" w:hAnsi="Times New Roman" w:cs="Times New Roman"/>
          <w:sz w:val="28"/>
          <w:szCs w:val="28"/>
        </w:rPr>
        <w:t xml:space="preserve"> de la agenda de esta sesión: </w:t>
      </w:r>
      <w:r w:rsidRPr="006D410E">
        <w:rPr>
          <w:rFonts w:ascii="Times New Roman" w:eastAsia="Calibri" w:hAnsi="Times New Roman" w:cs="Times New Roman"/>
          <w:sz w:val="28"/>
          <w:szCs w:val="28"/>
          <w:lang w:val="es-SV"/>
        </w:rPr>
        <w:t xml:space="preserve">Nota de fecha 12/11/2020 enviada por el Ing. Wiliam Noé Claros Vigil </w:t>
      </w:r>
      <w:proofErr w:type="gramStart"/>
      <w:r w:rsidRPr="006D410E">
        <w:rPr>
          <w:rFonts w:ascii="Times New Roman" w:eastAsia="Calibri" w:hAnsi="Times New Roman" w:cs="Times New Roman"/>
          <w:sz w:val="28"/>
          <w:szCs w:val="28"/>
          <w:lang w:val="es-SV"/>
        </w:rPr>
        <w:t>Jefe</w:t>
      </w:r>
      <w:proofErr w:type="gramEnd"/>
      <w:r w:rsidRPr="006D410E">
        <w:rPr>
          <w:rFonts w:ascii="Times New Roman" w:eastAsia="Calibri" w:hAnsi="Times New Roman" w:cs="Times New Roman"/>
          <w:sz w:val="28"/>
          <w:szCs w:val="28"/>
          <w:lang w:val="es-SV"/>
        </w:rPr>
        <w:t xml:space="preserve"> de la UACI de esta Municipalidad:</w:t>
      </w:r>
      <w:r w:rsidRPr="006D410E">
        <w:rPr>
          <w:rFonts w:ascii="Times New Roman" w:eastAsia="Calibri" w:hAnsi="Times New Roman" w:cs="Times New Roman"/>
          <w:lang w:val="es-SV"/>
        </w:rPr>
        <w:t xml:space="preserve"> </w:t>
      </w:r>
      <w:r w:rsidRPr="006D410E">
        <w:rPr>
          <w:rFonts w:ascii="Times New Roman" w:eastAsia="Calibri" w:hAnsi="Times New Roman" w:cs="Times New Roman"/>
          <w:sz w:val="28"/>
          <w:szCs w:val="28"/>
          <w:lang w:val="es-SV"/>
        </w:rPr>
        <w:t>De conformidad al Acuerdo Municipal No. 1 acta No. 42 del 23/10/2020, y haber realizado el proceso Código-LG-72-2020-AMSM “1) ADQUISICION DE REPUESTOS Y MANO DE OBRA PARA REPARACION DE TRANSMISION DE CARGADOR CATERPILLAR 928 G; 2) ADQUISICION DE REPUESTOS Y MANO DE OBRA PARA CAMBIO DE 4 INYECTORES DE MOTOR DE TRACTOR D6T; 3) ADQUISICION DE BOMBA DE INYECCION DE ALTA PRESION PARA MOTOR DE CARGADOR 928 HZ</w:t>
      </w:r>
      <w:proofErr w:type="gramStart"/>
      <w:r w:rsidRPr="006D410E">
        <w:rPr>
          <w:rFonts w:ascii="Times New Roman" w:eastAsia="Calibri" w:hAnsi="Times New Roman" w:cs="Times New Roman"/>
          <w:sz w:val="28"/>
          <w:szCs w:val="28"/>
          <w:lang w:val="es-SV"/>
        </w:rPr>
        <w:t>”.-</w:t>
      </w:r>
      <w:proofErr w:type="gramEnd"/>
      <w:r w:rsidRPr="006D410E">
        <w:rPr>
          <w:rFonts w:ascii="Times New Roman" w:eastAsia="Calibri" w:hAnsi="Times New Roman" w:cs="Times New Roman"/>
          <w:sz w:val="28"/>
          <w:szCs w:val="28"/>
          <w:lang w:val="es-SV"/>
        </w:rPr>
        <w:t xml:space="preserve"> Se publicó el proceso en la página del Ministerio de </w:t>
      </w:r>
      <w:r w:rsidRPr="006D410E">
        <w:rPr>
          <w:rFonts w:ascii="Times New Roman" w:eastAsia="Calibri" w:hAnsi="Times New Roman" w:cs="Times New Roman"/>
          <w:sz w:val="28"/>
          <w:szCs w:val="28"/>
          <w:lang w:val="es-ES" w:eastAsia="es-ES"/>
        </w:rPr>
        <w:t xml:space="preserve">Hacienda www.comprasal.gob.sv No. del proceso 20200086.- Se recibieron ofertas de COMPAÑÍA GENERAL DE EQUIPOS S.A. DE C.V. (APODERADO ADMINISTRATIVO OSCAR MANUEL DOÑAS CASTELLANOS), SERVICIOS PROFESIONALES DE MAQUINARIA S.A. </w:t>
      </w:r>
      <w:r w:rsidRPr="006D410E">
        <w:rPr>
          <w:rFonts w:ascii="Times New Roman" w:eastAsia="Calibri" w:hAnsi="Times New Roman" w:cs="Times New Roman"/>
          <w:sz w:val="28"/>
          <w:szCs w:val="28"/>
          <w:lang w:val="es-ES" w:eastAsia="es-ES"/>
        </w:rPr>
        <w:lastRenderedPageBreak/>
        <w:t xml:space="preserve">DE C.V. (SERPROMAQ S.A. DE C.V.) (GONZALO ARISTIDES CRUZ PORTILLO), de conformidad al detalle siguiente: </w:t>
      </w:r>
    </w:p>
    <w:tbl>
      <w:tblPr>
        <w:tblW w:w="10060" w:type="dxa"/>
        <w:jc w:val="center"/>
        <w:tblCellMar>
          <w:left w:w="70" w:type="dxa"/>
          <w:right w:w="70" w:type="dxa"/>
        </w:tblCellMar>
        <w:tblLook w:val="04A0" w:firstRow="1" w:lastRow="0" w:firstColumn="1" w:lastColumn="0" w:noHBand="0" w:noVBand="1"/>
      </w:tblPr>
      <w:tblGrid>
        <w:gridCol w:w="900"/>
        <w:gridCol w:w="1160"/>
        <w:gridCol w:w="4598"/>
        <w:gridCol w:w="1342"/>
        <w:gridCol w:w="2060"/>
      </w:tblGrid>
      <w:tr w:rsidR="006D410E" w:rsidRPr="006D410E" w14:paraId="777A2A88" w14:textId="77777777" w:rsidTr="00D92E0A">
        <w:trPr>
          <w:trHeight w:val="588"/>
          <w:jc w:val="center"/>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447F47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COMPAÑÍA GENERAL DE EQUIPOS S.A. DE C.V. (APODERADO ADMINISTRATIVO OSCAR MANUEL DOÑAS CASTELLANOS)</w:t>
            </w:r>
          </w:p>
        </w:tc>
      </w:tr>
      <w:tr w:rsidR="006D410E" w:rsidRPr="006D410E" w14:paraId="266488D0"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4BE912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CANT.</w:t>
            </w:r>
          </w:p>
        </w:tc>
        <w:tc>
          <w:tcPr>
            <w:tcW w:w="1160" w:type="dxa"/>
            <w:tcBorders>
              <w:top w:val="nil"/>
              <w:left w:val="nil"/>
              <w:bottom w:val="single" w:sz="4" w:space="0" w:color="auto"/>
              <w:right w:val="single" w:sz="4" w:space="0" w:color="auto"/>
            </w:tcBorders>
            <w:shd w:val="clear" w:color="auto" w:fill="auto"/>
            <w:vAlign w:val="center"/>
            <w:hideMark/>
          </w:tcPr>
          <w:p w14:paraId="3DD4493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UNIDAD DE MEDIDA</w:t>
            </w:r>
          </w:p>
        </w:tc>
        <w:tc>
          <w:tcPr>
            <w:tcW w:w="4598" w:type="dxa"/>
            <w:tcBorders>
              <w:top w:val="nil"/>
              <w:left w:val="nil"/>
              <w:bottom w:val="single" w:sz="4" w:space="0" w:color="auto"/>
              <w:right w:val="single" w:sz="4" w:space="0" w:color="auto"/>
            </w:tcBorders>
            <w:shd w:val="clear" w:color="auto" w:fill="auto"/>
            <w:noWrap/>
            <w:vAlign w:val="center"/>
            <w:hideMark/>
          </w:tcPr>
          <w:p w14:paraId="140A4D2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DESCRIPCION</w:t>
            </w:r>
          </w:p>
        </w:tc>
        <w:tc>
          <w:tcPr>
            <w:tcW w:w="1342" w:type="dxa"/>
            <w:tcBorders>
              <w:top w:val="nil"/>
              <w:left w:val="nil"/>
              <w:bottom w:val="single" w:sz="4" w:space="0" w:color="auto"/>
              <w:right w:val="single" w:sz="4" w:space="0" w:color="auto"/>
            </w:tcBorders>
            <w:shd w:val="clear" w:color="auto" w:fill="auto"/>
            <w:vAlign w:val="center"/>
            <w:hideMark/>
          </w:tcPr>
          <w:p w14:paraId="6A3DA5A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PRECIO UNITARIO </w:t>
            </w:r>
          </w:p>
        </w:tc>
        <w:tc>
          <w:tcPr>
            <w:tcW w:w="2060" w:type="dxa"/>
            <w:tcBorders>
              <w:top w:val="nil"/>
              <w:left w:val="nil"/>
              <w:bottom w:val="single" w:sz="4" w:space="0" w:color="auto"/>
              <w:right w:val="single" w:sz="4" w:space="0" w:color="auto"/>
            </w:tcBorders>
            <w:shd w:val="clear" w:color="auto" w:fill="auto"/>
            <w:vAlign w:val="center"/>
            <w:hideMark/>
          </w:tcPr>
          <w:p w14:paraId="5A09007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PRECIO TOTAL </w:t>
            </w:r>
          </w:p>
        </w:tc>
      </w:tr>
      <w:tr w:rsidR="006D410E" w:rsidRPr="006D410E" w14:paraId="63015222"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E15F6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vAlign w:val="center"/>
            <w:hideMark/>
          </w:tcPr>
          <w:p w14:paraId="5615524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vAlign w:val="center"/>
            <w:hideMark/>
          </w:tcPr>
          <w:p w14:paraId="0B02244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54118 - HERRAMIENTAS, REPUESTOS Y ACCESORIOS</w:t>
            </w:r>
          </w:p>
        </w:tc>
        <w:tc>
          <w:tcPr>
            <w:tcW w:w="1342" w:type="dxa"/>
            <w:tcBorders>
              <w:top w:val="nil"/>
              <w:left w:val="nil"/>
              <w:bottom w:val="single" w:sz="4" w:space="0" w:color="auto"/>
              <w:right w:val="single" w:sz="4" w:space="0" w:color="auto"/>
            </w:tcBorders>
            <w:shd w:val="clear" w:color="auto" w:fill="auto"/>
            <w:vAlign w:val="center"/>
            <w:hideMark/>
          </w:tcPr>
          <w:p w14:paraId="6C36209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vAlign w:val="center"/>
            <w:hideMark/>
          </w:tcPr>
          <w:p w14:paraId="738C28A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5CBCCB3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4B8C1B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7EED2BE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noWrap/>
            <w:vAlign w:val="center"/>
            <w:hideMark/>
          </w:tcPr>
          <w:p w14:paraId="6BBA184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REPUESTOS - 928 G </w:t>
            </w:r>
          </w:p>
        </w:tc>
        <w:tc>
          <w:tcPr>
            <w:tcW w:w="1342" w:type="dxa"/>
            <w:tcBorders>
              <w:top w:val="nil"/>
              <w:left w:val="nil"/>
              <w:bottom w:val="single" w:sz="4" w:space="0" w:color="auto"/>
              <w:right w:val="single" w:sz="4" w:space="0" w:color="auto"/>
            </w:tcBorders>
            <w:shd w:val="clear" w:color="auto" w:fill="auto"/>
            <w:noWrap/>
            <w:vAlign w:val="center"/>
            <w:hideMark/>
          </w:tcPr>
          <w:p w14:paraId="5D415FA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2FFECAF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33ED2DA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1CC7E8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10</w:t>
            </w:r>
          </w:p>
        </w:tc>
        <w:tc>
          <w:tcPr>
            <w:tcW w:w="1160" w:type="dxa"/>
            <w:tcBorders>
              <w:top w:val="nil"/>
              <w:left w:val="nil"/>
              <w:bottom w:val="single" w:sz="4" w:space="0" w:color="auto"/>
              <w:right w:val="single" w:sz="4" w:space="0" w:color="auto"/>
            </w:tcBorders>
            <w:shd w:val="clear" w:color="auto" w:fill="auto"/>
            <w:noWrap/>
            <w:vAlign w:val="center"/>
            <w:hideMark/>
          </w:tcPr>
          <w:p w14:paraId="2D1FE04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AECFE8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DISC-FRICTIO 357-0450</w:t>
            </w:r>
          </w:p>
        </w:tc>
        <w:tc>
          <w:tcPr>
            <w:tcW w:w="1342" w:type="dxa"/>
            <w:tcBorders>
              <w:top w:val="nil"/>
              <w:left w:val="nil"/>
              <w:bottom w:val="single" w:sz="4" w:space="0" w:color="auto"/>
              <w:right w:val="single" w:sz="4" w:space="0" w:color="auto"/>
            </w:tcBorders>
            <w:shd w:val="clear" w:color="auto" w:fill="auto"/>
            <w:noWrap/>
            <w:vAlign w:val="center"/>
            <w:hideMark/>
          </w:tcPr>
          <w:p w14:paraId="30EE6ED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62.14 </w:t>
            </w:r>
          </w:p>
        </w:tc>
        <w:tc>
          <w:tcPr>
            <w:tcW w:w="2060" w:type="dxa"/>
            <w:tcBorders>
              <w:top w:val="nil"/>
              <w:left w:val="nil"/>
              <w:bottom w:val="single" w:sz="4" w:space="0" w:color="auto"/>
              <w:right w:val="single" w:sz="4" w:space="0" w:color="auto"/>
            </w:tcBorders>
            <w:shd w:val="clear" w:color="auto" w:fill="auto"/>
            <w:noWrap/>
            <w:vAlign w:val="center"/>
            <w:hideMark/>
          </w:tcPr>
          <w:p w14:paraId="461F257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621.40 </w:t>
            </w:r>
          </w:p>
        </w:tc>
      </w:tr>
      <w:tr w:rsidR="006D410E" w:rsidRPr="006D410E" w14:paraId="5D560FD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CFC6CC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5</w:t>
            </w:r>
          </w:p>
        </w:tc>
        <w:tc>
          <w:tcPr>
            <w:tcW w:w="1160" w:type="dxa"/>
            <w:tcBorders>
              <w:top w:val="nil"/>
              <w:left w:val="nil"/>
              <w:bottom w:val="single" w:sz="4" w:space="0" w:color="auto"/>
              <w:right w:val="single" w:sz="4" w:space="0" w:color="auto"/>
            </w:tcBorders>
            <w:shd w:val="clear" w:color="auto" w:fill="auto"/>
            <w:noWrap/>
            <w:vAlign w:val="center"/>
            <w:hideMark/>
          </w:tcPr>
          <w:p w14:paraId="6AE6E33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6A7A0A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VALVE GP 3E-6269</w:t>
            </w:r>
          </w:p>
        </w:tc>
        <w:tc>
          <w:tcPr>
            <w:tcW w:w="1342" w:type="dxa"/>
            <w:tcBorders>
              <w:top w:val="nil"/>
              <w:left w:val="nil"/>
              <w:bottom w:val="single" w:sz="4" w:space="0" w:color="auto"/>
              <w:right w:val="single" w:sz="4" w:space="0" w:color="auto"/>
            </w:tcBorders>
            <w:shd w:val="clear" w:color="auto" w:fill="auto"/>
            <w:noWrap/>
            <w:vAlign w:val="center"/>
            <w:hideMark/>
          </w:tcPr>
          <w:p w14:paraId="57CB014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222.09 </w:t>
            </w:r>
          </w:p>
        </w:tc>
        <w:tc>
          <w:tcPr>
            <w:tcW w:w="2060" w:type="dxa"/>
            <w:tcBorders>
              <w:top w:val="nil"/>
              <w:left w:val="nil"/>
              <w:bottom w:val="single" w:sz="4" w:space="0" w:color="auto"/>
              <w:right w:val="single" w:sz="4" w:space="0" w:color="auto"/>
            </w:tcBorders>
            <w:shd w:val="clear" w:color="auto" w:fill="auto"/>
            <w:noWrap/>
            <w:vAlign w:val="center"/>
            <w:hideMark/>
          </w:tcPr>
          <w:p w14:paraId="21FC0B9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1,110.45 </w:t>
            </w:r>
          </w:p>
        </w:tc>
      </w:tr>
      <w:tr w:rsidR="006D410E" w:rsidRPr="006D410E" w14:paraId="4BF6C02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9AAF02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3DCC708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705826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GAUGE-PRESSU 394-2340</w:t>
            </w:r>
          </w:p>
        </w:tc>
        <w:tc>
          <w:tcPr>
            <w:tcW w:w="1342" w:type="dxa"/>
            <w:tcBorders>
              <w:top w:val="nil"/>
              <w:left w:val="nil"/>
              <w:bottom w:val="single" w:sz="4" w:space="0" w:color="auto"/>
              <w:right w:val="single" w:sz="4" w:space="0" w:color="auto"/>
            </w:tcBorders>
            <w:shd w:val="clear" w:color="auto" w:fill="auto"/>
            <w:noWrap/>
            <w:vAlign w:val="center"/>
            <w:hideMark/>
          </w:tcPr>
          <w:p w14:paraId="5969367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98.64 </w:t>
            </w:r>
          </w:p>
        </w:tc>
        <w:tc>
          <w:tcPr>
            <w:tcW w:w="2060" w:type="dxa"/>
            <w:tcBorders>
              <w:top w:val="nil"/>
              <w:left w:val="nil"/>
              <w:bottom w:val="single" w:sz="4" w:space="0" w:color="auto"/>
              <w:right w:val="single" w:sz="4" w:space="0" w:color="auto"/>
            </w:tcBorders>
            <w:shd w:val="clear" w:color="auto" w:fill="auto"/>
            <w:noWrap/>
            <w:vAlign w:val="center"/>
            <w:hideMark/>
          </w:tcPr>
          <w:p w14:paraId="345C174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98.64 </w:t>
            </w:r>
          </w:p>
        </w:tc>
      </w:tr>
      <w:tr w:rsidR="006D410E" w:rsidRPr="006D410E" w14:paraId="1B7A2D5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436C0E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5</w:t>
            </w:r>
          </w:p>
        </w:tc>
        <w:tc>
          <w:tcPr>
            <w:tcW w:w="1160" w:type="dxa"/>
            <w:tcBorders>
              <w:top w:val="nil"/>
              <w:left w:val="nil"/>
              <w:bottom w:val="single" w:sz="4" w:space="0" w:color="auto"/>
              <w:right w:val="single" w:sz="4" w:space="0" w:color="auto"/>
            </w:tcBorders>
            <w:shd w:val="clear" w:color="auto" w:fill="auto"/>
            <w:noWrap/>
            <w:vAlign w:val="center"/>
            <w:hideMark/>
          </w:tcPr>
          <w:p w14:paraId="5393603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7DF195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DISC-FRICTIO 357-0450</w:t>
            </w:r>
          </w:p>
        </w:tc>
        <w:tc>
          <w:tcPr>
            <w:tcW w:w="1342" w:type="dxa"/>
            <w:tcBorders>
              <w:top w:val="nil"/>
              <w:left w:val="nil"/>
              <w:bottom w:val="single" w:sz="4" w:space="0" w:color="auto"/>
              <w:right w:val="single" w:sz="4" w:space="0" w:color="auto"/>
            </w:tcBorders>
            <w:shd w:val="clear" w:color="auto" w:fill="auto"/>
            <w:noWrap/>
            <w:vAlign w:val="center"/>
            <w:hideMark/>
          </w:tcPr>
          <w:p w14:paraId="24DAEB2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62.14 </w:t>
            </w:r>
          </w:p>
        </w:tc>
        <w:tc>
          <w:tcPr>
            <w:tcW w:w="2060" w:type="dxa"/>
            <w:tcBorders>
              <w:top w:val="nil"/>
              <w:left w:val="nil"/>
              <w:bottom w:val="single" w:sz="4" w:space="0" w:color="auto"/>
              <w:right w:val="single" w:sz="4" w:space="0" w:color="auto"/>
            </w:tcBorders>
            <w:shd w:val="clear" w:color="auto" w:fill="auto"/>
            <w:noWrap/>
            <w:vAlign w:val="center"/>
            <w:hideMark/>
          </w:tcPr>
          <w:p w14:paraId="7D7C0FE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310.70 </w:t>
            </w:r>
          </w:p>
        </w:tc>
      </w:tr>
      <w:tr w:rsidR="006D410E" w:rsidRPr="006D410E" w14:paraId="23D851B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92A2D2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22134D7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98FCAA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ELEMENT FILT 361-9554</w:t>
            </w:r>
          </w:p>
        </w:tc>
        <w:tc>
          <w:tcPr>
            <w:tcW w:w="1342" w:type="dxa"/>
            <w:tcBorders>
              <w:top w:val="nil"/>
              <w:left w:val="nil"/>
              <w:bottom w:val="single" w:sz="4" w:space="0" w:color="auto"/>
              <w:right w:val="single" w:sz="4" w:space="0" w:color="auto"/>
            </w:tcBorders>
            <w:shd w:val="clear" w:color="auto" w:fill="auto"/>
            <w:noWrap/>
            <w:vAlign w:val="center"/>
            <w:hideMark/>
          </w:tcPr>
          <w:p w14:paraId="7C5F907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37.08 </w:t>
            </w:r>
          </w:p>
        </w:tc>
        <w:tc>
          <w:tcPr>
            <w:tcW w:w="2060" w:type="dxa"/>
            <w:tcBorders>
              <w:top w:val="nil"/>
              <w:left w:val="nil"/>
              <w:bottom w:val="single" w:sz="4" w:space="0" w:color="auto"/>
              <w:right w:val="single" w:sz="4" w:space="0" w:color="auto"/>
            </w:tcBorders>
            <w:shd w:val="clear" w:color="auto" w:fill="auto"/>
            <w:noWrap/>
            <w:vAlign w:val="center"/>
            <w:hideMark/>
          </w:tcPr>
          <w:p w14:paraId="7935E67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37.08 </w:t>
            </w:r>
          </w:p>
        </w:tc>
      </w:tr>
      <w:tr w:rsidR="006D410E" w:rsidRPr="006D410E" w14:paraId="777A1C3D"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C34FD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2BD9CE3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DC8937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FILTER 9R-9925</w:t>
            </w:r>
          </w:p>
        </w:tc>
        <w:tc>
          <w:tcPr>
            <w:tcW w:w="1342" w:type="dxa"/>
            <w:tcBorders>
              <w:top w:val="nil"/>
              <w:left w:val="nil"/>
              <w:bottom w:val="single" w:sz="4" w:space="0" w:color="auto"/>
              <w:right w:val="single" w:sz="4" w:space="0" w:color="auto"/>
            </w:tcBorders>
            <w:shd w:val="clear" w:color="auto" w:fill="auto"/>
            <w:noWrap/>
            <w:vAlign w:val="center"/>
            <w:hideMark/>
          </w:tcPr>
          <w:p w14:paraId="72CDBEE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7.21 </w:t>
            </w:r>
          </w:p>
        </w:tc>
        <w:tc>
          <w:tcPr>
            <w:tcW w:w="2060" w:type="dxa"/>
            <w:tcBorders>
              <w:top w:val="nil"/>
              <w:left w:val="nil"/>
              <w:bottom w:val="single" w:sz="4" w:space="0" w:color="auto"/>
              <w:right w:val="single" w:sz="4" w:space="0" w:color="auto"/>
            </w:tcBorders>
            <w:shd w:val="clear" w:color="auto" w:fill="auto"/>
            <w:noWrap/>
            <w:vAlign w:val="center"/>
            <w:hideMark/>
          </w:tcPr>
          <w:p w14:paraId="5A22789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7.21 </w:t>
            </w:r>
          </w:p>
        </w:tc>
      </w:tr>
      <w:tr w:rsidR="006D410E" w:rsidRPr="006D410E" w14:paraId="38D64DC3"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9A3E0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1249914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B57B76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OIL ADITIVE HYD 197-0017</w:t>
            </w:r>
          </w:p>
        </w:tc>
        <w:tc>
          <w:tcPr>
            <w:tcW w:w="1342" w:type="dxa"/>
            <w:tcBorders>
              <w:top w:val="nil"/>
              <w:left w:val="nil"/>
              <w:bottom w:val="single" w:sz="4" w:space="0" w:color="auto"/>
              <w:right w:val="single" w:sz="4" w:space="0" w:color="auto"/>
            </w:tcBorders>
            <w:shd w:val="clear" w:color="auto" w:fill="auto"/>
            <w:noWrap/>
            <w:vAlign w:val="center"/>
            <w:hideMark/>
          </w:tcPr>
          <w:p w14:paraId="5F24878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68.30 </w:t>
            </w:r>
          </w:p>
        </w:tc>
        <w:tc>
          <w:tcPr>
            <w:tcW w:w="2060" w:type="dxa"/>
            <w:tcBorders>
              <w:top w:val="nil"/>
              <w:left w:val="nil"/>
              <w:bottom w:val="single" w:sz="4" w:space="0" w:color="auto"/>
              <w:right w:val="single" w:sz="4" w:space="0" w:color="auto"/>
            </w:tcBorders>
            <w:shd w:val="clear" w:color="auto" w:fill="auto"/>
            <w:noWrap/>
            <w:vAlign w:val="center"/>
            <w:hideMark/>
          </w:tcPr>
          <w:p w14:paraId="176FD8A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68.30 </w:t>
            </w:r>
          </w:p>
        </w:tc>
      </w:tr>
      <w:tr w:rsidR="006D410E" w:rsidRPr="006D410E" w14:paraId="2F309F60"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072114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030E7A3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D72344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GASKET KIT 177-4132</w:t>
            </w:r>
          </w:p>
        </w:tc>
        <w:tc>
          <w:tcPr>
            <w:tcW w:w="1342" w:type="dxa"/>
            <w:tcBorders>
              <w:top w:val="nil"/>
              <w:left w:val="nil"/>
              <w:bottom w:val="single" w:sz="4" w:space="0" w:color="auto"/>
              <w:right w:val="single" w:sz="4" w:space="0" w:color="auto"/>
            </w:tcBorders>
            <w:shd w:val="clear" w:color="auto" w:fill="auto"/>
            <w:noWrap/>
            <w:vAlign w:val="center"/>
            <w:hideMark/>
          </w:tcPr>
          <w:p w14:paraId="014CE53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1,165.36 </w:t>
            </w:r>
          </w:p>
        </w:tc>
        <w:tc>
          <w:tcPr>
            <w:tcW w:w="2060" w:type="dxa"/>
            <w:tcBorders>
              <w:top w:val="nil"/>
              <w:left w:val="nil"/>
              <w:bottom w:val="single" w:sz="4" w:space="0" w:color="auto"/>
              <w:right w:val="single" w:sz="4" w:space="0" w:color="auto"/>
            </w:tcBorders>
            <w:shd w:val="clear" w:color="auto" w:fill="auto"/>
            <w:noWrap/>
            <w:vAlign w:val="center"/>
            <w:hideMark/>
          </w:tcPr>
          <w:p w14:paraId="7E02096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1,165.36 </w:t>
            </w:r>
          </w:p>
        </w:tc>
      </w:tr>
      <w:tr w:rsidR="006D410E" w:rsidRPr="006D410E" w14:paraId="6F4FBF4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5EDFC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0DBC584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0D92392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CABLE A 143-3193</w:t>
            </w:r>
          </w:p>
        </w:tc>
        <w:tc>
          <w:tcPr>
            <w:tcW w:w="1342" w:type="dxa"/>
            <w:tcBorders>
              <w:top w:val="nil"/>
              <w:left w:val="nil"/>
              <w:bottom w:val="single" w:sz="4" w:space="0" w:color="auto"/>
              <w:right w:val="single" w:sz="4" w:space="0" w:color="auto"/>
            </w:tcBorders>
            <w:shd w:val="clear" w:color="auto" w:fill="auto"/>
            <w:noWrap/>
            <w:vAlign w:val="center"/>
            <w:hideMark/>
          </w:tcPr>
          <w:p w14:paraId="3DA6BBC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199.54 </w:t>
            </w:r>
          </w:p>
        </w:tc>
        <w:tc>
          <w:tcPr>
            <w:tcW w:w="2060" w:type="dxa"/>
            <w:tcBorders>
              <w:top w:val="nil"/>
              <w:left w:val="nil"/>
              <w:bottom w:val="single" w:sz="4" w:space="0" w:color="auto"/>
              <w:right w:val="single" w:sz="4" w:space="0" w:color="auto"/>
            </w:tcBorders>
            <w:shd w:val="clear" w:color="auto" w:fill="auto"/>
            <w:noWrap/>
            <w:vAlign w:val="center"/>
            <w:hideMark/>
          </w:tcPr>
          <w:p w14:paraId="407F50E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199.54 </w:t>
            </w:r>
          </w:p>
        </w:tc>
      </w:tr>
      <w:tr w:rsidR="006D410E" w:rsidRPr="006D410E" w14:paraId="125FF40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169EF5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380EDF4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D97788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PLUG 7T-8803</w:t>
            </w:r>
          </w:p>
        </w:tc>
        <w:tc>
          <w:tcPr>
            <w:tcW w:w="1342" w:type="dxa"/>
            <w:tcBorders>
              <w:top w:val="nil"/>
              <w:left w:val="nil"/>
              <w:bottom w:val="single" w:sz="4" w:space="0" w:color="auto"/>
              <w:right w:val="single" w:sz="4" w:space="0" w:color="auto"/>
            </w:tcBorders>
            <w:shd w:val="clear" w:color="auto" w:fill="auto"/>
            <w:noWrap/>
            <w:vAlign w:val="center"/>
            <w:hideMark/>
          </w:tcPr>
          <w:p w14:paraId="26F7006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30.30 </w:t>
            </w:r>
          </w:p>
        </w:tc>
        <w:tc>
          <w:tcPr>
            <w:tcW w:w="2060" w:type="dxa"/>
            <w:tcBorders>
              <w:top w:val="nil"/>
              <w:left w:val="nil"/>
              <w:bottom w:val="single" w:sz="4" w:space="0" w:color="auto"/>
              <w:right w:val="single" w:sz="4" w:space="0" w:color="auto"/>
            </w:tcBorders>
            <w:shd w:val="clear" w:color="auto" w:fill="auto"/>
            <w:noWrap/>
            <w:vAlign w:val="center"/>
            <w:hideMark/>
          </w:tcPr>
          <w:p w14:paraId="6CD7157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30.30 </w:t>
            </w:r>
          </w:p>
        </w:tc>
      </w:tr>
      <w:tr w:rsidR="006D410E" w:rsidRPr="006D410E" w14:paraId="174B0EDD"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20F95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3A099DA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1DF1C17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CONTROL GP 261-2207</w:t>
            </w:r>
          </w:p>
        </w:tc>
        <w:tc>
          <w:tcPr>
            <w:tcW w:w="1342" w:type="dxa"/>
            <w:tcBorders>
              <w:top w:val="nil"/>
              <w:left w:val="nil"/>
              <w:bottom w:val="single" w:sz="4" w:space="0" w:color="auto"/>
              <w:right w:val="single" w:sz="4" w:space="0" w:color="auto"/>
            </w:tcBorders>
            <w:shd w:val="clear" w:color="auto" w:fill="auto"/>
            <w:noWrap/>
            <w:vAlign w:val="center"/>
            <w:hideMark/>
          </w:tcPr>
          <w:p w14:paraId="5E98F6F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581.19 </w:t>
            </w:r>
          </w:p>
        </w:tc>
        <w:tc>
          <w:tcPr>
            <w:tcW w:w="2060" w:type="dxa"/>
            <w:tcBorders>
              <w:top w:val="nil"/>
              <w:left w:val="nil"/>
              <w:bottom w:val="single" w:sz="4" w:space="0" w:color="auto"/>
              <w:right w:val="single" w:sz="4" w:space="0" w:color="auto"/>
            </w:tcBorders>
            <w:shd w:val="clear" w:color="auto" w:fill="auto"/>
            <w:noWrap/>
            <w:vAlign w:val="center"/>
            <w:hideMark/>
          </w:tcPr>
          <w:p w14:paraId="2D46FC5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581.19 </w:t>
            </w:r>
          </w:p>
        </w:tc>
      </w:tr>
      <w:tr w:rsidR="006D410E" w:rsidRPr="006D410E" w14:paraId="2DC26D53"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58600C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8</w:t>
            </w:r>
          </w:p>
        </w:tc>
        <w:tc>
          <w:tcPr>
            <w:tcW w:w="1160" w:type="dxa"/>
            <w:tcBorders>
              <w:top w:val="nil"/>
              <w:left w:val="nil"/>
              <w:bottom w:val="single" w:sz="4" w:space="0" w:color="auto"/>
              <w:right w:val="single" w:sz="4" w:space="0" w:color="auto"/>
            </w:tcBorders>
            <w:shd w:val="clear" w:color="auto" w:fill="auto"/>
            <w:noWrap/>
            <w:vAlign w:val="center"/>
            <w:hideMark/>
          </w:tcPr>
          <w:p w14:paraId="70D90A5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16DA37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7J-9108</w:t>
            </w:r>
          </w:p>
        </w:tc>
        <w:tc>
          <w:tcPr>
            <w:tcW w:w="1342" w:type="dxa"/>
            <w:tcBorders>
              <w:top w:val="nil"/>
              <w:left w:val="nil"/>
              <w:bottom w:val="single" w:sz="4" w:space="0" w:color="auto"/>
              <w:right w:val="single" w:sz="4" w:space="0" w:color="auto"/>
            </w:tcBorders>
            <w:shd w:val="clear" w:color="auto" w:fill="auto"/>
            <w:noWrap/>
            <w:vAlign w:val="center"/>
            <w:hideMark/>
          </w:tcPr>
          <w:p w14:paraId="7624BE3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1.78 </w:t>
            </w:r>
          </w:p>
        </w:tc>
        <w:tc>
          <w:tcPr>
            <w:tcW w:w="2060" w:type="dxa"/>
            <w:tcBorders>
              <w:top w:val="nil"/>
              <w:left w:val="nil"/>
              <w:bottom w:val="single" w:sz="4" w:space="0" w:color="auto"/>
              <w:right w:val="single" w:sz="4" w:space="0" w:color="auto"/>
            </w:tcBorders>
            <w:shd w:val="clear" w:color="auto" w:fill="auto"/>
            <w:noWrap/>
            <w:vAlign w:val="center"/>
            <w:hideMark/>
          </w:tcPr>
          <w:p w14:paraId="7AA1D70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14.24 </w:t>
            </w:r>
          </w:p>
        </w:tc>
      </w:tr>
      <w:tr w:rsidR="006D410E" w:rsidRPr="006D410E" w14:paraId="1369466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E8DDE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7E9584B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9122BB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BRG KIT TX 144-8894</w:t>
            </w:r>
          </w:p>
        </w:tc>
        <w:tc>
          <w:tcPr>
            <w:tcW w:w="1342" w:type="dxa"/>
            <w:tcBorders>
              <w:top w:val="nil"/>
              <w:left w:val="nil"/>
              <w:bottom w:val="single" w:sz="4" w:space="0" w:color="auto"/>
              <w:right w:val="single" w:sz="4" w:space="0" w:color="auto"/>
            </w:tcBorders>
            <w:shd w:val="clear" w:color="auto" w:fill="auto"/>
            <w:noWrap/>
            <w:vAlign w:val="center"/>
            <w:hideMark/>
          </w:tcPr>
          <w:p w14:paraId="5924CCD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1,836.86 </w:t>
            </w:r>
          </w:p>
        </w:tc>
        <w:tc>
          <w:tcPr>
            <w:tcW w:w="2060" w:type="dxa"/>
            <w:tcBorders>
              <w:top w:val="nil"/>
              <w:left w:val="nil"/>
              <w:bottom w:val="single" w:sz="4" w:space="0" w:color="auto"/>
              <w:right w:val="single" w:sz="4" w:space="0" w:color="auto"/>
            </w:tcBorders>
            <w:shd w:val="clear" w:color="auto" w:fill="auto"/>
            <w:noWrap/>
            <w:vAlign w:val="center"/>
            <w:hideMark/>
          </w:tcPr>
          <w:p w14:paraId="73D37CD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1,836.86 </w:t>
            </w:r>
          </w:p>
        </w:tc>
      </w:tr>
      <w:tr w:rsidR="006D410E" w:rsidRPr="006D410E" w14:paraId="48512B31"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BED8D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5C90F6B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05578B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HOSE 118-0977</w:t>
            </w:r>
          </w:p>
        </w:tc>
        <w:tc>
          <w:tcPr>
            <w:tcW w:w="1342" w:type="dxa"/>
            <w:tcBorders>
              <w:top w:val="nil"/>
              <w:left w:val="nil"/>
              <w:bottom w:val="single" w:sz="4" w:space="0" w:color="auto"/>
              <w:right w:val="single" w:sz="4" w:space="0" w:color="auto"/>
            </w:tcBorders>
            <w:shd w:val="clear" w:color="auto" w:fill="auto"/>
            <w:noWrap/>
            <w:vAlign w:val="center"/>
            <w:hideMark/>
          </w:tcPr>
          <w:p w14:paraId="2A04BAB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188.89 </w:t>
            </w:r>
          </w:p>
        </w:tc>
        <w:tc>
          <w:tcPr>
            <w:tcW w:w="2060" w:type="dxa"/>
            <w:tcBorders>
              <w:top w:val="nil"/>
              <w:left w:val="nil"/>
              <w:bottom w:val="single" w:sz="4" w:space="0" w:color="auto"/>
              <w:right w:val="single" w:sz="4" w:space="0" w:color="auto"/>
            </w:tcBorders>
            <w:shd w:val="clear" w:color="auto" w:fill="auto"/>
            <w:noWrap/>
            <w:vAlign w:val="center"/>
            <w:hideMark/>
          </w:tcPr>
          <w:p w14:paraId="127C5EE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188.89 </w:t>
            </w:r>
          </w:p>
        </w:tc>
      </w:tr>
      <w:tr w:rsidR="006D410E" w:rsidRPr="006D410E" w14:paraId="7AD923C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F2D2E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3A91315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F1FDA5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SENDER A 104-3007</w:t>
            </w:r>
          </w:p>
        </w:tc>
        <w:tc>
          <w:tcPr>
            <w:tcW w:w="1342" w:type="dxa"/>
            <w:tcBorders>
              <w:top w:val="nil"/>
              <w:left w:val="nil"/>
              <w:bottom w:val="single" w:sz="4" w:space="0" w:color="auto"/>
              <w:right w:val="single" w:sz="4" w:space="0" w:color="auto"/>
            </w:tcBorders>
            <w:shd w:val="clear" w:color="auto" w:fill="auto"/>
            <w:noWrap/>
            <w:vAlign w:val="center"/>
            <w:hideMark/>
          </w:tcPr>
          <w:p w14:paraId="3408D4E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245.17 </w:t>
            </w:r>
          </w:p>
        </w:tc>
        <w:tc>
          <w:tcPr>
            <w:tcW w:w="2060" w:type="dxa"/>
            <w:tcBorders>
              <w:top w:val="nil"/>
              <w:left w:val="nil"/>
              <w:bottom w:val="single" w:sz="4" w:space="0" w:color="auto"/>
              <w:right w:val="single" w:sz="4" w:space="0" w:color="auto"/>
            </w:tcBorders>
            <w:shd w:val="clear" w:color="auto" w:fill="auto"/>
            <w:noWrap/>
            <w:vAlign w:val="center"/>
            <w:hideMark/>
          </w:tcPr>
          <w:p w14:paraId="51DBDDC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245.17 </w:t>
            </w:r>
          </w:p>
        </w:tc>
      </w:tr>
      <w:tr w:rsidR="006D410E" w:rsidRPr="006D410E" w14:paraId="03106FF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3E00A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20ACCB0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1FF5D83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SPOOL 8E-3675</w:t>
            </w:r>
          </w:p>
        </w:tc>
        <w:tc>
          <w:tcPr>
            <w:tcW w:w="1342" w:type="dxa"/>
            <w:tcBorders>
              <w:top w:val="nil"/>
              <w:left w:val="nil"/>
              <w:bottom w:val="single" w:sz="4" w:space="0" w:color="auto"/>
              <w:right w:val="single" w:sz="4" w:space="0" w:color="auto"/>
            </w:tcBorders>
            <w:shd w:val="clear" w:color="auto" w:fill="auto"/>
            <w:noWrap/>
            <w:vAlign w:val="center"/>
            <w:hideMark/>
          </w:tcPr>
          <w:p w14:paraId="35735A9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143.11 </w:t>
            </w:r>
          </w:p>
        </w:tc>
        <w:tc>
          <w:tcPr>
            <w:tcW w:w="2060" w:type="dxa"/>
            <w:tcBorders>
              <w:top w:val="nil"/>
              <w:left w:val="nil"/>
              <w:bottom w:val="single" w:sz="4" w:space="0" w:color="auto"/>
              <w:right w:val="single" w:sz="4" w:space="0" w:color="auto"/>
            </w:tcBorders>
            <w:shd w:val="clear" w:color="auto" w:fill="auto"/>
            <w:noWrap/>
            <w:vAlign w:val="center"/>
            <w:hideMark/>
          </w:tcPr>
          <w:p w14:paraId="256732B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143.11 </w:t>
            </w:r>
          </w:p>
        </w:tc>
      </w:tr>
      <w:tr w:rsidR="006D410E" w:rsidRPr="006D410E" w14:paraId="069BFE1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8A525E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62AB3B4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E0ECE8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SLUG 8E-1142</w:t>
            </w:r>
          </w:p>
        </w:tc>
        <w:tc>
          <w:tcPr>
            <w:tcW w:w="1342" w:type="dxa"/>
            <w:tcBorders>
              <w:top w:val="nil"/>
              <w:left w:val="nil"/>
              <w:bottom w:val="single" w:sz="4" w:space="0" w:color="auto"/>
              <w:right w:val="single" w:sz="4" w:space="0" w:color="auto"/>
            </w:tcBorders>
            <w:shd w:val="clear" w:color="auto" w:fill="auto"/>
            <w:noWrap/>
            <w:vAlign w:val="center"/>
            <w:hideMark/>
          </w:tcPr>
          <w:p w14:paraId="79166E9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16.53 </w:t>
            </w:r>
          </w:p>
        </w:tc>
        <w:tc>
          <w:tcPr>
            <w:tcW w:w="2060" w:type="dxa"/>
            <w:tcBorders>
              <w:top w:val="nil"/>
              <w:left w:val="nil"/>
              <w:bottom w:val="single" w:sz="4" w:space="0" w:color="auto"/>
              <w:right w:val="single" w:sz="4" w:space="0" w:color="auto"/>
            </w:tcBorders>
            <w:shd w:val="clear" w:color="auto" w:fill="auto"/>
            <w:noWrap/>
            <w:vAlign w:val="center"/>
            <w:hideMark/>
          </w:tcPr>
          <w:p w14:paraId="6C9E0E6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16.53 </w:t>
            </w:r>
          </w:p>
        </w:tc>
      </w:tr>
      <w:tr w:rsidR="006D410E" w:rsidRPr="006D410E" w14:paraId="2FEC800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970268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4E83D9C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3463FA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SPOOL 8E-3674</w:t>
            </w:r>
          </w:p>
        </w:tc>
        <w:tc>
          <w:tcPr>
            <w:tcW w:w="1342" w:type="dxa"/>
            <w:tcBorders>
              <w:top w:val="nil"/>
              <w:left w:val="nil"/>
              <w:bottom w:val="single" w:sz="4" w:space="0" w:color="auto"/>
              <w:right w:val="single" w:sz="4" w:space="0" w:color="auto"/>
            </w:tcBorders>
            <w:shd w:val="clear" w:color="auto" w:fill="auto"/>
            <w:noWrap/>
            <w:vAlign w:val="center"/>
            <w:hideMark/>
          </w:tcPr>
          <w:p w14:paraId="2904780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313.77 </w:t>
            </w:r>
          </w:p>
        </w:tc>
        <w:tc>
          <w:tcPr>
            <w:tcW w:w="2060" w:type="dxa"/>
            <w:tcBorders>
              <w:top w:val="nil"/>
              <w:left w:val="nil"/>
              <w:bottom w:val="single" w:sz="4" w:space="0" w:color="auto"/>
              <w:right w:val="single" w:sz="4" w:space="0" w:color="auto"/>
            </w:tcBorders>
            <w:shd w:val="clear" w:color="auto" w:fill="auto"/>
            <w:noWrap/>
            <w:vAlign w:val="center"/>
            <w:hideMark/>
          </w:tcPr>
          <w:p w14:paraId="2B7E862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313.77 </w:t>
            </w:r>
          </w:p>
        </w:tc>
      </w:tr>
      <w:tr w:rsidR="006D410E" w:rsidRPr="006D410E" w14:paraId="1FCB3A83"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EF920F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56720D4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70733D9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SLUG 8E-1143</w:t>
            </w:r>
          </w:p>
        </w:tc>
        <w:tc>
          <w:tcPr>
            <w:tcW w:w="1342" w:type="dxa"/>
            <w:tcBorders>
              <w:top w:val="nil"/>
              <w:left w:val="nil"/>
              <w:bottom w:val="single" w:sz="4" w:space="0" w:color="auto"/>
              <w:right w:val="single" w:sz="4" w:space="0" w:color="auto"/>
            </w:tcBorders>
            <w:shd w:val="clear" w:color="auto" w:fill="auto"/>
            <w:noWrap/>
            <w:vAlign w:val="center"/>
            <w:hideMark/>
          </w:tcPr>
          <w:p w14:paraId="100DE46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14.84 </w:t>
            </w:r>
          </w:p>
        </w:tc>
        <w:tc>
          <w:tcPr>
            <w:tcW w:w="2060" w:type="dxa"/>
            <w:tcBorders>
              <w:top w:val="nil"/>
              <w:left w:val="nil"/>
              <w:bottom w:val="single" w:sz="4" w:space="0" w:color="auto"/>
              <w:right w:val="single" w:sz="4" w:space="0" w:color="auto"/>
            </w:tcBorders>
            <w:shd w:val="clear" w:color="auto" w:fill="auto"/>
            <w:noWrap/>
            <w:vAlign w:val="center"/>
            <w:hideMark/>
          </w:tcPr>
          <w:p w14:paraId="00001FA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14.84 </w:t>
            </w:r>
          </w:p>
        </w:tc>
      </w:tr>
      <w:tr w:rsidR="006D410E" w:rsidRPr="006D410E" w14:paraId="3B901AF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2907C3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0BF9722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7B9D939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SPOOL 8E-4958</w:t>
            </w:r>
          </w:p>
        </w:tc>
        <w:tc>
          <w:tcPr>
            <w:tcW w:w="1342" w:type="dxa"/>
            <w:tcBorders>
              <w:top w:val="nil"/>
              <w:left w:val="nil"/>
              <w:bottom w:val="single" w:sz="4" w:space="0" w:color="auto"/>
              <w:right w:val="single" w:sz="4" w:space="0" w:color="auto"/>
            </w:tcBorders>
            <w:shd w:val="clear" w:color="auto" w:fill="auto"/>
            <w:noWrap/>
            <w:vAlign w:val="center"/>
            <w:hideMark/>
          </w:tcPr>
          <w:p w14:paraId="6733FBF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45.10 </w:t>
            </w:r>
          </w:p>
        </w:tc>
        <w:tc>
          <w:tcPr>
            <w:tcW w:w="2060" w:type="dxa"/>
            <w:tcBorders>
              <w:top w:val="nil"/>
              <w:left w:val="nil"/>
              <w:bottom w:val="single" w:sz="4" w:space="0" w:color="auto"/>
              <w:right w:val="single" w:sz="4" w:space="0" w:color="auto"/>
            </w:tcBorders>
            <w:shd w:val="clear" w:color="auto" w:fill="auto"/>
            <w:noWrap/>
            <w:vAlign w:val="center"/>
            <w:hideMark/>
          </w:tcPr>
          <w:p w14:paraId="50572E1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45.10 </w:t>
            </w:r>
          </w:p>
        </w:tc>
      </w:tr>
      <w:tr w:rsidR="006D410E" w:rsidRPr="006D410E" w14:paraId="1E8011F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687F0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1DDE19F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C9609B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SLUG 8E-4959</w:t>
            </w:r>
          </w:p>
        </w:tc>
        <w:tc>
          <w:tcPr>
            <w:tcW w:w="1342" w:type="dxa"/>
            <w:tcBorders>
              <w:top w:val="nil"/>
              <w:left w:val="nil"/>
              <w:bottom w:val="single" w:sz="4" w:space="0" w:color="auto"/>
              <w:right w:val="single" w:sz="4" w:space="0" w:color="auto"/>
            </w:tcBorders>
            <w:shd w:val="clear" w:color="auto" w:fill="auto"/>
            <w:noWrap/>
            <w:vAlign w:val="center"/>
            <w:hideMark/>
          </w:tcPr>
          <w:p w14:paraId="52FEAEA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32.82 </w:t>
            </w:r>
          </w:p>
        </w:tc>
        <w:tc>
          <w:tcPr>
            <w:tcW w:w="2060" w:type="dxa"/>
            <w:tcBorders>
              <w:top w:val="nil"/>
              <w:left w:val="nil"/>
              <w:bottom w:val="single" w:sz="4" w:space="0" w:color="auto"/>
              <w:right w:val="single" w:sz="4" w:space="0" w:color="auto"/>
            </w:tcBorders>
            <w:shd w:val="clear" w:color="auto" w:fill="auto"/>
            <w:noWrap/>
            <w:vAlign w:val="center"/>
            <w:hideMark/>
          </w:tcPr>
          <w:p w14:paraId="0F7F377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32.82 </w:t>
            </w:r>
          </w:p>
        </w:tc>
      </w:tr>
      <w:tr w:rsidR="006D410E" w:rsidRPr="006D410E" w14:paraId="6D405A3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23F32D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3D8E155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0ED6273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PLUG 8E-6051</w:t>
            </w:r>
          </w:p>
        </w:tc>
        <w:tc>
          <w:tcPr>
            <w:tcW w:w="1342" w:type="dxa"/>
            <w:tcBorders>
              <w:top w:val="nil"/>
              <w:left w:val="nil"/>
              <w:bottom w:val="single" w:sz="4" w:space="0" w:color="auto"/>
              <w:right w:val="single" w:sz="4" w:space="0" w:color="auto"/>
            </w:tcBorders>
            <w:shd w:val="clear" w:color="auto" w:fill="auto"/>
            <w:noWrap/>
            <w:vAlign w:val="center"/>
            <w:hideMark/>
          </w:tcPr>
          <w:p w14:paraId="48AA423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73.27 </w:t>
            </w:r>
          </w:p>
        </w:tc>
        <w:tc>
          <w:tcPr>
            <w:tcW w:w="2060" w:type="dxa"/>
            <w:tcBorders>
              <w:top w:val="nil"/>
              <w:left w:val="nil"/>
              <w:bottom w:val="single" w:sz="4" w:space="0" w:color="auto"/>
              <w:right w:val="single" w:sz="4" w:space="0" w:color="auto"/>
            </w:tcBorders>
            <w:shd w:val="clear" w:color="auto" w:fill="auto"/>
            <w:noWrap/>
            <w:vAlign w:val="center"/>
            <w:hideMark/>
          </w:tcPr>
          <w:p w14:paraId="46BA1EE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73.27 </w:t>
            </w:r>
          </w:p>
        </w:tc>
      </w:tr>
      <w:tr w:rsidR="006D410E" w:rsidRPr="006D410E" w14:paraId="5EE5604D"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D2933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9</w:t>
            </w:r>
          </w:p>
        </w:tc>
        <w:tc>
          <w:tcPr>
            <w:tcW w:w="1160" w:type="dxa"/>
            <w:tcBorders>
              <w:top w:val="nil"/>
              <w:left w:val="nil"/>
              <w:bottom w:val="single" w:sz="4" w:space="0" w:color="auto"/>
              <w:right w:val="single" w:sz="4" w:space="0" w:color="auto"/>
            </w:tcBorders>
            <w:shd w:val="clear" w:color="auto" w:fill="auto"/>
            <w:noWrap/>
            <w:vAlign w:val="center"/>
            <w:hideMark/>
          </w:tcPr>
          <w:p w14:paraId="2166F36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0594C6B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PLATE-CLUTCH 8E-6115</w:t>
            </w:r>
          </w:p>
        </w:tc>
        <w:tc>
          <w:tcPr>
            <w:tcW w:w="1342" w:type="dxa"/>
            <w:tcBorders>
              <w:top w:val="nil"/>
              <w:left w:val="nil"/>
              <w:bottom w:val="single" w:sz="4" w:space="0" w:color="auto"/>
              <w:right w:val="single" w:sz="4" w:space="0" w:color="auto"/>
            </w:tcBorders>
            <w:shd w:val="clear" w:color="auto" w:fill="auto"/>
            <w:noWrap/>
            <w:vAlign w:val="center"/>
            <w:hideMark/>
          </w:tcPr>
          <w:p w14:paraId="3798C7A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88.21 </w:t>
            </w:r>
          </w:p>
        </w:tc>
        <w:tc>
          <w:tcPr>
            <w:tcW w:w="2060" w:type="dxa"/>
            <w:tcBorders>
              <w:top w:val="nil"/>
              <w:left w:val="nil"/>
              <w:bottom w:val="single" w:sz="4" w:space="0" w:color="auto"/>
              <w:right w:val="single" w:sz="4" w:space="0" w:color="auto"/>
            </w:tcBorders>
            <w:shd w:val="clear" w:color="auto" w:fill="auto"/>
            <w:noWrap/>
            <w:vAlign w:val="center"/>
            <w:hideMark/>
          </w:tcPr>
          <w:p w14:paraId="7B2F413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793.89 </w:t>
            </w:r>
          </w:p>
        </w:tc>
      </w:tr>
      <w:tr w:rsidR="006D410E" w:rsidRPr="006D410E" w14:paraId="513DE56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0AC3FE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12</w:t>
            </w:r>
          </w:p>
        </w:tc>
        <w:tc>
          <w:tcPr>
            <w:tcW w:w="1160" w:type="dxa"/>
            <w:tcBorders>
              <w:top w:val="nil"/>
              <w:left w:val="nil"/>
              <w:bottom w:val="single" w:sz="4" w:space="0" w:color="auto"/>
              <w:right w:val="single" w:sz="4" w:space="0" w:color="auto"/>
            </w:tcBorders>
            <w:shd w:val="clear" w:color="auto" w:fill="auto"/>
            <w:noWrap/>
            <w:vAlign w:val="center"/>
            <w:hideMark/>
          </w:tcPr>
          <w:p w14:paraId="0B1CDAF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D08D8D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DISC 6Y-1300</w:t>
            </w:r>
          </w:p>
        </w:tc>
        <w:tc>
          <w:tcPr>
            <w:tcW w:w="1342" w:type="dxa"/>
            <w:tcBorders>
              <w:top w:val="nil"/>
              <w:left w:val="nil"/>
              <w:bottom w:val="single" w:sz="4" w:space="0" w:color="auto"/>
              <w:right w:val="single" w:sz="4" w:space="0" w:color="auto"/>
            </w:tcBorders>
            <w:shd w:val="clear" w:color="auto" w:fill="auto"/>
            <w:noWrap/>
            <w:vAlign w:val="center"/>
            <w:hideMark/>
          </w:tcPr>
          <w:p w14:paraId="0774C41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71.90 </w:t>
            </w:r>
          </w:p>
        </w:tc>
        <w:tc>
          <w:tcPr>
            <w:tcW w:w="2060" w:type="dxa"/>
            <w:tcBorders>
              <w:top w:val="nil"/>
              <w:left w:val="nil"/>
              <w:bottom w:val="single" w:sz="4" w:space="0" w:color="auto"/>
              <w:right w:val="single" w:sz="4" w:space="0" w:color="auto"/>
            </w:tcBorders>
            <w:shd w:val="clear" w:color="auto" w:fill="auto"/>
            <w:noWrap/>
            <w:vAlign w:val="center"/>
            <w:hideMark/>
          </w:tcPr>
          <w:p w14:paraId="25949C5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862.80 </w:t>
            </w:r>
          </w:p>
        </w:tc>
      </w:tr>
      <w:tr w:rsidR="006D410E" w:rsidRPr="006D410E" w14:paraId="66CA8BEA"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E979F8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29CFCD7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noWrap/>
            <w:vAlign w:val="center"/>
            <w:hideMark/>
          </w:tcPr>
          <w:p w14:paraId="240A3CC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SUB TOTAL</w:t>
            </w:r>
          </w:p>
        </w:tc>
        <w:tc>
          <w:tcPr>
            <w:tcW w:w="1342" w:type="dxa"/>
            <w:tcBorders>
              <w:top w:val="nil"/>
              <w:left w:val="nil"/>
              <w:bottom w:val="single" w:sz="4" w:space="0" w:color="auto"/>
              <w:right w:val="single" w:sz="4" w:space="0" w:color="auto"/>
            </w:tcBorders>
            <w:shd w:val="clear" w:color="auto" w:fill="auto"/>
            <w:noWrap/>
            <w:vAlign w:val="center"/>
            <w:hideMark/>
          </w:tcPr>
          <w:p w14:paraId="37C9688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44BB76D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8,811.46 </w:t>
            </w:r>
          </w:p>
        </w:tc>
      </w:tr>
      <w:tr w:rsidR="006D410E" w:rsidRPr="006D410E" w14:paraId="401D08A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66753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0CAC67D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vAlign w:val="center"/>
            <w:hideMark/>
          </w:tcPr>
          <w:p w14:paraId="4D18BCA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REPUESTOS - TRACTOR D6T</w:t>
            </w:r>
          </w:p>
        </w:tc>
        <w:tc>
          <w:tcPr>
            <w:tcW w:w="1342" w:type="dxa"/>
            <w:tcBorders>
              <w:top w:val="nil"/>
              <w:left w:val="nil"/>
              <w:bottom w:val="single" w:sz="4" w:space="0" w:color="auto"/>
              <w:right w:val="single" w:sz="4" w:space="0" w:color="auto"/>
            </w:tcBorders>
            <w:shd w:val="clear" w:color="auto" w:fill="auto"/>
            <w:noWrap/>
            <w:vAlign w:val="center"/>
            <w:hideMark/>
          </w:tcPr>
          <w:p w14:paraId="490973A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0AA6E7F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513C5CD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4E2C5E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4</w:t>
            </w:r>
          </w:p>
        </w:tc>
        <w:tc>
          <w:tcPr>
            <w:tcW w:w="1160" w:type="dxa"/>
            <w:tcBorders>
              <w:top w:val="nil"/>
              <w:left w:val="nil"/>
              <w:bottom w:val="single" w:sz="4" w:space="0" w:color="auto"/>
              <w:right w:val="single" w:sz="4" w:space="0" w:color="auto"/>
            </w:tcBorders>
            <w:shd w:val="clear" w:color="auto" w:fill="auto"/>
            <w:noWrap/>
            <w:vAlign w:val="center"/>
            <w:hideMark/>
          </w:tcPr>
          <w:p w14:paraId="7ACF7F8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055BDF2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INJECTOR 387-9434</w:t>
            </w:r>
          </w:p>
        </w:tc>
        <w:tc>
          <w:tcPr>
            <w:tcW w:w="1342" w:type="dxa"/>
            <w:tcBorders>
              <w:top w:val="nil"/>
              <w:left w:val="nil"/>
              <w:bottom w:val="single" w:sz="4" w:space="0" w:color="auto"/>
              <w:right w:val="single" w:sz="4" w:space="0" w:color="auto"/>
            </w:tcBorders>
            <w:shd w:val="clear" w:color="auto" w:fill="auto"/>
            <w:noWrap/>
            <w:vAlign w:val="center"/>
            <w:hideMark/>
          </w:tcPr>
          <w:p w14:paraId="308D43F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1,226.52 </w:t>
            </w:r>
          </w:p>
        </w:tc>
        <w:tc>
          <w:tcPr>
            <w:tcW w:w="2060" w:type="dxa"/>
            <w:tcBorders>
              <w:top w:val="nil"/>
              <w:left w:val="nil"/>
              <w:bottom w:val="single" w:sz="4" w:space="0" w:color="auto"/>
              <w:right w:val="single" w:sz="4" w:space="0" w:color="auto"/>
            </w:tcBorders>
            <w:shd w:val="clear" w:color="auto" w:fill="auto"/>
            <w:noWrap/>
            <w:vAlign w:val="center"/>
            <w:hideMark/>
          </w:tcPr>
          <w:p w14:paraId="367568A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4,906.08 </w:t>
            </w:r>
          </w:p>
        </w:tc>
      </w:tr>
      <w:tr w:rsidR="006D410E" w:rsidRPr="006D410E" w14:paraId="6F5500F0" w14:textId="77777777" w:rsidTr="00D92E0A">
        <w:trPr>
          <w:trHeight w:val="40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3C2178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180D0F6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vAlign w:val="center"/>
            <w:hideMark/>
          </w:tcPr>
          <w:p w14:paraId="4813A95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REPUESTOS - MOTOR DE CARGADOR 928 HZ</w:t>
            </w:r>
          </w:p>
        </w:tc>
        <w:tc>
          <w:tcPr>
            <w:tcW w:w="1342" w:type="dxa"/>
            <w:tcBorders>
              <w:top w:val="nil"/>
              <w:left w:val="nil"/>
              <w:bottom w:val="single" w:sz="4" w:space="0" w:color="auto"/>
              <w:right w:val="single" w:sz="4" w:space="0" w:color="auto"/>
            </w:tcBorders>
            <w:shd w:val="clear" w:color="auto" w:fill="auto"/>
            <w:noWrap/>
            <w:vAlign w:val="center"/>
            <w:hideMark/>
          </w:tcPr>
          <w:p w14:paraId="35547C2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052B75D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4A76734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B11E1B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680DCE8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74B8D3B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PUMP 10R-7660</w:t>
            </w:r>
          </w:p>
        </w:tc>
        <w:tc>
          <w:tcPr>
            <w:tcW w:w="1342" w:type="dxa"/>
            <w:tcBorders>
              <w:top w:val="nil"/>
              <w:left w:val="nil"/>
              <w:bottom w:val="single" w:sz="4" w:space="0" w:color="auto"/>
              <w:right w:val="single" w:sz="4" w:space="0" w:color="auto"/>
            </w:tcBorders>
            <w:shd w:val="clear" w:color="auto" w:fill="auto"/>
            <w:noWrap/>
            <w:vAlign w:val="center"/>
            <w:hideMark/>
          </w:tcPr>
          <w:p w14:paraId="719F79B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3,105.48 </w:t>
            </w:r>
          </w:p>
        </w:tc>
        <w:tc>
          <w:tcPr>
            <w:tcW w:w="2060" w:type="dxa"/>
            <w:tcBorders>
              <w:top w:val="nil"/>
              <w:left w:val="nil"/>
              <w:bottom w:val="single" w:sz="4" w:space="0" w:color="auto"/>
              <w:right w:val="single" w:sz="4" w:space="0" w:color="auto"/>
            </w:tcBorders>
            <w:shd w:val="clear" w:color="auto" w:fill="auto"/>
            <w:noWrap/>
            <w:vAlign w:val="center"/>
            <w:hideMark/>
          </w:tcPr>
          <w:p w14:paraId="0E0E022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3,105.48 </w:t>
            </w:r>
          </w:p>
        </w:tc>
      </w:tr>
      <w:tr w:rsidR="006D410E" w:rsidRPr="006D410E" w14:paraId="08EBD33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3253F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15</w:t>
            </w:r>
          </w:p>
        </w:tc>
        <w:tc>
          <w:tcPr>
            <w:tcW w:w="1160" w:type="dxa"/>
            <w:tcBorders>
              <w:top w:val="nil"/>
              <w:left w:val="nil"/>
              <w:bottom w:val="single" w:sz="4" w:space="0" w:color="auto"/>
              <w:right w:val="single" w:sz="4" w:space="0" w:color="auto"/>
            </w:tcBorders>
            <w:shd w:val="clear" w:color="auto" w:fill="auto"/>
            <w:noWrap/>
            <w:vAlign w:val="center"/>
            <w:hideMark/>
          </w:tcPr>
          <w:p w14:paraId="4ECB583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A04D02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WASHER 216-9752</w:t>
            </w:r>
          </w:p>
        </w:tc>
        <w:tc>
          <w:tcPr>
            <w:tcW w:w="1342" w:type="dxa"/>
            <w:tcBorders>
              <w:top w:val="nil"/>
              <w:left w:val="nil"/>
              <w:bottom w:val="single" w:sz="4" w:space="0" w:color="auto"/>
              <w:right w:val="single" w:sz="4" w:space="0" w:color="auto"/>
            </w:tcBorders>
            <w:shd w:val="clear" w:color="auto" w:fill="auto"/>
            <w:noWrap/>
            <w:vAlign w:val="center"/>
            <w:hideMark/>
          </w:tcPr>
          <w:p w14:paraId="55B290F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6.43 </w:t>
            </w:r>
          </w:p>
        </w:tc>
        <w:tc>
          <w:tcPr>
            <w:tcW w:w="2060" w:type="dxa"/>
            <w:tcBorders>
              <w:top w:val="nil"/>
              <w:left w:val="nil"/>
              <w:bottom w:val="single" w:sz="4" w:space="0" w:color="auto"/>
              <w:right w:val="single" w:sz="4" w:space="0" w:color="auto"/>
            </w:tcBorders>
            <w:shd w:val="clear" w:color="auto" w:fill="auto"/>
            <w:noWrap/>
            <w:vAlign w:val="center"/>
            <w:hideMark/>
          </w:tcPr>
          <w:p w14:paraId="3E70D01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96.45 </w:t>
            </w:r>
          </w:p>
        </w:tc>
      </w:tr>
      <w:tr w:rsidR="006D410E" w:rsidRPr="006D410E" w14:paraId="3A04169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A124B5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15</w:t>
            </w:r>
          </w:p>
        </w:tc>
        <w:tc>
          <w:tcPr>
            <w:tcW w:w="1160" w:type="dxa"/>
            <w:tcBorders>
              <w:top w:val="nil"/>
              <w:left w:val="nil"/>
              <w:bottom w:val="single" w:sz="4" w:space="0" w:color="auto"/>
              <w:right w:val="single" w:sz="4" w:space="0" w:color="auto"/>
            </w:tcBorders>
            <w:shd w:val="clear" w:color="auto" w:fill="auto"/>
            <w:noWrap/>
            <w:vAlign w:val="center"/>
            <w:hideMark/>
          </w:tcPr>
          <w:p w14:paraId="0AE1B74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1040003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247-6019</w:t>
            </w:r>
          </w:p>
        </w:tc>
        <w:tc>
          <w:tcPr>
            <w:tcW w:w="1342" w:type="dxa"/>
            <w:tcBorders>
              <w:top w:val="nil"/>
              <w:left w:val="nil"/>
              <w:bottom w:val="single" w:sz="4" w:space="0" w:color="auto"/>
              <w:right w:val="single" w:sz="4" w:space="0" w:color="auto"/>
            </w:tcBorders>
            <w:shd w:val="clear" w:color="auto" w:fill="auto"/>
            <w:noWrap/>
            <w:vAlign w:val="center"/>
            <w:hideMark/>
          </w:tcPr>
          <w:p w14:paraId="02563D3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12.93 </w:t>
            </w:r>
          </w:p>
        </w:tc>
        <w:tc>
          <w:tcPr>
            <w:tcW w:w="2060" w:type="dxa"/>
            <w:tcBorders>
              <w:top w:val="nil"/>
              <w:left w:val="nil"/>
              <w:bottom w:val="single" w:sz="4" w:space="0" w:color="auto"/>
              <w:right w:val="single" w:sz="4" w:space="0" w:color="auto"/>
            </w:tcBorders>
            <w:shd w:val="clear" w:color="auto" w:fill="auto"/>
            <w:noWrap/>
            <w:vAlign w:val="center"/>
            <w:hideMark/>
          </w:tcPr>
          <w:p w14:paraId="41782A8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193.95 </w:t>
            </w:r>
          </w:p>
        </w:tc>
      </w:tr>
      <w:tr w:rsidR="006D410E" w:rsidRPr="006D410E" w14:paraId="67575C2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9E3B3B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lastRenderedPageBreak/>
              <w:t>1</w:t>
            </w:r>
          </w:p>
        </w:tc>
        <w:tc>
          <w:tcPr>
            <w:tcW w:w="1160" w:type="dxa"/>
            <w:tcBorders>
              <w:top w:val="nil"/>
              <w:left w:val="nil"/>
              <w:bottom w:val="single" w:sz="4" w:space="0" w:color="auto"/>
              <w:right w:val="single" w:sz="4" w:space="0" w:color="auto"/>
            </w:tcBorders>
            <w:shd w:val="clear" w:color="auto" w:fill="auto"/>
            <w:noWrap/>
            <w:vAlign w:val="center"/>
            <w:hideMark/>
          </w:tcPr>
          <w:p w14:paraId="3F73306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115AC7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GASKET 309-6664</w:t>
            </w:r>
          </w:p>
        </w:tc>
        <w:tc>
          <w:tcPr>
            <w:tcW w:w="1342" w:type="dxa"/>
            <w:tcBorders>
              <w:top w:val="nil"/>
              <w:left w:val="nil"/>
              <w:bottom w:val="single" w:sz="4" w:space="0" w:color="auto"/>
              <w:right w:val="single" w:sz="4" w:space="0" w:color="auto"/>
            </w:tcBorders>
            <w:shd w:val="clear" w:color="auto" w:fill="auto"/>
            <w:noWrap/>
            <w:vAlign w:val="center"/>
            <w:hideMark/>
          </w:tcPr>
          <w:p w14:paraId="778686D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79.11 </w:t>
            </w:r>
          </w:p>
        </w:tc>
        <w:tc>
          <w:tcPr>
            <w:tcW w:w="2060" w:type="dxa"/>
            <w:tcBorders>
              <w:top w:val="nil"/>
              <w:left w:val="nil"/>
              <w:bottom w:val="single" w:sz="4" w:space="0" w:color="auto"/>
              <w:right w:val="single" w:sz="4" w:space="0" w:color="auto"/>
            </w:tcBorders>
            <w:shd w:val="clear" w:color="auto" w:fill="auto"/>
            <w:noWrap/>
            <w:vAlign w:val="center"/>
            <w:hideMark/>
          </w:tcPr>
          <w:p w14:paraId="7EF064C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79.11 </w:t>
            </w:r>
          </w:p>
        </w:tc>
      </w:tr>
      <w:tr w:rsidR="006D410E" w:rsidRPr="006D410E" w14:paraId="3B4E160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76CB4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7161932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757EF2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VALVE 416-4101</w:t>
            </w:r>
          </w:p>
        </w:tc>
        <w:tc>
          <w:tcPr>
            <w:tcW w:w="1342" w:type="dxa"/>
            <w:tcBorders>
              <w:top w:val="nil"/>
              <w:left w:val="nil"/>
              <w:bottom w:val="single" w:sz="4" w:space="0" w:color="auto"/>
              <w:right w:val="single" w:sz="4" w:space="0" w:color="auto"/>
            </w:tcBorders>
            <w:shd w:val="clear" w:color="auto" w:fill="auto"/>
            <w:noWrap/>
            <w:vAlign w:val="center"/>
            <w:hideMark/>
          </w:tcPr>
          <w:p w14:paraId="137E81D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348.60 </w:t>
            </w:r>
          </w:p>
        </w:tc>
        <w:tc>
          <w:tcPr>
            <w:tcW w:w="2060" w:type="dxa"/>
            <w:tcBorders>
              <w:top w:val="nil"/>
              <w:left w:val="nil"/>
              <w:bottom w:val="single" w:sz="4" w:space="0" w:color="auto"/>
              <w:right w:val="single" w:sz="4" w:space="0" w:color="auto"/>
            </w:tcBorders>
            <w:shd w:val="clear" w:color="auto" w:fill="auto"/>
            <w:noWrap/>
            <w:vAlign w:val="center"/>
            <w:hideMark/>
          </w:tcPr>
          <w:p w14:paraId="7748B4D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348.60 </w:t>
            </w:r>
          </w:p>
        </w:tc>
      </w:tr>
      <w:tr w:rsidR="006D410E" w:rsidRPr="006D410E" w14:paraId="35B0AA1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B03C3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2D023DB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noWrap/>
            <w:vAlign w:val="center"/>
            <w:hideMark/>
          </w:tcPr>
          <w:p w14:paraId="4A05FFA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SUB TOTAL</w:t>
            </w:r>
          </w:p>
        </w:tc>
        <w:tc>
          <w:tcPr>
            <w:tcW w:w="1342" w:type="dxa"/>
            <w:tcBorders>
              <w:top w:val="nil"/>
              <w:left w:val="nil"/>
              <w:bottom w:val="single" w:sz="4" w:space="0" w:color="auto"/>
              <w:right w:val="single" w:sz="4" w:space="0" w:color="auto"/>
            </w:tcBorders>
            <w:shd w:val="clear" w:color="auto" w:fill="auto"/>
            <w:noWrap/>
            <w:vAlign w:val="center"/>
            <w:hideMark/>
          </w:tcPr>
          <w:p w14:paraId="632E6F2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076B2D2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3,823.59 </w:t>
            </w:r>
          </w:p>
        </w:tc>
      </w:tr>
      <w:tr w:rsidR="006D410E" w:rsidRPr="006D410E" w14:paraId="781B0317" w14:textId="77777777" w:rsidTr="00D92E0A">
        <w:trPr>
          <w:trHeight w:val="37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579AAD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379BD15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noWrap/>
            <w:vAlign w:val="center"/>
            <w:hideMark/>
          </w:tcPr>
          <w:p w14:paraId="6FBA211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SUB TOTAL (REPUESTOS) </w:t>
            </w:r>
          </w:p>
        </w:tc>
        <w:tc>
          <w:tcPr>
            <w:tcW w:w="1342" w:type="dxa"/>
            <w:tcBorders>
              <w:top w:val="nil"/>
              <w:left w:val="nil"/>
              <w:bottom w:val="single" w:sz="4" w:space="0" w:color="auto"/>
              <w:right w:val="single" w:sz="4" w:space="0" w:color="auto"/>
            </w:tcBorders>
            <w:shd w:val="clear" w:color="auto" w:fill="auto"/>
            <w:noWrap/>
            <w:vAlign w:val="center"/>
            <w:hideMark/>
          </w:tcPr>
          <w:p w14:paraId="529525B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3ED4786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17,541.13 </w:t>
            </w:r>
          </w:p>
        </w:tc>
      </w:tr>
      <w:tr w:rsidR="006D410E" w:rsidRPr="006D410E" w14:paraId="2C26F519"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52921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vAlign w:val="center"/>
            <w:hideMark/>
          </w:tcPr>
          <w:p w14:paraId="5DBBB5F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vAlign w:val="center"/>
            <w:hideMark/>
          </w:tcPr>
          <w:p w14:paraId="0540289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54302 - MANTENIMIENTOS Y REPARACIONES DE VEHICULOS</w:t>
            </w:r>
          </w:p>
        </w:tc>
        <w:tc>
          <w:tcPr>
            <w:tcW w:w="1342" w:type="dxa"/>
            <w:tcBorders>
              <w:top w:val="nil"/>
              <w:left w:val="nil"/>
              <w:bottom w:val="single" w:sz="4" w:space="0" w:color="auto"/>
              <w:right w:val="single" w:sz="4" w:space="0" w:color="auto"/>
            </w:tcBorders>
            <w:shd w:val="clear" w:color="auto" w:fill="auto"/>
            <w:vAlign w:val="center"/>
            <w:hideMark/>
          </w:tcPr>
          <w:p w14:paraId="0960C46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vAlign w:val="center"/>
            <w:hideMark/>
          </w:tcPr>
          <w:p w14:paraId="605B5DB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429DC16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957BB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1AB8588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noWrap/>
            <w:vAlign w:val="center"/>
            <w:hideMark/>
          </w:tcPr>
          <w:p w14:paraId="2D28F14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MANO DE OBRA - TRACTOR D6T</w:t>
            </w:r>
          </w:p>
        </w:tc>
        <w:tc>
          <w:tcPr>
            <w:tcW w:w="1342" w:type="dxa"/>
            <w:tcBorders>
              <w:top w:val="nil"/>
              <w:left w:val="nil"/>
              <w:bottom w:val="single" w:sz="4" w:space="0" w:color="auto"/>
              <w:right w:val="single" w:sz="4" w:space="0" w:color="auto"/>
            </w:tcBorders>
            <w:shd w:val="clear" w:color="auto" w:fill="auto"/>
            <w:noWrap/>
            <w:vAlign w:val="center"/>
            <w:hideMark/>
          </w:tcPr>
          <w:p w14:paraId="16BE3B5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1AF84C8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180FE027"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911296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626EACA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vAlign w:val="center"/>
            <w:hideMark/>
          </w:tcPr>
          <w:p w14:paraId="4AE2B17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REEMPLAZAR Y PROGRAMAR 4 INJECTORES NUEVOS DE FABRICA</w:t>
            </w:r>
          </w:p>
        </w:tc>
        <w:tc>
          <w:tcPr>
            <w:tcW w:w="1342" w:type="dxa"/>
            <w:tcBorders>
              <w:top w:val="nil"/>
              <w:left w:val="nil"/>
              <w:bottom w:val="single" w:sz="4" w:space="0" w:color="auto"/>
              <w:right w:val="single" w:sz="4" w:space="0" w:color="auto"/>
            </w:tcBorders>
            <w:shd w:val="clear" w:color="auto" w:fill="auto"/>
            <w:noWrap/>
            <w:vAlign w:val="center"/>
            <w:hideMark/>
          </w:tcPr>
          <w:p w14:paraId="75BF663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785.36 </w:t>
            </w:r>
          </w:p>
        </w:tc>
        <w:tc>
          <w:tcPr>
            <w:tcW w:w="2060" w:type="dxa"/>
            <w:tcBorders>
              <w:top w:val="nil"/>
              <w:left w:val="nil"/>
              <w:bottom w:val="single" w:sz="4" w:space="0" w:color="auto"/>
              <w:right w:val="single" w:sz="4" w:space="0" w:color="auto"/>
            </w:tcBorders>
            <w:shd w:val="clear" w:color="auto" w:fill="auto"/>
            <w:noWrap/>
            <w:vAlign w:val="center"/>
            <w:hideMark/>
          </w:tcPr>
          <w:p w14:paraId="4AC238F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785.36 </w:t>
            </w:r>
          </w:p>
        </w:tc>
      </w:tr>
      <w:tr w:rsidR="006D410E" w:rsidRPr="006D410E" w14:paraId="4561339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417072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7279DB2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vAlign w:val="center"/>
            <w:hideMark/>
          </w:tcPr>
          <w:p w14:paraId="47D9304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721EB83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noWrap/>
            <w:vAlign w:val="center"/>
            <w:hideMark/>
          </w:tcPr>
          <w:p w14:paraId="1F8ED3D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7A14A4F1"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D0453C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vAlign w:val="center"/>
            <w:hideMark/>
          </w:tcPr>
          <w:p w14:paraId="6A0F278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598" w:type="dxa"/>
            <w:tcBorders>
              <w:top w:val="nil"/>
              <w:left w:val="nil"/>
              <w:bottom w:val="single" w:sz="4" w:space="0" w:color="auto"/>
              <w:right w:val="single" w:sz="4" w:space="0" w:color="auto"/>
            </w:tcBorders>
            <w:shd w:val="clear" w:color="auto" w:fill="auto"/>
            <w:vAlign w:val="center"/>
            <w:hideMark/>
          </w:tcPr>
          <w:p w14:paraId="626B3F6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MANO DE OBRA- INSTALACION BOMBA DE INYECCION MOTOR CARGADOR 928 HZ</w:t>
            </w:r>
          </w:p>
        </w:tc>
        <w:tc>
          <w:tcPr>
            <w:tcW w:w="1342" w:type="dxa"/>
            <w:tcBorders>
              <w:top w:val="nil"/>
              <w:left w:val="nil"/>
              <w:bottom w:val="single" w:sz="4" w:space="0" w:color="auto"/>
              <w:right w:val="single" w:sz="4" w:space="0" w:color="auto"/>
            </w:tcBorders>
            <w:shd w:val="clear" w:color="auto" w:fill="auto"/>
            <w:vAlign w:val="center"/>
            <w:hideMark/>
          </w:tcPr>
          <w:p w14:paraId="476C2D7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2060" w:type="dxa"/>
            <w:tcBorders>
              <w:top w:val="nil"/>
              <w:left w:val="nil"/>
              <w:bottom w:val="single" w:sz="4" w:space="0" w:color="auto"/>
              <w:right w:val="single" w:sz="4" w:space="0" w:color="auto"/>
            </w:tcBorders>
            <w:shd w:val="clear" w:color="auto" w:fill="auto"/>
            <w:vAlign w:val="center"/>
            <w:hideMark/>
          </w:tcPr>
          <w:p w14:paraId="1C18AF9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052AA6B4" w14:textId="77777777" w:rsidTr="00D92E0A">
        <w:trPr>
          <w:trHeight w:val="64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508AC2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38C0747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598" w:type="dxa"/>
            <w:tcBorders>
              <w:top w:val="nil"/>
              <w:left w:val="nil"/>
              <w:bottom w:val="single" w:sz="4" w:space="0" w:color="auto"/>
              <w:right w:val="single" w:sz="4" w:space="0" w:color="auto"/>
            </w:tcBorders>
            <w:shd w:val="clear" w:color="auto" w:fill="auto"/>
            <w:vAlign w:val="center"/>
            <w:hideMark/>
          </w:tcPr>
          <w:p w14:paraId="4A41949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REEMPLAZAR BOMBA DE ALTA PRESION DE COMBUSTIBLE</w:t>
            </w:r>
          </w:p>
        </w:tc>
        <w:tc>
          <w:tcPr>
            <w:tcW w:w="1342" w:type="dxa"/>
            <w:tcBorders>
              <w:top w:val="nil"/>
              <w:left w:val="nil"/>
              <w:bottom w:val="single" w:sz="4" w:space="0" w:color="auto"/>
              <w:right w:val="single" w:sz="4" w:space="0" w:color="auto"/>
            </w:tcBorders>
            <w:shd w:val="clear" w:color="auto" w:fill="auto"/>
            <w:noWrap/>
            <w:vAlign w:val="center"/>
            <w:hideMark/>
          </w:tcPr>
          <w:p w14:paraId="50EEFD2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904.00 </w:t>
            </w:r>
          </w:p>
        </w:tc>
        <w:tc>
          <w:tcPr>
            <w:tcW w:w="2060" w:type="dxa"/>
            <w:tcBorders>
              <w:top w:val="nil"/>
              <w:left w:val="nil"/>
              <w:bottom w:val="single" w:sz="4" w:space="0" w:color="auto"/>
              <w:right w:val="single" w:sz="4" w:space="0" w:color="auto"/>
            </w:tcBorders>
            <w:shd w:val="clear" w:color="auto" w:fill="auto"/>
            <w:noWrap/>
            <w:vAlign w:val="center"/>
            <w:hideMark/>
          </w:tcPr>
          <w:p w14:paraId="7B72FB9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904.00 </w:t>
            </w:r>
          </w:p>
        </w:tc>
      </w:tr>
      <w:tr w:rsidR="006D410E" w:rsidRPr="006D410E" w14:paraId="3A1C29E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49E89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3E6C87E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59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A57DD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SUB TOTAL (MANO DE OBRA) </w:t>
            </w:r>
          </w:p>
        </w:tc>
        <w:tc>
          <w:tcPr>
            <w:tcW w:w="2060" w:type="dxa"/>
            <w:tcBorders>
              <w:top w:val="nil"/>
              <w:left w:val="nil"/>
              <w:bottom w:val="single" w:sz="4" w:space="0" w:color="auto"/>
              <w:right w:val="single" w:sz="4" w:space="0" w:color="auto"/>
            </w:tcBorders>
            <w:shd w:val="clear" w:color="auto" w:fill="auto"/>
            <w:noWrap/>
            <w:vAlign w:val="bottom"/>
            <w:hideMark/>
          </w:tcPr>
          <w:p w14:paraId="3BDA207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1,689.36 </w:t>
            </w:r>
          </w:p>
        </w:tc>
      </w:tr>
      <w:tr w:rsidR="006D410E" w:rsidRPr="006D410E" w14:paraId="7DBCBF1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580775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bottom"/>
            <w:hideMark/>
          </w:tcPr>
          <w:p w14:paraId="0C6FC23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59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7B726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TOTAL</w:t>
            </w:r>
          </w:p>
        </w:tc>
        <w:tc>
          <w:tcPr>
            <w:tcW w:w="2060" w:type="dxa"/>
            <w:tcBorders>
              <w:top w:val="nil"/>
              <w:left w:val="nil"/>
              <w:bottom w:val="single" w:sz="4" w:space="0" w:color="auto"/>
              <w:right w:val="single" w:sz="4" w:space="0" w:color="auto"/>
            </w:tcBorders>
            <w:shd w:val="clear" w:color="auto" w:fill="auto"/>
            <w:noWrap/>
            <w:vAlign w:val="bottom"/>
            <w:hideMark/>
          </w:tcPr>
          <w:p w14:paraId="38DFD35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19,230.49 </w:t>
            </w:r>
          </w:p>
        </w:tc>
      </w:tr>
    </w:tbl>
    <w:p w14:paraId="4CFB1464" w14:textId="77777777" w:rsidR="006D410E" w:rsidRPr="006D410E" w:rsidRDefault="006D410E" w:rsidP="006D410E">
      <w:pPr>
        <w:spacing w:after="200" w:line="240" w:lineRule="auto"/>
        <w:ind w:left="720"/>
        <w:contextualSpacing/>
        <w:jc w:val="both"/>
        <w:rPr>
          <w:rFonts w:ascii="Times New Roman" w:eastAsia="Calibri" w:hAnsi="Times New Roman" w:cs="Times New Roman"/>
          <w:sz w:val="28"/>
          <w:szCs w:val="28"/>
          <w:lang w:val="es-ES" w:eastAsia="es-ES"/>
        </w:rPr>
      </w:pPr>
    </w:p>
    <w:tbl>
      <w:tblPr>
        <w:tblW w:w="10060" w:type="dxa"/>
        <w:jc w:val="center"/>
        <w:tblCellMar>
          <w:left w:w="70" w:type="dxa"/>
          <w:right w:w="70" w:type="dxa"/>
        </w:tblCellMar>
        <w:tblLook w:val="04A0" w:firstRow="1" w:lastRow="0" w:firstColumn="1" w:lastColumn="0" w:noHBand="0" w:noVBand="1"/>
      </w:tblPr>
      <w:tblGrid>
        <w:gridCol w:w="900"/>
        <w:gridCol w:w="1160"/>
        <w:gridCol w:w="4881"/>
        <w:gridCol w:w="1701"/>
        <w:gridCol w:w="1418"/>
      </w:tblGrid>
      <w:tr w:rsidR="006D410E" w:rsidRPr="006D410E" w14:paraId="53D752E4" w14:textId="77777777" w:rsidTr="00D92E0A">
        <w:trPr>
          <w:trHeight w:val="559"/>
          <w:jc w:val="center"/>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74A2E1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SERVICIOS PROFESIONALES DE MAQUINARIA S.A. DE C.V. (SERPROMAQ S.A. DE C.V.) (GONZALO ARISTIDES CRUZ PORTILLO)</w:t>
            </w:r>
          </w:p>
        </w:tc>
      </w:tr>
      <w:tr w:rsidR="006D410E" w:rsidRPr="006D410E" w14:paraId="462A8F3D"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93DE8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CANT.</w:t>
            </w:r>
          </w:p>
        </w:tc>
        <w:tc>
          <w:tcPr>
            <w:tcW w:w="1160" w:type="dxa"/>
            <w:tcBorders>
              <w:top w:val="nil"/>
              <w:left w:val="nil"/>
              <w:bottom w:val="single" w:sz="4" w:space="0" w:color="auto"/>
              <w:right w:val="single" w:sz="4" w:space="0" w:color="auto"/>
            </w:tcBorders>
            <w:shd w:val="clear" w:color="auto" w:fill="auto"/>
            <w:vAlign w:val="center"/>
            <w:hideMark/>
          </w:tcPr>
          <w:p w14:paraId="71CDAC6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UNIDAD DE MEDIDA</w:t>
            </w:r>
          </w:p>
        </w:tc>
        <w:tc>
          <w:tcPr>
            <w:tcW w:w="4881" w:type="dxa"/>
            <w:tcBorders>
              <w:top w:val="nil"/>
              <w:left w:val="nil"/>
              <w:bottom w:val="single" w:sz="4" w:space="0" w:color="auto"/>
              <w:right w:val="single" w:sz="4" w:space="0" w:color="auto"/>
            </w:tcBorders>
            <w:shd w:val="clear" w:color="auto" w:fill="auto"/>
            <w:noWrap/>
            <w:vAlign w:val="center"/>
            <w:hideMark/>
          </w:tcPr>
          <w:p w14:paraId="7A5AC0F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DESCRIPCION</w:t>
            </w:r>
          </w:p>
        </w:tc>
        <w:tc>
          <w:tcPr>
            <w:tcW w:w="1701" w:type="dxa"/>
            <w:tcBorders>
              <w:top w:val="nil"/>
              <w:left w:val="nil"/>
              <w:bottom w:val="single" w:sz="4" w:space="0" w:color="auto"/>
              <w:right w:val="single" w:sz="4" w:space="0" w:color="auto"/>
            </w:tcBorders>
            <w:shd w:val="clear" w:color="auto" w:fill="auto"/>
            <w:vAlign w:val="center"/>
            <w:hideMark/>
          </w:tcPr>
          <w:p w14:paraId="06A9480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PRECIO UNITARIO </w:t>
            </w:r>
          </w:p>
        </w:tc>
        <w:tc>
          <w:tcPr>
            <w:tcW w:w="1418" w:type="dxa"/>
            <w:tcBorders>
              <w:top w:val="nil"/>
              <w:left w:val="nil"/>
              <w:bottom w:val="single" w:sz="4" w:space="0" w:color="auto"/>
              <w:right w:val="single" w:sz="4" w:space="0" w:color="auto"/>
            </w:tcBorders>
            <w:shd w:val="clear" w:color="auto" w:fill="auto"/>
            <w:vAlign w:val="center"/>
            <w:hideMark/>
          </w:tcPr>
          <w:p w14:paraId="273C0F7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PRECIO TOTAL </w:t>
            </w:r>
          </w:p>
        </w:tc>
      </w:tr>
      <w:tr w:rsidR="006D410E" w:rsidRPr="006D410E" w14:paraId="3C5906F0"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9C601C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vAlign w:val="center"/>
            <w:hideMark/>
          </w:tcPr>
          <w:p w14:paraId="6C3F41B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vAlign w:val="center"/>
            <w:hideMark/>
          </w:tcPr>
          <w:p w14:paraId="51C86D6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54118 - HERRAMIENTAS, REPUESTOS Y ACCESORIOS</w:t>
            </w:r>
          </w:p>
        </w:tc>
        <w:tc>
          <w:tcPr>
            <w:tcW w:w="1701" w:type="dxa"/>
            <w:tcBorders>
              <w:top w:val="nil"/>
              <w:left w:val="nil"/>
              <w:bottom w:val="single" w:sz="4" w:space="0" w:color="auto"/>
              <w:right w:val="single" w:sz="4" w:space="0" w:color="auto"/>
            </w:tcBorders>
            <w:shd w:val="clear" w:color="auto" w:fill="auto"/>
            <w:vAlign w:val="center"/>
            <w:hideMark/>
          </w:tcPr>
          <w:p w14:paraId="11191E1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vAlign w:val="center"/>
            <w:hideMark/>
          </w:tcPr>
          <w:p w14:paraId="0BA4623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0725B53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E6C040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50E4188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noWrap/>
            <w:vAlign w:val="center"/>
            <w:hideMark/>
          </w:tcPr>
          <w:p w14:paraId="598EAB0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REPUESTOS - 928 G </w:t>
            </w:r>
          </w:p>
        </w:tc>
        <w:tc>
          <w:tcPr>
            <w:tcW w:w="1701" w:type="dxa"/>
            <w:tcBorders>
              <w:top w:val="nil"/>
              <w:left w:val="nil"/>
              <w:bottom w:val="single" w:sz="4" w:space="0" w:color="auto"/>
              <w:right w:val="single" w:sz="4" w:space="0" w:color="auto"/>
            </w:tcBorders>
            <w:shd w:val="clear" w:color="auto" w:fill="auto"/>
            <w:noWrap/>
            <w:vAlign w:val="center"/>
            <w:hideMark/>
          </w:tcPr>
          <w:p w14:paraId="5144AC5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5293B22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33EECC9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A5EA4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141983D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31E3344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MOUNTING AS VIBRATION 9W9920</w:t>
            </w:r>
          </w:p>
        </w:tc>
        <w:tc>
          <w:tcPr>
            <w:tcW w:w="1701" w:type="dxa"/>
            <w:tcBorders>
              <w:top w:val="nil"/>
              <w:left w:val="nil"/>
              <w:bottom w:val="single" w:sz="4" w:space="0" w:color="auto"/>
              <w:right w:val="single" w:sz="4" w:space="0" w:color="auto"/>
            </w:tcBorders>
            <w:shd w:val="clear" w:color="auto" w:fill="auto"/>
            <w:noWrap/>
            <w:vAlign w:val="center"/>
            <w:hideMark/>
          </w:tcPr>
          <w:p w14:paraId="745986F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27.91 </w:t>
            </w:r>
          </w:p>
        </w:tc>
        <w:tc>
          <w:tcPr>
            <w:tcW w:w="1418" w:type="dxa"/>
            <w:tcBorders>
              <w:top w:val="nil"/>
              <w:left w:val="nil"/>
              <w:bottom w:val="single" w:sz="4" w:space="0" w:color="auto"/>
              <w:right w:val="single" w:sz="4" w:space="0" w:color="auto"/>
            </w:tcBorders>
            <w:shd w:val="clear" w:color="auto" w:fill="auto"/>
            <w:noWrap/>
            <w:vAlign w:val="center"/>
            <w:hideMark/>
          </w:tcPr>
          <w:p w14:paraId="299AD51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55.82 </w:t>
            </w:r>
          </w:p>
        </w:tc>
      </w:tr>
      <w:tr w:rsidR="006D410E" w:rsidRPr="006D410E" w14:paraId="7BF732D3"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B2CB8B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2DB827B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0CD8777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1228352</w:t>
            </w:r>
          </w:p>
        </w:tc>
        <w:tc>
          <w:tcPr>
            <w:tcW w:w="1701" w:type="dxa"/>
            <w:tcBorders>
              <w:top w:val="nil"/>
              <w:left w:val="nil"/>
              <w:bottom w:val="single" w:sz="4" w:space="0" w:color="auto"/>
              <w:right w:val="single" w:sz="4" w:space="0" w:color="auto"/>
            </w:tcBorders>
            <w:shd w:val="clear" w:color="auto" w:fill="auto"/>
            <w:noWrap/>
            <w:vAlign w:val="center"/>
            <w:hideMark/>
          </w:tcPr>
          <w:p w14:paraId="676BDDD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0.23 </w:t>
            </w:r>
          </w:p>
        </w:tc>
        <w:tc>
          <w:tcPr>
            <w:tcW w:w="1418" w:type="dxa"/>
            <w:tcBorders>
              <w:top w:val="nil"/>
              <w:left w:val="nil"/>
              <w:bottom w:val="single" w:sz="4" w:space="0" w:color="auto"/>
              <w:right w:val="single" w:sz="4" w:space="0" w:color="auto"/>
            </w:tcBorders>
            <w:shd w:val="clear" w:color="auto" w:fill="auto"/>
            <w:noWrap/>
            <w:vAlign w:val="center"/>
            <w:hideMark/>
          </w:tcPr>
          <w:p w14:paraId="302AFB4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0.46 </w:t>
            </w:r>
          </w:p>
        </w:tc>
      </w:tr>
      <w:tr w:rsidR="006D410E" w:rsidRPr="006D410E" w14:paraId="1827900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565CCE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3D72845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6D4B25C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SHOE AS LINED 9C8682</w:t>
            </w:r>
          </w:p>
        </w:tc>
        <w:tc>
          <w:tcPr>
            <w:tcW w:w="1701" w:type="dxa"/>
            <w:tcBorders>
              <w:top w:val="nil"/>
              <w:left w:val="nil"/>
              <w:bottom w:val="single" w:sz="4" w:space="0" w:color="auto"/>
              <w:right w:val="single" w:sz="4" w:space="0" w:color="auto"/>
            </w:tcBorders>
            <w:shd w:val="clear" w:color="auto" w:fill="auto"/>
            <w:noWrap/>
            <w:vAlign w:val="center"/>
            <w:hideMark/>
          </w:tcPr>
          <w:p w14:paraId="76F594B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79.61 </w:t>
            </w:r>
          </w:p>
        </w:tc>
        <w:tc>
          <w:tcPr>
            <w:tcW w:w="1418" w:type="dxa"/>
            <w:tcBorders>
              <w:top w:val="nil"/>
              <w:left w:val="nil"/>
              <w:bottom w:val="single" w:sz="4" w:space="0" w:color="auto"/>
              <w:right w:val="single" w:sz="4" w:space="0" w:color="auto"/>
            </w:tcBorders>
            <w:shd w:val="clear" w:color="auto" w:fill="auto"/>
            <w:noWrap/>
            <w:vAlign w:val="center"/>
            <w:hideMark/>
          </w:tcPr>
          <w:p w14:paraId="465724B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159.22 </w:t>
            </w:r>
          </w:p>
        </w:tc>
      </w:tr>
      <w:tr w:rsidR="006D410E" w:rsidRPr="006D410E" w14:paraId="76E5D93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0CCAAA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06BB307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563F2BB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CLIP 9U710</w:t>
            </w:r>
          </w:p>
        </w:tc>
        <w:tc>
          <w:tcPr>
            <w:tcW w:w="1701" w:type="dxa"/>
            <w:tcBorders>
              <w:top w:val="nil"/>
              <w:left w:val="nil"/>
              <w:bottom w:val="single" w:sz="4" w:space="0" w:color="auto"/>
              <w:right w:val="single" w:sz="4" w:space="0" w:color="auto"/>
            </w:tcBorders>
            <w:shd w:val="clear" w:color="auto" w:fill="auto"/>
            <w:noWrap/>
            <w:vAlign w:val="center"/>
            <w:hideMark/>
          </w:tcPr>
          <w:p w14:paraId="507D915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6.55 </w:t>
            </w:r>
          </w:p>
        </w:tc>
        <w:tc>
          <w:tcPr>
            <w:tcW w:w="1418" w:type="dxa"/>
            <w:tcBorders>
              <w:top w:val="nil"/>
              <w:left w:val="nil"/>
              <w:bottom w:val="single" w:sz="4" w:space="0" w:color="auto"/>
              <w:right w:val="single" w:sz="4" w:space="0" w:color="auto"/>
            </w:tcBorders>
            <w:shd w:val="clear" w:color="auto" w:fill="auto"/>
            <w:noWrap/>
            <w:vAlign w:val="center"/>
            <w:hideMark/>
          </w:tcPr>
          <w:p w14:paraId="7C3E238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13.10 </w:t>
            </w:r>
          </w:p>
        </w:tc>
      </w:tr>
      <w:tr w:rsidR="006D410E" w:rsidRPr="006D410E" w14:paraId="6916974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ACB17D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10</w:t>
            </w:r>
          </w:p>
        </w:tc>
        <w:tc>
          <w:tcPr>
            <w:tcW w:w="1160" w:type="dxa"/>
            <w:tcBorders>
              <w:top w:val="nil"/>
              <w:left w:val="nil"/>
              <w:bottom w:val="single" w:sz="4" w:space="0" w:color="auto"/>
              <w:right w:val="single" w:sz="4" w:space="0" w:color="auto"/>
            </w:tcBorders>
            <w:shd w:val="clear" w:color="auto" w:fill="auto"/>
            <w:noWrap/>
            <w:vAlign w:val="center"/>
            <w:hideMark/>
          </w:tcPr>
          <w:p w14:paraId="0C5DFBC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0C91D4F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3J1907</w:t>
            </w:r>
          </w:p>
        </w:tc>
        <w:tc>
          <w:tcPr>
            <w:tcW w:w="1701" w:type="dxa"/>
            <w:tcBorders>
              <w:top w:val="nil"/>
              <w:left w:val="nil"/>
              <w:bottom w:val="single" w:sz="4" w:space="0" w:color="auto"/>
              <w:right w:val="single" w:sz="4" w:space="0" w:color="auto"/>
            </w:tcBorders>
            <w:shd w:val="clear" w:color="auto" w:fill="auto"/>
            <w:noWrap/>
            <w:vAlign w:val="center"/>
            <w:hideMark/>
          </w:tcPr>
          <w:p w14:paraId="51A309D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0.13 </w:t>
            </w:r>
          </w:p>
        </w:tc>
        <w:tc>
          <w:tcPr>
            <w:tcW w:w="1418" w:type="dxa"/>
            <w:tcBorders>
              <w:top w:val="nil"/>
              <w:left w:val="nil"/>
              <w:bottom w:val="single" w:sz="4" w:space="0" w:color="auto"/>
              <w:right w:val="single" w:sz="4" w:space="0" w:color="auto"/>
            </w:tcBorders>
            <w:shd w:val="clear" w:color="auto" w:fill="auto"/>
            <w:noWrap/>
            <w:vAlign w:val="center"/>
            <w:hideMark/>
          </w:tcPr>
          <w:p w14:paraId="76BDC40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1.30 </w:t>
            </w:r>
          </w:p>
        </w:tc>
      </w:tr>
      <w:tr w:rsidR="006D410E" w:rsidRPr="006D410E" w14:paraId="3A41031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B6BBD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6</w:t>
            </w:r>
          </w:p>
        </w:tc>
        <w:tc>
          <w:tcPr>
            <w:tcW w:w="1160" w:type="dxa"/>
            <w:tcBorders>
              <w:top w:val="nil"/>
              <w:left w:val="nil"/>
              <w:bottom w:val="single" w:sz="4" w:space="0" w:color="auto"/>
              <w:right w:val="single" w:sz="4" w:space="0" w:color="auto"/>
            </w:tcBorders>
            <w:shd w:val="clear" w:color="auto" w:fill="auto"/>
            <w:noWrap/>
            <w:vAlign w:val="center"/>
            <w:hideMark/>
          </w:tcPr>
          <w:p w14:paraId="5750E54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5579654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6V8397</w:t>
            </w:r>
          </w:p>
        </w:tc>
        <w:tc>
          <w:tcPr>
            <w:tcW w:w="1701" w:type="dxa"/>
            <w:tcBorders>
              <w:top w:val="nil"/>
              <w:left w:val="nil"/>
              <w:bottom w:val="single" w:sz="4" w:space="0" w:color="auto"/>
              <w:right w:val="single" w:sz="4" w:space="0" w:color="auto"/>
            </w:tcBorders>
            <w:shd w:val="clear" w:color="auto" w:fill="auto"/>
            <w:noWrap/>
            <w:vAlign w:val="center"/>
            <w:hideMark/>
          </w:tcPr>
          <w:p w14:paraId="2D30533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0.23 </w:t>
            </w:r>
          </w:p>
        </w:tc>
        <w:tc>
          <w:tcPr>
            <w:tcW w:w="1418" w:type="dxa"/>
            <w:tcBorders>
              <w:top w:val="nil"/>
              <w:left w:val="nil"/>
              <w:bottom w:val="single" w:sz="4" w:space="0" w:color="auto"/>
              <w:right w:val="single" w:sz="4" w:space="0" w:color="auto"/>
            </w:tcBorders>
            <w:shd w:val="clear" w:color="auto" w:fill="auto"/>
            <w:noWrap/>
            <w:vAlign w:val="center"/>
            <w:hideMark/>
          </w:tcPr>
          <w:p w14:paraId="31F5B58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1.38 </w:t>
            </w:r>
          </w:p>
        </w:tc>
      </w:tr>
      <w:tr w:rsidR="006D410E" w:rsidRPr="006D410E" w14:paraId="0BB582B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B211C9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8</w:t>
            </w:r>
          </w:p>
        </w:tc>
        <w:tc>
          <w:tcPr>
            <w:tcW w:w="1160" w:type="dxa"/>
            <w:tcBorders>
              <w:top w:val="nil"/>
              <w:left w:val="nil"/>
              <w:bottom w:val="single" w:sz="4" w:space="0" w:color="auto"/>
              <w:right w:val="single" w:sz="4" w:space="0" w:color="auto"/>
            </w:tcBorders>
            <w:shd w:val="clear" w:color="auto" w:fill="auto"/>
            <w:noWrap/>
            <w:vAlign w:val="center"/>
            <w:hideMark/>
          </w:tcPr>
          <w:p w14:paraId="7051C6E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0C47AEA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3K0360</w:t>
            </w:r>
          </w:p>
        </w:tc>
        <w:tc>
          <w:tcPr>
            <w:tcW w:w="1701" w:type="dxa"/>
            <w:tcBorders>
              <w:top w:val="nil"/>
              <w:left w:val="nil"/>
              <w:bottom w:val="single" w:sz="4" w:space="0" w:color="auto"/>
              <w:right w:val="single" w:sz="4" w:space="0" w:color="auto"/>
            </w:tcBorders>
            <w:shd w:val="clear" w:color="auto" w:fill="auto"/>
            <w:noWrap/>
            <w:vAlign w:val="center"/>
            <w:hideMark/>
          </w:tcPr>
          <w:p w14:paraId="3503514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0.13 </w:t>
            </w:r>
          </w:p>
        </w:tc>
        <w:tc>
          <w:tcPr>
            <w:tcW w:w="1418" w:type="dxa"/>
            <w:tcBorders>
              <w:top w:val="nil"/>
              <w:left w:val="nil"/>
              <w:bottom w:val="single" w:sz="4" w:space="0" w:color="auto"/>
              <w:right w:val="single" w:sz="4" w:space="0" w:color="auto"/>
            </w:tcBorders>
            <w:shd w:val="clear" w:color="auto" w:fill="auto"/>
            <w:noWrap/>
            <w:vAlign w:val="center"/>
            <w:hideMark/>
          </w:tcPr>
          <w:p w14:paraId="5B529F4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1.04 </w:t>
            </w:r>
          </w:p>
        </w:tc>
      </w:tr>
      <w:tr w:rsidR="006D410E" w:rsidRPr="006D410E" w14:paraId="4EB2004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D64A67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4</w:t>
            </w:r>
          </w:p>
        </w:tc>
        <w:tc>
          <w:tcPr>
            <w:tcW w:w="1160" w:type="dxa"/>
            <w:tcBorders>
              <w:top w:val="nil"/>
              <w:left w:val="nil"/>
              <w:bottom w:val="single" w:sz="4" w:space="0" w:color="auto"/>
              <w:right w:val="single" w:sz="4" w:space="0" w:color="auto"/>
            </w:tcBorders>
            <w:shd w:val="clear" w:color="auto" w:fill="auto"/>
            <w:noWrap/>
            <w:vAlign w:val="center"/>
            <w:hideMark/>
          </w:tcPr>
          <w:p w14:paraId="2952B9A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65A8619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6V8398</w:t>
            </w:r>
          </w:p>
        </w:tc>
        <w:tc>
          <w:tcPr>
            <w:tcW w:w="1701" w:type="dxa"/>
            <w:tcBorders>
              <w:top w:val="nil"/>
              <w:left w:val="nil"/>
              <w:bottom w:val="single" w:sz="4" w:space="0" w:color="auto"/>
              <w:right w:val="single" w:sz="4" w:space="0" w:color="auto"/>
            </w:tcBorders>
            <w:shd w:val="clear" w:color="auto" w:fill="auto"/>
            <w:noWrap/>
            <w:vAlign w:val="center"/>
            <w:hideMark/>
          </w:tcPr>
          <w:p w14:paraId="07B5446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0.18 </w:t>
            </w:r>
          </w:p>
        </w:tc>
        <w:tc>
          <w:tcPr>
            <w:tcW w:w="1418" w:type="dxa"/>
            <w:tcBorders>
              <w:top w:val="nil"/>
              <w:left w:val="nil"/>
              <w:bottom w:val="single" w:sz="4" w:space="0" w:color="auto"/>
              <w:right w:val="single" w:sz="4" w:space="0" w:color="auto"/>
            </w:tcBorders>
            <w:shd w:val="clear" w:color="auto" w:fill="auto"/>
            <w:noWrap/>
            <w:vAlign w:val="center"/>
            <w:hideMark/>
          </w:tcPr>
          <w:p w14:paraId="500E467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0.72 </w:t>
            </w:r>
          </w:p>
        </w:tc>
      </w:tr>
      <w:tr w:rsidR="006D410E" w:rsidRPr="006D410E" w14:paraId="661043D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C23EE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3FF2D3F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61BB8F1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6V8632</w:t>
            </w:r>
          </w:p>
        </w:tc>
        <w:tc>
          <w:tcPr>
            <w:tcW w:w="1701" w:type="dxa"/>
            <w:tcBorders>
              <w:top w:val="nil"/>
              <w:left w:val="nil"/>
              <w:bottom w:val="single" w:sz="4" w:space="0" w:color="auto"/>
              <w:right w:val="single" w:sz="4" w:space="0" w:color="auto"/>
            </w:tcBorders>
            <w:shd w:val="clear" w:color="auto" w:fill="auto"/>
            <w:noWrap/>
            <w:vAlign w:val="center"/>
            <w:hideMark/>
          </w:tcPr>
          <w:p w14:paraId="736D3AB2"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5.43 </w:t>
            </w:r>
          </w:p>
        </w:tc>
        <w:tc>
          <w:tcPr>
            <w:tcW w:w="1418" w:type="dxa"/>
            <w:tcBorders>
              <w:top w:val="nil"/>
              <w:left w:val="nil"/>
              <w:bottom w:val="single" w:sz="4" w:space="0" w:color="auto"/>
              <w:right w:val="single" w:sz="4" w:space="0" w:color="auto"/>
            </w:tcBorders>
            <w:shd w:val="clear" w:color="auto" w:fill="auto"/>
            <w:noWrap/>
            <w:vAlign w:val="center"/>
            <w:hideMark/>
          </w:tcPr>
          <w:p w14:paraId="4071BA9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10.86 </w:t>
            </w:r>
          </w:p>
        </w:tc>
      </w:tr>
      <w:tr w:rsidR="006D410E" w:rsidRPr="006D410E" w14:paraId="79D7574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9077B2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4F0C5E2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2885205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2S4078</w:t>
            </w:r>
          </w:p>
        </w:tc>
        <w:tc>
          <w:tcPr>
            <w:tcW w:w="1701" w:type="dxa"/>
            <w:tcBorders>
              <w:top w:val="nil"/>
              <w:left w:val="nil"/>
              <w:bottom w:val="single" w:sz="4" w:space="0" w:color="auto"/>
              <w:right w:val="single" w:sz="4" w:space="0" w:color="auto"/>
            </w:tcBorders>
            <w:shd w:val="clear" w:color="auto" w:fill="auto"/>
            <w:noWrap/>
            <w:vAlign w:val="center"/>
            <w:hideMark/>
          </w:tcPr>
          <w:p w14:paraId="1635799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0.23 </w:t>
            </w:r>
          </w:p>
        </w:tc>
        <w:tc>
          <w:tcPr>
            <w:tcW w:w="1418" w:type="dxa"/>
            <w:tcBorders>
              <w:top w:val="nil"/>
              <w:left w:val="nil"/>
              <w:bottom w:val="single" w:sz="4" w:space="0" w:color="auto"/>
              <w:right w:val="single" w:sz="4" w:space="0" w:color="auto"/>
            </w:tcBorders>
            <w:shd w:val="clear" w:color="auto" w:fill="auto"/>
            <w:noWrap/>
            <w:vAlign w:val="center"/>
            <w:hideMark/>
          </w:tcPr>
          <w:p w14:paraId="1C86C8F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0.46 </w:t>
            </w:r>
          </w:p>
        </w:tc>
      </w:tr>
      <w:tr w:rsidR="006D410E" w:rsidRPr="006D410E" w14:paraId="3E5CC46D"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53D4D6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4</w:t>
            </w:r>
          </w:p>
        </w:tc>
        <w:tc>
          <w:tcPr>
            <w:tcW w:w="1160" w:type="dxa"/>
            <w:tcBorders>
              <w:top w:val="nil"/>
              <w:left w:val="nil"/>
              <w:bottom w:val="single" w:sz="4" w:space="0" w:color="auto"/>
              <w:right w:val="single" w:sz="4" w:space="0" w:color="auto"/>
            </w:tcBorders>
            <w:shd w:val="clear" w:color="auto" w:fill="auto"/>
            <w:noWrap/>
            <w:vAlign w:val="center"/>
            <w:hideMark/>
          </w:tcPr>
          <w:p w14:paraId="2BCF9B9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5690157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6V8400</w:t>
            </w:r>
          </w:p>
        </w:tc>
        <w:tc>
          <w:tcPr>
            <w:tcW w:w="1701" w:type="dxa"/>
            <w:tcBorders>
              <w:top w:val="nil"/>
              <w:left w:val="nil"/>
              <w:bottom w:val="single" w:sz="4" w:space="0" w:color="auto"/>
              <w:right w:val="single" w:sz="4" w:space="0" w:color="auto"/>
            </w:tcBorders>
            <w:shd w:val="clear" w:color="auto" w:fill="auto"/>
            <w:noWrap/>
            <w:vAlign w:val="center"/>
            <w:hideMark/>
          </w:tcPr>
          <w:p w14:paraId="70955A5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0.21 </w:t>
            </w:r>
          </w:p>
        </w:tc>
        <w:tc>
          <w:tcPr>
            <w:tcW w:w="1418" w:type="dxa"/>
            <w:tcBorders>
              <w:top w:val="nil"/>
              <w:left w:val="nil"/>
              <w:bottom w:val="single" w:sz="4" w:space="0" w:color="auto"/>
              <w:right w:val="single" w:sz="4" w:space="0" w:color="auto"/>
            </w:tcBorders>
            <w:shd w:val="clear" w:color="auto" w:fill="auto"/>
            <w:noWrap/>
            <w:vAlign w:val="center"/>
            <w:hideMark/>
          </w:tcPr>
          <w:p w14:paraId="2CB8889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0.84 </w:t>
            </w:r>
          </w:p>
        </w:tc>
      </w:tr>
      <w:tr w:rsidR="006D410E" w:rsidRPr="006D410E" w14:paraId="1CD08D3B"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E84C9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75CED8C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B60272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CLAMP HOSE 8T6675</w:t>
            </w:r>
          </w:p>
        </w:tc>
        <w:tc>
          <w:tcPr>
            <w:tcW w:w="1701" w:type="dxa"/>
            <w:tcBorders>
              <w:top w:val="nil"/>
              <w:left w:val="nil"/>
              <w:bottom w:val="single" w:sz="4" w:space="0" w:color="auto"/>
              <w:right w:val="single" w:sz="4" w:space="0" w:color="auto"/>
            </w:tcBorders>
            <w:shd w:val="clear" w:color="auto" w:fill="auto"/>
            <w:noWrap/>
            <w:vAlign w:val="center"/>
            <w:hideMark/>
          </w:tcPr>
          <w:p w14:paraId="52CB1EF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13.77 </w:t>
            </w:r>
          </w:p>
        </w:tc>
        <w:tc>
          <w:tcPr>
            <w:tcW w:w="1418" w:type="dxa"/>
            <w:tcBorders>
              <w:top w:val="nil"/>
              <w:left w:val="nil"/>
              <w:bottom w:val="single" w:sz="4" w:space="0" w:color="auto"/>
              <w:right w:val="single" w:sz="4" w:space="0" w:color="auto"/>
            </w:tcBorders>
            <w:shd w:val="clear" w:color="auto" w:fill="auto"/>
            <w:noWrap/>
            <w:vAlign w:val="center"/>
            <w:hideMark/>
          </w:tcPr>
          <w:p w14:paraId="556EF59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27.54 </w:t>
            </w:r>
          </w:p>
        </w:tc>
      </w:tr>
      <w:tr w:rsidR="006D410E" w:rsidRPr="006D410E" w14:paraId="59AE348D"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C6CF1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7102E00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65A058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SEAL 4J7533</w:t>
            </w:r>
          </w:p>
        </w:tc>
        <w:tc>
          <w:tcPr>
            <w:tcW w:w="1701" w:type="dxa"/>
            <w:tcBorders>
              <w:top w:val="nil"/>
              <w:left w:val="nil"/>
              <w:bottom w:val="single" w:sz="4" w:space="0" w:color="auto"/>
              <w:right w:val="single" w:sz="4" w:space="0" w:color="auto"/>
            </w:tcBorders>
            <w:shd w:val="clear" w:color="auto" w:fill="auto"/>
            <w:noWrap/>
            <w:vAlign w:val="center"/>
            <w:hideMark/>
          </w:tcPr>
          <w:p w14:paraId="1692C58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0.10 </w:t>
            </w:r>
          </w:p>
        </w:tc>
        <w:tc>
          <w:tcPr>
            <w:tcW w:w="1418" w:type="dxa"/>
            <w:tcBorders>
              <w:top w:val="nil"/>
              <w:left w:val="nil"/>
              <w:bottom w:val="single" w:sz="4" w:space="0" w:color="auto"/>
              <w:right w:val="single" w:sz="4" w:space="0" w:color="auto"/>
            </w:tcBorders>
            <w:shd w:val="clear" w:color="auto" w:fill="auto"/>
            <w:noWrap/>
            <w:vAlign w:val="center"/>
            <w:hideMark/>
          </w:tcPr>
          <w:p w14:paraId="17B018A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0.10 </w:t>
            </w:r>
          </w:p>
        </w:tc>
      </w:tr>
      <w:tr w:rsidR="006D410E" w:rsidRPr="006D410E" w14:paraId="3F323EE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B22F16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2</w:t>
            </w:r>
          </w:p>
        </w:tc>
        <w:tc>
          <w:tcPr>
            <w:tcW w:w="1160" w:type="dxa"/>
            <w:tcBorders>
              <w:top w:val="nil"/>
              <w:left w:val="nil"/>
              <w:bottom w:val="single" w:sz="4" w:space="0" w:color="auto"/>
              <w:right w:val="single" w:sz="4" w:space="0" w:color="auto"/>
            </w:tcBorders>
            <w:shd w:val="clear" w:color="auto" w:fill="auto"/>
            <w:noWrap/>
            <w:vAlign w:val="center"/>
            <w:hideMark/>
          </w:tcPr>
          <w:p w14:paraId="56947AC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937D7A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PIN AS SPRING 8T-4744</w:t>
            </w:r>
          </w:p>
        </w:tc>
        <w:tc>
          <w:tcPr>
            <w:tcW w:w="1701" w:type="dxa"/>
            <w:tcBorders>
              <w:top w:val="nil"/>
              <w:left w:val="nil"/>
              <w:bottom w:val="single" w:sz="4" w:space="0" w:color="auto"/>
              <w:right w:val="single" w:sz="4" w:space="0" w:color="auto"/>
            </w:tcBorders>
            <w:shd w:val="clear" w:color="auto" w:fill="auto"/>
            <w:noWrap/>
            <w:vAlign w:val="center"/>
            <w:hideMark/>
          </w:tcPr>
          <w:p w14:paraId="0E58D89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2.60 </w:t>
            </w:r>
          </w:p>
        </w:tc>
        <w:tc>
          <w:tcPr>
            <w:tcW w:w="1418" w:type="dxa"/>
            <w:tcBorders>
              <w:top w:val="nil"/>
              <w:left w:val="nil"/>
              <w:bottom w:val="single" w:sz="4" w:space="0" w:color="auto"/>
              <w:right w:val="single" w:sz="4" w:space="0" w:color="auto"/>
            </w:tcBorders>
            <w:shd w:val="clear" w:color="auto" w:fill="auto"/>
            <w:noWrap/>
            <w:vAlign w:val="center"/>
            <w:hideMark/>
          </w:tcPr>
          <w:p w14:paraId="0179F82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5.20 </w:t>
            </w:r>
          </w:p>
        </w:tc>
      </w:tr>
      <w:tr w:rsidR="006D410E" w:rsidRPr="006D410E" w14:paraId="41B574B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5A3B6A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4</w:t>
            </w:r>
          </w:p>
        </w:tc>
        <w:tc>
          <w:tcPr>
            <w:tcW w:w="1160" w:type="dxa"/>
            <w:tcBorders>
              <w:top w:val="nil"/>
              <w:left w:val="nil"/>
              <w:bottom w:val="single" w:sz="4" w:space="0" w:color="auto"/>
              <w:right w:val="single" w:sz="4" w:space="0" w:color="auto"/>
            </w:tcBorders>
            <w:shd w:val="clear" w:color="auto" w:fill="auto"/>
            <w:noWrap/>
            <w:vAlign w:val="center"/>
            <w:hideMark/>
          </w:tcPr>
          <w:p w14:paraId="74A2F35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2A5E462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MOUNT AS 9W9940</w:t>
            </w:r>
          </w:p>
        </w:tc>
        <w:tc>
          <w:tcPr>
            <w:tcW w:w="1701" w:type="dxa"/>
            <w:tcBorders>
              <w:top w:val="nil"/>
              <w:left w:val="nil"/>
              <w:bottom w:val="single" w:sz="4" w:space="0" w:color="auto"/>
              <w:right w:val="single" w:sz="4" w:space="0" w:color="auto"/>
            </w:tcBorders>
            <w:shd w:val="clear" w:color="auto" w:fill="auto"/>
            <w:noWrap/>
            <w:vAlign w:val="center"/>
            <w:hideMark/>
          </w:tcPr>
          <w:p w14:paraId="7DB6B94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35.81 </w:t>
            </w:r>
          </w:p>
        </w:tc>
        <w:tc>
          <w:tcPr>
            <w:tcW w:w="1418" w:type="dxa"/>
            <w:tcBorders>
              <w:top w:val="nil"/>
              <w:left w:val="nil"/>
              <w:bottom w:val="single" w:sz="4" w:space="0" w:color="auto"/>
              <w:right w:val="single" w:sz="4" w:space="0" w:color="auto"/>
            </w:tcBorders>
            <w:shd w:val="clear" w:color="auto" w:fill="auto"/>
            <w:noWrap/>
            <w:vAlign w:val="center"/>
            <w:hideMark/>
          </w:tcPr>
          <w:p w14:paraId="65EFF5C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143.24 </w:t>
            </w:r>
          </w:p>
        </w:tc>
      </w:tr>
      <w:tr w:rsidR="006D410E" w:rsidRPr="006D410E" w14:paraId="3DBD2C0A"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94C6A7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339E834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noWrap/>
            <w:vAlign w:val="center"/>
            <w:hideMark/>
          </w:tcPr>
          <w:p w14:paraId="631FC96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SUB TOTAL </w:t>
            </w:r>
          </w:p>
        </w:tc>
        <w:tc>
          <w:tcPr>
            <w:tcW w:w="1701" w:type="dxa"/>
            <w:tcBorders>
              <w:top w:val="nil"/>
              <w:left w:val="nil"/>
              <w:bottom w:val="single" w:sz="4" w:space="0" w:color="auto"/>
              <w:right w:val="single" w:sz="4" w:space="0" w:color="auto"/>
            </w:tcBorders>
            <w:shd w:val="clear" w:color="auto" w:fill="auto"/>
            <w:noWrap/>
            <w:vAlign w:val="center"/>
            <w:hideMark/>
          </w:tcPr>
          <w:p w14:paraId="557F847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1809743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421.28 </w:t>
            </w:r>
          </w:p>
        </w:tc>
      </w:tr>
      <w:tr w:rsidR="006D410E" w:rsidRPr="006D410E" w14:paraId="75C7EEF1"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4F5A58"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0849AC3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noWrap/>
            <w:vAlign w:val="center"/>
            <w:hideMark/>
          </w:tcPr>
          <w:p w14:paraId="0D60E0C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14:paraId="589BCC2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F3747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315D98BD"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267B2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lastRenderedPageBreak/>
              <w:t> </w:t>
            </w:r>
          </w:p>
        </w:tc>
        <w:tc>
          <w:tcPr>
            <w:tcW w:w="1160" w:type="dxa"/>
            <w:tcBorders>
              <w:top w:val="nil"/>
              <w:left w:val="nil"/>
              <w:bottom w:val="single" w:sz="4" w:space="0" w:color="auto"/>
              <w:right w:val="single" w:sz="4" w:space="0" w:color="auto"/>
            </w:tcBorders>
            <w:shd w:val="clear" w:color="auto" w:fill="auto"/>
            <w:vAlign w:val="center"/>
            <w:hideMark/>
          </w:tcPr>
          <w:p w14:paraId="69504F4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vAlign w:val="center"/>
            <w:hideMark/>
          </w:tcPr>
          <w:p w14:paraId="48FE402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54302 - MANTENIMIENTOS Y REPARACIONES DE VEHICULOS</w:t>
            </w:r>
          </w:p>
        </w:tc>
        <w:tc>
          <w:tcPr>
            <w:tcW w:w="1701" w:type="dxa"/>
            <w:tcBorders>
              <w:top w:val="nil"/>
              <w:left w:val="nil"/>
              <w:bottom w:val="single" w:sz="4" w:space="0" w:color="auto"/>
              <w:right w:val="single" w:sz="4" w:space="0" w:color="auto"/>
            </w:tcBorders>
            <w:shd w:val="clear" w:color="auto" w:fill="auto"/>
            <w:vAlign w:val="center"/>
            <w:hideMark/>
          </w:tcPr>
          <w:p w14:paraId="5CEF8DC0"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vAlign w:val="center"/>
            <w:hideMark/>
          </w:tcPr>
          <w:p w14:paraId="6D1DF56F"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2F4B7D80"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B9566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vAlign w:val="center"/>
            <w:hideMark/>
          </w:tcPr>
          <w:p w14:paraId="5734EC7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vAlign w:val="center"/>
            <w:hideMark/>
          </w:tcPr>
          <w:p w14:paraId="24613215"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701" w:type="dxa"/>
            <w:tcBorders>
              <w:top w:val="nil"/>
              <w:left w:val="nil"/>
              <w:bottom w:val="single" w:sz="4" w:space="0" w:color="auto"/>
              <w:right w:val="single" w:sz="4" w:space="0" w:color="auto"/>
            </w:tcBorders>
            <w:shd w:val="clear" w:color="auto" w:fill="auto"/>
            <w:vAlign w:val="center"/>
            <w:hideMark/>
          </w:tcPr>
          <w:p w14:paraId="3FCB0BB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vAlign w:val="center"/>
            <w:hideMark/>
          </w:tcPr>
          <w:p w14:paraId="6B8D859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29131B4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E1A6A71"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5672742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noWrap/>
            <w:vAlign w:val="center"/>
            <w:hideMark/>
          </w:tcPr>
          <w:p w14:paraId="7FDFB76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MANO DE OBRA - CARGADOR 928 G </w:t>
            </w:r>
          </w:p>
        </w:tc>
        <w:tc>
          <w:tcPr>
            <w:tcW w:w="1701" w:type="dxa"/>
            <w:tcBorders>
              <w:top w:val="nil"/>
              <w:left w:val="nil"/>
              <w:bottom w:val="single" w:sz="4" w:space="0" w:color="auto"/>
              <w:right w:val="single" w:sz="4" w:space="0" w:color="auto"/>
            </w:tcBorders>
            <w:shd w:val="clear" w:color="auto" w:fill="auto"/>
            <w:noWrap/>
            <w:vAlign w:val="center"/>
            <w:hideMark/>
          </w:tcPr>
          <w:p w14:paraId="448B576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30A445B6"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r>
      <w:tr w:rsidR="006D410E" w:rsidRPr="006D410E" w14:paraId="7F55F39B" w14:textId="77777777" w:rsidTr="00D92E0A">
        <w:trPr>
          <w:trHeight w:val="72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D0B3E0D"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1</w:t>
            </w:r>
          </w:p>
        </w:tc>
        <w:tc>
          <w:tcPr>
            <w:tcW w:w="1160" w:type="dxa"/>
            <w:tcBorders>
              <w:top w:val="nil"/>
              <w:left w:val="nil"/>
              <w:bottom w:val="single" w:sz="4" w:space="0" w:color="auto"/>
              <w:right w:val="single" w:sz="4" w:space="0" w:color="auto"/>
            </w:tcBorders>
            <w:shd w:val="clear" w:color="auto" w:fill="auto"/>
            <w:noWrap/>
            <w:vAlign w:val="center"/>
            <w:hideMark/>
          </w:tcPr>
          <w:p w14:paraId="135853D7"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C/U </w:t>
            </w:r>
          </w:p>
        </w:tc>
        <w:tc>
          <w:tcPr>
            <w:tcW w:w="4881" w:type="dxa"/>
            <w:tcBorders>
              <w:top w:val="nil"/>
              <w:left w:val="nil"/>
              <w:bottom w:val="single" w:sz="4" w:space="0" w:color="auto"/>
              <w:right w:val="single" w:sz="4" w:space="0" w:color="auto"/>
            </w:tcBorders>
            <w:shd w:val="clear" w:color="auto" w:fill="auto"/>
            <w:vAlign w:val="center"/>
            <w:hideMark/>
          </w:tcPr>
          <w:p w14:paraId="3E950DC9"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REMOCION E INSTALACION DE TRANSMISION, DESARMAR, EVALUAR Y ARMAR TRANSMISION, PRUEBAS Y AJUSTES FINALES</w:t>
            </w:r>
          </w:p>
        </w:tc>
        <w:tc>
          <w:tcPr>
            <w:tcW w:w="1701" w:type="dxa"/>
            <w:tcBorders>
              <w:top w:val="nil"/>
              <w:left w:val="nil"/>
              <w:bottom w:val="single" w:sz="4" w:space="0" w:color="auto"/>
              <w:right w:val="single" w:sz="4" w:space="0" w:color="auto"/>
            </w:tcBorders>
            <w:shd w:val="clear" w:color="auto" w:fill="auto"/>
            <w:noWrap/>
            <w:vAlign w:val="center"/>
            <w:hideMark/>
          </w:tcPr>
          <w:p w14:paraId="773EB813"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3,800.00 </w:t>
            </w:r>
          </w:p>
        </w:tc>
        <w:tc>
          <w:tcPr>
            <w:tcW w:w="1418" w:type="dxa"/>
            <w:tcBorders>
              <w:top w:val="nil"/>
              <w:left w:val="nil"/>
              <w:bottom w:val="single" w:sz="4" w:space="0" w:color="auto"/>
              <w:right w:val="single" w:sz="4" w:space="0" w:color="auto"/>
            </w:tcBorders>
            <w:shd w:val="clear" w:color="auto" w:fill="auto"/>
            <w:noWrap/>
            <w:vAlign w:val="center"/>
            <w:hideMark/>
          </w:tcPr>
          <w:p w14:paraId="3C28ABDC"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3,800.00 </w:t>
            </w:r>
          </w:p>
        </w:tc>
      </w:tr>
      <w:tr w:rsidR="006D410E" w:rsidRPr="006D410E" w14:paraId="2D39812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F6F759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160" w:type="dxa"/>
            <w:tcBorders>
              <w:top w:val="nil"/>
              <w:left w:val="nil"/>
              <w:bottom w:val="single" w:sz="4" w:space="0" w:color="auto"/>
              <w:right w:val="single" w:sz="4" w:space="0" w:color="auto"/>
            </w:tcBorders>
            <w:shd w:val="clear" w:color="auto" w:fill="auto"/>
            <w:noWrap/>
            <w:vAlign w:val="center"/>
            <w:hideMark/>
          </w:tcPr>
          <w:p w14:paraId="11FF44D4"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4881" w:type="dxa"/>
            <w:tcBorders>
              <w:top w:val="nil"/>
              <w:left w:val="nil"/>
              <w:bottom w:val="single" w:sz="4" w:space="0" w:color="auto"/>
              <w:right w:val="single" w:sz="4" w:space="0" w:color="auto"/>
            </w:tcBorders>
            <w:shd w:val="clear" w:color="auto" w:fill="auto"/>
            <w:vAlign w:val="center"/>
            <w:hideMark/>
          </w:tcPr>
          <w:p w14:paraId="09002F1E"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TOTAL </w:t>
            </w:r>
          </w:p>
        </w:tc>
        <w:tc>
          <w:tcPr>
            <w:tcW w:w="1701" w:type="dxa"/>
            <w:tcBorders>
              <w:top w:val="nil"/>
              <w:left w:val="nil"/>
              <w:bottom w:val="single" w:sz="4" w:space="0" w:color="auto"/>
              <w:right w:val="single" w:sz="4" w:space="0" w:color="auto"/>
            </w:tcBorders>
            <w:shd w:val="clear" w:color="auto" w:fill="auto"/>
            <w:noWrap/>
            <w:vAlign w:val="center"/>
            <w:hideMark/>
          </w:tcPr>
          <w:p w14:paraId="671C4AEB"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72FBFA" w14:textId="77777777" w:rsidR="006D410E" w:rsidRPr="006D410E" w:rsidRDefault="006D410E" w:rsidP="006D410E">
            <w:pPr>
              <w:spacing w:after="0" w:line="240" w:lineRule="auto"/>
              <w:jc w:val="both"/>
              <w:rPr>
                <w:rFonts w:ascii="Times New Roman" w:eastAsia="Calibri" w:hAnsi="Times New Roman" w:cs="Times New Roman"/>
                <w:sz w:val="20"/>
                <w:szCs w:val="20"/>
                <w:lang w:val="es-ES" w:eastAsia="es-ES"/>
              </w:rPr>
            </w:pPr>
            <w:r w:rsidRPr="006D410E">
              <w:rPr>
                <w:rFonts w:ascii="Times New Roman" w:eastAsia="Calibri" w:hAnsi="Times New Roman" w:cs="Times New Roman"/>
                <w:sz w:val="20"/>
                <w:szCs w:val="20"/>
                <w:lang w:val="es-ES" w:eastAsia="es-ES"/>
              </w:rPr>
              <w:t xml:space="preserve"> $        4,221.28 </w:t>
            </w:r>
          </w:p>
        </w:tc>
      </w:tr>
    </w:tbl>
    <w:p w14:paraId="121CC57C"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ES" w:eastAsia="es-ES"/>
        </w:rPr>
        <w:t xml:space="preserve">Después de haber analizado las ofertas, conjuntamente con la Unidad solicitante, la cual ha verificado cada una de las muestras originales o equivalentes para el óptimo funcionamiento del equipo, en cuanto al servicio de la mano de obra para la reparación y el mantenimiento de la maquinaria, ambas Empresas poseen las herramientas especializadas para la realización de los ajustes hidráulicos dentro de los estándares de fabricación de cada componente.- Y en vista que los productos seleccionados, y el servicio de mano de obra cumplen con los requerimientos de esta Alcaldía, solicita Acuerdo Municipal.- Se tiene Acuerdo Municipal antes referenciado, Disponibilidad Presupuestaria, correlativo comprasal, ofertas; y solicitud.-  Con el aval de los señores Síndico Municipal Lic. José Ebanan Quintanilla Gómez; y Concejal Sr. Rafael Antonio Argueta.- El señor Concejal Ing. Jesús Orlando </w:t>
      </w:r>
      <w:r w:rsidRPr="006D410E">
        <w:rPr>
          <w:rFonts w:ascii="Times New Roman" w:eastAsia="Calibri" w:hAnsi="Times New Roman" w:cs="Times New Roman"/>
          <w:sz w:val="28"/>
          <w:szCs w:val="28"/>
          <w:lang w:val="es-ES"/>
        </w:rPr>
        <w:t>González Hernández, manifiesta: Aquí estoy viendo tres presupuestos: Hay un presupuesto de la Compañía General de Equipos, uno de SERPROMAQ que es por $19,230.49; y otro presupuesto de la transmisión e instalación, ese es de la Compañía General de Equipos o de SERPROMAQ.- El Ing. Juan Francisco Campos Guzmán Jefe de Taller Municipal, vía teléfono explico sobre lo planteado por el señor Concejal Ing. Jesús Orlando González Hernández.-</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color w:val="000000"/>
          <w:sz w:val="28"/>
          <w:szCs w:val="28"/>
          <w:lang w:val="es-SV"/>
        </w:rPr>
        <w:t>1°)</w:t>
      </w:r>
      <w:r w:rsidRPr="006D410E">
        <w:rPr>
          <w:rFonts w:ascii="Times New Roman" w:eastAsia="Calibri" w:hAnsi="Times New Roman" w:cs="Times New Roman"/>
          <w:color w:val="000000"/>
          <w:sz w:val="28"/>
          <w:szCs w:val="28"/>
          <w:lang w:val="es-SV"/>
        </w:rPr>
        <w:t xml:space="preserve"> </w:t>
      </w:r>
      <w:r w:rsidRPr="006D410E">
        <w:rPr>
          <w:rFonts w:ascii="Times New Roman" w:eastAsia="Calibri" w:hAnsi="Times New Roman" w:cs="Times New Roman"/>
          <w:sz w:val="28"/>
          <w:szCs w:val="28"/>
          <w:lang w:val="es-SV"/>
        </w:rPr>
        <w:t xml:space="preserve">Adjudicar la compra de manera parcial a </w:t>
      </w:r>
      <w:r w:rsidRPr="006D410E">
        <w:rPr>
          <w:rFonts w:ascii="Times New Roman" w:eastAsia="Times New Roman" w:hAnsi="Times New Roman" w:cs="Times New Roman"/>
          <w:color w:val="000000"/>
          <w:sz w:val="28"/>
          <w:szCs w:val="28"/>
          <w:lang w:val="es-SV" w:eastAsia="es-SV"/>
        </w:rPr>
        <w:t>COMPAÑÍA GENERAL DE EQUIPOS S.A. DE C.V. (APODERADO ADMINISTRATIVO OSCAR MANUEL DOÑAS CASTELLANOS); y SERVICIOS PROFESIONALES DE MAQUINARIA S.A. DE C.V. (SERPROMAQ S.A. DE C.V.) (GONZALO ARISTIDES CRUZ PORTILLO),</w:t>
      </w:r>
      <w:r w:rsidRPr="006D410E">
        <w:rPr>
          <w:rFonts w:ascii="Times New Roman" w:eastAsia="Times New Roman" w:hAnsi="Times New Roman" w:cs="Times New Roman"/>
          <w:b/>
          <w:bCs/>
          <w:color w:val="000000"/>
          <w:sz w:val="28"/>
          <w:szCs w:val="28"/>
          <w:lang w:val="es-SV" w:eastAsia="es-SV"/>
        </w:rPr>
        <w:t xml:space="preserve"> </w:t>
      </w:r>
      <w:r w:rsidRPr="006D410E">
        <w:rPr>
          <w:rFonts w:ascii="Times New Roman" w:eastAsia="Times New Roman" w:hAnsi="Times New Roman" w:cs="Times New Roman"/>
          <w:color w:val="000000"/>
          <w:sz w:val="28"/>
          <w:szCs w:val="28"/>
          <w:lang w:val="es-SV" w:eastAsia="es-SV"/>
        </w:rPr>
        <w:t xml:space="preserve">mediante Órdenes de Compra, por un monto de </w:t>
      </w:r>
      <w:r w:rsidRPr="006D410E">
        <w:rPr>
          <w:rFonts w:ascii="Times New Roman" w:eastAsia="Times New Roman" w:hAnsi="Times New Roman" w:cs="Times New Roman"/>
          <w:b/>
          <w:bCs/>
          <w:color w:val="000000"/>
          <w:sz w:val="28"/>
          <w:szCs w:val="28"/>
          <w:lang w:val="es-SV" w:eastAsia="es-SV"/>
        </w:rPr>
        <w:t>$23,451.77</w:t>
      </w:r>
      <w:r w:rsidRPr="006D410E">
        <w:rPr>
          <w:rFonts w:ascii="Times New Roman" w:eastAsia="Times New Roman" w:hAnsi="Times New Roman" w:cs="Times New Roman"/>
          <w:color w:val="000000"/>
          <w:sz w:val="28"/>
          <w:szCs w:val="28"/>
          <w:lang w:val="es-SV" w:eastAsia="es-SV"/>
        </w:rPr>
        <w:t xml:space="preserve">, que se detallan: </w:t>
      </w:r>
    </w:p>
    <w:tbl>
      <w:tblPr>
        <w:tblW w:w="10060" w:type="dxa"/>
        <w:jc w:val="center"/>
        <w:tblCellMar>
          <w:left w:w="70" w:type="dxa"/>
          <w:right w:w="70" w:type="dxa"/>
        </w:tblCellMar>
        <w:tblLook w:val="04A0" w:firstRow="1" w:lastRow="0" w:firstColumn="1" w:lastColumn="0" w:noHBand="0" w:noVBand="1"/>
      </w:tblPr>
      <w:tblGrid>
        <w:gridCol w:w="900"/>
        <w:gridCol w:w="1160"/>
        <w:gridCol w:w="4598"/>
        <w:gridCol w:w="1559"/>
        <w:gridCol w:w="1843"/>
      </w:tblGrid>
      <w:tr w:rsidR="006D410E" w:rsidRPr="006D410E" w14:paraId="0A4A05F6" w14:textId="77777777" w:rsidTr="00D92E0A">
        <w:trPr>
          <w:trHeight w:val="588"/>
          <w:jc w:val="center"/>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4D0D360" w14:textId="77777777" w:rsidR="006D410E" w:rsidRPr="006D410E" w:rsidRDefault="006D410E" w:rsidP="006D410E">
            <w:pPr>
              <w:numPr>
                <w:ilvl w:val="0"/>
                <w:numId w:val="36"/>
              </w:numPr>
              <w:spacing w:after="0" w:line="240" w:lineRule="auto"/>
              <w:contextualSpacing/>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COMPAÑÍA GENERAL DE EQUIPOS S.A DE C.V. (APODERADO ADMINISTRATIVO OSCAR MANUEL DOÑAS CASTELLANOS)</w:t>
            </w:r>
          </w:p>
        </w:tc>
      </w:tr>
      <w:tr w:rsidR="006D410E" w:rsidRPr="006D410E" w14:paraId="102CFBB5"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4D35A0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lastRenderedPageBreak/>
              <w:t>CANT.</w:t>
            </w:r>
          </w:p>
        </w:tc>
        <w:tc>
          <w:tcPr>
            <w:tcW w:w="1160" w:type="dxa"/>
            <w:tcBorders>
              <w:top w:val="nil"/>
              <w:left w:val="nil"/>
              <w:bottom w:val="single" w:sz="4" w:space="0" w:color="auto"/>
              <w:right w:val="single" w:sz="4" w:space="0" w:color="auto"/>
            </w:tcBorders>
            <w:shd w:val="clear" w:color="auto" w:fill="auto"/>
            <w:vAlign w:val="center"/>
            <w:hideMark/>
          </w:tcPr>
          <w:p w14:paraId="4B327A9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UNIDAD DE MEDIDA</w:t>
            </w:r>
          </w:p>
        </w:tc>
        <w:tc>
          <w:tcPr>
            <w:tcW w:w="4598" w:type="dxa"/>
            <w:tcBorders>
              <w:top w:val="nil"/>
              <w:left w:val="nil"/>
              <w:bottom w:val="single" w:sz="4" w:space="0" w:color="auto"/>
              <w:right w:val="single" w:sz="4" w:space="0" w:color="auto"/>
            </w:tcBorders>
            <w:shd w:val="clear" w:color="auto" w:fill="auto"/>
            <w:noWrap/>
            <w:vAlign w:val="center"/>
            <w:hideMark/>
          </w:tcPr>
          <w:p w14:paraId="6A95D2D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DESCRIPCION</w:t>
            </w:r>
          </w:p>
        </w:tc>
        <w:tc>
          <w:tcPr>
            <w:tcW w:w="1559" w:type="dxa"/>
            <w:tcBorders>
              <w:top w:val="nil"/>
              <w:left w:val="nil"/>
              <w:bottom w:val="single" w:sz="4" w:space="0" w:color="auto"/>
              <w:right w:val="single" w:sz="4" w:space="0" w:color="auto"/>
            </w:tcBorders>
            <w:shd w:val="clear" w:color="auto" w:fill="auto"/>
            <w:vAlign w:val="center"/>
            <w:hideMark/>
          </w:tcPr>
          <w:p w14:paraId="10C64FB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PRECIO UNITARIO </w:t>
            </w:r>
          </w:p>
        </w:tc>
        <w:tc>
          <w:tcPr>
            <w:tcW w:w="1843" w:type="dxa"/>
            <w:tcBorders>
              <w:top w:val="nil"/>
              <w:left w:val="nil"/>
              <w:bottom w:val="single" w:sz="4" w:space="0" w:color="auto"/>
              <w:right w:val="single" w:sz="4" w:space="0" w:color="auto"/>
            </w:tcBorders>
            <w:shd w:val="clear" w:color="auto" w:fill="auto"/>
            <w:vAlign w:val="center"/>
            <w:hideMark/>
          </w:tcPr>
          <w:p w14:paraId="22ED99A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PRECIO TOTAL </w:t>
            </w:r>
          </w:p>
        </w:tc>
      </w:tr>
      <w:tr w:rsidR="006D410E" w:rsidRPr="006D410E" w14:paraId="1A5A7693"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8C1064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101A9C2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67E4324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54118 - HERRAMIENTAS, REPUESTOS Y ACCESORIOS</w:t>
            </w:r>
          </w:p>
        </w:tc>
        <w:tc>
          <w:tcPr>
            <w:tcW w:w="1559" w:type="dxa"/>
            <w:tcBorders>
              <w:top w:val="nil"/>
              <w:left w:val="nil"/>
              <w:bottom w:val="single" w:sz="4" w:space="0" w:color="auto"/>
              <w:right w:val="single" w:sz="4" w:space="0" w:color="auto"/>
            </w:tcBorders>
            <w:shd w:val="clear" w:color="auto" w:fill="auto"/>
            <w:vAlign w:val="center"/>
            <w:hideMark/>
          </w:tcPr>
          <w:p w14:paraId="386A49B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vAlign w:val="center"/>
            <w:hideMark/>
          </w:tcPr>
          <w:p w14:paraId="609A4BC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r>
      <w:tr w:rsidR="006D410E" w:rsidRPr="006D410E" w14:paraId="4C297E03"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83B85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27440B1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786A6C9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REPUESTOS - 928 G </w:t>
            </w:r>
          </w:p>
        </w:tc>
        <w:tc>
          <w:tcPr>
            <w:tcW w:w="1559" w:type="dxa"/>
            <w:tcBorders>
              <w:top w:val="nil"/>
              <w:left w:val="nil"/>
              <w:bottom w:val="single" w:sz="4" w:space="0" w:color="auto"/>
              <w:right w:val="single" w:sz="4" w:space="0" w:color="auto"/>
            </w:tcBorders>
            <w:shd w:val="clear" w:color="auto" w:fill="auto"/>
            <w:noWrap/>
            <w:vAlign w:val="center"/>
            <w:hideMark/>
          </w:tcPr>
          <w:p w14:paraId="25D5952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0DC7FC5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r>
      <w:tr w:rsidR="006D410E" w:rsidRPr="006D410E" w14:paraId="523EF81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ED4071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10</w:t>
            </w:r>
          </w:p>
        </w:tc>
        <w:tc>
          <w:tcPr>
            <w:tcW w:w="1160" w:type="dxa"/>
            <w:tcBorders>
              <w:top w:val="nil"/>
              <w:left w:val="nil"/>
              <w:bottom w:val="single" w:sz="4" w:space="0" w:color="auto"/>
              <w:right w:val="single" w:sz="4" w:space="0" w:color="auto"/>
            </w:tcBorders>
            <w:shd w:val="clear" w:color="auto" w:fill="auto"/>
            <w:noWrap/>
            <w:vAlign w:val="center"/>
            <w:hideMark/>
          </w:tcPr>
          <w:p w14:paraId="5720DA9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26DC50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DISC-FRICTIO 357-0450</w:t>
            </w:r>
          </w:p>
        </w:tc>
        <w:tc>
          <w:tcPr>
            <w:tcW w:w="1559" w:type="dxa"/>
            <w:tcBorders>
              <w:top w:val="nil"/>
              <w:left w:val="nil"/>
              <w:bottom w:val="single" w:sz="4" w:space="0" w:color="auto"/>
              <w:right w:val="single" w:sz="4" w:space="0" w:color="auto"/>
            </w:tcBorders>
            <w:shd w:val="clear" w:color="auto" w:fill="auto"/>
            <w:noWrap/>
            <w:vAlign w:val="center"/>
            <w:hideMark/>
          </w:tcPr>
          <w:p w14:paraId="682C0A3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62.14 </w:t>
            </w:r>
          </w:p>
        </w:tc>
        <w:tc>
          <w:tcPr>
            <w:tcW w:w="1843" w:type="dxa"/>
            <w:tcBorders>
              <w:top w:val="nil"/>
              <w:left w:val="nil"/>
              <w:bottom w:val="single" w:sz="4" w:space="0" w:color="auto"/>
              <w:right w:val="single" w:sz="4" w:space="0" w:color="auto"/>
            </w:tcBorders>
            <w:shd w:val="clear" w:color="auto" w:fill="auto"/>
            <w:noWrap/>
            <w:vAlign w:val="center"/>
            <w:hideMark/>
          </w:tcPr>
          <w:p w14:paraId="7C9098B3"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621.40 </w:t>
            </w:r>
          </w:p>
        </w:tc>
      </w:tr>
      <w:tr w:rsidR="006D410E" w:rsidRPr="006D410E" w14:paraId="2D16A99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4C1A91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5</w:t>
            </w:r>
          </w:p>
        </w:tc>
        <w:tc>
          <w:tcPr>
            <w:tcW w:w="1160" w:type="dxa"/>
            <w:tcBorders>
              <w:top w:val="nil"/>
              <w:left w:val="nil"/>
              <w:bottom w:val="single" w:sz="4" w:space="0" w:color="auto"/>
              <w:right w:val="single" w:sz="4" w:space="0" w:color="auto"/>
            </w:tcBorders>
            <w:shd w:val="clear" w:color="auto" w:fill="auto"/>
            <w:noWrap/>
            <w:vAlign w:val="center"/>
            <w:hideMark/>
          </w:tcPr>
          <w:p w14:paraId="2480731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ECBA80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VALVE GP 3E-6269</w:t>
            </w:r>
          </w:p>
        </w:tc>
        <w:tc>
          <w:tcPr>
            <w:tcW w:w="1559" w:type="dxa"/>
            <w:tcBorders>
              <w:top w:val="nil"/>
              <w:left w:val="nil"/>
              <w:bottom w:val="single" w:sz="4" w:space="0" w:color="auto"/>
              <w:right w:val="single" w:sz="4" w:space="0" w:color="auto"/>
            </w:tcBorders>
            <w:shd w:val="clear" w:color="auto" w:fill="auto"/>
            <w:noWrap/>
            <w:vAlign w:val="center"/>
            <w:hideMark/>
          </w:tcPr>
          <w:p w14:paraId="15FAAFC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222.09 </w:t>
            </w:r>
          </w:p>
        </w:tc>
        <w:tc>
          <w:tcPr>
            <w:tcW w:w="1843" w:type="dxa"/>
            <w:tcBorders>
              <w:top w:val="nil"/>
              <w:left w:val="nil"/>
              <w:bottom w:val="single" w:sz="4" w:space="0" w:color="auto"/>
              <w:right w:val="single" w:sz="4" w:space="0" w:color="auto"/>
            </w:tcBorders>
            <w:shd w:val="clear" w:color="auto" w:fill="auto"/>
            <w:noWrap/>
            <w:vAlign w:val="center"/>
            <w:hideMark/>
          </w:tcPr>
          <w:p w14:paraId="4D36097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1,110.45 </w:t>
            </w:r>
          </w:p>
        </w:tc>
      </w:tr>
      <w:tr w:rsidR="006D410E" w:rsidRPr="006D410E" w14:paraId="0007344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760ED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2124B61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186A2B4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GAUGE-PRESSU 394-2340</w:t>
            </w:r>
          </w:p>
        </w:tc>
        <w:tc>
          <w:tcPr>
            <w:tcW w:w="1559" w:type="dxa"/>
            <w:tcBorders>
              <w:top w:val="nil"/>
              <w:left w:val="nil"/>
              <w:bottom w:val="single" w:sz="4" w:space="0" w:color="auto"/>
              <w:right w:val="single" w:sz="4" w:space="0" w:color="auto"/>
            </w:tcBorders>
            <w:shd w:val="clear" w:color="auto" w:fill="auto"/>
            <w:noWrap/>
            <w:vAlign w:val="center"/>
            <w:hideMark/>
          </w:tcPr>
          <w:p w14:paraId="3C0A3E7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98.64 </w:t>
            </w:r>
          </w:p>
        </w:tc>
        <w:tc>
          <w:tcPr>
            <w:tcW w:w="1843" w:type="dxa"/>
            <w:tcBorders>
              <w:top w:val="nil"/>
              <w:left w:val="nil"/>
              <w:bottom w:val="single" w:sz="4" w:space="0" w:color="auto"/>
              <w:right w:val="single" w:sz="4" w:space="0" w:color="auto"/>
            </w:tcBorders>
            <w:shd w:val="clear" w:color="auto" w:fill="auto"/>
            <w:noWrap/>
            <w:vAlign w:val="center"/>
            <w:hideMark/>
          </w:tcPr>
          <w:p w14:paraId="700B63F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98.64 </w:t>
            </w:r>
          </w:p>
        </w:tc>
      </w:tr>
      <w:tr w:rsidR="006D410E" w:rsidRPr="006D410E" w14:paraId="3E185E8B"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F6C719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5</w:t>
            </w:r>
          </w:p>
        </w:tc>
        <w:tc>
          <w:tcPr>
            <w:tcW w:w="1160" w:type="dxa"/>
            <w:tcBorders>
              <w:top w:val="nil"/>
              <w:left w:val="nil"/>
              <w:bottom w:val="single" w:sz="4" w:space="0" w:color="auto"/>
              <w:right w:val="single" w:sz="4" w:space="0" w:color="auto"/>
            </w:tcBorders>
            <w:shd w:val="clear" w:color="auto" w:fill="auto"/>
            <w:noWrap/>
            <w:vAlign w:val="center"/>
            <w:hideMark/>
          </w:tcPr>
          <w:p w14:paraId="6E4D73E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C63930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DISC-FRICTIO 357-0450</w:t>
            </w:r>
          </w:p>
        </w:tc>
        <w:tc>
          <w:tcPr>
            <w:tcW w:w="1559" w:type="dxa"/>
            <w:tcBorders>
              <w:top w:val="nil"/>
              <w:left w:val="nil"/>
              <w:bottom w:val="single" w:sz="4" w:space="0" w:color="auto"/>
              <w:right w:val="single" w:sz="4" w:space="0" w:color="auto"/>
            </w:tcBorders>
            <w:shd w:val="clear" w:color="auto" w:fill="auto"/>
            <w:noWrap/>
            <w:vAlign w:val="center"/>
            <w:hideMark/>
          </w:tcPr>
          <w:p w14:paraId="030C12A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62.14 </w:t>
            </w:r>
          </w:p>
        </w:tc>
        <w:tc>
          <w:tcPr>
            <w:tcW w:w="1843" w:type="dxa"/>
            <w:tcBorders>
              <w:top w:val="nil"/>
              <w:left w:val="nil"/>
              <w:bottom w:val="single" w:sz="4" w:space="0" w:color="auto"/>
              <w:right w:val="single" w:sz="4" w:space="0" w:color="auto"/>
            </w:tcBorders>
            <w:shd w:val="clear" w:color="auto" w:fill="auto"/>
            <w:noWrap/>
            <w:vAlign w:val="center"/>
            <w:hideMark/>
          </w:tcPr>
          <w:p w14:paraId="0133DFA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310.70 </w:t>
            </w:r>
          </w:p>
        </w:tc>
      </w:tr>
      <w:tr w:rsidR="006D410E" w:rsidRPr="006D410E" w14:paraId="596155D1"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7EFC68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54A0973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FD6E9B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ELEMENT FILT 361-9554</w:t>
            </w:r>
          </w:p>
        </w:tc>
        <w:tc>
          <w:tcPr>
            <w:tcW w:w="1559" w:type="dxa"/>
            <w:tcBorders>
              <w:top w:val="nil"/>
              <w:left w:val="nil"/>
              <w:bottom w:val="single" w:sz="4" w:space="0" w:color="auto"/>
              <w:right w:val="single" w:sz="4" w:space="0" w:color="auto"/>
            </w:tcBorders>
            <w:shd w:val="clear" w:color="auto" w:fill="auto"/>
            <w:noWrap/>
            <w:vAlign w:val="center"/>
            <w:hideMark/>
          </w:tcPr>
          <w:p w14:paraId="62D0A9D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37.08 </w:t>
            </w:r>
          </w:p>
        </w:tc>
        <w:tc>
          <w:tcPr>
            <w:tcW w:w="1843" w:type="dxa"/>
            <w:tcBorders>
              <w:top w:val="nil"/>
              <w:left w:val="nil"/>
              <w:bottom w:val="single" w:sz="4" w:space="0" w:color="auto"/>
              <w:right w:val="single" w:sz="4" w:space="0" w:color="auto"/>
            </w:tcBorders>
            <w:shd w:val="clear" w:color="auto" w:fill="auto"/>
            <w:noWrap/>
            <w:vAlign w:val="center"/>
            <w:hideMark/>
          </w:tcPr>
          <w:p w14:paraId="7A102B7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37.08 </w:t>
            </w:r>
          </w:p>
        </w:tc>
      </w:tr>
      <w:tr w:rsidR="006D410E" w:rsidRPr="006D410E" w14:paraId="2102147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26131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7DB6020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A78059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FILTER 9R-9925</w:t>
            </w:r>
          </w:p>
        </w:tc>
        <w:tc>
          <w:tcPr>
            <w:tcW w:w="1559" w:type="dxa"/>
            <w:tcBorders>
              <w:top w:val="nil"/>
              <w:left w:val="nil"/>
              <w:bottom w:val="single" w:sz="4" w:space="0" w:color="auto"/>
              <w:right w:val="single" w:sz="4" w:space="0" w:color="auto"/>
            </w:tcBorders>
            <w:shd w:val="clear" w:color="auto" w:fill="auto"/>
            <w:noWrap/>
            <w:vAlign w:val="center"/>
            <w:hideMark/>
          </w:tcPr>
          <w:p w14:paraId="797AEC8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7.21 </w:t>
            </w:r>
          </w:p>
        </w:tc>
        <w:tc>
          <w:tcPr>
            <w:tcW w:w="1843" w:type="dxa"/>
            <w:tcBorders>
              <w:top w:val="nil"/>
              <w:left w:val="nil"/>
              <w:bottom w:val="single" w:sz="4" w:space="0" w:color="auto"/>
              <w:right w:val="single" w:sz="4" w:space="0" w:color="auto"/>
            </w:tcBorders>
            <w:shd w:val="clear" w:color="auto" w:fill="auto"/>
            <w:noWrap/>
            <w:vAlign w:val="center"/>
            <w:hideMark/>
          </w:tcPr>
          <w:p w14:paraId="7BD1219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7.21 </w:t>
            </w:r>
          </w:p>
        </w:tc>
      </w:tr>
      <w:tr w:rsidR="006D410E" w:rsidRPr="006D410E" w14:paraId="26DFCF0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7D8E4A3"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06C82A4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80A3F8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OIL ADITIVE HYD 197-0017</w:t>
            </w:r>
          </w:p>
        </w:tc>
        <w:tc>
          <w:tcPr>
            <w:tcW w:w="1559" w:type="dxa"/>
            <w:tcBorders>
              <w:top w:val="nil"/>
              <w:left w:val="nil"/>
              <w:bottom w:val="single" w:sz="4" w:space="0" w:color="auto"/>
              <w:right w:val="single" w:sz="4" w:space="0" w:color="auto"/>
            </w:tcBorders>
            <w:shd w:val="clear" w:color="auto" w:fill="auto"/>
            <w:noWrap/>
            <w:vAlign w:val="center"/>
            <w:hideMark/>
          </w:tcPr>
          <w:p w14:paraId="4C3318A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68.30 </w:t>
            </w:r>
          </w:p>
        </w:tc>
        <w:tc>
          <w:tcPr>
            <w:tcW w:w="1843" w:type="dxa"/>
            <w:tcBorders>
              <w:top w:val="nil"/>
              <w:left w:val="nil"/>
              <w:bottom w:val="single" w:sz="4" w:space="0" w:color="auto"/>
              <w:right w:val="single" w:sz="4" w:space="0" w:color="auto"/>
            </w:tcBorders>
            <w:shd w:val="clear" w:color="auto" w:fill="auto"/>
            <w:noWrap/>
            <w:vAlign w:val="center"/>
            <w:hideMark/>
          </w:tcPr>
          <w:p w14:paraId="5F464C0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68.30 </w:t>
            </w:r>
          </w:p>
        </w:tc>
      </w:tr>
      <w:tr w:rsidR="006D410E" w:rsidRPr="006D410E" w14:paraId="3E7201A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31656F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3B136BF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7321D6F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GASKET KIT 177-4132</w:t>
            </w:r>
          </w:p>
        </w:tc>
        <w:tc>
          <w:tcPr>
            <w:tcW w:w="1559" w:type="dxa"/>
            <w:tcBorders>
              <w:top w:val="nil"/>
              <w:left w:val="nil"/>
              <w:bottom w:val="single" w:sz="4" w:space="0" w:color="auto"/>
              <w:right w:val="single" w:sz="4" w:space="0" w:color="auto"/>
            </w:tcBorders>
            <w:shd w:val="clear" w:color="auto" w:fill="auto"/>
            <w:noWrap/>
            <w:vAlign w:val="center"/>
            <w:hideMark/>
          </w:tcPr>
          <w:p w14:paraId="743FD12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1,165.36 </w:t>
            </w:r>
          </w:p>
        </w:tc>
        <w:tc>
          <w:tcPr>
            <w:tcW w:w="1843" w:type="dxa"/>
            <w:tcBorders>
              <w:top w:val="nil"/>
              <w:left w:val="nil"/>
              <w:bottom w:val="single" w:sz="4" w:space="0" w:color="auto"/>
              <w:right w:val="single" w:sz="4" w:space="0" w:color="auto"/>
            </w:tcBorders>
            <w:shd w:val="clear" w:color="auto" w:fill="auto"/>
            <w:noWrap/>
            <w:vAlign w:val="center"/>
            <w:hideMark/>
          </w:tcPr>
          <w:p w14:paraId="4F48FF2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1,165.36 </w:t>
            </w:r>
          </w:p>
        </w:tc>
      </w:tr>
      <w:tr w:rsidR="006D410E" w:rsidRPr="006D410E" w14:paraId="56C4392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6B5D56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78C9C98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704547C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CABLE A 143-3193</w:t>
            </w:r>
          </w:p>
        </w:tc>
        <w:tc>
          <w:tcPr>
            <w:tcW w:w="1559" w:type="dxa"/>
            <w:tcBorders>
              <w:top w:val="nil"/>
              <w:left w:val="nil"/>
              <w:bottom w:val="single" w:sz="4" w:space="0" w:color="auto"/>
              <w:right w:val="single" w:sz="4" w:space="0" w:color="auto"/>
            </w:tcBorders>
            <w:shd w:val="clear" w:color="auto" w:fill="auto"/>
            <w:noWrap/>
            <w:vAlign w:val="center"/>
            <w:hideMark/>
          </w:tcPr>
          <w:p w14:paraId="2CE0D58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199.54 </w:t>
            </w:r>
          </w:p>
        </w:tc>
        <w:tc>
          <w:tcPr>
            <w:tcW w:w="1843" w:type="dxa"/>
            <w:tcBorders>
              <w:top w:val="nil"/>
              <w:left w:val="nil"/>
              <w:bottom w:val="single" w:sz="4" w:space="0" w:color="auto"/>
              <w:right w:val="single" w:sz="4" w:space="0" w:color="auto"/>
            </w:tcBorders>
            <w:shd w:val="clear" w:color="auto" w:fill="auto"/>
            <w:noWrap/>
            <w:vAlign w:val="center"/>
            <w:hideMark/>
          </w:tcPr>
          <w:p w14:paraId="486B485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199.54 </w:t>
            </w:r>
          </w:p>
        </w:tc>
      </w:tr>
      <w:tr w:rsidR="006D410E" w:rsidRPr="006D410E" w14:paraId="07D07461"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0D27D4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661D691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1155255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PLUG 7T-8803</w:t>
            </w:r>
          </w:p>
        </w:tc>
        <w:tc>
          <w:tcPr>
            <w:tcW w:w="1559" w:type="dxa"/>
            <w:tcBorders>
              <w:top w:val="nil"/>
              <w:left w:val="nil"/>
              <w:bottom w:val="single" w:sz="4" w:space="0" w:color="auto"/>
              <w:right w:val="single" w:sz="4" w:space="0" w:color="auto"/>
            </w:tcBorders>
            <w:shd w:val="clear" w:color="auto" w:fill="auto"/>
            <w:noWrap/>
            <w:vAlign w:val="center"/>
            <w:hideMark/>
          </w:tcPr>
          <w:p w14:paraId="0A875FB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30.30 </w:t>
            </w:r>
          </w:p>
        </w:tc>
        <w:tc>
          <w:tcPr>
            <w:tcW w:w="1843" w:type="dxa"/>
            <w:tcBorders>
              <w:top w:val="nil"/>
              <w:left w:val="nil"/>
              <w:bottom w:val="single" w:sz="4" w:space="0" w:color="auto"/>
              <w:right w:val="single" w:sz="4" w:space="0" w:color="auto"/>
            </w:tcBorders>
            <w:shd w:val="clear" w:color="auto" w:fill="auto"/>
            <w:noWrap/>
            <w:vAlign w:val="center"/>
            <w:hideMark/>
          </w:tcPr>
          <w:p w14:paraId="066FBDC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30.30 </w:t>
            </w:r>
          </w:p>
        </w:tc>
      </w:tr>
      <w:tr w:rsidR="006D410E" w:rsidRPr="006D410E" w14:paraId="03CDF8FA"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30D751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1651FAF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21619D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CONTROL GP 261-2207</w:t>
            </w:r>
          </w:p>
        </w:tc>
        <w:tc>
          <w:tcPr>
            <w:tcW w:w="1559" w:type="dxa"/>
            <w:tcBorders>
              <w:top w:val="nil"/>
              <w:left w:val="nil"/>
              <w:bottom w:val="single" w:sz="4" w:space="0" w:color="auto"/>
              <w:right w:val="single" w:sz="4" w:space="0" w:color="auto"/>
            </w:tcBorders>
            <w:shd w:val="clear" w:color="auto" w:fill="auto"/>
            <w:noWrap/>
            <w:vAlign w:val="center"/>
            <w:hideMark/>
          </w:tcPr>
          <w:p w14:paraId="04E94E5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581.19 </w:t>
            </w:r>
          </w:p>
        </w:tc>
        <w:tc>
          <w:tcPr>
            <w:tcW w:w="1843" w:type="dxa"/>
            <w:tcBorders>
              <w:top w:val="nil"/>
              <w:left w:val="nil"/>
              <w:bottom w:val="single" w:sz="4" w:space="0" w:color="auto"/>
              <w:right w:val="single" w:sz="4" w:space="0" w:color="auto"/>
            </w:tcBorders>
            <w:shd w:val="clear" w:color="auto" w:fill="auto"/>
            <w:noWrap/>
            <w:vAlign w:val="center"/>
            <w:hideMark/>
          </w:tcPr>
          <w:p w14:paraId="056EB97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581.19 </w:t>
            </w:r>
          </w:p>
        </w:tc>
      </w:tr>
      <w:tr w:rsidR="006D410E" w:rsidRPr="006D410E" w14:paraId="4D34591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FD5542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8</w:t>
            </w:r>
          </w:p>
        </w:tc>
        <w:tc>
          <w:tcPr>
            <w:tcW w:w="1160" w:type="dxa"/>
            <w:tcBorders>
              <w:top w:val="nil"/>
              <w:left w:val="nil"/>
              <w:bottom w:val="single" w:sz="4" w:space="0" w:color="auto"/>
              <w:right w:val="single" w:sz="4" w:space="0" w:color="auto"/>
            </w:tcBorders>
            <w:shd w:val="clear" w:color="auto" w:fill="auto"/>
            <w:noWrap/>
            <w:vAlign w:val="center"/>
            <w:hideMark/>
          </w:tcPr>
          <w:p w14:paraId="0609508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E62288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SEAL 7J-9108</w:t>
            </w:r>
          </w:p>
        </w:tc>
        <w:tc>
          <w:tcPr>
            <w:tcW w:w="1559" w:type="dxa"/>
            <w:tcBorders>
              <w:top w:val="nil"/>
              <w:left w:val="nil"/>
              <w:bottom w:val="single" w:sz="4" w:space="0" w:color="auto"/>
              <w:right w:val="single" w:sz="4" w:space="0" w:color="auto"/>
            </w:tcBorders>
            <w:shd w:val="clear" w:color="auto" w:fill="auto"/>
            <w:noWrap/>
            <w:vAlign w:val="center"/>
            <w:hideMark/>
          </w:tcPr>
          <w:p w14:paraId="06B9775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1.78 </w:t>
            </w:r>
          </w:p>
        </w:tc>
        <w:tc>
          <w:tcPr>
            <w:tcW w:w="1843" w:type="dxa"/>
            <w:tcBorders>
              <w:top w:val="nil"/>
              <w:left w:val="nil"/>
              <w:bottom w:val="single" w:sz="4" w:space="0" w:color="auto"/>
              <w:right w:val="single" w:sz="4" w:space="0" w:color="auto"/>
            </w:tcBorders>
            <w:shd w:val="clear" w:color="auto" w:fill="auto"/>
            <w:noWrap/>
            <w:vAlign w:val="center"/>
            <w:hideMark/>
          </w:tcPr>
          <w:p w14:paraId="14243C9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14.24 </w:t>
            </w:r>
          </w:p>
        </w:tc>
      </w:tr>
      <w:tr w:rsidR="006D410E" w:rsidRPr="006D410E" w14:paraId="06820641"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4AE66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1076D55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9E33A4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BRG KIT TX 144-8894</w:t>
            </w:r>
          </w:p>
        </w:tc>
        <w:tc>
          <w:tcPr>
            <w:tcW w:w="1559" w:type="dxa"/>
            <w:tcBorders>
              <w:top w:val="nil"/>
              <w:left w:val="nil"/>
              <w:bottom w:val="single" w:sz="4" w:space="0" w:color="auto"/>
              <w:right w:val="single" w:sz="4" w:space="0" w:color="auto"/>
            </w:tcBorders>
            <w:shd w:val="clear" w:color="auto" w:fill="auto"/>
            <w:noWrap/>
            <w:vAlign w:val="center"/>
            <w:hideMark/>
          </w:tcPr>
          <w:p w14:paraId="5D3EACA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1,836.86 </w:t>
            </w:r>
          </w:p>
        </w:tc>
        <w:tc>
          <w:tcPr>
            <w:tcW w:w="1843" w:type="dxa"/>
            <w:tcBorders>
              <w:top w:val="nil"/>
              <w:left w:val="nil"/>
              <w:bottom w:val="single" w:sz="4" w:space="0" w:color="auto"/>
              <w:right w:val="single" w:sz="4" w:space="0" w:color="auto"/>
            </w:tcBorders>
            <w:shd w:val="clear" w:color="auto" w:fill="auto"/>
            <w:noWrap/>
            <w:vAlign w:val="center"/>
            <w:hideMark/>
          </w:tcPr>
          <w:p w14:paraId="4873334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1,836.86 </w:t>
            </w:r>
          </w:p>
        </w:tc>
      </w:tr>
      <w:tr w:rsidR="006D410E" w:rsidRPr="006D410E" w14:paraId="7E5BCFA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536A39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5C2E7F4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7ED5425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HOSE 118-0977</w:t>
            </w:r>
          </w:p>
        </w:tc>
        <w:tc>
          <w:tcPr>
            <w:tcW w:w="1559" w:type="dxa"/>
            <w:tcBorders>
              <w:top w:val="nil"/>
              <w:left w:val="nil"/>
              <w:bottom w:val="single" w:sz="4" w:space="0" w:color="auto"/>
              <w:right w:val="single" w:sz="4" w:space="0" w:color="auto"/>
            </w:tcBorders>
            <w:shd w:val="clear" w:color="auto" w:fill="auto"/>
            <w:noWrap/>
            <w:vAlign w:val="center"/>
            <w:hideMark/>
          </w:tcPr>
          <w:p w14:paraId="56601B3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188.89 </w:t>
            </w:r>
          </w:p>
        </w:tc>
        <w:tc>
          <w:tcPr>
            <w:tcW w:w="1843" w:type="dxa"/>
            <w:tcBorders>
              <w:top w:val="nil"/>
              <w:left w:val="nil"/>
              <w:bottom w:val="single" w:sz="4" w:space="0" w:color="auto"/>
              <w:right w:val="single" w:sz="4" w:space="0" w:color="auto"/>
            </w:tcBorders>
            <w:shd w:val="clear" w:color="auto" w:fill="auto"/>
            <w:noWrap/>
            <w:vAlign w:val="center"/>
            <w:hideMark/>
          </w:tcPr>
          <w:p w14:paraId="4000EB9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188.89 </w:t>
            </w:r>
          </w:p>
        </w:tc>
      </w:tr>
      <w:tr w:rsidR="006D410E" w:rsidRPr="006D410E" w14:paraId="36C9FD1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3B4AC3"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34AFDAC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5967F5A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SENDER A 104-3007</w:t>
            </w:r>
          </w:p>
        </w:tc>
        <w:tc>
          <w:tcPr>
            <w:tcW w:w="1559" w:type="dxa"/>
            <w:tcBorders>
              <w:top w:val="nil"/>
              <w:left w:val="nil"/>
              <w:bottom w:val="single" w:sz="4" w:space="0" w:color="auto"/>
              <w:right w:val="single" w:sz="4" w:space="0" w:color="auto"/>
            </w:tcBorders>
            <w:shd w:val="clear" w:color="auto" w:fill="auto"/>
            <w:noWrap/>
            <w:vAlign w:val="center"/>
            <w:hideMark/>
          </w:tcPr>
          <w:p w14:paraId="04470153"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245.17 </w:t>
            </w:r>
          </w:p>
        </w:tc>
        <w:tc>
          <w:tcPr>
            <w:tcW w:w="1843" w:type="dxa"/>
            <w:tcBorders>
              <w:top w:val="nil"/>
              <w:left w:val="nil"/>
              <w:bottom w:val="single" w:sz="4" w:space="0" w:color="auto"/>
              <w:right w:val="single" w:sz="4" w:space="0" w:color="auto"/>
            </w:tcBorders>
            <w:shd w:val="clear" w:color="auto" w:fill="auto"/>
            <w:noWrap/>
            <w:vAlign w:val="center"/>
            <w:hideMark/>
          </w:tcPr>
          <w:p w14:paraId="330A8CD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245.17 </w:t>
            </w:r>
          </w:p>
        </w:tc>
      </w:tr>
      <w:tr w:rsidR="006D410E" w:rsidRPr="006D410E" w14:paraId="2F45D44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FED47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342997C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AB13A5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SPOOL 8E-3675</w:t>
            </w:r>
          </w:p>
        </w:tc>
        <w:tc>
          <w:tcPr>
            <w:tcW w:w="1559" w:type="dxa"/>
            <w:tcBorders>
              <w:top w:val="nil"/>
              <w:left w:val="nil"/>
              <w:bottom w:val="single" w:sz="4" w:space="0" w:color="auto"/>
              <w:right w:val="single" w:sz="4" w:space="0" w:color="auto"/>
            </w:tcBorders>
            <w:shd w:val="clear" w:color="auto" w:fill="auto"/>
            <w:noWrap/>
            <w:vAlign w:val="center"/>
            <w:hideMark/>
          </w:tcPr>
          <w:p w14:paraId="3C18BFA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143.11 </w:t>
            </w:r>
          </w:p>
        </w:tc>
        <w:tc>
          <w:tcPr>
            <w:tcW w:w="1843" w:type="dxa"/>
            <w:tcBorders>
              <w:top w:val="nil"/>
              <w:left w:val="nil"/>
              <w:bottom w:val="single" w:sz="4" w:space="0" w:color="auto"/>
              <w:right w:val="single" w:sz="4" w:space="0" w:color="auto"/>
            </w:tcBorders>
            <w:shd w:val="clear" w:color="auto" w:fill="auto"/>
            <w:noWrap/>
            <w:vAlign w:val="center"/>
            <w:hideMark/>
          </w:tcPr>
          <w:p w14:paraId="1C7E2B0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143.11 </w:t>
            </w:r>
          </w:p>
        </w:tc>
      </w:tr>
      <w:tr w:rsidR="006D410E" w:rsidRPr="006D410E" w14:paraId="6E41117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4EDAA1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4CA32FB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B694C0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SLUG 8E-1142</w:t>
            </w:r>
          </w:p>
        </w:tc>
        <w:tc>
          <w:tcPr>
            <w:tcW w:w="1559" w:type="dxa"/>
            <w:tcBorders>
              <w:top w:val="nil"/>
              <w:left w:val="nil"/>
              <w:bottom w:val="single" w:sz="4" w:space="0" w:color="auto"/>
              <w:right w:val="single" w:sz="4" w:space="0" w:color="auto"/>
            </w:tcBorders>
            <w:shd w:val="clear" w:color="auto" w:fill="auto"/>
            <w:noWrap/>
            <w:vAlign w:val="center"/>
            <w:hideMark/>
          </w:tcPr>
          <w:p w14:paraId="01968143"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16.53 </w:t>
            </w:r>
          </w:p>
        </w:tc>
        <w:tc>
          <w:tcPr>
            <w:tcW w:w="1843" w:type="dxa"/>
            <w:tcBorders>
              <w:top w:val="nil"/>
              <w:left w:val="nil"/>
              <w:bottom w:val="single" w:sz="4" w:space="0" w:color="auto"/>
              <w:right w:val="single" w:sz="4" w:space="0" w:color="auto"/>
            </w:tcBorders>
            <w:shd w:val="clear" w:color="auto" w:fill="auto"/>
            <w:noWrap/>
            <w:vAlign w:val="center"/>
            <w:hideMark/>
          </w:tcPr>
          <w:p w14:paraId="05E99D3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16.53 </w:t>
            </w:r>
          </w:p>
        </w:tc>
      </w:tr>
      <w:tr w:rsidR="006D410E" w:rsidRPr="006D410E" w14:paraId="3DD3D1B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147AFF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46369E6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868939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SPOOL 8E-3674</w:t>
            </w:r>
          </w:p>
        </w:tc>
        <w:tc>
          <w:tcPr>
            <w:tcW w:w="1559" w:type="dxa"/>
            <w:tcBorders>
              <w:top w:val="nil"/>
              <w:left w:val="nil"/>
              <w:bottom w:val="single" w:sz="4" w:space="0" w:color="auto"/>
              <w:right w:val="single" w:sz="4" w:space="0" w:color="auto"/>
            </w:tcBorders>
            <w:shd w:val="clear" w:color="auto" w:fill="auto"/>
            <w:noWrap/>
            <w:vAlign w:val="center"/>
            <w:hideMark/>
          </w:tcPr>
          <w:p w14:paraId="1EF1DE9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313.77 </w:t>
            </w:r>
          </w:p>
        </w:tc>
        <w:tc>
          <w:tcPr>
            <w:tcW w:w="1843" w:type="dxa"/>
            <w:tcBorders>
              <w:top w:val="nil"/>
              <w:left w:val="nil"/>
              <w:bottom w:val="single" w:sz="4" w:space="0" w:color="auto"/>
              <w:right w:val="single" w:sz="4" w:space="0" w:color="auto"/>
            </w:tcBorders>
            <w:shd w:val="clear" w:color="auto" w:fill="auto"/>
            <w:noWrap/>
            <w:vAlign w:val="center"/>
            <w:hideMark/>
          </w:tcPr>
          <w:p w14:paraId="3FF53A8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313.77 </w:t>
            </w:r>
          </w:p>
        </w:tc>
      </w:tr>
      <w:tr w:rsidR="006D410E" w:rsidRPr="006D410E" w14:paraId="7FB3D0E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22156E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5410050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059DDC5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SLUG 8E-1143</w:t>
            </w:r>
          </w:p>
        </w:tc>
        <w:tc>
          <w:tcPr>
            <w:tcW w:w="1559" w:type="dxa"/>
            <w:tcBorders>
              <w:top w:val="nil"/>
              <w:left w:val="nil"/>
              <w:bottom w:val="single" w:sz="4" w:space="0" w:color="auto"/>
              <w:right w:val="single" w:sz="4" w:space="0" w:color="auto"/>
            </w:tcBorders>
            <w:shd w:val="clear" w:color="auto" w:fill="auto"/>
            <w:noWrap/>
            <w:vAlign w:val="center"/>
            <w:hideMark/>
          </w:tcPr>
          <w:p w14:paraId="141A338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14.84 </w:t>
            </w:r>
          </w:p>
        </w:tc>
        <w:tc>
          <w:tcPr>
            <w:tcW w:w="1843" w:type="dxa"/>
            <w:tcBorders>
              <w:top w:val="nil"/>
              <w:left w:val="nil"/>
              <w:bottom w:val="single" w:sz="4" w:space="0" w:color="auto"/>
              <w:right w:val="single" w:sz="4" w:space="0" w:color="auto"/>
            </w:tcBorders>
            <w:shd w:val="clear" w:color="auto" w:fill="auto"/>
            <w:noWrap/>
            <w:vAlign w:val="center"/>
            <w:hideMark/>
          </w:tcPr>
          <w:p w14:paraId="4C37473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14.84 </w:t>
            </w:r>
          </w:p>
        </w:tc>
      </w:tr>
      <w:tr w:rsidR="006D410E" w:rsidRPr="006D410E" w14:paraId="1A0A4136"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06262D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4977D1F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14BEB91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SPOOL 8E-4958</w:t>
            </w:r>
          </w:p>
        </w:tc>
        <w:tc>
          <w:tcPr>
            <w:tcW w:w="1559" w:type="dxa"/>
            <w:tcBorders>
              <w:top w:val="nil"/>
              <w:left w:val="nil"/>
              <w:bottom w:val="single" w:sz="4" w:space="0" w:color="auto"/>
              <w:right w:val="single" w:sz="4" w:space="0" w:color="auto"/>
            </w:tcBorders>
            <w:shd w:val="clear" w:color="auto" w:fill="auto"/>
            <w:noWrap/>
            <w:vAlign w:val="center"/>
            <w:hideMark/>
          </w:tcPr>
          <w:p w14:paraId="73D052D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45.10 </w:t>
            </w:r>
          </w:p>
        </w:tc>
        <w:tc>
          <w:tcPr>
            <w:tcW w:w="1843" w:type="dxa"/>
            <w:tcBorders>
              <w:top w:val="nil"/>
              <w:left w:val="nil"/>
              <w:bottom w:val="single" w:sz="4" w:space="0" w:color="auto"/>
              <w:right w:val="single" w:sz="4" w:space="0" w:color="auto"/>
            </w:tcBorders>
            <w:shd w:val="clear" w:color="auto" w:fill="auto"/>
            <w:noWrap/>
            <w:vAlign w:val="center"/>
            <w:hideMark/>
          </w:tcPr>
          <w:p w14:paraId="1A0702F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45.10 </w:t>
            </w:r>
          </w:p>
        </w:tc>
      </w:tr>
      <w:tr w:rsidR="006D410E" w:rsidRPr="006D410E" w14:paraId="1846D33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7468E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0AE9D0F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7028C8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SLUG 8E-4959</w:t>
            </w:r>
          </w:p>
        </w:tc>
        <w:tc>
          <w:tcPr>
            <w:tcW w:w="1559" w:type="dxa"/>
            <w:tcBorders>
              <w:top w:val="nil"/>
              <w:left w:val="nil"/>
              <w:bottom w:val="single" w:sz="4" w:space="0" w:color="auto"/>
              <w:right w:val="single" w:sz="4" w:space="0" w:color="auto"/>
            </w:tcBorders>
            <w:shd w:val="clear" w:color="auto" w:fill="auto"/>
            <w:noWrap/>
            <w:vAlign w:val="center"/>
            <w:hideMark/>
          </w:tcPr>
          <w:p w14:paraId="47D5764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32.82 </w:t>
            </w:r>
          </w:p>
        </w:tc>
        <w:tc>
          <w:tcPr>
            <w:tcW w:w="1843" w:type="dxa"/>
            <w:tcBorders>
              <w:top w:val="nil"/>
              <w:left w:val="nil"/>
              <w:bottom w:val="single" w:sz="4" w:space="0" w:color="auto"/>
              <w:right w:val="single" w:sz="4" w:space="0" w:color="auto"/>
            </w:tcBorders>
            <w:shd w:val="clear" w:color="auto" w:fill="auto"/>
            <w:noWrap/>
            <w:vAlign w:val="center"/>
            <w:hideMark/>
          </w:tcPr>
          <w:p w14:paraId="6328335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32.82 </w:t>
            </w:r>
          </w:p>
        </w:tc>
      </w:tr>
      <w:tr w:rsidR="006D410E" w:rsidRPr="006D410E" w14:paraId="0D07B584"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020F44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3B488D8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96A5B5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PLUG 8E-6051</w:t>
            </w:r>
          </w:p>
        </w:tc>
        <w:tc>
          <w:tcPr>
            <w:tcW w:w="1559" w:type="dxa"/>
            <w:tcBorders>
              <w:top w:val="nil"/>
              <w:left w:val="nil"/>
              <w:bottom w:val="single" w:sz="4" w:space="0" w:color="auto"/>
              <w:right w:val="single" w:sz="4" w:space="0" w:color="auto"/>
            </w:tcBorders>
            <w:shd w:val="clear" w:color="auto" w:fill="auto"/>
            <w:noWrap/>
            <w:vAlign w:val="center"/>
            <w:hideMark/>
          </w:tcPr>
          <w:p w14:paraId="3040117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73.27 </w:t>
            </w:r>
          </w:p>
        </w:tc>
        <w:tc>
          <w:tcPr>
            <w:tcW w:w="1843" w:type="dxa"/>
            <w:tcBorders>
              <w:top w:val="nil"/>
              <w:left w:val="nil"/>
              <w:bottom w:val="single" w:sz="4" w:space="0" w:color="auto"/>
              <w:right w:val="single" w:sz="4" w:space="0" w:color="auto"/>
            </w:tcBorders>
            <w:shd w:val="clear" w:color="auto" w:fill="auto"/>
            <w:noWrap/>
            <w:vAlign w:val="center"/>
            <w:hideMark/>
          </w:tcPr>
          <w:p w14:paraId="24EC01A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73.27 </w:t>
            </w:r>
          </w:p>
        </w:tc>
      </w:tr>
      <w:tr w:rsidR="006D410E" w:rsidRPr="006D410E" w14:paraId="16A4B1C0"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CB409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9</w:t>
            </w:r>
          </w:p>
        </w:tc>
        <w:tc>
          <w:tcPr>
            <w:tcW w:w="1160" w:type="dxa"/>
            <w:tcBorders>
              <w:top w:val="nil"/>
              <w:left w:val="nil"/>
              <w:bottom w:val="single" w:sz="4" w:space="0" w:color="auto"/>
              <w:right w:val="single" w:sz="4" w:space="0" w:color="auto"/>
            </w:tcBorders>
            <w:shd w:val="clear" w:color="auto" w:fill="auto"/>
            <w:noWrap/>
            <w:vAlign w:val="center"/>
            <w:hideMark/>
          </w:tcPr>
          <w:p w14:paraId="3F7B126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F7D5F4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PLATE-CLUTCH 8E-6115</w:t>
            </w:r>
          </w:p>
        </w:tc>
        <w:tc>
          <w:tcPr>
            <w:tcW w:w="1559" w:type="dxa"/>
            <w:tcBorders>
              <w:top w:val="nil"/>
              <w:left w:val="nil"/>
              <w:bottom w:val="single" w:sz="4" w:space="0" w:color="auto"/>
              <w:right w:val="single" w:sz="4" w:space="0" w:color="auto"/>
            </w:tcBorders>
            <w:shd w:val="clear" w:color="auto" w:fill="auto"/>
            <w:noWrap/>
            <w:vAlign w:val="center"/>
            <w:hideMark/>
          </w:tcPr>
          <w:p w14:paraId="37BCA4D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88.21 </w:t>
            </w:r>
          </w:p>
        </w:tc>
        <w:tc>
          <w:tcPr>
            <w:tcW w:w="1843" w:type="dxa"/>
            <w:tcBorders>
              <w:top w:val="nil"/>
              <w:left w:val="nil"/>
              <w:bottom w:val="single" w:sz="4" w:space="0" w:color="auto"/>
              <w:right w:val="single" w:sz="4" w:space="0" w:color="auto"/>
            </w:tcBorders>
            <w:shd w:val="clear" w:color="auto" w:fill="auto"/>
            <w:noWrap/>
            <w:vAlign w:val="center"/>
            <w:hideMark/>
          </w:tcPr>
          <w:p w14:paraId="5B0CD71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793.89 </w:t>
            </w:r>
          </w:p>
        </w:tc>
      </w:tr>
      <w:tr w:rsidR="006D410E" w:rsidRPr="006D410E" w14:paraId="4C60558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743DA2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12</w:t>
            </w:r>
          </w:p>
        </w:tc>
        <w:tc>
          <w:tcPr>
            <w:tcW w:w="1160" w:type="dxa"/>
            <w:tcBorders>
              <w:top w:val="nil"/>
              <w:left w:val="nil"/>
              <w:bottom w:val="single" w:sz="4" w:space="0" w:color="auto"/>
              <w:right w:val="single" w:sz="4" w:space="0" w:color="auto"/>
            </w:tcBorders>
            <w:shd w:val="clear" w:color="auto" w:fill="auto"/>
            <w:noWrap/>
            <w:vAlign w:val="center"/>
            <w:hideMark/>
          </w:tcPr>
          <w:p w14:paraId="11150E5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6FD4095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DISC 6Y-1300</w:t>
            </w:r>
          </w:p>
        </w:tc>
        <w:tc>
          <w:tcPr>
            <w:tcW w:w="1559" w:type="dxa"/>
            <w:tcBorders>
              <w:top w:val="nil"/>
              <w:left w:val="nil"/>
              <w:bottom w:val="single" w:sz="4" w:space="0" w:color="auto"/>
              <w:right w:val="single" w:sz="4" w:space="0" w:color="auto"/>
            </w:tcBorders>
            <w:shd w:val="clear" w:color="auto" w:fill="auto"/>
            <w:noWrap/>
            <w:vAlign w:val="center"/>
            <w:hideMark/>
          </w:tcPr>
          <w:p w14:paraId="3476C0A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71.90 </w:t>
            </w:r>
          </w:p>
        </w:tc>
        <w:tc>
          <w:tcPr>
            <w:tcW w:w="1843" w:type="dxa"/>
            <w:tcBorders>
              <w:top w:val="nil"/>
              <w:left w:val="nil"/>
              <w:bottom w:val="single" w:sz="4" w:space="0" w:color="auto"/>
              <w:right w:val="single" w:sz="4" w:space="0" w:color="auto"/>
            </w:tcBorders>
            <w:shd w:val="clear" w:color="auto" w:fill="auto"/>
            <w:noWrap/>
            <w:vAlign w:val="center"/>
            <w:hideMark/>
          </w:tcPr>
          <w:p w14:paraId="4ACA425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862.80 </w:t>
            </w:r>
          </w:p>
        </w:tc>
      </w:tr>
      <w:tr w:rsidR="006D410E" w:rsidRPr="006D410E" w14:paraId="1C457FFA"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6BF00C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088DA41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3CDDD3D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SUB TOTAL</w:t>
            </w:r>
          </w:p>
        </w:tc>
        <w:tc>
          <w:tcPr>
            <w:tcW w:w="1559" w:type="dxa"/>
            <w:tcBorders>
              <w:top w:val="nil"/>
              <w:left w:val="nil"/>
              <w:bottom w:val="single" w:sz="4" w:space="0" w:color="auto"/>
              <w:right w:val="single" w:sz="4" w:space="0" w:color="auto"/>
            </w:tcBorders>
            <w:shd w:val="clear" w:color="auto" w:fill="auto"/>
            <w:noWrap/>
            <w:vAlign w:val="center"/>
            <w:hideMark/>
          </w:tcPr>
          <w:p w14:paraId="25158B4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8CA29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8,811.46 </w:t>
            </w:r>
          </w:p>
        </w:tc>
      </w:tr>
      <w:tr w:rsidR="006D410E" w:rsidRPr="006D410E" w14:paraId="78DCF71F" w14:textId="77777777" w:rsidTr="00D92E0A">
        <w:trPr>
          <w:trHeight w:val="96"/>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14B517E"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3182270A"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6920836C"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5EA971"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0D971A69"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r>
      <w:tr w:rsidR="006D410E" w:rsidRPr="006D410E" w14:paraId="5F35849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0015D5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5F65CC6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5F5FA5C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REPUESTOS - TRACTOR D6T</w:t>
            </w:r>
          </w:p>
        </w:tc>
        <w:tc>
          <w:tcPr>
            <w:tcW w:w="1559" w:type="dxa"/>
            <w:tcBorders>
              <w:top w:val="nil"/>
              <w:left w:val="nil"/>
              <w:bottom w:val="single" w:sz="4" w:space="0" w:color="auto"/>
              <w:right w:val="single" w:sz="4" w:space="0" w:color="auto"/>
            </w:tcBorders>
            <w:shd w:val="clear" w:color="auto" w:fill="auto"/>
            <w:noWrap/>
            <w:vAlign w:val="center"/>
            <w:hideMark/>
          </w:tcPr>
          <w:p w14:paraId="7367574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5E8CEB8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r>
      <w:tr w:rsidR="006D410E" w:rsidRPr="006D410E" w14:paraId="71902B8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2DA00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4</w:t>
            </w:r>
          </w:p>
        </w:tc>
        <w:tc>
          <w:tcPr>
            <w:tcW w:w="1160" w:type="dxa"/>
            <w:tcBorders>
              <w:top w:val="nil"/>
              <w:left w:val="nil"/>
              <w:bottom w:val="single" w:sz="4" w:space="0" w:color="auto"/>
              <w:right w:val="single" w:sz="4" w:space="0" w:color="auto"/>
            </w:tcBorders>
            <w:shd w:val="clear" w:color="auto" w:fill="auto"/>
            <w:noWrap/>
            <w:vAlign w:val="center"/>
            <w:hideMark/>
          </w:tcPr>
          <w:p w14:paraId="2861055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D16711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INJECTOR 387-9434</w:t>
            </w:r>
          </w:p>
        </w:tc>
        <w:tc>
          <w:tcPr>
            <w:tcW w:w="1559" w:type="dxa"/>
            <w:tcBorders>
              <w:top w:val="nil"/>
              <w:left w:val="nil"/>
              <w:bottom w:val="single" w:sz="4" w:space="0" w:color="auto"/>
              <w:right w:val="single" w:sz="4" w:space="0" w:color="auto"/>
            </w:tcBorders>
            <w:shd w:val="clear" w:color="auto" w:fill="auto"/>
            <w:noWrap/>
            <w:vAlign w:val="center"/>
            <w:hideMark/>
          </w:tcPr>
          <w:p w14:paraId="50FD1F5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1,226.52 </w:t>
            </w:r>
          </w:p>
        </w:tc>
        <w:tc>
          <w:tcPr>
            <w:tcW w:w="1843" w:type="dxa"/>
            <w:tcBorders>
              <w:top w:val="nil"/>
              <w:left w:val="nil"/>
              <w:bottom w:val="single" w:sz="4" w:space="0" w:color="auto"/>
              <w:right w:val="single" w:sz="4" w:space="0" w:color="auto"/>
            </w:tcBorders>
            <w:shd w:val="clear" w:color="auto" w:fill="auto"/>
            <w:noWrap/>
            <w:vAlign w:val="center"/>
            <w:hideMark/>
          </w:tcPr>
          <w:p w14:paraId="19A888A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4,906.08 </w:t>
            </w:r>
          </w:p>
        </w:tc>
      </w:tr>
      <w:tr w:rsidR="006D410E" w:rsidRPr="006D410E" w14:paraId="38DF10F2" w14:textId="77777777" w:rsidTr="00D92E0A">
        <w:trPr>
          <w:trHeight w:val="151"/>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2E32D0B"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2043C5A8"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63027C85"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716FE6E3"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6CF973DF"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r>
      <w:tr w:rsidR="006D410E" w:rsidRPr="006D410E" w14:paraId="4D679DF2" w14:textId="77777777" w:rsidTr="00D92E0A">
        <w:trPr>
          <w:trHeight w:val="40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099F32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0D11CD7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7F047E8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REPUESTOS - MOTOR DE CARGADOR 928 HZ</w:t>
            </w:r>
          </w:p>
        </w:tc>
        <w:tc>
          <w:tcPr>
            <w:tcW w:w="1559" w:type="dxa"/>
            <w:tcBorders>
              <w:top w:val="nil"/>
              <w:left w:val="nil"/>
              <w:bottom w:val="single" w:sz="4" w:space="0" w:color="auto"/>
              <w:right w:val="single" w:sz="4" w:space="0" w:color="auto"/>
            </w:tcBorders>
            <w:shd w:val="clear" w:color="auto" w:fill="auto"/>
            <w:noWrap/>
            <w:vAlign w:val="center"/>
            <w:hideMark/>
          </w:tcPr>
          <w:p w14:paraId="6A7736F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7A84A2D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r>
      <w:tr w:rsidR="006D410E" w:rsidRPr="006D410E" w14:paraId="28D2D7E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231B5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2CDD9F7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D3A980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PUMP 10R-7660</w:t>
            </w:r>
          </w:p>
        </w:tc>
        <w:tc>
          <w:tcPr>
            <w:tcW w:w="1559" w:type="dxa"/>
            <w:tcBorders>
              <w:top w:val="nil"/>
              <w:left w:val="nil"/>
              <w:bottom w:val="single" w:sz="4" w:space="0" w:color="auto"/>
              <w:right w:val="single" w:sz="4" w:space="0" w:color="auto"/>
            </w:tcBorders>
            <w:shd w:val="clear" w:color="auto" w:fill="auto"/>
            <w:noWrap/>
            <w:vAlign w:val="center"/>
            <w:hideMark/>
          </w:tcPr>
          <w:p w14:paraId="5BE7268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3,105.48 </w:t>
            </w:r>
          </w:p>
        </w:tc>
        <w:tc>
          <w:tcPr>
            <w:tcW w:w="1843" w:type="dxa"/>
            <w:tcBorders>
              <w:top w:val="nil"/>
              <w:left w:val="nil"/>
              <w:bottom w:val="single" w:sz="4" w:space="0" w:color="auto"/>
              <w:right w:val="single" w:sz="4" w:space="0" w:color="auto"/>
            </w:tcBorders>
            <w:shd w:val="clear" w:color="auto" w:fill="auto"/>
            <w:noWrap/>
            <w:vAlign w:val="center"/>
            <w:hideMark/>
          </w:tcPr>
          <w:p w14:paraId="4DBEB92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3,105.48 </w:t>
            </w:r>
          </w:p>
        </w:tc>
      </w:tr>
      <w:tr w:rsidR="006D410E" w:rsidRPr="006D410E" w14:paraId="09A76806"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BB1899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15</w:t>
            </w:r>
          </w:p>
        </w:tc>
        <w:tc>
          <w:tcPr>
            <w:tcW w:w="1160" w:type="dxa"/>
            <w:tcBorders>
              <w:top w:val="nil"/>
              <w:left w:val="nil"/>
              <w:bottom w:val="single" w:sz="4" w:space="0" w:color="auto"/>
              <w:right w:val="single" w:sz="4" w:space="0" w:color="auto"/>
            </w:tcBorders>
            <w:shd w:val="clear" w:color="auto" w:fill="auto"/>
            <w:noWrap/>
            <w:vAlign w:val="center"/>
            <w:hideMark/>
          </w:tcPr>
          <w:p w14:paraId="24F93DE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08C98A8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WASHER 216-9752</w:t>
            </w:r>
          </w:p>
        </w:tc>
        <w:tc>
          <w:tcPr>
            <w:tcW w:w="1559" w:type="dxa"/>
            <w:tcBorders>
              <w:top w:val="nil"/>
              <w:left w:val="nil"/>
              <w:bottom w:val="single" w:sz="4" w:space="0" w:color="auto"/>
              <w:right w:val="single" w:sz="4" w:space="0" w:color="auto"/>
            </w:tcBorders>
            <w:shd w:val="clear" w:color="auto" w:fill="auto"/>
            <w:noWrap/>
            <w:vAlign w:val="center"/>
            <w:hideMark/>
          </w:tcPr>
          <w:p w14:paraId="36D470A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6.43 </w:t>
            </w:r>
          </w:p>
        </w:tc>
        <w:tc>
          <w:tcPr>
            <w:tcW w:w="1843" w:type="dxa"/>
            <w:tcBorders>
              <w:top w:val="nil"/>
              <w:left w:val="nil"/>
              <w:bottom w:val="single" w:sz="4" w:space="0" w:color="auto"/>
              <w:right w:val="single" w:sz="4" w:space="0" w:color="auto"/>
            </w:tcBorders>
            <w:shd w:val="clear" w:color="auto" w:fill="auto"/>
            <w:noWrap/>
            <w:vAlign w:val="center"/>
            <w:hideMark/>
          </w:tcPr>
          <w:p w14:paraId="0EF28A1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96.45 </w:t>
            </w:r>
          </w:p>
        </w:tc>
      </w:tr>
      <w:tr w:rsidR="006D410E" w:rsidRPr="006D410E" w14:paraId="50C2AF16"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64E6A5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15</w:t>
            </w:r>
          </w:p>
        </w:tc>
        <w:tc>
          <w:tcPr>
            <w:tcW w:w="1160" w:type="dxa"/>
            <w:tcBorders>
              <w:top w:val="nil"/>
              <w:left w:val="nil"/>
              <w:bottom w:val="single" w:sz="4" w:space="0" w:color="auto"/>
              <w:right w:val="single" w:sz="4" w:space="0" w:color="auto"/>
            </w:tcBorders>
            <w:shd w:val="clear" w:color="auto" w:fill="auto"/>
            <w:noWrap/>
            <w:vAlign w:val="center"/>
            <w:hideMark/>
          </w:tcPr>
          <w:p w14:paraId="3952ACB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33B83D3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SEAL 247-6019</w:t>
            </w:r>
          </w:p>
        </w:tc>
        <w:tc>
          <w:tcPr>
            <w:tcW w:w="1559" w:type="dxa"/>
            <w:tcBorders>
              <w:top w:val="nil"/>
              <w:left w:val="nil"/>
              <w:bottom w:val="single" w:sz="4" w:space="0" w:color="auto"/>
              <w:right w:val="single" w:sz="4" w:space="0" w:color="auto"/>
            </w:tcBorders>
            <w:shd w:val="clear" w:color="auto" w:fill="auto"/>
            <w:noWrap/>
            <w:vAlign w:val="center"/>
            <w:hideMark/>
          </w:tcPr>
          <w:p w14:paraId="3E127B2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12.93 </w:t>
            </w:r>
          </w:p>
        </w:tc>
        <w:tc>
          <w:tcPr>
            <w:tcW w:w="1843" w:type="dxa"/>
            <w:tcBorders>
              <w:top w:val="nil"/>
              <w:left w:val="nil"/>
              <w:bottom w:val="single" w:sz="4" w:space="0" w:color="auto"/>
              <w:right w:val="single" w:sz="4" w:space="0" w:color="auto"/>
            </w:tcBorders>
            <w:shd w:val="clear" w:color="auto" w:fill="auto"/>
            <w:noWrap/>
            <w:vAlign w:val="center"/>
            <w:hideMark/>
          </w:tcPr>
          <w:p w14:paraId="660B0B7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193.95 </w:t>
            </w:r>
          </w:p>
        </w:tc>
      </w:tr>
      <w:tr w:rsidR="006D410E" w:rsidRPr="006D410E" w14:paraId="36E15A63"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7C3D24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0E67E91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43658FF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GASKET 309-6664</w:t>
            </w:r>
          </w:p>
        </w:tc>
        <w:tc>
          <w:tcPr>
            <w:tcW w:w="1559" w:type="dxa"/>
            <w:tcBorders>
              <w:top w:val="nil"/>
              <w:left w:val="nil"/>
              <w:bottom w:val="single" w:sz="4" w:space="0" w:color="auto"/>
              <w:right w:val="single" w:sz="4" w:space="0" w:color="auto"/>
            </w:tcBorders>
            <w:shd w:val="clear" w:color="auto" w:fill="auto"/>
            <w:noWrap/>
            <w:vAlign w:val="center"/>
            <w:hideMark/>
          </w:tcPr>
          <w:p w14:paraId="2A4FC4B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79.11 </w:t>
            </w:r>
          </w:p>
        </w:tc>
        <w:tc>
          <w:tcPr>
            <w:tcW w:w="1843" w:type="dxa"/>
            <w:tcBorders>
              <w:top w:val="nil"/>
              <w:left w:val="nil"/>
              <w:bottom w:val="single" w:sz="4" w:space="0" w:color="auto"/>
              <w:right w:val="single" w:sz="4" w:space="0" w:color="auto"/>
            </w:tcBorders>
            <w:shd w:val="clear" w:color="auto" w:fill="auto"/>
            <w:noWrap/>
            <w:vAlign w:val="center"/>
            <w:hideMark/>
          </w:tcPr>
          <w:p w14:paraId="5139F10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79.11 </w:t>
            </w:r>
          </w:p>
        </w:tc>
      </w:tr>
      <w:tr w:rsidR="006D410E" w:rsidRPr="006D410E" w14:paraId="324E090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E55598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2B59BBB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noWrap/>
            <w:vAlign w:val="center"/>
            <w:hideMark/>
          </w:tcPr>
          <w:p w14:paraId="2C83EDA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VALVE 416-4101</w:t>
            </w:r>
          </w:p>
        </w:tc>
        <w:tc>
          <w:tcPr>
            <w:tcW w:w="1559" w:type="dxa"/>
            <w:tcBorders>
              <w:top w:val="nil"/>
              <w:left w:val="nil"/>
              <w:bottom w:val="single" w:sz="4" w:space="0" w:color="auto"/>
              <w:right w:val="single" w:sz="4" w:space="0" w:color="auto"/>
            </w:tcBorders>
            <w:shd w:val="clear" w:color="auto" w:fill="auto"/>
            <w:noWrap/>
            <w:vAlign w:val="center"/>
            <w:hideMark/>
          </w:tcPr>
          <w:p w14:paraId="5C409E5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348.60 </w:t>
            </w:r>
          </w:p>
        </w:tc>
        <w:tc>
          <w:tcPr>
            <w:tcW w:w="1843" w:type="dxa"/>
            <w:tcBorders>
              <w:top w:val="nil"/>
              <w:left w:val="nil"/>
              <w:bottom w:val="single" w:sz="4" w:space="0" w:color="auto"/>
              <w:right w:val="single" w:sz="4" w:space="0" w:color="auto"/>
            </w:tcBorders>
            <w:shd w:val="clear" w:color="auto" w:fill="auto"/>
            <w:noWrap/>
            <w:vAlign w:val="center"/>
            <w:hideMark/>
          </w:tcPr>
          <w:p w14:paraId="36067F4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348.60 </w:t>
            </w:r>
          </w:p>
        </w:tc>
      </w:tr>
      <w:tr w:rsidR="006D410E" w:rsidRPr="006D410E" w14:paraId="76978FA1"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6BC645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346377C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66F6595E"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SUB TOTAL</w:t>
            </w:r>
          </w:p>
        </w:tc>
        <w:tc>
          <w:tcPr>
            <w:tcW w:w="1559" w:type="dxa"/>
            <w:tcBorders>
              <w:top w:val="nil"/>
              <w:left w:val="nil"/>
              <w:bottom w:val="single" w:sz="4" w:space="0" w:color="auto"/>
              <w:right w:val="single" w:sz="4" w:space="0" w:color="auto"/>
            </w:tcBorders>
            <w:shd w:val="clear" w:color="auto" w:fill="auto"/>
            <w:noWrap/>
            <w:vAlign w:val="center"/>
            <w:hideMark/>
          </w:tcPr>
          <w:p w14:paraId="13CF49B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124B877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3,823.59 </w:t>
            </w:r>
          </w:p>
        </w:tc>
      </w:tr>
      <w:tr w:rsidR="006D410E" w:rsidRPr="006D410E" w14:paraId="6A0D042B" w14:textId="77777777" w:rsidTr="00D92E0A">
        <w:trPr>
          <w:trHeight w:val="37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F6DF95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lastRenderedPageBreak/>
              <w:t> </w:t>
            </w:r>
          </w:p>
        </w:tc>
        <w:tc>
          <w:tcPr>
            <w:tcW w:w="1160" w:type="dxa"/>
            <w:tcBorders>
              <w:top w:val="nil"/>
              <w:left w:val="nil"/>
              <w:bottom w:val="single" w:sz="4" w:space="0" w:color="auto"/>
              <w:right w:val="single" w:sz="4" w:space="0" w:color="auto"/>
            </w:tcBorders>
            <w:shd w:val="clear" w:color="auto" w:fill="auto"/>
            <w:noWrap/>
            <w:vAlign w:val="center"/>
            <w:hideMark/>
          </w:tcPr>
          <w:p w14:paraId="29026C9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5D0BF63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SUB TOTAL (REPUESTOS) </w:t>
            </w:r>
          </w:p>
        </w:tc>
        <w:tc>
          <w:tcPr>
            <w:tcW w:w="1559" w:type="dxa"/>
            <w:tcBorders>
              <w:top w:val="nil"/>
              <w:left w:val="nil"/>
              <w:bottom w:val="single" w:sz="4" w:space="0" w:color="auto"/>
              <w:right w:val="single" w:sz="4" w:space="0" w:color="auto"/>
            </w:tcBorders>
            <w:shd w:val="clear" w:color="auto" w:fill="auto"/>
            <w:noWrap/>
            <w:vAlign w:val="center"/>
            <w:hideMark/>
          </w:tcPr>
          <w:p w14:paraId="2EF10893"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6FE2C78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17,541.13 </w:t>
            </w:r>
          </w:p>
        </w:tc>
      </w:tr>
      <w:tr w:rsidR="006D410E" w:rsidRPr="006D410E" w14:paraId="1AA28B2B" w14:textId="77777777" w:rsidTr="00D92E0A">
        <w:trPr>
          <w:trHeight w:val="172"/>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065D125"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2D154505"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24059CB9"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65A18C3"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74A31E"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r>
      <w:tr w:rsidR="006D410E" w:rsidRPr="006D410E" w14:paraId="3E02422C"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C1BF38"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6BD1B5F0"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673D95E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54302 - MANTENIMIENTOS Y REPARACIONES DE VEHICULOS</w:t>
            </w:r>
          </w:p>
        </w:tc>
        <w:tc>
          <w:tcPr>
            <w:tcW w:w="1559" w:type="dxa"/>
            <w:tcBorders>
              <w:top w:val="nil"/>
              <w:left w:val="nil"/>
              <w:bottom w:val="single" w:sz="4" w:space="0" w:color="auto"/>
              <w:right w:val="single" w:sz="4" w:space="0" w:color="auto"/>
            </w:tcBorders>
            <w:shd w:val="clear" w:color="auto" w:fill="auto"/>
            <w:vAlign w:val="center"/>
            <w:hideMark/>
          </w:tcPr>
          <w:p w14:paraId="40AD6191"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843" w:type="dxa"/>
            <w:tcBorders>
              <w:top w:val="nil"/>
              <w:left w:val="nil"/>
              <w:bottom w:val="single" w:sz="4" w:space="0" w:color="auto"/>
              <w:right w:val="single" w:sz="4" w:space="0" w:color="auto"/>
            </w:tcBorders>
            <w:shd w:val="clear" w:color="auto" w:fill="auto"/>
            <w:vAlign w:val="center"/>
            <w:hideMark/>
          </w:tcPr>
          <w:p w14:paraId="5684C18E"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r>
      <w:tr w:rsidR="006D410E" w:rsidRPr="006D410E" w14:paraId="530509B5" w14:textId="77777777" w:rsidTr="00D92E0A">
        <w:trPr>
          <w:trHeight w:val="127"/>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B166CD"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6BC1B7FD"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01BC45F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ED41115"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843" w:type="dxa"/>
            <w:tcBorders>
              <w:top w:val="nil"/>
              <w:left w:val="nil"/>
              <w:bottom w:val="single" w:sz="4" w:space="0" w:color="auto"/>
              <w:right w:val="single" w:sz="4" w:space="0" w:color="auto"/>
            </w:tcBorders>
            <w:shd w:val="clear" w:color="auto" w:fill="auto"/>
            <w:vAlign w:val="center"/>
            <w:hideMark/>
          </w:tcPr>
          <w:p w14:paraId="18A02701"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r>
      <w:tr w:rsidR="006D410E" w:rsidRPr="006D410E" w14:paraId="23DE168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52556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08A1F79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noWrap/>
            <w:vAlign w:val="center"/>
            <w:hideMark/>
          </w:tcPr>
          <w:p w14:paraId="48A3A8F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MANO DE OBRA - TRACTOR D6T</w:t>
            </w:r>
          </w:p>
        </w:tc>
        <w:tc>
          <w:tcPr>
            <w:tcW w:w="1559" w:type="dxa"/>
            <w:tcBorders>
              <w:top w:val="nil"/>
              <w:left w:val="nil"/>
              <w:bottom w:val="single" w:sz="4" w:space="0" w:color="auto"/>
              <w:right w:val="single" w:sz="4" w:space="0" w:color="auto"/>
            </w:tcBorders>
            <w:shd w:val="clear" w:color="auto" w:fill="auto"/>
            <w:noWrap/>
            <w:vAlign w:val="center"/>
            <w:hideMark/>
          </w:tcPr>
          <w:p w14:paraId="4996893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2F1A6D41"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r>
      <w:tr w:rsidR="006D410E" w:rsidRPr="006D410E" w14:paraId="761C4E21"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A13109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686F1DC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vAlign w:val="center"/>
            <w:hideMark/>
          </w:tcPr>
          <w:p w14:paraId="09D667B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REEMPLAZAR Y PROGRAMAR 4 INJECTORES NUEVOS DE FABRICA</w:t>
            </w:r>
          </w:p>
        </w:tc>
        <w:tc>
          <w:tcPr>
            <w:tcW w:w="1559" w:type="dxa"/>
            <w:tcBorders>
              <w:top w:val="nil"/>
              <w:left w:val="nil"/>
              <w:bottom w:val="single" w:sz="4" w:space="0" w:color="auto"/>
              <w:right w:val="single" w:sz="4" w:space="0" w:color="auto"/>
            </w:tcBorders>
            <w:shd w:val="clear" w:color="auto" w:fill="auto"/>
            <w:noWrap/>
            <w:vAlign w:val="center"/>
            <w:hideMark/>
          </w:tcPr>
          <w:p w14:paraId="015573BC"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785.36 </w:t>
            </w:r>
          </w:p>
        </w:tc>
        <w:tc>
          <w:tcPr>
            <w:tcW w:w="1843" w:type="dxa"/>
            <w:tcBorders>
              <w:top w:val="nil"/>
              <w:left w:val="nil"/>
              <w:bottom w:val="single" w:sz="4" w:space="0" w:color="auto"/>
              <w:right w:val="single" w:sz="4" w:space="0" w:color="auto"/>
            </w:tcBorders>
            <w:shd w:val="clear" w:color="auto" w:fill="auto"/>
            <w:noWrap/>
            <w:vAlign w:val="center"/>
            <w:hideMark/>
          </w:tcPr>
          <w:p w14:paraId="464592C4"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785.36 </w:t>
            </w:r>
          </w:p>
        </w:tc>
      </w:tr>
      <w:tr w:rsidR="006D410E" w:rsidRPr="006D410E" w14:paraId="14104305" w14:textId="77777777" w:rsidTr="00D92E0A">
        <w:trPr>
          <w:trHeight w:val="15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6EE46FE"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6E26539D"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4F62A9F7"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171F535B"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27CD8FBE"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SV" w:eastAsia="es-SV"/>
              </w:rPr>
            </w:pPr>
            <w:r w:rsidRPr="006D410E">
              <w:rPr>
                <w:rFonts w:ascii="Times New Roman" w:eastAsia="Times New Roman" w:hAnsi="Times New Roman" w:cs="Times New Roman"/>
                <w:sz w:val="20"/>
                <w:szCs w:val="20"/>
                <w:lang w:val="es-SV" w:eastAsia="es-SV"/>
              </w:rPr>
              <w:t> </w:t>
            </w:r>
          </w:p>
        </w:tc>
      </w:tr>
      <w:tr w:rsidR="006D410E" w:rsidRPr="006D410E" w14:paraId="7CE9E4F4"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E7C5D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2C9ED88D"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4598" w:type="dxa"/>
            <w:tcBorders>
              <w:top w:val="nil"/>
              <w:left w:val="nil"/>
              <w:bottom w:val="single" w:sz="4" w:space="0" w:color="auto"/>
              <w:right w:val="single" w:sz="4" w:space="0" w:color="auto"/>
            </w:tcBorders>
            <w:shd w:val="clear" w:color="auto" w:fill="auto"/>
            <w:vAlign w:val="center"/>
            <w:hideMark/>
          </w:tcPr>
          <w:p w14:paraId="64E6593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MANO DE OBRA- INSTALACION BOMBA DE INYECCION MOTOR CARGADOR 928 HZ</w:t>
            </w:r>
          </w:p>
        </w:tc>
        <w:tc>
          <w:tcPr>
            <w:tcW w:w="1559" w:type="dxa"/>
            <w:tcBorders>
              <w:top w:val="nil"/>
              <w:left w:val="nil"/>
              <w:bottom w:val="single" w:sz="4" w:space="0" w:color="auto"/>
              <w:right w:val="single" w:sz="4" w:space="0" w:color="auto"/>
            </w:tcBorders>
            <w:shd w:val="clear" w:color="auto" w:fill="auto"/>
            <w:vAlign w:val="center"/>
            <w:hideMark/>
          </w:tcPr>
          <w:p w14:paraId="73F94B19"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843" w:type="dxa"/>
            <w:tcBorders>
              <w:top w:val="nil"/>
              <w:left w:val="nil"/>
              <w:bottom w:val="single" w:sz="4" w:space="0" w:color="auto"/>
              <w:right w:val="single" w:sz="4" w:space="0" w:color="auto"/>
            </w:tcBorders>
            <w:shd w:val="clear" w:color="auto" w:fill="auto"/>
            <w:vAlign w:val="center"/>
            <w:hideMark/>
          </w:tcPr>
          <w:p w14:paraId="3DC3002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r>
      <w:tr w:rsidR="006D410E" w:rsidRPr="006D410E" w14:paraId="4EB40214" w14:textId="77777777" w:rsidTr="00D92E0A">
        <w:trPr>
          <w:trHeight w:val="562"/>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401707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3644103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C/U </w:t>
            </w:r>
          </w:p>
        </w:tc>
        <w:tc>
          <w:tcPr>
            <w:tcW w:w="4598" w:type="dxa"/>
            <w:tcBorders>
              <w:top w:val="nil"/>
              <w:left w:val="nil"/>
              <w:bottom w:val="single" w:sz="4" w:space="0" w:color="auto"/>
              <w:right w:val="single" w:sz="4" w:space="0" w:color="auto"/>
            </w:tcBorders>
            <w:shd w:val="clear" w:color="auto" w:fill="auto"/>
            <w:vAlign w:val="center"/>
            <w:hideMark/>
          </w:tcPr>
          <w:p w14:paraId="6C300F4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REEMPLAZAR BOMBA DE ALTA PRESION DE COMBUSTIBLE</w:t>
            </w:r>
          </w:p>
        </w:tc>
        <w:tc>
          <w:tcPr>
            <w:tcW w:w="1559" w:type="dxa"/>
            <w:tcBorders>
              <w:top w:val="nil"/>
              <w:left w:val="nil"/>
              <w:bottom w:val="single" w:sz="4" w:space="0" w:color="auto"/>
              <w:right w:val="single" w:sz="4" w:space="0" w:color="auto"/>
            </w:tcBorders>
            <w:shd w:val="clear" w:color="auto" w:fill="auto"/>
            <w:noWrap/>
            <w:vAlign w:val="center"/>
            <w:hideMark/>
          </w:tcPr>
          <w:p w14:paraId="0AC65708"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904.00 </w:t>
            </w:r>
          </w:p>
        </w:tc>
        <w:tc>
          <w:tcPr>
            <w:tcW w:w="1843" w:type="dxa"/>
            <w:tcBorders>
              <w:top w:val="nil"/>
              <w:left w:val="nil"/>
              <w:bottom w:val="single" w:sz="4" w:space="0" w:color="auto"/>
              <w:right w:val="single" w:sz="4" w:space="0" w:color="auto"/>
            </w:tcBorders>
            <w:shd w:val="clear" w:color="auto" w:fill="auto"/>
            <w:noWrap/>
            <w:vAlign w:val="center"/>
            <w:hideMark/>
          </w:tcPr>
          <w:p w14:paraId="760591B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904.00 </w:t>
            </w:r>
          </w:p>
        </w:tc>
      </w:tr>
      <w:tr w:rsidR="006D410E" w:rsidRPr="006D410E" w14:paraId="4B14CC5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AC0A8FB"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bottom"/>
            <w:hideMark/>
          </w:tcPr>
          <w:p w14:paraId="7C1F9EB7"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61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18C425"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SUB TOTAL (MANO DE OBRA) </w:t>
            </w:r>
          </w:p>
        </w:tc>
        <w:tc>
          <w:tcPr>
            <w:tcW w:w="1843" w:type="dxa"/>
            <w:tcBorders>
              <w:top w:val="nil"/>
              <w:left w:val="nil"/>
              <w:bottom w:val="single" w:sz="4" w:space="0" w:color="auto"/>
              <w:right w:val="single" w:sz="4" w:space="0" w:color="auto"/>
            </w:tcBorders>
            <w:shd w:val="clear" w:color="auto" w:fill="auto"/>
            <w:noWrap/>
            <w:vAlign w:val="bottom"/>
            <w:hideMark/>
          </w:tcPr>
          <w:p w14:paraId="2529AE6A"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1,689.36 </w:t>
            </w:r>
          </w:p>
        </w:tc>
      </w:tr>
      <w:tr w:rsidR="006D410E" w:rsidRPr="006D410E" w14:paraId="0D3DFF9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7F0B392"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1160" w:type="dxa"/>
            <w:tcBorders>
              <w:top w:val="nil"/>
              <w:left w:val="nil"/>
              <w:bottom w:val="single" w:sz="4" w:space="0" w:color="auto"/>
              <w:right w:val="single" w:sz="4" w:space="0" w:color="auto"/>
            </w:tcBorders>
            <w:shd w:val="clear" w:color="auto" w:fill="auto"/>
            <w:noWrap/>
            <w:vAlign w:val="bottom"/>
            <w:hideMark/>
          </w:tcPr>
          <w:p w14:paraId="6825D32F"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w:t>
            </w:r>
          </w:p>
        </w:tc>
        <w:tc>
          <w:tcPr>
            <w:tcW w:w="61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23A8B0"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TOTAL</w:t>
            </w:r>
          </w:p>
        </w:tc>
        <w:tc>
          <w:tcPr>
            <w:tcW w:w="1843" w:type="dxa"/>
            <w:tcBorders>
              <w:top w:val="nil"/>
              <w:left w:val="nil"/>
              <w:bottom w:val="single" w:sz="4" w:space="0" w:color="auto"/>
              <w:right w:val="single" w:sz="4" w:space="0" w:color="auto"/>
            </w:tcBorders>
            <w:shd w:val="clear" w:color="auto" w:fill="auto"/>
            <w:noWrap/>
            <w:vAlign w:val="bottom"/>
            <w:hideMark/>
          </w:tcPr>
          <w:p w14:paraId="090B3006" w14:textId="77777777" w:rsidR="006D410E" w:rsidRPr="006D410E" w:rsidRDefault="006D410E" w:rsidP="006D410E">
            <w:pPr>
              <w:spacing w:after="0" w:line="240" w:lineRule="auto"/>
              <w:jc w:val="both"/>
              <w:rPr>
                <w:rFonts w:ascii="Times New Roman" w:eastAsia="Times New Roman" w:hAnsi="Times New Roman" w:cs="Times New Roman"/>
                <w:b/>
                <w:bCs/>
                <w:sz w:val="20"/>
                <w:szCs w:val="20"/>
                <w:lang w:val="es-SV" w:eastAsia="es-SV"/>
              </w:rPr>
            </w:pPr>
            <w:r w:rsidRPr="006D410E">
              <w:rPr>
                <w:rFonts w:ascii="Times New Roman" w:eastAsia="Times New Roman" w:hAnsi="Times New Roman" w:cs="Times New Roman"/>
                <w:b/>
                <w:bCs/>
                <w:sz w:val="20"/>
                <w:szCs w:val="20"/>
                <w:lang w:val="es-SV" w:eastAsia="es-SV"/>
              </w:rPr>
              <w:t xml:space="preserve"> $      19,230.49 </w:t>
            </w:r>
          </w:p>
        </w:tc>
      </w:tr>
    </w:tbl>
    <w:p w14:paraId="1E841509" w14:textId="77777777" w:rsidR="006D410E" w:rsidRPr="006D410E" w:rsidRDefault="006D410E" w:rsidP="006D410E">
      <w:pPr>
        <w:spacing w:after="0" w:line="240" w:lineRule="auto"/>
        <w:jc w:val="both"/>
        <w:rPr>
          <w:rFonts w:ascii="Times New Roman" w:eastAsia="Times New Roman" w:hAnsi="Times New Roman" w:cs="Times New Roman"/>
          <w:b/>
          <w:bCs/>
          <w:color w:val="000000"/>
          <w:lang w:val="es-SV" w:eastAsia="es-SV"/>
        </w:rPr>
      </w:pPr>
    </w:p>
    <w:tbl>
      <w:tblPr>
        <w:tblW w:w="10060" w:type="dxa"/>
        <w:jc w:val="center"/>
        <w:tblCellMar>
          <w:left w:w="70" w:type="dxa"/>
          <w:right w:w="70" w:type="dxa"/>
        </w:tblCellMar>
        <w:tblLook w:val="04A0" w:firstRow="1" w:lastRow="0" w:firstColumn="1" w:lastColumn="0" w:noHBand="0" w:noVBand="1"/>
      </w:tblPr>
      <w:tblGrid>
        <w:gridCol w:w="900"/>
        <w:gridCol w:w="1160"/>
        <w:gridCol w:w="4881"/>
        <w:gridCol w:w="1701"/>
        <w:gridCol w:w="1418"/>
      </w:tblGrid>
      <w:tr w:rsidR="006D410E" w:rsidRPr="006D410E" w14:paraId="2B74B0B6" w14:textId="77777777" w:rsidTr="00D92E0A">
        <w:trPr>
          <w:trHeight w:val="559"/>
          <w:jc w:val="center"/>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C27BC6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SERVICIOS PROFESIONALES DE MAQUINARIA S.A. DE C.V. (SERPROMAQ S.A. DE C.V.) (GONZALO ARISTIDES CRUZ PORTILLO)</w:t>
            </w:r>
          </w:p>
        </w:tc>
      </w:tr>
      <w:tr w:rsidR="006D410E" w:rsidRPr="006D410E" w14:paraId="48079037" w14:textId="77777777" w:rsidTr="00D92E0A">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6AC0D6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CANT.</w:t>
            </w:r>
          </w:p>
        </w:tc>
        <w:tc>
          <w:tcPr>
            <w:tcW w:w="1160" w:type="dxa"/>
            <w:tcBorders>
              <w:top w:val="nil"/>
              <w:left w:val="nil"/>
              <w:bottom w:val="single" w:sz="4" w:space="0" w:color="auto"/>
              <w:right w:val="single" w:sz="4" w:space="0" w:color="auto"/>
            </w:tcBorders>
            <w:shd w:val="clear" w:color="auto" w:fill="auto"/>
            <w:vAlign w:val="center"/>
            <w:hideMark/>
          </w:tcPr>
          <w:p w14:paraId="018B401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UNIDAD DE MEDIDA</w:t>
            </w:r>
          </w:p>
        </w:tc>
        <w:tc>
          <w:tcPr>
            <w:tcW w:w="4881" w:type="dxa"/>
            <w:tcBorders>
              <w:top w:val="nil"/>
              <w:left w:val="nil"/>
              <w:bottom w:val="single" w:sz="4" w:space="0" w:color="auto"/>
              <w:right w:val="single" w:sz="4" w:space="0" w:color="auto"/>
            </w:tcBorders>
            <w:shd w:val="clear" w:color="auto" w:fill="auto"/>
            <w:noWrap/>
            <w:vAlign w:val="center"/>
            <w:hideMark/>
          </w:tcPr>
          <w:p w14:paraId="5625E4F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DESCRIPCION</w:t>
            </w:r>
          </w:p>
        </w:tc>
        <w:tc>
          <w:tcPr>
            <w:tcW w:w="1701" w:type="dxa"/>
            <w:tcBorders>
              <w:top w:val="nil"/>
              <w:left w:val="nil"/>
              <w:bottom w:val="single" w:sz="4" w:space="0" w:color="auto"/>
              <w:right w:val="single" w:sz="4" w:space="0" w:color="auto"/>
            </w:tcBorders>
            <w:shd w:val="clear" w:color="auto" w:fill="auto"/>
            <w:vAlign w:val="center"/>
            <w:hideMark/>
          </w:tcPr>
          <w:p w14:paraId="06CD4C7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PRECIO UNITARIO </w:t>
            </w:r>
          </w:p>
        </w:tc>
        <w:tc>
          <w:tcPr>
            <w:tcW w:w="1418" w:type="dxa"/>
            <w:tcBorders>
              <w:top w:val="nil"/>
              <w:left w:val="nil"/>
              <w:bottom w:val="single" w:sz="4" w:space="0" w:color="auto"/>
              <w:right w:val="single" w:sz="4" w:space="0" w:color="auto"/>
            </w:tcBorders>
            <w:shd w:val="clear" w:color="auto" w:fill="auto"/>
            <w:vAlign w:val="center"/>
            <w:hideMark/>
          </w:tcPr>
          <w:p w14:paraId="0CFC59A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PRECIO TOTAL </w:t>
            </w:r>
          </w:p>
        </w:tc>
      </w:tr>
      <w:tr w:rsidR="006D410E" w:rsidRPr="006D410E" w14:paraId="27D6ED15"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5346B3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27010F2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vAlign w:val="center"/>
            <w:hideMark/>
          </w:tcPr>
          <w:p w14:paraId="6EAEB7D5" w14:textId="77777777" w:rsidR="006D410E" w:rsidRPr="006D410E" w:rsidRDefault="006D410E" w:rsidP="006D410E">
            <w:pPr>
              <w:spacing w:after="0" w:line="240" w:lineRule="auto"/>
              <w:jc w:val="both"/>
              <w:rPr>
                <w:rFonts w:ascii="Times New Roman" w:eastAsia="Times New Roman" w:hAnsi="Times New Roman" w:cs="Times New Roman"/>
                <w:b/>
                <w:bCs/>
                <w:lang w:val="es-SV" w:eastAsia="es-SV"/>
              </w:rPr>
            </w:pPr>
            <w:r w:rsidRPr="006D410E">
              <w:rPr>
                <w:rFonts w:ascii="Times New Roman" w:eastAsia="Times New Roman" w:hAnsi="Times New Roman" w:cs="Times New Roman"/>
                <w:b/>
                <w:bCs/>
                <w:lang w:val="es-SV" w:eastAsia="es-SV"/>
              </w:rPr>
              <w:t>54118 - HERRAMIENTAS, REPUESTOS Y ACCESORIOS</w:t>
            </w:r>
          </w:p>
        </w:tc>
        <w:tc>
          <w:tcPr>
            <w:tcW w:w="1701" w:type="dxa"/>
            <w:tcBorders>
              <w:top w:val="nil"/>
              <w:left w:val="nil"/>
              <w:bottom w:val="single" w:sz="4" w:space="0" w:color="auto"/>
              <w:right w:val="single" w:sz="4" w:space="0" w:color="auto"/>
            </w:tcBorders>
            <w:shd w:val="clear" w:color="auto" w:fill="auto"/>
            <w:vAlign w:val="center"/>
            <w:hideMark/>
          </w:tcPr>
          <w:p w14:paraId="3FCF6BD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13686AD3"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r>
      <w:tr w:rsidR="006D410E" w:rsidRPr="006D410E" w14:paraId="3DE4234F"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51FC97"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1354356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noWrap/>
            <w:vAlign w:val="center"/>
            <w:hideMark/>
          </w:tcPr>
          <w:p w14:paraId="20907BEB" w14:textId="77777777" w:rsidR="006D410E" w:rsidRPr="006D410E" w:rsidRDefault="006D410E" w:rsidP="006D410E">
            <w:pPr>
              <w:spacing w:after="0" w:line="240" w:lineRule="auto"/>
              <w:jc w:val="both"/>
              <w:rPr>
                <w:rFonts w:ascii="Times New Roman" w:eastAsia="Times New Roman" w:hAnsi="Times New Roman" w:cs="Times New Roman"/>
                <w:b/>
                <w:bCs/>
                <w:lang w:val="es-SV" w:eastAsia="es-SV"/>
              </w:rPr>
            </w:pPr>
            <w:r w:rsidRPr="006D410E">
              <w:rPr>
                <w:rFonts w:ascii="Times New Roman" w:eastAsia="Times New Roman" w:hAnsi="Times New Roman" w:cs="Times New Roman"/>
                <w:b/>
                <w:bCs/>
                <w:lang w:val="es-SV" w:eastAsia="es-SV"/>
              </w:rPr>
              <w:t xml:space="preserve">REPUESTOS - 928 G </w:t>
            </w:r>
          </w:p>
        </w:tc>
        <w:tc>
          <w:tcPr>
            <w:tcW w:w="1701" w:type="dxa"/>
            <w:tcBorders>
              <w:top w:val="nil"/>
              <w:left w:val="nil"/>
              <w:bottom w:val="single" w:sz="4" w:space="0" w:color="auto"/>
              <w:right w:val="single" w:sz="4" w:space="0" w:color="auto"/>
            </w:tcBorders>
            <w:shd w:val="clear" w:color="auto" w:fill="auto"/>
            <w:noWrap/>
            <w:vAlign w:val="center"/>
            <w:hideMark/>
          </w:tcPr>
          <w:p w14:paraId="61EEAA4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noWrap/>
            <w:vAlign w:val="center"/>
            <w:hideMark/>
          </w:tcPr>
          <w:p w14:paraId="1C066F2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r>
      <w:tr w:rsidR="006D410E" w:rsidRPr="006D410E" w14:paraId="786AD406"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42B613E"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3F3E75A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5A34FB8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MOUNTING AS VIBRATION 9W9920</w:t>
            </w:r>
          </w:p>
        </w:tc>
        <w:tc>
          <w:tcPr>
            <w:tcW w:w="1701" w:type="dxa"/>
            <w:tcBorders>
              <w:top w:val="nil"/>
              <w:left w:val="nil"/>
              <w:bottom w:val="single" w:sz="4" w:space="0" w:color="auto"/>
              <w:right w:val="single" w:sz="4" w:space="0" w:color="auto"/>
            </w:tcBorders>
            <w:shd w:val="clear" w:color="auto" w:fill="auto"/>
            <w:noWrap/>
            <w:vAlign w:val="center"/>
            <w:hideMark/>
          </w:tcPr>
          <w:p w14:paraId="3DA3800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27.91 </w:t>
            </w:r>
          </w:p>
        </w:tc>
        <w:tc>
          <w:tcPr>
            <w:tcW w:w="1418" w:type="dxa"/>
            <w:tcBorders>
              <w:top w:val="nil"/>
              <w:left w:val="nil"/>
              <w:bottom w:val="single" w:sz="4" w:space="0" w:color="auto"/>
              <w:right w:val="single" w:sz="4" w:space="0" w:color="auto"/>
            </w:tcBorders>
            <w:shd w:val="clear" w:color="auto" w:fill="auto"/>
            <w:noWrap/>
            <w:vAlign w:val="center"/>
            <w:hideMark/>
          </w:tcPr>
          <w:p w14:paraId="4472852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55.82 </w:t>
            </w:r>
          </w:p>
        </w:tc>
      </w:tr>
      <w:tr w:rsidR="006D410E" w:rsidRPr="006D410E" w14:paraId="1B9029F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554E67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151B0A1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495E4B6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1228352</w:t>
            </w:r>
          </w:p>
        </w:tc>
        <w:tc>
          <w:tcPr>
            <w:tcW w:w="1701" w:type="dxa"/>
            <w:tcBorders>
              <w:top w:val="nil"/>
              <w:left w:val="nil"/>
              <w:bottom w:val="single" w:sz="4" w:space="0" w:color="auto"/>
              <w:right w:val="single" w:sz="4" w:space="0" w:color="auto"/>
            </w:tcBorders>
            <w:shd w:val="clear" w:color="auto" w:fill="auto"/>
            <w:noWrap/>
            <w:vAlign w:val="center"/>
            <w:hideMark/>
          </w:tcPr>
          <w:p w14:paraId="417E7ED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0.23 </w:t>
            </w:r>
          </w:p>
        </w:tc>
        <w:tc>
          <w:tcPr>
            <w:tcW w:w="1418" w:type="dxa"/>
            <w:tcBorders>
              <w:top w:val="nil"/>
              <w:left w:val="nil"/>
              <w:bottom w:val="single" w:sz="4" w:space="0" w:color="auto"/>
              <w:right w:val="single" w:sz="4" w:space="0" w:color="auto"/>
            </w:tcBorders>
            <w:shd w:val="clear" w:color="auto" w:fill="auto"/>
            <w:noWrap/>
            <w:vAlign w:val="center"/>
            <w:hideMark/>
          </w:tcPr>
          <w:p w14:paraId="2CD5A7B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0.46 </w:t>
            </w:r>
          </w:p>
        </w:tc>
      </w:tr>
      <w:tr w:rsidR="006D410E" w:rsidRPr="006D410E" w14:paraId="01D5AE0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4A6C6B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0D21459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5077DB7E"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SHOE AS LINED 9C8682</w:t>
            </w:r>
          </w:p>
        </w:tc>
        <w:tc>
          <w:tcPr>
            <w:tcW w:w="1701" w:type="dxa"/>
            <w:tcBorders>
              <w:top w:val="nil"/>
              <w:left w:val="nil"/>
              <w:bottom w:val="single" w:sz="4" w:space="0" w:color="auto"/>
              <w:right w:val="single" w:sz="4" w:space="0" w:color="auto"/>
            </w:tcBorders>
            <w:shd w:val="clear" w:color="auto" w:fill="auto"/>
            <w:noWrap/>
            <w:vAlign w:val="center"/>
            <w:hideMark/>
          </w:tcPr>
          <w:p w14:paraId="212C539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79.61 </w:t>
            </w:r>
          </w:p>
        </w:tc>
        <w:tc>
          <w:tcPr>
            <w:tcW w:w="1418" w:type="dxa"/>
            <w:tcBorders>
              <w:top w:val="nil"/>
              <w:left w:val="nil"/>
              <w:bottom w:val="single" w:sz="4" w:space="0" w:color="auto"/>
              <w:right w:val="single" w:sz="4" w:space="0" w:color="auto"/>
            </w:tcBorders>
            <w:shd w:val="clear" w:color="auto" w:fill="auto"/>
            <w:noWrap/>
            <w:vAlign w:val="center"/>
            <w:hideMark/>
          </w:tcPr>
          <w:p w14:paraId="3C902B3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159.22 </w:t>
            </w:r>
          </w:p>
        </w:tc>
      </w:tr>
      <w:tr w:rsidR="006D410E" w:rsidRPr="006D410E" w14:paraId="6BC5790A"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81F0F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7D075827"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DCDC82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CLIP 9U710</w:t>
            </w:r>
          </w:p>
        </w:tc>
        <w:tc>
          <w:tcPr>
            <w:tcW w:w="1701" w:type="dxa"/>
            <w:tcBorders>
              <w:top w:val="nil"/>
              <w:left w:val="nil"/>
              <w:bottom w:val="single" w:sz="4" w:space="0" w:color="auto"/>
              <w:right w:val="single" w:sz="4" w:space="0" w:color="auto"/>
            </w:tcBorders>
            <w:shd w:val="clear" w:color="auto" w:fill="auto"/>
            <w:noWrap/>
            <w:vAlign w:val="center"/>
            <w:hideMark/>
          </w:tcPr>
          <w:p w14:paraId="7A836C7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6.55 </w:t>
            </w:r>
          </w:p>
        </w:tc>
        <w:tc>
          <w:tcPr>
            <w:tcW w:w="1418" w:type="dxa"/>
            <w:tcBorders>
              <w:top w:val="nil"/>
              <w:left w:val="nil"/>
              <w:bottom w:val="single" w:sz="4" w:space="0" w:color="auto"/>
              <w:right w:val="single" w:sz="4" w:space="0" w:color="auto"/>
            </w:tcBorders>
            <w:shd w:val="clear" w:color="auto" w:fill="auto"/>
            <w:noWrap/>
            <w:vAlign w:val="center"/>
            <w:hideMark/>
          </w:tcPr>
          <w:p w14:paraId="1EE5AA5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13.10 </w:t>
            </w:r>
          </w:p>
        </w:tc>
      </w:tr>
      <w:tr w:rsidR="006D410E" w:rsidRPr="006D410E" w14:paraId="0ED7334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1C16AD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10</w:t>
            </w:r>
          </w:p>
        </w:tc>
        <w:tc>
          <w:tcPr>
            <w:tcW w:w="1160" w:type="dxa"/>
            <w:tcBorders>
              <w:top w:val="nil"/>
              <w:left w:val="nil"/>
              <w:bottom w:val="single" w:sz="4" w:space="0" w:color="auto"/>
              <w:right w:val="single" w:sz="4" w:space="0" w:color="auto"/>
            </w:tcBorders>
            <w:shd w:val="clear" w:color="auto" w:fill="auto"/>
            <w:noWrap/>
            <w:vAlign w:val="center"/>
            <w:hideMark/>
          </w:tcPr>
          <w:p w14:paraId="442DB8C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2916032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3J1907</w:t>
            </w:r>
          </w:p>
        </w:tc>
        <w:tc>
          <w:tcPr>
            <w:tcW w:w="1701" w:type="dxa"/>
            <w:tcBorders>
              <w:top w:val="nil"/>
              <w:left w:val="nil"/>
              <w:bottom w:val="single" w:sz="4" w:space="0" w:color="auto"/>
              <w:right w:val="single" w:sz="4" w:space="0" w:color="auto"/>
            </w:tcBorders>
            <w:shd w:val="clear" w:color="auto" w:fill="auto"/>
            <w:noWrap/>
            <w:vAlign w:val="center"/>
            <w:hideMark/>
          </w:tcPr>
          <w:p w14:paraId="4C84DC9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0.13 </w:t>
            </w:r>
          </w:p>
        </w:tc>
        <w:tc>
          <w:tcPr>
            <w:tcW w:w="1418" w:type="dxa"/>
            <w:tcBorders>
              <w:top w:val="nil"/>
              <w:left w:val="nil"/>
              <w:bottom w:val="single" w:sz="4" w:space="0" w:color="auto"/>
              <w:right w:val="single" w:sz="4" w:space="0" w:color="auto"/>
            </w:tcBorders>
            <w:shd w:val="clear" w:color="auto" w:fill="auto"/>
            <w:noWrap/>
            <w:vAlign w:val="center"/>
            <w:hideMark/>
          </w:tcPr>
          <w:p w14:paraId="200F87B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1.30 </w:t>
            </w:r>
          </w:p>
        </w:tc>
      </w:tr>
      <w:tr w:rsidR="006D410E" w:rsidRPr="006D410E" w14:paraId="6831BB4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0D8026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6</w:t>
            </w:r>
          </w:p>
        </w:tc>
        <w:tc>
          <w:tcPr>
            <w:tcW w:w="1160" w:type="dxa"/>
            <w:tcBorders>
              <w:top w:val="nil"/>
              <w:left w:val="nil"/>
              <w:bottom w:val="single" w:sz="4" w:space="0" w:color="auto"/>
              <w:right w:val="single" w:sz="4" w:space="0" w:color="auto"/>
            </w:tcBorders>
            <w:shd w:val="clear" w:color="auto" w:fill="auto"/>
            <w:noWrap/>
            <w:vAlign w:val="center"/>
            <w:hideMark/>
          </w:tcPr>
          <w:p w14:paraId="29E1768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498BC5D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6V8397</w:t>
            </w:r>
          </w:p>
        </w:tc>
        <w:tc>
          <w:tcPr>
            <w:tcW w:w="1701" w:type="dxa"/>
            <w:tcBorders>
              <w:top w:val="nil"/>
              <w:left w:val="nil"/>
              <w:bottom w:val="single" w:sz="4" w:space="0" w:color="auto"/>
              <w:right w:val="single" w:sz="4" w:space="0" w:color="auto"/>
            </w:tcBorders>
            <w:shd w:val="clear" w:color="auto" w:fill="auto"/>
            <w:noWrap/>
            <w:vAlign w:val="center"/>
            <w:hideMark/>
          </w:tcPr>
          <w:p w14:paraId="1230E16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0.23 </w:t>
            </w:r>
          </w:p>
        </w:tc>
        <w:tc>
          <w:tcPr>
            <w:tcW w:w="1418" w:type="dxa"/>
            <w:tcBorders>
              <w:top w:val="nil"/>
              <w:left w:val="nil"/>
              <w:bottom w:val="single" w:sz="4" w:space="0" w:color="auto"/>
              <w:right w:val="single" w:sz="4" w:space="0" w:color="auto"/>
            </w:tcBorders>
            <w:shd w:val="clear" w:color="auto" w:fill="auto"/>
            <w:noWrap/>
            <w:vAlign w:val="center"/>
            <w:hideMark/>
          </w:tcPr>
          <w:p w14:paraId="78441DA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1.38 </w:t>
            </w:r>
          </w:p>
        </w:tc>
      </w:tr>
      <w:tr w:rsidR="006D410E" w:rsidRPr="006D410E" w14:paraId="745A54B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6EB3EB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8</w:t>
            </w:r>
          </w:p>
        </w:tc>
        <w:tc>
          <w:tcPr>
            <w:tcW w:w="1160" w:type="dxa"/>
            <w:tcBorders>
              <w:top w:val="nil"/>
              <w:left w:val="nil"/>
              <w:bottom w:val="single" w:sz="4" w:space="0" w:color="auto"/>
              <w:right w:val="single" w:sz="4" w:space="0" w:color="auto"/>
            </w:tcBorders>
            <w:shd w:val="clear" w:color="auto" w:fill="auto"/>
            <w:noWrap/>
            <w:vAlign w:val="center"/>
            <w:hideMark/>
          </w:tcPr>
          <w:p w14:paraId="19D269E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3835477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3K0360</w:t>
            </w:r>
          </w:p>
        </w:tc>
        <w:tc>
          <w:tcPr>
            <w:tcW w:w="1701" w:type="dxa"/>
            <w:tcBorders>
              <w:top w:val="nil"/>
              <w:left w:val="nil"/>
              <w:bottom w:val="single" w:sz="4" w:space="0" w:color="auto"/>
              <w:right w:val="single" w:sz="4" w:space="0" w:color="auto"/>
            </w:tcBorders>
            <w:shd w:val="clear" w:color="auto" w:fill="auto"/>
            <w:noWrap/>
            <w:vAlign w:val="center"/>
            <w:hideMark/>
          </w:tcPr>
          <w:p w14:paraId="6F04635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0.13 </w:t>
            </w:r>
          </w:p>
        </w:tc>
        <w:tc>
          <w:tcPr>
            <w:tcW w:w="1418" w:type="dxa"/>
            <w:tcBorders>
              <w:top w:val="nil"/>
              <w:left w:val="nil"/>
              <w:bottom w:val="single" w:sz="4" w:space="0" w:color="auto"/>
              <w:right w:val="single" w:sz="4" w:space="0" w:color="auto"/>
            </w:tcBorders>
            <w:shd w:val="clear" w:color="auto" w:fill="auto"/>
            <w:noWrap/>
            <w:vAlign w:val="center"/>
            <w:hideMark/>
          </w:tcPr>
          <w:p w14:paraId="1663239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1.04 </w:t>
            </w:r>
          </w:p>
        </w:tc>
      </w:tr>
      <w:tr w:rsidR="006D410E" w:rsidRPr="006D410E" w14:paraId="1678894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70D50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4</w:t>
            </w:r>
          </w:p>
        </w:tc>
        <w:tc>
          <w:tcPr>
            <w:tcW w:w="1160" w:type="dxa"/>
            <w:tcBorders>
              <w:top w:val="nil"/>
              <w:left w:val="nil"/>
              <w:bottom w:val="single" w:sz="4" w:space="0" w:color="auto"/>
              <w:right w:val="single" w:sz="4" w:space="0" w:color="auto"/>
            </w:tcBorders>
            <w:shd w:val="clear" w:color="auto" w:fill="auto"/>
            <w:noWrap/>
            <w:vAlign w:val="center"/>
            <w:hideMark/>
          </w:tcPr>
          <w:p w14:paraId="2BA98B1E"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224AD75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6V8398</w:t>
            </w:r>
          </w:p>
        </w:tc>
        <w:tc>
          <w:tcPr>
            <w:tcW w:w="1701" w:type="dxa"/>
            <w:tcBorders>
              <w:top w:val="nil"/>
              <w:left w:val="nil"/>
              <w:bottom w:val="single" w:sz="4" w:space="0" w:color="auto"/>
              <w:right w:val="single" w:sz="4" w:space="0" w:color="auto"/>
            </w:tcBorders>
            <w:shd w:val="clear" w:color="auto" w:fill="auto"/>
            <w:noWrap/>
            <w:vAlign w:val="center"/>
            <w:hideMark/>
          </w:tcPr>
          <w:p w14:paraId="2C34DFF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0.18 </w:t>
            </w:r>
          </w:p>
        </w:tc>
        <w:tc>
          <w:tcPr>
            <w:tcW w:w="1418" w:type="dxa"/>
            <w:tcBorders>
              <w:top w:val="nil"/>
              <w:left w:val="nil"/>
              <w:bottom w:val="single" w:sz="4" w:space="0" w:color="auto"/>
              <w:right w:val="single" w:sz="4" w:space="0" w:color="auto"/>
            </w:tcBorders>
            <w:shd w:val="clear" w:color="auto" w:fill="auto"/>
            <w:noWrap/>
            <w:vAlign w:val="center"/>
            <w:hideMark/>
          </w:tcPr>
          <w:p w14:paraId="038167D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0.72 </w:t>
            </w:r>
          </w:p>
        </w:tc>
      </w:tr>
      <w:tr w:rsidR="006D410E" w:rsidRPr="006D410E" w14:paraId="5155E5B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937462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488B2C7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E34E8EF"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6V8632</w:t>
            </w:r>
          </w:p>
        </w:tc>
        <w:tc>
          <w:tcPr>
            <w:tcW w:w="1701" w:type="dxa"/>
            <w:tcBorders>
              <w:top w:val="nil"/>
              <w:left w:val="nil"/>
              <w:bottom w:val="single" w:sz="4" w:space="0" w:color="auto"/>
              <w:right w:val="single" w:sz="4" w:space="0" w:color="auto"/>
            </w:tcBorders>
            <w:shd w:val="clear" w:color="auto" w:fill="auto"/>
            <w:noWrap/>
            <w:vAlign w:val="center"/>
            <w:hideMark/>
          </w:tcPr>
          <w:p w14:paraId="6ED8D24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5.43 </w:t>
            </w:r>
          </w:p>
        </w:tc>
        <w:tc>
          <w:tcPr>
            <w:tcW w:w="1418" w:type="dxa"/>
            <w:tcBorders>
              <w:top w:val="nil"/>
              <w:left w:val="nil"/>
              <w:bottom w:val="single" w:sz="4" w:space="0" w:color="auto"/>
              <w:right w:val="single" w:sz="4" w:space="0" w:color="auto"/>
            </w:tcBorders>
            <w:shd w:val="clear" w:color="auto" w:fill="auto"/>
            <w:noWrap/>
            <w:vAlign w:val="center"/>
            <w:hideMark/>
          </w:tcPr>
          <w:p w14:paraId="0F086D4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10.86 </w:t>
            </w:r>
          </w:p>
        </w:tc>
      </w:tr>
      <w:tr w:rsidR="006D410E" w:rsidRPr="006D410E" w14:paraId="7DBA88FB"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75B311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307635D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41FD2D3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2S4078</w:t>
            </w:r>
          </w:p>
        </w:tc>
        <w:tc>
          <w:tcPr>
            <w:tcW w:w="1701" w:type="dxa"/>
            <w:tcBorders>
              <w:top w:val="nil"/>
              <w:left w:val="nil"/>
              <w:bottom w:val="single" w:sz="4" w:space="0" w:color="auto"/>
              <w:right w:val="single" w:sz="4" w:space="0" w:color="auto"/>
            </w:tcBorders>
            <w:shd w:val="clear" w:color="auto" w:fill="auto"/>
            <w:noWrap/>
            <w:vAlign w:val="center"/>
            <w:hideMark/>
          </w:tcPr>
          <w:p w14:paraId="28BC46D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0.23 </w:t>
            </w:r>
          </w:p>
        </w:tc>
        <w:tc>
          <w:tcPr>
            <w:tcW w:w="1418" w:type="dxa"/>
            <w:tcBorders>
              <w:top w:val="nil"/>
              <w:left w:val="nil"/>
              <w:bottom w:val="single" w:sz="4" w:space="0" w:color="auto"/>
              <w:right w:val="single" w:sz="4" w:space="0" w:color="auto"/>
            </w:tcBorders>
            <w:shd w:val="clear" w:color="auto" w:fill="auto"/>
            <w:noWrap/>
            <w:vAlign w:val="center"/>
            <w:hideMark/>
          </w:tcPr>
          <w:p w14:paraId="59F7426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0.46 </w:t>
            </w:r>
          </w:p>
        </w:tc>
      </w:tr>
      <w:tr w:rsidR="006D410E" w:rsidRPr="006D410E" w14:paraId="6AD689FC"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260E2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4</w:t>
            </w:r>
          </w:p>
        </w:tc>
        <w:tc>
          <w:tcPr>
            <w:tcW w:w="1160" w:type="dxa"/>
            <w:tcBorders>
              <w:top w:val="nil"/>
              <w:left w:val="nil"/>
              <w:bottom w:val="single" w:sz="4" w:space="0" w:color="auto"/>
              <w:right w:val="single" w:sz="4" w:space="0" w:color="auto"/>
            </w:tcBorders>
            <w:shd w:val="clear" w:color="auto" w:fill="auto"/>
            <w:noWrap/>
            <w:vAlign w:val="center"/>
            <w:hideMark/>
          </w:tcPr>
          <w:p w14:paraId="66F9C98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7B443E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6V8400</w:t>
            </w:r>
          </w:p>
        </w:tc>
        <w:tc>
          <w:tcPr>
            <w:tcW w:w="1701" w:type="dxa"/>
            <w:tcBorders>
              <w:top w:val="nil"/>
              <w:left w:val="nil"/>
              <w:bottom w:val="single" w:sz="4" w:space="0" w:color="auto"/>
              <w:right w:val="single" w:sz="4" w:space="0" w:color="auto"/>
            </w:tcBorders>
            <w:shd w:val="clear" w:color="auto" w:fill="auto"/>
            <w:noWrap/>
            <w:vAlign w:val="center"/>
            <w:hideMark/>
          </w:tcPr>
          <w:p w14:paraId="799D362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0.21 </w:t>
            </w:r>
          </w:p>
        </w:tc>
        <w:tc>
          <w:tcPr>
            <w:tcW w:w="1418" w:type="dxa"/>
            <w:tcBorders>
              <w:top w:val="nil"/>
              <w:left w:val="nil"/>
              <w:bottom w:val="single" w:sz="4" w:space="0" w:color="auto"/>
              <w:right w:val="single" w:sz="4" w:space="0" w:color="auto"/>
            </w:tcBorders>
            <w:shd w:val="clear" w:color="auto" w:fill="auto"/>
            <w:noWrap/>
            <w:vAlign w:val="center"/>
            <w:hideMark/>
          </w:tcPr>
          <w:p w14:paraId="1F32619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0.84 </w:t>
            </w:r>
          </w:p>
        </w:tc>
      </w:tr>
      <w:tr w:rsidR="006D410E" w:rsidRPr="006D410E" w14:paraId="138632C9"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378883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020EE05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0FC0C66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CLAMP HOSE 8T6675</w:t>
            </w:r>
          </w:p>
        </w:tc>
        <w:tc>
          <w:tcPr>
            <w:tcW w:w="1701" w:type="dxa"/>
            <w:tcBorders>
              <w:top w:val="nil"/>
              <w:left w:val="nil"/>
              <w:bottom w:val="single" w:sz="4" w:space="0" w:color="auto"/>
              <w:right w:val="single" w:sz="4" w:space="0" w:color="auto"/>
            </w:tcBorders>
            <w:shd w:val="clear" w:color="auto" w:fill="auto"/>
            <w:noWrap/>
            <w:vAlign w:val="center"/>
            <w:hideMark/>
          </w:tcPr>
          <w:p w14:paraId="7187B5EE"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13.77 </w:t>
            </w:r>
          </w:p>
        </w:tc>
        <w:tc>
          <w:tcPr>
            <w:tcW w:w="1418" w:type="dxa"/>
            <w:tcBorders>
              <w:top w:val="nil"/>
              <w:left w:val="nil"/>
              <w:bottom w:val="single" w:sz="4" w:space="0" w:color="auto"/>
              <w:right w:val="single" w:sz="4" w:space="0" w:color="auto"/>
            </w:tcBorders>
            <w:shd w:val="clear" w:color="auto" w:fill="auto"/>
            <w:noWrap/>
            <w:vAlign w:val="center"/>
            <w:hideMark/>
          </w:tcPr>
          <w:p w14:paraId="7E5B66D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27.54 </w:t>
            </w:r>
          </w:p>
        </w:tc>
      </w:tr>
      <w:tr w:rsidR="006D410E" w:rsidRPr="006D410E" w14:paraId="7C394055"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E56FE4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1</w:t>
            </w:r>
          </w:p>
        </w:tc>
        <w:tc>
          <w:tcPr>
            <w:tcW w:w="1160" w:type="dxa"/>
            <w:tcBorders>
              <w:top w:val="nil"/>
              <w:left w:val="nil"/>
              <w:bottom w:val="single" w:sz="4" w:space="0" w:color="auto"/>
              <w:right w:val="single" w:sz="4" w:space="0" w:color="auto"/>
            </w:tcBorders>
            <w:shd w:val="clear" w:color="auto" w:fill="auto"/>
            <w:noWrap/>
            <w:vAlign w:val="center"/>
            <w:hideMark/>
          </w:tcPr>
          <w:p w14:paraId="0A6662B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14E57CF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SEAL 4J7533</w:t>
            </w:r>
          </w:p>
        </w:tc>
        <w:tc>
          <w:tcPr>
            <w:tcW w:w="1701" w:type="dxa"/>
            <w:tcBorders>
              <w:top w:val="nil"/>
              <w:left w:val="nil"/>
              <w:bottom w:val="single" w:sz="4" w:space="0" w:color="auto"/>
              <w:right w:val="single" w:sz="4" w:space="0" w:color="auto"/>
            </w:tcBorders>
            <w:shd w:val="clear" w:color="auto" w:fill="auto"/>
            <w:noWrap/>
            <w:vAlign w:val="center"/>
            <w:hideMark/>
          </w:tcPr>
          <w:p w14:paraId="42F7E6F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0.10 </w:t>
            </w:r>
          </w:p>
        </w:tc>
        <w:tc>
          <w:tcPr>
            <w:tcW w:w="1418" w:type="dxa"/>
            <w:tcBorders>
              <w:top w:val="nil"/>
              <w:left w:val="nil"/>
              <w:bottom w:val="single" w:sz="4" w:space="0" w:color="auto"/>
              <w:right w:val="single" w:sz="4" w:space="0" w:color="auto"/>
            </w:tcBorders>
            <w:shd w:val="clear" w:color="auto" w:fill="auto"/>
            <w:noWrap/>
            <w:vAlign w:val="center"/>
            <w:hideMark/>
          </w:tcPr>
          <w:p w14:paraId="3B63BC3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0.10 </w:t>
            </w:r>
          </w:p>
        </w:tc>
      </w:tr>
      <w:tr w:rsidR="006D410E" w:rsidRPr="006D410E" w14:paraId="4CB745D7"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B65E45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2</w:t>
            </w:r>
          </w:p>
        </w:tc>
        <w:tc>
          <w:tcPr>
            <w:tcW w:w="1160" w:type="dxa"/>
            <w:tcBorders>
              <w:top w:val="nil"/>
              <w:left w:val="nil"/>
              <w:bottom w:val="single" w:sz="4" w:space="0" w:color="auto"/>
              <w:right w:val="single" w:sz="4" w:space="0" w:color="auto"/>
            </w:tcBorders>
            <w:shd w:val="clear" w:color="auto" w:fill="auto"/>
            <w:noWrap/>
            <w:vAlign w:val="center"/>
            <w:hideMark/>
          </w:tcPr>
          <w:p w14:paraId="4EF64B0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59AA235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PIN AS SPRING 8T-4744</w:t>
            </w:r>
          </w:p>
        </w:tc>
        <w:tc>
          <w:tcPr>
            <w:tcW w:w="1701" w:type="dxa"/>
            <w:tcBorders>
              <w:top w:val="nil"/>
              <w:left w:val="nil"/>
              <w:bottom w:val="single" w:sz="4" w:space="0" w:color="auto"/>
              <w:right w:val="single" w:sz="4" w:space="0" w:color="auto"/>
            </w:tcBorders>
            <w:shd w:val="clear" w:color="auto" w:fill="auto"/>
            <w:noWrap/>
            <w:vAlign w:val="center"/>
            <w:hideMark/>
          </w:tcPr>
          <w:p w14:paraId="6F199BF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2.60 </w:t>
            </w:r>
          </w:p>
        </w:tc>
        <w:tc>
          <w:tcPr>
            <w:tcW w:w="1418" w:type="dxa"/>
            <w:tcBorders>
              <w:top w:val="nil"/>
              <w:left w:val="nil"/>
              <w:bottom w:val="single" w:sz="4" w:space="0" w:color="auto"/>
              <w:right w:val="single" w:sz="4" w:space="0" w:color="auto"/>
            </w:tcBorders>
            <w:shd w:val="clear" w:color="auto" w:fill="auto"/>
            <w:noWrap/>
            <w:vAlign w:val="center"/>
            <w:hideMark/>
          </w:tcPr>
          <w:p w14:paraId="44821047"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5.20 </w:t>
            </w:r>
          </w:p>
        </w:tc>
      </w:tr>
      <w:tr w:rsidR="006D410E" w:rsidRPr="006D410E" w14:paraId="05892D02"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DFF1EF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4</w:t>
            </w:r>
          </w:p>
        </w:tc>
        <w:tc>
          <w:tcPr>
            <w:tcW w:w="1160" w:type="dxa"/>
            <w:tcBorders>
              <w:top w:val="nil"/>
              <w:left w:val="nil"/>
              <w:bottom w:val="single" w:sz="4" w:space="0" w:color="auto"/>
              <w:right w:val="single" w:sz="4" w:space="0" w:color="auto"/>
            </w:tcBorders>
            <w:shd w:val="clear" w:color="auto" w:fill="auto"/>
            <w:noWrap/>
            <w:vAlign w:val="center"/>
            <w:hideMark/>
          </w:tcPr>
          <w:p w14:paraId="2F541671"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noWrap/>
            <w:vAlign w:val="center"/>
            <w:hideMark/>
          </w:tcPr>
          <w:p w14:paraId="47EDBAA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MOUNT AS 9W9940</w:t>
            </w:r>
          </w:p>
        </w:tc>
        <w:tc>
          <w:tcPr>
            <w:tcW w:w="1701" w:type="dxa"/>
            <w:tcBorders>
              <w:top w:val="nil"/>
              <w:left w:val="nil"/>
              <w:bottom w:val="single" w:sz="4" w:space="0" w:color="auto"/>
              <w:right w:val="single" w:sz="4" w:space="0" w:color="auto"/>
            </w:tcBorders>
            <w:shd w:val="clear" w:color="auto" w:fill="auto"/>
            <w:noWrap/>
            <w:vAlign w:val="center"/>
            <w:hideMark/>
          </w:tcPr>
          <w:p w14:paraId="061F5F9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35.81 </w:t>
            </w:r>
          </w:p>
        </w:tc>
        <w:tc>
          <w:tcPr>
            <w:tcW w:w="1418" w:type="dxa"/>
            <w:tcBorders>
              <w:top w:val="nil"/>
              <w:left w:val="nil"/>
              <w:bottom w:val="single" w:sz="4" w:space="0" w:color="auto"/>
              <w:right w:val="single" w:sz="4" w:space="0" w:color="auto"/>
            </w:tcBorders>
            <w:shd w:val="clear" w:color="auto" w:fill="auto"/>
            <w:noWrap/>
            <w:vAlign w:val="center"/>
            <w:hideMark/>
          </w:tcPr>
          <w:p w14:paraId="7CA29DB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143.24 </w:t>
            </w:r>
          </w:p>
        </w:tc>
      </w:tr>
      <w:tr w:rsidR="006D410E" w:rsidRPr="006D410E" w14:paraId="6994A328"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A9049C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0C6ACC3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noWrap/>
            <w:vAlign w:val="center"/>
            <w:hideMark/>
          </w:tcPr>
          <w:p w14:paraId="7828C53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SUB TOTAL </w:t>
            </w:r>
          </w:p>
        </w:tc>
        <w:tc>
          <w:tcPr>
            <w:tcW w:w="1701" w:type="dxa"/>
            <w:tcBorders>
              <w:top w:val="nil"/>
              <w:left w:val="nil"/>
              <w:bottom w:val="single" w:sz="4" w:space="0" w:color="auto"/>
              <w:right w:val="single" w:sz="4" w:space="0" w:color="auto"/>
            </w:tcBorders>
            <w:shd w:val="clear" w:color="auto" w:fill="auto"/>
            <w:noWrap/>
            <w:vAlign w:val="center"/>
            <w:hideMark/>
          </w:tcPr>
          <w:p w14:paraId="4F230FD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noWrap/>
            <w:vAlign w:val="center"/>
            <w:hideMark/>
          </w:tcPr>
          <w:p w14:paraId="0F23C04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421.28 </w:t>
            </w:r>
          </w:p>
        </w:tc>
      </w:tr>
      <w:tr w:rsidR="006D410E" w:rsidRPr="006D410E" w14:paraId="0318FA8C" w14:textId="77777777" w:rsidTr="00D92E0A">
        <w:trPr>
          <w:trHeight w:val="86"/>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44324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014A04E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noWrap/>
            <w:vAlign w:val="center"/>
            <w:hideMark/>
          </w:tcPr>
          <w:p w14:paraId="0FAB828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701" w:type="dxa"/>
            <w:tcBorders>
              <w:top w:val="nil"/>
              <w:left w:val="nil"/>
              <w:bottom w:val="single" w:sz="4" w:space="0" w:color="auto"/>
              <w:right w:val="single" w:sz="4" w:space="0" w:color="auto"/>
            </w:tcBorders>
            <w:shd w:val="clear" w:color="auto" w:fill="auto"/>
            <w:noWrap/>
            <w:vAlign w:val="center"/>
            <w:hideMark/>
          </w:tcPr>
          <w:p w14:paraId="41BABEF2"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3C29B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r>
      <w:tr w:rsidR="006D410E" w:rsidRPr="006D410E" w14:paraId="4020BD27" w14:textId="77777777" w:rsidTr="00D92E0A">
        <w:trPr>
          <w:trHeight w:val="5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506EA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58B1D370"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vAlign w:val="center"/>
            <w:hideMark/>
          </w:tcPr>
          <w:p w14:paraId="39094748" w14:textId="77777777" w:rsidR="006D410E" w:rsidRPr="006D410E" w:rsidRDefault="006D410E" w:rsidP="006D410E">
            <w:pPr>
              <w:spacing w:after="0" w:line="240" w:lineRule="auto"/>
              <w:jc w:val="both"/>
              <w:rPr>
                <w:rFonts w:ascii="Times New Roman" w:eastAsia="Times New Roman" w:hAnsi="Times New Roman" w:cs="Times New Roman"/>
                <w:b/>
                <w:bCs/>
                <w:lang w:val="es-SV" w:eastAsia="es-SV"/>
              </w:rPr>
            </w:pPr>
            <w:r w:rsidRPr="006D410E">
              <w:rPr>
                <w:rFonts w:ascii="Times New Roman" w:eastAsia="Times New Roman" w:hAnsi="Times New Roman" w:cs="Times New Roman"/>
                <w:b/>
                <w:bCs/>
                <w:lang w:val="es-SV" w:eastAsia="es-SV"/>
              </w:rPr>
              <w:t>54302 - MANTENIMIENTOS Y REPARACIONES DE VEHICULOS</w:t>
            </w:r>
          </w:p>
        </w:tc>
        <w:tc>
          <w:tcPr>
            <w:tcW w:w="1701" w:type="dxa"/>
            <w:tcBorders>
              <w:top w:val="nil"/>
              <w:left w:val="nil"/>
              <w:bottom w:val="single" w:sz="4" w:space="0" w:color="auto"/>
              <w:right w:val="single" w:sz="4" w:space="0" w:color="auto"/>
            </w:tcBorders>
            <w:shd w:val="clear" w:color="auto" w:fill="auto"/>
            <w:vAlign w:val="center"/>
            <w:hideMark/>
          </w:tcPr>
          <w:p w14:paraId="3400559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BE08A27"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r>
      <w:tr w:rsidR="006D410E" w:rsidRPr="006D410E" w14:paraId="349A6D68" w14:textId="77777777" w:rsidTr="00D92E0A">
        <w:trPr>
          <w:trHeight w:val="139"/>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0569D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vAlign w:val="center"/>
            <w:hideMark/>
          </w:tcPr>
          <w:p w14:paraId="41BA53C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vAlign w:val="center"/>
            <w:hideMark/>
          </w:tcPr>
          <w:p w14:paraId="242D61C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7C0D9AC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30F7FC6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r>
      <w:tr w:rsidR="006D410E" w:rsidRPr="006D410E" w14:paraId="2129259E"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6409E5"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4FDC6B3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noWrap/>
            <w:vAlign w:val="center"/>
            <w:hideMark/>
          </w:tcPr>
          <w:p w14:paraId="560ABCD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MANO DE OBRA - CARGADOR 928 G </w:t>
            </w:r>
          </w:p>
        </w:tc>
        <w:tc>
          <w:tcPr>
            <w:tcW w:w="1701" w:type="dxa"/>
            <w:tcBorders>
              <w:top w:val="nil"/>
              <w:left w:val="nil"/>
              <w:bottom w:val="single" w:sz="4" w:space="0" w:color="auto"/>
              <w:right w:val="single" w:sz="4" w:space="0" w:color="auto"/>
            </w:tcBorders>
            <w:shd w:val="clear" w:color="auto" w:fill="auto"/>
            <w:noWrap/>
            <w:vAlign w:val="center"/>
            <w:hideMark/>
          </w:tcPr>
          <w:p w14:paraId="74FBF22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859EC9"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r>
      <w:tr w:rsidR="006D410E" w:rsidRPr="006D410E" w14:paraId="0768C0D7" w14:textId="77777777" w:rsidTr="00D92E0A">
        <w:trPr>
          <w:trHeight w:val="72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294D266"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lastRenderedPageBreak/>
              <w:t>1</w:t>
            </w:r>
          </w:p>
        </w:tc>
        <w:tc>
          <w:tcPr>
            <w:tcW w:w="1160" w:type="dxa"/>
            <w:tcBorders>
              <w:top w:val="nil"/>
              <w:left w:val="nil"/>
              <w:bottom w:val="single" w:sz="4" w:space="0" w:color="auto"/>
              <w:right w:val="single" w:sz="4" w:space="0" w:color="auto"/>
            </w:tcBorders>
            <w:shd w:val="clear" w:color="auto" w:fill="auto"/>
            <w:noWrap/>
            <w:vAlign w:val="center"/>
            <w:hideMark/>
          </w:tcPr>
          <w:p w14:paraId="62587AA4"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C/U </w:t>
            </w:r>
          </w:p>
        </w:tc>
        <w:tc>
          <w:tcPr>
            <w:tcW w:w="4881" w:type="dxa"/>
            <w:tcBorders>
              <w:top w:val="nil"/>
              <w:left w:val="nil"/>
              <w:bottom w:val="single" w:sz="4" w:space="0" w:color="auto"/>
              <w:right w:val="single" w:sz="4" w:space="0" w:color="auto"/>
            </w:tcBorders>
            <w:shd w:val="clear" w:color="auto" w:fill="auto"/>
            <w:vAlign w:val="center"/>
            <w:hideMark/>
          </w:tcPr>
          <w:p w14:paraId="7765D72B"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REMOCION E INSTALACION DE TRANSMISION, DESARMAR, EVALUAR Y ARMAR TRANSMISION, PRUEBAS Y AJUSTES FINALES</w:t>
            </w:r>
          </w:p>
        </w:tc>
        <w:tc>
          <w:tcPr>
            <w:tcW w:w="1701" w:type="dxa"/>
            <w:tcBorders>
              <w:top w:val="nil"/>
              <w:left w:val="nil"/>
              <w:bottom w:val="single" w:sz="4" w:space="0" w:color="auto"/>
              <w:right w:val="single" w:sz="4" w:space="0" w:color="auto"/>
            </w:tcBorders>
            <w:shd w:val="clear" w:color="auto" w:fill="auto"/>
            <w:noWrap/>
            <w:vAlign w:val="center"/>
            <w:hideMark/>
          </w:tcPr>
          <w:p w14:paraId="18FC748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3,800.00 </w:t>
            </w:r>
          </w:p>
        </w:tc>
        <w:tc>
          <w:tcPr>
            <w:tcW w:w="1418" w:type="dxa"/>
            <w:tcBorders>
              <w:top w:val="nil"/>
              <w:left w:val="nil"/>
              <w:bottom w:val="single" w:sz="4" w:space="0" w:color="auto"/>
              <w:right w:val="single" w:sz="4" w:space="0" w:color="auto"/>
            </w:tcBorders>
            <w:shd w:val="clear" w:color="auto" w:fill="auto"/>
            <w:noWrap/>
            <w:vAlign w:val="center"/>
            <w:hideMark/>
          </w:tcPr>
          <w:p w14:paraId="280FF64D"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3,800.00 </w:t>
            </w:r>
          </w:p>
        </w:tc>
      </w:tr>
      <w:tr w:rsidR="006D410E" w:rsidRPr="006D410E" w14:paraId="3389338D" w14:textId="77777777" w:rsidTr="00D92E0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BABBE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160" w:type="dxa"/>
            <w:tcBorders>
              <w:top w:val="nil"/>
              <w:left w:val="nil"/>
              <w:bottom w:val="single" w:sz="4" w:space="0" w:color="auto"/>
              <w:right w:val="single" w:sz="4" w:space="0" w:color="auto"/>
            </w:tcBorders>
            <w:shd w:val="clear" w:color="auto" w:fill="auto"/>
            <w:noWrap/>
            <w:vAlign w:val="center"/>
            <w:hideMark/>
          </w:tcPr>
          <w:p w14:paraId="0EC7E89C"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4881" w:type="dxa"/>
            <w:tcBorders>
              <w:top w:val="nil"/>
              <w:left w:val="nil"/>
              <w:bottom w:val="single" w:sz="4" w:space="0" w:color="auto"/>
              <w:right w:val="single" w:sz="4" w:space="0" w:color="auto"/>
            </w:tcBorders>
            <w:shd w:val="clear" w:color="auto" w:fill="auto"/>
            <w:vAlign w:val="center"/>
            <w:hideMark/>
          </w:tcPr>
          <w:p w14:paraId="26337207"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TOTAL </w:t>
            </w:r>
          </w:p>
        </w:tc>
        <w:tc>
          <w:tcPr>
            <w:tcW w:w="1701" w:type="dxa"/>
            <w:tcBorders>
              <w:top w:val="nil"/>
              <w:left w:val="nil"/>
              <w:bottom w:val="single" w:sz="4" w:space="0" w:color="auto"/>
              <w:right w:val="single" w:sz="4" w:space="0" w:color="auto"/>
            </w:tcBorders>
            <w:shd w:val="clear" w:color="auto" w:fill="auto"/>
            <w:noWrap/>
            <w:vAlign w:val="center"/>
            <w:hideMark/>
          </w:tcPr>
          <w:p w14:paraId="1EAA49B7"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w:t>
            </w:r>
          </w:p>
        </w:tc>
        <w:tc>
          <w:tcPr>
            <w:tcW w:w="1418" w:type="dxa"/>
            <w:tcBorders>
              <w:top w:val="nil"/>
              <w:left w:val="nil"/>
              <w:bottom w:val="single" w:sz="4" w:space="0" w:color="auto"/>
              <w:right w:val="single" w:sz="4" w:space="0" w:color="auto"/>
            </w:tcBorders>
            <w:shd w:val="clear" w:color="auto" w:fill="auto"/>
            <w:noWrap/>
            <w:vAlign w:val="center"/>
            <w:hideMark/>
          </w:tcPr>
          <w:p w14:paraId="05DABCC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4,221.28 </w:t>
            </w:r>
          </w:p>
        </w:tc>
      </w:tr>
    </w:tbl>
    <w:p w14:paraId="318B7B78"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b/>
          <w:bCs/>
          <w:sz w:val="28"/>
          <w:szCs w:val="28"/>
          <w:lang w:val="es-SV"/>
        </w:rPr>
        <w:t xml:space="preserve">DETALLE DE ADJUDICACION: </w:t>
      </w:r>
      <w:r w:rsidRPr="006D410E">
        <w:rPr>
          <w:rFonts w:ascii="Times New Roman" w:eastAsia="Calibri" w:hAnsi="Times New Roman" w:cs="Times New Roman"/>
          <w:sz w:val="28"/>
          <w:szCs w:val="28"/>
          <w:lang w:val="es-SV"/>
        </w:rPr>
        <w:t xml:space="preserve">COMPAÑÍA GENERAL DE EQUIPOS S.A DE C.V. (APODERADO ADMINISTRATIVO OSCAR MANUEL DOÑAS CASTELLANOS) </w:t>
      </w:r>
      <w:r w:rsidRPr="006D410E">
        <w:rPr>
          <w:rFonts w:ascii="Times New Roman" w:eastAsia="Calibri" w:hAnsi="Times New Roman" w:cs="Times New Roman"/>
          <w:b/>
          <w:bCs/>
          <w:sz w:val="28"/>
          <w:szCs w:val="28"/>
          <w:lang w:val="es-SV"/>
        </w:rPr>
        <w:t xml:space="preserve">$19,230.49, </w:t>
      </w:r>
      <w:r w:rsidRPr="006D410E">
        <w:rPr>
          <w:rFonts w:ascii="Times New Roman" w:eastAsia="Calibri" w:hAnsi="Times New Roman" w:cs="Times New Roman"/>
          <w:sz w:val="28"/>
          <w:szCs w:val="28"/>
          <w:lang w:val="es-SV"/>
        </w:rPr>
        <w:t xml:space="preserve">SERVICIOS PROFESIONALES DE MAQUINARIA S.A. DE C.V. (SERPROMAQ S.A. DE C.V.) (GONZALO ARISTIDES CRUZ PORTILLO) </w:t>
      </w:r>
      <w:r w:rsidRPr="006D410E">
        <w:rPr>
          <w:rFonts w:ascii="Times New Roman" w:eastAsia="Calibri" w:hAnsi="Times New Roman" w:cs="Times New Roman"/>
          <w:b/>
          <w:bCs/>
          <w:sz w:val="28"/>
          <w:szCs w:val="28"/>
          <w:lang w:val="es-SV"/>
        </w:rPr>
        <w:t xml:space="preserve">$ 4,221.28.- 2°) </w:t>
      </w:r>
      <w:r w:rsidRPr="006D410E">
        <w:rPr>
          <w:rFonts w:ascii="Times New Roman" w:eastAsia="Calibri" w:hAnsi="Times New Roman" w:cs="Times New Roman"/>
          <w:sz w:val="28"/>
          <w:szCs w:val="28"/>
          <w:lang w:val="es-SV"/>
        </w:rPr>
        <w:t xml:space="preserve">Autorizar de fondos propios la erogación de </w:t>
      </w:r>
      <w:r w:rsidRPr="006D410E">
        <w:rPr>
          <w:rFonts w:ascii="Times New Roman" w:eastAsia="Calibri" w:hAnsi="Times New Roman" w:cs="Times New Roman"/>
          <w:b/>
          <w:bCs/>
          <w:sz w:val="28"/>
          <w:szCs w:val="28"/>
          <w:lang w:val="es-SV"/>
        </w:rPr>
        <w:t>$23,451.77</w:t>
      </w:r>
      <w:r w:rsidRPr="006D410E">
        <w:rPr>
          <w:rFonts w:ascii="Times New Roman" w:eastAsia="Calibri" w:hAnsi="Times New Roman" w:cs="Times New Roman"/>
          <w:sz w:val="28"/>
          <w:szCs w:val="28"/>
          <w:lang w:val="es-SV"/>
        </w:rPr>
        <w:t xml:space="preserve"> con aplicación a las cifras presupuestarias </w:t>
      </w:r>
      <w:r w:rsidRPr="006D410E">
        <w:rPr>
          <w:rFonts w:ascii="Times New Roman" w:eastAsia="Calibri" w:hAnsi="Times New Roman" w:cs="Times New Roman"/>
          <w:b/>
          <w:bCs/>
          <w:sz w:val="28"/>
          <w:szCs w:val="28"/>
          <w:lang w:val="es-SV"/>
        </w:rPr>
        <w:t>54118</w:t>
      </w:r>
      <w:r w:rsidRPr="006D410E">
        <w:rPr>
          <w:rFonts w:ascii="Times New Roman" w:eastAsia="Calibri" w:hAnsi="Times New Roman" w:cs="Times New Roman"/>
          <w:sz w:val="28"/>
          <w:szCs w:val="28"/>
          <w:lang w:val="es-SV"/>
        </w:rPr>
        <w:t xml:space="preserve"> HERRAMIENTAS, REPUESTOS Y ACCESORIOS </w:t>
      </w:r>
      <w:r w:rsidRPr="006D410E">
        <w:rPr>
          <w:rFonts w:ascii="Times New Roman" w:eastAsia="Calibri" w:hAnsi="Times New Roman" w:cs="Times New Roman"/>
          <w:b/>
          <w:bCs/>
          <w:sz w:val="28"/>
          <w:szCs w:val="28"/>
          <w:lang w:val="es-SV"/>
        </w:rPr>
        <w:t>$ 17,962.41</w:t>
      </w:r>
      <w:r w:rsidRPr="006D410E">
        <w:rPr>
          <w:rFonts w:ascii="Times New Roman" w:eastAsia="Calibri" w:hAnsi="Times New Roman" w:cs="Times New Roman"/>
          <w:sz w:val="28"/>
          <w:szCs w:val="28"/>
          <w:lang w:val="es-SV"/>
        </w:rPr>
        <w:t xml:space="preserve">; y </w:t>
      </w:r>
      <w:r w:rsidRPr="006D410E">
        <w:rPr>
          <w:rFonts w:ascii="Times New Roman" w:eastAsia="Calibri" w:hAnsi="Times New Roman" w:cs="Times New Roman"/>
          <w:b/>
          <w:bCs/>
          <w:sz w:val="28"/>
          <w:szCs w:val="28"/>
          <w:lang w:val="es-SV"/>
        </w:rPr>
        <w:t>54302</w:t>
      </w:r>
      <w:r w:rsidRPr="006D410E">
        <w:rPr>
          <w:rFonts w:ascii="Times New Roman" w:eastAsia="Calibri" w:hAnsi="Times New Roman" w:cs="Times New Roman"/>
          <w:sz w:val="28"/>
          <w:szCs w:val="28"/>
          <w:lang w:val="es-SV"/>
        </w:rPr>
        <w:t xml:space="preserve"> MANTENIMIENTOS Y REPARACIONES DE VEHICULOS </w:t>
      </w:r>
      <w:r w:rsidRPr="006D410E">
        <w:rPr>
          <w:rFonts w:ascii="Times New Roman" w:eastAsia="Calibri" w:hAnsi="Times New Roman" w:cs="Times New Roman"/>
          <w:b/>
          <w:bCs/>
          <w:sz w:val="28"/>
          <w:szCs w:val="28"/>
          <w:lang w:val="es-SV"/>
        </w:rPr>
        <w:t>$5,489.36</w:t>
      </w:r>
      <w:r w:rsidRPr="006D410E">
        <w:rPr>
          <w:rFonts w:ascii="Times New Roman" w:eastAsia="Calibri" w:hAnsi="Times New Roman" w:cs="Times New Roman"/>
          <w:sz w:val="28"/>
          <w:szCs w:val="28"/>
          <w:lang w:val="es-SV"/>
        </w:rPr>
        <w:t xml:space="preserve">, para pagar a las Empresas COMPAÑÍA GENERAL DE EQUIPOS S.A. DE C.V. (APODERADO ADMINISTRATIVO OSCAR MANUEL DOÑAS CASTELLANOS); y SERVICIOS PROFESIONALES DE MAQUINARIA S.A. DE C.V. (SERPROMAQ S.A. DE C.V.) (GONZALO ARISTIDES CRUZ PORTILLO), de conformidad al proceso Código-LG-72-2020-AMSM “1) ADQUISICION DE REPUESTOS Y MANO DE OBRA PARA REPARACION DE TRANSMISION DE CARGADOR CATERPILLAR 928 G; 2) ADQUISICION DE REPUESTOS Y MANO DE OBRA PARA CAMBIO DE 4 INYECTORES DE MOTOR DE TRACTOR D6T; 3) ADQUISICION DE BOMBA DE INYECCION DE ALTA PRESION PARA MOTOR DE CARGADOR 928 HZ”.- </w:t>
      </w:r>
      <w:r w:rsidRPr="006D410E">
        <w:rPr>
          <w:rFonts w:ascii="Times New Roman" w:eastAsia="Calibri" w:hAnsi="Times New Roman" w:cs="Times New Roman"/>
          <w:b/>
          <w:bCs/>
          <w:sz w:val="28"/>
          <w:szCs w:val="28"/>
          <w:lang w:val="es-SV"/>
        </w:rPr>
        <w:t>3°)</w:t>
      </w:r>
      <w:r w:rsidRPr="006D410E">
        <w:rPr>
          <w:rFonts w:ascii="Times New Roman" w:eastAsia="Calibri" w:hAnsi="Times New Roman" w:cs="Times New Roman"/>
          <w:sz w:val="28"/>
          <w:szCs w:val="28"/>
          <w:lang w:val="es-SV"/>
        </w:rPr>
        <w:t xml:space="preserve"> Nombrar Administrador de las Órdenes de Compra al Ing. Juan Francisco Campos Guzmán, quien se desempeña como Jefe de Taller Municipal de esta Municipalidad. </w:t>
      </w:r>
      <w:r w:rsidRPr="006D410E">
        <w:rPr>
          <w:rFonts w:ascii="Times New Roman" w:eastAsia="Calibri" w:hAnsi="Times New Roman" w:cs="Times New Roman"/>
          <w:b/>
          <w:bCs/>
          <w:sz w:val="28"/>
          <w:szCs w:val="28"/>
          <w:lang w:val="es-ES" w:eastAsia="es-ES"/>
        </w:rPr>
        <w:t xml:space="preserve"> CERTIFÍQUESE Y NOTIFIQUESE.-</w:t>
      </w:r>
      <w:bookmarkEnd w:id="8"/>
      <w:r w:rsidRPr="006D410E">
        <w:rPr>
          <w:rFonts w:ascii="Times New Roman" w:eastAsia="Calibri" w:hAnsi="Times New Roman" w:cs="Times New Roman"/>
          <w:b/>
          <w:bCs/>
          <w:sz w:val="28"/>
          <w:szCs w:val="28"/>
          <w:lang w:val="es-ES" w:eastAsia="es-ES"/>
        </w:rPr>
        <w:t xml:space="preserve"> </w:t>
      </w:r>
      <w:bookmarkStart w:id="9" w:name="_Hlk56507460"/>
      <w:r w:rsidRPr="006D410E">
        <w:rPr>
          <w:rFonts w:ascii="Times New Roman" w:eastAsia="Calibri" w:hAnsi="Times New Roman" w:cs="Times New Roman"/>
          <w:b/>
          <w:bCs/>
          <w:sz w:val="28"/>
          <w:szCs w:val="28"/>
          <w:lang w:val="es-ES" w:eastAsia="es-ES"/>
        </w:rPr>
        <w:t>ACUERDO NUMERO DIECISIETE.-</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20</w:t>
      </w:r>
      <w:r w:rsidRPr="006D410E">
        <w:rPr>
          <w:rFonts w:ascii="Times New Roman" w:eastAsia="Calibri" w:hAnsi="Times New Roman" w:cs="Times New Roman"/>
          <w:sz w:val="28"/>
          <w:szCs w:val="28"/>
        </w:rPr>
        <w:t xml:space="preserve"> de la agenda de esta sesión:   </w:t>
      </w:r>
      <w:r w:rsidRPr="006D410E">
        <w:rPr>
          <w:rFonts w:ascii="Times New Roman" w:eastAsia="Calibri" w:hAnsi="Times New Roman" w:cs="Times New Roman"/>
          <w:sz w:val="28"/>
          <w:szCs w:val="28"/>
          <w:lang w:val="es-SV"/>
        </w:rPr>
        <w:t>Nota de fecha 13/11/2020 enviada por el Ing. Wiliam Noé Claros Vigil Jefe de la UACI de esta Municipalidad:</w:t>
      </w:r>
      <w:r w:rsidRPr="006D410E">
        <w:rPr>
          <w:rFonts w:ascii="Times New Roman" w:eastAsia="Calibri" w:hAnsi="Times New Roman" w:cs="Times New Roman"/>
          <w:lang w:val="es-SV"/>
        </w:rPr>
        <w:t xml:space="preserve"> </w:t>
      </w:r>
      <w:r w:rsidRPr="006D410E">
        <w:rPr>
          <w:rFonts w:ascii="Times New Roman" w:eastAsia="Calibri" w:hAnsi="Times New Roman" w:cs="Times New Roman"/>
          <w:sz w:val="28"/>
          <w:szCs w:val="28"/>
          <w:lang w:val="es-SV"/>
        </w:rPr>
        <w:t xml:space="preserve">De conformidad al Acuerdo Municipal N° 9 acta N° 42 del  23/10/2020, y haber realizado el proceso  Código-LG-071-2020-AMSM “ADQUISICION DE LLANTAS Y TUBOS PARA VEHICULOS, MOTOCICLETAS, CAMIONES Y MAQUINARIA PESADA, PROPIEDAD DE LA ALCALDIA MUNICIPAL DE SAN MIGUEL”.- Se publicó el proceso en la página del Ministerio de Hacienda www.comprasal.gob.sv No. del proceso 20200085.- Se recibieron ofertas de CONTINENTAL AUTOPARTS S.A. DE C.V. (VICTOR MANUEL ALVARADO BARRIENTOS), COMPAÑÍA GENERAL DE EQUIPOS S.A. DE C.V. (APODERADO ADMINISTRATIVO OSCAR MANUEL DOÑAS CASTELLANOS), R NUÑEZ, S.A. DE C.V. (JOSE ROBERTO RIOS ANDRADE); y </w:t>
      </w:r>
      <w:r w:rsidRPr="006D410E">
        <w:rPr>
          <w:rFonts w:ascii="Times New Roman" w:eastAsia="Calibri" w:hAnsi="Times New Roman" w:cs="Times New Roman"/>
          <w:sz w:val="28"/>
          <w:szCs w:val="28"/>
          <w:lang w:val="es-SV"/>
        </w:rPr>
        <w:lastRenderedPageBreak/>
        <w:t>DISTRIBUIDORA COMERCIAL MENDOZA S.A. DE C.V. (DAMEZA S.A. DE C.V.) (CARLOS HUMBERTO MENDOZA CORDOVA), que se detallan:</w:t>
      </w:r>
      <w:r w:rsidRPr="006D410E">
        <w:rPr>
          <w:rFonts w:ascii="Times New Roman" w:eastAsia="Calibri" w:hAnsi="Times New Roman" w:cs="Times New Roman"/>
          <w:sz w:val="18"/>
          <w:szCs w:val="18"/>
          <w:lang w:val="es-SV"/>
        </w:rPr>
        <w:t xml:space="preserve"> </w:t>
      </w:r>
    </w:p>
    <w:tbl>
      <w:tblPr>
        <w:tblW w:w="10343" w:type="dxa"/>
        <w:jc w:val="center"/>
        <w:tblCellMar>
          <w:left w:w="70" w:type="dxa"/>
          <w:right w:w="70" w:type="dxa"/>
        </w:tblCellMar>
        <w:tblLook w:val="04A0" w:firstRow="1" w:lastRow="0" w:firstColumn="1" w:lastColumn="0" w:noHBand="0" w:noVBand="1"/>
      </w:tblPr>
      <w:tblGrid>
        <w:gridCol w:w="1218"/>
        <w:gridCol w:w="1260"/>
        <w:gridCol w:w="5000"/>
        <w:gridCol w:w="1448"/>
        <w:gridCol w:w="1417"/>
      </w:tblGrid>
      <w:tr w:rsidR="006D410E" w:rsidRPr="006D410E" w14:paraId="2D1F150F" w14:textId="77777777" w:rsidTr="00D92E0A">
        <w:trPr>
          <w:trHeight w:val="300"/>
          <w:jc w:val="center"/>
        </w:trPr>
        <w:tc>
          <w:tcPr>
            <w:tcW w:w="103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0C7CDD" w14:textId="77777777" w:rsidR="006D410E" w:rsidRPr="006D410E" w:rsidRDefault="006D410E" w:rsidP="006D410E">
            <w:pPr>
              <w:spacing w:after="0" w:line="240" w:lineRule="auto"/>
              <w:jc w:val="both"/>
              <w:rPr>
                <w:rFonts w:ascii="Times New Roman" w:eastAsia="Times New Roman" w:hAnsi="Times New Roman" w:cs="Times New Roman"/>
                <w:b/>
                <w:bCs/>
                <w:color w:val="000000"/>
                <w:lang w:val="es-SV" w:eastAsia="es-SV"/>
              </w:rPr>
            </w:pPr>
            <w:r w:rsidRPr="006D410E">
              <w:rPr>
                <w:rFonts w:ascii="Times New Roman" w:eastAsia="Times New Roman" w:hAnsi="Times New Roman" w:cs="Times New Roman"/>
                <w:b/>
                <w:bCs/>
                <w:color w:val="000000"/>
                <w:lang w:val="es-SV" w:eastAsia="es-SV"/>
              </w:rPr>
              <w:t xml:space="preserve">CONTINENTAL </w:t>
            </w:r>
            <w:proofErr w:type="gramStart"/>
            <w:r w:rsidRPr="006D410E">
              <w:rPr>
                <w:rFonts w:ascii="Times New Roman" w:eastAsia="Times New Roman" w:hAnsi="Times New Roman" w:cs="Times New Roman"/>
                <w:b/>
                <w:bCs/>
                <w:color w:val="000000"/>
                <w:lang w:val="es-SV" w:eastAsia="es-SV"/>
              </w:rPr>
              <w:t>AUTOPARTS  S.A.</w:t>
            </w:r>
            <w:proofErr w:type="gramEnd"/>
            <w:r w:rsidRPr="006D410E">
              <w:rPr>
                <w:rFonts w:ascii="Times New Roman" w:eastAsia="Times New Roman" w:hAnsi="Times New Roman" w:cs="Times New Roman"/>
                <w:b/>
                <w:bCs/>
                <w:color w:val="000000"/>
                <w:lang w:val="es-SV" w:eastAsia="es-SV"/>
              </w:rPr>
              <w:t xml:space="preserve"> DE C.V. (VICTOR MANUEL ALVARADO BARRIENTOS</w:t>
            </w:r>
          </w:p>
        </w:tc>
      </w:tr>
      <w:tr w:rsidR="006D410E" w:rsidRPr="006D410E" w14:paraId="14261248"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C77B41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CANTIDAD</w:t>
            </w:r>
          </w:p>
        </w:tc>
        <w:tc>
          <w:tcPr>
            <w:tcW w:w="1260" w:type="dxa"/>
            <w:tcBorders>
              <w:top w:val="nil"/>
              <w:left w:val="nil"/>
              <w:bottom w:val="single" w:sz="4" w:space="0" w:color="auto"/>
              <w:right w:val="single" w:sz="4" w:space="0" w:color="auto"/>
            </w:tcBorders>
            <w:shd w:val="clear" w:color="auto" w:fill="auto"/>
            <w:vAlign w:val="bottom"/>
            <w:hideMark/>
          </w:tcPr>
          <w:p w14:paraId="3743E54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 DE MEDIDA</w:t>
            </w:r>
          </w:p>
        </w:tc>
        <w:tc>
          <w:tcPr>
            <w:tcW w:w="5000" w:type="dxa"/>
            <w:tcBorders>
              <w:top w:val="nil"/>
              <w:left w:val="nil"/>
              <w:bottom w:val="single" w:sz="4" w:space="0" w:color="auto"/>
              <w:right w:val="single" w:sz="4" w:space="0" w:color="auto"/>
            </w:tcBorders>
            <w:shd w:val="clear" w:color="auto" w:fill="auto"/>
            <w:vAlign w:val="bottom"/>
            <w:hideMark/>
          </w:tcPr>
          <w:p w14:paraId="42C01E0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DESCRIPCION</w:t>
            </w:r>
          </w:p>
        </w:tc>
        <w:tc>
          <w:tcPr>
            <w:tcW w:w="1448" w:type="dxa"/>
            <w:tcBorders>
              <w:top w:val="nil"/>
              <w:left w:val="nil"/>
              <w:bottom w:val="single" w:sz="4" w:space="0" w:color="auto"/>
              <w:right w:val="single" w:sz="4" w:space="0" w:color="auto"/>
            </w:tcBorders>
            <w:shd w:val="clear" w:color="auto" w:fill="auto"/>
            <w:vAlign w:val="bottom"/>
            <w:hideMark/>
          </w:tcPr>
          <w:p w14:paraId="5F4DAE3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PRECIO UNITARIO</w:t>
            </w:r>
          </w:p>
        </w:tc>
        <w:tc>
          <w:tcPr>
            <w:tcW w:w="1417" w:type="dxa"/>
            <w:tcBorders>
              <w:top w:val="nil"/>
              <w:left w:val="nil"/>
              <w:bottom w:val="single" w:sz="4" w:space="0" w:color="auto"/>
              <w:right w:val="single" w:sz="4" w:space="0" w:color="auto"/>
            </w:tcBorders>
            <w:shd w:val="clear" w:color="auto" w:fill="auto"/>
            <w:vAlign w:val="bottom"/>
            <w:hideMark/>
          </w:tcPr>
          <w:p w14:paraId="4221577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TOTAL</w:t>
            </w:r>
          </w:p>
        </w:tc>
      </w:tr>
      <w:tr w:rsidR="006D410E" w:rsidRPr="006D410E" w14:paraId="6B9580B6" w14:textId="77777777" w:rsidTr="00D92E0A">
        <w:trPr>
          <w:trHeight w:val="45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3980CA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60" w:type="dxa"/>
            <w:tcBorders>
              <w:top w:val="nil"/>
              <w:left w:val="nil"/>
              <w:bottom w:val="single" w:sz="4" w:space="0" w:color="auto"/>
              <w:right w:val="single" w:sz="4" w:space="0" w:color="auto"/>
            </w:tcBorders>
            <w:shd w:val="clear" w:color="auto" w:fill="auto"/>
            <w:vAlign w:val="bottom"/>
            <w:hideMark/>
          </w:tcPr>
          <w:p w14:paraId="4B2A3AD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000" w:type="dxa"/>
            <w:tcBorders>
              <w:top w:val="nil"/>
              <w:left w:val="nil"/>
              <w:bottom w:val="single" w:sz="4" w:space="0" w:color="auto"/>
              <w:right w:val="single" w:sz="4" w:space="0" w:color="auto"/>
            </w:tcBorders>
            <w:shd w:val="clear" w:color="auto" w:fill="auto"/>
            <w:vAlign w:val="bottom"/>
            <w:hideMark/>
          </w:tcPr>
          <w:p w14:paraId="2E20DBB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54109- LLANTAS Y NEUMATICOS</w:t>
            </w:r>
          </w:p>
        </w:tc>
        <w:tc>
          <w:tcPr>
            <w:tcW w:w="1448" w:type="dxa"/>
            <w:tcBorders>
              <w:top w:val="nil"/>
              <w:left w:val="nil"/>
              <w:bottom w:val="single" w:sz="4" w:space="0" w:color="auto"/>
              <w:right w:val="single" w:sz="4" w:space="0" w:color="auto"/>
            </w:tcBorders>
            <w:shd w:val="clear" w:color="auto" w:fill="auto"/>
            <w:vAlign w:val="bottom"/>
            <w:hideMark/>
          </w:tcPr>
          <w:p w14:paraId="3D9AEF5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14:paraId="7BDD15A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r>
      <w:tr w:rsidR="006D410E" w:rsidRPr="006D410E" w14:paraId="1432F673" w14:textId="77777777" w:rsidTr="00D92E0A">
        <w:trPr>
          <w:trHeight w:val="66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177B17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47E0ED7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1B03AF8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185R14 DE 8 LONAS - DOBLE SERVICIO CON VALVULA - MARCA DOUBLE KING</w:t>
            </w:r>
          </w:p>
        </w:tc>
        <w:tc>
          <w:tcPr>
            <w:tcW w:w="1448" w:type="dxa"/>
            <w:tcBorders>
              <w:top w:val="nil"/>
              <w:left w:val="nil"/>
              <w:bottom w:val="single" w:sz="4" w:space="0" w:color="auto"/>
              <w:right w:val="single" w:sz="4" w:space="0" w:color="auto"/>
            </w:tcBorders>
            <w:shd w:val="clear" w:color="auto" w:fill="auto"/>
            <w:vAlign w:val="bottom"/>
            <w:hideMark/>
          </w:tcPr>
          <w:p w14:paraId="77717CB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77.00 </w:t>
            </w:r>
          </w:p>
        </w:tc>
        <w:tc>
          <w:tcPr>
            <w:tcW w:w="1417" w:type="dxa"/>
            <w:tcBorders>
              <w:top w:val="nil"/>
              <w:left w:val="nil"/>
              <w:bottom w:val="single" w:sz="4" w:space="0" w:color="auto"/>
              <w:right w:val="single" w:sz="4" w:space="0" w:color="auto"/>
            </w:tcBorders>
            <w:shd w:val="clear" w:color="auto" w:fill="auto"/>
            <w:vAlign w:val="bottom"/>
            <w:hideMark/>
          </w:tcPr>
          <w:p w14:paraId="57CAA54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308.00 </w:t>
            </w:r>
          </w:p>
        </w:tc>
      </w:tr>
      <w:tr w:rsidR="006D410E" w:rsidRPr="006D410E" w14:paraId="7F99E4A3"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2255DF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260" w:type="dxa"/>
            <w:tcBorders>
              <w:top w:val="nil"/>
              <w:left w:val="nil"/>
              <w:bottom w:val="single" w:sz="4" w:space="0" w:color="auto"/>
              <w:right w:val="single" w:sz="4" w:space="0" w:color="auto"/>
            </w:tcBorders>
            <w:shd w:val="clear" w:color="auto" w:fill="auto"/>
            <w:vAlign w:val="bottom"/>
            <w:hideMark/>
          </w:tcPr>
          <w:p w14:paraId="6E928B7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06FC6F8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LLANTAS 205R14 DE 8 LONAS DOBLE SERVICIO CON VALVULA- </w:t>
            </w:r>
            <w:proofErr w:type="gramStart"/>
            <w:r w:rsidRPr="006D410E">
              <w:rPr>
                <w:rFonts w:ascii="Times New Roman" w:eastAsia="Times New Roman" w:hAnsi="Times New Roman" w:cs="Times New Roman"/>
                <w:b/>
                <w:bCs/>
                <w:color w:val="000000"/>
                <w:sz w:val="20"/>
                <w:szCs w:val="20"/>
                <w:lang w:val="es-SV" w:eastAsia="es-SV"/>
              </w:rPr>
              <w:t>MARCA  DOUBLE</w:t>
            </w:r>
            <w:proofErr w:type="gramEnd"/>
            <w:r w:rsidRPr="006D410E">
              <w:rPr>
                <w:rFonts w:ascii="Times New Roman" w:eastAsia="Times New Roman" w:hAnsi="Times New Roman" w:cs="Times New Roman"/>
                <w:b/>
                <w:bCs/>
                <w:color w:val="000000"/>
                <w:sz w:val="20"/>
                <w:szCs w:val="20"/>
                <w:lang w:val="es-SV" w:eastAsia="es-SV"/>
              </w:rPr>
              <w:t xml:space="preserve"> KING</w:t>
            </w:r>
          </w:p>
        </w:tc>
        <w:tc>
          <w:tcPr>
            <w:tcW w:w="1448" w:type="dxa"/>
            <w:tcBorders>
              <w:top w:val="nil"/>
              <w:left w:val="nil"/>
              <w:bottom w:val="single" w:sz="4" w:space="0" w:color="auto"/>
              <w:right w:val="single" w:sz="4" w:space="0" w:color="auto"/>
            </w:tcBorders>
            <w:shd w:val="clear" w:color="auto" w:fill="auto"/>
            <w:vAlign w:val="bottom"/>
            <w:hideMark/>
          </w:tcPr>
          <w:p w14:paraId="1D4F7A2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87.00 </w:t>
            </w:r>
          </w:p>
        </w:tc>
        <w:tc>
          <w:tcPr>
            <w:tcW w:w="1417" w:type="dxa"/>
            <w:tcBorders>
              <w:top w:val="nil"/>
              <w:left w:val="nil"/>
              <w:bottom w:val="single" w:sz="4" w:space="0" w:color="auto"/>
              <w:right w:val="single" w:sz="4" w:space="0" w:color="auto"/>
            </w:tcBorders>
            <w:shd w:val="clear" w:color="auto" w:fill="auto"/>
            <w:vAlign w:val="bottom"/>
            <w:hideMark/>
          </w:tcPr>
          <w:p w14:paraId="0D0E7B3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696.00 </w:t>
            </w:r>
          </w:p>
        </w:tc>
      </w:tr>
      <w:tr w:rsidR="006D410E" w:rsidRPr="006D410E" w14:paraId="6D4BA428" w14:textId="77777777" w:rsidTr="00D92E0A">
        <w:trPr>
          <w:trHeight w:val="738"/>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DE5447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6F81523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4F3CDE6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215/ 75 (70) R15- RADIAL TUBULAR DE 8 LONAS- DOBLE SERVICIO CON VALVULA- MARCA DOUBLE KING</w:t>
            </w:r>
          </w:p>
        </w:tc>
        <w:tc>
          <w:tcPr>
            <w:tcW w:w="1448" w:type="dxa"/>
            <w:tcBorders>
              <w:top w:val="nil"/>
              <w:left w:val="nil"/>
              <w:bottom w:val="single" w:sz="4" w:space="0" w:color="auto"/>
              <w:right w:val="single" w:sz="4" w:space="0" w:color="auto"/>
            </w:tcBorders>
            <w:shd w:val="clear" w:color="auto" w:fill="auto"/>
            <w:vAlign w:val="bottom"/>
            <w:hideMark/>
          </w:tcPr>
          <w:p w14:paraId="6D2CF32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107.00 </w:t>
            </w:r>
          </w:p>
        </w:tc>
        <w:tc>
          <w:tcPr>
            <w:tcW w:w="1417" w:type="dxa"/>
            <w:tcBorders>
              <w:top w:val="nil"/>
              <w:left w:val="nil"/>
              <w:bottom w:val="single" w:sz="4" w:space="0" w:color="auto"/>
              <w:right w:val="single" w:sz="4" w:space="0" w:color="auto"/>
            </w:tcBorders>
            <w:shd w:val="clear" w:color="auto" w:fill="auto"/>
            <w:vAlign w:val="bottom"/>
            <w:hideMark/>
          </w:tcPr>
          <w:p w14:paraId="707901E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428.00 </w:t>
            </w:r>
          </w:p>
        </w:tc>
      </w:tr>
      <w:tr w:rsidR="006D410E" w:rsidRPr="006D410E" w14:paraId="653114DF"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9E5824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44C2A47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7A2D6E6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235/75R15 RADIAL DE 10 LONAS, DOBLE SERVICIO CON VALVULA - MARCA DOUBLE KING</w:t>
            </w:r>
          </w:p>
        </w:tc>
        <w:tc>
          <w:tcPr>
            <w:tcW w:w="1448" w:type="dxa"/>
            <w:tcBorders>
              <w:top w:val="nil"/>
              <w:left w:val="nil"/>
              <w:bottom w:val="single" w:sz="4" w:space="0" w:color="auto"/>
              <w:right w:val="single" w:sz="4" w:space="0" w:color="auto"/>
            </w:tcBorders>
            <w:shd w:val="clear" w:color="auto" w:fill="auto"/>
            <w:vAlign w:val="bottom"/>
            <w:hideMark/>
          </w:tcPr>
          <w:p w14:paraId="3BF1768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107.00 </w:t>
            </w:r>
          </w:p>
        </w:tc>
        <w:tc>
          <w:tcPr>
            <w:tcW w:w="1417" w:type="dxa"/>
            <w:tcBorders>
              <w:top w:val="nil"/>
              <w:left w:val="nil"/>
              <w:bottom w:val="single" w:sz="4" w:space="0" w:color="auto"/>
              <w:right w:val="single" w:sz="4" w:space="0" w:color="auto"/>
            </w:tcBorders>
            <w:shd w:val="clear" w:color="auto" w:fill="auto"/>
            <w:vAlign w:val="bottom"/>
            <w:hideMark/>
          </w:tcPr>
          <w:p w14:paraId="395DF94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428.00 </w:t>
            </w:r>
          </w:p>
        </w:tc>
      </w:tr>
      <w:tr w:rsidR="006D410E" w:rsidRPr="006D410E" w14:paraId="1F39CA8C"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6FAA76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260" w:type="dxa"/>
            <w:tcBorders>
              <w:top w:val="nil"/>
              <w:left w:val="nil"/>
              <w:bottom w:val="single" w:sz="4" w:space="0" w:color="auto"/>
              <w:right w:val="single" w:sz="4" w:space="0" w:color="auto"/>
            </w:tcBorders>
            <w:shd w:val="clear" w:color="auto" w:fill="auto"/>
            <w:vAlign w:val="bottom"/>
            <w:hideMark/>
          </w:tcPr>
          <w:p w14:paraId="78F5B01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0471B56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235/ 70R16 RADIALES DE 6 LONAS -DOBLE SERVICIO CON VALVULA- MARCA DOUBLE KING</w:t>
            </w:r>
          </w:p>
        </w:tc>
        <w:tc>
          <w:tcPr>
            <w:tcW w:w="1448" w:type="dxa"/>
            <w:tcBorders>
              <w:top w:val="nil"/>
              <w:left w:val="nil"/>
              <w:bottom w:val="single" w:sz="4" w:space="0" w:color="auto"/>
              <w:right w:val="single" w:sz="4" w:space="0" w:color="auto"/>
            </w:tcBorders>
            <w:shd w:val="clear" w:color="auto" w:fill="auto"/>
            <w:vAlign w:val="bottom"/>
            <w:hideMark/>
          </w:tcPr>
          <w:p w14:paraId="194A0AA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117.00 </w:t>
            </w:r>
          </w:p>
        </w:tc>
        <w:tc>
          <w:tcPr>
            <w:tcW w:w="1417" w:type="dxa"/>
            <w:tcBorders>
              <w:top w:val="nil"/>
              <w:left w:val="nil"/>
              <w:bottom w:val="single" w:sz="4" w:space="0" w:color="auto"/>
              <w:right w:val="single" w:sz="4" w:space="0" w:color="auto"/>
            </w:tcBorders>
            <w:shd w:val="clear" w:color="auto" w:fill="auto"/>
            <w:vAlign w:val="bottom"/>
            <w:hideMark/>
          </w:tcPr>
          <w:p w14:paraId="4887DD1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936.00 </w:t>
            </w:r>
          </w:p>
        </w:tc>
      </w:tr>
      <w:tr w:rsidR="006D410E" w:rsidRPr="006D410E" w14:paraId="2E5E87F9"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71C14C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260" w:type="dxa"/>
            <w:tcBorders>
              <w:top w:val="nil"/>
              <w:left w:val="nil"/>
              <w:bottom w:val="single" w:sz="4" w:space="0" w:color="auto"/>
              <w:right w:val="single" w:sz="4" w:space="0" w:color="auto"/>
            </w:tcBorders>
            <w:shd w:val="clear" w:color="auto" w:fill="auto"/>
            <w:vAlign w:val="bottom"/>
            <w:hideMark/>
          </w:tcPr>
          <w:p w14:paraId="5B551D4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6B5145F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12-16.5 L5 DE 14 LONAS CON VALVULA CORTA- MARCO ASTRO</w:t>
            </w:r>
          </w:p>
        </w:tc>
        <w:tc>
          <w:tcPr>
            <w:tcW w:w="1448" w:type="dxa"/>
            <w:tcBorders>
              <w:top w:val="nil"/>
              <w:left w:val="nil"/>
              <w:bottom w:val="single" w:sz="4" w:space="0" w:color="auto"/>
              <w:right w:val="single" w:sz="4" w:space="0" w:color="auto"/>
            </w:tcBorders>
            <w:shd w:val="clear" w:color="auto" w:fill="auto"/>
            <w:vAlign w:val="bottom"/>
            <w:hideMark/>
          </w:tcPr>
          <w:p w14:paraId="27F5393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324.77 </w:t>
            </w:r>
          </w:p>
        </w:tc>
        <w:tc>
          <w:tcPr>
            <w:tcW w:w="1417" w:type="dxa"/>
            <w:tcBorders>
              <w:top w:val="nil"/>
              <w:left w:val="nil"/>
              <w:bottom w:val="single" w:sz="4" w:space="0" w:color="auto"/>
              <w:right w:val="single" w:sz="4" w:space="0" w:color="auto"/>
            </w:tcBorders>
            <w:shd w:val="clear" w:color="auto" w:fill="auto"/>
            <w:vAlign w:val="bottom"/>
            <w:hideMark/>
          </w:tcPr>
          <w:p w14:paraId="05A1E1C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2,598.16 </w:t>
            </w:r>
          </w:p>
        </w:tc>
      </w:tr>
      <w:tr w:rsidR="006D410E" w:rsidRPr="006D410E" w14:paraId="2CA65C80"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B9333A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w:t>
            </w:r>
          </w:p>
        </w:tc>
        <w:tc>
          <w:tcPr>
            <w:tcW w:w="1260" w:type="dxa"/>
            <w:tcBorders>
              <w:top w:val="nil"/>
              <w:left w:val="nil"/>
              <w:bottom w:val="single" w:sz="4" w:space="0" w:color="auto"/>
              <w:right w:val="single" w:sz="4" w:space="0" w:color="auto"/>
            </w:tcBorders>
            <w:shd w:val="clear" w:color="auto" w:fill="auto"/>
            <w:vAlign w:val="bottom"/>
            <w:hideMark/>
          </w:tcPr>
          <w:p w14:paraId="5931392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506967F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12.5/80-18 R3 DE 16 LONAS VALVULA CORTA - MARCA ASTRO</w:t>
            </w:r>
          </w:p>
        </w:tc>
        <w:tc>
          <w:tcPr>
            <w:tcW w:w="1448" w:type="dxa"/>
            <w:tcBorders>
              <w:top w:val="nil"/>
              <w:left w:val="nil"/>
              <w:bottom w:val="single" w:sz="4" w:space="0" w:color="auto"/>
              <w:right w:val="single" w:sz="4" w:space="0" w:color="auto"/>
            </w:tcBorders>
            <w:shd w:val="clear" w:color="auto" w:fill="auto"/>
            <w:vAlign w:val="bottom"/>
            <w:hideMark/>
          </w:tcPr>
          <w:p w14:paraId="76C5C19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348.97 </w:t>
            </w:r>
          </w:p>
        </w:tc>
        <w:tc>
          <w:tcPr>
            <w:tcW w:w="1417" w:type="dxa"/>
            <w:tcBorders>
              <w:top w:val="nil"/>
              <w:left w:val="nil"/>
              <w:bottom w:val="single" w:sz="4" w:space="0" w:color="auto"/>
              <w:right w:val="single" w:sz="4" w:space="0" w:color="auto"/>
            </w:tcBorders>
            <w:shd w:val="clear" w:color="auto" w:fill="auto"/>
            <w:vAlign w:val="bottom"/>
            <w:hideMark/>
          </w:tcPr>
          <w:p w14:paraId="1BA1E3A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2,093.82 </w:t>
            </w:r>
          </w:p>
        </w:tc>
      </w:tr>
      <w:tr w:rsidR="006D410E" w:rsidRPr="006D410E" w14:paraId="6C43BA02"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537592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64</w:t>
            </w:r>
          </w:p>
        </w:tc>
        <w:tc>
          <w:tcPr>
            <w:tcW w:w="1260" w:type="dxa"/>
            <w:tcBorders>
              <w:top w:val="nil"/>
              <w:left w:val="nil"/>
              <w:bottom w:val="single" w:sz="4" w:space="0" w:color="auto"/>
              <w:right w:val="single" w:sz="4" w:space="0" w:color="auto"/>
            </w:tcBorders>
            <w:shd w:val="clear" w:color="auto" w:fill="auto"/>
            <w:vAlign w:val="bottom"/>
            <w:hideMark/>
          </w:tcPr>
          <w:p w14:paraId="37638E3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0153F9E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11R22.5 RADIAL DE 16/18 LONAS DOBLE SERVICIO CON VALVULA- MARCA FRIDERIC</w:t>
            </w:r>
          </w:p>
        </w:tc>
        <w:tc>
          <w:tcPr>
            <w:tcW w:w="1448" w:type="dxa"/>
            <w:tcBorders>
              <w:top w:val="nil"/>
              <w:left w:val="nil"/>
              <w:bottom w:val="single" w:sz="4" w:space="0" w:color="auto"/>
              <w:right w:val="single" w:sz="4" w:space="0" w:color="auto"/>
            </w:tcBorders>
            <w:shd w:val="clear" w:color="auto" w:fill="auto"/>
            <w:vAlign w:val="bottom"/>
            <w:hideMark/>
          </w:tcPr>
          <w:p w14:paraId="0DA5BFB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267.00 </w:t>
            </w:r>
          </w:p>
        </w:tc>
        <w:tc>
          <w:tcPr>
            <w:tcW w:w="1417" w:type="dxa"/>
            <w:tcBorders>
              <w:top w:val="nil"/>
              <w:left w:val="nil"/>
              <w:bottom w:val="single" w:sz="4" w:space="0" w:color="auto"/>
              <w:right w:val="single" w:sz="4" w:space="0" w:color="auto"/>
            </w:tcBorders>
            <w:shd w:val="clear" w:color="auto" w:fill="auto"/>
            <w:vAlign w:val="bottom"/>
            <w:hideMark/>
          </w:tcPr>
          <w:p w14:paraId="2AB7E7C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17,088.00 </w:t>
            </w:r>
          </w:p>
        </w:tc>
      </w:tr>
      <w:tr w:rsidR="006D410E" w:rsidRPr="006D410E" w14:paraId="1ABA8E5B" w14:textId="77777777" w:rsidTr="00D92E0A">
        <w:trPr>
          <w:trHeight w:val="78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D43D8D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10</w:t>
            </w:r>
          </w:p>
        </w:tc>
        <w:tc>
          <w:tcPr>
            <w:tcW w:w="1260" w:type="dxa"/>
            <w:tcBorders>
              <w:top w:val="nil"/>
              <w:left w:val="nil"/>
              <w:bottom w:val="single" w:sz="4" w:space="0" w:color="auto"/>
              <w:right w:val="single" w:sz="4" w:space="0" w:color="auto"/>
            </w:tcBorders>
            <w:shd w:val="clear" w:color="auto" w:fill="auto"/>
            <w:vAlign w:val="bottom"/>
            <w:hideMark/>
          </w:tcPr>
          <w:p w14:paraId="2EE1DCB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29DD05A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315/80R22.5 RADIAL DE 20 LONAS, DOBLE SERVICIO CON VALVULA - MARCA COPARTNER</w:t>
            </w:r>
          </w:p>
        </w:tc>
        <w:tc>
          <w:tcPr>
            <w:tcW w:w="1448" w:type="dxa"/>
            <w:tcBorders>
              <w:top w:val="nil"/>
              <w:left w:val="nil"/>
              <w:bottom w:val="single" w:sz="4" w:space="0" w:color="auto"/>
              <w:right w:val="single" w:sz="4" w:space="0" w:color="auto"/>
            </w:tcBorders>
            <w:shd w:val="clear" w:color="auto" w:fill="auto"/>
            <w:vAlign w:val="bottom"/>
            <w:hideMark/>
          </w:tcPr>
          <w:p w14:paraId="1F2F128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367.00 </w:t>
            </w:r>
          </w:p>
        </w:tc>
        <w:tc>
          <w:tcPr>
            <w:tcW w:w="1417" w:type="dxa"/>
            <w:tcBorders>
              <w:top w:val="nil"/>
              <w:left w:val="nil"/>
              <w:bottom w:val="single" w:sz="4" w:space="0" w:color="auto"/>
              <w:right w:val="single" w:sz="4" w:space="0" w:color="auto"/>
            </w:tcBorders>
            <w:shd w:val="clear" w:color="auto" w:fill="auto"/>
            <w:vAlign w:val="bottom"/>
            <w:hideMark/>
          </w:tcPr>
          <w:p w14:paraId="6BE7126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3,670.00 </w:t>
            </w:r>
          </w:p>
        </w:tc>
      </w:tr>
      <w:tr w:rsidR="006D410E" w:rsidRPr="006D410E" w14:paraId="52F8867C"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1F3F9B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260" w:type="dxa"/>
            <w:tcBorders>
              <w:top w:val="nil"/>
              <w:left w:val="nil"/>
              <w:bottom w:val="single" w:sz="4" w:space="0" w:color="auto"/>
              <w:right w:val="single" w:sz="4" w:space="0" w:color="auto"/>
            </w:tcBorders>
            <w:shd w:val="clear" w:color="auto" w:fill="auto"/>
            <w:vAlign w:val="bottom"/>
            <w:hideMark/>
          </w:tcPr>
          <w:p w14:paraId="07BFFEA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6B9A363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1400-24 E3/L3 DE 16 LONAS E3 CON VALVULA CURVA CORTA- MARCA TRIANGLE</w:t>
            </w:r>
          </w:p>
        </w:tc>
        <w:tc>
          <w:tcPr>
            <w:tcW w:w="1448" w:type="dxa"/>
            <w:tcBorders>
              <w:top w:val="nil"/>
              <w:left w:val="nil"/>
              <w:bottom w:val="single" w:sz="4" w:space="0" w:color="auto"/>
              <w:right w:val="single" w:sz="4" w:space="0" w:color="auto"/>
            </w:tcBorders>
            <w:shd w:val="clear" w:color="auto" w:fill="auto"/>
            <w:vAlign w:val="bottom"/>
            <w:hideMark/>
          </w:tcPr>
          <w:p w14:paraId="161E1CF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897.00 </w:t>
            </w:r>
          </w:p>
        </w:tc>
        <w:tc>
          <w:tcPr>
            <w:tcW w:w="1417" w:type="dxa"/>
            <w:tcBorders>
              <w:top w:val="nil"/>
              <w:left w:val="nil"/>
              <w:bottom w:val="single" w:sz="4" w:space="0" w:color="auto"/>
              <w:right w:val="single" w:sz="4" w:space="0" w:color="auto"/>
            </w:tcBorders>
            <w:shd w:val="clear" w:color="auto" w:fill="auto"/>
            <w:vAlign w:val="bottom"/>
            <w:hideMark/>
          </w:tcPr>
          <w:p w14:paraId="1C49B6D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6,279.00 </w:t>
            </w:r>
          </w:p>
        </w:tc>
      </w:tr>
      <w:tr w:rsidR="006D410E" w:rsidRPr="006D410E" w14:paraId="7C5D4946"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34C333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3D559B9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183F158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AGRICOLA 14.9 - 24 DE 8 LONAS CON TUBO Y VALVULA- MARCA TORNEL</w:t>
            </w:r>
          </w:p>
        </w:tc>
        <w:tc>
          <w:tcPr>
            <w:tcW w:w="1448" w:type="dxa"/>
            <w:tcBorders>
              <w:top w:val="nil"/>
              <w:left w:val="nil"/>
              <w:bottom w:val="single" w:sz="4" w:space="0" w:color="auto"/>
              <w:right w:val="single" w:sz="4" w:space="0" w:color="auto"/>
            </w:tcBorders>
            <w:shd w:val="clear" w:color="auto" w:fill="auto"/>
            <w:vAlign w:val="bottom"/>
            <w:hideMark/>
          </w:tcPr>
          <w:p w14:paraId="4729807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677.00 </w:t>
            </w:r>
          </w:p>
        </w:tc>
        <w:tc>
          <w:tcPr>
            <w:tcW w:w="1417" w:type="dxa"/>
            <w:tcBorders>
              <w:top w:val="nil"/>
              <w:left w:val="nil"/>
              <w:bottom w:val="single" w:sz="4" w:space="0" w:color="auto"/>
              <w:right w:val="single" w:sz="4" w:space="0" w:color="auto"/>
            </w:tcBorders>
            <w:shd w:val="clear" w:color="auto" w:fill="auto"/>
            <w:vAlign w:val="bottom"/>
            <w:hideMark/>
          </w:tcPr>
          <w:p w14:paraId="1E31ECF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1,354.00 </w:t>
            </w:r>
          </w:p>
        </w:tc>
      </w:tr>
      <w:tr w:rsidR="006D410E" w:rsidRPr="006D410E" w14:paraId="2633A913"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1D0F87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260" w:type="dxa"/>
            <w:tcBorders>
              <w:top w:val="nil"/>
              <w:left w:val="nil"/>
              <w:bottom w:val="single" w:sz="4" w:space="0" w:color="auto"/>
              <w:right w:val="single" w:sz="4" w:space="0" w:color="auto"/>
            </w:tcBorders>
            <w:shd w:val="clear" w:color="auto" w:fill="auto"/>
            <w:vAlign w:val="bottom"/>
            <w:hideMark/>
          </w:tcPr>
          <w:p w14:paraId="68D7E42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3D59D6C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17.5- 25 DE 16 LONAS E3/L3 CON TUBO Y VALVULA CURVA CORTA - MARCA TRIANGLE</w:t>
            </w:r>
          </w:p>
        </w:tc>
        <w:tc>
          <w:tcPr>
            <w:tcW w:w="1448" w:type="dxa"/>
            <w:tcBorders>
              <w:top w:val="nil"/>
              <w:left w:val="nil"/>
              <w:bottom w:val="single" w:sz="4" w:space="0" w:color="auto"/>
              <w:right w:val="single" w:sz="4" w:space="0" w:color="auto"/>
            </w:tcBorders>
            <w:shd w:val="clear" w:color="auto" w:fill="auto"/>
            <w:vAlign w:val="bottom"/>
            <w:hideMark/>
          </w:tcPr>
          <w:p w14:paraId="3A92A71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977.00 </w:t>
            </w:r>
          </w:p>
        </w:tc>
        <w:tc>
          <w:tcPr>
            <w:tcW w:w="1417" w:type="dxa"/>
            <w:tcBorders>
              <w:top w:val="nil"/>
              <w:left w:val="nil"/>
              <w:bottom w:val="single" w:sz="4" w:space="0" w:color="auto"/>
              <w:right w:val="single" w:sz="4" w:space="0" w:color="auto"/>
            </w:tcBorders>
            <w:shd w:val="clear" w:color="auto" w:fill="auto"/>
            <w:vAlign w:val="bottom"/>
            <w:hideMark/>
          </w:tcPr>
          <w:p w14:paraId="272088F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6,839.00 </w:t>
            </w:r>
          </w:p>
        </w:tc>
      </w:tr>
      <w:tr w:rsidR="006D410E" w:rsidRPr="006D410E" w14:paraId="07DD2092"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6EA17F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7DA6454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6EBDB4B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20.5-25 DE 20 LONAS E3/L3 CON TUBO Y VALVULA CURVA CORTA- MARCA TRIANGLE</w:t>
            </w:r>
          </w:p>
        </w:tc>
        <w:tc>
          <w:tcPr>
            <w:tcW w:w="1448" w:type="dxa"/>
            <w:tcBorders>
              <w:top w:val="nil"/>
              <w:left w:val="nil"/>
              <w:bottom w:val="single" w:sz="4" w:space="0" w:color="auto"/>
              <w:right w:val="single" w:sz="4" w:space="0" w:color="auto"/>
            </w:tcBorders>
            <w:shd w:val="clear" w:color="auto" w:fill="auto"/>
            <w:vAlign w:val="bottom"/>
            <w:hideMark/>
          </w:tcPr>
          <w:p w14:paraId="7ECB12E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1,217.00 </w:t>
            </w:r>
          </w:p>
        </w:tc>
        <w:tc>
          <w:tcPr>
            <w:tcW w:w="1417" w:type="dxa"/>
            <w:tcBorders>
              <w:top w:val="nil"/>
              <w:left w:val="nil"/>
              <w:bottom w:val="single" w:sz="4" w:space="0" w:color="auto"/>
              <w:right w:val="single" w:sz="4" w:space="0" w:color="auto"/>
            </w:tcBorders>
            <w:shd w:val="clear" w:color="auto" w:fill="auto"/>
            <w:vAlign w:val="bottom"/>
            <w:hideMark/>
          </w:tcPr>
          <w:p w14:paraId="4FA1A8F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4,868.00 </w:t>
            </w:r>
          </w:p>
        </w:tc>
      </w:tr>
      <w:tr w:rsidR="006D410E" w:rsidRPr="006D410E" w14:paraId="7070A857"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937440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683982D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015DDBE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1400- 24- MARCA H.D SUPER T</w:t>
            </w:r>
          </w:p>
        </w:tc>
        <w:tc>
          <w:tcPr>
            <w:tcW w:w="1448" w:type="dxa"/>
            <w:tcBorders>
              <w:top w:val="nil"/>
              <w:left w:val="nil"/>
              <w:bottom w:val="single" w:sz="4" w:space="0" w:color="auto"/>
              <w:right w:val="single" w:sz="4" w:space="0" w:color="auto"/>
            </w:tcBorders>
            <w:shd w:val="clear" w:color="auto" w:fill="auto"/>
            <w:vAlign w:val="bottom"/>
            <w:hideMark/>
          </w:tcPr>
          <w:p w14:paraId="08C93C2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77.97 </w:t>
            </w:r>
          </w:p>
        </w:tc>
        <w:tc>
          <w:tcPr>
            <w:tcW w:w="1417" w:type="dxa"/>
            <w:tcBorders>
              <w:top w:val="nil"/>
              <w:left w:val="nil"/>
              <w:bottom w:val="single" w:sz="4" w:space="0" w:color="auto"/>
              <w:right w:val="single" w:sz="4" w:space="0" w:color="auto"/>
            </w:tcBorders>
            <w:shd w:val="clear" w:color="auto" w:fill="auto"/>
            <w:vAlign w:val="bottom"/>
            <w:hideMark/>
          </w:tcPr>
          <w:p w14:paraId="2B156FD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155.94 </w:t>
            </w:r>
          </w:p>
        </w:tc>
      </w:tr>
      <w:tr w:rsidR="006D410E" w:rsidRPr="006D410E" w14:paraId="3D451AA6"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CF7054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1B91899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395782A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17.5- 25- MARCA H.D SUPER T</w:t>
            </w:r>
          </w:p>
        </w:tc>
        <w:tc>
          <w:tcPr>
            <w:tcW w:w="1448" w:type="dxa"/>
            <w:tcBorders>
              <w:top w:val="nil"/>
              <w:left w:val="nil"/>
              <w:bottom w:val="single" w:sz="4" w:space="0" w:color="auto"/>
              <w:right w:val="single" w:sz="4" w:space="0" w:color="auto"/>
            </w:tcBorders>
            <w:shd w:val="clear" w:color="auto" w:fill="auto"/>
            <w:vAlign w:val="bottom"/>
            <w:hideMark/>
          </w:tcPr>
          <w:p w14:paraId="6D3C079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77.97 </w:t>
            </w:r>
          </w:p>
        </w:tc>
        <w:tc>
          <w:tcPr>
            <w:tcW w:w="1417" w:type="dxa"/>
            <w:tcBorders>
              <w:top w:val="nil"/>
              <w:left w:val="nil"/>
              <w:bottom w:val="single" w:sz="4" w:space="0" w:color="auto"/>
              <w:right w:val="single" w:sz="4" w:space="0" w:color="auto"/>
            </w:tcBorders>
            <w:shd w:val="clear" w:color="auto" w:fill="auto"/>
            <w:vAlign w:val="bottom"/>
            <w:hideMark/>
          </w:tcPr>
          <w:p w14:paraId="32FD5F7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155.94 </w:t>
            </w:r>
          </w:p>
        </w:tc>
      </w:tr>
      <w:tr w:rsidR="006D410E" w:rsidRPr="006D410E" w14:paraId="471E6B97"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F1C1CC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148913A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69C2BB5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12-16.5- MARCA H.D SUPER T</w:t>
            </w:r>
          </w:p>
        </w:tc>
        <w:tc>
          <w:tcPr>
            <w:tcW w:w="1448" w:type="dxa"/>
            <w:tcBorders>
              <w:top w:val="nil"/>
              <w:left w:val="nil"/>
              <w:bottom w:val="single" w:sz="4" w:space="0" w:color="auto"/>
              <w:right w:val="single" w:sz="4" w:space="0" w:color="auto"/>
            </w:tcBorders>
            <w:shd w:val="clear" w:color="auto" w:fill="auto"/>
            <w:vAlign w:val="bottom"/>
            <w:hideMark/>
          </w:tcPr>
          <w:p w14:paraId="6E99C6C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47.00 </w:t>
            </w:r>
          </w:p>
        </w:tc>
        <w:tc>
          <w:tcPr>
            <w:tcW w:w="1417" w:type="dxa"/>
            <w:tcBorders>
              <w:top w:val="nil"/>
              <w:left w:val="nil"/>
              <w:bottom w:val="single" w:sz="4" w:space="0" w:color="auto"/>
              <w:right w:val="single" w:sz="4" w:space="0" w:color="auto"/>
            </w:tcBorders>
            <w:shd w:val="clear" w:color="auto" w:fill="auto"/>
            <w:vAlign w:val="bottom"/>
            <w:hideMark/>
          </w:tcPr>
          <w:p w14:paraId="1C6AC54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94.00 </w:t>
            </w:r>
          </w:p>
        </w:tc>
      </w:tr>
      <w:tr w:rsidR="006D410E" w:rsidRPr="006D410E" w14:paraId="5ED4162B"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51247E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595E91F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1C135B9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19.5 L 24- MARCA SUPERTUBO</w:t>
            </w:r>
          </w:p>
        </w:tc>
        <w:tc>
          <w:tcPr>
            <w:tcW w:w="1448" w:type="dxa"/>
            <w:tcBorders>
              <w:top w:val="nil"/>
              <w:left w:val="nil"/>
              <w:bottom w:val="single" w:sz="4" w:space="0" w:color="auto"/>
              <w:right w:val="single" w:sz="4" w:space="0" w:color="auto"/>
            </w:tcBorders>
            <w:shd w:val="clear" w:color="auto" w:fill="auto"/>
            <w:vAlign w:val="bottom"/>
            <w:hideMark/>
          </w:tcPr>
          <w:p w14:paraId="2DAEABE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78.27 </w:t>
            </w:r>
          </w:p>
        </w:tc>
        <w:tc>
          <w:tcPr>
            <w:tcW w:w="1417" w:type="dxa"/>
            <w:tcBorders>
              <w:top w:val="nil"/>
              <w:left w:val="nil"/>
              <w:bottom w:val="single" w:sz="4" w:space="0" w:color="auto"/>
              <w:right w:val="single" w:sz="4" w:space="0" w:color="auto"/>
            </w:tcBorders>
            <w:shd w:val="clear" w:color="auto" w:fill="auto"/>
            <w:vAlign w:val="bottom"/>
            <w:hideMark/>
          </w:tcPr>
          <w:p w14:paraId="21052E7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156.54 </w:t>
            </w:r>
          </w:p>
        </w:tc>
      </w:tr>
      <w:tr w:rsidR="006D410E" w:rsidRPr="006D410E" w14:paraId="16AF245D"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9635D6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4402A32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34395F7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12.5/ 80-18 - MARCA SUPERTUBO</w:t>
            </w:r>
          </w:p>
        </w:tc>
        <w:tc>
          <w:tcPr>
            <w:tcW w:w="1448" w:type="dxa"/>
            <w:tcBorders>
              <w:top w:val="nil"/>
              <w:left w:val="nil"/>
              <w:bottom w:val="single" w:sz="4" w:space="0" w:color="auto"/>
              <w:right w:val="single" w:sz="4" w:space="0" w:color="auto"/>
            </w:tcBorders>
            <w:shd w:val="clear" w:color="auto" w:fill="auto"/>
            <w:vAlign w:val="bottom"/>
            <w:hideMark/>
          </w:tcPr>
          <w:p w14:paraId="180F30D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58.77 </w:t>
            </w:r>
          </w:p>
        </w:tc>
        <w:tc>
          <w:tcPr>
            <w:tcW w:w="1417" w:type="dxa"/>
            <w:tcBorders>
              <w:top w:val="nil"/>
              <w:left w:val="nil"/>
              <w:bottom w:val="single" w:sz="4" w:space="0" w:color="auto"/>
              <w:right w:val="single" w:sz="4" w:space="0" w:color="auto"/>
            </w:tcBorders>
            <w:shd w:val="clear" w:color="auto" w:fill="auto"/>
            <w:vAlign w:val="bottom"/>
            <w:hideMark/>
          </w:tcPr>
          <w:p w14:paraId="19D18A3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117.54 </w:t>
            </w:r>
          </w:p>
        </w:tc>
      </w:tr>
      <w:tr w:rsidR="006D410E" w:rsidRPr="006D410E" w14:paraId="1AF5D1CE"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812BDD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60" w:type="dxa"/>
            <w:tcBorders>
              <w:top w:val="nil"/>
              <w:left w:val="nil"/>
              <w:bottom w:val="single" w:sz="4" w:space="0" w:color="auto"/>
              <w:right w:val="single" w:sz="4" w:space="0" w:color="auto"/>
            </w:tcBorders>
            <w:shd w:val="clear" w:color="auto" w:fill="auto"/>
            <w:vAlign w:val="bottom"/>
            <w:hideMark/>
          </w:tcPr>
          <w:p w14:paraId="620A4BA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000" w:type="dxa"/>
            <w:tcBorders>
              <w:top w:val="nil"/>
              <w:left w:val="nil"/>
              <w:bottom w:val="single" w:sz="4" w:space="0" w:color="auto"/>
              <w:right w:val="single" w:sz="4" w:space="0" w:color="auto"/>
            </w:tcBorders>
            <w:shd w:val="clear" w:color="auto" w:fill="auto"/>
            <w:vAlign w:val="bottom"/>
            <w:hideMark/>
          </w:tcPr>
          <w:p w14:paraId="40044DD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TOTAL </w:t>
            </w:r>
            <w:proofErr w:type="gramStart"/>
            <w:r w:rsidRPr="006D410E">
              <w:rPr>
                <w:rFonts w:ascii="Times New Roman" w:eastAsia="Times New Roman" w:hAnsi="Times New Roman" w:cs="Times New Roman"/>
                <w:b/>
                <w:bCs/>
                <w:color w:val="000000"/>
                <w:sz w:val="20"/>
                <w:szCs w:val="20"/>
                <w:lang w:val="es-SV" w:eastAsia="es-SV"/>
              </w:rPr>
              <w:t>( IVA</w:t>
            </w:r>
            <w:proofErr w:type="gramEnd"/>
            <w:r w:rsidRPr="006D410E">
              <w:rPr>
                <w:rFonts w:ascii="Times New Roman" w:eastAsia="Times New Roman" w:hAnsi="Times New Roman" w:cs="Times New Roman"/>
                <w:b/>
                <w:bCs/>
                <w:color w:val="000000"/>
                <w:sz w:val="20"/>
                <w:szCs w:val="20"/>
                <w:lang w:val="es-SV" w:eastAsia="es-SV"/>
              </w:rPr>
              <w:t xml:space="preserve"> INCLUIDO)</w:t>
            </w:r>
          </w:p>
        </w:tc>
        <w:tc>
          <w:tcPr>
            <w:tcW w:w="1448" w:type="dxa"/>
            <w:tcBorders>
              <w:top w:val="nil"/>
              <w:left w:val="nil"/>
              <w:bottom w:val="single" w:sz="4" w:space="0" w:color="auto"/>
              <w:right w:val="single" w:sz="4" w:space="0" w:color="auto"/>
            </w:tcBorders>
            <w:shd w:val="clear" w:color="auto" w:fill="auto"/>
            <w:vAlign w:val="bottom"/>
            <w:hideMark/>
          </w:tcPr>
          <w:p w14:paraId="002BB9C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14:paraId="2881E9D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48,265.94 </w:t>
            </w:r>
          </w:p>
        </w:tc>
      </w:tr>
      <w:tr w:rsidR="006D410E" w:rsidRPr="006D410E" w14:paraId="06123B4F" w14:textId="77777777" w:rsidTr="00D92E0A">
        <w:trPr>
          <w:trHeight w:val="1593"/>
          <w:jc w:val="center"/>
        </w:trPr>
        <w:tc>
          <w:tcPr>
            <w:tcW w:w="1034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37E79C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lastRenderedPageBreak/>
              <w:t>INCLUYE: SERVICIO DE ALINEADO DE LLANTAS PARA VEHICULOS LIVIANOS. EL SERVICIO DE ALINEADO DE LLANTAS PARA VEHICULOS LIVIANOS SE REALIZARÁ EN INVERSIONES SERVIORIENTALES S.A. DE C.V. CASA MATRIZ 20 CALLE ORIENTE Y 10 AVE. NORTE LOCAL No. 17 COLONIA LA ESPERANZA, SAN MIGUEL; SUCURSAL No. 1 UBICADO EN 18 CALLE ORIENTE Y 10 AVE. NORTE COL. LA ESPERANZA, SAN MIGUEL, SUCURSAL No. 2 UBICADA EN FINAL 3A. AVE. NORTE Bo. SAN FRANCISCO RUTA MILIAR SAN MIGUEL.         MARCADA DE LLANTAS: COMPLETAMENTE GRATIS</w:t>
            </w:r>
          </w:p>
        </w:tc>
      </w:tr>
    </w:tbl>
    <w:p w14:paraId="0479F6C8" w14:textId="77777777" w:rsidR="006D410E" w:rsidRPr="006D410E" w:rsidRDefault="006D410E" w:rsidP="006D410E">
      <w:pPr>
        <w:spacing w:after="200" w:line="240" w:lineRule="auto"/>
        <w:ind w:left="720"/>
        <w:contextualSpacing/>
        <w:jc w:val="both"/>
        <w:rPr>
          <w:rFonts w:ascii="Times New Roman" w:eastAsia="Calibri" w:hAnsi="Times New Roman" w:cs="Times New Roman"/>
          <w:sz w:val="18"/>
          <w:szCs w:val="18"/>
          <w:lang w:val="es-SV"/>
        </w:rPr>
      </w:pPr>
    </w:p>
    <w:tbl>
      <w:tblPr>
        <w:tblW w:w="10440" w:type="dxa"/>
        <w:jc w:val="center"/>
        <w:tblCellMar>
          <w:left w:w="70" w:type="dxa"/>
          <w:right w:w="70" w:type="dxa"/>
        </w:tblCellMar>
        <w:tblLook w:val="04A0" w:firstRow="1" w:lastRow="0" w:firstColumn="1" w:lastColumn="0" w:noHBand="0" w:noVBand="1"/>
      </w:tblPr>
      <w:tblGrid>
        <w:gridCol w:w="1440"/>
        <w:gridCol w:w="1300"/>
        <w:gridCol w:w="4740"/>
        <w:gridCol w:w="1480"/>
        <w:gridCol w:w="1480"/>
      </w:tblGrid>
      <w:tr w:rsidR="006D410E" w:rsidRPr="006D410E" w14:paraId="67552DB4" w14:textId="77777777" w:rsidTr="00D92E0A">
        <w:trPr>
          <w:trHeight w:val="667"/>
          <w:jc w:val="center"/>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5FD092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COMPAÑÍA GENERAL DE EQUIPOS S.A. DE C.V. (APODERADO ADMINISTRATIVO OSCAR MANUEL DOÑAS CASTELLANOS)</w:t>
            </w:r>
          </w:p>
        </w:tc>
      </w:tr>
      <w:tr w:rsidR="006D410E" w:rsidRPr="006D410E" w14:paraId="0D938BFB" w14:textId="77777777" w:rsidTr="00D92E0A">
        <w:trPr>
          <w:trHeight w:val="525"/>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49C73AF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CANTIDAD</w:t>
            </w:r>
          </w:p>
        </w:tc>
        <w:tc>
          <w:tcPr>
            <w:tcW w:w="1300" w:type="dxa"/>
            <w:tcBorders>
              <w:top w:val="nil"/>
              <w:left w:val="nil"/>
              <w:bottom w:val="single" w:sz="4" w:space="0" w:color="auto"/>
              <w:right w:val="single" w:sz="4" w:space="0" w:color="auto"/>
            </w:tcBorders>
            <w:shd w:val="clear" w:color="auto" w:fill="auto"/>
            <w:vAlign w:val="bottom"/>
            <w:hideMark/>
          </w:tcPr>
          <w:p w14:paraId="7B2EEBA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 DE MEDIDA</w:t>
            </w:r>
          </w:p>
        </w:tc>
        <w:tc>
          <w:tcPr>
            <w:tcW w:w="4740" w:type="dxa"/>
            <w:tcBorders>
              <w:top w:val="nil"/>
              <w:left w:val="nil"/>
              <w:bottom w:val="single" w:sz="4" w:space="0" w:color="auto"/>
              <w:right w:val="single" w:sz="4" w:space="0" w:color="auto"/>
            </w:tcBorders>
            <w:shd w:val="clear" w:color="auto" w:fill="auto"/>
            <w:vAlign w:val="bottom"/>
            <w:hideMark/>
          </w:tcPr>
          <w:p w14:paraId="521252A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DESCRIPCION</w:t>
            </w:r>
          </w:p>
        </w:tc>
        <w:tc>
          <w:tcPr>
            <w:tcW w:w="1480" w:type="dxa"/>
            <w:tcBorders>
              <w:top w:val="nil"/>
              <w:left w:val="nil"/>
              <w:bottom w:val="single" w:sz="4" w:space="0" w:color="auto"/>
              <w:right w:val="single" w:sz="4" w:space="0" w:color="auto"/>
            </w:tcBorders>
            <w:shd w:val="clear" w:color="auto" w:fill="auto"/>
            <w:vAlign w:val="bottom"/>
            <w:hideMark/>
          </w:tcPr>
          <w:p w14:paraId="23F9E8D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PRECIO UNITARIO </w:t>
            </w:r>
          </w:p>
        </w:tc>
        <w:tc>
          <w:tcPr>
            <w:tcW w:w="1480" w:type="dxa"/>
            <w:tcBorders>
              <w:top w:val="nil"/>
              <w:left w:val="nil"/>
              <w:bottom w:val="single" w:sz="4" w:space="0" w:color="auto"/>
              <w:right w:val="single" w:sz="4" w:space="0" w:color="auto"/>
            </w:tcBorders>
            <w:shd w:val="clear" w:color="auto" w:fill="auto"/>
            <w:vAlign w:val="bottom"/>
            <w:hideMark/>
          </w:tcPr>
          <w:p w14:paraId="4566A34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TOTAL </w:t>
            </w:r>
          </w:p>
        </w:tc>
      </w:tr>
      <w:tr w:rsidR="006D410E" w:rsidRPr="006D410E" w14:paraId="6C55D82D"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706DC8D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300" w:type="dxa"/>
            <w:tcBorders>
              <w:top w:val="nil"/>
              <w:left w:val="nil"/>
              <w:bottom w:val="single" w:sz="4" w:space="0" w:color="auto"/>
              <w:right w:val="single" w:sz="4" w:space="0" w:color="auto"/>
            </w:tcBorders>
            <w:shd w:val="clear" w:color="auto" w:fill="auto"/>
            <w:vAlign w:val="bottom"/>
            <w:hideMark/>
          </w:tcPr>
          <w:p w14:paraId="3EBEC3D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4740" w:type="dxa"/>
            <w:tcBorders>
              <w:top w:val="nil"/>
              <w:left w:val="nil"/>
              <w:bottom w:val="single" w:sz="4" w:space="0" w:color="auto"/>
              <w:right w:val="single" w:sz="4" w:space="0" w:color="auto"/>
            </w:tcBorders>
            <w:shd w:val="clear" w:color="auto" w:fill="auto"/>
            <w:vAlign w:val="bottom"/>
            <w:hideMark/>
          </w:tcPr>
          <w:p w14:paraId="376BB99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54109- LLANTAS Y NEUMATICOS</w:t>
            </w:r>
          </w:p>
        </w:tc>
        <w:tc>
          <w:tcPr>
            <w:tcW w:w="1480" w:type="dxa"/>
            <w:tcBorders>
              <w:top w:val="nil"/>
              <w:left w:val="nil"/>
              <w:bottom w:val="single" w:sz="4" w:space="0" w:color="auto"/>
              <w:right w:val="single" w:sz="4" w:space="0" w:color="auto"/>
            </w:tcBorders>
            <w:shd w:val="clear" w:color="auto" w:fill="auto"/>
            <w:vAlign w:val="bottom"/>
            <w:hideMark/>
          </w:tcPr>
          <w:p w14:paraId="3ABBAF5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480" w:type="dxa"/>
            <w:tcBorders>
              <w:top w:val="nil"/>
              <w:left w:val="nil"/>
              <w:bottom w:val="single" w:sz="4" w:space="0" w:color="auto"/>
              <w:right w:val="single" w:sz="4" w:space="0" w:color="auto"/>
            </w:tcBorders>
            <w:shd w:val="clear" w:color="auto" w:fill="auto"/>
            <w:vAlign w:val="bottom"/>
            <w:hideMark/>
          </w:tcPr>
          <w:p w14:paraId="4D41B1F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r>
      <w:tr w:rsidR="006D410E" w:rsidRPr="006D410E" w14:paraId="4691A188"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3453291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300" w:type="dxa"/>
            <w:tcBorders>
              <w:top w:val="nil"/>
              <w:left w:val="nil"/>
              <w:bottom w:val="single" w:sz="4" w:space="0" w:color="auto"/>
              <w:right w:val="single" w:sz="4" w:space="0" w:color="auto"/>
            </w:tcBorders>
            <w:shd w:val="clear" w:color="auto" w:fill="auto"/>
            <w:vAlign w:val="bottom"/>
            <w:hideMark/>
          </w:tcPr>
          <w:p w14:paraId="755B283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4523E62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12-16.5 L5 CON VALVULA CORTA</w:t>
            </w:r>
          </w:p>
        </w:tc>
        <w:tc>
          <w:tcPr>
            <w:tcW w:w="1480" w:type="dxa"/>
            <w:tcBorders>
              <w:top w:val="nil"/>
              <w:left w:val="nil"/>
              <w:bottom w:val="single" w:sz="4" w:space="0" w:color="auto"/>
              <w:right w:val="single" w:sz="4" w:space="0" w:color="auto"/>
            </w:tcBorders>
            <w:shd w:val="clear" w:color="auto" w:fill="auto"/>
            <w:vAlign w:val="bottom"/>
            <w:hideMark/>
          </w:tcPr>
          <w:p w14:paraId="0D4079E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312.54 </w:t>
            </w:r>
          </w:p>
        </w:tc>
        <w:tc>
          <w:tcPr>
            <w:tcW w:w="1480" w:type="dxa"/>
            <w:tcBorders>
              <w:top w:val="nil"/>
              <w:left w:val="nil"/>
              <w:bottom w:val="single" w:sz="4" w:space="0" w:color="auto"/>
              <w:right w:val="single" w:sz="4" w:space="0" w:color="auto"/>
            </w:tcBorders>
            <w:shd w:val="clear" w:color="auto" w:fill="auto"/>
            <w:vAlign w:val="bottom"/>
            <w:hideMark/>
          </w:tcPr>
          <w:p w14:paraId="7D91345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2,500.32 </w:t>
            </w:r>
          </w:p>
        </w:tc>
      </w:tr>
      <w:tr w:rsidR="006D410E" w:rsidRPr="006D410E" w14:paraId="67FF0105" w14:textId="77777777" w:rsidTr="00D92E0A">
        <w:trPr>
          <w:trHeight w:val="241"/>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5BEEB39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w:t>
            </w:r>
          </w:p>
        </w:tc>
        <w:tc>
          <w:tcPr>
            <w:tcW w:w="1300" w:type="dxa"/>
            <w:tcBorders>
              <w:top w:val="nil"/>
              <w:left w:val="nil"/>
              <w:bottom w:val="single" w:sz="4" w:space="0" w:color="auto"/>
              <w:right w:val="single" w:sz="4" w:space="0" w:color="auto"/>
            </w:tcBorders>
            <w:shd w:val="clear" w:color="auto" w:fill="auto"/>
            <w:vAlign w:val="bottom"/>
            <w:hideMark/>
          </w:tcPr>
          <w:p w14:paraId="6F6CE29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3F3D141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12.5/80-18 R3 CON VALVULA CORTA</w:t>
            </w:r>
          </w:p>
        </w:tc>
        <w:tc>
          <w:tcPr>
            <w:tcW w:w="1480" w:type="dxa"/>
            <w:tcBorders>
              <w:top w:val="nil"/>
              <w:left w:val="nil"/>
              <w:bottom w:val="single" w:sz="4" w:space="0" w:color="auto"/>
              <w:right w:val="single" w:sz="4" w:space="0" w:color="auto"/>
            </w:tcBorders>
            <w:shd w:val="clear" w:color="auto" w:fill="auto"/>
            <w:vAlign w:val="bottom"/>
            <w:hideMark/>
          </w:tcPr>
          <w:p w14:paraId="2539A05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671.02 </w:t>
            </w:r>
          </w:p>
        </w:tc>
        <w:tc>
          <w:tcPr>
            <w:tcW w:w="1480" w:type="dxa"/>
            <w:tcBorders>
              <w:top w:val="nil"/>
              <w:left w:val="nil"/>
              <w:bottom w:val="single" w:sz="4" w:space="0" w:color="auto"/>
              <w:right w:val="single" w:sz="4" w:space="0" w:color="auto"/>
            </w:tcBorders>
            <w:shd w:val="clear" w:color="auto" w:fill="auto"/>
            <w:vAlign w:val="bottom"/>
            <w:hideMark/>
          </w:tcPr>
          <w:p w14:paraId="2EC8CA2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4,026.12 </w:t>
            </w:r>
          </w:p>
        </w:tc>
      </w:tr>
      <w:tr w:rsidR="006D410E" w:rsidRPr="006D410E" w14:paraId="65A5E595" w14:textId="77777777" w:rsidTr="00D92E0A">
        <w:trPr>
          <w:trHeight w:val="525"/>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3CD6FD0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64</w:t>
            </w:r>
          </w:p>
        </w:tc>
        <w:tc>
          <w:tcPr>
            <w:tcW w:w="1300" w:type="dxa"/>
            <w:tcBorders>
              <w:top w:val="nil"/>
              <w:left w:val="nil"/>
              <w:bottom w:val="single" w:sz="4" w:space="0" w:color="auto"/>
              <w:right w:val="single" w:sz="4" w:space="0" w:color="auto"/>
            </w:tcBorders>
            <w:shd w:val="clear" w:color="auto" w:fill="auto"/>
            <w:vAlign w:val="bottom"/>
            <w:hideMark/>
          </w:tcPr>
          <w:p w14:paraId="1EB5B1B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3B6F677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11R22.5 RADIAL MINIMO 16 LONAS DOBLE SERVICIO CON VALVULA</w:t>
            </w:r>
          </w:p>
        </w:tc>
        <w:tc>
          <w:tcPr>
            <w:tcW w:w="1480" w:type="dxa"/>
            <w:tcBorders>
              <w:top w:val="nil"/>
              <w:left w:val="nil"/>
              <w:bottom w:val="single" w:sz="4" w:space="0" w:color="auto"/>
              <w:right w:val="single" w:sz="4" w:space="0" w:color="auto"/>
            </w:tcBorders>
            <w:shd w:val="clear" w:color="auto" w:fill="auto"/>
            <w:vAlign w:val="bottom"/>
            <w:hideMark/>
          </w:tcPr>
          <w:p w14:paraId="3BE1EE1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182.06 </w:t>
            </w:r>
          </w:p>
        </w:tc>
        <w:tc>
          <w:tcPr>
            <w:tcW w:w="1480" w:type="dxa"/>
            <w:tcBorders>
              <w:top w:val="nil"/>
              <w:left w:val="nil"/>
              <w:bottom w:val="single" w:sz="4" w:space="0" w:color="auto"/>
              <w:right w:val="single" w:sz="4" w:space="0" w:color="auto"/>
            </w:tcBorders>
            <w:shd w:val="clear" w:color="auto" w:fill="auto"/>
            <w:vAlign w:val="bottom"/>
            <w:hideMark/>
          </w:tcPr>
          <w:p w14:paraId="6578C83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11,651.84 </w:t>
            </w:r>
          </w:p>
        </w:tc>
      </w:tr>
      <w:tr w:rsidR="006D410E" w:rsidRPr="006D410E" w14:paraId="15D1B1C1" w14:textId="77777777" w:rsidTr="00D92E0A">
        <w:trPr>
          <w:trHeight w:val="525"/>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28656BC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10</w:t>
            </w:r>
          </w:p>
        </w:tc>
        <w:tc>
          <w:tcPr>
            <w:tcW w:w="1300" w:type="dxa"/>
            <w:tcBorders>
              <w:top w:val="nil"/>
              <w:left w:val="nil"/>
              <w:bottom w:val="single" w:sz="4" w:space="0" w:color="auto"/>
              <w:right w:val="single" w:sz="4" w:space="0" w:color="auto"/>
            </w:tcBorders>
            <w:shd w:val="clear" w:color="auto" w:fill="auto"/>
            <w:vAlign w:val="bottom"/>
            <w:hideMark/>
          </w:tcPr>
          <w:p w14:paraId="55E4ABA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4099F0E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LLANTAS 315/80R22.5 RADIAL </w:t>
            </w:r>
            <w:proofErr w:type="gramStart"/>
            <w:r w:rsidRPr="006D410E">
              <w:rPr>
                <w:rFonts w:ascii="Times New Roman" w:eastAsia="Times New Roman" w:hAnsi="Times New Roman" w:cs="Times New Roman"/>
                <w:b/>
                <w:bCs/>
                <w:color w:val="000000"/>
                <w:sz w:val="20"/>
                <w:szCs w:val="20"/>
                <w:lang w:val="es-SV" w:eastAsia="es-SV"/>
              </w:rPr>
              <w:t>DOBLE  SERVICIO</w:t>
            </w:r>
            <w:proofErr w:type="gramEnd"/>
            <w:r w:rsidRPr="006D410E">
              <w:rPr>
                <w:rFonts w:ascii="Times New Roman" w:eastAsia="Times New Roman" w:hAnsi="Times New Roman" w:cs="Times New Roman"/>
                <w:b/>
                <w:bCs/>
                <w:color w:val="000000"/>
                <w:sz w:val="20"/>
                <w:szCs w:val="20"/>
                <w:lang w:val="es-SV" w:eastAsia="es-SV"/>
              </w:rPr>
              <w:t xml:space="preserve"> CON VALVULA</w:t>
            </w:r>
          </w:p>
        </w:tc>
        <w:tc>
          <w:tcPr>
            <w:tcW w:w="1480" w:type="dxa"/>
            <w:tcBorders>
              <w:top w:val="nil"/>
              <w:left w:val="nil"/>
              <w:bottom w:val="single" w:sz="4" w:space="0" w:color="auto"/>
              <w:right w:val="single" w:sz="4" w:space="0" w:color="auto"/>
            </w:tcBorders>
            <w:shd w:val="clear" w:color="auto" w:fill="auto"/>
            <w:vAlign w:val="bottom"/>
            <w:hideMark/>
          </w:tcPr>
          <w:p w14:paraId="6CBB691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635.71 </w:t>
            </w:r>
          </w:p>
        </w:tc>
        <w:tc>
          <w:tcPr>
            <w:tcW w:w="1480" w:type="dxa"/>
            <w:tcBorders>
              <w:top w:val="nil"/>
              <w:left w:val="nil"/>
              <w:bottom w:val="single" w:sz="4" w:space="0" w:color="auto"/>
              <w:right w:val="single" w:sz="4" w:space="0" w:color="auto"/>
            </w:tcBorders>
            <w:shd w:val="clear" w:color="auto" w:fill="auto"/>
            <w:vAlign w:val="bottom"/>
            <w:hideMark/>
          </w:tcPr>
          <w:p w14:paraId="6CBC7B4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6,357.10 </w:t>
            </w:r>
          </w:p>
        </w:tc>
      </w:tr>
      <w:tr w:rsidR="006D410E" w:rsidRPr="006D410E" w14:paraId="253E49AA" w14:textId="77777777" w:rsidTr="00D92E0A">
        <w:trPr>
          <w:trHeight w:val="525"/>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289CE8B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300" w:type="dxa"/>
            <w:tcBorders>
              <w:top w:val="nil"/>
              <w:left w:val="nil"/>
              <w:bottom w:val="single" w:sz="4" w:space="0" w:color="auto"/>
              <w:right w:val="single" w:sz="4" w:space="0" w:color="auto"/>
            </w:tcBorders>
            <w:shd w:val="clear" w:color="auto" w:fill="auto"/>
            <w:vAlign w:val="bottom"/>
            <w:hideMark/>
          </w:tcPr>
          <w:p w14:paraId="2697B54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2511481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LLANTAS 1400-24 E3/L3, CON VALVULA CURVA CORTA </w:t>
            </w:r>
          </w:p>
        </w:tc>
        <w:tc>
          <w:tcPr>
            <w:tcW w:w="1480" w:type="dxa"/>
            <w:tcBorders>
              <w:top w:val="nil"/>
              <w:left w:val="nil"/>
              <w:bottom w:val="single" w:sz="4" w:space="0" w:color="auto"/>
              <w:right w:val="single" w:sz="4" w:space="0" w:color="auto"/>
            </w:tcBorders>
            <w:shd w:val="clear" w:color="auto" w:fill="auto"/>
            <w:vAlign w:val="bottom"/>
            <w:hideMark/>
          </w:tcPr>
          <w:p w14:paraId="2308880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1,271.41 </w:t>
            </w:r>
          </w:p>
        </w:tc>
        <w:tc>
          <w:tcPr>
            <w:tcW w:w="1480" w:type="dxa"/>
            <w:tcBorders>
              <w:top w:val="nil"/>
              <w:left w:val="nil"/>
              <w:bottom w:val="single" w:sz="4" w:space="0" w:color="auto"/>
              <w:right w:val="single" w:sz="4" w:space="0" w:color="auto"/>
            </w:tcBorders>
            <w:shd w:val="clear" w:color="auto" w:fill="auto"/>
            <w:vAlign w:val="bottom"/>
            <w:hideMark/>
          </w:tcPr>
          <w:p w14:paraId="195677C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8,899.87 </w:t>
            </w:r>
          </w:p>
        </w:tc>
      </w:tr>
      <w:tr w:rsidR="006D410E" w:rsidRPr="006D410E" w14:paraId="02F1056C" w14:textId="77777777" w:rsidTr="00D92E0A">
        <w:trPr>
          <w:trHeight w:val="525"/>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19CCAF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300" w:type="dxa"/>
            <w:tcBorders>
              <w:top w:val="nil"/>
              <w:left w:val="nil"/>
              <w:bottom w:val="single" w:sz="4" w:space="0" w:color="auto"/>
              <w:right w:val="single" w:sz="4" w:space="0" w:color="auto"/>
            </w:tcBorders>
            <w:shd w:val="clear" w:color="auto" w:fill="auto"/>
            <w:vAlign w:val="bottom"/>
            <w:hideMark/>
          </w:tcPr>
          <w:p w14:paraId="57230EC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76FB49E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17.5 -25 DE 16 LONAS, E3/L3, CON TUBO Y VALVULA CURVA CORTA</w:t>
            </w:r>
          </w:p>
        </w:tc>
        <w:tc>
          <w:tcPr>
            <w:tcW w:w="1480" w:type="dxa"/>
            <w:tcBorders>
              <w:top w:val="nil"/>
              <w:left w:val="nil"/>
              <w:bottom w:val="single" w:sz="4" w:space="0" w:color="auto"/>
              <w:right w:val="single" w:sz="4" w:space="0" w:color="auto"/>
            </w:tcBorders>
            <w:shd w:val="clear" w:color="auto" w:fill="auto"/>
            <w:vAlign w:val="bottom"/>
            <w:hideMark/>
          </w:tcPr>
          <w:p w14:paraId="214EF9B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1,384.42 </w:t>
            </w:r>
          </w:p>
        </w:tc>
        <w:tc>
          <w:tcPr>
            <w:tcW w:w="1480" w:type="dxa"/>
            <w:tcBorders>
              <w:top w:val="nil"/>
              <w:left w:val="nil"/>
              <w:bottom w:val="single" w:sz="4" w:space="0" w:color="auto"/>
              <w:right w:val="single" w:sz="4" w:space="0" w:color="auto"/>
            </w:tcBorders>
            <w:shd w:val="clear" w:color="auto" w:fill="auto"/>
            <w:vAlign w:val="bottom"/>
            <w:hideMark/>
          </w:tcPr>
          <w:p w14:paraId="6DCD959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9,690.94 </w:t>
            </w:r>
          </w:p>
        </w:tc>
      </w:tr>
      <w:tr w:rsidR="006D410E" w:rsidRPr="006D410E" w14:paraId="1B48FAD6" w14:textId="77777777" w:rsidTr="00D92E0A">
        <w:trPr>
          <w:trHeight w:val="525"/>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7369B70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300" w:type="dxa"/>
            <w:tcBorders>
              <w:top w:val="nil"/>
              <w:left w:val="nil"/>
              <w:bottom w:val="single" w:sz="4" w:space="0" w:color="auto"/>
              <w:right w:val="single" w:sz="4" w:space="0" w:color="auto"/>
            </w:tcBorders>
            <w:shd w:val="clear" w:color="auto" w:fill="auto"/>
            <w:vAlign w:val="bottom"/>
            <w:hideMark/>
          </w:tcPr>
          <w:p w14:paraId="399E991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14644F0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20.5-25 DE 20 LONAS, E3/L3, CON TUBO Y VALVULA CORTA</w:t>
            </w:r>
          </w:p>
        </w:tc>
        <w:tc>
          <w:tcPr>
            <w:tcW w:w="1480" w:type="dxa"/>
            <w:tcBorders>
              <w:top w:val="nil"/>
              <w:left w:val="nil"/>
              <w:bottom w:val="single" w:sz="4" w:space="0" w:color="auto"/>
              <w:right w:val="single" w:sz="4" w:space="0" w:color="auto"/>
            </w:tcBorders>
            <w:shd w:val="clear" w:color="auto" w:fill="auto"/>
            <w:vAlign w:val="bottom"/>
            <w:hideMark/>
          </w:tcPr>
          <w:p w14:paraId="67390F3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2,189.64 </w:t>
            </w:r>
          </w:p>
        </w:tc>
        <w:tc>
          <w:tcPr>
            <w:tcW w:w="1480" w:type="dxa"/>
            <w:tcBorders>
              <w:top w:val="nil"/>
              <w:left w:val="nil"/>
              <w:bottom w:val="single" w:sz="4" w:space="0" w:color="auto"/>
              <w:right w:val="single" w:sz="4" w:space="0" w:color="auto"/>
            </w:tcBorders>
            <w:shd w:val="clear" w:color="auto" w:fill="auto"/>
            <w:vAlign w:val="bottom"/>
            <w:hideMark/>
          </w:tcPr>
          <w:p w14:paraId="130AAAD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8,758.56 </w:t>
            </w:r>
          </w:p>
        </w:tc>
      </w:tr>
      <w:tr w:rsidR="006D410E" w:rsidRPr="006D410E" w14:paraId="6C3934CD"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59CB997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300" w:type="dxa"/>
            <w:tcBorders>
              <w:top w:val="nil"/>
              <w:left w:val="nil"/>
              <w:bottom w:val="single" w:sz="4" w:space="0" w:color="auto"/>
              <w:right w:val="single" w:sz="4" w:space="0" w:color="auto"/>
            </w:tcBorders>
            <w:shd w:val="clear" w:color="auto" w:fill="auto"/>
            <w:vAlign w:val="bottom"/>
            <w:hideMark/>
          </w:tcPr>
          <w:p w14:paraId="72CB4D2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7C5B088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1400-24</w:t>
            </w:r>
          </w:p>
        </w:tc>
        <w:tc>
          <w:tcPr>
            <w:tcW w:w="1480" w:type="dxa"/>
            <w:tcBorders>
              <w:top w:val="nil"/>
              <w:left w:val="nil"/>
              <w:bottom w:val="single" w:sz="4" w:space="0" w:color="auto"/>
              <w:right w:val="single" w:sz="4" w:space="0" w:color="auto"/>
            </w:tcBorders>
            <w:shd w:val="clear" w:color="auto" w:fill="auto"/>
            <w:vAlign w:val="bottom"/>
            <w:hideMark/>
          </w:tcPr>
          <w:p w14:paraId="4B6455D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84.76 </w:t>
            </w:r>
          </w:p>
        </w:tc>
        <w:tc>
          <w:tcPr>
            <w:tcW w:w="1480" w:type="dxa"/>
            <w:tcBorders>
              <w:top w:val="nil"/>
              <w:left w:val="nil"/>
              <w:bottom w:val="single" w:sz="4" w:space="0" w:color="auto"/>
              <w:right w:val="single" w:sz="4" w:space="0" w:color="auto"/>
            </w:tcBorders>
            <w:shd w:val="clear" w:color="auto" w:fill="auto"/>
            <w:vAlign w:val="bottom"/>
            <w:hideMark/>
          </w:tcPr>
          <w:p w14:paraId="633E686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169.52 </w:t>
            </w:r>
          </w:p>
        </w:tc>
      </w:tr>
      <w:tr w:rsidR="006D410E" w:rsidRPr="006D410E" w14:paraId="1DA1C80E"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9AB8B7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300" w:type="dxa"/>
            <w:tcBorders>
              <w:top w:val="nil"/>
              <w:left w:val="nil"/>
              <w:bottom w:val="single" w:sz="4" w:space="0" w:color="auto"/>
              <w:right w:val="single" w:sz="4" w:space="0" w:color="auto"/>
            </w:tcBorders>
            <w:shd w:val="clear" w:color="auto" w:fill="auto"/>
            <w:vAlign w:val="bottom"/>
            <w:hideMark/>
          </w:tcPr>
          <w:p w14:paraId="7511485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331106B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 17.5-25</w:t>
            </w:r>
          </w:p>
        </w:tc>
        <w:tc>
          <w:tcPr>
            <w:tcW w:w="1480" w:type="dxa"/>
            <w:tcBorders>
              <w:top w:val="nil"/>
              <w:left w:val="nil"/>
              <w:bottom w:val="single" w:sz="4" w:space="0" w:color="auto"/>
              <w:right w:val="single" w:sz="4" w:space="0" w:color="auto"/>
            </w:tcBorders>
            <w:shd w:val="clear" w:color="auto" w:fill="auto"/>
            <w:vAlign w:val="bottom"/>
            <w:hideMark/>
          </w:tcPr>
          <w:p w14:paraId="2F3BCE3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115.84 </w:t>
            </w:r>
          </w:p>
        </w:tc>
        <w:tc>
          <w:tcPr>
            <w:tcW w:w="1480" w:type="dxa"/>
            <w:tcBorders>
              <w:top w:val="nil"/>
              <w:left w:val="nil"/>
              <w:bottom w:val="single" w:sz="4" w:space="0" w:color="auto"/>
              <w:right w:val="single" w:sz="4" w:space="0" w:color="auto"/>
            </w:tcBorders>
            <w:shd w:val="clear" w:color="auto" w:fill="auto"/>
            <w:vAlign w:val="bottom"/>
            <w:hideMark/>
          </w:tcPr>
          <w:p w14:paraId="2463A44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231.68 </w:t>
            </w:r>
          </w:p>
        </w:tc>
      </w:tr>
      <w:tr w:rsidR="006D410E" w:rsidRPr="006D410E" w14:paraId="5E8B6064"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284848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300" w:type="dxa"/>
            <w:tcBorders>
              <w:top w:val="nil"/>
              <w:left w:val="nil"/>
              <w:bottom w:val="single" w:sz="4" w:space="0" w:color="auto"/>
              <w:right w:val="single" w:sz="4" w:space="0" w:color="auto"/>
            </w:tcBorders>
            <w:shd w:val="clear" w:color="auto" w:fill="auto"/>
            <w:vAlign w:val="bottom"/>
            <w:hideMark/>
          </w:tcPr>
          <w:p w14:paraId="10DCCE7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01E87CA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 NEUMATICOS 12-16.5</w:t>
            </w:r>
          </w:p>
        </w:tc>
        <w:tc>
          <w:tcPr>
            <w:tcW w:w="1480" w:type="dxa"/>
            <w:tcBorders>
              <w:top w:val="nil"/>
              <w:left w:val="nil"/>
              <w:bottom w:val="single" w:sz="4" w:space="0" w:color="auto"/>
              <w:right w:val="single" w:sz="4" w:space="0" w:color="auto"/>
            </w:tcBorders>
            <w:shd w:val="clear" w:color="auto" w:fill="auto"/>
            <w:vAlign w:val="bottom"/>
            <w:hideMark/>
          </w:tcPr>
          <w:p w14:paraId="4F02BD9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36.73 </w:t>
            </w:r>
          </w:p>
        </w:tc>
        <w:tc>
          <w:tcPr>
            <w:tcW w:w="1480" w:type="dxa"/>
            <w:tcBorders>
              <w:top w:val="nil"/>
              <w:left w:val="nil"/>
              <w:bottom w:val="single" w:sz="4" w:space="0" w:color="auto"/>
              <w:right w:val="single" w:sz="4" w:space="0" w:color="auto"/>
            </w:tcBorders>
            <w:shd w:val="clear" w:color="auto" w:fill="auto"/>
            <w:vAlign w:val="bottom"/>
            <w:hideMark/>
          </w:tcPr>
          <w:p w14:paraId="373099D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73.46 </w:t>
            </w:r>
          </w:p>
        </w:tc>
      </w:tr>
      <w:tr w:rsidR="006D410E" w:rsidRPr="006D410E" w14:paraId="1459B42A"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23FDC38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300" w:type="dxa"/>
            <w:tcBorders>
              <w:top w:val="nil"/>
              <w:left w:val="nil"/>
              <w:bottom w:val="single" w:sz="4" w:space="0" w:color="auto"/>
              <w:right w:val="single" w:sz="4" w:space="0" w:color="auto"/>
            </w:tcBorders>
            <w:shd w:val="clear" w:color="auto" w:fill="auto"/>
            <w:vAlign w:val="bottom"/>
            <w:hideMark/>
          </w:tcPr>
          <w:p w14:paraId="59420A4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5590F42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 19.5L-24</w:t>
            </w:r>
          </w:p>
        </w:tc>
        <w:tc>
          <w:tcPr>
            <w:tcW w:w="1480" w:type="dxa"/>
            <w:tcBorders>
              <w:top w:val="nil"/>
              <w:left w:val="nil"/>
              <w:bottom w:val="single" w:sz="4" w:space="0" w:color="auto"/>
              <w:right w:val="single" w:sz="4" w:space="0" w:color="auto"/>
            </w:tcBorders>
            <w:shd w:val="clear" w:color="auto" w:fill="auto"/>
            <w:vAlign w:val="bottom"/>
            <w:hideMark/>
          </w:tcPr>
          <w:p w14:paraId="34F4268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98.89 </w:t>
            </w:r>
          </w:p>
        </w:tc>
        <w:tc>
          <w:tcPr>
            <w:tcW w:w="1480" w:type="dxa"/>
            <w:tcBorders>
              <w:top w:val="nil"/>
              <w:left w:val="nil"/>
              <w:bottom w:val="single" w:sz="4" w:space="0" w:color="auto"/>
              <w:right w:val="single" w:sz="4" w:space="0" w:color="auto"/>
            </w:tcBorders>
            <w:shd w:val="clear" w:color="auto" w:fill="auto"/>
            <w:vAlign w:val="bottom"/>
            <w:hideMark/>
          </w:tcPr>
          <w:p w14:paraId="1577147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197.78 </w:t>
            </w:r>
          </w:p>
        </w:tc>
      </w:tr>
      <w:tr w:rsidR="006D410E" w:rsidRPr="006D410E" w14:paraId="0A3DB30B"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50615DF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300" w:type="dxa"/>
            <w:tcBorders>
              <w:top w:val="nil"/>
              <w:left w:val="nil"/>
              <w:bottom w:val="single" w:sz="4" w:space="0" w:color="auto"/>
              <w:right w:val="single" w:sz="4" w:space="0" w:color="auto"/>
            </w:tcBorders>
            <w:shd w:val="clear" w:color="auto" w:fill="auto"/>
            <w:vAlign w:val="bottom"/>
            <w:hideMark/>
          </w:tcPr>
          <w:p w14:paraId="425DA03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4740" w:type="dxa"/>
            <w:tcBorders>
              <w:top w:val="nil"/>
              <w:left w:val="nil"/>
              <w:bottom w:val="single" w:sz="4" w:space="0" w:color="auto"/>
              <w:right w:val="single" w:sz="4" w:space="0" w:color="auto"/>
            </w:tcBorders>
            <w:shd w:val="clear" w:color="auto" w:fill="auto"/>
            <w:vAlign w:val="bottom"/>
            <w:hideMark/>
          </w:tcPr>
          <w:p w14:paraId="1CD9657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 12.5/80.18</w:t>
            </w:r>
          </w:p>
        </w:tc>
        <w:tc>
          <w:tcPr>
            <w:tcW w:w="1480" w:type="dxa"/>
            <w:tcBorders>
              <w:top w:val="nil"/>
              <w:left w:val="nil"/>
              <w:bottom w:val="single" w:sz="4" w:space="0" w:color="auto"/>
              <w:right w:val="single" w:sz="4" w:space="0" w:color="auto"/>
            </w:tcBorders>
            <w:shd w:val="clear" w:color="auto" w:fill="auto"/>
            <w:vAlign w:val="bottom"/>
            <w:hideMark/>
          </w:tcPr>
          <w:p w14:paraId="5B16FC4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36.73 </w:t>
            </w:r>
          </w:p>
        </w:tc>
        <w:tc>
          <w:tcPr>
            <w:tcW w:w="1480" w:type="dxa"/>
            <w:tcBorders>
              <w:top w:val="nil"/>
              <w:left w:val="nil"/>
              <w:bottom w:val="single" w:sz="4" w:space="0" w:color="auto"/>
              <w:right w:val="single" w:sz="4" w:space="0" w:color="auto"/>
            </w:tcBorders>
            <w:shd w:val="clear" w:color="auto" w:fill="auto"/>
            <w:vAlign w:val="bottom"/>
            <w:hideMark/>
          </w:tcPr>
          <w:p w14:paraId="1BD9B69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73.46 </w:t>
            </w:r>
          </w:p>
        </w:tc>
      </w:tr>
      <w:tr w:rsidR="006D410E" w:rsidRPr="006D410E" w14:paraId="1909F84C" w14:textId="77777777" w:rsidTr="00D92E0A">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C0A62B7" w14:textId="77777777" w:rsidR="006D410E" w:rsidRPr="006D410E" w:rsidRDefault="006D410E" w:rsidP="006D410E">
            <w:pPr>
              <w:spacing w:after="0" w:line="240" w:lineRule="auto"/>
              <w:jc w:val="both"/>
              <w:rPr>
                <w:rFonts w:ascii="Times New Roman" w:eastAsia="Times New Roman" w:hAnsi="Times New Roman" w:cs="Times New Roman"/>
                <w:color w:val="000000"/>
                <w:lang w:val="es-SV" w:eastAsia="es-SV"/>
              </w:rPr>
            </w:pPr>
            <w:r w:rsidRPr="006D410E">
              <w:rPr>
                <w:rFonts w:ascii="Times New Roman" w:eastAsia="Times New Roman" w:hAnsi="Times New Roman" w:cs="Times New Roman"/>
                <w:color w:val="00000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7A0FC0" w14:textId="77777777" w:rsidR="006D410E" w:rsidRPr="006D410E" w:rsidRDefault="006D410E" w:rsidP="006D410E">
            <w:pPr>
              <w:spacing w:after="0" w:line="240" w:lineRule="auto"/>
              <w:jc w:val="both"/>
              <w:rPr>
                <w:rFonts w:ascii="Times New Roman" w:eastAsia="Times New Roman" w:hAnsi="Times New Roman" w:cs="Times New Roman"/>
                <w:color w:val="000000"/>
                <w:lang w:val="es-SV" w:eastAsia="es-SV"/>
              </w:rPr>
            </w:pPr>
            <w:r w:rsidRPr="006D410E">
              <w:rPr>
                <w:rFonts w:ascii="Times New Roman" w:eastAsia="Times New Roman" w:hAnsi="Times New Roman" w:cs="Times New Roman"/>
                <w:color w:val="000000"/>
                <w:lang w:val="es-SV" w:eastAsia="es-SV"/>
              </w:rPr>
              <w:t> </w:t>
            </w:r>
          </w:p>
        </w:tc>
        <w:tc>
          <w:tcPr>
            <w:tcW w:w="4740" w:type="dxa"/>
            <w:tcBorders>
              <w:top w:val="nil"/>
              <w:left w:val="nil"/>
              <w:bottom w:val="single" w:sz="4" w:space="0" w:color="auto"/>
              <w:right w:val="single" w:sz="4" w:space="0" w:color="auto"/>
            </w:tcBorders>
            <w:shd w:val="clear" w:color="auto" w:fill="auto"/>
            <w:noWrap/>
            <w:vAlign w:val="bottom"/>
            <w:hideMark/>
          </w:tcPr>
          <w:p w14:paraId="26BB099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TOTAL </w:t>
            </w:r>
            <w:proofErr w:type="gramStart"/>
            <w:r w:rsidRPr="006D410E">
              <w:rPr>
                <w:rFonts w:ascii="Times New Roman" w:eastAsia="Times New Roman" w:hAnsi="Times New Roman" w:cs="Times New Roman"/>
                <w:b/>
                <w:bCs/>
                <w:color w:val="000000"/>
                <w:sz w:val="20"/>
                <w:szCs w:val="20"/>
                <w:lang w:val="es-SV" w:eastAsia="es-SV"/>
              </w:rPr>
              <w:t>( IVA</w:t>
            </w:r>
            <w:proofErr w:type="gramEnd"/>
            <w:r w:rsidRPr="006D410E">
              <w:rPr>
                <w:rFonts w:ascii="Times New Roman" w:eastAsia="Times New Roman" w:hAnsi="Times New Roman" w:cs="Times New Roman"/>
                <w:b/>
                <w:bCs/>
                <w:color w:val="000000"/>
                <w:sz w:val="20"/>
                <w:szCs w:val="20"/>
                <w:lang w:val="es-SV" w:eastAsia="es-SV"/>
              </w:rPr>
              <w:t xml:space="preserve"> INCLUIDO)</w:t>
            </w:r>
          </w:p>
        </w:tc>
        <w:tc>
          <w:tcPr>
            <w:tcW w:w="1480" w:type="dxa"/>
            <w:tcBorders>
              <w:top w:val="nil"/>
              <w:left w:val="nil"/>
              <w:bottom w:val="single" w:sz="4" w:space="0" w:color="auto"/>
              <w:right w:val="single" w:sz="4" w:space="0" w:color="auto"/>
            </w:tcBorders>
            <w:shd w:val="clear" w:color="auto" w:fill="auto"/>
            <w:noWrap/>
            <w:vAlign w:val="bottom"/>
            <w:hideMark/>
          </w:tcPr>
          <w:p w14:paraId="706C0C0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480" w:type="dxa"/>
            <w:tcBorders>
              <w:top w:val="nil"/>
              <w:left w:val="nil"/>
              <w:bottom w:val="single" w:sz="4" w:space="0" w:color="auto"/>
              <w:right w:val="single" w:sz="4" w:space="0" w:color="auto"/>
            </w:tcBorders>
            <w:shd w:val="clear" w:color="auto" w:fill="auto"/>
            <w:noWrap/>
            <w:vAlign w:val="bottom"/>
            <w:hideMark/>
          </w:tcPr>
          <w:p w14:paraId="7C16FD8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52,630.65 </w:t>
            </w:r>
          </w:p>
        </w:tc>
      </w:tr>
    </w:tbl>
    <w:p w14:paraId="2E8728A5" w14:textId="77777777" w:rsidR="006D410E" w:rsidRPr="006D410E" w:rsidRDefault="006D410E" w:rsidP="006D410E">
      <w:pPr>
        <w:spacing w:after="200" w:line="240" w:lineRule="auto"/>
        <w:ind w:left="720"/>
        <w:contextualSpacing/>
        <w:jc w:val="both"/>
        <w:rPr>
          <w:rFonts w:ascii="Times New Roman" w:eastAsia="Calibri" w:hAnsi="Times New Roman" w:cs="Times New Roman"/>
          <w:sz w:val="18"/>
          <w:szCs w:val="18"/>
          <w:lang w:val="es-SV"/>
        </w:rPr>
      </w:pPr>
    </w:p>
    <w:tbl>
      <w:tblPr>
        <w:tblW w:w="10485" w:type="dxa"/>
        <w:jc w:val="center"/>
        <w:tblCellMar>
          <w:left w:w="70" w:type="dxa"/>
          <w:right w:w="70" w:type="dxa"/>
        </w:tblCellMar>
        <w:tblLook w:val="04A0" w:firstRow="1" w:lastRow="0" w:firstColumn="1" w:lastColumn="0" w:noHBand="0" w:noVBand="1"/>
      </w:tblPr>
      <w:tblGrid>
        <w:gridCol w:w="1151"/>
        <w:gridCol w:w="1081"/>
        <w:gridCol w:w="3344"/>
        <w:gridCol w:w="1241"/>
        <w:gridCol w:w="1401"/>
        <w:gridCol w:w="1113"/>
        <w:gridCol w:w="1154"/>
      </w:tblGrid>
      <w:tr w:rsidR="006D410E" w:rsidRPr="006D410E" w14:paraId="2F7E308D" w14:textId="77777777" w:rsidTr="00D92E0A">
        <w:trPr>
          <w:trHeight w:val="450"/>
          <w:jc w:val="center"/>
        </w:trPr>
        <w:tc>
          <w:tcPr>
            <w:tcW w:w="10485"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122EFBC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proofErr w:type="gramStart"/>
            <w:r w:rsidRPr="006D410E">
              <w:rPr>
                <w:rFonts w:ascii="Times New Roman" w:eastAsia="Times New Roman" w:hAnsi="Times New Roman" w:cs="Times New Roman"/>
                <w:b/>
                <w:bCs/>
                <w:color w:val="000000"/>
                <w:sz w:val="18"/>
                <w:szCs w:val="18"/>
                <w:lang w:val="es-SV" w:eastAsia="es-SV"/>
              </w:rPr>
              <w:t>R.NUÑEZ</w:t>
            </w:r>
            <w:proofErr w:type="gramEnd"/>
            <w:r w:rsidRPr="006D410E">
              <w:rPr>
                <w:rFonts w:ascii="Times New Roman" w:eastAsia="Times New Roman" w:hAnsi="Times New Roman" w:cs="Times New Roman"/>
                <w:b/>
                <w:bCs/>
                <w:color w:val="000000"/>
                <w:sz w:val="18"/>
                <w:szCs w:val="18"/>
                <w:lang w:val="es-SV" w:eastAsia="es-SV"/>
              </w:rPr>
              <w:t xml:space="preserve"> S.A. DE C.V. ( JOSE ROBERTO RIOS ANDRADE)</w:t>
            </w:r>
          </w:p>
        </w:tc>
      </w:tr>
      <w:tr w:rsidR="006D410E" w:rsidRPr="006D410E" w14:paraId="4AE3E689" w14:textId="77777777" w:rsidTr="00D92E0A">
        <w:trPr>
          <w:trHeight w:val="935"/>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1719659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CANTIDAD</w:t>
            </w:r>
          </w:p>
        </w:tc>
        <w:tc>
          <w:tcPr>
            <w:tcW w:w="1081" w:type="dxa"/>
            <w:tcBorders>
              <w:top w:val="nil"/>
              <w:left w:val="nil"/>
              <w:bottom w:val="single" w:sz="4" w:space="0" w:color="auto"/>
              <w:right w:val="single" w:sz="4" w:space="0" w:color="auto"/>
            </w:tcBorders>
            <w:shd w:val="clear" w:color="auto" w:fill="auto"/>
            <w:vAlign w:val="bottom"/>
            <w:hideMark/>
          </w:tcPr>
          <w:p w14:paraId="445B3FE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 DE MEDIDA</w:t>
            </w:r>
          </w:p>
        </w:tc>
        <w:tc>
          <w:tcPr>
            <w:tcW w:w="3570" w:type="dxa"/>
            <w:tcBorders>
              <w:top w:val="nil"/>
              <w:left w:val="nil"/>
              <w:bottom w:val="single" w:sz="4" w:space="0" w:color="auto"/>
              <w:right w:val="single" w:sz="4" w:space="0" w:color="auto"/>
            </w:tcBorders>
            <w:shd w:val="clear" w:color="auto" w:fill="auto"/>
            <w:vAlign w:val="bottom"/>
            <w:hideMark/>
          </w:tcPr>
          <w:p w14:paraId="7BB03A6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DESCRIPCION</w:t>
            </w:r>
          </w:p>
        </w:tc>
        <w:tc>
          <w:tcPr>
            <w:tcW w:w="968" w:type="dxa"/>
            <w:tcBorders>
              <w:top w:val="nil"/>
              <w:left w:val="nil"/>
              <w:bottom w:val="single" w:sz="4" w:space="0" w:color="auto"/>
              <w:right w:val="single" w:sz="4" w:space="0" w:color="auto"/>
            </w:tcBorders>
            <w:shd w:val="clear" w:color="auto" w:fill="auto"/>
            <w:vAlign w:val="bottom"/>
            <w:hideMark/>
          </w:tcPr>
          <w:p w14:paraId="32BDF41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LONAS O INDICE DE CARGA Y VELOCIDAD</w:t>
            </w:r>
          </w:p>
        </w:tc>
        <w:tc>
          <w:tcPr>
            <w:tcW w:w="1401" w:type="dxa"/>
            <w:tcBorders>
              <w:top w:val="nil"/>
              <w:left w:val="nil"/>
              <w:bottom w:val="single" w:sz="4" w:space="0" w:color="auto"/>
              <w:right w:val="single" w:sz="4" w:space="0" w:color="auto"/>
            </w:tcBorders>
            <w:shd w:val="clear" w:color="auto" w:fill="auto"/>
            <w:vAlign w:val="bottom"/>
            <w:hideMark/>
          </w:tcPr>
          <w:p w14:paraId="3C4ABCE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GRABADO</w:t>
            </w:r>
          </w:p>
        </w:tc>
        <w:tc>
          <w:tcPr>
            <w:tcW w:w="1119" w:type="dxa"/>
            <w:tcBorders>
              <w:top w:val="nil"/>
              <w:left w:val="nil"/>
              <w:bottom w:val="single" w:sz="4" w:space="0" w:color="auto"/>
              <w:right w:val="single" w:sz="4" w:space="0" w:color="auto"/>
            </w:tcBorders>
            <w:shd w:val="clear" w:color="auto" w:fill="auto"/>
            <w:vAlign w:val="bottom"/>
            <w:hideMark/>
          </w:tcPr>
          <w:p w14:paraId="1A3D9E8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PRECIO UNITARIO</w:t>
            </w:r>
          </w:p>
        </w:tc>
        <w:tc>
          <w:tcPr>
            <w:tcW w:w="1190" w:type="dxa"/>
            <w:tcBorders>
              <w:top w:val="nil"/>
              <w:left w:val="nil"/>
              <w:bottom w:val="single" w:sz="4" w:space="0" w:color="auto"/>
              <w:right w:val="single" w:sz="4" w:space="0" w:color="auto"/>
            </w:tcBorders>
            <w:shd w:val="clear" w:color="auto" w:fill="auto"/>
            <w:vAlign w:val="bottom"/>
            <w:hideMark/>
          </w:tcPr>
          <w:p w14:paraId="48F71B6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PRECIO TOTAL</w:t>
            </w:r>
          </w:p>
        </w:tc>
      </w:tr>
      <w:tr w:rsidR="006D410E" w:rsidRPr="006D410E" w14:paraId="0F49EF5C" w14:textId="77777777" w:rsidTr="00D92E0A">
        <w:trPr>
          <w:trHeight w:val="422"/>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240FE99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1081" w:type="dxa"/>
            <w:tcBorders>
              <w:top w:val="nil"/>
              <w:left w:val="nil"/>
              <w:bottom w:val="single" w:sz="4" w:space="0" w:color="auto"/>
              <w:right w:val="single" w:sz="4" w:space="0" w:color="auto"/>
            </w:tcBorders>
            <w:shd w:val="clear" w:color="auto" w:fill="auto"/>
            <w:vAlign w:val="bottom"/>
            <w:hideMark/>
          </w:tcPr>
          <w:p w14:paraId="11820FB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3570" w:type="dxa"/>
            <w:tcBorders>
              <w:top w:val="nil"/>
              <w:left w:val="nil"/>
              <w:bottom w:val="single" w:sz="4" w:space="0" w:color="auto"/>
              <w:right w:val="single" w:sz="4" w:space="0" w:color="auto"/>
            </w:tcBorders>
            <w:shd w:val="clear" w:color="auto" w:fill="auto"/>
            <w:vAlign w:val="bottom"/>
            <w:hideMark/>
          </w:tcPr>
          <w:p w14:paraId="45A0C31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54109- LLANTAS Y NEUMATICOS</w:t>
            </w:r>
          </w:p>
        </w:tc>
        <w:tc>
          <w:tcPr>
            <w:tcW w:w="968" w:type="dxa"/>
            <w:tcBorders>
              <w:top w:val="nil"/>
              <w:left w:val="nil"/>
              <w:bottom w:val="single" w:sz="4" w:space="0" w:color="auto"/>
              <w:right w:val="single" w:sz="4" w:space="0" w:color="auto"/>
            </w:tcBorders>
            <w:shd w:val="clear" w:color="auto" w:fill="auto"/>
            <w:vAlign w:val="bottom"/>
            <w:hideMark/>
          </w:tcPr>
          <w:p w14:paraId="4369B96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1401" w:type="dxa"/>
            <w:tcBorders>
              <w:top w:val="nil"/>
              <w:left w:val="nil"/>
              <w:bottom w:val="single" w:sz="4" w:space="0" w:color="auto"/>
              <w:right w:val="single" w:sz="4" w:space="0" w:color="auto"/>
            </w:tcBorders>
            <w:shd w:val="clear" w:color="auto" w:fill="auto"/>
            <w:vAlign w:val="bottom"/>
            <w:hideMark/>
          </w:tcPr>
          <w:p w14:paraId="49FB638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1119" w:type="dxa"/>
            <w:tcBorders>
              <w:top w:val="nil"/>
              <w:left w:val="nil"/>
              <w:bottom w:val="single" w:sz="4" w:space="0" w:color="auto"/>
              <w:right w:val="single" w:sz="4" w:space="0" w:color="auto"/>
            </w:tcBorders>
            <w:shd w:val="clear" w:color="auto" w:fill="auto"/>
            <w:vAlign w:val="bottom"/>
            <w:hideMark/>
          </w:tcPr>
          <w:p w14:paraId="4C266FE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1190" w:type="dxa"/>
            <w:tcBorders>
              <w:top w:val="nil"/>
              <w:left w:val="nil"/>
              <w:bottom w:val="single" w:sz="4" w:space="0" w:color="auto"/>
              <w:right w:val="single" w:sz="4" w:space="0" w:color="auto"/>
            </w:tcBorders>
            <w:shd w:val="clear" w:color="auto" w:fill="auto"/>
            <w:vAlign w:val="bottom"/>
            <w:hideMark/>
          </w:tcPr>
          <w:p w14:paraId="79A0221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r>
      <w:tr w:rsidR="006D410E" w:rsidRPr="006D410E" w14:paraId="3E7AD7CE" w14:textId="77777777" w:rsidTr="00D92E0A">
        <w:trPr>
          <w:trHeight w:val="712"/>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227045B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4</w:t>
            </w:r>
          </w:p>
        </w:tc>
        <w:tc>
          <w:tcPr>
            <w:tcW w:w="1081" w:type="dxa"/>
            <w:tcBorders>
              <w:top w:val="nil"/>
              <w:left w:val="nil"/>
              <w:bottom w:val="single" w:sz="4" w:space="0" w:color="auto"/>
              <w:right w:val="single" w:sz="4" w:space="0" w:color="auto"/>
            </w:tcBorders>
            <w:shd w:val="clear" w:color="auto" w:fill="auto"/>
            <w:vAlign w:val="bottom"/>
            <w:hideMark/>
          </w:tcPr>
          <w:p w14:paraId="482F0DD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5031D554" w14:textId="77777777" w:rsidR="006D410E" w:rsidRPr="006D410E" w:rsidRDefault="006D410E" w:rsidP="006D410E">
            <w:pPr>
              <w:spacing w:after="0" w:line="240" w:lineRule="auto"/>
              <w:ind w:left="-184" w:firstLine="184"/>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LLANTAS RADIAL 185 R 14C- MARCA FIRESTONE, PROCEDENCIA COSTA RICA- INCLUYE VALVULA</w:t>
            </w:r>
          </w:p>
        </w:tc>
        <w:tc>
          <w:tcPr>
            <w:tcW w:w="968" w:type="dxa"/>
            <w:tcBorders>
              <w:top w:val="nil"/>
              <w:left w:val="nil"/>
              <w:bottom w:val="single" w:sz="4" w:space="0" w:color="auto"/>
              <w:right w:val="single" w:sz="4" w:space="0" w:color="auto"/>
            </w:tcBorders>
            <w:shd w:val="clear" w:color="auto" w:fill="auto"/>
            <w:vAlign w:val="bottom"/>
            <w:hideMark/>
          </w:tcPr>
          <w:p w14:paraId="22D1DF8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100/102-Q      8 LONAS</w:t>
            </w:r>
          </w:p>
        </w:tc>
        <w:tc>
          <w:tcPr>
            <w:tcW w:w="1401" w:type="dxa"/>
            <w:tcBorders>
              <w:top w:val="nil"/>
              <w:left w:val="nil"/>
              <w:bottom w:val="single" w:sz="4" w:space="0" w:color="auto"/>
              <w:right w:val="single" w:sz="4" w:space="0" w:color="auto"/>
            </w:tcBorders>
            <w:shd w:val="clear" w:color="auto" w:fill="auto"/>
            <w:vAlign w:val="bottom"/>
            <w:hideMark/>
          </w:tcPr>
          <w:p w14:paraId="6878A94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CV-5000</w:t>
            </w:r>
          </w:p>
        </w:tc>
        <w:tc>
          <w:tcPr>
            <w:tcW w:w="1119" w:type="dxa"/>
            <w:tcBorders>
              <w:top w:val="nil"/>
              <w:left w:val="nil"/>
              <w:bottom w:val="single" w:sz="4" w:space="0" w:color="auto"/>
              <w:right w:val="single" w:sz="4" w:space="0" w:color="auto"/>
            </w:tcBorders>
            <w:shd w:val="clear" w:color="auto" w:fill="auto"/>
            <w:vAlign w:val="bottom"/>
            <w:hideMark/>
          </w:tcPr>
          <w:p w14:paraId="780349A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105.00 </w:t>
            </w:r>
          </w:p>
        </w:tc>
        <w:tc>
          <w:tcPr>
            <w:tcW w:w="1190" w:type="dxa"/>
            <w:tcBorders>
              <w:top w:val="nil"/>
              <w:left w:val="nil"/>
              <w:bottom w:val="single" w:sz="4" w:space="0" w:color="auto"/>
              <w:right w:val="single" w:sz="4" w:space="0" w:color="auto"/>
            </w:tcBorders>
            <w:shd w:val="clear" w:color="auto" w:fill="auto"/>
            <w:vAlign w:val="bottom"/>
            <w:hideMark/>
          </w:tcPr>
          <w:p w14:paraId="312DA0B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w:t>
            </w:r>
            <w:proofErr w:type="gramStart"/>
            <w:r w:rsidRPr="006D410E">
              <w:rPr>
                <w:rFonts w:ascii="Times New Roman" w:eastAsia="Times New Roman" w:hAnsi="Times New Roman" w:cs="Times New Roman"/>
                <w:b/>
                <w:bCs/>
                <w:color w:val="000000"/>
                <w:sz w:val="18"/>
                <w:szCs w:val="18"/>
                <w:lang w:val="es-SV" w:eastAsia="es-SV"/>
              </w:rPr>
              <w:t>$  420.00</w:t>
            </w:r>
            <w:proofErr w:type="gramEnd"/>
            <w:r w:rsidRPr="006D410E">
              <w:rPr>
                <w:rFonts w:ascii="Times New Roman" w:eastAsia="Times New Roman" w:hAnsi="Times New Roman" w:cs="Times New Roman"/>
                <w:b/>
                <w:bCs/>
                <w:color w:val="000000"/>
                <w:sz w:val="18"/>
                <w:szCs w:val="18"/>
                <w:lang w:val="es-SV" w:eastAsia="es-SV"/>
              </w:rPr>
              <w:t xml:space="preserve"> </w:t>
            </w:r>
          </w:p>
        </w:tc>
      </w:tr>
      <w:tr w:rsidR="006D410E" w:rsidRPr="006D410E" w14:paraId="5649FA86" w14:textId="77777777" w:rsidTr="00D92E0A">
        <w:trPr>
          <w:trHeight w:val="696"/>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09B5DF7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4</w:t>
            </w:r>
          </w:p>
        </w:tc>
        <w:tc>
          <w:tcPr>
            <w:tcW w:w="1081" w:type="dxa"/>
            <w:tcBorders>
              <w:top w:val="nil"/>
              <w:left w:val="nil"/>
              <w:bottom w:val="single" w:sz="4" w:space="0" w:color="auto"/>
              <w:right w:val="single" w:sz="4" w:space="0" w:color="auto"/>
            </w:tcBorders>
            <w:shd w:val="clear" w:color="auto" w:fill="auto"/>
            <w:vAlign w:val="bottom"/>
            <w:hideMark/>
          </w:tcPr>
          <w:p w14:paraId="2149B13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2320698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LLANTAS RADIAL 205 R 14C-MARCA FIRESTONE, PROCEDENCIA COSTA RICA-INCLUYE VALVULA</w:t>
            </w:r>
          </w:p>
        </w:tc>
        <w:tc>
          <w:tcPr>
            <w:tcW w:w="968" w:type="dxa"/>
            <w:tcBorders>
              <w:top w:val="nil"/>
              <w:left w:val="nil"/>
              <w:bottom w:val="single" w:sz="4" w:space="0" w:color="auto"/>
              <w:right w:val="single" w:sz="4" w:space="0" w:color="auto"/>
            </w:tcBorders>
            <w:shd w:val="clear" w:color="auto" w:fill="auto"/>
            <w:vAlign w:val="bottom"/>
            <w:hideMark/>
          </w:tcPr>
          <w:p w14:paraId="2D7DB5D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109/107-Q-     8 LONAS</w:t>
            </w:r>
          </w:p>
        </w:tc>
        <w:tc>
          <w:tcPr>
            <w:tcW w:w="1401" w:type="dxa"/>
            <w:tcBorders>
              <w:top w:val="nil"/>
              <w:left w:val="nil"/>
              <w:bottom w:val="single" w:sz="4" w:space="0" w:color="auto"/>
              <w:right w:val="single" w:sz="4" w:space="0" w:color="auto"/>
            </w:tcBorders>
            <w:shd w:val="clear" w:color="auto" w:fill="auto"/>
            <w:vAlign w:val="bottom"/>
            <w:hideMark/>
          </w:tcPr>
          <w:p w14:paraId="4AB4CED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CV 5000</w:t>
            </w:r>
          </w:p>
        </w:tc>
        <w:tc>
          <w:tcPr>
            <w:tcW w:w="1119" w:type="dxa"/>
            <w:tcBorders>
              <w:top w:val="nil"/>
              <w:left w:val="nil"/>
              <w:bottom w:val="single" w:sz="4" w:space="0" w:color="auto"/>
              <w:right w:val="single" w:sz="4" w:space="0" w:color="auto"/>
            </w:tcBorders>
            <w:shd w:val="clear" w:color="auto" w:fill="auto"/>
            <w:vAlign w:val="bottom"/>
            <w:hideMark/>
          </w:tcPr>
          <w:p w14:paraId="1571007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120.00 </w:t>
            </w:r>
          </w:p>
        </w:tc>
        <w:tc>
          <w:tcPr>
            <w:tcW w:w="1190" w:type="dxa"/>
            <w:tcBorders>
              <w:top w:val="nil"/>
              <w:left w:val="nil"/>
              <w:bottom w:val="single" w:sz="4" w:space="0" w:color="auto"/>
              <w:right w:val="single" w:sz="4" w:space="0" w:color="auto"/>
            </w:tcBorders>
            <w:shd w:val="clear" w:color="auto" w:fill="auto"/>
            <w:vAlign w:val="bottom"/>
            <w:hideMark/>
          </w:tcPr>
          <w:p w14:paraId="2B2C1C6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$ 480.00 </w:t>
            </w:r>
          </w:p>
        </w:tc>
      </w:tr>
      <w:tr w:rsidR="006D410E" w:rsidRPr="006D410E" w14:paraId="2DC01CFF" w14:textId="77777777" w:rsidTr="00D92E0A">
        <w:trPr>
          <w:trHeight w:val="845"/>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6F1CCA7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4</w:t>
            </w:r>
          </w:p>
        </w:tc>
        <w:tc>
          <w:tcPr>
            <w:tcW w:w="1081" w:type="dxa"/>
            <w:tcBorders>
              <w:top w:val="nil"/>
              <w:left w:val="nil"/>
              <w:bottom w:val="single" w:sz="4" w:space="0" w:color="auto"/>
              <w:right w:val="single" w:sz="4" w:space="0" w:color="auto"/>
            </w:tcBorders>
            <w:shd w:val="clear" w:color="auto" w:fill="auto"/>
            <w:vAlign w:val="bottom"/>
            <w:hideMark/>
          </w:tcPr>
          <w:p w14:paraId="3E90CEC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5459E9D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LLANTAS RADIAL 215/75 R 15- MARCA SEIBERLIN DE FIRESTONE- PROCEDENCIA COSTA RICA. INCLUYE VALVULA</w:t>
            </w:r>
          </w:p>
        </w:tc>
        <w:tc>
          <w:tcPr>
            <w:tcW w:w="968" w:type="dxa"/>
            <w:tcBorders>
              <w:top w:val="nil"/>
              <w:left w:val="nil"/>
              <w:bottom w:val="single" w:sz="4" w:space="0" w:color="auto"/>
              <w:right w:val="single" w:sz="4" w:space="0" w:color="auto"/>
            </w:tcBorders>
            <w:shd w:val="clear" w:color="auto" w:fill="auto"/>
            <w:vAlign w:val="bottom"/>
            <w:hideMark/>
          </w:tcPr>
          <w:p w14:paraId="186C710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100-S              4 LONAS</w:t>
            </w:r>
          </w:p>
        </w:tc>
        <w:tc>
          <w:tcPr>
            <w:tcW w:w="1401" w:type="dxa"/>
            <w:tcBorders>
              <w:top w:val="nil"/>
              <w:left w:val="nil"/>
              <w:bottom w:val="single" w:sz="4" w:space="0" w:color="auto"/>
              <w:right w:val="single" w:sz="4" w:space="0" w:color="auto"/>
            </w:tcBorders>
            <w:shd w:val="clear" w:color="auto" w:fill="auto"/>
            <w:vAlign w:val="bottom"/>
            <w:hideMark/>
          </w:tcPr>
          <w:p w14:paraId="13394C4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SB 300</w:t>
            </w:r>
          </w:p>
        </w:tc>
        <w:tc>
          <w:tcPr>
            <w:tcW w:w="1119" w:type="dxa"/>
            <w:tcBorders>
              <w:top w:val="nil"/>
              <w:left w:val="nil"/>
              <w:bottom w:val="single" w:sz="4" w:space="0" w:color="auto"/>
              <w:right w:val="single" w:sz="4" w:space="0" w:color="auto"/>
            </w:tcBorders>
            <w:shd w:val="clear" w:color="auto" w:fill="auto"/>
            <w:vAlign w:val="bottom"/>
            <w:hideMark/>
          </w:tcPr>
          <w:p w14:paraId="182EEEE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98.00 </w:t>
            </w:r>
          </w:p>
        </w:tc>
        <w:tc>
          <w:tcPr>
            <w:tcW w:w="1190" w:type="dxa"/>
            <w:tcBorders>
              <w:top w:val="nil"/>
              <w:left w:val="nil"/>
              <w:bottom w:val="single" w:sz="4" w:space="0" w:color="auto"/>
              <w:right w:val="single" w:sz="4" w:space="0" w:color="auto"/>
            </w:tcBorders>
            <w:shd w:val="clear" w:color="auto" w:fill="auto"/>
            <w:vAlign w:val="bottom"/>
            <w:hideMark/>
          </w:tcPr>
          <w:p w14:paraId="5B8F912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w:t>
            </w:r>
            <w:proofErr w:type="gramStart"/>
            <w:r w:rsidRPr="006D410E">
              <w:rPr>
                <w:rFonts w:ascii="Times New Roman" w:eastAsia="Times New Roman" w:hAnsi="Times New Roman" w:cs="Times New Roman"/>
                <w:b/>
                <w:bCs/>
                <w:color w:val="000000"/>
                <w:sz w:val="18"/>
                <w:szCs w:val="18"/>
                <w:lang w:val="es-SV" w:eastAsia="es-SV"/>
              </w:rPr>
              <w:t>$  392.00</w:t>
            </w:r>
            <w:proofErr w:type="gramEnd"/>
            <w:r w:rsidRPr="006D410E">
              <w:rPr>
                <w:rFonts w:ascii="Times New Roman" w:eastAsia="Times New Roman" w:hAnsi="Times New Roman" w:cs="Times New Roman"/>
                <w:b/>
                <w:bCs/>
                <w:color w:val="000000"/>
                <w:sz w:val="18"/>
                <w:szCs w:val="18"/>
                <w:lang w:val="es-SV" w:eastAsia="es-SV"/>
              </w:rPr>
              <w:t xml:space="preserve"> </w:t>
            </w:r>
          </w:p>
        </w:tc>
      </w:tr>
      <w:tr w:rsidR="006D410E" w:rsidRPr="006D410E" w14:paraId="722F60CB" w14:textId="77777777" w:rsidTr="00D92E0A">
        <w:trPr>
          <w:trHeight w:val="834"/>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3E25335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lastRenderedPageBreak/>
              <w:t>4</w:t>
            </w:r>
          </w:p>
        </w:tc>
        <w:tc>
          <w:tcPr>
            <w:tcW w:w="1081" w:type="dxa"/>
            <w:tcBorders>
              <w:top w:val="nil"/>
              <w:left w:val="nil"/>
              <w:bottom w:val="single" w:sz="4" w:space="0" w:color="auto"/>
              <w:right w:val="single" w:sz="4" w:space="0" w:color="auto"/>
            </w:tcBorders>
            <w:shd w:val="clear" w:color="auto" w:fill="auto"/>
            <w:vAlign w:val="bottom"/>
            <w:hideMark/>
          </w:tcPr>
          <w:p w14:paraId="342F35C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122EA40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LLANTAS RADIAL 235/75 R 15- MARCA FIRESTONE- PROCEDENCIA COSTA RICA- INCLUYE VALVULA</w:t>
            </w:r>
          </w:p>
        </w:tc>
        <w:tc>
          <w:tcPr>
            <w:tcW w:w="968" w:type="dxa"/>
            <w:tcBorders>
              <w:top w:val="nil"/>
              <w:left w:val="nil"/>
              <w:bottom w:val="single" w:sz="4" w:space="0" w:color="auto"/>
              <w:right w:val="single" w:sz="4" w:space="0" w:color="auto"/>
            </w:tcBorders>
            <w:shd w:val="clear" w:color="auto" w:fill="auto"/>
            <w:vAlign w:val="bottom"/>
            <w:hideMark/>
          </w:tcPr>
          <w:p w14:paraId="2256813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104/101-S       6 LONAS</w:t>
            </w:r>
          </w:p>
        </w:tc>
        <w:tc>
          <w:tcPr>
            <w:tcW w:w="1401" w:type="dxa"/>
            <w:tcBorders>
              <w:top w:val="nil"/>
              <w:left w:val="nil"/>
              <w:bottom w:val="single" w:sz="4" w:space="0" w:color="auto"/>
              <w:right w:val="single" w:sz="4" w:space="0" w:color="auto"/>
            </w:tcBorders>
            <w:shd w:val="clear" w:color="auto" w:fill="auto"/>
            <w:vAlign w:val="bottom"/>
            <w:hideMark/>
          </w:tcPr>
          <w:p w14:paraId="6BA9214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DESTINATION AT</w:t>
            </w:r>
          </w:p>
        </w:tc>
        <w:tc>
          <w:tcPr>
            <w:tcW w:w="1119" w:type="dxa"/>
            <w:tcBorders>
              <w:top w:val="nil"/>
              <w:left w:val="nil"/>
              <w:bottom w:val="single" w:sz="4" w:space="0" w:color="auto"/>
              <w:right w:val="single" w:sz="4" w:space="0" w:color="auto"/>
            </w:tcBorders>
            <w:shd w:val="clear" w:color="auto" w:fill="auto"/>
            <w:vAlign w:val="bottom"/>
            <w:hideMark/>
          </w:tcPr>
          <w:p w14:paraId="526EA75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128.00 </w:t>
            </w:r>
          </w:p>
        </w:tc>
        <w:tc>
          <w:tcPr>
            <w:tcW w:w="1190" w:type="dxa"/>
            <w:tcBorders>
              <w:top w:val="nil"/>
              <w:left w:val="nil"/>
              <w:bottom w:val="single" w:sz="4" w:space="0" w:color="auto"/>
              <w:right w:val="single" w:sz="4" w:space="0" w:color="auto"/>
            </w:tcBorders>
            <w:shd w:val="clear" w:color="auto" w:fill="auto"/>
            <w:vAlign w:val="bottom"/>
            <w:hideMark/>
          </w:tcPr>
          <w:p w14:paraId="7A177D5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$ 512.00 </w:t>
            </w:r>
          </w:p>
        </w:tc>
      </w:tr>
      <w:tr w:rsidR="006D410E" w:rsidRPr="006D410E" w14:paraId="27CA5827" w14:textId="77777777" w:rsidTr="00D92E0A">
        <w:trPr>
          <w:trHeight w:val="846"/>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1EA139F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8</w:t>
            </w:r>
          </w:p>
        </w:tc>
        <w:tc>
          <w:tcPr>
            <w:tcW w:w="1081" w:type="dxa"/>
            <w:tcBorders>
              <w:top w:val="nil"/>
              <w:left w:val="nil"/>
              <w:bottom w:val="single" w:sz="4" w:space="0" w:color="auto"/>
              <w:right w:val="single" w:sz="4" w:space="0" w:color="auto"/>
            </w:tcBorders>
            <w:shd w:val="clear" w:color="auto" w:fill="auto"/>
            <w:vAlign w:val="bottom"/>
            <w:hideMark/>
          </w:tcPr>
          <w:p w14:paraId="2A399A1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7ED82FC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LLANTAS RADIAL 235/70 R 16- MARCA FIRESTONE- PROCEDENCIA COSTA RICA- INCLUYE VALVULA</w:t>
            </w:r>
          </w:p>
        </w:tc>
        <w:tc>
          <w:tcPr>
            <w:tcW w:w="968" w:type="dxa"/>
            <w:tcBorders>
              <w:top w:val="nil"/>
              <w:left w:val="nil"/>
              <w:bottom w:val="single" w:sz="4" w:space="0" w:color="auto"/>
              <w:right w:val="single" w:sz="4" w:space="0" w:color="auto"/>
            </w:tcBorders>
            <w:shd w:val="clear" w:color="auto" w:fill="auto"/>
            <w:vAlign w:val="bottom"/>
            <w:hideMark/>
          </w:tcPr>
          <w:p w14:paraId="46ADC89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104-S EQUIVALE   8 LONAS</w:t>
            </w:r>
          </w:p>
        </w:tc>
        <w:tc>
          <w:tcPr>
            <w:tcW w:w="1401" w:type="dxa"/>
            <w:tcBorders>
              <w:top w:val="nil"/>
              <w:left w:val="nil"/>
              <w:bottom w:val="single" w:sz="4" w:space="0" w:color="auto"/>
              <w:right w:val="single" w:sz="4" w:space="0" w:color="auto"/>
            </w:tcBorders>
            <w:shd w:val="clear" w:color="auto" w:fill="auto"/>
            <w:vAlign w:val="bottom"/>
            <w:hideMark/>
          </w:tcPr>
          <w:p w14:paraId="13F47CC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DESTINATION AT</w:t>
            </w:r>
          </w:p>
        </w:tc>
        <w:tc>
          <w:tcPr>
            <w:tcW w:w="1119" w:type="dxa"/>
            <w:tcBorders>
              <w:top w:val="nil"/>
              <w:left w:val="nil"/>
              <w:bottom w:val="single" w:sz="4" w:space="0" w:color="auto"/>
              <w:right w:val="single" w:sz="4" w:space="0" w:color="auto"/>
            </w:tcBorders>
            <w:shd w:val="clear" w:color="auto" w:fill="auto"/>
            <w:vAlign w:val="bottom"/>
            <w:hideMark/>
          </w:tcPr>
          <w:p w14:paraId="2564B6A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135.00 </w:t>
            </w:r>
          </w:p>
        </w:tc>
        <w:tc>
          <w:tcPr>
            <w:tcW w:w="1190" w:type="dxa"/>
            <w:tcBorders>
              <w:top w:val="nil"/>
              <w:left w:val="nil"/>
              <w:bottom w:val="single" w:sz="4" w:space="0" w:color="auto"/>
              <w:right w:val="single" w:sz="4" w:space="0" w:color="auto"/>
            </w:tcBorders>
            <w:shd w:val="clear" w:color="auto" w:fill="auto"/>
            <w:vAlign w:val="bottom"/>
            <w:hideMark/>
          </w:tcPr>
          <w:p w14:paraId="23C06AB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w:t>
            </w:r>
            <w:proofErr w:type="gramStart"/>
            <w:r w:rsidRPr="006D410E">
              <w:rPr>
                <w:rFonts w:ascii="Times New Roman" w:eastAsia="Times New Roman" w:hAnsi="Times New Roman" w:cs="Times New Roman"/>
                <w:b/>
                <w:bCs/>
                <w:color w:val="000000"/>
                <w:sz w:val="18"/>
                <w:szCs w:val="18"/>
                <w:lang w:val="es-SV" w:eastAsia="es-SV"/>
              </w:rPr>
              <w:t>$  1,080.00</w:t>
            </w:r>
            <w:proofErr w:type="gramEnd"/>
            <w:r w:rsidRPr="006D410E">
              <w:rPr>
                <w:rFonts w:ascii="Times New Roman" w:eastAsia="Times New Roman" w:hAnsi="Times New Roman" w:cs="Times New Roman"/>
                <w:b/>
                <w:bCs/>
                <w:color w:val="000000"/>
                <w:sz w:val="18"/>
                <w:szCs w:val="18"/>
                <w:lang w:val="es-SV" w:eastAsia="es-SV"/>
              </w:rPr>
              <w:t xml:space="preserve"> </w:t>
            </w:r>
          </w:p>
        </w:tc>
      </w:tr>
      <w:tr w:rsidR="006D410E" w:rsidRPr="006D410E" w14:paraId="2F7F0004" w14:textId="77777777" w:rsidTr="00D92E0A">
        <w:trPr>
          <w:trHeight w:val="684"/>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18A4A51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8</w:t>
            </w:r>
          </w:p>
        </w:tc>
        <w:tc>
          <w:tcPr>
            <w:tcW w:w="1081" w:type="dxa"/>
            <w:tcBorders>
              <w:top w:val="nil"/>
              <w:left w:val="nil"/>
              <w:bottom w:val="single" w:sz="4" w:space="0" w:color="auto"/>
              <w:right w:val="single" w:sz="4" w:space="0" w:color="auto"/>
            </w:tcBorders>
            <w:shd w:val="clear" w:color="auto" w:fill="auto"/>
            <w:vAlign w:val="bottom"/>
            <w:hideMark/>
          </w:tcPr>
          <w:p w14:paraId="7F5D28E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33F835A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INDUSTRIAL 12 X 16.5- MARCA ASTRO- PROCEDENCIA INDIA- INCLUYE VALVULA</w:t>
            </w:r>
          </w:p>
        </w:tc>
        <w:tc>
          <w:tcPr>
            <w:tcW w:w="968" w:type="dxa"/>
            <w:tcBorders>
              <w:top w:val="nil"/>
              <w:left w:val="nil"/>
              <w:bottom w:val="single" w:sz="4" w:space="0" w:color="auto"/>
              <w:right w:val="single" w:sz="4" w:space="0" w:color="auto"/>
            </w:tcBorders>
            <w:shd w:val="clear" w:color="auto" w:fill="auto"/>
            <w:vAlign w:val="bottom"/>
            <w:hideMark/>
          </w:tcPr>
          <w:p w14:paraId="542F705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14 LONAS</w:t>
            </w:r>
          </w:p>
        </w:tc>
        <w:tc>
          <w:tcPr>
            <w:tcW w:w="1401" w:type="dxa"/>
            <w:tcBorders>
              <w:top w:val="nil"/>
              <w:left w:val="nil"/>
              <w:bottom w:val="single" w:sz="4" w:space="0" w:color="auto"/>
              <w:right w:val="single" w:sz="4" w:space="0" w:color="auto"/>
            </w:tcBorders>
            <w:shd w:val="clear" w:color="auto" w:fill="auto"/>
            <w:vAlign w:val="bottom"/>
            <w:hideMark/>
          </w:tcPr>
          <w:p w14:paraId="3AF541D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L-5 INDUSTRIAL</w:t>
            </w:r>
          </w:p>
        </w:tc>
        <w:tc>
          <w:tcPr>
            <w:tcW w:w="1119" w:type="dxa"/>
            <w:tcBorders>
              <w:top w:val="nil"/>
              <w:left w:val="nil"/>
              <w:bottom w:val="single" w:sz="4" w:space="0" w:color="auto"/>
              <w:right w:val="single" w:sz="4" w:space="0" w:color="auto"/>
            </w:tcBorders>
            <w:shd w:val="clear" w:color="auto" w:fill="auto"/>
            <w:vAlign w:val="bottom"/>
            <w:hideMark/>
          </w:tcPr>
          <w:p w14:paraId="6DEBFAE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680.00 </w:t>
            </w:r>
          </w:p>
        </w:tc>
        <w:tc>
          <w:tcPr>
            <w:tcW w:w="1190" w:type="dxa"/>
            <w:tcBorders>
              <w:top w:val="nil"/>
              <w:left w:val="nil"/>
              <w:bottom w:val="single" w:sz="4" w:space="0" w:color="auto"/>
              <w:right w:val="single" w:sz="4" w:space="0" w:color="auto"/>
            </w:tcBorders>
            <w:shd w:val="clear" w:color="auto" w:fill="auto"/>
            <w:vAlign w:val="bottom"/>
            <w:hideMark/>
          </w:tcPr>
          <w:p w14:paraId="1106087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5,440.00 </w:t>
            </w:r>
          </w:p>
        </w:tc>
      </w:tr>
      <w:tr w:rsidR="006D410E" w:rsidRPr="006D410E" w14:paraId="4C704E52" w14:textId="77777777" w:rsidTr="00D92E0A">
        <w:trPr>
          <w:trHeight w:val="85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363063E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6</w:t>
            </w:r>
          </w:p>
        </w:tc>
        <w:tc>
          <w:tcPr>
            <w:tcW w:w="1081" w:type="dxa"/>
            <w:tcBorders>
              <w:top w:val="nil"/>
              <w:left w:val="nil"/>
              <w:bottom w:val="single" w:sz="4" w:space="0" w:color="auto"/>
              <w:right w:val="single" w:sz="4" w:space="0" w:color="auto"/>
            </w:tcBorders>
            <w:shd w:val="clear" w:color="auto" w:fill="auto"/>
            <w:vAlign w:val="bottom"/>
            <w:hideMark/>
          </w:tcPr>
          <w:p w14:paraId="7976906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548FA62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INDUSTRIAL 12.5 / 80 X 18- MARCA FIRESTONE ASTRO- PROCEDENCIA COSTA RICA- INDIA- INCLUYE VALVULA</w:t>
            </w:r>
          </w:p>
        </w:tc>
        <w:tc>
          <w:tcPr>
            <w:tcW w:w="968" w:type="dxa"/>
            <w:tcBorders>
              <w:top w:val="nil"/>
              <w:left w:val="nil"/>
              <w:bottom w:val="single" w:sz="4" w:space="0" w:color="auto"/>
              <w:right w:val="single" w:sz="4" w:space="0" w:color="auto"/>
            </w:tcBorders>
            <w:shd w:val="clear" w:color="auto" w:fill="auto"/>
            <w:vAlign w:val="bottom"/>
            <w:hideMark/>
          </w:tcPr>
          <w:p w14:paraId="25E6DA8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12 LONAS</w:t>
            </w:r>
          </w:p>
        </w:tc>
        <w:tc>
          <w:tcPr>
            <w:tcW w:w="1401" w:type="dxa"/>
            <w:tcBorders>
              <w:top w:val="nil"/>
              <w:left w:val="nil"/>
              <w:bottom w:val="single" w:sz="4" w:space="0" w:color="auto"/>
              <w:right w:val="single" w:sz="4" w:space="0" w:color="auto"/>
            </w:tcBorders>
            <w:shd w:val="clear" w:color="auto" w:fill="auto"/>
            <w:vAlign w:val="bottom"/>
            <w:hideMark/>
          </w:tcPr>
          <w:p w14:paraId="2459254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R-4-1-3-1.5</w:t>
            </w:r>
          </w:p>
        </w:tc>
        <w:tc>
          <w:tcPr>
            <w:tcW w:w="1119" w:type="dxa"/>
            <w:tcBorders>
              <w:top w:val="nil"/>
              <w:left w:val="nil"/>
              <w:bottom w:val="single" w:sz="4" w:space="0" w:color="auto"/>
              <w:right w:val="single" w:sz="4" w:space="0" w:color="auto"/>
            </w:tcBorders>
            <w:shd w:val="clear" w:color="auto" w:fill="auto"/>
            <w:vAlign w:val="bottom"/>
            <w:hideMark/>
          </w:tcPr>
          <w:p w14:paraId="0AF8319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525.00 </w:t>
            </w:r>
          </w:p>
        </w:tc>
        <w:tc>
          <w:tcPr>
            <w:tcW w:w="1190" w:type="dxa"/>
            <w:tcBorders>
              <w:top w:val="nil"/>
              <w:left w:val="nil"/>
              <w:bottom w:val="single" w:sz="4" w:space="0" w:color="auto"/>
              <w:right w:val="single" w:sz="4" w:space="0" w:color="auto"/>
            </w:tcBorders>
            <w:shd w:val="clear" w:color="auto" w:fill="auto"/>
            <w:vAlign w:val="bottom"/>
            <w:hideMark/>
          </w:tcPr>
          <w:p w14:paraId="6E945AE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3,150.00 </w:t>
            </w:r>
          </w:p>
        </w:tc>
      </w:tr>
      <w:tr w:rsidR="006D410E" w:rsidRPr="006D410E" w14:paraId="626871C5" w14:textId="77777777" w:rsidTr="00D92E0A">
        <w:trPr>
          <w:trHeight w:val="83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0B798A1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64</w:t>
            </w:r>
          </w:p>
        </w:tc>
        <w:tc>
          <w:tcPr>
            <w:tcW w:w="1081" w:type="dxa"/>
            <w:tcBorders>
              <w:top w:val="nil"/>
              <w:left w:val="nil"/>
              <w:bottom w:val="single" w:sz="4" w:space="0" w:color="auto"/>
              <w:right w:val="single" w:sz="4" w:space="0" w:color="auto"/>
            </w:tcBorders>
            <w:shd w:val="clear" w:color="auto" w:fill="auto"/>
            <w:vAlign w:val="bottom"/>
            <w:hideMark/>
          </w:tcPr>
          <w:p w14:paraId="50B44AB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2FA2E93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RADIAL 11 R 22.5- MARCA WESTLAKE AUSTONE- PROCEDENCIA CHINA- INCLUYE VALVULA</w:t>
            </w:r>
          </w:p>
        </w:tc>
        <w:tc>
          <w:tcPr>
            <w:tcW w:w="968" w:type="dxa"/>
            <w:tcBorders>
              <w:top w:val="nil"/>
              <w:left w:val="nil"/>
              <w:bottom w:val="single" w:sz="4" w:space="0" w:color="auto"/>
              <w:right w:val="single" w:sz="4" w:space="0" w:color="auto"/>
            </w:tcBorders>
            <w:shd w:val="clear" w:color="auto" w:fill="auto"/>
            <w:vAlign w:val="bottom"/>
            <w:hideMark/>
          </w:tcPr>
          <w:p w14:paraId="17DA505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16 LONAS</w:t>
            </w:r>
          </w:p>
        </w:tc>
        <w:tc>
          <w:tcPr>
            <w:tcW w:w="1401" w:type="dxa"/>
            <w:tcBorders>
              <w:top w:val="nil"/>
              <w:left w:val="nil"/>
              <w:bottom w:val="single" w:sz="4" w:space="0" w:color="auto"/>
              <w:right w:val="single" w:sz="4" w:space="0" w:color="auto"/>
            </w:tcBorders>
            <w:shd w:val="clear" w:color="auto" w:fill="auto"/>
            <w:vAlign w:val="bottom"/>
            <w:hideMark/>
          </w:tcPr>
          <w:p w14:paraId="2D49775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DOBLE SERVICIO AT-27-/ AD-757</w:t>
            </w:r>
          </w:p>
        </w:tc>
        <w:tc>
          <w:tcPr>
            <w:tcW w:w="1119" w:type="dxa"/>
            <w:tcBorders>
              <w:top w:val="nil"/>
              <w:left w:val="nil"/>
              <w:bottom w:val="single" w:sz="4" w:space="0" w:color="auto"/>
              <w:right w:val="single" w:sz="4" w:space="0" w:color="auto"/>
            </w:tcBorders>
            <w:shd w:val="clear" w:color="auto" w:fill="auto"/>
            <w:vAlign w:val="bottom"/>
            <w:hideMark/>
          </w:tcPr>
          <w:p w14:paraId="76734A7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290.00 </w:t>
            </w:r>
          </w:p>
        </w:tc>
        <w:tc>
          <w:tcPr>
            <w:tcW w:w="1190" w:type="dxa"/>
            <w:tcBorders>
              <w:top w:val="nil"/>
              <w:left w:val="nil"/>
              <w:bottom w:val="single" w:sz="4" w:space="0" w:color="auto"/>
              <w:right w:val="single" w:sz="4" w:space="0" w:color="auto"/>
            </w:tcBorders>
            <w:shd w:val="clear" w:color="auto" w:fill="auto"/>
            <w:vAlign w:val="bottom"/>
            <w:hideMark/>
          </w:tcPr>
          <w:p w14:paraId="3FFCDAF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18,560.00 </w:t>
            </w:r>
          </w:p>
        </w:tc>
      </w:tr>
      <w:tr w:rsidR="006D410E" w:rsidRPr="006D410E" w14:paraId="3009FBC2" w14:textId="77777777" w:rsidTr="00D92E0A">
        <w:trPr>
          <w:trHeight w:val="718"/>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5BE1761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10</w:t>
            </w:r>
          </w:p>
        </w:tc>
        <w:tc>
          <w:tcPr>
            <w:tcW w:w="1081" w:type="dxa"/>
            <w:tcBorders>
              <w:top w:val="nil"/>
              <w:left w:val="nil"/>
              <w:bottom w:val="single" w:sz="4" w:space="0" w:color="auto"/>
              <w:right w:val="single" w:sz="4" w:space="0" w:color="auto"/>
            </w:tcBorders>
            <w:shd w:val="clear" w:color="auto" w:fill="auto"/>
            <w:vAlign w:val="bottom"/>
            <w:hideMark/>
          </w:tcPr>
          <w:p w14:paraId="737B72C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61EECE6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RADIAL 315/80 R 22.5- MARCA AUSTONE- PROCEDENCIA CHINA- INCLUYE VALVULA</w:t>
            </w:r>
          </w:p>
        </w:tc>
        <w:tc>
          <w:tcPr>
            <w:tcW w:w="968" w:type="dxa"/>
            <w:tcBorders>
              <w:top w:val="nil"/>
              <w:left w:val="nil"/>
              <w:bottom w:val="single" w:sz="4" w:space="0" w:color="auto"/>
              <w:right w:val="single" w:sz="4" w:space="0" w:color="auto"/>
            </w:tcBorders>
            <w:shd w:val="clear" w:color="auto" w:fill="auto"/>
            <w:vAlign w:val="bottom"/>
            <w:hideMark/>
          </w:tcPr>
          <w:p w14:paraId="217203F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18 LONAS</w:t>
            </w:r>
          </w:p>
        </w:tc>
        <w:tc>
          <w:tcPr>
            <w:tcW w:w="1401" w:type="dxa"/>
            <w:tcBorders>
              <w:top w:val="nil"/>
              <w:left w:val="nil"/>
              <w:bottom w:val="single" w:sz="4" w:space="0" w:color="auto"/>
              <w:right w:val="single" w:sz="4" w:space="0" w:color="auto"/>
            </w:tcBorders>
            <w:shd w:val="clear" w:color="auto" w:fill="auto"/>
            <w:vAlign w:val="bottom"/>
            <w:hideMark/>
          </w:tcPr>
          <w:p w14:paraId="2E0DEDF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AT- 27</w:t>
            </w:r>
          </w:p>
        </w:tc>
        <w:tc>
          <w:tcPr>
            <w:tcW w:w="1119" w:type="dxa"/>
            <w:tcBorders>
              <w:top w:val="nil"/>
              <w:left w:val="nil"/>
              <w:bottom w:val="single" w:sz="4" w:space="0" w:color="auto"/>
              <w:right w:val="single" w:sz="4" w:space="0" w:color="auto"/>
            </w:tcBorders>
            <w:shd w:val="clear" w:color="auto" w:fill="auto"/>
            <w:vAlign w:val="bottom"/>
            <w:hideMark/>
          </w:tcPr>
          <w:p w14:paraId="676E3BF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380.00 </w:t>
            </w:r>
          </w:p>
        </w:tc>
        <w:tc>
          <w:tcPr>
            <w:tcW w:w="1190" w:type="dxa"/>
            <w:tcBorders>
              <w:top w:val="nil"/>
              <w:left w:val="nil"/>
              <w:bottom w:val="single" w:sz="4" w:space="0" w:color="auto"/>
              <w:right w:val="single" w:sz="4" w:space="0" w:color="auto"/>
            </w:tcBorders>
            <w:shd w:val="clear" w:color="auto" w:fill="auto"/>
            <w:vAlign w:val="bottom"/>
            <w:hideMark/>
          </w:tcPr>
          <w:p w14:paraId="0B0092B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3,800.00 </w:t>
            </w:r>
          </w:p>
        </w:tc>
      </w:tr>
      <w:tr w:rsidR="006D410E" w:rsidRPr="006D410E" w14:paraId="1873496E" w14:textId="77777777" w:rsidTr="00D92E0A">
        <w:trPr>
          <w:trHeight w:val="687"/>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0A0C039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7</w:t>
            </w:r>
          </w:p>
        </w:tc>
        <w:tc>
          <w:tcPr>
            <w:tcW w:w="1081" w:type="dxa"/>
            <w:tcBorders>
              <w:top w:val="nil"/>
              <w:left w:val="nil"/>
              <w:bottom w:val="single" w:sz="4" w:space="0" w:color="auto"/>
              <w:right w:val="single" w:sz="4" w:space="0" w:color="auto"/>
            </w:tcBorders>
            <w:shd w:val="clear" w:color="auto" w:fill="auto"/>
            <w:vAlign w:val="bottom"/>
            <w:hideMark/>
          </w:tcPr>
          <w:p w14:paraId="09F18D1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12BEAD2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LLANTA INDUSTRIAL 14.00- 24- MARCA ASTRO- PROCEDENCIA INDIA- </w:t>
            </w:r>
            <w:proofErr w:type="gramStart"/>
            <w:r w:rsidRPr="006D410E">
              <w:rPr>
                <w:rFonts w:ascii="Times New Roman" w:eastAsia="Times New Roman" w:hAnsi="Times New Roman" w:cs="Times New Roman"/>
                <w:b/>
                <w:bCs/>
                <w:color w:val="000000"/>
                <w:sz w:val="18"/>
                <w:szCs w:val="18"/>
                <w:lang w:val="es-SV" w:eastAsia="es-SV"/>
              </w:rPr>
              <w:t>INCLUYE  TUBO</w:t>
            </w:r>
            <w:proofErr w:type="gramEnd"/>
            <w:r w:rsidRPr="006D410E">
              <w:rPr>
                <w:rFonts w:ascii="Times New Roman" w:eastAsia="Times New Roman" w:hAnsi="Times New Roman" w:cs="Times New Roman"/>
                <w:b/>
                <w:bCs/>
                <w:color w:val="000000"/>
                <w:sz w:val="18"/>
                <w:szCs w:val="18"/>
                <w:lang w:val="es-SV" w:eastAsia="es-SV"/>
              </w:rPr>
              <w:t xml:space="preserve"> V LARGA</w:t>
            </w:r>
          </w:p>
        </w:tc>
        <w:tc>
          <w:tcPr>
            <w:tcW w:w="968" w:type="dxa"/>
            <w:tcBorders>
              <w:top w:val="nil"/>
              <w:left w:val="nil"/>
              <w:bottom w:val="single" w:sz="4" w:space="0" w:color="auto"/>
              <w:right w:val="single" w:sz="4" w:space="0" w:color="auto"/>
            </w:tcBorders>
            <w:shd w:val="clear" w:color="auto" w:fill="auto"/>
            <w:vAlign w:val="bottom"/>
            <w:hideMark/>
          </w:tcPr>
          <w:p w14:paraId="3804BBE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20 LONAS</w:t>
            </w:r>
          </w:p>
        </w:tc>
        <w:tc>
          <w:tcPr>
            <w:tcW w:w="1401" w:type="dxa"/>
            <w:tcBorders>
              <w:top w:val="nil"/>
              <w:left w:val="nil"/>
              <w:bottom w:val="single" w:sz="4" w:space="0" w:color="auto"/>
              <w:right w:val="single" w:sz="4" w:space="0" w:color="auto"/>
            </w:tcBorders>
            <w:shd w:val="clear" w:color="auto" w:fill="auto"/>
            <w:vAlign w:val="bottom"/>
            <w:hideMark/>
          </w:tcPr>
          <w:p w14:paraId="28A982D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E3/ L3</w:t>
            </w:r>
          </w:p>
        </w:tc>
        <w:tc>
          <w:tcPr>
            <w:tcW w:w="1119" w:type="dxa"/>
            <w:tcBorders>
              <w:top w:val="nil"/>
              <w:left w:val="nil"/>
              <w:bottom w:val="single" w:sz="4" w:space="0" w:color="auto"/>
              <w:right w:val="single" w:sz="4" w:space="0" w:color="auto"/>
            </w:tcBorders>
            <w:shd w:val="clear" w:color="auto" w:fill="auto"/>
            <w:vAlign w:val="bottom"/>
            <w:hideMark/>
          </w:tcPr>
          <w:p w14:paraId="0A0DE1A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1,450.00 </w:t>
            </w:r>
          </w:p>
        </w:tc>
        <w:tc>
          <w:tcPr>
            <w:tcW w:w="1190" w:type="dxa"/>
            <w:tcBorders>
              <w:top w:val="nil"/>
              <w:left w:val="nil"/>
              <w:bottom w:val="single" w:sz="4" w:space="0" w:color="auto"/>
              <w:right w:val="single" w:sz="4" w:space="0" w:color="auto"/>
            </w:tcBorders>
            <w:shd w:val="clear" w:color="auto" w:fill="auto"/>
            <w:vAlign w:val="bottom"/>
            <w:hideMark/>
          </w:tcPr>
          <w:p w14:paraId="5196923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10,150.00 </w:t>
            </w:r>
          </w:p>
        </w:tc>
      </w:tr>
      <w:tr w:rsidR="006D410E" w:rsidRPr="006D410E" w14:paraId="239ED15E" w14:textId="77777777" w:rsidTr="00D92E0A">
        <w:trPr>
          <w:trHeight w:val="78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19D4BC7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w:t>
            </w:r>
          </w:p>
        </w:tc>
        <w:tc>
          <w:tcPr>
            <w:tcW w:w="1081" w:type="dxa"/>
            <w:tcBorders>
              <w:top w:val="nil"/>
              <w:left w:val="nil"/>
              <w:bottom w:val="single" w:sz="4" w:space="0" w:color="auto"/>
              <w:right w:val="single" w:sz="4" w:space="0" w:color="auto"/>
            </w:tcBorders>
            <w:shd w:val="clear" w:color="auto" w:fill="auto"/>
            <w:vAlign w:val="bottom"/>
            <w:hideMark/>
          </w:tcPr>
          <w:p w14:paraId="114E908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0E0B2B1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AGRICOLA 14.9 X 24- MARCA FIRESTONE- PROCEDENCIA COSTA RICA- INCLUYE TUBO V. CORTA</w:t>
            </w:r>
          </w:p>
        </w:tc>
        <w:tc>
          <w:tcPr>
            <w:tcW w:w="968" w:type="dxa"/>
            <w:tcBorders>
              <w:top w:val="nil"/>
              <w:left w:val="nil"/>
              <w:bottom w:val="single" w:sz="4" w:space="0" w:color="auto"/>
              <w:right w:val="single" w:sz="4" w:space="0" w:color="auto"/>
            </w:tcBorders>
            <w:shd w:val="clear" w:color="auto" w:fill="auto"/>
            <w:vAlign w:val="bottom"/>
            <w:hideMark/>
          </w:tcPr>
          <w:p w14:paraId="5D81C77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8 LONAS</w:t>
            </w:r>
          </w:p>
        </w:tc>
        <w:tc>
          <w:tcPr>
            <w:tcW w:w="1401" w:type="dxa"/>
            <w:tcBorders>
              <w:top w:val="nil"/>
              <w:left w:val="nil"/>
              <w:bottom w:val="single" w:sz="4" w:space="0" w:color="auto"/>
              <w:right w:val="single" w:sz="4" w:space="0" w:color="auto"/>
            </w:tcBorders>
            <w:shd w:val="clear" w:color="auto" w:fill="auto"/>
            <w:vAlign w:val="bottom"/>
            <w:hideMark/>
          </w:tcPr>
          <w:p w14:paraId="56CEB29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R1</w:t>
            </w:r>
          </w:p>
        </w:tc>
        <w:tc>
          <w:tcPr>
            <w:tcW w:w="1119" w:type="dxa"/>
            <w:tcBorders>
              <w:top w:val="nil"/>
              <w:left w:val="nil"/>
              <w:bottom w:val="single" w:sz="4" w:space="0" w:color="auto"/>
              <w:right w:val="single" w:sz="4" w:space="0" w:color="auto"/>
            </w:tcBorders>
            <w:shd w:val="clear" w:color="auto" w:fill="auto"/>
            <w:vAlign w:val="bottom"/>
            <w:hideMark/>
          </w:tcPr>
          <w:p w14:paraId="52A737A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950.00 </w:t>
            </w:r>
          </w:p>
        </w:tc>
        <w:tc>
          <w:tcPr>
            <w:tcW w:w="1190" w:type="dxa"/>
            <w:tcBorders>
              <w:top w:val="nil"/>
              <w:left w:val="nil"/>
              <w:bottom w:val="single" w:sz="4" w:space="0" w:color="auto"/>
              <w:right w:val="single" w:sz="4" w:space="0" w:color="auto"/>
            </w:tcBorders>
            <w:shd w:val="clear" w:color="auto" w:fill="auto"/>
            <w:vAlign w:val="bottom"/>
            <w:hideMark/>
          </w:tcPr>
          <w:p w14:paraId="740FF7B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1,900.00 </w:t>
            </w:r>
          </w:p>
        </w:tc>
      </w:tr>
      <w:tr w:rsidR="006D410E" w:rsidRPr="006D410E" w14:paraId="447AF762" w14:textId="77777777" w:rsidTr="00D92E0A">
        <w:trPr>
          <w:trHeight w:val="844"/>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1ED2CB4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7</w:t>
            </w:r>
          </w:p>
        </w:tc>
        <w:tc>
          <w:tcPr>
            <w:tcW w:w="1081" w:type="dxa"/>
            <w:tcBorders>
              <w:top w:val="nil"/>
              <w:left w:val="nil"/>
              <w:bottom w:val="single" w:sz="4" w:space="0" w:color="auto"/>
              <w:right w:val="single" w:sz="4" w:space="0" w:color="auto"/>
            </w:tcBorders>
            <w:shd w:val="clear" w:color="auto" w:fill="auto"/>
            <w:vAlign w:val="bottom"/>
            <w:hideMark/>
          </w:tcPr>
          <w:p w14:paraId="17CE461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5F643A5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INDUSTRIAL 17.5 X 25- MARCA FIRESTONE COSMO- PROCEDENCIA COSTA RICA R.P.C.- INCLUYE TUBO V CORTA</w:t>
            </w:r>
          </w:p>
        </w:tc>
        <w:tc>
          <w:tcPr>
            <w:tcW w:w="968" w:type="dxa"/>
            <w:tcBorders>
              <w:top w:val="nil"/>
              <w:left w:val="nil"/>
              <w:bottom w:val="single" w:sz="4" w:space="0" w:color="auto"/>
              <w:right w:val="single" w:sz="4" w:space="0" w:color="auto"/>
            </w:tcBorders>
            <w:shd w:val="clear" w:color="auto" w:fill="auto"/>
            <w:vAlign w:val="bottom"/>
            <w:hideMark/>
          </w:tcPr>
          <w:p w14:paraId="231E44B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16 LONAS</w:t>
            </w:r>
          </w:p>
        </w:tc>
        <w:tc>
          <w:tcPr>
            <w:tcW w:w="1401" w:type="dxa"/>
            <w:tcBorders>
              <w:top w:val="nil"/>
              <w:left w:val="nil"/>
              <w:bottom w:val="single" w:sz="4" w:space="0" w:color="auto"/>
              <w:right w:val="single" w:sz="4" w:space="0" w:color="auto"/>
            </w:tcBorders>
            <w:shd w:val="clear" w:color="auto" w:fill="auto"/>
            <w:vAlign w:val="bottom"/>
            <w:hideMark/>
          </w:tcPr>
          <w:p w14:paraId="5B3DF92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E-3/ L-3</w:t>
            </w:r>
          </w:p>
        </w:tc>
        <w:tc>
          <w:tcPr>
            <w:tcW w:w="1119" w:type="dxa"/>
            <w:tcBorders>
              <w:top w:val="nil"/>
              <w:left w:val="nil"/>
              <w:bottom w:val="single" w:sz="4" w:space="0" w:color="auto"/>
              <w:right w:val="single" w:sz="4" w:space="0" w:color="auto"/>
            </w:tcBorders>
            <w:shd w:val="clear" w:color="auto" w:fill="auto"/>
            <w:vAlign w:val="bottom"/>
            <w:hideMark/>
          </w:tcPr>
          <w:p w14:paraId="738CA94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1,230.00 </w:t>
            </w:r>
          </w:p>
        </w:tc>
        <w:tc>
          <w:tcPr>
            <w:tcW w:w="1190" w:type="dxa"/>
            <w:tcBorders>
              <w:top w:val="nil"/>
              <w:left w:val="nil"/>
              <w:bottom w:val="single" w:sz="4" w:space="0" w:color="auto"/>
              <w:right w:val="single" w:sz="4" w:space="0" w:color="auto"/>
            </w:tcBorders>
            <w:shd w:val="clear" w:color="auto" w:fill="auto"/>
            <w:vAlign w:val="bottom"/>
            <w:hideMark/>
          </w:tcPr>
          <w:p w14:paraId="7648087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8,610.00 </w:t>
            </w:r>
          </w:p>
        </w:tc>
      </w:tr>
      <w:tr w:rsidR="006D410E" w:rsidRPr="006D410E" w14:paraId="0E906110" w14:textId="77777777" w:rsidTr="00D92E0A">
        <w:trPr>
          <w:trHeight w:val="71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3C713F3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4</w:t>
            </w:r>
          </w:p>
        </w:tc>
        <w:tc>
          <w:tcPr>
            <w:tcW w:w="1081" w:type="dxa"/>
            <w:tcBorders>
              <w:top w:val="nil"/>
              <w:left w:val="nil"/>
              <w:bottom w:val="single" w:sz="4" w:space="0" w:color="auto"/>
              <w:right w:val="single" w:sz="4" w:space="0" w:color="auto"/>
            </w:tcBorders>
            <w:shd w:val="clear" w:color="auto" w:fill="auto"/>
            <w:vAlign w:val="bottom"/>
            <w:hideMark/>
          </w:tcPr>
          <w:p w14:paraId="5F923DC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0858C24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LLANTA INDUSTRIAL 20.5 X 25- MARCA GALAXI- PROCEDENCIA INDIA- INCLUYE TUBO V LARGA</w:t>
            </w:r>
          </w:p>
        </w:tc>
        <w:tc>
          <w:tcPr>
            <w:tcW w:w="968" w:type="dxa"/>
            <w:tcBorders>
              <w:top w:val="nil"/>
              <w:left w:val="nil"/>
              <w:bottom w:val="single" w:sz="4" w:space="0" w:color="auto"/>
              <w:right w:val="single" w:sz="4" w:space="0" w:color="auto"/>
            </w:tcBorders>
            <w:shd w:val="clear" w:color="auto" w:fill="auto"/>
            <w:vAlign w:val="bottom"/>
            <w:hideMark/>
          </w:tcPr>
          <w:p w14:paraId="5020EB9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20 LONAS</w:t>
            </w:r>
          </w:p>
        </w:tc>
        <w:tc>
          <w:tcPr>
            <w:tcW w:w="1401" w:type="dxa"/>
            <w:tcBorders>
              <w:top w:val="nil"/>
              <w:left w:val="nil"/>
              <w:bottom w:val="single" w:sz="4" w:space="0" w:color="auto"/>
              <w:right w:val="single" w:sz="4" w:space="0" w:color="auto"/>
            </w:tcBorders>
            <w:shd w:val="clear" w:color="auto" w:fill="auto"/>
            <w:vAlign w:val="bottom"/>
            <w:hideMark/>
          </w:tcPr>
          <w:p w14:paraId="19FBC22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E-3/L-3</w:t>
            </w:r>
          </w:p>
        </w:tc>
        <w:tc>
          <w:tcPr>
            <w:tcW w:w="1119" w:type="dxa"/>
            <w:tcBorders>
              <w:top w:val="nil"/>
              <w:left w:val="nil"/>
              <w:bottom w:val="single" w:sz="4" w:space="0" w:color="auto"/>
              <w:right w:val="single" w:sz="4" w:space="0" w:color="auto"/>
            </w:tcBorders>
            <w:shd w:val="clear" w:color="auto" w:fill="auto"/>
            <w:vAlign w:val="bottom"/>
            <w:hideMark/>
          </w:tcPr>
          <w:p w14:paraId="6A53022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2,090.00 </w:t>
            </w:r>
          </w:p>
        </w:tc>
        <w:tc>
          <w:tcPr>
            <w:tcW w:w="1190" w:type="dxa"/>
            <w:tcBorders>
              <w:top w:val="nil"/>
              <w:left w:val="nil"/>
              <w:bottom w:val="single" w:sz="4" w:space="0" w:color="auto"/>
              <w:right w:val="single" w:sz="4" w:space="0" w:color="auto"/>
            </w:tcBorders>
            <w:shd w:val="clear" w:color="auto" w:fill="auto"/>
            <w:vAlign w:val="bottom"/>
            <w:hideMark/>
          </w:tcPr>
          <w:p w14:paraId="0D86FC7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8,360.00 </w:t>
            </w:r>
          </w:p>
        </w:tc>
      </w:tr>
      <w:tr w:rsidR="006D410E" w:rsidRPr="006D410E" w14:paraId="3FD4363E" w14:textId="77777777" w:rsidTr="00D92E0A">
        <w:trPr>
          <w:trHeight w:val="688"/>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53E851A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w:t>
            </w:r>
          </w:p>
        </w:tc>
        <w:tc>
          <w:tcPr>
            <w:tcW w:w="1081" w:type="dxa"/>
            <w:tcBorders>
              <w:top w:val="nil"/>
              <w:left w:val="nil"/>
              <w:bottom w:val="single" w:sz="4" w:space="0" w:color="auto"/>
              <w:right w:val="single" w:sz="4" w:space="0" w:color="auto"/>
            </w:tcBorders>
            <w:shd w:val="clear" w:color="auto" w:fill="auto"/>
            <w:vAlign w:val="bottom"/>
            <w:hideMark/>
          </w:tcPr>
          <w:p w14:paraId="1290EE9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5D1D49C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TUBOS 1400 X 24- MARCA ASTRO-PROCEDENCIA INDIA- INCLUYE SOLO TUBO</w:t>
            </w:r>
          </w:p>
        </w:tc>
        <w:tc>
          <w:tcPr>
            <w:tcW w:w="968" w:type="dxa"/>
            <w:tcBorders>
              <w:top w:val="nil"/>
              <w:left w:val="nil"/>
              <w:bottom w:val="single" w:sz="4" w:space="0" w:color="auto"/>
              <w:right w:val="single" w:sz="4" w:space="0" w:color="auto"/>
            </w:tcBorders>
            <w:shd w:val="clear" w:color="auto" w:fill="auto"/>
            <w:vAlign w:val="bottom"/>
            <w:hideMark/>
          </w:tcPr>
          <w:p w14:paraId="47A34E7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NO APLICA</w:t>
            </w:r>
          </w:p>
        </w:tc>
        <w:tc>
          <w:tcPr>
            <w:tcW w:w="1401" w:type="dxa"/>
            <w:tcBorders>
              <w:top w:val="nil"/>
              <w:left w:val="nil"/>
              <w:bottom w:val="single" w:sz="4" w:space="0" w:color="auto"/>
              <w:right w:val="single" w:sz="4" w:space="0" w:color="auto"/>
            </w:tcBorders>
            <w:shd w:val="clear" w:color="auto" w:fill="auto"/>
            <w:vAlign w:val="bottom"/>
            <w:hideMark/>
          </w:tcPr>
          <w:p w14:paraId="5F065E3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VALVULA LARGA</w:t>
            </w:r>
          </w:p>
        </w:tc>
        <w:tc>
          <w:tcPr>
            <w:tcW w:w="1119" w:type="dxa"/>
            <w:tcBorders>
              <w:top w:val="nil"/>
              <w:left w:val="nil"/>
              <w:bottom w:val="single" w:sz="4" w:space="0" w:color="auto"/>
              <w:right w:val="single" w:sz="4" w:space="0" w:color="auto"/>
            </w:tcBorders>
            <w:shd w:val="clear" w:color="auto" w:fill="auto"/>
            <w:vAlign w:val="bottom"/>
            <w:hideMark/>
          </w:tcPr>
          <w:p w14:paraId="1259FB5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150.00 </w:t>
            </w:r>
          </w:p>
        </w:tc>
        <w:tc>
          <w:tcPr>
            <w:tcW w:w="1190" w:type="dxa"/>
            <w:tcBorders>
              <w:top w:val="nil"/>
              <w:left w:val="nil"/>
              <w:bottom w:val="single" w:sz="4" w:space="0" w:color="auto"/>
              <w:right w:val="single" w:sz="4" w:space="0" w:color="auto"/>
            </w:tcBorders>
            <w:shd w:val="clear" w:color="auto" w:fill="auto"/>
            <w:vAlign w:val="bottom"/>
            <w:hideMark/>
          </w:tcPr>
          <w:p w14:paraId="210B0BE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300.00 </w:t>
            </w:r>
          </w:p>
        </w:tc>
      </w:tr>
      <w:tr w:rsidR="006D410E" w:rsidRPr="006D410E" w14:paraId="347CA4A6" w14:textId="77777777" w:rsidTr="00D92E0A">
        <w:trPr>
          <w:trHeight w:val="70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4B31D17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w:t>
            </w:r>
          </w:p>
        </w:tc>
        <w:tc>
          <w:tcPr>
            <w:tcW w:w="1081" w:type="dxa"/>
            <w:tcBorders>
              <w:top w:val="nil"/>
              <w:left w:val="nil"/>
              <w:bottom w:val="single" w:sz="4" w:space="0" w:color="auto"/>
              <w:right w:val="single" w:sz="4" w:space="0" w:color="auto"/>
            </w:tcBorders>
            <w:shd w:val="clear" w:color="auto" w:fill="auto"/>
            <w:vAlign w:val="bottom"/>
            <w:hideMark/>
          </w:tcPr>
          <w:p w14:paraId="513EE15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74575EC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TUBOS 17.5 X 25- MARCA ASTRO- PROCEDENCIA INDIA- INCLUYE SOLO TUBO</w:t>
            </w:r>
          </w:p>
        </w:tc>
        <w:tc>
          <w:tcPr>
            <w:tcW w:w="968" w:type="dxa"/>
            <w:tcBorders>
              <w:top w:val="nil"/>
              <w:left w:val="nil"/>
              <w:bottom w:val="single" w:sz="4" w:space="0" w:color="auto"/>
              <w:right w:val="single" w:sz="4" w:space="0" w:color="auto"/>
            </w:tcBorders>
            <w:shd w:val="clear" w:color="auto" w:fill="auto"/>
            <w:vAlign w:val="bottom"/>
            <w:hideMark/>
          </w:tcPr>
          <w:p w14:paraId="56DCF86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NO APLICA</w:t>
            </w:r>
          </w:p>
        </w:tc>
        <w:tc>
          <w:tcPr>
            <w:tcW w:w="1401" w:type="dxa"/>
            <w:tcBorders>
              <w:top w:val="nil"/>
              <w:left w:val="nil"/>
              <w:bottom w:val="single" w:sz="4" w:space="0" w:color="auto"/>
              <w:right w:val="single" w:sz="4" w:space="0" w:color="auto"/>
            </w:tcBorders>
            <w:shd w:val="clear" w:color="auto" w:fill="auto"/>
            <w:vAlign w:val="bottom"/>
            <w:hideMark/>
          </w:tcPr>
          <w:p w14:paraId="7631584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VALVULA LARGA</w:t>
            </w:r>
          </w:p>
        </w:tc>
        <w:tc>
          <w:tcPr>
            <w:tcW w:w="1119" w:type="dxa"/>
            <w:tcBorders>
              <w:top w:val="nil"/>
              <w:left w:val="nil"/>
              <w:bottom w:val="single" w:sz="4" w:space="0" w:color="auto"/>
              <w:right w:val="single" w:sz="4" w:space="0" w:color="auto"/>
            </w:tcBorders>
            <w:shd w:val="clear" w:color="auto" w:fill="auto"/>
            <w:vAlign w:val="bottom"/>
            <w:hideMark/>
          </w:tcPr>
          <w:p w14:paraId="5E15BBF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150.00 </w:t>
            </w:r>
          </w:p>
        </w:tc>
        <w:tc>
          <w:tcPr>
            <w:tcW w:w="1190" w:type="dxa"/>
            <w:tcBorders>
              <w:top w:val="nil"/>
              <w:left w:val="nil"/>
              <w:bottom w:val="single" w:sz="4" w:space="0" w:color="auto"/>
              <w:right w:val="single" w:sz="4" w:space="0" w:color="auto"/>
            </w:tcBorders>
            <w:shd w:val="clear" w:color="auto" w:fill="auto"/>
            <w:vAlign w:val="bottom"/>
            <w:hideMark/>
          </w:tcPr>
          <w:p w14:paraId="02D8067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300.00 </w:t>
            </w:r>
          </w:p>
        </w:tc>
      </w:tr>
      <w:tr w:rsidR="006D410E" w:rsidRPr="006D410E" w14:paraId="45005E45" w14:textId="77777777" w:rsidTr="00D92E0A">
        <w:trPr>
          <w:trHeight w:val="71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2CC54E9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w:t>
            </w:r>
          </w:p>
        </w:tc>
        <w:tc>
          <w:tcPr>
            <w:tcW w:w="1081" w:type="dxa"/>
            <w:tcBorders>
              <w:top w:val="nil"/>
              <w:left w:val="nil"/>
              <w:bottom w:val="single" w:sz="4" w:space="0" w:color="auto"/>
              <w:right w:val="single" w:sz="4" w:space="0" w:color="auto"/>
            </w:tcBorders>
            <w:shd w:val="clear" w:color="auto" w:fill="auto"/>
            <w:vAlign w:val="bottom"/>
            <w:hideMark/>
          </w:tcPr>
          <w:p w14:paraId="2865095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47242C9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TUBOS 12 X 16.5- MARCA ASTRO- PROCEDENCIA INDIA- INCLUYE SOLO TUBO</w:t>
            </w:r>
          </w:p>
        </w:tc>
        <w:tc>
          <w:tcPr>
            <w:tcW w:w="968" w:type="dxa"/>
            <w:tcBorders>
              <w:top w:val="nil"/>
              <w:left w:val="nil"/>
              <w:bottom w:val="single" w:sz="4" w:space="0" w:color="auto"/>
              <w:right w:val="single" w:sz="4" w:space="0" w:color="auto"/>
            </w:tcBorders>
            <w:shd w:val="clear" w:color="auto" w:fill="auto"/>
            <w:vAlign w:val="bottom"/>
            <w:hideMark/>
          </w:tcPr>
          <w:p w14:paraId="51CE87F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NO APLICA</w:t>
            </w:r>
          </w:p>
        </w:tc>
        <w:tc>
          <w:tcPr>
            <w:tcW w:w="1401" w:type="dxa"/>
            <w:tcBorders>
              <w:top w:val="nil"/>
              <w:left w:val="nil"/>
              <w:bottom w:val="single" w:sz="4" w:space="0" w:color="auto"/>
              <w:right w:val="single" w:sz="4" w:space="0" w:color="auto"/>
            </w:tcBorders>
            <w:shd w:val="clear" w:color="auto" w:fill="auto"/>
            <w:vAlign w:val="bottom"/>
            <w:hideMark/>
          </w:tcPr>
          <w:p w14:paraId="7B43385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VALVULA CORTA</w:t>
            </w:r>
          </w:p>
        </w:tc>
        <w:tc>
          <w:tcPr>
            <w:tcW w:w="1119" w:type="dxa"/>
            <w:tcBorders>
              <w:top w:val="nil"/>
              <w:left w:val="nil"/>
              <w:bottom w:val="single" w:sz="4" w:space="0" w:color="auto"/>
              <w:right w:val="single" w:sz="4" w:space="0" w:color="auto"/>
            </w:tcBorders>
            <w:shd w:val="clear" w:color="auto" w:fill="auto"/>
            <w:vAlign w:val="bottom"/>
            <w:hideMark/>
          </w:tcPr>
          <w:p w14:paraId="5CD650F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60.00 </w:t>
            </w:r>
          </w:p>
        </w:tc>
        <w:tc>
          <w:tcPr>
            <w:tcW w:w="1190" w:type="dxa"/>
            <w:tcBorders>
              <w:top w:val="nil"/>
              <w:left w:val="nil"/>
              <w:bottom w:val="single" w:sz="4" w:space="0" w:color="auto"/>
              <w:right w:val="single" w:sz="4" w:space="0" w:color="auto"/>
            </w:tcBorders>
            <w:shd w:val="clear" w:color="auto" w:fill="auto"/>
            <w:vAlign w:val="bottom"/>
            <w:hideMark/>
          </w:tcPr>
          <w:p w14:paraId="24ED772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120.00 </w:t>
            </w:r>
          </w:p>
        </w:tc>
      </w:tr>
      <w:tr w:rsidR="006D410E" w:rsidRPr="006D410E" w14:paraId="7AA2552F" w14:textId="77777777" w:rsidTr="00D92E0A">
        <w:trPr>
          <w:trHeight w:val="691"/>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3A2D4DC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w:t>
            </w:r>
          </w:p>
        </w:tc>
        <w:tc>
          <w:tcPr>
            <w:tcW w:w="1081" w:type="dxa"/>
            <w:tcBorders>
              <w:top w:val="nil"/>
              <w:left w:val="nil"/>
              <w:bottom w:val="single" w:sz="4" w:space="0" w:color="auto"/>
              <w:right w:val="single" w:sz="4" w:space="0" w:color="auto"/>
            </w:tcBorders>
            <w:shd w:val="clear" w:color="auto" w:fill="auto"/>
            <w:vAlign w:val="bottom"/>
            <w:hideMark/>
          </w:tcPr>
          <w:p w14:paraId="770D23B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4E209A5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TUBOS 19.5 L 24- MARCA ASTRO- PROCEDENCIA INDIA- INCLUYE SOLO TUBO</w:t>
            </w:r>
          </w:p>
        </w:tc>
        <w:tc>
          <w:tcPr>
            <w:tcW w:w="968" w:type="dxa"/>
            <w:tcBorders>
              <w:top w:val="nil"/>
              <w:left w:val="nil"/>
              <w:bottom w:val="single" w:sz="4" w:space="0" w:color="auto"/>
              <w:right w:val="single" w:sz="4" w:space="0" w:color="auto"/>
            </w:tcBorders>
            <w:shd w:val="clear" w:color="auto" w:fill="auto"/>
            <w:vAlign w:val="bottom"/>
            <w:hideMark/>
          </w:tcPr>
          <w:p w14:paraId="53CEF57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NO APLICA</w:t>
            </w:r>
          </w:p>
        </w:tc>
        <w:tc>
          <w:tcPr>
            <w:tcW w:w="1401" w:type="dxa"/>
            <w:tcBorders>
              <w:top w:val="nil"/>
              <w:left w:val="nil"/>
              <w:bottom w:val="single" w:sz="4" w:space="0" w:color="auto"/>
              <w:right w:val="single" w:sz="4" w:space="0" w:color="auto"/>
            </w:tcBorders>
            <w:shd w:val="clear" w:color="auto" w:fill="auto"/>
            <w:vAlign w:val="bottom"/>
            <w:hideMark/>
          </w:tcPr>
          <w:p w14:paraId="45ABD6F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VALVULA CORTA</w:t>
            </w:r>
          </w:p>
        </w:tc>
        <w:tc>
          <w:tcPr>
            <w:tcW w:w="1119" w:type="dxa"/>
            <w:tcBorders>
              <w:top w:val="nil"/>
              <w:left w:val="nil"/>
              <w:bottom w:val="single" w:sz="4" w:space="0" w:color="auto"/>
              <w:right w:val="single" w:sz="4" w:space="0" w:color="auto"/>
            </w:tcBorders>
            <w:shd w:val="clear" w:color="auto" w:fill="auto"/>
            <w:vAlign w:val="bottom"/>
            <w:hideMark/>
          </w:tcPr>
          <w:p w14:paraId="6C62511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150.00 </w:t>
            </w:r>
          </w:p>
        </w:tc>
        <w:tc>
          <w:tcPr>
            <w:tcW w:w="1190" w:type="dxa"/>
            <w:tcBorders>
              <w:top w:val="nil"/>
              <w:left w:val="nil"/>
              <w:bottom w:val="single" w:sz="4" w:space="0" w:color="auto"/>
              <w:right w:val="single" w:sz="4" w:space="0" w:color="auto"/>
            </w:tcBorders>
            <w:shd w:val="clear" w:color="auto" w:fill="auto"/>
            <w:vAlign w:val="bottom"/>
            <w:hideMark/>
          </w:tcPr>
          <w:p w14:paraId="12CDC24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300.00 </w:t>
            </w:r>
          </w:p>
        </w:tc>
      </w:tr>
      <w:tr w:rsidR="006D410E" w:rsidRPr="006D410E" w14:paraId="7739D29D" w14:textId="77777777" w:rsidTr="00D92E0A">
        <w:trPr>
          <w:trHeight w:val="704"/>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40AAEBE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2</w:t>
            </w:r>
          </w:p>
        </w:tc>
        <w:tc>
          <w:tcPr>
            <w:tcW w:w="1081" w:type="dxa"/>
            <w:tcBorders>
              <w:top w:val="nil"/>
              <w:left w:val="nil"/>
              <w:bottom w:val="single" w:sz="4" w:space="0" w:color="auto"/>
              <w:right w:val="single" w:sz="4" w:space="0" w:color="auto"/>
            </w:tcBorders>
            <w:shd w:val="clear" w:color="auto" w:fill="auto"/>
            <w:vAlign w:val="bottom"/>
            <w:hideMark/>
          </w:tcPr>
          <w:p w14:paraId="7828D24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UNIDADES</w:t>
            </w:r>
          </w:p>
        </w:tc>
        <w:tc>
          <w:tcPr>
            <w:tcW w:w="3570" w:type="dxa"/>
            <w:tcBorders>
              <w:top w:val="nil"/>
              <w:left w:val="nil"/>
              <w:bottom w:val="single" w:sz="4" w:space="0" w:color="auto"/>
              <w:right w:val="single" w:sz="4" w:space="0" w:color="auto"/>
            </w:tcBorders>
            <w:shd w:val="clear" w:color="auto" w:fill="auto"/>
            <w:vAlign w:val="bottom"/>
            <w:hideMark/>
          </w:tcPr>
          <w:p w14:paraId="511729E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TUBOS 12.5/ 80 X 18- MARCA ASTRO- PROCEDENCIA INDIA- INCLUYE SOLO TUBO</w:t>
            </w:r>
          </w:p>
        </w:tc>
        <w:tc>
          <w:tcPr>
            <w:tcW w:w="968" w:type="dxa"/>
            <w:tcBorders>
              <w:top w:val="nil"/>
              <w:left w:val="nil"/>
              <w:bottom w:val="single" w:sz="4" w:space="0" w:color="auto"/>
              <w:right w:val="single" w:sz="4" w:space="0" w:color="auto"/>
            </w:tcBorders>
            <w:shd w:val="clear" w:color="auto" w:fill="auto"/>
            <w:vAlign w:val="bottom"/>
            <w:hideMark/>
          </w:tcPr>
          <w:p w14:paraId="00AF93E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NO APLICA</w:t>
            </w:r>
          </w:p>
        </w:tc>
        <w:tc>
          <w:tcPr>
            <w:tcW w:w="1401" w:type="dxa"/>
            <w:tcBorders>
              <w:top w:val="nil"/>
              <w:left w:val="nil"/>
              <w:bottom w:val="single" w:sz="4" w:space="0" w:color="auto"/>
              <w:right w:val="single" w:sz="4" w:space="0" w:color="auto"/>
            </w:tcBorders>
            <w:shd w:val="clear" w:color="auto" w:fill="auto"/>
            <w:vAlign w:val="bottom"/>
            <w:hideMark/>
          </w:tcPr>
          <w:p w14:paraId="6AC9F0F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VALVULA CORTA</w:t>
            </w:r>
          </w:p>
        </w:tc>
        <w:tc>
          <w:tcPr>
            <w:tcW w:w="1119" w:type="dxa"/>
            <w:tcBorders>
              <w:top w:val="nil"/>
              <w:left w:val="nil"/>
              <w:bottom w:val="single" w:sz="4" w:space="0" w:color="auto"/>
              <w:right w:val="single" w:sz="4" w:space="0" w:color="auto"/>
            </w:tcBorders>
            <w:shd w:val="clear" w:color="auto" w:fill="auto"/>
            <w:vAlign w:val="bottom"/>
            <w:hideMark/>
          </w:tcPr>
          <w:p w14:paraId="602E0AB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80.00 </w:t>
            </w:r>
          </w:p>
        </w:tc>
        <w:tc>
          <w:tcPr>
            <w:tcW w:w="1190" w:type="dxa"/>
            <w:tcBorders>
              <w:top w:val="nil"/>
              <w:left w:val="nil"/>
              <w:bottom w:val="single" w:sz="4" w:space="0" w:color="auto"/>
              <w:right w:val="single" w:sz="4" w:space="0" w:color="auto"/>
            </w:tcBorders>
            <w:shd w:val="clear" w:color="auto" w:fill="auto"/>
            <w:vAlign w:val="bottom"/>
            <w:hideMark/>
          </w:tcPr>
          <w:p w14:paraId="615E3C3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 $       160.00 </w:t>
            </w:r>
          </w:p>
        </w:tc>
      </w:tr>
      <w:tr w:rsidR="006D410E" w:rsidRPr="006D410E" w14:paraId="05983C9F" w14:textId="77777777" w:rsidTr="00D92E0A">
        <w:trPr>
          <w:trHeight w:val="300"/>
          <w:jc w:val="center"/>
        </w:trPr>
        <w:tc>
          <w:tcPr>
            <w:tcW w:w="1156" w:type="dxa"/>
            <w:tcBorders>
              <w:top w:val="nil"/>
              <w:left w:val="single" w:sz="4" w:space="0" w:color="auto"/>
              <w:bottom w:val="single" w:sz="4" w:space="0" w:color="auto"/>
              <w:right w:val="single" w:sz="4" w:space="0" w:color="auto"/>
            </w:tcBorders>
            <w:shd w:val="clear" w:color="auto" w:fill="auto"/>
            <w:vAlign w:val="bottom"/>
            <w:hideMark/>
          </w:tcPr>
          <w:p w14:paraId="0051C4C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1081" w:type="dxa"/>
            <w:tcBorders>
              <w:top w:val="nil"/>
              <w:left w:val="nil"/>
              <w:bottom w:val="single" w:sz="4" w:space="0" w:color="auto"/>
              <w:right w:val="single" w:sz="4" w:space="0" w:color="auto"/>
            </w:tcBorders>
            <w:shd w:val="clear" w:color="auto" w:fill="auto"/>
            <w:vAlign w:val="bottom"/>
            <w:hideMark/>
          </w:tcPr>
          <w:p w14:paraId="5BF7B86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w:t>
            </w:r>
          </w:p>
        </w:tc>
        <w:tc>
          <w:tcPr>
            <w:tcW w:w="7058" w:type="dxa"/>
            <w:gridSpan w:val="4"/>
            <w:tcBorders>
              <w:top w:val="single" w:sz="4" w:space="0" w:color="auto"/>
              <w:left w:val="nil"/>
              <w:bottom w:val="single" w:sz="4" w:space="0" w:color="auto"/>
              <w:right w:val="single" w:sz="4" w:space="0" w:color="000000"/>
            </w:tcBorders>
            <w:shd w:val="clear" w:color="auto" w:fill="auto"/>
            <w:vAlign w:val="bottom"/>
            <w:hideMark/>
          </w:tcPr>
          <w:p w14:paraId="496914CA"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TOTAL (IVA INCLUIDO)</w:t>
            </w:r>
          </w:p>
        </w:tc>
        <w:tc>
          <w:tcPr>
            <w:tcW w:w="1190" w:type="dxa"/>
            <w:tcBorders>
              <w:top w:val="nil"/>
              <w:left w:val="nil"/>
              <w:bottom w:val="single" w:sz="4" w:space="0" w:color="auto"/>
              <w:right w:val="single" w:sz="4" w:space="0" w:color="auto"/>
            </w:tcBorders>
            <w:shd w:val="clear" w:color="auto" w:fill="auto"/>
            <w:vAlign w:val="bottom"/>
            <w:hideMark/>
          </w:tcPr>
          <w:p w14:paraId="5F4F7068" w14:textId="77777777" w:rsidR="006D410E" w:rsidRPr="006D410E" w:rsidRDefault="006D410E" w:rsidP="006D410E">
            <w:pPr>
              <w:spacing w:after="0" w:line="240" w:lineRule="auto"/>
              <w:jc w:val="both"/>
              <w:rPr>
                <w:rFonts w:ascii="Times New Roman" w:eastAsia="Times New Roman" w:hAnsi="Times New Roman" w:cs="Times New Roman"/>
                <w:b/>
                <w:bCs/>
                <w:sz w:val="18"/>
                <w:szCs w:val="18"/>
                <w:lang w:val="es-SV" w:eastAsia="es-SV"/>
              </w:rPr>
            </w:pPr>
            <w:r w:rsidRPr="006D410E">
              <w:rPr>
                <w:rFonts w:ascii="Times New Roman" w:eastAsia="Times New Roman" w:hAnsi="Times New Roman" w:cs="Times New Roman"/>
                <w:b/>
                <w:bCs/>
                <w:sz w:val="18"/>
                <w:szCs w:val="18"/>
                <w:lang w:val="es-SV" w:eastAsia="es-SV"/>
              </w:rPr>
              <w:t xml:space="preserve"> $   64,034.00 </w:t>
            </w:r>
          </w:p>
        </w:tc>
      </w:tr>
      <w:tr w:rsidR="006D410E" w:rsidRPr="006D410E" w14:paraId="16C4AC63" w14:textId="77777777" w:rsidTr="00D92E0A">
        <w:trPr>
          <w:trHeight w:val="2222"/>
          <w:jc w:val="center"/>
        </w:trPr>
        <w:tc>
          <w:tcPr>
            <w:tcW w:w="10485"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C5A566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lastRenderedPageBreak/>
              <w:t xml:space="preserve">GARANTIA: 100 % EN PROPORCION DIRECTA AL PORCENTAJE DE GRABADO QUE TENGAN AL MOMENTO QUE FALLEN, SIEMPRE Y CUANDO DICHOS FALLOS SEAN POR DEFECTOS DE FABRICA COMPROBADOS Y EN CONDICIONES DE USO NORMAL (SE ENTREGARA UNA LLANTA NUEVA Y SE COBRARA EL PORCENTAJE DE GRABADO QUE HAYA SIDO UTILIZADO. </w:t>
            </w:r>
          </w:p>
          <w:p w14:paraId="70B0D76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VALIDEZ DE GARANTIA: PARA LAS LLANTAS RADIALES DE VEHICULOS LIVIANOS Y PESADOS 1 AÑO POR DEFECTOS DE FABRICA O HASTA 2/32 DE PULGADA LO QUE LLEGUE PRIMERO.                                                                                                                                                                                         PARA LAS LLANTAS INDUSTRIALES 6 MESES 0 2,500 HORAS DE TRABAJO CONTADOS A PARTIR DE LA FECHA DE ENTREGA O HASTA UN REMANENTE DE GRABADO DE 2/32 DE PULGADA, LO QUE OCURRA PRIMERO                                                                                                                                   </w:t>
            </w:r>
          </w:p>
          <w:p w14:paraId="4B44502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18"/>
                <w:szCs w:val="18"/>
                <w:lang w:val="es-SV" w:eastAsia="es-SV"/>
              </w:rPr>
            </w:pPr>
            <w:r w:rsidRPr="006D410E">
              <w:rPr>
                <w:rFonts w:ascii="Times New Roman" w:eastAsia="Times New Roman" w:hAnsi="Times New Roman" w:cs="Times New Roman"/>
                <w:b/>
                <w:bCs/>
                <w:color w:val="000000"/>
                <w:sz w:val="18"/>
                <w:szCs w:val="18"/>
                <w:lang w:val="es-SV" w:eastAsia="es-SV"/>
              </w:rPr>
              <w:t xml:space="preserve">SERVICIOS GRATUITOS: ARMADO, DESARMADO Y MONTAJE DE LLANTAS DE SERVICIO PESADO Y MAQUINARIA, MARCACION DE LLANTAS MAXIMO 6 CARACTERES. </w:t>
            </w:r>
          </w:p>
        </w:tc>
      </w:tr>
    </w:tbl>
    <w:p w14:paraId="121603DF" w14:textId="77777777" w:rsidR="006D410E" w:rsidRPr="006D410E" w:rsidRDefault="006D410E" w:rsidP="006D410E">
      <w:pPr>
        <w:spacing w:after="200" w:line="240" w:lineRule="auto"/>
        <w:ind w:left="720"/>
        <w:contextualSpacing/>
        <w:jc w:val="both"/>
        <w:rPr>
          <w:rFonts w:ascii="Times New Roman" w:eastAsia="Calibri" w:hAnsi="Times New Roman" w:cs="Times New Roman"/>
          <w:sz w:val="18"/>
          <w:szCs w:val="18"/>
          <w:lang w:val="es-SV"/>
        </w:rPr>
      </w:pPr>
    </w:p>
    <w:tbl>
      <w:tblPr>
        <w:tblW w:w="10440" w:type="dxa"/>
        <w:jc w:val="center"/>
        <w:tblCellMar>
          <w:left w:w="70" w:type="dxa"/>
          <w:right w:w="70" w:type="dxa"/>
        </w:tblCellMar>
        <w:tblLook w:val="04A0" w:firstRow="1" w:lastRow="0" w:firstColumn="1" w:lastColumn="0" w:noHBand="0" w:noVBand="1"/>
      </w:tblPr>
      <w:tblGrid>
        <w:gridCol w:w="1218"/>
        <w:gridCol w:w="1200"/>
        <w:gridCol w:w="5623"/>
        <w:gridCol w:w="1200"/>
        <w:gridCol w:w="1199"/>
      </w:tblGrid>
      <w:tr w:rsidR="006D410E" w:rsidRPr="006D410E" w14:paraId="03AB8FE6" w14:textId="77777777" w:rsidTr="00D92E0A">
        <w:trPr>
          <w:trHeight w:val="503"/>
          <w:jc w:val="center"/>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19F347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DISTRIBUIDORA COMERCIAL MENDOZA S.A. DE C.V. (DAMEZA S.A. DE C.V.) (CARLOS HUMBERTO MENDOZA CORDOVA)</w:t>
            </w:r>
          </w:p>
        </w:tc>
      </w:tr>
      <w:tr w:rsidR="006D410E" w:rsidRPr="006D410E" w14:paraId="7625AEBC"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7BC0A8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CANTIDAD</w:t>
            </w:r>
          </w:p>
        </w:tc>
        <w:tc>
          <w:tcPr>
            <w:tcW w:w="1200" w:type="dxa"/>
            <w:tcBorders>
              <w:top w:val="nil"/>
              <w:left w:val="nil"/>
              <w:bottom w:val="single" w:sz="4" w:space="0" w:color="auto"/>
              <w:right w:val="single" w:sz="4" w:space="0" w:color="auto"/>
            </w:tcBorders>
            <w:shd w:val="clear" w:color="auto" w:fill="auto"/>
            <w:vAlign w:val="bottom"/>
            <w:hideMark/>
          </w:tcPr>
          <w:p w14:paraId="33ED8C3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 DE MEDIDA</w:t>
            </w:r>
          </w:p>
        </w:tc>
        <w:tc>
          <w:tcPr>
            <w:tcW w:w="5623" w:type="dxa"/>
            <w:tcBorders>
              <w:top w:val="nil"/>
              <w:left w:val="nil"/>
              <w:bottom w:val="single" w:sz="4" w:space="0" w:color="auto"/>
              <w:right w:val="single" w:sz="4" w:space="0" w:color="auto"/>
            </w:tcBorders>
            <w:shd w:val="clear" w:color="auto" w:fill="auto"/>
            <w:vAlign w:val="bottom"/>
            <w:hideMark/>
          </w:tcPr>
          <w:p w14:paraId="3B287D9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DESCRIPCION</w:t>
            </w:r>
          </w:p>
        </w:tc>
        <w:tc>
          <w:tcPr>
            <w:tcW w:w="1200" w:type="dxa"/>
            <w:tcBorders>
              <w:top w:val="nil"/>
              <w:left w:val="nil"/>
              <w:bottom w:val="single" w:sz="4" w:space="0" w:color="auto"/>
              <w:right w:val="single" w:sz="4" w:space="0" w:color="auto"/>
            </w:tcBorders>
            <w:shd w:val="clear" w:color="auto" w:fill="auto"/>
            <w:vAlign w:val="bottom"/>
            <w:hideMark/>
          </w:tcPr>
          <w:p w14:paraId="1B669D0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PRECIO UNITARIO</w:t>
            </w:r>
          </w:p>
        </w:tc>
        <w:tc>
          <w:tcPr>
            <w:tcW w:w="1199" w:type="dxa"/>
            <w:tcBorders>
              <w:top w:val="nil"/>
              <w:left w:val="nil"/>
              <w:bottom w:val="single" w:sz="4" w:space="0" w:color="auto"/>
              <w:right w:val="single" w:sz="4" w:space="0" w:color="auto"/>
            </w:tcBorders>
            <w:shd w:val="clear" w:color="auto" w:fill="auto"/>
            <w:vAlign w:val="bottom"/>
            <w:hideMark/>
          </w:tcPr>
          <w:p w14:paraId="4AA34F4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TOTAL</w:t>
            </w:r>
          </w:p>
        </w:tc>
      </w:tr>
      <w:tr w:rsidR="006D410E" w:rsidRPr="006D410E" w14:paraId="792E8362"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EAD4ED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14:paraId="79B77C2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623" w:type="dxa"/>
            <w:tcBorders>
              <w:top w:val="nil"/>
              <w:left w:val="nil"/>
              <w:bottom w:val="single" w:sz="4" w:space="0" w:color="auto"/>
              <w:right w:val="single" w:sz="4" w:space="0" w:color="auto"/>
            </w:tcBorders>
            <w:shd w:val="clear" w:color="auto" w:fill="auto"/>
            <w:vAlign w:val="bottom"/>
            <w:hideMark/>
          </w:tcPr>
          <w:p w14:paraId="0F21E3E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54109- LLANTAS Y NEUMATICOS</w:t>
            </w:r>
          </w:p>
        </w:tc>
        <w:tc>
          <w:tcPr>
            <w:tcW w:w="1200" w:type="dxa"/>
            <w:tcBorders>
              <w:top w:val="nil"/>
              <w:left w:val="nil"/>
              <w:bottom w:val="single" w:sz="4" w:space="0" w:color="auto"/>
              <w:right w:val="single" w:sz="4" w:space="0" w:color="auto"/>
            </w:tcBorders>
            <w:shd w:val="clear" w:color="auto" w:fill="auto"/>
            <w:vAlign w:val="bottom"/>
            <w:hideMark/>
          </w:tcPr>
          <w:p w14:paraId="22307CD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39331EB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r>
      <w:tr w:rsidR="006D410E" w:rsidRPr="006D410E" w14:paraId="10222FBC" w14:textId="77777777" w:rsidTr="00D92E0A">
        <w:trPr>
          <w:trHeight w:val="824"/>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873413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200" w:type="dxa"/>
            <w:tcBorders>
              <w:top w:val="nil"/>
              <w:left w:val="nil"/>
              <w:bottom w:val="single" w:sz="4" w:space="0" w:color="auto"/>
              <w:right w:val="single" w:sz="4" w:space="0" w:color="auto"/>
            </w:tcBorders>
            <w:shd w:val="clear" w:color="auto" w:fill="auto"/>
            <w:vAlign w:val="bottom"/>
            <w:hideMark/>
          </w:tcPr>
          <w:p w14:paraId="4898883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1EAE34D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12-16.5 L5 CON VALVULA CORTA- 12-16.5/12PR- HULK L5 CON VALVULA- MARCA GALAXY- PROCEDENCIA INDIA</w:t>
            </w:r>
          </w:p>
        </w:tc>
        <w:tc>
          <w:tcPr>
            <w:tcW w:w="1200" w:type="dxa"/>
            <w:tcBorders>
              <w:top w:val="nil"/>
              <w:left w:val="nil"/>
              <w:bottom w:val="single" w:sz="4" w:space="0" w:color="auto"/>
              <w:right w:val="single" w:sz="4" w:space="0" w:color="auto"/>
            </w:tcBorders>
            <w:shd w:val="clear" w:color="auto" w:fill="auto"/>
            <w:vAlign w:val="bottom"/>
            <w:hideMark/>
          </w:tcPr>
          <w:p w14:paraId="1C2D0E6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248.00 </w:t>
            </w:r>
          </w:p>
        </w:tc>
        <w:tc>
          <w:tcPr>
            <w:tcW w:w="1199" w:type="dxa"/>
            <w:tcBorders>
              <w:top w:val="nil"/>
              <w:left w:val="nil"/>
              <w:bottom w:val="single" w:sz="4" w:space="0" w:color="auto"/>
              <w:right w:val="single" w:sz="4" w:space="0" w:color="auto"/>
            </w:tcBorders>
            <w:shd w:val="clear" w:color="auto" w:fill="auto"/>
            <w:vAlign w:val="bottom"/>
            <w:hideMark/>
          </w:tcPr>
          <w:p w14:paraId="078EE63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1,984.00 </w:t>
            </w:r>
          </w:p>
        </w:tc>
      </w:tr>
      <w:tr w:rsidR="006D410E" w:rsidRPr="006D410E" w14:paraId="2C4DC634" w14:textId="77777777" w:rsidTr="00D92E0A">
        <w:trPr>
          <w:trHeight w:val="706"/>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A8E06C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w:t>
            </w:r>
          </w:p>
        </w:tc>
        <w:tc>
          <w:tcPr>
            <w:tcW w:w="1200" w:type="dxa"/>
            <w:tcBorders>
              <w:top w:val="nil"/>
              <w:left w:val="nil"/>
              <w:bottom w:val="single" w:sz="4" w:space="0" w:color="auto"/>
              <w:right w:val="single" w:sz="4" w:space="0" w:color="auto"/>
            </w:tcBorders>
            <w:shd w:val="clear" w:color="auto" w:fill="auto"/>
            <w:vAlign w:val="bottom"/>
            <w:hideMark/>
          </w:tcPr>
          <w:p w14:paraId="05A6E51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6EAEC92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12.5/80-18 R3 CON VALVULA CORTA- INDUSTRIAL LUG R4 CON VALVULA CORTA- MARCA GALAXY- PROCEDENCIA INDIA</w:t>
            </w:r>
          </w:p>
        </w:tc>
        <w:tc>
          <w:tcPr>
            <w:tcW w:w="1200" w:type="dxa"/>
            <w:tcBorders>
              <w:top w:val="nil"/>
              <w:left w:val="nil"/>
              <w:bottom w:val="single" w:sz="4" w:space="0" w:color="auto"/>
              <w:right w:val="single" w:sz="4" w:space="0" w:color="auto"/>
            </w:tcBorders>
            <w:shd w:val="clear" w:color="auto" w:fill="auto"/>
            <w:vAlign w:val="bottom"/>
            <w:hideMark/>
          </w:tcPr>
          <w:p w14:paraId="42674F9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204.00 </w:t>
            </w:r>
          </w:p>
        </w:tc>
        <w:tc>
          <w:tcPr>
            <w:tcW w:w="1199" w:type="dxa"/>
            <w:tcBorders>
              <w:top w:val="nil"/>
              <w:left w:val="nil"/>
              <w:bottom w:val="single" w:sz="4" w:space="0" w:color="auto"/>
              <w:right w:val="single" w:sz="4" w:space="0" w:color="auto"/>
            </w:tcBorders>
            <w:shd w:val="clear" w:color="auto" w:fill="auto"/>
            <w:vAlign w:val="bottom"/>
            <w:hideMark/>
          </w:tcPr>
          <w:p w14:paraId="1065CBF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1,224.00 </w:t>
            </w:r>
          </w:p>
        </w:tc>
      </w:tr>
      <w:tr w:rsidR="006D410E" w:rsidRPr="006D410E" w14:paraId="75EFE27D" w14:textId="77777777" w:rsidTr="00D92E0A">
        <w:trPr>
          <w:trHeight w:val="81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EB970B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64</w:t>
            </w:r>
          </w:p>
        </w:tc>
        <w:tc>
          <w:tcPr>
            <w:tcW w:w="1200" w:type="dxa"/>
            <w:tcBorders>
              <w:top w:val="nil"/>
              <w:left w:val="nil"/>
              <w:bottom w:val="single" w:sz="4" w:space="0" w:color="auto"/>
              <w:right w:val="single" w:sz="4" w:space="0" w:color="auto"/>
            </w:tcBorders>
            <w:shd w:val="clear" w:color="auto" w:fill="auto"/>
            <w:vAlign w:val="bottom"/>
            <w:hideMark/>
          </w:tcPr>
          <w:p w14:paraId="6B25DC5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2682065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11R22.5 RADIAL MINIMO 16 LONAS DOBLE SERVICIO CON VALVULA- 11R22.5/16 PR TRAC PRO CON VALVULA- MARCA POWERTRAC- PROCEDENCIA CHINA</w:t>
            </w:r>
          </w:p>
        </w:tc>
        <w:tc>
          <w:tcPr>
            <w:tcW w:w="1200" w:type="dxa"/>
            <w:tcBorders>
              <w:top w:val="nil"/>
              <w:left w:val="nil"/>
              <w:bottom w:val="single" w:sz="4" w:space="0" w:color="auto"/>
              <w:right w:val="single" w:sz="4" w:space="0" w:color="auto"/>
            </w:tcBorders>
            <w:shd w:val="clear" w:color="auto" w:fill="auto"/>
            <w:vAlign w:val="bottom"/>
            <w:hideMark/>
          </w:tcPr>
          <w:p w14:paraId="6539F54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202.00 </w:t>
            </w:r>
          </w:p>
        </w:tc>
        <w:tc>
          <w:tcPr>
            <w:tcW w:w="1199" w:type="dxa"/>
            <w:tcBorders>
              <w:top w:val="nil"/>
              <w:left w:val="nil"/>
              <w:bottom w:val="single" w:sz="4" w:space="0" w:color="auto"/>
              <w:right w:val="single" w:sz="4" w:space="0" w:color="auto"/>
            </w:tcBorders>
            <w:shd w:val="clear" w:color="auto" w:fill="auto"/>
            <w:vAlign w:val="bottom"/>
            <w:hideMark/>
          </w:tcPr>
          <w:p w14:paraId="7B8344B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w:t>
            </w:r>
            <w:proofErr w:type="gramStart"/>
            <w:r w:rsidRPr="006D410E">
              <w:rPr>
                <w:rFonts w:ascii="Times New Roman" w:eastAsia="Times New Roman" w:hAnsi="Times New Roman" w:cs="Times New Roman"/>
                <w:b/>
                <w:bCs/>
                <w:color w:val="000000"/>
                <w:sz w:val="20"/>
                <w:szCs w:val="20"/>
                <w:lang w:val="es-SV" w:eastAsia="es-SV"/>
              </w:rPr>
              <w:t>$  12,928.00</w:t>
            </w:r>
            <w:proofErr w:type="gramEnd"/>
            <w:r w:rsidRPr="006D410E">
              <w:rPr>
                <w:rFonts w:ascii="Times New Roman" w:eastAsia="Times New Roman" w:hAnsi="Times New Roman" w:cs="Times New Roman"/>
                <w:b/>
                <w:bCs/>
                <w:color w:val="000000"/>
                <w:sz w:val="20"/>
                <w:szCs w:val="20"/>
                <w:lang w:val="es-SV" w:eastAsia="es-SV"/>
              </w:rPr>
              <w:t xml:space="preserve"> </w:t>
            </w:r>
          </w:p>
        </w:tc>
      </w:tr>
      <w:tr w:rsidR="006D410E" w:rsidRPr="006D410E" w14:paraId="7B7F8368" w14:textId="77777777" w:rsidTr="00D92E0A">
        <w:trPr>
          <w:trHeight w:val="734"/>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ED0D6A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10</w:t>
            </w:r>
          </w:p>
        </w:tc>
        <w:tc>
          <w:tcPr>
            <w:tcW w:w="1200" w:type="dxa"/>
            <w:tcBorders>
              <w:top w:val="nil"/>
              <w:left w:val="nil"/>
              <w:bottom w:val="single" w:sz="4" w:space="0" w:color="auto"/>
              <w:right w:val="single" w:sz="4" w:space="0" w:color="auto"/>
            </w:tcBorders>
            <w:shd w:val="clear" w:color="auto" w:fill="auto"/>
            <w:vAlign w:val="bottom"/>
            <w:hideMark/>
          </w:tcPr>
          <w:p w14:paraId="7CC7F7F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1E80D87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315/80R22.5 RADIAL DOBLE SERVICIO CON VALVULA- 315/80R22.5 20 PR TRAC PRO CON VALVULA-MARCA POWERTRAC- PROCEDENCIA CHINA</w:t>
            </w:r>
          </w:p>
        </w:tc>
        <w:tc>
          <w:tcPr>
            <w:tcW w:w="1200" w:type="dxa"/>
            <w:tcBorders>
              <w:top w:val="nil"/>
              <w:left w:val="nil"/>
              <w:bottom w:val="single" w:sz="4" w:space="0" w:color="auto"/>
              <w:right w:val="single" w:sz="4" w:space="0" w:color="auto"/>
            </w:tcBorders>
            <w:shd w:val="clear" w:color="auto" w:fill="auto"/>
            <w:vAlign w:val="bottom"/>
            <w:hideMark/>
          </w:tcPr>
          <w:p w14:paraId="4FFDDC6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256.00 </w:t>
            </w:r>
          </w:p>
        </w:tc>
        <w:tc>
          <w:tcPr>
            <w:tcW w:w="1199" w:type="dxa"/>
            <w:tcBorders>
              <w:top w:val="nil"/>
              <w:left w:val="nil"/>
              <w:bottom w:val="single" w:sz="4" w:space="0" w:color="auto"/>
              <w:right w:val="single" w:sz="4" w:space="0" w:color="auto"/>
            </w:tcBorders>
            <w:shd w:val="clear" w:color="auto" w:fill="auto"/>
            <w:vAlign w:val="bottom"/>
            <w:hideMark/>
          </w:tcPr>
          <w:p w14:paraId="58FCF63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2,560.00 </w:t>
            </w:r>
          </w:p>
        </w:tc>
      </w:tr>
      <w:tr w:rsidR="006D410E" w:rsidRPr="006D410E" w14:paraId="66A5D57D" w14:textId="77777777" w:rsidTr="00D92E0A">
        <w:trPr>
          <w:trHeight w:val="64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5E139A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200" w:type="dxa"/>
            <w:tcBorders>
              <w:top w:val="nil"/>
              <w:left w:val="nil"/>
              <w:bottom w:val="single" w:sz="4" w:space="0" w:color="auto"/>
              <w:right w:val="single" w:sz="4" w:space="0" w:color="auto"/>
            </w:tcBorders>
            <w:shd w:val="clear" w:color="auto" w:fill="auto"/>
            <w:vAlign w:val="bottom"/>
            <w:hideMark/>
          </w:tcPr>
          <w:p w14:paraId="0C6D5B5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5A56D24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1400-24 E3/L3 CON VALVULA CURVA CORTA - 14.00-24/16 PR E3/L3 - MARCA WESLAKE- PROCEDENCIA CHINA</w:t>
            </w:r>
          </w:p>
        </w:tc>
        <w:tc>
          <w:tcPr>
            <w:tcW w:w="1200" w:type="dxa"/>
            <w:tcBorders>
              <w:top w:val="nil"/>
              <w:left w:val="nil"/>
              <w:bottom w:val="single" w:sz="4" w:space="0" w:color="auto"/>
              <w:right w:val="single" w:sz="4" w:space="0" w:color="auto"/>
            </w:tcBorders>
            <w:shd w:val="clear" w:color="auto" w:fill="auto"/>
            <w:vAlign w:val="bottom"/>
            <w:hideMark/>
          </w:tcPr>
          <w:p w14:paraId="4FCCEEC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840.00 </w:t>
            </w:r>
          </w:p>
        </w:tc>
        <w:tc>
          <w:tcPr>
            <w:tcW w:w="1199" w:type="dxa"/>
            <w:tcBorders>
              <w:top w:val="nil"/>
              <w:left w:val="nil"/>
              <w:bottom w:val="single" w:sz="4" w:space="0" w:color="auto"/>
              <w:right w:val="single" w:sz="4" w:space="0" w:color="auto"/>
            </w:tcBorders>
            <w:shd w:val="clear" w:color="auto" w:fill="auto"/>
            <w:vAlign w:val="bottom"/>
            <w:hideMark/>
          </w:tcPr>
          <w:p w14:paraId="03F199C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5,880.00 </w:t>
            </w:r>
          </w:p>
        </w:tc>
      </w:tr>
      <w:tr w:rsidR="006D410E" w:rsidRPr="006D410E" w14:paraId="187B32D4" w14:textId="77777777" w:rsidTr="00D92E0A">
        <w:trPr>
          <w:trHeight w:val="79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2FC06F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00" w:type="dxa"/>
            <w:tcBorders>
              <w:top w:val="nil"/>
              <w:left w:val="nil"/>
              <w:bottom w:val="single" w:sz="4" w:space="0" w:color="auto"/>
              <w:right w:val="single" w:sz="4" w:space="0" w:color="auto"/>
            </w:tcBorders>
            <w:shd w:val="clear" w:color="auto" w:fill="auto"/>
            <w:vAlign w:val="bottom"/>
            <w:hideMark/>
          </w:tcPr>
          <w:p w14:paraId="19A3CA1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3B8C62B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AGRICOLA 14.9-24 CON TUBO Y VALVULA- 14.9-24/8 PR DYNA TORQUE CON TUBO- MARCA GOODYEAR- PROCEDENCIA BRASIL</w:t>
            </w:r>
          </w:p>
        </w:tc>
        <w:tc>
          <w:tcPr>
            <w:tcW w:w="1200" w:type="dxa"/>
            <w:tcBorders>
              <w:top w:val="nil"/>
              <w:left w:val="nil"/>
              <w:bottom w:val="single" w:sz="4" w:space="0" w:color="auto"/>
              <w:right w:val="single" w:sz="4" w:space="0" w:color="auto"/>
            </w:tcBorders>
            <w:shd w:val="clear" w:color="auto" w:fill="auto"/>
            <w:vAlign w:val="bottom"/>
            <w:hideMark/>
          </w:tcPr>
          <w:p w14:paraId="13B4FF1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478.00 </w:t>
            </w:r>
          </w:p>
        </w:tc>
        <w:tc>
          <w:tcPr>
            <w:tcW w:w="1199" w:type="dxa"/>
            <w:tcBorders>
              <w:top w:val="nil"/>
              <w:left w:val="nil"/>
              <w:bottom w:val="single" w:sz="4" w:space="0" w:color="auto"/>
              <w:right w:val="single" w:sz="4" w:space="0" w:color="auto"/>
            </w:tcBorders>
            <w:shd w:val="clear" w:color="auto" w:fill="auto"/>
            <w:vAlign w:val="bottom"/>
            <w:hideMark/>
          </w:tcPr>
          <w:p w14:paraId="21AA2C8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956.00 </w:t>
            </w:r>
          </w:p>
        </w:tc>
      </w:tr>
      <w:tr w:rsidR="006D410E" w:rsidRPr="006D410E" w14:paraId="36B15449" w14:textId="77777777" w:rsidTr="00D92E0A">
        <w:trPr>
          <w:trHeight w:val="752"/>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959A53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200" w:type="dxa"/>
            <w:tcBorders>
              <w:top w:val="nil"/>
              <w:left w:val="nil"/>
              <w:bottom w:val="single" w:sz="4" w:space="0" w:color="auto"/>
              <w:right w:val="single" w:sz="4" w:space="0" w:color="auto"/>
            </w:tcBorders>
            <w:shd w:val="clear" w:color="auto" w:fill="auto"/>
            <w:vAlign w:val="bottom"/>
            <w:hideMark/>
          </w:tcPr>
          <w:p w14:paraId="0F2308C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4E150BD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17.5- 25 DE 16 LONAS, E3/L3, CON TUBO Y VALVULA CURVA CORTA- 17.5 - 25/ 16 PR EXR300 E3/L3 CON TUBO- MARCA GALAXY- PROCEDENCIA INDIA</w:t>
            </w:r>
          </w:p>
        </w:tc>
        <w:tc>
          <w:tcPr>
            <w:tcW w:w="1200" w:type="dxa"/>
            <w:tcBorders>
              <w:top w:val="nil"/>
              <w:left w:val="nil"/>
              <w:bottom w:val="single" w:sz="4" w:space="0" w:color="auto"/>
              <w:right w:val="single" w:sz="4" w:space="0" w:color="auto"/>
            </w:tcBorders>
            <w:shd w:val="clear" w:color="auto" w:fill="auto"/>
            <w:vAlign w:val="bottom"/>
            <w:hideMark/>
          </w:tcPr>
          <w:p w14:paraId="18751F5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630.00 </w:t>
            </w:r>
          </w:p>
        </w:tc>
        <w:tc>
          <w:tcPr>
            <w:tcW w:w="1199" w:type="dxa"/>
            <w:tcBorders>
              <w:top w:val="nil"/>
              <w:left w:val="nil"/>
              <w:bottom w:val="single" w:sz="4" w:space="0" w:color="auto"/>
              <w:right w:val="single" w:sz="4" w:space="0" w:color="auto"/>
            </w:tcBorders>
            <w:shd w:val="clear" w:color="auto" w:fill="auto"/>
            <w:vAlign w:val="bottom"/>
            <w:hideMark/>
          </w:tcPr>
          <w:p w14:paraId="6040F2D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4,410.00 </w:t>
            </w:r>
          </w:p>
        </w:tc>
      </w:tr>
      <w:tr w:rsidR="006D410E" w:rsidRPr="006D410E" w14:paraId="688DB147" w14:textId="77777777" w:rsidTr="00D92E0A">
        <w:trPr>
          <w:trHeight w:val="706"/>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BFB4C1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00" w:type="dxa"/>
            <w:tcBorders>
              <w:top w:val="nil"/>
              <w:left w:val="nil"/>
              <w:bottom w:val="single" w:sz="4" w:space="0" w:color="auto"/>
              <w:right w:val="single" w:sz="4" w:space="0" w:color="auto"/>
            </w:tcBorders>
            <w:shd w:val="clear" w:color="auto" w:fill="auto"/>
            <w:vAlign w:val="bottom"/>
            <w:hideMark/>
          </w:tcPr>
          <w:p w14:paraId="02A3B4F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5D62966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20.5-25 DE 20 LONAS E3/L3, CON TUBO Y VALVULA CORTA- 20.5-25/20PR 318 E3/L3 CON TUBO- MARCA GALAXY - PROCEDENCIA INDIA</w:t>
            </w:r>
          </w:p>
        </w:tc>
        <w:tc>
          <w:tcPr>
            <w:tcW w:w="1200" w:type="dxa"/>
            <w:tcBorders>
              <w:top w:val="nil"/>
              <w:left w:val="nil"/>
              <w:bottom w:val="single" w:sz="4" w:space="0" w:color="auto"/>
              <w:right w:val="single" w:sz="4" w:space="0" w:color="auto"/>
            </w:tcBorders>
            <w:shd w:val="clear" w:color="auto" w:fill="auto"/>
            <w:vAlign w:val="bottom"/>
            <w:hideMark/>
          </w:tcPr>
          <w:p w14:paraId="2A303D5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1,284.00 </w:t>
            </w:r>
          </w:p>
        </w:tc>
        <w:tc>
          <w:tcPr>
            <w:tcW w:w="1199" w:type="dxa"/>
            <w:tcBorders>
              <w:top w:val="nil"/>
              <w:left w:val="nil"/>
              <w:bottom w:val="single" w:sz="4" w:space="0" w:color="auto"/>
              <w:right w:val="single" w:sz="4" w:space="0" w:color="auto"/>
            </w:tcBorders>
            <w:shd w:val="clear" w:color="auto" w:fill="auto"/>
            <w:vAlign w:val="bottom"/>
            <w:hideMark/>
          </w:tcPr>
          <w:p w14:paraId="17AD25B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5,136.00 </w:t>
            </w:r>
          </w:p>
        </w:tc>
      </w:tr>
      <w:tr w:rsidR="006D410E" w:rsidRPr="006D410E" w14:paraId="32859286"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ED6E70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14:paraId="3569E98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623" w:type="dxa"/>
            <w:tcBorders>
              <w:top w:val="nil"/>
              <w:left w:val="nil"/>
              <w:bottom w:val="single" w:sz="4" w:space="0" w:color="auto"/>
              <w:right w:val="single" w:sz="4" w:space="0" w:color="auto"/>
            </w:tcBorders>
            <w:shd w:val="clear" w:color="auto" w:fill="auto"/>
            <w:vAlign w:val="bottom"/>
            <w:hideMark/>
          </w:tcPr>
          <w:p w14:paraId="3B3004A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TOTAL </w:t>
            </w:r>
            <w:proofErr w:type="gramStart"/>
            <w:r w:rsidRPr="006D410E">
              <w:rPr>
                <w:rFonts w:ascii="Times New Roman" w:eastAsia="Times New Roman" w:hAnsi="Times New Roman" w:cs="Times New Roman"/>
                <w:b/>
                <w:bCs/>
                <w:color w:val="000000"/>
                <w:sz w:val="20"/>
                <w:szCs w:val="20"/>
                <w:lang w:val="es-SV" w:eastAsia="es-SV"/>
              </w:rPr>
              <w:t>( IVA</w:t>
            </w:r>
            <w:proofErr w:type="gramEnd"/>
            <w:r w:rsidRPr="006D410E">
              <w:rPr>
                <w:rFonts w:ascii="Times New Roman" w:eastAsia="Times New Roman" w:hAnsi="Times New Roman" w:cs="Times New Roman"/>
                <w:b/>
                <w:bCs/>
                <w:color w:val="000000"/>
                <w:sz w:val="20"/>
                <w:szCs w:val="20"/>
                <w:lang w:val="es-SV" w:eastAsia="es-SV"/>
              </w:rPr>
              <w:t xml:space="preserve"> INCLUIDO)</w:t>
            </w:r>
          </w:p>
        </w:tc>
        <w:tc>
          <w:tcPr>
            <w:tcW w:w="1200" w:type="dxa"/>
            <w:tcBorders>
              <w:top w:val="nil"/>
              <w:left w:val="nil"/>
              <w:bottom w:val="single" w:sz="4" w:space="0" w:color="auto"/>
              <w:right w:val="single" w:sz="4" w:space="0" w:color="auto"/>
            </w:tcBorders>
            <w:shd w:val="clear" w:color="auto" w:fill="auto"/>
            <w:vAlign w:val="bottom"/>
            <w:hideMark/>
          </w:tcPr>
          <w:p w14:paraId="3C2E7D9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5E95C3C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w:t>
            </w:r>
            <w:proofErr w:type="gramStart"/>
            <w:r w:rsidRPr="006D410E">
              <w:rPr>
                <w:rFonts w:ascii="Times New Roman" w:eastAsia="Times New Roman" w:hAnsi="Times New Roman" w:cs="Times New Roman"/>
                <w:b/>
                <w:bCs/>
                <w:color w:val="000000"/>
                <w:sz w:val="20"/>
                <w:szCs w:val="20"/>
                <w:lang w:val="es-SV" w:eastAsia="es-SV"/>
              </w:rPr>
              <w:t>$  35,078.00</w:t>
            </w:r>
            <w:proofErr w:type="gramEnd"/>
            <w:r w:rsidRPr="006D410E">
              <w:rPr>
                <w:rFonts w:ascii="Times New Roman" w:eastAsia="Times New Roman" w:hAnsi="Times New Roman" w:cs="Times New Roman"/>
                <w:b/>
                <w:bCs/>
                <w:color w:val="000000"/>
                <w:sz w:val="20"/>
                <w:szCs w:val="20"/>
                <w:lang w:val="es-SV" w:eastAsia="es-SV"/>
              </w:rPr>
              <w:t xml:space="preserve"> </w:t>
            </w:r>
          </w:p>
        </w:tc>
      </w:tr>
    </w:tbl>
    <w:p w14:paraId="4952EC9B"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SV"/>
        </w:rPr>
        <w:t>Después de haber analizado las ofertas, conjuntamente con la Unidad solicitante, la cual ha verificado cada una de las muestras, y en vista que los productos seleccionados cumplen con los requerimientos de esta Alcaldía, y de acuerdo a la recomendación que hace el Ing. Juan Francisco Campos Guzmán Jefe del Departamento Taller de esta Alcaldía Municipal, solicita Acuerdo Municipal.- Se tiene Acuerdo Municipal antes referenciado, disponibilidad presupuestaria, correlativo comprasal, ofertas, solicitud; y carta explicativa.-</w:t>
      </w:r>
      <w:r w:rsidRPr="006D410E">
        <w:rPr>
          <w:rFonts w:ascii="Times New Roman" w:eastAsia="Calibri" w:hAnsi="Times New Roman" w:cs="Times New Roman"/>
          <w:color w:val="000000"/>
          <w:sz w:val="28"/>
          <w:szCs w:val="28"/>
          <w:lang w:val="es-SV"/>
        </w:rPr>
        <w:t xml:space="preserve"> </w:t>
      </w:r>
      <w:r w:rsidRPr="006D410E">
        <w:rPr>
          <w:rFonts w:ascii="Times New Roman" w:eastAsia="Calibri" w:hAnsi="Times New Roman" w:cs="Times New Roman"/>
          <w:color w:val="000000"/>
          <w:sz w:val="28"/>
          <w:szCs w:val="28"/>
          <w:lang w:val="es-SV"/>
        </w:rPr>
        <w:lastRenderedPageBreak/>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 xml:space="preserve">.- El Concejal señor Rafael Antonio </w:t>
      </w:r>
      <w:r w:rsidRPr="006D410E">
        <w:rPr>
          <w:rFonts w:ascii="Times New Roman" w:eastAsia="Calibri" w:hAnsi="Times New Roman" w:cs="Times New Roman"/>
          <w:sz w:val="28"/>
          <w:szCs w:val="28"/>
          <w:lang w:val="es-ES"/>
        </w:rPr>
        <w:t>Argueta, manifiesta: Señor Secretario, solo quiero pedir que se agregue: El código y nombre del proceso, en el numeral primero del Acuerdo.-</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El señor Concejal Ing. Jesús Orlando </w:t>
      </w:r>
      <w:r w:rsidRPr="006D410E">
        <w:rPr>
          <w:rFonts w:ascii="Times New Roman" w:eastAsia="Calibri" w:hAnsi="Times New Roman" w:cs="Times New Roman"/>
          <w:sz w:val="28"/>
          <w:szCs w:val="28"/>
          <w:lang w:val="es-ES"/>
        </w:rPr>
        <w:t xml:space="preserve">González Hernández, manifiesta: </w:t>
      </w:r>
      <w:proofErr w:type="spellStart"/>
      <w:r w:rsidRPr="006D410E">
        <w:rPr>
          <w:rFonts w:ascii="Times New Roman" w:eastAsia="Calibri" w:hAnsi="Times New Roman" w:cs="Times New Roman"/>
          <w:sz w:val="28"/>
          <w:szCs w:val="28"/>
          <w:lang w:val="es-ES"/>
        </w:rPr>
        <w:t>Fijese</w:t>
      </w:r>
      <w:proofErr w:type="spellEnd"/>
      <w:r w:rsidRPr="006D410E">
        <w:rPr>
          <w:rFonts w:ascii="Times New Roman" w:eastAsia="Calibri" w:hAnsi="Times New Roman" w:cs="Times New Roman"/>
          <w:sz w:val="28"/>
          <w:szCs w:val="28"/>
          <w:lang w:val="es-ES"/>
        </w:rPr>
        <w:t xml:space="preserve"> que he estado revisando las marcas de los productos que les han ofrecido y no son marcas reconocidas, por ejemplo, yo no veo marcas como la Good </w:t>
      </w:r>
      <w:proofErr w:type="spellStart"/>
      <w:r w:rsidRPr="006D410E">
        <w:rPr>
          <w:rFonts w:ascii="Times New Roman" w:eastAsia="Calibri" w:hAnsi="Times New Roman" w:cs="Times New Roman"/>
          <w:sz w:val="28"/>
          <w:szCs w:val="28"/>
          <w:lang w:val="es-ES"/>
        </w:rPr>
        <w:t>Year</w:t>
      </w:r>
      <w:proofErr w:type="spellEnd"/>
      <w:r w:rsidRPr="006D410E">
        <w:rPr>
          <w:rFonts w:ascii="Times New Roman" w:eastAsia="Calibri" w:hAnsi="Times New Roman" w:cs="Times New Roman"/>
          <w:sz w:val="28"/>
          <w:szCs w:val="28"/>
          <w:lang w:val="es-ES"/>
        </w:rPr>
        <w:t xml:space="preserve">, no dan una credibilidad, es bien cuestionable, coreanas, lo barato sale caro, no se está haciendo una buena compra.-  </w:t>
      </w:r>
      <w:r w:rsidRPr="006D410E">
        <w:rPr>
          <w:rFonts w:ascii="Times New Roman" w:eastAsia="Calibri" w:hAnsi="Times New Roman" w:cs="Times New Roman"/>
          <w:sz w:val="28"/>
          <w:szCs w:val="28"/>
          <w:lang w:val="es-ES" w:eastAsia="es-ES"/>
        </w:rPr>
        <w:t xml:space="preserve">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lang w:val="es-SV"/>
        </w:rPr>
        <w:t>1°)</w:t>
      </w:r>
      <w:r w:rsidRPr="006D410E">
        <w:rPr>
          <w:rFonts w:ascii="Times New Roman" w:eastAsia="Calibri" w:hAnsi="Times New Roman" w:cs="Times New Roman"/>
          <w:sz w:val="28"/>
          <w:szCs w:val="28"/>
          <w:lang w:val="es-SV"/>
        </w:rPr>
        <w:t xml:space="preserve"> Adjudicar la compra del proceso Código-LG-071-2020-AMSM “ADQUISICION DE LLANTAS Y TUBOS PARA VEHICULOS, MOTOCICLETAS, CAMIONES Y MAQUINARIA PESADA, PROPIEDAD DE LA ALCALDIA MUNICIPAL DE SAN MIGUEL”, de manera parcial a las Empresas CONTINENTAL AUTOPARTS S.A. DE C.V. (VICTOR MANUEL ALVARADO BARRIENTOS); y DISTRIBUIDORA COMERCIAL MENDOZA S.A. DE C.V. (DAMEZA S.A. DE C.V.) (CARLOS HUMBERTO MENDOZA CORDOVA, mediante órdenes de compra por un monto de </w:t>
      </w:r>
      <w:r w:rsidRPr="006D410E">
        <w:rPr>
          <w:rFonts w:ascii="Times New Roman" w:eastAsia="Calibri" w:hAnsi="Times New Roman" w:cs="Times New Roman"/>
          <w:b/>
          <w:bCs/>
          <w:sz w:val="28"/>
          <w:szCs w:val="28"/>
          <w:lang w:val="es-SV"/>
        </w:rPr>
        <w:t>$43,873.96</w:t>
      </w:r>
      <w:r w:rsidRPr="006D410E">
        <w:rPr>
          <w:rFonts w:ascii="Times New Roman" w:eastAsia="Calibri" w:hAnsi="Times New Roman" w:cs="Times New Roman"/>
          <w:sz w:val="28"/>
          <w:szCs w:val="28"/>
          <w:lang w:val="es-SV"/>
        </w:rPr>
        <w:t>, que se detalla:</w:t>
      </w:r>
      <w:r w:rsidRPr="006D410E">
        <w:rPr>
          <w:rFonts w:ascii="Times New Roman" w:eastAsia="Calibri" w:hAnsi="Times New Roman" w:cs="Times New Roman"/>
          <w:lang w:val="es-SV"/>
        </w:rPr>
        <w:t xml:space="preserve"> </w:t>
      </w:r>
    </w:p>
    <w:tbl>
      <w:tblPr>
        <w:tblW w:w="9860" w:type="dxa"/>
        <w:jc w:val="center"/>
        <w:tblCellMar>
          <w:left w:w="70" w:type="dxa"/>
          <w:right w:w="70" w:type="dxa"/>
        </w:tblCellMar>
        <w:tblLook w:val="04A0" w:firstRow="1" w:lastRow="0" w:firstColumn="1" w:lastColumn="0" w:noHBand="0" w:noVBand="1"/>
      </w:tblPr>
      <w:tblGrid>
        <w:gridCol w:w="1218"/>
        <w:gridCol w:w="1260"/>
        <w:gridCol w:w="5000"/>
        <w:gridCol w:w="1163"/>
        <w:gridCol w:w="1219"/>
      </w:tblGrid>
      <w:tr w:rsidR="006D410E" w:rsidRPr="006D410E" w14:paraId="2FF319AF" w14:textId="77777777" w:rsidTr="00D92E0A">
        <w:trPr>
          <w:trHeight w:val="300"/>
          <w:jc w:val="center"/>
        </w:trPr>
        <w:tc>
          <w:tcPr>
            <w:tcW w:w="986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BCC8E" w14:textId="77777777" w:rsidR="006D410E" w:rsidRPr="006D410E" w:rsidRDefault="006D410E" w:rsidP="006D410E">
            <w:pPr>
              <w:spacing w:after="0" w:line="240" w:lineRule="auto"/>
              <w:jc w:val="both"/>
              <w:rPr>
                <w:rFonts w:ascii="Times New Roman" w:eastAsia="Times New Roman" w:hAnsi="Times New Roman" w:cs="Times New Roman"/>
                <w:b/>
                <w:bCs/>
                <w:color w:val="000000"/>
                <w:lang w:val="es-SV" w:eastAsia="es-SV"/>
              </w:rPr>
            </w:pPr>
            <w:r w:rsidRPr="006D410E">
              <w:rPr>
                <w:rFonts w:ascii="Times New Roman" w:eastAsia="Times New Roman" w:hAnsi="Times New Roman" w:cs="Times New Roman"/>
                <w:b/>
                <w:bCs/>
                <w:color w:val="000000"/>
                <w:lang w:val="es-SV" w:eastAsia="es-SV"/>
              </w:rPr>
              <w:t xml:space="preserve">CONTINENTAL </w:t>
            </w:r>
            <w:proofErr w:type="gramStart"/>
            <w:r w:rsidRPr="006D410E">
              <w:rPr>
                <w:rFonts w:ascii="Times New Roman" w:eastAsia="Times New Roman" w:hAnsi="Times New Roman" w:cs="Times New Roman"/>
                <w:b/>
                <w:bCs/>
                <w:color w:val="000000"/>
                <w:lang w:val="es-SV" w:eastAsia="es-SV"/>
              </w:rPr>
              <w:t>AUTOPARTS  S.A.</w:t>
            </w:r>
            <w:proofErr w:type="gramEnd"/>
            <w:r w:rsidRPr="006D410E">
              <w:rPr>
                <w:rFonts w:ascii="Times New Roman" w:eastAsia="Times New Roman" w:hAnsi="Times New Roman" w:cs="Times New Roman"/>
                <w:b/>
                <w:bCs/>
                <w:color w:val="000000"/>
                <w:lang w:val="es-SV" w:eastAsia="es-SV"/>
              </w:rPr>
              <w:t xml:space="preserve"> DE C.V. (VICTOR MANUEL ALVARADO BARRIENTOS</w:t>
            </w:r>
          </w:p>
        </w:tc>
      </w:tr>
      <w:tr w:rsidR="006D410E" w:rsidRPr="006D410E" w14:paraId="6C738E36"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C2D2DF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CANTIDAD</w:t>
            </w:r>
          </w:p>
        </w:tc>
        <w:tc>
          <w:tcPr>
            <w:tcW w:w="1260" w:type="dxa"/>
            <w:tcBorders>
              <w:top w:val="nil"/>
              <w:left w:val="nil"/>
              <w:bottom w:val="single" w:sz="4" w:space="0" w:color="auto"/>
              <w:right w:val="single" w:sz="4" w:space="0" w:color="auto"/>
            </w:tcBorders>
            <w:shd w:val="clear" w:color="auto" w:fill="auto"/>
            <w:vAlign w:val="bottom"/>
            <w:hideMark/>
          </w:tcPr>
          <w:p w14:paraId="0C48F29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 DE MEDIDA</w:t>
            </w:r>
          </w:p>
        </w:tc>
        <w:tc>
          <w:tcPr>
            <w:tcW w:w="5000" w:type="dxa"/>
            <w:tcBorders>
              <w:top w:val="nil"/>
              <w:left w:val="nil"/>
              <w:bottom w:val="single" w:sz="4" w:space="0" w:color="auto"/>
              <w:right w:val="single" w:sz="4" w:space="0" w:color="auto"/>
            </w:tcBorders>
            <w:shd w:val="clear" w:color="auto" w:fill="auto"/>
            <w:vAlign w:val="bottom"/>
            <w:hideMark/>
          </w:tcPr>
          <w:p w14:paraId="6590260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DESCRIPCION</w:t>
            </w:r>
          </w:p>
        </w:tc>
        <w:tc>
          <w:tcPr>
            <w:tcW w:w="1163" w:type="dxa"/>
            <w:tcBorders>
              <w:top w:val="nil"/>
              <w:left w:val="nil"/>
              <w:bottom w:val="single" w:sz="4" w:space="0" w:color="auto"/>
              <w:right w:val="single" w:sz="4" w:space="0" w:color="auto"/>
            </w:tcBorders>
            <w:shd w:val="clear" w:color="auto" w:fill="auto"/>
            <w:vAlign w:val="bottom"/>
            <w:hideMark/>
          </w:tcPr>
          <w:p w14:paraId="660F04A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PRECIO UNITARIO</w:t>
            </w:r>
          </w:p>
        </w:tc>
        <w:tc>
          <w:tcPr>
            <w:tcW w:w="1219" w:type="dxa"/>
            <w:tcBorders>
              <w:top w:val="nil"/>
              <w:left w:val="nil"/>
              <w:bottom w:val="single" w:sz="4" w:space="0" w:color="auto"/>
              <w:right w:val="single" w:sz="4" w:space="0" w:color="auto"/>
            </w:tcBorders>
            <w:shd w:val="clear" w:color="auto" w:fill="auto"/>
            <w:vAlign w:val="bottom"/>
            <w:hideMark/>
          </w:tcPr>
          <w:p w14:paraId="6933348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TOTAL</w:t>
            </w:r>
          </w:p>
        </w:tc>
      </w:tr>
      <w:tr w:rsidR="006D410E" w:rsidRPr="006D410E" w14:paraId="2A68954D" w14:textId="77777777" w:rsidTr="00D92E0A">
        <w:trPr>
          <w:trHeight w:val="45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823A60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60" w:type="dxa"/>
            <w:tcBorders>
              <w:top w:val="nil"/>
              <w:left w:val="nil"/>
              <w:bottom w:val="single" w:sz="4" w:space="0" w:color="auto"/>
              <w:right w:val="single" w:sz="4" w:space="0" w:color="auto"/>
            </w:tcBorders>
            <w:shd w:val="clear" w:color="auto" w:fill="auto"/>
            <w:vAlign w:val="bottom"/>
            <w:hideMark/>
          </w:tcPr>
          <w:p w14:paraId="7AA5307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000" w:type="dxa"/>
            <w:tcBorders>
              <w:top w:val="nil"/>
              <w:left w:val="nil"/>
              <w:bottom w:val="single" w:sz="4" w:space="0" w:color="auto"/>
              <w:right w:val="single" w:sz="4" w:space="0" w:color="auto"/>
            </w:tcBorders>
            <w:shd w:val="clear" w:color="auto" w:fill="auto"/>
            <w:vAlign w:val="bottom"/>
            <w:hideMark/>
          </w:tcPr>
          <w:p w14:paraId="2E41EC0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54109- LLANTAS Y NEUMATICOS</w:t>
            </w:r>
          </w:p>
        </w:tc>
        <w:tc>
          <w:tcPr>
            <w:tcW w:w="1163" w:type="dxa"/>
            <w:tcBorders>
              <w:top w:val="nil"/>
              <w:left w:val="nil"/>
              <w:bottom w:val="single" w:sz="4" w:space="0" w:color="auto"/>
              <w:right w:val="single" w:sz="4" w:space="0" w:color="auto"/>
            </w:tcBorders>
            <w:shd w:val="clear" w:color="auto" w:fill="auto"/>
            <w:vAlign w:val="bottom"/>
            <w:hideMark/>
          </w:tcPr>
          <w:p w14:paraId="320785A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19" w:type="dxa"/>
            <w:tcBorders>
              <w:top w:val="nil"/>
              <w:left w:val="nil"/>
              <w:bottom w:val="single" w:sz="4" w:space="0" w:color="auto"/>
              <w:right w:val="single" w:sz="4" w:space="0" w:color="auto"/>
            </w:tcBorders>
            <w:shd w:val="clear" w:color="auto" w:fill="auto"/>
            <w:vAlign w:val="bottom"/>
            <w:hideMark/>
          </w:tcPr>
          <w:p w14:paraId="659F46B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r>
      <w:tr w:rsidR="006D410E" w:rsidRPr="006D410E" w14:paraId="5D9A844F" w14:textId="77777777" w:rsidTr="00D92E0A">
        <w:trPr>
          <w:trHeight w:val="66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934750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3C796C8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19451D4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185R14 DE 8 LONAS - DOBLE SERVICIO CON VALVULA - MARCA DOUBLE KING</w:t>
            </w:r>
          </w:p>
        </w:tc>
        <w:tc>
          <w:tcPr>
            <w:tcW w:w="1163" w:type="dxa"/>
            <w:tcBorders>
              <w:top w:val="nil"/>
              <w:left w:val="nil"/>
              <w:bottom w:val="single" w:sz="4" w:space="0" w:color="auto"/>
              <w:right w:val="single" w:sz="4" w:space="0" w:color="auto"/>
            </w:tcBorders>
            <w:shd w:val="clear" w:color="auto" w:fill="auto"/>
            <w:vAlign w:val="bottom"/>
            <w:hideMark/>
          </w:tcPr>
          <w:p w14:paraId="0B8038E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77.00 </w:t>
            </w:r>
          </w:p>
        </w:tc>
        <w:tc>
          <w:tcPr>
            <w:tcW w:w="1219" w:type="dxa"/>
            <w:tcBorders>
              <w:top w:val="nil"/>
              <w:left w:val="nil"/>
              <w:bottom w:val="single" w:sz="4" w:space="0" w:color="auto"/>
              <w:right w:val="single" w:sz="4" w:space="0" w:color="auto"/>
            </w:tcBorders>
            <w:shd w:val="clear" w:color="auto" w:fill="auto"/>
            <w:vAlign w:val="bottom"/>
            <w:hideMark/>
          </w:tcPr>
          <w:p w14:paraId="5112E9A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308.00 </w:t>
            </w:r>
          </w:p>
        </w:tc>
      </w:tr>
      <w:tr w:rsidR="006D410E" w:rsidRPr="006D410E" w14:paraId="1FA1AF9F"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BD29FF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2A4FBBB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4FE063E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LLANTAS 205R14 DE 8 LONAS DOBLE SERVICIO CON VALVULA- </w:t>
            </w:r>
            <w:proofErr w:type="gramStart"/>
            <w:r w:rsidRPr="006D410E">
              <w:rPr>
                <w:rFonts w:ascii="Times New Roman" w:eastAsia="Times New Roman" w:hAnsi="Times New Roman" w:cs="Times New Roman"/>
                <w:b/>
                <w:bCs/>
                <w:color w:val="000000"/>
                <w:sz w:val="20"/>
                <w:szCs w:val="20"/>
                <w:lang w:val="es-SV" w:eastAsia="es-SV"/>
              </w:rPr>
              <w:t>MARCA  DOUBLE</w:t>
            </w:r>
            <w:proofErr w:type="gramEnd"/>
            <w:r w:rsidRPr="006D410E">
              <w:rPr>
                <w:rFonts w:ascii="Times New Roman" w:eastAsia="Times New Roman" w:hAnsi="Times New Roman" w:cs="Times New Roman"/>
                <w:b/>
                <w:bCs/>
                <w:color w:val="000000"/>
                <w:sz w:val="20"/>
                <w:szCs w:val="20"/>
                <w:lang w:val="es-SV" w:eastAsia="es-SV"/>
              </w:rPr>
              <w:t xml:space="preserve"> KING</w:t>
            </w:r>
          </w:p>
        </w:tc>
        <w:tc>
          <w:tcPr>
            <w:tcW w:w="1163" w:type="dxa"/>
            <w:tcBorders>
              <w:top w:val="nil"/>
              <w:left w:val="nil"/>
              <w:bottom w:val="single" w:sz="4" w:space="0" w:color="auto"/>
              <w:right w:val="single" w:sz="4" w:space="0" w:color="auto"/>
            </w:tcBorders>
            <w:shd w:val="clear" w:color="auto" w:fill="auto"/>
            <w:vAlign w:val="bottom"/>
            <w:hideMark/>
          </w:tcPr>
          <w:p w14:paraId="6E6525E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87.00 </w:t>
            </w:r>
          </w:p>
        </w:tc>
        <w:tc>
          <w:tcPr>
            <w:tcW w:w="1219" w:type="dxa"/>
            <w:tcBorders>
              <w:top w:val="nil"/>
              <w:left w:val="nil"/>
              <w:bottom w:val="single" w:sz="4" w:space="0" w:color="auto"/>
              <w:right w:val="single" w:sz="4" w:space="0" w:color="auto"/>
            </w:tcBorders>
            <w:shd w:val="clear" w:color="auto" w:fill="auto"/>
            <w:vAlign w:val="bottom"/>
            <w:hideMark/>
          </w:tcPr>
          <w:p w14:paraId="396CD7D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348.00 </w:t>
            </w:r>
          </w:p>
        </w:tc>
      </w:tr>
      <w:tr w:rsidR="006D410E" w:rsidRPr="006D410E" w14:paraId="662C1940" w14:textId="77777777" w:rsidTr="00D92E0A">
        <w:trPr>
          <w:trHeight w:val="8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8DB300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2BCEE23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3AC88DF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215/ 75 (70) R15- RADIAL TUBULAR DE 8 LONAS- DOBLE SERVICIO CON VALVULA- MARCA DOUBLE KING</w:t>
            </w:r>
          </w:p>
        </w:tc>
        <w:tc>
          <w:tcPr>
            <w:tcW w:w="1163" w:type="dxa"/>
            <w:tcBorders>
              <w:top w:val="nil"/>
              <w:left w:val="nil"/>
              <w:bottom w:val="single" w:sz="4" w:space="0" w:color="auto"/>
              <w:right w:val="single" w:sz="4" w:space="0" w:color="auto"/>
            </w:tcBorders>
            <w:shd w:val="clear" w:color="auto" w:fill="auto"/>
            <w:vAlign w:val="bottom"/>
            <w:hideMark/>
          </w:tcPr>
          <w:p w14:paraId="3AFA91C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107.00 </w:t>
            </w:r>
          </w:p>
        </w:tc>
        <w:tc>
          <w:tcPr>
            <w:tcW w:w="1219" w:type="dxa"/>
            <w:tcBorders>
              <w:top w:val="nil"/>
              <w:left w:val="nil"/>
              <w:bottom w:val="single" w:sz="4" w:space="0" w:color="auto"/>
              <w:right w:val="single" w:sz="4" w:space="0" w:color="auto"/>
            </w:tcBorders>
            <w:shd w:val="clear" w:color="auto" w:fill="auto"/>
            <w:vAlign w:val="bottom"/>
            <w:hideMark/>
          </w:tcPr>
          <w:p w14:paraId="39B815E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428.00 </w:t>
            </w:r>
          </w:p>
        </w:tc>
      </w:tr>
      <w:tr w:rsidR="006D410E" w:rsidRPr="006D410E" w14:paraId="44BA847E"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4D1952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60" w:type="dxa"/>
            <w:tcBorders>
              <w:top w:val="nil"/>
              <w:left w:val="nil"/>
              <w:bottom w:val="single" w:sz="4" w:space="0" w:color="auto"/>
              <w:right w:val="single" w:sz="4" w:space="0" w:color="auto"/>
            </w:tcBorders>
            <w:shd w:val="clear" w:color="auto" w:fill="auto"/>
            <w:vAlign w:val="bottom"/>
            <w:hideMark/>
          </w:tcPr>
          <w:p w14:paraId="3753B80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21C7F3F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235/75R15 RADIAL DE 10 LONAS, DOBLE SERVICIO CON VALVULA - MARCA DOUBLE KING</w:t>
            </w:r>
          </w:p>
        </w:tc>
        <w:tc>
          <w:tcPr>
            <w:tcW w:w="1163" w:type="dxa"/>
            <w:tcBorders>
              <w:top w:val="nil"/>
              <w:left w:val="nil"/>
              <w:bottom w:val="single" w:sz="4" w:space="0" w:color="auto"/>
              <w:right w:val="single" w:sz="4" w:space="0" w:color="auto"/>
            </w:tcBorders>
            <w:shd w:val="clear" w:color="auto" w:fill="auto"/>
            <w:vAlign w:val="bottom"/>
            <w:hideMark/>
          </w:tcPr>
          <w:p w14:paraId="0EE6CAC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107.00 </w:t>
            </w:r>
          </w:p>
        </w:tc>
        <w:tc>
          <w:tcPr>
            <w:tcW w:w="1219" w:type="dxa"/>
            <w:tcBorders>
              <w:top w:val="nil"/>
              <w:left w:val="nil"/>
              <w:bottom w:val="single" w:sz="4" w:space="0" w:color="auto"/>
              <w:right w:val="single" w:sz="4" w:space="0" w:color="auto"/>
            </w:tcBorders>
            <w:shd w:val="clear" w:color="auto" w:fill="auto"/>
            <w:vAlign w:val="bottom"/>
            <w:hideMark/>
          </w:tcPr>
          <w:p w14:paraId="46FF21A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428.00 </w:t>
            </w:r>
          </w:p>
        </w:tc>
      </w:tr>
      <w:tr w:rsidR="006D410E" w:rsidRPr="006D410E" w14:paraId="364A9272"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279AF8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260" w:type="dxa"/>
            <w:tcBorders>
              <w:top w:val="nil"/>
              <w:left w:val="nil"/>
              <w:bottom w:val="single" w:sz="4" w:space="0" w:color="auto"/>
              <w:right w:val="single" w:sz="4" w:space="0" w:color="auto"/>
            </w:tcBorders>
            <w:shd w:val="clear" w:color="auto" w:fill="auto"/>
            <w:vAlign w:val="bottom"/>
            <w:hideMark/>
          </w:tcPr>
          <w:p w14:paraId="51500BD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06E2EE4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235/ 70R16 RADIALES DE 6 LONAS -DOBLE SERVICIO CON VALVULA- MARCA DOUBLE KING</w:t>
            </w:r>
          </w:p>
        </w:tc>
        <w:tc>
          <w:tcPr>
            <w:tcW w:w="1163" w:type="dxa"/>
            <w:tcBorders>
              <w:top w:val="nil"/>
              <w:left w:val="nil"/>
              <w:bottom w:val="single" w:sz="4" w:space="0" w:color="auto"/>
              <w:right w:val="single" w:sz="4" w:space="0" w:color="auto"/>
            </w:tcBorders>
            <w:shd w:val="clear" w:color="auto" w:fill="auto"/>
            <w:vAlign w:val="bottom"/>
            <w:hideMark/>
          </w:tcPr>
          <w:p w14:paraId="4ADB017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117.00 </w:t>
            </w:r>
          </w:p>
        </w:tc>
        <w:tc>
          <w:tcPr>
            <w:tcW w:w="1219" w:type="dxa"/>
            <w:tcBorders>
              <w:top w:val="nil"/>
              <w:left w:val="nil"/>
              <w:bottom w:val="single" w:sz="4" w:space="0" w:color="auto"/>
              <w:right w:val="single" w:sz="4" w:space="0" w:color="auto"/>
            </w:tcBorders>
            <w:shd w:val="clear" w:color="auto" w:fill="auto"/>
            <w:vAlign w:val="bottom"/>
            <w:hideMark/>
          </w:tcPr>
          <w:p w14:paraId="4ED4018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936.00 </w:t>
            </w:r>
          </w:p>
        </w:tc>
      </w:tr>
      <w:tr w:rsidR="006D410E" w:rsidRPr="006D410E" w14:paraId="546C7AB9"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5E0FE6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64</w:t>
            </w:r>
          </w:p>
        </w:tc>
        <w:tc>
          <w:tcPr>
            <w:tcW w:w="1260" w:type="dxa"/>
            <w:tcBorders>
              <w:top w:val="nil"/>
              <w:left w:val="nil"/>
              <w:bottom w:val="single" w:sz="4" w:space="0" w:color="auto"/>
              <w:right w:val="single" w:sz="4" w:space="0" w:color="auto"/>
            </w:tcBorders>
            <w:shd w:val="clear" w:color="auto" w:fill="auto"/>
            <w:vAlign w:val="bottom"/>
            <w:hideMark/>
          </w:tcPr>
          <w:p w14:paraId="038D5B5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60F6C85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11R22.5 RADIAL DE 16/18 LONAS DOBLE SERVICIO CON VALVULA- MARCA FRIDERIC</w:t>
            </w:r>
          </w:p>
        </w:tc>
        <w:tc>
          <w:tcPr>
            <w:tcW w:w="1163" w:type="dxa"/>
            <w:tcBorders>
              <w:top w:val="nil"/>
              <w:left w:val="nil"/>
              <w:bottom w:val="single" w:sz="4" w:space="0" w:color="auto"/>
              <w:right w:val="single" w:sz="4" w:space="0" w:color="auto"/>
            </w:tcBorders>
            <w:shd w:val="clear" w:color="auto" w:fill="auto"/>
            <w:vAlign w:val="bottom"/>
            <w:hideMark/>
          </w:tcPr>
          <w:p w14:paraId="76717FD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267.00 </w:t>
            </w:r>
          </w:p>
        </w:tc>
        <w:tc>
          <w:tcPr>
            <w:tcW w:w="1219" w:type="dxa"/>
            <w:tcBorders>
              <w:top w:val="nil"/>
              <w:left w:val="nil"/>
              <w:bottom w:val="single" w:sz="4" w:space="0" w:color="auto"/>
              <w:right w:val="single" w:sz="4" w:space="0" w:color="auto"/>
            </w:tcBorders>
            <w:shd w:val="clear" w:color="auto" w:fill="auto"/>
            <w:vAlign w:val="bottom"/>
            <w:hideMark/>
          </w:tcPr>
          <w:p w14:paraId="7B43003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w:t>
            </w:r>
            <w:proofErr w:type="gramStart"/>
            <w:r w:rsidRPr="006D410E">
              <w:rPr>
                <w:rFonts w:ascii="Times New Roman" w:eastAsia="Times New Roman" w:hAnsi="Times New Roman" w:cs="Times New Roman"/>
                <w:b/>
                <w:bCs/>
                <w:color w:val="000000"/>
                <w:sz w:val="20"/>
                <w:szCs w:val="20"/>
                <w:lang w:val="es-SV" w:eastAsia="es-SV"/>
              </w:rPr>
              <w:t>$  17,088.00</w:t>
            </w:r>
            <w:proofErr w:type="gramEnd"/>
            <w:r w:rsidRPr="006D410E">
              <w:rPr>
                <w:rFonts w:ascii="Times New Roman" w:eastAsia="Times New Roman" w:hAnsi="Times New Roman" w:cs="Times New Roman"/>
                <w:b/>
                <w:bCs/>
                <w:color w:val="000000"/>
                <w:sz w:val="20"/>
                <w:szCs w:val="20"/>
                <w:lang w:val="es-SV" w:eastAsia="es-SV"/>
              </w:rPr>
              <w:t xml:space="preserve"> </w:t>
            </w:r>
          </w:p>
        </w:tc>
      </w:tr>
      <w:tr w:rsidR="006D410E" w:rsidRPr="006D410E" w14:paraId="613B0A8B" w14:textId="77777777" w:rsidTr="00D92E0A">
        <w:trPr>
          <w:trHeight w:val="78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0ACFA53"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lastRenderedPageBreak/>
              <w:t>10</w:t>
            </w:r>
          </w:p>
        </w:tc>
        <w:tc>
          <w:tcPr>
            <w:tcW w:w="1260" w:type="dxa"/>
            <w:tcBorders>
              <w:top w:val="nil"/>
              <w:left w:val="nil"/>
              <w:bottom w:val="single" w:sz="4" w:space="0" w:color="auto"/>
              <w:right w:val="single" w:sz="4" w:space="0" w:color="auto"/>
            </w:tcBorders>
            <w:shd w:val="clear" w:color="auto" w:fill="auto"/>
            <w:vAlign w:val="bottom"/>
            <w:hideMark/>
          </w:tcPr>
          <w:p w14:paraId="670C2A4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58BFB83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315/80R22.5 RADIAL DE 20 LONAS, DOBLE SERVICIO CON VALVULA - MARCA COPARTNER</w:t>
            </w:r>
          </w:p>
        </w:tc>
        <w:tc>
          <w:tcPr>
            <w:tcW w:w="1163" w:type="dxa"/>
            <w:tcBorders>
              <w:top w:val="nil"/>
              <w:left w:val="nil"/>
              <w:bottom w:val="single" w:sz="4" w:space="0" w:color="auto"/>
              <w:right w:val="single" w:sz="4" w:space="0" w:color="auto"/>
            </w:tcBorders>
            <w:shd w:val="clear" w:color="auto" w:fill="auto"/>
            <w:vAlign w:val="bottom"/>
            <w:hideMark/>
          </w:tcPr>
          <w:p w14:paraId="4E0C0E6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367.00 </w:t>
            </w:r>
          </w:p>
        </w:tc>
        <w:tc>
          <w:tcPr>
            <w:tcW w:w="1219" w:type="dxa"/>
            <w:tcBorders>
              <w:top w:val="nil"/>
              <w:left w:val="nil"/>
              <w:bottom w:val="single" w:sz="4" w:space="0" w:color="auto"/>
              <w:right w:val="single" w:sz="4" w:space="0" w:color="auto"/>
            </w:tcBorders>
            <w:shd w:val="clear" w:color="auto" w:fill="auto"/>
            <w:vAlign w:val="bottom"/>
            <w:hideMark/>
          </w:tcPr>
          <w:p w14:paraId="3F920E4A"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3,670.00 </w:t>
            </w:r>
          </w:p>
        </w:tc>
      </w:tr>
      <w:tr w:rsidR="006D410E" w:rsidRPr="006D410E" w14:paraId="0F4C4831"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110524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5A31818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3843DF8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LLANTAS AGRICOLA 14.9 - 24 DE 8 LONAS CON TUBO Y VALVULA- MARCA TORNEL</w:t>
            </w:r>
          </w:p>
        </w:tc>
        <w:tc>
          <w:tcPr>
            <w:tcW w:w="1163" w:type="dxa"/>
            <w:tcBorders>
              <w:top w:val="nil"/>
              <w:left w:val="nil"/>
              <w:bottom w:val="single" w:sz="4" w:space="0" w:color="auto"/>
              <w:right w:val="single" w:sz="4" w:space="0" w:color="auto"/>
            </w:tcBorders>
            <w:shd w:val="clear" w:color="auto" w:fill="auto"/>
            <w:vAlign w:val="bottom"/>
            <w:hideMark/>
          </w:tcPr>
          <w:p w14:paraId="1EE4228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677.00 </w:t>
            </w:r>
          </w:p>
        </w:tc>
        <w:tc>
          <w:tcPr>
            <w:tcW w:w="1219" w:type="dxa"/>
            <w:tcBorders>
              <w:top w:val="nil"/>
              <w:left w:val="nil"/>
              <w:bottom w:val="single" w:sz="4" w:space="0" w:color="auto"/>
              <w:right w:val="single" w:sz="4" w:space="0" w:color="auto"/>
            </w:tcBorders>
            <w:shd w:val="clear" w:color="auto" w:fill="auto"/>
            <w:vAlign w:val="bottom"/>
            <w:hideMark/>
          </w:tcPr>
          <w:p w14:paraId="310E5E8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1,354.00 </w:t>
            </w:r>
          </w:p>
        </w:tc>
      </w:tr>
      <w:tr w:rsidR="006D410E" w:rsidRPr="006D410E" w14:paraId="4AF33E53"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C7A44A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79A8DE7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5E6B316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1400- 24- MARCA H.D SUPER T</w:t>
            </w:r>
          </w:p>
        </w:tc>
        <w:tc>
          <w:tcPr>
            <w:tcW w:w="1163" w:type="dxa"/>
            <w:tcBorders>
              <w:top w:val="nil"/>
              <w:left w:val="nil"/>
              <w:bottom w:val="single" w:sz="4" w:space="0" w:color="auto"/>
              <w:right w:val="single" w:sz="4" w:space="0" w:color="auto"/>
            </w:tcBorders>
            <w:shd w:val="clear" w:color="auto" w:fill="auto"/>
            <w:vAlign w:val="bottom"/>
            <w:hideMark/>
          </w:tcPr>
          <w:p w14:paraId="515322D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77.97 </w:t>
            </w:r>
          </w:p>
        </w:tc>
        <w:tc>
          <w:tcPr>
            <w:tcW w:w="1219" w:type="dxa"/>
            <w:tcBorders>
              <w:top w:val="nil"/>
              <w:left w:val="nil"/>
              <w:bottom w:val="single" w:sz="4" w:space="0" w:color="auto"/>
              <w:right w:val="single" w:sz="4" w:space="0" w:color="auto"/>
            </w:tcBorders>
            <w:shd w:val="clear" w:color="auto" w:fill="auto"/>
            <w:vAlign w:val="bottom"/>
            <w:hideMark/>
          </w:tcPr>
          <w:p w14:paraId="7D6C9DE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155.94 </w:t>
            </w:r>
          </w:p>
        </w:tc>
      </w:tr>
      <w:tr w:rsidR="006D410E" w:rsidRPr="006D410E" w14:paraId="2E68449E"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0AADD0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65EE3E7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7FDE5A4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17.5- 25- MARCA H.D SUPER T</w:t>
            </w:r>
          </w:p>
        </w:tc>
        <w:tc>
          <w:tcPr>
            <w:tcW w:w="1163" w:type="dxa"/>
            <w:tcBorders>
              <w:top w:val="nil"/>
              <w:left w:val="nil"/>
              <w:bottom w:val="single" w:sz="4" w:space="0" w:color="auto"/>
              <w:right w:val="single" w:sz="4" w:space="0" w:color="auto"/>
            </w:tcBorders>
            <w:shd w:val="clear" w:color="auto" w:fill="auto"/>
            <w:vAlign w:val="bottom"/>
            <w:hideMark/>
          </w:tcPr>
          <w:p w14:paraId="103A3ED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77.97 </w:t>
            </w:r>
          </w:p>
        </w:tc>
        <w:tc>
          <w:tcPr>
            <w:tcW w:w="1219" w:type="dxa"/>
            <w:tcBorders>
              <w:top w:val="nil"/>
              <w:left w:val="nil"/>
              <w:bottom w:val="single" w:sz="4" w:space="0" w:color="auto"/>
              <w:right w:val="single" w:sz="4" w:space="0" w:color="auto"/>
            </w:tcBorders>
            <w:shd w:val="clear" w:color="auto" w:fill="auto"/>
            <w:vAlign w:val="bottom"/>
            <w:hideMark/>
          </w:tcPr>
          <w:p w14:paraId="2589B16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155.94 </w:t>
            </w:r>
          </w:p>
        </w:tc>
      </w:tr>
      <w:tr w:rsidR="006D410E" w:rsidRPr="006D410E" w14:paraId="4FEEFC1D"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11D26B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0662C84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16A9C2B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12-16.5- MARCA H.D SUPER T</w:t>
            </w:r>
          </w:p>
        </w:tc>
        <w:tc>
          <w:tcPr>
            <w:tcW w:w="1163" w:type="dxa"/>
            <w:tcBorders>
              <w:top w:val="nil"/>
              <w:left w:val="nil"/>
              <w:bottom w:val="single" w:sz="4" w:space="0" w:color="auto"/>
              <w:right w:val="single" w:sz="4" w:space="0" w:color="auto"/>
            </w:tcBorders>
            <w:shd w:val="clear" w:color="auto" w:fill="auto"/>
            <w:vAlign w:val="bottom"/>
            <w:hideMark/>
          </w:tcPr>
          <w:p w14:paraId="09A0343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47.00 </w:t>
            </w:r>
          </w:p>
        </w:tc>
        <w:tc>
          <w:tcPr>
            <w:tcW w:w="1219" w:type="dxa"/>
            <w:tcBorders>
              <w:top w:val="nil"/>
              <w:left w:val="nil"/>
              <w:bottom w:val="single" w:sz="4" w:space="0" w:color="auto"/>
              <w:right w:val="single" w:sz="4" w:space="0" w:color="auto"/>
            </w:tcBorders>
            <w:shd w:val="clear" w:color="auto" w:fill="auto"/>
            <w:vAlign w:val="bottom"/>
            <w:hideMark/>
          </w:tcPr>
          <w:p w14:paraId="6200B36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94.00 </w:t>
            </w:r>
          </w:p>
        </w:tc>
      </w:tr>
      <w:tr w:rsidR="006D410E" w:rsidRPr="006D410E" w14:paraId="49AA914F"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E4AB6E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3356C77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232F892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19.5 L 24- MARCA SUPERTUBO</w:t>
            </w:r>
          </w:p>
        </w:tc>
        <w:tc>
          <w:tcPr>
            <w:tcW w:w="1163" w:type="dxa"/>
            <w:tcBorders>
              <w:top w:val="nil"/>
              <w:left w:val="nil"/>
              <w:bottom w:val="single" w:sz="4" w:space="0" w:color="auto"/>
              <w:right w:val="single" w:sz="4" w:space="0" w:color="auto"/>
            </w:tcBorders>
            <w:shd w:val="clear" w:color="auto" w:fill="auto"/>
            <w:vAlign w:val="bottom"/>
            <w:hideMark/>
          </w:tcPr>
          <w:p w14:paraId="71AE9F3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78.27 </w:t>
            </w:r>
          </w:p>
        </w:tc>
        <w:tc>
          <w:tcPr>
            <w:tcW w:w="1219" w:type="dxa"/>
            <w:tcBorders>
              <w:top w:val="nil"/>
              <w:left w:val="nil"/>
              <w:bottom w:val="single" w:sz="4" w:space="0" w:color="auto"/>
              <w:right w:val="single" w:sz="4" w:space="0" w:color="auto"/>
            </w:tcBorders>
            <w:shd w:val="clear" w:color="auto" w:fill="auto"/>
            <w:vAlign w:val="bottom"/>
            <w:hideMark/>
          </w:tcPr>
          <w:p w14:paraId="531E3A2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156.54 </w:t>
            </w:r>
          </w:p>
        </w:tc>
      </w:tr>
      <w:tr w:rsidR="006D410E" w:rsidRPr="006D410E" w14:paraId="13CB73A8"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F95700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2</w:t>
            </w:r>
          </w:p>
        </w:tc>
        <w:tc>
          <w:tcPr>
            <w:tcW w:w="1260" w:type="dxa"/>
            <w:tcBorders>
              <w:top w:val="nil"/>
              <w:left w:val="nil"/>
              <w:bottom w:val="single" w:sz="4" w:space="0" w:color="auto"/>
              <w:right w:val="single" w:sz="4" w:space="0" w:color="auto"/>
            </w:tcBorders>
            <w:shd w:val="clear" w:color="auto" w:fill="auto"/>
            <w:vAlign w:val="bottom"/>
            <w:hideMark/>
          </w:tcPr>
          <w:p w14:paraId="12F848D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000" w:type="dxa"/>
            <w:tcBorders>
              <w:top w:val="nil"/>
              <w:left w:val="nil"/>
              <w:bottom w:val="single" w:sz="4" w:space="0" w:color="auto"/>
              <w:right w:val="single" w:sz="4" w:space="0" w:color="auto"/>
            </w:tcBorders>
            <w:shd w:val="clear" w:color="auto" w:fill="auto"/>
            <w:vAlign w:val="bottom"/>
            <w:hideMark/>
          </w:tcPr>
          <w:p w14:paraId="5A100B3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TUBOS 12.5/ 80-18 - MARCA SUPERTUBO</w:t>
            </w:r>
          </w:p>
        </w:tc>
        <w:tc>
          <w:tcPr>
            <w:tcW w:w="1163" w:type="dxa"/>
            <w:tcBorders>
              <w:top w:val="nil"/>
              <w:left w:val="nil"/>
              <w:bottom w:val="single" w:sz="4" w:space="0" w:color="auto"/>
              <w:right w:val="single" w:sz="4" w:space="0" w:color="auto"/>
            </w:tcBorders>
            <w:shd w:val="clear" w:color="auto" w:fill="auto"/>
            <w:vAlign w:val="bottom"/>
            <w:hideMark/>
          </w:tcPr>
          <w:p w14:paraId="348B416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58.77 </w:t>
            </w:r>
          </w:p>
        </w:tc>
        <w:tc>
          <w:tcPr>
            <w:tcW w:w="1219" w:type="dxa"/>
            <w:tcBorders>
              <w:top w:val="nil"/>
              <w:left w:val="nil"/>
              <w:bottom w:val="single" w:sz="4" w:space="0" w:color="auto"/>
              <w:right w:val="single" w:sz="4" w:space="0" w:color="auto"/>
            </w:tcBorders>
            <w:shd w:val="clear" w:color="auto" w:fill="auto"/>
            <w:vAlign w:val="bottom"/>
            <w:hideMark/>
          </w:tcPr>
          <w:p w14:paraId="5D57FE8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117.54 </w:t>
            </w:r>
          </w:p>
        </w:tc>
      </w:tr>
      <w:tr w:rsidR="006D410E" w:rsidRPr="006D410E" w14:paraId="43317BDD"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F20B0D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60" w:type="dxa"/>
            <w:tcBorders>
              <w:top w:val="nil"/>
              <w:left w:val="nil"/>
              <w:bottom w:val="single" w:sz="4" w:space="0" w:color="auto"/>
              <w:right w:val="single" w:sz="4" w:space="0" w:color="auto"/>
            </w:tcBorders>
            <w:shd w:val="clear" w:color="auto" w:fill="auto"/>
            <w:vAlign w:val="bottom"/>
            <w:hideMark/>
          </w:tcPr>
          <w:p w14:paraId="242E47B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000" w:type="dxa"/>
            <w:tcBorders>
              <w:top w:val="nil"/>
              <w:left w:val="nil"/>
              <w:bottom w:val="single" w:sz="4" w:space="0" w:color="auto"/>
              <w:right w:val="single" w:sz="4" w:space="0" w:color="auto"/>
            </w:tcBorders>
            <w:shd w:val="clear" w:color="auto" w:fill="auto"/>
            <w:vAlign w:val="bottom"/>
            <w:hideMark/>
          </w:tcPr>
          <w:p w14:paraId="1E82C05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TOTAL</w:t>
            </w:r>
          </w:p>
        </w:tc>
        <w:tc>
          <w:tcPr>
            <w:tcW w:w="1163" w:type="dxa"/>
            <w:tcBorders>
              <w:top w:val="nil"/>
              <w:left w:val="nil"/>
              <w:bottom w:val="single" w:sz="4" w:space="0" w:color="auto"/>
              <w:right w:val="single" w:sz="4" w:space="0" w:color="auto"/>
            </w:tcBorders>
            <w:shd w:val="clear" w:color="auto" w:fill="auto"/>
            <w:vAlign w:val="bottom"/>
            <w:hideMark/>
          </w:tcPr>
          <w:p w14:paraId="191A1A5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19" w:type="dxa"/>
            <w:tcBorders>
              <w:top w:val="nil"/>
              <w:left w:val="nil"/>
              <w:bottom w:val="single" w:sz="4" w:space="0" w:color="auto"/>
              <w:right w:val="single" w:sz="4" w:space="0" w:color="auto"/>
            </w:tcBorders>
            <w:shd w:val="clear" w:color="auto" w:fill="auto"/>
            <w:vAlign w:val="bottom"/>
            <w:hideMark/>
          </w:tcPr>
          <w:p w14:paraId="1971F0D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w:t>
            </w:r>
            <w:proofErr w:type="gramStart"/>
            <w:r w:rsidRPr="006D410E">
              <w:rPr>
                <w:rFonts w:ascii="Times New Roman" w:eastAsia="Times New Roman" w:hAnsi="Times New Roman" w:cs="Times New Roman"/>
                <w:b/>
                <w:bCs/>
                <w:color w:val="000000"/>
                <w:sz w:val="20"/>
                <w:szCs w:val="20"/>
                <w:lang w:val="es-SV" w:eastAsia="es-SV"/>
              </w:rPr>
              <w:t>$  25,239.96</w:t>
            </w:r>
            <w:proofErr w:type="gramEnd"/>
            <w:r w:rsidRPr="006D410E">
              <w:rPr>
                <w:rFonts w:ascii="Times New Roman" w:eastAsia="Times New Roman" w:hAnsi="Times New Roman" w:cs="Times New Roman"/>
                <w:b/>
                <w:bCs/>
                <w:color w:val="000000"/>
                <w:sz w:val="20"/>
                <w:szCs w:val="20"/>
                <w:lang w:val="es-SV" w:eastAsia="es-SV"/>
              </w:rPr>
              <w:t xml:space="preserve"> </w:t>
            </w:r>
          </w:p>
        </w:tc>
      </w:tr>
      <w:tr w:rsidR="006D410E" w:rsidRPr="006D410E" w14:paraId="5D5CBB5D" w14:textId="77777777" w:rsidTr="00D92E0A">
        <w:trPr>
          <w:trHeight w:val="1725"/>
          <w:jc w:val="center"/>
        </w:trPr>
        <w:tc>
          <w:tcPr>
            <w:tcW w:w="9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C69AE9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INCLUYE: SERVICIO DE ALINEADO DE LLANTAS PARA VEHICULOS LIVIANOS. EL SERVICIO DE ALINEADO DE LLANTAS PARA VEHICULOS LIVIANOS SE REALIZARÁ EN INVERSIONES SERVIORIENTALES S.A. DE C.V. CASA MATRIZ 20 CALLE ORIENTE Y 10 AVE. NORTE LOCAL No. 17 COLONIA LA ESPERANZA, SAN MIGUEL; SUCURSAL No. 1 UBICADO EN 18 CALLE ORIENTE Y 10 AVE. NORTE COL. LA ESPERANZA, SAN MIGUEL, SUCURSAL No. 2 UBICADA EN FINAL 3A. AVE. NORTE Bo. SAN FRANCISCO RUTA MILIAR SAN MIGUEL.         MARCADA DE LLANTAS: COMPLETAMENTE GRATIS</w:t>
            </w:r>
          </w:p>
        </w:tc>
      </w:tr>
    </w:tbl>
    <w:p w14:paraId="498CC211" w14:textId="77777777" w:rsidR="006D410E" w:rsidRPr="006D410E" w:rsidRDefault="006D410E" w:rsidP="006D410E">
      <w:pPr>
        <w:spacing w:after="200" w:line="240" w:lineRule="auto"/>
        <w:ind w:left="720"/>
        <w:contextualSpacing/>
        <w:jc w:val="both"/>
        <w:rPr>
          <w:rFonts w:ascii="Times New Roman" w:eastAsia="Calibri" w:hAnsi="Times New Roman" w:cs="Times New Roman"/>
          <w:lang w:val="es-SV"/>
        </w:rPr>
      </w:pPr>
    </w:p>
    <w:tbl>
      <w:tblPr>
        <w:tblW w:w="10440" w:type="dxa"/>
        <w:jc w:val="center"/>
        <w:tblCellMar>
          <w:left w:w="70" w:type="dxa"/>
          <w:right w:w="70" w:type="dxa"/>
        </w:tblCellMar>
        <w:tblLook w:val="04A0" w:firstRow="1" w:lastRow="0" w:firstColumn="1" w:lastColumn="0" w:noHBand="0" w:noVBand="1"/>
      </w:tblPr>
      <w:tblGrid>
        <w:gridCol w:w="1218"/>
        <w:gridCol w:w="1200"/>
        <w:gridCol w:w="5623"/>
        <w:gridCol w:w="1200"/>
        <w:gridCol w:w="1199"/>
      </w:tblGrid>
      <w:tr w:rsidR="006D410E" w:rsidRPr="006D410E" w14:paraId="1FA7C0BA" w14:textId="77777777" w:rsidTr="00D92E0A">
        <w:trPr>
          <w:trHeight w:val="690"/>
          <w:jc w:val="center"/>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7FDD38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DISTRIBUIDORA COMERCIAL MENDOZA S.A. DE C.V. (DAMEZA S.A. DE C.V.) (CARLOS HUMBERTO MENDOZA CORDOVA)</w:t>
            </w:r>
          </w:p>
        </w:tc>
      </w:tr>
      <w:tr w:rsidR="006D410E" w:rsidRPr="006D410E" w14:paraId="4F06AEBD" w14:textId="77777777" w:rsidTr="00D92E0A">
        <w:trPr>
          <w:trHeight w:val="52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199504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CANTIDAD</w:t>
            </w:r>
          </w:p>
        </w:tc>
        <w:tc>
          <w:tcPr>
            <w:tcW w:w="1200" w:type="dxa"/>
            <w:tcBorders>
              <w:top w:val="nil"/>
              <w:left w:val="nil"/>
              <w:bottom w:val="single" w:sz="4" w:space="0" w:color="auto"/>
              <w:right w:val="single" w:sz="4" w:space="0" w:color="auto"/>
            </w:tcBorders>
            <w:shd w:val="clear" w:color="auto" w:fill="auto"/>
            <w:vAlign w:val="bottom"/>
            <w:hideMark/>
          </w:tcPr>
          <w:p w14:paraId="71A969D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 DE MEDIDA</w:t>
            </w:r>
          </w:p>
        </w:tc>
        <w:tc>
          <w:tcPr>
            <w:tcW w:w="5623" w:type="dxa"/>
            <w:tcBorders>
              <w:top w:val="nil"/>
              <w:left w:val="nil"/>
              <w:bottom w:val="single" w:sz="4" w:space="0" w:color="auto"/>
              <w:right w:val="single" w:sz="4" w:space="0" w:color="auto"/>
            </w:tcBorders>
            <w:shd w:val="clear" w:color="auto" w:fill="auto"/>
            <w:vAlign w:val="bottom"/>
            <w:hideMark/>
          </w:tcPr>
          <w:p w14:paraId="0B4D4F5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DESCRIPCION</w:t>
            </w:r>
          </w:p>
        </w:tc>
        <w:tc>
          <w:tcPr>
            <w:tcW w:w="1200" w:type="dxa"/>
            <w:tcBorders>
              <w:top w:val="nil"/>
              <w:left w:val="nil"/>
              <w:bottom w:val="single" w:sz="4" w:space="0" w:color="auto"/>
              <w:right w:val="single" w:sz="4" w:space="0" w:color="auto"/>
            </w:tcBorders>
            <w:shd w:val="clear" w:color="auto" w:fill="auto"/>
            <w:vAlign w:val="bottom"/>
            <w:hideMark/>
          </w:tcPr>
          <w:p w14:paraId="2FE9AED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PRECIO UNITARIO</w:t>
            </w:r>
          </w:p>
        </w:tc>
        <w:tc>
          <w:tcPr>
            <w:tcW w:w="1199" w:type="dxa"/>
            <w:tcBorders>
              <w:top w:val="nil"/>
              <w:left w:val="nil"/>
              <w:bottom w:val="single" w:sz="4" w:space="0" w:color="auto"/>
              <w:right w:val="single" w:sz="4" w:space="0" w:color="auto"/>
            </w:tcBorders>
            <w:shd w:val="clear" w:color="auto" w:fill="auto"/>
            <w:vAlign w:val="bottom"/>
            <w:hideMark/>
          </w:tcPr>
          <w:p w14:paraId="32E67AE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TOTAL</w:t>
            </w:r>
          </w:p>
        </w:tc>
      </w:tr>
      <w:tr w:rsidR="006D410E" w:rsidRPr="006D410E" w14:paraId="48D13436"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E6A5DE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14:paraId="61A2420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623" w:type="dxa"/>
            <w:tcBorders>
              <w:top w:val="nil"/>
              <w:left w:val="nil"/>
              <w:bottom w:val="single" w:sz="4" w:space="0" w:color="auto"/>
              <w:right w:val="single" w:sz="4" w:space="0" w:color="auto"/>
            </w:tcBorders>
            <w:shd w:val="clear" w:color="auto" w:fill="auto"/>
            <w:vAlign w:val="bottom"/>
            <w:hideMark/>
          </w:tcPr>
          <w:p w14:paraId="28CD280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54109- LLANTAS Y NEUMATICOS</w:t>
            </w:r>
          </w:p>
        </w:tc>
        <w:tc>
          <w:tcPr>
            <w:tcW w:w="1200" w:type="dxa"/>
            <w:tcBorders>
              <w:top w:val="nil"/>
              <w:left w:val="nil"/>
              <w:bottom w:val="single" w:sz="4" w:space="0" w:color="auto"/>
              <w:right w:val="single" w:sz="4" w:space="0" w:color="auto"/>
            </w:tcBorders>
            <w:shd w:val="clear" w:color="auto" w:fill="auto"/>
            <w:vAlign w:val="bottom"/>
            <w:hideMark/>
          </w:tcPr>
          <w:p w14:paraId="61860BB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6E7CE7B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r>
      <w:tr w:rsidR="006D410E" w:rsidRPr="006D410E" w14:paraId="26E39C4C" w14:textId="77777777" w:rsidTr="00D92E0A">
        <w:trPr>
          <w:trHeight w:val="93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CCCDD6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8</w:t>
            </w:r>
          </w:p>
        </w:tc>
        <w:tc>
          <w:tcPr>
            <w:tcW w:w="1200" w:type="dxa"/>
            <w:tcBorders>
              <w:top w:val="nil"/>
              <w:left w:val="nil"/>
              <w:bottom w:val="single" w:sz="4" w:space="0" w:color="auto"/>
              <w:right w:val="single" w:sz="4" w:space="0" w:color="auto"/>
            </w:tcBorders>
            <w:shd w:val="clear" w:color="auto" w:fill="auto"/>
            <w:vAlign w:val="bottom"/>
            <w:hideMark/>
          </w:tcPr>
          <w:p w14:paraId="7A566D77"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60B25F2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12-16.5 L5 CON VALVULA CORTA- 12-16.5/12PR- HULK L5 CON VALVULA- MARCA GALAXY- PROCEDENCIA INDIA</w:t>
            </w:r>
          </w:p>
        </w:tc>
        <w:tc>
          <w:tcPr>
            <w:tcW w:w="1200" w:type="dxa"/>
            <w:tcBorders>
              <w:top w:val="nil"/>
              <w:left w:val="nil"/>
              <w:bottom w:val="single" w:sz="4" w:space="0" w:color="auto"/>
              <w:right w:val="single" w:sz="4" w:space="0" w:color="auto"/>
            </w:tcBorders>
            <w:shd w:val="clear" w:color="auto" w:fill="auto"/>
            <w:vAlign w:val="bottom"/>
            <w:hideMark/>
          </w:tcPr>
          <w:p w14:paraId="35F9047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248.00 </w:t>
            </w:r>
          </w:p>
        </w:tc>
        <w:tc>
          <w:tcPr>
            <w:tcW w:w="1199" w:type="dxa"/>
            <w:tcBorders>
              <w:top w:val="nil"/>
              <w:left w:val="nil"/>
              <w:bottom w:val="single" w:sz="4" w:space="0" w:color="auto"/>
              <w:right w:val="single" w:sz="4" w:space="0" w:color="auto"/>
            </w:tcBorders>
            <w:shd w:val="clear" w:color="auto" w:fill="auto"/>
            <w:vAlign w:val="bottom"/>
            <w:hideMark/>
          </w:tcPr>
          <w:p w14:paraId="2D2CB334"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1,984.00 </w:t>
            </w:r>
          </w:p>
        </w:tc>
      </w:tr>
      <w:tr w:rsidR="006D410E" w:rsidRPr="006D410E" w14:paraId="0197F17A" w14:textId="77777777" w:rsidTr="00D92E0A">
        <w:trPr>
          <w:trHeight w:val="87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4EFD14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6</w:t>
            </w:r>
          </w:p>
        </w:tc>
        <w:tc>
          <w:tcPr>
            <w:tcW w:w="1200" w:type="dxa"/>
            <w:tcBorders>
              <w:top w:val="nil"/>
              <w:left w:val="nil"/>
              <w:bottom w:val="single" w:sz="4" w:space="0" w:color="auto"/>
              <w:right w:val="single" w:sz="4" w:space="0" w:color="auto"/>
            </w:tcBorders>
            <w:shd w:val="clear" w:color="auto" w:fill="auto"/>
            <w:vAlign w:val="bottom"/>
            <w:hideMark/>
          </w:tcPr>
          <w:p w14:paraId="7F3B3C3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1E82247C"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12.5/80-18 R3 CON VALVULA CORTA- INDUSTRIAL LUG R4 CON VALVULA CORTA- MARCA GALAXY- PROCEDENCIA INDIA</w:t>
            </w:r>
          </w:p>
        </w:tc>
        <w:tc>
          <w:tcPr>
            <w:tcW w:w="1200" w:type="dxa"/>
            <w:tcBorders>
              <w:top w:val="nil"/>
              <w:left w:val="nil"/>
              <w:bottom w:val="single" w:sz="4" w:space="0" w:color="auto"/>
              <w:right w:val="single" w:sz="4" w:space="0" w:color="auto"/>
            </w:tcBorders>
            <w:shd w:val="clear" w:color="auto" w:fill="auto"/>
            <w:vAlign w:val="bottom"/>
            <w:hideMark/>
          </w:tcPr>
          <w:p w14:paraId="01BE718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204.00 </w:t>
            </w:r>
          </w:p>
        </w:tc>
        <w:tc>
          <w:tcPr>
            <w:tcW w:w="1199" w:type="dxa"/>
            <w:tcBorders>
              <w:top w:val="nil"/>
              <w:left w:val="nil"/>
              <w:bottom w:val="single" w:sz="4" w:space="0" w:color="auto"/>
              <w:right w:val="single" w:sz="4" w:space="0" w:color="auto"/>
            </w:tcBorders>
            <w:shd w:val="clear" w:color="auto" w:fill="auto"/>
            <w:vAlign w:val="bottom"/>
            <w:hideMark/>
          </w:tcPr>
          <w:p w14:paraId="02152E2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1,224.00 </w:t>
            </w:r>
          </w:p>
        </w:tc>
      </w:tr>
      <w:tr w:rsidR="006D410E" w:rsidRPr="006D410E" w14:paraId="4F981052" w14:textId="77777777" w:rsidTr="00D92E0A">
        <w:trPr>
          <w:trHeight w:val="64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D1789F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200" w:type="dxa"/>
            <w:tcBorders>
              <w:top w:val="nil"/>
              <w:left w:val="nil"/>
              <w:bottom w:val="single" w:sz="4" w:space="0" w:color="auto"/>
              <w:right w:val="single" w:sz="4" w:space="0" w:color="auto"/>
            </w:tcBorders>
            <w:shd w:val="clear" w:color="auto" w:fill="auto"/>
            <w:vAlign w:val="bottom"/>
            <w:hideMark/>
          </w:tcPr>
          <w:p w14:paraId="4B159BB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1703D430"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1400-24 E3/L3 CON VALVULA CURVA CORTA - 14.00-24/16 PR E3/L3 - MARCA WESLAKE- PROCEDENCIA CHINA</w:t>
            </w:r>
          </w:p>
        </w:tc>
        <w:tc>
          <w:tcPr>
            <w:tcW w:w="1200" w:type="dxa"/>
            <w:tcBorders>
              <w:top w:val="nil"/>
              <w:left w:val="nil"/>
              <w:bottom w:val="single" w:sz="4" w:space="0" w:color="auto"/>
              <w:right w:val="single" w:sz="4" w:space="0" w:color="auto"/>
            </w:tcBorders>
            <w:shd w:val="clear" w:color="auto" w:fill="auto"/>
            <w:vAlign w:val="bottom"/>
            <w:hideMark/>
          </w:tcPr>
          <w:p w14:paraId="08EFEFF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840.00 </w:t>
            </w:r>
          </w:p>
        </w:tc>
        <w:tc>
          <w:tcPr>
            <w:tcW w:w="1199" w:type="dxa"/>
            <w:tcBorders>
              <w:top w:val="nil"/>
              <w:left w:val="nil"/>
              <w:bottom w:val="single" w:sz="4" w:space="0" w:color="auto"/>
              <w:right w:val="single" w:sz="4" w:space="0" w:color="auto"/>
            </w:tcBorders>
            <w:shd w:val="clear" w:color="auto" w:fill="auto"/>
            <w:vAlign w:val="bottom"/>
            <w:hideMark/>
          </w:tcPr>
          <w:p w14:paraId="77D55E8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5,880.00 </w:t>
            </w:r>
          </w:p>
        </w:tc>
      </w:tr>
      <w:tr w:rsidR="006D410E" w:rsidRPr="006D410E" w14:paraId="034E537F" w14:textId="77777777" w:rsidTr="00D92E0A">
        <w:trPr>
          <w:trHeight w:val="94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7B70B4F"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7</w:t>
            </w:r>
          </w:p>
        </w:tc>
        <w:tc>
          <w:tcPr>
            <w:tcW w:w="1200" w:type="dxa"/>
            <w:tcBorders>
              <w:top w:val="nil"/>
              <w:left w:val="nil"/>
              <w:bottom w:val="single" w:sz="4" w:space="0" w:color="auto"/>
              <w:right w:val="single" w:sz="4" w:space="0" w:color="auto"/>
            </w:tcBorders>
            <w:shd w:val="clear" w:color="auto" w:fill="auto"/>
            <w:vAlign w:val="bottom"/>
            <w:hideMark/>
          </w:tcPr>
          <w:p w14:paraId="6439904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0F6168BD"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17.5- 25 DE 16 LONAS, E3/L3, CON TUBO Y VALVULA CURVA CORTA- 17.5 - 25/ 16 PR EXR300 E3/L3 CON TUBO- MARCA GALAXY- PROCEDENCIA INDIA</w:t>
            </w:r>
          </w:p>
        </w:tc>
        <w:tc>
          <w:tcPr>
            <w:tcW w:w="1200" w:type="dxa"/>
            <w:tcBorders>
              <w:top w:val="nil"/>
              <w:left w:val="nil"/>
              <w:bottom w:val="single" w:sz="4" w:space="0" w:color="auto"/>
              <w:right w:val="single" w:sz="4" w:space="0" w:color="auto"/>
            </w:tcBorders>
            <w:shd w:val="clear" w:color="auto" w:fill="auto"/>
            <w:vAlign w:val="bottom"/>
            <w:hideMark/>
          </w:tcPr>
          <w:p w14:paraId="26FBC5D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630.00 </w:t>
            </w:r>
          </w:p>
        </w:tc>
        <w:tc>
          <w:tcPr>
            <w:tcW w:w="1199" w:type="dxa"/>
            <w:tcBorders>
              <w:top w:val="nil"/>
              <w:left w:val="nil"/>
              <w:bottom w:val="single" w:sz="4" w:space="0" w:color="auto"/>
              <w:right w:val="single" w:sz="4" w:space="0" w:color="auto"/>
            </w:tcBorders>
            <w:shd w:val="clear" w:color="auto" w:fill="auto"/>
            <w:vAlign w:val="bottom"/>
            <w:hideMark/>
          </w:tcPr>
          <w:p w14:paraId="23E0D4B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4,410.00 </w:t>
            </w:r>
          </w:p>
        </w:tc>
      </w:tr>
      <w:tr w:rsidR="006D410E" w:rsidRPr="006D410E" w14:paraId="3A7E237F" w14:textId="77777777" w:rsidTr="00D92E0A">
        <w:trPr>
          <w:trHeight w:val="87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EE5D3C6"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4</w:t>
            </w:r>
          </w:p>
        </w:tc>
        <w:tc>
          <w:tcPr>
            <w:tcW w:w="1200" w:type="dxa"/>
            <w:tcBorders>
              <w:top w:val="nil"/>
              <w:left w:val="nil"/>
              <w:bottom w:val="single" w:sz="4" w:space="0" w:color="auto"/>
              <w:right w:val="single" w:sz="4" w:space="0" w:color="auto"/>
            </w:tcBorders>
            <w:shd w:val="clear" w:color="auto" w:fill="auto"/>
            <w:vAlign w:val="bottom"/>
            <w:hideMark/>
          </w:tcPr>
          <w:p w14:paraId="01FA4C52"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UNIDADES</w:t>
            </w:r>
          </w:p>
        </w:tc>
        <w:tc>
          <w:tcPr>
            <w:tcW w:w="5623" w:type="dxa"/>
            <w:tcBorders>
              <w:top w:val="nil"/>
              <w:left w:val="nil"/>
              <w:bottom w:val="single" w:sz="4" w:space="0" w:color="auto"/>
              <w:right w:val="single" w:sz="4" w:space="0" w:color="auto"/>
            </w:tcBorders>
            <w:shd w:val="clear" w:color="auto" w:fill="auto"/>
            <w:vAlign w:val="bottom"/>
            <w:hideMark/>
          </w:tcPr>
          <w:p w14:paraId="7A4E93DE"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LLANTA 20.5-25 DE 20 LONAS E3/L3, CON TUBO Y VALVULA CORTA- 20.5-25/20PR 318 E3/L3 CON TUBO- MARCA GALAXY - PROCEDENCIA INDIA</w:t>
            </w:r>
          </w:p>
        </w:tc>
        <w:tc>
          <w:tcPr>
            <w:tcW w:w="1200" w:type="dxa"/>
            <w:tcBorders>
              <w:top w:val="nil"/>
              <w:left w:val="nil"/>
              <w:bottom w:val="single" w:sz="4" w:space="0" w:color="auto"/>
              <w:right w:val="single" w:sz="4" w:space="0" w:color="auto"/>
            </w:tcBorders>
            <w:shd w:val="clear" w:color="auto" w:fill="auto"/>
            <w:vAlign w:val="bottom"/>
            <w:hideMark/>
          </w:tcPr>
          <w:p w14:paraId="338BA0B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1,284.00 </w:t>
            </w:r>
          </w:p>
        </w:tc>
        <w:tc>
          <w:tcPr>
            <w:tcW w:w="1199" w:type="dxa"/>
            <w:tcBorders>
              <w:top w:val="nil"/>
              <w:left w:val="nil"/>
              <w:bottom w:val="single" w:sz="4" w:space="0" w:color="auto"/>
              <w:right w:val="single" w:sz="4" w:space="0" w:color="auto"/>
            </w:tcBorders>
            <w:shd w:val="clear" w:color="auto" w:fill="auto"/>
            <w:vAlign w:val="bottom"/>
            <w:hideMark/>
          </w:tcPr>
          <w:p w14:paraId="0EA06638"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    5,136.00 </w:t>
            </w:r>
          </w:p>
        </w:tc>
      </w:tr>
      <w:tr w:rsidR="006D410E" w:rsidRPr="006D410E" w14:paraId="777614F6" w14:textId="77777777" w:rsidTr="00D92E0A">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4249EF9"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14:paraId="5BF3762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5623" w:type="dxa"/>
            <w:tcBorders>
              <w:top w:val="nil"/>
              <w:left w:val="nil"/>
              <w:bottom w:val="single" w:sz="4" w:space="0" w:color="auto"/>
              <w:right w:val="single" w:sz="4" w:space="0" w:color="auto"/>
            </w:tcBorders>
            <w:shd w:val="clear" w:color="auto" w:fill="auto"/>
            <w:vAlign w:val="bottom"/>
            <w:hideMark/>
          </w:tcPr>
          <w:p w14:paraId="2608526B"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TOTAL</w:t>
            </w:r>
          </w:p>
        </w:tc>
        <w:tc>
          <w:tcPr>
            <w:tcW w:w="1200" w:type="dxa"/>
            <w:tcBorders>
              <w:top w:val="nil"/>
              <w:left w:val="nil"/>
              <w:bottom w:val="single" w:sz="4" w:space="0" w:color="auto"/>
              <w:right w:val="single" w:sz="4" w:space="0" w:color="auto"/>
            </w:tcBorders>
            <w:shd w:val="clear" w:color="auto" w:fill="auto"/>
            <w:vAlign w:val="bottom"/>
            <w:hideMark/>
          </w:tcPr>
          <w:p w14:paraId="284E98B5"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6A451651" w14:textId="77777777" w:rsidR="006D410E" w:rsidRPr="006D410E" w:rsidRDefault="006D410E" w:rsidP="006D410E">
            <w:pPr>
              <w:spacing w:after="0" w:line="240" w:lineRule="auto"/>
              <w:jc w:val="both"/>
              <w:rPr>
                <w:rFonts w:ascii="Times New Roman" w:eastAsia="Times New Roman" w:hAnsi="Times New Roman" w:cs="Times New Roman"/>
                <w:b/>
                <w:bCs/>
                <w:color w:val="000000"/>
                <w:sz w:val="20"/>
                <w:szCs w:val="20"/>
                <w:lang w:val="es-SV" w:eastAsia="es-SV"/>
              </w:rPr>
            </w:pPr>
            <w:r w:rsidRPr="006D410E">
              <w:rPr>
                <w:rFonts w:ascii="Times New Roman" w:eastAsia="Times New Roman" w:hAnsi="Times New Roman" w:cs="Times New Roman"/>
                <w:b/>
                <w:bCs/>
                <w:color w:val="000000"/>
                <w:sz w:val="20"/>
                <w:szCs w:val="20"/>
                <w:lang w:val="es-SV" w:eastAsia="es-SV"/>
              </w:rPr>
              <w:t xml:space="preserve"> </w:t>
            </w:r>
            <w:proofErr w:type="gramStart"/>
            <w:r w:rsidRPr="006D410E">
              <w:rPr>
                <w:rFonts w:ascii="Times New Roman" w:eastAsia="Times New Roman" w:hAnsi="Times New Roman" w:cs="Times New Roman"/>
                <w:b/>
                <w:bCs/>
                <w:color w:val="000000"/>
                <w:sz w:val="20"/>
                <w:szCs w:val="20"/>
                <w:lang w:val="es-SV" w:eastAsia="es-SV"/>
              </w:rPr>
              <w:t>$  18,634.00</w:t>
            </w:r>
            <w:proofErr w:type="gramEnd"/>
            <w:r w:rsidRPr="006D410E">
              <w:rPr>
                <w:rFonts w:ascii="Times New Roman" w:eastAsia="Times New Roman" w:hAnsi="Times New Roman" w:cs="Times New Roman"/>
                <w:b/>
                <w:bCs/>
                <w:color w:val="000000"/>
                <w:sz w:val="20"/>
                <w:szCs w:val="20"/>
                <w:lang w:val="es-SV" w:eastAsia="es-SV"/>
              </w:rPr>
              <w:t xml:space="preserve"> </w:t>
            </w:r>
          </w:p>
        </w:tc>
      </w:tr>
    </w:tbl>
    <w:p w14:paraId="080F2505"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b/>
          <w:bCs/>
          <w:sz w:val="28"/>
          <w:szCs w:val="28"/>
          <w:lang w:val="es-SV"/>
        </w:rPr>
        <w:t xml:space="preserve">DETALLE DE ADJUDICACION: </w:t>
      </w:r>
      <w:r w:rsidRPr="006D410E">
        <w:rPr>
          <w:rFonts w:ascii="Times New Roman" w:eastAsia="Calibri" w:hAnsi="Times New Roman" w:cs="Times New Roman"/>
          <w:sz w:val="28"/>
          <w:szCs w:val="28"/>
          <w:lang w:val="es-SV"/>
        </w:rPr>
        <w:t xml:space="preserve">CONTINENTAL AUTOPARTS S.A. DE C.V. (VICTOR MANUEL ALVARADO BARRIENTOS) </w:t>
      </w:r>
      <w:r w:rsidRPr="006D410E">
        <w:rPr>
          <w:rFonts w:ascii="Times New Roman" w:eastAsia="Calibri" w:hAnsi="Times New Roman" w:cs="Times New Roman"/>
          <w:b/>
          <w:bCs/>
          <w:sz w:val="28"/>
          <w:szCs w:val="28"/>
          <w:lang w:val="es-SV"/>
        </w:rPr>
        <w:t>$25,239.96</w:t>
      </w:r>
      <w:r w:rsidRPr="006D410E">
        <w:rPr>
          <w:rFonts w:ascii="Times New Roman" w:eastAsia="Calibri" w:hAnsi="Times New Roman" w:cs="Times New Roman"/>
          <w:sz w:val="28"/>
          <w:szCs w:val="28"/>
          <w:lang w:val="es-SV"/>
        </w:rPr>
        <w:t xml:space="preserve">, DISTRIBUIDORA COMERCIAL MENDOZA S.A. DE C.V. (DAMEZA S.A. DE C.V.) (CARLOS HUMBERTO MENDOZA CORDOVA) </w:t>
      </w:r>
      <w:r w:rsidRPr="006D410E">
        <w:rPr>
          <w:rFonts w:ascii="Times New Roman" w:eastAsia="Calibri" w:hAnsi="Times New Roman" w:cs="Times New Roman"/>
          <w:b/>
          <w:bCs/>
          <w:sz w:val="28"/>
          <w:szCs w:val="28"/>
          <w:lang w:val="es-SV"/>
        </w:rPr>
        <w:t xml:space="preserve">$18,634.00, </w:t>
      </w:r>
      <w:r w:rsidRPr="006D410E">
        <w:rPr>
          <w:rFonts w:ascii="Times New Roman" w:eastAsia="Calibri" w:hAnsi="Times New Roman" w:cs="Times New Roman"/>
          <w:sz w:val="28"/>
          <w:szCs w:val="28"/>
          <w:lang w:val="es-SV"/>
        </w:rPr>
        <w:lastRenderedPageBreak/>
        <w:t xml:space="preserve">TOTAL </w:t>
      </w:r>
      <w:r w:rsidRPr="006D410E">
        <w:rPr>
          <w:rFonts w:ascii="Times New Roman" w:eastAsia="Calibri" w:hAnsi="Times New Roman" w:cs="Times New Roman"/>
          <w:b/>
          <w:bCs/>
          <w:sz w:val="28"/>
          <w:szCs w:val="28"/>
          <w:lang w:val="es-SV"/>
        </w:rPr>
        <w:t>$43,873.96.- 2°)</w:t>
      </w:r>
      <w:r w:rsidRPr="006D410E">
        <w:rPr>
          <w:rFonts w:ascii="Times New Roman" w:eastAsia="Calibri" w:hAnsi="Times New Roman" w:cs="Times New Roman"/>
          <w:sz w:val="28"/>
          <w:szCs w:val="28"/>
          <w:lang w:val="es-SV"/>
        </w:rPr>
        <w:t xml:space="preserve"> Autorizar de fondos propios la erogación de </w:t>
      </w:r>
      <w:r w:rsidRPr="006D410E">
        <w:rPr>
          <w:rFonts w:ascii="Times New Roman" w:eastAsia="Calibri" w:hAnsi="Times New Roman" w:cs="Times New Roman"/>
          <w:b/>
          <w:bCs/>
          <w:sz w:val="28"/>
          <w:szCs w:val="28"/>
          <w:lang w:val="es-SV"/>
        </w:rPr>
        <w:t>$43,873.96</w:t>
      </w:r>
      <w:r w:rsidRPr="006D410E">
        <w:rPr>
          <w:rFonts w:ascii="Times New Roman" w:eastAsia="Calibri" w:hAnsi="Times New Roman" w:cs="Times New Roman"/>
          <w:sz w:val="28"/>
          <w:szCs w:val="28"/>
          <w:lang w:val="es-SV"/>
        </w:rPr>
        <w:t xml:space="preserve"> con aplicación a la cifra presupuestaria </w:t>
      </w:r>
      <w:r w:rsidRPr="006D410E">
        <w:rPr>
          <w:rFonts w:ascii="Times New Roman" w:eastAsia="Calibri" w:hAnsi="Times New Roman" w:cs="Times New Roman"/>
          <w:b/>
          <w:bCs/>
          <w:sz w:val="28"/>
          <w:szCs w:val="28"/>
          <w:lang w:val="es-SV"/>
        </w:rPr>
        <w:t>54109</w:t>
      </w:r>
      <w:r w:rsidRPr="006D410E">
        <w:rPr>
          <w:rFonts w:ascii="Times New Roman" w:eastAsia="Calibri" w:hAnsi="Times New Roman" w:cs="Times New Roman"/>
          <w:sz w:val="28"/>
          <w:szCs w:val="28"/>
          <w:lang w:val="es-SV"/>
        </w:rPr>
        <w:t xml:space="preserve"> Llantas y Neumáticos, para pagar a las Empresas CONTINENTAL AUTOPARTS S.A. DE C.V. (VICTOR MANUEL ALVARADO BARRIENTOS); y DISTRIBUIDORA COMERCIAL MENDOZA S.A. DE C.V. (DAMEZA S.A. DE C.V.) (CARLOS HUMBERTO MENDOZA CORDOVA, de conformidad al proceso Código-LG-071-2020-AMSM “ADQUISICION DE LLANTAS Y TUBOS PARA VEHICULOS, MOTOCICLETAS, CAMIONES Y MAQUINARIA PESADA, PROPIEDAD DE LA ALCALDIA MUNICIPAL DE SAN MIGUEL”.- </w:t>
      </w:r>
      <w:r w:rsidRPr="006D410E">
        <w:rPr>
          <w:rFonts w:ascii="Times New Roman" w:eastAsia="Calibri" w:hAnsi="Times New Roman" w:cs="Times New Roman"/>
          <w:b/>
          <w:bCs/>
          <w:sz w:val="28"/>
          <w:szCs w:val="28"/>
          <w:lang w:val="es-SV"/>
        </w:rPr>
        <w:t xml:space="preserve">3°) </w:t>
      </w:r>
      <w:r w:rsidRPr="006D410E">
        <w:rPr>
          <w:rFonts w:ascii="Times New Roman" w:eastAsia="Calibri" w:hAnsi="Times New Roman" w:cs="Times New Roman"/>
          <w:sz w:val="28"/>
          <w:szCs w:val="28"/>
          <w:lang w:val="es-SV"/>
        </w:rPr>
        <w:t>Nombrar Administrador de las Órdenes de Compra al Ing. Juan Francisco Campos Guzmán, quien se desempeña como Jefe del Departamento de Taller Municipal de esta Municipalidad</w:t>
      </w:r>
      <w:r w:rsidRPr="006D410E">
        <w:rPr>
          <w:rFonts w:ascii="Times New Roman" w:eastAsia="Calibri" w:hAnsi="Times New Roman" w:cs="Times New Roman"/>
          <w:b/>
          <w:bCs/>
          <w:sz w:val="28"/>
          <w:szCs w:val="28"/>
          <w:lang w:val="es-ES" w:eastAsia="es-ES"/>
        </w:rPr>
        <w:t>.- CERTIFÍQUESE Y NOTIFIQUESE.-</w:t>
      </w:r>
      <w:bookmarkEnd w:id="9"/>
      <w:r w:rsidRPr="006D410E">
        <w:rPr>
          <w:rFonts w:ascii="Times New Roman" w:eastAsia="Calibri" w:hAnsi="Times New Roman" w:cs="Times New Roman"/>
          <w:b/>
          <w:bCs/>
          <w:sz w:val="28"/>
          <w:szCs w:val="28"/>
          <w:lang w:val="es-ES" w:eastAsia="es-ES"/>
        </w:rPr>
        <w:t xml:space="preserve"> </w:t>
      </w:r>
      <w:bookmarkStart w:id="10" w:name="_Hlk56499515"/>
      <w:r w:rsidRPr="006D410E">
        <w:rPr>
          <w:rFonts w:ascii="Times New Roman" w:eastAsia="Calibri" w:hAnsi="Times New Roman" w:cs="Times New Roman"/>
          <w:b/>
          <w:bCs/>
          <w:sz w:val="28"/>
          <w:szCs w:val="28"/>
          <w:lang w:val="es-ES" w:eastAsia="es-ES"/>
        </w:rPr>
        <w:t>ACUERDO NUMERO DIECIOCHO.-</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21</w:t>
      </w:r>
      <w:r w:rsidRPr="006D410E">
        <w:rPr>
          <w:rFonts w:ascii="Times New Roman" w:eastAsia="Calibri" w:hAnsi="Times New Roman" w:cs="Times New Roman"/>
          <w:sz w:val="28"/>
          <w:szCs w:val="28"/>
        </w:rPr>
        <w:t xml:space="preserve"> de la agenda de esta sesión:  Nota de fecha 13/11/2020 enviada por el Ing. Wiliam Noé Claros Vigil Jefe de la UACI de esta Municipalidad:</w:t>
      </w:r>
      <w:r w:rsidRPr="006D410E">
        <w:rPr>
          <w:rFonts w:ascii="Times New Roman" w:eastAsia="Calibri" w:hAnsi="Times New Roman" w:cs="Times New Roman"/>
        </w:rPr>
        <w:t xml:space="preserve"> </w:t>
      </w:r>
      <w:r w:rsidRPr="006D410E">
        <w:rPr>
          <w:rFonts w:ascii="Times New Roman" w:eastAsia="Calibri" w:hAnsi="Times New Roman" w:cs="Times New Roman"/>
          <w:sz w:val="28"/>
          <w:szCs w:val="28"/>
        </w:rPr>
        <w:t xml:space="preserve">Vista la solicitud suscrita por el Ing. Raúl Armando Romero Vásquez Jefe del Departamento Agricultura y Seguridad Alimentaria de esta Municipalidad, con autorización del Lic. Carlos Rene Luna Salazar Gerente General de esta Municipalidad, se encuentran consideradas las asignaciones presupuestarias para realizar el proceso “CONSTRUCCION DE UNA GALERA METALICA DESMONTABLE DE 7 X 34 METROS,  QUE SERA UTILIZADA PARA DESARROLLAR ACTIVIDADES AGROPECUARIAS EN PRO DE LOS AGRICULTORES Y GANADEROS, ASI COMO EL MONTAJE DE FERIA GANADERA, EN LA CIUDAD DE SAN MIGUEL”, por lo cual solicita Acuerdo Municipal.- Se tiene certificación de asignación presupuestaria; y solicitud.-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lang w:val="es-SV"/>
        </w:rPr>
        <w:t xml:space="preserve">1°) </w:t>
      </w:r>
      <w:r w:rsidRPr="006D410E">
        <w:rPr>
          <w:rFonts w:ascii="Times New Roman" w:eastAsia="Calibri" w:hAnsi="Times New Roman" w:cs="Times New Roman"/>
          <w:sz w:val="28"/>
          <w:szCs w:val="28"/>
          <w:lang w:val="es-SV"/>
        </w:rPr>
        <w:t>Autorizar ejecutar el proceso por Libre Gestión: LG-90– 2020-AMSM “CONSTRUCCION DE UNA GALERA METALICA DESMONTABLE DE 7 X 34 METROS, QUE SERA UTILIZADA PARA DESARROLLAR ACTIVIDADES AGROPECUARIAS EN PRO DE LOS AGRICULTORES Y GANADEROS, ASI COMO EL MONTAJE DE FERIA GANADERA, EN LA CIUDAD DE SAN MIGUEL”</w:t>
      </w:r>
    </w:p>
    <w:tbl>
      <w:tblPr>
        <w:tblStyle w:val="Tablaconcuadrcula181"/>
        <w:tblW w:w="9452" w:type="dxa"/>
        <w:jc w:val="center"/>
        <w:tblLook w:val="04A0" w:firstRow="1" w:lastRow="0" w:firstColumn="1" w:lastColumn="0" w:noHBand="0" w:noVBand="1"/>
      </w:tblPr>
      <w:tblGrid>
        <w:gridCol w:w="7610"/>
        <w:gridCol w:w="1842"/>
      </w:tblGrid>
      <w:tr w:rsidR="006D410E" w:rsidRPr="006D410E" w14:paraId="5A05C6AB" w14:textId="77777777" w:rsidTr="00D92E0A">
        <w:trPr>
          <w:jc w:val="center"/>
        </w:trPr>
        <w:tc>
          <w:tcPr>
            <w:tcW w:w="7610" w:type="dxa"/>
            <w:shd w:val="clear" w:color="auto" w:fill="auto"/>
          </w:tcPr>
          <w:p w14:paraId="480BE9D6" w14:textId="77777777" w:rsidR="006D410E" w:rsidRPr="006D410E" w:rsidRDefault="006D410E" w:rsidP="006D410E">
            <w:pPr>
              <w:contextualSpacing/>
              <w:jc w:val="both"/>
              <w:rPr>
                <w:rFonts w:ascii="Times New Roman" w:hAnsi="Times New Roman"/>
                <w:b/>
                <w:bCs/>
                <w:color w:val="000000"/>
              </w:rPr>
            </w:pPr>
            <w:r w:rsidRPr="006D410E">
              <w:rPr>
                <w:rFonts w:ascii="Times New Roman" w:hAnsi="Times New Roman"/>
                <w:b/>
                <w:bCs/>
                <w:color w:val="000000"/>
              </w:rPr>
              <w:t>DESCRIPCION</w:t>
            </w:r>
          </w:p>
        </w:tc>
        <w:tc>
          <w:tcPr>
            <w:tcW w:w="1842" w:type="dxa"/>
            <w:shd w:val="clear" w:color="auto" w:fill="auto"/>
          </w:tcPr>
          <w:p w14:paraId="0C16995A" w14:textId="77777777" w:rsidR="006D410E" w:rsidRPr="006D410E" w:rsidRDefault="006D410E" w:rsidP="006D410E">
            <w:pPr>
              <w:contextualSpacing/>
              <w:jc w:val="both"/>
              <w:rPr>
                <w:rFonts w:ascii="Times New Roman" w:hAnsi="Times New Roman"/>
                <w:b/>
                <w:bCs/>
                <w:color w:val="000000"/>
              </w:rPr>
            </w:pPr>
            <w:r w:rsidRPr="006D410E">
              <w:rPr>
                <w:rFonts w:ascii="Times New Roman" w:hAnsi="Times New Roman"/>
                <w:b/>
                <w:bCs/>
                <w:color w:val="000000"/>
              </w:rPr>
              <w:t xml:space="preserve">TOTAL </w:t>
            </w:r>
          </w:p>
        </w:tc>
      </w:tr>
      <w:tr w:rsidR="006D410E" w:rsidRPr="006D410E" w14:paraId="6F8EB983" w14:textId="77777777" w:rsidTr="00D92E0A">
        <w:trPr>
          <w:jc w:val="center"/>
        </w:trPr>
        <w:tc>
          <w:tcPr>
            <w:tcW w:w="7610" w:type="dxa"/>
            <w:shd w:val="clear" w:color="auto" w:fill="auto"/>
          </w:tcPr>
          <w:p w14:paraId="2AA37812" w14:textId="77777777" w:rsidR="006D410E" w:rsidRPr="006D410E" w:rsidRDefault="006D410E" w:rsidP="006D410E">
            <w:pPr>
              <w:contextualSpacing/>
              <w:jc w:val="both"/>
              <w:rPr>
                <w:rFonts w:ascii="Times New Roman" w:hAnsi="Times New Roman"/>
                <w:b/>
                <w:bCs/>
              </w:rPr>
            </w:pPr>
            <w:r w:rsidRPr="006D410E">
              <w:rPr>
                <w:rFonts w:ascii="Times New Roman" w:hAnsi="Times New Roman"/>
                <w:b/>
                <w:bCs/>
              </w:rPr>
              <w:lastRenderedPageBreak/>
              <w:t xml:space="preserve">61699 OBRAS DE INFRAESTRUCTURA DIVERSAS </w:t>
            </w:r>
          </w:p>
        </w:tc>
        <w:tc>
          <w:tcPr>
            <w:tcW w:w="1842" w:type="dxa"/>
            <w:shd w:val="clear" w:color="auto" w:fill="auto"/>
          </w:tcPr>
          <w:p w14:paraId="5C421E3C" w14:textId="77777777" w:rsidR="006D410E" w:rsidRPr="006D410E" w:rsidRDefault="006D410E" w:rsidP="006D410E">
            <w:pPr>
              <w:contextualSpacing/>
              <w:jc w:val="both"/>
              <w:rPr>
                <w:rFonts w:ascii="Times New Roman" w:hAnsi="Times New Roman"/>
                <w:b/>
                <w:bCs/>
                <w:color w:val="000000"/>
              </w:rPr>
            </w:pPr>
          </w:p>
        </w:tc>
      </w:tr>
      <w:tr w:rsidR="006D410E" w:rsidRPr="006D410E" w14:paraId="4414EC81" w14:textId="77777777" w:rsidTr="00D92E0A">
        <w:trPr>
          <w:jc w:val="center"/>
        </w:trPr>
        <w:tc>
          <w:tcPr>
            <w:tcW w:w="7610" w:type="dxa"/>
            <w:shd w:val="clear" w:color="auto" w:fill="auto"/>
          </w:tcPr>
          <w:p w14:paraId="516FCF00" w14:textId="77777777" w:rsidR="006D410E" w:rsidRPr="006D410E" w:rsidRDefault="006D410E" w:rsidP="006D410E">
            <w:pPr>
              <w:contextualSpacing/>
              <w:jc w:val="both"/>
              <w:rPr>
                <w:rFonts w:ascii="Times New Roman" w:hAnsi="Times New Roman"/>
                <w:b/>
                <w:bCs/>
              </w:rPr>
            </w:pPr>
          </w:p>
        </w:tc>
        <w:tc>
          <w:tcPr>
            <w:tcW w:w="1842" w:type="dxa"/>
            <w:shd w:val="clear" w:color="auto" w:fill="auto"/>
          </w:tcPr>
          <w:p w14:paraId="496508F1" w14:textId="77777777" w:rsidR="006D410E" w:rsidRPr="006D410E" w:rsidRDefault="006D410E" w:rsidP="006D410E">
            <w:pPr>
              <w:contextualSpacing/>
              <w:jc w:val="both"/>
              <w:rPr>
                <w:rFonts w:ascii="Times New Roman" w:hAnsi="Times New Roman"/>
                <w:b/>
                <w:bCs/>
                <w:color w:val="000000"/>
              </w:rPr>
            </w:pPr>
          </w:p>
        </w:tc>
      </w:tr>
      <w:tr w:rsidR="006D410E" w:rsidRPr="006D410E" w14:paraId="21B324EA" w14:textId="77777777" w:rsidTr="00D92E0A">
        <w:trPr>
          <w:trHeight w:val="181"/>
          <w:jc w:val="center"/>
        </w:trPr>
        <w:tc>
          <w:tcPr>
            <w:tcW w:w="7610" w:type="dxa"/>
            <w:shd w:val="clear" w:color="auto" w:fill="auto"/>
          </w:tcPr>
          <w:p w14:paraId="71C1DA5D" w14:textId="77777777" w:rsidR="006D410E" w:rsidRPr="006D410E" w:rsidRDefault="006D410E" w:rsidP="006D410E">
            <w:pPr>
              <w:jc w:val="both"/>
              <w:rPr>
                <w:rFonts w:ascii="Times New Roman" w:hAnsi="Times New Roman"/>
                <w:b/>
                <w:bCs/>
                <w:color w:val="000000"/>
              </w:rPr>
            </w:pPr>
            <w:r w:rsidRPr="006D410E">
              <w:rPr>
                <w:rFonts w:ascii="Times New Roman" w:hAnsi="Times New Roman"/>
              </w:rPr>
              <w:t>CONSTRUCCION DE UNA GALERA METALICA DESMONTABLE DE 7 X 34 METROS, QUE SERA UTILIZADA PARA DESARROLLAR ACTIVIDADES AGROPECUARIAS EN PRO DE LOS AGRICULTORES Y GANADEROS, ASI COMO EL MONTAJE DE FERIA GANADERA, EN LA CIUDAD DE SAN MIGUEL”</w:t>
            </w:r>
          </w:p>
        </w:tc>
        <w:tc>
          <w:tcPr>
            <w:tcW w:w="1842" w:type="dxa"/>
            <w:shd w:val="clear" w:color="auto" w:fill="auto"/>
          </w:tcPr>
          <w:p w14:paraId="34E32942" w14:textId="77777777" w:rsidR="006D410E" w:rsidRPr="006D410E" w:rsidRDefault="006D410E" w:rsidP="006D410E">
            <w:pPr>
              <w:contextualSpacing/>
              <w:jc w:val="both"/>
              <w:rPr>
                <w:rFonts w:ascii="Times New Roman" w:hAnsi="Times New Roman"/>
                <w:b/>
                <w:bCs/>
                <w:color w:val="000000"/>
              </w:rPr>
            </w:pPr>
          </w:p>
          <w:p w14:paraId="09B28C0B" w14:textId="77777777" w:rsidR="006D410E" w:rsidRPr="006D410E" w:rsidRDefault="006D410E" w:rsidP="006D410E">
            <w:pPr>
              <w:contextualSpacing/>
              <w:jc w:val="both"/>
              <w:rPr>
                <w:rFonts w:ascii="Times New Roman" w:hAnsi="Times New Roman"/>
                <w:b/>
                <w:bCs/>
                <w:color w:val="000000"/>
              </w:rPr>
            </w:pPr>
            <w:r w:rsidRPr="006D410E">
              <w:rPr>
                <w:rFonts w:ascii="Times New Roman" w:hAnsi="Times New Roman"/>
                <w:b/>
                <w:bCs/>
                <w:color w:val="000000"/>
              </w:rPr>
              <w:t>$10,000.00</w:t>
            </w:r>
          </w:p>
        </w:tc>
      </w:tr>
    </w:tbl>
    <w:p w14:paraId="709BF135"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b/>
          <w:bCs/>
          <w:sz w:val="28"/>
          <w:szCs w:val="28"/>
          <w:lang w:val="es-SV"/>
        </w:rPr>
        <w:t>2°)</w:t>
      </w:r>
      <w:r w:rsidRPr="006D410E">
        <w:rPr>
          <w:rFonts w:ascii="Times New Roman" w:eastAsia="Calibri" w:hAnsi="Times New Roman" w:cs="Times New Roman"/>
          <w:sz w:val="28"/>
          <w:szCs w:val="28"/>
          <w:lang w:val="es-SV"/>
        </w:rPr>
        <w:t xml:space="preserve"> Autorizar a la UACI de esta Municipalidad, realice los procesos respectivos de adquisición por libre gestión.- </w:t>
      </w:r>
      <w:r w:rsidRPr="006D410E">
        <w:rPr>
          <w:rFonts w:ascii="Times New Roman" w:eastAsia="Calibri" w:hAnsi="Times New Roman" w:cs="Times New Roman"/>
          <w:b/>
          <w:bCs/>
          <w:sz w:val="28"/>
          <w:szCs w:val="28"/>
          <w:lang w:val="es-SV"/>
        </w:rPr>
        <w:t xml:space="preserve">3°) </w:t>
      </w:r>
      <w:r w:rsidRPr="006D410E">
        <w:rPr>
          <w:rFonts w:ascii="Times New Roman" w:eastAsia="Calibri" w:hAnsi="Times New Roman" w:cs="Times New Roman"/>
          <w:sz w:val="28"/>
          <w:szCs w:val="28"/>
          <w:lang w:val="es-SV"/>
        </w:rPr>
        <w:t xml:space="preserve">Autorizar de fondos propios la erogación hasta por un techo máximo de </w:t>
      </w:r>
      <w:r w:rsidRPr="006D410E">
        <w:rPr>
          <w:rFonts w:ascii="Times New Roman" w:eastAsia="Calibri" w:hAnsi="Times New Roman" w:cs="Times New Roman"/>
          <w:b/>
          <w:bCs/>
          <w:sz w:val="28"/>
          <w:szCs w:val="28"/>
          <w:lang w:val="es-SV"/>
        </w:rPr>
        <w:t>$10,000.00</w:t>
      </w:r>
      <w:r w:rsidRPr="006D410E">
        <w:rPr>
          <w:rFonts w:ascii="Times New Roman" w:eastAsia="Calibri" w:hAnsi="Times New Roman" w:cs="Times New Roman"/>
          <w:sz w:val="28"/>
          <w:szCs w:val="28"/>
          <w:lang w:val="es-SV"/>
        </w:rPr>
        <w:t xml:space="preserve"> con aplicación a la cifra presupuestaria </w:t>
      </w:r>
      <w:r w:rsidRPr="006D410E">
        <w:rPr>
          <w:rFonts w:ascii="Times New Roman" w:eastAsia="Calibri" w:hAnsi="Times New Roman" w:cs="Times New Roman"/>
          <w:b/>
          <w:bCs/>
          <w:sz w:val="28"/>
          <w:szCs w:val="28"/>
          <w:lang w:val="es-SV"/>
        </w:rPr>
        <w:t xml:space="preserve">61699 </w:t>
      </w:r>
      <w:r w:rsidRPr="006D410E">
        <w:rPr>
          <w:rFonts w:ascii="Times New Roman" w:eastAsia="Calibri" w:hAnsi="Times New Roman" w:cs="Times New Roman"/>
          <w:sz w:val="28"/>
          <w:szCs w:val="28"/>
          <w:lang w:val="es-SV"/>
        </w:rPr>
        <w:t xml:space="preserve">OBRAS DE INFRAESTRUCTURA DIVERSAS, para ejecutar por Libre Gestión: LG-90–2020-AMSM la contratación de “CONSTRUCCION DE UNA GALERA METALICA DESMONTABLE DE 7 X 34 METROS, QUE SERA UTILIZADA PARA DESARROLLAR ACTIVIDADES AGROPECUARIAS EN PRO DE LOS AGRICULTORES Y GANADEROS, ASI COMO EL MONTAJE DE FERIA GANADERA, EN LA CIUDAD DE SAN MIGUEL”.- </w:t>
      </w:r>
      <w:r w:rsidRPr="006D410E">
        <w:rPr>
          <w:rFonts w:ascii="Times New Roman" w:eastAsia="Calibri" w:hAnsi="Times New Roman" w:cs="Times New Roman"/>
          <w:b/>
          <w:bCs/>
          <w:sz w:val="28"/>
          <w:szCs w:val="28"/>
          <w:lang w:val="es-SV"/>
        </w:rPr>
        <w:t>4°)</w:t>
      </w:r>
      <w:r w:rsidRPr="006D410E">
        <w:rPr>
          <w:rFonts w:ascii="Times New Roman" w:eastAsia="Calibri" w:hAnsi="Times New Roman" w:cs="Times New Roman"/>
          <w:sz w:val="28"/>
          <w:szCs w:val="28"/>
          <w:lang w:val="es-SV"/>
        </w:rPr>
        <w:t xml:space="preserve"> Designar al Ing. Alexander Villatoro Pérez Jefe Ad Honorem del Departamento Parques y Jardines de esta Municipalidad, adjudique las adquisiciones dentro del proceso, según el Art. 18 de la LACAP.- </w:t>
      </w:r>
      <w:r w:rsidRPr="006D410E">
        <w:rPr>
          <w:rFonts w:ascii="Times New Roman" w:eastAsia="Calibri" w:hAnsi="Times New Roman" w:cs="Times New Roman"/>
          <w:b/>
          <w:bCs/>
          <w:sz w:val="28"/>
          <w:szCs w:val="28"/>
          <w:lang w:val="es-SV"/>
        </w:rPr>
        <w:t xml:space="preserve">5°) </w:t>
      </w:r>
      <w:r w:rsidRPr="006D410E">
        <w:rPr>
          <w:rFonts w:ascii="Times New Roman" w:eastAsia="Calibri" w:hAnsi="Times New Roman" w:cs="Times New Roman"/>
          <w:sz w:val="28"/>
          <w:szCs w:val="28"/>
          <w:lang w:val="es-SV"/>
        </w:rPr>
        <w:t>Nombrar Administrador de las órdenes de compra al Ing. Raúl Armando Romero Vásquez, quien se desempeña como Jefe del Departamento Agricultura y Seguridad Alimentaria de esta municipalidad</w:t>
      </w:r>
      <w:r w:rsidRPr="006D410E">
        <w:rPr>
          <w:rFonts w:ascii="Times New Roman" w:eastAsia="Calibri" w:hAnsi="Times New Roman" w:cs="Times New Roman"/>
          <w:b/>
          <w:bCs/>
          <w:sz w:val="28"/>
          <w:szCs w:val="28"/>
          <w:lang w:val="es-ES" w:eastAsia="es-ES"/>
        </w:rPr>
        <w:t>.- CERTIFÍQUESE Y NOTIFIQUESE.-</w:t>
      </w:r>
      <w:bookmarkEnd w:id="10"/>
      <w:r w:rsidRPr="006D410E">
        <w:rPr>
          <w:rFonts w:ascii="Times New Roman" w:eastAsia="Calibri" w:hAnsi="Times New Roman" w:cs="Times New Roman"/>
          <w:b/>
          <w:bCs/>
          <w:sz w:val="28"/>
          <w:szCs w:val="28"/>
          <w:lang w:val="es-ES" w:eastAsia="es-ES"/>
        </w:rPr>
        <w:t xml:space="preserve"> </w:t>
      </w:r>
      <w:bookmarkStart w:id="11" w:name="_Hlk56514399"/>
      <w:r w:rsidRPr="006D410E">
        <w:rPr>
          <w:rFonts w:ascii="Times New Roman" w:eastAsia="Calibri" w:hAnsi="Times New Roman" w:cs="Times New Roman"/>
          <w:b/>
          <w:bCs/>
          <w:sz w:val="28"/>
          <w:szCs w:val="28"/>
          <w:lang w:val="es-ES" w:eastAsia="es-ES"/>
        </w:rPr>
        <w:t xml:space="preserve"> ACUERDO NUMERO DIECINUEVE.-</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22</w:t>
      </w:r>
      <w:r w:rsidRPr="006D410E">
        <w:rPr>
          <w:rFonts w:ascii="Times New Roman" w:eastAsia="Calibri" w:hAnsi="Times New Roman" w:cs="Times New Roman"/>
          <w:sz w:val="28"/>
          <w:szCs w:val="28"/>
        </w:rPr>
        <w:t xml:space="preserve"> de la agenda de esta sesión:     </w:t>
      </w:r>
      <w:r w:rsidRPr="006D410E">
        <w:rPr>
          <w:rFonts w:ascii="Times New Roman" w:eastAsia="Calibri" w:hAnsi="Times New Roman" w:cs="Times New Roman"/>
          <w:sz w:val="28"/>
          <w:szCs w:val="28"/>
          <w:lang w:val="es-SV"/>
        </w:rPr>
        <w:t>Nota de fecha 11/11/2020 enviada por el Ing. Wiliam Noé Claros Vigil Jefe de la UACI de esta Municipalidad:</w:t>
      </w:r>
      <w:r w:rsidRPr="006D410E">
        <w:rPr>
          <w:rFonts w:ascii="Times New Roman" w:eastAsia="Calibri" w:hAnsi="Times New Roman" w:cs="Times New Roman"/>
          <w:lang w:val="es-SV"/>
        </w:rPr>
        <w:t xml:space="preserve"> </w:t>
      </w:r>
      <w:r w:rsidRPr="006D410E">
        <w:rPr>
          <w:rFonts w:ascii="Times New Roman" w:eastAsia="Calibri" w:hAnsi="Times New Roman" w:cs="Times New Roman"/>
          <w:sz w:val="28"/>
          <w:szCs w:val="28"/>
          <w:lang w:val="es-SV"/>
        </w:rPr>
        <w:t xml:space="preserve">Según Acuerdo Municipal N° 12 acta N° 42 de fecha 23 de octubre de 2020, el Concejo Municipal acordó aprobar los Términos de Referencia para la contratación de la “SUPERVISIÓN EXTERNA PARA EL PROYECTO “CORDÓN CUNETA Y ASFALTADO EN: CALLE LOS LIMONES, COLONIA SAN PABLO; PJE. No. 4 COL. SAN FRANCISCO; SENDA JARDÍN No. 3 COL. EL MOLINO; CALLE GUACAMAYO Y CALLE LA IGLESIA, COL. MILAGRO DE LA PAZ; CALLE GUATEMALA No. 2 </w:t>
      </w:r>
      <w:proofErr w:type="gramStart"/>
      <w:r w:rsidRPr="006D410E">
        <w:rPr>
          <w:rFonts w:ascii="Times New Roman" w:eastAsia="Calibri" w:hAnsi="Times New Roman" w:cs="Times New Roman"/>
          <w:sz w:val="28"/>
          <w:szCs w:val="28"/>
          <w:lang w:val="es-SV"/>
        </w:rPr>
        <w:t>Y</w:t>
      </w:r>
      <w:proofErr w:type="gramEnd"/>
      <w:r w:rsidRPr="006D410E">
        <w:rPr>
          <w:rFonts w:ascii="Times New Roman" w:eastAsia="Calibri" w:hAnsi="Times New Roman" w:cs="Times New Roman"/>
          <w:sz w:val="28"/>
          <w:szCs w:val="28"/>
          <w:lang w:val="es-SV"/>
        </w:rPr>
        <w:t xml:space="preserve"> No. 3 COL. SAN CARLOS; AV. SAN LUIS, COL. BUSTILLO; SENDA 8 "C" Y SENDA 9 "B" Y 9 "C" COL. PRADOS DE SAN MIGUEL, MUNICIPIO DE SAN MIGUEL”, y autorizó a la UACI de esta Municipalidad realice el proceso de ley respectivo por Libre Gestión según proceso CÓDIGO LG-75/2020</w:t>
      </w:r>
      <w:proofErr w:type="gramStart"/>
      <w:r w:rsidRPr="006D410E">
        <w:rPr>
          <w:rFonts w:ascii="Times New Roman" w:eastAsia="Calibri" w:hAnsi="Times New Roman" w:cs="Times New Roman"/>
          <w:sz w:val="28"/>
          <w:szCs w:val="28"/>
          <w:lang w:val="es-SV"/>
        </w:rPr>
        <w:t>AMSM.-</w:t>
      </w:r>
      <w:proofErr w:type="gramEnd"/>
      <w:r w:rsidRPr="006D410E">
        <w:rPr>
          <w:rFonts w:ascii="Times New Roman" w:eastAsia="Calibri" w:hAnsi="Times New Roman" w:cs="Times New Roman"/>
          <w:sz w:val="28"/>
          <w:szCs w:val="28"/>
          <w:lang w:val="es-SV"/>
        </w:rPr>
        <w:t xml:space="preserve"> Los Términos de Referencia se publicaron en el Sistema de Comprasal www.comprasal.gob.sv. correlativo 20200079.- Para este proceso se invitaron a las siguientes Empresas: INGENIERIA SERVICIOS E INVERSIONES, S.A. DE C.V., CONSTRUCTORA GARCIA SANTOS, S.A. DE C.V.; y </w:t>
      </w:r>
      <w:r w:rsidRPr="006D410E">
        <w:rPr>
          <w:rFonts w:ascii="Times New Roman" w:eastAsia="Calibri" w:hAnsi="Times New Roman" w:cs="Times New Roman"/>
          <w:sz w:val="28"/>
          <w:szCs w:val="28"/>
          <w:lang w:val="es-SV"/>
        </w:rPr>
        <w:lastRenderedPageBreak/>
        <w:t>PROYECTOS DIVERSOS INTEGRADOS, S.A. DE C.V.- El día treinta de octubre de dos mil veinte presentaron ofertas, según detalle:</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78"/>
        <w:gridCol w:w="2374"/>
      </w:tblGrid>
      <w:tr w:rsidR="006D410E" w:rsidRPr="006D410E" w14:paraId="48ECB8EF" w14:textId="77777777" w:rsidTr="00D92E0A">
        <w:trPr>
          <w:jc w:val="center"/>
        </w:trPr>
        <w:tc>
          <w:tcPr>
            <w:tcW w:w="7478" w:type="dxa"/>
            <w:vAlign w:val="center"/>
          </w:tcPr>
          <w:p w14:paraId="2981740B" w14:textId="77777777" w:rsidR="006D410E" w:rsidRPr="006D410E" w:rsidRDefault="006D410E" w:rsidP="006D410E">
            <w:pPr>
              <w:spacing w:after="0" w:line="240" w:lineRule="auto"/>
              <w:jc w:val="both"/>
              <w:rPr>
                <w:rFonts w:ascii="Times New Roman" w:eastAsia="Arial Unicode MS" w:hAnsi="Times New Roman" w:cs="Times New Roman"/>
                <w:b/>
                <w:bCs/>
                <w:sz w:val="24"/>
                <w:szCs w:val="24"/>
                <w:lang w:val="es-ES" w:eastAsia="es-ES"/>
              </w:rPr>
            </w:pPr>
            <w:r w:rsidRPr="006D410E">
              <w:rPr>
                <w:rFonts w:ascii="Times New Roman" w:eastAsia="Arial Unicode MS" w:hAnsi="Times New Roman" w:cs="Times New Roman"/>
                <w:b/>
                <w:bCs/>
                <w:sz w:val="24"/>
                <w:szCs w:val="24"/>
                <w:lang w:val="es-ES" w:eastAsia="es-ES"/>
              </w:rPr>
              <w:t>OFERTANTE</w:t>
            </w:r>
          </w:p>
        </w:tc>
        <w:tc>
          <w:tcPr>
            <w:tcW w:w="2374" w:type="dxa"/>
            <w:vAlign w:val="center"/>
          </w:tcPr>
          <w:p w14:paraId="664D9226" w14:textId="77777777" w:rsidR="006D410E" w:rsidRPr="006D410E" w:rsidRDefault="006D410E" w:rsidP="006D410E">
            <w:pPr>
              <w:spacing w:after="0" w:line="240" w:lineRule="auto"/>
              <w:jc w:val="both"/>
              <w:rPr>
                <w:rFonts w:ascii="Times New Roman" w:eastAsia="Arial Unicode MS" w:hAnsi="Times New Roman" w:cs="Times New Roman"/>
                <w:b/>
                <w:bCs/>
                <w:sz w:val="24"/>
                <w:szCs w:val="24"/>
                <w:lang w:val="es-ES" w:eastAsia="es-ES"/>
              </w:rPr>
            </w:pPr>
            <w:r w:rsidRPr="006D410E">
              <w:rPr>
                <w:rFonts w:ascii="Times New Roman" w:eastAsia="Arial Unicode MS" w:hAnsi="Times New Roman" w:cs="Times New Roman"/>
                <w:b/>
                <w:bCs/>
                <w:sz w:val="24"/>
                <w:szCs w:val="24"/>
                <w:lang w:val="es-ES" w:eastAsia="es-ES"/>
              </w:rPr>
              <w:t>MONTO OFERTADO CON IVA INCLUIDO</w:t>
            </w:r>
          </w:p>
        </w:tc>
      </w:tr>
      <w:tr w:rsidR="006D410E" w:rsidRPr="006D410E" w14:paraId="3C1B9F54" w14:textId="77777777" w:rsidTr="00D92E0A">
        <w:trPr>
          <w:trHeight w:val="702"/>
          <w:jc w:val="center"/>
        </w:trPr>
        <w:tc>
          <w:tcPr>
            <w:tcW w:w="7478" w:type="dxa"/>
          </w:tcPr>
          <w:p w14:paraId="3C7F8FB4" w14:textId="77777777" w:rsidR="006D410E" w:rsidRPr="006D410E" w:rsidRDefault="006D410E" w:rsidP="006D410E">
            <w:pPr>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INVERSIONES 2030 SOCIEDAD ANONIMA DE CAPITAL VARIABLE, que podrá abreviarse INVERSIONES 2030, S.A. DE C.V. (Ing. José Ricardo Antonio Jiménez Romero, Apoderado Legal).</w:t>
            </w:r>
          </w:p>
        </w:tc>
        <w:tc>
          <w:tcPr>
            <w:tcW w:w="2374" w:type="dxa"/>
          </w:tcPr>
          <w:p w14:paraId="04B8AEEE" w14:textId="77777777" w:rsidR="006D410E" w:rsidRPr="006D410E" w:rsidRDefault="006D410E" w:rsidP="006D410E">
            <w:pPr>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                3,729.00</w:t>
            </w:r>
          </w:p>
        </w:tc>
      </w:tr>
      <w:tr w:rsidR="006D410E" w:rsidRPr="006D410E" w14:paraId="326A3E1C" w14:textId="77777777" w:rsidTr="00D92E0A">
        <w:trPr>
          <w:trHeight w:val="702"/>
          <w:jc w:val="center"/>
        </w:trPr>
        <w:tc>
          <w:tcPr>
            <w:tcW w:w="7478" w:type="dxa"/>
          </w:tcPr>
          <w:p w14:paraId="0ABC1C35" w14:textId="77777777" w:rsidR="006D410E" w:rsidRPr="006D410E" w:rsidRDefault="006D410E" w:rsidP="006D410E">
            <w:pPr>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 xml:space="preserve">INNOVATIONS &amp; INTEGRATED SOLUTIONS SOCIEDAD ANONIMA DE CAPITAL VARIABLE que podrá </w:t>
            </w:r>
            <w:proofErr w:type="gramStart"/>
            <w:r w:rsidRPr="006D410E">
              <w:rPr>
                <w:rFonts w:ascii="Times New Roman" w:eastAsia="Calibri" w:hAnsi="Times New Roman" w:cs="Times New Roman"/>
                <w:sz w:val="24"/>
                <w:szCs w:val="24"/>
                <w:lang w:val="es-SV"/>
              </w:rPr>
              <w:t>abreviarse ,</w:t>
            </w:r>
            <w:proofErr w:type="gramEnd"/>
            <w:r w:rsidRPr="006D410E">
              <w:rPr>
                <w:rFonts w:ascii="Times New Roman" w:eastAsia="Calibri" w:hAnsi="Times New Roman" w:cs="Times New Roman"/>
                <w:sz w:val="24"/>
                <w:szCs w:val="24"/>
                <w:lang w:val="es-SV"/>
              </w:rPr>
              <w:t xml:space="preserve"> INNOVATIONS &amp; INTEGRATED SOLUTIONS S.A. DE C.V. (Ing. Eduardo Iván Colocho Catota, Representante Legal).</w:t>
            </w:r>
          </w:p>
        </w:tc>
        <w:tc>
          <w:tcPr>
            <w:tcW w:w="2374" w:type="dxa"/>
          </w:tcPr>
          <w:p w14:paraId="6D92C3B1" w14:textId="77777777" w:rsidR="006D410E" w:rsidRPr="006D410E" w:rsidRDefault="006D410E" w:rsidP="006D410E">
            <w:pPr>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                 41,110.98</w:t>
            </w:r>
          </w:p>
        </w:tc>
      </w:tr>
    </w:tbl>
    <w:p w14:paraId="30DD85B9" w14:textId="77777777" w:rsidR="006D410E" w:rsidRPr="006D410E" w:rsidRDefault="006D410E" w:rsidP="006D410E">
      <w:pPr>
        <w:spacing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bCs/>
          <w:sz w:val="28"/>
          <w:szCs w:val="28"/>
          <w:lang w:val="es-SV"/>
        </w:rPr>
        <w:t>Después de evaluar la documentación de cada una de las ofertas presentadas se concluye que: El oferente INVERSIONES 2030, S.A. DE C.V. no presenta los siguientes documentos: Declaración jurada autenticada por notario donde especifique que se encuentra solvente de todas sus obligaciones, fiscales, municipales, de seguridad social y previsional.- Balance General, Estado de Resultados con sus respectivos anexos de los Auditores, auditado de los último dos ejercicios debidamente inscritos en el Registro de Comercio 2018 y 2019; todo certificado por notario.</w:t>
      </w:r>
      <w:r w:rsidRPr="006D410E">
        <w:rPr>
          <w:rFonts w:ascii="Times New Roman" w:eastAsia="Calibri" w:hAnsi="Times New Roman" w:cs="Times New Roman"/>
          <w:bCs/>
          <w:lang w:val="es-SV"/>
        </w:rPr>
        <w:t>- A</w:t>
      </w:r>
      <w:r w:rsidRPr="006D410E">
        <w:rPr>
          <w:rFonts w:ascii="Times New Roman" w:eastAsia="Calibri" w:hAnsi="Times New Roman" w:cs="Times New Roman"/>
          <w:bCs/>
          <w:sz w:val="28"/>
          <w:szCs w:val="28"/>
          <w:lang w:val="es-SV"/>
        </w:rPr>
        <w:t>cta de elección de junta directiva</w:t>
      </w:r>
      <w:r w:rsidRPr="006D410E">
        <w:rPr>
          <w:rFonts w:ascii="Times New Roman" w:eastAsia="Calibri" w:hAnsi="Times New Roman" w:cs="Times New Roman"/>
          <w:bCs/>
          <w:lang w:val="es-SV"/>
        </w:rPr>
        <w:t xml:space="preserve">.- </w:t>
      </w:r>
      <w:r w:rsidRPr="006D410E">
        <w:rPr>
          <w:rFonts w:ascii="Times New Roman" w:eastAsia="Calibri" w:hAnsi="Times New Roman" w:cs="Times New Roman"/>
          <w:bCs/>
          <w:sz w:val="28"/>
          <w:szCs w:val="28"/>
          <w:lang w:val="es-SV"/>
        </w:rPr>
        <w:t>Nómina de Accionistas Actuales.</w:t>
      </w:r>
      <w:r w:rsidRPr="006D410E">
        <w:rPr>
          <w:rFonts w:ascii="Times New Roman" w:eastAsia="Calibri" w:hAnsi="Times New Roman" w:cs="Times New Roman"/>
          <w:bCs/>
          <w:lang w:val="es-SV"/>
        </w:rPr>
        <w:t xml:space="preserve">- </w:t>
      </w:r>
      <w:r w:rsidRPr="006D410E">
        <w:rPr>
          <w:rFonts w:ascii="Times New Roman" w:eastAsia="Calibri" w:hAnsi="Times New Roman" w:cs="Times New Roman"/>
          <w:bCs/>
          <w:sz w:val="28"/>
          <w:szCs w:val="28"/>
          <w:lang w:val="es-SV"/>
        </w:rPr>
        <w:t>Por lo tanto, no se continua con la evaluación de esta oferta, por no cumplir con los documentos solicitados en los Términos de Referencia, en base al apartado 10. DOCUMENTACION QUE COMPONE LA OFERTA donde se expone en forma de nota que, la falta de cualquiera de los documentos solicitados no será subsanable determinándose la oferta como no elegible quedando sin evaluarse.</w:t>
      </w:r>
      <w:r w:rsidRPr="006D410E">
        <w:rPr>
          <w:rFonts w:ascii="Times New Roman" w:eastAsia="Calibri" w:hAnsi="Times New Roman" w:cs="Times New Roman"/>
          <w:bCs/>
          <w:lang w:val="es-SV"/>
        </w:rPr>
        <w:t xml:space="preserve">- </w:t>
      </w:r>
      <w:r w:rsidRPr="006D410E">
        <w:rPr>
          <w:rFonts w:ascii="Times New Roman" w:eastAsia="Calibri" w:hAnsi="Times New Roman" w:cs="Times New Roman"/>
          <w:bCs/>
          <w:sz w:val="28"/>
          <w:szCs w:val="28"/>
          <w:lang w:val="es-SV"/>
        </w:rPr>
        <w:t>Después de evaluar cada una de las ofertas presentadas, se concluye que la oferta mejor evaluada y cumple con todos los requisitos establecidos en los Términos de Referencia es la empresa INNOVATIONS &amp; INTEGRATED SOLUTIONS SOCIEDAD ANONIMA DE CAPITAL VARIABLE que podrá abreviarse, INNOVATIONS &amp; INTEGRATED SOLUTIONS S.A</w:t>
      </w:r>
      <w:r w:rsidRPr="006D410E">
        <w:rPr>
          <w:rFonts w:ascii="Times New Roman" w:eastAsia="Calibri" w:hAnsi="Times New Roman" w:cs="Times New Roman"/>
          <w:bCs/>
          <w:lang w:val="es-SV"/>
        </w:rPr>
        <w:t>.</w:t>
      </w:r>
      <w:r w:rsidRPr="006D410E">
        <w:rPr>
          <w:rFonts w:ascii="Times New Roman" w:eastAsia="Calibri" w:hAnsi="Times New Roman" w:cs="Times New Roman"/>
          <w:bCs/>
          <w:sz w:val="28"/>
          <w:szCs w:val="28"/>
          <w:lang w:val="es-SV"/>
        </w:rPr>
        <w:t xml:space="preserve"> DE C.V. (Ing. Eduardo Iván Colocho Catota, Representante Legal), como se hace constar en el informe respectivo anexo.</w:t>
      </w:r>
      <w:r w:rsidRPr="006D410E">
        <w:rPr>
          <w:rFonts w:ascii="Times New Roman" w:eastAsia="Calibri" w:hAnsi="Times New Roman" w:cs="Times New Roman"/>
          <w:bCs/>
          <w:lang w:val="es-SV"/>
        </w:rPr>
        <w:t xml:space="preserve">- </w:t>
      </w:r>
      <w:r w:rsidRPr="006D410E">
        <w:rPr>
          <w:rFonts w:ascii="Times New Roman" w:eastAsia="Calibri" w:hAnsi="Times New Roman" w:cs="Times New Roman"/>
          <w:bCs/>
          <w:sz w:val="28"/>
          <w:szCs w:val="28"/>
          <w:lang w:val="es-SV"/>
        </w:rPr>
        <w:t>Por lo antes expuesto solicit</w:t>
      </w:r>
      <w:r w:rsidRPr="006D410E">
        <w:rPr>
          <w:rFonts w:ascii="Times New Roman" w:eastAsia="Calibri" w:hAnsi="Times New Roman" w:cs="Times New Roman"/>
          <w:bCs/>
          <w:lang w:val="es-SV"/>
        </w:rPr>
        <w:t>a</w:t>
      </w:r>
      <w:r w:rsidRPr="006D410E">
        <w:rPr>
          <w:rFonts w:ascii="Times New Roman" w:eastAsia="Calibri" w:hAnsi="Times New Roman" w:cs="Times New Roman"/>
          <w:bCs/>
          <w:sz w:val="28"/>
          <w:szCs w:val="28"/>
          <w:lang w:val="es-SV"/>
        </w:rPr>
        <w:t xml:space="preserve"> </w:t>
      </w:r>
      <w:r w:rsidRPr="006D410E">
        <w:rPr>
          <w:rFonts w:ascii="Times New Roman" w:eastAsia="Calibri" w:hAnsi="Times New Roman" w:cs="Times New Roman"/>
          <w:bCs/>
          <w:lang w:val="es-SV"/>
        </w:rPr>
        <w:t>A</w:t>
      </w:r>
      <w:r w:rsidRPr="006D410E">
        <w:rPr>
          <w:rFonts w:ascii="Times New Roman" w:eastAsia="Calibri" w:hAnsi="Times New Roman" w:cs="Times New Roman"/>
          <w:bCs/>
          <w:sz w:val="28"/>
          <w:szCs w:val="28"/>
          <w:lang w:val="es-SV"/>
        </w:rPr>
        <w:t xml:space="preserve">cuerdo </w:t>
      </w:r>
      <w:r w:rsidRPr="006D410E">
        <w:rPr>
          <w:rFonts w:ascii="Times New Roman" w:eastAsia="Calibri" w:hAnsi="Times New Roman" w:cs="Times New Roman"/>
          <w:bCs/>
          <w:lang w:val="es-SV"/>
        </w:rPr>
        <w:t>M</w:t>
      </w:r>
      <w:r w:rsidRPr="006D410E">
        <w:rPr>
          <w:rFonts w:ascii="Times New Roman" w:eastAsia="Calibri" w:hAnsi="Times New Roman" w:cs="Times New Roman"/>
          <w:bCs/>
          <w:sz w:val="28"/>
          <w:szCs w:val="28"/>
          <w:lang w:val="es-SV"/>
        </w:rPr>
        <w:t>unicipal</w:t>
      </w:r>
      <w:r w:rsidRPr="006D410E">
        <w:rPr>
          <w:rFonts w:ascii="Times New Roman" w:eastAsia="Calibri" w:hAnsi="Times New Roman" w:cs="Times New Roman"/>
          <w:bCs/>
          <w:lang w:val="es-SV"/>
        </w:rPr>
        <w:t xml:space="preserve">.- </w:t>
      </w:r>
      <w:r w:rsidRPr="006D410E">
        <w:rPr>
          <w:rFonts w:ascii="Times New Roman" w:eastAsia="Calibri" w:hAnsi="Times New Roman" w:cs="Times New Roman"/>
          <w:bCs/>
          <w:sz w:val="28"/>
          <w:szCs w:val="28"/>
          <w:lang w:val="es-SV"/>
        </w:rPr>
        <w:t xml:space="preserve"> Se tiene Informe de Evaluación de Ofertas, copia de Acuerdo Municipal antes referenciado, certificación de asignación presupuestaria, publicación en comprasal; y ofertas.-</w:t>
      </w:r>
      <w:r w:rsidRPr="006D410E">
        <w:rPr>
          <w:rFonts w:ascii="Times New Roman" w:eastAsia="Calibri" w:hAnsi="Times New Roman" w:cs="Times New Roman"/>
          <w:color w:val="000000"/>
          <w:sz w:val="28"/>
          <w:szCs w:val="28"/>
          <w:lang w:val="es-SV"/>
        </w:rPr>
        <w:t xml:space="preserve"> 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 xml:space="preserve">.- </w:t>
      </w:r>
      <w:r w:rsidRPr="006D410E">
        <w:rPr>
          <w:rFonts w:ascii="Times New Roman" w:eastAsia="Calibri" w:hAnsi="Times New Roman" w:cs="Times New Roman"/>
          <w:color w:val="000000"/>
          <w:sz w:val="28"/>
          <w:szCs w:val="28"/>
          <w:lang w:val="es-ES" w:eastAsia="es-ES"/>
        </w:rPr>
        <w:t>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seis </w:t>
      </w:r>
      <w:r w:rsidRPr="006D410E">
        <w:rPr>
          <w:rFonts w:ascii="Times New Roman" w:eastAsia="Calibri" w:hAnsi="Times New Roman" w:cs="Times New Roman"/>
          <w:sz w:val="28"/>
          <w:szCs w:val="28"/>
          <w:lang w:val="es-ES" w:eastAsia="es-ES"/>
        </w:rPr>
        <w:t xml:space="preserve">Miembros del Concejo Municipal Dr. José Oswaldo Granados, Ing. Jesús </w:t>
      </w:r>
      <w:r w:rsidRPr="006D410E">
        <w:rPr>
          <w:rFonts w:ascii="Times New Roman" w:eastAsia="Calibri" w:hAnsi="Times New Roman" w:cs="Times New Roman"/>
          <w:sz w:val="28"/>
          <w:szCs w:val="28"/>
          <w:lang w:val="es-ES" w:eastAsia="es-ES"/>
        </w:rPr>
        <w:lastRenderedPageBreak/>
        <w:t xml:space="preserve">Orlando González Hernández, Lic. Gilda María Mata, Cap. Mauricio Ernesto Campos Martínez, Lic. Mario Ernesto Portillo Arévalo; y señorita Denisse Yasira Sandoval Flores, Art. 45 del Código Municipal.- </w:t>
      </w:r>
      <w:r w:rsidRPr="006D410E">
        <w:rPr>
          <w:rFonts w:ascii="Times New Roman" w:eastAsia="Calibri" w:hAnsi="Times New Roman" w:cs="Times New Roman"/>
          <w:sz w:val="28"/>
          <w:szCs w:val="28"/>
          <w:lang w:val="es-SV"/>
        </w:rPr>
        <w:t xml:space="preserve">El señor Concejal Cap. Mauricio Ernesto </w:t>
      </w:r>
      <w:r w:rsidRPr="006D410E">
        <w:rPr>
          <w:rFonts w:ascii="Times New Roman" w:eastAsia="Calibri" w:hAnsi="Times New Roman" w:cs="Times New Roman"/>
          <w:sz w:val="28"/>
          <w:szCs w:val="28"/>
          <w:lang w:val="es-ES"/>
        </w:rPr>
        <w:t>Campos Martínez, manifiesta: Me prestan la documentación  del punto por favor.-</w:t>
      </w:r>
      <w:r w:rsidRPr="006D410E">
        <w:rPr>
          <w:rFonts w:ascii="Times New Roman" w:eastAsia="Calibri" w:hAnsi="Times New Roman" w:cs="Times New Roman"/>
          <w:sz w:val="28"/>
          <w:szCs w:val="28"/>
          <w:lang w:val="es-ES" w:eastAsia="es-ES"/>
        </w:rPr>
        <w:t xml:space="preserve"> Por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sz w:val="28"/>
          <w:szCs w:val="28"/>
        </w:rPr>
        <w:t>1°)</w:t>
      </w:r>
      <w:r w:rsidRPr="006D410E">
        <w:rPr>
          <w:rFonts w:ascii="Times New Roman" w:eastAsia="Calibri" w:hAnsi="Times New Roman" w:cs="Times New Roman"/>
          <w:bCs/>
          <w:sz w:val="28"/>
          <w:szCs w:val="28"/>
        </w:rPr>
        <w:t xml:space="preserve"> Adjudicar la contratación de la “SUPERVISIÓN EXTERNA PARA EL PROYECTO “CORDÓN CUNETA Y ASFALTADO EN: CALLE LOS LIMONES, COLONIA SAN PABLO; PJE. No. 4 COL. SAN FRANCISCO; SENDA JARDÍN No. 3 COL. EL MOLINO; CALLE GUACAMAYO Y CALLE LA IGLESIA, COL. MILAGRO DE LA PAZ; CALLE GUATEMALA No. 2 </w:t>
      </w:r>
      <w:proofErr w:type="gramStart"/>
      <w:r w:rsidRPr="006D410E">
        <w:rPr>
          <w:rFonts w:ascii="Times New Roman" w:eastAsia="Calibri" w:hAnsi="Times New Roman" w:cs="Times New Roman"/>
          <w:bCs/>
          <w:sz w:val="28"/>
          <w:szCs w:val="28"/>
        </w:rPr>
        <w:t>Y</w:t>
      </w:r>
      <w:proofErr w:type="gramEnd"/>
      <w:r w:rsidRPr="006D410E">
        <w:rPr>
          <w:rFonts w:ascii="Times New Roman" w:eastAsia="Calibri" w:hAnsi="Times New Roman" w:cs="Times New Roman"/>
          <w:bCs/>
          <w:sz w:val="28"/>
          <w:szCs w:val="28"/>
        </w:rPr>
        <w:t xml:space="preserve"> No. 3 COL. SAN CARLOS; AV. SAN LUIS, COL. BUSTILLO; SENDA 8 "C" Y SENDA 9 "B" Y 9 "C" COL. PRADOS DE SAN MIGUEL, MUNICIPIO DE SAN MIGUEL”.  a la empresa INNOVATIONS &amp; INTEGRATED SOLUTIONS SOCIEDAD ANONIMA DE CAPITAL VARIABLE que podrá abreviarse, INNOVATIONS &amp; INTEGRATED SOLUTIONS S.A DE C.V. (Ing. Eduardo Iván Colocho Catota, Representante Legal), por un valor de </w:t>
      </w:r>
      <w:r w:rsidRPr="006D410E">
        <w:rPr>
          <w:rFonts w:ascii="Times New Roman" w:eastAsia="Calibri" w:hAnsi="Times New Roman" w:cs="Times New Roman"/>
          <w:b/>
          <w:sz w:val="28"/>
          <w:szCs w:val="28"/>
        </w:rPr>
        <w:t>$42,110.98 IVA</w:t>
      </w:r>
      <w:r w:rsidRPr="006D410E">
        <w:rPr>
          <w:rFonts w:ascii="Times New Roman" w:eastAsia="Calibri" w:hAnsi="Times New Roman" w:cs="Times New Roman"/>
          <w:bCs/>
          <w:sz w:val="28"/>
          <w:szCs w:val="28"/>
        </w:rPr>
        <w:t xml:space="preserve"> incluido.- </w:t>
      </w:r>
      <w:r w:rsidRPr="006D410E">
        <w:rPr>
          <w:rFonts w:ascii="Times New Roman" w:eastAsia="Calibri" w:hAnsi="Times New Roman" w:cs="Times New Roman"/>
          <w:b/>
          <w:sz w:val="28"/>
          <w:szCs w:val="28"/>
        </w:rPr>
        <w:t>2°)</w:t>
      </w:r>
      <w:r w:rsidRPr="006D410E">
        <w:rPr>
          <w:rFonts w:ascii="Times New Roman" w:eastAsia="Calibri" w:hAnsi="Times New Roman" w:cs="Times New Roman"/>
          <w:bCs/>
          <w:sz w:val="28"/>
          <w:szCs w:val="28"/>
        </w:rPr>
        <w:t xml:space="preserve"> Autorizar al Sr. Síndico Municipal Lic. José Ebanan Quintanilla Gómez, firme el Contrato respectivo, el cual deberá ser elaborado y autenticado por el Departamento de Asesoría Legal de esta Municipalidad.- </w:t>
      </w:r>
      <w:r w:rsidRPr="006D410E">
        <w:rPr>
          <w:rFonts w:ascii="Times New Roman" w:eastAsia="Calibri" w:hAnsi="Times New Roman" w:cs="Times New Roman"/>
          <w:b/>
          <w:sz w:val="28"/>
          <w:szCs w:val="28"/>
        </w:rPr>
        <w:t>3°)</w:t>
      </w:r>
      <w:r w:rsidRPr="006D410E">
        <w:rPr>
          <w:rFonts w:ascii="Times New Roman" w:eastAsia="Calibri" w:hAnsi="Times New Roman" w:cs="Times New Roman"/>
          <w:bCs/>
          <w:sz w:val="28"/>
          <w:szCs w:val="28"/>
        </w:rPr>
        <w:t xml:space="preserve"> Autorizar de fondo FODES 75% la erogación de </w:t>
      </w:r>
      <w:r w:rsidRPr="006D410E">
        <w:rPr>
          <w:rFonts w:ascii="Times New Roman" w:eastAsia="Calibri" w:hAnsi="Times New Roman" w:cs="Times New Roman"/>
          <w:b/>
          <w:sz w:val="28"/>
          <w:szCs w:val="28"/>
        </w:rPr>
        <w:t>$41,110.98</w:t>
      </w:r>
      <w:r w:rsidRPr="006D410E">
        <w:rPr>
          <w:rFonts w:ascii="Times New Roman" w:eastAsia="Calibri" w:hAnsi="Times New Roman" w:cs="Times New Roman"/>
          <w:bCs/>
          <w:sz w:val="28"/>
          <w:szCs w:val="28"/>
        </w:rPr>
        <w:t xml:space="preserve"> IVA incluido con aplicación a la cifra presupuestaria </w:t>
      </w:r>
      <w:r w:rsidRPr="006D410E">
        <w:rPr>
          <w:rFonts w:ascii="Times New Roman" w:eastAsia="Calibri" w:hAnsi="Times New Roman" w:cs="Times New Roman"/>
          <w:b/>
          <w:sz w:val="28"/>
          <w:szCs w:val="28"/>
        </w:rPr>
        <w:t>61608-</w:t>
      </w:r>
      <w:r w:rsidRPr="006D410E">
        <w:rPr>
          <w:rFonts w:ascii="Times New Roman" w:eastAsia="Calibri" w:hAnsi="Times New Roman" w:cs="Times New Roman"/>
          <w:bCs/>
          <w:sz w:val="28"/>
          <w:szCs w:val="28"/>
        </w:rPr>
        <w:t xml:space="preserve"> SUPERVISIÓN DE INFRAESTRUCTURAS, para pagar </w:t>
      </w:r>
      <w:r w:rsidRPr="006D410E">
        <w:rPr>
          <w:rFonts w:ascii="Times New Roman" w:eastAsia="Calibri" w:hAnsi="Times New Roman" w:cs="Times New Roman"/>
          <w:sz w:val="28"/>
          <w:szCs w:val="28"/>
          <w:lang w:val="es-ES" w:eastAsia="es-ES"/>
        </w:rPr>
        <w:t>las obligaciones que emane el contrato.- 4°) Nombrar Administradora de Contrato a la Arq. Tania Magaly Ventura Castro Técnico en el Departamento de Ingeniería de esta Municipalidad</w:t>
      </w:r>
      <w:r w:rsidRPr="006D410E">
        <w:rPr>
          <w:rFonts w:ascii="Times New Roman" w:eastAsia="Calibri" w:hAnsi="Times New Roman" w:cs="Times New Roman"/>
          <w:b/>
          <w:bCs/>
          <w:sz w:val="28"/>
          <w:szCs w:val="28"/>
          <w:lang w:val="es-ES" w:eastAsia="es-ES"/>
        </w:rPr>
        <w:t>.- CERTIFÍQUESE Y NOTIFIQUESE.-</w:t>
      </w:r>
      <w:bookmarkEnd w:id="11"/>
      <w:r w:rsidRPr="006D410E">
        <w:rPr>
          <w:rFonts w:ascii="Times New Roman" w:eastAsia="Calibri" w:hAnsi="Times New Roman" w:cs="Times New Roman"/>
          <w:b/>
          <w:bCs/>
          <w:sz w:val="28"/>
          <w:szCs w:val="28"/>
          <w:lang w:val="es-ES" w:eastAsia="es-ES"/>
        </w:rPr>
        <w:t xml:space="preserve"> ACUERDO NUMERO VEINTE.-</w:t>
      </w:r>
      <w:r w:rsidRPr="006D410E">
        <w:rPr>
          <w:rFonts w:ascii="Times New Roman" w:eastAsia="Calibri" w:hAnsi="Times New Roman" w:cs="Times New Roman"/>
          <w:sz w:val="28"/>
          <w:szCs w:val="28"/>
          <w:lang w:val="es-ES" w:eastAsia="es-ES"/>
        </w:rPr>
        <w:t xml:space="preserve"> El Concejo Municipal, </w:t>
      </w:r>
      <w:r w:rsidRPr="006D410E">
        <w:rPr>
          <w:rFonts w:ascii="Times New Roman" w:eastAsia="Calibri" w:hAnsi="Times New Roman" w:cs="Times New Roman"/>
          <w:b/>
          <w:bCs/>
          <w:sz w:val="28"/>
          <w:szCs w:val="28"/>
          <w:lang w:val="es-ES" w:eastAsia="es-ES"/>
        </w:rPr>
        <w:t>CONSIDERANDO:</w:t>
      </w:r>
      <w:r w:rsidRPr="006D410E">
        <w:rPr>
          <w:rFonts w:ascii="Times New Roman" w:eastAsia="Calibri" w:hAnsi="Times New Roman" w:cs="Times New Roman"/>
          <w:sz w:val="28"/>
          <w:szCs w:val="28"/>
          <w:lang w:val="es-ES" w:eastAsia="es-ES"/>
        </w:rPr>
        <w:t xml:space="preserve"> Visto y deliberado el punto del numeral </w:t>
      </w:r>
      <w:r w:rsidRPr="006D410E">
        <w:rPr>
          <w:rFonts w:ascii="Times New Roman" w:eastAsia="Calibri" w:hAnsi="Times New Roman" w:cs="Times New Roman"/>
          <w:b/>
          <w:bCs/>
          <w:sz w:val="28"/>
          <w:szCs w:val="28"/>
          <w:lang w:val="es-ES" w:eastAsia="es-ES"/>
        </w:rPr>
        <w:t>23</w:t>
      </w:r>
      <w:r w:rsidRPr="006D410E">
        <w:rPr>
          <w:rFonts w:ascii="Times New Roman" w:eastAsia="Calibri" w:hAnsi="Times New Roman" w:cs="Times New Roman"/>
          <w:sz w:val="28"/>
          <w:szCs w:val="28"/>
          <w:lang w:val="es-ES" w:eastAsia="es-ES"/>
        </w:rPr>
        <w:t xml:space="preserve"> de la agenda de esta sesión:  Nota de fecha 11/11/2020 enviada por el Ing. Wiliam Noé Claros Vigil Jefe de la UACI de esta Municipalidad: Según Acuerdo Municipal N° 13 acta N° 42 de fecha 23 de octubre de 2020, el Concejo Municipal acordó aprobar los Términos de Referencia para la contratación de la “SUPERVISIÓN EXTERNA PARA EL “SUMINISTRO Y COLOCACIÓN DE MEZCLA ASFALTICA Y EMULSION CSS 1H, PARA RECARPETEO DE CALLES DEL MUNICIPIO DE SAN MIGUEL”, y autorizó a la UACI de esta Municipalidad realice el proceso de ley respectivo por Libre Gestión según proceso CÓDIGO LG-70/2020AMSM.- Se Invitaron a las siguientes Empresas: JCP CONSULTORES, S.A. DE C.V, PAVESA, S.A. DE C.V.; y TRITCO, S.A. DE C.V.- Los Términos de Referencia se publicaron en el Sistema de Comprasal www.comprasal.gob.sv. correlativo 20200077.- El día treinta de octubre de dos mil veinte presentaron ofertas, según detalle:</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620"/>
        <w:gridCol w:w="2232"/>
      </w:tblGrid>
      <w:tr w:rsidR="006D410E" w:rsidRPr="006D410E" w14:paraId="75CDBFA1" w14:textId="77777777" w:rsidTr="00D92E0A">
        <w:trPr>
          <w:jc w:val="center"/>
        </w:trPr>
        <w:tc>
          <w:tcPr>
            <w:tcW w:w="7620" w:type="dxa"/>
            <w:vAlign w:val="center"/>
          </w:tcPr>
          <w:p w14:paraId="3D5FE3F9"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lastRenderedPageBreak/>
              <w:t>OFERTANTE</w:t>
            </w:r>
          </w:p>
        </w:tc>
        <w:tc>
          <w:tcPr>
            <w:tcW w:w="2232" w:type="dxa"/>
            <w:vAlign w:val="center"/>
          </w:tcPr>
          <w:p w14:paraId="22B9922A"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MONTO OFERTADO   CON IVA</w:t>
            </w:r>
          </w:p>
          <w:p w14:paraId="44290C68"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INCLUIDO</w:t>
            </w:r>
          </w:p>
        </w:tc>
      </w:tr>
      <w:tr w:rsidR="006D410E" w:rsidRPr="006D410E" w14:paraId="22A70D15" w14:textId="77777777" w:rsidTr="00D92E0A">
        <w:trPr>
          <w:trHeight w:val="702"/>
          <w:jc w:val="center"/>
        </w:trPr>
        <w:tc>
          <w:tcPr>
            <w:tcW w:w="7620" w:type="dxa"/>
            <w:vAlign w:val="center"/>
          </w:tcPr>
          <w:p w14:paraId="713D791F" w14:textId="77777777" w:rsidR="006D410E" w:rsidRPr="006D410E" w:rsidRDefault="006D410E" w:rsidP="006D410E">
            <w:pPr>
              <w:spacing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 xml:space="preserve">INGENIERIA, SERVICIOS E INVERSIONES SOCIEDAD ANONIMA DE CAPITAL VARIABLE, que podrá abreviarse INSERIN, S.A DE C.V (Ing. Saul Nelson de </w:t>
            </w:r>
            <w:proofErr w:type="spellStart"/>
            <w:r w:rsidRPr="006D410E">
              <w:rPr>
                <w:rFonts w:ascii="Times New Roman" w:eastAsia="Calibri" w:hAnsi="Times New Roman" w:cs="Times New Roman"/>
                <w:sz w:val="28"/>
                <w:szCs w:val="28"/>
                <w:lang w:val="es-ES" w:eastAsia="es-ES"/>
              </w:rPr>
              <w:t>Leon</w:t>
            </w:r>
            <w:proofErr w:type="spellEnd"/>
            <w:r w:rsidRPr="006D410E">
              <w:rPr>
                <w:rFonts w:ascii="Times New Roman" w:eastAsia="Calibri" w:hAnsi="Times New Roman" w:cs="Times New Roman"/>
                <w:sz w:val="28"/>
                <w:szCs w:val="28"/>
                <w:lang w:val="es-ES" w:eastAsia="es-ES"/>
              </w:rPr>
              <w:t xml:space="preserve">, Representante Legal) </w:t>
            </w:r>
          </w:p>
        </w:tc>
        <w:tc>
          <w:tcPr>
            <w:tcW w:w="2232" w:type="dxa"/>
            <w:vAlign w:val="center"/>
          </w:tcPr>
          <w:p w14:paraId="5E5CA15B"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$ 36,000.00</w:t>
            </w:r>
          </w:p>
        </w:tc>
      </w:tr>
      <w:tr w:rsidR="006D410E" w:rsidRPr="006D410E" w14:paraId="038E0114" w14:textId="77777777" w:rsidTr="00D92E0A">
        <w:trPr>
          <w:trHeight w:val="702"/>
          <w:jc w:val="center"/>
        </w:trPr>
        <w:tc>
          <w:tcPr>
            <w:tcW w:w="7620" w:type="dxa"/>
            <w:vAlign w:val="center"/>
          </w:tcPr>
          <w:p w14:paraId="7DAD9D1E" w14:textId="77777777" w:rsidR="006D410E" w:rsidRPr="006D410E" w:rsidRDefault="006D410E" w:rsidP="006D410E">
            <w:pPr>
              <w:spacing w:after="0" w:line="240" w:lineRule="auto"/>
              <w:contextualSpacing/>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INVERSIONES 2030 SOCIEDAD ANONIMA DE CAPITAL VARIABLE, que podrá abreviarse INVERSIONES 2030, S.A. DE C.V. (Ing. José Ricardo Antonio Jiménez Romero, Apoderado Legal).</w:t>
            </w:r>
          </w:p>
        </w:tc>
        <w:tc>
          <w:tcPr>
            <w:tcW w:w="2232" w:type="dxa"/>
            <w:vAlign w:val="center"/>
          </w:tcPr>
          <w:p w14:paraId="08717479"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$ 9,605.00</w:t>
            </w:r>
          </w:p>
        </w:tc>
      </w:tr>
      <w:tr w:rsidR="006D410E" w:rsidRPr="006D410E" w14:paraId="6DB6C786" w14:textId="77777777" w:rsidTr="00D92E0A">
        <w:trPr>
          <w:trHeight w:val="702"/>
          <w:jc w:val="center"/>
        </w:trPr>
        <w:tc>
          <w:tcPr>
            <w:tcW w:w="7620" w:type="dxa"/>
            <w:vAlign w:val="center"/>
          </w:tcPr>
          <w:p w14:paraId="79CC1BCD" w14:textId="77777777" w:rsidR="006D410E" w:rsidRPr="006D410E" w:rsidRDefault="006D410E" w:rsidP="006D410E">
            <w:pPr>
              <w:spacing w:after="0" w:line="240" w:lineRule="auto"/>
              <w:contextualSpacing/>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JCP CONSULTORES, SOCIEDAD ANONIMA DE CAPITAL VARIABLE que podrá abreviarse JCP CONSULTORES, S.A DE C.V (Esmeralda Silvia Verónica Pinto Aguilar, Representante Legal)</w:t>
            </w:r>
          </w:p>
        </w:tc>
        <w:tc>
          <w:tcPr>
            <w:tcW w:w="2232" w:type="dxa"/>
            <w:vAlign w:val="center"/>
          </w:tcPr>
          <w:p w14:paraId="265388E0"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$ 14,944.25</w:t>
            </w:r>
          </w:p>
        </w:tc>
      </w:tr>
      <w:tr w:rsidR="006D410E" w:rsidRPr="006D410E" w14:paraId="779C33C8" w14:textId="77777777" w:rsidTr="00D92E0A">
        <w:trPr>
          <w:trHeight w:val="702"/>
          <w:jc w:val="center"/>
        </w:trPr>
        <w:tc>
          <w:tcPr>
            <w:tcW w:w="7620" w:type="dxa"/>
            <w:vAlign w:val="center"/>
          </w:tcPr>
          <w:p w14:paraId="18114AD4" w14:textId="77777777" w:rsidR="006D410E" w:rsidRPr="006D410E" w:rsidRDefault="006D410E" w:rsidP="006D410E">
            <w:pPr>
              <w:spacing w:after="0" w:line="240" w:lineRule="auto"/>
              <w:contextualSpacing/>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INNOVATIONS &amp; INTEGRATED SOLUTIONS SOCIEDAD ANONIMA DE CAPITAL VARIABLE que podrá abreviarse, INNOVATIONS &amp; INTEGRATED SOLUTIONS S.A DE C.V. (Ing. Eduardo Iván Colocho Catota, Representante Legal).</w:t>
            </w:r>
          </w:p>
        </w:tc>
        <w:tc>
          <w:tcPr>
            <w:tcW w:w="2232" w:type="dxa"/>
            <w:vAlign w:val="center"/>
          </w:tcPr>
          <w:p w14:paraId="6A707743" w14:textId="77777777" w:rsidR="006D410E" w:rsidRPr="006D410E" w:rsidRDefault="006D410E" w:rsidP="006D410E">
            <w:pPr>
              <w:spacing w:after="0" w:line="240" w:lineRule="auto"/>
              <w:jc w:val="both"/>
              <w:rPr>
                <w:rFonts w:ascii="Times New Roman" w:eastAsia="Calibri" w:hAnsi="Times New Roman" w:cs="Times New Roman"/>
                <w:sz w:val="28"/>
                <w:szCs w:val="28"/>
                <w:lang w:val="es-ES" w:eastAsia="es-ES"/>
              </w:rPr>
            </w:pPr>
            <w:r w:rsidRPr="006D410E">
              <w:rPr>
                <w:rFonts w:ascii="Times New Roman" w:eastAsia="Calibri" w:hAnsi="Times New Roman" w:cs="Times New Roman"/>
                <w:sz w:val="28"/>
                <w:szCs w:val="28"/>
                <w:lang w:val="es-ES" w:eastAsia="es-ES"/>
              </w:rPr>
              <w:t>$ 14,076.18</w:t>
            </w:r>
          </w:p>
        </w:tc>
      </w:tr>
    </w:tbl>
    <w:p w14:paraId="3E7B75D2"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ES" w:eastAsia="es-ES"/>
        </w:rPr>
        <w:t>Después de evaluar cada una de las ofertas presentadas, se concluye que la oferta mejor evaluada y cumple con todos los requisitos establecidos en los Términos de Referencia es la Empresa INNOVATIONS &amp; INTEGRATED SOLUTIONS SOCIEDAD ANONIMA DE CAPITAL VARIABLE que podrá abreviarse, INNOVATIONS &amp; INTEGRATED SOLUTIONS S.A. DE C.V. (Ing. Eduardo Iván Colocho Catota, Representante Legal), como se hace constar en el informe respectivo anexo.- Por lo antes expuesto solicita Acuerdo Municipal.- Se tiene Informe de Evaluación de Ofertas, copia de Acuerdo Municipal antes referenciado, certificación de asignación presupuestaria, publicación en comprasal; y ofertas.- Con el aval de los señores Síndico Municipal Lic. José Ebanan Quintanilla Gómez; y Concejal Sr. Rafael Antonio Argueta.-</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seis </w:t>
      </w:r>
      <w:r w:rsidRPr="006D410E">
        <w:rPr>
          <w:rFonts w:ascii="Times New Roman" w:eastAsia="Calibri" w:hAnsi="Times New Roman" w:cs="Times New Roman"/>
          <w:sz w:val="28"/>
          <w:szCs w:val="28"/>
          <w:lang w:val="es-ES" w:eastAsia="es-ES"/>
        </w:rPr>
        <w:t xml:space="preserve">Miembros del Concejo Municipal Dr. José Oswaldo Granados, Ing. Jesús Orlando González Hernández, Lic. Gilda María Mata, Cap. Mauricio Ernesto Campos Martínez, Lic. Mario Ernesto Portillo Arévalo; y señorita Denisse Yasira Sandoval Flores, Art. 45 del Código Municipal.- El señor Concejal Cap. Mauricio Ernesto </w:t>
      </w:r>
      <w:r w:rsidRPr="006D410E">
        <w:rPr>
          <w:rFonts w:ascii="Times New Roman" w:eastAsia="Calibri" w:hAnsi="Times New Roman" w:cs="Times New Roman"/>
          <w:sz w:val="28"/>
          <w:szCs w:val="28"/>
          <w:lang w:val="es-ES"/>
        </w:rPr>
        <w:t xml:space="preserve">Campos Martínez, manifiesta: Présteme las ofertas por favor.- Salvo y razono, ahí revisando el punto numeral 22 y 23 de la presente agenda, de las dos ofertas presentadas para </w:t>
      </w:r>
      <w:r w:rsidRPr="006D410E">
        <w:rPr>
          <w:rFonts w:ascii="Times New Roman" w:eastAsia="Calibri" w:hAnsi="Times New Roman" w:cs="Times New Roman"/>
          <w:sz w:val="28"/>
          <w:szCs w:val="28"/>
          <w:lang w:val="es-ES"/>
        </w:rPr>
        <w:lastRenderedPageBreak/>
        <w:t xml:space="preserve">este proceso, no han estado solicitando la solvencia municipal, como lo había manifestado en la sesión anterior, en las bases de licitación no han pedido la solvencia municipal, no aparece en ningún momento que se les haya solicitado la solvencia del Municipio de San Miguel, ni la del Municipio donde la empresa está inscrita y domicilio; hay muchos parámetros, insisto nuevamente que los próximos términos de referencia, deben de traer el requerimiento de la solvencia municipal.- </w:t>
      </w:r>
      <w:r w:rsidRPr="006D410E">
        <w:rPr>
          <w:rFonts w:ascii="Times New Roman" w:eastAsia="Calibri" w:hAnsi="Times New Roman" w:cs="Times New Roman"/>
          <w:sz w:val="28"/>
          <w:szCs w:val="28"/>
          <w:lang w:val="es-ES" w:eastAsia="es-ES"/>
        </w:rPr>
        <w:t xml:space="preserve">Por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ACUERDA: 1°)</w:t>
      </w:r>
      <w:r w:rsidRPr="006D410E">
        <w:rPr>
          <w:rFonts w:ascii="Times New Roman" w:eastAsia="Calibri" w:hAnsi="Times New Roman" w:cs="Times New Roman"/>
          <w:sz w:val="28"/>
          <w:szCs w:val="28"/>
          <w:lang w:val="es-ES" w:eastAsia="es-ES"/>
        </w:rPr>
        <w:t xml:space="preserve"> Adjudicar la contratación de la “SUPERVISIÓN EXTERNA PARA EL “SUMINISTRO Y COLOCACIÓN DE MEZCLA ASFALTICA Y EMULSION CSS 1H, PARA RECARPETEO DE CALLES DEL MUNICIPIO DE SAN MIGUEL”, a la Empresa INNOVATIONS &amp; INTEGRATED SOLUTIONS SOCIEDAD ANONIMA DE CAPITAL VARIABLE que podrá abreviarse, INNOVATIONS &amp; INTEGRATED SOLUTIONS S.A. DE C.V. (Ing. Eduardo Iván Colocho Catota, Representante Legal), por un valor de $14,076.18 IVA incluido.- </w:t>
      </w:r>
      <w:r w:rsidRPr="006D410E">
        <w:rPr>
          <w:rFonts w:ascii="Times New Roman" w:eastAsia="Calibri" w:hAnsi="Times New Roman" w:cs="Times New Roman"/>
          <w:b/>
          <w:bCs/>
          <w:sz w:val="28"/>
          <w:szCs w:val="28"/>
          <w:lang w:val="es-ES" w:eastAsia="es-ES"/>
        </w:rPr>
        <w:t>2°)</w:t>
      </w:r>
      <w:r w:rsidRPr="006D410E">
        <w:rPr>
          <w:rFonts w:ascii="Times New Roman" w:eastAsia="Calibri" w:hAnsi="Times New Roman" w:cs="Times New Roman"/>
          <w:sz w:val="28"/>
          <w:szCs w:val="28"/>
          <w:lang w:val="es-ES" w:eastAsia="es-ES"/>
        </w:rPr>
        <w:t xml:space="preserve"> Autorizar al Sr. Síndico Municipal Lic. José Ebanan Quintanilla Gómez, firme el Contrato respectivo, el cual deberá ser elaborado y autenticado por el Departamento de Asesoría Legal de esta Municipalidad.- </w:t>
      </w:r>
      <w:r w:rsidRPr="006D410E">
        <w:rPr>
          <w:rFonts w:ascii="Times New Roman" w:eastAsia="Calibri" w:hAnsi="Times New Roman" w:cs="Times New Roman"/>
          <w:b/>
          <w:bCs/>
          <w:sz w:val="28"/>
          <w:szCs w:val="28"/>
          <w:lang w:val="es-ES" w:eastAsia="es-ES"/>
        </w:rPr>
        <w:t>3°)</w:t>
      </w:r>
      <w:r w:rsidRPr="006D410E">
        <w:rPr>
          <w:rFonts w:ascii="Times New Roman" w:eastAsia="Calibri" w:hAnsi="Times New Roman" w:cs="Times New Roman"/>
          <w:sz w:val="28"/>
          <w:szCs w:val="28"/>
          <w:lang w:val="es-ES" w:eastAsia="es-ES"/>
        </w:rPr>
        <w:t xml:space="preserve"> Autorizar de fondo FODES 75% la erogación de $14,076.18 IVA incluido con aplicación a la cifra presupuestaria 61608- SUPERVISIÓN DE INFRAESTRUCTURAS, para pagar las obligaciones que emane el contrato.- </w:t>
      </w:r>
      <w:r w:rsidRPr="006D410E">
        <w:rPr>
          <w:rFonts w:ascii="Times New Roman" w:eastAsia="Calibri" w:hAnsi="Times New Roman" w:cs="Times New Roman"/>
          <w:b/>
          <w:bCs/>
          <w:sz w:val="28"/>
          <w:szCs w:val="28"/>
          <w:lang w:val="es-ES" w:eastAsia="es-ES"/>
        </w:rPr>
        <w:t xml:space="preserve">4°) </w:t>
      </w:r>
      <w:r w:rsidRPr="006D410E">
        <w:rPr>
          <w:rFonts w:ascii="Times New Roman" w:eastAsia="Calibri" w:hAnsi="Times New Roman" w:cs="Times New Roman"/>
          <w:sz w:val="28"/>
          <w:szCs w:val="28"/>
          <w:lang w:val="es-ES" w:eastAsia="es-ES"/>
        </w:rPr>
        <w:t xml:space="preserve">Nombrar Administradora de Contrato a la Ing. Ana Hilda Hernández Moreira Encargada de proyectos del Departamento Ingeniería de esta Municipalidad.- </w:t>
      </w:r>
      <w:r w:rsidRPr="006D410E">
        <w:rPr>
          <w:rFonts w:ascii="Times New Roman" w:eastAsia="Calibri" w:hAnsi="Times New Roman" w:cs="Times New Roman"/>
          <w:b/>
          <w:bCs/>
          <w:sz w:val="28"/>
          <w:szCs w:val="28"/>
          <w:lang w:val="es-ES" w:eastAsia="es-ES"/>
        </w:rPr>
        <w:t xml:space="preserve">5°) </w:t>
      </w:r>
      <w:r w:rsidRPr="006D410E">
        <w:rPr>
          <w:rFonts w:ascii="Times New Roman" w:eastAsia="Calibri" w:hAnsi="Times New Roman" w:cs="Times New Roman"/>
          <w:color w:val="000000"/>
          <w:sz w:val="28"/>
          <w:szCs w:val="28"/>
          <w:lang w:val="es-SV"/>
        </w:rPr>
        <w:t>Que se agregue la Solvencia Municipal en el proceso.-</w:t>
      </w:r>
      <w:r w:rsidRPr="006D410E">
        <w:rPr>
          <w:rFonts w:ascii="Times New Roman" w:eastAsia="Calibri" w:hAnsi="Times New Roman" w:cs="Times New Roman"/>
          <w:b/>
          <w:bCs/>
          <w:sz w:val="28"/>
          <w:szCs w:val="28"/>
          <w:lang w:val="es-ES" w:eastAsia="es-ES"/>
        </w:rPr>
        <w:t xml:space="preserve"> CERTIFÍQUESE Y NOTIFIQUESE.-  ACUERDO NUMERO VEINTIUNO.-</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24</w:t>
      </w:r>
      <w:r w:rsidRPr="006D410E">
        <w:rPr>
          <w:rFonts w:ascii="Times New Roman" w:eastAsia="Calibri" w:hAnsi="Times New Roman" w:cs="Times New Roman"/>
          <w:sz w:val="28"/>
          <w:szCs w:val="28"/>
        </w:rPr>
        <w:t xml:space="preserve"> de la agenda de esta sesión: </w:t>
      </w:r>
      <w:r w:rsidRPr="006D410E">
        <w:rPr>
          <w:rFonts w:ascii="Times New Roman" w:eastAsia="Calibri" w:hAnsi="Times New Roman" w:cs="Times New Roman"/>
          <w:sz w:val="28"/>
          <w:szCs w:val="28"/>
          <w:lang w:val="es-SV"/>
        </w:rPr>
        <w:t>Nota de fecha 12/11/2020 enviada por el Ing. Wiliam Noé Claros Vigil Jefe de la UACI de esta Municipalidad:</w:t>
      </w:r>
      <w:r w:rsidRPr="006D410E">
        <w:rPr>
          <w:rFonts w:ascii="Times New Roman" w:eastAsia="Calibri" w:hAnsi="Times New Roman" w:cs="Times New Roman"/>
          <w:lang w:val="es-SV"/>
        </w:rPr>
        <w:t xml:space="preserve"> </w:t>
      </w:r>
      <w:r w:rsidRPr="006D410E">
        <w:rPr>
          <w:rFonts w:ascii="Times New Roman" w:eastAsia="Calibri" w:hAnsi="Times New Roman" w:cs="Times New Roman"/>
          <w:sz w:val="28"/>
          <w:szCs w:val="28"/>
          <w:lang w:val="es-SV"/>
        </w:rPr>
        <w:t xml:space="preserve">Según Acuerdo Municipal N° 14 acta N° 42 de fecha 23 de octubre de 2020, el Concejo Municipal acordó aprobar los Términos de Referencia para la contratación de la “SUPERVISIÓN EXTERNA PARA EL PROYECTO “CONSTRUCCIÓN DE CORDÓN CUNETA Y ASFALTADO CALLE PRINCIPAL Y AVENIDA #2 DE LA COLONIA ESMERALDA, MUNICIPIO DE SAN MIGUEL, DEPARTAMENTO DE SAN MIGUEL”, y autorizó a la UACI de esta Municipalidad realice el proceso de ley respectivo por Libre Gestión según proceso CÓDIGO LG-74-2020AMSM.- Los Términos de Referencia se publicaron en el Sistema de Comprasal www.comprasal.gob.sv. correlativo 20200078.- Para este proceso se invitaron a las siguientes Empresas: LUNA &amp; LUNA GRUPO CONSULTORES, S.A. DE C.V., INVERSIONES Y CONSTRUCTORA PROYECT, S.A. DE C.V.; y COMPAÑÍA </w:t>
      </w:r>
      <w:r w:rsidRPr="006D410E">
        <w:rPr>
          <w:rFonts w:ascii="Times New Roman" w:eastAsia="Calibri" w:hAnsi="Times New Roman" w:cs="Times New Roman"/>
          <w:sz w:val="28"/>
          <w:szCs w:val="28"/>
          <w:lang w:val="es-SV"/>
        </w:rPr>
        <w:lastRenderedPageBreak/>
        <w:t>INVERSIONISTA SALVADOREÑA, S.A. DE C.V.- El día treinta de octubre de dos mil veinte presentaron ofertas, según detalle:</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78"/>
        <w:gridCol w:w="2374"/>
      </w:tblGrid>
      <w:tr w:rsidR="006D410E" w:rsidRPr="006D410E" w14:paraId="7123099D" w14:textId="77777777" w:rsidTr="00D92E0A">
        <w:trPr>
          <w:jc w:val="center"/>
        </w:trPr>
        <w:tc>
          <w:tcPr>
            <w:tcW w:w="7478" w:type="dxa"/>
            <w:vAlign w:val="center"/>
          </w:tcPr>
          <w:p w14:paraId="2163BE00" w14:textId="77777777" w:rsidR="006D410E" w:rsidRPr="006D410E" w:rsidRDefault="006D410E" w:rsidP="006D410E">
            <w:pPr>
              <w:spacing w:after="0" w:line="240" w:lineRule="auto"/>
              <w:jc w:val="both"/>
              <w:rPr>
                <w:rFonts w:ascii="Times New Roman" w:eastAsia="Calibri" w:hAnsi="Times New Roman" w:cs="Times New Roman"/>
                <w:b/>
                <w:sz w:val="24"/>
                <w:szCs w:val="24"/>
                <w:lang w:val="es-ES" w:eastAsia="es-ES"/>
              </w:rPr>
            </w:pPr>
            <w:r w:rsidRPr="006D410E">
              <w:rPr>
                <w:rFonts w:ascii="Times New Roman" w:eastAsia="Calibri" w:hAnsi="Times New Roman" w:cs="Times New Roman"/>
                <w:b/>
                <w:sz w:val="24"/>
                <w:szCs w:val="24"/>
                <w:lang w:val="es-ES" w:eastAsia="es-ES"/>
              </w:rPr>
              <w:t>OFERTANTE</w:t>
            </w:r>
          </w:p>
        </w:tc>
        <w:tc>
          <w:tcPr>
            <w:tcW w:w="2374" w:type="dxa"/>
            <w:vAlign w:val="center"/>
          </w:tcPr>
          <w:p w14:paraId="0A7CCF22" w14:textId="77777777" w:rsidR="006D410E" w:rsidRPr="006D410E" w:rsidRDefault="006D410E" w:rsidP="006D410E">
            <w:pPr>
              <w:spacing w:after="0" w:line="240" w:lineRule="auto"/>
              <w:jc w:val="both"/>
              <w:rPr>
                <w:rFonts w:ascii="Times New Roman" w:eastAsia="Calibri" w:hAnsi="Times New Roman" w:cs="Times New Roman"/>
                <w:b/>
                <w:sz w:val="24"/>
                <w:szCs w:val="24"/>
                <w:lang w:val="es-ES" w:eastAsia="es-ES"/>
              </w:rPr>
            </w:pPr>
            <w:r w:rsidRPr="006D410E">
              <w:rPr>
                <w:rFonts w:ascii="Times New Roman" w:eastAsia="Calibri" w:hAnsi="Times New Roman" w:cs="Times New Roman"/>
                <w:b/>
                <w:sz w:val="24"/>
                <w:szCs w:val="24"/>
                <w:lang w:val="es-ES" w:eastAsia="es-ES"/>
              </w:rPr>
              <w:t>MONTO OFERTADO CON IVA INCLUIDO</w:t>
            </w:r>
          </w:p>
        </w:tc>
      </w:tr>
      <w:tr w:rsidR="006D410E" w:rsidRPr="006D410E" w14:paraId="36A0B2AE" w14:textId="77777777" w:rsidTr="00D92E0A">
        <w:trPr>
          <w:trHeight w:val="912"/>
          <w:jc w:val="center"/>
        </w:trPr>
        <w:tc>
          <w:tcPr>
            <w:tcW w:w="7478" w:type="dxa"/>
            <w:vAlign w:val="center"/>
          </w:tcPr>
          <w:p w14:paraId="6834CA10"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INVERSIONES 2030 SOCIEDAD ANONIMA DE CAPITAL VARIABLE, que podrá abreviarse INVERSIONES 2030, S.A. DE C.V. (Ing. José Ricardo Antonio Jiménez Romero, Apoderado Legal).</w:t>
            </w:r>
          </w:p>
        </w:tc>
        <w:tc>
          <w:tcPr>
            <w:tcW w:w="2374" w:type="dxa"/>
            <w:vAlign w:val="center"/>
          </w:tcPr>
          <w:p w14:paraId="4C38B5BB" w14:textId="77777777" w:rsidR="006D410E" w:rsidRPr="006D410E" w:rsidRDefault="006D410E" w:rsidP="006D410E">
            <w:pPr>
              <w:spacing w:after="0" w:line="240" w:lineRule="auto"/>
              <w:jc w:val="both"/>
              <w:rPr>
                <w:rFonts w:ascii="Times New Roman" w:eastAsia="Calibri" w:hAnsi="Times New Roman" w:cs="Times New Roman"/>
                <w:spacing w:val="-1"/>
                <w:sz w:val="24"/>
                <w:szCs w:val="24"/>
                <w:lang w:val="es-ES" w:eastAsia="es-ES"/>
              </w:rPr>
            </w:pPr>
            <w:r w:rsidRPr="006D410E">
              <w:rPr>
                <w:rFonts w:ascii="Times New Roman" w:eastAsia="Calibri" w:hAnsi="Times New Roman" w:cs="Times New Roman"/>
                <w:sz w:val="24"/>
                <w:szCs w:val="24"/>
                <w:lang w:val="es-SV" w:eastAsia="es-ES"/>
              </w:rPr>
              <w:t>$              3,729.00</w:t>
            </w:r>
          </w:p>
        </w:tc>
      </w:tr>
      <w:tr w:rsidR="006D410E" w:rsidRPr="006D410E" w14:paraId="16104B8A" w14:textId="77777777" w:rsidTr="00D92E0A">
        <w:trPr>
          <w:trHeight w:val="702"/>
          <w:jc w:val="center"/>
        </w:trPr>
        <w:tc>
          <w:tcPr>
            <w:tcW w:w="7478" w:type="dxa"/>
            <w:vAlign w:val="center"/>
          </w:tcPr>
          <w:p w14:paraId="4DF39EB1"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COMPAÑÍA INVERSIONISTA SALVADOREÑA, S.A. DE C.V.</w:t>
            </w:r>
          </w:p>
          <w:p w14:paraId="161BD235"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(Amílcar Enoc Alfaro Romero, Representante Legal).</w:t>
            </w:r>
          </w:p>
        </w:tc>
        <w:tc>
          <w:tcPr>
            <w:tcW w:w="2374" w:type="dxa"/>
            <w:vAlign w:val="center"/>
          </w:tcPr>
          <w:p w14:paraId="445BEFEE"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            7,900.23</w:t>
            </w:r>
          </w:p>
        </w:tc>
      </w:tr>
      <w:tr w:rsidR="006D410E" w:rsidRPr="006D410E" w14:paraId="6E477AA0" w14:textId="77777777" w:rsidTr="00D92E0A">
        <w:trPr>
          <w:trHeight w:val="702"/>
          <w:jc w:val="center"/>
        </w:trPr>
        <w:tc>
          <w:tcPr>
            <w:tcW w:w="7478" w:type="dxa"/>
            <w:vAlign w:val="center"/>
          </w:tcPr>
          <w:p w14:paraId="0A2EAAF4"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INVERSIONES Y CONSTRUCTORA PROYECT, S.A. DE C.V.</w:t>
            </w:r>
          </w:p>
          <w:p w14:paraId="3B61007F"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rPr>
              <w:t>(Ing. Hugo Ulloa, Alberto Parada Representante Legal).</w:t>
            </w:r>
          </w:p>
        </w:tc>
        <w:tc>
          <w:tcPr>
            <w:tcW w:w="2374" w:type="dxa"/>
            <w:vAlign w:val="center"/>
          </w:tcPr>
          <w:p w14:paraId="135CE846" w14:textId="77777777" w:rsidR="006D410E" w:rsidRPr="006D410E" w:rsidRDefault="006D410E" w:rsidP="006D410E">
            <w:pPr>
              <w:spacing w:after="0" w:line="240" w:lineRule="auto"/>
              <w:jc w:val="both"/>
              <w:rPr>
                <w:rFonts w:ascii="Times New Roman" w:eastAsia="Calibri" w:hAnsi="Times New Roman" w:cs="Times New Roman"/>
                <w:sz w:val="24"/>
                <w:szCs w:val="24"/>
                <w:lang w:val="es-SV"/>
              </w:rPr>
            </w:pPr>
            <w:r w:rsidRPr="006D410E">
              <w:rPr>
                <w:rFonts w:ascii="Times New Roman" w:eastAsia="Calibri" w:hAnsi="Times New Roman" w:cs="Times New Roman"/>
                <w:sz w:val="24"/>
                <w:szCs w:val="24"/>
                <w:lang w:val="es-SV" w:eastAsia="es-ES"/>
              </w:rPr>
              <w:t>$              8,036.56</w:t>
            </w:r>
          </w:p>
        </w:tc>
      </w:tr>
    </w:tbl>
    <w:p w14:paraId="47384AFA" w14:textId="77777777" w:rsidR="006D410E" w:rsidRPr="006D410E" w:rsidRDefault="006D410E" w:rsidP="006D410E">
      <w:pPr>
        <w:spacing w:line="240" w:lineRule="auto"/>
        <w:jc w:val="both"/>
        <w:rPr>
          <w:rFonts w:ascii="Times New Roman" w:eastAsia="Calibri" w:hAnsi="Times New Roman" w:cs="Times New Roman"/>
          <w:sz w:val="28"/>
          <w:szCs w:val="28"/>
          <w:lang w:val="es-SV"/>
        </w:rPr>
      </w:pPr>
      <w:r w:rsidRPr="006D410E">
        <w:rPr>
          <w:rFonts w:ascii="Times New Roman" w:eastAsia="Calibri" w:hAnsi="Times New Roman" w:cs="Times New Roman"/>
          <w:sz w:val="28"/>
          <w:szCs w:val="28"/>
          <w:lang w:val="es-ES" w:eastAsia="es-ES"/>
        </w:rPr>
        <w:t>Al evaluar la documentación de cada una de las ofertas presentadas se concluye que: LA SOCIEDAD INVERSIONES 2030 SOCIEDAD ANONIMA DE CAPITAL VARIABLE, que podrá abreviarse INVERSIONES 2030, S.A. DE C.V. (Ing. José Ricardo Antonio Jiménez Romero, Apoderado Legal); e INVERSIONES Y CONSTRUCTORA PROYECT, SOCIEDAD ANÓIMA DE CAPITAL VARIABLE, que podrá abreviarse INCOPRO S.A. DE C.V. (Ing. Hugo Ulloa, Alberto Parada, Representante Legal), No alcanzaron el puntaje mínimo que establecen los términos de referencia de 50 puntos en la valuación técnica, por lo que no se consideran elegibles para continuar en el proceso de evaluación.- Después de evaluar cada una de las ofertas presentadas, se concluye que la oferta mejor evaluada y cumple con todos los requisitos establecidos en los Términos de Referencia es la Empresa COMPAÑÍA INVERSIONISTA SALVADOREÑA, S.A. DE C.V. (Amílcar Enoc Alfaro Romero, Representante Legal),  como se hace constar en el informe respectivo anexo.- Por lo antes expuesto solicita Acuerdo Municipal.- Se tiene Informe de Evaluación de Ofertas, copia de Acuerdo Municipal antes referenciado, certificación de asignación presupuestaria, publicación en comprasal; y ofertas.- 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seis </w:t>
      </w:r>
      <w:r w:rsidRPr="006D410E">
        <w:rPr>
          <w:rFonts w:ascii="Times New Roman" w:eastAsia="Calibri" w:hAnsi="Times New Roman" w:cs="Times New Roman"/>
          <w:sz w:val="28"/>
          <w:szCs w:val="28"/>
          <w:lang w:val="es-ES" w:eastAsia="es-ES"/>
        </w:rPr>
        <w:t xml:space="preserve">Miembros del Concejo Municipal Dr. José Oswaldo Granados, Ing. Jesús Orlando González Hernández, Lic. Gilda María Mata, Cap. Mauricio Ernesto Campos Martínez, Lic. Mario Ernesto Portillo Arévalo; y señorita Denisse Yasira Sandoval Flores, Art. 45 del Código Municipal.- El señor Concejal Cap. Mauricio Ernesto </w:t>
      </w:r>
      <w:r w:rsidRPr="006D410E">
        <w:rPr>
          <w:rFonts w:ascii="Times New Roman" w:eastAsia="Calibri" w:hAnsi="Times New Roman" w:cs="Times New Roman"/>
          <w:sz w:val="28"/>
          <w:szCs w:val="28"/>
          <w:lang w:val="es-ES"/>
        </w:rPr>
        <w:t xml:space="preserve">Campos Martínez, manifiesta: Señor Secretario présteme la documentación del punto numeral 24.- En el mismo sentido señor Secretario, de acuerdo a los términos de referencia, se requiere para este proyecto la </w:t>
      </w:r>
      <w:r w:rsidRPr="006D410E">
        <w:rPr>
          <w:rFonts w:ascii="Times New Roman" w:eastAsia="Calibri" w:hAnsi="Times New Roman" w:cs="Times New Roman"/>
          <w:sz w:val="28"/>
          <w:szCs w:val="28"/>
          <w:lang w:val="es-ES"/>
        </w:rPr>
        <w:lastRenderedPageBreak/>
        <w:t xml:space="preserve">solvencia municipal que no se exigió en los términos de referencia.- </w:t>
      </w:r>
      <w:r w:rsidRPr="006D410E">
        <w:rPr>
          <w:rFonts w:ascii="Times New Roman" w:eastAsia="Calibri" w:hAnsi="Times New Roman" w:cs="Times New Roman"/>
          <w:sz w:val="28"/>
          <w:szCs w:val="28"/>
          <w:lang w:val="es-ES" w:eastAsia="es-ES"/>
        </w:rPr>
        <w:t xml:space="preserve">Por </w:t>
      </w:r>
      <w:r w:rsidRPr="006D410E">
        <w:rPr>
          <w:rFonts w:ascii="Times New Roman" w:eastAsia="Calibri" w:hAnsi="Times New Roman" w:cs="Times New Roman"/>
          <w:b/>
          <w:bCs/>
          <w:sz w:val="28"/>
          <w:szCs w:val="28"/>
          <w:lang w:val="es-ES" w:eastAsia="es-ES"/>
        </w:rPr>
        <w:t>ocho</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lang w:val="es-ES"/>
        </w:rPr>
        <w:t>1°)</w:t>
      </w:r>
      <w:r w:rsidRPr="006D410E">
        <w:rPr>
          <w:rFonts w:ascii="Times New Roman" w:eastAsia="Calibri" w:hAnsi="Times New Roman" w:cs="Times New Roman"/>
          <w:sz w:val="28"/>
          <w:szCs w:val="28"/>
          <w:lang w:val="es-ES"/>
        </w:rPr>
        <w:t xml:space="preserve"> Adjudicar la contratación de la “SUPERVISIÓN EXTERNA PARA EL PROYECTO “CONSTRUCCIÓN DE CORDÓN CUNETA Y ASFALTADO CALLE PRINCIPAL Y AVENIDA #2 DE LA COLONIA ESMERALDA, MUNICIPIO DE SAN MIGUEL, DEPARTAMENTO DE SAN MIGUEL”, a la Empresa COMPAÑÍA INVERSIONISTA SALVADOREÑA, S.A. DE C.V. (Amílcar Enoc Alfaro Romero, Representante Legal), por un valor de </w:t>
      </w:r>
      <w:r w:rsidRPr="006D410E">
        <w:rPr>
          <w:rFonts w:ascii="Times New Roman" w:eastAsia="Calibri" w:hAnsi="Times New Roman" w:cs="Times New Roman"/>
          <w:b/>
          <w:bCs/>
          <w:sz w:val="28"/>
          <w:szCs w:val="28"/>
          <w:lang w:val="es-ES"/>
        </w:rPr>
        <w:t>$7,900.23</w:t>
      </w:r>
      <w:r w:rsidRPr="006D410E">
        <w:rPr>
          <w:rFonts w:ascii="Times New Roman" w:eastAsia="Calibri" w:hAnsi="Times New Roman" w:cs="Times New Roman"/>
          <w:sz w:val="28"/>
          <w:szCs w:val="28"/>
          <w:lang w:val="es-ES"/>
        </w:rPr>
        <w:t xml:space="preserve"> IVA incluido.- </w:t>
      </w:r>
      <w:r w:rsidRPr="006D410E">
        <w:rPr>
          <w:rFonts w:ascii="Times New Roman" w:eastAsia="Calibri" w:hAnsi="Times New Roman" w:cs="Times New Roman"/>
          <w:b/>
          <w:bCs/>
          <w:sz w:val="28"/>
          <w:szCs w:val="28"/>
          <w:lang w:val="es-ES"/>
        </w:rPr>
        <w:t>2°)</w:t>
      </w:r>
      <w:r w:rsidRPr="006D410E">
        <w:rPr>
          <w:rFonts w:ascii="Times New Roman" w:eastAsia="Calibri" w:hAnsi="Times New Roman" w:cs="Times New Roman"/>
          <w:sz w:val="28"/>
          <w:szCs w:val="28"/>
          <w:lang w:val="es-ES"/>
        </w:rPr>
        <w:t xml:space="preserve"> Autorizar al Sr. Síndico Municipal Lic. José Ebanan Quintanilla Gómez, firme el Contrato respectivo, el cual deberá ser elaborado y autenticado por el Departamento de Asesoría Legal de esta Municipalidad.- </w:t>
      </w:r>
      <w:r w:rsidRPr="006D410E">
        <w:rPr>
          <w:rFonts w:ascii="Times New Roman" w:eastAsia="Calibri" w:hAnsi="Times New Roman" w:cs="Times New Roman"/>
          <w:b/>
          <w:bCs/>
          <w:sz w:val="28"/>
          <w:szCs w:val="28"/>
          <w:lang w:val="es-ES"/>
        </w:rPr>
        <w:t>3°)</w:t>
      </w:r>
      <w:r w:rsidRPr="006D410E">
        <w:rPr>
          <w:rFonts w:ascii="Times New Roman" w:eastAsia="Calibri" w:hAnsi="Times New Roman" w:cs="Times New Roman"/>
          <w:sz w:val="28"/>
          <w:szCs w:val="28"/>
          <w:lang w:val="es-ES"/>
        </w:rPr>
        <w:t xml:space="preserve"> Autorizar de fondo FODES 75% la erogación de </w:t>
      </w:r>
      <w:r w:rsidRPr="006D410E">
        <w:rPr>
          <w:rFonts w:ascii="Times New Roman" w:eastAsia="Calibri" w:hAnsi="Times New Roman" w:cs="Times New Roman"/>
          <w:b/>
          <w:bCs/>
          <w:sz w:val="28"/>
          <w:szCs w:val="28"/>
          <w:lang w:val="es-ES"/>
        </w:rPr>
        <w:t>$7,900.23</w:t>
      </w:r>
      <w:r w:rsidRPr="006D410E">
        <w:rPr>
          <w:rFonts w:ascii="Times New Roman" w:eastAsia="Calibri" w:hAnsi="Times New Roman" w:cs="Times New Roman"/>
          <w:sz w:val="28"/>
          <w:szCs w:val="28"/>
          <w:lang w:val="es-ES"/>
        </w:rPr>
        <w:t xml:space="preserve"> IVA incluido con aplicación a la cifra presupuestaria </w:t>
      </w:r>
      <w:r w:rsidRPr="006D410E">
        <w:rPr>
          <w:rFonts w:ascii="Times New Roman" w:eastAsia="Calibri" w:hAnsi="Times New Roman" w:cs="Times New Roman"/>
          <w:b/>
          <w:bCs/>
          <w:sz w:val="28"/>
          <w:szCs w:val="28"/>
          <w:lang w:val="es-ES"/>
        </w:rPr>
        <w:t>61608-</w:t>
      </w:r>
      <w:r w:rsidRPr="006D410E">
        <w:rPr>
          <w:rFonts w:ascii="Times New Roman" w:eastAsia="Calibri" w:hAnsi="Times New Roman" w:cs="Times New Roman"/>
          <w:sz w:val="28"/>
          <w:szCs w:val="28"/>
          <w:lang w:val="es-ES"/>
        </w:rPr>
        <w:t xml:space="preserve"> SUPERVISIÓN DE INFRAESTRUCTURAS, para pagar las obligaciones que emane el contrato.- </w:t>
      </w:r>
      <w:r w:rsidRPr="006D410E">
        <w:rPr>
          <w:rFonts w:ascii="Times New Roman" w:eastAsia="Calibri" w:hAnsi="Times New Roman" w:cs="Times New Roman"/>
          <w:b/>
          <w:bCs/>
          <w:sz w:val="28"/>
          <w:szCs w:val="28"/>
          <w:lang w:val="es-ES"/>
        </w:rPr>
        <w:t xml:space="preserve">4°) </w:t>
      </w:r>
      <w:r w:rsidRPr="006D410E">
        <w:rPr>
          <w:rFonts w:ascii="Times New Roman" w:eastAsia="Calibri" w:hAnsi="Times New Roman" w:cs="Times New Roman"/>
          <w:sz w:val="28"/>
          <w:szCs w:val="28"/>
          <w:lang w:val="es-ES"/>
        </w:rPr>
        <w:t xml:space="preserve">Nombrar Administradora de Contrato a la Ing. Ana Hilda Hernández Moreira Encargada de Proyectos en el Departamento de Ingeniería de esta Municipalidad.- </w:t>
      </w:r>
      <w:r w:rsidRPr="006D410E">
        <w:rPr>
          <w:rFonts w:ascii="Times New Roman" w:eastAsia="Calibri" w:hAnsi="Times New Roman" w:cs="Times New Roman"/>
          <w:b/>
          <w:bCs/>
          <w:sz w:val="28"/>
          <w:szCs w:val="28"/>
          <w:lang w:val="es-ES" w:eastAsia="es-ES"/>
        </w:rPr>
        <w:t xml:space="preserve">5°) </w:t>
      </w:r>
      <w:r w:rsidRPr="006D410E">
        <w:rPr>
          <w:rFonts w:ascii="Times New Roman" w:eastAsia="Calibri" w:hAnsi="Times New Roman" w:cs="Times New Roman"/>
          <w:color w:val="000000"/>
          <w:sz w:val="28"/>
          <w:szCs w:val="28"/>
          <w:lang w:val="es-SV"/>
        </w:rPr>
        <w:t xml:space="preserve">Que se agregue la Solvencia Municipal en el proceso.- </w:t>
      </w:r>
      <w:r w:rsidRPr="006D410E">
        <w:rPr>
          <w:rFonts w:ascii="Times New Roman" w:eastAsia="Calibri" w:hAnsi="Times New Roman" w:cs="Times New Roman"/>
          <w:b/>
          <w:bCs/>
          <w:sz w:val="28"/>
          <w:szCs w:val="28"/>
          <w:lang w:val="es-ES" w:eastAsia="es-ES"/>
        </w:rPr>
        <w:t xml:space="preserve">CERTIFÍQUESE Y NOTIFIQUESE.- </w:t>
      </w:r>
      <w:bookmarkStart w:id="12" w:name="_Hlk56670788"/>
      <w:r w:rsidRPr="006D410E">
        <w:rPr>
          <w:rFonts w:ascii="Times New Roman" w:eastAsia="Calibri" w:hAnsi="Times New Roman" w:cs="Times New Roman"/>
          <w:b/>
          <w:bCs/>
          <w:sz w:val="28"/>
          <w:szCs w:val="28"/>
          <w:lang w:val="es-ES" w:eastAsia="es-ES"/>
        </w:rPr>
        <w:t xml:space="preserve">  ACUERDO NUMERO VEINTIDOS.-</w:t>
      </w:r>
      <w:r w:rsidRPr="006D410E">
        <w:rPr>
          <w:rFonts w:ascii="Times New Roman" w:eastAsia="Calibri" w:hAnsi="Times New Roman" w:cs="Times New Roman"/>
          <w:sz w:val="28"/>
          <w:szCs w:val="28"/>
        </w:rPr>
        <w:t xml:space="preserve"> </w:t>
      </w:r>
      <w:r w:rsidRPr="006D410E">
        <w:rPr>
          <w:rFonts w:ascii="Times New Roman" w:eastAsia="Calibri" w:hAnsi="Times New Roman" w:cs="Times New Roman"/>
          <w:sz w:val="28"/>
          <w:szCs w:val="28"/>
          <w:lang w:val="es-ES" w:eastAsia="es-ES"/>
        </w:rPr>
        <w:t xml:space="preserve">El Concejo Municipal, </w:t>
      </w:r>
      <w:r w:rsidRPr="006D410E">
        <w:rPr>
          <w:rFonts w:ascii="Times New Roman" w:eastAsia="Calibri" w:hAnsi="Times New Roman" w:cs="Times New Roman"/>
          <w:b/>
          <w:bCs/>
          <w:sz w:val="28"/>
          <w:szCs w:val="28"/>
          <w:lang w:val="es-ES" w:eastAsia="es-ES"/>
        </w:rPr>
        <w:t xml:space="preserve">CONSIDERANDO: </w:t>
      </w:r>
      <w:r w:rsidRPr="006D410E">
        <w:rPr>
          <w:rFonts w:ascii="Times New Roman" w:eastAsia="Calibri" w:hAnsi="Times New Roman" w:cs="Times New Roman"/>
          <w:sz w:val="28"/>
          <w:szCs w:val="28"/>
        </w:rPr>
        <w:t xml:space="preserve">Visto y deliberado el punto del numeral </w:t>
      </w:r>
      <w:r w:rsidRPr="006D410E">
        <w:rPr>
          <w:rFonts w:ascii="Times New Roman" w:eastAsia="Calibri" w:hAnsi="Times New Roman" w:cs="Times New Roman"/>
          <w:b/>
          <w:bCs/>
          <w:sz w:val="28"/>
          <w:szCs w:val="28"/>
        </w:rPr>
        <w:t xml:space="preserve">25 </w:t>
      </w:r>
      <w:r w:rsidRPr="006D410E">
        <w:rPr>
          <w:rFonts w:ascii="Times New Roman" w:eastAsia="Calibri" w:hAnsi="Times New Roman" w:cs="Times New Roman"/>
          <w:sz w:val="28"/>
          <w:szCs w:val="28"/>
        </w:rPr>
        <w:t xml:space="preserve">de la agenda de esta sesión:   Nota de fecha 12/11/2020 enviada por el Ing. Wiliam Noé Claros Vigil Jefe de la UACI de esta Municipalidad: El Departamento de Ingeniería de esta Municipalidad ha formulado el perfil del proyecto “MANTENIMIENTO Y REPARACION DE CALLES, AVENIDAS Y PASAJES DE TIERRA DE LA CIUDAD DE SAN MIGUEL, DAÑADOS POR LA TORMENTA TROPICAL AMANDA Y CRISTOBAL”, como parte de la ejecución de los fondos para rehabilitación de caminos autorizados con el primer desembolso del préstamo del Gobierno Central para atender la emergencia, se requiere CONTRATAR MAQUINARIA PARA EL MANTENIMIENTO Y REPARACIÓN DE CALLES, AVENIDAS Y PASAJES DE TIERRA DE LA CIUDAD DE SAN MIGUEL DAÑADOS POR LA TORMENTA TROPICAL AMANDA Y CRISTOBAL.- Con la contratación de los servicios se ejecutarán trabajos de mantenimiento y reparación de calles y caminos de la Ciudad de San Miguel, y así poder atender las solicitudes de las diferentes Comunidades; se conoce que las calles están en mal estado a raíz de las constantes lluvias a nivel nacional por lo que es necesario solventar tal situación para que las Comunidades cuenten con un buen acceso vehicular.- Basados en el Artículo 40 literal b) de la Ley LACAP; la UACI ha formulado los Términos de Referencia para su respectiva aprobación.- Por lo antes expuesto y para continuar con el proceso de contratación solicita Acuerdo Municipal.- Se tiene certificación de asignación presupuestaria, </w:t>
      </w:r>
      <w:r w:rsidRPr="006D410E">
        <w:rPr>
          <w:rFonts w:ascii="Times New Roman" w:eastAsia="Calibri" w:hAnsi="Times New Roman" w:cs="Times New Roman"/>
          <w:sz w:val="28"/>
          <w:szCs w:val="28"/>
        </w:rPr>
        <w:lastRenderedPageBreak/>
        <w:t xml:space="preserve">Términos de Referencia; y perfil del proyecto.- </w:t>
      </w:r>
      <w:r w:rsidRPr="006D410E">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6D410E">
        <w:rPr>
          <w:rFonts w:ascii="Times New Roman" w:eastAsia="Calibri" w:hAnsi="Times New Roman" w:cs="Times New Roman"/>
          <w:sz w:val="28"/>
          <w:szCs w:val="28"/>
          <w:lang w:val="es-SV"/>
        </w:rPr>
        <w:t>.-</w:t>
      </w:r>
      <w:r w:rsidRPr="006D410E">
        <w:rPr>
          <w:rFonts w:ascii="Times New Roman" w:eastAsia="Calibri" w:hAnsi="Times New Roman" w:cs="Times New Roman"/>
          <w:color w:val="000000"/>
          <w:sz w:val="28"/>
          <w:szCs w:val="28"/>
          <w:lang w:val="es-ES" w:eastAsia="es-ES"/>
        </w:rPr>
        <w:t xml:space="preserve"> S</w:t>
      </w:r>
      <w:r w:rsidRPr="006D410E">
        <w:rPr>
          <w:rFonts w:ascii="Times New Roman" w:eastAsia="Calibri" w:hAnsi="Times New Roman" w:cs="Times New Roman"/>
          <w:sz w:val="28"/>
          <w:szCs w:val="28"/>
          <w:lang w:val="es-ES" w:eastAsia="es-ES"/>
        </w:rPr>
        <w:t xml:space="preserve">ometido a votación votan aprobando este  punto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Miembros del Concejo Municipal, y salvan su voto </w:t>
      </w:r>
      <w:r w:rsidRPr="006D410E">
        <w:rPr>
          <w:rFonts w:ascii="Times New Roman" w:eastAsia="Calibri" w:hAnsi="Times New Roman" w:cs="Times New Roman"/>
          <w:b/>
          <w:bCs/>
          <w:sz w:val="28"/>
          <w:szCs w:val="28"/>
          <w:lang w:val="es-ES" w:eastAsia="es-ES"/>
        </w:rPr>
        <w:t xml:space="preserve">cinco </w:t>
      </w:r>
      <w:r w:rsidRPr="006D410E">
        <w:rPr>
          <w:rFonts w:ascii="Times New Roman" w:eastAsia="Calibri" w:hAnsi="Times New Roman" w:cs="Times New Roman"/>
          <w:sz w:val="28"/>
          <w:szCs w:val="28"/>
          <w:lang w:val="es-ES" w:eastAsia="es-ES"/>
        </w:rPr>
        <w:t xml:space="preserve">Miembros del Concejo Municipal Ing. Jesús Orlando González Hernández, Lic. Gilda María Mata, Cap. Mauricio Ernesto Campos Martínez, Lic. Mario Ernesto Portillo Arévalo; y señorita Denisse Yasira Sandoval Flores, Art. 45 del Código Municipal.- El señor Concejal Cap. Mauricio Ernesto </w:t>
      </w:r>
      <w:r w:rsidRPr="006D410E">
        <w:rPr>
          <w:rFonts w:ascii="Times New Roman" w:eastAsia="Calibri" w:hAnsi="Times New Roman" w:cs="Times New Roman"/>
          <w:sz w:val="28"/>
          <w:szCs w:val="28"/>
          <w:lang w:val="es-ES"/>
        </w:rPr>
        <w:t xml:space="preserve">Campos Martínez, manifiesta: Salvo y razono en el sentido: Que el Acuerdo que se ha tomado, y me presta ahí el documento por favor, y me regala copia después; me llama la atención la justificación que ponen para la renta de la contratación de maquinaria, me llama la atención porque en años anteriores antes de la pandemia y de las tormentas Amanda y Cristóbal, las calles de los Cantones, Caseríos han estado en un total descuido, en campaña decían que no iban a andar raspando calles y eso es lo que más andan haciendo; y se quiere contratar maquinaria y este año se compró más maquinaria la Municipalidad tiene 6 motoniveladoras, tiene 3 rodos, 4 pipas, 2 cargadores, 2 bombas, 9 camiones; y 2 retroexcavadoras; y con toda esta maquinaria no han podido darle mantenimiento a las calles en años anteriores, que curioso verdad; y me llama más la atención, porque están trabajando los fines de semana, y en el acta treinta y nueve se aprobó un Acuerdo para pagar horas extras; esto obedece más a una campaña política y esto está en el marco legal del Código Municipal en su artículo 31; y así mismo en el Artículo 184 en el Inciso 2° del Código Electoral, en el Inciso 1° del Artículos 184 ningún funcionario o funcionaria empleado o empleada público deberá prevalecerse de su cargo.- El señor Alcalde Municipal Lic. Miguel Ángel Pereira Ayala, manifiesta: Es pura percepción suya Capitán, nosotros solo estamos cumpliendo con nuestra obligación con el pueblo migueleño, no es cierto lo que está diciendo.- </w:t>
      </w:r>
      <w:r w:rsidRPr="006D410E">
        <w:rPr>
          <w:rFonts w:ascii="Times New Roman" w:eastAsia="Calibri" w:hAnsi="Times New Roman" w:cs="Times New Roman"/>
          <w:sz w:val="28"/>
          <w:szCs w:val="28"/>
          <w:lang w:val="es-ES" w:eastAsia="es-ES"/>
        </w:rPr>
        <w:t xml:space="preserve">Por </w:t>
      </w:r>
      <w:r w:rsidRPr="006D410E">
        <w:rPr>
          <w:rFonts w:ascii="Times New Roman" w:eastAsia="Calibri" w:hAnsi="Times New Roman" w:cs="Times New Roman"/>
          <w:b/>
          <w:bCs/>
          <w:sz w:val="28"/>
          <w:szCs w:val="28"/>
          <w:lang w:val="es-ES" w:eastAsia="es-ES"/>
        </w:rPr>
        <w:t>nueve</w:t>
      </w:r>
      <w:r w:rsidRPr="006D410E">
        <w:rPr>
          <w:rFonts w:ascii="Times New Roman" w:eastAsia="Calibri" w:hAnsi="Times New Roman" w:cs="Times New Roman"/>
          <w:sz w:val="28"/>
          <w:szCs w:val="28"/>
          <w:lang w:val="es-ES" w:eastAsia="es-ES"/>
        </w:rPr>
        <w:t xml:space="preserve"> votos, </w:t>
      </w:r>
      <w:r w:rsidRPr="006D410E">
        <w:rPr>
          <w:rFonts w:ascii="Times New Roman" w:eastAsia="Calibri" w:hAnsi="Times New Roman" w:cs="Times New Roman"/>
          <w:b/>
          <w:bCs/>
          <w:sz w:val="28"/>
          <w:szCs w:val="28"/>
          <w:lang w:val="es-ES" w:eastAsia="es-ES"/>
        </w:rPr>
        <w:t xml:space="preserve">ACUERDA: </w:t>
      </w:r>
      <w:r w:rsidRPr="006D410E">
        <w:rPr>
          <w:rFonts w:ascii="Times New Roman" w:eastAsia="Calibri" w:hAnsi="Times New Roman" w:cs="Times New Roman"/>
          <w:b/>
          <w:bCs/>
          <w:sz w:val="28"/>
          <w:szCs w:val="28"/>
          <w:lang w:val="es-SV"/>
        </w:rPr>
        <w:t xml:space="preserve">1°) </w:t>
      </w:r>
      <w:r w:rsidRPr="006D410E">
        <w:rPr>
          <w:rFonts w:ascii="Times New Roman" w:eastAsia="Calibri" w:hAnsi="Times New Roman" w:cs="Times New Roman"/>
          <w:sz w:val="28"/>
          <w:szCs w:val="28"/>
          <w:lang w:val="es-SV"/>
        </w:rPr>
        <w:t xml:space="preserve">Aprobar el perfil del proyecto “MANTENIMIENTO Y REPARACIÓN DE CALLES, AVENIDAS Y PASAJES DE TIERRA DE LA CIUDAD DE SAN MIGUEL DAÑADOS POR LA TORMENTA TROPICAL AMANDA Y CRISTOBAL”, y autorizar su ejecución.- </w:t>
      </w:r>
      <w:r w:rsidRPr="006D410E">
        <w:rPr>
          <w:rFonts w:ascii="Times New Roman" w:eastAsia="Calibri" w:hAnsi="Times New Roman" w:cs="Times New Roman"/>
          <w:b/>
          <w:bCs/>
          <w:sz w:val="28"/>
          <w:szCs w:val="28"/>
          <w:lang w:val="es-SV"/>
        </w:rPr>
        <w:t xml:space="preserve">2°) </w:t>
      </w:r>
      <w:r w:rsidRPr="006D410E">
        <w:rPr>
          <w:rFonts w:ascii="Times New Roman" w:eastAsia="Calibri" w:hAnsi="Times New Roman" w:cs="Times New Roman"/>
          <w:sz w:val="28"/>
          <w:szCs w:val="28"/>
          <w:lang w:val="es-SV"/>
        </w:rPr>
        <w:t xml:space="preserve">Autorizar a la UACI de esta Municipalidad, realice el proceso de ley respectivo por Libre Gestión para contratar los servicios de “ALQUILER DE MAQUINARIA PARA EL MANTENIMIENTO Y REPARACIÓN DE CALLES, AVENIDAS Y PASAJES DE TIERRA DE LA CIUDAD DE SAN MIGUEL DAÑADOS POR LA TORMENTA TROPICAL AMANDA Y CRISTOBAL”; se tiene certificación de asignación presupuestaria cifra </w:t>
      </w:r>
      <w:r w:rsidRPr="006D410E">
        <w:rPr>
          <w:rFonts w:ascii="Times New Roman" w:eastAsia="Calibri" w:hAnsi="Times New Roman" w:cs="Times New Roman"/>
          <w:b/>
          <w:bCs/>
          <w:sz w:val="28"/>
          <w:szCs w:val="28"/>
          <w:lang w:val="es-SV"/>
        </w:rPr>
        <w:t>54316-</w:t>
      </w:r>
      <w:r w:rsidRPr="006D410E">
        <w:rPr>
          <w:rFonts w:ascii="Times New Roman" w:eastAsia="Calibri" w:hAnsi="Times New Roman" w:cs="Times New Roman"/>
          <w:sz w:val="28"/>
          <w:szCs w:val="28"/>
          <w:lang w:val="es-SV"/>
        </w:rPr>
        <w:t xml:space="preserve"> ARRENDAMIENTO DE BIENES MUEBLES, FONDOS: FONDO GENERAL /TRANSFERENCIA GOBIERNO, para el proceso.- </w:t>
      </w:r>
      <w:r w:rsidRPr="006D410E">
        <w:rPr>
          <w:rFonts w:ascii="Times New Roman" w:eastAsia="Calibri" w:hAnsi="Times New Roman" w:cs="Times New Roman"/>
          <w:b/>
          <w:bCs/>
          <w:sz w:val="28"/>
          <w:szCs w:val="28"/>
          <w:lang w:val="es-SV"/>
        </w:rPr>
        <w:t>3°)</w:t>
      </w:r>
      <w:r w:rsidRPr="006D410E">
        <w:rPr>
          <w:rFonts w:ascii="Times New Roman" w:eastAsia="Calibri" w:hAnsi="Times New Roman" w:cs="Times New Roman"/>
          <w:sz w:val="28"/>
          <w:szCs w:val="28"/>
          <w:lang w:val="es-SV"/>
        </w:rPr>
        <w:t xml:space="preserve"> Aprobar Términos de </w:t>
      </w:r>
      <w:r w:rsidRPr="006D410E">
        <w:rPr>
          <w:rFonts w:ascii="Times New Roman" w:eastAsia="Calibri" w:hAnsi="Times New Roman" w:cs="Times New Roman"/>
          <w:sz w:val="28"/>
          <w:szCs w:val="28"/>
          <w:lang w:val="es-SV"/>
        </w:rPr>
        <w:lastRenderedPageBreak/>
        <w:t>Referencia para la contratación proceso LG-89/2020AMSM “ALQUILER DE MAQUINARIA PARA EL MANTENIMIENTO Y REPARACIÓN DE CALLES, AVENIDAS Y PASAJES DE TIERRA DE LA CIUDAD DE SAN MIGUEL DAÑADOS POR LA TORMENTA TROPICAL AMANDA Y CRISTOBAL”</w:t>
      </w:r>
      <w:r w:rsidRPr="006D410E">
        <w:rPr>
          <w:rFonts w:ascii="Times New Roman" w:eastAsia="Calibri" w:hAnsi="Times New Roman" w:cs="Times New Roman"/>
          <w:b/>
          <w:bCs/>
          <w:sz w:val="28"/>
          <w:szCs w:val="28"/>
          <w:lang w:val="es-ES" w:eastAsia="es-ES"/>
        </w:rPr>
        <w:t>.- CERTIFÍQUESE Y NOTIFIQUESE.-</w:t>
      </w:r>
      <w:bookmarkEnd w:id="12"/>
      <w:r w:rsidRPr="006D410E">
        <w:rPr>
          <w:rFonts w:ascii="Times New Roman" w:eastAsia="Calibri" w:hAnsi="Times New Roman" w:cs="Times New Roman"/>
          <w:b/>
          <w:bCs/>
          <w:sz w:val="28"/>
          <w:szCs w:val="28"/>
          <w:lang w:val="es-ES" w:eastAsia="es-ES"/>
        </w:rPr>
        <w:t xml:space="preserve">  </w:t>
      </w:r>
      <w:r w:rsidRPr="006D410E">
        <w:rPr>
          <w:rFonts w:ascii="Times New Roman" w:eastAsia="Calibri" w:hAnsi="Times New Roman" w:cs="Times New Roman"/>
          <w:b/>
          <w:sz w:val="28"/>
          <w:szCs w:val="28"/>
        </w:rPr>
        <w:t>26. SE PRESENTA A CONSIDERACIÓN INFORME: 1)</w:t>
      </w:r>
      <w:r w:rsidRPr="006D410E">
        <w:rPr>
          <w:rFonts w:ascii="Times New Roman" w:eastAsia="Calibri" w:hAnsi="Times New Roman" w:cs="Times New Roman"/>
          <w:bCs/>
          <w:sz w:val="28"/>
          <w:szCs w:val="28"/>
        </w:rPr>
        <w:t xml:space="preserve"> Correspondencia de la Corte de Cuentas de la República de fecha 05/11/2020, con </w:t>
      </w:r>
      <w:r w:rsidRPr="006D410E">
        <w:rPr>
          <w:rFonts w:ascii="Times New Roman" w:eastAsia="Calibri" w:hAnsi="Times New Roman" w:cs="Times New Roman"/>
          <w:b/>
          <w:sz w:val="28"/>
          <w:szCs w:val="28"/>
        </w:rPr>
        <w:t xml:space="preserve">REF. DA6-EES-MSM-10/2020, </w:t>
      </w:r>
      <w:r w:rsidRPr="006D410E">
        <w:rPr>
          <w:rFonts w:ascii="Times New Roman" w:eastAsia="Calibri" w:hAnsi="Times New Roman" w:cs="Times New Roman"/>
          <w:bCs/>
          <w:sz w:val="28"/>
          <w:szCs w:val="28"/>
        </w:rPr>
        <w:t>firmada por</w:t>
      </w:r>
      <w:r w:rsidRPr="006D410E">
        <w:rPr>
          <w:rFonts w:ascii="Times New Roman" w:eastAsia="Calibri" w:hAnsi="Times New Roman" w:cs="Times New Roman"/>
          <w:sz w:val="28"/>
          <w:szCs w:val="28"/>
        </w:rPr>
        <w:t xml:space="preserve"> el Lic. Fredy Alberto Flores Hernández Jefe de Equipo de DASEIS; y Rosario del Carmen Araujo Auditora de DASEIS de </w:t>
      </w:r>
      <w:r w:rsidRPr="006D410E">
        <w:rPr>
          <w:rFonts w:ascii="Times New Roman" w:eastAsia="Calibri" w:hAnsi="Times New Roman" w:cs="Times New Roman"/>
          <w:bCs/>
          <w:sz w:val="28"/>
          <w:szCs w:val="28"/>
        </w:rPr>
        <w:t>la Corte de Cuentas de la República, mediante la cual solicitan documentación a la Gerencia General de esta Municipalidad, con relación al examen especial de seguimiento al cumplimiento de las recomendaciones contenidas en el informe de examen especial de gestión Ambiental a  la Municipalidad de San Miguel Departamento de San Miguel.-</w:t>
      </w:r>
      <w:r w:rsidRPr="006D410E">
        <w:rPr>
          <w:rFonts w:ascii="Times New Roman" w:eastAsia="Calibri" w:hAnsi="Times New Roman" w:cs="Times New Roman"/>
          <w:b/>
          <w:sz w:val="28"/>
          <w:szCs w:val="28"/>
        </w:rPr>
        <w:t xml:space="preserve"> 2)</w:t>
      </w:r>
      <w:r w:rsidRPr="006D410E">
        <w:rPr>
          <w:rFonts w:ascii="Times New Roman" w:eastAsia="Calibri" w:hAnsi="Times New Roman" w:cs="Times New Roman"/>
          <w:bCs/>
          <w:sz w:val="28"/>
          <w:szCs w:val="28"/>
        </w:rPr>
        <w:t xml:space="preserve"> Correspondencia  de fecha 16/10/2020 firmada por el </w:t>
      </w:r>
      <w:r w:rsidRPr="006D410E">
        <w:rPr>
          <w:rFonts w:ascii="Times New Roman" w:eastAsia="Times New Roman" w:hAnsi="Times New Roman" w:cs="Times New Roman"/>
          <w:sz w:val="28"/>
          <w:szCs w:val="28"/>
          <w:lang w:val="es-ES" w:eastAsia="es-ES"/>
        </w:rPr>
        <w:t xml:space="preserve">Ing. Juan José Avalos Pérez Jefe Departamento Ambiental Municipal de esta Alcaldía Municipal dirigida </w:t>
      </w:r>
      <w:r w:rsidRPr="006D410E">
        <w:rPr>
          <w:rFonts w:ascii="Times New Roman" w:eastAsia="Calibri" w:hAnsi="Times New Roman" w:cs="Times New Roman"/>
          <w:sz w:val="28"/>
          <w:szCs w:val="28"/>
          <w:lang w:val="es-ES"/>
        </w:rPr>
        <w:t>a</w:t>
      </w:r>
      <w:r w:rsidRPr="006D410E">
        <w:rPr>
          <w:rFonts w:ascii="Times New Roman" w:eastAsia="Calibri" w:hAnsi="Times New Roman" w:cs="Times New Roman"/>
          <w:sz w:val="28"/>
          <w:szCs w:val="28"/>
        </w:rPr>
        <w:t>l Lic. Fredy Alberto Flores Hernández Jefe de Equipo de DASEIS de la Corte de Cuentas de la República,</w:t>
      </w:r>
      <w:r w:rsidRPr="006D410E">
        <w:rPr>
          <w:rFonts w:ascii="Times New Roman" w:eastAsia="Times New Roman" w:hAnsi="Times New Roman" w:cs="Times New Roman"/>
          <w:sz w:val="28"/>
          <w:szCs w:val="28"/>
          <w:lang w:eastAsia="es-ES"/>
        </w:rPr>
        <w:t xml:space="preserve"> </w:t>
      </w:r>
      <w:r w:rsidRPr="006D410E">
        <w:rPr>
          <w:rFonts w:ascii="Times New Roman" w:eastAsia="Times New Roman" w:hAnsi="Times New Roman" w:cs="Times New Roman"/>
          <w:sz w:val="28"/>
          <w:szCs w:val="28"/>
          <w:lang w:val="es-ES" w:eastAsia="es-ES"/>
        </w:rPr>
        <w:t xml:space="preserve">mediante la cual envía documentación solicitada a la Gerencia General de esta Municipalidad, </w:t>
      </w:r>
      <w:r w:rsidRPr="006D410E">
        <w:rPr>
          <w:rFonts w:ascii="Times New Roman" w:eastAsia="Calibri" w:hAnsi="Times New Roman" w:cs="Times New Roman"/>
          <w:bCs/>
          <w:sz w:val="28"/>
          <w:szCs w:val="28"/>
        </w:rPr>
        <w:t>con relación al examen especial de seguimiento al cumplimiento de las recomendaciones contenidas en el informe de examen especial de gestión Ambiental a la Municipalidad de San Miguel Departamento de San Miguel</w:t>
      </w:r>
      <w:r w:rsidRPr="006D410E">
        <w:rPr>
          <w:rFonts w:ascii="Times New Roman" w:eastAsia="Times New Roman" w:hAnsi="Times New Roman" w:cs="Times New Roman"/>
          <w:sz w:val="28"/>
          <w:szCs w:val="28"/>
          <w:lang w:val="es-ES" w:eastAsia="es-ES"/>
        </w:rPr>
        <w:t xml:space="preserve">.- </w:t>
      </w:r>
      <w:r w:rsidRPr="006D410E">
        <w:rPr>
          <w:rFonts w:ascii="Times New Roman" w:eastAsia="Times New Roman" w:hAnsi="Times New Roman" w:cs="Times New Roman"/>
          <w:b/>
          <w:bCs/>
          <w:sz w:val="28"/>
          <w:szCs w:val="28"/>
          <w:lang w:val="es-ES" w:eastAsia="es-ES"/>
        </w:rPr>
        <w:t>3)</w:t>
      </w:r>
      <w:r w:rsidRPr="006D410E">
        <w:rPr>
          <w:rFonts w:ascii="Times New Roman" w:eastAsia="Times New Roman" w:hAnsi="Times New Roman" w:cs="Times New Roman"/>
          <w:sz w:val="28"/>
          <w:szCs w:val="28"/>
          <w:lang w:val="es-ES" w:eastAsia="es-ES"/>
        </w:rPr>
        <w:t xml:space="preserve"> Correspondencia de fecha 09/11/2020 </w:t>
      </w:r>
      <w:r w:rsidRPr="006D410E">
        <w:rPr>
          <w:rFonts w:ascii="Times New Roman" w:eastAsia="Calibri" w:hAnsi="Times New Roman" w:cs="Times New Roman"/>
          <w:bCs/>
          <w:sz w:val="28"/>
          <w:szCs w:val="28"/>
        </w:rPr>
        <w:t xml:space="preserve">firmada por el </w:t>
      </w:r>
      <w:r w:rsidRPr="006D410E">
        <w:rPr>
          <w:rFonts w:ascii="Times New Roman" w:eastAsia="Times New Roman" w:hAnsi="Times New Roman" w:cs="Times New Roman"/>
          <w:sz w:val="28"/>
          <w:szCs w:val="28"/>
          <w:lang w:val="es-ES" w:eastAsia="es-ES"/>
        </w:rPr>
        <w:t>Ing. Juan José Avalos Pérez Jefe Departamento Ambiental Municipal, dirigida al Lic.</w:t>
      </w:r>
      <w:r w:rsidRPr="006D410E">
        <w:rPr>
          <w:rFonts w:ascii="Times New Roman" w:eastAsia="Calibri" w:hAnsi="Times New Roman" w:cs="Times New Roman"/>
          <w:sz w:val="28"/>
          <w:szCs w:val="28"/>
        </w:rPr>
        <w:t xml:space="preserve"> Fredy Alberto Flores Hernández Jefe de Equipo de DASEIS de la Corte de Cuentas de la República,</w:t>
      </w:r>
      <w:r w:rsidRPr="006D410E">
        <w:rPr>
          <w:rFonts w:ascii="Times New Roman" w:eastAsia="Times New Roman" w:hAnsi="Times New Roman" w:cs="Times New Roman"/>
          <w:sz w:val="28"/>
          <w:szCs w:val="28"/>
          <w:lang w:val="es-ES" w:eastAsia="es-ES"/>
        </w:rPr>
        <w:t xml:space="preserve"> mediante la cual envía documentación solicitada a la Gerencia General de esta Municipalidad, </w:t>
      </w:r>
      <w:r w:rsidRPr="006D410E">
        <w:rPr>
          <w:rFonts w:ascii="Times New Roman" w:eastAsia="Calibri" w:hAnsi="Times New Roman" w:cs="Times New Roman"/>
          <w:bCs/>
          <w:sz w:val="28"/>
          <w:szCs w:val="28"/>
        </w:rPr>
        <w:t>con relación al examen especial de seguimiento al cumplimiento de las recomendaciones contenidas en el informe de examen especial de gestión Ambiental a la Municipalidad de San Miguel Departamento de San Miguel</w:t>
      </w:r>
      <w:r w:rsidRPr="006D410E">
        <w:rPr>
          <w:rFonts w:ascii="Times New Roman" w:eastAsia="Times New Roman" w:hAnsi="Times New Roman" w:cs="Times New Roman"/>
          <w:sz w:val="28"/>
          <w:szCs w:val="28"/>
          <w:lang w:val="es-ES" w:eastAsia="es-ES"/>
        </w:rPr>
        <w:t>.-</w:t>
      </w:r>
      <w:r w:rsidRPr="006D410E">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6D410E">
        <w:rPr>
          <w:rFonts w:ascii="Times New Roman" w:eastAsia="Calibri" w:hAnsi="Times New Roman" w:cs="Times New Roman"/>
          <w:sz w:val="28"/>
          <w:szCs w:val="28"/>
        </w:rPr>
        <w:t xml:space="preserve"> pase como informe al Concejo Municipal.- Anexo a la agenda de la presente sesión, se entrega copia de la correspondencia referenciada a los señores Miembros del Concejo Municipal, para los efectos legales consiguientes.-</w:t>
      </w:r>
      <w:r w:rsidRPr="006D410E">
        <w:rPr>
          <w:rFonts w:ascii="Times New Roman" w:eastAsia="Calibri" w:hAnsi="Times New Roman" w:cs="Times New Roman"/>
          <w:sz w:val="28"/>
          <w:szCs w:val="28"/>
          <w:lang w:val="es-ES"/>
        </w:rPr>
        <w:t xml:space="preserve"> La señora Concejal Lic. Enma Alicia Pineda Mayorga de Castro, solicita certificación de los Acuerdos Municipales del acta de la presente sesión.- El señor Concejal Cap. Mauricio Ernesto Campos Martínez, solicita certificación de los Acuerdos Municipales literales del acta de la presente sesión.- El señor </w:t>
      </w:r>
      <w:r w:rsidRPr="006D410E">
        <w:rPr>
          <w:rFonts w:ascii="Times New Roman" w:eastAsia="Calibri" w:hAnsi="Times New Roman" w:cs="Times New Roman"/>
          <w:color w:val="000000"/>
          <w:sz w:val="28"/>
          <w:szCs w:val="28"/>
          <w:lang w:val="es-ES"/>
        </w:rPr>
        <w:t>Concejal Lic. Mario Ernesto Portillo Arévalo</w:t>
      </w:r>
      <w:r w:rsidRPr="006D410E">
        <w:rPr>
          <w:rFonts w:ascii="Times New Roman" w:eastAsia="Calibri" w:hAnsi="Times New Roman" w:cs="Times New Roman"/>
          <w:sz w:val="28"/>
          <w:szCs w:val="28"/>
          <w:lang w:val="es-ES"/>
        </w:rPr>
        <w:t>, solicita certificación de los Acuerdos Municipales literales de la acta de la presente sesión.- La</w:t>
      </w:r>
      <w:r w:rsidRPr="006D410E">
        <w:rPr>
          <w:rFonts w:ascii="Times New Roman" w:eastAsia="Calibri" w:hAnsi="Times New Roman" w:cs="Times New Roman"/>
          <w:color w:val="000000"/>
          <w:sz w:val="28"/>
          <w:szCs w:val="28"/>
          <w:lang w:val="es-ES"/>
        </w:rPr>
        <w:t xml:space="preserve"> señorita Concejal Denisse Yasira Sandoval Flores</w:t>
      </w:r>
      <w:r w:rsidRPr="006D410E">
        <w:rPr>
          <w:rFonts w:ascii="Times New Roman" w:eastAsia="Calibri" w:hAnsi="Times New Roman" w:cs="Times New Roman"/>
          <w:sz w:val="28"/>
          <w:szCs w:val="28"/>
          <w:lang w:val="es-ES"/>
        </w:rPr>
        <w:t xml:space="preserve">, solicita certificación de los Acuerdos </w:t>
      </w:r>
      <w:r w:rsidRPr="006D410E">
        <w:rPr>
          <w:rFonts w:ascii="Times New Roman" w:eastAsia="Calibri" w:hAnsi="Times New Roman" w:cs="Times New Roman"/>
          <w:sz w:val="28"/>
          <w:szCs w:val="28"/>
          <w:lang w:val="es-ES"/>
        </w:rPr>
        <w:lastRenderedPageBreak/>
        <w:t xml:space="preserve">Municipales de la acta de la presente sesión.- El señor Concejal Lic. </w:t>
      </w:r>
      <w:r w:rsidRPr="006D410E">
        <w:rPr>
          <w:rFonts w:ascii="Times New Roman" w:eastAsia="Calibri" w:hAnsi="Times New Roman" w:cs="Times New Roman"/>
          <w:color w:val="000000"/>
          <w:sz w:val="28"/>
          <w:szCs w:val="28"/>
          <w:lang w:val="es-ES"/>
        </w:rPr>
        <w:t>Orlando Antonio Ulloa Molina</w:t>
      </w:r>
      <w:r w:rsidRPr="006D410E">
        <w:rPr>
          <w:rFonts w:ascii="Times New Roman" w:eastAsia="Calibri" w:hAnsi="Times New Roman" w:cs="Times New Roman"/>
          <w:sz w:val="28"/>
          <w:szCs w:val="28"/>
          <w:lang w:val="es-ES"/>
        </w:rPr>
        <w:t>, solicita certificación de los Acuerdos Municipales del acta de la presente sesión.- Y no habiendo más que hacer constar, se cierra la presente sesión y acta a las cero horas cuarenta y seis minutos del día domingo quince de noviembre del corriente, que firmamos.-</w:t>
      </w:r>
    </w:p>
    <w:p w14:paraId="55A14697" w14:textId="77777777" w:rsidR="006D410E" w:rsidRPr="006D410E" w:rsidRDefault="006D410E" w:rsidP="006D410E">
      <w:pPr>
        <w:spacing w:after="0" w:line="240" w:lineRule="auto"/>
        <w:ind w:right="-235" w:hanging="426"/>
        <w:jc w:val="both"/>
        <w:rPr>
          <w:rFonts w:ascii="Times New Roman" w:eastAsia="Times New Roman" w:hAnsi="Times New Roman" w:cs="Times New Roman"/>
          <w:sz w:val="28"/>
          <w:szCs w:val="28"/>
          <w:lang w:val="es-SV" w:eastAsia="es-ES"/>
        </w:rPr>
      </w:pPr>
      <w:r w:rsidRPr="006D410E">
        <w:rPr>
          <w:rFonts w:ascii="Times New Roman" w:eastAsia="Times New Roman" w:hAnsi="Times New Roman" w:cs="Times New Roman"/>
          <w:color w:val="000000"/>
          <w:sz w:val="28"/>
          <w:szCs w:val="28"/>
          <w:lang w:val="es-ES" w:eastAsia="es-ES"/>
        </w:rPr>
        <w:t xml:space="preserve">  </w:t>
      </w:r>
      <w:r w:rsidRPr="006D410E">
        <w:rPr>
          <w:rFonts w:ascii="Times New Roman" w:eastAsia="Times New Roman" w:hAnsi="Times New Roman" w:cs="Times New Roman"/>
          <w:b/>
          <w:bCs/>
          <w:color w:val="000000"/>
          <w:sz w:val="28"/>
          <w:szCs w:val="28"/>
          <w:lang w:val="es-ES" w:eastAsia="es-ES"/>
        </w:rPr>
        <w:t xml:space="preserve">  </w:t>
      </w:r>
      <w:r w:rsidRPr="006D410E">
        <w:rPr>
          <w:rFonts w:ascii="Times New Roman" w:eastAsia="Times New Roman" w:hAnsi="Times New Roman" w:cs="Times New Roman"/>
          <w:color w:val="000000"/>
          <w:sz w:val="28"/>
          <w:szCs w:val="28"/>
          <w:lang w:val="es-ES" w:eastAsia="es-ES"/>
        </w:rPr>
        <w:t xml:space="preserve">                    </w:t>
      </w:r>
      <w:r w:rsidRPr="006D410E">
        <w:rPr>
          <w:rFonts w:ascii="Times New Roman" w:eastAsia="Times New Roman" w:hAnsi="Times New Roman" w:cs="Times New Roman"/>
          <w:b/>
          <w:bCs/>
          <w:color w:val="000000"/>
          <w:sz w:val="28"/>
          <w:szCs w:val="28"/>
          <w:lang w:val="es-ES" w:eastAsia="es-ES"/>
        </w:rPr>
        <w:t xml:space="preserve"> </w:t>
      </w:r>
      <w:r w:rsidRPr="006D410E">
        <w:rPr>
          <w:rFonts w:ascii="Times New Roman" w:eastAsia="Times New Roman" w:hAnsi="Times New Roman" w:cs="Times New Roman"/>
          <w:sz w:val="28"/>
          <w:szCs w:val="28"/>
          <w:lang w:val="es-SV" w:eastAsia="es-ES"/>
        </w:rPr>
        <w:tab/>
      </w:r>
      <w:r w:rsidRPr="006D410E">
        <w:rPr>
          <w:rFonts w:ascii="Times New Roman" w:eastAsia="Times New Roman" w:hAnsi="Times New Roman" w:cs="Times New Roman"/>
          <w:sz w:val="28"/>
          <w:szCs w:val="28"/>
          <w:lang w:val="es-SV" w:eastAsia="es-ES"/>
        </w:rPr>
        <w:tab/>
      </w:r>
    </w:p>
    <w:p w14:paraId="271DECAB" w14:textId="282F9C0F" w:rsidR="006D410E" w:rsidRDefault="006D410E" w:rsidP="006D410E">
      <w:pPr>
        <w:spacing w:after="0" w:line="240" w:lineRule="auto"/>
        <w:ind w:right="-235" w:hanging="426"/>
        <w:jc w:val="both"/>
        <w:rPr>
          <w:rFonts w:ascii="Times New Roman" w:eastAsia="Times New Roman" w:hAnsi="Times New Roman" w:cs="Times New Roman"/>
          <w:sz w:val="28"/>
          <w:szCs w:val="28"/>
          <w:lang w:val="es-SV" w:eastAsia="es-ES"/>
        </w:rPr>
      </w:pPr>
    </w:p>
    <w:p w14:paraId="4582C464" w14:textId="77777777" w:rsidR="006D410E" w:rsidRPr="006D410E" w:rsidRDefault="006D410E" w:rsidP="006D410E">
      <w:pPr>
        <w:spacing w:after="0" w:line="240" w:lineRule="auto"/>
        <w:ind w:right="-235" w:hanging="426"/>
        <w:jc w:val="both"/>
        <w:rPr>
          <w:rFonts w:ascii="Times New Roman" w:eastAsia="Times New Roman" w:hAnsi="Times New Roman" w:cs="Times New Roman"/>
          <w:sz w:val="28"/>
          <w:szCs w:val="28"/>
          <w:lang w:val="es-SV" w:eastAsia="es-ES"/>
        </w:rPr>
      </w:pPr>
    </w:p>
    <w:p w14:paraId="420D1F7B" w14:textId="4847239D" w:rsidR="006D410E" w:rsidRDefault="006D410E" w:rsidP="006D410E">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6C2E0DAE" w14:textId="77777777" w:rsidR="006D410E" w:rsidRPr="006D410E" w:rsidRDefault="006D410E" w:rsidP="006D410E">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0C7D96D7" w14:textId="27BE62E7" w:rsidR="006D410E" w:rsidRPr="006D410E" w:rsidRDefault="006D410E" w:rsidP="006D410E">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Lic. Miguel Ángel Pereira Ayala                                        Lic. José Ebanan Quintanilla Gómez</w:t>
      </w:r>
    </w:p>
    <w:p w14:paraId="491071D3" w14:textId="3C91D24A" w:rsidR="006D410E" w:rsidRPr="006D410E" w:rsidRDefault="006D410E" w:rsidP="006D410E">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bCs/>
          <w:color w:val="000000"/>
          <w:sz w:val="24"/>
          <w:szCs w:val="24"/>
          <w:lang w:val="es-ES" w:eastAsia="es-ES"/>
        </w:rPr>
        <w:t xml:space="preserve">         Alcalde Municipal                                                                Síndico Municipal</w:t>
      </w:r>
    </w:p>
    <w:p w14:paraId="16EB7C94"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6316F3D5" w14:textId="44B4FB1B" w:rsid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6E121F49"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685D6AC4" w14:textId="77777777" w:rsidR="006D410E" w:rsidRDefault="006D410E" w:rsidP="006D410E">
      <w:pPr>
        <w:spacing w:after="0" w:line="240" w:lineRule="auto"/>
        <w:jc w:val="both"/>
        <w:rPr>
          <w:rFonts w:ascii="Times New Roman" w:eastAsia="Times New Roman" w:hAnsi="Times New Roman" w:cs="Times New Roman"/>
          <w:bCs/>
          <w:iCs/>
          <w:sz w:val="24"/>
          <w:szCs w:val="24"/>
          <w:lang w:val="es-ES_tradnl" w:eastAsia="es-ES"/>
        </w:rPr>
      </w:pPr>
    </w:p>
    <w:p w14:paraId="029529D2" w14:textId="3DCFCFA3"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bCs/>
          <w:iCs/>
          <w:sz w:val="24"/>
          <w:szCs w:val="24"/>
          <w:lang w:val="es-ES_tradnl" w:eastAsia="es-ES"/>
        </w:rPr>
        <w:t>Lic. Enma Alicia Pineda Mayorga de Castro</w:t>
      </w:r>
      <w:r w:rsidRPr="006D410E">
        <w:rPr>
          <w:rFonts w:ascii="Times New Roman" w:eastAsia="Times New Roman" w:hAnsi="Times New Roman" w:cs="Times New Roman"/>
          <w:color w:val="000000"/>
          <w:sz w:val="24"/>
          <w:szCs w:val="24"/>
          <w:lang w:val="es-SV" w:eastAsia="es-ES"/>
        </w:rPr>
        <w:t xml:space="preserve">                           Dr. José Oswaldo Granados                      </w:t>
      </w:r>
    </w:p>
    <w:p w14:paraId="2F71FEEF" w14:textId="7BB6A046"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r w:rsidRPr="006D410E">
        <w:rPr>
          <w:rFonts w:ascii="Times New Roman" w:eastAsia="Times New Roman" w:hAnsi="Times New Roman" w:cs="Times New Roman"/>
          <w:bCs/>
          <w:color w:val="000000"/>
          <w:sz w:val="24"/>
          <w:szCs w:val="24"/>
          <w:lang w:val="es-ES" w:eastAsia="es-ES"/>
        </w:rPr>
        <w:t xml:space="preserve">        Primera Regidora Propietaria                     </w:t>
      </w:r>
      <w:r w:rsidRPr="006D410E">
        <w:rPr>
          <w:rFonts w:ascii="Times New Roman" w:eastAsia="Times New Roman" w:hAnsi="Times New Roman" w:cs="Times New Roman"/>
          <w:bCs/>
          <w:color w:val="000000"/>
          <w:sz w:val="24"/>
          <w:szCs w:val="24"/>
          <w:lang w:val="es-ES" w:eastAsia="es-ES"/>
        </w:rPr>
        <w:tab/>
        <w:t xml:space="preserve">               Segundo Regidor Propietario          </w:t>
      </w:r>
    </w:p>
    <w:p w14:paraId="434DDFA8" w14:textId="77777777" w:rsidR="006D410E" w:rsidRPr="006D410E" w:rsidRDefault="006D410E" w:rsidP="006D410E">
      <w:pPr>
        <w:spacing w:after="0" w:line="240" w:lineRule="auto"/>
        <w:jc w:val="center"/>
        <w:rPr>
          <w:rFonts w:ascii="Times New Roman" w:eastAsia="Times New Roman" w:hAnsi="Times New Roman" w:cs="Times New Roman"/>
          <w:sz w:val="20"/>
          <w:szCs w:val="20"/>
          <w:lang w:val="es-ES" w:eastAsia="es-ES"/>
        </w:rPr>
      </w:pPr>
    </w:p>
    <w:p w14:paraId="40AB562C" w14:textId="77777777" w:rsidR="006D410E" w:rsidRDefault="006D410E" w:rsidP="006D410E">
      <w:pPr>
        <w:spacing w:after="0" w:line="240" w:lineRule="auto"/>
        <w:jc w:val="center"/>
        <w:rPr>
          <w:rFonts w:ascii="Times New Roman" w:eastAsia="Times New Roman" w:hAnsi="Times New Roman" w:cs="Times New Roman"/>
          <w:sz w:val="20"/>
          <w:szCs w:val="20"/>
          <w:lang w:val="es-ES" w:eastAsia="es-ES"/>
        </w:rPr>
      </w:pPr>
    </w:p>
    <w:p w14:paraId="1D8A0FCB" w14:textId="62D5D723" w:rsidR="006D410E" w:rsidRPr="006D410E" w:rsidRDefault="006D410E" w:rsidP="006D410E">
      <w:pPr>
        <w:spacing w:after="0" w:line="240" w:lineRule="auto"/>
        <w:jc w:val="center"/>
        <w:rPr>
          <w:rFonts w:ascii="Times New Roman" w:eastAsia="Times New Roman" w:hAnsi="Times New Roman" w:cs="Times New Roman"/>
          <w:sz w:val="20"/>
          <w:szCs w:val="20"/>
          <w:lang w:val="es-ES" w:eastAsia="es-ES"/>
        </w:rPr>
      </w:pPr>
      <w:r w:rsidRPr="006D410E">
        <w:rPr>
          <w:rFonts w:ascii="Times New Roman" w:eastAsia="Times New Roman" w:hAnsi="Times New Roman" w:cs="Times New Roman"/>
          <w:sz w:val="20"/>
          <w:szCs w:val="20"/>
          <w:lang w:val="es-ES" w:eastAsia="es-ES"/>
        </w:rPr>
        <w:t>Pasan las firmas de la Acta Nº 48</w:t>
      </w:r>
    </w:p>
    <w:p w14:paraId="548C9777" w14:textId="77777777" w:rsidR="006D410E" w:rsidRPr="006D410E" w:rsidRDefault="006D410E" w:rsidP="006D410E">
      <w:pPr>
        <w:spacing w:after="0" w:line="240" w:lineRule="auto"/>
        <w:jc w:val="center"/>
        <w:rPr>
          <w:rFonts w:ascii="Times New Roman" w:eastAsia="Times New Roman" w:hAnsi="Times New Roman" w:cs="Times New Roman"/>
          <w:bCs/>
          <w:iCs/>
          <w:sz w:val="24"/>
          <w:szCs w:val="24"/>
          <w:lang w:val="es-SV" w:eastAsia="es-ES"/>
        </w:rPr>
      </w:pPr>
      <w:r w:rsidRPr="006D410E">
        <w:rPr>
          <w:rFonts w:ascii="Times New Roman" w:eastAsia="Times New Roman" w:hAnsi="Times New Roman" w:cs="Times New Roman"/>
          <w:sz w:val="20"/>
          <w:szCs w:val="20"/>
          <w:lang w:val="es-ES" w:eastAsia="es-ES"/>
        </w:rPr>
        <w:t>Vienen las firmas de la Acta Nº 48</w:t>
      </w:r>
    </w:p>
    <w:p w14:paraId="309B9D54"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SV" w:eastAsia="es-ES"/>
        </w:rPr>
      </w:pPr>
    </w:p>
    <w:p w14:paraId="5CEF64F9"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67018CE8"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41878210" w14:textId="0541CC38"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SV" w:eastAsia="es-ES"/>
        </w:rPr>
      </w:pPr>
      <w:r w:rsidRPr="006D410E">
        <w:rPr>
          <w:rFonts w:ascii="Times New Roman" w:eastAsia="Times New Roman" w:hAnsi="Times New Roman" w:cs="Times New Roman"/>
          <w:color w:val="000000"/>
          <w:sz w:val="24"/>
          <w:szCs w:val="24"/>
          <w:lang w:val="es-ES" w:eastAsia="es-ES"/>
        </w:rPr>
        <w:t>Ing. Jesús Orlando González Hernández                        Lic. José Lázaro Flores Hernández</w:t>
      </w:r>
      <w:r w:rsidRPr="006D410E">
        <w:rPr>
          <w:rFonts w:ascii="Times New Roman" w:eastAsia="Times New Roman" w:hAnsi="Times New Roman" w:cs="Times New Roman"/>
          <w:bCs/>
          <w:iCs/>
          <w:sz w:val="24"/>
          <w:szCs w:val="24"/>
          <w:lang w:val="es-ES_tradnl" w:eastAsia="es-ES"/>
        </w:rPr>
        <w:t xml:space="preserve">           </w:t>
      </w:r>
      <w:r w:rsidRPr="006D410E">
        <w:rPr>
          <w:rFonts w:ascii="Times New Roman" w:eastAsia="Times New Roman" w:hAnsi="Times New Roman" w:cs="Times New Roman"/>
          <w:color w:val="000000"/>
          <w:sz w:val="24"/>
          <w:szCs w:val="24"/>
          <w:lang w:val="es-SV" w:eastAsia="es-ES"/>
        </w:rPr>
        <w:t xml:space="preserve">                                   </w:t>
      </w:r>
    </w:p>
    <w:p w14:paraId="06957B3B" w14:textId="05E38A6B"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SV" w:eastAsia="es-ES"/>
        </w:rPr>
      </w:pPr>
      <w:r w:rsidRPr="006D410E">
        <w:rPr>
          <w:rFonts w:ascii="Times New Roman" w:eastAsia="Times New Roman" w:hAnsi="Times New Roman" w:cs="Times New Roman"/>
          <w:color w:val="000000"/>
          <w:sz w:val="24"/>
          <w:szCs w:val="24"/>
          <w:lang w:val="es-SV" w:eastAsia="es-ES"/>
        </w:rPr>
        <w:t xml:space="preserve">        Tercer Regidor Propietario          </w:t>
      </w:r>
      <w:r>
        <w:rPr>
          <w:rFonts w:ascii="Times New Roman" w:eastAsia="Times New Roman" w:hAnsi="Times New Roman" w:cs="Times New Roman"/>
          <w:color w:val="000000"/>
          <w:sz w:val="24"/>
          <w:szCs w:val="24"/>
          <w:lang w:val="es-SV" w:eastAsia="es-ES"/>
        </w:rPr>
        <w:t xml:space="preserve"> </w:t>
      </w:r>
      <w:r w:rsidRPr="006D410E">
        <w:rPr>
          <w:rFonts w:ascii="Times New Roman" w:eastAsia="Times New Roman" w:hAnsi="Times New Roman" w:cs="Times New Roman"/>
          <w:bCs/>
          <w:color w:val="000000"/>
          <w:sz w:val="24"/>
          <w:szCs w:val="24"/>
          <w:lang w:val="es-ES" w:eastAsia="es-ES"/>
        </w:rPr>
        <w:t xml:space="preserve">                             C</w:t>
      </w:r>
      <w:r>
        <w:rPr>
          <w:rFonts w:ascii="Times New Roman" w:eastAsia="Times New Roman" w:hAnsi="Times New Roman" w:cs="Times New Roman"/>
          <w:bCs/>
          <w:color w:val="000000"/>
          <w:sz w:val="24"/>
          <w:szCs w:val="24"/>
          <w:lang w:val="es-ES" w:eastAsia="es-ES"/>
        </w:rPr>
        <w:t>u</w:t>
      </w:r>
      <w:r w:rsidRPr="006D410E">
        <w:rPr>
          <w:rFonts w:ascii="Times New Roman" w:eastAsia="Times New Roman" w:hAnsi="Times New Roman" w:cs="Times New Roman"/>
          <w:bCs/>
          <w:color w:val="000000"/>
          <w:sz w:val="24"/>
          <w:szCs w:val="24"/>
          <w:lang w:val="es-ES" w:eastAsia="es-ES"/>
        </w:rPr>
        <w:t xml:space="preserve">arto Regidor Propietario Designado                                       </w:t>
      </w:r>
    </w:p>
    <w:p w14:paraId="2FA52AA0"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ES" w:eastAsia="es-ES"/>
        </w:rPr>
      </w:pPr>
      <w:r w:rsidRPr="006D410E">
        <w:rPr>
          <w:rFonts w:ascii="Times New Roman" w:eastAsia="Times New Roman" w:hAnsi="Times New Roman" w:cs="Times New Roman"/>
          <w:sz w:val="20"/>
          <w:szCs w:val="20"/>
          <w:lang w:val="es-ES" w:eastAsia="es-ES"/>
        </w:rPr>
        <w:t xml:space="preserve"> </w:t>
      </w:r>
    </w:p>
    <w:p w14:paraId="6E610BB2"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1C0AA81F"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5FE07BDC"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41FC9584" w14:textId="1B41CA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 xml:space="preserve">Sr. Rafael Antonio Argueta                           </w:t>
      </w:r>
      <w:r w:rsidRPr="006D410E">
        <w:rPr>
          <w:rFonts w:ascii="Times New Roman" w:eastAsia="Times New Roman" w:hAnsi="Times New Roman" w:cs="Times New Roman"/>
          <w:color w:val="000000"/>
          <w:sz w:val="24"/>
          <w:szCs w:val="24"/>
          <w:lang w:val="es-ES" w:eastAsia="es-ES"/>
        </w:rPr>
        <w:tab/>
        <w:t xml:space="preserve">        Dr. Juan Antonio Bustillo Mendoza</w:t>
      </w:r>
    </w:p>
    <w:p w14:paraId="1200C6B1" w14:textId="6096259C"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bCs/>
          <w:color w:val="000000"/>
          <w:sz w:val="24"/>
          <w:szCs w:val="24"/>
          <w:lang w:val="es-ES" w:eastAsia="es-ES"/>
        </w:rPr>
        <w:t>Quinto Regidor Propietario</w:t>
      </w:r>
      <w:r w:rsidRPr="006D410E">
        <w:rPr>
          <w:rFonts w:ascii="Times New Roman" w:eastAsia="Times New Roman" w:hAnsi="Times New Roman" w:cs="Times New Roman"/>
          <w:bCs/>
          <w:color w:val="000000"/>
          <w:sz w:val="24"/>
          <w:szCs w:val="24"/>
          <w:lang w:val="es-ES" w:eastAsia="es-ES"/>
        </w:rPr>
        <w:tab/>
      </w:r>
      <w:r w:rsidRPr="006D410E">
        <w:rPr>
          <w:rFonts w:ascii="Times New Roman" w:eastAsia="Times New Roman" w:hAnsi="Times New Roman" w:cs="Times New Roman"/>
          <w:bCs/>
          <w:color w:val="000000"/>
          <w:sz w:val="24"/>
          <w:szCs w:val="24"/>
          <w:lang w:val="es-ES" w:eastAsia="es-ES"/>
        </w:rPr>
        <w:tab/>
      </w:r>
      <w:r w:rsidRPr="006D410E">
        <w:rPr>
          <w:rFonts w:ascii="Times New Roman" w:eastAsia="Times New Roman" w:hAnsi="Times New Roman" w:cs="Times New Roman"/>
          <w:bCs/>
          <w:color w:val="000000"/>
          <w:sz w:val="24"/>
          <w:szCs w:val="24"/>
          <w:lang w:val="es-ES" w:eastAsia="es-ES"/>
        </w:rPr>
        <w:tab/>
      </w:r>
      <w:r w:rsidRPr="006D410E">
        <w:rPr>
          <w:rFonts w:ascii="Times New Roman" w:eastAsia="Times New Roman" w:hAnsi="Times New Roman" w:cs="Times New Roman"/>
          <w:bCs/>
          <w:color w:val="000000"/>
          <w:sz w:val="24"/>
          <w:szCs w:val="24"/>
          <w:lang w:val="es-ES" w:eastAsia="es-ES"/>
        </w:rPr>
        <w:tab/>
        <w:t xml:space="preserve">              Sexto Regidor Propietario</w:t>
      </w:r>
    </w:p>
    <w:p w14:paraId="42D330B1" w14:textId="77777777" w:rsidR="006D410E" w:rsidRPr="006D410E" w:rsidRDefault="006D410E" w:rsidP="006D410E">
      <w:pPr>
        <w:spacing w:after="0" w:line="240" w:lineRule="auto"/>
        <w:jc w:val="both"/>
        <w:rPr>
          <w:rFonts w:ascii="Times New Roman" w:eastAsia="Times New Roman" w:hAnsi="Times New Roman" w:cs="Times New Roman"/>
          <w:sz w:val="20"/>
          <w:szCs w:val="20"/>
          <w:lang w:val="es-ES" w:eastAsia="es-ES"/>
        </w:rPr>
      </w:pPr>
    </w:p>
    <w:p w14:paraId="3AFFDF93"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0530EC1D"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40DEC29E"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3CDCF613" w14:textId="32C0709E"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 xml:space="preserve">     Lic. Gilda María Mata                                             Cap. Mauricio Ernesto Campos Martínez </w:t>
      </w:r>
    </w:p>
    <w:p w14:paraId="03D9061B" w14:textId="3C53F46D"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Séptima Regidora Propietaria                                              Octavo Regidor Propietario</w:t>
      </w:r>
    </w:p>
    <w:p w14:paraId="37CBED0F"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25523B95"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5EC48284"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33CFF56B"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4C06E030" w14:textId="56D933FC"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Lic. Mario Ernesto Portillo Arévalo                                 Srita. Denisse Yasira Sandoval Flores</w:t>
      </w:r>
    </w:p>
    <w:p w14:paraId="3ED374DE" w14:textId="0273D3C9" w:rsidR="006D410E" w:rsidRPr="006D410E" w:rsidRDefault="006D410E" w:rsidP="006D410E">
      <w:pPr>
        <w:spacing w:after="0" w:line="240" w:lineRule="auto"/>
        <w:jc w:val="both"/>
        <w:rPr>
          <w:rFonts w:ascii="Times New Roman" w:eastAsia="Times New Roman" w:hAnsi="Times New Roman" w:cs="Times New Roman"/>
          <w:bCs/>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 xml:space="preserve">     Noveno Regidor Propietario                                          Décima</w:t>
      </w:r>
      <w:r w:rsidRPr="006D410E">
        <w:rPr>
          <w:rFonts w:ascii="Times New Roman" w:eastAsia="Times New Roman" w:hAnsi="Times New Roman" w:cs="Times New Roman"/>
          <w:bCs/>
          <w:color w:val="000000"/>
          <w:sz w:val="24"/>
          <w:szCs w:val="24"/>
          <w:lang w:val="es-ES" w:eastAsia="es-ES"/>
        </w:rPr>
        <w:t xml:space="preserve"> Regidora Propietaria</w:t>
      </w:r>
    </w:p>
    <w:p w14:paraId="513743E9"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sz w:val="24"/>
          <w:szCs w:val="24"/>
          <w:lang w:val="es-ES" w:eastAsia="es-ES"/>
        </w:rPr>
        <w:t xml:space="preserve">  </w:t>
      </w:r>
    </w:p>
    <w:p w14:paraId="503524A0"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21CAE5F1" w14:textId="77777777" w:rsidR="006D410E" w:rsidRPr="006D410E" w:rsidRDefault="006D410E" w:rsidP="006D410E">
      <w:pPr>
        <w:spacing w:after="0" w:line="240" w:lineRule="auto"/>
        <w:jc w:val="center"/>
        <w:rPr>
          <w:rFonts w:ascii="Times New Roman" w:eastAsia="Times New Roman" w:hAnsi="Times New Roman" w:cs="Times New Roman"/>
          <w:sz w:val="20"/>
          <w:szCs w:val="20"/>
          <w:lang w:val="es-ES" w:eastAsia="es-ES"/>
        </w:rPr>
      </w:pPr>
    </w:p>
    <w:p w14:paraId="7FE423E4"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6E41DDC2" w14:textId="797C26AC"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color w:val="000000"/>
          <w:sz w:val="24"/>
          <w:szCs w:val="24"/>
          <w:lang w:val="es-ES" w:eastAsia="es-ES"/>
        </w:rPr>
        <w:t xml:space="preserve">Lic. Orlando Antonio Ulloa Molina                    </w:t>
      </w:r>
      <w:r>
        <w:rPr>
          <w:rFonts w:ascii="Times New Roman" w:eastAsia="Times New Roman" w:hAnsi="Times New Roman" w:cs="Times New Roman"/>
          <w:color w:val="000000"/>
          <w:sz w:val="24"/>
          <w:szCs w:val="24"/>
          <w:lang w:val="es-ES" w:eastAsia="es-ES"/>
        </w:rPr>
        <w:t xml:space="preserve"> </w:t>
      </w:r>
      <w:r w:rsidRPr="006D410E">
        <w:rPr>
          <w:rFonts w:ascii="Times New Roman" w:eastAsia="Times New Roman" w:hAnsi="Times New Roman" w:cs="Times New Roman"/>
          <w:color w:val="000000"/>
          <w:sz w:val="24"/>
          <w:szCs w:val="24"/>
          <w:lang w:val="es-ES" w:eastAsia="es-ES"/>
        </w:rPr>
        <w:t xml:space="preserve">            Dr. José Javier Renderos Vásquez                                                  </w:t>
      </w:r>
    </w:p>
    <w:p w14:paraId="6FE54619" w14:textId="7587AF3A"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r w:rsidRPr="006D410E">
        <w:rPr>
          <w:rFonts w:ascii="Times New Roman" w:eastAsia="Times New Roman" w:hAnsi="Times New Roman" w:cs="Times New Roman"/>
          <w:bCs/>
          <w:color w:val="000000"/>
          <w:sz w:val="24"/>
          <w:szCs w:val="24"/>
          <w:lang w:val="es-ES" w:eastAsia="es-ES"/>
        </w:rPr>
        <w:t xml:space="preserve">Décimo Primer Regidor Propietario                    </w:t>
      </w:r>
      <w:r>
        <w:rPr>
          <w:rFonts w:ascii="Times New Roman" w:eastAsia="Times New Roman" w:hAnsi="Times New Roman" w:cs="Times New Roman"/>
          <w:bCs/>
          <w:color w:val="000000"/>
          <w:sz w:val="24"/>
          <w:szCs w:val="24"/>
          <w:lang w:val="es-ES" w:eastAsia="es-ES"/>
        </w:rPr>
        <w:t xml:space="preserve">  </w:t>
      </w:r>
      <w:r w:rsidRPr="006D410E">
        <w:rPr>
          <w:rFonts w:ascii="Times New Roman" w:eastAsia="Times New Roman" w:hAnsi="Times New Roman" w:cs="Times New Roman"/>
          <w:bCs/>
          <w:color w:val="000000"/>
          <w:sz w:val="24"/>
          <w:szCs w:val="24"/>
          <w:lang w:val="es-ES" w:eastAsia="es-ES"/>
        </w:rPr>
        <w:t xml:space="preserve">              Décimo Segundo Regidor Propietario             </w:t>
      </w:r>
    </w:p>
    <w:p w14:paraId="49BF1934"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4336BDED"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r w:rsidRPr="006D410E">
        <w:rPr>
          <w:rFonts w:ascii="Times New Roman" w:eastAsia="Times New Roman" w:hAnsi="Times New Roman" w:cs="Times New Roman"/>
          <w:sz w:val="24"/>
          <w:szCs w:val="24"/>
          <w:lang w:val="es-ES" w:eastAsia="es-ES"/>
        </w:rPr>
        <w:t xml:space="preserve"> </w:t>
      </w:r>
    </w:p>
    <w:p w14:paraId="2621055D"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SV" w:eastAsia="es-ES"/>
        </w:rPr>
      </w:pPr>
    </w:p>
    <w:p w14:paraId="5BD79993"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SV" w:eastAsia="es-ES"/>
        </w:rPr>
      </w:pPr>
    </w:p>
    <w:p w14:paraId="792B7F9B" w14:textId="01A7762F"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SV" w:eastAsia="es-ES"/>
        </w:rPr>
      </w:pPr>
      <w:r w:rsidRPr="006D410E">
        <w:rPr>
          <w:rFonts w:ascii="Times New Roman" w:eastAsia="Times New Roman" w:hAnsi="Times New Roman" w:cs="Times New Roman"/>
          <w:sz w:val="24"/>
          <w:szCs w:val="24"/>
          <w:lang w:val="es-SV" w:eastAsia="es-ES"/>
        </w:rPr>
        <w:t xml:space="preserve">Lic. Eneida Vanessa Ramírez                                               </w:t>
      </w:r>
      <w:r w:rsidRPr="006D410E">
        <w:rPr>
          <w:rFonts w:ascii="Times New Roman" w:eastAsia="Times New Roman" w:hAnsi="Times New Roman" w:cs="Times New Roman"/>
          <w:bCs/>
          <w:iCs/>
          <w:sz w:val="24"/>
          <w:szCs w:val="24"/>
          <w:lang w:val="es-SV" w:eastAsia="es-ES"/>
        </w:rPr>
        <w:t xml:space="preserve">     </w:t>
      </w:r>
      <w:r w:rsidRPr="006D410E">
        <w:rPr>
          <w:rFonts w:ascii="Times New Roman" w:eastAsia="Times New Roman" w:hAnsi="Times New Roman" w:cs="Times New Roman"/>
          <w:color w:val="000000"/>
          <w:sz w:val="24"/>
          <w:szCs w:val="24"/>
          <w:lang w:val="es-SV" w:eastAsia="es-ES"/>
        </w:rPr>
        <w:t xml:space="preserve">Sra. Erika Lisseth Reyes Gómez      </w:t>
      </w:r>
    </w:p>
    <w:p w14:paraId="14CB4A08" w14:textId="02CA3956" w:rsidR="006D410E" w:rsidRPr="006D410E" w:rsidRDefault="006D410E" w:rsidP="006D410E">
      <w:pPr>
        <w:spacing w:after="0" w:line="240" w:lineRule="auto"/>
        <w:jc w:val="both"/>
        <w:rPr>
          <w:rFonts w:ascii="Times New Roman" w:eastAsia="Times New Roman" w:hAnsi="Times New Roman" w:cs="Times New Roman"/>
          <w:bCs/>
          <w:color w:val="000000"/>
          <w:sz w:val="24"/>
          <w:szCs w:val="24"/>
          <w:lang w:val="es-ES" w:eastAsia="es-ES"/>
        </w:rPr>
      </w:pPr>
      <w:r w:rsidRPr="006D410E">
        <w:rPr>
          <w:rFonts w:ascii="Times New Roman" w:eastAsia="Times New Roman" w:hAnsi="Times New Roman" w:cs="Times New Roman"/>
          <w:sz w:val="24"/>
          <w:szCs w:val="24"/>
          <w:lang w:val="es-SV" w:eastAsia="es-ES"/>
        </w:rPr>
        <w:t xml:space="preserve">  Primera Regidora Suplente   </w:t>
      </w:r>
      <w:r w:rsidRPr="006D410E">
        <w:rPr>
          <w:rFonts w:ascii="Times New Roman" w:eastAsia="Times New Roman" w:hAnsi="Times New Roman" w:cs="Times New Roman"/>
          <w:bCs/>
          <w:color w:val="000000"/>
          <w:sz w:val="24"/>
          <w:szCs w:val="24"/>
          <w:lang w:val="es-SV" w:eastAsia="es-ES"/>
        </w:rPr>
        <w:t xml:space="preserve">                           </w:t>
      </w:r>
      <w:r>
        <w:rPr>
          <w:rFonts w:ascii="Times New Roman" w:eastAsia="Times New Roman" w:hAnsi="Times New Roman" w:cs="Times New Roman"/>
          <w:bCs/>
          <w:color w:val="000000"/>
          <w:sz w:val="24"/>
          <w:szCs w:val="24"/>
          <w:lang w:val="es-SV" w:eastAsia="es-ES"/>
        </w:rPr>
        <w:t xml:space="preserve"> </w:t>
      </w:r>
      <w:r w:rsidRPr="006D410E">
        <w:rPr>
          <w:rFonts w:ascii="Times New Roman" w:eastAsia="Times New Roman" w:hAnsi="Times New Roman" w:cs="Times New Roman"/>
          <w:bCs/>
          <w:color w:val="000000"/>
          <w:sz w:val="24"/>
          <w:szCs w:val="24"/>
          <w:lang w:val="es-SV" w:eastAsia="es-ES"/>
        </w:rPr>
        <w:t xml:space="preserve">                       </w:t>
      </w:r>
      <w:r w:rsidRPr="006D410E">
        <w:rPr>
          <w:rFonts w:ascii="Times New Roman" w:eastAsia="Times New Roman" w:hAnsi="Times New Roman" w:cs="Times New Roman"/>
          <w:bCs/>
          <w:color w:val="000000"/>
          <w:sz w:val="24"/>
          <w:szCs w:val="24"/>
          <w:lang w:val="es-ES" w:eastAsia="es-ES"/>
        </w:rPr>
        <w:t>Segunda</w:t>
      </w:r>
      <w:r w:rsidRPr="006D410E">
        <w:rPr>
          <w:rFonts w:ascii="Times New Roman" w:eastAsia="Times New Roman" w:hAnsi="Times New Roman" w:cs="Times New Roman"/>
          <w:sz w:val="24"/>
          <w:szCs w:val="24"/>
          <w:lang w:val="es-ES" w:eastAsia="es-ES"/>
        </w:rPr>
        <w:t xml:space="preserve"> Regidora Suplente</w:t>
      </w:r>
    </w:p>
    <w:p w14:paraId="55E3DDF6"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ES" w:eastAsia="es-ES"/>
        </w:rPr>
      </w:pPr>
    </w:p>
    <w:p w14:paraId="21C70408" w14:textId="77777777" w:rsidR="006D410E" w:rsidRPr="006D410E" w:rsidRDefault="006D410E" w:rsidP="006D410E">
      <w:pPr>
        <w:spacing w:after="0" w:line="240" w:lineRule="auto"/>
        <w:jc w:val="both"/>
        <w:rPr>
          <w:rFonts w:ascii="Times New Roman" w:eastAsia="Times New Roman" w:hAnsi="Times New Roman" w:cs="Times New Roman"/>
          <w:color w:val="000000"/>
          <w:sz w:val="24"/>
          <w:szCs w:val="24"/>
          <w:lang w:val="es-SV" w:eastAsia="es-ES"/>
        </w:rPr>
      </w:pPr>
    </w:p>
    <w:p w14:paraId="6AF25C54"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6ECCEFE9"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471C9EFA"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300BB4DD"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4C26462B" w14:textId="77777777"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p>
    <w:p w14:paraId="735ECF30" w14:textId="5F35F371" w:rsidR="006D410E" w:rsidRPr="006D410E" w:rsidRDefault="006D410E" w:rsidP="006D410E">
      <w:pPr>
        <w:spacing w:after="0" w:line="240" w:lineRule="auto"/>
        <w:jc w:val="both"/>
        <w:rPr>
          <w:rFonts w:ascii="Times New Roman" w:eastAsia="Times New Roman" w:hAnsi="Times New Roman" w:cs="Times New Roman"/>
          <w:sz w:val="24"/>
          <w:szCs w:val="24"/>
          <w:lang w:val="es-ES" w:eastAsia="es-ES"/>
        </w:rPr>
      </w:pPr>
      <w:r w:rsidRPr="006D410E">
        <w:rPr>
          <w:rFonts w:ascii="Times New Roman" w:eastAsia="Times New Roman" w:hAnsi="Times New Roman" w:cs="Times New Roman"/>
          <w:sz w:val="24"/>
          <w:szCs w:val="24"/>
          <w:lang w:val="es-ES" w:eastAsia="es-ES"/>
        </w:rPr>
        <w:t xml:space="preserve">Sr. Juan Ricardo Vásquez Guzmán                                           </w:t>
      </w:r>
      <w:r w:rsidRPr="006D410E">
        <w:rPr>
          <w:rFonts w:ascii="Times New Roman" w:eastAsia="Times New Roman" w:hAnsi="Times New Roman" w:cs="Times New Roman"/>
          <w:sz w:val="20"/>
          <w:szCs w:val="20"/>
          <w:lang w:val="es-ES" w:eastAsia="es-ES"/>
        </w:rPr>
        <w:t>Las firmas anteriores son del acta</w:t>
      </w:r>
      <w:r w:rsidRPr="006D410E">
        <w:rPr>
          <w:rFonts w:ascii="Times New Roman" w:eastAsia="Times New Roman" w:hAnsi="Times New Roman" w:cs="Times New Roman"/>
          <w:color w:val="000000"/>
          <w:sz w:val="24"/>
          <w:szCs w:val="24"/>
          <w:lang w:val="es-ES" w:eastAsia="es-ES"/>
        </w:rPr>
        <w:t xml:space="preserve"> </w:t>
      </w:r>
      <w:r w:rsidRPr="006D410E">
        <w:rPr>
          <w:rFonts w:ascii="Times New Roman" w:eastAsia="Times New Roman" w:hAnsi="Times New Roman" w:cs="Times New Roman"/>
          <w:sz w:val="24"/>
          <w:szCs w:val="24"/>
          <w:lang w:val="es-ES" w:eastAsia="es-ES"/>
        </w:rPr>
        <w:t xml:space="preserve">                            </w:t>
      </w:r>
    </w:p>
    <w:p w14:paraId="173F500A" w14:textId="76A84249" w:rsidR="006D410E" w:rsidRPr="006D410E" w:rsidRDefault="006D410E" w:rsidP="006D410E">
      <w:pPr>
        <w:spacing w:after="0" w:line="240" w:lineRule="auto"/>
        <w:jc w:val="both"/>
        <w:rPr>
          <w:rFonts w:ascii="Times New Roman" w:eastAsia="Times New Roman" w:hAnsi="Times New Roman" w:cs="Times New Roman"/>
          <w:sz w:val="20"/>
          <w:szCs w:val="20"/>
          <w:lang w:val="es-ES" w:eastAsia="es-ES"/>
        </w:rPr>
      </w:pPr>
      <w:r w:rsidRPr="006D410E">
        <w:rPr>
          <w:rFonts w:ascii="Times New Roman" w:eastAsia="Times New Roman" w:hAnsi="Times New Roman" w:cs="Times New Roman"/>
          <w:sz w:val="24"/>
          <w:szCs w:val="24"/>
          <w:lang w:val="es-ES" w:eastAsia="es-ES"/>
        </w:rPr>
        <w:t xml:space="preserve">         Secretario Municipal                                                            </w:t>
      </w:r>
      <w:r w:rsidRPr="006D410E">
        <w:rPr>
          <w:rFonts w:ascii="Times New Roman" w:eastAsia="Times New Roman" w:hAnsi="Times New Roman" w:cs="Times New Roman"/>
          <w:sz w:val="20"/>
          <w:szCs w:val="20"/>
          <w:lang w:val="es-ES" w:eastAsia="es-ES"/>
        </w:rPr>
        <w:t>N° 48 sesión del Concejo Municipal</w:t>
      </w:r>
      <w:r w:rsidRPr="006D410E">
        <w:rPr>
          <w:rFonts w:ascii="Times New Roman" w:eastAsia="Times New Roman" w:hAnsi="Times New Roman" w:cs="Times New Roman"/>
          <w:sz w:val="24"/>
          <w:szCs w:val="24"/>
          <w:lang w:val="es-ES" w:eastAsia="es-ES"/>
        </w:rPr>
        <w:t xml:space="preserve">               </w:t>
      </w:r>
      <w:r w:rsidRPr="006D410E">
        <w:rPr>
          <w:rFonts w:ascii="Times New Roman" w:eastAsia="Times New Roman" w:hAnsi="Times New Roman" w:cs="Times New Roman"/>
          <w:color w:val="000000"/>
          <w:sz w:val="24"/>
          <w:szCs w:val="24"/>
          <w:lang w:val="es-ES" w:eastAsia="es-ES"/>
        </w:rPr>
        <w:t xml:space="preserve">                 </w:t>
      </w:r>
      <w:r w:rsidRPr="006D410E">
        <w:rPr>
          <w:rFonts w:ascii="Times New Roman" w:eastAsia="Times New Roman" w:hAnsi="Times New Roman" w:cs="Times New Roman"/>
          <w:sz w:val="24"/>
          <w:szCs w:val="24"/>
          <w:lang w:val="es-ES" w:eastAsia="es-ES"/>
        </w:rPr>
        <w:tab/>
        <w:t xml:space="preserve">                                                                                       </w:t>
      </w:r>
      <w:r w:rsidRPr="006D410E">
        <w:rPr>
          <w:rFonts w:ascii="Times New Roman" w:eastAsia="Times New Roman" w:hAnsi="Times New Roman" w:cs="Times New Roman"/>
          <w:sz w:val="20"/>
          <w:szCs w:val="20"/>
          <w:lang w:val="es-ES" w:eastAsia="es-ES"/>
        </w:rPr>
        <w:t>de fecha 14/11/2020 y finalizada el</w:t>
      </w:r>
    </w:p>
    <w:p w14:paraId="6C95DFB0" w14:textId="4AEC908A" w:rsidR="006D410E" w:rsidRDefault="006D410E" w:rsidP="006D410E">
      <w:pPr>
        <w:spacing w:after="0" w:line="240" w:lineRule="auto"/>
        <w:jc w:val="both"/>
        <w:rPr>
          <w:rFonts w:ascii="Times New Roman" w:eastAsia="Times New Roman" w:hAnsi="Times New Roman" w:cs="Times New Roman"/>
          <w:b/>
          <w:bCs/>
          <w:sz w:val="28"/>
          <w:szCs w:val="28"/>
          <w:lang w:val="es-ES" w:eastAsia="es-ES"/>
        </w:rPr>
      </w:pPr>
      <w:r w:rsidRPr="006D410E">
        <w:rPr>
          <w:rFonts w:ascii="Times New Roman" w:eastAsia="Times New Roman" w:hAnsi="Times New Roman" w:cs="Times New Roman"/>
          <w:sz w:val="20"/>
          <w:szCs w:val="20"/>
          <w:lang w:eastAsia="es-ES"/>
        </w:rPr>
        <w:t xml:space="preserve">                                                                                                                       </w:t>
      </w:r>
      <w:r>
        <w:rPr>
          <w:rFonts w:ascii="Times New Roman" w:eastAsia="Times New Roman" w:hAnsi="Times New Roman" w:cs="Times New Roman"/>
          <w:sz w:val="20"/>
          <w:szCs w:val="20"/>
          <w:lang w:eastAsia="es-ES"/>
        </w:rPr>
        <w:t>1</w:t>
      </w:r>
      <w:r w:rsidRPr="006D410E">
        <w:rPr>
          <w:rFonts w:ascii="Times New Roman" w:eastAsia="Times New Roman" w:hAnsi="Times New Roman" w:cs="Times New Roman"/>
          <w:sz w:val="20"/>
          <w:szCs w:val="20"/>
          <w:lang w:eastAsia="es-ES"/>
        </w:rPr>
        <w:t>5/11/2020.</w:t>
      </w:r>
    </w:p>
    <w:bookmarkEnd w:id="0"/>
    <w:bookmarkEnd w:id="1"/>
    <w:p w14:paraId="1679AA13" w14:textId="77777777" w:rsidR="006D410E" w:rsidRDefault="006D410E" w:rsidP="009C5049">
      <w:pPr>
        <w:spacing w:after="0" w:line="240" w:lineRule="auto"/>
        <w:jc w:val="both"/>
        <w:rPr>
          <w:rFonts w:ascii="Times New Roman" w:eastAsia="Times New Roman" w:hAnsi="Times New Roman" w:cs="Times New Roman"/>
          <w:b/>
          <w:bCs/>
          <w:sz w:val="28"/>
          <w:szCs w:val="28"/>
          <w:lang w:val="es-ES" w:eastAsia="es-ES"/>
        </w:rPr>
      </w:pPr>
    </w:p>
    <w:sectPr w:rsidR="006D41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70B21"/>
    <w:rsid w:val="00B77E51"/>
    <w:rsid w:val="00B77F3A"/>
    <w:rsid w:val="00B85571"/>
    <w:rsid w:val="00B95F69"/>
    <w:rsid w:val="00B9698B"/>
    <w:rsid w:val="00BA046B"/>
    <w:rsid w:val="00BA1D22"/>
    <w:rsid w:val="00BA4CA9"/>
    <w:rsid w:val="00BA6630"/>
    <w:rsid w:val="00BB12AC"/>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pPr>
      <w:numPr>
        <w:numId w:val="1"/>
      </w:numPr>
    </w:pPr>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mprasal.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prasal.gob.s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FAADB-677C-4A24-90DB-7ACA0F44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19625</Words>
  <Characters>107943</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2020-12-22T17:27:00Z</dcterms:created>
  <dcterms:modified xsi:type="dcterms:W3CDTF">2020-12-22T17:27:00Z</dcterms:modified>
</cp:coreProperties>
</file>