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48AE4" w14:textId="34A52555" w:rsidR="00A71974" w:rsidRDefault="00A71974" w:rsidP="008132F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F2473F">
        <w:rPr>
          <w:rFonts w:ascii="Century Gothic" w:eastAsia="Calibri" w:hAnsi="Century Gothic" w:cs="Times New Roman"/>
          <w:b/>
          <w:sz w:val="22"/>
          <w:szCs w:val="22"/>
          <w:lang w:val="es-SV"/>
        </w:rPr>
        <w:t>once</w:t>
      </w:r>
      <w:r w:rsidR="00A8344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8132F9"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>horas del</w:t>
      </w: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día </w:t>
      </w:r>
      <w:r w:rsidR="00F2473F">
        <w:rPr>
          <w:rFonts w:ascii="Century Gothic" w:eastAsia="Calibri" w:hAnsi="Century Gothic" w:cs="Times New Roman"/>
          <w:b/>
          <w:sz w:val="22"/>
          <w:szCs w:val="22"/>
          <w:lang w:val="es-SV"/>
        </w:rPr>
        <w:t>diez</w:t>
      </w: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 </w:t>
      </w:r>
      <w:r w:rsidR="008132F9">
        <w:rPr>
          <w:rFonts w:ascii="Century Gothic" w:eastAsia="Calibri" w:hAnsi="Century Gothic" w:cs="Times New Roman"/>
          <w:b/>
          <w:sz w:val="22"/>
          <w:szCs w:val="22"/>
          <w:lang w:val="es-SV"/>
        </w:rPr>
        <w:t>octubre</w:t>
      </w: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veinte. </w:t>
      </w:r>
    </w:p>
    <w:p w14:paraId="33B83E18" w14:textId="77777777" w:rsidR="008132F9" w:rsidRPr="00A71974" w:rsidRDefault="008132F9" w:rsidP="008132F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65B7F427" w14:textId="13DBA23D" w:rsidR="00A71974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ingresada de forma presencial, a la cual se le asigno el </w:t>
      </w: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SM-2020-04</w:t>
      </w:r>
      <w:r w:rsidR="00F2473F">
        <w:rPr>
          <w:rFonts w:ascii="Century Gothic" w:eastAsia="Calibri" w:hAnsi="Century Gothic" w:cs="Times New Roman"/>
          <w:b/>
          <w:sz w:val="22"/>
          <w:szCs w:val="22"/>
          <w:lang w:val="es-SV"/>
        </w:rPr>
        <w:t>9</w:t>
      </w: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P, </w:t>
      </w:r>
      <w:r w:rsidRPr="00A71974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recibida el día </w:t>
      </w:r>
      <w:r w:rsidR="00F2473F">
        <w:rPr>
          <w:rFonts w:ascii="Century Gothic" w:eastAsia="Calibri" w:hAnsi="Century Gothic" w:cs="Times New Roman"/>
          <w:sz w:val="22"/>
          <w:szCs w:val="22"/>
          <w:lang w:val="es-SV"/>
        </w:rPr>
        <w:t>06</w:t>
      </w:r>
      <w:r w:rsidRPr="00A71974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</w:t>
      </w:r>
      <w:r w:rsidR="00F2473F">
        <w:rPr>
          <w:rFonts w:ascii="Century Gothic" w:eastAsia="Calibri" w:hAnsi="Century Gothic" w:cs="Times New Roman"/>
          <w:sz w:val="22"/>
          <w:szCs w:val="22"/>
          <w:lang w:val="es-SV"/>
        </w:rPr>
        <w:t>octubre</w:t>
      </w:r>
      <w:r w:rsidRPr="00A71974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del corriente año, en la cual requiere:</w:t>
      </w:r>
    </w:p>
    <w:p w14:paraId="072ABB92" w14:textId="77777777" w:rsidR="00F2473F" w:rsidRPr="00F2473F" w:rsidRDefault="00F2473F" w:rsidP="00F2473F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2473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**Carpeta técnica del proyecto “Construcción de Obras de Mitigación a escorrentías de aguas lluvias de la Avenida Roosevelt, del municipio de San Miguel”</w:t>
      </w:r>
    </w:p>
    <w:p w14:paraId="0D6A8996" w14:textId="77777777" w:rsidR="00F2473F" w:rsidRPr="00F2473F" w:rsidRDefault="00F2473F" w:rsidP="00F2473F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4B2D0626" w14:textId="77777777" w:rsidR="00F2473F" w:rsidRPr="00F2473F" w:rsidRDefault="00F2473F" w:rsidP="00F2473F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2473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Anexar: Monto del proyecto, empresa ejecutora y duración de la obra.</w:t>
      </w:r>
    </w:p>
    <w:p w14:paraId="06002353" w14:textId="77777777" w:rsidR="008132F9" w:rsidRDefault="008132F9" w:rsidP="00A71974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</w:rPr>
      </w:pPr>
    </w:p>
    <w:p w14:paraId="1E03B9CA" w14:textId="2D0B265F" w:rsidR="008132F9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>Considerando:</w:t>
      </w:r>
    </w:p>
    <w:p w14:paraId="20C05368" w14:textId="77777777" w:rsidR="00A71974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Fue admitida la solicitud de información y se realizó el requerimiento a las unidades administrativas correspondientes de la municipalidad encargada de generar la información solicitada por el ciudadano peticionario.</w:t>
      </w:r>
    </w:p>
    <w:p w14:paraId="0D4C77FA" w14:textId="77777777" w:rsidR="00A71974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Se recibió memorándum de respuesta de parte de la unidad administrativa en el plazo legal establecido para ello, con la respuesta pertinente.</w:t>
      </w:r>
    </w:p>
    <w:p w14:paraId="49A37854" w14:textId="2184C956" w:rsidR="00A71974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Se envía mediante correo electrónico la presente resolución, y la información recopilada</w:t>
      </w:r>
      <w:r w:rsidR="00A8344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para dar respuesta al ciudadano peticionario</w:t>
      </w: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.</w:t>
      </w:r>
    </w:p>
    <w:p w14:paraId="1F4C056F" w14:textId="77777777" w:rsidR="00A71974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443E1973" w14:textId="1D633B1A" w:rsidR="00A71974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POR TANTO</w:t>
      </w: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, de conformidad a los artículos 2, 3, 4, 6, 65, 66, 69, 70, 71, 72 de la Ley de Acceso a la Información Pública, el suscrito Oficial de Información </w:t>
      </w:r>
      <w:r w:rsidRPr="00A71974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RESUELVE</w:t>
      </w: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:</w:t>
      </w:r>
    </w:p>
    <w:p w14:paraId="7F914577" w14:textId="77777777" w:rsidR="00A71974" w:rsidRPr="00A71974" w:rsidRDefault="00A71974" w:rsidP="00A71974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-Concédase y entréguese la información solicitada, por no ser reservada ni confidencial.</w:t>
      </w:r>
    </w:p>
    <w:p w14:paraId="0322EE9B" w14:textId="77777777" w:rsidR="00A71974" w:rsidRPr="00A71974" w:rsidRDefault="00A71974" w:rsidP="00A71974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-Quedan a salvo los derechos del ciudadano establecidos en la Ley de Acceso a la Información Pública.</w:t>
      </w:r>
    </w:p>
    <w:p w14:paraId="6E2853E6" w14:textId="77777777" w:rsidR="00A71974" w:rsidRPr="00A71974" w:rsidRDefault="00A71974" w:rsidP="00A71974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-Notifíquese en legal forma al solicitante por el medio dejado para tal efecto.</w:t>
      </w:r>
    </w:p>
    <w:p w14:paraId="1C27831D" w14:textId="77777777" w:rsidR="00A71974" w:rsidRPr="00A71974" w:rsidRDefault="00A71974" w:rsidP="00A71974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32DDB0F3" w14:textId="77777777" w:rsidR="00A71974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7DDA23B4" w14:textId="77777777" w:rsidR="00A71974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4E9BF3A6" w14:textId="77777777" w:rsidR="00A71974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4FDF1945" w14:textId="77777777" w:rsidR="00A71974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3CD95079" w14:textId="77777777" w:rsidR="00A71974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Lic. Miguel Zelaya</w:t>
      </w:r>
    </w:p>
    <w:p w14:paraId="0DFD7D9C" w14:textId="02DF249F" w:rsidR="00C74545" w:rsidRPr="00A71974" w:rsidRDefault="00A71974" w:rsidP="00A61420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Oficial de Información</w:t>
      </w:r>
    </w:p>
    <w:sectPr w:rsidR="00C74545" w:rsidRPr="00A71974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1C5C71" w14:textId="77777777" w:rsidR="001E5295" w:rsidRDefault="001E5295" w:rsidP="0053261A">
      <w:pPr>
        <w:spacing w:after="0" w:line="240" w:lineRule="auto"/>
      </w:pPr>
      <w:r>
        <w:separator/>
      </w:r>
    </w:p>
  </w:endnote>
  <w:endnote w:type="continuationSeparator" w:id="0">
    <w:p w14:paraId="4BA225E0" w14:textId="77777777" w:rsidR="001E5295" w:rsidRDefault="001E5295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1E5295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CD11B" w14:textId="77777777" w:rsidR="001E5295" w:rsidRDefault="001E5295" w:rsidP="0053261A">
      <w:pPr>
        <w:spacing w:after="0" w:line="240" w:lineRule="auto"/>
      </w:pPr>
      <w:r>
        <w:separator/>
      </w:r>
    </w:p>
  </w:footnote>
  <w:footnote w:type="continuationSeparator" w:id="0">
    <w:p w14:paraId="7494D9C6" w14:textId="77777777" w:rsidR="001E5295" w:rsidRDefault="001E5295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B661AF"/>
    <w:multiLevelType w:val="hybridMultilevel"/>
    <w:tmpl w:val="E7624120"/>
    <w:lvl w:ilvl="0" w:tplc="F15259E4">
      <w:numFmt w:val="bullet"/>
      <w:lvlText w:val=""/>
      <w:lvlJc w:val="left"/>
      <w:pPr>
        <w:ind w:left="720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2"/>
  </w:num>
  <w:num w:numId="8">
    <w:abstractNumId w:val="9"/>
  </w:num>
  <w:num w:numId="9">
    <w:abstractNumId w:val="6"/>
  </w:num>
  <w:num w:numId="10">
    <w:abstractNumId w:val="1"/>
  </w:num>
  <w:num w:numId="11">
    <w:abstractNumId w:val="10"/>
  </w:num>
  <w:num w:numId="12">
    <w:abstractNumId w:val="11"/>
  </w:num>
  <w:num w:numId="13">
    <w:abstractNumId w:val="13"/>
  </w:num>
  <w:num w:numId="14">
    <w:abstractNumId w:val="8"/>
  </w:num>
  <w:num w:numId="15">
    <w:abstractNumId w:val="1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47B9"/>
    <w:rsid w:val="00042726"/>
    <w:rsid w:val="000658B7"/>
    <w:rsid w:val="00073C55"/>
    <w:rsid w:val="00096B42"/>
    <w:rsid w:val="000A1759"/>
    <w:rsid w:val="000E3815"/>
    <w:rsid w:val="0010667A"/>
    <w:rsid w:val="00152CFC"/>
    <w:rsid w:val="001672CB"/>
    <w:rsid w:val="00186257"/>
    <w:rsid w:val="001875ED"/>
    <w:rsid w:val="001A3125"/>
    <w:rsid w:val="001B0E2A"/>
    <w:rsid w:val="001B4902"/>
    <w:rsid w:val="001E5295"/>
    <w:rsid w:val="00201C5A"/>
    <w:rsid w:val="00221BE6"/>
    <w:rsid w:val="002749F1"/>
    <w:rsid w:val="002767F7"/>
    <w:rsid w:val="00326174"/>
    <w:rsid w:val="003639E0"/>
    <w:rsid w:val="00397EF8"/>
    <w:rsid w:val="003A1CB8"/>
    <w:rsid w:val="003B7A71"/>
    <w:rsid w:val="003E05AC"/>
    <w:rsid w:val="003F4066"/>
    <w:rsid w:val="004177FA"/>
    <w:rsid w:val="0045739F"/>
    <w:rsid w:val="004769B4"/>
    <w:rsid w:val="00482B26"/>
    <w:rsid w:val="004835A1"/>
    <w:rsid w:val="0048549F"/>
    <w:rsid w:val="00510A24"/>
    <w:rsid w:val="0053261A"/>
    <w:rsid w:val="00544213"/>
    <w:rsid w:val="00576A0A"/>
    <w:rsid w:val="005C0E5A"/>
    <w:rsid w:val="005D45E9"/>
    <w:rsid w:val="00625240"/>
    <w:rsid w:val="00646FAA"/>
    <w:rsid w:val="006931BD"/>
    <w:rsid w:val="006D2117"/>
    <w:rsid w:val="007145EA"/>
    <w:rsid w:val="00714D49"/>
    <w:rsid w:val="0075332A"/>
    <w:rsid w:val="00774F32"/>
    <w:rsid w:val="007C694E"/>
    <w:rsid w:val="007E7035"/>
    <w:rsid w:val="008132F9"/>
    <w:rsid w:val="00860341"/>
    <w:rsid w:val="00895BDE"/>
    <w:rsid w:val="008F71C0"/>
    <w:rsid w:val="00944CE7"/>
    <w:rsid w:val="00966207"/>
    <w:rsid w:val="00992E50"/>
    <w:rsid w:val="009B1B9F"/>
    <w:rsid w:val="009B528E"/>
    <w:rsid w:val="009E07E2"/>
    <w:rsid w:val="009F417A"/>
    <w:rsid w:val="00A300CC"/>
    <w:rsid w:val="00A335A5"/>
    <w:rsid w:val="00A61420"/>
    <w:rsid w:val="00A65A8B"/>
    <w:rsid w:val="00A71974"/>
    <w:rsid w:val="00A8344F"/>
    <w:rsid w:val="00A868E0"/>
    <w:rsid w:val="00A87A2D"/>
    <w:rsid w:val="00AB059C"/>
    <w:rsid w:val="00AB3FE1"/>
    <w:rsid w:val="00AF7ECC"/>
    <w:rsid w:val="00B001A7"/>
    <w:rsid w:val="00B06D03"/>
    <w:rsid w:val="00B2243D"/>
    <w:rsid w:val="00B6026E"/>
    <w:rsid w:val="00B62DAB"/>
    <w:rsid w:val="00B73B37"/>
    <w:rsid w:val="00B8550E"/>
    <w:rsid w:val="00B877BA"/>
    <w:rsid w:val="00B87FCF"/>
    <w:rsid w:val="00BA3D7F"/>
    <w:rsid w:val="00BB7430"/>
    <w:rsid w:val="00BD637A"/>
    <w:rsid w:val="00BD68B4"/>
    <w:rsid w:val="00BE0FD0"/>
    <w:rsid w:val="00C00D80"/>
    <w:rsid w:val="00C16578"/>
    <w:rsid w:val="00C474B3"/>
    <w:rsid w:val="00C51F61"/>
    <w:rsid w:val="00C74545"/>
    <w:rsid w:val="00C8605A"/>
    <w:rsid w:val="00CA6FA3"/>
    <w:rsid w:val="00CA7659"/>
    <w:rsid w:val="00CC2810"/>
    <w:rsid w:val="00CD0045"/>
    <w:rsid w:val="00CE6792"/>
    <w:rsid w:val="00D33980"/>
    <w:rsid w:val="00D463A9"/>
    <w:rsid w:val="00D75E6B"/>
    <w:rsid w:val="00D856FB"/>
    <w:rsid w:val="00D87D37"/>
    <w:rsid w:val="00DC4415"/>
    <w:rsid w:val="00DC7ED3"/>
    <w:rsid w:val="00DD518C"/>
    <w:rsid w:val="00E00EC3"/>
    <w:rsid w:val="00E03C24"/>
    <w:rsid w:val="00E05EF0"/>
    <w:rsid w:val="00E42666"/>
    <w:rsid w:val="00E75012"/>
    <w:rsid w:val="00E814B5"/>
    <w:rsid w:val="00E843D1"/>
    <w:rsid w:val="00E94E3E"/>
    <w:rsid w:val="00EB7A97"/>
    <w:rsid w:val="00EC0B94"/>
    <w:rsid w:val="00EF1E16"/>
    <w:rsid w:val="00F05FFA"/>
    <w:rsid w:val="00F1388D"/>
    <w:rsid w:val="00F2473F"/>
    <w:rsid w:val="00F50036"/>
    <w:rsid w:val="00FA453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76</cp:revision>
  <cp:lastPrinted>2020-10-14T17:27:00Z</cp:lastPrinted>
  <dcterms:created xsi:type="dcterms:W3CDTF">2019-02-18T19:32:00Z</dcterms:created>
  <dcterms:modified xsi:type="dcterms:W3CDTF">2020-10-14T17:28:00Z</dcterms:modified>
</cp:coreProperties>
</file>