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ED4ECD">
        <w:rPr>
          <w:rFonts w:ascii="Century Gothic" w:hAnsi="Century Gothic" w:cs="Courier New"/>
          <w:b/>
          <w:sz w:val="20"/>
          <w:szCs w:val="20"/>
        </w:rPr>
        <w:t>catorce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y </w:t>
      </w:r>
      <w:r w:rsidR="009D6865">
        <w:rPr>
          <w:rFonts w:ascii="Century Gothic" w:hAnsi="Century Gothic" w:cs="Courier New"/>
          <w:b/>
          <w:sz w:val="20"/>
          <w:szCs w:val="20"/>
        </w:rPr>
        <w:t>diez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ED4ECD">
        <w:rPr>
          <w:rFonts w:ascii="Century Gothic" w:hAnsi="Century Gothic" w:cs="Courier New"/>
          <w:b/>
          <w:sz w:val="20"/>
          <w:szCs w:val="20"/>
        </w:rPr>
        <w:t xml:space="preserve">cuatro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ED4ECD">
        <w:rPr>
          <w:rFonts w:ascii="Century Gothic" w:hAnsi="Century Gothic" w:cs="Courier New"/>
          <w:b/>
          <w:sz w:val="20"/>
          <w:szCs w:val="20"/>
        </w:rPr>
        <w:t>febrero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ED4ECD">
        <w:rPr>
          <w:rFonts w:ascii="Century Gothic" w:hAnsi="Century Gothic" w:cs="Calibri"/>
          <w:b/>
          <w:sz w:val="20"/>
          <w:szCs w:val="20"/>
        </w:rPr>
        <w:t>32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F1D42">
        <w:rPr>
          <w:rFonts w:ascii="Century Gothic" w:hAnsi="Century Gothic" w:cs="Calibri"/>
          <w:sz w:val="20"/>
          <w:szCs w:val="20"/>
        </w:rPr>
        <w:t>2</w:t>
      </w:r>
      <w:r w:rsidR="00ED4ECD">
        <w:rPr>
          <w:rFonts w:ascii="Century Gothic" w:hAnsi="Century Gothic" w:cs="Calibri"/>
          <w:sz w:val="20"/>
          <w:szCs w:val="20"/>
        </w:rPr>
        <w:t>0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ED4ECD">
        <w:rPr>
          <w:rFonts w:ascii="Century Gothic" w:hAnsi="Century Gothic" w:cs="Calibri"/>
          <w:sz w:val="20"/>
          <w:szCs w:val="20"/>
        </w:rPr>
        <w:t>enero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r w:rsidR="00A95984">
        <w:rPr>
          <w:rFonts w:ascii="Century Gothic" w:hAnsi="Century Gothic" w:cs="Calibri"/>
          <w:sz w:val="20"/>
          <w:szCs w:val="20"/>
        </w:rPr>
        <w:t>del año</w:t>
      </w:r>
      <w:r w:rsidR="003F1D42">
        <w:rPr>
          <w:rFonts w:ascii="Century Gothic" w:hAnsi="Century Gothic" w:cs="Calibri"/>
          <w:sz w:val="20"/>
          <w:szCs w:val="20"/>
        </w:rPr>
        <w:t xml:space="preserve"> recién pasado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ED4ECD" w:rsidRDefault="00ED4ECD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Listado de los Integrantes de los concejos municipales de la municipalidad de San Miguel desde el año 2000 a la fecha, si hay fotografía de cada uno de ellos favor anexarlas.</w:t>
      </w:r>
    </w:p>
    <w:p w:rsidR="00ED4ECD" w:rsidRDefault="00ED4ECD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F507D1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ED4ECD">
        <w:rPr>
          <w:rFonts w:ascii="Century Gothic" w:hAnsi="Century Gothic"/>
          <w:sz w:val="20"/>
          <w:szCs w:val="20"/>
        </w:rPr>
        <w:t>, por no ser reservada ni confidencial</w:t>
      </w:r>
      <w:r w:rsidR="001301A4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ED4ECD" w:rsidRDefault="00ED4ECD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DD4" w:rsidRDefault="00020DD4" w:rsidP="00AE625E">
      <w:pPr>
        <w:spacing w:after="0" w:line="240" w:lineRule="auto"/>
      </w:pPr>
      <w:r>
        <w:separator/>
      </w:r>
    </w:p>
  </w:endnote>
  <w:endnote w:type="continuationSeparator" w:id="0">
    <w:p w:rsidR="00020DD4" w:rsidRDefault="00020DD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DD4" w:rsidRDefault="00020DD4" w:rsidP="00AE625E">
      <w:pPr>
        <w:spacing w:after="0" w:line="240" w:lineRule="auto"/>
      </w:pPr>
      <w:r>
        <w:separator/>
      </w:r>
    </w:p>
  </w:footnote>
  <w:footnote w:type="continuationSeparator" w:id="0">
    <w:p w:rsidR="00020DD4" w:rsidRDefault="00020DD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0DD4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07FCC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97FE0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05038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D3475"/>
    <w:rsid w:val="005F25FB"/>
    <w:rsid w:val="005F6F17"/>
    <w:rsid w:val="006005DC"/>
    <w:rsid w:val="00612A38"/>
    <w:rsid w:val="00616127"/>
    <w:rsid w:val="006215D3"/>
    <w:rsid w:val="006228E0"/>
    <w:rsid w:val="00623168"/>
    <w:rsid w:val="00626121"/>
    <w:rsid w:val="0062742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D6865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95984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C36FA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4ECD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69C25B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97B5-AC12-428C-AA1F-EBD51146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189</cp:revision>
  <cp:lastPrinted>2020-02-04T20:29:00Z</cp:lastPrinted>
  <dcterms:created xsi:type="dcterms:W3CDTF">2016-03-09T17:16:00Z</dcterms:created>
  <dcterms:modified xsi:type="dcterms:W3CDTF">2020-02-04T20:30:00Z</dcterms:modified>
</cp:coreProperties>
</file>