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E2477C">
        <w:rPr>
          <w:rFonts w:ascii="Century Gothic" w:hAnsi="Century Gothic" w:cs="Courier New"/>
          <w:b/>
          <w:sz w:val="20"/>
          <w:szCs w:val="20"/>
        </w:rPr>
        <w:t xml:space="preserve">trece </w:t>
      </w:r>
      <w:r w:rsidR="00E2477C" w:rsidRPr="009F3FCB">
        <w:rPr>
          <w:rFonts w:ascii="Century Gothic" w:hAnsi="Century Gothic" w:cs="Courier New"/>
          <w:b/>
          <w:sz w:val="20"/>
          <w:szCs w:val="20"/>
        </w:rPr>
        <w:t>horas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E2477C">
        <w:rPr>
          <w:rFonts w:ascii="Century Gothic" w:hAnsi="Century Gothic" w:cs="Courier New"/>
          <w:b/>
          <w:sz w:val="20"/>
          <w:szCs w:val="20"/>
        </w:rPr>
        <w:t>treinta y uno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457D80">
        <w:rPr>
          <w:rFonts w:ascii="Century Gothic" w:hAnsi="Century Gothic" w:cs="Courier New"/>
          <w:b/>
          <w:sz w:val="20"/>
          <w:szCs w:val="20"/>
        </w:rPr>
        <w:t>enero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</w:t>
      </w:r>
      <w:r w:rsidR="00457D80">
        <w:rPr>
          <w:rFonts w:ascii="Century Gothic" w:hAnsi="Century Gothic" w:cs="Courier New"/>
          <w:b/>
          <w:sz w:val="20"/>
          <w:szCs w:val="20"/>
        </w:rPr>
        <w:t>veinte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>.</w:t>
      </w:r>
      <w:bookmarkStart w:id="0" w:name="_GoBack"/>
      <w:bookmarkEnd w:id="0"/>
    </w:p>
    <w:p w:rsidR="005A5BB8" w:rsidRPr="009F3FCB" w:rsidRDefault="005A5BB8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4414A6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Con vista de la solicitud de acceso a la información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pública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ingresada a través</w:t>
      </w:r>
      <w:r w:rsidR="004414A6" w:rsidRPr="004414A6">
        <w:rPr>
          <w:rFonts w:ascii="Century Gothic" w:hAnsi="Century Gothic" w:cs="Calibri"/>
          <w:sz w:val="20"/>
          <w:szCs w:val="20"/>
        </w:rPr>
        <w:t xml:space="preserve"> </w:t>
      </w:r>
      <w:r w:rsidR="004414A6" w:rsidRPr="004414A6">
        <w:rPr>
          <w:rFonts w:ascii="Century Gothic" w:hAnsi="Century Gothic" w:cs="Courier New"/>
          <w:bCs/>
          <w:sz w:val="20"/>
          <w:szCs w:val="20"/>
        </w:rPr>
        <w:t xml:space="preserve">del </w:t>
      </w:r>
      <w:r w:rsidR="00CA4EA9">
        <w:rPr>
          <w:rFonts w:ascii="Century Gothic" w:hAnsi="Century Gothic" w:cs="Courier New"/>
          <w:bCs/>
          <w:sz w:val="20"/>
          <w:szCs w:val="20"/>
        </w:rPr>
        <w:t>correo electrónico directo de esta unidad oir@sanmiguel.gob.sv</w:t>
      </w:r>
      <w:r w:rsidR="004414A6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</w:t>
      </w:r>
      <w:r w:rsidR="00457D80">
        <w:rPr>
          <w:rFonts w:ascii="Century Gothic" w:hAnsi="Century Gothic" w:cs="Courier New"/>
          <w:b/>
          <w:sz w:val="20"/>
          <w:szCs w:val="20"/>
        </w:rPr>
        <w:t>20</w:t>
      </w:r>
      <w:r w:rsidRPr="0073296F">
        <w:rPr>
          <w:rFonts w:ascii="Century Gothic" w:hAnsi="Century Gothic" w:cs="Courier New"/>
          <w:b/>
          <w:sz w:val="20"/>
          <w:szCs w:val="20"/>
        </w:rPr>
        <w:t>-0</w:t>
      </w:r>
      <w:r w:rsidR="00E2477C">
        <w:rPr>
          <w:rFonts w:ascii="Century Gothic" w:hAnsi="Century Gothic" w:cs="Courier New"/>
          <w:b/>
          <w:sz w:val="20"/>
          <w:szCs w:val="20"/>
        </w:rPr>
        <w:t>25</w:t>
      </w:r>
      <w:r w:rsidR="00CA4EA9">
        <w:rPr>
          <w:rFonts w:ascii="Century Gothic" w:hAnsi="Century Gothic" w:cs="Courier New"/>
          <w:b/>
          <w:sz w:val="20"/>
          <w:szCs w:val="20"/>
        </w:rPr>
        <w:t xml:space="preserve"> D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E2477C">
        <w:rPr>
          <w:rFonts w:ascii="Century Gothic" w:hAnsi="Century Gothic" w:cs="Courier New"/>
          <w:bCs/>
          <w:sz w:val="20"/>
          <w:szCs w:val="20"/>
        </w:rPr>
        <w:t>23</w:t>
      </w:r>
      <w:r w:rsidR="00A32D71"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A32D71">
        <w:rPr>
          <w:rFonts w:ascii="Century Gothic" w:hAnsi="Century Gothic" w:cs="Courier New"/>
          <w:bCs/>
          <w:sz w:val="20"/>
          <w:szCs w:val="20"/>
        </w:rPr>
        <w:t>del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corriente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mes </w:t>
      </w:r>
      <w:r w:rsidR="00C75D6E">
        <w:rPr>
          <w:rFonts w:ascii="Century Gothic" w:hAnsi="Century Gothic" w:cs="Courier New"/>
          <w:bCs/>
          <w:sz w:val="20"/>
          <w:szCs w:val="20"/>
        </w:rPr>
        <w:t xml:space="preserve">y </w:t>
      </w:r>
      <w:r w:rsidR="00C75D6E" w:rsidRPr="009F3FCB">
        <w:rPr>
          <w:rFonts w:ascii="Century Gothic" w:hAnsi="Century Gothic" w:cs="Courier New"/>
          <w:bCs/>
          <w:sz w:val="20"/>
          <w:szCs w:val="20"/>
        </w:rPr>
        <w:t>año</w:t>
      </w:r>
      <w:r w:rsidRPr="009F3FCB">
        <w:rPr>
          <w:rFonts w:ascii="Century Gothic" w:hAnsi="Century Gothic" w:cs="Courier New"/>
          <w:bCs/>
          <w:sz w:val="20"/>
          <w:szCs w:val="20"/>
        </w:rPr>
        <w:t>, en la cual requiere:</w:t>
      </w:r>
    </w:p>
    <w:p w:rsidR="00E2477C" w:rsidRPr="00E2477C" w:rsidRDefault="00E2477C" w:rsidP="00E2477C">
      <w:pPr>
        <w:spacing w:after="0"/>
        <w:ind w:left="360"/>
        <w:jc w:val="both"/>
        <w:rPr>
          <w:rFonts w:ascii="Century Gothic" w:eastAsia="Times New Roman" w:hAnsi="Century Gothic"/>
          <w:b/>
          <w:color w:val="323E4F"/>
          <w:sz w:val="21"/>
          <w:szCs w:val="21"/>
        </w:rPr>
      </w:pPr>
      <w:r w:rsidRPr="00E2477C">
        <w:rPr>
          <w:rFonts w:ascii="Century Gothic" w:eastAsia="Times New Roman" w:hAnsi="Century Gothic"/>
          <w:b/>
          <w:color w:val="323E4F"/>
          <w:sz w:val="21"/>
          <w:szCs w:val="21"/>
        </w:rPr>
        <w:t>1. Acuerdo de concejo municipal, plan o proyecto de rescate o revitalización del Centro Histórico de la ciudad de San Miguel.</w:t>
      </w:r>
    </w:p>
    <w:p w:rsidR="00E2477C" w:rsidRPr="00E2477C" w:rsidRDefault="00E2477C" w:rsidP="00E2477C">
      <w:pPr>
        <w:spacing w:after="0"/>
        <w:ind w:left="360"/>
        <w:jc w:val="both"/>
        <w:rPr>
          <w:rFonts w:ascii="Century Gothic" w:eastAsia="Times New Roman" w:hAnsi="Century Gothic"/>
          <w:b/>
          <w:color w:val="323E4F"/>
          <w:sz w:val="21"/>
          <w:szCs w:val="21"/>
        </w:rPr>
      </w:pPr>
      <w:r w:rsidRPr="00E2477C">
        <w:rPr>
          <w:rFonts w:ascii="Century Gothic" w:eastAsia="Times New Roman" w:hAnsi="Century Gothic"/>
          <w:b/>
          <w:color w:val="323E4F"/>
          <w:sz w:val="21"/>
          <w:szCs w:val="21"/>
        </w:rPr>
        <w:t>2. Consultoría técnica para plan estratégico, o proyecto de rescate o revitalización del Centro Histórico de la ciudad de San Miguel.</w:t>
      </w:r>
    </w:p>
    <w:p w:rsidR="00206E6E" w:rsidRPr="00206E6E" w:rsidRDefault="00206E6E" w:rsidP="00E2477C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9F3FCB" w:rsidRPr="009F3FCB" w:rsidRDefault="009F3FCB" w:rsidP="00206E6E">
      <w:pPr>
        <w:spacing w:after="0"/>
        <w:ind w:left="36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591A25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encargada </w:t>
      </w:r>
      <w:r w:rsidRPr="009F3FCB">
        <w:rPr>
          <w:rFonts w:ascii="Century Gothic" w:hAnsi="Century Gothic" w:cs="Courier New"/>
          <w:bCs/>
          <w:sz w:val="20"/>
          <w:szCs w:val="20"/>
        </w:rPr>
        <w:t>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</w:t>
      </w:r>
      <w:r w:rsidR="00591A25">
        <w:rPr>
          <w:rFonts w:ascii="Century Gothic" w:hAnsi="Century Gothic" w:cs="Courier New"/>
          <w:bCs/>
          <w:sz w:val="20"/>
          <w:szCs w:val="20"/>
        </w:rPr>
        <w:t>solicitada por el ciudadano peticionario.</w:t>
      </w:r>
    </w:p>
    <w:p w:rsidR="00457D80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</w:t>
      </w:r>
      <w:r w:rsidR="00457D80">
        <w:rPr>
          <w:rFonts w:ascii="Century Gothic" w:hAnsi="Century Gothic" w:cs="Courier New"/>
          <w:bCs/>
          <w:sz w:val="20"/>
          <w:szCs w:val="20"/>
        </w:rPr>
        <w:t>en el plazo legal establecido para ello</w:t>
      </w:r>
      <w:r w:rsidR="005A5BB8">
        <w:rPr>
          <w:rFonts w:ascii="Century Gothic" w:hAnsi="Century Gothic" w:cs="Courier New"/>
          <w:bCs/>
          <w:sz w:val="20"/>
          <w:szCs w:val="20"/>
        </w:rPr>
        <w:t>, con la respuesta pertinente</w:t>
      </w: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</w:t>
      </w:r>
      <w:r w:rsidR="00B07A6A">
        <w:rPr>
          <w:rFonts w:ascii="Century Gothic" w:hAnsi="Century Gothic" w:cs="Courier New"/>
          <w:bCs/>
          <w:sz w:val="20"/>
          <w:szCs w:val="20"/>
        </w:rPr>
        <w:t>Se</w:t>
      </w:r>
      <w:r w:rsidR="00457D80">
        <w:rPr>
          <w:rFonts w:ascii="Century Gothic" w:hAnsi="Century Gothic" w:cs="Courier New"/>
          <w:bCs/>
          <w:sz w:val="20"/>
          <w:szCs w:val="20"/>
        </w:rPr>
        <w:t xml:space="preserve"> envía mediante correo electrónico la presente resolución, juntamente con la </w:t>
      </w:r>
      <w:r w:rsidR="005A5BB8">
        <w:rPr>
          <w:rFonts w:ascii="Century Gothic" w:hAnsi="Century Gothic" w:cs="Courier New"/>
          <w:bCs/>
          <w:sz w:val="20"/>
          <w:szCs w:val="20"/>
        </w:rPr>
        <w:t>respuesta enviada por la unidad administrativa</w:t>
      </w:r>
      <w:r w:rsidR="00CA4EA9">
        <w:rPr>
          <w:rFonts w:ascii="Century Gothic" w:hAnsi="Century Gothic" w:cs="Courier New"/>
          <w:bCs/>
          <w:sz w:val="20"/>
          <w:szCs w:val="20"/>
        </w:rPr>
        <w:t>.</w:t>
      </w:r>
    </w:p>
    <w:p w:rsidR="004414A6" w:rsidRPr="009F3FCB" w:rsidRDefault="004414A6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4414A6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2, 3, 4, 6, 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65, 66, 69, 70, 71, 72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40106F" w:rsidRPr="00F87BA4" w:rsidRDefault="0040106F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 xml:space="preserve">-Concédase y entréguese la información </w:t>
      </w:r>
      <w:r w:rsidR="005A5BB8" w:rsidRPr="00457D80">
        <w:rPr>
          <w:rFonts w:ascii="Century Gothic" w:hAnsi="Century Gothic" w:cs="Courier New"/>
          <w:bCs/>
          <w:sz w:val="20"/>
          <w:szCs w:val="20"/>
        </w:rPr>
        <w:t>solicitada</w:t>
      </w:r>
      <w:r w:rsidR="005A5BB8">
        <w:rPr>
          <w:rFonts w:ascii="Century Gothic" w:hAnsi="Century Gothic" w:cs="Courier New"/>
          <w:bCs/>
          <w:sz w:val="20"/>
          <w:szCs w:val="20"/>
        </w:rPr>
        <w:t>, por no ser reservada ni confidencial.</w:t>
      </w: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>-Quedan a salvo los derechos del ciudadano establecidos en la Ley de Acceso a la Información Pública.</w:t>
      </w:r>
    </w:p>
    <w:p w:rsid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>-Notifíquese</w:t>
      </w:r>
      <w:r w:rsidR="005A5BB8">
        <w:rPr>
          <w:rFonts w:ascii="Century Gothic" w:hAnsi="Century Gothic" w:cs="Courier New"/>
          <w:bCs/>
          <w:sz w:val="20"/>
          <w:szCs w:val="20"/>
        </w:rPr>
        <w:t xml:space="preserve"> en legal forma</w:t>
      </w:r>
      <w:r w:rsidRPr="00457D80">
        <w:rPr>
          <w:rFonts w:ascii="Century Gothic" w:hAnsi="Century Gothic" w:cs="Courier New"/>
          <w:bCs/>
          <w:sz w:val="20"/>
          <w:szCs w:val="20"/>
        </w:rPr>
        <w:t xml:space="preserve"> al solicitante por el medio dejado para tal efecto.</w:t>
      </w:r>
    </w:p>
    <w:p w:rsid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F87BA4" w:rsidRP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Pr="00457D80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457D80">
        <w:rPr>
          <w:rFonts w:ascii="Century Gothic" w:hAnsi="Century Gothic"/>
          <w:b/>
          <w:bCs/>
          <w:sz w:val="20"/>
          <w:szCs w:val="20"/>
        </w:rPr>
        <w:t>Lic. Miguel Zelaya</w:t>
      </w:r>
    </w:p>
    <w:p w:rsidR="00485DA0" w:rsidRPr="00457D80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457D80">
        <w:rPr>
          <w:rFonts w:ascii="Century Gothic" w:hAnsi="Century Gothic"/>
          <w:b/>
          <w:bCs/>
          <w:sz w:val="20"/>
          <w:szCs w:val="20"/>
        </w:rPr>
        <w:t>Oficial de Información</w:t>
      </w:r>
    </w:p>
    <w:sectPr w:rsidR="00485DA0" w:rsidRPr="00457D80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B1" w:rsidRDefault="00FA3DB1" w:rsidP="00AE625E">
      <w:pPr>
        <w:spacing w:after="0" w:line="240" w:lineRule="auto"/>
      </w:pPr>
      <w:r>
        <w:separator/>
      </w:r>
    </w:p>
  </w:endnote>
  <w:endnote w:type="continuationSeparator" w:id="0">
    <w:p w:rsidR="00FA3DB1" w:rsidRDefault="00FA3DB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B1" w:rsidRDefault="00FA3DB1" w:rsidP="00AE625E">
      <w:pPr>
        <w:spacing w:after="0" w:line="240" w:lineRule="auto"/>
      </w:pPr>
      <w:r>
        <w:separator/>
      </w:r>
    </w:p>
  </w:footnote>
  <w:footnote w:type="continuationSeparator" w:id="0">
    <w:p w:rsidR="00FA3DB1" w:rsidRDefault="00FA3DB1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00CA2"/>
    <w:multiLevelType w:val="multilevel"/>
    <w:tmpl w:val="BCEA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437C6"/>
    <w:multiLevelType w:val="multilevel"/>
    <w:tmpl w:val="AC4E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245CDA"/>
    <w:multiLevelType w:val="multilevel"/>
    <w:tmpl w:val="A5C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06E6E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1C62"/>
    <w:rsid w:val="002D38A4"/>
    <w:rsid w:val="002E78B8"/>
    <w:rsid w:val="003104CF"/>
    <w:rsid w:val="003208EB"/>
    <w:rsid w:val="00331F59"/>
    <w:rsid w:val="00332065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0106F"/>
    <w:rsid w:val="00420AE3"/>
    <w:rsid w:val="0042683F"/>
    <w:rsid w:val="00426AEA"/>
    <w:rsid w:val="004324B0"/>
    <w:rsid w:val="00433330"/>
    <w:rsid w:val="00436513"/>
    <w:rsid w:val="004411BC"/>
    <w:rsid w:val="004414A6"/>
    <w:rsid w:val="004467F3"/>
    <w:rsid w:val="0045624F"/>
    <w:rsid w:val="00457D80"/>
    <w:rsid w:val="004617E9"/>
    <w:rsid w:val="00485DA0"/>
    <w:rsid w:val="00497C5B"/>
    <w:rsid w:val="004B0121"/>
    <w:rsid w:val="004B14C6"/>
    <w:rsid w:val="004B6D8C"/>
    <w:rsid w:val="004D0AC6"/>
    <w:rsid w:val="004E1927"/>
    <w:rsid w:val="004E40BA"/>
    <w:rsid w:val="004E4C40"/>
    <w:rsid w:val="004E5BE2"/>
    <w:rsid w:val="004F022E"/>
    <w:rsid w:val="004F19CE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591A25"/>
    <w:rsid w:val="005A5BB8"/>
    <w:rsid w:val="006005DC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2D71"/>
    <w:rsid w:val="00A34688"/>
    <w:rsid w:val="00A53555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07A6A"/>
    <w:rsid w:val="00B17AD3"/>
    <w:rsid w:val="00B27582"/>
    <w:rsid w:val="00B40934"/>
    <w:rsid w:val="00B56D11"/>
    <w:rsid w:val="00B571A9"/>
    <w:rsid w:val="00B7005A"/>
    <w:rsid w:val="00B767CD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75D6E"/>
    <w:rsid w:val="00C907A9"/>
    <w:rsid w:val="00CA384E"/>
    <w:rsid w:val="00CA4EA9"/>
    <w:rsid w:val="00CB66D5"/>
    <w:rsid w:val="00CF3CC6"/>
    <w:rsid w:val="00D115C0"/>
    <w:rsid w:val="00D25F7E"/>
    <w:rsid w:val="00D30737"/>
    <w:rsid w:val="00D32197"/>
    <w:rsid w:val="00D43372"/>
    <w:rsid w:val="00D464B3"/>
    <w:rsid w:val="00D47EF2"/>
    <w:rsid w:val="00D54FCA"/>
    <w:rsid w:val="00D7348A"/>
    <w:rsid w:val="00D76012"/>
    <w:rsid w:val="00D84B0C"/>
    <w:rsid w:val="00D95C81"/>
    <w:rsid w:val="00DA2A42"/>
    <w:rsid w:val="00DB6DA5"/>
    <w:rsid w:val="00DC2A9E"/>
    <w:rsid w:val="00DD17FE"/>
    <w:rsid w:val="00DD217E"/>
    <w:rsid w:val="00DF0C8C"/>
    <w:rsid w:val="00DF2000"/>
    <w:rsid w:val="00E07C8A"/>
    <w:rsid w:val="00E22128"/>
    <w:rsid w:val="00E2477C"/>
    <w:rsid w:val="00E304B5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BA4"/>
    <w:rsid w:val="00F94CE1"/>
    <w:rsid w:val="00F959A9"/>
    <w:rsid w:val="00FA3DB1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B9285A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6C1C-7DE3-42DF-BF5B-7A992491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79</cp:revision>
  <cp:lastPrinted>2020-01-31T19:48:00Z</cp:lastPrinted>
  <dcterms:created xsi:type="dcterms:W3CDTF">2016-03-09T17:16:00Z</dcterms:created>
  <dcterms:modified xsi:type="dcterms:W3CDTF">2020-01-31T23:05:00Z</dcterms:modified>
</cp:coreProperties>
</file>