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646BB" w14:textId="77777777" w:rsidR="005A5EDF" w:rsidRPr="005A5EDF" w:rsidRDefault="005A5EDF" w:rsidP="005A5EDF">
      <w:pPr>
        <w:spacing w:line="240" w:lineRule="auto"/>
        <w:jc w:val="both"/>
        <w:rPr>
          <w:rFonts w:ascii="Times New Roman" w:eastAsia="Times New Roman" w:hAnsi="Times New Roman" w:cs="Times New Roman"/>
          <w:sz w:val="28"/>
          <w:szCs w:val="28"/>
          <w:lang w:val="es-SV" w:eastAsia="es-ES"/>
        </w:rPr>
      </w:pPr>
      <w:r w:rsidRPr="005A5EDF">
        <w:rPr>
          <w:rFonts w:ascii="Times New Roman" w:eastAsia="Calibri" w:hAnsi="Times New Roman" w:cs="Times New Roman"/>
          <w:b/>
          <w:bCs/>
          <w:sz w:val="28"/>
          <w:szCs w:val="28"/>
          <w:lang w:val="es-ES"/>
        </w:rPr>
        <w:t xml:space="preserve">ACTA NÚMERO DIECIOCHO.- </w:t>
      </w:r>
      <w:r w:rsidRPr="005A5EDF">
        <w:rPr>
          <w:rFonts w:ascii="Times New Roman" w:eastAsia="Calibri" w:hAnsi="Times New Roman" w:cs="Times New Roman"/>
          <w:sz w:val="28"/>
          <w:szCs w:val="28"/>
          <w:lang w:val="es-ES"/>
        </w:rPr>
        <w:t xml:space="preserve">Sesión Extraordinaria del Concejo Municipal del Municipio de San Miguel, Departamento de San Miguel, convocada por el señor Alcalde Municipal Lic. Miguel Ángel Pereira Ayala, </w:t>
      </w:r>
      <w:r w:rsidRPr="005A5EDF">
        <w:rPr>
          <w:rFonts w:ascii="Times New Roman" w:eastAsia="Calibri" w:hAnsi="Times New Roman" w:cs="Times New Roman"/>
          <w:sz w:val="28"/>
          <w:szCs w:val="28"/>
          <w:lang w:val="es-SV"/>
        </w:rPr>
        <w:t xml:space="preserve">para las nueve horas del día miércoles  veintidós  de abril  del año dos mil veinte, </w:t>
      </w:r>
      <w:r w:rsidRPr="005A5EDF">
        <w:rPr>
          <w:rFonts w:ascii="Times New Roman" w:eastAsia="Calibri" w:hAnsi="Times New Roman" w:cs="Times New Roman"/>
          <w:sz w:val="28"/>
          <w:szCs w:val="28"/>
        </w:rPr>
        <w:t xml:space="preserve">  a través de la plataforma virtual  zoom, de conformidad al Decreto Legislativo 593 por la pandemia COVID-19 a nivel nacional y mundial; y  Acuerdo Municipal número doce del acta número diecisiete de fecha 20/04/2020</w:t>
      </w:r>
      <w:r w:rsidRPr="005A5EDF">
        <w:rPr>
          <w:rFonts w:ascii="Times New Roman" w:eastAsia="Calibri" w:hAnsi="Times New Roman" w:cs="Times New Roman"/>
          <w:sz w:val="28"/>
          <w:szCs w:val="28"/>
          <w:lang w:val="es-ES"/>
        </w:rPr>
        <w:t>.- Presidida por el señor Alcalde Municipal Lic. Miguel Ángel Pereira Ayala, se inicia a las nueve  horas cincuenta y dos  minutos</w:t>
      </w:r>
      <w:r w:rsidRPr="005A5EDF">
        <w:rPr>
          <w:rFonts w:ascii="Times New Roman" w:eastAsia="Calibri" w:hAnsi="Times New Roman" w:cs="Times New Roman"/>
          <w:sz w:val="28"/>
          <w:szCs w:val="28"/>
          <w:lang w:val="es-ES_tradnl"/>
        </w:rPr>
        <w:t xml:space="preserve">.- Se verifica la asistencia del Concejo Municipal y están presentes señor Síndico Municipal Lic. José Ebanan Quintanilla Gómez, Primera Regidora Propietaria Lic. Emma Alicia Pineda Mayorga de Castro, Segundo Regidor Propietario Dr. José Oswaldo Granados, Tercer Regidor Propietario Ing. Jesús Orlando González Hernández, Quinto Regidor Propietario señor Rafael Antonio Argueta, Sexto Regidor Propietario Dr. Juan Antonio Bustillo Mendoza,  </w:t>
      </w:r>
      <w:r w:rsidRPr="005A5EDF">
        <w:rPr>
          <w:rFonts w:ascii="Times New Roman" w:eastAsia="Calibri" w:hAnsi="Times New Roman" w:cs="Times New Roman"/>
          <w:sz w:val="28"/>
          <w:szCs w:val="28"/>
          <w:lang w:val="es-ES"/>
        </w:rPr>
        <w:t xml:space="preserve">Octavo Regidor Propietario Cap. Mauricio Ernesto Campos Martínez, </w:t>
      </w:r>
      <w:r w:rsidRPr="005A5EDF">
        <w:rPr>
          <w:rFonts w:ascii="Times New Roman" w:eastAsia="Calibri" w:hAnsi="Times New Roman" w:cs="Times New Roman"/>
          <w:sz w:val="28"/>
          <w:szCs w:val="28"/>
          <w:lang w:val="es-ES_tradnl"/>
        </w:rPr>
        <w:t>Noveno Regidor Propietario Lic. Mario Ernesto Portillo Arévalo,</w:t>
      </w:r>
      <w:r w:rsidRPr="005A5EDF">
        <w:rPr>
          <w:rFonts w:ascii="Times New Roman" w:eastAsia="Calibri" w:hAnsi="Times New Roman" w:cs="Times New Roman"/>
          <w:sz w:val="28"/>
          <w:szCs w:val="28"/>
          <w:lang w:val="es-ES"/>
        </w:rPr>
        <w:t xml:space="preserve"> Décima Regidora Propietaria señorita Denisse Yasira Sandoval Flores</w:t>
      </w:r>
      <w:r w:rsidRPr="005A5EDF">
        <w:rPr>
          <w:rFonts w:ascii="Times New Roman" w:eastAsia="Calibri" w:hAnsi="Times New Roman" w:cs="Times New Roman"/>
          <w:sz w:val="28"/>
          <w:szCs w:val="28"/>
          <w:lang w:val="es-ES_tradnl"/>
        </w:rPr>
        <w:t xml:space="preserve">, Décimo Primer Regidor Propietario Lic. Orlando Antonio Ulloa Molina, Décimo Segundo Regidor Propietario </w:t>
      </w:r>
      <w:r w:rsidRPr="005A5EDF">
        <w:rPr>
          <w:rFonts w:ascii="Times New Roman" w:eastAsia="Calibri" w:hAnsi="Times New Roman" w:cs="Times New Roman"/>
          <w:sz w:val="28"/>
          <w:szCs w:val="28"/>
          <w:lang w:val="es-ES"/>
        </w:rPr>
        <w:t>Dr. José Javier Renderos Vásquez</w:t>
      </w:r>
      <w:r w:rsidRPr="005A5EDF">
        <w:rPr>
          <w:rFonts w:ascii="Times New Roman" w:eastAsia="Calibri" w:hAnsi="Times New Roman" w:cs="Times New Roman"/>
          <w:sz w:val="28"/>
          <w:szCs w:val="28"/>
          <w:lang w:val="es-ES_tradnl"/>
        </w:rPr>
        <w:t xml:space="preserve">, Primera Regidora Suplente Lic. Eneida Vanessa Ramírez, </w:t>
      </w:r>
      <w:r w:rsidRPr="005A5EDF">
        <w:rPr>
          <w:rFonts w:ascii="Times New Roman" w:eastAsia="Calibri" w:hAnsi="Times New Roman" w:cs="Times New Roman"/>
          <w:sz w:val="28"/>
          <w:szCs w:val="28"/>
          <w:lang w:val="es-ES"/>
        </w:rPr>
        <w:t xml:space="preserve">Segunda Regidora Suplente Sra. Erika Lisseth Reyes Gómez, </w:t>
      </w:r>
      <w:r w:rsidRPr="005A5EDF">
        <w:rPr>
          <w:rFonts w:ascii="Times New Roman" w:eastAsia="Calibri" w:hAnsi="Times New Roman" w:cs="Times New Roman"/>
          <w:sz w:val="28"/>
          <w:szCs w:val="28"/>
          <w:lang w:val="es-ES_tradnl"/>
        </w:rPr>
        <w:t>Tercer Regidor Suplente Lic. José Lázaro Flores Hernández</w:t>
      </w:r>
      <w:r w:rsidRPr="005A5EDF">
        <w:rPr>
          <w:rFonts w:ascii="Times New Roman" w:eastAsia="Calibri" w:hAnsi="Times New Roman" w:cs="Times New Roman"/>
          <w:sz w:val="28"/>
          <w:szCs w:val="28"/>
          <w:lang w:val="es-ES"/>
        </w:rPr>
        <w:t xml:space="preserve">, </w:t>
      </w:r>
      <w:r w:rsidRPr="005A5EDF">
        <w:rPr>
          <w:rFonts w:ascii="Times New Roman" w:eastAsia="Calibri" w:hAnsi="Times New Roman" w:cs="Times New Roman"/>
          <w:sz w:val="28"/>
          <w:szCs w:val="28"/>
          <w:lang w:val="es-ES_tradnl"/>
        </w:rPr>
        <w:t xml:space="preserve">Cuarta Regidora Suplente Sra. María Josefina Palacios de Reyes; y Secretario Municipal señor Juan Ricardo Vásquez Guzmán.- No están presentes </w:t>
      </w:r>
      <w:r w:rsidRPr="005A5EDF">
        <w:rPr>
          <w:rFonts w:ascii="Times New Roman" w:eastAsia="Calibri" w:hAnsi="Times New Roman" w:cs="Times New Roman"/>
          <w:b/>
          <w:bCs/>
          <w:sz w:val="28"/>
          <w:szCs w:val="28"/>
          <w:lang w:val="es-ES_tradnl"/>
        </w:rPr>
        <w:t>dos</w:t>
      </w:r>
      <w:r w:rsidRPr="005A5EDF">
        <w:rPr>
          <w:rFonts w:ascii="Times New Roman" w:eastAsia="Calibri" w:hAnsi="Times New Roman" w:cs="Times New Roman"/>
          <w:sz w:val="28"/>
          <w:szCs w:val="28"/>
          <w:lang w:val="es-ES_tradnl"/>
        </w:rPr>
        <w:t xml:space="preserve"> Miembros del Concejo Municipal, Cuarta Regidora Propietaria Lic. María Egdomilia Monterrosa Cruz; y Séptima Regidora Propietaria Lic. Gilda María Mata</w:t>
      </w:r>
      <w:r w:rsidRPr="005A5EDF">
        <w:rPr>
          <w:rFonts w:ascii="Times New Roman" w:eastAsia="Calibri" w:hAnsi="Times New Roman" w:cs="Times New Roman"/>
          <w:sz w:val="28"/>
          <w:szCs w:val="28"/>
          <w:lang w:val="es-ES"/>
        </w:rPr>
        <w:t>,</w:t>
      </w:r>
      <w:r w:rsidRPr="005A5EDF">
        <w:rPr>
          <w:rFonts w:ascii="Times New Roman" w:eastAsia="Calibri" w:hAnsi="Times New Roman" w:cs="Times New Roman"/>
          <w:sz w:val="28"/>
          <w:szCs w:val="28"/>
          <w:lang w:val="es-ES_tradnl"/>
        </w:rPr>
        <w:t xml:space="preserve"> no obstante haber sido convocadas para esta sesión.- El señor Alcalde Municipal, manifiesta: Se nombra Cuarto Regidor Propietario al Tercer Regidor Suplente Lic. José Lázaro Flores Hernández,</w:t>
      </w:r>
      <w:r w:rsidRPr="005A5EDF">
        <w:rPr>
          <w:rFonts w:ascii="Times New Roman" w:eastAsia="Calibri" w:hAnsi="Times New Roman" w:cs="Times New Roman"/>
          <w:sz w:val="28"/>
          <w:szCs w:val="28"/>
          <w:lang w:val="es-ES"/>
        </w:rPr>
        <w:t xml:space="preserve"> en sustitución de la </w:t>
      </w:r>
      <w:r w:rsidRPr="005A5EDF">
        <w:rPr>
          <w:rFonts w:ascii="Times New Roman" w:eastAsia="Calibri" w:hAnsi="Times New Roman" w:cs="Times New Roman"/>
          <w:sz w:val="28"/>
          <w:szCs w:val="28"/>
          <w:lang w:val="es-ES_tradnl"/>
        </w:rPr>
        <w:t>Cuarta Regidora Propietaria Titular  Lic. María Egdomilia Monterrosa Cruz,</w:t>
      </w:r>
      <w:r w:rsidRPr="005A5EDF">
        <w:rPr>
          <w:rFonts w:ascii="Times New Roman" w:eastAsia="Calibri" w:hAnsi="Times New Roman" w:cs="Times New Roman"/>
          <w:sz w:val="28"/>
          <w:szCs w:val="28"/>
          <w:lang w:val="es-ES"/>
        </w:rPr>
        <w:t xml:space="preserve"> que no está presente en esta sesión.- Queda establecido el quorum </w:t>
      </w:r>
      <w:r w:rsidRPr="005A5EDF">
        <w:rPr>
          <w:rFonts w:ascii="Times New Roman" w:eastAsia="Calibri" w:hAnsi="Times New Roman" w:cs="Times New Roman"/>
          <w:sz w:val="28"/>
          <w:szCs w:val="28"/>
          <w:lang w:val="es-ES_tradnl"/>
        </w:rPr>
        <w:t xml:space="preserve">de los Miembros del Concejo Municipal: Alcalde Municipal, Síndico Municipal, </w:t>
      </w:r>
      <w:r w:rsidRPr="005A5EDF">
        <w:rPr>
          <w:rFonts w:ascii="Times New Roman" w:eastAsia="Calibri" w:hAnsi="Times New Roman" w:cs="Times New Roman"/>
          <w:b/>
          <w:bCs/>
          <w:sz w:val="28"/>
          <w:szCs w:val="28"/>
          <w:lang w:val="es-ES_tradnl"/>
        </w:rPr>
        <w:t xml:space="preserve">once </w:t>
      </w:r>
      <w:r w:rsidRPr="005A5EDF">
        <w:rPr>
          <w:rFonts w:ascii="Times New Roman" w:eastAsia="Calibri" w:hAnsi="Times New Roman" w:cs="Times New Roman"/>
          <w:sz w:val="28"/>
          <w:szCs w:val="28"/>
          <w:lang w:val="es-ES_tradnl"/>
        </w:rPr>
        <w:t xml:space="preserve">Regidores Propietarios; y </w:t>
      </w:r>
      <w:r w:rsidRPr="005A5EDF">
        <w:rPr>
          <w:rFonts w:ascii="Times New Roman" w:eastAsia="Calibri" w:hAnsi="Times New Roman" w:cs="Times New Roman"/>
          <w:b/>
          <w:bCs/>
          <w:sz w:val="28"/>
          <w:szCs w:val="28"/>
          <w:lang w:val="es-ES_tradnl"/>
        </w:rPr>
        <w:t>tres</w:t>
      </w:r>
      <w:r w:rsidRPr="005A5EDF">
        <w:rPr>
          <w:rFonts w:ascii="Times New Roman" w:eastAsia="Calibri" w:hAnsi="Times New Roman" w:cs="Times New Roman"/>
          <w:sz w:val="28"/>
          <w:szCs w:val="28"/>
          <w:lang w:val="es-ES_tradnl"/>
        </w:rPr>
        <w:t xml:space="preserve"> Regidores Suplentes. </w:t>
      </w:r>
      <w:r w:rsidRPr="005A5EDF">
        <w:rPr>
          <w:rFonts w:ascii="Times New Roman" w:eastAsia="Calibri" w:hAnsi="Times New Roman" w:cs="Times New Roman"/>
          <w:sz w:val="28"/>
          <w:szCs w:val="28"/>
          <w:lang w:val="es-ES"/>
        </w:rPr>
        <w:t xml:space="preserve"> A las diez horas veintidós minutos se incorpora la </w:t>
      </w:r>
      <w:r w:rsidRPr="005A5EDF">
        <w:rPr>
          <w:rFonts w:ascii="Times New Roman" w:eastAsia="Calibri" w:hAnsi="Times New Roman" w:cs="Times New Roman"/>
          <w:sz w:val="28"/>
          <w:szCs w:val="28"/>
          <w:lang w:val="es-ES_tradnl"/>
        </w:rPr>
        <w:t xml:space="preserve">Séptima Regidora Propietaria Lic. Gilda María </w:t>
      </w:r>
      <w:proofErr w:type="gramStart"/>
      <w:r w:rsidRPr="005A5EDF">
        <w:rPr>
          <w:rFonts w:ascii="Times New Roman" w:eastAsia="Calibri" w:hAnsi="Times New Roman" w:cs="Times New Roman"/>
          <w:sz w:val="28"/>
          <w:szCs w:val="28"/>
          <w:lang w:val="es-ES_tradnl"/>
        </w:rPr>
        <w:t>Mata</w:t>
      </w:r>
      <w:r w:rsidRPr="005A5EDF">
        <w:rPr>
          <w:rFonts w:ascii="Times New Roman" w:eastAsia="Calibri" w:hAnsi="Times New Roman" w:cs="Times New Roman"/>
          <w:sz w:val="28"/>
          <w:szCs w:val="28"/>
          <w:lang w:val="es-ES"/>
        </w:rPr>
        <w:t>.-</w:t>
      </w:r>
      <w:proofErr w:type="gramEnd"/>
      <w:r w:rsidRPr="005A5EDF">
        <w:rPr>
          <w:rFonts w:ascii="Times New Roman" w:eastAsia="Calibri" w:hAnsi="Times New Roman" w:cs="Times New Roman"/>
          <w:sz w:val="28"/>
          <w:szCs w:val="28"/>
          <w:lang w:val="es-ES"/>
        </w:rPr>
        <w:t xml:space="preserve"> E</w:t>
      </w:r>
      <w:r w:rsidRPr="005A5EDF">
        <w:rPr>
          <w:rFonts w:ascii="Times New Roman" w:eastAsia="Calibri" w:hAnsi="Times New Roman" w:cs="Times New Roman"/>
          <w:sz w:val="28"/>
          <w:szCs w:val="28"/>
          <w:lang w:val="es-ES_tradnl"/>
        </w:rPr>
        <w:t xml:space="preserve">n consecuencia </w:t>
      </w:r>
      <w:r w:rsidRPr="005A5EDF">
        <w:rPr>
          <w:rFonts w:ascii="Times New Roman" w:eastAsia="Calibri" w:hAnsi="Times New Roman" w:cs="Times New Roman"/>
          <w:b/>
          <w:bCs/>
          <w:sz w:val="28"/>
          <w:szCs w:val="28"/>
          <w:lang w:val="es-ES_tradnl"/>
        </w:rPr>
        <w:t>el quórum queda establecido con catorce Miembros del Concejo Municipal con derecho a voto; y tres Regidores Suplentes</w:t>
      </w:r>
      <w:r w:rsidRPr="005A5EDF">
        <w:rPr>
          <w:rFonts w:ascii="Times New Roman" w:eastAsia="Calibri" w:hAnsi="Times New Roman" w:cs="Times New Roman"/>
          <w:sz w:val="28"/>
          <w:szCs w:val="28"/>
          <w:lang w:val="es-ES_tradnl"/>
        </w:rPr>
        <w:t xml:space="preserve">.- El Señor Concejal Cap. Mauricio Ernesto Campos Martínez, pregunta: Quiero que el Secretario, mencione que tipo de reunión es, que número de agenda y con cuantos puntos va. El Secretario Municipal, manifiesta: Es sesión extraordinaria, agenda número diecisiete, convocada para el día 22/abril/2020, la agenda contiene siete numerales. El </w:t>
      </w:r>
      <w:r w:rsidRPr="005A5EDF">
        <w:rPr>
          <w:rFonts w:ascii="Times New Roman" w:eastAsia="Calibri" w:hAnsi="Times New Roman" w:cs="Times New Roman"/>
          <w:sz w:val="28"/>
          <w:szCs w:val="28"/>
          <w:lang w:val="es-ES_tradnl"/>
        </w:rPr>
        <w:lastRenderedPageBreak/>
        <w:t xml:space="preserve">Señor Concejal Cap. Mauricio Ernesto Campos Martínez, manifiesta: No puede ser agenda número 17, de acuerdo al orden de las agendas que llevo, esta debe ser agenda número18.- El señor Alcalde Municipal, manifiesta: que se regularice la situación con un razonamiento en esta acta, que el Secretario, plantee razonamiento. El Secretario Municipal, manifiesta: En la sesión y acta número quince de fecha 04/abril/2020, agenda número quince, que no se aprobó por falta de votos, se levantó acta número quince. Se convoca en ese momento, para el día 06/abril/2020, diciéndose que se convoque con los mismos puntos de la agenda, se cambia la primera página y fecha para la próxima sesión, no así el número de agenda, se hace </w:t>
      </w:r>
      <w:proofErr w:type="gramStart"/>
      <w:r w:rsidRPr="005A5EDF">
        <w:rPr>
          <w:rFonts w:ascii="Times New Roman" w:eastAsia="Calibri" w:hAnsi="Times New Roman" w:cs="Times New Roman"/>
          <w:sz w:val="28"/>
          <w:szCs w:val="28"/>
          <w:lang w:val="es-ES_tradnl"/>
        </w:rPr>
        <w:t>la acta</w:t>
      </w:r>
      <w:proofErr w:type="gramEnd"/>
      <w:r w:rsidRPr="005A5EDF">
        <w:rPr>
          <w:rFonts w:ascii="Times New Roman" w:eastAsia="Calibri" w:hAnsi="Times New Roman" w:cs="Times New Roman"/>
          <w:sz w:val="28"/>
          <w:szCs w:val="28"/>
          <w:lang w:val="es-ES_tradnl"/>
        </w:rPr>
        <w:t xml:space="preserve"> número dieciséis con agenda número quince. En la sesión de fecha 20/abril/2020, se levanta acta número diecisiete con agenda número dieciséis, siendo lo correcto agenda número diecisiete; razón por la cuál para la presente sesión, se convocó con agenda número diecisiete, en tal sentido con este razonamiento en esta acta, regularizar dicha situación: Sesión de fecha 06/04/2020, agenda y acta número dieciséis, sesión de fecha 20/04/2020, agenda y acta número diecisiete; y la sesión convocada para este día 22/04/2020, agenda y acta número dieciocho. El señor Alcalde Municipal, consulta a los señores Concejales, regularizar dicha  situación con el razonamiento del Secretario, somete a votación la aprobación de la agenda número dieciocho para esta sesión correspondiente a la acta número dieciocho; y se aprueba por </w:t>
      </w:r>
      <w:r w:rsidRPr="005A5EDF">
        <w:rPr>
          <w:rFonts w:ascii="Times New Roman" w:eastAsia="Calibri" w:hAnsi="Times New Roman" w:cs="Times New Roman"/>
          <w:b/>
          <w:bCs/>
          <w:sz w:val="28"/>
          <w:szCs w:val="28"/>
          <w:lang w:val="es-ES_tradnl"/>
        </w:rPr>
        <w:t xml:space="preserve"> catorce votos</w:t>
      </w:r>
      <w:r w:rsidRPr="005A5EDF">
        <w:rPr>
          <w:rFonts w:ascii="Times New Roman" w:eastAsia="Calibri" w:hAnsi="Times New Roman" w:cs="Times New Roman"/>
          <w:sz w:val="28"/>
          <w:szCs w:val="28"/>
          <w:lang w:val="es-ES_tradnl"/>
        </w:rPr>
        <w:t>.- El Secretario Municipal da lectura la acta N° 17 del 20</w:t>
      </w:r>
      <w:r w:rsidRPr="005A5EDF">
        <w:rPr>
          <w:rFonts w:ascii="Times New Roman" w:eastAsia="Calibri" w:hAnsi="Times New Roman" w:cs="Times New Roman"/>
          <w:sz w:val="28"/>
          <w:szCs w:val="28"/>
          <w:lang w:val="es-SV"/>
        </w:rPr>
        <w:t xml:space="preserve">/04/2020.- Se finaliza la lectura de la acta a las once horas treinta y nueve  minutos.- </w:t>
      </w:r>
      <w:r w:rsidRPr="005A5EDF">
        <w:rPr>
          <w:rFonts w:ascii="Times New Roman" w:eastAsia="Calibri" w:hAnsi="Times New Roman" w:cs="Times New Roman"/>
          <w:sz w:val="28"/>
          <w:szCs w:val="28"/>
          <w:lang w:val="es-ES"/>
        </w:rPr>
        <w:t xml:space="preserve">El Señor Alcalde Municipal somete a votación la acta N° 17 de fecha 20/04/2020; y se aprueba por </w:t>
      </w:r>
      <w:r w:rsidRPr="005A5EDF">
        <w:rPr>
          <w:rFonts w:ascii="Times New Roman" w:eastAsia="Calibri" w:hAnsi="Times New Roman" w:cs="Times New Roman"/>
          <w:b/>
          <w:bCs/>
          <w:sz w:val="28"/>
          <w:szCs w:val="28"/>
          <w:lang w:val="es-ES"/>
        </w:rPr>
        <w:t>catorce</w:t>
      </w:r>
      <w:r w:rsidRPr="005A5EDF">
        <w:rPr>
          <w:rFonts w:ascii="Times New Roman" w:eastAsia="Calibri" w:hAnsi="Times New Roman" w:cs="Times New Roman"/>
          <w:sz w:val="28"/>
          <w:szCs w:val="28"/>
          <w:lang w:val="es-ES"/>
        </w:rPr>
        <w:t xml:space="preserve"> votos.- </w:t>
      </w:r>
      <w:r w:rsidRPr="005A5EDF">
        <w:rPr>
          <w:rFonts w:ascii="Times New Roman" w:eastAsia="Calibri" w:hAnsi="Times New Roman" w:cs="Times New Roman"/>
          <w:b/>
          <w:bCs/>
          <w:sz w:val="28"/>
          <w:szCs w:val="28"/>
          <w:lang w:val="es-ES"/>
        </w:rPr>
        <w:t>ACUERDO NUMERO UNO.-</w:t>
      </w:r>
      <w:r w:rsidRPr="005A5EDF">
        <w:rPr>
          <w:rFonts w:ascii="Times New Roman" w:eastAsia="Calibri" w:hAnsi="Times New Roman" w:cs="Times New Roman"/>
          <w:sz w:val="28"/>
          <w:szCs w:val="28"/>
          <w:lang w:val="es-ES"/>
        </w:rPr>
        <w:t xml:space="preserve"> El  Concejo Municipal, </w:t>
      </w:r>
      <w:r w:rsidRPr="005A5EDF">
        <w:rPr>
          <w:rFonts w:ascii="Times New Roman" w:eastAsia="Calibri" w:hAnsi="Times New Roman" w:cs="Times New Roman"/>
          <w:b/>
          <w:bCs/>
          <w:sz w:val="28"/>
          <w:szCs w:val="28"/>
          <w:lang w:val="es-ES"/>
        </w:rPr>
        <w:t>CONSIDERANDO:</w:t>
      </w:r>
      <w:r w:rsidRPr="005A5EDF">
        <w:rPr>
          <w:rFonts w:ascii="Times New Roman" w:eastAsia="Calibri" w:hAnsi="Times New Roman" w:cs="Times New Roman"/>
          <w:sz w:val="28"/>
          <w:szCs w:val="28"/>
          <w:lang w:val="es-ES"/>
        </w:rPr>
        <w:t xml:space="preserve"> Visto y deliberado el punto del numeral </w:t>
      </w:r>
      <w:r w:rsidRPr="005A5EDF">
        <w:rPr>
          <w:rFonts w:ascii="Times New Roman" w:eastAsia="Calibri" w:hAnsi="Times New Roman" w:cs="Times New Roman"/>
          <w:b/>
          <w:bCs/>
          <w:sz w:val="28"/>
          <w:szCs w:val="28"/>
          <w:lang w:val="es-ES"/>
        </w:rPr>
        <w:t>4</w:t>
      </w:r>
      <w:r w:rsidRPr="005A5EDF">
        <w:rPr>
          <w:rFonts w:ascii="Times New Roman" w:eastAsia="Calibri" w:hAnsi="Times New Roman" w:cs="Times New Roman"/>
          <w:sz w:val="28"/>
          <w:szCs w:val="28"/>
          <w:lang w:val="es-ES"/>
        </w:rPr>
        <w:t xml:space="preserve"> de la agenda de esta sesión: </w:t>
      </w:r>
      <w:r w:rsidRPr="005A5EDF">
        <w:rPr>
          <w:rFonts w:ascii="Times New Roman" w:eastAsia="Calibri" w:hAnsi="Times New Roman" w:cs="Times New Roman"/>
          <w:color w:val="000000"/>
          <w:sz w:val="28"/>
          <w:szCs w:val="28"/>
        </w:rPr>
        <w:t>Nota de fecha 20/abril/2020 enviada</w:t>
      </w:r>
      <w:r w:rsidRPr="005A5EDF">
        <w:rPr>
          <w:rFonts w:ascii="Times New Roman" w:eastAsia="Calibri" w:hAnsi="Times New Roman" w:cs="Times New Roman"/>
          <w:sz w:val="28"/>
          <w:szCs w:val="28"/>
        </w:rPr>
        <w:t xml:space="preserve"> por el Ing. </w:t>
      </w:r>
      <w:proofErr w:type="spellStart"/>
      <w:r w:rsidRPr="005A5EDF">
        <w:rPr>
          <w:rFonts w:ascii="Times New Roman" w:eastAsia="Calibri" w:hAnsi="Times New Roman" w:cs="Times New Roman"/>
          <w:sz w:val="28"/>
          <w:szCs w:val="28"/>
        </w:rPr>
        <w:t>Wiliam</w:t>
      </w:r>
      <w:proofErr w:type="spellEnd"/>
      <w:r w:rsidRPr="005A5EDF">
        <w:rPr>
          <w:rFonts w:ascii="Times New Roman" w:eastAsia="Calibri" w:hAnsi="Times New Roman" w:cs="Times New Roman"/>
          <w:sz w:val="28"/>
          <w:szCs w:val="28"/>
        </w:rPr>
        <w:t xml:space="preserve"> Noé Claros </w:t>
      </w:r>
      <w:proofErr w:type="spellStart"/>
      <w:r w:rsidRPr="005A5EDF">
        <w:rPr>
          <w:rFonts w:ascii="Times New Roman" w:eastAsia="Calibri" w:hAnsi="Times New Roman" w:cs="Times New Roman"/>
          <w:sz w:val="28"/>
          <w:szCs w:val="28"/>
        </w:rPr>
        <w:t>Vigíl</w:t>
      </w:r>
      <w:proofErr w:type="spellEnd"/>
      <w:r w:rsidRPr="005A5EDF">
        <w:rPr>
          <w:rFonts w:ascii="Times New Roman" w:eastAsia="Calibri" w:hAnsi="Times New Roman" w:cs="Times New Roman"/>
          <w:sz w:val="28"/>
          <w:szCs w:val="28"/>
        </w:rPr>
        <w:t xml:space="preserve"> Jefe de la UACI de esta Municipalidad:</w:t>
      </w:r>
      <w:r w:rsidRPr="005A5EDF">
        <w:rPr>
          <w:rFonts w:ascii="Times New Roman" w:eastAsia="Calibri" w:hAnsi="Times New Roman" w:cs="Times New Roman"/>
          <w:color w:val="000000"/>
          <w:sz w:val="28"/>
          <w:szCs w:val="28"/>
        </w:rPr>
        <w:t xml:space="preserve"> </w:t>
      </w:r>
      <w:r w:rsidRPr="005A5EDF">
        <w:rPr>
          <w:rFonts w:ascii="Times New Roman" w:eastAsia="Calibri" w:hAnsi="Times New Roman" w:cs="Times New Roman"/>
          <w:sz w:val="28"/>
          <w:szCs w:val="28"/>
        </w:rPr>
        <w:t xml:space="preserve">Atendiendo solicitud suscrita por el Lic. Carlos Rene Luna Salazar Gerente General, y de conformidad al Plan de Adquisiciones y Contrataciones para el ejercicio 2020, se encuentran consideradas las asignaciones para por libre gestión realizar el proceso para la “CONTRATACION DE LOS SERVICIOS PROFESIONALES DE CONSULTORÍA EXTERNA, PARA LA SISTEMATIZACION DE LOS ALCANCES DE GESTIÓN MUNICIPAL Y DISEÑO DEL PLAN OPERATIVO 2021 DE LA ALCALDÍA MUNICIPAL DE SAN MIGUEL, DURANTE UN PERIODO DE 8 MESES, COMPRENDIDO DE MAYO HASTA DICIEMBRE DE 2020”. La consultoría pretende realizarse a través de estudios de campo (encuestas y grupos focales) los cuales deben ser sistematizados, partiendo de una línea de manera participativa, la realización de dichos estudios que le servirá a la Municipalidad, para tener una percepción </w:t>
      </w:r>
      <w:r w:rsidRPr="005A5EDF">
        <w:rPr>
          <w:rFonts w:ascii="Times New Roman" w:eastAsia="Calibri" w:hAnsi="Times New Roman" w:cs="Times New Roman"/>
          <w:sz w:val="28"/>
          <w:szCs w:val="28"/>
        </w:rPr>
        <w:lastRenderedPageBreak/>
        <w:t>objetiva de la realidad de cada programa y proyecto, así como el diseño planes operativos que orientaran el trabajo para el año 2020; por lo anterior solicita Acuerdo Municipal.</w:t>
      </w:r>
      <w:r w:rsidRPr="005A5EDF">
        <w:rPr>
          <w:rFonts w:ascii="Times New Roman" w:eastAsia="Calibri" w:hAnsi="Times New Roman" w:cs="Times New Roman"/>
          <w:color w:val="000000"/>
          <w:sz w:val="28"/>
          <w:szCs w:val="28"/>
          <w:lang w:val="es-SV"/>
        </w:rPr>
        <w:t xml:space="preserve"> Se tiene Certificación de Asignación Presupuestaria, solicitud; y términos de </w:t>
      </w:r>
      <w:proofErr w:type="gramStart"/>
      <w:r w:rsidRPr="005A5EDF">
        <w:rPr>
          <w:rFonts w:ascii="Times New Roman" w:eastAsia="Calibri" w:hAnsi="Times New Roman" w:cs="Times New Roman"/>
          <w:color w:val="000000"/>
          <w:sz w:val="28"/>
          <w:szCs w:val="28"/>
          <w:lang w:val="es-SV"/>
        </w:rPr>
        <w:t>referencia.-</w:t>
      </w:r>
      <w:proofErr w:type="gramEnd"/>
      <w:r w:rsidRPr="005A5EDF">
        <w:rPr>
          <w:rFonts w:ascii="Times New Roman" w:eastAsia="Calibri" w:hAnsi="Times New Roman" w:cs="Times New Roman"/>
          <w:color w:val="000000"/>
          <w:sz w:val="28"/>
          <w:szCs w:val="28"/>
          <w:lang w:val="es-SV"/>
        </w:rPr>
        <w:t xml:space="preserve"> Con el aval del señor Alcalde Municipal Lic. Miguel Ángel Pereira Ayala</w:t>
      </w:r>
      <w:r w:rsidRPr="005A5EDF">
        <w:rPr>
          <w:rFonts w:ascii="Times New Roman" w:eastAsia="Calibri" w:hAnsi="Times New Roman" w:cs="Times New Roman"/>
          <w:sz w:val="28"/>
          <w:szCs w:val="28"/>
          <w:lang w:val="es-SV"/>
        </w:rPr>
        <w:t>. El Señor Concejal Dr. José Oswaldo Granados, Manifiesta: Ahí quizá proponer: 1°. Con el tema de la consultoría que nos informen quien resultó ganador. 2°. Informar de los avances, Productos mensualmente. 3°. Que se haga una presentación del producto final y en el marco de la emergencia es bueno agregar en la consultoría, en los TDR que es el estudio que se va a realizar, las acciones pos-emergencia, ya que es un año atípico. El Señor Alcalde Municipal, Manifiesta: Que eso se agregue en el Plan Operativo 2021; sometido</w:t>
      </w:r>
      <w:r w:rsidRPr="005A5EDF">
        <w:rPr>
          <w:rFonts w:ascii="Times New Roman" w:eastAsia="MS Mincho" w:hAnsi="Times New Roman" w:cs="Times New Roman"/>
          <w:iCs/>
          <w:sz w:val="28"/>
          <w:szCs w:val="28"/>
          <w:lang w:val="es-ES"/>
        </w:rPr>
        <w:t xml:space="preserve"> a votación votan aprobando este punto </w:t>
      </w:r>
      <w:r w:rsidRPr="005A5EDF">
        <w:rPr>
          <w:rFonts w:ascii="Times New Roman" w:eastAsia="MS Mincho" w:hAnsi="Times New Roman" w:cs="Times New Roman"/>
          <w:b/>
          <w:bCs/>
          <w:iCs/>
          <w:sz w:val="28"/>
          <w:szCs w:val="28"/>
          <w:lang w:val="es-ES"/>
        </w:rPr>
        <w:t xml:space="preserve">ocho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t xml:space="preserve">seis </w:t>
      </w:r>
      <w:r w:rsidRPr="005A5EDF">
        <w:rPr>
          <w:rFonts w:ascii="Times New Roman" w:eastAsia="Calibri" w:hAnsi="Times New Roman" w:cs="Times New Roman"/>
          <w:sz w:val="28"/>
          <w:szCs w:val="28"/>
          <w:lang w:val="es-ES"/>
        </w:rPr>
        <w:t xml:space="preserve">Miembros del Concejo Municipal Ing. Jesús Orlando González Hernández, Lcda. Gilda María Mata, Cap. Mauricio Ernesto Campos Martínez, Lic. Mario Ernesto Portillo Arévalo, </w:t>
      </w:r>
      <w:proofErr w:type="spellStart"/>
      <w:r w:rsidRPr="005A5EDF">
        <w:rPr>
          <w:rFonts w:ascii="Times New Roman" w:eastAsia="Calibri" w:hAnsi="Times New Roman" w:cs="Times New Roman"/>
          <w:sz w:val="28"/>
          <w:szCs w:val="28"/>
          <w:lang w:val="es-ES"/>
        </w:rPr>
        <w:t>Srita</w:t>
      </w:r>
      <w:proofErr w:type="spellEnd"/>
      <w:r w:rsidRPr="005A5EDF">
        <w:rPr>
          <w:rFonts w:ascii="Times New Roman" w:eastAsia="Calibri" w:hAnsi="Times New Roman" w:cs="Times New Roman"/>
          <w:sz w:val="28"/>
          <w:szCs w:val="28"/>
          <w:lang w:val="es-ES"/>
        </w:rPr>
        <w:t xml:space="preserve">. Denisse Yasira Sandoval Flores; y Dr. José Javier Renderos </w:t>
      </w:r>
      <w:proofErr w:type="gramStart"/>
      <w:r w:rsidRPr="005A5EDF">
        <w:rPr>
          <w:rFonts w:ascii="Times New Roman" w:eastAsia="Calibri" w:hAnsi="Times New Roman" w:cs="Times New Roman"/>
          <w:sz w:val="28"/>
          <w:szCs w:val="28"/>
          <w:lang w:val="es-ES"/>
        </w:rPr>
        <w:t xml:space="preserve">Vásquez, </w:t>
      </w:r>
      <w:r w:rsidRPr="005A5EDF">
        <w:rPr>
          <w:rFonts w:ascii="Times New Roman" w:eastAsia="Calibri" w:hAnsi="Times New Roman" w:cs="Times New Roman"/>
          <w:color w:val="000000"/>
          <w:sz w:val="28"/>
          <w:szCs w:val="28"/>
          <w:lang w:val="es-ES"/>
        </w:rPr>
        <w:t xml:space="preserve"> </w:t>
      </w:r>
      <w:r w:rsidRPr="005A5EDF">
        <w:rPr>
          <w:rFonts w:ascii="Times New Roman" w:eastAsia="Calibri" w:hAnsi="Times New Roman" w:cs="Times New Roman"/>
          <w:sz w:val="28"/>
          <w:szCs w:val="28"/>
          <w:lang w:val="es-ES"/>
        </w:rPr>
        <w:t>artículo</w:t>
      </w:r>
      <w:proofErr w:type="gramEnd"/>
      <w:r w:rsidRPr="005A5EDF">
        <w:rPr>
          <w:rFonts w:ascii="Times New Roman" w:eastAsia="Calibri" w:hAnsi="Times New Roman" w:cs="Times New Roman"/>
          <w:sz w:val="28"/>
          <w:szCs w:val="28"/>
          <w:lang w:val="es-ES"/>
        </w:rPr>
        <w:t xml:space="preserve"> 45 del Código Municipal. </w:t>
      </w:r>
      <w:r w:rsidRPr="005A5EDF">
        <w:rPr>
          <w:rFonts w:ascii="Times New Roman" w:eastAsia="MS Mincho" w:hAnsi="Times New Roman" w:cs="Times New Roman"/>
          <w:iCs/>
          <w:sz w:val="28"/>
          <w:szCs w:val="28"/>
          <w:lang w:val="es-ES"/>
        </w:rPr>
        <w:t xml:space="preserve">Por </w:t>
      </w:r>
      <w:r w:rsidRPr="005A5EDF">
        <w:rPr>
          <w:rFonts w:ascii="Times New Roman" w:eastAsia="MS Mincho" w:hAnsi="Times New Roman" w:cs="Times New Roman"/>
          <w:b/>
          <w:bCs/>
          <w:iCs/>
          <w:sz w:val="28"/>
          <w:szCs w:val="28"/>
          <w:lang w:val="es-ES"/>
        </w:rPr>
        <w:t xml:space="preserve">ocho </w:t>
      </w:r>
      <w:r w:rsidRPr="005A5EDF">
        <w:rPr>
          <w:rFonts w:ascii="Times New Roman" w:eastAsia="MS Mincho" w:hAnsi="Times New Roman" w:cs="Times New Roman"/>
          <w:iCs/>
          <w:sz w:val="28"/>
          <w:szCs w:val="28"/>
          <w:lang w:val="es-ES"/>
        </w:rPr>
        <w:t xml:space="preserve">votos, </w:t>
      </w:r>
      <w:r w:rsidRPr="005A5EDF">
        <w:rPr>
          <w:rFonts w:ascii="Times New Roman" w:eastAsia="MS Mincho" w:hAnsi="Times New Roman" w:cs="Times New Roman"/>
          <w:b/>
          <w:bCs/>
          <w:iCs/>
          <w:sz w:val="28"/>
          <w:szCs w:val="28"/>
          <w:lang w:val="es-ES"/>
        </w:rPr>
        <w:t>ACUERDA:</w:t>
      </w:r>
      <w:r w:rsidRPr="005A5EDF">
        <w:rPr>
          <w:rFonts w:ascii="Times New Roman" w:eastAsia="Times New Roman" w:hAnsi="Times New Roman" w:cs="Times New Roman"/>
          <w:sz w:val="28"/>
          <w:szCs w:val="28"/>
          <w:lang w:eastAsia="es-ES"/>
        </w:rPr>
        <w:t xml:space="preserve">  </w:t>
      </w:r>
      <w:r w:rsidRPr="005A5EDF">
        <w:rPr>
          <w:rFonts w:ascii="Times New Roman" w:eastAsia="Calibri" w:hAnsi="Times New Roman" w:cs="Times New Roman"/>
          <w:sz w:val="28"/>
          <w:szCs w:val="28"/>
          <w:lang w:val="es-SV"/>
        </w:rPr>
        <w:t xml:space="preserve"> </w:t>
      </w:r>
      <w:r w:rsidRPr="005A5EDF">
        <w:rPr>
          <w:rFonts w:ascii="Times New Roman" w:eastAsia="Times New Roman" w:hAnsi="Times New Roman" w:cs="Times New Roman"/>
          <w:b/>
          <w:bCs/>
          <w:color w:val="000000"/>
          <w:sz w:val="28"/>
          <w:szCs w:val="28"/>
          <w:lang w:val="es-SV" w:eastAsia="es-ES"/>
        </w:rPr>
        <w:t xml:space="preserve">1) </w:t>
      </w:r>
      <w:r w:rsidRPr="005A5EDF">
        <w:rPr>
          <w:rFonts w:ascii="Times New Roman" w:eastAsia="Times New Roman" w:hAnsi="Times New Roman" w:cs="Times New Roman"/>
          <w:color w:val="000000"/>
          <w:sz w:val="28"/>
          <w:szCs w:val="28"/>
          <w:lang w:val="es-ES" w:eastAsia="es-ES"/>
        </w:rPr>
        <w:t>Autorizar</w:t>
      </w:r>
      <w:r w:rsidRPr="005A5EDF">
        <w:rPr>
          <w:rFonts w:ascii="Times New Roman" w:eastAsia="Times New Roman" w:hAnsi="Times New Roman" w:cs="Times New Roman"/>
          <w:color w:val="000000"/>
          <w:sz w:val="28"/>
          <w:szCs w:val="28"/>
          <w:lang w:val="es-SV" w:eastAsia="es-ES"/>
        </w:rPr>
        <w:t xml:space="preserve"> a la UACI, realice el proceso por libre gestión </w:t>
      </w:r>
      <w:r w:rsidRPr="005A5EDF">
        <w:rPr>
          <w:rFonts w:ascii="Times New Roman" w:eastAsia="Times New Roman" w:hAnsi="Times New Roman" w:cs="Times New Roman"/>
          <w:sz w:val="28"/>
          <w:szCs w:val="28"/>
          <w:lang w:val="es-SV" w:eastAsia="es-ES"/>
        </w:rPr>
        <w:t xml:space="preserve">código LG-16-2020AMSM “CONTRATACION DE LOS SERVICIOS PROFESIONALES DE CONSULTORÍA EXTERNA, PARA LA SISTEMATIZACION DE LOS ALCANCES DE GESTIÓN MUNICIPAL Y DISEÑO DEL PLAN OPERATIVO 2021 DE LA ALCALDÍA MUNICIPAL DE SAN MIGUEL, DURANTE UN PERIODO DE 8 MESES, COMPRENDIDO DE MAYO HASTA DICIEMBRE DE 2020”. </w:t>
      </w:r>
      <w:r w:rsidRPr="005A5EDF">
        <w:rPr>
          <w:rFonts w:ascii="Times New Roman" w:eastAsia="Times New Roman" w:hAnsi="Times New Roman" w:cs="Times New Roman"/>
          <w:b/>
          <w:bCs/>
          <w:sz w:val="28"/>
          <w:szCs w:val="28"/>
          <w:lang w:val="es-SV" w:eastAsia="es-ES"/>
        </w:rPr>
        <w:t xml:space="preserve">2) </w:t>
      </w:r>
      <w:r w:rsidRPr="005A5EDF">
        <w:rPr>
          <w:rFonts w:ascii="Times New Roman" w:eastAsia="Times New Roman" w:hAnsi="Times New Roman" w:cs="Times New Roman"/>
          <w:color w:val="000000"/>
          <w:sz w:val="28"/>
          <w:szCs w:val="28"/>
          <w:lang w:val="es-SV" w:eastAsia="es-ES"/>
        </w:rPr>
        <w:t xml:space="preserve">Aprobar los términos de referencia. </w:t>
      </w:r>
      <w:r w:rsidRPr="005A5EDF">
        <w:rPr>
          <w:rFonts w:ascii="Times New Roman" w:eastAsia="Times New Roman" w:hAnsi="Times New Roman" w:cs="Times New Roman"/>
          <w:b/>
          <w:bCs/>
          <w:color w:val="000000"/>
          <w:sz w:val="28"/>
          <w:szCs w:val="28"/>
          <w:lang w:val="es-SV" w:eastAsia="es-ES"/>
        </w:rPr>
        <w:t xml:space="preserve">3) </w:t>
      </w:r>
      <w:r w:rsidRPr="005A5EDF">
        <w:rPr>
          <w:rFonts w:ascii="Times New Roman" w:eastAsia="Times New Roman" w:hAnsi="Times New Roman" w:cs="Times New Roman"/>
          <w:sz w:val="28"/>
          <w:szCs w:val="28"/>
          <w:lang w:val="es-SV" w:eastAsia="es-ES"/>
        </w:rPr>
        <w:t xml:space="preserve">Autorizar la erogación de fondos propios por un techo máximo </w:t>
      </w:r>
      <w:r w:rsidRPr="005A5EDF">
        <w:rPr>
          <w:rFonts w:ascii="Times New Roman" w:eastAsia="Times New Roman" w:hAnsi="Times New Roman" w:cs="Times New Roman"/>
          <w:b/>
          <w:bCs/>
          <w:sz w:val="28"/>
          <w:szCs w:val="28"/>
          <w:lang w:val="es-SV" w:eastAsia="es-ES"/>
        </w:rPr>
        <w:t>$14,400.00</w:t>
      </w:r>
      <w:r w:rsidRPr="005A5EDF">
        <w:rPr>
          <w:rFonts w:ascii="Times New Roman" w:eastAsia="Times New Roman" w:hAnsi="Times New Roman" w:cs="Times New Roman"/>
          <w:sz w:val="28"/>
          <w:szCs w:val="28"/>
          <w:lang w:val="es-SV" w:eastAsia="es-ES"/>
        </w:rPr>
        <w:t xml:space="preserve"> con aplicación a la cifra presupuestaria 54599 </w:t>
      </w:r>
      <w:r w:rsidRPr="005A5EDF">
        <w:rPr>
          <w:rFonts w:ascii="Times New Roman" w:eastAsia="Arial Unicode MS" w:hAnsi="Times New Roman" w:cs="Times New Roman"/>
          <w:sz w:val="28"/>
          <w:szCs w:val="28"/>
          <w:lang w:val="es-ES" w:eastAsia="es-ES"/>
        </w:rPr>
        <w:t xml:space="preserve">CONSULTORIAS, ESTUDIOS E INVESTIGACIONES DIVERSAS. </w:t>
      </w:r>
      <w:r w:rsidRPr="005A5EDF">
        <w:rPr>
          <w:rFonts w:ascii="Times New Roman" w:eastAsia="Arial Unicode MS" w:hAnsi="Times New Roman" w:cs="Times New Roman"/>
          <w:b/>
          <w:bCs/>
          <w:sz w:val="28"/>
          <w:szCs w:val="28"/>
          <w:lang w:val="es-ES" w:eastAsia="es-ES"/>
        </w:rPr>
        <w:t xml:space="preserve">4) </w:t>
      </w:r>
      <w:r w:rsidRPr="005A5EDF">
        <w:rPr>
          <w:rFonts w:ascii="Times New Roman" w:eastAsia="Times New Roman" w:hAnsi="Times New Roman" w:cs="Times New Roman"/>
          <w:sz w:val="28"/>
          <w:szCs w:val="28"/>
          <w:lang w:val="es-ES" w:eastAsia="es-ES"/>
        </w:rPr>
        <w:t xml:space="preserve">Designar a la Licda. Patricia Lissette Villafuerte Reyes Asistente de la Gerencia General, adjudique las adquisiciones dentro del proceso, según Art. 18 de la LACAP. </w:t>
      </w:r>
      <w:r w:rsidRPr="005A5EDF">
        <w:rPr>
          <w:rFonts w:ascii="Times New Roman" w:eastAsia="Times New Roman" w:hAnsi="Times New Roman" w:cs="Times New Roman"/>
          <w:b/>
          <w:bCs/>
          <w:sz w:val="28"/>
          <w:szCs w:val="28"/>
          <w:lang w:val="es-ES" w:eastAsia="es-ES"/>
        </w:rPr>
        <w:t xml:space="preserve">5) </w:t>
      </w:r>
      <w:r w:rsidRPr="005A5EDF">
        <w:rPr>
          <w:rFonts w:ascii="Times New Roman" w:eastAsia="Times New Roman" w:hAnsi="Times New Roman" w:cs="Times New Roman"/>
          <w:sz w:val="28"/>
          <w:szCs w:val="28"/>
          <w:lang w:val="es-SV" w:eastAsia="es-ES"/>
        </w:rPr>
        <w:t>Nombrar Administrador de las órdenes de compra al Lic. Carlos Rene Luna Salazar, quien se desempeña como Gerente General.</w:t>
      </w:r>
      <w:r w:rsidRPr="005A5EDF">
        <w:rPr>
          <w:rFonts w:ascii="Times New Roman" w:eastAsia="Times New Roman" w:hAnsi="Times New Roman" w:cs="Times New Roman"/>
          <w:b/>
          <w:sz w:val="28"/>
          <w:szCs w:val="28"/>
          <w:lang w:val="es-SV" w:eastAsia="es-ES"/>
        </w:rPr>
        <w:t xml:space="preserve">- </w:t>
      </w:r>
      <w:r w:rsidRPr="005A5EDF">
        <w:rPr>
          <w:rFonts w:ascii="Times New Roman" w:eastAsia="Calibri" w:hAnsi="Times New Roman" w:cs="Times New Roman"/>
          <w:b/>
          <w:bCs/>
          <w:sz w:val="28"/>
          <w:szCs w:val="28"/>
          <w:lang w:val="es-SV"/>
        </w:rPr>
        <w:t>CERTIFÍQUESE Y NOTIFIQUESE.-</w:t>
      </w:r>
      <w:r w:rsidRPr="005A5EDF">
        <w:rPr>
          <w:rFonts w:ascii="Times New Roman" w:eastAsia="MS Mincho" w:hAnsi="Times New Roman" w:cs="Times New Roman"/>
          <w:b/>
          <w:bCs/>
          <w:iCs/>
          <w:sz w:val="28"/>
          <w:szCs w:val="28"/>
          <w:lang w:val="es-SV"/>
        </w:rPr>
        <w:t xml:space="preserve"> </w:t>
      </w:r>
      <w:r w:rsidRPr="005A5EDF">
        <w:rPr>
          <w:rFonts w:ascii="Times New Roman" w:eastAsia="Calibri" w:hAnsi="Times New Roman" w:cs="Times New Roman"/>
          <w:b/>
          <w:bCs/>
          <w:sz w:val="28"/>
          <w:szCs w:val="28"/>
          <w:lang w:val="es-ES"/>
        </w:rPr>
        <w:t>ACUERDO NUMERO DOS.-</w:t>
      </w:r>
      <w:r w:rsidRPr="005A5EDF">
        <w:rPr>
          <w:rFonts w:ascii="Times New Roman" w:eastAsia="Calibri" w:hAnsi="Times New Roman" w:cs="Times New Roman"/>
          <w:sz w:val="28"/>
          <w:szCs w:val="28"/>
          <w:lang w:val="es-ES"/>
        </w:rPr>
        <w:t xml:space="preserve"> El  Concejo Municipal, </w:t>
      </w:r>
      <w:r w:rsidRPr="005A5EDF">
        <w:rPr>
          <w:rFonts w:ascii="Times New Roman" w:eastAsia="Calibri" w:hAnsi="Times New Roman" w:cs="Times New Roman"/>
          <w:b/>
          <w:bCs/>
          <w:sz w:val="28"/>
          <w:szCs w:val="28"/>
          <w:lang w:val="es-ES"/>
        </w:rPr>
        <w:t>CONSIDERANDO:</w:t>
      </w:r>
      <w:r w:rsidRPr="005A5EDF">
        <w:rPr>
          <w:rFonts w:ascii="Times New Roman" w:eastAsia="Calibri" w:hAnsi="Times New Roman" w:cs="Times New Roman"/>
          <w:sz w:val="28"/>
          <w:szCs w:val="28"/>
          <w:lang w:val="es-ES"/>
        </w:rPr>
        <w:t xml:space="preserve"> Visto y deliberado el punto del numeral </w:t>
      </w:r>
      <w:r w:rsidRPr="005A5EDF">
        <w:rPr>
          <w:rFonts w:ascii="Times New Roman" w:eastAsia="Calibri" w:hAnsi="Times New Roman" w:cs="Times New Roman"/>
          <w:b/>
          <w:bCs/>
          <w:sz w:val="28"/>
          <w:szCs w:val="28"/>
          <w:lang w:val="es-ES"/>
        </w:rPr>
        <w:t>5</w:t>
      </w:r>
      <w:r w:rsidRPr="005A5EDF">
        <w:rPr>
          <w:rFonts w:ascii="Times New Roman" w:eastAsia="Calibri" w:hAnsi="Times New Roman" w:cs="Times New Roman"/>
          <w:sz w:val="28"/>
          <w:szCs w:val="28"/>
          <w:lang w:val="es-ES"/>
        </w:rPr>
        <w:t xml:space="preserve"> de la agenda de esta sesión: </w:t>
      </w:r>
      <w:r w:rsidRPr="005A5EDF">
        <w:rPr>
          <w:rFonts w:ascii="Times New Roman" w:eastAsia="Calibri" w:hAnsi="Times New Roman" w:cs="Times New Roman"/>
          <w:color w:val="000000"/>
          <w:sz w:val="28"/>
          <w:szCs w:val="28"/>
        </w:rPr>
        <w:t>Nota de fecha 20/abril/2020 enviada</w:t>
      </w:r>
      <w:r w:rsidRPr="005A5EDF">
        <w:rPr>
          <w:rFonts w:ascii="Times New Roman" w:eastAsia="Calibri" w:hAnsi="Times New Roman" w:cs="Times New Roman"/>
          <w:sz w:val="28"/>
          <w:szCs w:val="28"/>
        </w:rPr>
        <w:t xml:space="preserve"> por el Ing. </w:t>
      </w:r>
      <w:proofErr w:type="spellStart"/>
      <w:r w:rsidRPr="005A5EDF">
        <w:rPr>
          <w:rFonts w:ascii="Times New Roman" w:eastAsia="Calibri" w:hAnsi="Times New Roman" w:cs="Times New Roman"/>
          <w:sz w:val="28"/>
          <w:szCs w:val="28"/>
        </w:rPr>
        <w:t>Wiliam</w:t>
      </w:r>
      <w:proofErr w:type="spellEnd"/>
      <w:r w:rsidRPr="005A5EDF">
        <w:rPr>
          <w:rFonts w:ascii="Times New Roman" w:eastAsia="Calibri" w:hAnsi="Times New Roman" w:cs="Times New Roman"/>
          <w:sz w:val="28"/>
          <w:szCs w:val="28"/>
        </w:rPr>
        <w:t xml:space="preserve"> Noé Claros </w:t>
      </w:r>
      <w:proofErr w:type="spellStart"/>
      <w:r w:rsidRPr="005A5EDF">
        <w:rPr>
          <w:rFonts w:ascii="Times New Roman" w:eastAsia="Calibri" w:hAnsi="Times New Roman" w:cs="Times New Roman"/>
          <w:sz w:val="28"/>
          <w:szCs w:val="28"/>
        </w:rPr>
        <w:t>Vigíl</w:t>
      </w:r>
      <w:proofErr w:type="spellEnd"/>
      <w:r w:rsidRPr="005A5EDF">
        <w:rPr>
          <w:rFonts w:ascii="Times New Roman" w:eastAsia="Calibri" w:hAnsi="Times New Roman" w:cs="Times New Roman"/>
          <w:sz w:val="28"/>
          <w:szCs w:val="28"/>
        </w:rPr>
        <w:t xml:space="preserve"> Jefe de la UACI de esta Municipalidad:</w:t>
      </w:r>
      <w:r w:rsidRPr="005A5EDF">
        <w:rPr>
          <w:rFonts w:ascii="Times New Roman" w:eastAsia="Calibri" w:hAnsi="Times New Roman" w:cs="Times New Roman"/>
          <w:color w:val="000000"/>
          <w:sz w:val="28"/>
          <w:szCs w:val="28"/>
        </w:rPr>
        <w:t xml:space="preserve"> </w:t>
      </w:r>
      <w:r w:rsidRPr="005A5EDF">
        <w:rPr>
          <w:rFonts w:ascii="Times New Roman" w:eastAsia="Calibri" w:hAnsi="Times New Roman" w:cs="Times New Roman"/>
          <w:sz w:val="28"/>
          <w:szCs w:val="28"/>
          <w:lang w:val="es-SV"/>
        </w:rPr>
        <w:t xml:space="preserve">De conformidad al Acuerdo Municipal No. 10 acta No. 16 de la sesión extraordinaria del 6/4/2020, y haber realizado el proceso CD –009-2020-AMSM para la contratación directa, mediante órdenes de compra, del </w:t>
      </w:r>
      <w:r w:rsidRPr="005A5EDF">
        <w:rPr>
          <w:rFonts w:ascii="Times New Roman" w:eastAsia="Calibri" w:hAnsi="Times New Roman" w:cs="Times New Roman"/>
          <w:bCs/>
          <w:iCs/>
          <w:sz w:val="28"/>
          <w:szCs w:val="28"/>
          <w:lang w:val="es-SV"/>
        </w:rPr>
        <w:t xml:space="preserve">SERVICIO DE ARRENDAMIENTO Y REPETICION TRONCALIZADO DE 75 RADIOS DE COMUNICACIÓN, PARA EL PERSONAL DEL CUERPO DE AGENTES MUNICIPALES, </w:t>
      </w:r>
      <w:r w:rsidRPr="005A5EDF">
        <w:rPr>
          <w:rFonts w:ascii="Times New Roman" w:eastAsia="Arial Unicode MS" w:hAnsi="Times New Roman" w:cs="Times New Roman"/>
          <w:iCs/>
          <w:sz w:val="28"/>
          <w:szCs w:val="28"/>
          <w:lang w:val="es-SV"/>
        </w:rPr>
        <w:t xml:space="preserve">en el periodo comprendido del 01 de mayo de </w:t>
      </w:r>
      <w:r w:rsidRPr="005A5EDF">
        <w:rPr>
          <w:rFonts w:ascii="Times New Roman" w:eastAsia="Arial Unicode MS" w:hAnsi="Times New Roman" w:cs="Times New Roman"/>
          <w:iCs/>
          <w:sz w:val="28"/>
          <w:szCs w:val="28"/>
          <w:lang w:val="es-SV"/>
        </w:rPr>
        <w:lastRenderedPageBreak/>
        <w:t xml:space="preserve">2020 al 31 de diciembre de 2020. </w:t>
      </w:r>
      <w:r w:rsidRPr="005A5EDF">
        <w:rPr>
          <w:rFonts w:ascii="Times New Roman" w:eastAsia="Calibri" w:hAnsi="Times New Roman" w:cs="Times New Roman"/>
          <w:sz w:val="28"/>
          <w:szCs w:val="28"/>
          <w:lang w:val="es-SV"/>
        </w:rPr>
        <w:t xml:space="preserve">Se publicó el proceso en la página del Ministerio de Hacienda </w:t>
      </w:r>
      <w:hyperlink r:id="rId5" w:history="1">
        <w:r w:rsidRPr="005A5EDF">
          <w:rPr>
            <w:rFonts w:ascii="Times New Roman" w:eastAsia="Calibri" w:hAnsi="Times New Roman" w:cs="Times New Roman"/>
            <w:color w:val="0563C1"/>
            <w:sz w:val="28"/>
            <w:szCs w:val="28"/>
            <w:u w:val="single"/>
            <w:lang w:val="es-SV"/>
          </w:rPr>
          <w:t>www.comprasal</w:t>
        </w:r>
      </w:hyperlink>
      <w:r w:rsidRPr="005A5EDF">
        <w:rPr>
          <w:rFonts w:ascii="Times New Roman" w:eastAsia="Calibri" w:hAnsi="Times New Roman" w:cs="Times New Roman"/>
          <w:sz w:val="28"/>
          <w:szCs w:val="28"/>
          <w:lang w:val="es-SV"/>
        </w:rPr>
        <w:t>. Gob.sv No. del proceso 20200018.- Se recibió oferta de la empresa TELESIS S.A. DE C.V. (Rodrigo Salvador Hernández Rivera), que más adelante se detalla, por lo anterior solicita Acuerdo Municipal. Se tiene Acuerdo Municipal, Disponibilidad Presupuestaria, Correlativo COMPRASAL; y oferta.</w:t>
      </w:r>
      <w:r w:rsidRPr="005A5EDF">
        <w:rPr>
          <w:rFonts w:ascii="Times New Roman" w:eastAsia="Calibri" w:hAnsi="Times New Roman" w:cs="Times New Roman"/>
          <w:color w:val="000000"/>
          <w:sz w:val="28"/>
          <w:szCs w:val="28"/>
          <w:lang w:val="es-SV"/>
        </w:rPr>
        <w:t xml:space="preserve"> Con el aval del señor Alcalde Municipal Lic. Miguel Ángel Pereira Ayala; </w:t>
      </w:r>
      <w:r w:rsidRPr="005A5EDF">
        <w:rPr>
          <w:rFonts w:ascii="Times New Roman" w:eastAsia="Calibri" w:hAnsi="Times New Roman" w:cs="Times New Roman"/>
          <w:sz w:val="28"/>
          <w:szCs w:val="28"/>
          <w:lang w:val="es-SV"/>
        </w:rPr>
        <w:t>sometido</w:t>
      </w:r>
      <w:r w:rsidRPr="005A5EDF">
        <w:rPr>
          <w:rFonts w:ascii="Times New Roman" w:eastAsia="MS Mincho" w:hAnsi="Times New Roman" w:cs="Times New Roman"/>
          <w:iCs/>
          <w:sz w:val="28"/>
          <w:szCs w:val="28"/>
          <w:lang w:val="es-ES"/>
        </w:rPr>
        <w:t xml:space="preserve"> a votación votan aprobando este punto </w:t>
      </w:r>
      <w:r w:rsidRPr="005A5EDF">
        <w:rPr>
          <w:rFonts w:ascii="Times New Roman" w:eastAsia="MS Mincho" w:hAnsi="Times New Roman" w:cs="Times New Roman"/>
          <w:b/>
          <w:bCs/>
          <w:iCs/>
          <w:sz w:val="28"/>
          <w:szCs w:val="28"/>
          <w:lang w:val="es-ES"/>
        </w:rPr>
        <w:t xml:space="preserve">nueve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t xml:space="preserve">cinco </w:t>
      </w:r>
      <w:r w:rsidRPr="005A5EDF">
        <w:rPr>
          <w:rFonts w:ascii="Times New Roman" w:eastAsia="Calibri" w:hAnsi="Times New Roman" w:cs="Times New Roman"/>
          <w:sz w:val="28"/>
          <w:szCs w:val="28"/>
          <w:lang w:val="es-ES"/>
        </w:rPr>
        <w:t xml:space="preserve">Miembros del Concejo Municipal Ing. Jesús Orlando González Hernández, Lcda. Gilda María Mata, Cap. Mauricio Ernesto Campos Martínez, Lic. Mario Ernesto Portillo Arévalo; y </w:t>
      </w:r>
      <w:proofErr w:type="spellStart"/>
      <w:r w:rsidRPr="005A5EDF">
        <w:rPr>
          <w:rFonts w:ascii="Times New Roman" w:eastAsia="Calibri" w:hAnsi="Times New Roman" w:cs="Times New Roman"/>
          <w:sz w:val="28"/>
          <w:szCs w:val="28"/>
          <w:lang w:val="es-ES"/>
        </w:rPr>
        <w:t>Srita</w:t>
      </w:r>
      <w:proofErr w:type="spellEnd"/>
      <w:r w:rsidRPr="005A5EDF">
        <w:rPr>
          <w:rFonts w:ascii="Times New Roman" w:eastAsia="Calibri" w:hAnsi="Times New Roman" w:cs="Times New Roman"/>
          <w:sz w:val="28"/>
          <w:szCs w:val="28"/>
          <w:lang w:val="es-ES"/>
        </w:rPr>
        <w:t xml:space="preserve">. Denisse Yasira Sandoval </w:t>
      </w:r>
      <w:proofErr w:type="gramStart"/>
      <w:r w:rsidRPr="005A5EDF">
        <w:rPr>
          <w:rFonts w:ascii="Times New Roman" w:eastAsia="Calibri" w:hAnsi="Times New Roman" w:cs="Times New Roman"/>
          <w:sz w:val="28"/>
          <w:szCs w:val="28"/>
          <w:lang w:val="es-ES"/>
        </w:rPr>
        <w:t xml:space="preserve">Flores, </w:t>
      </w:r>
      <w:r w:rsidRPr="005A5EDF">
        <w:rPr>
          <w:rFonts w:ascii="Times New Roman" w:eastAsia="Calibri" w:hAnsi="Times New Roman" w:cs="Times New Roman"/>
          <w:color w:val="000000"/>
          <w:sz w:val="28"/>
          <w:szCs w:val="28"/>
          <w:lang w:val="es-ES"/>
        </w:rPr>
        <w:t xml:space="preserve"> </w:t>
      </w:r>
      <w:r w:rsidRPr="005A5EDF">
        <w:rPr>
          <w:rFonts w:ascii="Times New Roman" w:eastAsia="Calibri" w:hAnsi="Times New Roman" w:cs="Times New Roman"/>
          <w:sz w:val="28"/>
          <w:szCs w:val="28"/>
          <w:lang w:val="es-ES"/>
        </w:rPr>
        <w:t>artículo</w:t>
      </w:r>
      <w:proofErr w:type="gramEnd"/>
      <w:r w:rsidRPr="005A5EDF">
        <w:rPr>
          <w:rFonts w:ascii="Times New Roman" w:eastAsia="Calibri" w:hAnsi="Times New Roman" w:cs="Times New Roman"/>
          <w:sz w:val="28"/>
          <w:szCs w:val="28"/>
          <w:lang w:val="es-ES"/>
        </w:rPr>
        <w:t xml:space="preserve"> 45 del Código Municipal. </w:t>
      </w:r>
      <w:r w:rsidRPr="005A5EDF">
        <w:rPr>
          <w:rFonts w:ascii="Times New Roman" w:eastAsia="MS Mincho" w:hAnsi="Times New Roman" w:cs="Times New Roman"/>
          <w:iCs/>
          <w:sz w:val="28"/>
          <w:szCs w:val="28"/>
          <w:lang w:val="es-ES"/>
        </w:rPr>
        <w:t xml:space="preserve">Por </w:t>
      </w:r>
      <w:r w:rsidRPr="005A5EDF">
        <w:rPr>
          <w:rFonts w:ascii="Times New Roman" w:eastAsia="MS Mincho" w:hAnsi="Times New Roman" w:cs="Times New Roman"/>
          <w:b/>
          <w:bCs/>
          <w:iCs/>
          <w:sz w:val="28"/>
          <w:szCs w:val="28"/>
          <w:lang w:val="es-ES"/>
        </w:rPr>
        <w:t xml:space="preserve">nueve </w:t>
      </w:r>
      <w:r w:rsidRPr="005A5EDF">
        <w:rPr>
          <w:rFonts w:ascii="Times New Roman" w:eastAsia="MS Mincho" w:hAnsi="Times New Roman" w:cs="Times New Roman"/>
          <w:iCs/>
          <w:sz w:val="28"/>
          <w:szCs w:val="28"/>
          <w:lang w:val="es-ES"/>
        </w:rPr>
        <w:t xml:space="preserve">votos, </w:t>
      </w:r>
      <w:r w:rsidRPr="005A5EDF">
        <w:rPr>
          <w:rFonts w:ascii="Times New Roman" w:eastAsia="MS Mincho" w:hAnsi="Times New Roman" w:cs="Times New Roman"/>
          <w:b/>
          <w:bCs/>
          <w:iCs/>
          <w:sz w:val="28"/>
          <w:szCs w:val="28"/>
          <w:lang w:val="es-ES"/>
        </w:rPr>
        <w:t>ACUERDA:</w:t>
      </w:r>
      <w:r w:rsidRPr="005A5EDF">
        <w:rPr>
          <w:rFonts w:ascii="Times New Roman" w:eastAsia="Times New Roman" w:hAnsi="Times New Roman" w:cs="Times New Roman"/>
          <w:sz w:val="28"/>
          <w:szCs w:val="28"/>
          <w:lang w:eastAsia="es-ES"/>
        </w:rPr>
        <w:t xml:space="preserve"> </w:t>
      </w:r>
      <w:r w:rsidRPr="005A5EDF">
        <w:rPr>
          <w:rFonts w:ascii="Times New Roman" w:eastAsia="Times New Roman" w:hAnsi="Times New Roman" w:cs="Times New Roman"/>
          <w:b/>
          <w:bCs/>
          <w:color w:val="000000"/>
          <w:sz w:val="28"/>
          <w:szCs w:val="28"/>
          <w:lang w:val="es-SV" w:eastAsia="es-ES"/>
        </w:rPr>
        <w:t>1)</w:t>
      </w:r>
      <w:r w:rsidRPr="005A5EDF">
        <w:rPr>
          <w:rFonts w:ascii="Times New Roman" w:eastAsia="Times New Roman" w:hAnsi="Times New Roman" w:cs="Times New Roman"/>
          <w:sz w:val="28"/>
          <w:szCs w:val="28"/>
          <w:lang w:val="es-SV" w:eastAsia="es-ES"/>
        </w:rPr>
        <w:t xml:space="preserve"> Adjudicar el </w:t>
      </w:r>
      <w:r w:rsidRPr="005A5EDF">
        <w:rPr>
          <w:rFonts w:ascii="Times New Roman" w:eastAsia="Times New Roman" w:hAnsi="Times New Roman" w:cs="Times New Roman"/>
          <w:bCs/>
          <w:iCs/>
          <w:sz w:val="28"/>
          <w:szCs w:val="28"/>
          <w:lang w:val="es-SV" w:eastAsia="es-ES"/>
        </w:rPr>
        <w:t xml:space="preserve">SERVICIO DE ARRENDAMIENTO Y REPETICION TRONCALIZADO DE 75 RADIOS DE COMUNICACIÓN, PARA EL PERSONAL DEL CUERPO DE AGENTES MUNICIPALES, </w:t>
      </w:r>
      <w:r w:rsidRPr="005A5EDF">
        <w:rPr>
          <w:rFonts w:ascii="Times New Roman" w:eastAsia="Arial Unicode MS" w:hAnsi="Times New Roman" w:cs="Times New Roman"/>
          <w:iCs/>
          <w:sz w:val="28"/>
          <w:szCs w:val="28"/>
          <w:lang w:val="es-SV" w:eastAsia="es-ES"/>
        </w:rPr>
        <w:t>en el periodo comprendido del 01 de mayo al 31 de diciembre 2020,</w:t>
      </w:r>
      <w:r w:rsidRPr="005A5EDF">
        <w:rPr>
          <w:rFonts w:ascii="Times New Roman" w:eastAsia="Times New Roman" w:hAnsi="Times New Roman" w:cs="Times New Roman"/>
          <w:sz w:val="28"/>
          <w:szCs w:val="28"/>
          <w:lang w:val="es-SV" w:eastAsia="es-ES"/>
        </w:rPr>
        <w:t xml:space="preserve"> mediante órdenes de compra, a la Empresa TELESIS S.A. DE C.V. (Rodrigo Salvador Hernández Rivera) por un valor mensual de </w:t>
      </w:r>
      <w:r w:rsidRPr="005A5EDF">
        <w:rPr>
          <w:rFonts w:ascii="Times New Roman" w:eastAsia="Times New Roman" w:hAnsi="Times New Roman" w:cs="Times New Roman"/>
          <w:b/>
          <w:bCs/>
          <w:sz w:val="28"/>
          <w:szCs w:val="28"/>
          <w:lang w:val="es-SV" w:eastAsia="es-ES"/>
        </w:rPr>
        <w:t>$1,504.50</w:t>
      </w:r>
      <w:r w:rsidRPr="005A5EDF">
        <w:rPr>
          <w:rFonts w:ascii="Times New Roman" w:eastAsia="Times New Roman" w:hAnsi="Times New Roman" w:cs="Times New Roman"/>
          <w:sz w:val="28"/>
          <w:szCs w:val="28"/>
          <w:lang w:val="es-SV" w:eastAsia="es-ES"/>
        </w:rPr>
        <w:t xml:space="preserve">, ascendiendo el monto total a </w:t>
      </w:r>
      <w:r w:rsidRPr="005A5EDF">
        <w:rPr>
          <w:rFonts w:ascii="Times New Roman" w:eastAsia="Times New Roman" w:hAnsi="Times New Roman" w:cs="Times New Roman"/>
          <w:b/>
          <w:bCs/>
          <w:sz w:val="28"/>
          <w:szCs w:val="28"/>
          <w:lang w:val="es-SV" w:eastAsia="es-ES"/>
        </w:rPr>
        <w:t>$12,036.00</w:t>
      </w:r>
      <w:r w:rsidRPr="005A5EDF">
        <w:rPr>
          <w:rFonts w:ascii="Times New Roman" w:eastAsia="Times New Roman" w:hAnsi="Times New Roman" w:cs="Times New Roman"/>
          <w:sz w:val="28"/>
          <w:szCs w:val="28"/>
          <w:lang w:val="es-SV" w:eastAsia="es-ES"/>
        </w:rPr>
        <w:t>, que se detalla:</w:t>
      </w:r>
    </w:p>
    <w:p w14:paraId="48544E86" w14:textId="77777777" w:rsidR="005A5EDF" w:rsidRPr="005A5EDF" w:rsidRDefault="005A5EDF" w:rsidP="005A5EDF">
      <w:pPr>
        <w:spacing w:line="240" w:lineRule="auto"/>
        <w:jc w:val="both"/>
        <w:rPr>
          <w:rFonts w:ascii="Times New Roman" w:eastAsia="Times New Roman" w:hAnsi="Times New Roman" w:cs="Times New Roman"/>
          <w:sz w:val="28"/>
          <w:szCs w:val="28"/>
          <w:lang w:val="es-SV" w:eastAsia="es-ES"/>
        </w:rPr>
      </w:pPr>
    </w:p>
    <w:tbl>
      <w:tblPr>
        <w:tblStyle w:val="Tablaconcuadrcula215"/>
        <w:tblW w:w="0" w:type="auto"/>
        <w:tblLook w:val="04A0" w:firstRow="1" w:lastRow="0" w:firstColumn="1" w:lastColumn="0" w:noHBand="0" w:noVBand="1"/>
      </w:tblPr>
      <w:tblGrid>
        <w:gridCol w:w="1146"/>
        <w:gridCol w:w="4320"/>
        <w:gridCol w:w="1120"/>
        <w:gridCol w:w="1121"/>
        <w:gridCol w:w="1121"/>
      </w:tblGrid>
      <w:tr w:rsidR="005A5EDF" w:rsidRPr="005A5EDF" w14:paraId="10EAEE3F" w14:textId="77777777" w:rsidTr="00F86845">
        <w:tc>
          <w:tcPr>
            <w:tcW w:w="9210" w:type="dxa"/>
            <w:gridSpan w:val="5"/>
          </w:tcPr>
          <w:p w14:paraId="6555354E" w14:textId="77777777" w:rsidR="005A5EDF" w:rsidRPr="005A5EDF" w:rsidRDefault="005A5EDF" w:rsidP="005A5EDF">
            <w:pPr>
              <w:ind w:left="-687" w:firstLine="687"/>
              <w:jc w:val="center"/>
              <w:rPr>
                <w:color w:val="000000"/>
                <w:sz w:val="20"/>
                <w:szCs w:val="20"/>
                <w:lang w:val="es-ES" w:eastAsia="es-ES"/>
              </w:rPr>
            </w:pPr>
            <w:r w:rsidRPr="005A5EDF">
              <w:rPr>
                <w:color w:val="000000"/>
                <w:sz w:val="20"/>
                <w:szCs w:val="20"/>
                <w:lang w:val="es-ES" w:eastAsia="es-ES"/>
              </w:rPr>
              <w:t xml:space="preserve">TELESIS S.A. DE C.V. </w:t>
            </w:r>
            <w:proofErr w:type="gramStart"/>
            <w:r w:rsidRPr="005A5EDF">
              <w:rPr>
                <w:color w:val="000000"/>
                <w:sz w:val="20"/>
                <w:szCs w:val="20"/>
                <w:lang w:val="es-ES" w:eastAsia="es-ES"/>
              </w:rPr>
              <w:t>( Rodrigo</w:t>
            </w:r>
            <w:proofErr w:type="gramEnd"/>
            <w:r w:rsidRPr="005A5EDF">
              <w:rPr>
                <w:color w:val="000000"/>
                <w:sz w:val="20"/>
                <w:szCs w:val="20"/>
                <w:lang w:val="es-ES" w:eastAsia="es-ES"/>
              </w:rPr>
              <w:t xml:space="preserve"> Salvador Hernández Rivera)</w:t>
            </w:r>
          </w:p>
        </w:tc>
      </w:tr>
      <w:tr w:rsidR="005A5EDF" w:rsidRPr="005A5EDF" w14:paraId="0425B7EE" w14:textId="77777777" w:rsidTr="00F86845">
        <w:tc>
          <w:tcPr>
            <w:tcW w:w="1156" w:type="dxa"/>
          </w:tcPr>
          <w:p w14:paraId="1FC2927F" w14:textId="77777777" w:rsidR="005A5EDF" w:rsidRPr="005A5EDF" w:rsidRDefault="005A5EDF" w:rsidP="005A5EDF">
            <w:pPr>
              <w:rPr>
                <w:color w:val="000000"/>
                <w:sz w:val="20"/>
                <w:szCs w:val="20"/>
                <w:lang w:val="es-ES" w:eastAsia="es-ES"/>
              </w:rPr>
            </w:pPr>
            <w:r w:rsidRPr="005A5EDF">
              <w:rPr>
                <w:color w:val="000000"/>
                <w:sz w:val="20"/>
                <w:szCs w:val="20"/>
                <w:lang w:val="es-ES" w:eastAsia="es-ES"/>
              </w:rPr>
              <w:t>CANTIDAD</w:t>
            </w:r>
          </w:p>
        </w:tc>
        <w:tc>
          <w:tcPr>
            <w:tcW w:w="4651" w:type="dxa"/>
          </w:tcPr>
          <w:p w14:paraId="067AE10A" w14:textId="77777777" w:rsidR="005A5EDF" w:rsidRPr="005A5EDF" w:rsidRDefault="005A5EDF" w:rsidP="005A5EDF">
            <w:pPr>
              <w:jc w:val="center"/>
              <w:rPr>
                <w:color w:val="000000"/>
                <w:sz w:val="20"/>
                <w:szCs w:val="20"/>
                <w:lang w:val="es-ES" w:eastAsia="es-ES"/>
              </w:rPr>
            </w:pPr>
            <w:r w:rsidRPr="005A5EDF">
              <w:rPr>
                <w:color w:val="000000"/>
                <w:sz w:val="20"/>
                <w:szCs w:val="20"/>
                <w:lang w:val="es-ES" w:eastAsia="es-ES"/>
              </w:rPr>
              <w:t>DESCRIPCION</w:t>
            </w:r>
          </w:p>
        </w:tc>
        <w:tc>
          <w:tcPr>
            <w:tcW w:w="1134" w:type="dxa"/>
          </w:tcPr>
          <w:p w14:paraId="3317FA60" w14:textId="77777777" w:rsidR="005A5EDF" w:rsidRPr="005A5EDF" w:rsidRDefault="005A5EDF" w:rsidP="005A5EDF">
            <w:pPr>
              <w:jc w:val="center"/>
              <w:rPr>
                <w:color w:val="000000"/>
                <w:sz w:val="20"/>
                <w:szCs w:val="20"/>
                <w:lang w:val="es-ES" w:eastAsia="es-ES"/>
              </w:rPr>
            </w:pPr>
            <w:r w:rsidRPr="005A5EDF">
              <w:rPr>
                <w:color w:val="000000"/>
                <w:sz w:val="20"/>
                <w:szCs w:val="20"/>
                <w:lang w:val="es-ES" w:eastAsia="es-ES"/>
              </w:rPr>
              <w:t>PRECIO UNITARIO</w:t>
            </w:r>
          </w:p>
        </w:tc>
        <w:tc>
          <w:tcPr>
            <w:tcW w:w="1134" w:type="dxa"/>
          </w:tcPr>
          <w:p w14:paraId="39ED0220" w14:textId="77777777" w:rsidR="005A5EDF" w:rsidRPr="005A5EDF" w:rsidRDefault="005A5EDF" w:rsidP="005A5EDF">
            <w:pPr>
              <w:jc w:val="center"/>
              <w:rPr>
                <w:color w:val="000000"/>
                <w:sz w:val="20"/>
                <w:szCs w:val="20"/>
                <w:lang w:val="es-ES" w:eastAsia="es-ES"/>
              </w:rPr>
            </w:pPr>
            <w:proofErr w:type="gramStart"/>
            <w:r w:rsidRPr="005A5EDF">
              <w:rPr>
                <w:color w:val="000000"/>
                <w:sz w:val="20"/>
                <w:szCs w:val="20"/>
                <w:lang w:val="es-ES" w:eastAsia="es-ES"/>
              </w:rPr>
              <w:t>TOTAL</w:t>
            </w:r>
            <w:proofErr w:type="gramEnd"/>
            <w:r w:rsidRPr="005A5EDF">
              <w:rPr>
                <w:color w:val="000000"/>
                <w:sz w:val="20"/>
                <w:szCs w:val="20"/>
                <w:lang w:val="es-ES" w:eastAsia="es-ES"/>
              </w:rPr>
              <w:t xml:space="preserve"> MENSUAL</w:t>
            </w:r>
          </w:p>
        </w:tc>
        <w:tc>
          <w:tcPr>
            <w:tcW w:w="1135" w:type="dxa"/>
          </w:tcPr>
          <w:p w14:paraId="547769E1" w14:textId="77777777" w:rsidR="005A5EDF" w:rsidRPr="005A5EDF" w:rsidRDefault="005A5EDF" w:rsidP="005A5EDF">
            <w:pPr>
              <w:jc w:val="center"/>
              <w:rPr>
                <w:color w:val="000000"/>
                <w:sz w:val="20"/>
                <w:szCs w:val="20"/>
                <w:lang w:val="es-ES" w:eastAsia="es-ES"/>
              </w:rPr>
            </w:pPr>
            <w:r w:rsidRPr="005A5EDF">
              <w:rPr>
                <w:color w:val="000000"/>
                <w:sz w:val="20"/>
                <w:szCs w:val="20"/>
                <w:lang w:val="es-ES" w:eastAsia="es-ES"/>
              </w:rPr>
              <w:t>TOTAL 8 MESES</w:t>
            </w:r>
          </w:p>
        </w:tc>
      </w:tr>
      <w:tr w:rsidR="005A5EDF" w:rsidRPr="005A5EDF" w14:paraId="071B28BF" w14:textId="77777777" w:rsidTr="00F86845">
        <w:tc>
          <w:tcPr>
            <w:tcW w:w="1156" w:type="dxa"/>
          </w:tcPr>
          <w:p w14:paraId="360DDB1C" w14:textId="77777777" w:rsidR="005A5EDF" w:rsidRPr="005A5EDF" w:rsidRDefault="005A5EDF" w:rsidP="005A5EDF">
            <w:pPr>
              <w:jc w:val="center"/>
              <w:rPr>
                <w:color w:val="000000"/>
                <w:sz w:val="20"/>
                <w:szCs w:val="20"/>
                <w:lang w:val="es-ES" w:eastAsia="es-ES"/>
              </w:rPr>
            </w:pPr>
          </w:p>
          <w:p w14:paraId="4C9B9D1C" w14:textId="77777777" w:rsidR="005A5EDF" w:rsidRPr="005A5EDF" w:rsidRDefault="005A5EDF" w:rsidP="005A5EDF">
            <w:pPr>
              <w:jc w:val="center"/>
              <w:rPr>
                <w:color w:val="000000"/>
                <w:sz w:val="20"/>
                <w:szCs w:val="20"/>
                <w:lang w:val="es-ES" w:eastAsia="es-ES"/>
              </w:rPr>
            </w:pPr>
            <w:r w:rsidRPr="005A5EDF">
              <w:rPr>
                <w:color w:val="000000"/>
                <w:sz w:val="20"/>
                <w:szCs w:val="20"/>
                <w:lang w:val="es-ES" w:eastAsia="es-ES"/>
              </w:rPr>
              <w:t>75</w:t>
            </w:r>
          </w:p>
        </w:tc>
        <w:tc>
          <w:tcPr>
            <w:tcW w:w="4651" w:type="dxa"/>
          </w:tcPr>
          <w:p w14:paraId="08E71025" w14:textId="77777777" w:rsidR="005A5EDF" w:rsidRPr="005A5EDF" w:rsidRDefault="005A5EDF" w:rsidP="005A5EDF">
            <w:pPr>
              <w:jc w:val="both"/>
              <w:rPr>
                <w:color w:val="000000"/>
                <w:sz w:val="20"/>
                <w:szCs w:val="20"/>
                <w:lang w:val="es-ES" w:eastAsia="es-ES"/>
              </w:rPr>
            </w:pPr>
            <w:r w:rsidRPr="005A5EDF">
              <w:rPr>
                <w:color w:val="000000"/>
                <w:sz w:val="20"/>
                <w:szCs w:val="20"/>
                <w:lang w:val="es-ES" w:eastAsia="es-ES"/>
              </w:rPr>
              <w:t>SERVICIO DE ARRENDAMIENTO DE RADIOCOMUNICACION (VOZ ILIMITADA) COBERTURA A NIVEL NACIONAL</w:t>
            </w:r>
          </w:p>
        </w:tc>
        <w:tc>
          <w:tcPr>
            <w:tcW w:w="1134" w:type="dxa"/>
          </w:tcPr>
          <w:p w14:paraId="23630E2C" w14:textId="77777777" w:rsidR="005A5EDF" w:rsidRPr="005A5EDF" w:rsidRDefault="005A5EDF" w:rsidP="005A5EDF">
            <w:pPr>
              <w:jc w:val="center"/>
              <w:rPr>
                <w:color w:val="000000"/>
                <w:sz w:val="20"/>
                <w:szCs w:val="20"/>
                <w:lang w:val="es-ES" w:eastAsia="es-ES"/>
              </w:rPr>
            </w:pPr>
          </w:p>
          <w:p w14:paraId="2A236056" w14:textId="77777777" w:rsidR="005A5EDF" w:rsidRPr="005A5EDF" w:rsidRDefault="005A5EDF" w:rsidP="005A5EDF">
            <w:pPr>
              <w:jc w:val="center"/>
              <w:rPr>
                <w:color w:val="000000"/>
                <w:sz w:val="20"/>
                <w:szCs w:val="20"/>
                <w:lang w:val="es-ES" w:eastAsia="es-ES"/>
              </w:rPr>
            </w:pPr>
          </w:p>
          <w:p w14:paraId="2A339F7B" w14:textId="77777777" w:rsidR="005A5EDF" w:rsidRPr="005A5EDF" w:rsidRDefault="005A5EDF" w:rsidP="005A5EDF">
            <w:pPr>
              <w:jc w:val="center"/>
              <w:rPr>
                <w:color w:val="000000"/>
                <w:sz w:val="20"/>
                <w:szCs w:val="20"/>
                <w:lang w:val="es-ES" w:eastAsia="es-ES"/>
              </w:rPr>
            </w:pPr>
            <w:r w:rsidRPr="005A5EDF">
              <w:rPr>
                <w:color w:val="000000"/>
                <w:sz w:val="20"/>
                <w:szCs w:val="20"/>
                <w:lang w:val="es-ES" w:eastAsia="es-ES"/>
              </w:rPr>
              <w:t>$ 11.80</w:t>
            </w:r>
          </w:p>
        </w:tc>
        <w:tc>
          <w:tcPr>
            <w:tcW w:w="1134" w:type="dxa"/>
          </w:tcPr>
          <w:p w14:paraId="1979FC2A" w14:textId="77777777" w:rsidR="005A5EDF" w:rsidRPr="005A5EDF" w:rsidRDefault="005A5EDF" w:rsidP="005A5EDF">
            <w:pPr>
              <w:jc w:val="center"/>
              <w:rPr>
                <w:color w:val="000000"/>
                <w:sz w:val="20"/>
                <w:szCs w:val="20"/>
                <w:lang w:val="es-ES" w:eastAsia="es-ES"/>
              </w:rPr>
            </w:pPr>
          </w:p>
          <w:p w14:paraId="77CB9FDC" w14:textId="77777777" w:rsidR="005A5EDF" w:rsidRPr="005A5EDF" w:rsidRDefault="005A5EDF" w:rsidP="005A5EDF">
            <w:pPr>
              <w:jc w:val="center"/>
              <w:rPr>
                <w:color w:val="000000"/>
                <w:sz w:val="20"/>
                <w:szCs w:val="20"/>
                <w:lang w:val="es-ES" w:eastAsia="es-ES"/>
              </w:rPr>
            </w:pPr>
          </w:p>
          <w:p w14:paraId="59C0BB7F" w14:textId="77777777" w:rsidR="005A5EDF" w:rsidRPr="005A5EDF" w:rsidRDefault="005A5EDF" w:rsidP="005A5EDF">
            <w:pPr>
              <w:jc w:val="center"/>
              <w:rPr>
                <w:color w:val="000000"/>
                <w:sz w:val="20"/>
                <w:szCs w:val="20"/>
                <w:lang w:val="es-ES" w:eastAsia="es-ES"/>
              </w:rPr>
            </w:pPr>
            <w:r w:rsidRPr="005A5EDF">
              <w:rPr>
                <w:color w:val="000000"/>
                <w:sz w:val="20"/>
                <w:szCs w:val="20"/>
                <w:lang w:val="es-ES" w:eastAsia="es-ES"/>
              </w:rPr>
              <w:t>$ 885.00</w:t>
            </w:r>
          </w:p>
        </w:tc>
        <w:tc>
          <w:tcPr>
            <w:tcW w:w="1135" w:type="dxa"/>
          </w:tcPr>
          <w:p w14:paraId="51E5EBA6" w14:textId="77777777" w:rsidR="005A5EDF" w:rsidRPr="005A5EDF" w:rsidRDefault="005A5EDF" w:rsidP="005A5EDF">
            <w:pPr>
              <w:jc w:val="center"/>
              <w:rPr>
                <w:color w:val="000000"/>
                <w:sz w:val="20"/>
                <w:szCs w:val="20"/>
                <w:lang w:val="es-ES" w:eastAsia="es-ES"/>
              </w:rPr>
            </w:pPr>
          </w:p>
          <w:p w14:paraId="7C8E2A73" w14:textId="77777777" w:rsidR="005A5EDF" w:rsidRPr="005A5EDF" w:rsidRDefault="005A5EDF" w:rsidP="005A5EDF">
            <w:pPr>
              <w:jc w:val="center"/>
              <w:rPr>
                <w:color w:val="000000"/>
                <w:sz w:val="20"/>
                <w:szCs w:val="20"/>
                <w:lang w:val="es-ES" w:eastAsia="es-ES"/>
              </w:rPr>
            </w:pPr>
          </w:p>
          <w:p w14:paraId="74FF743C" w14:textId="77777777" w:rsidR="005A5EDF" w:rsidRPr="005A5EDF" w:rsidRDefault="005A5EDF" w:rsidP="005A5EDF">
            <w:pPr>
              <w:jc w:val="center"/>
              <w:rPr>
                <w:color w:val="000000"/>
                <w:sz w:val="20"/>
                <w:szCs w:val="20"/>
                <w:lang w:val="es-ES" w:eastAsia="es-ES"/>
              </w:rPr>
            </w:pPr>
            <w:r w:rsidRPr="005A5EDF">
              <w:rPr>
                <w:color w:val="000000"/>
                <w:sz w:val="20"/>
                <w:szCs w:val="20"/>
                <w:lang w:val="es-ES" w:eastAsia="es-ES"/>
              </w:rPr>
              <w:t>$ 7,080.00</w:t>
            </w:r>
          </w:p>
        </w:tc>
      </w:tr>
      <w:tr w:rsidR="005A5EDF" w:rsidRPr="005A5EDF" w14:paraId="2C9E0F42" w14:textId="77777777" w:rsidTr="00F86845">
        <w:trPr>
          <w:trHeight w:val="1343"/>
        </w:trPr>
        <w:tc>
          <w:tcPr>
            <w:tcW w:w="1156" w:type="dxa"/>
          </w:tcPr>
          <w:p w14:paraId="37F6E01C" w14:textId="77777777" w:rsidR="005A5EDF" w:rsidRPr="005A5EDF" w:rsidRDefault="005A5EDF" w:rsidP="005A5EDF">
            <w:pPr>
              <w:jc w:val="center"/>
              <w:rPr>
                <w:color w:val="000000"/>
                <w:sz w:val="20"/>
                <w:szCs w:val="20"/>
                <w:lang w:val="es-ES" w:eastAsia="es-ES"/>
              </w:rPr>
            </w:pPr>
          </w:p>
          <w:p w14:paraId="150058E8" w14:textId="77777777" w:rsidR="005A5EDF" w:rsidRPr="005A5EDF" w:rsidRDefault="005A5EDF" w:rsidP="005A5EDF">
            <w:pPr>
              <w:jc w:val="center"/>
              <w:rPr>
                <w:color w:val="000000"/>
                <w:sz w:val="20"/>
                <w:szCs w:val="20"/>
                <w:lang w:val="es-ES" w:eastAsia="es-ES"/>
              </w:rPr>
            </w:pPr>
          </w:p>
          <w:p w14:paraId="495F81BD" w14:textId="77777777" w:rsidR="005A5EDF" w:rsidRPr="005A5EDF" w:rsidRDefault="005A5EDF" w:rsidP="005A5EDF">
            <w:pPr>
              <w:jc w:val="center"/>
              <w:rPr>
                <w:color w:val="000000"/>
                <w:sz w:val="20"/>
                <w:szCs w:val="20"/>
                <w:lang w:val="es-ES" w:eastAsia="es-ES"/>
              </w:rPr>
            </w:pPr>
            <w:r w:rsidRPr="005A5EDF">
              <w:rPr>
                <w:color w:val="000000"/>
                <w:sz w:val="20"/>
                <w:szCs w:val="20"/>
                <w:lang w:val="es-ES" w:eastAsia="es-ES"/>
              </w:rPr>
              <w:t>29</w:t>
            </w:r>
          </w:p>
        </w:tc>
        <w:tc>
          <w:tcPr>
            <w:tcW w:w="4651" w:type="dxa"/>
          </w:tcPr>
          <w:p w14:paraId="7001181C" w14:textId="77777777" w:rsidR="005A5EDF" w:rsidRPr="005A5EDF" w:rsidRDefault="005A5EDF" w:rsidP="005A5EDF">
            <w:pPr>
              <w:jc w:val="both"/>
              <w:rPr>
                <w:color w:val="000000"/>
                <w:sz w:val="20"/>
                <w:szCs w:val="20"/>
                <w:lang w:val="es-ES" w:eastAsia="es-ES"/>
              </w:rPr>
            </w:pPr>
            <w:r w:rsidRPr="005A5EDF">
              <w:rPr>
                <w:color w:val="000000"/>
                <w:sz w:val="20"/>
                <w:szCs w:val="20"/>
                <w:lang w:val="es-ES" w:eastAsia="es-ES"/>
              </w:rPr>
              <w:t>ARRENDAMIENTO DE EQUIPO DE RADIO PORTATIL MOTOROLA DPG 8550- RADIO DIGITAL CON PANTALLA A COLOR, MEJOR RENDIMIENTO DE AUDIO, DISEÑO DE GRAN RESISTENCIA, BOTON DE EMERGENCIA, GPS, ESPECIFICACION IP57 Y CONECTIVIDAD BLUETOOTH</w:t>
            </w:r>
          </w:p>
        </w:tc>
        <w:tc>
          <w:tcPr>
            <w:tcW w:w="1134" w:type="dxa"/>
          </w:tcPr>
          <w:p w14:paraId="7506CBF3" w14:textId="77777777" w:rsidR="005A5EDF" w:rsidRPr="005A5EDF" w:rsidRDefault="005A5EDF" w:rsidP="005A5EDF">
            <w:pPr>
              <w:jc w:val="center"/>
              <w:rPr>
                <w:color w:val="000000"/>
                <w:sz w:val="20"/>
                <w:szCs w:val="20"/>
                <w:lang w:val="es-ES" w:eastAsia="es-ES"/>
              </w:rPr>
            </w:pPr>
          </w:p>
          <w:p w14:paraId="20CB2B21" w14:textId="77777777" w:rsidR="005A5EDF" w:rsidRPr="005A5EDF" w:rsidRDefault="005A5EDF" w:rsidP="005A5EDF">
            <w:pPr>
              <w:jc w:val="center"/>
              <w:rPr>
                <w:color w:val="000000"/>
                <w:sz w:val="20"/>
                <w:szCs w:val="20"/>
                <w:lang w:val="es-ES" w:eastAsia="es-ES"/>
              </w:rPr>
            </w:pPr>
          </w:p>
          <w:p w14:paraId="2D426296" w14:textId="77777777" w:rsidR="005A5EDF" w:rsidRPr="005A5EDF" w:rsidRDefault="005A5EDF" w:rsidP="005A5EDF">
            <w:pPr>
              <w:jc w:val="center"/>
              <w:rPr>
                <w:color w:val="000000"/>
                <w:sz w:val="20"/>
                <w:szCs w:val="20"/>
                <w:lang w:val="es-ES" w:eastAsia="es-ES"/>
              </w:rPr>
            </w:pPr>
            <w:r w:rsidRPr="005A5EDF">
              <w:rPr>
                <w:color w:val="000000"/>
                <w:sz w:val="20"/>
                <w:szCs w:val="20"/>
                <w:lang w:val="es-ES" w:eastAsia="es-ES"/>
              </w:rPr>
              <w:t>$ 8.26</w:t>
            </w:r>
          </w:p>
        </w:tc>
        <w:tc>
          <w:tcPr>
            <w:tcW w:w="1134" w:type="dxa"/>
          </w:tcPr>
          <w:p w14:paraId="66CCE6E9" w14:textId="77777777" w:rsidR="005A5EDF" w:rsidRPr="005A5EDF" w:rsidRDefault="005A5EDF" w:rsidP="005A5EDF">
            <w:pPr>
              <w:jc w:val="center"/>
              <w:rPr>
                <w:color w:val="000000"/>
                <w:sz w:val="20"/>
                <w:szCs w:val="20"/>
                <w:lang w:val="es-ES" w:eastAsia="es-ES"/>
              </w:rPr>
            </w:pPr>
          </w:p>
          <w:p w14:paraId="5DC3715A" w14:textId="77777777" w:rsidR="005A5EDF" w:rsidRPr="005A5EDF" w:rsidRDefault="005A5EDF" w:rsidP="005A5EDF">
            <w:pPr>
              <w:jc w:val="center"/>
              <w:rPr>
                <w:color w:val="000000"/>
                <w:sz w:val="20"/>
                <w:szCs w:val="20"/>
                <w:lang w:val="es-ES" w:eastAsia="es-ES"/>
              </w:rPr>
            </w:pPr>
          </w:p>
          <w:p w14:paraId="2DE07B70" w14:textId="77777777" w:rsidR="005A5EDF" w:rsidRPr="005A5EDF" w:rsidRDefault="005A5EDF" w:rsidP="005A5EDF">
            <w:pPr>
              <w:jc w:val="center"/>
              <w:rPr>
                <w:color w:val="000000"/>
                <w:sz w:val="20"/>
                <w:szCs w:val="20"/>
                <w:lang w:val="es-ES" w:eastAsia="es-ES"/>
              </w:rPr>
            </w:pPr>
            <w:r w:rsidRPr="005A5EDF">
              <w:rPr>
                <w:color w:val="000000"/>
                <w:sz w:val="20"/>
                <w:szCs w:val="20"/>
                <w:lang w:val="es-ES" w:eastAsia="es-ES"/>
              </w:rPr>
              <w:t>$ 239.54</w:t>
            </w:r>
          </w:p>
        </w:tc>
        <w:tc>
          <w:tcPr>
            <w:tcW w:w="1135" w:type="dxa"/>
          </w:tcPr>
          <w:p w14:paraId="17EC4730" w14:textId="77777777" w:rsidR="005A5EDF" w:rsidRPr="005A5EDF" w:rsidRDefault="005A5EDF" w:rsidP="005A5EDF">
            <w:pPr>
              <w:jc w:val="center"/>
              <w:rPr>
                <w:color w:val="000000"/>
                <w:sz w:val="20"/>
                <w:szCs w:val="20"/>
                <w:lang w:val="es-ES" w:eastAsia="es-ES"/>
              </w:rPr>
            </w:pPr>
          </w:p>
          <w:p w14:paraId="5E73CB8F" w14:textId="77777777" w:rsidR="005A5EDF" w:rsidRPr="005A5EDF" w:rsidRDefault="005A5EDF" w:rsidP="005A5EDF">
            <w:pPr>
              <w:jc w:val="center"/>
              <w:rPr>
                <w:color w:val="000000"/>
                <w:sz w:val="20"/>
                <w:szCs w:val="20"/>
                <w:lang w:val="es-ES" w:eastAsia="es-ES"/>
              </w:rPr>
            </w:pPr>
          </w:p>
          <w:p w14:paraId="1B5525F6" w14:textId="77777777" w:rsidR="005A5EDF" w:rsidRPr="005A5EDF" w:rsidRDefault="005A5EDF" w:rsidP="005A5EDF">
            <w:pPr>
              <w:jc w:val="center"/>
              <w:rPr>
                <w:color w:val="000000"/>
                <w:sz w:val="20"/>
                <w:szCs w:val="20"/>
                <w:lang w:val="es-ES" w:eastAsia="es-ES"/>
              </w:rPr>
            </w:pPr>
            <w:r w:rsidRPr="005A5EDF">
              <w:rPr>
                <w:color w:val="000000"/>
                <w:sz w:val="20"/>
                <w:szCs w:val="20"/>
                <w:lang w:val="es-ES" w:eastAsia="es-ES"/>
              </w:rPr>
              <w:t>$ 1,916.32</w:t>
            </w:r>
          </w:p>
        </w:tc>
      </w:tr>
      <w:tr w:rsidR="005A5EDF" w:rsidRPr="005A5EDF" w14:paraId="07F180D9" w14:textId="77777777" w:rsidTr="00F86845">
        <w:tc>
          <w:tcPr>
            <w:tcW w:w="1156" w:type="dxa"/>
          </w:tcPr>
          <w:p w14:paraId="46BC15FE" w14:textId="77777777" w:rsidR="005A5EDF" w:rsidRPr="005A5EDF" w:rsidRDefault="005A5EDF" w:rsidP="005A5EDF">
            <w:pPr>
              <w:jc w:val="center"/>
              <w:rPr>
                <w:color w:val="000000"/>
                <w:sz w:val="20"/>
                <w:szCs w:val="20"/>
                <w:lang w:val="es-ES" w:eastAsia="es-ES"/>
              </w:rPr>
            </w:pPr>
          </w:p>
          <w:p w14:paraId="38A481E6" w14:textId="77777777" w:rsidR="005A5EDF" w:rsidRPr="005A5EDF" w:rsidRDefault="005A5EDF" w:rsidP="005A5EDF">
            <w:pPr>
              <w:jc w:val="center"/>
              <w:rPr>
                <w:color w:val="000000"/>
                <w:sz w:val="20"/>
                <w:szCs w:val="20"/>
                <w:lang w:val="es-ES" w:eastAsia="es-ES"/>
              </w:rPr>
            </w:pPr>
          </w:p>
          <w:p w14:paraId="1A18191E" w14:textId="77777777" w:rsidR="005A5EDF" w:rsidRPr="005A5EDF" w:rsidRDefault="005A5EDF" w:rsidP="005A5EDF">
            <w:pPr>
              <w:jc w:val="center"/>
              <w:rPr>
                <w:color w:val="000000"/>
                <w:sz w:val="20"/>
                <w:szCs w:val="20"/>
                <w:lang w:val="es-ES" w:eastAsia="es-ES"/>
              </w:rPr>
            </w:pPr>
            <w:r w:rsidRPr="005A5EDF">
              <w:rPr>
                <w:color w:val="000000"/>
                <w:sz w:val="20"/>
                <w:szCs w:val="20"/>
                <w:lang w:val="es-ES" w:eastAsia="es-ES"/>
              </w:rPr>
              <w:t>46</w:t>
            </w:r>
          </w:p>
        </w:tc>
        <w:tc>
          <w:tcPr>
            <w:tcW w:w="4651" w:type="dxa"/>
          </w:tcPr>
          <w:p w14:paraId="29884F18" w14:textId="77777777" w:rsidR="005A5EDF" w:rsidRPr="005A5EDF" w:rsidRDefault="005A5EDF" w:rsidP="005A5EDF">
            <w:pPr>
              <w:jc w:val="both"/>
              <w:rPr>
                <w:color w:val="000000"/>
                <w:sz w:val="20"/>
                <w:szCs w:val="20"/>
                <w:lang w:val="es-ES" w:eastAsia="es-ES"/>
              </w:rPr>
            </w:pPr>
            <w:r w:rsidRPr="005A5EDF">
              <w:rPr>
                <w:color w:val="000000"/>
                <w:sz w:val="20"/>
                <w:szCs w:val="20"/>
                <w:lang w:val="es-ES" w:eastAsia="es-ES"/>
              </w:rPr>
              <w:t xml:space="preserve">ARRENDAMIENTO DE EQUIPO DE RADIO PORTATIL MOTOROLA DPG 8050 – RADIO DIGITAL SIN PANTALLA, MEJOR RENDIMIENTO DE </w:t>
            </w:r>
            <w:proofErr w:type="gramStart"/>
            <w:r w:rsidRPr="005A5EDF">
              <w:rPr>
                <w:color w:val="000000"/>
                <w:sz w:val="20"/>
                <w:szCs w:val="20"/>
                <w:lang w:val="es-ES" w:eastAsia="es-ES"/>
              </w:rPr>
              <w:t>AUDIO,  DISEÑO</w:t>
            </w:r>
            <w:proofErr w:type="gramEnd"/>
            <w:r w:rsidRPr="005A5EDF">
              <w:rPr>
                <w:color w:val="000000"/>
                <w:sz w:val="20"/>
                <w:szCs w:val="20"/>
                <w:lang w:val="es-ES" w:eastAsia="es-ES"/>
              </w:rPr>
              <w:t xml:space="preserve"> DE GRAN  RESISTENCIA, BOTON DE EMERGENCIA, GPS, ESPECIFICACION IP57 Y CONECTIVIDAD BLUETOOTH </w:t>
            </w:r>
          </w:p>
        </w:tc>
        <w:tc>
          <w:tcPr>
            <w:tcW w:w="1134" w:type="dxa"/>
          </w:tcPr>
          <w:p w14:paraId="6D4F1239" w14:textId="77777777" w:rsidR="005A5EDF" w:rsidRPr="005A5EDF" w:rsidRDefault="005A5EDF" w:rsidP="005A5EDF">
            <w:pPr>
              <w:jc w:val="center"/>
              <w:rPr>
                <w:color w:val="000000"/>
                <w:sz w:val="20"/>
                <w:szCs w:val="20"/>
                <w:lang w:val="es-ES" w:eastAsia="es-ES"/>
              </w:rPr>
            </w:pPr>
          </w:p>
          <w:p w14:paraId="0D7B11FE" w14:textId="77777777" w:rsidR="005A5EDF" w:rsidRPr="005A5EDF" w:rsidRDefault="005A5EDF" w:rsidP="005A5EDF">
            <w:pPr>
              <w:jc w:val="center"/>
              <w:rPr>
                <w:color w:val="000000"/>
                <w:sz w:val="20"/>
                <w:szCs w:val="20"/>
                <w:lang w:val="es-ES" w:eastAsia="es-ES"/>
              </w:rPr>
            </w:pPr>
          </w:p>
          <w:p w14:paraId="456DE55C" w14:textId="77777777" w:rsidR="005A5EDF" w:rsidRPr="005A5EDF" w:rsidRDefault="005A5EDF" w:rsidP="005A5EDF">
            <w:pPr>
              <w:jc w:val="center"/>
              <w:rPr>
                <w:color w:val="000000"/>
                <w:sz w:val="20"/>
                <w:szCs w:val="20"/>
                <w:lang w:val="es-ES" w:eastAsia="es-ES"/>
              </w:rPr>
            </w:pPr>
            <w:r w:rsidRPr="005A5EDF">
              <w:rPr>
                <w:color w:val="000000"/>
                <w:sz w:val="20"/>
                <w:szCs w:val="20"/>
                <w:lang w:val="es-ES" w:eastAsia="es-ES"/>
              </w:rPr>
              <w:t>$ 8.26</w:t>
            </w:r>
          </w:p>
        </w:tc>
        <w:tc>
          <w:tcPr>
            <w:tcW w:w="1134" w:type="dxa"/>
          </w:tcPr>
          <w:p w14:paraId="2404DB15" w14:textId="77777777" w:rsidR="005A5EDF" w:rsidRPr="005A5EDF" w:rsidRDefault="005A5EDF" w:rsidP="005A5EDF">
            <w:pPr>
              <w:jc w:val="center"/>
              <w:rPr>
                <w:color w:val="000000"/>
                <w:sz w:val="20"/>
                <w:szCs w:val="20"/>
                <w:lang w:val="es-ES" w:eastAsia="es-ES"/>
              </w:rPr>
            </w:pPr>
          </w:p>
          <w:p w14:paraId="6955743E" w14:textId="77777777" w:rsidR="005A5EDF" w:rsidRPr="005A5EDF" w:rsidRDefault="005A5EDF" w:rsidP="005A5EDF">
            <w:pPr>
              <w:jc w:val="center"/>
              <w:rPr>
                <w:color w:val="000000"/>
                <w:sz w:val="20"/>
                <w:szCs w:val="20"/>
                <w:lang w:val="es-ES" w:eastAsia="es-ES"/>
              </w:rPr>
            </w:pPr>
          </w:p>
          <w:p w14:paraId="0E595088" w14:textId="77777777" w:rsidR="005A5EDF" w:rsidRPr="005A5EDF" w:rsidRDefault="005A5EDF" w:rsidP="005A5EDF">
            <w:pPr>
              <w:jc w:val="center"/>
              <w:rPr>
                <w:color w:val="000000"/>
                <w:sz w:val="20"/>
                <w:szCs w:val="20"/>
                <w:lang w:val="es-ES" w:eastAsia="es-ES"/>
              </w:rPr>
            </w:pPr>
            <w:r w:rsidRPr="005A5EDF">
              <w:rPr>
                <w:color w:val="000000"/>
                <w:sz w:val="20"/>
                <w:szCs w:val="20"/>
                <w:lang w:val="es-ES" w:eastAsia="es-ES"/>
              </w:rPr>
              <w:t>$ 379.96</w:t>
            </w:r>
          </w:p>
        </w:tc>
        <w:tc>
          <w:tcPr>
            <w:tcW w:w="1135" w:type="dxa"/>
          </w:tcPr>
          <w:p w14:paraId="13733B5D" w14:textId="77777777" w:rsidR="005A5EDF" w:rsidRPr="005A5EDF" w:rsidRDefault="005A5EDF" w:rsidP="005A5EDF">
            <w:pPr>
              <w:jc w:val="center"/>
              <w:rPr>
                <w:color w:val="000000"/>
                <w:sz w:val="20"/>
                <w:szCs w:val="20"/>
                <w:lang w:val="es-ES" w:eastAsia="es-ES"/>
              </w:rPr>
            </w:pPr>
          </w:p>
          <w:p w14:paraId="46B91CFA" w14:textId="77777777" w:rsidR="005A5EDF" w:rsidRPr="005A5EDF" w:rsidRDefault="005A5EDF" w:rsidP="005A5EDF">
            <w:pPr>
              <w:jc w:val="center"/>
              <w:rPr>
                <w:color w:val="000000"/>
                <w:sz w:val="20"/>
                <w:szCs w:val="20"/>
                <w:lang w:val="es-ES" w:eastAsia="es-ES"/>
              </w:rPr>
            </w:pPr>
          </w:p>
          <w:p w14:paraId="46997385" w14:textId="77777777" w:rsidR="005A5EDF" w:rsidRPr="005A5EDF" w:rsidRDefault="005A5EDF" w:rsidP="005A5EDF">
            <w:pPr>
              <w:jc w:val="center"/>
              <w:rPr>
                <w:color w:val="000000"/>
                <w:sz w:val="20"/>
                <w:szCs w:val="20"/>
                <w:lang w:val="es-ES" w:eastAsia="es-ES"/>
              </w:rPr>
            </w:pPr>
            <w:r w:rsidRPr="005A5EDF">
              <w:rPr>
                <w:color w:val="000000"/>
                <w:sz w:val="20"/>
                <w:szCs w:val="20"/>
                <w:lang w:val="es-ES" w:eastAsia="es-ES"/>
              </w:rPr>
              <w:t>$ 3,039.68</w:t>
            </w:r>
          </w:p>
        </w:tc>
      </w:tr>
      <w:tr w:rsidR="005A5EDF" w:rsidRPr="005A5EDF" w14:paraId="142296E1" w14:textId="77777777" w:rsidTr="00F86845">
        <w:tc>
          <w:tcPr>
            <w:tcW w:w="6941" w:type="dxa"/>
            <w:gridSpan w:val="3"/>
          </w:tcPr>
          <w:p w14:paraId="56E8BBE7" w14:textId="77777777" w:rsidR="005A5EDF" w:rsidRPr="005A5EDF" w:rsidRDefault="005A5EDF" w:rsidP="005A5EDF">
            <w:pPr>
              <w:jc w:val="center"/>
              <w:rPr>
                <w:color w:val="000000"/>
                <w:sz w:val="20"/>
                <w:szCs w:val="20"/>
                <w:lang w:val="es-ES" w:eastAsia="es-ES"/>
              </w:rPr>
            </w:pPr>
            <w:r w:rsidRPr="005A5EDF">
              <w:rPr>
                <w:color w:val="000000"/>
                <w:sz w:val="20"/>
                <w:szCs w:val="20"/>
                <w:lang w:val="es-ES" w:eastAsia="es-ES"/>
              </w:rPr>
              <w:t xml:space="preserve">TOTAL                                       </w:t>
            </w:r>
            <w:proofErr w:type="gramStart"/>
            <w:r w:rsidRPr="005A5EDF">
              <w:rPr>
                <w:color w:val="000000"/>
                <w:sz w:val="20"/>
                <w:szCs w:val="20"/>
                <w:lang w:val="es-ES" w:eastAsia="es-ES"/>
              </w:rPr>
              <w:t xml:space="preserve">   (</w:t>
            </w:r>
            <w:proofErr w:type="gramEnd"/>
            <w:r w:rsidRPr="005A5EDF">
              <w:rPr>
                <w:color w:val="000000"/>
                <w:sz w:val="20"/>
                <w:szCs w:val="20"/>
                <w:lang w:val="es-ES" w:eastAsia="es-ES"/>
              </w:rPr>
              <w:t xml:space="preserve"> IVA Y CESC INCLUIDO)</w:t>
            </w:r>
          </w:p>
        </w:tc>
        <w:tc>
          <w:tcPr>
            <w:tcW w:w="1134" w:type="dxa"/>
          </w:tcPr>
          <w:p w14:paraId="397D7A2A" w14:textId="77777777" w:rsidR="005A5EDF" w:rsidRPr="005A5EDF" w:rsidRDefault="005A5EDF" w:rsidP="005A5EDF">
            <w:pPr>
              <w:jc w:val="center"/>
              <w:rPr>
                <w:color w:val="000000"/>
                <w:sz w:val="20"/>
                <w:szCs w:val="20"/>
                <w:lang w:val="es-ES" w:eastAsia="es-ES"/>
              </w:rPr>
            </w:pPr>
            <w:r w:rsidRPr="005A5EDF">
              <w:rPr>
                <w:color w:val="000000"/>
                <w:sz w:val="20"/>
                <w:szCs w:val="20"/>
                <w:lang w:val="es-ES" w:eastAsia="es-ES"/>
              </w:rPr>
              <w:t>$ 1,504.50</w:t>
            </w:r>
          </w:p>
        </w:tc>
        <w:tc>
          <w:tcPr>
            <w:tcW w:w="1135" w:type="dxa"/>
          </w:tcPr>
          <w:p w14:paraId="1DC470A8" w14:textId="77777777" w:rsidR="005A5EDF" w:rsidRPr="005A5EDF" w:rsidRDefault="005A5EDF" w:rsidP="005A5EDF">
            <w:pPr>
              <w:jc w:val="center"/>
              <w:rPr>
                <w:color w:val="000000"/>
                <w:sz w:val="20"/>
                <w:szCs w:val="20"/>
                <w:lang w:val="es-ES" w:eastAsia="es-ES"/>
              </w:rPr>
            </w:pPr>
            <w:r w:rsidRPr="005A5EDF">
              <w:rPr>
                <w:color w:val="000000"/>
                <w:sz w:val="20"/>
                <w:szCs w:val="20"/>
                <w:lang w:val="es-ES" w:eastAsia="es-ES"/>
              </w:rPr>
              <w:t>$ 12,036.00</w:t>
            </w:r>
          </w:p>
        </w:tc>
      </w:tr>
    </w:tbl>
    <w:p w14:paraId="0E02F1E9" w14:textId="77777777" w:rsidR="005A5EDF" w:rsidRPr="005A5EDF" w:rsidRDefault="005A5EDF" w:rsidP="005A5EDF">
      <w:pPr>
        <w:spacing w:after="0" w:line="240" w:lineRule="auto"/>
        <w:jc w:val="both"/>
        <w:rPr>
          <w:rFonts w:ascii="Times New Roman" w:eastAsia="Times New Roman" w:hAnsi="Times New Roman" w:cs="Times New Roman"/>
          <w:sz w:val="28"/>
          <w:szCs w:val="28"/>
          <w:lang w:val="es-SV" w:eastAsia="es-ES"/>
        </w:rPr>
      </w:pPr>
    </w:p>
    <w:p w14:paraId="220725A7" w14:textId="77777777" w:rsidR="005A5EDF" w:rsidRPr="005A5EDF" w:rsidRDefault="005A5EDF" w:rsidP="005A5EDF">
      <w:pPr>
        <w:spacing w:after="200"/>
        <w:jc w:val="both"/>
        <w:rPr>
          <w:rFonts w:ascii="Times New Roman" w:eastAsia="Times New Roman" w:hAnsi="Times New Roman" w:cs="Times New Roman"/>
          <w:sz w:val="26"/>
          <w:szCs w:val="26"/>
          <w:lang w:val="es-ES" w:eastAsia="es-ES"/>
        </w:rPr>
      </w:pPr>
      <w:r w:rsidRPr="005A5EDF">
        <w:rPr>
          <w:rFonts w:ascii="Times New Roman" w:eastAsia="Times New Roman" w:hAnsi="Times New Roman" w:cs="Times New Roman"/>
          <w:b/>
          <w:bCs/>
          <w:sz w:val="28"/>
          <w:szCs w:val="28"/>
          <w:lang w:val="es-SV" w:eastAsia="es-ES"/>
        </w:rPr>
        <w:t xml:space="preserve">2) </w:t>
      </w:r>
      <w:r w:rsidRPr="005A5EDF">
        <w:rPr>
          <w:rFonts w:ascii="Times New Roman" w:eastAsia="Times New Roman" w:hAnsi="Times New Roman" w:cs="Times New Roman"/>
          <w:sz w:val="28"/>
          <w:szCs w:val="28"/>
          <w:lang w:val="es-SV" w:eastAsia="es-ES"/>
        </w:rPr>
        <w:t xml:space="preserve">Autorizar de fondos propios la erogación de </w:t>
      </w:r>
      <w:r w:rsidRPr="005A5EDF">
        <w:rPr>
          <w:rFonts w:ascii="Times New Roman" w:eastAsia="Times New Roman" w:hAnsi="Times New Roman" w:cs="Times New Roman"/>
          <w:b/>
          <w:bCs/>
          <w:sz w:val="28"/>
          <w:szCs w:val="28"/>
          <w:lang w:val="es-SV" w:eastAsia="es-ES"/>
        </w:rPr>
        <w:t>$12,036.00</w:t>
      </w:r>
      <w:r w:rsidRPr="005A5EDF">
        <w:rPr>
          <w:rFonts w:ascii="Times New Roman" w:eastAsia="Times New Roman" w:hAnsi="Times New Roman" w:cs="Times New Roman"/>
          <w:sz w:val="28"/>
          <w:szCs w:val="28"/>
          <w:lang w:val="es-SV" w:eastAsia="es-ES"/>
        </w:rPr>
        <w:t xml:space="preserve"> con aplicación a la cifra presupuestaria 54203 Servicios de Telecomunicaciones; y cancelar a la Empresa TELESIS S.A. DE C.V. (Rodrigo Salvador Hernández Rivera). </w:t>
      </w:r>
      <w:r w:rsidRPr="005A5EDF">
        <w:rPr>
          <w:rFonts w:ascii="Times New Roman" w:eastAsia="Times New Roman" w:hAnsi="Times New Roman" w:cs="Times New Roman"/>
          <w:b/>
          <w:bCs/>
          <w:sz w:val="28"/>
          <w:szCs w:val="28"/>
          <w:lang w:val="es-SV" w:eastAsia="es-ES"/>
        </w:rPr>
        <w:t xml:space="preserve">3) </w:t>
      </w:r>
      <w:r w:rsidRPr="005A5EDF">
        <w:rPr>
          <w:rFonts w:ascii="Times New Roman" w:eastAsia="Times New Roman" w:hAnsi="Times New Roman" w:cs="Times New Roman"/>
          <w:sz w:val="28"/>
          <w:szCs w:val="28"/>
          <w:lang w:val="es-SV" w:eastAsia="es-ES"/>
        </w:rPr>
        <w:lastRenderedPageBreak/>
        <w:t>Nombrar Administrador de las Órdenes de Compra al Cnel. Oscar Mauricio Bolaños Campos Director General del Cuerpo de Agentes Municipales.</w:t>
      </w:r>
      <w:r w:rsidRPr="005A5EDF">
        <w:rPr>
          <w:rFonts w:ascii="Times New Roman" w:eastAsia="Times New Roman" w:hAnsi="Times New Roman" w:cs="Times New Roman"/>
          <w:b/>
          <w:sz w:val="28"/>
          <w:szCs w:val="28"/>
          <w:lang w:val="es-SV" w:eastAsia="es-ES"/>
        </w:rPr>
        <w:t xml:space="preserve">- </w:t>
      </w:r>
      <w:r w:rsidRPr="005A5EDF">
        <w:rPr>
          <w:rFonts w:ascii="Times New Roman" w:eastAsia="Calibri" w:hAnsi="Times New Roman" w:cs="Times New Roman"/>
          <w:b/>
          <w:bCs/>
          <w:sz w:val="28"/>
          <w:szCs w:val="28"/>
          <w:lang w:val="es-SV"/>
        </w:rPr>
        <w:t xml:space="preserve">CERTIFÍQUESE Y NOTIFIQUESE.- </w:t>
      </w:r>
      <w:r w:rsidRPr="005A5EDF">
        <w:rPr>
          <w:rFonts w:ascii="Times New Roman" w:eastAsia="Times New Roman" w:hAnsi="Times New Roman" w:cs="Times New Roman"/>
          <w:b/>
          <w:bCs/>
          <w:sz w:val="26"/>
          <w:szCs w:val="26"/>
          <w:lang w:val="es-ES" w:eastAsia="es-ES"/>
        </w:rPr>
        <w:t>ACUERDO NÚMERO TRES.-</w:t>
      </w:r>
      <w:r w:rsidRPr="005A5EDF">
        <w:rPr>
          <w:rFonts w:ascii="Times New Roman" w:eastAsia="Calibri" w:hAnsi="Times New Roman" w:cs="Times New Roman"/>
          <w:sz w:val="28"/>
          <w:szCs w:val="28"/>
          <w:lang w:val="es-ES"/>
        </w:rPr>
        <w:t xml:space="preserve"> El Concejo Municipal, </w:t>
      </w:r>
      <w:r w:rsidRPr="005A5EDF">
        <w:rPr>
          <w:rFonts w:ascii="Times New Roman" w:eastAsia="Calibri" w:hAnsi="Times New Roman" w:cs="Times New Roman"/>
          <w:b/>
          <w:bCs/>
          <w:sz w:val="28"/>
          <w:szCs w:val="28"/>
          <w:lang w:val="es-ES"/>
        </w:rPr>
        <w:t>CONSIDERANDO:</w:t>
      </w:r>
      <w:r w:rsidRPr="005A5EDF">
        <w:rPr>
          <w:rFonts w:ascii="Times New Roman" w:eastAsia="Calibri" w:hAnsi="Times New Roman" w:cs="Times New Roman"/>
          <w:sz w:val="28"/>
          <w:szCs w:val="28"/>
          <w:lang w:val="es-ES"/>
        </w:rPr>
        <w:t xml:space="preserve"> Visto y deliberado el punto del numeral </w:t>
      </w:r>
      <w:r w:rsidRPr="005A5EDF">
        <w:rPr>
          <w:rFonts w:ascii="Times New Roman" w:eastAsia="Calibri" w:hAnsi="Times New Roman" w:cs="Times New Roman"/>
          <w:b/>
          <w:bCs/>
          <w:sz w:val="28"/>
          <w:szCs w:val="28"/>
          <w:lang w:val="es-ES"/>
        </w:rPr>
        <w:t>6</w:t>
      </w:r>
      <w:r w:rsidRPr="005A5EDF">
        <w:rPr>
          <w:rFonts w:ascii="Times New Roman" w:eastAsia="Calibri" w:hAnsi="Times New Roman" w:cs="Times New Roman"/>
          <w:sz w:val="28"/>
          <w:szCs w:val="28"/>
          <w:lang w:val="es-ES"/>
        </w:rPr>
        <w:t xml:space="preserve"> de la agenda de esta sesión:</w:t>
      </w:r>
      <w:r w:rsidRPr="005A5EDF">
        <w:rPr>
          <w:rFonts w:ascii="Times New Roman" w:eastAsia="Times New Roman" w:hAnsi="Times New Roman" w:cs="Times New Roman"/>
          <w:sz w:val="26"/>
          <w:szCs w:val="26"/>
          <w:lang w:val="es-ES" w:eastAsia="es-ES"/>
        </w:rPr>
        <w:t xml:space="preserve"> </w:t>
      </w:r>
      <w:r w:rsidRPr="005A5EDF">
        <w:rPr>
          <w:rFonts w:ascii="Times New Roman" w:eastAsia="Times New Roman" w:hAnsi="Times New Roman" w:cs="Times New Roman"/>
          <w:color w:val="000000"/>
          <w:sz w:val="28"/>
          <w:szCs w:val="28"/>
          <w:lang w:val="es-ES" w:eastAsia="es-ES"/>
        </w:rPr>
        <w:t>Nota de fecha 17/abril/2020 enviada</w:t>
      </w:r>
      <w:r w:rsidRPr="005A5EDF">
        <w:rPr>
          <w:rFonts w:ascii="Times New Roman" w:eastAsia="Times New Roman" w:hAnsi="Times New Roman" w:cs="Times New Roman"/>
          <w:sz w:val="28"/>
          <w:szCs w:val="28"/>
          <w:lang w:eastAsia="es-ES"/>
        </w:rPr>
        <w:t xml:space="preserve"> por el Ing. </w:t>
      </w:r>
      <w:proofErr w:type="spellStart"/>
      <w:r w:rsidRPr="005A5EDF">
        <w:rPr>
          <w:rFonts w:ascii="Times New Roman" w:eastAsia="Times New Roman" w:hAnsi="Times New Roman" w:cs="Times New Roman"/>
          <w:sz w:val="28"/>
          <w:szCs w:val="28"/>
          <w:lang w:eastAsia="es-ES"/>
        </w:rPr>
        <w:t>Wiliam</w:t>
      </w:r>
      <w:proofErr w:type="spellEnd"/>
      <w:r w:rsidRPr="005A5EDF">
        <w:rPr>
          <w:rFonts w:ascii="Times New Roman" w:eastAsia="Times New Roman" w:hAnsi="Times New Roman" w:cs="Times New Roman"/>
          <w:sz w:val="28"/>
          <w:szCs w:val="28"/>
          <w:lang w:eastAsia="es-ES"/>
        </w:rPr>
        <w:t xml:space="preserve"> Noé Claros </w:t>
      </w:r>
      <w:proofErr w:type="spellStart"/>
      <w:r w:rsidRPr="005A5EDF">
        <w:rPr>
          <w:rFonts w:ascii="Times New Roman" w:eastAsia="Times New Roman" w:hAnsi="Times New Roman" w:cs="Times New Roman"/>
          <w:sz w:val="28"/>
          <w:szCs w:val="28"/>
          <w:lang w:eastAsia="es-ES"/>
        </w:rPr>
        <w:t>Vigíl</w:t>
      </w:r>
      <w:proofErr w:type="spellEnd"/>
      <w:r w:rsidRPr="005A5EDF">
        <w:rPr>
          <w:rFonts w:ascii="Times New Roman" w:eastAsia="Times New Roman" w:hAnsi="Times New Roman" w:cs="Times New Roman"/>
          <w:sz w:val="28"/>
          <w:szCs w:val="28"/>
          <w:lang w:eastAsia="es-ES"/>
        </w:rPr>
        <w:t xml:space="preserve"> Jefe de la UACI de esta Municipalidad:</w:t>
      </w:r>
      <w:r w:rsidRPr="005A5EDF">
        <w:rPr>
          <w:rFonts w:ascii="Times New Roman" w:eastAsia="Times New Roman" w:hAnsi="Times New Roman" w:cs="Times New Roman"/>
          <w:b/>
          <w:bCs/>
          <w:sz w:val="28"/>
          <w:szCs w:val="28"/>
          <w:lang w:eastAsia="es-ES"/>
        </w:rPr>
        <w:t xml:space="preserve"> </w:t>
      </w:r>
      <w:r w:rsidRPr="005A5EDF">
        <w:rPr>
          <w:rFonts w:ascii="Times New Roman" w:eastAsia="Times New Roman" w:hAnsi="Times New Roman" w:cs="Times New Roman"/>
          <w:sz w:val="28"/>
          <w:szCs w:val="28"/>
          <w:lang w:val="es-SV" w:eastAsia="es-ES"/>
        </w:rPr>
        <w:t xml:space="preserve">De conformidad al Acuerdo Municipal No. 9 acta No. 16 de la sesión extraordinaria del 6/4/2020, y haber realizado el proceso CD –014-2020-AMSM para la contratación directa, mediante órdenes de compra del </w:t>
      </w:r>
      <w:r w:rsidRPr="005A5EDF">
        <w:rPr>
          <w:rFonts w:ascii="Times New Roman" w:eastAsia="Arial Unicode MS" w:hAnsi="Times New Roman" w:cs="Times New Roman"/>
          <w:bCs/>
          <w:iCs/>
          <w:sz w:val="28"/>
          <w:szCs w:val="28"/>
          <w:lang w:val="es-SV" w:eastAsia="es-ES"/>
        </w:rPr>
        <w:t>Servicio de Internet, Servicio de Enlace de Datos, en</w:t>
      </w:r>
      <w:r w:rsidRPr="005A5EDF">
        <w:rPr>
          <w:rFonts w:ascii="Times New Roman" w:eastAsia="Arial Unicode MS" w:hAnsi="Times New Roman" w:cs="Times New Roman"/>
          <w:iCs/>
          <w:sz w:val="28"/>
          <w:szCs w:val="28"/>
          <w:lang w:val="es-SV" w:eastAsia="es-ES"/>
        </w:rPr>
        <w:t xml:space="preserve"> el periodo comprendido del 01 de mayo al 31 de diciembre de 2020. </w:t>
      </w:r>
      <w:r w:rsidRPr="005A5EDF">
        <w:rPr>
          <w:rFonts w:ascii="Times New Roman" w:eastAsia="Times New Roman" w:hAnsi="Times New Roman" w:cs="Times New Roman"/>
          <w:b/>
          <w:color w:val="000000"/>
          <w:sz w:val="28"/>
          <w:szCs w:val="28"/>
          <w:lang w:val="es-SV" w:eastAsia="es-ES"/>
        </w:rPr>
        <w:t xml:space="preserve">Se publicó el proceso en la página del Ministerio de </w:t>
      </w:r>
      <w:r w:rsidRPr="005A5EDF">
        <w:rPr>
          <w:rFonts w:ascii="Times New Roman" w:eastAsia="Times New Roman" w:hAnsi="Times New Roman" w:cs="Times New Roman"/>
          <w:b/>
          <w:sz w:val="28"/>
          <w:szCs w:val="28"/>
          <w:lang w:val="es-SV" w:eastAsia="es-ES"/>
        </w:rPr>
        <w:t xml:space="preserve">Hacienda </w:t>
      </w:r>
      <w:hyperlink r:id="rId6" w:history="1">
        <w:r w:rsidRPr="005A5EDF">
          <w:rPr>
            <w:rFonts w:ascii="Times New Roman" w:eastAsia="Times New Roman" w:hAnsi="Times New Roman" w:cs="Times New Roman"/>
            <w:b/>
            <w:sz w:val="28"/>
            <w:szCs w:val="28"/>
            <w:u w:val="single"/>
            <w:lang w:val="es-SV" w:eastAsia="es-ES"/>
          </w:rPr>
          <w:t>www.comprasal.Gob.sv</w:t>
        </w:r>
      </w:hyperlink>
      <w:r w:rsidRPr="005A5EDF">
        <w:rPr>
          <w:rFonts w:ascii="Times New Roman" w:eastAsia="Times New Roman" w:hAnsi="Times New Roman" w:cs="Times New Roman"/>
          <w:b/>
          <w:sz w:val="28"/>
          <w:szCs w:val="28"/>
          <w:lang w:val="es-SV" w:eastAsia="es-ES"/>
        </w:rPr>
        <w:t xml:space="preserve"> No. del</w:t>
      </w:r>
      <w:r w:rsidRPr="005A5EDF">
        <w:rPr>
          <w:rFonts w:ascii="Times New Roman" w:eastAsia="Times New Roman" w:hAnsi="Times New Roman" w:cs="Times New Roman"/>
          <w:b/>
          <w:color w:val="000000"/>
          <w:sz w:val="28"/>
          <w:szCs w:val="28"/>
          <w:lang w:val="es-SV" w:eastAsia="es-ES"/>
        </w:rPr>
        <w:t xml:space="preserve"> Proceso 20200012. Se recibieron ofertas de las empresas Conectividad y Comunicaciones de El Salvador S. A. de C.V. (CONECTIVE S.A. DE C.V.) (Ing. </w:t>
      </w:r>
      <w:proofErr w:type="spellStart"/>
      <w:r w:rsidRPr="005A5EDF">
        <w:rPr>
          <w:rFonts w:ascii="Times New Roman" w:eastAsia="Times New Roman" w:hAnsi="Times New Roman" w:cs="Times New Roman"/>
          <w:b/>
          <w:color w:val="000000"/>
          <w:sz w:val="28"/>
          <w:szCs w:val="28"/>
          <w:lang w:val="es-SV" w:eastAsia="es-ES"/>
        </w:rPr>
        <w:t>Jose</w:t>
      </w:r>
      <w:proofErr w:type="spellEnd"/>
      <w:r w:rsidRPr="005A5EDF">
        <w:rPr>
          <w:rFonts w:ascii="Times New Roman" w:eastAsia="Times New Roman" w:hAnsi="Times New Roman" w:cs="Times New Roman"/>
          <w:b/>
          <w:color w:val="000000"/>
          <w:sz w:val="28"/>
          <w:szCs w:val="28"/>
          <w:lang w:val="es-SV" w:eastAsia="es-ES"/>
        </w:rPr>
        <w:t xml:space="preserve"> Abilio Lazo Romero), y TELEMOVIL EL SALVADOR S.A. DE C.V. (Pedro Javier Amaya Cierra), según detalle: </w:t>
      </w:r>
    </w:p>
    <w:tbl>
      <w:tblPr>
        <w:tblW w:w="9912" w:type="dxa"/>
        <w:jc w:val="center"/>
        <w:tblCellMar>
          <w:left w:w="70" w:type="dxa"/>
          <w:right w:w="70" w:type="dxa"/>
        </w:tblCellMar>
        <w:tblLook w:val="04A0" w:firstRow="1" w:lastRow="0" w:firstColumn="1" w:lastColumn="0" w:noHBand="0" w:noVBand="1"/>
      </w:tblPr>
      <w:tblGrid>
        <w:gridCol w:w="7650"/>
        <w:gridCol w:w="1134"/>
        <w:gridCol w:w="1128"/>
      </w:tblGrid>
      <w:tr w:rsidR="005A5EDF" w:rsidRPr="005A5EDF" w14:paraId="2D581932" w14:textId="77777777" w:rsidTr="00F86845">
        <w:trPr>
          <w:trHeight w:val="465"/>
          <w:jc w:val="center"/>
        </w:trPr>
        <w:tc>
          <w:tcPr>
            <w:tcW w:w="99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73C3F61" w14:textId="77777777" w:rsidR="005A5EDF" w:rsidRPr="005A5EDF" w:rsidRDefault="005A5EDF" w:rsidP="005A5EDF">
            <w:pPr>
              <w:spacing w:after="0" w:line="240" w:lineRule="auto"/>
              <w:rPr>
                <w:rFonts w:ascii="Times New Roman" w:eastAsia="Times New Roman" w:hAnsi="Times New Roman" w:cs="Times New Roman"/>
                <w:b/>
                <w:color w:val="000000"/>
                <w:sz w:val="18"/>
                <w:szCs w:val="18"/>
                <w:lang w:val="es-SV" w:eastAsia="es-ES"/>
              </w:rPr>
            </w:pPr>
            <w:r w:rsidRPr="005A5EDF">
              <w:rPr>
                <w:rFonts w:ascii="Times New Roman" w:eastAsia="Times New Roman" w:hAnsi="Times New Roman" w:cs="Times New Roman"/>
                <w:b/>
                <w:color w:val="000000"/>
                <w:sz w:val="18"/>
                <w:szCs w:val="18"/>
                <w:lang w:val="es-SV" w:eastAsia="es-ES"/>
              </w:rPr>
              <w:t xml:space="preserve">Conectividad y Comunicaciones de El Salvador S. A. de C.V. (CONECTIVE S.A. DE C.V.) (Ing. </w:t>
            </w:r>
            <w:proofErr w:type="spellStart"/>
            <w:r w:rsidRPr="005A5EDF">
              <w:rPr>
                <w:rFonts w:ascii="Times New Roman" w:eastAsia="Times New Roman" w:hAnsi="Times New Roman" w:cs="Times New Roman"/>
                <w:b/>
                <w:color w:val="000000"/>
                <w:sz w:val="18"/>
                <w:szCs w:val="18"/>
                <w:lang w:val="es-SV" w:eastAsia="es-ES"/>
              </w:rPr>
              <w:t>Jose</w:t>
            </w:r>
            <w:proofErr w:type="spellEnd"/>
            <w:r w:rsidRPr="005A5EDF">
              <w:rPr>
                <w:rFonts w:ascii="Times New Roman" w:eastAsia="Times New Roman" w:hAnsi="Times New Roman" w:cs="Times New Roman"/>
                <w:b/>
                <w:color w:val="000000"/>
                <w:sz w:val="18"/>
                <w:szCs w:val="18"/>
                <w:lang w:val="es-SV" w:eastAsia="es-ES"/>
              </w:rPr>
              <w:t xml:space="preserve"> Abilio Lazo Romero)</w:t>
            </w:r>
          </w:p>
        </w:tc>
      </w:tr>
      <w:tr w:rsidR="005A5EDF" w:rsidRPr="005A5EDF" w14:paraId="79DCF88F" w14:textId="77777777" w:rsidTr="00F86845">
        <w:trPr>
          <w:trHeight w:val="465"/>
          <w:jc w:val="center"/>
        </w:trPr>
        <w:tc>
          <w:tcPr>
            <w:tcW w:w="7650" w:type="dxa"/>
            <w:tcBorders>
              <w:top w:val="single" w:sz="4" w:space="0" w:color="auto"/>
              <w:left w:val="single" w:sz="4" w:space="0" w:color="auto"/>
              <w:bottom w:val="single" w:sz="4" w:space="0" w:color="auto"/>
              <w:right w:val="single" w:sz="4" w:space="0" w:color="auto"/>
            </w:tcBorders>
            <w:shd w:val="clear" w:color="auto" w:fill="auto"/>
            <w:vAlign w:val="bottom"/>
          </w:tcPr>
          <w:p w14:paraId="27CB6C68" w14:textId="77777777" w:rsidR="005A5EDF" w:rsidRPr="005A5EDF" w:rsidRDefault="005A5EDF" w:rsidP="005A5EDF">
            <w:pPr>
              <w:spacing w:after="0" w:line="240" w:lineRule="auto"/>
              <w:rPr>
                <w:rFonts w:ascii="Times New Roman" w:eastAsia="Times New Roman" w:hAnsi="Times New Roman" w:cs="Times New Roman"/>
                <w:color w:val="000000"/>
                <w:sz w:val="18"/>
                <w:szCs w:val="18"/>
                <w:lang w:val="es-SV" w:eastAsia="es-SV"/>
              </w:rPr>
            </w:pPr>
            <w:r w:rsidRPr="005A5EDF">
              <w:rPr>
                <w:rFonts w:ascii="Times New Roman" w:eastAsia="Times New Roman" w:hAnsi="Times New Roman" w:cs="Times New Roman"/>
                <w:color w:val="000000"/>
                <w:sz w:val="18"/>
                <w:szCs w:val="18"/>
                <w:lang w:val="es-SV" w:eastAsia="es-SV"/>
              </w:rPr>
              <w:t>DESCRIPCION</w:t>
            </w:r>
          </w:p>
        </w:tc>
        <w:tc>
          <w:tcPr>
            <w:tcW w:w="1134" w:type="dxa"/>
            <w:tcBorders>
              <w:top w:val="single" w:sz="4" w:space="0" w:color="auto"/>
              <w:left w:val="single" w:sz="4" w:space="0" w:color="auto"/>
              <w:bottom w:val="single" w:sz="4" w:space="0" w:color="auto"/>
              <w:right w:val="single" w:sz="4" w:space="0" w:color="auto"/>
            </w:tcBorders>
          </w:tcPr>
          <w:p w14:paraId="420A9212" w14:textId="77777777" w:rsidR="005A5EDF" w:rsidRPr="005A5EDF" w:rsidRDefault="005A5EDF" w:rsidP="005A5EDF">
            <w:pPr>
              <w:spacing w:after="0" w:line="240" w:lineRule="auto"/>
              <w:rPr>
                <w:rFonts w:ascii="Times New Roman" w:eastAsia="Times New Roman" w:hAnsi="Times New Roman" w:cs="Times New Roman"/>
                <w:color w:val="000000"/>
                <w:sz w:val="18"/>
                <w:szCs w:val="18"/>
                <w:lang w:val="es-SV" w:eastAsia="es-SV"/>
              </w:rPr>
            </w:pPr>
            <w:r w:rsidRPr="005A5EDF">
              <w:rPr>
                <w:rFonts w:ascii="Times New Roman" w:eastAsia="Times New Roman" w:hAnsi="Times New Roman" w:cs="Times New Roman"/>
                <w:color w:val="000000"/>
                <w:sz w:val="18"/>
                <w:szCs w:val="18"/>
                <w:lang w:val="es-SV" w:eastAsia="es-SV"/>
              </w:rPr>
              <w:t>PRECIO MENSUAL</w:t>
            </w:r>
          </w:p>
        </w:tc>
        <w:tc>
          <w:tcPr>
            <w:tcW w:w="1128" w:type="dxa"/>
            <w:tcBorders>
              <w:top w:val="single" w:sz="4" w:space="0" w:color="auto"/>
              <w:left w:val="single" w:sz="4" w:space="0" w:color="auto"/>
              <w:bottom w:val="single" w:sz="4" w:space="0" w:color="auto"/>
              <w:right w:val="single" w:sz="4" w:space="0" w:color="auto"/>
            </w:tcBorders>
          </w:tcPr>
          <w:p w14:paraId="2A929089" w14:textId="77777777" w:rsidR="005A5EDF" w:rsidRPr="005A5EDF" w:rsidRDefault="005A5EDF" w:rsidP="005A5EDF">
            <w:pPr>
              <w:spacing w:after="0" w:line="240" w:lineRule="auto"/>
              <w:rPr>
                <w:rFonts w:ascii="Times New Roman" w:eastAsia="Times New Roman" w:hAnsi="Times New Roman" w:cs="Times New Roman"/>
                <w:color w:val="000000"/>
                <w:sz w:val="18"/>
                <w:szCs w:val="18"/>
                <w:lang w:val="es-SV" w:eastAsia="es-SV"/>
              </w:rPr>
            </w:pPr>
            <w:r w:rsidRPr="005A5EDF">
              <w:rPr>
                <w:rFonts w:ascii="Times New Roman" w:eastAsia="Times New Roman" w:hAnsi="Times New Roman" w:cs="Times New Roman"/>
                <w:color w:val="000000"/>
                <w:sz w:val="18"/>
                <w:szCs w:val="18"/>
                <w:lang w:val="es-SV" w:eastAsia="es-SV"/>
              </w:rPr>
              <w:t>TOTAL</w:t>
            </w:r>
          </w:p>
          <w:p w14:paraId="53BFA2FF" w14:textId="77777777" w:rsidR="005A5EDF" w:rsidRPr="005A5EDF" w:rsidRDefault="005A5EDF" w:rsidP="005A5EDF">
            <w:pPr>
              <w:spacing w:after="0" w:line="240" w:lineRule="auto"/>
              <w:rPr>
                <w:rFonts w:ascii="Times New Roman" w:eastAsia="Times New Roman" w:hAnsi="Times New Roman" w:cs="Times New Roman"/>
                <w:color w:val="000000"/>
                <w:sz w:val="18"/>
                <w:szCs w:val="18"/>
                <w:lang w:val="es-SV" w:eastAsia="es-SV"/>
              </w:rPr>
            </w:pPr>
            <w:r w:rsidRPr="005A5EDF">
              <w:rPr>
                <w:rFonts w:ascii="Times New Roman" w:eastAsia="Times New Roman" w:hAnsi="Times New Roman" w:cs="Times New Roman"/>
                <w:color w:val="000000"/>
                <w:sz w:val="18"/>
                <w:szCs w:val="18"/>
                <w:lang w:val="es-SV" w:eastAsia="es-SV"/>
              </w:rPr>
              <w:t>(8 MESES)</w:t>
            </w:r>
          </w:p>
        </w:tc>
      </w:tr>
      <w:tr w:rsidR="005A5EDF" w:rsidRPr="005A5EDF" w14:paraId="36F1CF9A" w14:textId="77777777" w:rsidTr="00F86845">
        <w:trPr>
          <w:trHeight w:val="307"/>
          <w:jc w:val="center"/>
        </w:trPr>
        <w:tc>
          <w:tcPr>
            <w:tcW w:w="7650" w:type="dxa"/>
            <w:tcBorders>
              <w:top w:val="nil"/>
              <w:left w:val="single" w:sz="4" w:space="0" w:color="auto"/>
              <w:bottom w:val="single" w:sz="4" w:space="0" w:color="auto"/>
              <w:right w:val="single" w:sz="4" w:space="0" w:color="auto"/>
            </w:tcBorders>
            <w:shd w:val="clear" w:color="auto" w:fill="auto"/>
            <w:vAlign w:val="bottom"/>
          </w:tcPr>
          <w:p w14:paraId="2D3883AE" w14:textId="77777777" w:rsidR="005A5EDF" w:rsidRPr="005A5EDF" w:rsidRDefault="005A5EDF" w:rsidP="005A5EDF">
            <w:pPr>
              <w:spacing w:after="0" w:line="240" w:lineRule="auto"/>
              <w:rPr>
                <w:rFonts w:ascii="Times New Roman" w:eastAsia="Times New Roman" w:hAnsi="Times New Roman" w:cs="Times New Roman"/>
                <w:b/>
                <w:bCs/>
                <w:color w:val="000000"/>
                <w:sz w:val="18"/>
                <w:szCs w:val="18"/>
                <w:lang w:val="es-SV" w:eastAsia="es-SV"/>
              </w:rPr>
            </w:pPr>
            <w:r w:rsidRPr="005A5EDF">
              <w:rPr>
                <w:rFonts w:ascii="Times New Roman" w:eastAsia="Times New Roman" w:hAnsi="Times New Roman" w:cs="Times New Roman"/>
                <w:b/>
                <w:bCs/>
                <w:color w:val="000000"/>
                <w:sz w:val="18"/>
                <w:szCs w:val="18"/>
                <w:lang w:val="es-SV" w:eastAsia="es-SV"/>
              </w:rPr>
              <w:t>54203- SERVICIOS DE TELECOMUNICACIONES</w:t>
            </w:r>
          </w:p>
        </w:tc>
        <w:tc>
          <w:tcPr>
            <w:tcW w:w="1134" w:type="dxa"/>
            <w:tcBorders>
              <w:top w:val="nil"/>
              <w:left w:val="single" w:sz="4" w:space="0" w:color="auto"/>
              <w:bottom w:val="single" w:sz="4" w:space="0" w:color="auto"/>
              <w:right w:val="single" w:sz="4" w:space="0" w:color="auto"/>
            </w:tcBorders>
          </w:tcPr>
          <w:p w14:paraId="6C207C41" w14:textId="77777777" w:rsidR="005A5EDF" w:rsidRPr="005A5EDF" w:rsidRDefault="005A5EDF" w:rsidP="005A5EDF">
            <w:pPr>
              <w:spacing w:after="0" w:line="240" w:lineRule="auto"/>
              <w:rPr>
                <w:rFonts w:ascii="Times New Roman" w:eastAsia="Times New Roman" w:hAnsi="Times New Roman" w:cs="Times New Roman"/>
                <w:b/>
                <w:bCs/>
                <w:color w:val="000000"/>
                <w:sz w:val="18"/>
                <w:szCs w:val="18"/>
                <w:lang w:val="es-SV" w:eastAsia="es-SV"/>
              </w:rPr>
            </w:pPr>
          </w:p>
        </w:tc>
        <w:tc>
          <w:tcPr>
            <w:tcW w:w="1128" w:type="dxa"/>
            <w:tcBorders>
              <w:top w:val="nil"/>
              <w:left w:val="single" w:sz="4" w:space="0" w:color="auto"/>
              <w:bottom w:val="single" w:sz="4" w:space="0" w:color="auto"/>
              <w:right w:val="single" w:sz="4" w:space="0" w:color="auto"/>
            </w:tcBorders>
          </w:tcPr>
          <w:p w14:paraId="354BC5D8" w14:textId="77777777" w:rsidR="005A5EDF" w:rsidRPr="005A5EDF" w:rsidRDefault="005A5EDF" w:rsidP="005A5EDF">
            <w:pPr>
              <w:spacing w:after="0" w:line="240" w:lineRule="auto"/>
              <w:rPr>
                <w:rFonts w:ascii="Times New Roman" w:eastAsia="Times New Roman" w:hAnsi="Times New Roman" w:cs="Times New Roman"/>
                <w:b/>
                <w:bCs/>
                <w:color w:val="000000"/>
                <w:sz w:val="18"/>
                <w:szCs w:val="18"/>
                <w:lang w:val="es-SV" w:eastAsia="es-SV"/>
              </w:rPr>
            </w:pPr>
          </w:p>
        </w:tc>
      </w:tr>
      <w:tr w:rsidR="005A5EDF" w:rsidRPr="005A5EDF" w14:paraId="6D265523" w14:textId="77777777" w:rsidTr="00F86845">
        <w:trPr>
          <w:trHeight w:val="461"/>
          <w:jc w:val="center"/>
        </w:trPr>
        <w:tc>
          <w:tcPr>
            <w:tcW w:w="7650" w:type="dxa"/>
            <w:tcBorders>
              <w:top w:val="nil"/>
              <w:left w:val="single" w:sz="4" w:space="0" w:color="auto"/>
              <w:bottom w:val="single" w:sz="4" w:space="0" w:color="auto"/>
              <w:right w:val="single" w:sz="4" w:space="0" w:color="auto"/>
            </w:tcBorders>
            <w:shd w:val="clear" w:color="auto" w:fill="auto"/>
            <w:vAlign w:val="bottom"/>
            <w:hideMark/>
          </w:tcPr>
          <w:p w14:paraId="75B62281"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r w:rsidRPr="005A5EDF">
              <w:rPr>
                <w:rFonts w:ascii="Times New Roman" w:eastAsia="Times New Roman" w:hAnsi="Times New Roman" w:cs="Times New Roman"/>
                <w:b/>
                <w:bCs/>
                <w:color w:val="000000"/>
                <w:sz w:val="18"/>
                <w:szCs w:val="18"/>
                <w:lang w:val="es-SV" w:eastAsia="es-SV"/>
              </w:rPr>
              <w:t>SERVICIO DE INTERNET DE 10 MBPS DE BAJADA Y 10 DE SUBIDA: SECRETARIA MUNICIPAL DE LA FAMILIA-SECCION FORMACION OCUPACIONAL/ UNIDAD MUNICIPAL DE LA MUJER/ UNIDAD MUNICIPAL DE PREVENCION DE LA VIOLENCIA</w:t>
            </w:r>
          </w:p>
        </w:tc>
        <w:tc>
          <w:tcPr>
            <w:tcW w:w="1134" w:type="dxa"/>
            <w:tcBorders>
              <w:top w:val="nil"/>
              <w:left w:val="single" w:sz="4" w:space="0" w:color="auto"/>
              <w:bottom w:val="single" w:sz="4" w:space="0" w:color="auto"/>
              <w:right w:val="single" w:sz="4" w:space="0" w:color="auto"/>
            </w:tcBorders>
            <w:shd w:val="clear" w:color="auto" w:fill="auto"/>
          </w:tcPr>
          <w:p w14:paraId="6756ADB7"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p>
          <w:p w14:paraId="03533341"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r w:rsidRPr="005A5EDF">
              <w:rPr>
                <w:rFonts w:ascii="Times New Roman" w:eastAsia="Times New Roman" w:hAnsi="Times New Roman" w:cs="Times New Roman"/>
                <w:b/>
                <w:bCs/>
                <w:color w:val="000000"/>
                <w:sz w:val="18"/>
                <w:szCs w:val="18"/>
                <w:lang w:val="es-SV" w:eastAsia="es-SV"/>
              </w:rPr>
              <w:t>$ 82.70</w:t>
            </w:r>
          </w:p>
        </w:tc>
        <w:tc>
          <w:tcPr>
            <w:tcW w:w="1128" w:type="dxa"/>
            <w:tcBorders>
              <w:top w:val="nil"/>
              <w:left w:val="single" w:sz="4" w:space="0" w:color="auto"/>
              <w:bottom w:val="single" w:sz="4" w:space="0" w:color="auto"/>
              <w:right w:val="single" w:sz="4" w:space="0" w:color="auto"/>
            </w:tcBorders>
            <w:shd w:val="clear" w:color="auto" w:fill="auto"/>
          </w:tcPr>
          <w:p w14:paraId="29E1FC10"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p>
          <w:p w14:paraId="5D8FB52D"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r w:rsidRPr="005A5EDF">
              <w:rPr>
                <w:rFonts w:ascii="Times New Roman" w:eastAsia="Times New Roman" w:hAnsi="Times New Roman" w:cs="Times New Roman"/>
                <w:b/>
                <w:bCs/>
                <w:color w:val="000000"/>
                <w:sz w:val="18"/>
                <w:szCs w:val="18"/>
                <w:lang w:val="es-SV" w:eastAsia="es-SV"/>
              </w:rPr>
              <w:t>$ 661.60</w:t>
            </w:r>
          </w:p>
        </w:tc>
      </w:tr>
      <w:tr w:rsidR="005A5EDF" w:rsidRPr="005A5EDF" w14:paraId="1FEA458B" w14:textId="77777777" w:rsidTr="00F86845">
        <w:trPr>
          <w:trHeight w:val="566"/>
          <w:jc w:val="center"/>
        </w:trPr>
        <w:tc>
          <w:tcPr>
            <w:tcW w:w="7650" w:type="dxa"/>
            <w:tcBorders>
              <w:top w:val="nil"/>
              <w:left w:val="single" w:sz="4" w:space="0" w:color="auto"/>
              <w:bottom w:val="single" w:sz="4" w:space="0" w:color="auto"/>
              <w:right w:val="single" w:sz="4" w:space="0" w:color="auto"/>
            </w:tcBorders>
            <w:shd w:val="clear" w:color="auto" w:fill="auto"/>
            <w:vAlign w:val="bottom"/>
            <w:hideMark/>
          </w:tcPr>
          <w:p w14:paraId="729D1F17"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r w:rsidRPr="005A5EDF">
              <w:rPr>
                <w:rFonts w:ascii="Times New Roman" w:eastAsia="Times New Roman" w:hAnsi="Times New Roman" w:cs="Times New Roman"/>
                <w:b/>
                <w:bCs/>
                <w:color w:val="000000"/>
                <w:sz w:val="18"/>
                <w:szCs w:val="18"/>
                <w:lang w:val="es-SV" w:eastAsia="es-SV"/>
              </w:rPr>
              <w:t>SERVICIO DE 20 MBPS ENLACE DE DATOS DEDICADOS: SECRETARIA MUNICIPAL DE LA FAMILIA-SECCION FORMACION OCUPACIONAL/ UNIDAD MUNICIPAL DE LA MUJER/ UNIDAD MUNICIPAL DE PREVENCION DE LA VIOLENCIA</w:t>
            </w:r>
          </w:p>
        </w:tc>
        <w:tc>
          <w:tcPr>
            <w:tcW w:w="1134" w:type="dxa"/>
            <w:tcBorders>
              <w:top w:val="nil"/>
              <w:left w:val="single" w:sz="4" w:space="0" w:color="auto"/>
              <w:bottom w:val="single" w:sz="4" w:space="0" w:color="auto"/>
              <w:right w:val="single" w:sz="4" w:space="0" w:color="auto"/>
            </w:tcBorders>
            <w:shd w:val="clear" w:color="auto" w:fill="auto"/>
          </w:tcPr>
          <w:p w14:paraId="10BEAD78"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p>
          <w:p w14:paraId="7E118EA9"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r w:rsidRPr="005A5EDF">
              <w:rPr>
                <w:rFonts w:ascii="Times New Roman" w:eastAsia="Times New Roman" w:hAnsi="Times New Roman" w:cs="Times New Roman"/>
                <w:b/>
                <w:bCs/>
                <w:color w:val="000000"/>
                <w:sz w:val="18"/>
                <w:szCs w:val="18"/>
                <w:lang w:val="es-SV" w:eastAsia="es-SV"/>
              </w:rPr>
              <w:t xml:space="preserve">$ 141.60 </w:t>
            </w:r>
          </w:p>
        </w:tc>
        <w:tc>
          <w:tcPr>
            <w:tcW w:w="1128" w:type="dxa"/>
            <w:tcBorders>
              <w:top w:val="nil"/>
              <w:left w:val="single" w:sz="4" w:space="0" w:color="auto"/>
              <w:bottom w:val="single" w:sz="4" w:space="0" w:color="auto"/>
              <w:right w:val="single" w:sz="4" w:space="0" w:color="auto"/>
            </w:tcBorders>
            <w:shd w:val="clear" w:color="auto" w:fill="auto"/>
          </w:tcPr>
          <w:p w14:paraId="029AE0D6"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p>
          <w:p w14:paraId="0AB0138A"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r w:rsidRPr="005A5EDF">
              <w:rPr>
                <w:rFonts w:ascii="Times New Roman" w:eastAsia="Times New Roman" w:hAnsi="Times New Roman" w:cs="Times New Roman"/>
                <w:b/>
                <w:bCs/>
                <w:color w:val="000000"/>
                <w:sz w:val="18"/>
                <w:szCs w:val="18"/>
                <w:lang w:val="es-SV" w:eastAsia="es-SV"/>
              </w:rPr>
              <w:t>$ 1,132.80</w:t>
            </w:r>
          </w:p>
        </w:tc>
      </w:tr>
      <w:tr w:rsidR="005A5EDF" w:rsidRPr="005A5EDF" w14:paraId="1572BD67" w14:textId="77777777" w:rsidTr="00F86845">
        <w:trPr>
          <w:trHeight w:val="300"/>
          <w:jc w:val="center"/>
        </w:trPr>
        <w:tc>
          <w:tcPr>
            <w:tcW w:w="7650" w:type="dxa"/>
            <w:tcBorders>
              <w:top w:val="nil"/>
              <w:left w:val="single" w:sz="4" w:space="0" w:color="auto"/>
              <w:bottom w:val="single" w:sz="4" w:space="0" w:color="auto"/>
              <w:right w:val="single" w:sz="4" w:space="0" w:color="auto"/>
            </w:tcBorders>
            <w:shd w:val="clear" w:color="auto" w:fill="auto"/>
            <w:vAlign w:val="bottom"/>
            <w:hideMark/>
          </w:tcPr>
          <w:p w14:paraId="797A96A3"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r w:rsidRPr="005A5EDF">
              <w:rPr>
                <w:rFonts w:ascii="Times New Roman" w:eastAsia="Times New Roman" w:hAnsi="Times New Roman" w:cs="Times New Roman"/>
                <w:b/>
                <w:bCs/>
                <w:color w:val="000000"/>
                <w:sz w:val="18"/>
                <w:szCs w:val="18"/>
                <w:lang w:val="es-SV" w:eastAsia="es-SV"/>
              </w:rPr>
              <w:t>SERVICIO DE INTERNET DE 50 MBPS DEDICADO EN PALACIO MUNICIPAL</w:t>
            </w:r>
          </w:p>
        </w:tc>
        <w:tc>
          <w:tcPr>
            <w:tcW w:w="1134" w:type="dxa"/>
            <w:tcBorders>
              <w:top w:val="nil"/>
              <w:left w:val="single" w:sz="4" w:space="0" w:color="auto"/>
              <w:bottom w:val="single" w:sz="4" w:space="0" w:color="auto"/>
              <w:right w:val="single" w:sz="4" w:space="0" w:color="auto"/>
            </w:tcBorders>
            <w:shd w:val="clear" w:color="auto" w:fill="auto"/>
          </w:tcPr>
          <w:p w14:paraId="6EF1E229"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r w:rsidRPr="005A5EDF">
              <w:rPr>
                <w:rFonts w:ascii="Times New Roman" w:eastAsia="Times New Roman" w:hAnsi="Times New Roman" w:cs="Times New Roman"/>
                <w:b/>
                <w:bCs/>
                <w:color w:val="000000"/>
                <w:sz w:val="18"/>
                <w:szCs w:val="18"/>
                <w:lang w:val="es-SV" w:eastAsia="es-SV"/>
              </w:rPr>
              <w:t>$ 413.00</w:t>
            </w:r>
          </w:p>
        </w:tc>
        <w:tc>
          <w:tcPr>
            <w:tcW w:w="1128" w:type="dxa"/>
            <w:tcBorders>
              <w:top w:val="nil"/>
              <w:left w:val="single" w:sz="4" w:space="0" w:color="auto"/>
              <w:bottom w:val="single" w:sz="4" w:space="0" w:color="auto"/>
              <w:right w:val="single" w:sz="4" w:space="0" w:color="auto"/>
            </w:tcBorders>
            <w:shd w:val="clear" w:color="auto" w:fill="auto"/>
          </w:tcPr>
          <w:p w14:paraId="507E398D"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r w:rsidRPr="005A5EDF">
              <w:rPr>
                <w:rFonts w:ascii="Times New Roman" w:eastAsia="Times New Roman" w:hAnsi="Times New Roman" w:cs="Times New Roman"/>
                <w:b/>
                <w:bCs/>
                <w:color w:val="000000"/>
                <w:sz w:val="18"/>
                <w:szCs w:val="18"/>
                <w:lang w:val="es-SV" w:eastAsia="es-SV"/>
              </w:rPr>
              <w:t>$ 3,304.00</w:t>
            </w:r>
          </w:p>
        </w:tc>
      </w:tr>
      <w:tr w:rsidR="005A5EDF" w:rsidRPr="005A5EDF" w14:paraId="6DA51B4F" w14:textId="77777777" w:rsidTr="00F86845">
        <w:trPr>
          <w:trHeight w:val="287"/>
          <w:jc w:val="center"/>
        </w:trPr>
        <w:tc>
          <w:tcPr>
            <w:tcW w:w="7650" w:type="dxa"/>
            <w:tcBorders>
              <w:top w:val="nil"/>
              <w:left w:val="single" w:sz="4" w:space="0" w:color="auto"/>
              <w:bottom w:val="single" w:sz="4" w:space="0" w:color="auto"/>
              <w:right w:val="single" w:sz="4" w:space="0" w:color="auto"/>
            </w:tcBorders>
            <w:shd w:val="clear" w:color="auto" w:fill="auto"/>
            <w:vAlign w:val="bottom"/>
            <w:hideMark/>
          </w:tcPr>
          <w:p w14:paraId="6DD8D076"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r w:rsidRPr="005A5EDF">
              <w:rPr>
                <w:rFonts w:ascii="Times New Roman" w:eastAsia="Times New Roman" w:hAnsi="Times New Roman" w:cs="Times New Roman"/>
                <w:b/>
                <w:bCs/>
                <w:color w:val="000000"/>
                <w:sz w:val="18"/>
                <w:szCs w:val="18"/>
                <w:lang w:val="es-SV" w:eastAsia="es-SV"/>
              </w:rPr>
              <w:t>SERVICIO DE INTERNET DE 40 MBPS DEDICADOS EN CENTRO DE GOBIERNO MUNICIPAL</w:t>
            </w:r>
          </w:p>
        </w:tc>
        <w:tc>
          <w:tcPr>
            <w:tcW w:w="1134" w:type="dxa"/>
            <w:tcBorders>
              <w:top w:val="nil"/>
              <w:left w:val="single" w:sz="4" w:space="0" w:color="auto"/>
              <w:bottom w:val="single" w:sz="4" w:space="0" w:color="auto"/>
              <w:right w:val="single" w:sz="4" w:space="0" w:color="auto"/>
            </w:tcBorders>
            <w:shd w:val="clear" w:color="auto" w:fill="auto"/>
          </w:tcPr>
          <w:p w14:paraId="31C239FA"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r w:rsidRPr="005A5EDF">
              <w:rPr>
                <w:rFonts w:ascii="Times New Roman" w:eastAsia="Times New Roman" w:hAnsi="Times New Roman" w:cs="Times New Roman"/>
                <w:b/>
                <w:bCs/>
                <w:color w:val="000000"/>
                <w:sz w:val="18"/>
                <w:szCs w:val="18"/>
                <w:lang w:val="es-SV" w:eastAsia="es-SV"/>
              </w:rPr>
              <w:t>$ 330.40</w:t>
            </w:r>
          </w:p>
        </w:tc>
        <w:tc>
          <w:tcPr>
            <w:tcW w:w="1128" w:type="dxa"/>
            <w:tcBorders>
              <w:top w:val="nil"/>
              <w:left w:val="single" w:sz="4" w:space="0" w:color="auto"/>
              <w:bottom w:val="single" w:sz="4" w:space="0" w:color="auto"/>
              <w:right w:val="single" w:sz="4" w:space="0" w:color="auto"/>
            </w:tcBorders>
            <w:shd w:val="clear" w:color="auto" w:fill="auto"/>
          </w:tcPr>
          <w:p w14:paraId="0336F016"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r w:rsidRPr="005A5EDF">
              <w:rPr>
                <w:rFonts w:ascii="Times New Roman" w:eastAsia="Times New Roman" w:hAnsi="Times New Roman" w:cs="Times New Roman"/>
                <w:b/>
                <w:bCs/>
                <w:color w:val="000000"/>
                <w:sz w:val="18"/>
                <w:szCs w:val="18"/>
                <w:lang w:val="es-SV" w:eastAsia="es-SV"/>
              </w:rPr>
              <w:t>$ 2,643.20</w:t>
            </w:r>
          </w:p>
        </w:tc>
      </w:tr>
      <w:tr w:rsidR="005A5EDF" w:rsidRPr="005A5EDF" w14:paraId="6DA7DD8E" w14:textId="77777777" w:rsidTr="00F86845">
        <w:trPr>
          <w:trHeight w:val="1080"/>
          <w:jc w:val="center"/>
        </w:trPr>
        <w:tc>
          <w:tcPr>
            <w:tcW w:w="7650" w:type="dxa"/>
            <w:tcBorders>
              <w:top w:val="nil"/>
              <w:left w:val="single" w:sz="4" w:space="0" w:color="auto"/>
              <w:bottom w:val="single" w:sz="4" w:space="0" w:color="auto"/>
              <w:right w:val="single" w:sz="4" w:space="0" w:color="auto"/>
            </w:tcBorders>
            <w:shd w:val="clear" w:color="auto" w:fill="auto"/>
            <w:vAlign w:val="bottom"/>
            <w:hideMark/>
          </w:tcPr>
          <w:p w14:paraId="7215A30E"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r w:rsidRPr="005A5EDF">
              <w:rPr>
                <w:rFonts w:ascii="Times New Roman" w:eastAsia="Times New Roman" w:hAnsi="Times New Roman" w:cs="Times New Roman"/>
                <w:b/>
                <w:bCs/>
                <w:color w:val="000000"/>
                <w:sz w:val="18"/>
                <w:szCs w:val="18"/>
                <w:lang w:val="es-SV" w:eastAsia="es-SV"/>
              </w:rPr>
              <w:t xml:space="preserve">SERVICIO DE ENLACE DE DATOS - 40 MBPS: PALACIO MUNICIPAL A CENTRO DE GOBIERNO MUNICIPAL- RESPALDO VIA RADIO ENLACE- ENLACE DE DATOS DEL DEPARTAMENTO DE INGENIERIA A REGISTRO DEL ESTADO FAMILIAR EN CENTRO DE GOBIERNO MUNICIPAL- INSTALACION DE ADMINISTRADOR RB 2011 EN CENTRO DE GOBIERNO MUNICIPAL E INSTALACION DE 1 SWITCH CRS 125- 24G- 1S IN DE MIKROTIK EN EL DEPARTAMENTO REGISTRO DEL ESTADO FAMILIAR EN EL CENTRO DE GOBIERNO MUNICIPAL </w:t>
            </w:r>
          </w:p>
        </w:tc>
        <w:tc>
          <w:tcPr>
            <w:tcW w:w="1134" w:type="dxa"/>
            <w:tcBorders>
              <w:top w:val="nil"/>
              <w:left w:val="single" w:sz="4" w:space="0" w:color="auto"/>
              <w:bottom w:val="single" w:sz="4" w:space="0" w:color="auto"/>
              <w:right w:val="single" w:sz="4" w:space="0" w:color="auto"/>
            </w:tcBorders>
            <w:shd w:val="clear" w:color="auto" w:fill="auto"/>
          </w:tcPr>
          <w:p w14:paraId="431D3C82"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p>
          <w:p w14:paraId="53A71AC5"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p>
          <w:p w14:paraId="4CBAE5B6"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p>
          <w:p w14:paraId="390B5168"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r w:rsidRPr="005A5EDF">
              <w:rPr>
                <w:rFonts w:ascii="Times New Roman" w:eastAsia="Times New Roman" w:hAnsi="Times New Roman" w:cs="Times New Roman"/>
                <w:b/>
                <w:bCs/>
                <w:color w:val="000000"/>
                <w:sz w:val="18"/>
                <w:szCs w:val="18"/>
                <w:lang w:val="es-SV" w:eastAsia="es-SV"/>
              </w:rPr>
              <w:t xml:space="preserve">$ 377.60 </w:t>
            </w:r>
          </w:p>
        </w:tc>
        <w:tc>
          <w:tcPr>
            <w:tcW w:w="1128" w:type="dxa"/>
            <w:tcBorders>
              <w:top w:val="nil"/>
              <w:left w:val="single" w:sz="4" w:space="0" w:color="auto"/>
              <w:bottom w:val="single" w:sz="4" w:space="0" w:color="auto"/>
              <w:right w:val="single" w:sz="4" w:space="0" w:color="auto"/>
            </w:tcBorders>
            <w:shd w:val="clear" w:color="auto" w:fill="auto"/>
          </w:tcPr>
          <w:p w14:paraId="023ED7E7"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p>
          <w:p w14:paraId="3FED7995"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p>
          <w:p w14:paraId="145E199B"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p>
          <w:p w14:paraId="79091CEE"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r w:rsidRPr="005A5EDF">
              <w:rPr>
                <w:rFonts w:ascii="Times New Roman" w:eastAsia="Times New Roman" w:hAnsi="Times New Roman" w:cs="Times New Roman"/>
                <w:b/>
                <w:bCs/>
                <w:color w:val="000000"/>
                <w:sz w:val="18"/>
                <w:szCs w:val="18"/>
                <w:lang w:val="es-SV" w:eastAsia="es-SV"/>
              </w:rPr>
              <w:t>$ 3,020.80</w:t>
            </w:r>
          </w:p>
        </w:tc>
      </w:tr>
      <w:tr w:rsidR="005A5EDF" w:rsidRPr="005A5EDF" w14:paraId="1B5915AE" w14:textId="77777777" w:rsidTr="00F86845">
        <w:trPr>
          <w:trHeight w:val="279"/>
          <w:jc w:val="center"/>
        </w:trPr>
        <w:tc>
          <w:tcPr>
            <w:tcW w:w="7650" w:type="dxa"/>
            <w:tcBorders>
              <w:top w:val="nil"/>
              <w:left w:val="single" w:sz="4" w:space="0" w:color="auto"/>
              <w:bottom w:val="single" w:sz="4" w:space="0" w:color="auto"/>
              <w:right w:val="single" w:sz="4" w:space="0" w:color="auto"/>
            </w:tcBorders>
            <w:shd w:val="clear" w:color="auto" w:fill="auto"/>
            <w:vAlign w:val="bottom"/>
          </w:tcPr>
          <w:p w14:paraId="5BEB7D9B"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r w:rsidRPr="005A5EDF">
              <w:rPr>
                <w:rFonts w:ascii="Times New Roman" w:eastAsia="Times New Roman" w:hAnsi="Times New Roman" w:cs="Times New Roman"/>
                <w:b/>
                <w:bCs/>
                <w:color w:val="000000"/>
                <w:sz w:val="18"/>
                <w:szCs w:val="18"/>
                <w:lang w:val="es-SV" w:eastAsia="es-SV"/>
              </w:rPr>
              <w:t>SERVICIO DE ENLACE DE DATOS DE 10 MBPS EN DEPARTAMENTO MERCADO MUNICIPAL</w:t>
            </w:r>
          </w:p>
        </w:tc>
        <w:tc>
          <w:tcPr>
            <w:tcW w:w="1134" w:type="dxa"/>
            <w:tcBorders>
              <w:top w:val="nil"/>
              <w:left w:val="single" w:sz="4" w:space="0" w:color="auto"/>
              <w:bottom w:val="single" w:sz="4" w:space="0" w:color="auto"/>
              <w:right w:val="single" w:sz="4" w:space="0" w:color="auto"/>
            </w:tcBorders>
            <w:shd w:val="clear" w:color="auto" w:fill="auto"/>
          </w:tcPr>
          <w:p w14:paraId="743E883C"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r w:rsidRPr="005A5EDF">
              <w:rPr>
                <w:rFonts w:ascii="Times New Roman" w:eastAsia="Times New Roman" w:hAnsi="Times New Roman" w:cs="Times New Roman"/>
                <w:b/>
                <w:bCs/>
                <w:color w:val="000000"/>
                <w:sz w:val="18"/>
                <w:szCs w:val="18"/>
                <w:lang w:val="es-SV" w:eastAsia="es-SV"/>
              </w:rPr>
              <w:t>$ 70.80</w:t>
            </w:r>
          </w:p>
        </w:tc>
        <w:tc>
          <w:tcPr>
            <w:tcW w:w="1128" w:type="dxa"/>
            <w:tcBorders>
              <w:top w:val="nil"/>
              <w:left w:val="single" w:sz="4" w:space="0" w:color="auto"/>
              <w:bottom w:val="single" w:sz="4" w:space="0" w:color="auto"/>
              <w:right w:val="single" w:sz="4" w:space="0" w:color="auto"/>
            </w:tcBorders>
            <w:shd w:val="clear" w:color="auto" w:fill="auto"/>
          </w:tcPr>
          <w:p w14:paraId="1DFD5957"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r w:rsidRPr="005A5EDF">
              <w:rPr>
                <w:rFonts w:ascii="Times New Roman" w:eastAsia="Times New Roman" w:hAnsi="Times New Roman" w:cs="Times New Roman"/>
                <w:b/>
                <w:bCs/>
                <w:color w:val="000000"/>
                <w:sz w:val="18"/>
                <w:szCs w:val="18"/>
                <w:lang w:val="es-SV" w:eastAsia="es-SV"/>
              </w:rPr>
              <w:t>$ 566.40</w:t>
            </w:r>
          </w:p>
        </w:tc>
      </w:tr>
      <w:tr w:rsidR="005A5EDF" w:rsidRPr="005A5EDF" w14:paraId="4D9AE68E" w14:textId="77777777" w:rsidTr="00F86845">
        <w:trPr>
          <w:trHeight w:val="74"/>
          <w:jc w:val="center"/>
        </w:trPr>
        <w:tc>
          <w:tcPr>
            <w:tcW w:w="7650" w:type="dxa"/>
            <w:tcBorders>
              <w:top w:val="nil"/>
              <w:left w:val="single" w:sz="4" w:space="0" w:color="auto"/>
              <w:bottom w:val="single" w:sz="4" w:space="0" w:color="auto"/>
              <w:right w:val="single" w:sz="4" w:space="0" w:color="auto"/>
            </w:tcBorders>
            <w:shd w:val="clear" w:color="auto" w:fill="auto"/>
            <w:vAlign w:val="bottom"/>
          </w:tcPr>
          <w:p w14:paraId="43A17B18"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r w:rsidRPr="005A5EDF">
              <w:rPr>
                <w:rFonts w:ascii="Times New Roman" w:eastAsia="Times New Roman" w:hAnsi="Times New Roman" w:cs="Times New Roman"/>
                <w:b/>
                <w:bCs/>
                <w:color w:val="000000"/>
                <w:sz w:val="18"/>
                <w:szCs w:val="18"/>
                <w:lang w:val="es-SV" w:eastAsia="es-SV"/>
              </w:rPr>
              <w:t>TOTAL</w:t>
            </w:r>
          </w:p>
        </w:tc>
        <w:tc>
          <w:tcPr>
            <w:tcW w:w="1134" w:type="dxa"/>
            <w:tcBorders>
              <w:top w:val="nil"/>
              <w:left w:val="single" w:sz="4" w:space="0" w:color="auto"/>
              <w:bottom w:val="single" w:sz="4" w:space="0" w:color="auto"/>
              <w:right w:val="single" w:sz="4" w:space="0" w:color="auto"/>
            </w:tcBorders>
            <w:shd w:val="clear" w:color="auto" w:fill="auto"/>
          </w:tcPr>
          <w:p w14:paraId="24FC1B1E"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r w:rsidRPr="005A5EDF">
              <w:rPr>
                <w:rFonts w:ascii="Times New Roman" w:eastAsia="Times New Roman" w:hAnsi="Times New Roman" w:cs="Times New Roman"/>
                <w:b/>
                <w:bCs/>
                <w:color w:val="000000"/>
                <w:sz w:val="18"/>
                <w:szCs w:val="18"/>
                <w:lang w:val="es-SV" w:eastAsia="es-SV"/>
              </w:rPr>
              <w:t>$ 1,416.10</w:t>
            </w:r>
          </w:p>
        </w:tc>
        <w:tc>
          <w:tcPr>
            <w:tcW w:w="1128" w:type="dxa"/>
            <w:tcBorders>
              <w:top w:val="nil"/>
              <w:left w:val="single" w:sz="4" w:space="0" w:color="auto"/>
              <w:bottom w:val="single" w:sz="4" w:space="0" w:color="auto"/>
              <w:right w:val="single" w:sz="4" w:space="0" w:color="auto"/>
            </w:tcBorders>
            <w:shd w:val="clear" w:color="auto" w:fill="auto"/>
          </w:tcPr>
          <w:p w14:paraId="76A907BD"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18"/>
                <w:szCs w:val="18"/>
                <w:lang w:val="es-SV" w:eastAsia="es-SV"/>
              </w:rPr>
            </w:pPr>
            <w:r w:rsidRPr="005A5EDF">
              <w:rPr>
                <w:rFonts w:ascii="Times New Roman" w:eastAsia="Times New Roman" w:hAnsi="Times New Roman" w:cs="Times New Roman"/>
                <w:b/>
                <w:bCs/>
                <w:color w:val="000000"/>
                <w:sz w:val="18"/>
                <w:szCs w:val="18"/>
                <w:lang w:val="es-SV" w:eastAsia="es-SV"/>
              </w:rPr>
              <w:t xml:space="preserve"> $ 11,328.80</w:t>
            </w:r>
          </w:p>
        </w:tc>
      </w:tr>
    </w:tbl>
    <w:p w14:paraId="4A8BAA08" w14:textId="77777777" w:rsidR="005A5EDF" w:rsidRPr="005A5EDF" w:rsidRDefault="005A5EDF" w:rsidP="005A5EDF">
      <w:pPr>
        <w:spacing w:after="0" w:line="360" w:lineRule="auto"/>
        <w:jc w:val="both"/>
        <w:rPr>
          <w:rFonts w:ascii="Times New Roman" w:eastAsia="Arial Unicode MS" w:hAnsi="Times New Roman" w:cs="Times New Roman"/>
          <w:iCs/>
          <w:sz w:val="24"/>
          <w:szCs w:val="24"/>
          <w:lang w:val="es-SV" w:eastAsia="es-ES"/>
        </w:rPr>
      </w:pPr>
      <w:r w:rsidRPr="005A5EDF">
        <w:rPr>
          <w:rFonts w:ascii="Times New Roman" w:eastAsia="Arial Unicode MS" w:hAnsi="Times New Roman" w:cs="Times New Roman"/>
          <w:iCs/>
          <w:sz w:val="24"/>
          <w:szCs w:val="24"/>
          <w:lang w:val="es-SV" w:eastAsia="es-ES"/>
        </w:rPr>
        <w:t xml:space="preserve"> </w:t>
      </w:r>
    </w:p>
    <w:tbl>
      <w:tblPr>
        <w:tblStyle w:val="Tablaconcuadrcula57"/>
        <w:tblW w:w="0" w:type="auto"/>
        <w:tblLook w:val="04A0" w:firstRow="1" w:lastRow="0" w:firstColumn="1" w:lastColumn="0" w:noHBand="0" w:noVBand="1"/>
      </w:tblPr>
      <w:tblGrid>
        <w:gridCol w:w="6469"/>
        <w:gridCol w:w="1145"/>
        <w:gridCol w:w="1214"/>
      </w:tblGrid>
      <w:tr w:rsidR="005A5EDF" w:rsidRPr="005A5EDF" w14:paraId="7D89FA53" w14:textId="77777777" w:rsidTr="00F86845">
        <w:tc>
          <w:tcPr>
            <w:tcW w:w="9912" w:type="dxa"/>
            <w:gridSpan w:val="3"/>
          </w:tcPr>
          <w:p w14:paraId="6B06C394" w14:textId="77777777" w:rsidR="005A5EDF" w:rsidRPr="005A5EDF" w:rsidRDefault="005A5EDF" w:rsidP="005A5EDF">
            <w:pPr>
              <w:spacing w:line="360" w:lineRule="auto"/>
              <w:jc w:val="both"/>
              <w:rPr>
                <w:iCs/>
                <w:sz w:val="18"/>
                <w:szCs w:val="18"/>
                <w:lang w:eastAsia="es-ES"/>
              </w:rPr>
            </w:pPr>
            <w:r w:rsidRPr="005A5EDF">
              <w:rPr>
                <w:b/>
                <w:color w:val="000000"/>
                <w:sz w:val="18"/>
                <w:szCs w:val="18"/>
                <w:lang w:eastAsia="es-ES"/>
              </w:rPr>
              <w:t xml:space="preserve">TELEMOVIL EL SALVADOR S.A. DE C.V. </w:t>
            </w:r>
            <w:proofErr w:type="gramStart"/>
            <w:r w:rsidRPr="005A5EDF">
              <w:rPr>
                <w:b/>
                <w:color w:val="000000"/>
                <w:sz w:val="18"/>
                <w:szCs w:val="18"/>
                <w:lang w:eastAsia="es-ES"/>
              </w:rPr>
              <w:t>( Pedro</w:t>
            </w:r>
            <w:proofErr w:type="gramEnd"/>
            <w:r w:rsidRPr="005A5EDF">
              <w:rPr>
                <w:b/>
                <w:color w:val="000000"/>
                <w:sz w:val="18"/>
                <w:szCs w:val="18"/>
                <w:lang w:eastAsia="es-ES"/>
              </w:rPr>
              <w:t xml:space="preserve"> Javier Amaya Cierra)</w:t>
            </w:r>
          </w:p>
        </w:tc>
      </w:tr>
      <w:tr w:rsidR="005A5EDF" w:rsidRPr="005A5EDF" w14:paraId="2B8CB988" w14:textId="77777777" w:rsidTr="00F86845">
        <w:tc>
          <w:tcPr>
            <w:tcW w:w="7462" w:type="dxa"/>
          </w:tcPr>
          <w:p w14:paraId="31554235" w14:textId="77777777" w:rsidR="005A5EDF" w:rsidRPr="005A5EDF" w:rsidRDefault="005A5EDF" w:rsidP="005A5EDF">
            <w:pPr>
              <w:spacing w:line="360" w:lineRule="auto"/>
              <w:jc w:val="center"/>
              <w:rPr>
                <w:iCs/>
                <w:sz w:val="18"/>
                <w:szCs w:val="18"/>
                <w:lang w:eastAsia="es-ES"/>
              </w:rPr>
            </w:pPr>
            <w:r w:rsidRPr="005A5EDF">
              <w:rPr>
                <w:iCs/>
                <w:sz w:val="18"/>
                <w:szCs w:val="18"/>
                <w:lang w:eastAsia="es-ES"/>
              </w:rPr>
              <w:t>DESCRIPCION</w:t>
            </w:r>
          </w:p>
        </w:tc>
        <w:tc>
          <w:tcPr>
            <w:tcW w:w="1183" w:type="dxa"/>
          </w:tcPr>
          <w:p w14:paraId="2ED9AF11"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PRECIO MENSUAL</w:t>
            </w:r>
          </w:p>
        </w:tc>
        <w:tc>
          <w:tcPr>
            <w:tcW w:w="1267" w:type="dxa"/>
          </w:tcPr>
          <w:p w14:paraId="701DE169"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TOTAL</w:t>
            </w:r>
          </w:p>
          <w:p w14:paraId="455D68DD"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(8 MESES)</w:t>
            </w:r>
          </w:p>
        </w:tc>
      </w:tr>
      <w:tr w:rsidR="005A5EDF" w:rsidRPr="005A5EDF" w14:paraId="4BE189FE" w14:textId="77777777" w:rsidTr="00F86845">
        <w:tc>
          <w:tcPr>
            <w:tcW w:w="7462" w:type="dxa"/>
          </w:tcPr>
          <w:p w14:paraId="50B668AD" w14:textId="77777777" w:rsidR="005A5EDF" w:rsidRPr="005A5EDF" w:rsidRDefault="005A5EDF" w:rsidP="005A5EDF">
            <w:pPr>
              <w:spacing w:line="360" w:lineRule="auto"/>
              <w:rPr>
                <w:iCs/>
                <w:sz w:val="18"/>
                <w:szCs w:val="18"/>
                <w:lang w:eastAsia="es-ES"/>
              </w:rPr>
            </w:pPr>
            <w:r w:rsidRPr="005A5EDF">
              <w:rPr>
                <w:iCs/>
                <w:sz w:val="18"/>
                <w:szCs w:val="18"/>
                <w:lang w:eastAsia="es-ES"/>
              </w:rPr>
              <w:lastRenderedPageBreak/>
              <w:t xml:space="preserve">ENLACE DE DATOS 20 MBPS: </w:t>
            </w:r>
            <w:r w:rsidRPr="005A5EDF">
              <w:rPr>
                <w:color w:val="000000"/>
                <w:sz w:val="18"/>
                <w:szCs w:val="18"/>
                <w:lang w:eastAsia="es-SV"/>
              </w:rPr>
              <w:t>SECRETARIA MUNICIPAL DE LA FAMILIA-SECCION FORMACION OCUPACIONAL/ UNIDAD MUNICIPAL DE LA MUJER/ UNIDAD MUNICIPAL DE PREVENCION DE LA VIOLENCIA</w:t>
            </w:r>
          </w:p>
        </w:tc>
        <w:tc>
          <w:tcPr>
            <w:tcW w:w="1183" w:type="dxa"/>
          </w:tcPr>
          <w:p w14:paraId="00DA9FA0" w14:textId="77777777" w:rsidR="005A5EDF" w:rsidRPr="005A5EDF" w:rsidRDefault="005A5EDF" w:rsidP="005A5EDF">
            <w:pPr>
              <w:spacing w:line="360" w:lineRule="auto"/>
              <w:jc w:val="both"/>
              <w:rPr>
                <w:iCs/>
                <w:sz w:val="18"/>
                <w:szCs w:val="18"/>
                <w:lang w:eastAsia="es-ES"/>
              </w:rPr>
            </w:pPr>
          </w:p>
          <w:p w14:paraId="5E2A6A61"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$ 236.00</w:t>
            </w:r>
          </w:p>
        </w:tc>
        <w:tc>
          <w:tcPr>
            <w:tcW w:w="1267" w:type="dxa"/>
          </w:tcPr>
          <w:p w14:paraId="1C40005B" w14:textId="77777777" w:rsidR="005A5EDF" w:rsidRPr="005A5EDF" w:rsidRDefault="005A5EDF" w:rsidP="005A5EDF">
            <w:pPr>
              <w:spacing w:line="360" w:lineRule="auto"/>
              <w:jc w:val="both"/>
              <w:rPr>
                <w:iCs/>
                <w:sz w:val="18"/>
                <w:szCs w:val="18"/>
                <w:lang w:eastAsia="es-ES"/>
              </w:rPr>
            </w:pPr>
          </w:p>
          <w:p w14:paraId="5E5A5E53"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$ 1,888.00</w:t>
            </w:r>
          </w:p>
        </w:tc>
      </w:tr>
      <w:tr w:rsidR="005A5EDF" w:rsidRPr="005A5EDF" w14:paraId="1489FF04" w14:textId="77777777" w:rsidTr="00F86845">
        <w:tc>
          <w:tcPr>
            <w:tcW w:w="7462" w:type="dxa"/>
          </w:tcPr>
          <w:p w14:paraId="2677A812"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 xml:space="preserve">ENLACE DE INTERNET 10 MBPS: </w:t>
            </w:r>
            <w:r w:rsidRPr="005A5EDF">
              <w:rPr>
                <w:color w:val="000000"/>
                <w:sz w:val="18"/>
                <w:szCs w:val="18"/>
                <w:lang w:eastAsia="es-SV"/>
              </w:rPr>
              <w:t>SECRETARIA MUNICIPAL DE LA FAMILIA-SECCION FORMACION OCUPACIONAL/ UNIDAD MUNICIPAL DE LA MUJER/ UNIDAD MUNICIPAL DE PREVENCION DE LA VIOLENCIA</w:t>
            </w:r>
          </w:p>
        </w:tc>
        <w:tc>
          <w:tcPr>
            <w:tcW w:w="1183" w:type="dxa"/>
          </w:tcPr>
          <w:p w14:paraId="5777895D" w14:textId="77777777" w:rsidR="005A5EDF" w:rsidRPr="005A5EDF" w:rsidRDefault="005A5EDF" w:rsidP="005A5EDF">
            <w:pPr>
              <w:spacing w:line="360" w:lineRule="auto"/>
              <w:jc w:val="both"/>
              <w:rPr>
                <w:iCs/>
                <w:sz w:val="18"/>
                <w:szCs w:val="18"/>
                <w:lang w:eastAsia="es-ES"/>
              </w:rPr>
            </w:pPr>
          </w:p>
          <w:p w14:paraId="1FDD91EC" w14:textId="77777777" w:rsidR="005A5EDF" w:rsidRPr="005A5EDF" w:rsidRDefault="005A5EDF" w:rsidP="005A5EDF">
            <w:pPr>
              <w:spacing w:line="360" w:lineRule="auto"/>
              <w:jc w:val="both"/>
              <w:rPr>
                <w:iCs/>
                <w:sz w:val="18"/>
                <w:szCs w:val="18"/>
                <w:lang w:eastAsia="es-ES"/>
              </w:rPr>
            </w:pPr>
          </w:p>
          <w:p w14:paraId="1233DC1C"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$ 129.80</w:t>
            </w:r>
          </w:p>
        </w:tc>
        <w:tc>
          <w:tcPr>
            <w:tcW w:w="1267" w:type="dxa"/>
          </w:tcPr>
          <w:p w14:paraId="6A8FDBB0" w14:textId="77777777" w:rsidR="005A5EDF" w:rsidRPr="005A5EDF" w:rsidRDefault="005A5EDF" w:rsidP="005A5EDF">
            <w:pPr>
              <w:spacing w:line="360" w:lineRule="auto"/>
              <w:jc w:val="both"/>
              <w:rPr>
                <w:iCs/>
                <w:sz w:val="18"/>
                <w:szCs w:val="18"/>
                <w:lang w:eastAsia="es-ES"/>
              </w:rPr>
            </w:pPr>
          </w:p>
          <w:p w14:paraId="2BEBCDA6" w14:textId="77777777" w:rsidR="005A5EDF" w:rsidRPr="005A5EDF" w:rsidRDefault="005A5EDF" w:rsidP="005A5EDF">
            <w:pPr>
              <w:spacing w:line="360" w:lineRule="auto"/>
              <w:jc w:val="both"/>
              <w:rPr>
                <w:iCs/>
                <w:sz w:val="18"/>
                <w:szCs w:val="18"/>
                <w:lang w:eastAsia="es-ES"/>
              </w:rPr>
            </w:pPr>
          </w:p>
          <w:p w14:paraId="103D2390"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$ 1,038.40</w:t>
            </w:r>
          </w:p>
        </w:tc>
      </w:tr>
      <w:tr w:rsidR="005A5EDF" w:rsidRPr="005A5EDF" w14:paraId="2CA31DB8" w14:textId="77777777" w:rsidTr="00F86845">
        <w:tc>
          <w:tcPr>
            <w:tcW w:w="7462" w:type="dxa"/>
          </w:tcPr>
          <w:p w14:paraId="0D08FCAC"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PALACIO MUNICIPAL: ENLACE DE DATOS 70 MBPS</w:t>
            </w:r>
          </w:p>
        </w:tc>
        <w:tc>
          <w:tcPr>
            <w:tcW w:w="1183" w:type="dxa"/>
          </w:tcPr>
          <w:p w14:paraId="2CD1F926"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$ 495.60</w:t>
            </w:r>
          </w:p>
        </w:tc>
        <w:tc>
          <w:tcPr>
            <w:tcW w:w="1267" w:type="dxa"/>
          </w:tcPr>
          <w:p w14:paraId="0E4FF628"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$ 3,964.80</w:t>
            </w:r>
          </w:p>
        </w:tc>
      </w:tr>
      <w:tr w:rsidR="005A5EDF" w:rsidRPr="005A5EDF" w14:paraId="1B1F22DC" w14:textId="77777777" w:rsidTr="00F86845">
        <w:tc>
          <w:tcPr>
            <w:tcW w:w="7462" w:type="dxa"/>
          </w:tcPr>
          <w:p w14:paraId="08B7F6BC"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PALACIO MUNICIPAL: ENLACE DE INTERNET 20 MBPS</w:t>
            </w:r>
          </w:p>
        </w:tc>
        <w:tc>
          <w:tcPr>
            <w:tcW w:w="1183" w:type="dxa"/>
          </w:tcPr>
          <w:p w14:paraId="14814A70"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$ 259.60</w:t>
            </w:r>
          </w:p>
        </w:tc>
        <w:tc>
          <w:tcPr>
            <w:tcW w:w="1267" w:type="dxa"/>
          </w:tcPr>
          <w:p w14:paraId="3F1170BF"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$ 2,076.80</w:t>
            </w:r>
          </w:p>
        </w:tc>
      </w:tr>
      <w:tr w:rsidR="005A5EDF" w:rsidRPr="005A5EDF" w14:paraId="4F33CAAF" w14:textId="77777777" w:rsidTr="00F86845">
        <w:tc>
          <w:tcPr>
            <w:tcW w:w="7462" w:type="dxa"/>
          </w:tcPr>
          <w:p w14:paraId="148912BD"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CENTRO DE GOBIERNO MUNICIPAL: ENLACE DE DATOS DE 20 MBPS</w:t>
            </w:r>
          </w:p>
        </w:tc>
        <w:tc>
          <w:tcPr>
            <w:tcW w:w="1183" w:type="dxa"/>
          </w:tcPr>
          <w:p w14:paraId="69A094B4"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$ 236.00</w:t>
            </w:r>
          </w:p>
        </w:tc>
        <w:tc>
          <w:tcPr>
            <w:tcW w:w="1267" w:type="dxa"/>
          </w:tcPr>
          <w:p w14:paraId="5075B87F"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$ 1,888.00</w:t>
            </w:r>
          </w:p>
        </w:tc>
      </w:tr>
      <w:tr w:rsidR="005A5EDF" w:rsidRPr="005A5EDF" w14:paraId="0BBE5517" w14:textId="77777777" w:rsidTr="00F86845">
        <w:tc>
          <w:tcPr>
            <w:tcW w:w="7462" w:type="dxa"/>
          </w:tcPr>
          <w:p w14:paraId="10F380A8"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CENTRO DE GOBIERNO MUNICIPAL; ENLACE DE INTERNET DE 20 MBPS</w:t>
            </w:r>
          </w:p>
        </w:tc>
        <w:tc>
          <w:tcPr>
            <w:tcW w:w="1183" w:type="dxa"/>
          </w:tcPr>
          <w:p w14:paraId="689B61C7"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$ 259.60</w:t>
            </w:r>
          </w:p>
        </w:tc>
        <w:tc>
          <w:tcPr>
            <w:tcW w:w="1267" w:type="dxa"/>
          </w:tcPr>
          <w:p w14:paraId="2C030AB4"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$ 2,076.80</w:t>
            </w:r>
          </w:p>
        </w:tc>
      </w:tr>
      <w:tr w:rsidR="005A5EDF" w:rsidRPr="005A5EDF" w14:paraId="0953D7A5" w14:textId="77777777" w:rsidTr="00F86845">
        <w:tc>
          <w:tcPr>
            <w:tcW w:w="7462" w:type="dxa"/>
          </w:tcPr>
          <w:p w14:paraId="1FD30197"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REGISTRO DEL ESTADO FAMILIAR: ENLACE DE DATOS DE 20 MBPS</w:t>
            </w:r>
          </w:p>
        </w:tc>
        <w:tc>
          <w:tcPr>
            <w:tcW w:w="1183" w:type="dxa"/>
          </w:tcPr>
          <w:p w14:paraId="7CF0B41A"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$ 236.00</w:t>
            </w:r>
          </w:p>
        </w:tc>
        <w:tc>
          <w:tcPr>
            <w:tcW w:w="1267" w:type="dxa"/>
          </w:tcPr>
          <w:p w14:paraId="393A36C4"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$ 1,888.00</w:t>
            </w:r>
          </w:p>
        </w:tc>
      </w:tr>
      <w:tr w:rsidR="005A5EDF" w:rsidRPr="005A5EDF" w14:paraId="1D35E681" w14:textId="77777777" w:rsidTr="00F86845">
        <w:tc>
          <w:tcPr>
            <w:tcW w:w="7462" w:type="dxa"/>
          </w:tcPr>
          <w:p w14:paraId="708491A1"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DEPARTAMENTO MERCADO MUNICIPAL: ENLACE DE DATOS 20 MBPS</w:t>
            </w:r>
          </w:p>
        </w:tc>
        <w:tc>
          <w:tcPr>
            <w:tcW w:w="1183" w:type="dxa"/>
          </w:tcPr>
          <w:p w14:paraId="28D3D2A3"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$ 236.00</w:t>
            </w:r>
          </w:p>
        </w:tc>
        <w:tc>
          <w:tcPr>
            <w:tcW w:w="1267" w:type="dxa"/>
          </w:tcPr>
          <w:p w14:paraId="61448883"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$ 1,888.00</w:t>
            </w:r>
          </w:p>
        </w:tc>
      </w:tr>
      <w:tr w:rsidR="005A5EDF" w:rsidRPr="005A5EDF" w14:paraId="55586452" w14:textId="77777777" w:rsidTr="00F86845">
        <w:tc>
          <w:tcPr>
            <w:tcW w:w="7462" w:type="dxa"/>
          </w:tcPr>
          <w:p w14:paraId="37D89F55" w14:textId="77777777" w:rsidR="005A5EDF" w:rsidRPr="005A5EDF" w:rsidRDefault="005A5EDF" w:rsidP="005A5EDF">
            <w:pPr>
              <w:spacing w:line="360" w:lineRule="auto"/>
              <w:jc w:val="both"/>
              <w:rPr>
                <w:iCs/>
                <w:sz w:val="18"/>
                <w:szCs w:val="18"/>
                <w:lang w:eastAsia="es-ES"/>
              </w:rPr>
            </w:pPr>
            <w:r w:rsidRPr="005A5EDF">
              <w:rPr>
                <w:iCs/>
                <w:sz w:val="18"/>
                <w:szCs w:val="18"/>
                <w:lang w:eastAsia="es-ES"/>
              </w:rPr>
              <w:t xml:space="preserve">1 MIKROTIK CLOUD ROUTER SWITCH CRS 125-24 G- 1S-IN CONMUTADOR- INTELIGENTE – INSTALACION Y CONFIGURACION – SERVICIO SOPORTE LOCAL 24/7 </w:t>
            </w:r>
          </w:p>
        </w:tc>
        <w:tc>
          <w:tcPr>
            <w:tcW w:w="1183" w:type="dxa"/>
          </w:tcPr>
          <w:p w14:paraId="0C6549C3" w14:textId="77777777" w:rsidR="005A5EDF" w:rsidRPr="005A5EDF" w:rsidRDefault="005A5EDF" w:rsidP="005A5EDF">
            <w:pPr>
              <w:spacing w:line="360" w:lineRule="auto"/>
              <w:jc w:val="both"/>
              <w:rPr>
                <w:iCs/>
                <w:sz w:val="18"/>
                <w:szCs w:val="18"/>
                <w:lang w:eastAsia="es-ES"/>
              </w:rPr>
            </w:pPr>
          </w:p>
          <w:p w14:paraId="24CB7510" w14:textId="77777777" w:rsidR="005A5EDF" w:rsidRPr="005A5EDF" w:rsidRDefault="005A5EDF" w:rsidP="005A5EDF">
            <w:pPr>
              <w:spacing w:line="360" w:lineRule="auto"/>
              <w:jc w:val="both"/>
              <w:rPr>
                <w:iCs/>
                <w:sz w:val="18"/>
                <w:szCs w:val="18"/>
                <w:lang w:val="en-US" w:eastAsia="es-ES"/>
              </w:rPr>
            </w:pPr>
            <w:proofErr w:type="gramStart"/>
            <w:r w:rsidRPr="005A5EDF">
              <w:rPr>
                <w:iCs/>
                <w:sz w:val="18"/>
                <w:szCs w:val="18"/>
                <w:lang w:val="en-US" w:eastAsia="es-ES"/>
              </w:rPr>
              <w:t>$  126</w:t>
            </w:r>
            <w:proofErr w:type="gramEnd"/>
            <w:r w:rsidRPr="005A5EDF">
              <w:rPr>
                <w:iCs/>
                <w:sz w:val="18"/>
                <w:szCs w:val="18"/>
                <w:lang w:val="en-US" w:eastAsia="es-ES"/>
              </w:rPr>
              <w:t>.00</w:t>
            </w:r>
          </w:p>
        </w:tc>
        <w:tc>
          <w:tcPr>
            <w:tcW w:w="1267" w:type="dxa"/>
          </w:tcPr>
          <w:p w14:paraId="2C56BBA2" w14:textId="77777777" w:rsidR="005A5EDF" w:rsidRPr="005A5EDF" w:rsidRDefault="005A5EDF" w:rsidP="005A5EDF">
            <w:pPr>
              <w:spacing w:line="360" w:lineRule="auto"/>
              <w:jc w:val="both"/>
              <w:rPr>
                <w:iCs/>
                <w:sz w:val="18"/>
                <w:szCs w:val="18"/>
                <w:lang w:val="en-US" w:eastAsia="es-ES"/>
              </w:rPr>
            </w:pPr>
          </w:p>
          <w:p w14:paraId="16690102" w14:textId="77777777" w:rsidR="005A5EDF" w:rsidRPr="005A5EDF" w:rsidRDefault="005A5EDF" w:rsidP="005A5EDF">
            <w:pPr>
              <w:spacing w:line="360" w:lineRule="auto"/>
              <w:jc w:val="both"/>
              <w:rPr>
                <w:iCs/>
                <w:sz w:val="18"/>
                <w:szCs w:val="18"/>
                <w:lang w:val="en-US" w:eastAsia="es-ES"/>
              </w:rPr>
            </w:pPr>
            <w:r w:rsidRPr="005A5EDF">
              <w:rPr>
                <w:iCs/>
                <w:sz w:val="18"/>
                <w:szCs w:val="18"/>
                <w:lang w:val="en-US" w:eastAsia="es-ES"/>
              </w:rPr>
              <w:t>$ 1,008.00</w:t>
            </w:r>
          </w:p>
        </w:tc>
      </w:tr>
      <w:tr w:rsidR="005A5EDF" w:rsidRPr="005A5EDF" w14:paraId="71283E34" w14:textId="77777777" w:rsidTr="00F86845">
        <w:tc>
          <w:tcPr>
            <w:tcW w:w="7462" w:type="dxa"/>
          </w:tcPr>
          <w:p w14:paraId="3B0D7947" w14:textId="77777777" w:rsidR="005A5EDF" w:rsidRPr="005A5EDF" w:rsidRDefault="005A5EDF" w:rsidP="005A5EDF">
            <w:pPr>
              <w:spacing w:line="360" w:lineRule="auto"/>
              <w:jc w:val="both"/>
              <w:rPr>
                <w:iCs/>
                <w:sz w:val="18"/>
                <w:szCs w:val="18"/>
                <w:lang w:val="en-US" w:eastAsia="es-ES"/>
              </w:rPr>
            </w:pPr>
            <w:r w:rsidRPr="005A5EDF">
              <w:rPr>
                <w:iCs/>
                <w:sz w:val="18"/>
                <w:szCs w:val="18"/>
                <w:lang w:val="en-US" w:eastAsia="es-ES"/>
              </w:rPr>
              <w:t xml:space="preserve">TOTAL </w:t>
            </w:r>
          </w:p>
        </w:tc>
        <w:tc>
          <w:tcPr>
            <w:tcW w:w="1183" w:type="dxa"/>
          </w:tcPr>
          <w:p w14:paraId="0EF26A51" w14:textId="77777777" w:rsidR="005A5EDF" w:rsidRPr="005A5EDF" w:rsidRDefault="005A5EDF" w:rsidP="005A5EDF">
            <w:pPr>
              <w:spacing w:line="360" w:lineRule="auto"/>
              <w:jc w:val="both"/>
              <w:rPr>
                <w:iCs/>
                <w:sz w:val="18"/>
                <w:szCs w:val="18"/>
                <w:lang w:val="en-US" w:eastAsia="es-ES"/>
              </w:rPr>
            </w:pPr>
            <w:r w:rsidRPr="005A5EDF">
              <w:rPr>
                <w:iCs/>
                <w:sz w:val="18"/>
                <w:szCs w:val="18"/>
                <w:lang w:val="en-US" w:eastAsia="es-ES"/>
              </w:rPr>
              <w:t>$ 2,214.60</w:t>
            </w:r>
          </w:p>
        </w:tc>
        <w:tc>
          <w:tcPr>
            <w:tcW w:w="1267" w:type="dxa"/>
          </w:tcPr>
          <w:p w14:paraId="04E570E2" w14:textId="77777777" w:rsidR="005A5EDF" w:rsidRPr="005A5EDF" w:rsidRDefault="005A5EDF" w:rsidP="005A5EDF">
            <w:pPr>
              <w:spacing w:line="360" w:lineRule="auto"/>
              <w:jc w:val="both"/>
              <w:rPr>
                <w:iCs/>
                <w:sz w:val="18"/>
                <w:szCs w:val="18"/>
                <w:lang w:val="en-US" w:eastAsia="es-ES"/>
              </w:rPr>
            </w:pPr>
            <w:r w:rsidRPr="005A5EDF">
              <w:rPr>
                <w:iCs/>
                <w:sz w:val="18"/>
                <w:szCs w:val="18"/>
                <w:lang w:val="en-US" w:eastAsia="es-ES"/>
              </w:rPr>
              <w:t>$ 17,716.80</w:t>
            </w:r>
          </w:p>
        </w:tc>
      </w:tr>
    </w:tbl>
    <w:p w14:paraId="2FE74242" w14:textId="77777777" w:rsidR="005A5EDF" w:rsidRPr="005A5EDF" w:rsidRDefault="005A5EDF" w:rsidP="005A5EDF">
      <w:pPr>
        <w:spacing w:after="0" w:line="240" w:lineRule="auto"/>
        <w:jc w:val="both"/>
        <w:rPr>
          <w:rFonts w:ascii="Times New Roman" w:eastAsia="Times New Roman" w:hAnsi="Times New Roman" w:cs="Times New Roman"/>
          <w:sz w:val="28"/>
          <w:szCs w:val="28"/>
          <w:lang w:val="es-SV" w:eastAsia="es-ES"/>
        </w:rPr>
      </w:pPr>
      <w:r w:rsidRPr="005A5EDF">
        <w:rPr>
          <w:rFonts w:ascii="Times New Roman" w:eastAsia="Times New Roman" w:hAnsi="Times New Roman" w:cs="Times New Roman"/>
          <w:color w:val="000000"/>
          <w:sz w:val="28"/>
          <w:szCs w:val="28"/>
          <w:lang w:val="es-ES" w:eastAsia="es-ES"/>
        </w:rPr>
        <w:t>S</w:t>
      </w:r>
      <w:proofErr w:type="spellStart"/>
      <w:r w:rsidRPr="005A5EDF">
        <w:rPr>
          <w:rFonts w:ascii="Times New Roman" w:eastAsia="Times New Roman" w:hAnsi="Times New Roman" w:cs="Times New Roman"/>
          <w:sz w:val="28"/>
          <w:szCs w:val="28"/>
          <w:lang w:val="es-SV" w:eastAsia="es-ES"/>
        </w:rPr>
        <w:t>olicita</w:t>
      </w:r>
      <w:proofErr w:type="spellEnd"/>
      <w:r w:rsidRPr="005A5EDF">
        <w:rPr>
          <w:rFonts w:ascii="Times New Roman" w:eastAsia="Times New Roman" w:hAnsi="Times New Roman" w:cs="Times New Roman"/>
          <w:sz w:val="28"/>
          <w:szCs w:val="28"/>
          <w:lang w:val="es-SV" w:eastAsia="es-ES"/>
        </w:rPr>
        <w:t xml:space="preserve"> Acuerdo Municipal. Se tiene Acuerdo Municipal, Disponibilidad Presupuestaria, Correlativo COMPRASAL; y oferta. </w:t>
      </w:r>
      <w:r w:rsidRPr="005A5EDF">
        <w:rPr>
          <w:rFonts w:ascii="Times New Roman" w:eastAsia="Times New Roman" w:hAnsi="Times New Roman" w:cs="Times New Roman"/>
          <w:color w:val="000000"/>
          <w:sz w:val="28"/>
          <w:szCs w:val="28"/>
          <w:lang w:val="es-SV" w:eastAsia="es-ES"/>
        </w:rPr>
        <w:t xml:space="preserve">Con el aval del señor Alcalde Municipal Lic. Miguel Ángel Pereira Ayala.- El señor Alcalde Municipal, manifiesta: Procedemos a la votación para sacar el punto número seis.-  El señor Concejal Cap. Mauricio Ernesto Campos Martínez, manifiesta: Por efectos de transparencia haga mención a que se refiere el numeral seis y quien solicitó que se saque.- El señor Alcalde Municipal, Manifiesta: Se refiere al tema del internet de la Alcaldía Municipal de San Miguel y fue solicitado por la UACI; sometido a votación votan aprobando retirar este punto, </w:t>
      </w:r>
      <w:r w:rsidRPr="005A5EDF">
        <w:rPr>
          <w:rFonts w:ascii="Times New Roman" w:eastAsia="Times New Roman" w:hAnsi="Times New Roman" w:cs="Times New Roman"/>
          <w:b/>
          <w:bCs/>
          <w:color w:val="000000"/>
          <w:sz w:val="28"/>
          <w:szCs w:val="28"/>
          <w:lang w:val="es-SV" w:eastAsia="es-ES"/>
        </w:rPr>
        <w:t xml:space="preserve">diez </w:t>
      </w:r>
      <w:r w:rsidRPr="005A5EDF">
        <w:rPr>
          <w:rFonts w:ascii="Times New Roman" w:eastAsia="Times New Roman" w:hAnsi="Times New Roman" w:cs="Times New Roman"/>
          <w:color w:val="000000"/>
          <w:sz w:val="28"/>
          <w:szCs w:val="28"/>
          <w:lang w:val="es-SV" w:eastAsia="es-ES"/>
        </w:rPr>
        <w:t xml:space="preserve"> Miembros del Concejo Municipal; y salvan su voto </w:t>
      </w:r>
      <w:r w:rsidRPr="005A5EDF">
        <w:rPr>
          <w:rFonts w:ascii="Times New Roman" w:eastAsia="Times New Roman" w:hAnsi="Times New Roman" w:cs="Times New Roman"/>
          <w:b/>
          <w:bCs/>
          <w:color w:val="000000"/>
          <w:sz w:val="28"/>
          <w:szCs w:val="28"/>
          <w:lang w:val="es-SV" w:eastAsia="es-ES"/>
        </w:rPr>
        <w:t xml:space="preserve">cuatro </w:t>
      </w:r>
      <w:r w:rsidRPr="005A5EDF">
        <w:rPr>
          <w:rFonts w:ascii="Times New Roman" w:eastAsia="Times New Roman" w:hAnsi="Times New Roman" w:cs="Times New Roman"/>
          <w:color w:val="000000"/>
          <w:sz w:val="28"/>
          <w:szCs w:val="28"/>
          <w:lang w:val="es-SV" w:eastAsia="es-ES"/>
        </w:rPr>
        <w:t xml:space="preserve">Miembros del Concejo Municipal Lic. Gilda María Mata, Cap. Mauricio Ernesto Campos Martínez, Lic. Mario Ernesto Portillo Arévalo; y </w:t>
      </w:r>
      <w:proofErr w:type="spellStart"/>
      <w:r w:rsidRPr="005A5EDF">
        <w:rPr>
          <w:rFonts w:ascii="Times New Roman" w:eastAsia="Times New Roman" w:hAnsi="Times New Roman" w:cs="Times New Roman"/>
          <w:color w:val="000000"/>
          <w:sz w:val="28"/>
          <w:szCs w:val="28"/>
          <w:lang w:val="es-SV" w:eastAsia="es-ES"/>
        </w:rPr>
        <w:t>Srita</w:t>
      </w:r>
      <w:proofErr w:type="spellEnd"/>
      <w:r w:rsidRPr="005A5EDF">
        <w:rPr>
          <w:rFonts w:ascii="Times New Roman" w:eastAsia="Times New Roman" w:hAnsi="Times New Roman" w:cs="Times New Roman"/>
          <w:color w:val="000000"/>
          <w:sz w:val="28"/>
          <w:szCs w:val="28"/>
          <w:lang w:val="es-SV" w:eastAsia="es-ES"/>
        </w:rPr>
        <w:t xml:space="preserve">. Denisse Yasira Sandoval Flores, Art. 45 del Código Municipal.- Por </w:t>
      </w:r>
      <w:r w:rsidRPr="005A5EDF">
        <w:rPr>
          <w:rFonts w:ascii="Times New Roman" w:eastAsia="Times New Roman" w:hAnsi="Times New Roman" w:cs="Times New Roman"/>
          <w:b/>
          <w:bCs/>
          <w:color w:val="000000"/>
          <w:sz w:val="28"/>
          <w:szCs w:val="28"/>
          <w:lang w:val="es-SV" w:eastAsia="es-ES"/>
        </w:rPr>
        <w:t xml:space="preserve">diez </w:t>
      </w:r>
      <w:r w:rsidRPr="005A5EDF">
        <w:rPr>
          <w:rFonts w:ascii="Times New Roman" w:eastAsia="Times New Roman" w:hAnsi="Times New Roman" w:cs="Times New Roman"/>
          <w:color w:val="000000"/>
          <w:sz w:val="28"/>
          <w:szCs w:val="28"/>
          <w:lang w:val="es-SV" w:eastAsia="es-ES"/>
        </w:rPr>
        <w:t xml:space="preserve">votos, </w:t>
      </w:r>
      <w:r w:rsidRPr="005A5EDF">
        <w:rPr>
          <w:rFonts w:ascii="Times New Roman" w:eastAsia="Times New Roman" w:hAnsi="Times New Roman" w:cs="Times New Roman"/>
          <w:b/>
          <w:bCs/>
          <w:color w:val="000000"/>
          <w:sz w:val="28"/>
          <w:szCs w:val="28"/>
          <w:lang w:val="es-SV" w:eastAsia="es-ES"/>
        </w:rPr>
        <w:t xml:space="preserve">ACUERDA: </w:t>
      </w:r>
      <w:r w:rsidRPr="005A5EDF">
        <w:rPr>
          <w:rFonts w:ascii="Times New Roman" w:eastAsia="Times New Roman" w:hAnsi="Times New Roman" w:cs="Times New Roman"/>
          <w:color w:val="000000"/>
          <w:sz w:val="28"/>
          <w:szCs w:val="28"/>
          <w:lang w:val="es-SV" w:eastAsia="es-ES"/>
        </w:rPr>
        <w:t>Retirar el punto seis de la agenda de la presente sesión</w:t>
      </w:r>
      <w:r w:rsidRPr="005A5EDF">
        <w:rPr>
          <w:rFonts w:ascii="Times New Roman" w:eastAsia="MS Mincho" w:hAnsi="Times New Roman" w:cs="Times New Roman"/>
          <w:b/>
          <w:bCs/>
          <w:iCs/>
          <w:sz w:val="26"/>
          <w:szCs w:val="26"/>
          <w:lang w:val="es-ES" w:eastAsia="es-ES"/>
        </w:rPr>
        <w:t>.</w:t>
      </w:r>
      <w:r w:rsidRPr="005A5EDF">
        <w:rPr>
          <w:rFonts w:ascii="Times New Roman" w:eastAsia="Times New Roman" w:hAnsi="Times New Roman" w:cs="Times New Roman"/>
          <w:b/>
          <w:sz w:val="26"/>
          <w:szCs w:val="26"/>
          <w:lang w:val="es-SV" w:eastAsia="es-ES"/>
        </w:rPr>
        <w:t xml:space="preserve">- </w:t>
      </w:r>
      <w:r w:rsidRPr="005A5EDF">
        <w:rPr>
          <w:rFonts w:ascii="Times New Roman" w:eastAsia="Times New Roman" w:hAnsi="Times New Roman" w:cs="Times New Roman"/>
          <w:b/>
          <w:bCs/>
          <w:sz w:val="28"/>
          <w:szCs w:val="28"/>
          <w:lang w:val="es-SV" w:eastAsia="es-ES"/>
        </w:rPr>
        <w:t>CERTIFÍQUESE Y NOTIFIQUESE.-</w:t>
      </w:r>
      <w:r w:rsidRPr="005A5EDF">
        <w:rPr>
          <w:rFonts w:ascii="Times New Roman" w:eastAsia="MS Mincho" w:hAnsi="Times New Roman" w:cs="Times New Roman"/>
          <w:b/>
          <w:bCs/>
          <w:iCs/>
          <w:sz w:val="28"/>
          <w:szCs w:val="28"/>
          <w:lang w:val="es-SV"/>
        </w:rPr>
        <w:t xml:space="preserve"> </w:t>
      </w:r>
      <w:r w:rsidRPr="005A5EDF">
        <w:rPr>
          <w:rFonts w:ascii="Times New Roman" w:eastAsia="Calibri" w:hAnsi="Times New Roman" w:cs="Times New Roman"/>
          <w:b/>
          <w:bCs/>
          <w:sz w:val="28"/>
          <w:szCs w:val="28"/>
          <w:lang w:val="es-ES"/>
        </w:rPr>
        <w:t>ACUERDO NUMERO CUATRO.-</w:t>
      </w:r>
      <w:r w:rsidRPr="005A5EDF">
        <w:rPr>
          <w:rFonts w:ascii="Times New Roman" w:eastAsia="Calibri" w:hAnsi="Times New Roman" w:cs="Times New Roman"/>
          <w:sz w:val="28"/>
          <w:szCs w:val="28"/>
          <w:lang w:val="es-ES"/>
        </w:rPr>
        <w:t xml:space="preserve"> El Concejo Municipal, </w:t>
      </w:r>
      <w:r w:rsidRPr="005A5EDF">
        <w:rPr>
          <w:rFonts w:ascii="Times New Roman" w:eastAsia="Calibri" w:hAnsi="Times New Roman" w:cs="Times New Roman"/>
          <w:b/>
          <w:bCs/>
          <w:sz w:val="28"/>
          <w:szCs w:val="28"/>
          <w:lang w:val="es-ES"/>
        </w:rPr>
        <w:t>CONSIDERANDO:</w:t>
      </w:r>
      <w:r w:rsidRPr="005A5EDF">
        <w:rPr>
          <w:rFonts w:ascii="Times New Roman" w:eastAsia="Calibri" w:hAnsi="Times New Roman" w:cs="Times New Roman"/>
          <w:sz w:val="28"/>
          <w:szCs w:val="28"/>
          <w:lang w:val="es-ES"/>
        </w:rPr>
        <w:t xml:space="preserve"> Visto y deliberado el punto del numeral </w:t>
      </w:r>
      <w:r w:rsidRPr="005A5EDF">
        <w:rPr>
          <w:rFonts w:ascii="Times New Roman" w:eastAsia="Calibri" w:hAnsi="Times New Roman" w:cs="Times New Roman"/>
          <w:b/>
          <w:bCs/>
          <w:sz w:val="28"/>
          <w:szCs w:val="28"/>
          <w:lang w:val="es-ES"/>
        </w:rPr>
        <w:t>7</w:t>
      </w:r>
      <w:r w:rsidRPr="005A5EDF">
        <w:rPr>
          <w:rFonts w:ascii="Times New Roman" w:eastAsia="Calibri" w:hAnsi="Times New Roman" w:cs="Times New Roman"/>
          <w:sz w:val="28"/>
          <w:szCs w:val="28"/>
          <w:lang w:val="es-ES"/>
        </w:rPr>
        <w:t xml:space="preserve"> de la agenda de esta sesión: </w:t>
      </w:r>
      <w:r w:rsidRPr="005A5EDF">
        <w:rPr>
          <w:rFonts w:ascii="Times New Roman" w:eastAsia="Times New Roman" w:hAnsi="Times New Roman" w:cs="Times New Roman"/>
          <w:sz w:val="28"/>
          <w:szCs w:val="28"/>
          <w:lang w:eastAsia="es-ES"/>
        </w:rPr>
        <w:t xml:space="preserve">Nota de fecha 20/04/2020 enviada por el Ing. </w:t>
      </w:r>
      <w:proofErr w:type="spellStart"/>
      <w:r w:rsidRPr="005A5EDF">
        <w:rPr>
          <w:rFonts w:ascii="Times New Roman" w:eastAsia="Times New Roman" w:hAnsi="Times New Roman" w:cs="Times New Roman"/>
          <w:sz w:val="28"/>
          <w:szCs w:val="28"/>
          <w:lang w:eastAsia="es-ES"/>
        </w:rPr>
        <w:t>Wiliam</w:t>
      </w:r>
      <w:proofErr w:type="spellEnd"/>
      <w:r w:rsidRPr="005A5EDF">
        <w:rPr>
          <w:rFonts w:ascii="Times New Roman" w:eastAsia="Times New Roman" w:hAnsi="Times New Roman" w:cs="Times New Roman"/>
          <w:sz w:val="28"/>
          <w:szCs w:val="28"/>
          <w:lang w:eastAsia="es-ES"/>
        </w:rPr>
        <w:t xml:space="preserve"> Noé Claros </w:t>
      </w:r>
      <w:proofErr w:type="spellStart"/>
      <w:r w:rsidRPr="005A5EDF">
        <w:rPr>
          <w:rFonts w:ascii="Times New Roman" w:eastAsia="Times New Roman" w:hAnsi="Times New Roman" w:cs="Times New Roman"/>
          <w:sz w:val="28"/>
          <w:szCs w:val="28"/>
          <w:lang w:eastAsia="es-ES"/>
        </w:rPr>
        <w:t>Vigíl</w:t>
      </w:r>
      <w:proofErr w:type="spellEnd"/>
      <w:r w:rsidRPr="005A5EDF">
        <w:rPr>
          <w:rFonts w:ascii="Times New Roman" w:eastAsia="Times New Roman" w:hAnsi="Times New Roman" w:cs="Times New Roman"/>
          <w:sz w:val="28"/>
          <w:szCs w:val="28"/>
          <w:lang w:eastAsia="es-ES"/>
        </w:rPr>
        <w:t xml:space="preserve"> Jefe de la UACI de esta Municipalidad:</w:t>
      </w:r>
      <w:r w:rsidRPr="005A5EDF">
        <w:rPr>
          <w:rFonts w:ascii="Times New Roman" w:eastAsia="Times New Roman" w:hAnsi="Times New Roman" w:cs="Times New Roman"/>
          <w:sz w:val="24"/>
          <w:szCs w:val="24"/>
          <w:lang w:val="es-ES" w:eastAsia="es-ES"/>
        </w:rPr>
        <w:t xml:space="preserve"> </w:t>
      </w:r>
      <w:r w:rsidRPr="005A5EDF">
        <w:rPr>
          <w:rFonts w:ascii="Times New Roman" w:eastAsia="Times New Roman" w:hAnsi="Times New Roman" w:cs="Times New Roman"/>
          <w:sz w:val="28"/>
          <w:szCs w:val="28"/>
          <w:lang w:val="es-SV" w:eastAsia="es-ES"/>
        </w:rPr>
        <w:t xml:space="preserve">De conformidad al Acuerdo Municipal No. 12 acta No. 16 de la sesión extraordinaria del 6/4/2020, y haber realizado el proceso CD–012-2020-AMSM, para la contratación directa, mediante órdenes de compra del “SERVICIO VIRTUALIZADO DE WEB HOSTING DE 100 GB Y CUENTAS DE CORREO CORPORATIVO ILIMITADAS, PARA PONER EN LINEA LA PAGINA WEB DE LA ALCALDIA MUNICIPAL DE SAN MIGUEL, Y LOS DIFERENTES </w:t>
      </w:r>
      <w:r w:rsidRPr="005A5EDF">
        <w:rPr>
          <w:rFonts w:ascii="Times New Roman" w:eastAsia="Times New Roman" w:hAnsi="Times New Roman" w:cs="Times New Roman"/>
          <w:sz w:val="28"/>
          <w:szCs w:val="28"/>
          <w:lang w:val="es-SV" w:eastAsia="es-ES"/>
        </w:rPr>
        <w:lastRenderedPageBreak/>
        <w:t xml:space="preserve">SERVICIOS QUE OFRECEN A LA CIUDADANIA ON LINE”, en </w:t>
      </w:r>
      <w:r w:rsidRPr="005A5EDF">
        <w:rPr>
          <w:rFonts w:ascii="Times New Roman" w:eastAsia="Arial Unicode MS" w:hAnsi="Times New Roman" w:cs="Times New Roman"/>
          <w:iCs/>
          <w:sz w:val="28"/>
          <w:szCs w:val="28"/>
          <w:lang w:val="es-SV" w:eastAsia="es-ES"/>
        </w:rPr>
        <w:t xml:space="preserve">el periodo comprendido del 01 de mayo al 31 de diciembre de 2020. </w:t>
      </w:r>
      <w:r w:rsidRPr="005A5EDF">
        <w:rPr>
          <w:rFonts w:ascii="Times New Roman" w:eastAsia="Times New Roman" w:hAnsi="Times New Roman" w:cs="Times New Roman"/>
          <w:b/>
          <w:color w:val="000000"/>
          <w:sz w:val="28"/>
          <w:szCs w:val="28"/>
          <w:lang w:val="es-SV" w:eastAsia="es-ES"/>
        </w:rPr>
        <w:t xml:space="preserve">Se público el proceso en la página del Ministerio de </w:t>
      </w:r>
      <w:r w:rsidRPr="005A5EDF">
        <w:rPr>
          <w:rFonts w:ascii="Times New Roman" w:eastAsia="Times New Roman" w:hAnsi="Times New Roman" w:cs="Times New Roman"/>
          <w:b/>
          <w:sz w:val="28"/>
          <w:szCs w:val="28"/>
          <w:lang w:val="es-SV" w:eastAsia="es-ES"/>
        </w:rPr>
        <w:t xml:space="preserve">Hacienda </w:t>
      </w:r>
      <w:hyperlink r:id="rId7" w:history="1">
        <w:r w:rsidRPr="005A5EDF">
          <w:rPr>
            <w:rFonts w:ascii="Times New Roman" w:eastAsia="Times New Roman" w:hAnsi="Times New Roman" w:cs="Times New Roman"/>
            <w:b/>
            <w:sz w:val="28"/>
            <w:szCs w:val="28"/>
            <w:u w:val="single"/>
            <w:lang w:val="es-SV" w:eastAsia="es-ES"/>
          </w:rPr>
          <w:t>www.comprasal.Gob.sv</w:t>
        </w:r>
      </w:hyperlink>
      <w:r w:rsidRPr="005A5EDF">
        <w:rPr>
          <w:rFonts w:ascii="Times New Roman" w:eastAsia="Times New Roman" w:hAnsi="Times New Roman" w:cs="Times New Roman"/>
          <w:b/>
          <w:sz w:val="28"/>
          <w:szCs w:val="28"/>
          <w:lang w:val="es-SV" w:eastAsia="es-ES"/>
        </w:rPr>
        <w:t xml:space="preserve"> No</w:t>
      </w:r>
      <w:r w:rsidRPr="005A5EDF">
        <w:rPr>
          <w:rFonts w:ascii="Times New Roman" w:eastAsia="Times New Roman" w:hAnsi="Times New Roman" w:cs="Times New Roman"/>
          <w:b/>
          <w:color w:val="000000"/>
          <w:sz w:val="28"/>
          <w:szCs w:val="28"/>
          <w:lang w:val="es-SV" w:eastAsia="es-ES"/>
        </w:rPr>
        <w:t xml:space="preserve">. del Proceso 20200011. Se recibieron ofertas de las Empresas Conectividad y Comunicaciones de El Salvador S. A. de C.V. (CONECTIVE S.A. DE C.V.) (Ing. </w:t>
      </w:r>
      <w:proofErr w:type="spellStart"/>
      <w:r w:rsidRPr="005A5EDF">
        <w:rPr>
          <w:rFonts w:ascii="Times New Roman" w:eastAsia="Times New Roman" w:hAnsi="Times New Roman" w:cs="Times New Roman"/>
          <w:b/>
          <w:color w:val="000000"/>
          <w:sz w:val="28"/>
          <w:szCs w:val="28"/>
          <w:lang w:val="es-SV" w:eastAsia="es-ES"/>
        </w:rPr>
        <w:t>Jose</w:t>
      </w:r>
      <w:proofErr w:type="spellEnd"/>
      <w:r w:rsidRPr="005A5EDF">
        <w:rPr>
          <w:rFonts w:ascii="Times New Roman" w:eastAsia="Times New Roman" w:hAnsi="Times New Roman" w:cs="Times New Roman"/>
          <w:b/>
          <w:color w:val="000000"/>
          <w:sz w:val="28"/>
          <w:szCs w:val="28"/>
          <w:lang w:val="es-SV" w:eastAsia="es-ES"/>
        </w:rPr>
        <w:t xml:space="preserve"> Abilio Lazo Romero), y NET SUPPORT S.A. DE C.V. (Mario Antonio Arriaza Castro), según detalle:</w:t>
      </w:r>
      <w:r w:rsidRPr="005A5EDF">
        <w:rPr>
          <w:rFonts w:ascii="Times New Roman" w:eastAsia="Times New Roman" w:hAnsi="Times New Roman" w:cs="Times New Roman"/>
          <w:b/>
          <w:color w:val="000000"/>
          <w:sz w:val="24"/>
          <w:szCs w:val="24"/>
          <w:lang w:val="es-SV" w:eastAsia="es-ES"/>
        </w:rPr>
        <w:t xml:space="preserve"> </w:t>
      </w:r>
    </w:p>
    <w:tbl>
      <w:tblPr>
        <w:tblW w:w="9912" w:type="dxa"/>
        <w:jc w:val="center"/>
        <w:tblCellMar>
          <w:left w:w="70" w:type="dxa"/>
          <w:right w:w="70" w:type="dxa"/>
        </w:tblCellMar>
        <w:tblLook w:val="04A0" w:firstRow="1" w:lastRow="0" w:firstColumn="1" w:lastColumn="0" w:noHBand="0" w:noVBand="1"/>
      </w:tblPr>
      <w:tblGrid>
        <w:gridCol w:w="7650"/>
        <w:gridCol w:w="1134"/>
        <w:gridCol w:w="1128"/>
      </w:tblGrid>
      <w:tr w:rsidR="005A5EDF" w:rsidRPr="005A5EDF" w14:paraId="5514F2D0" w14:textId="77777777" w:rsidTr="00F86845">
        <w:trPr>
          <w:trHeight w:val="465"/>
          <w:jc w:val="center"/>
        </w:trPr>
        <w:tc>
          <w:tcPr>
            <w:tcW w:w="99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5E5B112" w14:textId="77777777" w:rsidR="005A5EDF" w:rsidRPr="005A5EDF" w:rsidRDefault="005A5EDF" w:rsidP="005A5EDF">
            <w:pPr>
              <w:spacing w:after="0" w:line="240" w:lineRule="auto"/>
              <w:jc w:val="center"/>
              <w:rPr>
                <w:rFonts w:ascii="Times New Roman" w:eastAsia="Times New Roman" w:hAnsi="Times New Roman" w:cs="Times New Roman"/>
                <w:b/>
                <w:color w:val="000000"/>
                <w:sz w:val="20"/>
                <w:szCs w:val="20"/>
                <w:lang w:val="es-SV" w:eastAsia="es-ES"/>
              </w:rPr>
            </w:pPr>
            <w:r w:rsidRPr="005A5EDF">
              <w:rPr>
                <w:rFonts w:ascii="Times New Roman" w:eastAsia="Times New Roman" w:hAnsi="Times New Roman" w:cs="Times New Roman"/>
                <w:b/>
                <w:color w:val="000000"/>
                <w:sz w:val="20"/>
                <w:szCs w:val="20"/>
                <w:lang w:val="es-SV" w:eastAsia="es-ES"/>
              </w:rPr>
              <w:t>Conectividad y Comunicaciones de El Salvador S. A. de C.V. (CONECTIVE S.A. DE C.V.)</w:t>
            </w:r>
          </w:p>
          <w:p w14:paraId="67C6EA3C" w14:textId="77777777" w:rsidR="005A5EDF" w:rsidRPr="005A5EDF" w:rsidRDefault="005A5EDF" w:rsidP="005A5EDF">
            <w:pPr>
              <w:spacing w:after="0" w:line="240" w:lineRule="auto"/>
              <w:jc w:val="center"/>
              <w:rPr>
                <w:rFonts w:ascii="Times New Roman" w:eastAsia="Times New Roman" w:hAnsi="Times New Roman" w:cs="Times New Roman"/>
                <w:color w:val="000000"/>
                <w:sz w:val="20"/>
                <w:szCs w:val="20"/>
                <w:lang w:val="es-SV" w:eastAsia="es-SV"/>
              </w:rPr>
            </w:pPr>
            <w:r w:rsidRPr="005A5EDF">
              <w:rPr>
                <w:rFonts w:ascii="Times New Roman" w:eastAsia="Times New Roman" w:hAnsi="Times New Roman" w:cs="Times New Roman"/>
                <w:b/>
                <w:color w:val="000000"/>
                <w:sz w:val="20"/>
                <w:szCs w:val="20"/>
                <w:lang w:val="es-SV" w:eastAsia="es-ES"/>
              </w:rPr>
              <w:t xml:space="preserve">(Ing. </w:t>
            </w:r>
            <w:proofErr w:type="spellStart"/>
            <w:r w:rsidRPr="005A5EDF">
              <w:rPr>
                <w:rFonts w:ascii="Times New Roman" w:eastAsia="Times New Roman" w:hAnsi="Times New Roman" w:cs="Times New Roman"/>
                <w:b/>
                <w:color w:val="000000"/>
                <w:sz w:val="20"/>
                <w:szCs w:val="20"/>
                <w:lang w:val="es-SV" w:eastAsia="es-ES"/>
              </w:rPr>
              <w:t>Jose</w:t>
            </w:r>
            <w:proofErr w:type="spellEnd"/>
            <w:r w:rsidRPr="005A5EDF">
              <w:rPr>
                <w:rFonts w:ascii="Times New Roman" w:eastAsia="Times New Roman" w:hAnsi="Times New Roman" w:cs="Times New Roman"/>
                <w:b/>
                <w:color w:val="000000"/>
                <w:sz w:val="20"/>
                <w:szCs w:val="20"/>
                <w:lang w:val="es-SV" w:eastAsia="es-ES"/>
              </w:rPr>
              <w:t xml:space="preserve"> Abilio Lazo Romero)</w:t>
            </w:r>
          </w:p>
        </w:tc>
      </w:tr>
      <w:tr w:rsidR="005A5EDF" w:rsidRPr="005A5EDF" w14:paraId="477EF579" w14:textId="77777777" w:rsidTr="00F86845">
        <w:trPr>
          <w:trHeight w:val="465"/>
          <w:jc w:val="center"/>
        </w:trPr>
        <w:tc>
          <w:tcPr>
            <w:tcW w:w="7650" w:type="dxa"/>
            <w:tcBorders>
              <w:top w:val="single" w:sz="4" w:space="0" w:color="auto"/>
              <w:left w:val="single" w:sz="4" w:space="0" w:color="auto"/>
              <w:bottom w:val="single" w:sz="4" w:space="0" w:color="auto"/>
              <w:right w:val="single" w:sz="4" w:space="0" w:color="auto"/>
            </w:tcBorders>
            <w:shd w:val="clear" w:color="auto" w:fill="auto"/>
            <w:vAlign w:val="bottom"/>
          </w:tcPr>
          <w:p w14:paraId="1FB3E86F" w14:textId="77777777" w:rsidR="005A5EDF" w:rsidRPr="005A5EDF" w:rsidRDefault="005A5EDF" w:rsidP="005A5EDF">
            <w:pPr>
              <w:spacing w:after="0" w:line="240" w:lineRule="auto"/>
              <w:rPr>
                <w:rFonts w:ascii="Times New Roman" w:eastAsia="Times New Roman" w:hAnsi="Times New Roman" w:cs="Times New Roman"/>
                <w:color w:val="000000"/>
                <w:sz w:val="20"/>
                <w:szCs w:val="20"/>
                <w:lang w:val="es-SV" w:eastAsia="es-SV"/>
              </w:rPr>
            </w:pPr>
            <w:r w:rsidRPr="005A5EDF">
              <w:rPr>
                <w:rFonts w:ascii="Times New Roman" w:eastAsia="Times New Roman" w:hAnsi="Times New Roman" w:cs="Times New Roman"/>
                <w:color w:val="000000"/>
                <w:sz w:val="20"/>
                <w:szCs w:val="20"/>
                <w:lang w:val="es-SV" w:eastAsia="es-SV"/>
              </w:rPr>
              <w:t>DESCRIPCION</w:t>
            </w:r>
          </w:p>
        </w:tc>
        <w:tc>
          <w:tcPr>
            <w:tcW w:w="1134" w:type="dxa"/>
            <w:tcBorders>
              <w:top w:val="single" w:sz="4" w:space="0" w:color="auto"/>
              <w:left w:val="single" w:sz="4" w:space="0" w:color="auto"/>
              <w:bottom w:val="single" w:sz="4" w:space="0" w:color="auto"/>
              <w:right w:val="single" w:sz="4" w:space="0" w:color="auto"/>
            </w:tcBorders>
          </w:tcPr>
          <w:p w14:paraId="53E8C01E" w14:textId="77777777" w:rsidR="005A5EDF" w:rsidRPr="005A5EDF" w:rsidRDefault="005A5EDF" w:rsidP="005A5EDF">
            <w:pPr>
              <w:spacing w:after="0" w:line="240" w:lineRule="auto"/>
              <w:rPr>
                <w:rFonts w:ascii="Times New Roman" w:eastAsia="Times New Roman" w:hAnsi="Times New Roman" w:cs="Times New Roman"/>
                <w:color w:val="000000"/>
                <w:sz w:val="20"/>
                <w:szCs w:val="20"/>
                <w:lang w:val="es-SV" w:eastAsia="es-SV"/>
              </w:rPr>
            </w:pPr>
            <w:r w:rsidRPr="005A5EDF">
              <w:rPr>
                <w:rFonts w:ascii="Times New Roman" w:eastAsia="Times New Roman" w:hAnsi="Times New Roman" w:cs="Times New Roman"/>
                <w:color w:val="000000"/>
                <w:sz w:val="20"/>
                <w:szCs w:val="20"/>
                <w:lang w:val="es-SV" w:eastAsia="es-SV"/>
              </w:rPr>
              <w:t>PRECIO MENSUAL</w:t>
            </w:r>
          </w:p>
        </w:tc>
        <w:tc>
          <w:tcPr>
            <w:tcW w:w="1128" w:type="dxa"/>
            <w:tcBorders>
              <w:top w:val="single" w:sz="4" w:space="0" w:color="auto"/>
              <w:left w:val="single" w:sz="4" w:space="0" w:color="auto"/>
              <w:bottom w:val="single" w:sz="4" w:space="0" w:color="auto"/>
              <w:right w:val="single" w:sz="4" w:space="0" w:color="auto"/>
            </w:tcBorders>
          </w:tcPr>
          <w:p w14:paraId="231F17EA" w14:textId="77777777" w:rsidR="005A5EDF" w:rsidRPr="005A5EDF" w:rsidRDefault="005A5EDF" w:rsidP="005A5EDF">
            <w:pPr>
              <w:spacing w:after="0" w:line="240" w:lineRule="auto"/>
              <w:rPr>
                <w:rFonts w:ascii="Times New Roman" w:eastAsia="Times New Roman" w:hAnsi="Times New Roman" w:cs="Times New Roman"/>
                <w:color w:val="000000"/>
                <w:sz w:val="20"/>
                <w:szCs w:val="20"/>
                <w:lang w:val="es-SV" w:eastAsia="es-SV"/>
              </w:rPr>
            </w:pPr>
            <w:r w:rsidRPr="005A5EDF">
              <w:rPr>
                <w:rFonts w:ascii="Times New Roman" w:eastAsia="Times New Roman" w:hAnsi="Times New Roman" w:cs="Times New Roman"/>
                <w:color w:val="000000"/>
                <w:sz w:val="20"/>
                <w:szCs w:val="20"/>
                <w:lang w:val="es-SV" w:eastAsia="es-SV"/>
              </w:rPr>
              <w:t>TOTAL</w:t>
            </w:r>
          </w:p>
          <w:p w14:paraId="7AE53DC0" w14:textId="77777777" w:rsidR="005A5EDF" w:rsidRPr="005A5EDF" w:rsidRDefault="005A5EDF" w:rsidP="005A5EDF">
            <w:pPr>
              <w:spacing w:after="0" w:line="240" w:lineRule="auto"/>
              <w:rPr>
                <w:rFonts w:ascii="Times New Roman" w:eastAsia="Times New Roman" w:hAnsi="Times New Roman" w:cs="Times New Roman"/>
                <w:color w:val="000000"/>
                <w:sz w:val="20"/>
                <w:szCs w:val="20"/>
                <w:lang w:val="es-SV" w:eastAsia="es-SV"/>
              </w:rPr>
            </w:pPr>
            <w:r w:rsidRPr="005A5EDF">
              <w:rPr>
                <w:rFonts w:ascii="Times New Roman" w:eastAsia="Times New Roman" w:hAnsi="Times New Roman" w:cs="Times New Roman"/>
                <w:color w:val="000000"/>
                <w:sz w:val="20"/>
                <w:szCs w:val="20"/>
                <w:lang w:val="es-SV" w:eastAsia="es-SV"/>
              </w:rPr>
              <w:t>(8 MESES)</w:t>
            </w:r>
          </w:p>
        </w:tc>
      </w:tr>
      <w:tr w:rsidR="005A5EDF" w:rsidRPr="005A5EDF" w14:paraId="10E12127" w14:textId="77777777" w:rsidTr="00F86845">
        <w:trPr>
          <w:trHeight w:val="307"/>
          <w:jc w:val="center"/>
        </w:trPr>
        <w:tc>
          <w:tcPr>
            <w:tcW w:w="7650" w:type="dxa"/>
            <w:tcBorders>
              <w:top w:val="nil"/>
              <w:left w:val="single" w:sz="4" w:space="0" w:color="auto"/>
              <w:bottom w:val="single" w:sz="4" w:space="0" w:color="auto"/>
              <w:right w:val="single" w:sz="4" w:space="0" w:color="auto"/>
            </w:tcBorders>
            <w:shd w:val="clear" w:color="auto" w:fill="auto"/>
            <w:vAlign w:val="bottom"/>
          </w:tcPr>
          <w:p w14:paraId="6C9BED35" w14:textId="77777777" w:rsidR="005A5EDF" w:rsidRPr="005A5EDF" w:rsidRDefault="005A5EDF" w:rsidP="005A5EDF">
            <w:pPr>
              <w:spacing w:after="0" w:line="240" w:lineRule="auto"/>
              <w:rPr>
                <w:rFonts w:ascii="Times New Roman" w:eastAsia="Times New Roman" w:hAnsi="Times New Roman" w:cs="Times New Roman"/>
                <w:b/>
                <w:bCs/>
                <w:color w:val="000000"/>
                <w:sz w:val="20"/>
                <w:szCs w:val="20"/>
                <w:lang w:val="es-SV" w:eastAsia="es-SV"/>
              </w:rPr>
            </w:pPr>
            <w:r w:rsidRPr="005A5EDF">
              <w:rPr>
                <w:rFonts w:ascii="Times New Roman" w:eastAsia="Times New Roman" w:hAnsi="Times New Roman" w:cs="Times New Roman"/>
                <w:b/>
                <w:bCs/>
                <w:color w:val="000000"/>
                <w:sz w:val="20"/>
                <w:szCs w:val="20"/>
                <w:lang w:val="es-SV" w:eastAsia="es-SV"/>
              </w:rPr>
              <w:t>54203- SERVICIOS DE TELECOMUNICACIONES</w:t>
            </w:r>
          </w:p>
        </w:tc>
        <w:tc>
          <w:tcPr>
            <w:tcW w:w="1134" w:type="dxa"/>
            <w:tcBorders>
              <w:top w:val="nil"/>
              <w:left w:val="single" w:sz="4" w:space="0" w:color="auto"/>
              <w:bottom w:val="single" w:sz="4" w:space="0" w:color="auto"/>
              <w:right w:val="single" w:sz="4" w:space="0" w:color="auto"/>
            </w:tcBorders>
          </w:tcPr>
          <w:p w14:paraId="34E80AAF" w14:textId="77777777" w:rsidR="005A5EDF" w:rsidRPr="005A5EDF" w:rsidRDefault="005A5EDF" w:rsidP="005A5EDF">
            <w:pPr>
              <w:spacing w:after="0" w:line="240" w:lineRule="auto"/>
              <w:rPr>
                <w:rFonts w:ascii="Times New Roman" w:eastAsia="Times New Roman" w:hAnsi="Times New Roman" w:cs="Times New Roman"/>
                <w:b/>
                <w:bCs/>
                <w:color w:val="000000"/>
                <w:sz w:val="20"/>
                <w:szCs w:val="20"/>
                <w:lang w:val="es-SV" w:eastAsia="es-SV"/>
              </w:rPr>
            </w:pPr>
          </w:p>
        </w:tc>
        <w:tc>
          <w:tcPr>
            <w:tcW w:w="1128" w:type="dxa"/>
            <w:tcBorders>
              <w:top w:val="nil"/>
              <w:left w:val="single" w:sz="4" w:space="0" w:color="auto"/>
              <w:bottom w:val="single" w:sz="4" w:space="0" w:color="auto"/>
              <w:right w:val="single" w:sz="4" w:space="0" w:color="auto"/>
            </w:tcBorders>
          </w:tcPr>
          <w:p w14:paraId="44EE9BF0" w14:textId="77777777" w:rsidR="005A5EDF" w:rsidRPr="005A5EDF" w:rsidRDefault="005A5EDF" w:rsidP="005A5EDF">
            <w:pPr>
              <w:spacing w:after="0" w:line="240" w:lineRule="auto"/>
              <w:rPr>
                <w:rFonts w:ascii="Times New Roman" w:eastAsia="Times New Roman" w:hAnsi="Times New Roman" w:cs="Times New Roman"/>
                <w:b/>
                <w:bCs/>
                <w:color w:val="000000"/>
                <w:sz w:val="20"/>
                <w:szCs w:val="20"/>
                <w:lang w:val="es-SV" w:eastAsia="es-SV"/>
              </w:rPr>
            </w:pPr>
          </w:p>
        </w:tc>
      </w:tr>
      <w:tr w:rsidR="005A5EDF" w:rsidRPr="005A5EDF" w14:paraId="5C56CFB0" w14:textId="77777777" w:rsidTr="00F86845">
        <w:trPr>
          <w:trHeight w:val="1672"/>
          <w:jc w:val="center"/>
        </w:trPr>
        <w:tc>
          <w:tcPr>
            <w:tcW w:w="7650" w:type="dxa"/>
            <w:tcBorders>
              <w:top w:val="nil"/>
              <w:left w:val="single" w:sz="4" w:space="0" w:color="auto"/>
              <w:bottom w:val="single" w:sz="4" w:space="0" w:color="auto"/>
              <w:right w:val="single" w:sz="4" w:space="0" w:color="auto"/>
            </w:tcBorders>
            <w:shd w:val="clear" w:color="auto" w:fill="auto"/>
            <w:vAlign w:val="bottom"/>
          </w:tcPr>
          <w:p w14:paraId="27C19C47" w14:textId="77777777" w:rsidR="005A5EDF" w:rsidRPr="005A5EDF" w:rsidRDefault="005A5EDF" w:rsidP="005A5EDF">
            <w:pPr>
              <w:spacing w:after="0" w:line="360" w:lineRule="auto"/>
              <w:jc w:val="both"/>
              <w:rPr>
                <w:rFonts w:ascii="Times New Roman" w:eastAsia="Times New Roman" w:hAnsi="Times New Roman" w:cs="Times New Roman"/>
                <w:b/>
                <w:bCs/>
                <w:color w:val="000000"/>
                <w:sz w:val="20"/>
                <w:szCs w:val="20"/>
                <w:lang w:val="es-SV" w:eastAsia="es-SV"/>
              </w:rPr>
            </w:pPr>
            <w:r w:rsidRPr="005A5EDF">
              <w:rPr>
                <w:rFonts w:ascii="Times New Roman" w:eastAsia="Times New Roman" w:hAnsi="Times New Roman" w:cs="Times New Roman"/>
                <w:sz w:val="20"/>
                <w:szCs w:val="20"/>
                <w:lang w:val="es-SV" w:eastAsia="es-ES"/>
              </w:rPr>
              <w:t xml:space="preserve">SERVICIO VIRTUALIZADO DE WEB HOSTING DE 100 GB Y CUENTAS DE CORREO CORPORATIVO ILIMITADAS, PARA PONER EN LINEA LA PAGINA WEB DE LA ALCALDIA MUNICIPAL DE SAN MIGUEL, Y LOS DIFERENTES SERVICIOS QUE OFRECEN A LA CIUDADANIA ON LINE”, en </w:t>
            </w:r>
            <w:r w:rsidRPr="005A5EDF">
              <w:rPr>
                <w:rFonts w:ascii="Times New Roman" w:eastAsia="Arial Unicode MS" w:hAnsi="Times New Roman" w:cs="Times New Roman"/>
                <w:iCs/>
                <w:sz w:val="20"/>
                <w:szCs w:val="20"/>
                <w:lang w:val="es-SV" w:eastAsia="es-ES"/>
              </w:rPr>
              <w:t xml:space="preserve">el periodo comprendido del 01 de mayo de 2020 al 31 de diciembre de 2020. </w:t>
            </w:r>
          </w:p>
        </w:tc>
        <w:tc>
          <w:tcPr>
            <w:tcW w:w="1134" w:type="dxa"/>
            <w:tcBorders>
              <w:top w:val="nil"/>
              <w:left w:val="single" w:sz="4" w:space="0" w:color="auto"/>
              <w:bottom w:val="single" w:sz="4" w:space="0" w:color="auto"/>
              <w:right w:val="single" w:sz="4" w:space="0" w:color="auto"/>
            </w:tcBorders>
            <w:shd w:val="clear" w:color="auto" w:fill="auto"/>
          </w:tcPr>
          <w:p w14:paraId="499511BB"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p>
          <w:p w14:paraId="76D606C6"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p>
          <w:p w14:paraId="0BCEE3F3"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p>
          <w:p w14:paraId="1B0BAB3C"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r w:rsidRPr="005A5EDF">
              <w:rPr>
                <w:rFonts w:ascii="Times New Roman" w:eastAsia="Times New Roman" w:hAnsi="Times New Roman" w:cs="Times New Roman"/>
                <w:b/>
                <w:bCs/>
                <w:color w:val="000000"/>
                <w:sz w:val="20"/>
                <w:szCs w:val="20"/>
                <w:lang w:val="es-SV" w:eastAsia="es-SV"/>
              </w:rPr>
              <w:t>$ 150.00</w:t>
            </w:r>
          </w:p>
        </w:tc>
        <w:tc>
          <w:tcPr>
            <w:tcW w:w="1128" w:type="dxa"/>
            <w:tcBorders>
              <w:top w:val="nil"/>
              <w:left w:val="single" w:sz="4" w:space="0" w:color="auto"/>
              <w:bottom w:val="single" w:sz="4" w:space="0" w:color="auto"/>
              <w:right w:val="single" w:sz="4" w:space="0" w:color="auto"/>
            </w:tcBorders>
            <w:shd w:val="clear" w:color="auto" w:fill="auto"/>
          </w:tcPr>
          <w:p w14:paraId="29B4DAFD"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p>
          <w:p w14:paraId="1A41EC9C"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p>
          <w:p w14:paraId="6E1EE832"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p>
          <w:p w14:paraId="32BEC9F7"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r w:rsidRPr="005A5EDF">
              <w:rPr>
                <w:rFonts w:ascii="Times New Roman" w:eastAsia="Times New Roman" w:hAnsi="Times New Roman" w:cs="Times New Roman"/>
                <w:b/>
                <w:bCs/>
                <w:color w:val="000000"/>
                <w:sz w:val="20"/>
                <w:szCs w:val="20"/>
                <w:lang w:val="es-SV" w:eastAsia="es-SV"/>
              </w:rPr>
              <w:t>$ 1,200.00</w:t>
            </w:r>
          </w:p>
        </w:tc>
      </w:tr>
      <w:tr w:rsidR="005A5EDF" w:rsidRPr="005A5EDF" w14:paraId="3D5804E8" w14:textId="77777777" w:rsidTr="00F86845">
        <w:trPr>
          <w:trHeight w:val="74"/>
          <w:jc w:val="center"/>
        </w:trPr>
        <w:tc>
          <w:tcPr>
            <w:tcW w:w="7650" w:type="dxa"/>
            <w:tcBorders>
              <w:top w:val="nil"/>
              <w:left w:val="single" w:sz="4" w:space="0" w:color="auto"/>
              <w:bottom w:val="single" w:sz="4" w:space="0" w:color="auto"/>
              <w:right w:val="single" w:sz="4" w:space="0" w:color="auto"/>
            </w:tcBorders>
            <w:shd w:val="clear" w:color="auto" w:fill="auto"/>
            <w:vAlign w:val="bottom"/>
          </w:tcPr>
          <w:p w14:paraId="096A6D4E"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r w:rsidRPr="005A5EDF">
              <w:rPr>
                <w:rFonts w:ascii="Times New Roman" w:eastAsia="Times New Roman" w:hAnsi="Times New Roman" w:cs="Times New Roman"/>
                <w:b/>
                <w:bCs/>
                <w:color w:val="000000"/>
                <w:sz w:val="20"/>
                <w:szCs w:val="20"/>
                <w:lang w:val="es-SV" w:eastAsia="es-SV"/>
              </w:rPr>
              <w:t>TOTAL</w:t>
            </w:r>
          </w:p>
        </w:tc>
        <w:tc>
          <w:tcPr>
            <w:tcW w:w="1134" w:type="dxa"/>
            <w:tcBorders>
              <w:top w:val="nil"/>
              <w:left w:val="single" w:sz="4" w:space="0" w:color="auto"/>
              <w:bottom w:val="single" w:sz="4" w:space="0" w:color="auto"/>
              <w:right w:val="single" w:sz="4" w:space="0" w:color="auto"/>
            </w:tcBorders>
            <w:shd w:val="clear" w:color="auto" w:fill="auto"/>
          </w:tcPr>
          <w:p w14:paraId="52EFFF0F"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p>
        </w:tc>
        <w:tc>
          <w:tcPr>
            <w:tcW w:w="1128" w:type="dxa"/>
            <w:tcBorders>
              <w:top w:val="nil"/>
              <w:left w:val="single" w:sz="4" w:space="0" w:color="auto"/>
              <w:bottom w:val="single" w:sz="4" w:space="0" w:color="auto"/>
              <w:right w:val="single" w:sz="4" w:space="0" w:color="auto"/>
            </w:tcBorders>
            <w:shd w:val="clear" w:color="auto" w:fill="auto"/>
          </w:tcPr>
          <w:p w14:paraId="5C18C55A"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r w:rsidRPr="005A5EDF">
              <w:rPr>
                <w:rFonts w:ascii="Times New Roman" w:eastAsia="Times New Roman" w:hAnsi="Times New Roman" w:cs="Times New Roman"/>
                <w:b/>
                <w:bCs/>
                <w:color w:val="000000"/>
                <w:sz w:val="20"/>
                <w:szCs w:val="20"/>
                <w:lang w:val="es-SV" w:eastAsia="es-SV"/>
              </w:rPr>
              <w:t>$ 1,200.00</w:t>
            </w:r>
          </w:p>
        </w:tc>
      </w:tr>
    </w:tbl>
    <w:p w14:paraId="74C111BE" w14:textId="77777777" w:rsidR="005A5EDF" w:rsidRPr="005A5EDF" w:rsidRDefault="005A5EDF" w:rsidP="005A5EDF">
      <w:pPr>
        <w:spacing w:after="0" w:line="360" w:lineRule="auto"/>
        <w:jc w:val="both"/>
        <w:rPr>
          <w:rFonts w:ascii="Times New Roman" w:eastAsia="Arial Unicode MS" w:hAnsi="Times New Roman" w:cs="Times New Roman"/>
          <w:iCs/>
          <w:sz w:val="24"/>
          <w:szCs w:val="24"/>
          <w:lang w:val="es-SV" w:eastAsia="es-ES"/>
        </w:rPr>
      </w:pPr>
    </w:p>
    <w:tbl>
      <w:tblPr>
        <w:tblW w:w="9912" w:type="dxa"/>
        <w:jc w:val="center"/>
        <w:tblCellMar>
          <w:left w:w="70" w:type="dxa"/>
          <w:right w:w="70" w:type="dxa"/>
        </w:tblCellMar>
        <w:tblLook w:val="04A0" w:firstRow="1" w:lastRow="0" w:firstColumn="1" w:lastColumn="0" w:noHBand="0" w:noVBand="1"/>
      </w:tblPr>
      <w:tblGrid>
        <w:gridCol w:w="7650"/>
        <w:gridCol w:w="1134"/>
        <w:gridCol w:w="1128"/>
      </w:tblGrid>
      <w:tr w:rsidR="005A5EDF" w:rsidRPr="005A5EDF" w14:paraId="048D98D7" w14:textId="77777777" w:rsidTr="00F86845">
        <w:trPr>
          <w:trHeight w:val="465"/>
          <w:jc w:val="center"/>
        </w:trPr>
        <w:tc>
          <w:tcPr>
            <w:tcW w:w="99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DD2A195" w14:textId="77777777" w:rsidR="005A5EDF" w:rsidRPr="005A5EDF" w:rsidRDefault="005A5EDF" w:rsidP="005A5EDF">
            <w:pPr>
              <w:spacing w:after="0" w:line="240" w:lineRule="auto"/>
              <w:jc w:val="center"/>
              <w:rPr>
                <w:rFonts w:ascii="Times New Roman" w:eastAsia="Times New Roman" w:hAnsi="Times New Roman" w:cs="Times New Roman"/>
                <w:color w:val="000000"/>
                <w:sz w:val="20"/>
                <w:szCs w:val="20"/>
                <w:lang w:val="es-SV" w:eastAsia="es-SV"/>
              </w:rPr>
            </w:pPr>
            <w:r w:rsidRPr="005A5EDF">
              <w:rPr>
                <w:rFonts w:ascii="Times New Roman" w:eastAsia="Times New Roman" w:hAnsi="Times New Roman" w:cs="Times New Roman"/>
                <w:b/>
                <w:color w:val="000000"/>
                <w:sz w:val="20"/>
                <w:szCs w:val="20"/>
                <w:lang w:val="es-SV" w:eastAsia="es-ES"/>
              </w:rPr>
              <w:t>NET SUPPORT S.A. DE C.V. (Mario Antonio Arriaza Castro)</w:t>
            </w:r>
          </w:p>
        </w:tc>
      </w:tr>
      <w:tr w:rsidR="005A5EDF" w:rsidRPr="005A5EDF" w14:paraId="59F61D3D" w14:textId="77777777" w:rsidTr="00F86845">
        <w:trPr>
          <w:trHeight w:val="465"/>
          <w:jc w:val="center"/>
        </w:trPr>
        <w:tc>
          <w:tcPr>
            <w:tcW w:w="7650" w:type="dxa"/>
            <w:tcBorders>
              <w:top w:val="single" w:sz="4" w:space="0" w:color="auto"/>
              <w:left w:val="single" w:sz="4" w:space="0" w:color="auto"/>
              <w:bottom w:val="single" w:sz="4" w:space="0" w:color="auto"/>
              <w:right w:val="single" w:sz="4" w:space="0" w:color="auto"/>
            </w:tcBorders>
            <w:shd w:val="clear" w:color="auto" w:fill="auto"/>
            <w:vAlign w:val="bottom"/>
          </w:tcPr>
          <w:p w14:paraId="472D1D10" w14:textId="77777777" w:rsidR="005A5EDF" w:rsidRPr="005A5EDF" w:rsidRDefault="005A5EDF" w:rsidP="005A5EDF">
            <w:pPr>
              <w:spacing w:after="0" w:line="240" w:lineRule="auto"/>
              <w:rPr>
                <w:rFonts w:ascii="Times New Roman" w:eastAsia="Times New Roman" w:hAnsi="Times New Roman" w:cs="Times New Roman"/>
                <w:color w:val="000000"/>
                <w:sz w:val="20"/>
                <w:szCs w:val="20"/>
                <w:lang w:val="es-SV" w:eastAsia="es-SV"/>
              </w:rPr>
            </w:pPr>
            <w:r w:rsidRPr="005A5EDF">
              <w:rPr>
                <w:rFonts w:ascii="Times New Roman" w:eastAsia="Times New Roman" w:hAnsi="Times New Roman" w:cs="Times New Roman"/>
                <w:color w:val="000000"/>
                <w:sz w:val="20"/>
                <w:szCs w:val="20"/>
                <w:lang w:val="es-SV" w:eastAsia="es-SV"/>
              </w:rPr>
              <w:t>DESCRIPCION</w:t>
            </w:r>
          </w:p>
        </w:tc>
        <w:tc>
          <w:tcPr>
            <w:tcW w:w="1134" w:type="dxa"/>
            <w:tcBorders>
              <w:top w:val="single" w:sz="4" w:space="0" w:color="auto"/>
              <w:left w:val="single" w:sz="4" w:space="0" w:color="auto"/>
              <w:bottom w:val="single" w:sz="4" w:space="0" w:color="auto"/>
              <w:right w:val="single" w:sz="4" w:space="0" w:color="auto"/>
            </w:tcBorders>
          </w:tcPr>
          <w:p w14:paraId="28C0C80E" w14:textId="77777777" w:rsidR="005A5EDF" w:rsidRPr="005A5EDF" w:rsidRDefault="005A5EDF" w:rsidP="005A5EDF">
            <w:pPr>
              <w:spacing w:after="0" w:line="240" w:lineRule="auto"/>
              <w:rPr>
                <w:rFonts w:ascii="Times New Roman" w:eastAsia="Times New Roman" w:hAnsi="Times New Roman" w:cs="Times New Roman"/>
                <w:color w:val="000000"/>
                <w:sz w:val="20"/>
                <w:szCs w:val="20"/>
                <w:lang w:val="es-SV" w:eastAsia="es-SV"/>
              </w:rPr>
            </w:pPr>
            <w:r w:rsidRPr="005A5EDF">
              <w:rPr>
                <w:rFonts w:ascii="Times New Roman" w:eastAsia="Times New Roman" w:hAnsi="Times New Roman" w:cs="Times New Roman"/>
                <w:color w:val="000000"/>
                <w:sz w:val="20"/>
                <w:szCs w:val="20"/>
                <w:lang w:val="es-SV" w:eastAsia="es-SV"/>
              </w:rPr>
              <w:t>PRECIO MENSUAL</w:t>
            </w:r>
          </w:p>
        </w:tc>
        <w:tc>
          <w:tcPr>
            <w:tcW w:w="1128" w:type="dxa"/>
            <w:tcBorders>
              <w:top w:val="single" w:sz="4" w:space="0" w:color="auto"/>
              <w:left w:val="single" w:sz="4" w:space="0" w:color="auto"/>
              <w:bottom w:val="single" w:sz="4" w:space="0" w:color="auto"/>
              <w:right w:val="single" w:sz="4" w:space="0" w:color="auto"/>
            </w:tcBorders>
          </w:tcPr>
          <w:p w14:paraId="06C78161" w14:textId="77777777" w:rsidR="005A5EDF" w:rsidRPr="005A5EDF" w:rsidRDefault="005A5EDF" w:rsidP="005A5EDF">
            <w:pPr>
              <w:spacing w:after="0" w:line="240" w:lineRule="auto"/>
              <w:rPr>
                <w:rFonts w:ascii="Times New Roman" w:eastAsia="Times New Roman" w:hAnsi="Times New Roman" w:cs="Times New Roman"/>
                <w:color w:val="000000"/>
                <w:sz w:val="20"/>
                <w:szCs w:val="20"/>
                <w:lang w:val="es-SV" w:eastAsia="es-SV"/>
              </w:rPr>
            </w:pPr>
            <w:r w:rsidRPr="005A5EDF">
              <w:rPr>
                <w:rFonts w:ascii="Times New Roman" w:eastAsia="Times New Roman" w:hAnsi="Times New Roman" w:cs="Times New Roman"/>
                <w:color w:val="000000"/>
                <w:sz w:val="20"/>
                <w:szCs w:val="20"/>
                <w:lang w:val="es-SV" w:eastAsia="es-SV"/>
              </w:rPr>
              <w:t>TOTAL</w:t>
            </w:r>
          </w:p>
          <w:p w14:paraId="2EBB13DF" w14:textId="77777777" w:rsidR="005A5EDF" w:rsidRPr="005A5EDF" w:rsidRDefault="005A5EDF" w:rsidP="005A5EDF">
            <w:pPr>
              <w:spacing w:after="0" w:line="240" w:lineRule="auto"/>
              <w:rPr>
                <w:rFonts w:ascii="Times New Roman" w:eastAsia="Times New Roman" w:hAnsi="Times New Roman" w:cs="Times New Roman"/>
                <w:color w:val="000000"/>
                <w:sz w:val="20"/>
                <w:szCs w:val="20"/>
                <w:lang w:val="es-SV" w:eastAsia="es-SV"/>
              </w:rPr>
            </w:pPr>
            <w:r w:rsidRPr="005A5EDF">
              <w:rPr>
                <w:rFonts w:ascii="Times New Roman" w:eastAsia="Times New Roman" w:hAnsi="Times New Roman" w:cs="Times New Roman"/>
                <w:color w:val="000000"/>
                <w:sz w:val="20"/>
                <w:szCs w:val="20"/>
                <w:lang w:val="es-SV" w:eastAsia="es-SV"/>
              </w:rPr>
              <w:t>(8 MESES)</w:t>
            </w:r>
          </w:p>
        </w:tc>
      </w:tr>
      <w:tr w:rsidR="005A5EDF" w:rsidRPr="005A5EDF" w14:paraId="69AEC4B8" w14:textId="77777777" w:rsidTr="00F86845">
        <w:trPr>
          <w:trHeight w:val="307"/>
          <w:jc w:val="center"/>
        </w:trPr>
        <w:tc>
          <w:tcPr>
            <w:tcW w:w="7650" w:type="dxa"/>
            <w:tcBorders>
              <w:top w:val="nil"/>
              <w:left w:val="single" w:sz="4" w:space="0" w:color="auto"/>
              <w:bottom w:val="single" w:sz="4" w:space="0" w:color="auto"/>
              <w:right w:val="single" w:sz="4" w:space="0" w:color="auto"/>
            </w:tcBorders>
            <w:shd w:val="clear" w:color="auto" w:fill="auto"/>
            <w:vAlign w:val="bottom"/>
          </w:tcPr>
          <w:p w14:paraId="51CC9516" w14:textId="77777777" w:rsidR="005A5EDF" w:rsidRPr="005A5EDF" w:rsidRDefault="005A5EDF" w:rsidP="005A5EDF">
            <w:pPr>
              <w:spacing w:after="0" w:line="240" w:lineRule="auto"/>
              <w:rPr>
                <w:rFonts w:ascii="Times New Roman" w:eastAsia="Times New Roman" w:hAnsi="Times New Roman" w:cs="Times New Roman"/>
                <w:b/>
                <w:bCs/>
                <w:color w:val="000000"/>
                <w:sz w:val="20"/>
                <w:szCs w:val="20"/>
                <w:lang w:val="es-SV" w:eastAsia="es-SV"/>
              </w:rPr>
            </w:pPr>
            <w:r w:rsidRPr="005A5EDF">
              <w:rPr>
                <w:rFonts w:ascii="Times New Roman" w:eastAsia="Times New Roman" w:hAnsi="Times New Roman" w:cs="Times New Roman"/>
                <w:b/>
                <w:bCs/>
                <w:color w:val="000000"/>
                <w:sz w:val="20"/>
                <w:szCs w:val="20"/>
                <w:lang w:val="es-SV" w:eastAsia="es-SV"/>
              </w:rPr>
              <w:t>54203- SERVICIOS DE TELECOMUNICACIONES</w:t>
            </w:r>
          </w:p>
        </w:tc>
        <w:tc>
          <w:tcPr>
            <w:tcW w:w="1134" w:type="dxa"/>
            <w:tcBorders>
              <w:top w:val="nil"/>
              <w:left w:val="single" w:sz="4" w:space="0" w:color="auto"/>
              <w:bottom w:val="single" w:sz="4" w:space="0" w:color="auto"/>
              <w:right w:val="single" w:sz="4" w:space="0" w:color="auto"/>
            </w:tcBorders>
          </w:tcPr>
          <w:p w14:paraId="3080445C" w14:textId="77777777" w:rsidR="005A5EDF" w:rsidRPr="005A5EDF" w:rsidRDefault="005A5EDF" w:rsidP="005A5EDF">
            <w:pPr>
              <w:spacing w:after="0" w:line="240" w:lineRule="auto"/>
              <w:rPr>
                <w:rFonts w:ascii="Times New Roman" w:eastAsia="Times New Roman" w:hAnsi="Times New Roman" w:cs="Times New Roman"/>
                <w:b/>
                <w:bCs/>
                <w:color w:val="000000"/>
                <w:sz w:val="20"/>
                <w:szCs w:val="20"/>
                <w:lang w:val="es-SV" w:eastAsia="es-SV"/>
              </w:rPr>
            </w:pPr>
          </w:p>
        </w:tc>
        <w:tc>
          <w:tcPr>
            <w:tcW w:w="1128" w:type="dxa"/>
            <w:tcBorders>
              <w:top w:val="nil"/>
              <w:left w:val="single" w:sz="4" w:space="0" w:color="auto"/>
              <w:bottom w:val="single" w:sz="4" w:space="0" w:color="auto"/>
              <w:right w:val="single" w:sz="4" w:space="0" w:color="auto"/>
            </w:tcBorders>
          </w:tcPr>
          <w:p w14:paraId="43CB4F52" w14:textId="77777777" w:rsidR="005A5EDF" w:rsidRPr="005A5EDF" w:rsidRDefault="005A5EDF" w:rsidP="005A5EDF">
            <w:pPr>
              <w:spacing w:after="0" w:line="240" w:lineRule="auto"/>
              <w:rPr>
                <w:rFonts w:ascii="Times New Roman" w:eastAsia="Times New Roman" w:hAnsi="Times New Roman" w:cs="Times New Roman"/>
                <w:b/>
                <w:bCs/>
                <w:color w:val="000000"/>
                <w:sz w:val="20"/>
                <w:szCs w:val="20"/>
                <w:lang w:val="es-SV" w:eastAsia="es-SV"/>
              </w:rPr>
            </w:pPr>
          </w:p>
        </w:tc>
      </w:tr>
      <w:tr w:rsidR="005A5EDF" w:rsidRPr="005A5EDF" w14:paraId="592293E2" w14:textId="77777777" w:rsidTr="00F86845">
        <w:trPr>
          <w:trHeight w:val="1626"/>
          <w:jc w:val="center"/>
        </w:trPr>
        <w:tc>
          <w:tcPr>
            <w:tcW w:w="7650" w:type="dxa"/>
            <w:tcBorders>
              <w:top w:val="nil"/>
              <w:left w:val="single" w:sz="4" w:space="0" w:color="auto"/>
              <w:bottom w:val="single" w:sz="4" w:space="0" w:color="auto"/>
              <w:right w:val="single" w:sz="4" w:space="0" w:color="auto"/>
            </w:tcBorders>
            <w:shd w:val="clear" w:color="auto" w:fill="auto"/>
            <w:vAlign w:val="bottom"/>
          </w:tcPr>
          <w:p w14:paraId="70BDAF11" w14:textId="77777777" w:rsidR="005A5EDF" w:rsidRPr="005A5EDF" w:rsidRDefault="005A5EDF" w:rsidP="005A5EDF">
            <w:pPr>
              <w:spacing w:after="0" w:line="360" w:lineRule="auto"/>
              <w:jc w:val="both"/>
              <w:rPr>
                <w:rFonts w:ascii="Times New Roman" w:eastAsia="Times New Roman" w:hAnsi="Times New Roman" w:cs="Times New Roman"/>
                <w:b/>
                <w:bCs/>
                <w:color w:val="000000"/>
                <w:sz w:val="20"/>
                <w:szCs w:val="20"/>
                <w:lang w:val="es-SV" w:eastAsia="es-SV"/>
              </w:rPr>
            </w:pPr>
            <w:r w:rsidRPr="005A5EDF">
              <w:rPr>
                <w:rFonts w:ascii="Times New Roman" w:eastAsia="Times New Roman" w:hAnsi="Times New Roman" w:cs="Times New Roman"/>
                <w:sz w:val="20"/>
                <w:szCs w:val="20"/>
                <w:lang w:val="es-SV" w:eastAsia="es-ES"/>
              </w:rPr>
              <w:t xml:space="preserve">SERVICIO VIRTUALIZADO DE WEB HOSTING DE 100 GB Y CUENTAS DE CORREO CORPORATIVO ILIMITADAS, PARA PONER EN LINEA LA PAGINA WEB DE LA ALCALDIA MUNICIPAL DE SAN MIGUEL, Y LOS DIFERENTES SERVICIOS QUE OFRECEN A LA CIUDADANIA ON LINE”, en </w:t>
            </w:r>
            <w:r w:rsidRPr="005A5EDF">
              <w:rPr>
                <w:rFonts w:ascii="Times New Roman" w:eastAsia="Arial Unicode MS" w:hAnsi="Times New Roman" w:cs="Times New Roman"/>
                <w:iCs/>
                <w:sz w:val="20"/>
                <w:szCs w:val="20"/>
                <w:lang w:val="es-SV" w:eastAsia="es-ES"/>
              </w:rPr>
              <w:t xml:space="preserve">el periodo comprendido del 01 de mayo de 2020 al 31 de diciembre de 2020. </w:t>
            </w:r>
          </w:p>
        </w:tc>
        <w:tc>
          <w:tcPr>
            <w:tcW w:w="1134" w:type="dxa"/>
            <w:tcBorders>
              <w:top w:val="nil"/>
              <w:left w:val="single" w:sz="4" w:space="0" w:color="auto"/>
              <w:bottom w:val="single" w:sz="4" w:space="0" w:color="auto"/>
              <w:right w:val="single" w:sz="4" w:space="0" w:color="auto"/>
            </w:tcBorders>
            <w:shd w:val="clear" w:color="auto" w:fill="auto"/>
          </w:tcPr>
          <w:p w14:paraId="37F2126B"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p>
          <w:p w14:paraId="5CB9546F"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p>
          <w:p w14:paraId="4CE8FDB1"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r w:rsidRPr="005A5EDF">
              <w:rPr>
                <w:rFonts w:ascii="Times New Roman" w:eastAsia="Times New Roman" w:hAnsi="Times New Roman" w:cs="Times New Roman"/>
                <w:b/>
                <w:bCs/>
                <w:color w:val="000000"/>
                <w:sz w:val="20"/>
                <w:szCs w:val="20"/>
                <w:lang w:val="es-SV" w:eastAsia="es-SV"/>
              </w:rPr>
              <w:t>$ 365.55</w:t>
            </w:r>
          </w:p>
        </w:tc>
        <w:tc>
          <w:tcPr>
            <w:tcW w:w="1128" w:type="dxa"/>
            <w:tcBorders>
              <w:top w:val="nil"/>
              <w:left w:val="single" w:sz="4" w:space="0" w:color="auto"/>
              <w:bottom w:val="single" w:sz="4" w:space="0" w:color="auto"/>
              <w:right w:val="single" w:sz="4" w:space="0" w:color="auto"/>
            </w:tcBorders>
            <w:shd w:val="clear" w:color="auto" w:fill="auto"/>
          </w:tcPr>
          <w:p w14:paraId="21594133"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p>
          <w:p w14:paraId="78270975"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p>
          <w:p w14:paraId="0CA2B5BC"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r w:rsidRPr="005A5EDF">
              <w:rPr>
                <w:rFonts w:ascii="Times New Roman" w:eastAsia="Times New Roman" w:hAnsi="Times New Roman" w:cs="Times New Roman"/>
                <w:b/>
                <w:bCs/>
                <w:color w:val="000000"/>
                <w:sz w:val="20"/>
                <w:szCs w:val="20"/>
                <w:lang w:val="es-SV" w:eastAsia="es-SV"/>
              </w:rPr>
              <w:t>$ 2,924.40</w:t>
            </w:r>
          </w:p>
        </w:tc>
      </w:tr>
      <w:tr w:rsidR="005A5EDF" w:rsidRPr="005A5EDF" w14:paraId="6BF886E0" w14:textId="77777777" w:rsidTr="00F86845">
        <w:trPr>
          <w:trHeight w:val="74"/>
          <w:jc w:val="center"/>
        </w:trPr>
        <w:tc>
          <w:tcPr>
            <w:tcW w:w="7650" w:type="dxa"/>
            <w:tcBorders>
              <w:top w:val="nil"/>
              <w:left w:val="single" w:sz="4" w:space="0" w:color="auto"/>
              <w:bottom w:val="single" w:sz="4" w:space="0" w:color="auto"/>
              <w:right w:val="single" w:sz="4" w:space="0" w:color="auto"/>
            </w:tcBorders>
            <w:shd w:val="clear" w:color="auto" w:fill="auto"/>
            <w:vAlign w:val="bottom"/>
          </w:tcPr>
          <w:p w14:paraId="1E9033D9"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r w:rsidRPr="005A5EDF">
              <w:rPr>
                <w:rFonts w:ascii="Times New Roman" w:eastAsia="Times New Roman" w:hAnsi="Times New Roman" w:cs="Times New Roman"/>
                <w:b/>
                <w:bCs/>
                <w:color w:val="000000"/>
                <w:sz w:val="20"/>
                <w:szCs w:val="20"/>
                <w:lang w:val="es-SV" w:eastAsia="es-SV"/>
              </w:rPr>
              <w:t>TOTAL</w:t>
            </w:r>
          </w:p>
        </w:tc>
        <w:tc>
          <w:tcPr>
            <w:tcW w:w="1134" w:type="dxa"/>
            <w:tcBorders>
              <w:top w:val="nil"/>
              <w:left w:val="single" w:sz="4" w:space="0" w:color="auto"/>
              <w:bottom w:val="single" w:sz="4" w:space="0" w:color="auto"/>
              <w:right w:val="single" w:sz="4" w:space="0" w:color="auto"/>
            </w:tcBorders>
            <w:shd w:val="clear" w:color="auto" w:fill="auto"/>
          </w:tcPr>
          <w:p w14:paraId="1D21D125"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p>
        </w:tc>
        <w:tc>
          <w:tcPr>
            <w:tcW w:w="1128" w:type="dxa"/>
            <w:tcBorders>
              <w:top w:val="nil"/>
              <w:left w:val="single" w:sz="4" w:space="0" w:color="auto"/>
              <w:bottom w:val="single" w:sz="4" w:space="0" w:color="auto"/>
              <w:right w:val="single" w:sz="4" w:space="0" w:color="auto"/>
            </w:tcBorders>
            <w:shd w:val="clear" w:color="auto" w:fill="auto"/>
          </w:tcPr>
          <w:p w14:paraId="35612C98"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r w:rsidRPr="005A5EDF">
              <w:rPr>
                <w:rFonts w:ascii="Times New Roman" w:eastAsia="Times New Roman" w:hAnsi="Times New Roman" w:cs="Times New Roman"/>
                <w:b/>
                <w:bCs/>
                <w:color w:val="000000"/>
                <w:sz w:val="20"/>
                <w:szCs w:val="20"/>
                <w:lang w:val="es-SV" w:eastAsia="es-SV"/>
              </w:rPr>
              <w:t>$ 2,924.40</w:t>
            </w:r>
          </w:p>
        </w:tc>
      </w:tr>
    </w:tbl>
    <w:p w14:paraId="385B4067" w14:textId="77777777" w:rsidR="005A5EDF" w:rsidRPr="005A5EDF" w:rsidRDefault="005A5EDF" w:rsidP="005A5EDF">
      <w:pPr>
        <w:jc w:val="both"/>
        <w:rPr>
          <w:rFonts w:ascii="Times New Roman" w:eastAsia="Times New Roman" w:hAnsi="Times New Roman" w:cs="Times New Roman"/>
          <w:sz w:val="28"/>
          <w:szCs w:val="28"/>
          <w:lang w:val="es-SV" w:eastAsia="es-ES"/>
        </w:rPr>
      </w:pPr>
      <w:r w:rsidRPr="005A5EDF">
        <w:rPr>
          <w:rFonts w:ascii="Times New Roman" w:eastAsia="Times New Roman" w:hAnsi="Times New Roman" w:cs="Times New Roman"/>
          <w:color w:val="000000"/>
          <w:sz w:val="28"/>
          <w:szCs w:val="28"/>
          <w:lang w:val="es-ES" w:eastAsia="es-ES"/>
        </w:rPr>
        <w:t xml:space="preserve">Solicita </w:t>
      </w:r>
      <w:r w:rsidRPr="005A5EDF">
        <w:rPr>
          <w:rFonts w:ascii="Times New Roman" w:eastAsia="Times New Roman" w:hAnsi="Times New Roman" w:cs="Times New Roman"/>
          <w:sz w:val="28"/>
          <w:szCs w:val="28"/>
          <w:lang w:val="es-SV" w:eastAsia="es-ES"/>
        </w:rPr>
        <w:t>Acuerdo Municipal. Se tiene Acuerdo Municipal, Disponibilidad Presupuestaria, Correlativo COMPRASAL; y oferta.</w:t>
      </w:r>
      <w:r w:rsidRPr="005A5EDF">
        <w:rPr>
          <w:rFonts w:ascii="Times New Roman" w:eastAsia="Times New Roman" w:hAnsi="Times New Roman" w:cs="Times New Roman"/>
          <w:color w:val="000000"/>
          <w:sz w:val="28"/>
          <w:szCs w:val="28"/>
          <w:lang w:val="es-SV" w:eastAsia="es-ES"/>
        </w:rPr>
        <w:t xml:space="preserve"> Con el aval del señor Alcalde Municipal Lic. Miguel Ángel Pereira Ayala; sometido</w:t>
      </w:r>
      <w:r w:rsidRPr="005A5EDF">
        <w:rPr>
          <w:rFonts w:ascii="Times New Roman" w:eastAsia="MS Mincho" w:hAnsi="Times New Roman" w:cs="Times New Roman"/>
          <w:iCs/>
          <w:sz w:val="28"/>
          <w:szCs w:val="28"/>
          <w:lang w:val="es-ES"/>
        </w:rPr>
        <w:t xml:space="preserve"> a votación votan aprobando este punto </w:t>
      </w:r>
      <w:r w:rsidRPr="005A5EDF">
        <w:rPr>
          <w:rFonts w:ascii="Times New Roman" w:eastAsia="MS Mincho" w:hAnsi="Times New Roman" w:cs="Times New Roman"/>
          <w:b/>
          <w:bCs/>
          <w:iCs/>
          <w:sz w:val="28"/>
          <w:szCs w:val="28"/>
          <w:lang w:val="es-ES"/>
        </w:rPr>
        <w:t xml:space="preserve">nueve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t xml:space="preserve">cinco </w:t>
      </w:r>
      <w:r w:rsidRPr="005A5EDF">
        <w:rPr>
          <w:rFonts w:ascii="Times New Roman" w:eastAsia="Calibri" w:hAnsi="Times New Roman" w:cs="Times New Roman"/>
          <w:sz w:val="28"/>
          <w:szCs w:val="28"/>
          <w:lang w:val="es-ES"/>
        </w:rPr>
        <w:t xml:space="preserve">Miembros del Concejo Municipal Ing. Jesús Orlando González Hernández, Lcda. Gilda María Mata, Cap. Mauricio Ernesto Campos Martínez, Lic. Mario Ernesto Portillo Arévalo; y </w:t>
      </w:r>
      <w:proofErr w:type="spellStart"/>
      <w:r w:rsidRPr="005A5EDF">
        <w:rPr>
          <w:rFonts w:ascii="Times New Roman" w:eastAsia="Calibri" w:hAnsi="Times New Roman" w:cs="Times New Roman"/>
          <w:sz w:val="28"/>
          <w:szCs w:val="28"/>
          <w:lang w:val="es-ES"/>
        </w:rPr>
        <w:t>Srita</w:t>
      </w:r>
      <w:proofErr w:type="spellEnd"/>
      <w:r w:rsidRPr="005A5EDF">
        <w:rPr>
          <w:rFonts w:ascii="Times New Roman" w:eastAsia="Calibri" w:hAnsi="Times New Roman" w:cs="Times New Roman"/>
          <w:sz w:val="28"/>
          <w:szCs w:val="28"/>
          <w:lang w:val="es-ES"/>
        </w:rPr>
        <w:t xml:space="preserve">. Denisse Yasira Sandoval </w:t>
      </w:r>
      <w:proofErr w:type="gramStart"/>
      <w:r w:rsidRPr="005A5EDF">
        <w:rPr>
          <w:rFonts w:ascii="Times New Roman" w:eastAsia="Calibri" w:hAnsi="Times New Roman" w:cs="Times New Roman"/>
          <w:sz w:val="28"/>
          <w:szCs w:val="28"/>
          <w:lang w:val="es-ES"/>
        </w:rPr>
        <w:t xml:space="preserve">Flores, </w:t>
      </w:r>
      <w:r w:rsidRPr="005A5EDF">
        <w:rPr>
          <w:rFonts w:ascii="Times New Roman" w:eastAsia="Calibri" w:hAnsi="Times New Roman" w:cs="Times New Roman"/>
          <w:color w:val="000000"/>
          <w:sz w:val="28"/>
          <w:szCs w:val="28"/>
          <w:lang w:val="es-ES"/>
        </w:rPr>
        <w:t xml:space="preserve"> </w:t>
      </w:r>
      <w:r w:rsidRPr="005A5EDF">
        <w:rPr>
          <w:rFonts w:ascii="Times New Roman" w:eastAsia="Calibri" w:hAnsi="Times New Roman" w:cs="Times New Roman"/>
          <w:sz w:val="28"/>
          <w:szCs w:val="28"/>
          <w:lang w:val="es-ES"/>
        </w:rPr>
        <w:t>artículo</w:t>
      </w:r>
      <w:proofErr w:type="gramEnd"/>
      <w:r w:rsidRPr="005A5EDF">
        <w:rPr>
          <w:rFonts w:ascii="Times New Roman" w:eastAsia="Calibri" w:hAnsi="Times New Roman" w:cs="Times New Roman"/>
          <w:sz w:val="28"/>
          <w:szCs w:val="28"/>
          <w:lang w:val="es-ES"/>
        </w:rPr>
        <w:t xml:space="preserve"> 45 del Código Municipal. </w:t>
      </w:r>
      <w:r w:rsidRPr="005A5EDF">
        <w:rPr>
          <w:rFonts w:ascii="Times New Roman" w:eastAsia="MS Mincho" w:hAnsi="Times New Roman" w:cs="Times New Roman"/>
          <w:iCs/>
          <w:sz w:val="28"/>
          <w:szCs w:val="28"/>
          <w:lang w:val="es-ES"/>
        </w:rPr>
        <w:t xml:space="preserve">Por </w:t>
      </w:r>
      <w:r w:rsidRPr="005A5EDF">
        <w:rPr>
          <w:rFonts w:ascii="Times New Roman" w:eastAsia="MS Mincho" w:hAnsi="Times New Roman" w:cs="Times New Roman"/>
          <w:b/>
          <w:bCs/>
          <w:iCs/>
          <w:sz w:val="28"/>
          <w:szCs w:val="28"/>
          <w:lang w:val="es-ES"/>
        </w:rPr>
        <w:t xml:space="preserve">nueve </w:t>
      </w:r>
      <w:r w:rsidRPr="005A5EDF">
        <w:rPr>
          <w:rFonts w:ascii="Times New Roman" w:eastAsia="MS Mincho" w:hAnsi="Times New Roman" w:cs="Times New Roman"/>
          <w:iCs/>
          <w:sz w:val="28"/>
          <w:szCs w:val="28"/>
          <w:lang w:val="es-ES"/>
        </w:rPr>
        <w:t xml:space="preserve">votos, </w:t>
      </w:r>
      <w:r w:rsidRPr="005A5EDF">
        <w:rPr>
          <w:rFonts w:ascii="Times New Roman" w:eastAsia="MS Mincho" w:hAnsi="Times New Roman" w:cs="Times New Roman"/>
          <w:b/>
          <w:bCs/>
          <w:iCs/>
          <w:sz w:val="28"/>
          <w:szCs w:val="28"/>
          <w:lang w:val="es-ES"/>
        </w:rPr>
        <w:t xml:space="preserve">ACUERDA: </w:t>
      </w:r>
      <w:r w:rsidRPr="005A5EDF">
        <w:rPr>
          <w:rFonts w:ascii="Times New Roman" w:eastAsia="Times New Roman" w:hAnsi="Times New Roman" w:cs="Times New Roman"/>
          <w:b/>
          <w:bCs/>
          <w:color w:val="000000"/>
          <w:sz w:val="28"/>
          <w:szCs w:val="28"/>
          <w:lang w:val="es-SV" w:eastAsia="es-ES"/>
        </w:rPr>
        <w:t>1)</w:t>
      </w:r>
      <w:r w:rsidRPr="005A5EDF">
        <w:rPr>
          <w:rFonts w:ascii="Times New Roman" w:eastAsia="Times New Roman" w:hAnsi="Times New Roman" w:cs="Times New Roman"/>
          <w:sz w:val="28"/>
          <w:szCs w:val="28"/>
          <w:lang w:val="es-SV" w:eastAsia="es-ES"/>
        </w:rPr>
        <w:t xml:space="preserve"> Adjudicar el SERVICIO VIRTUALIZADO DE WEB HOSTING DE 100 GB Y CUENTAS DE CORREO CORPORATIVO ILIMITADAS, PARA PONER EN LINEA LA PAGINA WEB DE LA ALCALDIA MUNICIPAL DE SAN </w:t>
      </w:r>
      <w:r w:rsidRPr="005A5EDF">
        <w:rPr>
          <w:rFonts w:ascii="Times New Roman" w:eastAsia="Times New Roman" w:hAnsi="Times New Roman" w:cs="Times New Roman"/>
          <w:sz w:val="28"/>
          <w:szCs w:val="28"/>
          <w:lang w:val="es-SV" w:eastAsia="es-ES"/>
        </w:rPr>
        <w:lastRenderedPageBreak/>
        <w:t xml:space="preserve">MIGUEL, Y LOS DIFERENTES SERVICIOS QUE OFRECEN A LA CIUDADANIA ON LINE”, en </w:t>
      </w:r>
      <w:r w:rsidRPr="005A5EDF">
        <w:rPr>
          <w:rFonts w:ascii="Times New Roman" w:eastAsia="Arial Unicode MS" w:hAnsi="Times New Roman" w:cs="Times New Roman"/>
          <w:iCs/>
          <w:sz w:val="28"/>
          <w:szCs w:val="28"/>
          <w:lang w:val="es-SV" w:eastAsia="es-ES"/>
        </w:rPr>
        <w:t>el periodo comprendido del 01 de mayo al 31 de diciembre de 2020</w:t>
      </w:r>
      <w:r w:rsidRPr="005A5EDF">
        <w:rPr>
          <w:rFonts w:ascii="Times New Roman" w:eastAsia="Times New Roman" w:hAnsi="Times New Roman" w:cs="Times New Roman"/>
          <w:sz w:val="28"/>
          <w:szCs w:val="28"/>
          <w:lang w:val="es-SV" w:eastAsia="es-ES"/>
        </w:rPr>
        <w:t xml:space="preserve">, mediante órdenes de compra, a la empresa </w:t>
      </w:r>
      <w:r w:rsidRPr="005A5EDF">
        <w:rPr>
          <w:rFonts w:ascii="Times New Roman" w:eastAsia="Times New Roman" w:hAnsi="Times New Roman" w:cs="Times New Roman"/>
          <w:b/>
          <w:color w:val="000000"/>
          <w:sz w:val="28"/>
          <w:szCs w:val="28"/>
          <w:lang w:val="es-SV" w:eastAsia="es-ES"/>
        </w:rPr>
        <w:t>Conectividad y Comunicaciones de El Salvador S. A. de C.V. (CONECTIVE S.A. DE C.V.) (Ing. José Abilio Lazo Romero), por un precio mensual de $ 150.00, ascendiendo a un monto total de $ 1,200.00, según detalle:</w:t>
      </w:r>
    </w:p>
    <w:p w14:paraId="1FC2812B" w14:textId="77777777" w:rsidR="005A5EDF" w:rsidRPr="005A5EDF" w:rsidRDefault="005A5EDF" w:rsidP="005A5EDF">
      <w:pPr>
        <w:spacing w:after="0" w:line="240" w:lineRule="auto"/>
        <w:jc w:val="both"/>
        <w:rPr>
          <w:rFonts w:ascii="Times New Roman" w:eastAsia="Arial Unicode MS" w:hAnsi="Times New Roman" w:cs="Times New Roman"/>
          <w:iCs/>
          <w:sz w:val="24"/>
          <w:szCs w:val="24"/>
          <w:lang w:val="es-SV" w:eastAsia="es-ES"/>
        </w:rPr>
      </w:pPr>
    </w:p>
    <w:tbl>
      <w:tblPr>
        <w:tblW w:w="9912" w:type="dxa"/>
        <w:jc w:val="center"/>
        <w:tblCellMar>
          <w:left w:w="70" w:type="dxa"/>
          <w:right w:w="70" w:type="dxa"/>
        </w:tblCellMar>
        <w:tblLook w:val="04A0" w:firstRow="1" w:lastRow="0" w:firstColumn="1" w:lastColumn="0" w:noHBand="0" w:noVBand="1"/>
      </w:tblPr>
      <w:tblGrid>
        <w:gridCol w:w="7650"/>
        <w:gridCol w:w="1134"/>
        <w:gridCol w:w="1128"/>
      </w:tblGrid>
      <w:tr w:rsidR="005A5EDF" w:rsidRPr="005A5EDF" w14:paraId="4569A3FE" w14:textId="77777777" w:rsidTr="00F86845">
        <w:trPr>
          <w:trHeight w:val="465"/>
          <w:jc w:val="center"/>
        </w:trPr>
        <w:tc>
          <w:tcPr>
            <w:tcW w:w="99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3E2089F" w14:textId="77777777" w:rsidR="005A5EDF" w:rsidRPr="005A5EDF" w:rsidRDefault="005A5EDF" w:rsidP="005A5EDF">
            <w:pPr>
              <w:spacing w:after="0" w:line="240" w:lineRule="auto"/>
              <w:jc w:val="center"/>
              <w:rPr>
                <w:rFonts w:ascii="Times New Roman" w:eastAsia="Times New Roman" w:hAnsi="Times New Roman" w:cs="Times New Roman"/>
                <w:b/>
                <w:color w:val="000000"/>
                <w:sz w:val="20"/>
                <w:szCs w:val="20"/>
                <w:lang w:val="es-SV" w:eastAsia="es-ES"/>
              </w:rPr>
            </w:pPr>
            <w:r w:rsidRPr="005A5EDF">
              <w:rPr>
                <w:rFonts w:ascii="Times New Roman" w:eastAsia="Times New Roman" w:hAnsi="Times New Roman" w:cs="Times New Roman"/>
                <w:b/>
                <w:color w:val="000000"/>
                <w:sz w:val="20"/>
                <w:szCs w:val="20"/>
                <w:lang w:val="es-SV" w:eastAsia="es-ES"/>
              </w:rPr>
              <w:t>Conectividad y Comunicaciones de El Salvador S. A. de C.V. (CONECTIVE S.A. DE C.V.)</w:t>
            </w:r>
          </w:p>
          <w:p w14:paraId="11715F81" w14:textId="77777777" w:rsidR="005A5EDF" w:rsidRPr="005A5EDF" w:rsidRDefault="005A5EDF" w:rsidP="005A5EDF">
            <w:pPr>
              <w:spacing w:after="0" w:line="240" w:lineRule="auto"/>
              <w:jc w:val="center"/>
              <w:rPr>
                <w:rFonts w:ascii="Times New Roman" w:eastAsia="Times New Roman" w:hAnsi="Times New Roman" w:cs="Times New Roman"/>
                <w:color w:val="000000"/>
                <w:sz w:val="20"/>
                <w:szCs w:val="20"/>
                <w:lang w:val="es-SV" w:eastAsia="es-SV"/>
              </w:rPr>
            </w:pPr>
            <w:r w:rsidRPr="005A5EDF">
              <w:rPr>
                <w:rFonts w:ascii="Times New Roman" w:eastAsia="Times New Roman" w:hAnsi="Times New Roman" w:cs="Times New Roman"/>
                <w:b/>
                <w:color w:val="000000"/>
                <w:sz w:val="20"/>
                <w:szCs w:val="20"/>
                <w:lang w:val="es-SV" w:eastAsia="es-ES"/>
              </w:rPr>
              <w:t xml:space="preserve">(Ing. </w:t>
            </w:r>
            <w:proofErr w:type="spellStart"/>
            <w:r w:rsidRPr="005A5EDF">
              <w:rPr>
                <w:rFonts w:ascii="Times New Roman" w:eastAsia="Times New Roman" w:hAnsi="Times New Roman" w:cs="Times New Roman"/>
                <w:b/>
                <w:color w:val="000000"/>
                <w:sz w:val="20"/>
                <w:szCs w:val="20"/>
                <w:lang w:val="es-SV" w:eastAsia="es-ES"/>
              </w:rPr>
              <w:t>Jose</w:t>
            </w:r>
            <w:proofErr w:type="spellEnd"/>
            <w:r w:rsidRPr="005A5EDF">
              <w:rPr>
                <w:rFonts w:ascii="Times New Roman" w:eastAsia="Times New Roman" w:hAnsi="Times New Roman" w:cs="Times New Roman"/>
                <w:b/>
                <w:color w:val="000000"/>
                <w:sz w:val="20"/>
                <w:szCs w:val="20"/>
                <w:lang w:val="es-SV" w:eastAsia="es-ES"/>
              </w:rPr>
              <w:t xml:space="preserve"> Abilio Lazo Romero)</w:t>
            </w:r>
          </w:p>
        </w:tc>
      </w:tr>
      <w:tr w:rsidR="005A5EDF" w:rsidRPr="005A5EDF" w14:paraId="7BAD10E0" w14:textId="77777777" w:rsidTr="00F86845">
        <w:trPr>
          <w:trHeight w:val="465"/>
          <w:jc w:val="center"/>
        </w:trPr>
        <w:tc>
          <w:tcPr>
            <w:tcW w:w="7650" w:type="dxa"/>
            <w:tcBorders>
              <w:top w:val="single" w:sz="4" w:space="0" w:color="auto"/>
              <w:left w:val="single" w:sz="4" w:space="0" w:color="auto"/>
              <w:bottom w:val="single" w:sz="4" w:space="0" w:color="auto"/>
              <w:right w:val="single" w:sz="4" w:space="0" w:color="auto"/>
            </w:tcBorders>
            <w:shd w:val="clear" w:color="auto" w:fill="auto"/>
            <w:vAlign w:val="bottom"/>
          </w:tcPr>
          <w:p w14:paraId="00C50FBC" w14:textId="77777777" w:rsidR="005A5EDF" w:rsidRPr="005A5EDF" w:rsidRDefault="005A5EDF" w:rsidP="005A5EDF">
            <w:pPr>
              <w:spacing w:after="0" w:line="240" w:lineRule="auto"/>
              <w:rPr>
                <w:rFonts w:ascii="Times New Roman" w:eastAsia="Times New Roman" w:hAnsi="Times New Roman" w:cs="Times New Roman"/>
                <w:color w:val="000000"/>
                <w:sz w:val="20"/>
                <w:szCs w:val="20"/>
                <w:lang w:val="es-SV" w:eastAsia="es-SV"/>
              </w:rPr>
            </w:pPr>
            <w:r w:rsidRPr="005A5EDF">
              <w:rPr>
                <w:rFonts w:ascii="Times New Roman" w:eastAsia="Times New Roman" w:hAnsi="Times New Roman" w:cs="Times New Roman"/>
                <w:color w:val="000000"/>
                <w:sz w:val="20"/>
                <w:szCs w:val="20"/>
                <w:lang w:val="es-SV" w:eastAsia="es-SV"/>
              </w:rPr>
              <w:t>DESCRIPCION</w:t>
            </w:r>
          </w:p>
        </w:tc>
        <w:tc>
          <w:tcPr>
            <w:tcW w:w="1134" w:type="dxa"/>
            <w:tcBorders>
              <w:top w:val="single" w:sz="4" w:space="0" w:color="auto"/>
              <w:left w:val="single" w:sz="4" w:space="0" w:color="auto"/>
              <w:bottom w:val="single" w:sz="4" w:space="0" w:color="auto"/>
              <w:right w:val="single" w:sz="4" w:space="0" w:color="auto"/>
            </w:tcBorders>
          </w:tcPr>
          <w:p w14:paraId="22F94536" w14:textId="77777777" w:rsidR="005A5EDF" w:rsidRPr="005A5EDF" w:rsidRDefault="005A5EDF" w:rsidP="005A5EDF">
            <w:pPr>
              <w:spacing w:after="0" w:line="240" w:lineRule="auto"/>
              <w:rPr>
                <w:rFonts w:ascii="Times New Roman" w:eastAsia="Times New Roman" w:hAnsi="Times New Roman" w:cs="Times New Roman"/>
                <w:color w:val="000000"/>
                <w:sz w:val="20"/>
                <w:szCs w:val="20"/>
                <w:lang w:val="es-SV" w:eastAsia="es-SV"/>
              </w:rPr>
            </w:pPr>
            <w:r w:rsidRPr="005A5EDF">
              <w:rPr>
                <w:rFonts w:ascii="Times New Roman" w:eastAsia="Times New Roman" w:hAnsi="Times New Roman" w:cs="Times New Roman"/>
                <w:color w:val="000000"/>
                <w:sz w:val="20"/>
                <w:szCs w:val="20"/>
                <w:lang w:val="es-SV" w:eastAsia="es-SV"/>
              </w:rPr>
              <w:t>PRECIO MENSUAL</w:t>
            </w:r>
          </w:p>
        </w:tc>
        <w:tc>
          <w:tcPr>
            <w:tcW w:w="1128" w:type="dxa"/>
            <w:tcBorders>
              <w:top w:val="single" w:sz="4" w:space="0" w:color="auto"/>
              <w:left w:val="single" w:sz="4" w:space="0" w:color="auto"/>
              <w:bottom w:val="single" w:sz="4" w:space="0" w:color="auto"/>
              <w:right w:val="single" w:sz="4" w:space="0" w:color="auto"/>
            </w:tcBorders>
          </w:tcPr>
          <w:p w14:paraId="4FE0FF03" w14:textId="77777777" w:rsidR="005A5EDF" w:rsidRPr="005A5EDF" w:rsidRDefault="005A5EDF" w:rsidP="005A5EDF">
            <w:pPr>
              <w:spacing w:after="0" w:line="240" w:lineRule="auto"/>
              <w:rPr>
                <w:rFonts w:ascii="Times New Roman" w:eastAsia="Times New Roman" w:hAnsi="Times New Roman" w:cs="Times New Roman"/>
                <w:color w:val="000000"/>
                <w:sz w:val="20"/>
                <w:szCs w:val="20"/>
                <w:lang w:val="es-SV" w:eastAsia="es-SV"/>
              </w:rPr>
            </w:pPr>
            <w:r w:rsidRPr="005A5EDF">
              <w:rPr>
                <w:rFonts w:ascii="Times New Roman" w:eastAsia="Times New Roman" w:hAnsi="Times New Roman" w:cs="Times New Roman"/>
                <w:color w:val="000000"/>
                <w:sz w:val="20"/>
                <w:szCs w:val="20"/>
                <w:lang w:val="es-SV" w:eastAsia="es-SV"/>
              </w:rPr>
              <w:t>TOTAL</w:t>
            </w:r>
          </w:p>
          <w:p w14:paraId="05A3E5A1" w14:textId="77777777" w:rsidR="005A5EDF" w:rsidRPr="005A5EDF" w:rsidRDefault="005A5EDF" w:rsidP="005A5EDF">
            <w:pPr>
              <w:spacing w:after="0" w:line="240" w:lineRule="auto"/>
              <w:rPr>
                <w:rFonts w:ascii="Times New Roman" w:eastAsia="Times New Roman" w:hAnsi="Times New Roman" w:cs="Times New Roman"/>
                <w:color w:val="000000"/>
                <w:sz w:val="20"/>
                <w:szCs w:val="20"/>
                <w:lang w:val="es-SV" w:eastAsia="es-SV"/>
              </w:rPr>
            </w:pPr>
            <w:r w:rsidRPr="005A5EDF">
              <w:rPr>
                <w:rFonts w:ascii="Times New Roman" w:eastAsia="Times New Roman" w:hAnsi="Times New Roman" w:cs="Times New Roman"/>
                <w:color w:val="000000"/>
                <w:sz w:val="20"/>
                <w:szCs w:val="20"/>
                <w:lang w:val="es-SV" w:eastAsia="es-SV"/>
              </w:rPr>
              <w:t>(8 MESES)</w:t>
            </w:r>
          </w:p>
        </w:tc>
      </w:tr>
      <w:tr w:rsidR="005A5EDF" w:rsidRPr="005A5EDF" w14:paraId="0420EAEA" w14:textId="77777777" w:rsidTr="00F86845">
        <w:trPr>
          <w:trHeight w:val="307"/>
          <w:jc w:val="center"/>
        </w:trPr>
        <w:tc>
          <w:tcPr>
            <w:tcW w:w="7650" w:type="dxa"/>
            <w:tcBorders>
              <w:top w:val="nil"/>
              <w:left w:val="single" w:sz="4" w:space="0" w:color="auto"/>
              <w:bottom w:val="single" w:sz="4" w:space="0" w:color="auto"/>
              <w:right w:val="single" w:sz="4" w:space="0" w:color="auto"/>
            </w:tcBorders>
            <w:shd w:val="clear" w:color="auto" w:fill="auto"/>
            <w:vAlign w:val="bottom"/>
          </w:tcPr>
          <w:p w14:paraId="396D54D7" w14:textId="77777777" w:rsidR="005A5EDF" w:rsidRPr="005A5EDF" w:rsidRDefault="005A5EDF" w:rsidP="005A5EDF">
            <w:pPr>
              <w:spacing w:after="0" w:line="240" w:lineRule="auto"/>
              <w:rPr>
                <w:rFonts w:ascii="Times New Roman" w:eastAsia="Times New Roman" w:hAnsi="Times New Roman" w:cs="Times New Roman"/>
                <w:b/>
                <w:bCs/>
                <w:color w:val="000000"/>
                <w:sz w:val="20"/>
                <w:szCs w:val="20"/>
                <w:lang w:val="es-SV" w:eastAsia="es-SV"/>
              </w:rPr>
            </w:pPr>
            <w:r w:rsidRPr="005A5EDF">
              <w:rPr>
                <w:rFonts w:ascii="Times New Roman" w:eastAsia="Times New Roman" w:hAnsi="Times New Roman" w:cs="Times New Roman"/>
                <w:b/>
                <w:bCs/>
                <w:color w:val="000000"/>
                <w:sz w:val="20"/>
                <w:szCs w:val="20"/>
                <w:lang w:val="es-SV" w:eastAsia="es-SV"/>
              </w:rPr>
              <w:t>54203- SERVICIOS DE TELECOMUNICACIONES</w:t>
            </w:r>
          </w:p>
        </w:tc>
        <w:tc>
          <w:tcPr>
            <w:tcW w:w="1134" w:type="dxa"/>
            <w:tcBorders>
              <w:top w:val="nil"/>
              <w:left w:val="single" w:sz="4" w:space="0" w:color="auto"/>
              <w:bottom w:val="single" w:sz="4" w:space="0" w:color="auto"/>
              <w:right w:val="single" w:sz="4" w:space="0" w:color="auto"/>
            </w:tcBorders>
          </w:tcPr>
          <w:p w14:paraId="325C9280" w14:textId="77777777" w:rsidR="005A5EDF" w:rsidRPr="005A5EDF" w:rsidRDefault="005A5EDF" w:rsidP="005A5EDF">
            <w:pPr>
              <w:spacing w:after="0" w:line="240" w:lineRule="auto"/>
              <w:rPr>
                <w:rFonts w:ascii="Times New Roman" w:eastAsia="Times New Roman" w:hAnsi="Times New Roman" w:cs="Times New Roman"/>
                <w:b/>
                <w:bCs/>
                <w:color w:val="000000"/>
                <w:sz w:val="20"/>
                <w:szCs w:val="20"/>
                <w:lang w:val="es-SV" w:eastAsia="es-SV"/>
              </w:rPr>
            </w:pPr>
          </w:p>
        </w:tc>
        <w:tc>
          <w:tcPr>
            <w:tcW w:w="1128" w:type="dxa"/>
            <w:tcBorders>
              <w:top w:val="nil"/>
              <w:left w:val="single" w:sz="4" w:space="0" w:color="auto"/>
              <w:bottom w:val="single" w:sz="4" w:space="0" w:color="auto"/>
              <w:right w:val="single" w:sz="4" w:space="0" w:color="auto"/>
            </w:tcBorders>
          </w:tcPr>
          <w:p w14:paraId="246CFC89" w14:textId="77777777" w:rsidR="005A5EDF" w:rsidRPr="005A5EDF" w:rsidRDefault="005A5EDF" w:rsidP="005A5EDF">
            <w:pPr>
              <w:spacing w:after="0" w:line="240" w:lineRule="auto"/>
              <w:rPr>
                <w:rFonts w:ascii="Times New Roman" w:eastAsia="Times New Roman" w:hAnsi="Times New Roman" w:cs="Times New Roman"/>
                <w:b/>
                <w:bCs/>
                <w:color w:val="000000"/>
                <w:sz w:val="20"/>
                <w:szCs w:val="20"/>
                <w:lang w:val="es-SV" w:eastAsia="es-SV"/>
              </w:rPr>
            </w:pPr>
          </w:p>
        </w:tc>
      </w:tr>
      <w:tr w:rsidR="005A5EDF" w:rsidRPr="005A5EDF" w14:paraId="36C7D3E5" w14:textId="77777777" w:rsidTr="00F86845">
        <w:trPr>
          <w:trHeight w:val="1672"/>
          <w:jc w:val="center"/>
        </w:trPr>
        <w:tc>
          <w:tcPr>
            <w:tcW w:w="7650" w:type="dxa"/>
            <w:tcBorders>
              <w:top w:val="nil"/>
              <w:left w:val="single" w:sz="4" w:space="0" w:color="auto"/>
              <w:bottom w:val="single" w:sz="4" w:space="0" w:color="auto"/>
              <w:right w:val="single" w:sz="4" w:space="0" w:color="auto"/>
            </w:tcBorders>
            <w:shd w:val="clear" w:color="auto" w:fill="auto"/>
            <w:vAlign w:val="bottom"/>
          </w:tcPr>
          <w:p w14:paraId="7DE0CFFF" w14:textId="77777777" w:rsidR="005A5EDF" w:rsidRPr="005A5EDF" w:rsidRDefault="005A5EDF" w:rsidP="005A5EDF">
            <w:pPr>
              <w:spacing w:after="0" w:line="360" w:lineRule="auto"/>
              <w:jc w:val="both"/>
              <w:rPr>
                <w:rFonts w:ascii="Times New Roman" w:eastAsia="Times New Roman" w:hAnsi="Times New Roman" w:cs="Times New Roman"/>
                <w:b/>
                <w:bCs/>
                <w:color w:val="000000"/>
                <w:sz w:val="20"/>
                <w:szCs w:val="20"/>
                <w:lang w:val="es-SV" w:eastAsia="es-SV"/>
              </w:rPr>
            </w:pPr>
            <w:r w:rsidRPr="005A5EDF">
              <w:rPr>
                <w:rFonts w:ascii="Times New Roman" w:eastAsia="Times New Roman" w:hAnsi="Times New Roman" w:cs="Times New Roman"/>
                <w:sz w:val="20"/>
                <w:szCs w:val="20"/>
                <w:lang w:val="es-SV" w:eastAsia="es-ES"/>
              </w:rPr>
              <w:t xml:space="preserve">SERVICIO VIRTUALIZADO DE WEB HOSTING DE 100 GB Y CUENTAS DE CORREO CORPORATIVO ILIMITADAS, PARA PONER EN LINEA LA PAGINA WEB DE LA ALCALDIA MUNICIPAL DE SAN MIGUEL, Y LOS DIFERENTES SERVICIOS QUE OFRECEN A LA CIUDADANIA ON LINE”, en </w:t>
            </w:r>
            <w:r w:rsidRPr="005A5EDF">
              <w:rPr>
                <w:rFonts w:ascii="Times New Roman" w:eastAsia="Arial Unicode MS" w:hAnsi="Times New Roman" w:cs="Times New Roman"/>
                <w:iCs/>
                <w:sz w:val="20"/>
                <w:szCs w:val="20"/>
                <w:lang w:val="es-SV" w:eastAsia="es-ES"/>
              </w:rPr>
              <w:t xml:space="preserve">el periodo comprendido del 01 de mayo de 2020 al 31 de diciembre de 2020. </w:t>
            </w:r>
          </w:p>
        </w:tc>
        <w:tc>
          <w:tcPr>
            <w:tcW w:w="1134" w:type="dxa"/>
            <w:tcBorders>
              <w:top w:val="nil"/>
              <w:left w:val="single" w:sz="4" w:space="0" w:color="auto"/>
              <w:bottom w:val="single" w:sz="4" w:space="0" w:color="auto"/>
              <w:right w:val="single" w:sz="4" w:space="0" w:color="auto"/>
            </w:tcBorders>
            <w:shd w:val="clear" w:color="auto" w:fill="auto"/>
          </w:tcPr>
          <w:p w14:paraId="3498644C"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p>
          <w:p w14:paraId="554C786C"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p>
          <w:p w14:paraId="71B4A5A4"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p>
          <w:p w14:paraId="3A437FB0"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r w:rsidRPr="005A5EDF">
              <w:rPr>
                <w:rFonts w:ascii="Times New Roman" w:eastAsia="Times New Roman" w:hAnsi="Times New Roman" w:cs="Times New Roman"/>
                <w:b/>
                <w:bCs/>
                <w:color w:val="000000"/>
                <w:sz w:val="20"/>
                <w:szCs w:val="20"/>
                <w:lang w:val="es-SV" w:eastAsia="es-SV"/>
              </w:rPr>
              <w:t>$ 150.00</w:t>
            </w:r>
          </w:p>
        </w:tc>
        <w:tc>
          <w:tcPr>
            <w:tcW w:w="1128" w:type="dxa"/>
            <w:tcBorders>
              <w:top w:val="nil"/>
              <w:left w:val="single" w:sz="4" w:space="0" w:color="auto"/>
              <w:bottom w:val="single" w:sz="4" w:space="0" w:color="auto"/>
              <w:right w:val="single" w:sz="4" w:space="0" w:color="auto"/>
            </w:tcBorders>
            <w:shd w:val="clear" w:color="auto" w:fill="auto"/>
          </w:tcPr>
          <w:p w14:paraId="4A864732"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p>
          <w:p w14:paraId="1C663537"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p>
          <w:p w14:paraId="18142F9D"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p>
          <w:p w14:paraId="59734917"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r w:rsidRPr="005A5EDF">
              <w:rPr>
                <w:rFonts w:ascii="Times New Roman" w:eastAsia="Times New Roman" w:hAnsi="Times New Roman" w:cs="Times New Roman"/>
                <w:b/>
                <w:bCs/>
                <w:color w:val="000000"/>
                <w:sz w:val="20"/>
                <w:szCs w:val="20"/>
                <w:lang w:val="es-SV" w:eastAsia="es-SV"/>
              </w:rPr>
              <w:t>$ 1,200.00</w:t>
            </w:r>
          </w:p>
        </w:tc>
      </w:tr>
      <w:tr w:rsidR="005A5EDF" w:rsidRPr="005A5EDF" w14:paraId="1C7F7FCE" w14:textId="77777777" w:rsidTr="00F86845">
        <w:trPr>
          <w:trHeight w:val="74"/>
          <w:jc w:val="center"/>
        </w:trPr>
        <w:tc>
          <w:tcPr>
            <w:tcW w:w="7650" w:type="dxa"/>
            <w:tcBorders>
              <w:top w:val="nil"/>
              <w:left w:val="single" w:sz="4" w:space="0" w:color="auto"/>
              <w:bottom w:val="single" w:sz="4" w:space="0" w:color="auto"/>
              <w:right w:val="single" w:sz="4" w:space="0" w:color="auto"/>
            </w:tcBorders>
            <w:shd w:val="clear" w:color="auto" w:fill="auto"/>
            <w:vAlign w:val="bottom"/>
          </w:tcPr>
          <w:p w14:paraId="2B18B82F"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r w:rsidRPr="005A5EDF">
              <w:rPr>
                <w:rFonts w:ascii="Times New Roman" w:eastAsia="Times New Roman" w:hAnsi="Times New Roman" w:cs="Times New Roman"/>
                <w:b/>
                <w:bCs/>
                <w:color w:val="000000"/>
                <w:sz w:val="20"/>
                <w:szCs w:val="20"/>
                <w:lang w:val="es-SV" w:eastAsia="es-SV"/>
              </w:rPr>
              <w:t>TOTAL</w:t>
            </w:r>
          </w:p>
        </w:tc>
        <w:tc>
          <w:tcPr>
            <w:tcW w:w="1134" w:type="dxa"/>
            <w:tcBorders>
              <w:top w:val="nil"/>
              <w:left w:val="single" w:sz="4" w:space="0" w:color="auto"/>
              <w:bottom w:val="single" w:sz="4" w:space="0" w:color="auto"/>
              <w:right w:val="single" w:sz="4" w:space="0" w:color="auto"/>
            </w:tcBorders>
            <w:shd w:val="clear" w:color="auto" w:fill="auto"/>
          </w:tcPr>
          <w:p w14:paraId="6E5E9B31"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p>
        </w:tc>
        <w:tc>
          <w:tcPr>
            <w:tcW w:w="1128" w:type="dxa"/>
            <w:tcBorders>
              <w:top w:val="nil"/>
              <w:left w:val="single" w:sz="4" w:space="0" w:color="auto"/>
              <w:bottom w:val="single" w:sz="4" w:space="0" w:color="auto"/>
              <w:right w:val="single" w:sz="4" w:space="0" w:color="auto"/>
            </w:tcBorders>
            <w:shd w:val="clear" w:color="auto" w:fill="auto"/>
          </w:tcPr>
          <w:p w14:paraId="3E74A8E0" w14:textId="77777777" w:rsidR="005A5EDF" w:rsidRPr="005A5EDF" w:rsidRDefault="005A5EDF" w:rsidP="005A5EDF">
            <w:pPr>
              <w:spacing w:after="0" w:line="240" w:lineRule="auto"/>
              <w:jc w:val="both"/>
              <w:rPr>
                <w:rFonts w:ascii="Times New Roman" w:eastAsia="Times New Roman" w:hAnsi="Times New Roman" w:cs="Times New Roman"/>
                <w:b/>
                <w:bCs/>
                <w:color w:val="000000"/>
                <w:sz w:val="20"/>
                <w:szCs w:val="20"/>
                <w:lang w:val="es-SV" w:eastAsia="es-SV"/>
              </w:rPr>
            </w:pPr>
            <w:r w:rsidRPr="005A5EDF">
              <w:rPr>
                <w:rFonts w:ascii="Times New Roman" w:eastAsia="Times New Roman" w:hAnsi="Times New Roman" w:cs="Times New Roman"/>
                <w:b/>
                <w:bCs/>
                <w:color w:val="000000"/>
                <w:sz w:val="20"/>
                <w:szCs w:val="20"/>
                <w:lang w:val="es-SV" w:eastAsia="es-SV"/>
              </w:rPr>
              <w:t>$ 1,200.00</w:t>
            </w:r>
          </w:p>
        </w:tc>
      </w:tr>
    </w:tbl>
    <w:p w14:paraId="6256C0EC" w14:textId="77777777" w:rsidR="005A5EDF" w:rsidRPr="005A5EDF" w:rsidRDefault="005A5EDF" w:rsidP="005A5EDF">
      <w:pPr>
        <w:jc w:val="both"/>
        <w:rPr>
          <w:rFonts w:ascii="Times New Roman" w:eastAsia="Times New Roman" w:hAnsi="Times New Roman" w:cs="Times New Roman"/>
          <w:sz w:val="28"/>
          <w:szCs w:val="28"/>
          <w:lang w:val="es-ES" w:eastAsia="es-ES"/>
        </w:rPr>
      </w:pPr>
      <w:r w:rsidRPr="005A5EDF">
        <w:rPr>
          <w:rFonts w:ascii="Times New Roman" w:eastAsia="Times New Roman" w:hAnsi="Times New Roman" w:cs="Times New Roman"/>
          <w:b/>
          <w:bCs/>
          <w:sz w:val="28"/>
          <w:szCs w:val="28"/>
          <w:lang w:val="es-SV" w:eastAsia="es-ES"/>
        </w:rPr>
        <w:t xml:space="preserve">2) </w:t>
      </w:r>
      <w:r w:rsidRPr="005A5EDF">
        <w:rPr>
          <w:rFonts w:ascii="Times New Roman" w:eastAsia="Times New Roman" w:hAnsi="Times New Roman" w:cs="Times New Roman"/>
          <w:sz w:val="28"/>
          <w:szCs w:val="28"/>
          <w:lang w:val="es-SV" w:eastAsia="es-ES"/>
        </w:rPr>
        <w:t xml:space="preserve">Autorizar de fondos propios la erogación de </w:t>
      </w:r>
      <w:r w:rsidRPr="005A5EDF">
        <w:rPr>
          <w:rFonts w:ascii="Times New Roman" w:eastAsia="Times New Roman" w:hAnsi="Times New Roman" w:cs="Times New Roman"/>
          <w:b/>
          <w:bCs/>
          <w:sz w:val="28"/>
          <w:szCs w:val="28"/>
          <w:lang w:val="es-SV" w:eastAsia="es-ES"/>
        </w:rPr>
        <w:t>$1,200.00</w:t>
      </w:r>
      <w:r w:rsidRPr="005A5EDF">
        <w:rPr>
          <w:rFonts w:ascii="Times New Roman" w:eastAsia="Times New Roman" w:hAnsi="Times New Roman" w:cs="Times New Roman"/>
          <w:sz w:val="28"/>
          <w:szCs w:val="28"/>
          <w:lang w:val="es-SV" w:eastAsia="es-ES"/>
        </w:rPr>
        <w:t xml:space="preserve"> con aplicación a la cifra presupuestaria 54203 Servicios de Telecomunicaciones y cancelar a la Empresa </w:t>
      </w:r>
      <w:r w:rsidRPr="005A5EDF">
        <w:rPr>
          <w:rFonts w:ascii="Times New Roman" w:eastAsia="Times New Roman" w:hAnsi="Times New Roman" w:cs="Times New Roman"/>
          <w:b/>
          <w:color w:val="000000"/>
          <w:sz w:val="28"/>
          <w:szCs w:val="28"/>
          <w:lang w:val="es-SV" w:eastAsia="es-ES"/>
        </w:rPr>
        <w:t>Conectividad y Comunicaciones de El Salvador S. A. de C.V. (CONECTIVE S.A. DE C.V.) (Ing. José Abilio Lazo Romero)</w:t>
      </w:r>
      <w:r w:rsidRPr="005A5EDF">
        <w:rPr>
          <w:rFonts w:ascii="Times New Roman" w:eastAsia="Times New Roman" w:hAnsi="Times New Roman" w:cs="Times New Roman"/>
          <w:sz w:val="28"/>
          <w:szCs w:val="28"/>
          <w:lang w:val="es-SV" w:eastAsia="es-ES"/>
        </w:rPr>
        <w:t xml:space="preserve">. </w:t>
      </w:r>
      <w:r w:rsidRPr="005A5EDF">
        <w:rPr>
          <w:rFonts w:ascii="Times New Roman" w:eastAsia="Times New Roman" w:hAnsi="Times New Roman" w:cs="Times New Roman"/>
          <w:b/>
          <w:bCs/>
          <w:sz w:val="28"/>
          <w:szCs w:val="28"/>
          <w:lang w:val="es-SV" w:eastAsia="es-ES"/>
        </w:rPr>
        <w:t xml:space="preserve">3) </w:t>
      </w:r>
      <w:r w:rsidRPr="005A5EDF">
        <w:rPr>
          <w:rFonts w:ascii="Times New Roman" w:eastAsia="Times New Roman" w:hAnsi="Times New Roman" w:cs="Times New Roman"/>
          <w:sz w:val="28"/>
          <w:szCs w:val="28"/>
          <w:lang w:val="es-SV" w:eastAsia="es-ES"/>
        </w:rPr>
        <w:t>Nombrar Administrador de las Órdenes de Compra al Ing. Edward Granados Cruz Jefe del Departamento Informática de esta Municipalidad</w:t>
      </w:r>
      <w:r w:rsidRPr="005A5EDF">
        <w:rPr>
          <w:rFonts w:ascii="Times New Roman" w:eastAsia="MS Mincho" w:hAnsi="Times New Roman" w:cs="Times New Roman"/>
          <w:b/>
          <w:bCs/>
          <w:iCs/>
          <w:sz w:val="28"/>
          <w:szCs w:val="28"/>
          <w:lang w:val="es-ES"/>
        </w:rPr>
        <w:t>.</w:t>
      </w:r>
      <w:r w:rsidRPr="005A5EDF">
        <w:rPr>
          <w:rFonts w:ascii="Times New Roman" w:eastAsia="Times New Roman" w:hAnsi="Times New Roman" w:cs="Times New Roman"/>
          <w:b/>
          <w:sz w:val="28"/>
          <w:szCs w:val="28"/>
          <w:lang w:val="es-SV" w:eastAsia="es-ES"/>
        </w:rPr>
        <w:t xml:space="preserve">- </w:t>
      </w:r>
      <w:r w:rsidRPr="005A5EDF">
        <w:rPr>
          <w:rFonts w:ascii="Times New Roman" w:eastAsia="Calibri" w:hAnsi="Times New Roman" w:cs="Times New Roman"/>
          <w:b/>
          <w:bCs/>
          <w:sz w:val="28"/>
          <w:szCs w:val="28"/>
          <w:lang w:val="es-SV"/>
        </w:rPr>
        <w:t xml:space="preserve">CERTIFÍQUESE Y NOTIFIQUESE.- </w:t>
      </w:r>
      <w:r w:rsidRPr="005A5EDF">
        <w:rPr>
          <w:rFonts w:ascii="Times New Roman" w:eastAsia="MS Mincho" w:hAnsi="Times New Roman" w:cs="Times New Roman"/>
          <w:b/>
          <w:bCs/>
          <w:iCs/>
          <w:sz w:val="28"/>
          <w:szCs w:val="28"/>
          <w:lang w:val="es-SV"/>
        </w:rPr>
        <w:t xml:space="preserve"> </w:t>
      </w:r>
      <w:r w:rsidRPr="005A5EDF">
        <w:rPr>
          <w:rFonts w:ascii="Times New Roman" w:eastAsia="Times New Roman" w:hAnsi="Times New Roman" w:cs="Times New Roman"/>
          <w:sz w:val="28"/>
          <w:szCs w:val="28"/>
          <w:lang w:val="es-SV" w:eastAsia="es-ES"/>
        </w:rPr>
        <w:t xml:space="preserve">La señora Concejal Lic. </w:t>
      </w:r>
      <w:r w:rsidRPr="005A5EDF">
        <w:rPr>
          <w:rFonts w:ascii="Times New Roman" w:eastAsia="Times New Roman" w:hAnsi="Times New Roman" w:cs="Times New Roman"/>
          <w:sz w:val="28"/>
          <w:szCs w:val="28"/>
          <w:lang w:val="es-ES_tradnl" w:eastAsia="es-ES"/>
        </w:rPr>
        <w:t>Emma Alicia Pineda Mayorga de Castro, solicita certificación de los Acuerdos Municipales del acta de la presente sesión.-</w:t>
      </w:r>
      <w:r w:rsidRPr="005A5EDF">
        <w:rPr>
          <w:rFonts w:ascii="Times New Roman" w:eastAsia="Times New Roman" w:hAnsi="Times New Roman" w:cs="Times New Roman"/>
          <w:sz w:val="28"/>
          <w:szCs w:val="28"/>
          <w:lang w:val="es-ES" w:eastAsia="es-ES"/>
        </w:rPr>
        <w:t xml:space="preserve"> El señor Concejal Cap. Mauricio Ernesto Campos Martínez, solicita certificación de los Acuerdos Municipales del acta de la presente sesión.- La</w:t>
      </w:r>
      <w:r w:rsidRPr="005A5EDF">
        <w:rPr>
          <w:rFonts w:ascii="Times New Roman" w:eastAsia="Times New Roman" w:hAnsi="Times New Roman" w:cs="Times New Roman"/>
          <w:color w:val="000000"/>
          <w:sz w:val="28"/>
          <w:szCs w:val="28"/>
          <w:lang w:val="es-ES" w:eastAsia="es-ES"/>
        </w:rPr>
        <w:t xml:space="preserve"> señorita Concejal Denisse Yasira Sandoval Flores</w:t>
      </w:r>
      <w:r w:rsidRPr="005A5EDF">
        <w:rPr>
          <w:rFonts w:ascii="Times New Roman" w:eastAsia="Times New Roman" w:hAnsi="Times New Roman" w:cs="Times New Roman"/>
          <w:sz w:val="28"/>
          <w:szCs w:val="28"/>
          <w:lang w:val="es-ES" w:eastAsia="es-ES"/>
        </w:rPr>
        <w:t xml:space="preserve">, solicita certificación de los acuerdos de la acta de la presente sesión.- El señor Concejal Lic. </w:t>
      </w:r>
      <w:r w:rsidRPr="005A5EDF">
        <w:rPr>
          <w:rFonts w:ascii="Times New Roman" w:eastAsia="Times New Roman" w:hAnsi="Times New Roman" w:cs="Times New Roman"/>
          <w:color w:val="000000"/>
          <w:sz w:val="28"/>
          <w:szCs w:val="28"/>
          <w:lang w:val="es-ES" w:eastAsia="es-ES"/>
        </w:rPr>
        <w:t>Orlando Antonio Ulloa Molina</w:t>
      </w:r>
      <w:r w:rsidRPr="005A5EDF">
        <w:rPr>
          <w:rFonts w:ascii="Times New Roman" w:eastAsia="Times New Roman" w:hAnsi="Times New Roman" w:cs="Times New Roman"/>
          <w:sz w:val="28"/>
          <w:szCs w:val="28"/>
          <w:lang w:val="es-ES" w:eastAsia="es-ES"/>
        </w:rPr>
        <w:t>, solicita certificación de los Acuerdos Municipales del acta de la presente sesión.- Y no habiendo más que hacer constar, se cierra la presente sesión y acta a las doce horas  diez minutos del día veintidós  de  abril corriente, que firmamos.-</w:t>
      </w:r>
    </w:p>
    <w:p w14:paraId="35341BB1"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28"/>
          <w:szCs w:val="28"/>
          <w:lang w:val="es-SV" w:eastAsia="es-ES"/>
        </w:rPr>
        <w:t xml:space="preserve"> </w:t>
      </w:r>
    </w:p>
    <w:p w14:paraId="2B1715BE" w14:textId="77777777" w:rsidR="005A5EDF" w:rsidRPr="005A5EDF" w:rsidRDefault="005A5EDF" w:rsidP="005A5EDF">
      <w:pPr>
        <w:spacing w:after="0" w:line="240" w:lineRule="auto"/>
        <w:ind w:right="-801"/>
        <w:jc w:val="both"/>
        <w:rPr>
          <w:rFonts w:ascii="Times New Roman" w:eastAsia="Times New Roman" w:hAnsi="Times New Roman" w:cs="Times New Roman"/>
          <w:sz w:val="28"/>
          <w:szCs w:val="28"/>
          <w:lang w:val="es-ES" w:eastAsia="es-ES"/>
        </w:rPr>
      </w:pPr>
    </w:p>
    <w:p w14:paraId="2FA9D598" w14:textId="77777777" w:rsidR="005A5EDF" w:rsidRPr="005A5EDF" w:rsidRDefault="005A5EDF" w:rsidP="005A5EDF">
      <w:pPr>
        <w:spacing w:after="0" w:line="240" w:lineRule="auto"/>
        <w:ind w:right="-801"/>
        <w:jc w:val="both"/>
        <w:rPr>
          <w:rFonts w:ascii="Times New Roman" w:eastAsia="Times New Roman" w:hAnsi="Times New Roman" w:cs="Times New Roman"/>
          <w:sz w:val="28"/>
          <w:szCs w:val="28"/>
          <w:lang w:val="es-ES" w:eastAsia="es-ES"/>
        </w:rPr>
      </w:pPr>
    </w:p>
    <w:p w14:paraId="2173EB35" w14:textId="77777777" w:rsidR="005A5EDF" w:rsidRPr="005A5EDF" w:rsidRDefault="005A5EDF" w:rsidP="005A5EDF">
      <w:pPr>
        <w:spacing w:after="0" w:line="240" w:lineRule="auto"/>
        <w:ind w:right="-801"/>
        <w:jc w:val="both"/>
        <w:rPr>
          <w:rFonts w:ascii="Times New Roman" w:eastAsia="Times New Roman" w:hAnsi="Times New Roman" w:cs="Times New Roman"/>
          <w:sz w:val="28"/>
          <w:szCs w:val="28"/>
          <w:lang w:val="es-ES" w:eastAsia="es-ES"/>
        </w:rPr>
      </w:pPr>
    </w:p>
    <w:p w14:paraId="4FF1164C"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Pasan las firmas de la Acta Nº 18</w:t>
      </w:r>
    </w:p>
    <w:p w14:paraId="6EF13873"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lastRenderedPageBreak/>
        <w:t>Vienen las firmas de la Acta Nº 18</w:t>
      </w:r>
    </w:p>
    <w:p w14:paraId="77131290" w14:textId="77777777" w:rsidR="005A5EDF" w:rsidRPr="005A5EDF" w:rsidRDefault="005A5EDF" w:rsidP="005A5EDF">
      <w:pPr>
        <w:spacing w:after="0" w:line="240" w:lineRule="auto"/>
        <w:ind w:right="-801"/>
        <w:jc w:val="both"/>
        <w:rPr>
          <w:rFonts w:ascii="Times New Roman" w:eastAsia="Times New Roman" w:hAnsi="Times New Roman" w:cs="Times New Roman"/>
          <w:sz w:val="28"/>
          <w:szCs w:val="28"/>
          <w:lang w:val="es-ES" w:eastAsia="es-ES"/>
        </w:rPr>
      </w:pPr>
    </w:p>
    <w:p w14:paraId="31BC1500" w14:textId="77777777" w:rsidR="005A5EDF" w:rsidRPr="005A5EDF" w:rsidRDefault="005A5EDF" w:rsidP="005A5EDF">
      <w:pPr>
        <w:tabs>
          <w:tab w:val="left" w:pos="5865"/>
        </w:tabs>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Lic. Miguel Ángel Pereira Ayala                                   Lic. José Ebanan Quintanilla Gómez</w:t>
      </w:r>
    </w:p>
    <w:p w14:paraId="177E700D" w14:textId="77777777" w:rsidR="005A5EDF" w:rsidRPr="005A5EDF" w:rsidRDefault="005A5EDF" w:rsidP="005A5EDF">
      <w:pPr>
        <w:tabs>
          <w:tab w:val="left" w:pos="5865"/>
        </w:tabs>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bCs/>
          <w:color w:val="000000"/>
          <w:sz w:val="24"/>
          <w:szCs w:val="24"/>
          <w:lang w:val="es-ES" w:eastAsia="es-ES"/>
        </w:rPr>
        <w:t xml:space="preserve">         Alcalde Municipal                                                               Síndico Municipal</w:t>
      </w:r>
    </w:p>
    <w:p w14:paraId="689D6E66"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7AA12A6C"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 xml:space="preserve"> </w:t>
      </w:r>
    </w:p>
    <w:p w14:paraId="13E57C9B"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5BA9F345" w14:textId="63DD1028" w:rsidR="005A5EDF" w:rsidRPr="005A5EDF" w:rsidRDefault="005A5EDF" w:rsidP="005A5EDF">
      <w:pPr>
        <w:spacing w:after="0" w:line="240" w:lineRule="auto"/>
        <w:rPr>
          <w:rFonts w:ascii="Times New Roman" w:eastAsia="Times New Roman" w:hAnsi="Times New Roman" w:cs="Times New Roman"/>
          <w:sz w:val="18"/>
          <w:szCs w:val="18"/>
          <w:lang w:val="es-ES" w:eastAsia="es-ES"/>
        </w:rPr>
      </w:pPr>
    </w:p>
    <w:p w14:paraId="21E69115"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2558A580"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54D1F54B"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15BC1744"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6BD53716"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6DAF2759"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sz w:val="24"/>
          <w:szCs w:val="24"/>
          <w:lang w:val="es-ES_tradnl" w:eastAsia="es-ES"/>
        </w:rPr>
        <w:t>Lic. Emma Alicia Pineda Mayorga de Castro</w:t>
      </w:r>
      <w:r w:rsidRPr="005A5EDF">
        <w:rPr>
          <w:rFonts w:ascii="Times New Roman" w:eastAsia="Times New Roman" w:hAnsi="Times New Roman" w:cs="Times New Roman"/>
          <w:bCs/>
          <w:iCs/>
          <w:sz w:val="24"/>
          <w:szCs w:val="24"/>
          <w:lang w:val="es-ES_tradnl" w:eastAsia="es-ES"/>
        </w:rPr>
        <w:t xml:space="preserve">                    </w:t>
      </w:r>
      <w:proofErr w:type="spellStart"/>
      <w:r w:rsidRPr="005A5EDF">
        <w:rPr>
          <w:rFonts w:ascii="Times New Roman" w:eastAsia="Times New Roman" w:hAnsi="Times New Roman" w:cs="Times New Roman"/>
          <w:color w:val="000000"/>
          <w:sz w:val="24"/>
          <w:szCs w:val="24"/>
          <w:lang w:val="es-ES" w:eastAsia="es-ES"/>
        </w:rPr>
        <w:t>Dr</w:t>
      </w:r>
      <w:proofErr w:type="spellEnd"/>
      <w:r w:rsidRPr="005A5EDF">
        <w:rPr>
          <w:rFonts w:ascii="Times New Roman" w:eastAsia="Times New Roman" w:hAnsi="Times New Roman" w:cs="Times New Roman"/>
          <w:bCs/>
          <w:iCs/>
          <w:sz w:val="24"/>
          <w:szCs w:val="24"/>
          <w:lang w:val="es-ES_tradnl" w:eastAsia="es-ES"/>
        </w:rPr>
        <w:t>. José Oswaldo Granados</w:t>
      </w:r>
    </w:p>
    <w:p w14:paraId="738571F2" w14:textId="77777777" w:rsidR="005A5EDF" w:rsidRPr="005A5EDF" w:rsidRDefault="005A5EDF" w:rsidP="005A5EDF">
      <w:pPr>
        <w:spacing w:after="0" w:line="240" w:lineRule="auto"/>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bCs/>
          <w:color w:val="000000"/>
          <w:sz w:val="24"/>
          <w:szCs w:val="24"/>
          <w:lang w:val="es-ES" w:eastAsia="es-ES"/>
        </w:rPr>
        <w:t xml:space="preserve">            Primera Regidora Propietaria</w:t>
      </w:r>
      <w:r w:rsidRPr="005A5EDF">
        <w:rPr>
          <w:rFonts w:ascii="Times New Roman" w:eastAsia="Times New Roman" w:hAnsi="Times New Roman" w:cs="Times New Roman"/>
          <w:bCs/>
          <w:color w:val="000000"/>
          <w:sz w:val="24"/>
          <w:szCs w:val="24"/>
          <w:lang w:val="es-ES" w:eastAsia="es-ES"/>
        </w:rPr>
        <w:tab/>
      </w:r>
      <w:r w:rsidRPr="005A5EDF">
        <w:rPr>
          <w:rFonts w:ascii="Times New Roman" w:eastAsia="Times New Roman" w:hAnsi="Times New Roman" w:cs="Times New Roman"/>
          <w:bCs/>
          <w:color w:val="000000"/>
          <w:sz w:val="24"/>
          <w:szCs w:val="24"/>
          <w:lang w:val="es-ES" w:eastAsia="es-ES"/>
        </w:rPr>
        <w:tab/>
        <w:t xml:space="preserve">                       Segundo Regidor Propietario</w:t>
      </w:r>
    </w:p>
    <w:p w14:paraId="6171516A"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534D3D21"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552EEADC"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03F4EBE4"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660A47DE"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3373F8C6"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 xml:space="preserve"> </w:t>
      </w:r>
    </w:p>
    <w:p w14:paraId="031B97B4" w14:textId="77777777" w:rsidR="005A5EDF" w:rsidRPr="005A5EDF" w:rsidRDefault="005A5EDF" w:rsidP="005A5EDF">
      <w:pPr>
        <w:spacing w:after="0" w:line="240" w:lineRule="auto"/>
        <w:rPr>
          <w:rFonts w:ascii="Times New Roman" w:eastAsia="Times New Roman" w:hAnsi="Times New Roman" w:cs="Times New Roman"/>
          <w:sz w:val="18"/>
          <w:szCs w:val="18"/>
          <w:lang w:val="es-ES" w:eastAsia="es-ES"/>
        </w:rPr>
      </w:pPr>
    </w:p>
    <w:p w14:paraId="54978AB6"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54B15C68"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3332EF07"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4408B2F0"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1CC58166"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6001E238"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Ing. Jesús Orlando González Hernández</w:t>
      </w:r>
      <w:r w:rsidRPr="005A5EDF">
        <w:rPr>
          <w:rFonts w:ascii="Times New Roman" w:eastAsia="Times New Roman" w:hAnsi="Times New Roman" w:cs="Times New Roman"/>
          <w:bCs/>
          <w:iCs/>
          <w:sz w:val="24"/>
          <w:szCs w:val="24"/>
          <w:lang w:val="es-ES_tradnl" w:eastAsia="es-ES"/>
        </w:rPr>
        <w:t xml:space="preserve">                   </w:t>
      </w:r>
      <w:r w:rsidRPr="005A5EDF">
        <w:rPr>
          <w:rFonts w:ascii="Times New Roman" w:eastAsia="Times New Roman" w:hAnsi="Times New Roman" w:cs="Times New Roman"/>
          <w:color w:val="000000"/>
          <w:sz w:val="24"/>
          <w:szCs w:val="24"/>
          <w:lang w:val="es-SV" w:eastAsia="es-ES"/>
        </w:rPr>
        <w:t>Lic. José Lázaro Flores Hernández</w:t>
      </w:r>
      <w:r w:rsidRPr="005A5EDF">
        <w:rPr>
          <w:rFonts w:ascii="Times New Roman" w:eastAsia="Times New Roman" w:hAnsi="Times New Roman" w:cs="Times New Roman"/>
          <w:color w:val="000000"/>
          <w:sz w:val="24"/>
          <w:szCs w:val="24"/>
          <w:lang w:val="es-ES" w:eastAsia="es-ES"/>
        </w:rPr>
        <w:t xml:space="preserve">                             </w:t>
      </w:r>
      <w:r w:rsidRPr="005A5EDF">
        <w:rPr>
          <w:rFonts w:ascii="Times New Roman" w:eastAsia="Times New Roman" w:hAnsi="Times New Roman" w:cs="Times New Roman"/>
          <w:color w:val="000000"/>
          <w:sz w:val="24"/>
          <w:szCs w:val="24"/>
          <w:lang w:val="es-SV" w:eastAsia="es-ES"/>
        </w:rPr>
        <w:t xml:space="preserve"> </w:t>
      </w:r>
    </w:p>
    <w:p w14:paraId="43507914" w14:textId="77777777" w:rsidR="005A5EDF" w:rsidRPr="005A5EDF" w:rsidRDefault="005A5EDF" w:rsidP="005A5EDF">
      <w:pPr>
        <w:spacing w:after="0" w:line="240" w:lineRule="auto"/>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bCs/>
          <w:color w:val="000000"/>
          <w:sz w:val="24"/>
          <w:szCs w:val="24"/>
          <w:lang w:val="es-ES" w:eastAsia="es-ES"/>
        </w:rPr>
        <w:t xml:space="preserve">           Tercer Regidor Propietario                               Cuarto Regidor Propietario Designado</w:t>
      </w:r>
    </w:p>
    <w:p w14:paraId="0141BBFA"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51D512C7"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763E3588"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4B989486"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3786A4BC"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436A81C9"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6801CC6A"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280BFAE4"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6EA4C462"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420ECF59"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 xml:space="preserve">    Sr. Rafael Antonio Argueta                           </w:t>
      </w:r>
      <w:r w:rsidRPr="005A5EDF">
        <w:rPr>
          <w:rFonts w:ascii="Times New Roman" w:eastAsia="Times New Roman" w:hAnsi="Times New Roman" w:cs="Times New Roman"/>
          <w:color w:val="000000"/>
          <w:sz w:val="24"/>
          <w:szCs w:val="24"/>
          <w:lang w:val="es-ES" w:eastAsia="es-ES"/>
        </w:rPr>
        <w:tab/>
        <w:t xml:space="preserve">       Dr. Juan Antonio Bustillo Mendoza</w:t>
      </w:r>
    </w:p>
    <w:p w14:paraId="4D356AF7"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bCs/>
          <w:color w:val="000000"/>
          <w:sz w:val="24"/>
          <w:szCs w:val="24"/>
          <w:lang w:val="es-ES" w:eastAsia="es-ES"/>
        </w:rPr>
        <w:t xml:space="preserve">    Quinto Regidor Propietario</w:t>
      </w:r>
      <w:r w:rsidRPr="005A5EDF">
        <w:rPr>
          <w:rFonts w:ascii="Times New Roman" w:eastAsia="Times New Roman" w:hAnsi="Times New Roman" w:cs="Times New Roman"/>
          <w:bCs/>
          <w:color w:val="000000"/>
          <w:sz w:val="24"/>
          <w:szCs w:val="24"/>
          <w:lang w:val="es-ES" w:eastAsia="es-ES"/>
        </w:rPr>
        <w:tab/>
      </w:r>
      <w:r w:rsidRPr="005A5EDF">
        <w:rPr>
          <w:rFonts w:ascii="Times New Roman" w:eastAsia="Times New Roman" w:hAnsi="Times New Roman" w:cs="Times New Roman"/>
          <w:bCs/>
          <w:color w:val="000000"/>
          <w:sz w:val="24"/>
          <w:szCs w:val="24"/>
          <w:lang w:val="es-ES" w:eastAsia="es-ES"/>
        </w:rPr>
        <w:tab/>
      </w:r>
      <w:r w:rsidRPr="005A5EDF">
        <w:rPr>
          <w:rFonts w:ascii="Times New Roman" w:eastAsia="Times New Roman" w:hAnsi="Times New Roman" w:cs="Times New Roman"/>
          <w:bCs/>
          <w:color w:val="000000"/>
          <w:sz w:val="24"/>
          <w:szCs w:val="24"/>
          <w:lang w:val="es-ES" w:eastAsia="es-ES"/>
        </w:rPr>
        <w:tab/>
      </w:r>
      <w:r w:rsidRPr="005A5EDF">
        <w:rPr>
          <w:rFonts w:ascii="Times New Roman" w:eastAsia="Times New Roman" w:hAnsi="Times New Roman" w:cs="Times New Roman"/>
          <w:bCs/>
          <w:color w:val="000000"/>
          <w:sz w:val="24"/>
          <w:szCs w:val="24"/>
          <w:lang w:val="es-ES" w:eastAsia="es-ES"/>
        </w:rPr>
        <w:tab/>
        <w:t xml:space="preserve">   Sexto Regidor Propietario</w:t>
      </w:r>
    </w:p>
    <w:p w14:paraId="15555336"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0565EB0E"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31F7208C"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70A877FE"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0A104303"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2CE787C2"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494FE3C2" w14:textId="77777777" w:rsidR="005A5EDF" w:rsidRPr="005A5EDF" w:rsidRDefault="005A5EDF" w:rsidP="005A5EDF">
      <w:pPr>
        <w:spacing w:after="0" w:line="240" w:lineRule="auto"/>
        <w:rPr>
          <w:rFonts w:ascii="Times New Roman" w:eastAsia="Times New Roman" w:hAnsi="Times New Roman" w:cs="Times New Roman"/>
          <w:sz w:val="18"/>
          <w:szCs w:val="18"/>
          <w:lang w:val="es-ES" w:eastAsia="es-ES"/>
        </w:rPr>
      </w:pPr>
    </w:p>
    <w:p w14:paraId="18E171DB" w14:textId="77777777" w:rsidR="005A5EDF" w:rsidRPr="005A5EDF" w:rsidRDefault="005A5EDF" w:rsidP="005A5EDF">
      <w:pPr>
        <w:spacing w:after="0" w:line="240" w:lineRule="auto"/>
        <w:rPr>
          <w:rFonts w:ascii="Times New Roman" w:eastAsia="Times New Roman" w:hAnsi="Times New Roman" w:cs="Times New Roman"/>
          <w:sz w:val="18"/>
          <w:szCs w:val="18"/>
          <w:lang w:val="es-ES" w:eastAsia="es-ES"/>
        </w:rPr>
      </w:pPr>
    </w:p>
    <w:p w14:paraId="1BD99303" w14:textId="4919A83B" w:rsidR="005A5EDF" w:rsidRDefault="005A5EDF" w:rsidP="005A5EDF">
      <w:pPr>
        <w:spacing w:after="0" w:line="240" w:lineRule="auto"/>
        <w:rPr>
          <w:rFonts w:ascii="Times New Roman" w:eastAsia="Times New Roman" w:hAnsi="Times New Roman" w:cs="Times New Roman"/>
          <w:sz w:val="18"/>
          <w:szCs w:val="18"/>
          <w:lang w:val="es-ES" w:eastAsia="es-ES"/>
        </w:rPr>
      </w:pPr>
    </w:p>
    <w:p w14:paraId="7857C70E" w14:textId="5A7C6C4E" w:rsidR="005A5EDF" w:rsidRDefault="005A5EDF" w:rsidP="005A5EDF">
      <w:pPr>
        <w:spacing w:after="0" w:line="240" w:lineRule="auto"/>
        <w:rPr>
          <w:rFonts w:ascii="Times New Roman" w:eastAsia="Times New Roman" w:hAnsi="Times New Roman" w:cs="Times New Roman"/>
          <w:sz w:val="18"/>
          <w:szCs w:val="18"/>
          <w:lang w:val="es-ES" w:eastAsia="es-ES"/>
        </w:rPr>
      </w:pPr>
    </w:p>
    <w:p w14:paraId="1433EF05" w14:textId="77777777" w:rsidR="005A5EDF" w:rsidRPr="005A5EDF" w:rsidRDefault="005A5EDF" w:rsidP="005A5EDF">
      <w:pPr>
        <w:spacing w:after="0" w:line="240" w:lineRule="auto"/>
        <w:rPr>
          <w:rFonts w:ascii="Times New Roman" w:eastAsia="Times New Roman" w:hAnsi="Times New Roman" w:cs="Times New Roman"/>
          <w:sz w:val="18"/>
          <w:szCs w:val="18"/>
          <w:lang w:val="es-ES" w:eastAsia="es-ES"/>
        </w:rPr>
      </w:pPr>
    </w:p>
    <w:p w14:paraId="27655AAD"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 xml:space="preserve"> </w:t>
      </w:r>
    </w:p>
    <w:p w14:paraId="765459BD"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Pasan las firmas de la Acta Nº 18</w:t>
      </w:r>
    </w:p>
    <w:p w14:paraId="1D039F06"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2EF86A4B"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lastRenderedPageBreak/>
        <w:t>Vienen las firmas de la Acta Nº 18</w:t>
      </w:r>
    </w:p>
    <w:p w14:paraId="7253CEDD" w14:textId="77777777" w:rsidR="005A5EDF" w:rsidRPr="005A5EDF" w:rsidRDefault="005A5EDF" w:rsidP="005A5EDF">
      <w:pPr>
        <w:spacing w:after="0" w:line="240" w:lineRule="auto"/>
        <w:rPr>
          <w:rFonts w:ascii="Times New Roman" w:eastAsia="Times New Roman" w:hAnsi="Times New Roman" w:cs="Times New Roman"/>
          <w:sz w:val="18"/>
          <w:szCs w:val="18"/>
          <w:lang w:val="es-ES" w:eastAsia="es-ES"/>
        </w:rPr>
      </w:pPr>
    </w:p>
    <w:p w14:paraId="04E99344" w14:textId="77777777" w:rsidR="005A5EDF" w:rsidRPr="005A5EDF" w:rsidRDefault="005A5EDF" w:rsidP="005A5EDF">
      <w:pPr>
        <w:spacing w:after="0" w:line="240" w:lineRule="auto"/>
        <w:rPr>
          <w:rFonts w:ascii="Times New Roman" w:eastAsia="Times New Roman" w:hAnsi="Times New Roman" w:cs="Times New Roman"/>
          <w:sz w:val="18"/>
          <w:szCs w:val="18"/>
          <w:lang w:val="es-ES" w:eastAsia="es-ES"/>
        </w:rPr>
      </w:pPr>
    </w:p>
    <w:p w14:paraId="0FC33B86"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4FCF3069"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5A8116D7"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 xml:space="preserve">      Lic. Gilda María Mata</w:t>
      </w:r>
      <w:r w:rsidRPr="005A5EDF">
        <w:rPr>
          <w:rFonts w:ascii="Times New Roman" w:eastAsia="Times New Roman" w:hAnsi="Times New Roman" w:cs="Times New Roman"/>
          <w:color w:val="000000"/>
          <w:sz w:val="24"/>
          <w:szCs w:val="24"/>
          <w:lang w:val="es-ES" w:eastAsia="es-ES"/>
        </w:rPr>
        <w:tab/>
        <w:t xml:space="preserve">                                  Cap. Mauricio Ernesto Campos Martínez </w:t>
      </w:r>
    </w:p>
    <w:p w14:paraId="2214DAAC" w14:textId="6AFEB95A"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 xml:space="preserve">Séptima Regidora Propietaria                                          Octavo Regidor </w:t>
      </w:r>
      <w:proofErr w:type="spellStart"/>
      <w:r w:rsidRPr="005A5EDF">
        <w:rPr>
          <w:rFonts w:ascii="Times New Roman" w:eastAsia="Times New Roman" w:hAnsi="Times New Roman" w:cs="Times New Roman"/>
          <w:color w:val="000000"/>
          <w:sz w:val="24"/>
          <w:szCs w:val="24"/>
          <w:lang w:val="es-ES" w:eastAsia="es-ES"/>
        </w:rPr>
        <w:t>Propietari</w:t>
      </w:r>
      <w:proofErr w:type="spellEnd"/>
    </w:p>
    <w:p w14:paraId="1515CD9B"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007D73FA"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67D6E7EE"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3A8C7273"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390F74AD"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20FBF4F4"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 xml:space="preserve">Lic. Mario Ernesto Portillo Arévalo                            </w:t>
      </w:r>
      <w:proofErr w:type="spellStart"/>
      <w:r w:rsidRPr="005A5EDF">
        <w:rPr>
          <w:rFonts w:ascii="Times New Roman" w:eastAsia="Times New Roman" w:hAnsi="Times New Roman" w:cs="Times New Roman"/>
          <w:color w:val="000000"/>
          <w:sz w:val="24"/>
          <w:szCs w:val="24"/>
          <w:lang w:val="es-ES" w:eastAsia="es-ES"/>
        </w:rPr>
        <w:t>Srita</w:t>
      </w:r>
      <w:proofErr w:type="spellEnd"/>
      <w:r w:rsidRPr="005A5EDF">
        <w:rPr>
          <w:rFonts w:ascii="Times New Roman" w:eastAsia="Times New Roman" w:hAnsi="Times New Roman" w:cs="Times New Roman"/>
          <w:color w:val="000000"/>
          <w:sz w:val="24"/>
          <w:szCs w:val="24"/>
          <w:lang w:val="es-ES" w:eastAsia="es-ES"/>
        </w:rPr>
        <w:t>. Denisse Yasira Sandoval Flores</w:t>
      </w:r>
    </w:p>
    <w:p w14:paraId="7CF101E3" w14:textId="77777777" w:rsidR="005A5EDF" w:rsidRPr="005A5EDF" w:rsidRDefault="005A5EDF" w:rsidP="005A5EDF">
      <w:pPr>
        <w:spacing w:after="0" w:line="240" w:lineRule="auto"/>
        <w:rPr>
          <w:rFonts w:ascii="Times New Roman" w:eastAsia="Times New Roman" w:hAnsi="Times New Roman" w:cs="Times New Roman"/>
          <w:bCs/>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 xml:space="preserve">     Noveno Regidor Propietario                                            Décima</w:t>
      </w:r>
      <w:r w:rsidRPr="005A5EDF">
        <w:rPr>
          <w:rFonts w:ascii="Times New Roman" w:eastAsia="Times New Roman" w:hAnsi="Times New Roman" w:cs="Times New Roman"/>
          <w:bCs/>
          <w:color w:val="000000"/>
          <w:sz w:val="24"/>
          <w:szCs w:val="24"/>
          <w:lang w:val="es-ES" w:eastAsia="es-ES"/>
        </w:rPr>
        <w:t xml:space="preserve"> Regidora Propietaria</w:t>
      </w:r>
    </w:p>
    <w:p w14:paraId="44E26C15"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 xml:space="preserve"> </w:t>
      </w:r>
    </w:p>
    <w:p w14:paraId="3D593CF8"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 xml:space="preserve"> </w:t>
      </w:r>
    </w:p>
    <w:p w14:paraId="2384B9AE"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35D41BE8"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 xml:space="preserve"> </w:t>
      </w:r>
    </w:p>
    <w:p w14:paraId="253F6900"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0CABF70D"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 xml:space="preserve"> </w:t>
      </w:r>
    </w:p>
    <w:p w14:paraId="3C315D3A"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4CD25A0E"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3CD598B6"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69505ED9"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4B5397C7"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 xml:space="preserve">Lic. Orlando Antonio Ulloa Molina                             Dr. José Javier Renderos Vásquez                              </w:t>
      </w:r>
    </w:p>
    <w:p w14:paraId="60F28B2D" w14:textId="7777777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r w:rsidRPr="005A5EDF">
        <w:rPr>
          <w:rFonts w:ascii="Times New Roman" w:eastAsia="Times New Roman" w:hAnsi="Times New Roman" w:cs="Times New Roman"/>
          <w:bCs/>
          <w:color w:val="000000"/>
          <w:sz w:val="24"/>
          <w:szCs w:val="24"/>
          <w:lang w:val="es-ES" w:eastAsia="es-ES"/>
        </w:rPr>
        <w:t xml:space="preserve">Décimo Primer Regidor Propietario                             Décimo Segundo Regidor Propietario   </w:t>
      </w:r>
    </w:p>
    <w:p w14:paraId="53D22E0A"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413D16AA"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5F9B5A36"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65E0BD61"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79CE246D"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745862E7"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7DD73B1D"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4503C9D6"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3D62EBC9"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SV" w:eastAsia="es-ES"/>
        </w:rPr>
        <w:t xml:space="preserve">  </w:t>
      </w:r>
      <w:r w:rsidRPr="005A5EDF">
        <w:rPr>
          <w:rFonts w:ascii="Times New Roman" w:eastAsia="Times New Roman" w:hAnsi="Times New Roman" w:cs="Times New Roman"/>
          <w:bCs/>
          <w:iCs/>
          <w:sz w:val="24"/>
          <w:szCs w:val="24"/>
          <w:lang w:val="es-ES_tradnl" w:eastAsia="es-ES"/>
        </w:rPr>
        <w:t>Lic. Eneida Vanessa Ramírez</w:t>
      </w:r>
      <w:r w:rsidRPr="005A5EDF">
        <w:rPr>
          <w:rFonts w:ascii="Times New Roman" w:eastAsia="Times New Roman" w:hAnsi="Times New Roman" w:cs="Times New Roman"/>
          <w:color w:val="000000"/>
          <w:sz w:val="24"/>
          <w:szCs w:val="24"/>
          <w:lang w:val="es-SV" w:eastAsia="es-ES"/>
        </w:rPr>
        <w:t xml:space="preserve">                                            Sra. Erika Lisseth Reyes Gómez      </w:t>
      </w:r>
    </w:p>
    <w:p w14:paraId="16FC5E15" w14:textId="77777777" w:rsidR="005A5EDF" w:rsidRPr="005A5EDF" w:rsidRDefault="005A5EDF" w:rsidP="005A5EDF">
      <w:pPr>
        <w:spacing w:after="0" w:line="240" w:lineRule="auto"/>
        <w:rPr>
          <w:rFonts w:ascii="Times New Roman" w:eastAsia="Times New Roman" w:hAnsi="Times New Roman" w:cs="Times New Roman"/>
          <w:bCs/>
          <w:color w:val="000000"/>
          <w:sz w:val="24"/>
          <w:szCs w:val="24"/>
          <w:lang w:val="es-ES" w:eastAsia="es-ES"/>
        </w:rPr>
      </w:pPr>
      <w:r w:rsidRPr="005A5EDF">
        <w:rPr>
          <w:rFonts w:ascii="Times New Roman" w:eastAsia="Times New Roman" w:hAnsi="Times New Roman" w:cs="Times New Roman"/>
          <w:bCs/>
          <w:color w:val="000000"/>
          <w:sz w:val="24"/>
          <w:szCs w:val="24"/>
          <w:lang w:val="es-ES" w:eastAsia="es-ES"/>
        </w:rPr>
        <w:t xml:space="preserve">    Primera Regidora Suplente                                                 Segunda</w:t>
      </w:r>
      <w:r w:rsidRPr="005A5EDF">
        <w:rPr>
          <w:rFonts w:ascii="Times New Roman" w:eastAsia="Times New Roman" w:hAnsi="Times New Roman" w:cs="Times New Roman"/>
          <w:sz w:val="24"/>
          <w:szCs w:val="24"/>
          <w:lang w:val="es-ES" w:eastAsia="es-ES"/>
        </w:rPr>
        <w:t xml:space="preserve"> Regidora Suplente</w:t>
      </w:r>
    </w:p>
    <w:p w14:paraId="6AB1F9DB" w14:textId="77777777" w:rsidR="005A5EDF" w:rsidRPr="005A5EDF" w:rsidRDefault="005A5EDF" w:rsidP="005A5EDF">
      <w:pPr>
        <w:spacing w:after="0" w:line="240" w:lineRule="auto"/>
        <w:rPr>
          <w:rFonts w:ascii="Times New Roman" w:eastAsia="Times New Roman" w:hAnsi="Times New Roman" w:cs="Times New Roman"/>
          <w:sz w:val="18"/>
          <w:szCs w:val="18"/>
          <w:lang w:val="es-ES" w:eastAsia="es-ES"/>
        </w:rPr>
      </w:pPr>
    </w:p>
    <w:p w14:paraId="48CB4988"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39D0D3BA"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1B5760F0"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022E8CEA"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 xml:space="preserve"> </w:t>
      </w:r>
    </w:p>
    <w:p w14:paraId="4EE0A98D"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1BD55713"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627A3E01"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sz w:val="18"/>
          <w:szCs w:val="18"/>
          <w:lang w:val="es-ES" w:eastAsia="es-ES"/>
        </w:rPr>
        <w:t xml:space="preserve">                                                                               </w:t>
      </w:r>
      <w:r w:rsidRPr="005A5EDF">
        <w:rPr>
          <w:rFonts w:ascii="Times New Roman" w:eastAsia="Times New Roman" w:hAnsi="Times New Roman" w:cs="Times New Roman"/>
          <w:color w:val="000000"/>
          <w:sz w:val="24"/>
          <w:szCs w:val="24"/>
          <w:lang w:val="es-ES" w:eastAsia="es-ES"/>
        </w:rPr>
        <w:t xml:space="preserve">                           Sra. María Josefina Palacios de Reyes  </w:t>
      </w:r>
    </w:p>
    <w:p w14:paraId="0AEE938E" w14:textId="6BE1ACC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r w:rsidRPr="005A5EDF">
        <w:rPr>
          <w:rFonts w:ascii="Times New Roman" w:eastAsia="Times New Roman" w:hAnsi="Times New Roman" w:cs="Times New Roman"/>
          <w:sz w:val="18"/>
          <w:szCs w:val="18"/>
          <w:lang w:val="es-ES" w:eastAsia="es-ES"/>
        </w:rPr>
        <w:t xml:space="preserve">         </w:t>
      </w:r>
      <w:r w:rsidRPr="005A5EDF">
        <w:rPr>
          <w:rFonts w:ascii="Times New Roman" w:eastAsia="Times New Roman" w:hAnsi="Times New Roman" w:cs="Times New Roman"/>
          <w:sz w:val="24"/>
          <w:szCs w:val="24"/>
          <w:lang w:val="es-ES" w:eastAsia="es-ES"/>
        </w:rPr>
        <w:t xml:space="preserve">                                                                                            Cuarta Regidora Suplente </w:t>
      </w:r>
    </w:p>
    <w:p w14:paraId="7D9F5F5C" w14:textId="7777777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p>
    <w:p w14:paraId="661A5623" w14:textId="7777777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p>
    <w:p w14:paraId="1B677786" w14:textId="7777777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p>
    <w:p w14:paraId="6B611E5A" w14:textId="7777777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p>
    <w:p w14:paraId="07D65843" w14:textId="77777777" w:rsidR="005A5EDF" w:rsidRPr="005A5EDF" w:rsidRDefault="005A5EDF" w:rsidP="005A5EDF">
      <w:pPr>
        <w:spacing w:after="0" w:line="240" w:lineRule="auto"/>
        <w:rPr>
          <w:rFonts w:ascii="Times New Roman" w:eastAsia="Times New Roman" w:hAnsi="Times New Roman" w:cs="Times New Roman"/>
          <w:color w:val="000000"/>
          <w:sz w:val="20"/>
          <w:szCs w:val="20"/>
          <w:lang w:val="es-ES" w:eastAsia="es-ES"/>
        </w:rPr>
      </w:pPr>
      <w:r w:rsidRPr="005A5EDF">
        <w:rPr>
          <w:rFonts w:ascii="Times New Roman" w:eastAsia="Times New Roman" w:hAnsi="Times New Roman" w:cs="Times New Roman"/>
          <w:sz w:val="24"/>
          <w:szCs w:val="24"/>
          <w:lang w:val="es-ES" w:eastAsia="es-ES"/>
        </w:rPr>
        <w:t xml:space="preserve">Sr. Juan Ricardo Vásquez Guzmán                 </w:t>
      </w:r>
      <w:r w:rsidRPr="005A5EDF">
        <w:rPr>
          <w:rFonts w:ascii="Times New Roman" w:eastAsia="Times New Roman" w:hAnsi="Times New Roman" w:cs="Times New Roman"/>
          <w:sz w:val="24"/>
          <w:szCs w:val="24"/>
          <w:lang w:val="es-ES" w:eastAsia="es-ES"/>
        </w:rPr>
        <w:tab/>
        <w:t xml:space="preserve">            </w:t>
      </w:r>
      <w:r w:rsidRPr="005A5EDF">
        <w:rPr>
          <w:rFonts w:ascii="Times New Roman" w:eastAsia="Times New Roman" w:hAnsi="Times New Roman" w:cs="Times New Roman"/>
          <w:sz w:val="20"/>
          <w:szCs w:val="20"/>
          <w:lang w:val="es-ES" w:eastAsia="es-ES"/>
        </w:rPr>
        <w:t>Las firmas anteriores son del acta</w:t>
      </w:r>
    </w:p>
    <w:p w14:paraId="4504B5AA" w14:textId="77777777" w:rsidR="005A5EDF" w:rsidRPr="005A5EDF" w:rsidRDefault="005A5EDF" w:rsidP="005A5EDF">
      <w:pPr>
        <w:spacing w:after="0" w:line="240" w:lineRule="auto"/>
        <w:rPr>
          <w:rFonts w:ascii="Times New Roman" w:eastAsia="Times New Roman" w:hAnsi="Times New Roman" w:cs="Times New Roman"/>
          <w:color w:val="000000"/>
          <w:sz w:val="20"/>
          <w:szCs w:val="20"/>
          <w:lang w:val="es-ES" w:eastAsia="es-ES"/>
        </w:rPr>
      </w:pPr>
      <w:r w:rsidRPr="005A5EDF">
        <w:rPr>
          <w:rFonts w:ascii="Times New Roman" w:eastAsia="Times New Roman" w:hAnsi="Times New Roman" w:cs="Times New Roman"/>
          <w:color w:val="000000"/>
          <w:sz w:val="20"/>
          <w:szCs w:val="20"/>
          <w:lang w:val="es-ES" w:eastAsia="es-ES"/>
        </w:rPr>
        <w:t xml:space="preserve">            Secre</w:t>
      </w:r>
      <w:r w:rsidRPr="005A5EDF">
        <w:rPr>
          <w:rFonts w:ascii="Times New Roman" w:eastAsia="Times New Roman" w:hAnsi="Times New Roman" w:cs="Times New Roman"/>
          <w:sz w:val="20"/>
          <w:szCs w:val="20"/>
          <w:lang w:val="es-ES" w:eastAsia="es-ES"/>
        </w:rPr>
        <w:t xml:space="preserve">tario </w:t>
      </w:r>
      <w:r w:rsidRPr="005A5EDF">
        <w:rPr>
          <w:rFonts w:ascii="Times New Roman" w:eastAsia="Times New Roman" w:hAnsi="Times New Roman" w:cs="Times New Roman"/>
          <w:color w:val="000000"/>
          <w:sz w:val="20"/>
          <w:szCs w:val="20"/>
          <w:lang w:val="es-ES" w:eastAsia="es-ES"/>
        </w:rPr>
        <w:t>Municipal</w:t>
      </w:r>
      <w:r w:rsidRPr="005A5EDF">
        <w:rPr>
          <w:rFonts w:ascii="Times New Roman" w:eastAsia="Times New Roman" w:hAnsi="Times New Roman" w:cs="Times New Roman"/>
          <w:color w:val="000000"/>
          <w:sz w:val="20"/>
          <w:szCs w:val="20"/>
          <w:lang w:val="es-ES" w:eastAsia="es-ES"/>
        </w:rPr>
        <w:tab/>
      </w:r>
      <w:r w:rsidRPr="005A5EDF">
        <w:rPr>
          <w:rFonts w:ascii="Times New Roman" w:eastAsia="Times New Roman" w:hAnsi="Times New Roman" w:cs="Times New Roman"/>
          <w:color w:val="000000"/>
          <w:sz w:val="20"/>
          <w:szCs w:val="20"/>
          <w:lang w:val="es-ES" w:eastAsia="es-ES"/>
        </w:rPr>
        <w:tab/>
      </w:r>
      <w:r w:rsidRPr="005A5EDF">
        <w:rPr>
          <w:rFonts w:ascii="Times New Roman" w:eastAsia="Times New Roman" w:hAnsi="Times New Roman" w:cs="Times New Roman"/>
          <w:color w:val="000000"/>
          <w:sz w:val="20"/>
          <w:szCs w:val="20"/>
          <w:lang w:val="es-ES" w:eastAsia="es-ES"/>
        </w:rPr>
        <w:tab/>
      </w:r>
      <w:r w:rsidRPr="005A5EDF">
        <w:rPr>
          <w:rFonts w:ascii="Times New Roman" w:eastAsia="Times New Roman" w:hAnsi="Times New Roman" w:cs="Times New Roman"/>
          <w:color w:val="000000"/>
          <w:sz w:val="20"/>
          <w:szCs w:val="20"/>
          <w:lang w:val="es-ES" w:eastAsia="es-ES"/>
        </w:rPr>
        <w:tab/>
        <w:t xml:space="preserve">              </w:t>
      </w:r>
      <w:r w:rsidRPr="005A5EDF">
        <w:rPr>
          <w:rFonts w:ascii="Times New Roman" w:eastAsia="Times New Roman" w:hAnsi="Times New Roman" w:cs="Times New Roman"/>
          <w:sz w:val="20"/>
          <w:szCs w:val="20"/>
          <w:lang w:val="es-ES" w:eastAsia="es-ES"/>
        </w:rPr>
        <w:t xml:space="preserve">N° 18 sesión del Concejo Municipal de                          </w:t>
      </w:r>
    </w:p>
    <w:p w14:paraId="7DFA7046" w14:textId="78A75439" w:rsidR="005A5EDF" w:rsidRPr="005A5EDF" w:rsidRDefault="005A5EDF" w:rsidP="005A5EDF">
      <w:pPr>
        <w:tabs>
          <w:tab w:val="left" w:pos="7258"/>
        </w:tabs>
        <w:spacing w:after="0" w:line="240" w:lineRule="auto"/>
        <w:rPr>
          <w:rFonts w:ascii="Times New Roman" w:eastAsia="Times New Roman" w:hAnsi="Times New Roman" w:cs="Times New Roman"/>
          <w:sz w:val="24"/>
          <w:szCs w:val="24"/>
          <w:lang w:val="es-ES" w:eastAsia="es-ES"/>
        </w:rPr>
      </w:pPr>
      <w:r w:rsidRPr="005A5EDF">
        <w:rPr>
          <w:rFonts w:ascii="Times New Roman" w:eastAsia="Times New Roman" w:hAnsi="Times New Roman" w:cs="Times New Roman"/>
          <w:sz w:val="24"/>
          <w:szCs w:val="24"/>
          <w:lang w:val="es-ES" w:eastAsia="es-ES"/>
        </w:rPr>
        <w:t xml:space="preserve">                                                                                              </w:t>
      </w:r>
      <w:r w:rsidRPr="005A5EDF">
        <w:rPr>
          <w:rFonts w:ascii="Times New Roman" w:eastAsia="Times New Roman" w:hAnsi="Times New Roman" w:cs="Times New Roman"/>
          <w:sz w:val="20"/>
          <w:szCs w:val="20"/>
          <w:lang w:val="es-ES" w:eastAsia="es-ES"/>
        </w:rPr>
        <w:t>fecha 22/04/2020</w:t>
      </w:r>
      <w:bookmarkStart w:id="0" w:name="_GoBack"/>
      <w:bookmarkEnd w:id="0"/>
    </w:p>
    <w:sectPr w:rsidR="005A5EDF" w:rsidRPr="005A5E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492809"/>
    <w:multiLevelType w:val="hybridMultilevel"/>
    <w:tmpl w:val="24342C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5A5695"/>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73E031D"/>
    <w:multiLevelType w:val="hybridMultilevel"/>
    <w:tmpl w:val="FE5CB17C"/>
    <w:lvl w:ilvl="0" w:tplc="57C20602">
      <w:start w:val="1"/>
      <w:numFmt w:val="decimal"/>
      <w:lvlText w:val="%1)"/>
      <w:lvlJc w:val="left"/>
      <w:pPr>
        <w:ind w:left="720" w:hanging="360"/>
      </w:pPr>
      <w:rPr>
        <w:color w:val="000000" w:themeColor="text1"/>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B491806"/>
    <w:multiLevelType w:val="hybridMultilevel"/>
    <w:tmpl w:val="6578151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FA726B1"/>
    <w:multiLevelType w:val="hybridMultilevel"/>
    <w:tmpl w:val="1B2CD6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29C1B47"/>
    <w:multiLevelType w:val="hybridMultilevel"/>
    <w:tmpl w:val="FD3A49E4"/>
    <w:lvl w:ilvl="0" w:tplc="4F0E36E2">
      <w:start w:val="7"/>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8FD44D1"/>
    <w:multiLevelType w:val="hybridMultilevel"/>
    <w:tmpl w:val="EB501124"/>
    <w:lvl w:ilvl="0" w:tplc="5B7AD676">
      <w:start w:val="3"/>
      <w:numFmt w:val="bullet"/>
      <w:lvlText w:val="-"/>
      <w:lvlJc w:val="left"/>
      <w:pPr>
        <w:ind w:left="720" w:hanging="360"/>
      </w:pPr>
      <w:rPr>
        <w:rFonts w:ascii="Times New Roman" w:eastAsiaTheme="minorHAnsi" w:hAnsi="Times New Roman" w:cs="Times New Roman" w:hint="default"/>
        <w:color w:val="0D0D0D" w:themeColor="text1" w:themeTint="F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0B32E19"/>
    <w:multiLevelType w:val="hybridMultilevel"/>
    <w:tmpl w:val="3A54F2AA"/>
    <w:lvl w:ilvl="0" w:tplc="58FC582E">
      <w:start w:val="1"/>
      <w:numFmt w:val="decimal"/>
      <w:lvlText w:val="%1)"/>
      <w:lvlJc w:val="left"/>
      <w:pPr>
        <w:ind w:left="1766" w:hanging="360"/>
      </w:pPr>
      <w:rPr>
        <w:rFonts w:hint="default"/>
        <w:b/>
      </w:r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14"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3CC099F"/>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3E77CD3"/>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2E911C01"/>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F807458"/>
    <w:multiLevelType w:val="hybridMultilevel"/>
    <w:tmpl w:val="171620AA"/>
    <w:lvl w:ilvl="0" w:tplc="F20A1EE8">
      <w:start w:val="1"/>
      <w:numFmt w:val="decimal"/>
      <w:lvlText w:val="%1)"/>
      <w:lvlJc w:val="left"/>
      <w:pPr>
        <w:ind w:left="1134" w:hanging="360"/>
      </w:pPr>
      <w:rPr>
        <w:rFonts w:hint="default"/>
      </w:rPr>
    </w:lvl>
    <w:lvl w:ilvl="1" w:tplc="440A0019" w:tentative="1">
      <w:start w:val="1"/>
      <w:numFmt w:val="lowerLetter"/>
      <w:lvlText w:val="%2."/>
      <w:lvlJc w:val="left"/>
      <w:pPr>
        <w:ind w:left="1854" w:hanging="360"/>
      </w:pPr>
    </w:lvl>
    <w:lvl w:ilvl="2" w:tplc="440A001B" w:tentative="1">
      <w:start w:val="1"/>
      <w:numFmt w:val="lowerRoman"/>
      <w:lvlText w:val="%3."/>
      <w:lvlJc w:val="right"/>
      <w:pPr>
        <w:ind w:left="2574" w:hanging="180"/>
      </w:pPr>
    </w:lvl>
    <w:lvl w:ilvl="3" w:tplc="440A000F" w:tentative="1">
      <w:start w:val="1"/>
      <w:numFmt w:val="decimal"/>
      <w:lvlText w:val="%4."/>
      <w:lvlJc w:val="left"/>
      <w:pPr>
        <w:ind w:left="3294" w:hanging="360"/>
      </w:pPr>
    </w:lvl>
    <w:lvl w:ilvl="4" w:tplc="440A0019" w:tentative="1">
      <w:start w:val="1"/>
      <w:numFmt w:val="lowerLetter"/>
      <w:lvlText w:val="%5."/>
      <w:lvlJc w:val="left"/>
      <w:pPr>
        <w:ind w:left="4014" w:hanging="360"/>
      </w:pPr>
    </w:lvl>
    <w:lvl w:ilvl="5" w:tplc="440A001B" w:tentative="1">
      <w:start w:val="1"/>
      <w:numFmt w:val="lowerRoman"/>
      <w:lvlText w:val="%6."/>
      <w:lvlJc w:val="right"/>
      <w:pPr>
        <w:ind w:left="4734" w:hanging="180"/>
      </w:pPr>
    </w:lvl>
    <w:lvl w:ilvl="6" w:tplc="440A000F" w:tentative="1">
      <w:start w:val="1"/>
      <w:numFmt w:val="decimal"/>
      <w:lvlText w:val="%7."/>
      <w:lvlJc w:val="left"/>
      <w:pPr>
        <w:ind w:left="5454" w:hanging="360"/>
      </w:pPr>
    </w:lvl>
    <w:lvl w:ilvl="7" w:tplc="440A0019" w:tentative="1">
      <w:start w:val="1"/>
      <w:numFmt w:val="lowerLetter"/>
      <w:lvlText w:val="%8."/>
      <w:lvlJc w:val="left"/>
      <w:pPr>
        <w:ind w:left="6174" w:hanging="360"/>
      </w:pPr>
    </w:lvl>
    <w:lvl w:ilvl="8" w:tplc="440A001B" w:tentative="1">
      <w:start w:val="1"/>
      <w:numFmt w:val="lowerRoman"/>
      <w:lvlText w:val="%9."/>
      <w:lvlJc w:val="right"/>
      <w:pPr>
        <w:ind w:left="6894" w:hanging="180"/>
      </w:pPr>
    </w:lvl>
  </w:abstractNum>
  <w:abstractNum w:abstractNumId="22" w15:restartNumberingAfterBreak="0">
    <w:nsid w:val="301E2F42"/>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2076244"/>
    <w:multiLevelType w:val="hybridMultilevel"/>
    <w:tmpl w:val="16287690"/>
    <w:lvl w:ilvl="0" w:tplc="440A000D">
      <w:start w:val="1"/>
      <w:numFmt w:val="bullet"/>
      <w:lvlText w:val=""/>
      <w:lvlJc w:val="left"/>
      <w:pPr>
        <w:ind w:left="1425" w:hanging="360"/>
      </w:pPr>
      <w:rPr>
        <w:rFonts w:ascii="Wingdings" w:hAnsi="Wingdings"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24"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45F634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27"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F7106A0"/>
    <w:multiLevelType w:val="hybridMultilevel"/>
    <w:tmpl w:val="FFB6A9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73C0D20"/>
    <w:multiLevelType w:val="hybridMultilevel"/>
    <w:tmpl w:val="A62A10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329041E"/>
    <w:multiLevelType w:val="hybridMultilevel"/>
    <w:tmpl w:val="4A006B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15:restartNumberingAfterBreak="0">
    <w:nsid w:val="5E262E15"/>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36"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8"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7463389"/>
    <w:multiLevelType w:val="hybridMultilevel"/>
    <w:tmpl w:val="02860C5E"/>
    <w:lvl w:ilvl="0" w:tplc="B9429EC4">
      <w:start w:val="1"/>
      <w:numFmt w:val="decimal"/>
      <w:lvlText w:val="%1."/>
      <w:lvlJc w:val="left"/>
      <w:pPr>
        <w:ind w:left="1080" w:hanging="360"/>
      </w:pPr>
      <w:rPr>
        <w:rFonts w:ascii="Times New Roman" w:eastAsia="Times New Roman" w:hAnsi="Times New Roman" w:cs="Arial"/>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6B51437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79149F2"/>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B51307C"/>
    <w:multiLevelType w:val="hybridMultilevel"/>
    <w:tmpl w:val="640A3678"/>
    <w:lvl w:ilvl="0" w:tplc="440A0001">
      <w:start w:val="1"/>
      <w:numFmt w:val="bullet"/>
      <w:lvlText w:val=""/>
      <w:lvlJc w:val="left"/>
      <w:pPr>
        <w:ind w:left="774" w:hanging="360"/>
      </w:pPr>
      <w:rPr>
        <w:rFonts w:ascii="Symbol" w:hAnsi="Symbol"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num w:numId="1">
    <w:abstractNumId w:val="12"/>
  </w:num>
  <w:num w:numId="2">
    <w:abstractNumId w:val="3"/>
  </w:num>
  <w:num w:numId="3">
    <w:abstractNumId w:val="17"/>
  </w:num>
  <w:num w:numId="4">
    <w:abstractNumId w:val="0"/>
  </w:num>
  <w:num w:numId="5">
    <w:abstractNumId w:val="14"/>
  </w:num>
  <w:num w:numId="6">
    <w:abstractNumId w:val="36"/>
  </w:num>
  <w:num w:numId="7">
    <w:abstractNumId w:val="34"/>
  </w:num>
  <w:num w:numId="8">
    <w:abstractNumId w:val="37"/>
  </w:num>
  <w:num w:numId="9">
    <w:abstractNumId w:val="1"/>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21"/>
  </w:num>
  <w:num w:numId="13">
    <w:abstractNumId w:val="11"/>
  </w:num>
  <w:num w:numId="14">
    <w:abstractNumId w:val="43"/>
  </w:num>
  <w:num w:numId="15">
    <w:abstractNumId w:val="15"/>
  </w:num>
  <w:num w:numId="16">
    <w:abstractNumId w:val="31"/>
  </w:num>
  <w:num w:numId="17">
    <w:abstractNumId w:val="4"/>
  </w:num>
  <w:num w:numId="18">
    <w:abstractNumId w:val="44"/>
  </w:num>
  <w:num w:numId="19">
    <w:abstractNumId w:val="24"/>
  </w:num>
  <w:num w:numId="20">
    <w:abstractNumId w:val="41"/>
  </w:num>
  <w:num w:numId="21">
    <w:abstractNumId w:val="5"/>
  </w:num>
  <w:num w:numId="22">
    <w:abstractNumId w:val="22"/>
  </w:num>
  <w:num w:numId="23">
    <w:abstractNumId w:val="23"/>
  </w:num>
  <w:num w:numId="24">
    <w:abstractNumId w:val="39"/>
  </w:num>
  <w:num w:numId="25">
    <w:abstractNumId w:val="25"/>
  </w:num>
  <w:num w:numId="26">
    <w:abstractNumId w:val="29"/>
  </w:num>
  <w:num w:numId="27">
    <w:abstractNumId w:val="16"/>
  </w:num>
  <w:num w:numId="28">
    <w:abstractNumId w:val="18"/>
  </w:num>
  <w:num w:numId="29">
    <w:abstractNumId w:val="38"/>
  </w:num>
  <w:num w:numId="30">
    <w:abstractNumId w:val="26"/>
  </w:num>
  <w:num w:numId="31">
    <w:abstractNumId w:val="35"/>
  </w:num>
  <w:num w:numId="32">
    <w:abstractNumId w:val="32"/>
  </w:num>
  <w:num w:numId="33">
    <w:abstractNumId w:val="9"/>
  </w:num>
  <w:num w:numId="34">
    <w:abstractNumId w:val="8"/>
  </w:num>
  <w:num w:numId="35">
    <w:abstractNumId w:val="2"/>
  </w:num>
  <w:num w:numId="36">
    <w:abstractNumId w:val="27"/>
  </w:num>
  <w:num w:numId="37">
    <w:abstractNumId w:val="20"/>
  </w:num>
  <w:num w:numId="38">
    <w:abstractNumId w:val="40"/>
  </w:num>
  <w:num w:numId="39">
    <w:abstractNumId w:val="7"/>
  </w:num>
  <w:num w:numId="40">
    <w:abstractNumId w:val="28"/>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9"/>
  </w:num>
  <w:num w:numId="45">
    <w:abstractNumId w:val="42"/>
  </w:num>
  <w:num w:numId="46">
    <w:abstractNumId w:val="30"/>
  </w:num>
  <w:num w:numId="47">
    <w:abstractNumId w:val="13"/>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8B"/>
    <w:rsid w:val="00240F93"/>
    <w:rsid w:val="002C5585"/>
    <w:rsid w:val="005A5EDF"/>
    <w:rsid w:val="0094508B"/>
    <w:rsid w:val="00E106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2602"/>
  <w15:chartTrackingRefBased/>
  <w15:docId w15:val="{477AB6AA-2E01-4217-9406-B268CBE2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5EDF"/>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5A5ED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5A5ED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5A5EDF"/>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5A5EDF"/>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nhideWhenUsed/>
    <w:qFormat/>
    <w:rsid w:val="005A5EDF"/>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5A5EDF"/>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5A5EDF"/>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5A5EDF"/>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5EDF"/>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5A5ED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5A5ED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5A5EDF"/>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5A5EDF"/>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5A5EDF"/>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5A5EDF"/>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5A5EDF"/>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5A5EDF"/>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5A5EDF"/>
  </w:style>
  <w:style w:type="paragraph" w:styleId="Encabezado">
    <w:name w:val="header"/>
    <w:basedOn w:val="Normal"/>
    <w:link w:val="EncabezadoCar"/>
    <w:uiPriority w:val="99"/>
    <w:rsid w:val="005A5EDF"/>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5A5EDF"/>
    <w:rPr>
      <w:rFonts w:ascii="Times New Roman" w:eastAsia="Times New Roman" w:hAnsi="Times New Roman" w:cs="Times New Roman"/>
      <w:sz w:val="24"/>
      <w:szCs w:val="24"/>
      <w:lang w:eastAsia="es-ES"/>
    </w:rPr>
  </w:style>
  <w:style w:type="character" w:styleId="Nmerodepgina">
    <w:name w:val="page number"/>
    <w:basedOn w:val="Fuentedeprrafopredeter"/>
    <w:rsid w:val="005A5EDF"/>
  </w:style>
  <w:style w:type="paragraph" w:styleId="Piedepgina">
    <w:name w:val="footer"/>
    <w:basedOn w:val="Normal"/>
    <w:link w:val="PiedepginaCar"/>
    <w:uiPriority w:val="99"/>
    <w:rsid w:val="005A5EDF"/>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5A5EDF"/>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5A5EDF"/>
    <w:pPr>
      <w:widowControl w:val="0"/>
      <w:autoSpaceDE w:val="0"/>
      <w:autoSpaceDN w:val="0"/>
      <w:adjustRightInd w:val="0"/>
      <w:spacing w:after="0" w:line="240" w:lineRule="auto"/>
      <w:ind w:left="708"/>
      <w:jc w:val="both"/>
    </w:pPr>
    <w:rPr>
      <w:rFonts w:ascii="Times New Roman" w:eastAsia="MS Mincho" w:hAnsi="Times New Roman" w:cs="Times New Roman"/>
      <w:i/>
      <w:sz w:val="18"/>
      <w:szCs w:val="18"/>
      <w:lang w:val="es-ES" w:eastAsia="es-ES"/>
    </w:rPr>
  </w:style>
  <w:style w:type="paragraph" w:customStyle="1" w:styleId="Default">
    <w:name w:val="Default"/>
    <w:rsid w:val="005A5EDF"/>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5A5EDF"/>
    <w:rPr>
      <w:color w:val="0000FF"/>
      <w:u w:val="single"/>
    </w:rPr>
  </w:style>
  <w:style w:type="paragraph" w:styleId="Lista">
    <w:name w:val="List"/>
    <w:basedOn w:val="Normal"/>
    <w:uiPriority w:val="99"/>
    <w:rsid w:val="005A5EDF"/>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5A5EDF"/>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5A5EDF"/>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5A5EDF"/>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5A5EDF"/>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5A5EDF"/>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5A5EDF"/>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5A5EDF"/>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5A5EDF"/>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5A5EDF"/>
    <w:pPr>
      <w:ind w:firstLine="210"/>
    </w:pPr>
  </w:style>
  <w:style w:type="character" w:customStyle="1" w:styleId="TextoindependienteprimerasangraCar">
    <w:name w:val="Texto independiente primera sangría Car"/>
    <w:basedOn w:val="TextoindependienteCar"/>
    <w:link w:val="Textoindependienteprimerasangra"/>
    <w:uiPriority w:val="99"/>
    <w:rsid w:val="005A5ED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5A5EDF"/>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5A5EDF"/>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5A5EDF"/>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5A5EDF"/>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5A5EDF"/>
    <w:rPr>
      <w:vertAlign w:val="superscript"/>
    </w:rPr>
  </w:style>
  <w:style w:type="paragraph" w:customStyle="1" w:styleId="Textodenotaalpie">
    <w:name w:val="Texto de nota al pie"/>
    <w:basedOn w:val="Normal"/>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5A5EDF"/>
    <w:rPr>
      <w:vertAlign w:val="superscript"/>
    </w:rPr>
  </w:style>
  <w:style w:type="character" w:customStyle="1" w:styleId="Documento4">
    <w:name w:val="Documento 4"/>
    <w:rsid w:val="005A5EDF"/>
    <w:rPr>
      <w:b/>
      <w:bCs/>
      <w:i/>
      <w:iCs/>
      <w:sz w:val="24"/>
      <w:szCs w:val="24"/>
    </w:rPr>
  </w:style>
  <w:style w:type="character" w:customStyle="1" w:styleId="Bibliogr">
    <w:name w:val="Bibliogr."/>
    <w:basedOn w:val="Fuentedeprrafopredeter"/>
    <w:rsid w:val="005A5EDF"/>
  </w:style>
  <w:style w:type="character" w:customStyle="1" w:styleId="Documento5">
    <w:name w:val="Documento 5"/>
    <w:basedOn w:val="Fuentedeprrafopredeter"/>
    <w:rsid w:val="005A5EDF"/>
  </w:style>
  <w:style w:type="character" w:customStyle="1" w:styleId="Documento2">
    <w:name w:val="Documento 2"/>
    <w:rsid w:val="005A5EDF"/>
    <w:rPr>
      <w:rFonts w:ascii="Lucida Sans Typewriter" w:hAnsi="Lucida Sans Typewriter"/>
      <w:sz w:val="24"/>
      <w:szCs w:val="24"/>
      <w:lang w:val="en-US"/>
    </w:rPr>
  </w:style>
  <w:style w:type="character" w:customStyle="1" w:styleId="Documento6">
    <w:name w:val="Documento 6"/>
    <w:basedOn w:val="Fuentedeprrafopredeter"/>
    <w:rsid w:val="005A5EDF"/>
  </w:style>
  <w:style w:type="character" w:customStyle="1" w:styleId="Documento7">
    <w:name w:val="Documento 7"/>
    <w:basedOn w:val="Fuentedeprrafopredeter"/>
    <w:rsid w:val="005A5EDF"/>
  </w:style>
  <w:style w:type="character" w:customStyle="1" w:styleId="Documento8">
    <w:name w:val="Documento 8"/>
    <w:basedOn w:val="Fuentedeprrafopredeter"/>
    <w:rsid w:val="005A5EDF"/>
  </w:style>
  <w:style w:type="character" w:customStyle="1" w:styleId="Documento3">
    <w:name w:val="Documento 3"/>
    <w:rsid w:val="005A5EDF"/>
    <w:rPr>
      <w:rFonts w:ascii="Lucida Sans Typewriter" w:hAnsi="Lucida Sans Typewriter"/>
      <w:sz w:val="24"/>
      <w:szCs w:val="24"/>
      <w:lang w:val="en-US"/>
    </w:rPr>
  </w:style>
  <w:style w:type="character" w:customStyle="1" w:styleId="Prder1">
    <w:name w:val="Pár. der. 1"/>
    <w:basedOn w:val="Fuentedeprrafopredeter"/>
    <w:rsid w:val="005A5EDF"/>
  </w:style>
  <w:style w:type="character" w:customStyle="1" w:styleId="Prder2">
    <w:name w:val="Pár. der. 2"/>
    <w:basedOn w:val="Fuentedeprrafopredeter"/>
    <w:rsid w:val="005A5EDF"/>
  </w:style>
  <w:style w:type="character" w:customStyle="1" w:styleId="Prder3">
    <w:name w:val="Pár. der. 3"/>
    <w:basedOn w:val="Fuentedeprrafopredeter"/>
    <w:rsid w:val="005A5EDF"/>
  </w:style>
  <w:style w:type="character" w:customStyle="1" w:styleId="Prder4">
    <w:name w:val="Pár. der. 4"/>
    <w:basedOn w:val="Fuentedeprrafopredeter"/>
    <w:rsid w:val="005A5EDF"/>
  </w:style>
  <w:style w:type="paragraph" w:customStyle="1" w:styleId="Documento1">
    <w:name w:val="Documento 1"/>
    <w:rsid w:val="005A5EDF"/>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5A5EDF"/>
  </w:style>
  <w:style w:type="character" w:customStyle="1" w:styleId="Prder6">
    <w:name w:val="Pár. der. 6"/>
    <w:basedOn w:val="Fuentedeprrafopredeter"/>
    <w:rsid w:val="005A5EDF"/>
  </w:style>
  <w:style w:type="character" w:customStyle="1" w:styleId="Prder7">
    <w:name w:val="Pár. der. 7"/>
    <w:basedOn w:val="Fuentedeprrafopredeter"/>
    <w:rsid w:val="005A5EDF"/>
  </w:style>
  <w:style w:type="character" w:customStyle="1" w:styleId="Prder8">
    <w:name w:val="Pár. der. 8"/>
    <w:basedOn w:val="Fuentedeprrafopredeter"/>
    <w:rsid w:val="005A5EDF"/>
  </w:style>
  <w:style w:type="character" w:customStyle="1" w:styleId="Tcnico2">
    <w:name w:val="Técnico 2"/>
    <w:rsid w:val="005A5EDF"/>
    <w:rPr>
      <w:rFonts w:ascii="Lucida Sans Typewriter" w:hAnsi="Lucida Sans Typewriter"/>
      <w:sz w:val="24"/>
      <w:szCs w:val="24"/>
      <w:lang w:val="en-US"/>
    </w:rPr>
  </w:style>
  <w:style w:type="character" w:customStyle="1" w:styleId="Tcnico3">
    <w:name w:val="Técnico 3"/>
    <w:rsid w:val="005A5EDF"/>
    <w:rPr>
      <w:rFonts w:ascii="Lucida Sans Typewriter" w:hAnsi="Lucida Sans Typewriter"/>
      <w:sz w:val="24"/>
      <w:szCs w:val="24"/>
      <w:lang w:val="en-US"/>
    </w:rPr>
  </w:style>
  <w:style w:type="character" w:customStyle="1" w:styleId="Tcnico4">
    <w:name w:val="Técnico 4"/>
    <w:basedOn w:val="Fuentedeprrafopredeter"/>
    <w:rsid w:val="005A5EDF"/>
  </w:style>
  <w:style w:type="character" w:customStyle="1" w:styleId="Tcnico1">
    <w:name w:val="Técnico 1"/>
    <w:rsid w:val="005A5EDF"/>
    <w:rPr>
      <w:rFonts w:ascii="Lucida Sans Typewriter" w:hAnsi="Lucida Sans Typewriter"/>
      <w:sz w:val="24"/>
      <w:szCs w:val="24"/>
      <w:lang w:val="en-US"/>
    </w:rPr>
  </w:style>
  <w:style w:type="character" w:customStyle="1" w:styleId="Inicdoc">
    <w:name w:val="Inic. doc."/>
    <w:basedOn w:val="Fuentedeprrafopredeter"/>
    <w:rsid w:val="005A5EDF"/>
  </w:style>
  <w:style w:type="paragraph" w:customStyle="1" w:styleId="Tdc1">
    <w:name w:val="Tdc 1"/>
    <w:basedOn w:val="Normal"/>
    <w:rsid w:val="005A5EDF"/>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5A5EDF"/>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5A5EDF"/>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5A5EDF"/>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5A5EDF"/>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5A5EDF"/>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5A5EDF"/>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5A5EDF"/>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5A5EDF"/>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5A5EDF"/>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5A5EDF"/>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5A5EDF"/>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5A5EDF"/>
  </w:style>
  <w:style w:type="paragraph" w:styleId="Textonotapie">
    <w:name w:val="footnote text"/>
    <w:basedOn w:val="Normal"/>
    <w:link w:val="TextonotapieCar"/>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5A5EDF"/>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5A5EDF"/>
    <w:pPr>
      <w:widowControl w:val="0"/>
      <w:autoSpaceDE w:val="0"/>
      <w:autoSpaceDN w:val="0"/>
      <w:adjustRightInd w:val="0"/>
      <w:spacing w:after="0" w:line="240" w:lineRule="auto"/>
    </w:pPr>
    <w:rPr>
      <w:rFonts w:ascii="Lucida Sans Typewriter" w:eastAsia="MS Mincho" w:hAnsi="Lucida Sans Typewriter" w:cs="Times New Roman"/>
      <w:i/>
      <w:iCs/>
      <w:sz w:val="24"/>
      <w:szCs w:val="24"/>
      <w:lang w:val="es-ES" w:eastAsia="es-ES"/>
    </w:rPr>
  </w:style>
  <w:style w:type="character" w:customStyle="1" w:styleId="Textoindependiente2Car">
    <w:name w:val="Texto independiente 2 Car"/>
    <w:basedOn w:val="Fuentedeprrafopredeter"/>
    <w:link w:val="Textoindependiente2"/>
    <w:uiPriority w:val="99"/>
    <w:rsid w:val="005A5EDF"/>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5A5EDF"/>
    <w:pPr>
      <w:widowControl w:val="0"/>
      <w:autoSpaceDE w:val="0"/>
      <w:autoSpaceDN w:val="0"/>
      <w:adjustRightInd w:val="0"/>
      <w:spacing w:after="0" w:line="240" w:lineRule="auto"/>
    </w:pPr>
    <w:rPr>
      <w:rFonts w:ascii="Times New Roman" w:eastAsia="MS Mincho" w:hAnsi="Times New Roman" w:cs="Times New Roman"/>
      <w:sz w:val="28"/>
      <w:szCs w:val="24"/>
      <w:lang w:val="es-ES" w:eastAsia="es-ES"/>
    </w:rPr>
  </w:style>
  <w:style w:type="character" w:customStyle="1" w:styleId="Textoindependiente3Car">
    <w:name w:val="Texto independiente 3 Car"/>
    <w:basedOn w:val="Fuentedeprrafopredeter"/>
    <w:link w:val="Textoindependiente3"/>
    <w:uiPriority w:val="99"/>
    <w:rsid w:val="005A5EDF"/>
    <w:rPr>
      <w:rFonts w:ascii="Times New Roman" w:eastAsia="MS Mincho" w:hAnsi="Times New Roman" w:cs="Times New Roman"/>
      <w:sz w:val="28"/>
      <w:szCs w:val="24"/>
      <w:lang w:val="es-ES" w:eastAsia="es-ES"/>
    </w:rPr>
  </w:style>
  <w:style w:type="character" w:styleId="Nmerodelnea">
    <w:name w:val="line number"/>
    <w:basedOn w:val="Fuentedeprrafopredeter"/>
    <w:rsid w:val="005A5EDF"/>
  </w:style>
  <w:style w:type="character" w:styleId="Refdecomentario">
    <w:name w:val="annotation reference"/>
    <w:uiPriority w:val="99"/>
    <w:rsid w:val="005A5EDF"/>
    <w:rPr>
      <w:sz w:val="16"/>
      <w:szCs w:val="16"/>
    </w:rPr>
  </w:style>
  <w:style w:type="paragraph" w:styleId="Textocomentario">
    <w:name w:val="annotation text"/>
    <w:basedOn w:val="Normal"/>
    <w:link w:val="TextocomentarioCar"/>
    <w:uiPriority w:val="99"/>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comentarioCar">
    <w:name w:val="Texto comentario Car"/>
    <w:basedOn w:val="Fuentedeprrafopredeter"/>
    <w:link w:val="Textocomentario"/>
    <w:uiPriority w:val="99"/>
    <w:rsid w:val="005A5EDF"/>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5A5EDF"/>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5A5EDF"/>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rsid w:val="005A5EDF"/>
    <w:pPr>
      <w:widowControl w:val="0"/>
      <w:suppressAutoHyphens/>
      <w:autoSpaceDE w:val="0"/>
      <w:autoSpaceDN w:val="0"/>
      <w:adjustRightInd w:val="0"/>
      <w:spacing w:after="0" w:line="360" w:lineRule="auto"/>
      <w:ind w:left="57"/>
      <w:jc w:val="center"/>
    </w:pPr>
    <w:rPr>
      <w:rFonts w:ascii="Times New Roman" w:eastAsia="MS Mincho" w:hAnsi="Times New Roman" w:cs="Times New Roman"/>
      <w:b/>
      <w:bCs/>
      <w:i/>
      <w:iCs/>
      <w:spacing w:val="-3"/>
      <w:sz w:val="28"/>
      <w:szCs w:val="24"/>
      <w:u w:val="single"/>
      <w:lang w:val="es-ES_tradnl" w:eastAsia="es-ES"/>
    </w:rPr>
  </w:style>
  <w:style w:type="character" w:customStyle="1" w:styleId="Sangra2detindependienteCar">
    <w:name w:val="Sangría 2 de t. independiente Car"/>
    <w:basedOn w:val="Fuentedeprrafopredeter"/>
    <w:link w:val="Sangra2detindependiente"/>
    <w:rsid w:val="005A5EDF"/>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5A5EDF"/>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5A5EDF"/>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5A5EDF"/>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5A5EDF"/>
    <w:rPr>
      <w:rFonts w:ascii="Arial" w:eastAsia="MS Mincho" w:hAnsi="Arial" w:cs="Arial"/>
      <w:sz w:val="24"/>
      <w:szCs w:val="24"/>
      <w:shd w:val="pct20" w:color="auto" w:fill="auto"/>
      <w:lang w:val="es-ES" w:eastAsia="es-ES"/>
    </w:rPr>
  </w:style>
  <w:style w:type="paragraph" w:customStyle="1" w:styleId="ListaCC">
    <w:name w:val="Lista CC."/>
    <w:basedOn w:val="Normal"/>
    <w:rsid w:val="005A5EDF"/>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5A5EDF"/>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5A5EDF"/>
    <w:pPr>
      <w:spacing w:after="200" w:line="276" w:lineRule="auto"/>
      <w:ind w:left="720"/>
      <w:contextualSpacing/>
    </w:pPr>
    <w:rPr>
      <w:rFonts w:ascii="Calibri" w:eastAsia="Calibri" w:hAnsi="Calibri" w:cs="Times New Roman"/>
      <w:lang w:val="es-ES"/>
    </w:rPr>
  </w:style>
  <w:style w:type="paragraph" w:styleId="Textodeglobo">
    <w:name w:val="Balloon Text"/>
    <w:basedOn w:val="Normal"/>
    <w:link w:val="TextodegloboCar"/>
    <w:uiPriority w:val="99"/>
    <w:rsid w:val="005A5EDF"/>
    <w:pPr>
      <w:widowControl w:val="0"/>
      <w:autoSpaceDE w:val="0"/>
      <w:autoSpaceDN w:val="0"/>
      <w:adjustRightInd w:val="0"/>
      <w:spacing w:after="0" w:line="240" w:lineRule="auto"/>
    </w:pPr>
    <w:rPr>
      <w:rFonts w:ascii="Tahoma" w:eastAsia="MS Mincho" w:hAnsi="Tahoma" w:cs="Tahoma"/>
      <w:sz w:val="16"/>
      <w:szCs w:val="16"/>
      <w:lang w:val="es-ES" w:eastAsia="es-ES"/>
    </w:rPr>
  </w:style>
  <w:style w:type="character" w:customStyle="1" w:styleId="TextodegloboCar">
    <w:name w:val="Texto de globo Car"/>
    <w:basedOn w:val="Fuentedeprrafopredeter"/>
    <w:link w:val="Textodeglobo"/>
    <w:uiPriority w:val="99"/>
    <w:rsid w:val="005A5EDF"/>
    <w:rPr>
      <w:rFonts w:ascii="Tahoma" w:eastAsia="MS Mincho" w:hAnsi="Tahoma" w:cs="Tahoma"/>
      <w:sz w:val="16"/>
      <w:szCs w:val="16"/>
      <w:lang w:val="es-ES" w:eastAsia="es-ES"/>
    </w:rPr>
  </w:style>
  <w:style w:type="table" w:styleId="Tablaconcuadrcula">
    <w:name w:val="Table Grid"/>
    <w:basedOn w:val="Tablanormal"/>
    <w:uiPriority w:val="39"/>
    <w:rsid w:val="005A5EDF"/>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A5EDF"/>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5A5EDF"/>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5A5EDF"/>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
    <w:name w:val="Tabla con cuadrícula1"/>
    <w:basedOn w:val="Tablanormal"/>
    <w:next w:val="Tablaconcuadrcula"/>
    <w:uiPriority w:val="3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5A5EDF"/>
    <w:rPr>
      <w:rFonts w:ascii="Lucida Sans Typewriter" w:eastAsia="MS Mincho" w:hAnsi="Lucida Sans Typewriter" w:cs="Times New Roman"/>
      <w:sz w:val="20"/>
      <w:szCs w:val="20"/>
      <w:lang w:val="es-ES" w:eastAsia="es-ES"/>
    </w:rPr>
  </w:style>
  <w:style w:type="table" w:customStyle="1" w:styleId="Tablaconcuadrcula2">
    <w:name w:val="Tabla con cuadrícula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5A5EDF"/>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5A5EDF"/>
    <w:rPr>
      <w:rFonts w:ascii="Tahoma" w:eastAsia="Times New Roman" w:hAnsi="Tahoma" w:cs="Tahoma"/>
      <w:sz w:val="16"/>
      <w:szCs w:val="16"/>
      <w:lang w:eastAsia="es-ES"/>
    </w:rPr>
  </w:style>
  <w:style w:type="character" w:customStyle="1" w:styleId="FontStyle92">
    <w:name w:val="Font Style92"/>
    <w:rsid w:val="005A5EDF"/>
    <w:rPr>
      <w:rFonts w:ascii="Arial" w:hAnsi="Arial" w:cs="Arial"/>
      <w:sz w:val="22"/>
      <w:szCs w:val="22"/>
    </w:rPr>
  </w:style>
  <w:style w:type="character" w:customStyle="1" w:styleId="FontStyle80">
    <w:name w:val="Font Style80"/>
    <w:rsid w:val="005A5EDF"/>
    <w:rPr>
      <w:rFonts w:ascii="Arial" w:hAnsi="Arial" w:cs="Arial"/>
      <w:sz w:val="24"/>
      <w:szCs w:val="24"/>
    </w:rPr>
  </w:style>
  <w:style w:type="paragraph" w:customStyle="1" w:styleId="Style72">
    <w:name w:val="Style72"/>
    <w:basedOn w:val="Normal"/>
    <w:uiPriority w:val="99"/>
    <w:rsid w:val="005A5EDF"/>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5A5EDF"/>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5A5ED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A5EDF"/>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1"/>
    <w:qFormat/>
    <w:rsid w:val="005A5EDF"/>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5A5EDF"/>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5A5EDF"/>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5A5EDF"/>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5A5EDF"/>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5A5EDF"/>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5A5EDF"/>
    <w:rPr>
      <w:color w:val="808080"/>
    </w:rPr>
  </w:style>
  <w:style w:type="table" w:customStyle="1" w:styleId="Tablaconcuadrcula3">
    <w:name w:val="Tabla con cuadrícula3"/>
    <w:basedOn w:val="Tablanormal"/>
    <w:next w:val="Tablaconcuadrcula"/>
    <w:uiPriority w:val="59"/>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A5EDF"/>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5A5EDF"/>
    <w:rPr>
      <w:i/>
      <w:iCs/>
      <w:color w:val="404040"/>
    </w:rPr>
  </w:style>
  <w:style w:type="paragraph" w:customStyle="1" w:styleId="xl63">
    <w:name w:val="xl63"/>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5A5EDF"/>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5A5EDF"/>
    <w:rPr>
      <w:rFonts w:ascii="Calibri" w:eastAsia="Calibri" w:hAnsi="Calibri" w:cs="Times New Roman"/>
      <w:i/>
      <w:iCs/>
      <w:color w:val="000000"/>
      <w:lang w:val="es-ES"/>
    </w:rPr>
  </w:style>
  <w:style w:type="character" w:styleId="nfasis">
    <w:name w:val="Emphasis"/>
    <w:uiPriority w:val="20"/>
    <w:qFormat/>
    <w:rsid w:val="005A5EDF"/>
    <w:rPr>
      <w:i/>
      <w:iCs/>
    </w:rPr>
  </w:style>
  <w:style w:type="character" w:styleId="nfasisintenso">
    <w:name w:val="Intense Emphasis"/>
    <w:uiPriority w:val="21"/>
    <w:qFormat/>
    <w:rsid w:val="005A5EDF"/>
    <w:rPr>
      <w:b/>
      <w:bCs/>
      <w:i/>
      <w:iCs/>
      <w:color w:val="4F81BD"/>
    </w:rPr>
  </w:style>
  <w:style w:type="character" w:styleId="Textoennegrita">
    <w:name w:val="Strong"/>
    <w:uiPriority w:val="22"/>
    <w:qFormat/>
    <w:rsid w:val="005A5EDF"/>
    <w:rPr>
      <w:b/>
      <w:bCs/>
    </w:rPr>
  </w:style>
  <w:style w:type="paragraph" w:styleId="Citadestacada">
    <w:name w:val="Intense Quote"/>
    <w:basedOn w:val="Normal"/>
    <w:next w:val="Normal"/>
    <w:link w:val="CitadestacadaCar"/>
    <w:uiPriority w:val="30"/>
    <w:qFormat/>
    <w:rsid w:val="005A5EDF"/>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5A5EDF"/>
    <w:rPr>
      <w:rFonts w:ascii="Calibri" w:eastAsia="Calibri" w:hAnsi="Calibri" w:cs="Times New Roman"/>
      <w:b/>
      <w:bCs/>
      <w:i/>
      <w:iCs/>
      <w:color w:val="4F81BD"/>
      <w:lang w:val="es-ES"/>
    </w:rPr>
  </w:style>
  <w:style w:type="character" w:styleId="Referenciasutil">
    <w:name w:val="Subtle Reference"/>
    <w:uiPriority w:val="31"/>
    <w:qFormat/>
    <w:rsid w:val="005A5EDF"/>
    <w:rPr>
      <w:smallCaps/>
      <w:color w:val="C0504D"/>
      <w:u w:val="single"/>
    </w:rPr>
  </w:style>
  <w:style w:type="character" w:styleId="Referenciaintensa">
    <w:name w:val="Intense Reference"/>
    <w:uiPriority w:val="32"/>
    <w:qFormat/>
    <w:rsid w:val="005A5EDF"/>
    <w:rPr>
      <w:b/>
      <w:bCs/>
      <w:smallCaps/>
      <w:color w:val="C0504D"/>
      <w:spacing w:val="5"/>
      <w:u w:val="single"/>
    </w:rPr>
  </w:style>
  <w:style w:type="character" w:styleId="Ttulodellibro">
    <w:name w:val="Book Title"/>
    <w:uiPriority w:val="33"/>
    <w:qFormat/>
    <w:rsid w:val="005A5EDF"/>
    <w:rPr>
      <w:b/>
      <w:bCs/>
      <w:smallCaps/>
      <w:spacing w:val="5"/>
    </w:rPr>
  </w:style>
  <w:style w:type="character" w:styleId="Hipervnculovisitado">
    <w:name w:val="FollowedHyperlink"/>
    <w:uiPriority w:val="99"/>
    <w:unhideWhenUsed/>
    <w:rsid w:val="005A5EDF"/>
    <w:rPr>
      <w:color w:val="800080"/>
      <w:u w:val="single"/>
    </w:rPr>
  </w:style>
  <w:style w:type="numbering" w:customStyle="1" w:styleId="Sinlista11">
    <w:name w:val="Sin lista11"/>
    <w:next w:val="Sinlista"/>
    <w:uiPriority w:val="99"/>
    <w:semiHidden/>
    <w:unhideWhenUsed/>
    <w:rsid w:val="005A5EDF"/>
  </w:style>
  <w:style w:type="table" w:customStyle="1" w:styleId="Tablaconcuadrcula11">
    <w:name w:val="Tabla con cuadrícula11"/>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5A5EDF"/>
  </w:style>
  <w:style w:type="table" w:customStyle="1" w:styleId="Tablaconcuadrcula12">
    <w:name w:val="Tabla con cuadrícula12"/>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EDF"/>
  </w:style>
  <w:style w:type="table" w:customStyle="1" w:styleId="Tablaconcuadrcula13">
    <w:name w:val="Tabla con cuadrícula13"/>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5A5EDF"/>
  </w:style>
  <w:style w:type="table" w:customStyle="1" w:styleId="Tablaconcuadrcula14">
    <w:name w:val="Tabla con cuadrícula14"/>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A5EDF"/>
  </w:style>
  <w:style w:type="numbering" w:customStyle="1" w:styleId="Sinlista21">
    <w:name w:val="Sin lista21"/>
    <w:next w:val="Sinlista"/>
    <w:uiPriority w:val="99"/>
    <w:semiHidden/>
    <w:unhideWhenUsed/>
    <w:rsid w:val="005A5EDF"/>
  </w:style>
  <w:style w:type="numbering" w:customStyle="1" w:styleId="Sinlista31">
    <w:name w:val="Sin lista31"/>
    <w:next w:val="Sinlista"/>
    <w:uiPriority w:val="99"/>
    <w:semiHidden/>
    <w:unhideWhenUsed/>
    <w:rsid w:val="005A5EDF"/>
  </w:style>
  <w:style w:type="paragraph" w:styleId="Lista3">
    <w:name w:val="List 3"/>
    <w:basedOn w:val="Normal"/>
    <w:rsid w:val="005A5EDF"/>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5A5EDF"/>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5A5EDF"/>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5A5EDF"/>
    <w:rPr>
      <w:rFonts w:ascii="Times New Roman" w:eastAsia="Times New Roman" w:hAnsi="Times New Roman" w:cs="Times New Roman"/>
      <w:sz w:val="24"/>
      <w:szCs w:val="24"/>
      <w:lang w:eastAsia="es-ES"/>
    </w:rPr>
  </w:style>
  <w:style w:type="paragraph" w:styleId="Cierre">
    <w:name w:val="Closing"/>
    <w:basedOn w:val="Normal"/>
    <w:link w:val="CierreCar"/>
    <w:rsid w:val="005A5EDF"/>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5A5EDF"/>
    <w:rPr>
      <w:rFonts w:ascii="Times New Roman" w:eastAsia="Times New Roman" w:hAnsi="Times New Roman" w:cs="Times New Roman"/>
      <w:sz w:val="24"/>
      <w:szCs w:val="24"/>
      <w:lang w:eastAsia="es-ES"/>
    </w:rPr>
  </w:style>
  <w:style w:type="paragraph" w:styleId="Continuarlista3">
    <w:name w:val="List Continue 3"/>
    <w:basedOn w:val="Normal"/>
    <w:rsid w:val="005A5EDF"/>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5A5EDF"/>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5A5EDF"/>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5A5EDF"/>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5A5EDF"/>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5A5EDF"/>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5A5EDF"/>
    <w:rPr>
      <w:rFonts w:ascii="Times New Roman" w:eastAsia="Times New Roman" w:hAnsi="Times New Roman" w:cs="Times New Roman"/>
      <w:sz w:val="24"/>
      <w:szCs w:val="24"/>
      <w:lang w:eastAsia="es-ES"/>
    </w:rPr>
  </w:style>
  <w:style w:type="paragraph" w:customStyle="1" w:styleId="LneaPg">
    <w:name w:val="Línea Pág."/>
    <w:basedOn w:val="Firma"/>
    <w:rsid w:val="005A5EDF"/>
  </w:style>
  <w:style w:type="paragraph" w:customStyle="1" w:styleId="msonormal0">
    <w:name w:val="msonormal"/>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5A5EDF"/>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5A5EDF"/>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5A5EDF"/>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5A5EDF"/>
  </w:style>
  <w:style w:type="table" w:customStyle="1" w:styleId="Tablaconcuadrcula15">
    <w:name w:val="Tabla con cuadrícula15"/>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A5EDF"/>
  </w:style>
  <w:style w:type="numbering" w:customStyle="1" w:styleId="Sinlista22">
    <w:name w:val="Sin lista22"/>
    <w:next w:val="Sinlista"/>
    <w:uiPriority w:val="99"/>
    <w:semiHidden/>
    <w:unhideWhenUsed/>
    <w:rsid w:val="005A5EDF"/>
  </w:style>
  <w:style w:type="numbering" w:customStyle="1" w:styleId="Sinlista32">
    <w:name w:val="Sin lista32"/>
    <w:next w:val="Sinlista"/>
    <w:uiPriority w:val="99"/>
    <w:semiHidden/>
    <w:unhideWhenUsed/>
    <w:rsid w:val="005A5EDF"/>
  </w:style>
  <w:style w:type="numbering" w:customStyle="1" w:styleId="Sinlista41">
    <w:name w:val="Sin lista41"/>
    <w:next w:val="Sinlista"/>
    <w:uiPriority w:val="99"/>
    <w:semiHidden/>
    <w:unhideWhenUsed/>
    <w:rsid w:val="005A5EDF"/>
  </w:style>
  <w:style w:type="numbering" w:customStyle="1" w:styleId="Sinlista1111">
    <w:name w:val="Sin lista1111"/>
    <w:next w:val="Sinlista"/>
    <w:uiPriority w:val="99"/>
    <w:semiHidden/>
    <w:unhideWhenUsed/>
    <w:rsid w:val="005A5EDF"/>
  </w:style>
  <w:style w:type="numbering" w:customStyle="1" w:styleId="Sinlista211">
    <w:name w:val="Sin lista211"/>
    <w:next w:val="Sinlista"/>
    <w:uiPriority w:val="99"/>
    <w:semiHidden/>
    <w:unhideWhenUsed/>
    <w:rsid w:val="005A5EDF"/>
  </w:style>
  <w:style w:type="numbering" w:customStyle="1" w:styleId="Sinlista311">
    <w:name w:val="Sin lista311"/>
    <w:next w:val="Sinlista"/>
    <w:uiPriority w:val="99"/>
    <w:semiHidden/>
    <w:unhideWhenUsed/>
    <w:rsid w:val="005A5EDF"/>
  </w:style>
  <w:style w:type="paragraph" w:customStyle="1" w:styleId="TDC21">
    <w:name w:val="TDC 21"/>
    <w:basedOn w:val="Normal"/>
    <w:next w:val="Normal"/>
    <w:autoRedefine/>
    <w:uiPriority w:val="39"/>
    <w:unhideWhenUsed/>
    <w:rsid w:val="005A5EDF"/>
    <w:pPr>
      <w:spacing w:after="100"/>
      <w:ind w:left="220"/>
    </w:pPr>
    <w:rPr>
      <w:lang w:val="es-SV"/>
    </w:rPr>
  </w:style>
  <w:style w:type="paragraph" w:customStyle="1" w:styleId="TDC11">
    <w:name w:val="TDC 11"/>
    <w:basedOn w:val="Normal"/>
    <w:next w:val="Normal"/>
    <w:autoRedefine/>
    <w:uiPriority w:val="39"/>
    <w:unhideWhenUsed/>
    <w:rsid w:val="005A5EDF"/>
    <w:pPr>
      <w:spacing w:after="100" w:line="240" w:lineRule="auto"/>
    </w:pPr>
    <w:rPr>
      <w:noProof/>
      <w:lang w:val="es-SV"/>
    </w:rPr>
  </w:style>
  <w:style w:type="paragraph" w:customStyle="1" w:styleId="TtuloTDC1">
    <w:name w:val="Título TDC1"/>
    <w:basedOn w:val="Ttulo1"/>
    <w:next w:val="Normal"/>
    <w:uiPriority w:val="39"/>
    <w:unhideWhenUsed/>
    <w:qFormat/>
    <w:rsid w:val="005A5EDF"/>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5A5EDF"/>
    <w:pPr>
      <w:spacing w:after="100" w:line="240" w:lineRule="auto"/>
      <w:ind w:left="440"/>
    </w:pPr>
    <w:rPr>
      <w:noProof/>
      <w:lang w:val="es-SV"/>
    </w:rPr>
  </w:style>
  <w:style w:type="character" w:customStyle="1" w:styleId="tgc">
    <w:name w:val="_tgc"/>
    <w:basedOn w:val="Fuentedeprrafopredeter"/>
    <w:rsid w:val="005A5EDF"/>
  </w:style>
  <w:style w:type="character" w:customStyle="1" w:styleId="TextonotaalfinalCar1">
    <w:name w:val="Texto nota al final Car1"/>
    <w:basedOn w:val="Fuentedeprrafopredeter"/>
    <w:uiPriority w:val="99"/>
    <w:semiHidden/>
    <w:rsid w:val="005A5EDF"/>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5A5EDF"/>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5A5EDF"/>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A5EDF"/>
    <w:pPr>
      <w:widowControl/>
      <w:autoSpaceDE/>
      <w:autoSpaceDN/>
      <w:adjustRightInd/>
    </w:pPr>
    <w:rPr>
      <w:noProof/>
    </w:rPr>
  </w:style>
  <w:style w:type="character" w:customStyle="1" w:styleId="AsuntodelcomentarioCar1">
    <w:name w:val="Asunto del comentario Car1"/>
    <w:basedOn w:val="TextocomentarioCar"/>
    <w:uiPriority w:val="99"/>
    <w:semiHidden/>
    <w:rsid w:val="005A5EDF"/>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5A5EDF"/>
  </w:style>
  <w:style w:type="character" w:customStyle="1" w:styleId="eop">
    <w:name w:val="eop"/>
    <w:basedOn w:val="Fuentedeprrafopredeter"/>
    <w:rsid w:val="005A5EDF"/>
  </w:style>
  <w:style w:type="character" w:customStyle="1" w:styleId="spellingerror">
    <w:name w:val="spellingerror"/>
    <w:basedOn w:val="Fuentedeprrafopredeter"/>
    <w:rsid w:val="005A5EDF"/>
  </w:style>
  <w:style w:type="character" w:customStyle="1" w:styleId="contextualspellingandgrammarerror">
    <w:name w:val="contextualspellingandgrammarerror"/>
    <w:basedOn w:val="Fuentedeprrafopredeter"/>
    <w:rsid w:val="005A5EDF"/>
  </w:style>
  <w:style w:type="paragraph" w:customStyle="1" w:styleId="style6">
    <w:name w:val="style6"/>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5A5EDF"/>
  </w:style>
  <w:style w:type="character" w:customStyle="1" w:styleId="apple-tab-span">
    <w:name w:val="apple-tab-span"/>
    <w:basedOn w:val="Fuentedeprrafopredeter"/>
    <w:rsid w:val="005A5EDF"/>
  </w:style>
  <w:style w:type="table" w:customStyle="1" w:styleId="TableGrid">
    <w:name w:val="TableGrid"/>
    <w:rsid w:val="005A5EDF"/>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5A5EDF"/>
  </w:style>
  <w:style w:type="table" w:customStyle="1" w:styleId="Tablaconcuadrcula6">
    <w:name w:val="Tabla con cuadrícula6"/>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5A5EDF"/>
  </w:style>
  <w:style w:type="table" w:customStyle="1" w:styleId="Tablaconcuadrcula8">
    <w:name w:val="Tabla con cuadrícula8"/>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A5EDF"/>
  </w:style>
  <w:style w:type="table" w:customStyle="1" w:styleId="Tablaconcuadrcula9">
    <w:name w:val="Tabla con cuadrícula9"/>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A5EDF"/>
  </w:style>
  <w:style w:type="table" w:customStyle="1" w:styleId="Tablaconcuadrcula10">
    <w:name w:val="Tabla con cuadrícula10"/>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A5EDF"/>
  </w:style>
  <w:style w:type="table" w:customStyle="1" w:styleId="Tablaconcuadrcula20">
    <w:name w:val="Tabla con cuadrícula20"/>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5A5EDF"/>
    <w:pPr>
      <w:numPr>
        <w:numId w:val="1"/>
      </w:numPr>
    </w:pPr>
  </w:style>
  <w:style w:type="paragraph" w:customStyle="1" w:styleId="xl109">
    <w:name w:val="xl10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5A5ED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5A5ED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5A5ED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5A5EDF"/>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5A5E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5A5EDF"/>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5A5ED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5A5EDF"/>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5A5E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5A5EDF"/>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5A5E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5A5EDF"/>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5A5ED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5A5EDF"/>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5A5E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5A5EDF"/>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5A5EDF"/>
    <w:rPr>
      <w:color w:val="808080"/>
      <w:shd w:val="clear" w:color="auto" w:fill="E6E6E6"/>
    </w:rPr>
  </w:style>
  <w:style w:type="character" w:customStyle="1" w:styleId="Mencinsinresolver2">
    <w:name w:val="Mención sin resolver2"/>
    <w:basedOn w:val="Fuentedeprrafopredeter"/>
    <w:uiPriority w:val="99"/>
    <w:semiHidden/>
    <w:unhideWhenUsed/>
    <w:rsid w:val="005A5EDF"/>
    <w:rPr>
      <w:color w:val="808080"/>
      <w:shd w:val="clear" w:color="auto" w:fill="E6E6E6"/>
    </w:rPr>
  </w:style>
  <w:style w:type="table" w:customStyle="1" w:styleId="Tablaconcuadrcula1clara-nfasis51">
    <w:name w:val="Tabla con cuadrícula 1 clara - Énfasis 51"/>
    <w:basedOn w:val="Tablanormal"/>
    <w:uiPriority w:val="46"/>
    <w:rsid w:val="005A5EDF"/>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5A5EDF"/>
    <w:rPr>
      <w:rFonts w:ascii="Times New Roman" w:eastAsia="MS Mincho" w:hAnsi="Times New Roman" w:cs="Times New Roman"/>
      <w:i/>
      <w:sz w:val="18"/>
      <w:szCs w:val="18"/>
      <w:lang w:val="es-ES" w:eastAsia="es-ES"/>
    </w:rPr>
  </w:style>
  <w:style w:type="paragraph" w:customStyle="1" w:styleId="FirstParagraph">
    <w:name w:val="First Paragraph"/>
    <w:basedOn w:val="Textoindependiente"/>
    <w:next w:val="Textoindependiente"/>
    <w:qFormat/>
    <w:rsid w:val="005A5EDF"/>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5A5ED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5A5EDF"/>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5A5EDF"/>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5A5EDF"/>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5A5EDF"/>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5A5EDF"/>
    <w:pPr>
      <w:numPr>
        <w:numId w:val="4"/>
      </w:numPr>
      <w:spacing w:after="0" w:line="240" w:lineRule="auto"/>
      <w:contextualSpacing/>
    </w:pPr>
    <w:rPr>
      <w:rFonts w:ascii="Times New Roman" w:eastAsia="Times New Roman" w:hAnsi="Times New Roman" w:cs="Times New Roman"/>
      <w:sz w:val="24"/>
      <w:szCs w:val="24"/>
      <w:lang w:eastAsia="es-ES"/>
    </w:rPr>
  </w:style>
  <w:style w:type="paragraph" w:customStyle="1" w:styleId="Standard">
    <w:name w:val="Standard"/>
    <w:rsid w:val="005A5EDF"/>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5A5EDF"/>
    <w:rPr>
      <w:color w:val="0000FF"/>
      <w:u w:val="single"/>
    </w:rPr>
  </w:style>
  <w:style w:type="table" w:customStyle="1" w:styleId="Tablaconcuadrcula48">
    <w:name w:val="Tabla con cuadrícula48"/>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5A5EDF"/>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5A5EDF"/>
  </w:style>
  <w:style w:type="table" w:customStyle="1" w:styleId="Tablaconcuadrcula49">
    <w:name w:val="Tabla con cuadrícula49"/>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5A5EDF"/>
  </w:style>
  <w:style w:type="table" w:customStyle="1" w:styleId="Tablaconcuadrcula50">
    <w:name w:val="Tabla con cuadrícula50"/>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5A5EDF"/>
  </w:style>
  <w:style w:type="table" w:customStyle="1" w:styleId="Tablaconcuadrcula51">
    <w:name w:val="Tabla con cuadrícula51"/>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5A5EDF"/>
  </w:style>
  <w:style w:type="table" w:customStyle="1" w:styleId="Tablaconcuadrcula52">
    <w:name w:val="Tabla con cuadrícula5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5A5EDF"/>
  </w:style>
  <w:style w:type="paragraph" w:customStyle="1" w:styleId="Textodebloque1">
    <w:name w:val="Texto de bloque1"/>
    <w:basedOn w:val="Normal"/>
    <w:next w:val="Textodebloque"/>
    <w:uiPriority w:val="99"/>
    <w:unhideWhenUsed/>
    <w:rsid w:val="005A5EDF"/>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5A5EDF"/>
  </w:style>
  <w:style w:type="table" w:customStyle="1" w:styleId="Tablaconcuadrcula410">
    <w:name w:val="Tabla con cuadrícula410"/>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5A5EDF"/>
  </w:style>
  <w:style w:type="table" w:customStyle="1" w:styleId="Tablaconcuadrcula54">
    <w:name w:val="Tabla con cuadrícula54"/>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5A5EDF"/>
  </w:style>
  <w:style w:type="table" w:customStyle="1" w:styleId="Tablaconcuadrcula311">
    <w:name w:val="Tabla con cuadrícula311"/>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5A5EDF"/>
  </w:style>
  <w:style w:type="table" w:customStyle="1" w:styleId="Tablaconcuadrcula411">
    <w:name w:val="Tabla con cuadrícula411"/>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5A5EDF"/>
  </w:style>
  <w:style w:type="numbering" w:customStyle="1" w:styleId="Sinlista25">
    <w:name w:val="Sin lista25"/>
    <w:next w:val="Sinlista"/>
    <w:uiPriority w:val="99"/>
    <w:semiHidden/>
    <w:unhideWhenUsed/>
    <w:rsid w:val="005A5EDF"/>
  </w:style>
  <w:style w:type="table" w:customStyle="1" w:styleId="Tablaconcuadrcula56">
    <w:name w:val="Tabla con cuadrícula56"/>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5A5EDF"/>
  </w:style>
  <w:style w:type="table" w:customStyle="1" w:styleId="Tablaconcuadrcula58">
    <w:name w:val="Tabla con cuadrícula58"/>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5A5EDF"/>
  </w:style>
  <w:style w:type="numbering" w:customStyle="1" w:styleId="Sinlista28">
    <w:name w:val="Sin lista28"/>
    <w:next w:val="Sinlista"/>
    <w:uiPriority w:val="99"/>
    <w:semiHidden/>
    <w:unhideWhenUsed/>
    <w:rsid w:val="005A5EDF"/>
  </w:style>
  <w:style w:type="character" w:customStyle="1" w:styleId="UnresolvedMention">
    <w:name w:val="Unresolved Mention"/>
    <w:basedOn w:val="Fuentedeprrafopredeter"/>
    <w:uiPriority w:val="99"/>
    <w:semiHidden/>
    <w:unhideWhenUsed/>
    <w:rsid w:val="005A5EDF"/>
    <w:rPr>
      <w:color w:val="605E5C"/>
      <w:shd w:val="clear" w:color="auto" w:fill="E1DFDD"/>
    </w:rPr>
  </w:style>
  <w:style w:type="numbering" w:customStyle="1" w:styleId="Sinlista29">
    <w:name w:val="Sin lista29"/>
    <w:next w:val="Sinlista"/>
    <w:uiPriority w:val="99"/>
    <w:semiHidden/>
    <w:unhideWhenUsed/>
    <w:rsid w:val="005A5EDF"/>
  </w:style>
  <w:style w:type="numbering" w:customStyle="1" w:styleId="Sinlista110">
    <w:name w:val="Sin lista110"/>
    <w:next w:val="Sinlista"/>
    <w:uiPriority w:val="99"/>
    <w:semiHidden/>
    <w:unhideWhenUsed/>
    <w:rsid w:val="005A5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prasal.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prasal.Gob.sv" TargetMode="External"/><Relationship Id="rId5" Type="http://schemas.openxmlformats.org/officeDocument/2006/relationships/hyperlink" Target="http://www.compras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3565</Words>
  <Characters>19612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Ing. Melvin Berrios</cp:lastModifiedBy>
  <cp:revision>2</cp:revision>
  <dcterms:created xsi:type="dcterms:W3CDTF">2020-05-29T19:03:00Z</dcterms:created>
  <dcterms:modified xsi:type="dcterms:W3CDTF">2020-05-29T19:03:00Z</dcterms:modified>
</cp:coreProperties>
</file>