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2D3" w:rsidRPr="008702D3" w:rsidRDefault="001C7BDF" w:rsidP="006E2EF0">
      <w:pPr>
        <w:jc w:val="both"/>
        <w:rPr>
          <w:rFonts w:ascii="Times New Roman" w:eastAsia="Times New Roman" w:hAnsi="Times New Roman"/>
          <w:sz w:val="28"/>
          <w:szCs w:val="28"/>
        </w:rPr>
      </w:pPr>
      <w:r w:rsidRPr="001C5D77">
        <w:rPr>
          <w:rFonts w:ascii="Times New Roman" w:hAnsi="Times New Roman"/>
          <w:b/>
          <w:sz w:val="28"/>
          <w:szCs w:val="28"/>
          <w:lang w:val="es-MX"/>
        </w:rPr>
        <w:t xml:space="preserve">ACTA NÚMERO </w:t>
      </w:r>
      <w:r w:rsidR="007320C3" w:rsidRPr="001C5D77">
        <w:rPr>
          <w:rFonts w:ascii="Times New Roman" w:hAnsi="Times New Roman"/>
          <w:b/>
          <w:sz w:val="28"/>
          <w:szCs w:val="28"/>
          <w:lang w:val="es-MX"/>
        </w:rPr>
        <w:t>CUA</w:t>
      </w:r>
      <w:r w:rsidRPr="001C5D77">
        <w:rPr>
          <w:rFonts w:ascii="Times New Roman" w:hAnsi="Times New Roman"/>
          <w:b/>
          <w:sz w:val="28"/>
          <w:szCs w:val="28"/>
          <w:lang w:val="es-MX"/>
        </w:rPr>
        <w:t>RENTA</w:t>
      </w:r>
      <w:r w:rsidR="00CA2F5C" w:rsidRPr="001C5D77">
        <w:rPr>
          <w:rFonts w:ascii="Times New Roman" w:hAnsi="Times New Roman"/>
          <w:b/>
          <w:sz w:val="28"/>
          <w:szCs w:val="28"/>
          <w:lang w:val="es-MX"/>
        </w:rPr>
        <w:t xml:space="preserve"> Y </w:t>
      </w:r>
      <w:r w:rsidR="00576097">
        <w:rPr>
          <w:rFonts w:ascii="Times New Roman" w:hAnsi="Times New Roman"/>
          <w:b/>
          <w:sz w:val="28"/>
          <w:szCs w:val="28"/>
          <w:lang w:val="es-MX"/>
        </w:rPr>
        <w:t>NUEVE</w:t>
      </w:r>
      <w:r w:rsidRPr="001C5D77">
        <w:rPr>
          <w:rFonts w:ascii="Times New Roman" w:hAnsi="Times New Roman"/>
          <w:b/>
          <w:sz w:val="28"/>
          <w:szCs w:val="28"/>
          <w:lang w:val="es-MX"/>
        </w:rPr>
        <w:t>.-</w:t>
      </w:r>
      <w:r w:rsidR="003744E9" w:rsidRPr="001C5D77">
        <w:rPr>
          <w:rFonts w:ascii="Times New Roman" w:hAnsi="Times New Roman"/>
          <w:b/>
          <w:sz w:val="28"/>
          <w:szCs w:val="28"/>
          <w:lang w:val="es-MX"/>
        </w:rPr>
        <w:t xml:space="preserve"> </w:t>
      </w:r>
      <w:r w:rsidRPr="001C5D77">
        <w:rPr>
          <w:rFonts w:ascii="Times New Roman" w:hAnsi="Times New Roman"/>
          <w:sz w:val="28"/>
          <w:szCs w:val="28"/>
          <w:lang w:val="es-MX"/>
        </w:rPr>
        <w:t>Sesión</w:t>
      </w:r>
      <w:r w:rsidR="00D1774A" w:rsidRPr="001C5D77">
        <w:rPr>
          <w:rFonts w:ascii="Times New Roman" w:hAnsi="Times New Roman"/>
          <w:sz w:val="28"/>
          <w:szCs w:val="28"/>
          <w:lang w:val="es-MX"/>
        </w:rPr>
        <w:t xml:space="preserve"> </w:t>
      </w:r>
      <w:r w:rsidR="00BF14D8" w:rsidRPr="001C5D77">
        <w:rPr>
          <w:rFonts w:ascii="Times New Roman" w:hAnsi="Times New Roman"/>
          <w:sz w:val="28"/>
          <w:szCs w:val="28"/>
          <w:lang w:val="es-MX"/>
        </w:rPr>
        <w:t>Extrao</w:t>
      </w:r>
      <w:r w:rsidR="00756D08" w:rsidRPr="001C5D77">
        <w:rPr>
          <w:rFonts w:ascii="Times New Roman" w:hAnsi="Times New Roman"/>
          <w:sz w:val="28"/>
          <w:szCs w:val="28"/>
          <w:lang w:val="es-MX"/>
        </w:rPr>
        <w:t>r</w:t>
      </w:r>
      <w:r w:rsidRPr="001C5D77">
        <w:rPr>
          <w:rFonts w:ascii="Times New Roman" w:hAnsi="Times New Roman"/>
          <w:sz w:val="28"/>
          <w:szCs w:val="28"/>
          <w:lang w:val="es-MX"/>
        </w:rPr>
        <w:t>dinaria</w:t>
      </w:r>
      <w:r w:rsidR="00D1774A" w:rsidRPr="001C5D77">
        <w:rPr>
          <w:rFonts w:ascii="Times New Roman" w:hAnsi="Times New Roman"/>
          <w:sz w:val="28"/>
          <w:szCs w:val="28"/>
          <w:lang w:val="es-MX"/>
        </w:rPr>
        <w:t xml:space="preserve"> </w:t>
      </w:r>
      <w:r w:rsidRPr="001C5D77">
        <w:rPr>
          <w:rFonts w:ascii="Times New Roman" w:hAnsi="Times New Roman"/>
          <w:sz w:val="28"/>
          <w:szCs w:val="28"/>
          <w:lang w:val="es-MX"/>
        </w:rPr>
        <w:t>del</w:t>
      </w:r>
      <w:r w:rsidR="00D1774A" w:rsidRPr="001C5D77">
        <w:rPr>
          <w:rFonts w:ascii="Times New Roman" w:hAnsi="Times New Roman"/>
          <w:sz w:val="28"/>
          <w:szCs w:val="28"/>
          <w:lang w:val="es-MX"/>
        </w:rPr>
        <w:t xml:space="preserve"> </w:t>
      </w:r>
      <w:r w:rsidRPr="001C5D77">
        <w:rPr>
          <w:rFonts w:ascii="Times New Roman" w:hAnsi="Times New Roman"/>
          <w:sz w:val="28"/>
          <w:szCs w:val="28"/>
          <w:lang w:val="es-MX"/>
        </w:rPr>
        <w:t>Concejo Municipal del Municipio de San Miguel, Departamento de San Miguel, convocada por el señor Alcalde Municipal Lic. Miguel Ángel Pereira Ayala,</w:t>
      </w:r>
      <w:r w:rsidR="00BC4AF6"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 xml:space="preserve">para las </w:t>
      </w:r>
      <w:r w:rsidR="00FF1E6F">
        <w:rPr>
          <w:rFonts w:ascii="Times New Roman" w:hAnsi="Times New Roman"/>
          <w:sz w:val="28"/>
          <w:szCs w:val="28"/>
          <w:lang w:val="es-MX"/>
        </w:rPr>
        <w:t>d</w:t>
      </w:r>
      <w:r w:rsidR="00C63DA4" w:rsidRPr="001C5D77">
        <w:rPr>
          <w:rFonts w:ascii="Times New Roman" w:hAnsi="Times New Roman"/>
          <w:sz w:val="28"/>
          <w:szCs w:val="28"/>
          <w:lang w:val="es-MX"/>
        </w:rPr>
        <w:t>i</w:t>
      </w:r>
      <w:r w:rsidR="00FF1E6F">
        <w:rPr>
          <w:rFonts w:ascii="Times New Roman" w:hAnsi="Times New Roman"/>
          <w:sz w:val="28"/>
          <w:szCs w:val="28"/>
          <w:lang w:val="es-MX"/>
        </w:rPr>
        <w:t>ec</w:t>
      </w:r>
      <w:r w:rsidR="00BF14D8" w:rsidRPr="001C5D77">
        <w:rPr>
          <w:rFonts w:ascii="Times New Roman" w:hAnsi="Times New Roman"/>
          <w:sz w:val="28"/>
          <w:szCs w:val="28"/>
          <w:lang w:val="es-MX"/>
        </w:rPr>
        <w:t>i</w:t>
      </w:r>
      <w:r w:rsidR="00FF1E6F">
        <w:rPr>
          <w:rFonts w:ascii="Times New Roman" w:hAnsi="Times New Roman"/>
          <w:sz w:val="28"/>
          <w:szCs w:val="28"/>
          <w:lang w:val="es-MX"/>
        </w:rPr>
        <w:t>ocho</w:t>
      </w:r>
      <w:r w:rsidR="00BF14D8" w:rsidRPr="001C5D77">
        <w:rPr>
          <w:rFonts w:ascii="Times New Roman" w:hAnsi="Times New Roman"/>
          <w:sz w:val="28"/>
          <w:szCs w:val="28"/>
          <w:lang w:val="es-MX"/>
        </w:rPr>
        <w:t xml:space="preserve"> </w:t>
      </w:r>
      <w:r w:rsidR="009F261F"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horas</w:t>
      </w:r>
      <w:r w:rsidR="00FF1E6F">
        <w:rPr>
          <w:rFonts w:ascii="Times New Roman" w:hAnsi="Times New Roman"/>
          <w:sz w:val="28"/>
          <w:szCs w:val="28"/>
          <w:lang w:val="es-MX"/>
        </w:rPr>
        <w:t xml:space="preserve"> </w:t>
      </w:r>
      <w:r w:rsidR="00D1774A" w:rsidRPr="001C5D77">
        <w:rPr>
          <w:rFonts w:ascii="Times New Roman" w:hAnsi="Times New Roman"/>
          <w:sz w:val="28"/>
          <w:szCs w:val="28"/>
          <w:lang w:val="es-MX"/>
        </w:rPr>
        <w:t>d</w:t>
      </w:r>
      <w:r w:rsidR="00F21012" w:rsidRPr="001C5D77">
        <w:rPr>
          <w:rFonts w:ascii="Times New Roman" w:hAnsi="Times New Roman"/>
          <w:sz w:val="28"/>
          <w:szCs w:val="28"/>
          <w:lang w:val="es-MX"/>
        </w:rPr>
        <w:t xml:space="preserve">el día </w:t>
      </w:r>
      <w:r w:rsidR="00FF1E6F">
        <w:rPr>
          <w:rFonts w:ascii="Times New Roman" w:hAnsi="Times New Roman"/>
          <w:sz w:val="28"/>
          <w:szCs w:val="28"/>
          <w:lang w:val="es-MX"/>
        </w:rPr>
        <w:t>juev</w:t>
      </w:r>
      <w:r w:rsidR="00BC4AF6" w:rsidRPr="001C5D77">
        <w:rPr>
          <w:rFonts w:ascii="Times New Roman" w:hAnsi="Times New Roman"/>
          <w:sz w:val="28"/>
          <w:szCs w:val="28"/>
          <w:lang w:val="es-MX"/>
        </w:rPr>
        <w:t>e</w:t>
      </w:r>
      <w:r w:rsidR="00FC0476" w:rsidRPr="001C5D77">
        <w:rPr>
          <w:rFonts w:ascii="Times New Roman" w:hAnsi="Times New Roman"/>
          <w:sz w:val="28"/>
          <w:szCs w:val="28"/>
          <w:lang w:val="es-MX"/>
        </w:rPr>
        <w:t>s</w:t>
      </w:r>
      <w:r w:rsidR="00FF1E6F">
        <w:rPr>
          <w:rFonts w:ascii="Times New Roman" w:hAnsi="Times New Roman"/>
          <w:sz w:val="28"/>
          <w:szCs w:val="28"/>
          <w:lang w:val="es-MX"/>
        </w:rPr>
        <w:t xml:space="preserve"> </w:t>
      </w:r>
      <w:r w:rsidR="00BF14D8" w:rsidRPr="001C5D77">
        <w:rPr>
          <w:rFonts w:ascii="Times New Roman" w:hAnsi="Times New Roman"/>
          <w:sz w:val="28"/>
          <w:szCs w:val="28"/>
          <w:lang w:val="es-MX"/>
        </w:rPr>
        <w:t>d</w:t>
      </w:r>
      <w:r w:rsidR="00FF1E6F">
        <w:rPr>
          <w:rFonts w:ascii="Times New Roman" w:hAnsi="Times New Roman"/>
          <w:sz w:val="28"/>
          <w:szCs w:val="28"/>
          <w:lang w:val="es-MX"/>
        </w:rPr>
        <w:t>oc</w:t>
      </w:r>
      <w:r w:rsidR="00BC4AF6" w:rsidRPr="001C5D77">
        <w:rPr>
          <w:rFonts w:ascii="Times New Roman" w:hAnsi="Times New Roman"/>
          <w:sz w:val="28"/>
          <w:szCs w:val="28"/>
          <w:lang w:val="es-MX"/>
        </w:rPr>
        <w:t>e</w:t>
      </w:r>
      <w:r w:rsidR="00E83F50" w:rsidRPr="001C5D77">
        <w:rPr>
          <w:rFonts w:ascii="Times New Roman" w:hAnsi="Times New Roman"/>
          <w:sz w:val="28"/>
          <w:szCs w:val="28"/>
          <w:lang w:val="es-MX"/>
        </w:rPr>
        <w:t xml:space="preserve"> </w:t>
      </w:r>
      <w:r w:rsidR="00F21012" w:rsidRPr="001C5D77">
        <w:rPr>
          <w:rFonts w:ascii="Times New Roman" w:hAnsi="Times New Roman"/>
          <w:sz w:val="28"/>
          <w:szCs w:val="28"/>
          <w:lang w:val="es-MX"/>
        </w:rPr>
        <w:t xml:space="preserve">de </w:t>
      </w:r>
      <w:r w:rsidR="00C63DA4" w:rsidRPr="001C5D77">
        <w:rPr>
          <w:rFonts w:ascii="Times New Roman" w:hAnsi="Times New Roman"/>
          <w:sz w:val="28"/>
          <w:szCs w:val="28"/>
          <w:lang w:val="es-MX"/>
        </w:rPr>
        <w:t>dic</w:t>
      </w:r>
      <w:r w:rsidR="004712ED" w:rsidRPr="001C5D77">
        <w:rPr>
          <w:rFonts w:ascii="Times New Roman" w:hAnsi="Times New Roman"/>
          <w:sz w:val="28"/>
          <w:szCs w:val="28"/>
          <w:lang w:val="es-MX"/>
        </w:rPr>
        <w:t>iem</w:t>
      </w:r>
      <w:r w:rsidR="007A3469" w:rsidRPr="001C5D77">
        <w:rPr>
          <w:rFonts w:ascii="Times New Roman" w:hAnsi="Times New Roman"/>
          <w:sz w:val="28"/>
          <w:szCs w:val="28"/>
          <w:lang w:val="es-MX"/>
        </w:rPr>
        <w:t>bre</w:t>
      </w:r>
      <w:r w:rsidR="00F21012" w:rsidRPr="001C5D77">
        <w:rPr>
          <w:rFonts w:ascii="Times New Roman" w:hAnsi="Times New Roman"/>
          <w:sz w:val="28"/>
          <w:szCs w:val="28"/>
          <w:lang w:val="es-MX"/>
        </w:rPr>
        <w:t xml:space="preserve"> del año dos mil diecinueve</w:t>
      </w:r>
      <w:r w:rsidR="007A3469" w:rsidRPr="001C5D77">
        <w:rPr>
          <w:rFonts w:ascii="Times New Roman" w:hAnsi="Times New Roman"/>
          <w:sz w:val="28"/>
          <w:szCs w:val="28"/>
          <w:lang w:val="es-MX"/>
        </w:rPr>
        <w:t>,</w:t>
      </w:r>
      <w:r w:rsidR="00C63DA4" w:rsidRPr="001C5D77">
        <w:rPr>
          <w:rFonts w:ascii="Times New Roman" w:hAnsi="Times New Roman"/>
          <w:sz w:val="28"/>
          <w:szCs w:val="28"/>
          <w:lang w:val="es-MX"/>
        </w:rPr>
        <w:t xml:space="preserve"> </w:t>
      </w:r>
      <w:r w:rsidR="00453BEC" w:rsidRPr="001C5D77">
        <w:rPr>
          <w:rFonts w:ascii="Times New Roman" w:hAnsi="Times New Roman"/>
          <w:sz w:val="28"/>
          <w:szCs w:val="28"/>
          <w:lang w:val="es-MX"/>
        </w:rPr>
        <w:t>en la sala de sesiones de esta Alcaldía Municipal.-</w:t>
      </w:r>
      <w:r w:rsidR="00F21012" w:rsidRPr="001C5D77">
        <w:rPr>
          <w:rFonts w:ascii="Times New Roman" w:hAnsi="Times New Roman"/>
          <w:sz w:val="28"/>
          <w:szCs w:val="28"/>
          <w:lang w:val="es-MX"/>
        </w:rPr>
        <w:t xml:space="preserve"> </w:t>
      </w:r>
      <w:r w:rsidRPr="001C5D77">
        <w:rPr>
          <w:rFonts w:ascii="Times New Roman" w:hAnsi="Times New Roman"/>
          <w:sz w:val="28"/>
          <w:szCs w:val="28"/>
          <w:lang w:val="es-MX"/>
        </w:rPr>
        <w:t xml:space="preserve">Presidida por el señor Alcalde Municipal Lic. Miguel Ángel Pereira Ayala, se inicia a </w:t>
      </w:r>
      <w:r w:rsidR="00D409E6" w:rsidRPr="001C5D77">
        <w:rPr>
          <w:rFonts w:ascii="Times New Roman" w:hAnsi="Times New Roman"/>
          <w:sz w:val="28"/>
          <w:szCs w:val="28"/>
          <w:lang w:val="es-MX"/>
        </w:rPr>
        <w:t xml:space="preserve">las </w:t>
      </w:r>
      <w:r w:rsidR="00E73F78">
        <w:rPr>
          <w:rFonts w:ascii="Times New Roman" w:hAnsi="Times New Roman"/>
          <w:sz w:val="28"/>
          <w:szCs w:val="28"/>
          <w:lang w:val="es-MX"/>
        </w:rPr>
        <w:t xml:space="preserve">diecinueve </w:t>
      </w:r>
      <w:r w:rsidR="00D409E6" w:rsidRPr="001C5D77">
        <w:rPr>
          <w:rFonts w:ascii="Times New Roman" w:hAnsi="Times New Roman"/>
          <w:sz w:val="28"/>
          <w:szCs w:val="28"/>
          <w:lang w:val="es-MX"/>
        </w:rPr>
        <w:t>horas</w:t>
      </w:r>
      <w:r w:rsidR="00FC5D12" w:rsidRPr="001C5D77">
        <w:rPr>
          <w:rFonts w:ascii="Times New Roman" w:hAnsi="Times New Roman"/>
          <w:sz w:val="28"/>
          <w:szCs w:val="28"/>
          <w:lang w:val="es-MX"/>
        </w:rPr>
        <w:t xml:space="preserve"> </w:t>
      </w:r>
      <w:r w:rsidR="00E73F78">
        <w:rPr>
          <w:rFonts w:ascii="Times New Roman" w:hAnsi="Times New Roman"/>
          <w:sz w:val="28"/>
          <w:szCs w:val="28"/>
          <w:lang w:val="es-MX"/>
        </w:rPr>
        <w:t>dieci</w:t>
      </w:r>
      <w:r w:rsidR="00033D00">
        <w:rPr>
          <w:rFonts w:ascii="Times New Roman" w:hAnsi="Times New Roman"/>
          <w:sz w:val="28"/>
          <w:szCs w:val="28"/>
          <w:lang w:val="es-MX"/>
        </w:rPr>
        <w:t>nueve</w:t>
      </w:r>
      <w:r w:rsidR="00B36021" w:rsidRPr="001C5D77">
        <w:rPr>
          <w:rFonts w:ascii="Times New Roman" w:hAnsi="Times New Roman"/>
          <w:sz w:val="28"/>
          <w:szCs w:val="28"/>
          <w:lang w:val="es-MX"/>
        </w:rPr>
        <w:t xml:space="preserve"> </w:t>
      </w:r>
      <w:r w:rsidR="00720EF9" w:rsidRPr="001C5D77">
        <w:rPr>
          <w:rFonts w:ascii="Times New Roman" w:hAnsi="Times New Roman"/>
          <w:sz w:val="28"/>
          <w:szCs w:val="28"/>
          <w:lang w:val="es-MX"/>
        </w:rPr>
        <w:t>minutos</w:t>
      </w:r>
      <w:r w:rsidRPr="001C5D77">
        <w:rPr>
          <w:rFonts w:ascii="Times New Roman" w:hAnsi="Times New Roman"/>
          <w:sz w:val="28"/>
          <w:szCs w:val="28"/>
          <w:lang w:val="es-MX"/>
        </w:rPr>
        <w:t>, debido al establecimiento del quórum</w:t>
      </w:r>
      <w:r w:rsidRPr="001C5D77">
        <w:rPr>
          <w:rFonts w:ascii="Times New Roman" w:hAnsi="Times New Roman"/>
          <w:bCs/>
          <w:iCs/>
          <w:sz w:val="28"/>
          <w:szCs w:val="28"/>
          <w:lang w:val="es-ES_tradnl"/>
        </w:rPr>
        <w:t>.-</w:t>
      </w:r>
      <w:r w:rsidR="00E02273" w:rsidRPr="001C5D77">
        <w:rPr>
          <w:rFonts w:ascii="Times New Roman" w:hAnsi="Times New Roman"/>
          <w:bCs/>
          <w:iCs/>
          <w:sz w:val="28"/>
          <w:szCs w:val="28"/>
          <w:lang w:val="es-ES_tradnl"/>
        </w:rPr>
        <w:t xml:space="preserve"> </w:t>
      </w:r>
      <w:r w:rsidRPr="001C5D77">
        <w:rPr>
          <w:rFonts w:ascii="Times New Roman" w:hAnsi="Times New Roman"/>
          <w:bCs/>
          <w:iCs/>
          <w:sz w:val="28"/>
          <w:szCs w:val="28"/>
          <w:lang w:val="es-ES_tradnl"/>
        </w:rPr>
        <w:t>Se verifica la asistencia del Concejo Municipal y están presentes señor Síndico Municipal Lic. José Ebanan Quintanilla Gómez,</w:t>
      </w:r>
      <w:r w:rsidR="00720EF9" w:rsidRPr="001C5D77">
        <w:rPr>
          <w:rFonts w:ascii="Times New Roman" w:hAnsi="Times New Roman"/>
          <w:bCs/>
          <w:iCs/>
          <w:sz w:val="28"/>
          <w:szCs w:val="28"/>
          <w:lang w:val="es-ES_tradnl"/>
        </w:rPr>
        <w:t xml:space="preserve"> </w:t>
      </w:r>
      <w:r w:rsidR="00E73F78">
        <w:rPr>
          <w:rFonts w:ascii="Times New Roman" w:hAnsi="Times New Roman"/>
          <w:bCs/>
          <w:iCs/>
          <w:sz w:val="28"/>
          <w:szCs w:val="28"/>
          <w:lang w:val="es-ES_tradnl"/>
        </w:rPr>
        <w:t>Segundo</w:t>
      </w:r>
      <w:r w:rsidR="00960C11">
        <w:rPr>
          <w:rFonts w:ascii="Times New Roman" w:hAnsi="Times New Roman"/>
          <w:bCs/>
          <w:iCs/>
          <w:sz w:val="28"/>
          <w:szCs w:val="28"/>
          <w:lang w:val="es-ES_tradnl"/>
        </w:rPr>
        <w:t xml:space="preserve"> Regidor Propietario Dr. José Oswaldo Granados,</w:t>
      </w:r>
      <w:r w:rsidR="00E73F78">
        <w:rPr>
          <w:rFonts w:ascii="Times New Roman" w:hAnsi="Times New Roman"/>
          <w:bCs/>
          <w:iCs/>
          <w:sz w:val="28"/>
          <w:szCs w:val="28"/>
          <w:lang w:val="es-ES_tradnl"/>
        </w:rPr>
        <w:t xml:space="preserve"> </w:t>
      </w:r>
      <w:r w:rsidR="00BF14D8" w:rsidRPr="001C5D77">
        <w:rPr>
          <w:rFonts w:ascii="Times New Roman" w:hAnsi="Times New Roman"/>
          <w:bCs/>
          <w:iCs/>
          <w:sz w:val="28"/>
          <w:szCs w:val="28"/>
          <w:lang w:val="es-ES_tradnl"/>
        </w:rPr>
        <w:t>Tercer Regidor Propietario Ing. Jesús Orlando González Hernández,</w:t>
      </w:r>
      <w:r w:rsidR="00FC0476" w:rsidRPr="001C5D77">
        <w:rPr>
          <w:rFonts w:ascii="Times New Roman" w:hAnsi="Times New Roman"/>
          <w:bCs/>
          <w:iCs/>
          <w:sz w:val="28"/>
          <w:szCs w:val="28"/>
          <w:lang w:val="es-ES_tradnl"/>
        </w:rPr>
        <w:t xml:space="preserve"> </w:t>
      </w:r>
      <w:r w:rsidR="00BF14D8" w:rsidRPr="001C5D77">
        <w:rPr>
          <w:rFonts w:ascii="Times New Roman" w:hAnsi="Times New Roman"/>
          <w:bCs/>
          <w:iCs/>
          <w:sz w:val="28"/>
          <w:szCs w:val="28"/>
          <w:lang w:val="es-ES_tradnl"/>
        </w:rPr>
        <w:t>Sexto Regidor Propietario Dr. Juan Antonio Bustillo Mendoza,</w:t>
      </w:r>
      <w:r w:rsidR="00960C11">
        <w:rPr>
          <w:rFonts w:ascii="Times New Roman" w:hAnsi="Times New Roman"/>
          <w:bCs/>
          <w:iCs/>
          <w:sz w:val="28"/>
          <w:szCs w:val="28"/>
          <w:lang w:val="es-ES_tradnl"/>
        </w:rPr>
        <w:t xml:space="preserve"> </w:t>
      </w:r>
      <w:r w:rsidR="00B36021" w:rsidRPr="001C5D77">
        <w:rPr>
          <w:rFonts w:ascii="Times New Roman" w:hAnsi="Times New Roman"/>
          <w:bCs/>
          <w:iCs/>
          <w:sz w:val="28"/>
          <w:szCs w:val="28"/>
          <w:lang w:val="es-MX"/>
        </w:rPr>
        <w:t xml:space="preserve">Octavo Regidor Propietario Cap. Mauricio Ernesto Campos Martínez, </w:t>
      </w:r>
      <w:r w:rsidRPr="001C5D77">
        <w:rPr>
          <w:rFonts w:ascii="Times New Roman" w:hAnsi="Times New Roman"/>
          <w:bCs/>
          <w:iCs/>
          <w:sz w:val="28"/>
          <w:szCs w:val="28"/>
          <w:lang w:val="es-MX"/>
        </w:rPr>
        <w:t>Noveno Regidor Propietario Lic. Mario Ernesto Portillo Arévalo,</w:t>
      </w:r>
      <w:r w:rsidR="00960C11" w:rsidRPr="001C5D77">
        <w:rPr>
          <w:rFonts w:ascii="Times New Roman" w:hAnsi="Times New Roman"/>
          <w:bCs/>
          <w:iCs/>
          <w:sz w:val="28"/>
          <w:szCs w:val="28"/>
          <w:lang w:val="es-ES_tradnl"/>
        </w:rPr>
        <w:t xml:space="preserve"> </w:t>
      </w:r>
      <w:r w:rsidR="00960C11" w:rsidRPr="001C5D77">
        <w:rPr>
          <w:rFonts w:ascii="Times New Roman" w:hAnsi="Times New Roman"/>
          <w:sz w:val="28"/>
          <w:szCs w:val="28"/>
          <w:lang w:val="es-MX"/>
        </w:rPr>
        <w:t>Décimo Segundo Regidor Propietario Dr. José Javier Renderos Vásquez</w:t>
      </w:r>
      <w:r w:rsidR="00960C11">
        <w:rPr>
          <w:rFonts w:ascii="Times New Roman" w:hAnsi="Times New Roman"/>
          <w:sz w:val="28"/>
          <w:szCs w:val="28"/>
          <w:lang w:val="es-MX"/>
        </w:rPr>
        <w:t xml:space="preserve">, Primera Regidora Suplente </w:t>
      </w:r>
      <w:r w:rsidR="00960C11" w:rsidRPr="001C5D77">
        <w:rPr>
          <w:rFonts w:ascii="Times New Roman" w:hAnsi="Times New Roman"/>
          <w:bCs/>
          <w:iCs/>
          <w:sz w:val="28"/>
          <w:szCs w:val="28"/>
          <w:lang w:val="es-ES_tradnl"/>
        </w:rPr>
        <w:t>Licda. Eneida Vanessa Ramírez</w:t>
      </w:r>
      <w:r w:rsidR="00960C11">
        <w:rPr>
          <w:rFonts w:ascii="Times New Roman" w:hAnsi="Times New Roman"/>
          <w:bCs/>
          <w:iCs/>
          <w:sz w:val="28"/>
          <w:szCs w:val="28"/>
          <w:lang w:val="es-ES_tradnl"/>
        </w:rPr>
        <w:t>,</w:t>
      </w:r>
      <w:r w:rsidR="00E37FC3">
        <w:rPr>
          <w:rFonts w:ascii="Times New Roman" w:hAnsi="Times New Roman"/>
          <w:bCs/>
          <w:iCs/>
          <w:sz w:val="28"/>
          <w:szCs w:val="28"/>
          <w:lang w:val="es-ES_tradnl"/>
        </w:rPr>
        <w:t xml:space="preserve"> </w:t>
      </w:r>
      <w:r w:rsidR="00960C11">
        <w:rPr>
          <w:rFonts w:ascii="Times New Roman" w:hAnsi="Times New Roman"/>
          <w:bCs/>
          <w:iCs/>
          <w:sz w:val="28"/>
          <w:szCs w:val="28"/>
          <w:lang w:val="es-MX"/>
        </w:rPr>
        <w:t xml:space="preserve">Tercer Regidor Suplente </w:t>
      </w:r>
      <w:r w:rsidR="00960C11" w:rsidRPr="001C5D77">
        <w:rPr>
          <w:rFonts w:ascii="Times New Roman" w:hAnsi="Times New Roman"/>
          <w:bCs/>
          <w:iCs/>
          <w:sz w:val="28"/>
          <w:szCs w:val="28"/>
          <w:lang w:val="es-ES_tradnl"/>
        </w:rPr>
        <w:t>Lic. José Lázaro Flores Hernández</w:t>
      </w:r>
      <w:r w:rsidR="00960C11">
        <w:rPr>
          <w:rFonts w:ascii="Times New Roman" w:hAnsi="Times New Roman"/>
          <w:bCs/>
          <w:iCs/>
          <w:sz w:val="28"/>
          <w:szCs w:val="28"/>
          <w:lang w:val="es-ES_tradnl"/>
        </w:rPr>
        <w:t xml:space="preserve">, </w:t>
      </w:r>
      <w:r w:rsidR="00B36021" w:rsidRPr="001C5D77">
        <w:rPr>
          <w:rFonts w:ascii="Times New Roman" w:hAnsi="Times New Roman"/>
          <w:bCs/>
          <w:iCs/>
          <w:sz w:val="28"/>
          <w:szCs w:val="28"/>
          <w:lang w:val="es-MX"/>
        </w:rPr>
        <w:t>Cuarta Regidora Suplente Sra. María Josefina Palacios de Reyes</w:t>
      </w:r>
      <w:r w:rsidR="00F45DD8" w:rsidRPr="001C5D77">
        <w:rPr>
          <w:rFonts w:ascii="Times New Roman" w:hAnsi="Times New Roman"/>
          <w:bCs/>
          <w:iCs/>
          <w:sz w:val="28"/>
          <w:szCs w:val="28"/>
          <w:lang w:val="es-ES_tradnl"/>
        </w:rPr>
        <w:t xml:space="preserve">; </w:t>
      </w:r>
      <w:r w:rsidRPr="001C5D77">
        <w:rPr>
          <w:rFonts w:ascii="Times New Roman" w:hAnsi="Times New Roman"/>
          <w:bCs/>
          <w:iCs/>
          <w:sz w:val="28"/>
          <w:szCs w:val="28"/>
          <w:lang w:val="es-ES_tradnl"/>
        </w:rPr>
        <w:t>y Secretario Municipal</w:t>
      </w:r>
      <w:r w:rsidR="00D5463C" w:rsidRPr="001C5D77">
        <w:rPr>
          <w:rFonts w:ascii="Times New Roman" w:hAnsi="Times New Roman"/>
          <w:bCs/>
          <w:iCs/>
          <w:sz w:val="28"/>
          <w:szCs w:val="28"/>
          <w:lang w:val="es-ES_tradnl"/>
        </w:rPr>
        <w:t xml:space="preserve"> señor</w:t>
      </w:r>
      <w:r w:rsidRPr="001C5D77">
        <w:rPr>
          <w:rFonts w:ascii="Times New Roman" w:hAnsi="Times New Roman"/>
          <w:bCs/>
          <w:iCs/>
          <w:sz w:val="28"/>
          <w:szCs w:val="28"/>
          <w:lang w:val="es-ES_tradnl"/>
        </w:rPr>
        <w:t xml:space="preserve"> Juan Ricardo Vásquez Guzmán.-</w:t>
      </w:r>
      <w:r w:rsidR="00B36021" w:rsidRPr="001C5D77">
        <w:rPr>
          <w:rFonts w:ascii="Times New Roman" w:hAnsi="Times New Roman"/>
          <w:bCs/>
          <w:iCs/>
          <w:sz w:val="28"/>
          <w:szCs w:val="28"/>
          <w:lang w:val="es-ES_tradnl"/>
        </w:rPr>
        <w:t xml:space="preserve"> </w:t>
      </w:r>
      <w:r w:rsidR="000E077F" w:rsidRPr="001C5D77">
        <w:rPr>
          <w:rFonts w:ascii="Times New Roman" w:hAnsi="Times New Roman"/>
          <w:bCs/>
          <w:iCs/>
          <w:sz w:val="28"/>
          <w:szCs w:val="28"/>
          <w:lang w:val="es-ES_tradnl"/>
        </w:rPr>
        <w:t>No está</w:t>
      </w:r>
      <w:r w:rsidR="00CD554A">
        <w:rPr>
          <w:rFonts w:ascii="Times New Roman" w:hAnsi="Times New Roman"/>
          <w:bCs/>
          <w:iCs/>
          <w:sz w:val="28"/>
          <w:szCs w:val="28"/>
          <w:lang w:val="es-ES_tradnl"/>
        </w:rPr>
        <w:t>n</w:t>
      </w:r>
      <w:r w:rsidR="000E077F" w:rsidRPr="001C5D77">
        <w:rPr>
          <w:rFonts w:ascii="Times New Roman" w:hAnsi="Times New Roman"/>
          <w:bCs/>
          <w:iCs/>
          <w:sz w:val="28"/>
          <w:szCs w:val="28"/>
          <w:lang w:val="es-ES_tradnl"/>
        </w:rPr>
        <w:t xml:space="preserve"> presente</w:t>
      </w:r>
      <w:r w:rsidR="00CD554A">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l</w:t>
      </w:r>
      <w:r w:rsidR="00CD554A">
        <w:rPr>
          <w:rFonts w:ascii="Times New Roman" w:hAnsi="Times New Roman"/>
          <w:bCs/>
          <w:iCs/>
          <w:sz w:val="28"/>
          <w:szCs w:val="28"/>
          <w:lang w:val="es-ES_tradnl"/>
        </w:rPr>
        <w:t>a</w:t>
      </w:r>
      <w:r w:rsidR="00CD554A" w:rsidRPr="001C5D77">
        <w:rPr>
          <w:rFonts w:ascii="Times New Roman" w:hAnsi="Times New Roman"/>
          <w:bCs/>
          <w:iCs/>
          <w:sz w:val="28"/>
          <w:szCs w:val="28"/>
          <w:lang w:val="es-ES_tradnl"/>
        </w:rPr>
        <w:t xml:space="preserve"> señor</w:t>
      </w:r>
      <w:r w:rsidR="00CD554A">
        <w:rPr>
          <w:rFonts w:ascii="Times New Roman" w:hAnsi="Times New Roman"/>
          <w:bCs/>
          <w:iCs/>
          <w:sz w:val="28"/>
          <w:szCs w:val="28"/>
          <w:lang w:val="es-ES_tradnl"/>
        </w:rPr>
        <w:t>a</w:t>
      </w:r>
      <w:r w:rsidR="00CD554A" w:rsidRPr="001C5D77">
        <w:rPr>
          <w:rFonts w:ascii="Times New Roman" w:hAnsi="Times New Roman"/>
          <w:bCs/>
          <w:iCs/>
          <w:sz w:val="28"/>
          <w:szCs w:val="28"/>
          <w:lang w:val="es-ES_tradnl"/>
        </w:rPr>
        <w:t xml:space="preserve"> Concejal</w:t>
      </w:r>
      <w:r w:rsidR="00CD554A" w:rsidRPr="001C5D77">
        <w:rPr>
          <w:rFonts w:ascii="Times New Roman" w:hAnsi="Times New Roman"/>
          <w:bCs/>
          <w:iCs/>
          <w:sz w:val="28"/>
          <w:szCs w:val="28"/>
          <w:lang w:val="es-MX"/>
        </w:rPr>
        <w:t xml:space="preserve"> </w:t>
      </w:r>
      <w:r w:rsidR="00CD554A" w:rsidRPr="001C5D77">
        <w:rPr>
          <w:rFonts w:ascii="Times New Roman" w:hAnsi="Times New Roman"/>
          <w:bCs/>
          <w:iCs/>
          <w:sz w:val="28"/>
          <w:szCs w:val="28"/>
          <w:lang w:val="es-ES_tradnl"/>
        </w:rPr>
        <w:t>Primera Regidora Propietaria Licda. Enma Alicia Pineda Mayorga de Castro</w:t>
      </w:r>
      <w:r w:rsidR="00CD554A">
        <w:rPr>
          <w:rFonts w:ascii="Times New Roman" w:hAnsi="Times New Roman"/>
          <w:bCs/>
          <w:iCs/>
          <w:sz w:val="28"/>
          <w:szCs w:val="28"/>
          <w:lang w:val="es-ES_tradnl"/>
        </w:rPr>
        <w:t>,</w:t>
      </w:r>
      <w:r w:rsidR="000E077F" w:rsidRPr="001C5D77">
        <w:rPr>
          <w:rFonts w:ascii="Times New Roman" w:hAnsi="Times New Roman"/>
          <w:bCs/>
          <w:iCs/>
          <w:sz w:val="28"/>
          <w:szCs w:val="28"/>
          <w:lang w:val="es-ES_tradnl"/>
        </w:rPr>
        <w:t xml:space="preserve"> </w:t>
      </w:r>
      <w:r w:rsidR="00CD554A" w:rsidRPr="001C5D77">
        <w:rPr>
          <w:rFonts w:ascii="Times New Roman" w:hAnsi="Times New Roman"/>
          <w:bCs/>
          <w:iCs/>
          <w:sz w:val="28"/>
          <w:szCs w:val="28"/>
          <w:lang w:val="es-ES_tradnl"/>
        </w:rPr>
        <w:t>Cuarta Regidora Propietaria Licda. María Egdomilia Monterrosa Cruz</w:t>
      </w:r>
      <w:r w:rsidR="00033D00">
        <w:rPr>
          <w:rFonts w:ascii="Times New Roman" w:hAnsi="Times New Roman"/>
          <w:bCs/>
          <w:iCs/>
          <w:sz w:val="28"/>
          <w:szCs w:val="28"/>
          <w:lang w:val="es-ES_tradnl"/>
        </w:rPr>
        <w:t xml:space="preserve">, Quinto Regidor Propietario Señor Rafael Antonio Argueta, </w:t>
      </w:r>
      <w:r w:rsidR="00033D00">
        <w:rPr>
          <w:rFonts w:ascii="Times New Roman" w:hAnsi="Times New Roman"/>
          <w:sz w:val="28"/>
          <w:szCs w:val="28"/>
          <w:lang w:val="es-MX"/>
        </w:rPr>
        <w:t>Séptima Regidora Propietaria Licda. Gilda María Mata, Décima Regidora Propietaria S</w:t>
      </w:r>
      <w:r w:rsidR="002C1C8F">
        <w:rPr>
          <w:rFonts w:ascii="Times New Roman" w:hAnsi="Times New Roman"/>
          <w:sz w:val="28"/>
          <w:szCs w:val="28"/>
          <w:lang w:val="es-MX"/>
        </w:rPr>
        <w:t>eño</w:t>
      </w:r>
      <w:r w:rsidR="00033D00">
        <w:rPr>
          <w:rFonts w:ascii="Times New Roman" w:hAnsi="Times New Roman"/>
          <w:sz w:val="28"/>
          <w:szCs w:val="28"/>
          <w:lang w:val="es-MX"/>
        </w:rPr>
        <w:t xml:space="preserve">rita </w:t>
      </w:r>
      <w:r w:rsidR="00033D00" w:rsidRPr="00033D00">
        <w:rPr>
          <w:rFonts w:ascii="Times New Roman" w:eastAsia="Times New Roman" w:hAnsi="Times New Roman"/>
          <w:color w:val="000000"/>
          <w:sz w:val="28"/>
          <w:szCs w:val="28"/>
          <w:lang w:val="es-MX"/>
        </w:rPr>
        <w:t>Denisse Yasira Sandoval Flores</w:t>
      </w:r>
      <w:r w:rsidR="00033D00">
        <w:rPr>
          <w:rFonts w:ascii="Times New Roman" w:hAnsi="Times New Roman"/>
          <w:sz w:val="28"/>
          <w:szCs w:val="28"/>
          <w:lang w:val="es-MX"/>
        </w:rPr>
        <w:t xml:space="preserve">, </w:t>
      </w:r>
      <w:r w:rsidR="00033D00" w:rsidRPr="001C5D77">
        <w:rPr>
          <w:rFonts w:ascii="Times New Roman" w:hAnsi="Times New Roman"/>
          <w:bCs/>
          <w:iCs/>
          <w:sz w:val="28"/>
          <w:szCs w:val="28"/>
          <w:lang w:val="es-ES_tradnl"/>
        </w:rPr>
        <w:t>Décimo Primer Regidor Propietario Lic. Orlando Antonio Ulloa Molina</w:t>
      </w:r>
      <w:r w:rsidR="00033D00">
        <w:rPr>
          <w:rFonts w:ascii="Times New Roman" w:hAnsi="Times New Roman"/>
          <w:bCs/>
          <w:iCs/>
          <w:sz w:val="28"/>
          <w:szCs w:val="28"/>
          <w:lang w:val="es-ES_tradnl"/>
        </w:rPr>
        <w:t xml:space="preserve">, </w:t>
      </w:r>
      <w:r w:rsidR="00033D00" w:rsidRPr="001C5D77">
        <w:rPr>
          <w:rFonts w:ascii="Times New Roman" w:hAnsi="Times New Roman"/>
          <w:bCs/>
          <w:iCs/>
          <w:sz w:val="28"/>
          <w:szCs w:val="28"/>
          <w:lang w:val="es-ES_tradnl"/>
        </w:rPr>
        <w:t>Segunda Regidora Suplente señora Erika Lisseth Reyes Gómez</w:t>
      </w:r>
      <w:r w:rsidR="000E077F" w:rsidRPr="001C5D77">
        <w:rPr>
          <w:rFonts w:ascii="Times New Roman" w:hAnsi="Times New Roman"/>
          <w:bCs/>
          <w:iCs/>
          <w:sz w:val="28"/>
          <w:szCs w:val="28"/>
          <w:lang w:val="es-ES_tradnl"/>
        </w:rPr>
        <w:t>.-</w:t>
      </w:r>
      <w:r w:rsidR="002C1C8F">
        <w:rPr>
          <w:rFonts w:ascii="Times New Roman" w:hAnsi="Times New Roman"/>
          <w:sz w:val="28"/>
          <w:szCs w:val="28"/>
          <w:lang w:val="es-MX"/>
        </w:rPr>
        <w:t xml:space="preserve"> </w:t>
      </w:r>
      <w:r w:rsidR="002C1C8F" w:rsidRPr="001C5D77">
        <w:rPr>
          <w:rFonts w:ascii="Times New Roman" w:hAnsi="Times New Roman"/>
          <w:bCs/>
          <w:iCs/>
          <w:sz w:val="28"/>
          <w:szCs w:val="28"/>
          <w:lang w:val="es-ES_tradnl"/>
        </w:rPr>
        <w:t>El Señor Alcalde Municipal</w:t>
      </w:r>
      <w:r w:rsidR="002C1C8F">
        <w:rPr>
          <w:rFonts w:ascii="Times New Roman" w:hAnsi="Times New Roman"/>
          <w:bCs/>
          <w:iCs/>
          <w:sz w:val="28"/>
          <w:szCs w:val="28"/>
          <w:lang w:val="es-ES_tradnl"/>
        </w:rPr>
        <w:t xml:space="preserve"> Lic. Miguel Ángel Pereira Ayala</w:t>
      </w:r>
      <w:r w:rsidR="002C1C8F" w:rsidRPr="001C5D77">
        <w:rPr>
          <w:rFonts w:ascii="Times New Roman" w:hAnsi="Times New Roman"/>
          <w:bCs/>
          <w:iCs/>
          <w:sz w:val="28"/>
          <w:szCs w:val="28"/>
          <w:lang w:val="es-ES_tradnl"/>
        </w:rPr>
        <w:t>, manifiesta: Se designa Primer</w:t>
      </w:r>
      <w:r w:rsidR="002C1C8F">
        <w:rPr>
          <w:rFonts w:ascii="Times New Roman" w:hAnsi="Times New Roman"/>
          <w:bCs/>
          <w:iCs/>
          <w:sz w:val="28"/>
          <w:szCs w:val="28"/>
          <w:lang w:val="es-ES_tradnl"/>
        </w:rPr>
        <w:t>a</w:t>
      </w:r>
      <w:r w:rsidR="002C1C8F" w:rsidRPr="001C5D77">
        <w:rPr>
          <w:rFonts w:ascii="Times New Roman" w:hAnsi="Times New Roman"/>
          <w:bCs/>
          <w:iCs/>
          <w:sz w:val="28"/>
          <w:szCs w:val="28"/>
          <w:lang w:val="es-ES_tradnl"/>
        </w:rPr>
        <w:t xml:space="preserve"> Regidor</w:t>
      </w:r>
      <w:r w:rsidR="002C1C8F">
        <w:rPr>
          <w:rFonts w:ascii="Times New Roman" w:hAnsi="Times New Roman"/>
          <w:bCs/>
          <w:iCs/>
          <w:sz w:val="28"/>
          <w:szCs w:val="28"/>
          <w:lang w:val="es-ES_tradnl"/>
        </w:rPr>
        <w:t>a</w:t>
      </w:r>
      <w:r w:rsidR="002C1C8F" w:rsidRPr="001C5D77">
        <w:rPr>
          <w:rFonts w:ascii="Times New Roman" w:hAnsi="Times New Roman"/>
          <w:bCs/>
          <w:iCs/>
          <w:sz w:val="28"/>
          <w:szCs w:val="28"/>
          <w:lang w:val="es-ES_tradnl"/>
        </w:rPr>
        <w:t xml:space="preserve"> Propietari</w:t>
      </w:r>
      <w:r w:rsidR="002C1C8F">
        <w:rPr>
          <w:rFonts w:ascii="Times New Roman" w:hAnsi="Times New Roman"/>
          <w:bCs/>
          <w:iCs/>
          <w:sz w:val="28"/>
          <w:szCs w:val="28"/>
          <w:lang w:val="es-ES_tradnl"/>
        </w:rPr>
        <w:t>a</w:t>
      </w:r>
      <w:r w:rsidR="002C1C8F" w:rsidRPr="001C5D77">
        <w:rPr>
          <w:rFonts w:ascii="Times New Roman" w:hAnsi="Times New Roman"/>
          <w:bCs/>
          <w:iCs/>
          <w:sz w:val="28"/>
          <w:szCs w:val="28"/>
          <w:lang w:val="es-ES_tradnl"/>
        </w:rPr>
        <w:t xml:space="preserve"> a</w:t>
      </w:r>
      <w:r w:rsidR="002C1C8F">
        <w:rPr>
          <w:rFonts w:ascii="Times New Roman" w:hAnsi="Times New Roman"/>
          <w:bCs/>
          <w:iCs/>
          <w:sz w:val="28"/>
          <w:szCs w:val="28"/>
          <w:lang w:val="es-ES_tradnl"/>
        </w:rPr>
        <w:t xml:space="preserve"> </w:t>
      </w:r>
      <w:r w:rsidR="002C1C8F" w:rsidRPr="001C5D77">
        <w:rPr>
          <w:rFonts w:ascii="Times New Roman" w:hAnsi="Times New Roman"/>
          <w:bCs/>
          <w:iCs/>
          <w:sz w:val="28"/>
          <w:szCs w:val="28"/>
          <w:lang w:val="es-ES_tradnl"/>
        </w:rPr>
        <w:t>l</w:t>
      </w:r>
      <w:r w:rsidR="002C1C8F">
        <w:rPr>
          <w:rFonts w:ascii="Times New Roman" w:hAnsi="Times New Roman"/>
          <w:bCs/>
          <w:iCs/>
          <w:sz w:val="28"/>
          <w:szCs w:val="28"/>
          <w:lang w:val="es-ES_tradnl"/>
        </w:rPr>
        <w:t>a</w:t>
      </w:r>
      <w:r w:rsidR="002C1C8F" w:rsidRPr="001C5D77">
        <w:rPr>
          <w:rFonts w:ascii="Times New Roman" w:hAnsi="Times New Roman"/>
          <w:bCs/>
          <w:iCs/>
          <w:sz w:val="28"/>
          <w:szCs w:val="28"/>
          <w:lang w:val="es-ES_tradnl"/>
        </w:rPr>
        <w:t xml:space="preserve"> </w:t>
      </w:r>
      <w:r w:rsidR="002C1C8F">
        <w:rPr>
          <w:rFonts w:ascii="Times New Roman" w:hAnsi="Times New Roman"/>
          <w:bCs/>
          <w:iCs/>
          <w:sz w:val="28"/>
          <w:szCs w:val="28"/>
          <w:lang w:val="es-ES_tradnl"/>
        </w:rPr>
        <w:t xml:space="preserve">Primera </w:t>
      </w:r>
      <w:r w:rsidR="002C1C8F" w:rsidRPr="001C5D77">
        <w:rPr>
          <w:rFonts w:ascii="Times New Roman" w:hAnsi="Times New Roman"/>
          <w:bCs/>
          <w:iCs/>
          <w:sz w:val="28"/>
          <w:szCs w:val="28"/>
          <w:lang w:val="es-ES_tradnl"/>
        </w:rPr>
        <w:t>Regidor</w:t>
      </w:r>
      <w:r w:rsidR="002C1C8F">
        <w:rPr>
          <w:rFonts w:ascii="Times New Roman" w:hAnsi="Times New Roman"/>
          <w:bCs/>
          <w:iCs/>
          <w:sz w:val="28"/>
          <w:szCs w:val="28"/>
          <w:lang w:val="es-ES_tradnl"/>
        </w:rPr>
        <w:t>a</w:t>
      </w:r>
      <w:r w:rsidR="002C1C8F" w:rsidRPr="001C5D77">
        <w:rPr>
          <w:rFonts w:ascii="Times New Roman" w:hAnsi="Times New Roman"/>
          <w:bCs/>
          <w:iCs/>
          <w:sz w:val="28"/>
          <w:szCs w:val="28"/>
          <w:lang w:val="es-ES_tradnl"/>
        </w:rPr>
        <w:t xml:space="preserve"> Suplente Lic</w:t>
      </w:r>
      <w:r w:rsidR="002C1C8F">
        <w:rPr>
          <w:rFonts w:ascii="Times New Roman" w:hAnsi="Times New Roman"/>
          <w:bCs/>
          <w:iCs/>
          <w:sz w:val="28"/>
          <w:szCs w:val="28"/>
          <w:lang w:val="es-ES_tradnl"/>
        </w:rPr>
        <w:t>da</w:t>
      </w:r>
      <w:r w:rsidR="002C1C8F" w:rsidRPr="001C5D77">
        <w:rPr>
          <w:rFonts w:ascii="Times New Roman" w:hAnsi="Times New Roman"/>
          <w:bCs/>
          <w:iCs/>
          <w:sz w:val="28"/>
          <w:szCs w:val="28"/>
          <w:lang w:val="es-ES_tradnl"/>
        </w:rPr>
        <w:t xml:space="preserve">. Eneida Vanessa Ramírez, durante esta sesión, en sustitución de la Primera Regidora Propietaria </w:t>
      </w:r>
      <w:r w:rsidR="002C1C8F">
        <w:rPr>
          <w:rFonts w:ascii="Times New Roman" w:hAnsi="Times New Roman"/>
          <w:bCs/>
          <w:iCs/>
          <w:sz w:val="28"/>
          <w:szCs w:val="28"/>
          <w:lang w:val="es-ES_tradnl"/>
        </w:rPr>
        <w:t xml:space="preserve">Titular </w:t>
      </w:r>
      <w:r w:rsidR="002C1C8F" w:rsidRPr="001C5D77">
        <w:rPr>
          <w:rFonts w:ascii="Times New Roman" w:hAnsi="Times New Roman"/>
          <w:bCs/>
          <w:iCs/>
          <w:sz w:val="28"/>
          <w:szCs w:val="28"/>
          <w:lang w:val="es-ES_tradnl"/>
        </w:rPr>
        <w:t>Licda. Enma Alicia Pineda Mayorga de Castro, que no está presente en esta sesión.-</w:t>
      </w:r>
      <w:r w:rsidR="002C1C8F">
        <w:rPr>
          <w:rFonts w:ascii="Times New Roman" w:hAnsi="Times New Roman"/>
          <w:bCs/>
          <w:iCs/>
          <w:sz w:val="28"/>
          <w:szCs w:val="28"/>
          <w:lang w:val="es-ES_tradnl"/>
        </w:rPr>
        <w:t xml:space="preserve"> </w:t>
      </w:r>
      <w:r w:rsidR="002C1C8F" w:rsidRPr="00E73F78">
        <w:rPr>
          <w:rFonts w:ascii="Times New Roman" w:hAnsi="Times New Roman"/>
          <w:bCs/>
          <w:iCs/>
          <w:sz w:val="28"/>
          <w:szCs w:val="28"/>
          <w:lang w:val="es-ES_tradnl"/>
        </w:rPr>
        <w:t>El Señor Alcalde Municipal</w:t>
      </w:r>
      <w:r w:rsidR="002C1C8F">
        <w:rPr>
          <w:rFonts w:ascii="Times New Roman" w:hAnsi="Times New Roman"/>
          <w:bCs/>
          <w:iCs/>
          <w:sz w:val="28"/>
          <w:szCs w:val="28"/>
          <w:lang w:val="es-ES_tradnl"/>
        </w:rPr>
        <w:t xml:space="preserve"> Lic. Miguel Ángel Pereira Ayala</w:t>
      </w:r>
      <w:r w:rsidR="002C1C8F" w:rsidRPr="00E73F78">
        <w:rPr>
          <w:rFonts w:ascii="Times New Roman" w:hAnsi="Times New Roman"/>
          <w:bCs/>
          <w:iCs/>
          <w:sz w:val="28"/>
          <w:szCs w:val="28"/>
          <w:lang w:val="es-ES_tradnl"/>
        </w:rPr>
        <w:t>, manifiesta: Se designa Cuart</w:t>
      </w:r>
      <w:r w:rsidR="002C1C8F">
        <w:rPr>
          <w:rFonts w:ascii="Times New Roman" w:hAnsi="Times New Roman"/>
          <w:bCs/>
          <w:iCs/>
          <w:sz w:val="28"/>
          <w:szCs w:val="28"/>
          <w:lang w:val="es-ES_tradnl"/>
        </w:rPr>
        <w:t>o</w:t>
      </w:r>
      <w:r w:rsidR="002C1C8F" w:rsidRPr="00E73F78">
        <w:rPr>
          <w:rFonts w:ascii="Times New Roman" w:hAnsi="Times New Roman"/>
          <w:bCs/>
          <w:iCs/>
          <w:sz w:val="28"/>
          <w:szCs w:val="28"/>
          <w:lang w:val="es-ES_tradnl"/>
        </w:rPr>
        <w:t xml:space="preserve"> Regidor Propietari</w:t>
      </w:r>
      <w:r w:rsidR="002C1C8F">
        <w:rPr>
          <w:rFonts w:ascii="Times New Roman" w:hAnsi="Times New Roman"/>
          <w:bCs/>
          <w:iCs/>
          <w:sz w:val="28"/>
          <w:szCs w:val="28"/>
          <w:lang w:val="es-ES_tradnl"/>
        </w:rPr>
        <w:t>o</w:t>
      </w:r>
      <w:r w:rsidR="002C1C8F" w:rsidRPr="00E73F78">
        <w:rPr>
          <w:rFonts w:ascii="Times New Roman" w:hAnsi="Times New Roman"/>
          <w:bCs/>
          <w:iCs/>
          <w:sz w:val="28"/>
          <w:szCs w:val="28"/>
          <w:lang w:val="es-ES_tradnl"/>
        </w:rPr>
        <w:t xml:space="preserve"> al </w:t>
      </w:r>
      <w:r w:rsidR="002C1C8F">
        <w:rPr>
          <w:rFonts w:ascii="Times New Roman" w:hAnsi="Times New Roman"/>
          <w:bCs/>
          <w:iCs/>
          <w:sz w:val="28"/>
          <w:szCs w:val="28"/>
          <w:lang w:val="es-ES_tradnl"/>
        </w:rPr>
        <w:t xml:space="preserve">Tercer </w:t>
      </w:r>
      <w:r w:rsidR="002C1C8F" w:rsidRPr="00E73F78">
        <w:rPr>
          <w:rFonts w:ascii="Times New Roman" w:hAnsi="Times New Roman"/>
          <w:bCs/>
          <w:iCs/>
          <w:sz w:val="28"/>
          <w:szCs w:val="28"/>
          <w:lang w:val="es-ES_tradnl"/>
        </w:rPr>
        <w:t>Regidor Suplente</w:t>
      </w:r>
      <w:r w:rsidR="002C1C8F">
        <w:rPr>
          <w:rFonts w:ascii="Times New Roman" w:hAnsi="Times New Roman"/>
          <w:bCs/>
          <w:iCs/>
          <w:sz w:val="28"/>
          <w:szCs w:val="28"/>
          <w:lang w:val="es-ES_tradnl"/>
        </w:rPr>
        <w:t xml:space="preserve"> Lic. </w:t>
      </w:r>
      <w:r w:rsidR="002C1C8F" w:rsidRPr="001C5D77">
        <w:rPr>
          <w:rFonts w:ascii="Times New Roman" w:hAnsi="Times New Roman"/>
          <w:bCs/>
          <w:iCs/>
          <w:sz w:val="28"/>
          <w:szCs w:val="28"/>
          <w:lang w:val="es-ES_tradnl"/>
        </w:rPr>
        <w:t>José Lázaro Flores Hernández</w:t>
      </w:r>
      <w:r w:rsidR="002C1C8F" w:rsidRPr="00E73F78">
        <w:rPr>
          <w:rFonts w:ascii="Times New Roman" w:hAnsi="Times New Roman"/>
          <w:bCs/>
          <w:iCs/>
          <w:sz w:val="28"/>
          <w:szCs w:val="28"/>
          <w:lang w:val="es-ES_tradnl"/>
        </w:rPr>
        <w:t>, durante esta sesión, en sustitución de la Cuarta Regidora Propietaria</w:t>
      </w:r>
      <w:r w:rsidR="002C1C8F">
        <w:rPr>
          <w:rFonts w:ascii="Times New Roman" w:hAnsi="Times New Roman"/>
          <w:bCs/>
          <w:iCs/>
          <w:sz w:val="28"/>
          <w:szCs w:val="28"/>
          <w:lang w:val="es-ES_tradnl"/>
        </w:rPr>
        <w:t xml:space="preserve"> Titular</w:t>
      </w:r>
      <w:r w:rsidR="002C1C8F" w:rsidRPr="00E73F78">
        <w:rPr>
          <w:rFonts w:ascii="Times New Roman" w:hAnsi="Times New Roman"/>
          <w:bCs/>
          <w:iCs/>
          <w:sz w:val="28"/>
          <w:szCs w:val="28"/>
          <w:lang w:val="es-ES_tradnl"/>
        </w:rPr>
        <w:t xml:space="preserve"> Licda. María Egdomilia Monterrosa Cruz, que no está presente en esta sesión.-</w:t>
      </w:r>
      <w:r w:rsidR="0057304A"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Se comprueba el quórum con la asistencia de los señores Alcalde Municipal,</w:t>
      </w:r>
      <w:r w:rsidR="0022447B"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 xml:space="preserve">Síndico Municipal, </w:t>
      </w:r>
      <w:r w:rsidR="002C1C8F">
        <w:rPr>
          <w:rFonts w:ascii="Times New Roman" w:hAnsi="Times New Roman"/>
          <w:b/>
          <w:iCs/>
          <w:sz w:val="28"/>
          <w:szCs w:val="28"/>
          <w:lang w:val="es-ES_tradnl"/>
        </w:rPr>
        <w:t>s</w:t>
      </w:r>
      <w:r w:rsidR="00960C11">
        <w:rPr>
          <w:rFonts w:ascii="Times New Roman" w:hAnsi="Times New Roman"/>
          <w:b/>
          <w:iCs/>
          <w:sz w:val="28"/>
          <w:szCs w:val="28"/>
          <w:lang w:val="es-ES_tradnl"/>
        </w:rPr>
        <w:t>e</w:t>
      </w:r>
      <w:r w:rsidR="002C1C8F">
        <w:rPr>
          <w:rFonts w:ascii="Times New Roman" w:hAnsi="Times New Roman"/>
          <w:b/>
          <w:iCs/>
          <w:sz w:val="28"/>
          <w:szCs w:val="28"/>
          <w:lang w:val="es-ES_tradnl"/>
        </w:rPr>
        <w:t>is</w:t>
      </w:r>
      <w:r w:rsidR="00B04307" w:rsidRPr="001C5D77">
        <w:rPr>
          <w:rFonts w:ascii="Times New Roman" w:hAnsi="Times New Roman"/>
          <w:bCs/>
          <w:iCs/>
          <w:sz w:val="28"/>
          <w:szCs w:val="28"/>
          <w:lang w:val="es-ES_tradnl"/>
        </w:rPr>
        <w:t xml:space="preserve"> Regidores Propietarios</w:t>
      </w:r>
      <w:r w:rsidR="002C1C8F">
        <w:rPr>
          <w:rFonts w:ascii="Times New Roman" w:hAnsi="Times New Roman"/>
          <w:bCs/>
          <w:iCs/>
          <w:sz w:val="28"/>
          <w:szCs w:val="28"/>
          <w:lang w:val="es-ES_tradnl"/>
        </w:rPr>
        <w:t xml:space="preserve"> Titular,</w:t>
      </w:r>
      <w:r w:rsidR="007E2475">
        <w:rPr>
          <w:rFonts w:ascii="Times New Roman" w:hAnsi="Times New Roman"/>
          <w:bCs/>
          <w:iCs/>
          <w:sz w:val="28"/>
          <w:szCs w:val="28"/>
          <w:lang w:val="es-ES_tradnl"/>
        </w:rPr>
        <w:t xml:space="preserve"> </w:t>
      </w:r>
      <w:r w:rsidR="002C1C8F">
        <w:rPr>
          <w:rFonts w:ascii="Times New Roman" w:hAnsi="Times New Roman"/>
          <w:b/>
          <w:iCs/>
          <w:sz w:val="28"/>
          <w:szCs w:val="28"/>
          <w:lang w:val="es-ES_tradnl"/>
        </w:rPr>
        <w:t xml:space="preserve">dos </w:t>
      </w:r>
      <w:r w:rsidR="002C1C8F" w:rsidRPr="002C1C8F">
        <w:rPr>
          <w:rFonts w:ascii="Times New Roman" w:hAnsi="Times New Roman"/>
          <w:bCs/>
          <w:iCs/>
          <w:sz w:val="28"/>
          <w:szCs w:val="28"/>
          <w:lang w:val="es-ES_tradnl"/>
        </w:rPr>
        <w:t>Regidores Propietarios Designados;</w:t>
      </w:r>
      <w:r w:rsidR="00BF69B1" w:rsidRPr="001C5D77">
        <w:rPr>
          <w:rFonts w:ascii="Times New Roman" w:hAnsi="Times New Roman"/>
          <w:bCs/>
          <w:iCs/>
          <w:sz w:val="28"/>
          <w:szCs w:val="28"/>
          <w:lang w:val="es-ES_tradnl"/>
        </w:rPr>
        <w:t xml:space="preserve"> </w:t>
      </w:r>
      <w:r w:rsidR="002C1C8F">
        <w:rPr>
          <w:rFonts w:ascii="Times New Roman" w:hAnsi="Times New Roman"/>
          <w:bCs/>
          <w:iCs/>
          <w:sz w:val="28"/>
          <w:szCs w:val="28"/>
          <w:lang w:val="es-ES_tradnl"/>
        </w:rPr>
        <w:t xml:space="preserve">y </w:t>
      </w:r>
      <w:r w:rsidR="002C1C8F" w:rsidRPr="002C1C8F">
        <w:rPr>
          <w:rFonts w:ascii="Times New Roman" w:hAnsi="Times New Roman"/>
          <w:b/>
          <w:iCs/>
          <w:sz w:val="28"/>
          <w:szCs w:val="28"/>
          <w:lang w:val="es-ES_tradnl"/>
        </w:rPr>
        <w:t>una</w:t>
      </w:r>
      <w:r w:rsidR="002C1C8F">
        <w:rPr>
          <w:rFonts w:ascii="Times New Roman" w:hAnsi="Times New Roman"/>
          <w:bCs/>
          <w:iCs/>
          <w:sz w:val="28"/>
          <w:szCs w:val="28"/>
          <w:lang w:val="es-ES_tradnl"/>
        </w:rPr>
        <w:t xml:space="preserve"> </w:t>
      </w:r>
      <w:r w:rsidR="00BF69B1" w:rsidRPr="001C5D77">
        <w:rPr>
          <w:rFonts w:ascii="Times New Roman" w:hAnsi="Times New Roman"/>
          <w:bCs/>
          <w:iCs/>
          <w:sz w:val="28"/>
          <w:szCs w:val="28"/>
          <w:lang w:val="es-ES_tradnl"/>
        </w:rPr>
        <w:t>Regidor</w:t>
      </w:r>
      <w:r w:rsidR="002C1C8F">
        <w:rPr>
          <w:rFonts w:ascii="Times New Roman" w:hAnsi="Times New Roman"/>
          <w:bCs/>
          <w:iCs/>
          <w:sz w:val="28"/>
          <w:szCs w:val="28"/>
          <w:lang w:val="es-ES_tradnl"/>
        </w:rPr>
        <w:t>a</w:t>
      </w:r>
      <w:r w:rsidR="00BF69B1" w:rsidRPr="001C5D77">
        <w:rPr>
          <w:rFonts w:ascii="Times New Roman" w:hAnsi="Times New Roman"/>
          <w:bCs/>
          <w:iCs/>
          <w:sz w:val="28"/>
          <w:szCs w:val="28"/>
          <w:lang w:val="es-ES_tradnl"/>
        </w:rPr>
        <w:t xml:space="preserve"> </w:t>
      </w:r>
      <w:r w:rsidR="00B04307" w:rsidRPr="001C5D77">
        <w:rPr>
          <w:rFonts w:ascii="Times New Roman" w:hAnsi="Times New Roman"/>
          <w:bCs/>
          <w:iCs/>
          <w:sz w:val="28"/>
          <w:szCs w:val="28"/>
          <w:lang w:val="es-ES_tradnl"/>
        </w:rPr>
        <w:t>Suplente.-</w:t>
      </w:r>
      <w:r w:rsidR="002C1C8F">
        <w:rPr>
          <w:rFonts w:ascii="Times New Roman" w:hAnsi="Times New Roman"/>
          <w:bCs/>
          <w:iCs/>
          <w:sz w:val="28"/>
          <w:szCs w:val="28"/>
          <w:lang w:val="es-ES_tradnl"/>
        </w:rPr>
        <w:t xml:space="preserve"> </w:t>
      </w:r>
      <w:r w:rsidR="00855F20" w:rsidRPr="001C5D77">
        <w:rPr>
          <w:rFonts w:ascii="Times New Roman" w:hAnsi="Times New Roman"/>
          <w:bCs/>
          <w:iCs/>
          <w:sz w:val="28"/>
          <w:szCs w:val="28"/>
          <w:lang w:val="es-ES_tradnl"/>
        </w:rPr>
        <w:t>Sometida a votación l</w:t>
      </w:r>
      <w:r w:rsidR="00123306" w:rsidRPr="001C5D77">
        <w:rPr>
          <w:rFonts w:ascii="Times New Roman" w:hAnsi="Times New Roman"/>
          <w:sz w:val="28"/>
          <w:szCs w:val="28"/>
          <w:lang w:val="es-MX"/>
        </w:rPr>
        <w:t>a agenda</w:t>
      </w:r>
      <w:r w:rsidR="00855F20" w:rsidRPr="001C5D77">
        <w:rPr>
          <w:rFonts w:ascii="Times New Roman" w:hAnsi="Times New Roman"/>
          <w:sz w:val="28"/>
          <w:szCs w:val="28"/>
          <w:lang w:val="es-MX"/>
        </w:rPr>
        <w:t>,</w:t>
      </w:r>
      <w:r w:rsidR="00123306" w:rsidRPr="001C5D77">
        <w:rPr>
          <w:rFonts w:ascii="Times New Roman" w:hAnsi="Times New Roman"/>
          <w:sz w:val="28"/>
          <w:szCs w:val="28"/>
          <w:lang w:val="es-MX"/>
        </w:rPr>
        <w:t xml:space="preserve"> </w:t>
      </w:r>
      <w:r w:rsidR="007362CD">
        <w:rPr>
          <w:rFonts w:ascii="Times New Roman" w:hAnsi="Times New Roman"/>
          <w:sz w:val="28"/>
          <w:szCs w:val="28"/>
          <w:lang w:val="es-MX"/>
        </w:rPr>
        <w:t xml:space="preserve">votan </w:t>
      </w:r>
      <w:r w:rsidR="002C1C8F">
        <w:rPr>
          <w:rFonts w:ascii="Times New Roman" w:hAnsi="Times New Roman"/>
          <w:b/>
          <w:bCs/>
          <w:sz w:val="28"/>
          <w:szCs w:val="28"/>
          <w:lang w:val="es-MX"/>
        </w:rPr>
        <w:t>di</w:t>
      </w:r>
      <w:r w:rsidR="00960C11">
        <w:rPr>
          <w:rFonts w:ascii="Times New Roman" w:hAnsi="Times New Roman"/>
          <w:b/>
          <w:bCs/>
          <w:sz w:val="28"/>
          <w:szCs w:val="28"/>
          <w:lang w:val="es-MX"/>
        </w:rPr>
        <w:t>e</w:t>
      </w:r>
      <w:r w:rsidR="002C1C8F">
        <w:rPr>
          <w:rFonts w:ascii="Times New Roman" w:hAnsi="Times New Roman"/>
          <w:b/>
          <w:bCs/>
          <w:sz w:val="28"/>
          <w:szCs w:val="28"/>
          <w:lang w:val="es-MX"/>
        </w:rPr>
        <w:t>z</w:t>
      </w:r>
      <w:r w:rsidR="00E16D1A" w:rsidRPr="001C5D77">
        <w:rPr>
          <w:rFonts w:ascii="Times New Roman" w:hAnsi="Times New Roman"/>
          <w:b/>
          <w:bCs/>
          <w:sz w:val="28"/>
          <w:szCs w:val="28"/>
          <w:lang w:val="es-MX"/>
        </w:rPr>
        <w:t xml:space="preserve"> </w:t>
      </w:r>
      <w:r w:rsidR="007362CD" w:rsidRPr="007362CD">
        <w:rPr>
          <w:rFonts w:ascii="Times New Roman" w:hAnsi="Times New Roman"/>
          <w:sz w:val="28"/>
          <w:szCs w:val="28"/>
          <w:lang w:val="es-MX"/>
        </w:rPr>
        <w:t>miembros del Concejo Municipal</w:t>
      </w:r>
      <w:r w:rsidR="007362CD">
        <w:rPr>
          <w:rFonts w:ascii="Times New Roman" w:hAnsi="Times New Roman"/>
          <w:sz w:val="28"/>
          <w:szCs w:val="28"/>
          <w:lang w:val="es-MX"/>
        </w:rPr>
        <w:t>, y en este momento cuando son las</w:t>
      </w:r>
      <w:r w:rsidR="007362CD">
        <w:rPr>
          <w:rFonts w:ascii="Times New Roman" w:hAnsi="Times New Roman"/>
          <w:bCs/>
          <w:iCs/>
          <w:sz w:val="28"/>
          <w:szCs w:val="28"/>
          <w:lang w:val="es-ES_tradnl"/>
        </w:rPr>
        <w:t xml:space="preserve"> diecinueve horas veintidós minutos se presenta el </w:t>
      </w:r>
      <w:r w:rsidR="007362CD" w:rsidRPr="001C5D77">
        <w:rPr>
          <w:rFonts w:ascii="Times New Roman" w:hAnsi="Times New Roman"/>
          <w:bCs/>
          <w:iCs/>
          <w:sz w:val="28"/>
          <w:szCs w:val="28"/>
          <w:lang w:val="es-ES_tradnl"/>
        </w:rPr>
        <w:t>Décimo Primer Regidor Propietario Lic. Orlando Antonio Ulloa Molina</w:t>
      </w:r>
      <w:r w:rsidR="007362CD">
        <w:rPr>
          <w:rFonts w:ascii="Times New Roman" w:hAnsi="Times New Roman"/>
          <w:bCs/>
          <w:iCs/>
          <w:sz w:val="28"/>
          <w:szCs w:val="28"/>
          <w:lang w:val="es-ES_tradnl"/>
        </w:rPr>
        <w:t xml:space="preserve">, y vota, quedando aprobada la agenda por </w:t>
      </w:r>
      <w:r w:rsidR="007362CD" w:rsidRPr="007362CD">
        <w:rPr>
          <w:rFonts w:ascii="Times New Roman" w:hAnsi="Times New Roman"/>
          <w:b/>
          <w:iCs/>
          <w:sz w:val="28"/>
          <w:szCs w:val="28"/>
          <w:lang w:val="es-ES_tradnl"/>
        </w:rPr>
        <w:t>once</w:t>
      </w:r>
      <w:r w:rsidR="007362CD">
        <w:rPr>
          <w:rFonts w:ascii="Times New Roman" w:hAnsi="Times New Roman"/>
          <w:bCs/>
          <w:iCs/>
          <w:sz w:val="28"/>
          <w:szCs w:val="28"/>
          <w:lang w:val="es-ES_tradnl"/>
        </w:rPr>
        <w:t xml:space="preserve"> votos.-</w:t>
      </w:r>
      <w:r w:rsidR="00CD554A" w:rsidRPr="001C5D77">
        <w:rPr>
          <w:rFonts w:ascii="Times New Roman" w:hAnsi="Times New Roman"/>
          <w:bCs/>
          <w:iCs/>
          <w:sz w:val="28"/>
          <w:szCs w:val="28"/>
          <w:lang w:val="es-ES_tradnl"/>
        </w:rPr>
        <w:t xml:space="preserve"> </w:t>
      </w:r>
      <w:r w:rsidR="003F5398" w:rsidRPr="001C5D77">
        <w:rPr>
          <w:rFonts w:ascii="Times New Roman" w:hAnsi="Times New Roman"/>
          <w:sz w:val="28"/>
          <w:szCs w:val="28"/>
        </w:rPr>
        <w:t>El señor Alcalde Municipal Lic. Miguel Ángel Pereira Ayala, manifiesta: Secretario, lea la acta Nº 4</w:t>
      </w:r>
      <w:r w:rsidR="00FF1E6F">
        <w:rPr>
          <w:rFonts w:ascii="Times New Roman" w:hAnsi="Times New Roman"/>
          <w:sz w:val="28"/>
          <w:szCs w:val="28"/>
        </w:rPr>
        <w:t>8</w:t>
      </w:r>
      <w:r w:rsidR="003F5398" w:rsidRPr="001C5D77">
        <w:rPr>
          <w:rFonts w:ascii="Times New Roman" w:hAnsi="Times New Roman"/>
          <w:sz w:val="28"/>
          <w:szCs w:val="28"/>
        </w:rPr>
        <w:t xml:space="preserve"> del </w:t>
      </w:r>
      <w:r w:rsidR="00FF1E6F">
        <w:rPr>
          <w:rFonts w:ascii="Times New Roman" w:hAnsi="Times New Roman"/>
          <w:sz w:val="28"/>
          <w:szCs w:val="28"/>
        </w:rPr>
        <w:t>1</w:t>
      </w:r>
      <w:r w:rsidR="00030D77" w:rsidRPr="001C5D77">
        <w:rPr>
          <w:rFonts w:ascii="Times New Roman" w:hAnsi="Times New Roman"/>
          <w:sz w:val="28"/>
          <w:szCs w:val="28"/>
        </w:rPr>
        <w:t>0</w:t>
      </w:r>
      <w:r w:rsidR="003F5398" w:rsidRPr="001C5D77">
        <w:rPr>
          <w:rFonts w:ascii="Times New Roman" w:hAnsi="Times New Roman"/>
          <w:sz w:val="28"/>
          <w:szCs w:val="28"/>
        </w:rPr>
        <w:t>/1</w:t>
      </w:r>
      <w:r w:rsidR="00030D77" w:rsidRPr="001C5D77">
        <w:rPr>
          <w:rFonts w:ascii="Times New Roman" w:hAnsi="Times New Roman"/>
          <w:sz w:val="28"/>
          <w:szCs w:val="28"/>
        </w:rPr>
        <w:t>2</w:t>
      </w:r>
      <w:r w:rsidR="003F5398" w:rsidRPr="001C5D77">
        <w:rPr>
          <w:rFonts w:ascii="Times New Roman" w:hAnsi="Times New Roman"/>
          <w:sz w:val="28"/>
          <w:szCs w:val="28"/>
        </w:rPr>
        <w:t>/2019.- Durante la lectura de la acta Nº</w:t>
      </w:r>
      <w:r w:rsidR="000C6476" w:rsidRPr="001C5D77">
        <w:rPr>
          <w:rFonts w:ascii="Times New Roman" w:hAnsi="Times New Roman"/>
          <w:sz w:val="28"/>
          <w:szCs w:val="28"/>
        </w:rPr>
        <w:t xml:space="preserve"> </w:t>
      </w:r>
      <w:r w:rsidR="003F5398" w:rsidRPr="001C5D77">
        <w:rPr>
          <w:rFonts w:ascii="Times New Roman" w:hAnsi="Times New Roman"/>
          <w:sz w:val="28"/>
          <w:szCs w:val="28"/>
        </w:rPr>
        <w:t>4</w:t>
      </w:r>
      <w:r w:rsidR="00FF1E6F">
        <w:rPr>
          <w:rFonts w:ascii="Times New Roman" w:hAnsi="Times New Roman"/>
          <w:sz w:val="28"/>
          <w:szCs w:val="28"/>
        </w:rPr>
        <w:t>8</w:t>
      </w:r>
      <w:r w:rsidR="003F5398" w:rsidRPr="001C5D77">
        <w:rPr>
          <w:rFonts w:ascii="Times New Roman" w:hAnsi="Times New Roman"/>
          <w:sz w:val="28"/>
          <w:szCs w:val="28"/>
        </w:rPr>
        <w:t xml:space="preserve"> del </w:t>
      </w:r>
      <w:r w:rsidR="00FF1E6F">
        <w:rPr>
          <w:rFonts w:ascii="Times New Roman" w:hAnsi="Times New Roman"/>
          <w:sz w:val="28"/>
          <w:szCs w:val="28"/>
        </w:rPr>
        <w:t>1</w:t>
      </w:r>
      <w:r w:rsidR="00030D77" w:rsidRPr="001C5D77">
        <w:rPr>
          <w:rFonts w:ascii="Times New Roman" w:hAnsi="Times New Roman"/>
          <w:sz w:val="28"/>
          <w:szCs w:val="28"/>
        </w:rPr>
        <w:t>0</w:t>
      </w:r>
      <w:r w:rsidR="003F5398" w:rsidRPr="001C5D77">
        <w:rPr>
          <w:rFonts w:ascii="Times New Roman" w:hAnsi="Times New Roman"/>
          <w:sz w:val="28"/>
          <w:szCs w:val="28"/>
        </w:rPr>
        <w:t>/1</w:t>
      </w:r>
      <w:r w:rsidR="00030D77" w:rsidRPr="001C5D77">
        <w:rPr>
          <w:rFonts w:ascii="Times New Roman" w:hAnsi="Times New Roman"/>
          <w:sz w:val="28"/>
          <w:szCs w:val="28"/>
        </w:rPr>
        <w:t>2</w:t>
      </w:r>
      <w:r w:rsidR="003F5398" w:rsidRPr="001C5D77">
        <w:rPr>
          <w:rFonts w:ascii="Times New Roman" w:hAnsi="Times New Roman"/>
          <w:sz w:val="28"/>
          <w:szCs w:val="28"/>
        </w:rPr>
        <w:t xml:space="preserve">/19, se presentan </w:t>
      </w:r>
      <w:r w:rsidR="00E37FC3">
        <w:rPr>
          <w:rFonts w:ascii="Times New Roman" w:hAnsi="Times New Roman"/>
          <w:sz w:val="28"/>
          <w:szCs w:val="28"/>
        </w:rPr>
        <w:t>tr</w:t>
      </w:r>
      <w:r w:rsidR="005002CB">
        <w:rPr>
          <w:rFonts w:ascii="Times New Roman" w:hAnsi="Times New Roman"/>
          <w:sz w:val="28"/>
          <w:szCs w:val="28"/>
        </w:rPr>
        <w:t>es</w:t>
      </w:r>
      <w:r w:rsidR="003F5398" w:rsidRPr="001C5D77">
        <w:rPr>
          <w:rFonts w:ascii="Times New Roman" w:hAnsi="Times New Roman"/>
          <w:sz w:val="28"/>
          <w:szCs w:val="28"/>
        </w:rPr>
        <w:t xml:space="preserve"> señores miembros del Concejo Municipal:</w:t>
      </w:r>
      <w:r w:rsidR="00C63DA4" w:rsidRPr="001C5D77">
        <w:rPr>
          <w:rFonts w:ascii="Times New Roman" w:hAnsi="Times New Roman"/>
          <w:sz w:val="28"/>
          <w:szCs w:val="28"/>
        </w:rPr>
        <w:t xml:space="preserve"> </w:t>
      </w:r>
      <w:r w:rsidR="005002CB">
        <w:rPr>
          <w:rFonts w:ascii="Times New Roman" w:hAnsi="Times New Roman"/>
          <w:sz w:val="28"/>
          <w:szCs w:val="28"/>
          <w:lang w:val="es-MX"/>
        </w:rPr>
        <w:t xml:space="preserve">A las </w:t>
      </w:r>
      <w:r w:rsidR="00E37FC3">
        <w:rPr>
          <w:rFonts w:ascii="Times New Roman" w:hAnsi="Times New Roman"/>
          <w:sz w:val="28"/>
          <w:szCs w:val="28"/>
          <w:lang w:val="es-MX"/>
        </w:rPr>
        <w:lastRenderedPageBreak/>
        <w:t>d</w:t>
      </w:r>
      <w:r w:rsidR="00AB7AF9">
        <w:rPr>
          <w:rFonts w:ascii="Times New Roman" w:hAnsi="Times New Roman"/>
          <w:sz w:val="28"/>
          <w:szCs w:val="28"/>
          <w:lang w:val="es-MX"/>
        </w:rPr>
        <w:t>i</w:t>
      </w:r>
      <w:r w:rsidR="00E37FC3">
        <w:rPr>
          <w:rFonts w:ascii="Times New Roman" w:hAnsi="Times New Roman"/>
          <w:sz w:val="28"/>
          <w:szCs w:val="28"/>
          <w:lang w:val="es-MX"/>
        </w:rPr>
        <w:t>eci</w:t>
      </w:r>
      <w:r w:rsidR="00AB7AF9">
        <w:rPr>
          <w:rFonts w:ascii="Times New Roman" w:hAnsi="Times New Roman"/>
          <w:sz w:val="28"/>
          <w:szCs w:val="28"/>
          <w:lang w:val="es-MX"/>
        </w:rPr>
        <w:t>nu</w:t>
      </w:r>
      <w:r w:rsidR="00E37FC3">
        <w:rPr>
          <w:rFonts w:ascii="Times New Roman" w:hAnsi="Times New Roman"/>
          <w:sz w:val="28"/>
          <w:szCs w:val="28"/>
          <w:lang w:val="es-MX"/>
        </w:rPr>
        <w:t>eve</w:t>
      </w:r>
      <w:r w:rsidR="00AB7AF9">
        <w:rPr>
          <w:rFonts w:ascii="Times New Roman" w:hAnsi="Times New Roman"/>
          <w:sz w:val="28"/>
          <w:szCs w:val="28"/>
          <w:lang w:val="es-MX"/>
        </w:rPr>
        <w:t xml:space="preserve"> horas </w:t>
      </w:r>
      <w:r w:rsidR="00E37FC3">
        <w:rPr>
          <w:rFonts w:ascii="Times New Roman" w:hAnsi="Times New Roman"/>
          <w:sz w:val="28"/>
          <w:szCs w:val="28"/>
          <w:lang w:val="es-MX"/>
        </w:rPr>
        <w:t>veintiséis</w:t>
      </w:r>
      <w:r w:rsidR="00AB7AF9">
        <w:rPr>
          <w:rFonts w:ascii="Times New Roman" w:hAnsi="Times New Roman"/>
          <w:sz w:val="28"/>
          <w:szCs w:val="28"/>
          <w:lang w:val="es-MX"/>
        </w:rPr>
        <w:t xml:space="preserve"> minutos se present</w:t>
      </w:r>
      <w:r w:rsidR="00E37FC3">
        <w:rPr>
          <w:rFonts w:ascii="Times New Roman" w:hAnsi="Times New Roman"/>
          <w:sz w:val="28"/>
          <w:szCs w:val="28"/>
          <w:lang w:val="es-MX"/>
        </w:rPr>
        <w:t xml:space="preserve">a el </w:t>
      </w:r>
      <w:r w:rsidR="00E37FC3" w:rsidRPr="001C5D77">
        <w:rPr>
          <w:rFonts w:ascii="Times New Roman" w:hAnsi="Times New Roman"/>
          <w:bCs/>
          <w:iCs/>
          <w:sz w:val="28"/>
          <w:szCs w:val="28"/>
          <w:lang w:val="es-ES_tradnl"/>
        </w:rPr>
        <w:t>Quinto Regidor Propietario señor Rafael Antonio Argueta</w:t>
      </w:r>
      <w:r w:rsidR="00E37FC3">
        <w:rPr>
          <w:rFonts w:ascii="Times New Roman" w:hAnsi="Times New Roman"/>
          <w:bCs/>
          <w:iCs/>
          <w:sz w:val="28"/>
          <w:szCs w:val="28"/>
          <w:lang w:val="es-ES_tradnl"/>
        </w:rPr>
        <w:t>,</w:t>
      </w:r>
      <w:r w:rsidR="00AB7AF9">
        <w:rPr>
          <w:rFonts w:ascii="Times New Roman" w:hAnsi="Times New Roman"/>
          <w:sz w:val="28"/>
          <w:szCs w:val="28"/>
          <w:lang w:val="es-MX"/>
        </w:rPr>
        <w:t xml:space="preserve"> a las </w:t>
      </w:r>
      <w:r w:rsidR="00E37FC3">
        <w:rPr>
          <w:rFonts w:ascii="Times New Roman" w:hAnsi="Times New Roman"/>
          <w:sz w:val="28"/>
          <w:szCs w:val="28"/>
          <w:lang w:val="es-MX"/>
        </w:rPr>
        <w:t>diecinueve</w:t>
      </w:r>
      <w:r w:rsidR="005002CB">
        <w:rPr>
          <w:rFonts w:ascii="Times New Roman" w:hAnsi="Times New Roman"/>
          <w:sz w:val="28"/>
          <w:szCs w:val="28"/>
          <w:lang w:val="es-MX"/>
        </w:rPr>
        <w:t xml:space="preserve"> horas </w:t>
      </w:r>
      <w:r w:rsidR="00E37FC3">
        <w:rPr>
          <w:rFonts w:ascii="Times New Roman" w:hAnsi="Times New Roman"/>
          <w:sz w:val="28"/>
          <w:szCs w:val="28"/>
          <w:lang w:val="es-MX"/>
        </w:rPr>
        <w:t>veintin</w:t>
      </w:r>
      <w:r w:rsidR="00AB7AF9">
        <w:rPr>
          <w:rFonts w:ascii="Times New Roman" w:hAnsi="Times New Roman"/>
          <w:sz w:val="28"/>
          <w:szCs w:val="28"/>
          <w:lang w:val="es-MX"/>
        </w:rPr>
        <w:t>u</w:t>
      </w:r>
      <w:r w:rsidR="00E37FC3">
        <w:rPr>
          <w:rFonts w:ascii="Times New Roman" w:hAnsi="Times New Roman"/>
          <w:sz w:val="28"/>
          <w:szCs w:val="28"/>
          <w:lang w:val="es-MX"/>
        </w:rPr>
        <w:t>eve</w:t>
      </w:r>
      <w:r w:rsidR="005002CB">
        <w:rPr>
          <w:rFonts w:ascii="Times New Roman" w:hAnsi="Times New Roman"/>
          <w:sz w:val="28"/>
          <w:szCs w:val="28"/>
          <w:lang w:val="es-MX"/>
        </w:rPr>
        <w:t xml:space="preserve"> minutos </w:t>
      </w:r>
      <w:r w:rsidR="00AB7AF9">
        <w:rPr>
          <w:rFonts w:ascii="Times New Roman" w:hAnsi="Times New Roman"/>
          <w:sz w:val="28"/>
          <w:szCs w:val="28"/>
          <w:lang w:val="es-MX"/>
        </w:rPr>
        <w:t>se presenta</w:t>
      </w:r>
      <w:r w:rsidR="00E37FC3">
        <w:rPr>
          <w:rFonts w:ascii="Times New Roman" w:hAnsi="Times New Roman"/>
          <w:sz w:val="28"/>
          <w:szCs w:val="28"/>
          <w:lang w:val="es-MX"/>
        </w:rPr>
        <w:t>n</w:t>
      </w:r>
      <w:r w:rsidR="00AB7AF9">
        <w:rPr>
          <w:rFonts w:ascii="Times New Roman" w:hAnsi="Times New Roman"/>
          <w:sz w:val="28"/>
          <w:szCs w:val="28"/>
          <w:lang w:val="es-MX"/>
        </w:rPr>
        <w:t xml:space="preserve"> la</w:t>
      </w:r>
      <w:r w:rsidR="00E37FC3">
        <w:rPr>
          <w:rFonts w:ascii="Times New Roman" w:hAnsi="Times New Roman"/>
          <w:sz w:val="28"/>
          <w:szCs w:val="28"/>
          <w:lang w:val="es-MX"/>
        </w:rPr>
        <w:t>s Concejales</w:t>
      </w:r>
      <w:r w:rsidR="00AB7AF9">
        <w:rPr>
          <w:rFonts w:ascii="Times New Roman" w:hAnsi="Times New Roman"/>
          <w:sz w:val="28"/>
          <w:szCs w:val="28"/>
          <w:lang w:val="es-MX"/>
        </w:rPr>
        <w:t xml:space="preserve"> </w:t>
      </w:r>
      <w:r w:rsidR="00E37FC3" w:rsidRPr="001C5D77">
        <w:rPr>
          <w:rFonts w:ascii="Times New Roman" w:hAnsi="Times New Roman"/>
          <w:bCs/>
          <w:iCs/>
          <w:sz w:val="28"/>
          <w:szCs w:val="28"/>
          <w:lang w:val="es-MX"/>
        </w:rPr>
        <w:t xml:space="preserve">Decima Regidora Propietaria </w:t>
      </w:r>
      <w:r w:rsidR="00E37FC3" w:rsidRPr="001C5D77">
        <w:rPr>
          <w:rFonts w:ascii="Times New Roman" w:hAnsi="Times New Roman"/>
          <w:sz w:val="28"/>
          <w:szCs w:val="28"/>
          <w:lang w:val="es-MX"/>
        </w:rPr>
        <w:t>Señorita Denisse Yasira Sandoval Flores</w:t>
      </w:r>
      <w:r w:rsidR="00E37FC3">
        <w:rPr>
          <w:rFonts w:ascii="Times New Roman" w:hAnsi="Times New Roman"/>
          <w:sz w:val="28"/>
          <w:szCs w:val="28"/>
          <w:lang w:val="es-MX"/>
        </w:rPr>
        <w:t xml:space="preserve">; y </w:t>
      </w:r>
      <w:r w:rsidR="00E37FC3" w:rsidRPr="001C5D77">
        <w:rPr>
          <w:rFonts w:ascii="Times New Roman" w:hAnsi="Times New Roman"/>
          <w:bCs/>
          <w:iCs/>
          <w:sz w:val="28"/>
          <w:szCs w:val="28"/>
          <w:lang w:val="es-ES_tradnl"/>
        </w:rPr>
        <w:t>Segunda Regidora Suplente señora Erika Lisseth Reyes Gómez</w:t>
      </w:r>
      <w:r w:rsidR="004439B6">
        <w:rPr>
          <w:rFonts w:ascii="Times New Roman" w:hAnsi="Times New Roman"/>
          <w:bCs/>
          <w:iCs/>
          <w:sz w:val="28"/>
          <w:szCs w:val="28"/>
          <w:lang w:val="es-ES_tradnl"/>
        </w:rPr>
        <w:t>.-</w:t>
      </w:r>
      <w:r w:rsidR="00BD153B">
        <w:rPr>
          <w:rFonts w:ascii="Times New Roman" w:hAnsi="Times New Roman"/>
          <w:bCs/>
          <w:iCs/>
          <w:sz w:val="28"/>
          <w:szCs w:val="28"/>
          <w:lang w:val="es-ES_tradnl"/>
        </w:rPr>
        <w:t xml:space="preserve"> </w:t>
      </w:r>
      <w:r w:rsidR="005845EE" w:rsidRPr="001C5D77">
        <w:rPr>
          <w:rFonts w:ascii="Times New Roman" w:hAnsi="Times New Roman"/>
          <w:bCs/>
          <w:iCs/>
          <w:sz w:val="28"/>
          <w:szCs w:val="28"/>
          <w:lang w:val="es-ES_tradnl"/>
        </w:rPr>
        <w:t>El</w:t>
      </w:r>
      <w:r w:rsidR="00BD153B">
        <w:rPr>
          <w:rFonts w:ascii="Times New Roman" w:hAnsi="Times New Roman"/>
          <w:bCs/>
          <w:iCs/>
          <w:sz w:val="28"/>
          <w:szCs w:val="28"/>
          <w:lang w:val="es-ES_tradnl"/>
        </w:rPr>
        <w:t xml:space="preserve"> </w:t>
      </w:r>
      <w:r w:rsidR="005845EE" w:rsidRPr="001C5D77">
        <w:rPr>
          <w:rFonts w:ascii="Times New Roman" w:hAnsi="Times New Roman"/>
          <w:bCs/>
          <w:iCs/>
          <w:sz w:val="28"/>
          <w:szCs w:val="28"/>
          <w:lang w:val="es-ES_tradnl"/>
        </w:rPr>
        <w:t xml:space="preserve">Secretario </w:t>
      </w:r>
      <w:r w:rsidR="0072679B" w:rsidRPr="001C5D77">
        <w:rPr>
          <w:rFonts w:ascii="Times New Roman" w:hAnsi="Times New Roman"/>
          <w:bCs/>
          <w:iCs/>
          <w:sz w:val="28"/>
          <w:szCs w:val="28"/>
          <w:lang w:val="es-ES_tradnl"/>
        </w:rPr>
        <w:t xml:space="preserve">Municipal, </w:t>
      </w:r>
      <w:r w:rsidR="005845EE" w:rsidRPr="001C5D77">
        <w:rPr>
          <w:rFonts w:ascii="Times New Roman" w:hAnsi="Times New Roman"/>
          <w:bCs/>
          <w:iCs/>
          <w:sz w:val="28"/>
          <w:szCs w:val="28"/>
          <w:lang w:val="es-ES_tradnl"/>
        </w:rPr>
        <w:t>termina de leer la acta N°</w:t>
      </w:r>
      <w:r w:rsidR="000C6476" w:rsidRPr="001C5D77">
        <w:rPr>
          <w:rFonts w:ascii="Times New Roman" w:hAnsi="Times New Roman"/>
          <w:bCs/>
          <w:iCs/>
          <w:sz w:val="28"/>
          <w:szCs w:val="28"/>
          <w:lang w:val="es-ES_tradnl"/>
        </w:rPr>
        <w:t xml:space="preserve"> </w:t>
      </w:r>
      <w:r w:rsidR="005845EE" w:rsidRPr="001C5D77">
        <w:rPr>
          <w:rFonts w:ascii="Times New Roman" w:hAnsi="Times New Roman"/>
          <w:bCs/>
          <w:iCs/>
          <w:sz w:val="28"/>
          <w:szCs w:val="28"/>
          <w:lang w:val="es-ES_tradnl"/>
        </w:rPr>
        <w:t>4</w:t>
      </w:r>
      <w:r w:rsidR="00FF1E6F">
        <w:rPr>
          <w:rFonts w:ascii="Times New Roman" w:hAnsi="Times New Roman"/>
          <w:bCs/>
          <w:iCs/>
          <w:sz w:val="28"/>
          <w:szCs w:val="28"/>
          <w:lang w:val="es-ES_tradnl"/>
        </w:rPr>
        <w:t>8</w:t>
      </w:r>
      <w:r w:rsidR="005845EE" w:rsidRPr="001C5D77">
        <w:rPr>
          <w:rFonts w:ascii="Times New Roman" w:hAnsi="Times New Roman"/>
          <w:bCs/>
          <w:iCs/>
          <w:sz w:val="28"/>
          <w:szCs w:val="28"/>
          <w:lang w:val="es-ES_tradnl"/>
        </w:rPr>
        <w:t xml:space="preserve"> del </w:t>
      </w:r>
      <w:r w:rsidR="00FF1E6F">
        <w:rPr>
          <w:rFonts w:ascii="Times New Roman" w:hAnsi="Times New Roman"/>
          <w:bCs/>
          <w:iCs/>
          <w:sz w:val="28"/>
          <w:szCs w:val="28"/>
          <w:lang w:val="es-ES_tradnl"/>
        </w:rPr>
        <w:t>1</w:t>
      </w:r>
      <w:r w:rsidR="00030D77" w:rsidRPr="001C5D77">
        <w:rPr>
          <w:rFonts w:ascii="Times New Roman" w:hAnsi="Times New Roman"/>
          <w:bCs/>
          <w:iCs/>
          <w:sz w:val="28"/>
          <w:szCs w:val="28"/>
          <w:lang w:val="es-ES_tradnl"/>
        </w:rPr>
        <w:t>0</w:t>
      </w:r>
      <w:r w:rsidR="005845EE" w:rsidRPr="001C5D77">
        <w:rPr>
          <w:rFonts w:ascii="Times New Roman" w:hAnsi="Times New Roman"/>
          <w:bCs/>
          <w:iCs/>
          <w:sz w:val="28"/>
          <w:szCs w:val="28"/>
          <w:lang w:val="es-ES_tradnl"/>
        </w:rPr>
        <w:t>/1</w:t>
      </w:r>
      <w:r w:rsidR="00030D77" w:rsidRPr="001C5D77">
        <w:rPr>
          <w:rFonts w:ascii="Times New Roman" w:hAnsi="Times New Roman"/>
          <w:bCs/>
          <w:iCs/>
          <w:sz w:val="28"/>
          <w:szCs w:val="28"/>
          <w:lang w:val="es-ES_tradnl"/>
        </w:rPr>
        <w:t>2</w:t>
      </w:r>
      <w:r w:rsidR="005845EE" w:rsidRPr="001C5D77">
        <w:rPr>
          <w:rFonts w:ascii="Times New Roman" w:hAnsi="Times New Roman"/>
          <w:bCs/>
          <w:iCs/>
          <w:sz w:val="28"/>
          <w:szCs w:val="28"/>
          <w:lang w:val="es-ES_tradnl"/>
        </w:rPr>
        <w:t xml:space="preserve">/19 a las </w:t>
      </w:r>
      <w:r w:rsidR="0072679B" w:rsidRPr="001C5D77">
        <w:rPr>
          <w:rFonts w:ascii="Times New Roman" w:hAnsi="Times New Roman"/>
          <w:bCs/>
          <w:iCs/>
          <w:sz w:val="28"/>
          <w:szCs w:val="28"/>
          <w:lang w:val="es-ES_tradnl"/>
        </w:rPr>
        <w:t>v</w:t>
      </w:r>
      <w:r w:rsidR="005845EE" w:rsidRPr="001C5D77">
        <w:rPr>
          <w:rFonts w:ascii="Times New Roman" w:hAnsi="Times New Roman"/>
          <w:bCs/>
          <w:iCs/>
          <w:sz w:val="28"/>
          <w:szCs w:val="28"/>
          <w:lang w:val="es-ES_tradnl"/>
        </w:rPr>
        <w:t>ei</w:t>
      </w:r>
      <w:r w:rsidR="0072679B" w:rsidRPr="001C5D77">
        <w:rPr>
          <w:rFonts w:ascii="Times New Roman" w:hAnsi="Times New Roman"/>
          <w:bCs/>
          <w:iCs/>
          <w:sz w:val="28"/>
          <w:szCs w:val="28"/>
          <w:lang w:val="es-ES_tradnl"/>
        </w:rPr>
        <w:t>n</w:t>
      </w:r>
      <w:r w:rsidR="005845EE" w:rsidRPr="001C5D77">
        <w:rPr>
          <w:rFonts w:ascii="Times New Roman" w:hAnsi="Times New Roman"/>
          <w:bCs/>
          <w:iCs/>
          <w:sz w:val="28"/>
          <w:szCs w:val="28"/>
          <w:lang w:val="es-ES_tradnl"/>
        </w:rPr>
        <w:t>t</w:t>
      </w:r>
      <w:r w:rsidR="004439B6">
        <w:rPr>
          <w:rFonts w:ascii="Times New Roman" w:hAnsi="Times New Roman"/>
          <w:bCs/>
          <w:iCs/>
          <w:sz w:val="28"/>
          <w:szCs w:val="28"/>
          <w:lang w:val="es-ES_tradnl"/>
        </w:rPr>
        <w:t>e</w:t>
      </w:r>
      <w:r w:rsidR="005845EE" w:rsidRPr="001C5D77">
        <w:rPr>
          <w:rFonts w:ascii="Times New Roman" w:hAnsi="Times New Roman"/>
          <w:bCs/>
          <w:iCs/>
          <w:sz w:val="28"/>
          <w:szCs w:val="28"/>
          <w:lang w:val="es-ES_tradnl"/>
        </w:rPr>
        <w:t xml:space="preserve"> horas </w:t>
      </w:r>
      <w:r w:rsidR="004439B6">
        <w:rPr>
          <w:rFonts w:ascii="Times New Roman" w:hAnsi="Times New Roman"/>
          <w:bCs/>
          <w:iCs/>
          <w:sz w:val="28"/>
          <w:szCs w:val="28"/>
          <w:lang w:val="es-ES_tradnl"/>
        </w:rPr>
        <w:t>seis</w:t>
      </w:r>
      <w:r w:rsidR="005845EE" w:rsidRPr="001C5D77">
        <w:rPr>
          <w:rFonts w:ascii="Times New Roman" w:hAnsi="Times New Roman"/>
          <w:bCs/>
          <w:iCs/>
          <w:sz w:val="28"/>
          <w:szCs w:val="28"/>
          <w:lang w:val="es-ES_tradnl"/>
        </w:rPr>
        <w:t xml:space="preserve"> minutos.-</w:t>
      </w:r>
      <w:r w:rsidR="004439B6">
        <w:rPr>
          <w:rFonts w:ascii="Times New Roman" w:hAnsi="Times New Roman"/>
          <w:bCs/>
          <w:iCs/>
          <w:sz w:val="28"/>
          <w:szCs w:val="28"/>
          <w:lang w:val="es-ES_tradnl"/>
        </w:rPr>
        <w:t xml:space="preserve"> </w:t>
      </w:r>
      <w:r w:rsidR="006744BE">
        <w:rPr>
          <w:rFonts w:ascii="Times New Roman" w:hAnsi="Times New Roman"/>
          <w:bCs/>
          <w:iCs/>
          <w:sz w:val="28"/>
          <w:szCs w:val="28"/>
          <w:lang w:val="es-ES_tradnl"/>
        </w:rPr>
        <w:t>A</w:t>
      </w:r>
      <w:r w:rsidR="004439B6">
        <w:rPr>
          <w:rFonts w:ascii="Times New Roman" w:hAnsi="Times New Roman"/>
          <w:sz w:val="28"/>
          <w:szCs w:val="28"/>
          <w:lang w:val="es-MX"/>
        </w:rPr>
        <w:t xml:space="preserve"> las veinte horas diecisiete minutos se presenta la </w:t>
      </w:r>
      <w:r w:rsidR="00746C93">
        <w:rPr>
          <w:rFonts w:ascii="Times New Roman" w:hAnsi="Times New Roman"/>
          <w:sz w:val="28"/>
          <w:szCs w:val="28"/>
          <w:lang w:val="es-MX"/>
        </w:rPr>
        <w:t xml:space="preserve">Concejal </w:t>
      </w:r>
      <w:r w:rsidR="004439B6">
        <w:rPr>
          <w:rFonts w:ascii="Times New Roman" w:hAnsi="Times New Roman"/>
          <w:sz w:val="28"/>
          <w:szCs w:val="28"/>
          <w:lang w:val="es-MX"/>
        </w:rPr>
        <w:t>Séptima Regidora Propietaria Licda. Gilda María Mata.-</w:t>
      </w:r>
      <w:r w:rsidR="00BD153B">
        <w:rPr>
          <w:rFonts w:ascii="Times New Roman" w:hAnsi="Times New Roman"/>
          <w:sz w:val="28"/>
          <w:szCs w:val="28"/>
          <w:lang w:val="es-MX"/>
        </w:rPr>
        <w:t xml:space="preserve"> </w:t>
      </w:r>
      <w:r w:rsidR="00113064" w:rsidRPr="001C5D77">
        <w:rPr>
          <w:rFonts w:ascii="Times New Roman" w:hAnsi="Times New Roman"/>
          <w:bCs/>
          <w:iCs/>
          <w:sz w:val="28"/>
          <w:szCs w:val="28"/>
          <w:lang w:val="es-ES_tradnl"/>
        </w:rPr>
        <w:t>S</w:t>
      </w:r>
      <w:r w:rsidR="00F14E16" w:rsidRPr="001C5D77">
        <w:rPr>
          <w:rFonts w:ascii="Times New Roman" w:hAnsi="Times New Roman"/>
          <w:sz w:val="28"/>
          <w:szCs w:val="28"/>
          <w:lang w:val="es-MX"/>
        </w:rPr>
        <w:t>ometida a votación</w:t>
      </w:r>
      <w:r w:rsidR="00113064" w:rsidRPr="001C5D77">
        <w:rPr>
          <w:rFonts w:ascii="Times New Roman" w:hAnsi="Times New Roman"/>
          <w:sz w:val="28"/>
          <w:szCs w:val="28"/>
          <w:lang w:val="es-MX"/>
        </w:rPr>
        <w:t xml:space="preserve"> la acta Nº</w:t>
      </w:r>
      <w:r w:rsidR="002B7D61" w:rsidRPr="001C5D77">
        <w:rPr>
          <w:rFonts w:ascii="Times New Roman" w:hAnsi="Times New Roman"/>
          <w:sz w:val="28"/>
          <w:szCs w:val="28"/>
          <w:lang w:val="es-MX"/>
        </w:rPr>
        <w:t xml:space="preserve"> </w:t>
      </w:r>
      <w:r w:rsidR="00113064" w:rsidRPr="001C5D77">
        <w:rPr>
          <w:rFonts w:ascii="Times New Roman" w:hAnsi="Times New Roman"/>
          <w:sz w:val="28"/>
          <w:szCs w:val="28"/>
          <w:lang w:val="es-MX"/>
        </w:rPr>
        <w:t>4</w:t>
      </w:r>
      <w:r w:rsidR="00FF1E6F">
        <w:rPr>
          <w:rFonts w:ascii="Times New Roman" w:hAnsi="Times New Roman"/>
          <w:sz w:val="28"/>
          <w:szCs w:val="28"/>
          <w:lang w:val="es-MX"/>
        </w:rPr>
        <w:t>8</w:t>
      </w:r>
      <w:r w:rsidR="00113064" w:rsidRPr="001C5D77">
        <w:rPr>
          <w:rFonts w:ascii="Times New Roman" w:hAnsi="Times New Roman"/>
          <w:sz w:val="28"/>
          <w:szCs w:val="28"/>
          <w:lang w:val="es-MX"/>
        </w:rPr>
        <w:t xml:space="preserve"> del </w:t>
      </w:r>
      <w:r w:rsidR="00FF1E6F">
        <w:rPr>
          <w:rFonts w:ascii="Times New Roman" w:hAnsi="Times New Roman"/>
          <w:sz w:val="28"/>
          <w:szCs w:val="28"/>
          <w:lang w:val="es-MX"/>
        </w:rPr>
        <w:t>1</w:t>
      </w:r>
      <w:r w:rsidR="00030D77" w:rsidRPr="001C5D77">
        <w:rPr>
          <w:rFonts w:ascii="Times New Roman" w:hAnsi="Times New Roman"/>
          <w:sz w:val="28"/>
          <w:szCs w:val="28"/>
          <w:lang w:val="es-MX"/>
        </w:rPr>
        <w:t>0</w:t>
      </w:r>
      <w:r w:rsidR="00113064" w:rsidRPr="001C5D77">
        <w:rPr>
          <w:rFonts w:ascii="Times New Roman" w:hAnsi="Times New Roman"/>
          <w:sz w:val="28"/>
          <w:szCs w:val="28"/>
          <w:lang w:val="es-MX"/>
        </w:rPr>
        <w:t>/1</w:t>
      </w:r>
      <w:r w:rsidR="00030D77" w:rsidRPr="001C5D77">
        <w:rPr>
          <w:rFonts w:ascii="Times New Roman" w:hAnsi="Times New Roman"/>
          <w:sz w:val="28"/>
          <w:szCs w:val="28"/>
          <w:lang w:val="es-MX"/>
        </w:rPr>
        <w:t>2</w:t>
      </w:r>
      <w:r w:rsidR="00113064" w:rsidRPr="001C5D77">
        <w:rPr>
          <w:rFonts w:ascii="Times New Roman" w:hAnsi="Times New Roman"/>
          <w:sz w:val="28"/>
          <w:szCs w:val="28"/>
          <w:lang w:val="es-MX"/>
        </w:rPr>
        <w:t>/2019,</w:t>
      </w:r>
      <w:r w:rsidR="00F14E16" w:rsidRPr="001C5D77">
        <w:rPr>
          <w:rFonts w:ascii="Times New Roman" w:hAnsi="Times New Roman"/>
          <w:sz w:val="28"/>
          <w:szCs w:val="28"/>
          <w:lang w:val="es-MX"/>
        </w:rPr>
        <w:t xml:space="preserve"> se aprueba con</w:t>
      </w:r>
      <w:r w:rsidR="0072679B" w:rsidRPr="001C5D77">
        <w:rPr>
          <w:rFonts w:ascii="Times New Roman" w:hAnsi="Times New Roman"/>
          <w:sz w:val="28"/>
          <w:szCs w:val="28"/>
          <w:lang w:val="es-MX"/>
        </w:rPr>
        <w:t xml:space="preserve"> </w:t>
      </w:r>
      <w:r w:rsidR="00960C11">
        <w:rPr>
          <w:rFonts w:ascii="Times New Roman" w:hAnsi="Times New Roman"/>
          <w:b/>
          <w:sz w:val="28"/>
          <w:szCs w:val="28"/>
          <w:lang w:val="es-MX"/>
        </w:rPr>
        <w:t>do</w:t>
      </w:r>
      <w:r w:rsidR="00551766">
        <w:rPr>
          <w:rFonts w:ascii="Times New Roman" w:hAnsi="Times New Roman"/>
          <w:b/>
          <w:sz w:val="28"/>
          <w:szCs w:val="28"/>
          <w:lang w:val="es-MX"/>
        </w:rPr>
        <w:t>c</w:t>
      </w:r>
      <w:r w:rsidR="004C7552" w:rsidRPr="001C5D77">
        <w:rPr>
          <w:rFonts w:ascii="Times New Roman" w:hAnsi="Times New Roman"/>
          <w:b/>
          <w:sz w:val="28"/>
          <w:szCs w:val="28"/>
          <w:lang w:val="es-MX"/>
        </w:rPr>
        <w:t>e</w:t>
      </w:r>
      <w:r w:rsidR="002B5DC8" w:rsidRPr="001C5D77">
        <w:rPr>
          <w:rFonts w:ascii="Times New Roman" w:hAnsi="Times New Roman"/>
          <w:b/>
          <w:sz w:val="28"/>
          <w:szCs w:val="28"/>
          <w:lang w:val="es-MX"/>
        </w:rPr>
        <w:t xml:space="preserve"> </w:t>
      </w:r>
      <w:r w:rsidR="00F14E16" w:rsidRPr="001C5D77">
        <w:rPr>
          <w:rFonts w:ascii="Times New Roman" w:hAnsi="Times New Roman"/>
          <w:b/>
          <w:sz w:val="28"/>
          <w:szCs w:val="28"/>
          <w:lang w:val="es-MX"/>
        </w:rPr>
        <w:t>votos</w:t>
      </w:r>
      <w:r w:rsidR="00BD153B">
        <w:rPr>
          <w:rFonts w:ascii="Times New Roman" w:hAnsi="Times New Roman"/>
          <w:b/>
          <w:sz w:val="28"/>
          <w:szCs w:val="28"/>
          <w:lang w:val="es-MX"/>
        </w:rPr>
        <w:t xml:space="preserve">.- </w:t>
      </w:r>
      <w:r w:rsidR="00BD153B" w:rsidRPr="00BD153B">
        <w:rPr>
          <w:rFonts w:ascii="Times New Roman" w:hAnsi="Times New Roman"/>
          <w:bCs/>
          <w:sz w:val="28"/>
          <w:szCs w:val="28"/>
          <w:lang w:val="es-MX"/>
        </w:rPr>
        <w:t>L</w:t>
      </w:r>
      <w:r w:rsidR="00960C11" w:rsidRPr="00960C11">
        <w:rPr>
          <w:rFonts w:ascii="Times New Roman" w:hAnsi="Times New Roman"/>
          <w:bCs/>
          <w:sz w:val="28"/>
          <w:szCs w:val="28"/>
          <w:lang w:val="es-MX"/>
        </w:rPr>
        <w:t>os señores Concejales</w:t>
      </w:r>
      <w:r w:rsidR="00960C11">
        <w:rPr>
          <w:rFonts w:ascii="Times New Roman" w:hAnsi="Times New Roman"/>
          <w:b/>
          <w:sz w:val="28"/>
          <w:szCs w:val="28"/>
          <w:lang w:val="es-MX"/>
        </w:rPr>
        <w:t xml:space="preserve"> </w:t>
      </w:r>
      <w:r w:rsidR="00960C11" w:rsidRPr="001C5D77">
        <w:rPr>
          <w:rFonts w:ascii="Times New Roman" w:hAnsi="Times New Roman"/>
          <w:bCs/>
          <w:iCs/>
          <w:sz w:val="28"/>
          <w:szCs w:val="28"/>
          <w:lang w:val="es-MX"/>
        </w:rPr>
        <w:t>Lic. Mario Ernesto Portillo Arévalo</w:t>
      </w:r>
      <w:r w:rsidR="00960C11">
        <w:rPr>
          <w:rFonts w:ascii="Times New Roman" w:hAnsi="Times New Roman"/>
          <w:bCs/>
          <w:iCs/>
          <w:sz w:val="28"/>
          <w:szCs w:val="28"/>
          <w:lang w:val="es-MX"/>
        </w:rPr>
        <w:t xml:space="preserve">; y </w:t>
      </w:r>
      <w:r w:rsidR="00960C11" w:rsidRPr="001C5D77">
        <w:rPr>
          <w:rFonts w:ascii="Times New Roman" w:hAnsi="Times New Roman"/>
          <w:sz w:val="28"/>
          <w:szCs w:val="28"/>
          <w:lang w:val="es-MX"/>
        </w:rPr>
        <w:t>Dr. José Javier Renderos Vásquez</w:t>
      </w:r>
      <w:r w:rsidR="00960C11">
        <w:rPr>
          <w:rFonts w:ascii="Times New Roman" w:hAnsi="Times New Roman"/>
          <w:sz w:val="28"/>
          <w:szCs w:val="28"/>
          <w:lang w:val="es-MX"/>
        </w:rPr>
        <w:t>, se han levantado</w:t>
      </w:r>
      <w:r w:rsidR="004439B6">
        <w:rPr>
          <w:rFonts w:ascii="Times New Roman" w:hAnsi="Times New Roman"/>
          <w:sz w:val="28"/>
          <w:szCs w:val="28"/>
          <w:lang w:val="es-MX"/>
        </w:rPr>
        <w:t xml:space="preserve"> en es</w:t>
      </w:r>
      <w:r w:rsidR="00BD153B">
        <w:rPr>
          <w:rFonts w:ascii="Times New Roman" w:hAnsi="Times New Roman"/>
          <w:sz w:val="28"/>
          <w:szCs w:val="28"/>
          <w:lang w:val="es-MX"/>
        </w:rPr>
        <w:t>t</w:t>
      </w:r>
      <w:r w:rsidR="004439B6">
        <w:rPr>
          <w:rFonts w:ascii="Times New Roman" w:hAnsi="Times New Roman"/>
          <w:sz w:val="28"/>
          <w:szCs w:val="28"/>
          <w:lang w:val="es-MX"/>
        </w:rPr>
        <w:t>e momento</w:t>
      </w:r>
      <w:r w:rsidR="00BD153B">
        <w:rPr>
          <w:rFonts w:ascii="Times New Roman" w:hAnsi="Times New Roman"/>
          <w:sz w:val="28"/>
          <w:szCs w:val="28"/>
          <w:lang w:val="es-MX"/>
        </w:rPr>
        <w:t xml:space="preserve"> de la aprobación de la acta</w:t>
      </w:r>
      <w:r w:rsidR="00F14E16" w:rsidRPr="001C5D77">
        <w:rPr>
          <w:rFonts w:ascii="Times New Roman" w:hAnsi="Times New Roman"/>
          <w:sz w:val="28"/>
          <w:szCs w:val="28"/>
          <w:lang w:val="es-MX"/>
        </w:rPr>
        <w:t>.-</w:t>
      </w:r>
      <w:bookmarkStart w:id="0" w:name="_Hlk23928722"/>
      <w:bookmarkStart w:id="1" w:name="_Hlk24622253"/>
      <w:r w:rsidR="004F0118">
        <w:rPr>
          <w:rFonts w:ascii="Times New Roman" w:hAnsi="Times New Roman"/>
          <w:sz w:val="28"/>
          <w:szCs w:val="28"/>
          <w:lang w:val="es-MX"/>
        </w:rPr>
        <w:t xml:space="preserve"> </w:t>
      </w:r>
      <w:r w:rsidR="00FF1E6F" w:rsidRPr="001C5D77">
        <w:rPr>
          <w:rFonts w:ascii="Times New Roman" w:hAnsi="Times New Roman"/>
          <w:b/>
          <w:sz w:val="28"/>
          <w:szCs w:val="28"/>
          <w:shd w:val="clear" w:color="auto" w:fill="FFFFFF" w:themeFill="background1"/>
          <w:lang w:val="es-MX"/>
        </w:rPr>
        <w:t>A</w:t>
      </w:r>
      <w:r w:rsidR="00FF1E6F" w:rsidRPr="001C5D77">
        <w:rPr>
          <w:rFonts w:ascii="Times New Roman" w:hAnsi="Times New Roman"/>
          <w:b/>
          <w:sz w:val="28"/>
          <w:szCs w:val="28"/>
          <w:shd w:val="clear" w:color="auto" w:fill="FFFFFF" w:themeFill="background1"/>
          <w:lang w:val="es-SV"/>
        </w:rPr>
        <w:t>CUERDO NÚMERO U</w:t>
      </w:r>
      <w:r w:rsidR="00FF1E6F" w:rsidRPr="001C5D77">
        <w:rPr>
          <w:rFonts w:ascii="Times New Roman" w:hAnsi="Times New Roman"/>
          <w:b/>
          <w:sz w:val="28"/>
          <w:szCs w:val="28"/>
          <w:shd w:val="clear" w:color="auto" w:fill="FFFFFF" w:themeFill="background1"/>
        </w:rPr>
        <w:t>NO</w:t>
      </w:r>
      <w:r w:rsidR="00FF1E6F" w:rsidRPr="001C5D77">
        <w:rPr>
          <w:rFonts w:ascii="Times New Roman" w:hAnsi="Times New Roman"/>
          <w:b/>
          <w:sz w:val="28"/>
          <w:szCs w:val="28"/>
          <w:shd w:val="clear" w:color="auto" w:fill="FFFFFF" w:themeFill="background1"/>
          <w:lang w:val="es-SV"/>
        </w:rPr>
        <w:t>.-</w:t>
      </w:r>
      <w:r w:rsidR="00FF1E6F">
        <w:rPr>
          <w:rFonts w:ascii="Times New Roman" w:hAnsi="Times New Roman"/>
          <w:b/>
          <w:sz w:val="28"/>
          <w:szCs w:val="28"/>
          <w:shd w:val="clear" w:color="auto" w:fill="FFFFFF" w:themeFill="background1"/>
          <w:lang w:val="es-SV"/>
        </w:rPr>
        <w:t xml:space="preserve"> </w:t>
      </w:r>
      <w:r w:rsidR="00030D77" w:rsidRPr="001C5D77">
        <w:rPr>
          <w:rFonts w:ascii="Times New Roman" w:hAnsi="Times New Roman"/>
          <w:sz w:val="28"/>
          <w:szCs w:val="28"/>
          <w:lang w:val="es-SV"/>
        </w:rPr>
        <w:t xml:space="preserve">El Concejo Municipal, </w:t>
      </w:r>
      <w:r w:rsidR="00030D77" w:rsidRPr="001C5D77">
        <w:rPr>
          <w:rFonts w:ascii="Times New Roman" w:hAnsi="Times New Roman"/>
          <w:b/>
          <w:sz w:val="28"/>
          <w:szCs w:val="28"/>
          <w:lang w:val="es-SV"/>
        </w:rPr>
        <w:t xml:space="preserve">CONSIDERANDO: </w:t>
      </w:r>
      <w:r w:rsidR="00030D77" w:rsidRPr="001C5D77">
        <w:rPr>
          <w:rFonts w:ascii="Times New Roman" w:hAnsi="Times New Roman"/>
          <w:sz w:val="28"/>
          <w:szCs w:val="28"/>
          <w:lang w:val="es-MX"/>
        </w:rPr>
        <w:t xml:space="preserve">Visto y deliberado el punto del numeral </w:t>
      </w:r>
      <w:r w:rsidR="00030D77" w:rsidRPr="001C5D77">
        <w:rPr>
          <w:rFonts w:ascii="Times New Roman" w:hAnsi="Times New Roman"/>
          <w:b/>
          <w:sz w:val="28"/>
          <w:szCs w:val="28"/>
          <w:lang w:val="es-MX"/>
        </w:rPr>
        <w:t xml:space="preserve">4 </w:t>
      </w:r>
      <w:r w:rsidR="00030D77" w:rsidRPr="001C5D77">
        <w:rPr>
          <w:rFonts w:ascii="Times New Roman" w:hAnsi="Times New Roman"/>
          <w:sz w:val="28"/>
          <w:szCs w:val="28"/>
          <w:lang w:val="es-MX"/>
        </w:rPr>
        <w:t xml:space="preserve">de la agenda de esta sesión: </w:t>
      </w:r>
      <w:r w:rsidR="00FF1E6F" w:rsidRPr="00FF1E6F">
        <w:rPr>
          <w:rFonts w:ascii="Times New Roman" w:eastAsia="Times New Roman" w:hAnsi="Times New Roman"/>
          <w:sz w:val="28"/>
          <w:szCs w:val="28"/>
        </w:rPr>
        <w:t xml:space="preserve">Nota de fecha </w:t>
      </w:r>
      <w:r w:rsidR="00FF1E6F" w:rsidRPr="00FF1E6F">
        <w:rPr>
          <w:rFonts w:ascii="Times New Roman" w:eastAsia="Calibri" w:hAnsi="Times New Roman"/>
          <w:sz w:val="28"/>
          <w:szCs w:val="28"/>
        </w:rPr>
        <w:t>10/12/19 enviada</w:t>
      </w:r>
      <w:r w:rsidR="00FF1E6F" w:rsidRPr="00FF1E6F">
        <w:rPr>
          <w:rFonts w:ascii="Times New Roman" w:eastAsia="Times New Roman" w:hAnsi="Times New Roman"/>
          <w:sz w:val="28"/>
          <w:szCs w:val="28"/>
        </w:rPr>
        <w:t xml:space="preserve"> por la Licda. Delmy Lissette Hernández de Guzmán Tesorera Jefe Municipal de esta Alcaldía Municipal: Hace referencia al PROYECTO: ILUMINACION DEL ESTADIO JUAN FRANCISCO BARRAZA, SAN MIGUEL, DEPARTAMENTO DE SAN MIGUEL. Según Acuerdo Municipal Nº 2, acta Nº 47 de fecha 03/12/2019, el Concejo Municipal adjudicó el proyecto ILUMINACION DEL ESTADIO JUAN FRANCISCO BARRAZA, SAN MIGUEL, DEPARTAMENTO DE SAN MIGUEL por </w:t>
      </w:r>
      <w:r w:rsidR="00FF1E6F" w:rsidRPr="00FF1E6F">
        <w:rPr>
          <w:rFonts w:ascii="Times New Roman" w:eastAsia="Times New Roman" w:hAnsi="Times New Roman"/>
          <w:b/>
          <w:bCs/>
          <w:sz w:val="28"/>
          <w:szCs w:val="28"/>
        </w:rPr>
        <w:t>$900,002.27</w:t>
      </w:r>
      <w:r w:rsidR="00FF1E6F" w:rsidRPr="00FF1E6F">
        <w:rPr>
          <w:rFonts w:ascii="Times New Roman" w:eastAsia="Times New Roman" w:hAnsi="Times New Roman"/>
          <w:sz w:val="28"/>
          <w:szCs w:val="28"/>
        </w:rPr>
        <w:t>. Considerando que se hace necesario la apertura de cuenta para efectos de control y exigencias del sistema SAFIM, solicita Acuerdo Municipal. Se tiene copia de Acuerdo Municipal referenciado. Con el aval del señor Síndico Municipal Lic. José Ebanan Quintanilla Gómez</w:t>
      </w:r>
      <w:r w:rsidR="004D0B6B">
        <w:rPr>
          <w:rFonts w:ascii="Times New Roman" w:eastAsia="Times New Roman" w:hAnsi="Times New Roman"/>
          <w:sz w:val="28"/>
          <w:szCs w:val="28"/>
        </w:rPr>
        <w:t>.-</w:t>
      </w:r>
      <w:r w:rsidR="004D0B6B" w:rsidRPr="004D0B6B">
        <w:rPr>
          <w:rFonts w:ascii="Times New Roman" w:eastAsia="Times New Roman" w:hAnsi="Times New Roman"/>
          <w:sz w:val="28"/>
          <w:szCs w:val="28"/>
        </w:rPr>
        <w:t xml:space="preserve"> </w:t>
      </w:r>
      <w:r w:rsidR="004D0B6B">
        <w:rPr>
          <w:rFonts w:ascii="Times New Roman" w:eastAsia="Times New Roman" w:hAnsi="Times New Roman"/>
          <w:sz w:val="28"/>
          <w:szCs w:val="28"/>
        </w:rPr>
        <w:t>El señor Concejal</w:t>
      </w:r>
      <w:r w:rsidR="004D0B6B" w:rsidRPr="004D0B6B">
        <w:rPr>
          <w:rFonts w:ascii="Times New Roman" w:eastAsia="Times New Roman" w:hAnsi="Times New Roman"/>
          <w:bCs/>
          <w:sz w:val="28"/>
          <w:szCs w:val="28"/>
        </w:rPr>
        <w:t xml:space="preserve"> </w:t>
      </w:r>
      <w:r w:rsidR="004D0B6B" w:rsidRPr="004D0B6B">
        <w:rPr>
          <w:rFonts w:ascii="Times New Roman" w:hAnsi="Times New Roman"/>
          <w:bCs/>
          <w:sz w:val="28"/>
          <w:szCs w:val="28"/>
        </w:rPr>
        <w:t>Cap</w:t>
      </w:r>
      <w:r w:rsidR="004D0B6B">
        <w:rPr>
          <w:rFonts w:ascii="Times New Roman" w:hAnsi="Times New Roman"/>
          <w:bCs/>
          <w:sz w:val="28"/>
          <w:szCs w:val="28"/>
        </w:rPr>
        <w:t>.</w:t>
      </w:r>
      <w:r w:rsidR="004D0B6B" w:rsidRPr="004D0B6B">
        <w:rPr>
          <w:rFonts w:ascii="Times New Roman" w:hAnsi="Times New Roman"/>
          <w:bCs/>
          <w:sz w:val="28"/>
          <w:szCs w:val="28"/>
        </w:rPr>
        <w:t xml:space="preserve"> </w:t>
      </w:r>
      <w:r w:rsidR="004D0B6B">
        <w:rPr>
          <w:rFonts w:ascii="Times New Roman" w:hAnsi="Times New Roman"/>
          <w:bCs/>
          <w:sz w:val="28"/>
          <w:szCs w:val="28"/>
        </w:rPr>
        <w:t xml:space="preserve">Mauricio Ernesto </w:t>
      </w:r>
      <w:r w:rsidR="004D0B6B" w:rsidRPr="004D0B6B">
        <w:rPr>
          <w:rFonts w:ascii="Times New Roman" w:hAnsi="Times New Roman"/>
          <w:bCs/>
          <w:sz w:val="28"/>
          <w:szCs w:val="28"/>
        </w:rPr>
        <w:t>Campos</w:t>
      </w:r>
      <w:r w:rsidR="004D0B6B">
        <w:rPr>
          <w:rFonts w:ascii="Times New Roman" w:hAnsi="Times New Roman"/>
          <w:bCs/>
          <w:sz w:val="28"/>
          <w:szCs w:val="28"/>
        </w:rPr>
        <w:t xml:space="preserve"> Martínez, manifiesta</w:t>
      </w:r>
      <w:r w:rsidR="004D0B6B" w:rsidRPr="004D0B6B">
        <w:rPr>
          <w:rFonts w:ascii="Times New Roman" w:hAnsi="Times New Roman"/>
          <w:bCs/>
          <w:sz w:val="28"/>
          <w:szCs w:val="28"/>
        </w:rPr>
        <w:t>:</w:t>
      </w:r>
      <w:r w:rsidR="004D0B6B">
        <w:rPr>
          <w:rFonts w:ascii="Times New Roman" w:hAnsi="Times New Roman"/>
          <w:bCs/>
          <w:sz w:val="28"/>
          <w:szCs w:val="28"/>
        </w:rPr>
        <w:t xml:space="preserve"> </w:t>
      </w:r>
      <w:r w:rsidR="004D0B6B" w:rsidRPr="004D0B6B">
        <w:rPr>
          <w:rFonts w:ascii="Times New Roman" w:hAnsi="Times New Roman"/>
          <w:sz w:val="28"/>
          <w:szCs w:val="28"/>
        </w:rPr>
        <w:t>Buenas noches a todos, solicit</w:t>
      </w:r>
      <w:r w:rsidR="002A1F32">
        <w:rPr>
          <w:rFonts w:ascii="Times New Roman" w:hAnsi="Times New Roman"/>
          <w:sz w:val="28"/>
          <w:szCs w:val="28"/>
        </w:rPr>
        <w:t>o</w:t>
      </w:r>
      <w:r w:rsidR="004D0B6B" w:rsidRPr="004D0B6B">
        <w:rPr>
          <w:rFonts w:ascii="Times New Roman" w:hAnsi="Times New Roman"/>
          <w:sz w:val="28"/>
          <w:szCs w:val="28"/>
        </w:rPr>
        <w:t xml:space="preserve"> </w:t>
      </w:r>
      <w:r w:rsidR="002A1F32">
        <w:rPr>
          <w:rFonts w:ascii="Times New Roman" w:hAnsi="Times New Roman"/>
          <w:sz w:val="28"/>
          <w:szCs w:val="28"/>
        </w:rPr>
        <w:t xml:space="preserve">señor Alcalde, </w:t>
      </w:r>
      <w:r w:rsidR="004D0B6B" w:rsidRPr="004D0B6B">
        <w:rPr>
          <w:rFonts w:ascii="Times New Roman" w:hAnsi="Times New Roman"/>
          <w:sz w:val="28"/>
          <w:szCs w:val="28"/>
        </w:rPr>
        <w:t>la modificación de la agenda</w:t>
      </w:r>
      <w:r w:rsidR="002A1F32">
        <w:rPr>
          <w:rFonts w:ascii="Times New Roman" w:hAnsi="Times New Roman"/>
          <w:sz w:val="28"/>
          <w:szCs w:val="28"/>
        </w:rPr>
        <w:t xml:space="preserve"> de esta sesión</w:t>
      </w:r>
      <w:r w:rsidR="004D0B6B" w:rsidRPr="004D0B6B">
        <w:rPr>
          <w:rFonts w:ascii="Times New Roman" w:hAnsi="Times New Roman"/>
          <w:sz w:val="28"/>
          <w:szCs w:val="28"/>
        </w:rPr>
        <w:t>, en el sentido que el numeral 4 y numeral 10 de la agenda, ya que tienen relación entre sí y se refieren a al mismo proceso, que se retir</w:t>
      </w:r>
      <w:r w:rsidR="002A1F32">
        <w:rPr>
          <w:rFonts w:ascii="Times New Roman" w:hAnsi="Times New Roman"/>
          <w:sz w:val="28"/>
          <w:szCs w:val="28"/>
        </w:rPr>
        <w:t>en</w:t>
      </w:r>
      <w:r w:rsidR="004D0B6B" w:rsidRPr="004D0B6B">
        <w:rPr>
          <w:rFonts w:ascii="Times New Roman" w:hAnsi="Times New Roman"/>
          <w:sz w:val="28"/>
          <w:szCs w:val="28"/>
        </w:rPr>
        <w:t xml:space="preserve"> los dos puntos de agenda.- </w:t>
      </w:r>
      <w:r w:rsidR="004D0B6B">
        <w:rPr>
          <w:rFonts w:ascii="Times New Roman" w:hAnsi="Times New Roman"/>
          <w:sz w:val="28"/>
          <w:szCs w:val="28"/>
        </w:rPr>
        <w:t xml:space="preserve">El señor </w:t>
      </w:r>
      <w:r w:rsidR="004D0B6B" w:rsidRPr="004D0B6B">
        <w:rPr>
          <w:rFonts w:ascii="Times New Roman" w:hAnsi="Times New Roman"/>
          <w:bCs/>
          <w:sz w:val="28"/>
          <w:szCs w:val="28"/>
        </w:rPr>
        <w:t xml:space="preserve">Alcalde </w:t>
      </w:r>
      <w:r w:rsidR="004D0B6B">
        <w:rPr>
          <w:rFonts w:ascii="Times New Roman" w:hAnsi="Times New Roman"/>
          <w:bCs/>
          <w:sz w:val="28"/>
          <w:szCs w:val="28"/>
        </w:rPr>
        <w:t>M</w:t>
      </w:r>
      <w:r w:rsidR="004D0B6B" w:rsidRPr="004D0B6B">
        <w:rPr>
          <w:rFonts w:ascii="Times New Roman" w:hAnsi="Times New Roman"/>
          <w:bCs/>
          <w:sz w:val="28"/>
          <w:szCs w:val="28"/>
        </w:rPr>
        <w:t>unicipal</w:t>
      </w:r>
      <w:r w:rsidR="004D0B6B">
        <w:rPr>
          <w:rFonts w:ascii="Times New Roman" w:hAnsi="Times New Roman"/>
          <w:bCs/>
          <w:sz w:val="28"/>
          <w:szCs w:val="28"/>
        </w:rPr>
        <w:t xml:space="preserve"> Lic. Miguel Ángel Pereira Ayala, manifiesta</w:t>
      </w:r>
      <w:r w:rsidR="004D0B6B" w:rsidRPr="004D0B6B">
        <w:rPr>
          <w:rFonts w:ascii="Times New Roman" w:hAnsi="Times New Roman"/>
          <w:bCs/>
          <w:sz w:val="28"/>
          <w:szCs w:val="28"/>
        </w:rPr>
        <w:t>:</w:t>
      </w:r>
      <w:r w:rsidR="004D0B6B">
        <w:rPr>
          <w:rFonts w:ascii="Times New Roman" w:hAnsi="Times New Roman"/>
          <w:bCs/>
          <w:sz w:val="28"/>
          <w:szCs w:val="28"/>
        </w:rPr>
        <w:t xml:space="preserve"> </w:t>
      </w:r>
      <w:r w:rsidR="004D0B6B">
        <w:rPr>
          <w:rFonts w:ascii="Times New Roman" w:hAnsi="Times New Roman"/>
          <w:sz w:val="28"/>
          <w:szCs w:val="28"/>
        </w:rPr>
        <w:t>R</w:t>
      </w:r>
      <w:r w:rsidR="004D0B6B" w:rsidRPr="004D0B6B">
        <w:rPr>
          <w:rFonts w:ascii="Times New Roman" w:hAnsi="Times New Roman"/>
          <w:sz w:val="28"/>
          <w:szCs w:val="28"/>
        </w:rPr>
        <w:t xml:space="preserve">etirarlos en qué sentido.- </w:t>
      </w:r>
      <w:r w:rsidR="004D0B6B">
        <w:rPr>
          <w:rFonts w:ascii="Times New Roman" w:eastAsia="Times New Roman" w:hAnsi="Times New Roman"/>
          <w:sz w:val="28"/>
          <w:szCs w:val="28"/>
        </w:rPr>
        <w:t>El señor Concejal</w:t>
      </w:r>
      <w:r w:rsidR="004D0B6B" w:rsidRPr="004D0B6B">
        <w:rPr>
          <w:rFonts w:ascii="Times New Roman" w:eastAsia="Times New Roman" w:hAnsi="Times New Roman"/>
          <w:bCs/>
          <w:sz w:val="28"/>
          <w:szCs w:val="28"/>
        </w:rPr>
        <w:t xml:space="preserve"> </w:t>
      </w:r>
      <w:r w:rsidR="004D0B6B" w:rsidRPr="004D0B6B">
        <w:rPr>
          <w:rFonts w:ascii="Times New Roman" w:hAnsi="Times New Roman"/>
          <w:bCs/>
          <w:sz w:val="28"/>
          <w:szCs w:val="28"/>
        </w:rPr>
        <w:t>Cap</w:t>
      </w:r>
      <w:r w:rsidR="004D0B6B">
        <w:rPr>
          <w:rFonts w:ascii="Times New Roman" w:hAnsi="Times New Roman"/>
          <w:bCs/>
          <w:sz w:val="28"/>
          <w:szCs w:val="28"/>
        </w:rPr>
        <w:t>.</w:t>
      </w:r>
      <w:r w:rsidR="004D0B6B" w:rsidRPr="004D0B6B">
        <w:rPr>
          <w:rFonts w:ascii="Times New Roman" w:hAnsi="Times New Roman"/>
          <w:bCs/>
          <w:sz w:val="28"/>
          <w:szCs w:val="28"/>
        </w:rPr>
        <w:t xml:space="preserve"> </w:t>
      </w:r>
      <w:r w:rsidR="004D0B6B">
        <w:rPr>
          <w:rFonts w:ascii="Times New Roman" w:hAnsi="Times New Roman"/>
          <w:bCs/>
          <w:sz w:val="28"/>
          <w:szCs w:val="28"/>
        </w:rPr>
        <w:t xml:space="preserve">Mauricio Ernesto </w:t>
      </w:r>
      <w:r w:rsidR="004D0B6B" w:rsidRPr="004D0B6B">
        <w:rPr>
          <w:rFonts w:ascii="Times New Roman" w:hAnsi="Times New Roman"/>
          <w:bCs/>
          <w:sz w:val="28"/>
          <w:szCs w:val="28"/>
        </w:rPr>
        <w:t>Campos</w:t>
      </w:r>
      <w:r w:rsidR="004D0B6B">
        <w:rPr>
          <w:rFonts w:ascii="Times New Roman" w:hAnsi="Times New Roman"/>
          <w:bCs/>
          <w:sz w:val="28"/>
          <w:szCs w:val="28"/>
        </w:rPr>
        <w:t xml:space="preserve"> Martínez, manifiesta</w:t>
      </w:r>
      <w:r w:rsidR="004D0B6B" w:rsidRPr="004D0B6B">
        <w:rPr>
          <w:rFonts w:ascii="Times New Roman" w:hAnsi="Times New Roman"/>
          <w:bCs/>
          <w:sz w:val="28"/>
          <w:szCs w:val="28"/>
        </w:rPr>
        <w:t>:</w:t>
      </w:r>
      <w:r w:rsidR="004D0B6B">
        <w:rPr>
          <w:rFonts w:ascii="Times New Roman" w:hAnsi="Times New Roman"/>
          <w:bCs/>
          <w:sz w:val="28"/>
          <w:szCs w:val="28"/>
        </w:rPr>
        <w:t xml:space="preserve"> P</w:t>
      </w:r>
      <w:r w:rsidR="004D0B6B" w:rsidRPr="004D0B6B">
        <w:rPr>
          <w:rFonts w:ascii="Times New Roman" w:hAnsi="Times New Roman"/>
          <w:sz w:val="28"/>
          <w:szCs w:val="28"/>
        </w:rPr>
        <w:t xml:space="preserve">rimero, porque manifiesto que tienen relación directa los dos numerales, ya que el numeral 4, está solicitando la apertura de la cuenta para un proyecto,  qué es de la </w:t>
      </w:r>
      <w:r w:rsidR="00B4424F">
        <w:rPr>
          <w:rFonts w:ascii="Times New Roman" w:hAnsi="Times New Roman"/>
          <w:sz w:val="28"/>
          <w:szCs w:val="28"/>
        </w:rPr>
        <w:t>I</w:t>
      </w:r>
      <w:r w:rsidR="004D0B6B" w:rsidRPr="004D0B6B">
        <w:rPr>
          <w:rFonts w:ascii="Times New Roman" w:hAnsi="Times New Roman"/>
          <w:sz w:val="28"/>
          <w:szCs w:val="28"/>
        </w:rPr>
        <w:t>luminación del Estadio Barraza, y aquí el proceso se estaría contradiciendo, en la determinación de dicho proceso administrativo de contratación, en el numeral 4 de esta agenda</w:t>
      </w:r>
      <w:r w:rsidR="002A1F32">
        <w:rPr>
          <w:rFonts w:ascii="Times New Roman" w:hAnsi="Times New Roman"/>
          <w:sz w:val="28"/>
          <w:szCs w:val="28"/>
        </w:rPr>
        <w:t>,</w:t>
      </w:r>
      <w:r w:rsidR="004D0B6B" w:rsidRPr="004D0B6B">
        <w:rPr>
          <w:rFonts w:ascii="Times New Roman" w:hAnsi="Times New Roman"/>
          <w:sz w:val="28"/>
          <w:szCs w:val="28"/>
        </w:rPr>
        <w:t xml:space="preserve"> se refiere a la apertura  de una cuenta por $900</w:t>
      </w:r>
      <w:r w:rsidR="00B4424F">
        <w:rPr>
          <w:rFonts w:ascii="Times New Roman" w:hAnsi="Times New Roman"/>
          <w:sz w:val="28"/>
          <w:szCs w:val="28"/>
        </w:rPr>
        <w:t>,</w:t>
      </w:r>
      <w:r w:rsidR="004D0B6B" w:rsidRPr="004D0B6B">
        <w:rPr>
          <w:rFonts w:ascii="Times New Roman" w:hAnsi="Times New Roman"/>
          <w:sz w:val="28"/>
          <w:szCs w:val="28"/>
        </w:rPr>
        <w:t xml:space="preserve">002.27,  qué es para la ejecución del proyecto </w:t>
      </w:r>
      <w:r w:rsidR="00B4424F">
        <w:rPr>
          <w:rFonts w:ascii="Times New Roman" w:hAnsi="Times New Roman"/>
          <w:sz w:val="28"/>
          <w:szCs w:val="28"/>
        </w:rPr>
        <w:t>I</w:t>
      </w:r>
      <w:r w:rsidR="004D0B6B" w:rsidRPr="004D0B6B">
        <w:rPr>
          <w:rFonts w:ascii="Times New Roman" w:hAnsi="Times New Roman"/>
          <w:sz w:val="28"/>
          <w:szCs w:val="28"/>
        </w:rPr>
        <w:t xml:space="preserve">luminación del </w:t>
      </w:r>
      <w:r w:rsidR="00B4424F">
        <w:rPr>
          <w:rFonts w:ascii="Times New Roman" w:hAnsi="Times New Roman"/>
          <w:sz w:val="28"/>
          <w:szCs w:val="28"/>
        </w:rPr>
        <w:t>E</w:t>
      </w:r>
      <w:r w:rsidR="004D0B6B" w:rsidRPr="004D0B6B">
        <w:rPr>
          <w:rFonts w:ascii="Times New Roman" w:hAnsi="Times New Roman"/>
          <w:sz w:val="28"/>
          <w:szCs w:val="28"/>
        </w:rPr>
        <w:t>stadio Juan Francisco Barraza de San Miguel,</w:t>
      </w:r>
      <w:r w:rsidR="00B4424F">
        <w:rPr>
          <w:rFonts w:ascii="Times New Roman" w:hAnsi="Times New Roman"/>
          <w:sz w:val="28"/>
          <w:szCs w:val="28"/>
        </w:rPr>
        <w:t xml:space="preserve"> </w:t>
      </w:r>
      <w:r w:rsidR="004D0B6B" w:rsidRPr="004D0B6B">
        <w:rPr>
          <w:rFonts w:ascii="Times New Roman" w:hAnsi="Times New Roman"/>
          <w:sz w:val="28"/>
          <w:szCs w:val="28"/>
        </w:rPr>
        <w:t>si vemos en el numeral 10</w:t>
      </w:r>
      <w:r w:rsidR="002A1F32">
        <w:rPr>
          <w:rFonts w:ascii="Times New Roman" w:hAnsi="Times New Roman"/>
          <w:sz w:val="28"/>
          <w:szCs w:val="28"/>
        </w:rPr>
        <w:t>,</w:t>
      </w:r>
      <w:r w:rsidR="004D0B6B" w:rsidRPr="004D0B6B">
        <w:rPr>
          <w:rFonts w:ascii="Times New Roman" w:hAnsi="Times New Roman"/>
          <w:sz w:val="28"/>
          <w:szCs w:val="28"/>
        </w:rPr>
        <w:t xml:space="preserve"> el proceso de supervisión, y cada proceso tiene su nombre, en el caso de la iluminación es la licitación pública 20/2019, y dice referente a la supervisión que se va a contratar, que dicho proceso se encuentra en el tiempo para impo</w:t>
      </w:r>
      <w:r w:rsidR="002A1F32">
        <w:rPr>
          <w:rFonts w:ascii="Times New Roman" w:hAnsi="Times New Roman"/>
          <w:sz w:val="28"/>
          <w:szCs w:val="28"/>
        </w:rPr>
        <w:t>si</w:t>
      </w:r>
      <w:r w:rsidR="004D0B6B" w:rsidRPr="004D0B6B">
        <w:rPr>
          <w:rFonts w:ascii="Times New Roman" w:hAnsi="Times New Roman"/>
          <w:sz w:val="28"/>
          <w:szCs w:val="28"/>
        </w:rPr>
        <w:t>ción de recurso de revisión, al mismo tiempo</w:t>
      </w:r>
      <w:r w:rsidR="002A1F32">
        <w:rPr>
          <w:rFonts w:ascii="Times New Roman" w:hAnsi="Times New Roman"/>
          <w:sz w:val="28"/>
          <w:szCs w:val="28"/>
        </w:rPr>
        <w:t>,</w:t>
      </w:r>
      <w:r w:rsidR="004D0B6B" w:rsidRPr="004D0B6B">
        <w:rPr>
          <w:rFonts w:ascii="Times New Roman" w:hAnsi="Times New Roman"/>
          <w:sz w:val="28"/>
          <w:szCs w:val="28"/>
        </w:rPr>
        <w:t xml:space="preserve"> el mismo oferente ha solicitado el derecho a la vista del expediente de contratación,  es decir que la resolución aprobada por el Concejo Municipal</w:t>
      </w:r>
      <w:r w:rsidR="002A1F32">
        <w:rPr>
          <w:rFonts w:ascii="Times New Roman" w:hAnsi="Times New Roman"/>
          <w:sz w:val="28"/>
          <w:szCs w:val="28"/>
        </w:rPr>
        <w:t>,</w:t>
      </w:r>
      <w:r w:rsidR="004D0B6B" w:rsidRPr="004D0B6B">
        <w:rPr>
          <w:rFonts w:ascii="Times New Roman" w:hAnsi="Times New Roman"/>
          <w:sz w:val="28"/>
          <w:szCs w:val="28"/>
        </w:rPr>
        <w:t xml:space="preserve"> no está </w:t>
      </w:r>
      <w:r w:rsidR="004D0B6B" w:rsidRPr="004D0B6B">
        <w:rPr>
          <w:rFonts w:ascii="Times New Roman" w:hAnsi="Times New Roman"/>
          <w:sz w:val="28"/>
          <w:szCs w:val="28"/>
        </w:rPr>
        <w:lastRenderedPageBreak/>
        <w:t>en firme, ya que se encuentra en el término que establece el artículo 77 de la LACAP, o sea hay relación directa, porque cada proceso de licitación</w:t>
      </w:r>
      <w:r w:rsidR="002A1F32">
        <w:rPr>
          <w:rFonts w:ascii="Times New Roman" w:hAnsi="Times New Roman"/>
          <w:sz w:val="28"/>
          <w:szCs w:val="28"/>
        </w:rPr>
        <w:t>,</w:t>
      </w:r>
      <w:r w:rsidR="004D0B6B" w:rsidRPr="004D0B6B">
        <w:rPr>
          <w:rFonts w:ascii="Times New Roman" w:hAnsi="Times New Roman"/>
          <w:sz w:val="28"/>
          <w:szCs w:val="28"/>
        </w:rPr>
        <w:t xml:space="preserve"> lleva un determinado número, si el numeral 10 dice que el proceso no está firme, y en el numeral 4 para la licitación pública 20/2019 que ya se determinó el número, se quiere hacer la apertura por </w:t>
      </w:r>
      <w:r w:rsidR="00B4424F">
        <w:rPr>
          <w:rFonts w:ascii="Times New Roman" w:hAnsi="Times New Roman"/>
          <w:sz w:val="28"/>
          <w:szCs w:val="28"/>
        </w:rPr>
        <w:t>$</w:t>
      </w:r>
      <w:r w:rsidR="004D0B6B" w:rsidRPr="004D0B6B">
        <w:rPr>
          <w:rFonts w:ascii="Times New Roman" w:hAnsi="Times New Roman"/>
          <w:sz w:val="28"/>
          <w:szCs w:val="28"/>
        </w:rPr>
        <w:t>900</w:t>
      </w:r>
      <w:r w:rsidR="00B4424F">
        <w:rPr>
          <w:rFonts w:ascii="Times New Roman" w:hAnsi="Times New Roman"/>
          <w:sz w:val="28"/>
          <w:szCs w:val="28"/>
        </w:rPr>
        <w:t>,</w:t>
      </w:r>
      <w:r w:rsidR="004D0B6B" w:rsidRPr="004D0B6B">
        <w:rPr>
          <w:rFonts w:ascii="Times New Roman" w:hAnsi="Times New Roman"/>
          <w:sz w:val="28"/>
          <w:szCs w:val="28"/>
        </w:rPr>
        <w:t xml:space="preserve">002.27, entonces se contradice, las dos situaciones, la misma </w:t>
      </w:r>
      <w:r w:rsidR="002A1F32">
        <w:rPr>
          <w:rFonts w:ascii="Times New Roman" w:hAnsi="Times New Roman"/>
          <w:sz w:val="28"/>
          <w:szCs w:val="28"/>
        </w:rPr>
        <w:t>C</w:t>
      </w:r>
      <w:r w:rsidR="004D0B6B" w:rsidRPr="004D0B6B">
        <w:rPr>
          <w:rFonts w:ascii="Times New Roman" w:hAnsi="Times New Roman"/>
          <w:sz w:val="28"/>
          <w:szCs w:val="28"/>
        </w:rPr>
        <w:t xml:space="preserve">omisión de </w:t>
      </w:r>
      <w:r w:rsidR="002A1F32">
        <w:rPr>
          <w:rFonts w:ascii="Times New Roman" w:hAnsi="Times New Roman"/>
          <w:sz w:val="28"/>
          <w:szCs w:val="28"/>
        </w:rPr>
        <w:t>E</w:t>
      </w:r>
      <w:r w:rsidR="004D0B6B" w:rsidRPr="004D0B6B">
        <w:rPr>
          <w:rFonts w:ascii="Times New Roman" w:hAnsi="Times New Roman"/>
          <w:sz w:val="28"/>
          <w:szCs w:val="28"/>
        </w:rPr>
        <w:t>valuación</w:t>
      </w:r>
      <w:r w:rsidR="002A1F32">
        <w:rPr>
          <w:rFonts w:ascii="Times New Roman" w:hAnsi="Times New Roman"/>
          <w:sz w:val="28"/>
          <w:szCs w:val="28"/>
        </w:rPr>
        <w:t>,</w:t>
      </w:r>
      <w:r w:rsidR="004D0B6B" w:rsidRPr="004D0B6B">
        <w:rPr>
          <w:rFonts w:ascii="Times New Roman" w:hAnsi="Times New Roman"/>
          <w:sz w:val="28"/>
          <w:szCs w:val="28"/>
        </w:rPr>
        <w:t xml:space="preserve"> en su informe manifiesta, que no está firme, y en la otra se quiere aprobar</w:t>
      </w:r>
      <w:r w:rsidR="002A1F32">
        <w:rPr>
          <w:rFonts w:ascii="Times New Roman" w:hAnsi="Times New Roman"/>
          <w:sz w:val="28"/>
          <w:szCs w:val="28"/>
        </w:rPr>
        <w:t>;</w:t>
      </w:r>
      <w:r w:rsidR="004D0B6B" w:rsidRPr="004D0B6B">
        <w:rPr>
          <w:rFonts w:ascii="Times New Roman" w:hAnsi="Times New Roman"/>
          <w:sz w:val="28"/>
          <w:szCs w:val="28"/>
        </w:rPr>
        <w:t xml:space="preserve"> y esto es ya para erogar los fondos, porque ya se le adjudicó, entonces ya pueden solicitar el primer desembolso, porque ya una vez quede aperturada la cuenta, entonces dice </w:t>
      </w:r>
      <w:r w:rsidR="002A1F32">
        <w:rPr>
          <w:rFonts w:ascii="Times New Roman" w:hAnsi="Times New Roman"/>
          <w:sz w:val="28"/>
          <w:szCs w:val="28"/>
        </w:rPr>
        <w:t xml:space="preserve">el Representante de </w:t>
      </w:r>
      <w:r w:rsidR="004D0B6B" w:rsidRPr="004D0B6B">
        <w:rPr>
          <w:rFonts w:ascii="Times New Roman" w:hAnsi="Times New Roman"/>
          <w:sz w:val="28"/>
          <w:szCs w:val="28"/>
        </w:rPr>
        <w:t>la empresa</w:t>
      </w:r>
      <w:r w:rsidR="002A1F32">
        <w:rPr>
          <w:rFonts w:ascii="Times New Roman" w:hAnsi="Times New Roman"/>
          <w:sz w:val="28"/>
          <w:szCs w:val="28"/>
        </w:rPr>
        <w:t>:</w:t>
      </w:r>
      <w:r w:rsidR="004D0B6B" w:rsidRPr="004D0B6B">
        <w:rPr>
          <w:rFonts w:ascii="Times New Roman" w:hAnsi="Times New Roman"/>
          <w:sz w:val="28"/>
          <w:szCs w:val="28"/>
        </w:rPr>
        <w:t xml:space="preserve"> "</w:t>
      </w:r>
      <w:r w:rsidR="002A1F32">
        <w:rPr>
          <w:rFonts w:ascii="Times New Roman" w:hAnsi="Times New Roman"/>
          <w:sz w:val="28"/>
          <w:szCs w:val="28"/>
        </w:rPr>
        <w:t>B</w:t>
      </w:r>
      <w:r w:rsidR="004D0B6B" w:rsidRPr="004D0B6B">
        <w:rPr>
          <w:rFonts w:ascii="Times New Roman" w:hAnsi="Times New Roman"/>
          <w:sz w:val="28"/>
          <w:szCs w:val="28"/>
        </w:rPr>
        <w:t>ueno</w:t>
      </w:r>
      <w:r w:rsidR="002A1F32">
        <w:rPr>
          <w:rFonts w:ascii="Times New Roman" w:hAnsi="Times New Roman"/>
          <w:sz w:val="28"/>
          <w:szCs w:val="28"/>
        </w:rPr>
        <w:t>,</w:t>
      </w:r>
      <w:r w:rsidR="004D0B6B" w:rsidRPr="004D0B6B">
        <w:rPr>
          <w:rFonts w:ascii="Times New Roman" w:hAnsi="Times New Roman"/>
          <w:sz w:val="28"/>
          <w:szCs w:val="28"/>
        </w:rPr>
        <w:t xml:space="preserve"> de acuerdo a la ley</w:t>
      </w:r>
      <w:r w:rsidR="002A1F32">
        <w:rPr>
          <w:rFonts w:ascii="Times New Roman" w:hAnsi="Times New Roman"/>
          <w:sz w:val="28"/>
          <w:szCs w:val="28"/>
        </w:rPr>
        <w:t>,</w:t>
      </w:r>
      <w:r w:rsidR="004D0B6B" w:rsidRPr="004D0B6B">
        <w:rPr>
          <w:rFonts w:ascii="Times New Roman" w:hAnsi="Times New Roman"/>
          <w:sz w:val="28"/>
          <w:szCs w:val="28"/>
        </w:rPr>
        <w:t xml:space="preserve"> me corresponde el anticipo", cada proceso de licitación tiene un código, en este caso hace referencia al Acuerdo Municipal </w:t>
      </w:r>
      <w:r w:rsidR="002A1F32">
        <w:rPr>
          <w:rFonts w:ascii="Times New Roman" w:hAnsi="Times New Roman"/>
          <w:sz w:val="28"/>
          <w:szCs w:val="28"/>
        </w:rPr>
        <w:t>n</w:t>
      </w:r>
      <w:r w:rsidR="004D0B6B" w:rsidRPr="004D0B6B">
        <w:rPr>
          <w:rFonts w:ascii="Times New Roman" w:hAnsi="Times New Roman"/>
          <w:sz w:val="28"/>
          <w:szCs w:val="28"/>
        </w:rPr>
        <w:t xml:space="preserve">úmero 3 del </w:t>
      </w:r>
      <w:r w:rsidR="00B4424F">
        <w:rPr>
          <w:rFonts w:ascii="Times New Roman" w:hAnsi="Times New Roman"/>
          <w:sz w:val="28"/>
          <w:szCs w:val="28"/>
        </w:rPr>
        <w:t>A</w:t>
      </w:r>
      <w:r w:rsidR="004D0B6B" w:rsidRPr="004D0B6B">
        <w:rPr>
          <w:rFonts w:ascii="Times New Roman" w:hAnsi="Times New Roman"/>
          <w:sz w:val="28"/>
          <w:szCs w:val="28"/>
        </w:rPr>
        <w:t>cta 47, donde ya se adjudicó, entonces ahí se contradicen las dos situaciones,</w:t>
      </w:r>
      <w:r w:rsidR="00B4424F">
        <w:rPr>
          <w:rFonts w:ascii="Times New Roman" w:hAnsi="Times New Roman"/>
          <w:sz w:val="28"/>
          <w:szCs w:val="28"/>
        </w:rPr>
        <w:t xml:space="preserve"> </w:t>
      </w:r>
      <w:r w:rsidR="004D0B6B" w:rsidRPr="004D0B6B">
        <w:rPr>
          <w:rFonts w:ascii="Times New Roman" w:hAnsi="Times New Roman"/>
          <w:sz w:val="28"/>
          <w:szCs w:val="28"/>
        </w:rPr>
        <w:t>yo lo consideraría que sería un proceso vicioso, en ese sentido en aras de la transparencia</w:t>
      </w:r>
      <w:r w:rsidR="002A1F32">
        <w:rPr>
          <w:rFonts w:ascii="Times New Roman" w:hAnsi="Times New Roman"/>
          <w:sz w:val="28"/>
          <w:szCs w:val="28"/>
        </w:rPr>
        <w:t>,</w:t>
      </w:r>
      <w:r w:rsidR="004D0B6B" w:rsidRPr="004D0B6B">
        <w:rPr>
          <w:rFonts w:ascii="Times New Roman" w:hAnsi="Times New Roman"/>
          <w:sz w:val="28"/>
          <w:szCs w:val="28"/>
        </w:rPr>
        <w:t xml:space="preserve"> quiero aclarar, cómo he dicho siempre</w:t>
      </w:r>
      <w:r w:rsidR="002A1F32">
        <w:rPr>
          <w:rFonts w:ascii="Times New Roman" w:hAnsi="Times New Roman"/>
          <w:sz w:val="28"/>
          <w:szCs w:val="28"/>
        </w:rPr>
        <w:t>,</w:t>
      </w:r>
      <w:r w:rsidR="004D0B6B" w:rsidRPr="004D0B6B">
        <w:rPr>
          <w:rFonts w:ascii="Times New Roman" w:hAnsi="Times New Roman"/>
          <w:sz w:val="28"/>
          <w:szCs w:val="28"/>
        </w:rPr>
        <w:t xml:space="preserve"> no voy en contra de los procesos de las  obras, sino de los procesos cómo se están llevando a cabo, así como la vez pasada que solicite  las bases, y que un miembro de este </w:t>
      </w:r>
      <w:r w:rsidR="00DA49D7">
        <w:rPr>
          <w:rFonts w:ascii="Times New Roman" w:hAnsi="Times New Roman"/>
          <w:sz w:val="28"/>
          <w:szCs w:val="28"/>
        </w:rPr>
        <w:t>C</w:t>
      </w:r>
      <w:r w:rsidR="004D0B6B" w:rsidRPr="004D0B6B">
        <w:rPr>
          <w:rFonts w:ascii="Times New Roman" w:hAnsi="Times New Roman"/>
          <w:sz w:val="28"/>
          <w:szCs w:val="28"/>
        </w:rPr>
        <w:t>on</w:t>
      </w:r>
      <w:r w:rsidR="00DA49D7">
        <w:rPr>
          <w:rFonts w:ascii="Times New Roman" w:hAnsi="Times New Roman"/>
          <w:sz w:val="28"/>
          <w:szCs w:val="28"/>
        </w:rPr>
        <w:t>c</w:t>
      </w:r>
      <w:r w:rsidR="004D0B6B" w:rsidRPr="004D0B6B">
        <w:rPr>
          <w:rFonts w:ascii="Times New Roman" w:hAnsi="Times New Roman"/>
          <w:sz w:val="28"/>
          <w:szCs w:val="28"/>
        </w:rPr>
        <w:t xml:space="preserve">ejo hizo referencia, solicité que se retirara </w:t>
      </w:r>
      <w:r w:rsidR="00DA49D7">
        <w:rPr>
          <w:rFonts w:ascii="Times New Roman" w:hAnsi="Times New Roman"/>
          <w:sz w:val="28"/>
          <w:szCs w:val="28"/>
        </w:rPr>
        <w:t>el punto,</w:t>
      </w:r>
      <w:r w:rsidR="004D0B6B" w:rsidRPr="004D0B6B">
        <w:rPr>
          <w:rFonts w:ascii="Times New Roman" w:hAnsi="Times New Roman"/>
          <w:sz w:val="28"/>
          <w:szCs w:val="28"/>
        </w:rPr>
        <w:t xml:space="preserve"> llegamos a un acuerdo, y se retiró, y el proceso continuo posteriormente, en aras de la transparencia, en aras de la buena administración, solicitaría que los dos puntos se retir</w:t>
      </w:r>
      <w:r w:rsidR="00DA49D7">
        <w:rPr>
          <w:rFonts w:ascii="Times New Roman" w:hAnsi="Times New Roman"/>
          <w:sz w:val="28"/>
          <w:szCs w:val="28"/>
        </w:rPr>
        <w:t>en</w:t>
      </w:r>
      <w:r w:rsidR="004D0B6B" w:rsidRPr="004D0B6B">
        <w:rPr>
          <w:rFonts w:ascii="Times New Roman" w:hAnsi="Times New Roman"/>
          <w:sz w:val="28"/>
          <w:szCs w:val="28"/>
        </w:rPr>
        <w:t xml:space="preserve"> de la agenda, para no estar cayendo en un vicio determinado.-</w:t>
      </w:r>
      <w:r w:rsidR="004D0B6B">
        <w:rPr>
          <w:rFonts w:ascii="Times New Roman" w:hAnsi="Times New Roman"/>
          <w:sz w:val="28"/>
          <w:szCs w:val="28"/>
        </w:rPr>
        <w:t xml:space="preserve"> El señor </w:t>
      </w:r>
      <w:r w:rsidR="004D0B6B" w:rsidRPr="004D0B6B">
        <w:rPr>
          <w:rFonts w:ascii="Times New Roman" w:hAnsi="Times New Roman"/>
          <w:bCs/>
          <w:sz w:val="28"/>
          <w:szCs w:val="28"/>
        </w:rPr>
        <w:t xml:space="preserve">Alcalde </w:t>
      </w:r>
      <w:r w:rsidR="004D0B6B">
        <w:rPr>
          <w:rFonts w:ascii="Times New Roman" w:hAnsi="Times New Roman"/>
          <w:bCs/>
          <w:sz w:val="28"/>
          <w:szCs w:val="28"/>
        </w:rPr>
        <w:t>M</w:t>
      </w:r>
      <w:r w:rsidR="004D0B6B" w:rsidRPr="004D0B6B">
        <w:rPr>
          <w:rFonts w:ascii="Times New Roman" w:hAnsi="Times New Roman"/>
          <w:bCs/>
          <w:sz w:val="28"/>
          <w:szCs w:val="28"/>
        </w:rPr>
        <w:t>unicipal</w:t>
      </w:r>
      <w:r w:rsidR="004D0B6B">
        <w:rPr>
          <w:rFonts w:ascii="Times New Roman" w:hAnsi="Times New Roman"/>
          <w:bCs/>
          <w:sz w:val="28"/>
          <w:szCs w:val="28"/>
        </w:rPr>
        <w:t xml:space="preserve"> Lic. Miguel Ángel Pereira Ayala, manifiesta</w:t>
      </w:r>
      <w:r w:rsidR="004D0B6B" w:rsidRPr="004D0B6B">
        <w:rPr>
          <w:rFonts w:ascii="Times New Roman" w:hAnsi="Times New Roman"/>
          <w:bCs/>
          <w:sz w:val="28"/>
          <w:szCs w:val="28"/>
        </w:rPr>
        <w:t>:</w:t>
      </w:r>
      <w:r w:rsidR="004D0B6B" w:rsidRPr="004D0B6B">
        <w:rPr>
          <w:rFonts w:ascii="Times New Roman" w:hAnsi="Times New Roman"/>
          <w:sz w:val="28"/>
          <w:szCs w:val="28"/>
        </w:rPr>
        <w:t xml:space="preserve"> </w:t>
      </w:r>
      <w:r w:rsidR="004D0B6B">
        <w:rPr>
          <w:rFonts w:ascii="Times New Roman" w:hAnsi="Times New Roman"/>
          <w:sz w:val="28"/>
          <w:szCs w:val="28"/>
        </w:rPr>
        <w:t>E</w:t>
      </w:r>
      <w:r w:rsidR="004D0B6B" w:rsidRPr="004D0B6B">
        <w:rPr>
          <w:rFonts w:ascii="Times New Roman" w:hAnsi="Times New Roman"/>
          <w:sz w:val="28"/>
          <w:szCs w:val="28"/>
        </w:rPr>
        <w:t>n este punto no es una cuestión de contradicción, porque lo que se está haciendo aquí</w:t>
      </w:r>
      <w:r w:rsidR="00DA49D7">
        <w:rPr>
          <w:rFonts w:ascii="Times New Roman" w:hAnsi="Times New Roman"/>
          <w:sz w:val="28"/>
          <w:szCs w:val="28"/>
        </w:rPr>
        <w:t>,</w:t>
      </w:r>
      <w:r w:rsidR="004D0B6B" w:rsidRPr="004D0B6B">
        <w:rPr>
          <w:rFonts w:ascii="Times New Roman" w:hAnsi="Times New Roman"/>
          <w:sz w:val="28"/>
          <w:szCs w:val="28"/>
        </w:rPr>
        <w:t xml:space="preserve"> es una provisión de fondos, la apertura de la cuenta y provisionar los fondos, a partir de que una vez que quede firme la licitación</w:t>
      </w:r>
      <w:r w:rsidR="00DA49D7">
        <w:rPr>
          <w:rFonts w:ascii="Times New Roman" w:hAnsi="Times New Roman"/>
          <w:sz w:val="28"/>
          <w:szCs w:val="28"/>
        </w:rPr>
        <w:t>,</w:t>
      </w:r>
      <w:r w:rsidR="004D0B6B" w:rsidRPr="004D0B6B">
        <w:rPr>
          <w:rFonts w:ascii="Times New Roman" w:hAnsi="Times New Roman"/>
          <w:sz w:val="28"/>
          <w:szCs w:val="28"/>
        </w:rPr>
        <w:t xml:space="preserve"> se pued</w:t>
      </w:r>
      <w:r w:rsidR="00DA49D7">
        <w:rPr>
          <w:rFonts w:ascii="Times New Roman" w:hAnsi="Times New Roman"/>
          <w:sz w:val="28"/>
          <w:szCs w:val="28"/>
        </w:rPr>
        <w:t>a</w:t>
      </w:r>
      <w:r w:rsidR="004D0B6B" w:rsidRPr="004D0B6B">
        <w:rPr>
          <w:rFonts w:ascii="Times New Roman" w:hAnsi="Times New Roman"/>
          <w:sz w:val="28"/>
          <w:szCs w:val="28"/>
        </w:rPr>
        <w:t xml:space="preserve"> iniciar con el proceso, la empresa ganadora no puede hacer una solicitud de fondos, porque para eso necesita una orden de inicio, y la firma del contrato, algo que no está todavía definido, y así lo dice la LACAP, para poder hacer el primer desembolso del 30%</w:t>
      </w:r>
      <w:r w:rsidR="00DA49D7">
        <w:rPr>
          <w:rFonts w:ascii="Times New Roman" w:hAnsi="Times New Roman"/>
          <w:sz w:val="28"/>
          <w:szCs w:val="28"/>
        </w:rPr>
        <w:t>,</w:t>
      </w:r>
      <w:r w:rsidR="004D0B6B" w:rsidRPr="004D0B6B">
        <w:rPr>
          <w:rFonts w:ascii="Times New Roman" w:hAnsi="Times New Roman"/>
          <w:sz w:val="28"/>
          <w:szCs w:val="28"/>
        </w:rPr>
        <w:t xml:space="preserve"> entonces lo que estamos haciendo aquí es una apertura de cuenta, que yo no veo mal en agregarle en la parte final, que el trámite queda supeditado hasta que se </w:t>
      </w:r>
      <w:r w:rsidR="00DA49D7">
        <w:rPr>
          <w:rFonts w:ascii="Times New Roman" w:hAnsi="Times New Roman"/>
          <w:sz w:val="28"/>
          <w:szCs w:val="28"/>
        </w:rPr>
        <w:t>dir</w:t>
      </w:r>
      <w:r w:rsidR="004D0B6B" w:rsidRPr="004D0B6B">
        <w:rPr>
          <w:rFonts w:ascii="Times New Roman" w:hAnsi="Times New Roman"/>
          <w:sz w:val="28"/>
          <w:szCs w:val="28"/>
        </w:rPr>
        <w:t>im</w:t>
      </w:r>
      <w:r w:rsidR="00DA49D7">
        <w:rPr>
          <w:rFonts w:ascii="Times New Roman" w:hAnsi="Times New Roman"/>
          <w:sz w:val="28"/>
          <w:szCs w:val="28"/>
        </w:rPr>
        <w:t>e</w:t>
      </w:r>
      <w:r w:rsidR="004D0B6B" w:rsidRPr="004D0B6B">
        <w:rPr>
          <w:rFonts w:ascii="Times New Roman" w:hAnsi="Times New Roman"/>
          <w:sz w:val="28"/>
          <w:szCs w:val="28"/>
        </w:rPr>
        <w:t xml:space="preserve"> la parte del recurso que ha presentado la otra </w:t>
      </w:r>
      <w:r w:rsidR="00DA49D7">
        <w:rPr>
          <w:rFonts w:ascii="Times New Roman" w:hAnsi="Times New Roman"/>
          <w:sz w:val="28"/>
          <w:szCs w:val="28"/>
        </w:rPr>
        <w:t>E</w:t>
      </w:r>
      <w:r w:rsidR="004D0B6B" w:rsidRPr="004D0B6B">
        <w:rPr>
          <w:rFonts w:ascii="Times New Roman" w:hAnsi="Times New Roman"/>
          <w:sz w:val="28"/>
          <w:szCs w:val="28"/>
        </w:rPr>
        <w:t xml:space="preserve">mpresa.- </w:t>
      </w:r>
      <w:r w:rsidR="004D0B6B">
        <w:rPr>
          <w:rFonts w:ascii="Times New Roman" w:hAnsi="Times New Roman"/>
          <w:sz w:val="28"/>
          <w:szCs w:val="28"/>
        </w:rPr>
        <w:t>El señor Concejal Ing. Jesús Orlando González Hernández, manifiesta:</w:t>
      </w:r>
      <w:r w:rsidR="004D0B6B" w:rsidRPr="004D0B6B">
        <w:rPr>
          <w:rFonts w:ascii="Times New Roman" w:hAnsi="Times New Roman"/>
          <w:sz w:val="28"/>
          <w:szCs w:val="28"/>
        </w:rPr>
        <w:t xml:space="preserve"> </w:t>
      </w:r>
      <w:r w:rsidR="004D0B6B">
        <w:rPr>
          <w:rFonts w:ascii="Times New Roman" w:hAnsi="Times New Roman"/>
          <w:sz w:val="28"/>
          <w:szCs w:val="28"/>
        </w:rPr>
        <w:t>M</w:t>
      </w:r>
      <w:r w:rsidR="004D0B6B" w:rsidRPr="004D0B6B">
        <w:rPr>
          <w:rFonts w:ascii="Times New Roman" w:hAnsi="Times New Roman"/>
          <w:sz w:val="28"/>
          <w:szCs w:val="28"/>
        </w:rPr>
        <w:t>e llama mucho la atención</w:t>
      </w:r>
      <w:r w:rsidR="00DA49D7">
        <w:rPr>
          <w:rFonts w:ascii="Times New Roman" w:hAnsi="Times New Roman"/>
          <w:sz w:val="28"/>
          <w:szCs w:val="28"/>
        </w:rPr>
        <w:t>,</w:t>
      </w:r>
      <w:r w:rsidR="004D0B6B" w:rsidRPr="004D0B6B">
        <w:rPr>
          <w:rFonts w:ascii="Times New Roman" w:hAnsi="Times New Roman"/>
          <w:sz w:val="28"/>
          <w:szCs w:val="28"/>
        </w:rPr>
        <w:t xml:space="preserve"> y quiero traer a colación un </w:t>
      </w:r>
      <w:r w:rsidR="00B4424F">
        <w:rPr>
          <w:rFonts w:ascii="Times New Roman" w:hAnsi="Times New Roman"/>
          <w:sz w:val="28"/>
          <w:szCs w:val="28"/>
        </w:rPr>
        <w:t>A</w:t>
      </w:r>
      <w:r w:rsidR="004D0B6B" w:rsidRPr="004D0B6B">
        <w:rPr>
          <w:rFonts w:ascii="Times New Roman" w:hAnsi="Times New Roman"/>
          <w:sz w:val="28"/>
          <w:szCs w:val="28"/>
        </w:rPr>
        <w:t>cuerdo</w:t>
      </w:r>
      <w:r w:rsidR="00B4424F">
        <w:rPr>
          <w:rFonts w:ascii="Times New Roman" w:hAnsi="Times New Roman"/>
          <w:sz w:val="28"/>
          <w:szCs w:val="28"/>
        </w:rPr>
        <w:t xml:space="preserve"> Municipal</w:t>
      </w:r>
      <w:r w:rsidR="004D0B6B" w:rsidRPr="004D0B6B">
        <w:rPr>
          <w:rFonts w:ascii="Times New Roman" w:hAnsi="Times New Roman"/>
          <w:sz w:val="28"/>
          <w:szCs w:val="28"/>
        </w:rPr>
        <w:t xml:space="preserve"> que tomamos</w:t>
      </w:r>
      <w:r w:rsidR="00DA49D7">
        <w:rPr>
          <w:rFonts w:ascii="Times New Roman" w:hAnsi="Times New Roman"/>
          <w:sz w:val="28"/>
          <w:szCs w:val="28"/>
        </w:rPr>
        <w:t>,</w:t>
      </w:r>
      <w:r w:rsidR="004D0B6B" w:rsidRPr="004D0B6B">
        <w:rPr>
          <w:rFonts w:ascii="Times New Roman" w:hAnsi="Times New Roman"/>
          <w:sz w:val="28"/>
          <w:szCs w:val="28"/>
        </w:rPr>
        <w:t xml:space="preserve"> donde para dar orden de inicio</w:t>
      </w:r>
      <w:r w:rsidR="00DA49D7">
        <w:rPr>
          <w:rFonts w:ascii="Times New Roman" w:hAnsi="Times New Roman"/>
          <w:sz w:val="28"/>
          <w:szCs w:val="28"/>
        </w:rPr>
        <w:t>,</w:t>
      </w:r>
      <w:r w:rsidR="004D0B6B" w:rsidRPr="004D0B6B">
        <w:rPr>
          <w:rFonts w:ascii="Times New Roman" w:hAnsi="Times New Roman"/>
          <w:sz w:val="28"/>
          <w:szCs w:val="28"/>
        </w:rPr>
        <w:t xml:space="preserve"> tenían que revisar los diseños eléctricos, mecánicos, estructurales; y lumínicos, y espero que se cumpla el </w:t>
      </w:r>
      <w:r w:rsidR="00B4424F">
        <w:rPr>
          <w:rFonts w:ascii="Times New Roman" w:hAnsi="Times New Roman"/>
          <w:sz w:val="28"/>
          <w:szCs w:val="28"/>
        </w:rPr>
        <w:t>A</w:t>
      </w:r>
      <w:r w:rsidR="004D0B6B" w:rsidRPr="004D0B6B">
        <w:rPr>
          <w:rFonts w:ascii="Times New Roman" w:hAnsi="Times New Roman"/>
          <w:sz w:val="28"/>
          <w:szCs w:val="28"/>
        </w:rPr>
        <w:t>cuerdo, porque hay un compromiso, yo con esto de la reserva de los fondos, el único problema que yo pudiera ver</w:t>
      </w:r>
      <w:r w:rsidR="006E215D">
        <w:rPr>
          <w:rFonts w:ascii="Times New Roman" w:hAnsi="Times New Roman"/>
          <w:sz w:val="28"/>
          <w:szCs w:val="28"/>
        </w:rPr>
        <w:t>,</w:t>
      </w:r>
      <w:r w:rsidR="004D0B6B" w:rsidRPr="004D0B6B">
        <w:rPr>
          <w:rFonts w:ascii="Times New Roman" w:hAnsi="Times New Roman"/>
          <w:sz w:val="28"/>
          <w:szCs w:val="28"/>
        </w:rPr>
        <w:t xml:space="preserve"> es que esta cantidad no concuerde con el monto que pudiera tener la otra empresa, y si hubiera un nuevo proceso y se declarará desierta, desconozco la parte legal,</w:t>
      </w:r>
      <w:r w:rsidR="00B4424F">
        <w:rPr>
          <w:rFonts w:ascii="Times New Roman" w:hAnsi="Times New Roman"/>
          <w:sz w:val="28"/>
          <w:szCs w:val="28"/>
        </w:rPr>
        <w:t xml:space="preserve"> </w:t>
      </w:r>
      <w:r w:rsidR="004D0B6B" w:rsidRPr="004D0B6B">
        <w:rPr>
          <w:rFonts w:ascii="Times New Roman" w:hAnsi="Times New Roman"/>
          <w:sz w:val="28"/>
          <w:szCs w:val="28"/>
        </w:rPr>
        <w:t xml:space="preserve">cómo procede, tal vez el señor </w:t>
      </w:r>
      <w:r w:rsidR="00B4424F">
        <w:rPr>
          <w:rFonts w:ascii="Times New Roman" w:hAnsi="Times New Roman"/>
          <w:sz w:val="28"/>
          <w:szCs w:val="28"/>
        </w:rPr>
        <w:t>A</w:t>
      </w:r>
      <w:r w:rsidR="004D0B6B" w:rsidRPr="004D0B6B">
        <w:rPr>
          <w:rFonts w:ascii="Times New Roman" w:hAnsi="Times New Roman"/>
          <w:sz w:val="28"/>
          <w:szCs w:val="28"/>
        </w:rPr>
        <w:t xml:space="preserve">lcalde como </w:t>
      </w:r>
      <w:r w:rsidR="00B4424F">
        <w:rPr>
          <w:rFonts w:ascii="Times New Roman" w:hAnsi="Times New Roman"/>
          <w:sz w:val="28"/>
          <w:szCs w:val="28"/>
        </w:rPr>
        <w:t>A</w:t>
      </w:r>
      <w:r w:rsidR="004D0B6B" w:rsidRPr="004D0B6B">
        <w:rPr>
          <w:rFonts w:ascii="Times New Roman" w:hAnsi="Times New Roman"/>
          <w:sz w:val="28"/>
          <w:szCs w:val="28"/>
        </w:rPr>
        <w:t xml:space="preserve">bogado nos pudiera ampliar, y ponernos claros en la situación para poder tomar una decisión, hasta este momento desde el punto de vista como lo está manejando el señor </w:t>
      </w:r>
      <w:r w:rsidR="00B4424F">
        <w:rPr>
          <w:rFonts w:ascii="Times New Roman" w:hAnsi="Times New Roman"/>
          <w:sz w:val="28"/>
          <w:szCs w:val="28"/>
        </w:rPr>
        <w:t>A</w:t>
      </w:r>
      <w:r w:rsidR="004D0B6B" w:rsidRPr="004D0B6B">
        <w:rPr>
          <w:rFonts w:ascii="Times New Roman" w:hAnsi="Times New Roman"/>
          <w:sz w:val="28"/>
          <w:szCs w:val="28"/>
        </w:rPr>
        <w:t xml:space="preserve">lcalde,  en el sentido que es una reserva de fondos, pues yo no le vería mayor problema, pero analizó la otra </w:t>
      </w:r>
      <w:r w:rsidR="004D0B6B" w:rsidRPr="004D0B6B">
        <w:rPr>
          <w:rFonts w:ascii="Times New Roman" w:hAnsi="Times New Roman"/>
          <w:sz w:val="28"/>
          <w:szCs w:val="28"/>
        </w:rPr>
        <w:lastRenderedPageBreak/>
        <w:t xml:space="preserve">situación que dice el </w:t>
      </w:r>
      <w:r w:rsidR="006E215D">
        <w:rPr>
          <w:rFonts w:ascii="Times New Roman" w:hAnsi="Times New Roman"/>
          <w:sz w:val="28"/>
          <w:szCs w:val="28"/>
        </w:rPr>
        <w:t xml:space="preserve">señor </w:t>
      </w:r>
      <w:r w:rsidR="00B4424F">
        <w:rPr>
          <w:rFonts w:ascii="Times New Roman" w:hAnsi="Times New Roman"/>
          <w:sz w:val="28"/>
          <w:szCs w:val="28"/>
        </w:rPr>
        <w:t>C</w:t>
      </w:r>
      <w:r w:rsidR="004D0B6B" w:rsidRPr="004D0B6B">
        <w:rPr>
          <w:rFonts w:ascii="Times New Roman" w:hAnsi="Times New Roman"/>
          <w:sz w:val="28"/>
          <w:szCs w:val="28"/>
        </w:rPr>
        <w:t xml:space="preserve">oncejal </w:t>
      </w:r>
      <w:r w:rsidR="00B4424F">
        <w:rPr>
          <w:rFonts w:ascii="Times New Roman" w:hAnsi="Times New Roman"/>
          <w:sz w:val="28"/>
          <w:szCs w:val="28"/>
        </w:rPr>
        <w:t xml:space="preserve">Cap. Mauricio Ernesto </w:t>
      </w:r>
      <w:r w:rsidR="004D0B6B" w:rsidRPr="004D0B6B">
        <w:rPr>
          <w:rFonts w:ascii="Times New Roman" w:hAnsi="Times New Roman"/>
          <w:sz w:val="28"/>
          <w:szCs w:val="28"/>
        </w:rPr>
        <w:t>Campos</w:t>
      </w:r>
      <w:r w:rsidR="00B4424F">
        <w:rPr>
          <w:rFonts w:ascii="Times New Roman" w:hAnsi="Times New Roman"/>
          <w:sz w:val="28"/>
          <w:szCs w:val="28"/>
        </w:rPr>
        <w:t xml:space="preserve"> Martínez</w:t>
      </w:r>
      <w:r w:rsidR="004D0B6B" w:rsidRPr="004D0B6B">
        <w:rPr>
          <w:rFonts w:ascii="Times New Roman" w:hAnsi="Times New Roman"/>
          <w:sz w:val="28"/>
          <w:szCs w:val="28"/>
        </w:rPr>
        <w:t>,</w:t>
      </w:r>
      <w:r w:rsidR="00B4424F">
        <w:rPr>
          <w:rFonts w:ascii="Times New Roman" w:hAnsi="Times New Roman"/>
          <w:sz w:val="28"/>
          <w:szCs w:val="28"/>
        </w:rPr>
        <w:t xml:space="preserve"> </w:t>
      </w:r>
      <w:r w:rsidR="004D0B6B" w:rsidRPr="004D0B6B">
        <w:rPr>
          <w:rFonts w:ascii="Times New Roman" w:hAnsi="Times New Roman"/>
          <w:sz w:val="28"/>
          <w:szCs w:val="28"/>
        </w:rPr>
        <w:t>de que pudiera solicitar el primer desembolso la empresa que fue adjudicada y notificada, y ahí podría haber conflicto de intereses, espero que los compañeros podamos continuar de la mejor manera</w:t>
      </w:r>
      <w:r w:rsidR="006E215D">
        <w:rPr>
          <w:rFonts w:ascii="Times New Roman" w:hAnsi="Times New Roman"/>
          <w:sz w:val="28"/>
          <w:szCs w:val="28"/>
        </w:rPr>
        <w:t>,</w:t>
      </w:r>
      <w:r w:rsidR="004D0B6B" w:rsidRPr="004D0B6B">
        <w:rPr>
          <w:rFonts w:ascii="Times New Roman" w:hAnsi="Times New Roman"/>
          <w:sz w:val="28"/>
          <w:szCs w:val="28"/>
        </w:rPr>
        <w:t xml:space="preserve"> siempre dentro del objetivo del desarrollo de San Miguel, pero con los procesos legales y transparentes que requiere este tipo de obras, qué es de una magnitud millonaria. Así que, yo dejo la situación con esas dos observaciones, que la parte legal tendría que definir, para nosotros no incurrir en un proceso que nos pudiera traer consecuencias a corto plazo.- </w:t>
      </w:r>
      <w:r w:rsidR="004D0B6B">
        <w:rPr>
          <w:rFonts w:ascii="Times New Roman" w:hAnsi="Times New Roman"/>
          <w:sz w:val="28"/>
          <w:szCs w:val="28"/>
        </w:rPr>
        <w:t xml:space="preserve">El señor Concejal </w:t>
      </w:r>
      <w:r w:rsidR="004D0B6B" w:rsidRPr="004D0B6B">
        <w:rPr>
          <w:rFonts w:ascii="Times New Roman" w:hAnsi="Times New Roman"/>
          <w:bCs/>
          <w:sz w:val="28"/>
          <w:szCs w:val="28"/>
        </w:rPr>
        <w:t>Dr</w:t>
      </w:r>
      <w:r w:rsidR="004D0B6B">
        <w:rPr>
          <w:rFonts w:ascii="Times New Roman" w:hAnsi="Times New Roman"/>
          <w:bCs/>
          <w:sz w:val="28"/>
          <w:szCs w:val="28"/>
        </w:rPr>
        <w:t>. Juan Antonio</w:t>
      </w:r>
      <w:r w:rsidR="004D0B6B" w:rsidRPr="004D0B6B">
        <w:rPr>
          <w:rFonts w:ascii="Times New Roman" w:hAnsi="Times New Roman"/>
          <w:bCs/>
          <w:sz w:val="28"/>
          <w:szCs w:val="28"/>
        </w:rPr>
        <w:t xml:space="preserve"> Bustillo</w:t>
      </w:r>
      <w:r w:rsidR="004D0B6B">
        <w:rPr>
          <w:rFonts w:ascii="Times New Roman" w:hAnsi="Times New Roman"/>
          <w:bCs/>
          <w:sz w:val="28"/>
          <w:szCs w:val="28"/>
        </w:rPr>
        <w:t xml:space="preserve"> Mendoza, manifiesta</w:t>
      </w:r>
      <w:r w:rsidR="004D0B6B" w:rsidRPr="004D0B6B">
        <w:rPr>
          <w:rFonts w:ascii="Times New Roman" w:hAnsi="Times New Roman"/>
          <w:bCs/>
          <w:sz w:val="28"/>
          <w:szCs w:val="28"/>
        </w:rPr>
        <w:t>:</w:t>
      </w:r>
      <w:r w:rsidR="004D0B6B" w:rsidRPr="004D0B6B">
        <w:rPr>
          <w:rFonts w:ascii="Times New Roman" w:hAnsi="Times New Roman"/>
          <w:sz w:val="28"/>
          <w:szCs w:val="28"/>
        </w:rPr>
        <w:t xml:space="preserve"> </w:t>
      </w:r>
      <w:r w:rsidR="004D0B6B">
        <w:rPr>
          <w:rFonts w:ascii="Times New Roman" w:hAnsi="Times New Roman"/>
          <w:sz w:val="28"/>
          <w:szCs w:val="28"/>
        </w:rPr>
        <w:t>R</w:t>
      </w:r>
      <w:r w:rsidR="004D0B6B" w:rsidRPr="004D0B6B">
        <w:rPr>
          <w:rFonts w:ascii="Times New Roman" w:hAnsi="Times New Roman"/>
          <w:sz w:val="28"/>
          <w:szCs w:val="28"/>
        </w:rPr>
        <w:t>eiterar que en esta reserva de fondos</w:t>
      </w:r>
      <w:r w:rsidR="006E215D">
        <w:rPr>
          <w:rFonts w:ascii="Times New Roman" w:hAnsi="Times New Roman"/>
          <w:sz w:val="28"/>
          <w:szCs w:val="28"/>
        </w:rPr>
        <w:t>,</w:t>
      </w:r>
      <w:r w:rsidR="004D0B6B" w:rsidRPr="004D0B6B">
        <w:rPr>
          <w:rFonts w:ascii="Times New Roman" w:hAnsi="Times New Roman"/>
          <w:sz w:val="28"/>
          <w:szCs w:val="28"/>
        </w:rPr>
        <w:t xml:space="preserve"> no hay ninguna cosa que no sea transparente, ya se manifestó que no se puede hacer desembolso</w:t>
      </w:r>
      <w:r w:rsidR="006E215D">
        <w:rPr>
          <w:rFonts w:ascii="Times New Roman" w:hAnsi="Times New Roman"/>
          <w:sz w:val="28"/>
          <w:szCs w:val="28"/>
        </w:rPr>
        <w:t>,</w:t>
      </w:r>
      <w:r w:rsidR="004D0B6B" w:rsidRPr="004D0B6B">
        <w:rPr>
          <w:rFonts w:ascii="Times New Roman" w:hAnsi="Times New Roman"/>
          <w:sz w:val="28"/>
          <w:szCs w:val="28"/>
        </w:rPr>
        <w:t xml:space="preserve"> si no hay una orden de inicio, en el acuerdo qu</w:t>
      </w:r>
      <w:r w:rsidR="006E215D">
        <w:rPr>
          <w:rFonts w:ascii="Times New Roman" w:hAnsi="Times New Roman"/>
          <w:sz w:val="28"/>
          <w:szCs w:val="28"/>
        </w:rPr>
        <w:t>e se va</w:t>
      </w:r>
      <w:r w:rsidR="004D0B6B" w:rsidRPr="004D0B6B">
        <w:rPr>
          <w:rFonts w:ascii="Times New Roman" w:hAnsi="Times New Roman"/>
          <w:sz w:val="28"/>
          <w:szCs w:val="28"/>
        </w:rPr>
        <w:t xml:space="preserve"> h</w:t>
      </w:r>
      <w:r w:rsidR="006E215D">
        <w:rPr>
          <w:rFonts w:ascii="Times New Roman" w:hAnsi="Times New Roman"/>
          <w:sz w:val="28"/>
          <w:szCs w:val="28"/>
        </w:rPr>
        <w:t>acer</w:t>
      </w:r>
      <w:r w:rsidR="004D0B6B" w:rsidRPr="004D0B6B">
        <w:rPr>
          <w:rFonts w:ascii="Times New Roman" w:hAnsi="Times New Roman"/>
          <w:sz w:val="28"/>
          <w:szCs w:val="28"/>
        </w:rPr>
        <w:t xml:space="preserve"> al final</w:t>
      </w:r>
      <w:r w:rsidR="006E215D">
        <w:rPr>
          <w:rFonts w:ascii="Times New Roman" w:hAnsi="Times New Roman"/>
          <w:sz w:val="28"/>
          <w:szCs w:val="28"/>
        </w:rPr>
        <w:t>,</w:t>
      </w:r>
      <w:r w:rsidR="004D0B6B" w:rsidRPr="004D0B6B">
        <w:rPr>
          <w:rFonts w:ascii="Times New Roman" w:hAnsi="Times New Roman"/>
          <w:sz w:val="28"/>
          <w:szCs w:val="28"/>
        </w:rPr>
        <w:t xml:space="preserve"> va quedar establecido, lo que resulte de la revisión, que se va hacer a este proceso</w:t>
      </w:r>
      <w:r w:rsidR="006E215D">
        <w:rPr>
          <w:rFonts w:ascii="Times New Roman" w:hAnsi="Times New Roman"/>
          <w:sz w:val="28"/>
          <w:szCs w:val="28"/>
        </w:rPr>
        <w:t>;</w:t>
      </w:r>
      <w:r w:rsidR="004D0B6B" w:rsidRPr="004D0B6B">
        <w:rPr>
          <w:rFonts w:ascii="Times New Roman" w:hAnsi="Times New Roman"/>
          <w:sz w:val="28"/>
          <w:szCs w:val="28"/>
        </w:rPr>
        <w:t xml:space="preserve">  por lo tanto creo que reservar los fondos es inevitable,</w:t>
      </w:r>
      <w:r w:rsidR="00B4424F">
        <w:rPr>
          <w:rFonts w:ascii="Times New Roman" w:hAnsi="Times New Roman"/>
          <w:sz w:val="28"/>
          <w:szCs w:val="28"/>
        </w:rPr>
        <w:t xml:space="preserve"> </w:t>
      </w:r>
      <w:r w:rsidR="004D0B6B" w:rsidRPr="004D0B6B">
        <w:rPr>
          <w:rFonts w:ascii="Times New Roman" w:hAnsi="Times New Roman"/>
          <w:sz w:val="28"/>
          <w:szCs w:val="28"/>
        </w:rPr>
        <w:t xml:space="preserve">porque el proyecto ya está, ya sea que lo realice una empresa o que lo realice otra.- </w:t>
      </w:r>
      <w:r w:rsidR="006E2EF0">
        <w:rPr>
          <w:rFonts w:ascii="Times New Roman" w:eastAsia="Times New Roman" w:hAnsi="Times New Roman"/>
          <w:sz w:val="28"/>
          <w:szCs w:val="28"/>
        </w:rPr>
        <w:t>El señor Concejal</w:t>
      </w:r>
      <w:r w:rsidR="006E2EF0" w:rsidRPr="004D0B6B">
        <w:rPr>
          <w:rFonts w:ascii="Times New Roman" w:eastAsia="Times New Roman" w:hAnsi="Times New Roman"/>
          <w:bCs/>
          <w:sz w:val="28"/>
          <w:szCs w:val="28"/>
        </w:rPr>
        <w:t xml:space="preserve"> </w:t>
      </w:r>
      <w:r w:rsidR="006E2EF0" w:rsidRPr="004D0B6B">
        <w:rPr>
          <w:rFonts w:ascii="Times New Roman" w:hAnsi="Times New Roman"/>
          <w:bCs/>
          <w:sz w:val="28"/>
          <w:szCs w:val="28"/>
        </w:rPr>
        <w:t>Cap</w:t>
      </w:r>
      <w:r w:rsidR="006E2EF0">
        <w:rPr>
          <w:rFonts w:ascii="Times New Roman" w:hAnsi="Times New Roman"/>
          <w:bCs/>
          <w:sz w:val="28"/>
          <w:szCs w:val="28"/>
        </w:rPr>
        <w:t>.</w:t>
      </w:r>
      <w:r w:rsidR="006E2EF0" w:rsidRPr="004D0B6B">
        <w:rPr>
          <w:rFonts w:ascii="Times New Roman" w:hAnsi="Times New Roman"/>
          <w:bCs/>
          <w:sz w:val="28"/>
          <w:szCs w:val="28"/>
        </w:rPr>
        <w:t xml:space="preserve"> </w:t>
      </w:r>
      <w:r w:rsidR="006E2EF0">
        <w:rPr>
          <w:rFonts w:ascii="Times New Roman" w:hAnsi="Times New Roman"/>
          <w:bCs/>
          <w:sz w:val="28"/>
          <w:szCs w:val="28"/>
        </w:rPr>
        <w:t xml:space="preserve">Mauricio Ernesto </w:t>
      </w:r>
      <w:r w:rsidR="006E2EF0" w:rsidRPr="004D0B6B">
        <w:rPr>
          <w:rFonts w:ascii="Times New Roman" w:hAnsi="Times New Roman"/>
          <w:bCs/>
          <w:sz w:val="28"/>
          <w:szCs w:val="28"/>
        </w:rPr>
        <w:t>Campos</w:t>
      </w:r>
      <w:r w:rsidR="006E2EF0">
        <w:rPr>
          <w:rFonts w:ascii="Times New Roman" w:hAnsi="Times New Roman"/>
          <w:bCs/>
          <w:sz w:val="28"/>
          <w:szCs w:val="28"/>
        </w:rPr>
        <w:t xml:space="preserve"> Martínez, manifiesta</w:t>
      </w:r>
      <w:r w:rsidR="006E2EF0" w:rsidRPr="004D0B6B">
        <w:rPr>
          <w:rFonts w:ascii="Times New Roman" w:hAnsi="Times New Roman"/>
          <w:bCs/>
          <w:sz w:val="28"/>
          <w:szCs w:val="28"/>
        </w:rPr>
        <w:t>:</w:t>
      </w:r>
      <w:r w:rsidR="004D0B6B" w:rsidRPr="004D0B6B">
        <w:rPr>
          <w:rFonts w:ascii="Times New Roman" w:hAnsi="Times New Roman"/>
          <w:sz w:val="28"/>
          <w:szCs w:val="28"/>
        </w:rPr>
        <w:t xml:space="preserve"> </w:t>
      </w:r>
      <w:r w:rsidR="006E2EF0">
        <w:rPr>
          <w:rFonts w:ascii="Times New Roman" w:hAnsi="Times New Roman"/>
          <w:sz w:val="28"/>
          <w:szCs w:val="28"/>
        </w:rPr>
        <w:t>Y</w:t>
      </w:r>
      <w:r w:rsidR="004D0B6B" w:rsidRPr="004D0B6B">
        <w:rPr>
          <w:rFonts w:ascii="Times New Roman" w:hAnsi="Times New Roman"/>
          <w:sz w:val="28"/>
          <w:szCs w:val="28"/>
        </w:rPr>
        <w:t xml:space="preserve">o reiteró señor </w:t>
      </w:r>
      <w:r w:rsidR="006744BE">
        <w:rPr>
          <w:rFonts w:ascii="Times New Roman" w:hAnsi="Times New Roman"/>
          <w:sz w:val="28"/>
          <w:szCs w:val="28"/>
        </w:rPr>
        <w:t>A</w:t>
      </w:r>
      <w:r w:rsidR="004D0B6B" w:rsidRPr="004D0B6B">
        <w:rPr>
          <w:rFonts w:ascii="Times New Roman" w:hAnsi="Times New Roman"/>
          <w:sz w:val="28"/>
          <w:szCs w:val="28"/>
        </w:rPr>
        <w:t xml:space="preserve">lcalde, la situación que presenta el </w:t>
      </w:r>
      <w:r w:rsidR="006E215D">
        <w:rPr>
          <w:rFonts w:ascii="Times New Roman" w:hAnsi="Times New Roman"/>
          <w:sz w:val="28"/>
          <w:szCs w:val="28"/>
        </w:rPr>
        <w:t xml:space="preserve">señor Concejal </w:t>
      </w:r>
      <w:r w:rsidR="004D0B6B" w:rsidRPr="004D0B6B">
        <w:rPr>
          <w:rFonts w:ascii="Times New Roman" w:hAnsi="Times New Roman"/>
          <w:sz w:val="28"/>
          <w:szCs w:val="28"/>
        </w:rPr>
        <w:t xml:space="preserve">Ingeniero </w:t>
      </w:r>
      <w:r w:rsidR="006744BE">
        <w:rPr>
          <w:rFonts w:ascii="Times New Roman" w:hAnsi="Times New Roman"/>
          <w:sz w:val="28"/>
          <w:szCs w:val="28"/>
        </w:rPr>
        <w:t xml:space="preserve">Jesús Orlando </w:t>
      </w:r>
      <w:r w:rsidR="004D0B6B" w:rsidRPr="004D0B6B">
        <w:rPr>
          <w:rFonts w:ascii="Times New Roman" w:hAnsi="Times New Roman"/>
          <w:sz w:val="28"/>
          <w:szCs w:val="28"/>
        </w:rPr>
        <w:t>González</w:t>
      </w:r>
      <w:r w:rsidR="006744BE">
        <w:rPr>
          <w:rFonts w:ascii="Times New Roman" w:hAnsi="Times New Roman"/>
          <w:sz w:val="28"/>
          <w:szCs w:val="28"/>
        </w:rPr>
        <w:t xml:space="preserve"> Hernández</w:t>
      </w:r>
      <w:r w:rsidR="004D0B6B" w:rsidRPr="004D0B6B">
        <w:rPr>
          <w:rFonts w:ascii="Times New Roman" w:hAnsi="Times New Roman"/>
          <w:sz w:val="28"/>
          <w:szCs w:val="28"/>
        </w:rPr>
        <w:t>, es decir que la resolución aprobada por el Con</w:t>
      </w:r>
      <w:r w:rsidR="006E215D">
        <w:rPr>
          <w:rFonts w:ascii="Times New Roman" w:hAnsi="Times New Roman"/>
          <w:sz w:val="28"/>
          <w:szCs w:val="28"/>
        </w:rPr>
        <w:t>c</w:t>
      </w:r>
      <w:r w:rsidR="004D0B6B" w:rsidRPr="004D0B6B">
        <w:rPr>
          <w:rFonts w:ascii="Times New Roman" w:hAnsi="Times New Roman"/>
          <w:sz w:val="28"/>
          <w:szCs w:val="28"/>
        </w:rPr>
        <w:t xml:space="preserve">ejo, no está en firme, aquí se presentan tres escenarios, en el recurso de revisión, primero: </w:t>
      </w:r>
      <w:r w:rsidR="006E215D">
        <w:rPr>
          <w:rFonts w:ascii="Times New Roman" w:hAnsi="Times New Roman"/>
          <w:sz w:val="28"/>
          <w:szCs w:val="28"/>
        </w:rPr>
        <w:t>Q</w:t>
      </w:r>
      <w:r w:rsidR="004D0B6B" w:rsidRPr="004D0B6B">
        <w:rPr>
          <w:rFonts w:ascii="Times New Roman" w:hAnsi="Times New Roman"/>
          <w:sz w:val="28"/>
          <w:szCs w:val="28"/>
        </w:rPr>
        <w:t xml:space="preserve">ue se quede como estaba la licitación del proyecto a la empresa A, segundo: </w:t>
      </w:r>
      <w:r w:rsidR="006E215D">
        <w:rPr>
          <w:rFonts w:ascii="Times New Roman" w:hAnsi="Times New Roman"/>
          <w:sz w:val="28"/>
          <w:szCs w:val="28"/>
        </w:rPr>
        <w:t>E</w:t>
      </w:r>
      <w:r w:rsidR="004D0B6B" w:rsidRPr="004D0B6B">
        <w:rPr>
          <w:rFonts w:ascii="Times New Roman" w:hAnsi="Times New Roman"/>
          <w:sz w:val="28"/>
          <w:szCs w:val="28"/>
        </w:rPr>
        <w:t>l recurso de revisión presentado</w:t>
      </w:r>
      <w:r w:rsidR="00245FD4">
        <w:rPr>
          <w:rFonts w:ascii="Times New Roman" w:hAnsi="Times New Roman"/>
          <w:sz w:val="28"/>
          <w:szCs w:val="28"/>
        </w:rPr>
        <w:t>,</w:t>
      </w:r>
      <w:r w:rsidR="004D0B6B" w:rsidRPr="004D0B6B">
        <w:rPr>
          <w:rFonts w:ascii="Times New Roman" w:hAnsi="Times New Roman"/>
          <w:sz w:val="28"/>
          <w:szCs w:val="28"/>
        </w:rPr>
        <w:t xml:space="preserve"> le d</w:t>
      </w:r>
      <w:r w:rsidR="00245FD4">
        <w:rPr>
          <w:rFonts w:ascii="Times New Roman" w:hAnsi="Times New Roman"/>
          <w:sz w:val="28"/>
          <w:szCs w:val="28"/>
        </w:rPr>
        <w:t>a</w:t>
      </w:r>
      <w:r w:rsidR="004D0B6B" w:rsidRPr="004D0B6B">
        <w:rPr>
          <w:rFonts w:ascii="Times New Roman" w:hAnsi="Times New Roman"/>
          <w:sz w:val="28"/>
          <w:szCs w:val="28"/>
        </w:rPr>
        <w:t xml:space="preserve"> derecho o la potestad legal a la empresa B de ganar, desde ahí cambian los montos</w:t>
      </w:r>
      <w:r w:rsidR="00245FD4">
        <w:rPr>
          <w:rFonts w:ascii="Times New Roman" w:hAnsi="Times New Roman"/>
          <w:sz w:val="28"/>
          <w:szCs w:val="28"/>
        </w:rPr>
        <w:t>,</w:t>
      </w:r>
      <w:r w:rsidR="004D0B6B" w:rsidRPr="004D0B6B">
        <w:rPr>
          <w:rFonts w:ascii="Times New Roman" w:hAnsi="Times New Roman"/>
          <w:sz w:val="28"/>
          <w:szCs w:val="28"/>
        </w:rPr>
        <w:t xml:space="preserve"> porque la otra empresa tiene otra oferta</w:t>
      </w:r>
      <w:r w:rsidR="00245FD4">
        <w:rPr>
          <w:rFonts w:ascii="Times New Roman" w:hAnsi="Times New Roman"/>
          <w:sz w:val="28"/>
          <w:szCs w:val="28"/>
        </w:rPr>
        <w:t>;</w:t>
      </w:r>
      <w:r w:rsidR="004D0B6B" w:rsidRPr="004D0B6B">
        <w:rPr>
          <w:rFonts w:ascii="Times New Roman" w:hAnsi="Times New Roman"/>
          <w:sz w:val="28"/>
          <w:szCs w:val="28"/>
        </w:rPr>
        <w:t xml:space="preserve"> y tercero: </w:t>
      </w:r>
      <w:r w:rsidR="00245FD4">
        <w:rPr>
          <w:rFonts w:ascii="Times New Roman" w:hAnsi="Times New Roman"/>
          <w:sz w:val="28"/>
          <w:szCs w:val="28"/>
        </w:rPr>
        <w:t>Q</w:t>
      </w:r>
      <w:r w:rsidR="004D0B6B" w:rsidRPr="004D0B6B">
        <w:rPr>
          <w:rFonts w:ascii="Times New Roman" w:hAnsi="Times New Roman"/>
          <w:sz w:val="28"/>
          <w:szCs w:val="28"/>
        </w:rPr>
        <w:t>ue se presente que se declar</w:t>
      </w:r>
      <w:r w:rsidR="00245FD4">
        <w:rPr>
          <w:rFonts w:ascii="Times New Roman" w:hAnsi="Times New Roman"/>
          <w:sz w:val="28"/>
          <w:szCs w:val="28"/>
        </w:rPr>
        <w:t>e</w:t>
      </w:r>
      <w:r w:rsidR="004D0B6B" w:rsidRPr="004D0B6B">
        <w:rPr>
          <w:rFonts w:ascii="Times New Roman" w:hAnsi="Times New Roman"/>
          <w:sz w:val="28"/>
          <w:szCs w:val="28"/>
        </w:rPr>
        <w:t xml:space="preserve"> desiert</w:t>
      </w:r>
      <w:r w:rsidR="00245FD4">
        <w:rPr>
          <w:rFonts w:ascii="Times New Roman" w:hAnsi="Times New Roman"/>
          <w:sz w:val="28"/>
          <w:szCs w:val="28"/>
        </w:rPr>
        <w:t>o</w:t>
      </w:r>
      <w:r w:rsidR="004D0B6B" w:rsidRPr="004D0B6B">
        <w:rPr>
          <w:rFonts w:ascii="Times New Roman" w:hAnsi="Times New Roman"/>
          <w:sz w:val="28"/>
          <w:szCs w:val="28"/>
        </w:rPr>
        <w:t xml:space="preserve"> el proceso de licitación y automáticamente el fondo cambia, entonces al haber un nuevo proceso de licitación</w:t>
      </w:r>
      <w:r w:rsidR="00245FD4">
        <w:rPr>
          <w:rFonts w:ascii="Times New Roman" w:hAnsi="Times New Roman"/>
          <w:sz w:val="28"/>
          <w:szCs w:val="28"/>
        </w:rPr>
        <w:t>,</w:t>
      </w:r>
      <w:r w:rsidR="004D0B6B" w:rsidRPr="004D0B6B">
        <w:rPr>
          <w:rFonts w:ascii="Times New Roman" w:hAnsi="Times New Roman"/>
          <w:sz w:val="28"/>
          <w:szCs w:val="28"/>
        </w:rPr>
        <w:t xml:space="preserve"> no conocemos los montos, qu</w:t>
      </w:r>
      <w:r w:rsidR="00B4424F">
        <w:rPr>
          <w:rFonts w:ascii="Times New Roman" w:hAnsi="Times New Roman"/>
          <w:sz w:val="28"/>
          <w:szCs w:val="28"/>
        </w:rPr>
        <w:t>e</w:t>
      </w:r>
      <w:r w:rsidR="004D0B6B" w:rsidRPr="004D0B6B">
        <w:rPr>
          <w:rFonts w:ascii="Times New Roman" w:hAnsi="Times New Roman"/>
          <w:sz w:val="28"/>
          <w:szCs w:val="28"/>
        </w:rPr>
        <w:t xml:space="preserve"> empresa y que ofertas van a presentar, por eso que solicitó que se retiren estos puntos.- </w:t>
      </w:r>
      <w:r w:rsidR="006E2EF0">
        <w:rPr>
          <w:rFonts w:ascii="Times New Roman" w:hAnsi="Times New Roman"/>
          <w:sz w:val="28"/>
          <w:szCs w:val="28"/>
        </w:rPr>
        <w:t xml:space="preserve">El señor </w:t>
      </w:r>
      <w:r w:rsidR="004D0B6B" w:rsidRPr="006E2EF0">
        <w:rPr>
          <w:rFonts w:ascii="Times New Roman" w:hAnsi="Times New Roman"/>
          <w:bCs/>
          <w:sz w:val="28"/>
          <w:szCs w:val="28"/>
        </w:rPr>
        <w:t xml:space="preserve">Síndico </w:t>
      </w:r>
      <w:r w:rsidR="00B4424F">
        <w:rPr>
          <w:rFonts w:ascii="Times New Roman" w:hAnsi="Times New Roman"/>
          <w:bCs/>
          <w:sz w:val="28"/>
          <w:szCs w:val="28"/>
        </w:rPr>
        <w:t>M</w:t>
      </w:r>
      <w:r w:rsidR="004D0B6B" w:rsidRPr="006E2EF0">
        <w:rPr>
          <w:rFonts w:ascii="Times New Roman" w:hAnsi="Times New Roman"/>
          <w:bCs/>
          <w:sz w:val="28"/>
          <w:szCs w:val="28"/>
        </w:rPr>
        <w:t>unicipal</w:t>
      </w:r>
      <w:r w:rsidR="006E2EF0">
        <w:rPr>
          <w:rFonts w:ascii="Times New Roman" w:hAnsi="Times New Roman"/>
          <w:bCs/>
          <w:sz w:val="28"/>
          <w:szCs w:val="28"/>
        </w:rPr>
        <w:t xml:space="preserve"> Lic. José Ebanan Quintanilla Gómez, manifiesta</w:t>
      </w:r>
      <w:r w:rsidR="004D0B6B" w:rsidRPr="006E2EF0">
        <w:rPr>
          <w:rFonts w:ascii="Times New Roman" w:hAnsi="Times New Roman"/>
          <w:bCs/>
          <w:sz w:val="28"/>
          <w:szCs w:val="28"/>
        </w:rPr>
        <w:t>:</w:t>
      </w:r>
      <w:r w:rsidR="004D0B6B" w:rsidRPr="004D0B6B">
        <w:rPr>
          <w:rFonts w:ascii="Times New Roman" w:hAnsi="Times New Roman"/>
          <w:sz w:val="28"/>
          <w:szCs w:val="28"/>
        </w:rPr>
        <w:t xml:space="preserve"> </w:t>
      </w:r>
      <w:r w:rsidR="006E2EF0">
        <w:rPr>
          <w:rFonts w:ascii="Times New Roman" w:hAnsi="Times New Roman"/>
          <w:sz w:val="28"/>
          <w:szCs w:val="28"/>
        </w:rPr>
        <w:t>E</w:t>
      </w:r>
      <w:r w:rsidR="004D0B6B" w:rsidRPr="004D0B6B">
        <w:rPr>
          <w:rFonts w:ascii="Times New Roman" w:hAnsi="Times New Roman"/>
          <w:sz w:val="28"/>
          <w:szCs w:val="28"/>
        </w:rPr>
        <w:t>n este proceso</w:t>
      </w:r>
      <w:r w:rsidR="00245FD4">
        <w:rPr>
          <w:rFonts w:ascii="Times New Roman" w:hAnsi="Times New Roman"/>
          <w:sz w:val="28"/>
          <w:szCs w:val="28"/>
        </w:rPr>
        <w:t>,</w:t>
      </w:r>
      <w:r w:rsidR="004D0B6B" w:rsidRPr="004D0B6B">
        <w:rPr>
          <w:rFonts w:ascii="Times New Roman" w:hAnsi="Times New Roman"/>
          <w:sz w:val="28"/>
          <w:szCs w:val="28"/>
        </w:rPr>
        <w:t xml:space="preserve"> lo que estamos haciendo como dijo el </w:t>
      </w:r>
      <w:r w:rsidR="00B4424F">
        <w:rPr>
          <w:rFonts w:ascii="Times New Roman" w:hAnsi="Times New Roman"/>
          <w:sz w:val="28"/>
          <w:szCs w:val="28"/>
        </w:rPr>
        <w:t>D</w:t>
      </w:r>
      <w:r w:rsidR="004D0B6B" w:rsidRPr="004D0B6B">
        <w:rPr>
          <w:rFonts w:ascii="Times New Roman" w:hAnsi="Times New Roman"/>
          <w:sz w:val="28"/>
          <w:szCs w:val="28"/>
        </w:rPr>
        <w:t xml:space="preserve">octor </w:t>
      </w:r>
      <w:r w:rsidR="00B4424F">
        <w:rPr>
          <w:rFonts w:ascii="Times New Roman" w:hAnsi="Times New Roman"/>
          <w:sz w:val="28"/>
          <w:szCs w:val="28"/>
        </w:rPr>
        <w:t>Juan Antonio B</w:t>
      </w:r>
      <w:r w:rsidR="004D0B6B" w:rsidRPr="004D0B6B">
        <w:rPr>
          <w:rFonts w:ascii="Times New Roman" w:hAnsi="Times New Roman"/>
          <w:sz w:val="28"/>
          <w:szCs w:val="28"/>
        </w:rPr>
        <w:t>ustillo</w:t>
      </w:r>
      <w:r w:rsidR="00B4424F">
        <w:rPr>
          <w:rFonts w:ascii="Times New Roman" w:hAnsi="Times New Roman"/>
          <w:sz w:val="28"/>
          <w:szCs w:val="28"/>
        </w:rPr>
        <w:t xml:space="preserve"> Mendoza</w:t>
      </w:r>
      <w:r w:rsidR="004D0B6B" w:rsidRPr="004D0B6B">
        <w:rPr>
          <w:rFonts w:ascii="Times New Roman" w:hAnsi="Times New Roman"/>
          <w:sz w:val="28"/>
          <w:szCs w:val="28"/>
        </w:rPr>
        <w:t xml:space="preserve">, es algo muy sencillo, qué es hacer una apertura de cuenta, y una reserva de fondos para el proyecto, y no hay ninguna ilegalidad.-  </w:t>
      </w:r>
      <w:r w:rsidR="006E2EF0">
        <w:rPr>
          <w:rFonts w:ascii="Times New Roman" w:hAnsi="Times New Roman"/>
          <w:sz w:val="28"/>
          <w:szCs w:val="28"/>
        </w:rPr>
        <w:t xml:space="preserve">El señor </w:t>
      </w:r>
      <w:r w:rsidR="006E2EF0" w:rsidRPr="004D0B6B">
        <w:rPr>
          <w:rFonts w:ascii="Times New Roman" w:hAnsi="Times New Roman"/>
          <w:bCs/>
          <w:sz w:val="28"/>
          <w:szCs w:val="28"/>
        </w:rPr>
        <w:t xml:space="preserve">Alcalde </w:t>
      </w:r>
      <w:r w:rsidR="006E2EF0">
        <w:rPr>
          <w:rFonts w:ascii="Times New Roman" w:hAnsi="Times New Roman"/>
          <w:bCs/>
          <w:sz w:val="28"/>
          <w:szCs w:val="28"/>
        </w:rPr>
        <w:t>M</w:t>
      </w:r>
      <w:r w:rsidR="006E2EF0" w:rsidRPr="004D0B6B">
        <w:rPr>
          <w:rFonts w:ascii="Times New Roman" w:hAnsi="Times New Roman"/>
          <w:bCs/>
          <w:sz w:val="28"/>
          <w:szCs w:val="28"/>
        </w:rPr>
        <w:t>unicipal</w:t>
      </w:r>
      <w:r w:rsidR="006E2EF0">
        <w:rPr>
          <w:rFonts w:ascii="Times New Roman" w:hAnsi="Times New Roman"/>
          <w:bCs/>
          <w:sz w:val="28"/>
          <w:szCs w:val="28"/>
        </w:rPr>
        <w:t xml:space="preserve"> Lic. Miguel Ángel Pereira Ayala, manifiesta</w:t>
      </w:r>
      <w:r w:rsidR="006E2EF0" w:rsidRPr="004D0B6B">
        <w:rPr>
          <w:rFonts w:ascii="Times New Roman" w:hAnsi="Times New Roman"/>
          <w:bCs/>
          <w:sz w:val="28"/>
          <w:szCs w:val="28"/>
        </w:rPr>
        <w:t>:</w:t>
      </w:r>
      <w:r w:rsidR="004D0B6B" w:rsidRPr="004D0B6B">
        <w:rPr>
          <w:rFonts w:ascii="Times New Roman" w:hAnsi="Times New Roman"/>
          <w:sz w:val="28"/>
          <w:szCs w:val="28"/>
        </w:rPr>
        <w:t xml:space="preserve"> </w:t>
      </w:r>
      <w:r w:rsidR="006E2EF0">
        <w:rPr>
          <w:rFonts w:ascii="Times New Roman" w:hAnsi="Times New Roman"/>
          <w:sz w:val="28"/>
          <w:szCs w:val="28"/>
        </w:rPr>
        <w:t>D</w:t>
      </w:r>
      <w:r w:rsidR="004D0B6B" w:rsidRPr="004D0B6B">
        <w:rPr>
          <w:rFonts w:ascii="Times New Roman" w:hAnsi="Times New Roman"/>
          <w:sz w:val="28"/>
          <w:szCs w:val="28"/>
        </w:rPr>
        <w:t>ecirles que la reserva de fondos es una cuestión para garantizar los fondos para el proyecto, pero en cualquier escenario qu</w:t>
      </w:r>
      <w:r w:rsidR="00245FD4">
        <w:rPr>
          <w:rFonts w:ascii="Times New Roman" w:hAnsi="Times New Roman"/>
          <w:sz w:val="28"/>
          <w:szCs w:val="28"/>
        </w:rPr>
        <w:t>e</w:t>
      </w:r>
      <w:r w:rsidR="004D0B6B" w:rsidRPr="004D0B6B">
        <w:rPr>
          <w:rFonts w:ascii="Times New Roman" w:hAnsi="Times New Roman"/>
          <w:sz w:val="28"/>
          <w:szCs w:val="28"/>
        </w:rPr>
        <w:t xml:space="preserve"> plantea el </w:t>
      </w:r>
      <w:r w:rsidR="00B4424F">
        <w:rPr>
          <w:rFonts w:ascii="Times New Roman" w:hAnsi="Times New Roman"/>
          <w:sz w:val="28"/>
          <w:szCs w:val="28"/>
        </w:rPr>
        <w:t>señor Concejal C</w:t>
      </w:r>
      <w:r w:rsidR="004D0B6B" w:rsidRPr="004D0B6B">
        <w:rPr>
          <w:rFonts w:ascii="Times New Roman" w:hAnsi="Times New Roman"/>
          <w:sz w:val="28"/>
          <w:szCs w:val="28"/>
        </w:rPr>
        <w:t>ap</w:t>
      </w:r>
      <w:r w:rsidR="00B4424F">
        <w:rPr>
          <w:rFonts w:ascii="Times New Roman" w:hAnsi="Times New Roman"/>
          <w:sz w:val="28"/>
          <w:szCs w:val="28"/>
        </w:rPr>
        <w:t>. Mauricio Ernesto</w:t>
      </w:r>
      <w:r w:rsidR="004D0B6B" w:rsidRPr="004D0B6B">
        <w:rPr>
          <w:rFonts w:ascii="Times New Roman" w:hAnsi="Times New Roman"/>
          <w:sz w:val="28"/>
          <w:szCs w:val="28"/>
        </w:rPr>
        <w:t xml:space="preserve"> Campos</w:t>
      </w:r>
      <w:r w:rsidR="00B4424F">
        <w:rPr>
          <w:rFonts w:ascii="Times New Roman" w:hAnsi="Times New Roman"/>
          <w:sz w:val="28"/>
          <w:szCs w:val="28"/>
        </w:rPr>
        <w:t xml:space="preserve"> Martínez</w:t>
      </w:r>
      <w:r w:rsidR="004D0B6B" w:rsidRPr="004D0B6B">
        <w:rPr>
          <w:rFonts w:ascii="Times New Roman" w:hAnsi="Times New Roman"/>
          <w:sz w:val="28"/>
          <w:szCs w:val="28"/>
        </w:rPr>
        <w:t>, jamás se le va dar fondos a una empresa mientras no esté la orden de inicio, y sin un contrato. Y en caso de que no quede ningún adjudicado, los fondos quedan reservados; y siempre quedan en las arcas municipales</w:t>
      </w:r>
      <w:r w:rsidR="00030D77" w:rsidRPr="001C5D77">
        <w:rPr>
          <w:rFonts w:ascii="Times New Roman" w:hAnsi="Times New Roman"/>
          <w:sz w:val="28"/>
          <w:szCs w:val="28"/>
        </w:rPr>
        <w:t>;</w:t>
      </w:r>
      <w:r w:rsidR="00FF1E6F">
        <w:rPr>
          <w:rFonts w:ascii="Times New Roman" w:hAnsi="Times New Roman"/>
          <w:sz w:val="28"/>
          <w:szCs w:val="28"/>
        </w:rPr>
        <w:t xml:space="preserve"> </w:t>
      </w:r>
      <w:r w:rsidR="00FF1E6F" w:rsidRPr="001C5D77">
        <w:rPr>
          <w:rFonts w:ascii="Times New Roman" w:hAnsi="Times New Roman"/>
          <w:sz w:val="28"/>
          <w:szCs w:val="28"/>
          <w:lang w:val="es-MX"/>
        </w:rPr>
        <w:t xml:space="preserve">sometido a votación votan aprobando este punto </w:t>
      </w:r>
      <w:r w:rsidR="00960C11">
        <w:rPr>
          <w:rFonts w:ascii="Times New Roman" w:hAnsi="Times New Roman"/>
          <w:b/>
          <w:sz w:val="28"/>
          <w:szCs w:val="28"/>
          <w:lang w:val="es-MX"/>
        </w:rPr>
        <w:t>ocho</w:t>
      </w:r>
      <w:r w:rsidR="00FF1E6F" w:rsidRPr="001C5D77">
        <w:rPr>
          <w:rFonts w:ascii="Times New Roman" w:hAnsi="Times New Roman"/>
          <w:sz w:val="28"/>
          <w:szCs w:val="28"/>
          <w:lang w:val="es-MX"/>
        </w:rPr>
        <w:t xml:space="preserve"> </w:t>
      </w:r>
      <w:r w:rsidR="001B4162">
        <w:rPr>
          <w:rFonts w:ascii="Times New Roman" w:hAnsi="Times New Roman"/>
          <w:sz w:val="28"/>
          <w:szCs w:val="28"/>
          <w:lang w:val="es-MX"/>
        </w:rPr>
        <w:t xml:space="preserve">señores </w:t>
      </w:r>
      <w:r w:rsidR="00FF1E6F" w:rsidRPr="001C5D77">
        <w:rPr>
          <w:rFonts w:ascii="Times New Roman" w:hAnsi="Times New Roman"/>
          <w:sz w:val="28"/>
          <w:szCs w:val="28"/>
          <w:lang w:val="es-MX"/>
        </w:rPr>
        <w:t>miembros del Concejo Municipal y salvan su voto</w:t>
      </w:r>
      <w:r w:rsidR="00FF1E6F" w:rsidRPr="001C5D77">
        <w:rPr>
          <w:rFonts w:ascii="Times New Roman" w:hAnsi="Times New Roman"/>
          <w:b/>
          <w:sz w:val="28"/>
          <w:szCs w:val="28"/>
          <w:lang w:val="es-MX"/>
        </w:rPr>
        <w:t xml:space="preserve"> </w:t>
      </w:r>
      <w:r w:rsidR="00960C11">
        <w:rPr>
          <w:rFonts w:ascii="Times New Roman" w:hAnsi="Times New Roman"/>
          <w:b/>
          <w:sz w:val="28"/>
          <w:szCs w:val="28"/>
          <w:lang w:val="es-MX"/>
        </w:rPr>
        <w:t>seis</w:t>
      </w:r>
      <w:r w:rsidR="00FF1E6F">
        <w:rPr>
          <w:rFonts w:ascii="Times New Roman" w:hAnsi="Times New Roman"/>
          <w:b/>
          <w:sz w:val="28"/>
          <w:szCs w:val="28"/>
          <w:lang w:val="es-MX"/>
        </w:rPr>
        <w:t xml:space="preserve"> </w:t>
      </w:r>
      <w:r w:rsidR="00FF1E6F" w:rsidRPr="001C5D77">
        <w:rPr>
          <w:rFonts w:ascii="Times New Roman" w:hAnsi="Times New Roman"/>
          <w:sz w:val="28"/>
          <w:szCs w:val="28"/>
          <w:lang w:val="es-MX"/>
        </w:rPr>
        <w:t xml:space="preserve">señores Concejales </w:t>
      </w:r>
      <w:r w:rsidR="00960C11">
        <w:rPr>
          <w:rFonts w:ascii="Times New Roman" w:hAnsi="Times New Roman"/>
          <w:sz w:val="28"/>
          <w:szCs w:val="28"/>
          <w:lang w:val="es-MX"/>
        </w:rPr>
        <w:t xml:space="preserve">Ing. Jesús Orlando González Hernández, </w:t>
      </w:r>
      <w:r w:rsidR="00FF1E6F" w:rsidRPr="001C5D77">
        <w:rPr>
          <w:rFonts w:ascii="Times New Roman" w:hAnsi="Times New Roman"/>
          <w:bCs/>
          <w:sz w:val="28"/>
          <w:szCs w:val="28"/>
        </w:rPr>
        <w:t xml:space="preserve">Licda. Gilda María Mata, </w:t>
      </w:r>
      <w:r w:rsidR="00FF1E6F" w:rsidRPr="001C5D77">
        <w:rPr>
          <w:rFonts w:ascii="Times New Roman" w:hAnsi="Times New Roman"/>
          <w:sz w:val="28"/>
          <w:szCs w:val="28"/>
          <w:lang w:val="es-MX"/>
        </w:rPr>
        <w:t>Cap. Mauricio Ernesto Campos Martínez, Lic. Mario Ernesto Portillo Arévalo</w:t>
      </w:r>
      <w:r w:rsidR="00960C11">
        <w:rPr>
          <w:rFonts w:ascii="Times New Roman" w:hAnsi="Times New Roman"/>
          <w:sz w:val="28"/>
          <w:szCs w:val="28"/>
          <w:lang w:val="es-MX"/>
        </w:rPr>
        <w:t>,</w:t>
      </w:r>
      <w:r w:rsidR="00FF1E6F">
        <w:rPr>
          <w:rFonts w:ascii="Times New Roman" w:hAnsi="Times New Roman"/>
          <w:sz w:val="28"/>
          <w:szCs w:val="28"/>
          <w:lang w:val="es-MX"/>
        </w:rPr>
        <w:t xml:space="preserve"> </w:t>
      </w:r>
      <w:r w:rsidR="00FF1E6F" w:rsidRPr="001C5D77">
        <w:rPr>
          <w:rFonts w:ascii="Times New Roman" w:hAnsi="Times New Roman"/>
          <w:sz w:val="28"/>
          <w:szCs w:val="28"/>
          <w:lang w:val="es-MX"/>
        </w:rPr>
        <w:t>señorita Denisse Yasira Sandoval Flores</w:t>
      </w:r>
      <w:r w:rsidR="00960C11">
        <w:rPr>
          <w:rFonts w:ascii="Times New Roman" w:hAnsi="Times New Roman"/>
          <w:sz w:val="28"/>
          <w:szCs w:val="28"/>
          <w:lang w:val="es-MX"/>
        </w:rPr>
        <w:t>; y Dr. José Javier Renderos Vásquez</w:t>
      </w:r>
      <w:r w:rsidR="00FF1E6F" w:rsidRPr="001C5D77">
        <w:rPr>
          <w:rFonts w:ascii="Times New Roman" w:hAnsi="Times New Roman"/>
          <w:sz w:val="28"/>
          <w:szCs w:val="28"/>
          <w:lang w:val="es-MX"/>
        </w:rPr>
        <w:t>, artículo 45 del Código Municipal</w:t>
      </w:r>
      <w:r w:rsidR="00FF1E6F" w:rsidRPr="001C5D77">
        <w:rPr>
          <w:rFonts w:ascii="Times New Roman" w:hAnsi="Times New Roman"/>
          <w:sz w:val="28"/>
          <w:szCs w:val="28"/>
        </w:rPr>
        <w:t>.- P</w:t>
      </w:r>
      <w:r w:rsidR="00FF1E6F" w:rsidRPr="001C5D77">
        <w:rPr>
          <w:rFonts w:ascii="Times New Roman" w:hAnsi="Times New Roman"/>
          <w:sz w:val="28"/>
          <w:szCs w:val="28"/>
          <w:lang w:val="es-MX"/>
        </w:rPr>
        <w:t xml:space="preserve">or </w:t>
      </w:r>
      <w:r w:rsidR="00960C11">
        <w:rPr>
          <w:rFonts w:ascii="Times New Roman" w:hAnsi="Times New Roman"/>
          <w:b/>
          <w:sz w:val="28"/>
          <w:szCs w:val="28"/>
          <w:lang w:val="es-MX"/>
        </w:rPr>
        <w:t>ocho</w:t>
      </w:r>
      <w:r w:rsidR="00FF1E6F" w:rsidRPr="001C5D77">
        <w:rPr>
          <w:rFonts w:ascii="Times New Roman" w:hAnsi="Times New Roman"/>
          <w:b/>
          <w:sz w:val="28"/>
          <w:szCs w:val="28"/>
          <w:lang w:val="es-MX"/>
        </w:rPr>
        <w:t xml:space="preserve"> votos</w:t>
      </w:r>
      <w:r w:rsidR="00030D77" w:rsidRPr="001C5D77">
        <w:rPr>
          <w:rFonts w:ascii="Times New Roman" w:hAnsi="Times New Roman"/>
          <w:b/>
          <w:sz w:val="28"/>
          <w:szCs w:val="28"/>
          <w:lang w:val="es-MX"/>
        </w:rPr>
        <w:t>,</w:t>
      </w:r>
      <w:r w:rsidR="00030D77" w:rsidRPr="001C5D77">
        <w:rPr>
          <w:rFonts w:ascii="Times New Roman" w:eastAsia="Arial Unicode MS" w:hAnsi="Times New Roman"/>
          <w:sz w:val="28"/>
          <w:szCs w:val="28"/>
        </w:rPr>
        <w:t xml:space="preserve"> </w:t>
      </w:r>
      <w:r w:rsidR="00030D77" w:rsidRPr="001C5D77">
        <w:rPr>
          <w:rFonts w:ascii="Times New Roman" w:hAnsi="Times New Roman"/>
          <w:b/>
          <w:sz w:val="28"/>
          <w:szCs w:val="28"/>
          <w:lang w:val="es-SV"/>
        </w:rPr>
        <w:t>ACUERDA:</w:t>
      </w:r>
      <w:r w:rsidR="00030D77" w:rsidRPr="001C5D77">
        <w:rPr>
          <w:rFonts w:ascii="Times New Roman" w:eastAsia="Arial Unicode MS" w:hAnsi="Times New Roman"/>
          <w:sz w:val="28"/>
          <w:szCs w:val="28"/>
        </w:rPr>
        <w:t xml:space="preserve"> </w:t>
      </w:r>
      <w:r w:rsidR="00FF1E6F" w:rsidRPr="00FF1E6F">
        <w:rPr>
          <w:rFonts w:ascii="Times New Roman" w:eastAsia="Times New Roman" w:hAnsi="Times New Roman"/>
          <w:b/>
          <w:bCs/>
          <w:sz w:val="28"/>
          <w:szCs w:val="28"/>
        </w:rPr>
        <w:t>a)</w:t>
      </w:r>
      <w:r w:rsidR="00FF1E6F" w:rsidRPr="00FF1E6F">
        <w:rPr>
          <w:rFonts w:ascii="Times New Roman" w:eastAsia="Times New Roman" w:hAnsi="Times New Roman"/>
          <w:sz w:val="28"/>
          <w:szCs w:val="28"/>
        </w:rPr>
        <w:t xml:space="preserve"> Aperturar cuenta corriente, en el Banco AMERICA CENTRAL, para la ejecución </w:t>
      </w:r>
      <w:r w:rsidR="00FF1E6F" w:rsidRPr="00FF1E6F">
        <w:rPr>
          <w:rFonts w:ascii="Times New Roman" w:eastAsia="Times New Roman" w:hAnsi="Times New Roman"/>
          <w:sz w:val="28"/>
          <w:szCs w:val="28"/>
        </w:rPr>
        <w:lastRenderedPageBreak/>
        <w:t xml:space="preserve">del proyecto ILUMINACION DEL ESTADIO JUAN FRANCISCO BARRAZA, SAN MIGUEL, DEPARTAMENTO DE SAN MIGUEL; Cuenta Corriente a denominarse: ALCALDIA DE SAN MIGUEL/ ILUMINACION DEL ESTADIO JUAN FRANCISCO BARRAZA /FONDO FODES por el monto inicial de la ejecución de </w:t>
      </w:r>
      <w:r w:rsidR="00FF1E6F" w:rsidRPr="00FF1E6F">
        <w:rPr>
          <w:rFonts w:ascii="Times New Roman" w:eastAsia="Times New Roman" w:hAnsi="Times New Roman"/>
          <w:b/>
          <w:bCs/>
          <w:sz w:val="28"/>
          <w:szCs w:val="28"/>
        </w:rPr>
        <w:t>$900</w:t>
      </w:r>
      <w:r w:rsidR="00350F08">
        <w:rPr>
          <w:rFonts w:ascii="Times New Roman" w:eastAsia="Times New Roman" w:hAnsi="Times New Roman"/>
          <w:b/>
          <w:bCs/>
          <w:sz w:val="28"/>
          <w:szCs w:val="28"/>
        </w:rPr>
        <w:t>.</w:t>
      </w:r>
      <w:r w:rsidR="00FF1E6F" w:rsidRPr="00FF1E6F">
        <w:rPr>
          <w:rFonts w:ascii="Times New Roman" w:eastAsia="Times New Roman" w:hAnsi="Times New Roman"/>
          <w:b/>
          <w:bCs/>
          <w:sz w:val="28"/>
          <w:szCs w:val="28"/>
        </w:rPr>
        <w:t>002.27.</w:t>
      </w:r>
      <w:r w:rsidR="00FF1E6F" w:rsidRPr="00FF1E6F">
        <w:rPr>
          <w:rFonts w:ascii="Times New Roman" w:eastAsia="Times New Roman" w:hAnsi="Times New Roman"/>
          <w:sz w:val="28"/>
          <w:szCs w:val="28"/>
        </w:rPr>
        <w:t xml:space="preserve"> </w:t>
      </w:r>
      <w:r w:rsidR="00FF1E6F" w:rsidRPr="00FF1E6F">
        <w:rPr>
          <w:rFonts w:ascii="Times New Roman" w:eastAsia="Times New Roman" w:hAnsi="Times New Roman"/>
          <w:b/>
          <w:bCs/>
          <w:sz w:val="28"/>
          <w:szCs w:val="28"/>
        </w:rPr>
        <w:t xml:space="preserve"> b)</w:t>
      </w:r>
      <w:r w:rsidR="00FF1E6F" w:rsidRPr="00FF1E6F">
        <w:rPr>
          <w:rFonts w:ascii="Times New Roman" w:eastAsia="Times New Roman" w:hAnsi="Times New Roman"/>
          <w:sz w:val="28"/>
          <w:szCs w:val="28"/>
        </w:rPr>
        <w:t xml:space="preserve"> Nombrar refrendarios de la cuenta respectiva,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w:t>
      </w:r>
      <w:r w:rsidR="00FF1E6F" w:rsidRPr="00FF1E6F">
        <w:rPr>
          <w:rFonts w:ascii="Times New Roman" w:eastAsia="Times New Roman" w:hAnsi="Times New Roman"/>
          <w:b/>
          <w:bCs/>
          <w:sz w:val="28"/>
          <w:szCs w:val="28"/>
        </w:rPr>
        <w:t xml:space="preserve"> c)</w:t>
      </w:r>
      <w:r w:rsidR="00FF1E6F" w:rsidRPr="00FF1E6F">
        <w:rPr>
          <w:rFonts w:ascii="Times New Roman" w:eastAsia="Times New Roman" w:hAnsi="Times New Roman"/>
          <w:sz w:val="28"/>
          <w:szCs w:val="28"/>
        </w:rPr>
        <w:t xml:space="preserve"> Autorizar cierre de la cuenta pertinente, una vez se haya liquidado el proyecto</w:t>
      </w:r>
      <w:r w:rsidR="00030D77" w:rsidRPr="001C5D77">
        <w:rPr>
          <w:rFonts w:ascii="Times New Roman" w:eastAsia="Arial Unicode MS" w:hAnsi="Times New Roman"/>
          <w:sz w:val="28"/>
          <w:szCs w:val="28"/>
        </w:rPr>
        <w:t>.-</w:t>
      </w:r>
      <w:r w:rsidR="006E2EF0">
        <w:rPr>
          <w:rFonts w:ascii="Times New Roman" w:eastAsia="Arial Unicode MS" w:hAnsi="Times New Roman"/>
          <w:sz w:val="28"/>
          <w:szCs w:val="28"/>
        </w:rPr>
        <w:t xml:space="preserve"> </w:t>
      </w:r>
      <w:r w:rsidR="006E2EF0">
        <w:rPr>
          <w:rFonts w:ascii="Times New Roman" w:eastAsia="Times New Roman" w:hAnsi="Times New Roman"/>
          <w:sz w:val="28"/>
          <w:szCs w:val="28"/>
        </w:rPr>
        <w:t>El señor Concejal</w:t>
      </w:r>
      <w:r w:rsidR="006E2EF0" w:rsidRPr="004D0B6B">
        <w:rPr>
          <w:rFonts w:ascii="Times New Roman" w:eastAsia="Times New Roman" w:hAnsi="Times New Roman"/>
          <w:bCs/>
          <w:sz w:val="28"/>
          <w:szCs w:val="28"/>
        </w:rPr>
        <w:t xml:space="preserve"> </w:t>
      </w:r>
      <w:r w:rsidR="006E2EF0" w:rsidRPr="004D0B6B">
        <w:rPr>
          <w:rFonts w:ascii="Times New Roman" w:hAnsi="Times New Roman"/>
          <w:bCs/>
          <w:sz w:val="28"/>
          <w:szCs w:val="28"/>
        </w:rPr>
        <w:t>Cap</w:t>
      </w:r>
      <w:r w:rsidR="006E2EF0">
        <w:rPr>
          <w:rFonts w:ascii="Times New Roman" w:hAnsi="Times New Roman"/>
          <w:bCs/>
          <w:sz w:val="28"/>
          <w:szCs w:val="28"/>
        </w:rPr>
        <w:t>.</w:t>
      </w:r>
      <w:r w:rsidR="006E2EF0" w:rsidRPr="004D0B6B">
        <w:rPr>
          <w:rFonts w:ascii="Times New Roman" w:hAnsi="Times New Roman"/>
          <w:bCs/>
          <w:sz w:val="28"/>
          <w:szCs w:val="28"/>
        </w:rPr>
        <w:t xml:space="preserve"> </w:t>
      </w:r>
      <w:r w:rsidR="006E2EF0">
        <w:rPr>
          <w:rFonts w:ascii="Times New Roman" w:hAnsi="Times New Roman"/>
          <w:bCs/>
          <w:sz w:val="28"/>
          <w:szCs w:val="28"/>
        </w:rPr>
        <w:t xml:space="preserve">Mauricio Ernesto </w:t>
      </w:r>
      <w:r w:rsidR="006E2EF0" w:rsidRPr="004D0B6B">
        <w:rPr>
          <w:rFonts w:ascii="Times New Roman" w:hAnsi="Times New Roman"/>
          <w:bCs/>
          <w:sz w:val="28"/>
          <w:szCs w:val="28"/>
        </w:rPr>
        <w:t>Campos</w:t>
      </w:r>
      <w:r w:rsidR="006E2EF0">
        <w:rPr>
          <w:rFonts w:ascii="Times New Roman" w:hAnsi="Times New Roman"/>
          <w:bCs/>
          <w:sz w:val="28"/>
          <w:szCs w:val="28"/>
        </w:rPr>
        <w:t xml:space="preserve"> Martínez, manifiesta</w:t>
      </w:r>
      <w:r w:rsidR="006E2EF0" w:rsidRPr="004D0B6B">
        <w:rPr>
          <w:rFonts w:ascii="Times New Roman" w:hAnsi="Times New Roman"/>
          <w:bCs/>
          <w:sz w:val="28"/>
          <w:szCs w:val="28"/>
        </w:rPr>
        <w:t>:</w:t>
      </w:r>
      <w:r w:rsidR="006E2EF0" w:rsidRPr="002B7115">
        <w:rPr>
          <w:rFonts w:ascii="Times New Roman" w:hAnsi="Times New Roman"/>
        </w:rPr>
        <w:t xml:space="preserve"> </w:t>
      </w:r>
      <w:r w:rsidR="006E2EF0">
        <w:rPr>
          <w:rFonts w:ascii="Times New Roman" w:hAnsi="Times New Roman"/>
        </w:rPr>
        <w:t>S</w:t>
      </w:r>
      <w:r w:rsidR="006E2EF0" w:rsidRPr="006E2EF0">
        <w:rPr>
          <w:rFonts w:ascii="Times New Roman" w:hAnsi="Times New Roman"/>
          <w:sz w:val="28"/>
          <w:szCs w:val="28"/>
        </w:rPr>
        <w:t>alvo</w:t>
      </w:r>
      <w:r w:rsidR="006E2EF0">
        <w:rPr>
          <w:rFonts w:ascii="Times New Roman" w:hAnsi="Times New Roman"/>
          <w:sz w:val="28"/>
          <w:szCs w:val="28"/>
        </w:rPr>
        <w:t xml:space="preserve"> mi voto</w:t>
      </w:r>
      <w:r w:rsidR="006E2EF0" w:rsidRPr="006E2EF0">
        <w:rPr>
          <w:rFonts w:ascii="Times New Roman" w:hAnsi="Times New Roman"/>
          <w:sz w:val="28"/>
          <w:szCs w:val="28"/>
        </w:rPr>
        <w:t xml:space="preserve"> y raz</w:t>
      </w:r>
      <w:r w:rsidR="006E2EF0">
        <w:rPr>
          <w:rFonts w:ascii="Times New Roman" w:hAnsi="Times New Roman"/>
          <w:sz w:val="28"/>
          <w:szCs w:val="28"/>
        </w:rPr>
        <w:t>ono</w:t>
      </w:r>
      <w:r w:rsidR="006E2EF0" w:rsidRPr="006E2EF0">
        <w:rPr>
          <w:rFonts w:ascii="Times New Roman" w:hAnsi="Times New Roman"/>
          <w:sz w:val="28"/>
          <w:szCs w:val="28"/>
        </w:rPr>
        <w:t xml:space="preserve"> en el sentido</w:t>
      </w:r>
      <w:r w:rsidR="006E2EF0">
        <w:rPr>
          <w:rFonts w:ascii="Times New Roman" w:hAnsi="Times New Roman"/>
          <w:sz w:val="28"/>
          <w:szCs w:val="28"/>
        </w:rPr>
        <w:t xml:space="preserve"> que</w:t>
      </w:r>
      <w:r w:rsidR="006E2EF0" w:rsidRPr="006E2EF0">
        <w:rPr>
          <w:rFonts w:ascii="Times New Roman" w:hAnsi="Times New Roman"/>
          <w:sz w:val="28"/>
          <w:szCs w:val="28"/>
        </w:rPr>
        <w:t xml:space="preserve"> en el numeral 10 de la agenda 49, textualmente dice que dicho proceso se encuentra e</w:t>
      </w:r>
      <w:r w:rsidR="00350F08">
        <w:rPr>
          <w:rFonts w:ascii="Times New Roman" w:hAnsi="Times New Roman"/>
          <w:sz w:val="28"/>
          <w:szCs w:val="28"/>
        </w:rPr>
        <w:t>n</w:t>
      </w:r>
      <w:r w:rsidR="006E2EF0" w:rsidRPr="006E2EF0">
        <w:rPr>
          <w:rFonts w:ascii="Times New Roman" w:hAnsi="Times New Roman"/>
          <w:sz w:val="28"/>
          <w:szCs w:val="28"/>
        </w:rPr>
        <w:t xml:space="preserve"> tiempo para interposición de recurso de revisión, es decir que la resolución aprobada por el </w:t>
      </w:r>
      <w:r w:rsidR="00350F08">
        <w:rPr>
          <w:rFonts w:ascii="Times New Roman" w:hAnsi="Times New Roman"/>
          <w:sz w:val="28"/>
          <w:szCs w:val="28"/>
        </w:rPr>
        <w:t>C</w:t>
      </w:r>
      <w:r w:rsidR="006E2EF0" w:rsidRPr="006E2EF0">
        <w:rPr>
          <w:rFonts w:ascii="Times New Roman" w:hAnsi="Times New Roman"/>
          <w:sz w:val="28"/>
          <w:szCs w:val="28"/>
        </w:rPr>
        <w:t>on</w:t>
      </w:r>
      <w:r w:rsidR="00350F08">
        <w:rPr>
          <w:rFonts w:ascii="Times New Roman" w:hAnsi="Times New Roman"/>
          <w:sz w:val="28"/>
          <w:szCs w:val="28"/>
        </w:rPr>
        <w:t>c</w:t>
      </w:r>
      <w:r w:rsidR="006E2EF0" w:rsidRPr="006E2EF0">
        <w:rPr>
          <w:rFonts w:ascii="Times New Roman" w:hAnsi="Times New Roman"/>
          <w:sz w:val="28"/>
          <w:szCs w:val="28"/>
        </w:rPr>
        <w:t>ejo</w:t>
      </w:r>
      <w:r w:rsidR="00245FD4">
        <w:rPr>
          <w:rFonts w:ascii="Times New Roman" w:hAnsi="Times New Roman"/>
          <w:sz w:val="28"/>
          <w:szCs w:val="28"/>
        </w:rPr>
        <w:t xml:space="preserve"> Municipal</w:t>
      </w:r>
      <w:r w:rsidR="006E2EF0" w:rsidRPr="006E2EF0">
        <w:rPr>
          <w:rFonts w:ascii="Times New Roman" w:hAnsi="Times New Roman"/>
          <w:sz w:val="28"/>
          <w:szCs w:val="28"/>
        </w:rPr>
        <w:t>, no está en firme, ya que se encuentra en el término qué dice el artículo 77 de la LACAP,</w:t>
      </w:r>
      <w:r w:rsidR="00350F08">
        <w:rPr>
          <w:rFonts w:ascii="Times New Roman" w:hAnsi="Times New Roman"/>
          <w:sz w:val="28"/>
          <w:szCs w:val="28"/>
        </w:rPr>
        <w:t xml:space="preserve"> </w:t>
      </w:r>
      <w:r w:rsidR="006E2EF0" w:rsidRPr="006E2EF0">
        <w:rPr>
          <w:rFonts w:ascii="Times New Roman" w:hAnsi="Times New Roman"/>
          <w:sz w:val="28"/>
          <w:szCs w:val="28"/>
        </w:rPr>
        <w:t>de haber una sentencia,</w:t>
      </w:r>
      <w:r w:rsidR="00350F08">
        <w:rPr>
          <w:rFonts w:ascii="Times New Roman" w:hAnsi="Times New Roman"/>
          <w:sz w:val="28"/>
          <w:szCs w:val="28"/>
        </w:rPr>
        <w:t xml:space="preserve"> </w:t>
      </w:r>
      <w:r w:rsidR="006E2EF0" w:rsidRPr="006E2EF0">
        <w:rPr>
          <w:rFonts w:ascii="Times New Roman" w:hAnsi="Times New Roman"/>
          <w:sz w:val="28"/>
          <w:szCs w:val="28"/>
        </w:rPr>
        <w:t xml:space="preserve">se presentarían escenarios diferentes, lo cual vendría a modificar el monto de ejecución del proyecto.- </w:t>
      </w:r>
      <w:r w:rsidR="006E2EF0">
        <w:rPr>
          <w:rFonts w:ascii="Times New Roman" w:hAnsi="Times New Roman"/>
          <w:sz w:val="28"/>
          <w:szCs w:val="28"/>
        </w:rPr>
        <w:t xml:space="preserve">El señor Concejal </w:t>
      </w:r>
      <w:r w:rsidR="006E2EF0" w:rsidRPr="006E2EF0">
        <w:rPr>
          <w:rFonts w:ascii="Times New Roman" w:hAnsi="Times New Roman"/>
          <w:bCs/>
          <w:sz w:val="28"/>
          <w:szCs w:val="28"/>
        </w:rPr>
        <w:t>Ing</w:t>
      </w:r>
      <w:r w:rsidR="006E2EF0">
        <w:rPr>
          <w:rFonts w:ascii="Times New Roman" w:hAnsi="Times New Roman"/>
          <w:bCs/>
          <w:sz w:val="28"/>
          <w:szCs w:val="28"/>
        </w:rPr>
        <w:t>. Jesús Orlando</w:t>
      </w:r>
      <w:r w:rsidR="006E2EF0" w:rsidRPr="006E2EF0">
        <w:rPr>
          <w:rFonts w:ascii="Times New Roman" w:hAnsi="Times New Roman"/>
          <w:bCs/>
          <w:sz w:val="28"/>
          <w:szCs w:val="28"/>
        </w:rPr>
        <w:t xml:space="preserve"> González</w:t>
      </w:r>
      <w:r w:rsidR="006E2EF0">
        <w:rPr>
          <w:rFonts w:ascii="Times New Roman" w:hAnsi="Times New Roman"/>
          <w:bCs/>
          <w:sz w:val="28"/>
          <w:szCs w:val="28"/>
        </w:rPr>
        <w:t xml:space="preserve"> Hernández, manifiesta</w:t>
      </w:r>
      <w:r w:rsidR="006E2EF0" w:rsidRPr="006E2EF0">
        <w:rPr>
          <w:rFonts w:ascii="Times New Roman" w:hAnsi="Times New Roman"/>
          <w:bCs/>
          <w:sz w:val="28"/>
          <w:szCs w:val="28"/>
        </w:rPr>
        <w:t>:</w:t>
      </w:r>
      <w:r w:rsidR="006E2EF0" w:rsidRPr="006E2EF0">
        <w:rPr>
          <w:rFonts w:ascii="Times New Roman" w:hAnsi="Times New Roman"/>
          <w:sz w:val="28"/>
          <w:szCs w:val="28"/>
        </w:rPr>
        <w:t xml:space="preserve"> </w:t>
      </w:r>
      <w:r w:rsidR="00350F08">
        <w:rPr>
          <w:rFonts w:ascii="Times New Roman" w:hAnsi="Times New Roman"/>
          <w:sz w:val="28"/>
          <w:szCs w:val="28"/>
        </w:rPr>
        <w:t>S</w:t>
      </w:r>
      <w:r w:rsidR="006E2EF0" w:rsidRPr="006E2EF0">
        <w:rPr>
          <w:rFonts w:ascii="Times New Roman" w:hAnsi="Times New Roman"/>
          <w:sz w:val="28"/>
          <w:szCs w:val="28"/>
        </w:rPr>
        <w:t>iento que no tiene eco, lo que yo les dije desde un inicio</w:t>
      </w:r>
      <w:r w:rsidR="00245FD4">
        <w:rPr>
          <w:rFonts w:ascii="Times New Roman" w:hAnsi="Times New Roman"/>
          <w:sz w:val="28"/>
          <w:szCs w:val="28"/>
        </w:rPr>
        <w:t>,</w:t>
      </w:r>
      <w:r w:rsidR="006E2EF0" w:rsidRPr="006E2EF0">
        <w:rPr>
          <w:rFonts w:ascii="Times New Roman" w:hAnsi="Times New Roman"/>
          <w:sz w:val="28"/>
          <w:szCs w:val="28"/>
        </w:rPr>
        <w:t xml:space="preserve"> cuando se aprobaron las bases de licitación, que antes de dar orden de inicio se tienen que revisar todos los diseños, qu</w:t>
      </w:r>
      <w:r w:rsidR="00245FD4">
        <w:rPr>
          <w:rFonts w:ascii="Times New Roman" w:hAnsi="Times New Roman"/>
          <w:sz w:val="28"/>
          <w:szCs w:val="28"/>
        </w:rPr>
        <w:t>e</w:t>
      </w:r>
      <w:r w:rsidR="006E2EF0" w:rsidRPr="006E2EF0">
        <w:rPr>
          <w:rFonts w:ascii="Times New Roman" w:hAnsi="Times New Roman"/>
          <w:sz w:val="28"/>
          <w:szCs w:val="28"/>
        </w:rPr>
        <w:t xml:space="preserve"> es un </w:t>
      </w:r>
      <w:r w:rsidR="00245FD4">
        <w:rPr>
          <w:rFonts w:ascii="Times New Roman" w:hAnsi="Times New Roman"/>
          <w:sz w:val="28"/>
          <w:szCs w:val="28"/>
        </w:rPr>
        <w:t>A</w:t>
      </w:r>
      <w:r w:rsidR="006E2EF0" w:rsidRPr="006E2EF0">
        <w:rPr>
          <w:rFonts w:ascii="Times New Roman" w:hAnsi="Times New Roman"/>
          <w:sz w:val="28"/>
          <w:szCs w:val="28"/>
        </w:rPr>
        <w:t xml:space="preserve">cuerdo </w:t>
      </w:r>
      <w:r w:rsidR="00245FD4">
        <w:rPr>
          <w:rFonts w:ascii="Times New Roman" w:hAnsi="Times New Roman"/>
          <w:sz w:val="28"/>
          <w:szCs w:val="28"/>
        </w:rPr>
        <w:t xml:space="preserve">Municipal, </w:t>
      </w:r>
      <w:r w:rsidR="006E2EF0" w:rsidRPr="006E2EF0">
        <w:rPr>
          <w:rFonts w:ascii="Times New Roman" w:hAnsi="Times New Roman"/>
          <w:sz w:val="28"/>
          <w:szCs w:val="28"/>
        </w:rPr>
        <w:t>que se tomó y hay votación, para poder garantizar que el proyecto llegue a un feliz término, que la población migueleña va gozar de este beneficio,</w:t>
      </w:r>
      <w:r w:rsidR="00350F08">
        <w:rPr>
          <w:rFonts w:ascii="Times New Roman" w:hAnsi="Times New Roman"/>
          <w:sz w:val="28"/>
          <w:szCs w:val="28"/>
        </w:rPr>
        <w:t xml:space="preserve"> </w:t>
      </w:r>
      <w:r w:rsidR="006E2EF0" w:rsidRPr="006E2EF0">
        <w:rPr>
          <w:rFonts w:ascii="Times New Roman" w:hAnsi="Times New Roman"/>
          <w:sz w:val="28"/>
          <w:szCs w:val="28"/>
        </w:rPr>
        <w:t>yo ahí en ese aspecto sí soy bien enfático, porque sí es bien importante</w:t>
      </w:r>
      <w:r w:rsidR="00245FD4">
        <w:rPr>
          <w:rFonts w:ascii="Times New Roman" w:hAnsi="Times New Roman"/>
          <w:sz w:val="28"/>
          <w:szCs w:val="28"/>
        </w:rPr>
        <w:t>,</w:t>
      </w:r>
      <w:r w:rsidR="006E2EF0" w:rsidRPr="006E2EF0">
        <w:rPr>
          <w:rFonts w:ascii="Times New Roman" w:hAnsi="Times New Roman"/>
          <w:sz w:val="28"/>
          <w:szCs w:val="28"/>
        </w:rPr>
        <w:t xml:space="preserve"> y no puedo como conocedor de la materia, pasar desapercibido algo tan importante, y darle el énfasis que corresponde, si no incurriríamos en alguna aberración técnica al aprobar diseños sin antes haber sido revisados.-</w:t>
      </w:r>
      <w:r w:rsidR="006E2EF0">
        <w:rPr>
          <w:rFonts w:ascii="Times New Roman" w:hAnsi="Times New Roman"/>
          <w:sz w:val="28"/>
          <w:szCs w:val="28"/>
        </w:rPr>
        <w:t xml:space="preserve"> El señor Concejal </w:t>
      </w:r>
      <w:r w:rsidR="006E2EF0" w:rsidRPr="006E2EF0">
        <w:rPr>
          <w:rFonts w:ascii="Times New Roman" w:hAnsi="Times New Roman"/>
          <w:bCs/>
          <w:sz w:val="28"/>
          <w:szCs w:val="28"/>
        </w:rPr>
        <w:t>Lic</w:t>
      </w:r>
      <w:r w:rsidR="006E2EF0">
        <w:rPr>
          <w:rFonts w:ascii="Times New Roman" w:hAnsi="Times New Roman"/>
          <w:bCs/>
          <w:sz w:val="28"/>
          <w:szCs w:val="28"/>
        </w:rPr>
        <w:t>.</w:t>
      </w:r>
      <w:r w:rsidR="006E2EF0" w:rsidRPr="006E2EF0">
        <w:rPr>
          <w:rFonts w:ascii="Times New Roman" w:hAnsi="Times New Roman"/>
          <w:bCs/>
          <w:sz w:val="28"/>
          <w:szCs w:val="28"/>
        </w:rPr>
        <w:t xml:space="preserve"> </w:t>
      </w:r>
      <w:r w:rsidR="006E2EF0">
        <w:rPr>
          <w:rFonts w:ascii="Times New Roman" w:hAnsi="Times New Roman"/>
          <w:bCs/>
          <w:sz w:val="28"/>
          <w:szCs w:val="28"/>
        </w:rPr>
        <w:t xml:space="preserve">Mario Ernesto Portillo </w:t>
      </w:r>
      <w:r w:rsidR="006E2EF0" w:rsidRPr="006E2EF0">
        <w:rPr>
          <w:rFonts w:ascii="Times New Roman" w:hAnsi="Times New Roman"/>
          <w:bCs/>
          <w:sz w:val="28"/>
          <w:szCs w:val="28"/>
        </w:rPr>
        <w:t>Arévalo</w:t>
      </w:r>
      <w:r w:rsidR="006E2EF0">
        <w:rPr>
          <w:rFonts w:ascii="Times New Roman" w:hAnsi="Times New Roman"/>
          <w:bCs/>
          <w:sz w:val="28"/>
          <w:szCs w:val="28"/>
        </w:rPr>
        <w:t>, manifiesta</w:t>
      </w:r>
      <w:r w:rsidR="006E2EF0" w:rsidRPr="006E2EF0">
        <w:rPr>
          <w:rFonts w:ascii="Times New Roman" w:hAnsi="Times New Roman"/>
          <w:bCs/>
          <w:sz w:val="28"/>
          <w:szCs w:val="28"/>
        </w:rPr>
        <w:t>:</w:t>
      </w:r>
      <w:r w:rsidR="006E2EF0" w:rsidRPr="006E2EF0">
        <w:rPr>
          <w:rFonts w:ascii="Times New Roman" w:hAnsi="Times New Roman"/>
          <w:sz w:val="28"/>
          <w:szCs w:val="28"/>
        </w:rPr>
        <w:t xml:space="preserve"> </w:t>
      </w:r>
      <w:r w:rsidR="006E2EF0">
        <w:rPr>
          <w:rFonts w:ascii="Times New Roman" w:hAnsi="Times New Roman"/>
          <w:sz w:val="28"/>
          <w:szCs w:val="28"/>
        </w:rPr>
        <w:t>S</w:t>
      </w:r>
      <w:r w:rsidR="006E2EF0" w:rsidRPr="006E2EF0">
        <w:rPr>
          <w:rFonts w:ascii="Times New Roman" w:hAnsi="Times New Roman"/>
          <w:sz w:val="28"/>
          <w:szCs w:val="28"/>
        </w:rPr>
        <w:t>ecundó lo expresado por el</w:t>
      </w:r>
      <w:r w:rsidR="00245FD4">
        <w:rPr>
          <w:rFonts w:ascii="Times New Roman" w:hAnsi="Times New Roman"/>
          <w:sz w:val="28"/>
          <w:szCs w:val="28"/>
        </w:rPr>
        <w:t xml:space="preserve"> señor Concejal</w:t>
      </w:r>
      <w:r w:rsidR="006E2EF0" w:rsidRPr="006E2EF0">
        <w:rPr>
          <w:rFonts w:ascii="Times New Roman" w:hAnsi="Times New Roman"/>
          <w:sz w:val="28"/>
          <w:szCs w:val="28"/>
        </w:rPr>
        <w:t xml:space="preserve"> </w:t>
      </w:r>
      <w:r w:rsidR="006E2EF0">
        <w:rPr>
          <w:rFonts w:ascii="Times New Roman" w:hAnsi="Times New Roman"/>
          <w:sz w:val="28"/>
          <w:szCs w:val="28"/>
        </w:rPr>
        <w:t>I</w:t>
      </w:r>
      <w:r w:rsidR="006E2EF0" w:rsidRPr="006E2EF0">
        <w:rPr>
          <w:rFonts w:ascii="Times New Roman" w:hAnsi="Times New Roman"/>
          <w:sz w:val="28"/>
          <w:szCs w:val="28"/>
        </w:rPr>
        <w:t xml:space="preserve">ngeniero </w:t>
      </w:r>
      <w:r w:rsidR="006E2EF0">
        <w:rPr>
          <w:rFonts w:ascii="Times New Roman" w:hAnsi="Times New Roman"/>
          <w:sz w:val="28"/>
          <w:szCs w:val="28"/>
        </w:rPr>
        <w:t xml:space="preserve">Jesús Orlando </w:t>
      </w:r>
      <w:r w:rsidR="006E2EF0" w:rsidRPr="006E2EF0">
        <w:rPr>
          <w:rFonts w:ascii="Times New Roman" w:hAnsi="Times New Roman"/>
          <w:sz w:val="28"/>
          <w:szCs w:val="28"/>
        </w:rPr>
        <w:t>González</w:t>
      </w:r>
      <w:r w:rsidR="006E2EF0">
        <w:rPr>
          <w:rFonts w:ascii="Times New Roman" w:hAnsi="Times New Roman"/>
          <w:sz w:val="28"/>
          <w:szCs w:val="28"/>
        </w:rPr>
        <w:t xml:space="preserve"> Hernández</w:t>
      </w:r>
      <w:r w:rsidR="00245FD4">
        <w:rPr>
          <w:rFonts w:ascii="Times New Roman" w:hAnsi="Times New Roman"/>
          <w:sz w:val="28"/>
          <w:szCs w:val="28"/>
        </w:rPr>
        <w:t>,</w:t>
      </w:r>
      <w:r w:rsidR="006E2EF0" w:rsidRPr="006E2EF0">
        <w:rPr>
          <w:rFonts w:ascii="Times New Roman" w:hAnsi="Times New Roman"/>
          <w:sz w:val="28"/>
          <w:szCs w:val="28"/>
        </w:rPr>
        <w:t xml:space="preserve"> quiero expresar que todo lo que se ha plasmado en Acuerdo Municipal es ley, y por lo tanto</w:t>
      </w:r>
      <w:r w:rsidR="00245FD4">
        <w:rPr>
          <w:rFonts w:ascii="Times New Roman" w:hAnsi="Times New Roman"/>
          <w:sz w:val="28"/>
          <w:szCs w:val="28"/>
        </w:rPr>
        <w:t>,</w:t>
      </w:r>
      <w:r w:rsidR="006E2EF0" w:rsidRPr="006E2EF0">
        <w:rPr>
          <w:rFonts w:ascii="Times New Roman" w:hAnsi="Times New Roman"/>
          <w:sz w:val="28"/>
          <w:szCs w:val="28"/>
        </w:rPr>
        <w:t xml:space="preserve"> si no sé está cumpliendo, entra en desacato y esto es constitutivo de delito.</w:t>
      </w:r>
      <w:r w:rsidR="006E2EF0">
        <w:rPr>
          <w:rFonts w:ascii="Times New Roman" w:hAnsi="Times New Roman"/>
          <w:sz w:val="28"/>
          <w:szCs w:val="28"/>
        </w:rPr>
        <w:t>-</w:t>
      </w:r>
      <w:r w:rsidR="00030D77" w:rsidRPr="006E2EF0">
        <w:rPr>
          <w:rFonts w:ascii="Times New Roman" w:eastAsia="Arial Unicode MS" w:hAnsi="Times New Roman"/>
          <w:sz w:val="28"/>
          <w:szCs w:val="28"/>
        </w:rPr>
        <w:t xml:space="preserve"> </w:t>
      </w:r>
      <w:r w:rsidR="00FF1E6F" w:rsidRPr="001C5D77">
        <w:rPr>
          <w:rFonts w:ascii="Times New Roman" w:hAnsi="Times New Roman"/>
          <w:b/>
          <w:sz w:val="28"/>
          <w:szCs w:val="28"/>
          <w:lang w:val="es-MX"/>
        </w:rPr>
        <w:t>CERTIFÍQUESE Y NOTIFIQUESE.-</w:t>
      </w:r>
      <w:r w:rsidR="00855F20" w:rsidRPr="001C5D77">
        <w:rPr>
          <w:rFonts w:ascii="Times New Roman" w:hAnsi="Times New Roman"/>
          <w:b/>
          <w:sz w:val="28"/>
          <w:szCs w:val="28"/>
          <w:lang w:val="es-MX"/>
        </w:rPr>
        <w:t xml:space="preserve"> </w:t>
      </w:r>
      <w:bookmarkStart w:id="2" w:name="_Hlk27381572"/>
      <w:r w:rsidR="00FF1E6F" w:rsidRPr="001C5D77">
        <w:rPr>
          <w:rFonts w:ascii="Times New Roman" w:hAnsi="Times New Roman"/>
          <w:b/>
          <w:sz w:val="28"/>
          <w:szCs w:val="28"/>
          <w:shd w:val="clear" w:color="auto" w:fill="FFFFFF" w:themeFill="background1"/>
          <w:lang w:val="es-MX"/>
        </w:rPr>
        <w:t>A</w:t>
      </w:r>
      <w:r w:rsidR="00FF1E6F" w:rsidRPr="001C5D77">
        <w:rPr>
          <w:rFonts w:ascii="Times New Roman" w:hAnsi="Times New Roman"/>
          <w:b/>
          <w:sz w:val="28"/>
          <w:szCs w:val="28"/>
          <w:shd w:val="clear" w:color="auto" w:fill="FFFFFF" w:themeFill="background1"/>
          <w:lang w:val="es-SV"/>
        </w:rPr>
        <w:t xml:space="preserve">CUERDO NÚMERO </w:t>
      </w:r>
      <w:r w:rsidR="00FF1E6F">
        <w:rPr>
          <w:rFonts w:ascii="Times New Roman" w:hAnsi="Times New Roman"/>
          <w:b/>
          <w:sz w:val="28"/>
          <w:szCs w:val="28"/>
          <w:shd w:val="clear" w:color="auto" w:fill="FFFFFF" w:themeFill="background1"/>
          <w:lang w:val="es-SV"/>
        </w:rPr>
        <w:t>DOS</w:t>
      </w:r>
      <w:r w:rsidR="00FF1E6F" w:rsidRPr="001C5D77">
        <w:rPr>
          <w:rFonts w:ascii="Times New Roman" w:hAnsi="Times New Roman"/>
          <w:b/>
          <w:sz w:val="28"/>
          <w:szCs w:val="28"/>
          <w:shd w:val="clear" w:color="auto" w:fill="FFFFFF" w:themeFill="background1"/>
          <w:lang w:val="es-SV"/>
        </w:rPr>
        <w:t>.-</w:t>
      </w:r>
      <w:r w:rsidR="00FF1E6F">
        <w:rPr>
          <w:rFonts w:ascii="Times New Roman" w:hAnsi="Times New Roman"/>
          <w:b/>
          <w:sz w:val="28"/>
          <w:szCs w:val="28"/>
          <w:shd w:val="clear" w:color="auto" w:fill="FFFFFF" w:themeFill="background1"/>
          <w:lang w:val="es-SV"/>
        </w:rPr>
        <w:t xml:space="preserve"> </w:t>
      </w:r>
      <w:r w:rsidR="00FF1E6F" w:rsidRPr="001C5D77">
        <w:rPr>
          <w:rFonts w:ascii="Times New Roman" w:hAnsi="Times New Roman"/>
          <w:sz w:val="28"/>
          <w:szCs w:val="28"/>
          <w:lang w:val="es-SV"/>
        </w:rPr>
        <w:t xml:space="preserve">El Concejo Municipal, </w:t>
      </w:r>
      <w:r w:rsidR="00FF1E6F" w:rsidRPr="001C5D77">
        <w:rPr>
          <w:rFonts w:ascii="Times New Roman" w:hAnsi="Times New Roman"/>
          <w:b/>
          <w:sz w:val="28"/>
          <w:szCs w:val="28"/>
          <w:lang w:val="es-SV"/>
        </w:rPr>
        <w:t xml:space="preserve">CONSIDERANDO: </w:t>
      </w:r>
      <w:r w:rsidR="00030D77" w:rsidRPr="001C5D77">
        <w:rPr>
          <w:rFonts w:ascii="Times New Roman" w:hAnsi="Times New Roman"/>
          <w:sz w:val="28"/>
          <w:szCs w:val="28"/>
          <w:lang w:val="es-MX"/>
        </w:rPr>
        <w:t xml:space="preserve">Visto y deliberado el punto del numeral </w:t>
      </w:r>
      <w:r w:rsidR="00A73E6F" w:rsidRPr="001C5D77">
        <w:rPr>
          <w:rFonts w:ascii="Times New Roman" w:hAnsi="Times New Roman"/>
          <w:b/>
          <w:sz w:val="28"/>
          <w:szCs w:val="28"/>
          <w:lang w:val="es-MX"/>
        </w:rPr>
        <w:t>5</w:t>
      </w:r>
      <w:r w:rsidR="00030D77" w:rsidRPr="001C5D77">
        <w:rPr>
          <w:rFonts w:ascii="Times New Roman" w:hAnsi="Times New Roman"/>
          <w:b/>
          <w:sz w:val="28"/>
          <w:szCs w:val="28"/>
          <w:lang w:val="es-MX"/>
        </w:rPr>
        <w:t xml:space="preserve"> </w:t>
      </w:r>
      <w:r w:rsidR="00030D77" w:rsidRPr="001C5D77">
        <w:rPr>
          <w:rFonts w:ascii="Times New Roman" w:hAnsi="Times New Roman"/>
          <w:sz w:val="28"/>
          <w:szCs w:val="28"/>
          <w:lang w:val="es-MX"/>
        </w:rPr>
        <w:t>de la agenda de esta sesión:</w:t>
      </w:r>
      <w:r w:rsidR="00142662" w:rsidRPr="001C5D77">
        <w:rPr>
          <w:rFonts w:ascii="Times New Roman" w:hAnsi="Times New Roman"/>
          <w:b/>
          <w:sz w:val="28"/>
          <w:szCs w:val="28"/>
          <w:lang w:val="es-MX"/>
        </w:rPr>
        <w:t xml:space="preserve"> </w:t>
      </w:r>
      <w:r w:rsidR="00FF1E6F" w:rsidRPr="00FF1E6F">
        <w:rPr>
          <w:rFonts w:ascii="Times New Roman" w:eastAsia="Times New Roman" w:hAnsi="Times New Roman"/>
          <w:sz w:val="28"/>
          <w:szCs w:val="28"/>
        </w:rPr>
        <w:t>Memorándum de fecha 05/12</w:t>
      </w:r>
      <w:r w:rsidR="00FF1E6F" w:rsidRPr="00FF1E6F">
        <w:rPr>
          <w:rFonts w:ascii="Times New Roman" w:eastAsia="Calibri" w:hAnsi="Times New Roman"/>
          <w:sz w:val="28"/>
          <w:szCs w:val="28"/>
        </w:rPr>
        <w:t>/19 enviado</w:t>
      </w:r>
      <w:r w:rsidR="00FF1E6F" w:rsidRPr="00FF1E6F">
        <w:rPr>
          <w:rFonts w:ascii="Times New Roman" w:eastAsia="Times New Roman" w:hAnsi="Times New Roman"/>
          <w:color w:val="000000"/>
          <w:sz w:val="28"/>
          <w:szCs w:val="28"/>
        </w:rPr>
        <w:t xml:space="preserve"> </w:t>
      </w:r>
      <w:r w:rsidR="00FF1E6F" w:rsidRPr="00FF1E6F">
        <w:rPr>
          <w:rFonts w:ascii="Times New Roman" w:eastAsia="Times New Roman" w:hAnsi="Times New Roman"/>
          <w:sz w:val="28"/>
          <w:szCs w:val="28"/>
        </w:rPr>
        <w:t>por el Lic. Mario José Membreño Villafuerte Jefe del Departamento Municipal de Educación de esta Alcaldía Municipal:</w:t>
      </w:r>
      <w:r w:rsidR="00FF1E6F" w:rsidRPr="00FF1E6F">
        <w:rPr>
          <w:rFonts w:ascii="Times New Roman" w:eastAsia="Times New Roman" w:hAnsi="Times New Roman"/>
        </w:rPr>
        <w:t xml:space="preserve"> </w:t>
      </w:r>
      <w:r w:rsidR="00FF1E6F" w:rsidRPr="00FF1E6F">
        <w:rPr>
          <w:rFonts w:ascii="Times New Roman" w:eastAsia="Times New Roman" w:hAnsi="Times New Roman"/>
          <w:sz w:val="28"/>
          <w:szCs w:val="28"/>
        </w:rPr>
        <w:t xml:space="preserve">Informa que el día martes 12 de noviembre de 2019, la Licda. Rut Saraí López de González Administradora Regional IEPROES San Miguel del INSTITUTO ESPECIALIZADO DE PROFESIONALES DE LA SALUD (IEPROES), remite carta en la que informa oficialmente el cambio del nombre de la Institución, </w:t>
      </w:r>
      <w:r w:rsidR="00FF1E6F" w:rsidRPr="00FF1E6F">
        <w:rPr>
          <w:rFonts w:ascii="Times New Roman" w:eastAsia="Times New Roman" w:hAnsi="Times New Roman"/>
          <w:sz w:val="28"/>
          <w:szCs w:val="28"/>
        </w:rPr>
        <w:lastRenderedPageBreak/>
        <w:t xml:space="preserve">información con la que no se contaba; por lo tanto en el memorándum de fecha 19/07/2019, en el que se solicitó al Concejo Municipal, en el marco de la ejecución del Programa Municipal de Beca Joven, autorice al señor Alcalde Municipal Licenciado Miguel Ángel Pereira Ayala, firmar CONVENIO DE COOPERACION Y DESARROLLO ACADEMICO Y CULTURAL ENTRE LA ALCALDIA MUNICIPAL DE SAN MIGUEL Y EL INSTITUTO ESPECIALIZADO DE EDUCACIÓN SUPERIOR DE PROFESIONALES DE LA SALUD DE EL SALVADOR (IEPROES), se utilizó el nombre anterior en el Acuerdo Municipal, porque se desconocía el nuevo nombre. Solicita Acuerdo Municipal. Se tiene copia de nota de fecha 12/11/19 enviada por la Licda. Rut Saraí López de González Administradora Regional IEPROES San Miguel, copia del Acuerdo Municipal N° 27 </w:t>
      </w:r>
      <w:proofErr w:type="gramStart"/>
      <w:r w:rsidR="00FF1E6F" w:rsidRPr="00FF1E6F">
        <w:rPr>
          <w:rFonts w:ascii="Times New Roman" w:eastAsia="Times New Roman" w:hAnsi="Times New Roman"/>
          <w:sz w:val="28"/>
          <w:szCs w:val="28"/>
        </w:rPr>
        <w:t>de la acta</w:t>
      </w:r>
      <w:proofErr w:type="gramEnd"/>
      <w:r w:rsidR="00FF1E6F" w:rsidRPr="00FF1E6F">
        <w:rPr>
          <w:rFonts w:ascii="Times New Roman" w:eastAsia="Times New Roman" w:hAnsi="Times New Roman"/>
          <w:sz w:val="28"/>
          <w:szCs w:val="28"/>
        </w:rPr>
        <w:t xml:space="preserve"> N° 29 de fecha 22/07/19; y copia del convenio de Cooperación y Desarrollo Académico y Cultural entre la Alcaldía Municipal de San Miguel y el Instituto Especializado de Profesionales de la Salud. Con el aval del señor Síndico Municipal Lic. José Ebanan Quintanilla Gómez</w:t>
      </w:r>
      <w:r w:rsidR="00FF1E6F">
        <w:rPr>
          <w:rFonts w:ascii="Times New Roman" w:eastAsia="Times New Roman" w:hAnsi="Times New Roman"/>
          <w:sz w:val="28"/>
          <w:szCs w:val="28"/>
        </w:rPr>
        <w:t>;</w:t>
      </w:r>
      <w:bookmarkStart w:id="3" w:name="_Hlk26954659"/>
      <w:r w:rsidR="00FF1E6F">
        <w:rPr>
          <w:rFonts w:ascii="Times New Roman" w:eastAsia="Times New Roman" w:hAnsi="Times New Roman"/>
          <w:sz w:val="28"/>
          <w:szCs w:val="28"/>
        </w:rPr>
        <w:t xml:space="preserve"> </w:t>
      </w:r>
      <w:r w:rsidR="00EC2AD7" w:rsidRPr="001C5D77">
        <w:rPr>
          <w:rFonts w:ascii="Times New Roman" w:hAnsi="Times New Roman"/>
          <w:sz w:val="28"/>
          <w:szCs w:val="28"/>
          <w:lang w:val="es-MX"/>
        </w:rPr>
        <w:t xml:space="preserve">sometido a votación votan aprobando este punto </w:t>
      </w:r>
      <w:r w:rsidR="00D84BE4">
        <w:rPr>
          <w:rFonts w:ascii="Times New Roman" w:hAnsi="Times New Roman"/>
          <w:b/>
          <w:sz w:val="28"/>
          <w:szCs w:val="28"/>
          <w:lang w:val="es-MX"/>
        </w:rPr>
        <w:t>nueve</w:t>
      </w:r>
      <w:r w:rsidR="00EC2AD7" w:rsidRPr="001C5D77">
        <w:rPr>
          <w:rFonts w:ascii="Times New Roman" w:hAnsi="Times New Roman"/>
          <w:sz w:val="28"/>
          <w:szCs w:val="28"/>
          <w:lang w:val="es-MX"/>
        </w:rPr>
        <w:t xml:space="preserve"> </w:t>
      </w:r>
      <w:r w:rsidR="001B4162">
        <w:rPr>
          <w:rFonts w:ascii="Times New Roman" w:hAnsi="Times New Roman"/>
          <w:sz w:val="28"/>
          <w:szCs w:val="28"/>
          <w:lang w:val="es-MX"/>
        </w:rPr>
        <w:t xml:space="preserve">señores </w:t>
      </w:r>
      <w:r w:rsidR="00EC2AD7" w:rsidRPr="001C5D77">
        <w:rPr>
          <w:rFonts w:ascii="Times New Roman" w:hAnsi="Times New Roman"/>
          <w:sz w:val="28"/>
          <w:szCs w:val="28"/>
          <w:lang w:val="es-MX"/>
        </w:rPr>
        <w:t>miembros del Concejo Municipal y salvan su voto</w:t>
      </w:r>
      <w:r w:rsidR="00EC2AD7" w:rsidRPr="001C5D77">
        <w:rPr>
          <w:rFonts w:ascii="Times New Roman" w:hAnsi="Times New Roman"/>
          <w:b/>
          <w:sz w:val="28"/>
          <w:szCs w:val="28"/>
          <w:lang w:val="es-MX"/>
        </w:rPr>
        <w:t xml:space="preserve"> c</w:t>
      </w:r>
      <w:r w:rsidR="006E2EF0">
        <w:rPr>
          <w:rFonts w:ascii="Times New Roman" w:hAnsi="Times New Roman"/>
          <w:b/>
          <w:sz w:val="28"/>
          <w:szCs w:val="28"/>
          <w:lang w:val="es-MX"/>
        </w:rPr>
        <w:t>inc</w:t>
      </w:r>
      <w:r w:rsidR="00D84BE4">
        <w:rPr>
          <w:rFonts w:ascii="Times New Roman" w:hAnsi="Times New Roman"/>
          <w:b/>
          <w:sz w:val="28"/>
          <w:szCs w:val="28"/>
          <w:lang w:val="es-MX"/>
        </w:rPr>
        <w:t xml:space="preserve">o </w:t>
      </w:r>
      <w:r w:rsidR="00EC2AD7" w:rsidRPr="001C5D77">
        <w:rPr>
          <w:rFonts w:ascii="Times New Roman" w:hAnsi="Times New Roman"/>
          <w:sz w:val="28"/>
          <w:szCs w:val="28"/>
          <w:lang w:val="es-MX"/>
        </w:rPr>
        <w:t xml:space="preserve">señores Concejales </w:t>
      </w:r>
      <w:r w:rsidR="00EC2AD7" w:rsidRPr="001C5D77">
        <w:rPr>
          <w:rFonts w:ascii="Times New Roman" w:hAnsi="Times New Roman"/>
          <w:bCs/>
          <w:sz w:val="28"/>
          <w:szCs w:val="28"/>
        </w:rPr>
        <w:t xml:space="preserve">Licda. Gilda María Mata, </w:t>
      </w:r>
      <w:r w:rsidR="00EC2AD7" w:rsidRPr="001C5D77">
        <w:rPr>
          <w:rFonts w:ascii="Times New Roman" w:hAnsi="Times New Roman"/>
          <w:sz w:val="28"/>
          <w:szCs w:val="28"/>
          <w:lang w:val="es-MX"/>
        </w:rPr>
        <w:t>Cap. Mauricio Ernesto Campos Martínez, Lic. Mario Ernesto Portillo Arévalo</w:t>
      </w:r>
      <w:r w:rsidR="006E2EF0">
        <w:rPr>
          <w:rFonts w:ascii="Times New Roman" w:hAnsi="Times New Roman"/>
          <w:sz w:val="28"/>
          <w:szCs w:val="28"/>
          <w:lang w:val="es-MX"/>
        </w:rPr>
        <w:t>,</w:t>
      </w:r>
      <w:r w:rsidR="00EC2AD7" w:rsidRPr="001C5D77">
        <w:rPr>
          <w:rFonts w:ascii="Times New Roman" w:hAnsi="Times New Roman"/>
          <w:sz w:val="28"/>
          <w:szCs w:val="28"/>
          <w:lang w:val="es-MX"/>
        </w:rPr>
        <w:t xml:space="preserve"> señorita Denisse Yasira Sandoval Flores</w:t>
      </w:r>
      <w:r w:rsidR="006E2EF0">
        <w:rPr>
          <w:rFonts w:ascii="Times New Roman" w:hAnsi="Times New Roman"/>
          <w:sz w:val="28"/>
          <w:szCs w:val="28"/>
          <w:lang w:val="es-MX"/>
        </w:rPr>
        <w:t>; y Dr. José Javier Renderos Vásquez</w:t>
      </w:r>
      <w:r w:rsidR="00EC2AD7" w:rsidRPr="001C5D77">
        <w:rPr>
          <w:rFonts w:ascii="Times New Roman" w:hAnsi="Times New Roman"/>
          <w:sz w:val="28"/>
          <w:szCs w:val="28"/>
          <w:lang w:val="es-MX"/>
        </w:rPr>
        <w:t>, artículo 45 del Código Municipal</w:t>
      </w:r>
      <w:r w:rsidR="00EC2AD7" w:rsidRPr="001C5D77">
        <w:rPr>
          <w:rFonts w:ascii="Times New Roman" w:hAnsi="Times New Roman"/>
          <w:sz w:val="28"/>
          <w:szCs w:val="28"/>
        </w:rPr>
        <w:t>.- P</w:t>
      </w:r>
      <w:r w:rsidR="00EC2AD7" w:rsidRPr="001C5D77">
        <w:rPr>
          <w:rFonts w:ascii="Times New Roman" w:hAnsi="Times New Roman"/>
          <w:sz w:val="28"/>
          <w:szCs w:val="28"/>
          <w:lang w:val="es-MX"/>
        </w:rPr>
        <w:t xml:space="preserve">or </w:t>
      </w:r>
      <w:r w:rsidR="00D84BE4">
        <w:rPr>
          <w:rFonts w:ascii="Times New Roman" w:hAnsi="Times New Roman"/>
          <w:b/>
          <w:sz w:val="28"/>
          <w:szCs w:val="28"/>
          <w:lang w:val="es-MX"/>
        </w:rPr>
        <w:t>nueve</w:t>
      </w:r>
      <w:r w:rsidR="00EC2AD7" w:rsidRPr="001C5D77">
        <w:rPr>
          <w:rFonts w:ascii="Times New Roman" w:hAnsi="Times New Roman"/>
          <w:b/>
          <w:sz w:val="28"/>
          <w:szCs w:val="28"/>
          <w:lang w:val="es-MX"/>
        </w:rPr>
        <w:t xml:space="preserve"> votos,</w:t>
      </w:r>
      <w:r w:rsidR="00EC2AD7" w:rsidRPr="001C5D77">
        <w:rPr>
          <w:rFonts w:ascii="Times New Roman" w:eastAsia="Arial Unicode MS" w:hAnsi="Times New Roman"/>
          <w:sz w:val="28"/>
          <w:szCs w:val="28"/>
        </w:rPr>
        <w:t xml:space="preserve"> </w:t>
      </w:r>
      <w:r w:rsidR="00EC2AD7" w:rsidRPr="001C5D77">
        <w:rPr>
          <w:rFonts w:ascii="Times New Roman" w:eastAsia="Arial Unicode MS" w:hAnsi="Times New Roman"/>
          <w:b/>
          <w:bCs/>
          <w:sz w:val="28"/>
          <w:szCs w:val="28"/>
        </w:rPr>
        <w:t>ACUERDA:</w:t>
      </w:r>
      <w:r w:rsidR="00EC2AD7" w:rsidRPr="001C5D77">
        <w:rPr>
          <w:rFonts w:ascii="Times New Roman" w:eastAsia="Arial Unicode MS" w:hAnsi="Times New Roman"/>
          <w:sz w:val="28"/>
          <w:szCs w:val="28"/>
        </w:rPr>
        <w:t xml:space="preserve"> </w:t>
      </w:r>
      <w:r w:rsidR="00FF1E6F" w:rsidRPr="00FF1E6F">
        <w:rPr>
          <w:rFonts w:ascii="Times New Roman" w:eastAsia="Times New Roman" w:hAnsi="Times New Roman"/>
          <w:sz w:val="28"/>
          <w:szCs w:val="28"/>
        </w:rPr>
        <w:t xml:space="preserve">Modificar el Acuerdo Municipal </w:t>
      </w:r>
      <w:bookmarkStart w:id="4" w:name="_Hlk26871044"/>
      <w:r w:rsidR="00FF1E6F" w:rsidRPr="00FF1E6F">
        <w:rPr>
          <w:rFonts w:ascii="Times New Roman" w:eastAsia="Times New Roman" w:hAnsi="Times New Roman"/>
          <w:sz w:val="28"/>
          <w:szCs w:val="28"/>
        </w:rPr>
        <w:t>N° 27, acta N° 29 de fecha 22/07/19</w:t>
      </w:r>
      <w:bookmarkEnd w:id="4"/>
      <w:r w:rsidR="00FF1E6F" w:rsidRPr="00FF1E6F">
        <w:rPr>
          <w:rFonts w:ascii="Times New Roman" w:eastAsia="Times New Roman" w:hAnsi="Times New Roman"/>
          <w:sz w:val="28"/>
          <w:szCs w:val="28"/>
        </w:rPr>
        <w:t>, donde se acordó autorizar al señor Alcalde Municipal Licenciado Miguel Ángel Pereira Ayala, firme Convenio de Cooperación y Desarrollo Académico y Cultural entre la Alcaldía Municipal de San Miguel y el Instituto Especializado de Educación Superior de Profesionales de la Salud de El Salvador (IEPROES), por el nuevo nombre de la Institución Educativa “INSTITUTO ESPECIALIZADO DE PROFESIONALES DE LA SALUD (IEPROES)”, que se informó a esta Alcaldía Municipal, hasta el día 12/noviembre/2019. Acuerdo Municipal que en todo lo demás no cambia</w:t>
      </w:r>
      <w:r w:rsidR="00EC2AD7" w:rsidRPr="001C5D77">
        <w:rPr>
          <w:rFonts w:ascii="Times New Roman" w:eastAsia="Arial Unicode MS" w:hAnsi="Times New Roman"/>
          <w:sz w:val="28"/>
          <w:szCs w:val="28"/>
        </w:rPr>
        <w:t>.-</w:t>
      </w:r>
      <w:r w:rsidR="00FF1E6F">
        <w:rPr>
          <w:rFonts w:ascii="Times New Roman" w:eastAsia="Arial Unicode MS" w:hAnsi="Times New Roman"/>
          <w:sz w:val="28"/>
          <w:szCs w:val="28"/>
        </w:rPr>
        <w:t xml:space="preserve"> </w:t>
      </w:r>
      <w:r w:rsidR="00FF1E6F" w:rsidRPr="001C5D77">
        <w:rPr>
          <w:rFonts w:ascii="Times New Roman" w:hAnsi="Times New Roman"/>
          <w:b/>
          <w:sz w:val="28"/>
          <w:szCs w:val="28"/>
          <w:lang w:val="es-MX"/>
        </w:rPr>
        <w:t>CERTIFÍQUESE Y NOTIFIQUESE.-</w:t>
      </w:r>
      <w:bookmarkEnd w:id="3"/>
      <w:r w:rsidR="005F59B0" w:rsidRPr="001C5D77">
        <w:rPr>
          <w:rFonts w:ascii="Times New Roman" w:hAnsi="Times New Roman"/>
          <w:b/>
          <w:sz w:val="28"/>
          <w:szCs w:val="28"/>
          <w:lang w:val="es-MX"/>
        </w:rPr>
        <w:t xml:space="preserve"> </w:t>
      </w:r>
      <w:bookmarkStart w:id="5" w:name="_Hlk27382108"/>
      <w:bookmarkStart w:id="6" w:name="_Hlk26957148"/>
      <w:bookmarkEnd w:id="2"/>
      <w:r w:rsidR="005F59B0" w:rsidRPr="001C5D77">
        <w:rPr>
          <w:rFonts w:ascii="Times New Roman" w:eastAsia="Times New Roman" w:hAnsi="Times New Roman"/>
          <w:b/>
          <w:sz w:val="28"/>
          <w:szCs w:val="28"/>
          <w:shd w:val="clear" w:color="auto" w:fill="FFFFFF" w:themeFill="background1"/>
          <w:lang w:val="es-MX"/>
        </w:rPr>
        <w:t>A</w:t>
      </w:r>
      <w:r w:rsidR="005F59B0" w:rsidRPr="001C5D77">
        <w:rPr>
          <w:rFonts w:ascii="Times New Roman" w:eastAsia="Times New Roman" w:hAnsi="Times New Roman"/>
          <w:b/>
          <w:sz w:val="28"/>
          <w:szCs w:val="28"/>
          <w:shd w:val="clear" w:color="auto" w:fill="FFFFFF" w:themeFill="background1"/>
          <w:lang w:val="es-SV"/>
        </w:rPr>
        <w:t xml:space="preserve">CUERDO NÚMERO </w:t>
      </w:r>
      <w:r w:rsidR="00142662" w:rsidRPr="001C5D77">
        <w:rPr>
          <w:rFonts w:ascii="Times New Roman" w:eastAsia="Times New Roman" w:hAnsi="Times New Roman"/>
          <w:b/>
          <w:sz w:val="28"/>
          <w:szCs w:val="28"/>
          <w:shd w:val="clear" w:color="auto" w:fill="FFFFFF" w:themeFill="background1"/>
        </w:rPr>
        <w:t>TR</w:t>
      </w:r>
      <w:r w:rsidR="005F59B0" w:rsidRPr="001C5D77">
        <w:rPr>
          <w:rFonts w:ascii="Times New Roman" w:eastAsia="Times New Roman" w:hAnsi="Times New Roman"/>
          <w:b/>
          <w:sz w:val="28"/>
          <w:szCs w:val="28"/>
          <w:shd w:val="clear" w:color="auto" w:fill="FFFFFF" w:themeFill="background1"/>
          <w:lang w:val="es-SV"/>
        </w:rPr>
        <w:t>E</w:t>
      </w:r>
      <w:r w:rsidR="00142662" w:rsidRPr="001C5D77">
        <w:rPr>
          <w:rFonts w:ascii="Times New Roman" w:eastAsia="Times New Roman" w:hAnsi="Times New Roman"/>
          <w:b/>
          <w:sz w:val="28"/>
          <w:szCs w:val="28"/>
          <w:shd w:val="clear" w:color="auto" w:fill="FFFFFF" w:themeFill="background1"/>
        </w:rPr>
        <w:t>S</w:t>
      </w:r>
      <w:r w:rsidR="005F59B0" w:rsidRPr="001C5D77">
        <w:rPr>
          <w:rFonts w:ascii="Times New Roman" w:eastAsia="Times New Roman" w:hAnsi="Times New Roman"/>
          <w:b/>
          <w:sz w:val="28"/>
          <w:szCs w:val="28"/>
          <w:shd w:val="clear" w:color="auto" w:fill="FFFFFF" w:themeFill="background1"/>
          <w:lang w:val="es-SV"/>
        </w:rPr>
        <w:t>.-</w:t>
      </w:r>
      <w:r w:rsidR="005F59B0" w:rsidRPr="001C5D77">
        <w:rPr>
          <w:rFonts w:ascii="Times New Roman" w:eastAsia="Times New Roman" w:hAnsi="Times New Roman"/>
          <w:sz w:val="28"/>
          <w:szCs w:val="28"/>
          <w:lang w:val="es-SV"/>
        </w:rPr>
        <w:t xml:space="preserve"> El Concejo Municipal, </w:t>
      </w:r>
      <w:r w:rsidR="005F59B0" w:rsidRPr="001C5D77">
        <w:rPr>
          <w:rFonts w:ascii="Times New Roman" w:eastAsia="Times New Roman" w:hAnsi="Times New Roman"/>
          <w:b/>
          <w:sz w:val="28"/>
          <w:szCs w:val="28"/>
          <w:lang w:val="es-SV"/>
        </w:rPr>
        <w:t xml:space="preserve">CONSIDERANDO: </w:t>
      </w:r>
      <w:r w:rsidR="005F59B0" w:rsidRPr="001C5D77">
        <w:rPr>
          <w:rFonts w:ascii="Times New Roman" w:eastAsia="Times New Roman" w:hAnsi="Times New Roman"/>
          <w:sz w:val="28"/>
          <w:szCs w:val="28"/>
          <w:lang w:val="es-MX"/>
        </w:rPr>
        <w:t xml:space="preserve">Visto y deliberado el punto del numeral </w:t>
      </w:r>
      <w:r w:rsidR="00EC2AD7" w:rsidRPr="001C5D77">
        <w:rPr>
          <w:rFonts w:ascii="Times New Roman" w:hAnsi="Times New Roman"/>
          <w:b/>
          <w:sz w:val="28"/>
          <w:szCs w:val="28"/>
          <w:lang w:val="es-MX"/>
        </w:rPr>
        <w:t>6</w:t>
      </w:r>
      <w:r w:rsidR="005F59B0" w:rsidRPr="001C5D77">
        <w:rPr>
          <w:rFonts w:ascii="Times New Roman" w:eastAsia="Times New Roman" w:hAnsi="Times New Roman"/>
          <w:b/>
          <w:sz w:val="28"/>
          <w:szCs w:val="28"/>
          <w:lang w:val="es-MX"/>
        </w:rPr>
        <w:t xml:space="preserve"> </w:t>
      </w:r>
      <w:r w:rsidR="005F59B0" w:rsidRPr="001C5D77">
        <w:rPr>
          <w:rFonts w:ascii="Times New Roman" w:eastAsia="Times New Roman" w:hAnsi="Times New Roman"/>
          <w:sz w:val="28"/>
          <w:szCs w:val="28"/>
          <w:lang w:val="es-MX"/>
        </w:rPr>
        <w:t>de la agenda</w:t>
      </w:r>
      <w:r w:rsidR="00A06878" w:rsidRPr="001C5D77">
        <w:rPr>
          <w:rFonts w:ascii="Times New Roman" w:eastAsia="Times New Roman" w:hAnsi="Times New Roman"/>
          <w:sz w:val="28"/>
          <w:szCs w:val="28"/>
          <w:lang w:val="es-MX"/>
        </w:rPr>
        <w:t xml:space="preserve"> de esta sesión</w:t>
      </w:r>
      <w:r w:rsidR="005F59B0" w:rsidRPr="001C5D77">
        <w:rPr>
          <w:rFonts w:ascii="Times New Roman" w:eastAsia="Times New Roman" w:hAnsi="Times New Roman"/>
          <w:sz w:val="28"/>
          <w:szCs w:val="28"/>
          <w:lang w:val="es-MX"/>
        </w:rPr>
        <w:t xml:space="preserve">: </w:t>
      </w:r>
      <w:r w:rsidR="008702D3" w:rsidRPr="008702D3">
        <w:rPr>
          <w:rFonts w:ascii="Times New Roman" w:eastAsia="Times New Roman" w:hAnsi="Times New Roman"/>
          <w:sz w:val="28"/>
          <w:szCs w:val="28"/>
        </w:rPr>
        <w:t>Memorándum de fecha 05/12</w:t>
      </w:r>
      <w:r w:rsidR="008702D3" w:rsidRPr="008702D3">
        <w:rPr>
          <w:rFonts w:ascii="Times New Roman" w:eastAsia="Calibri" w:hAnsi="Times New Roman"/>
          <w:sz w:val="28"/>
          <w:szCs w:val="28"/>
        </w:rPr>
        <w:t>/19 enviado</w:t>
      </w:r>
      <w:r w:rsidR="008702D3" w:rsidRPr="008702D3">
        <w:rPr>
          <w:rFonts w:ascii="Times New Roman" w:eastAsia="Times New Roman" w:hAnsi="Times New Roman"/>
          <w:color w:val="000000"/>
          <w:sz w:val="28"/>
          <w:szCs w:val="28"/>
        </w:rPr>
        <w:t xml:space="preserve"> </w:t>
      </w:r>
      <w:r w:rsidR="008702D3" w:rsidRPr="008702D3">
        <w:rPr>
          <w:rFonts w:ascii="Times New Roman" w:eastAsia="Times New Roman" w:hAnsi="Times New Roman"/>
          <w:sz w:val="28"/>
          <w:szCs w:val="28"/>
        </w:rPr>
        <w:t>por el Lic. Mario José Membreño Villafuerte Jefe del Departamento Municipal de Educación de esta Alcaldía Municipal:</w:t>
      </w:r>
      <w:r w:rsidR="008702D3" w:rsidRPr="008702D3">
        <w:rPr>
          <w:rFonts w:ascii="Times New Roman" w:eastAsia="Times New Roman" w:hAnsi="Times New Roman"/>
        </w:rPr>
        <w:t xml:space="preserve"> C</w:t>
      </w:r>
      <w:r w:rsidR="008702D3" w:rsidRPr="008702D3">
        <w:rPr>
          <w:rFonts w:ascii="Times New Roman" w:eastAsia="Times New Roman" w:hAnsi="Times New Roman"/>
          <w:sz w:val="28"/>
          <w:szCs w:val="28"/>
        </w:rPr>
        <w:t xml:space="preserve">omunica que se ha llevado a cabo el proceso del Programa Municipal “Beca Joven” ciclo II- 2019, para lo cual se tiene la nómina completa de Estudiantes beneficiados del INSTITUTO ESPECIALIZADO DE PROFESIONALES DE LA SALUD (IEPROES); contando con el detalle de beneficiados y el monto de las cuotas para efectuar el respectivo desembolso, correspondiente al pago del segundo ciclo del presente año lectivo 2019. Solicita Acuerdo Municipal. Se tiene nómina de pago Instituto Especializado de Profesionales de la Salud (IEPROES); y certificación de asignación presupuestaria. Con el aval del </w:t>
      </w:r>
      <w:r w:rsidR="008702D3" w:rsidRPr="008702D3">
        <w:rPr>
          <w:rFonts w:ascii="Times New Roman" w:eastAsia="Times New Roman" w:hAnsi="Times New Roman"/>
          <w:sz w:val="28"/>
          <w:szCs w:val="28"/>
        </w:rPr>
        <w:lastRenderedPageBreak/>
        <w:t>señor Síndico Municipal Lic. José Ebanan Quintanilla Gómez</w:t>
      </w:r>
      <w:r w:rsidR="005F59B0" w:rsidRPr="001C5D77">
        <w:rPr>
          <w:rFonts w:ascii="Times New Roman" w:hAnsi="Times New Roman"/>
          <w:sz w:val="28"/>
          <w:szCs w:val="28"/>
        </w:rPr>
        <w:t>;</w:t>
      </w:r>
      <w:r w:rsidR="008702D3">
        <w:rPr>
          <w:rFonts w:ascii="Times New Roman" w:hAnsi="Times New Roman"/>
          <w:sz w:val="28"/>
          <w:szCs w:val="28"/>
        </w:rPr>
        <w:t xml:space="preserve"> </w:t>
      </w:r>
      <w:r w:rsidR="005540F1" w:rsidRPr="001C5D77">
        <w:rPr>
          <w:rFonts w:ascii="Times New Roman" w:eastAsia="Times New Roman" w:hAnsi="Times New Roman"/>
          <w:sz w:val="28"/>
          <w:szCs w:val="28"/>
          <w:lang w:val="es-MX"/>
        </w:rPr>
        <w:t xml:space="preserve">sometido a votación votan aprobando este punto </w:t>
      </w:r>
      <w:r w:rsidR="005540F1" w:rsidRPr="001C5D77">
        <w:rPr>
          <w:rFonts w:ascii="Times New Roman" w:eastAsia="Times New Roman" w:hAnsi="Times New Roman"/>
          <w:b/>
          <w:sz w:val="28"/>
          <w:szCs w:val="28"/>
          <w:lang w:val="es-MX"/>
        </w:rPr>
        <w:t>nueve</w:t>
      </w:r>
      <w:r w:rsidR="005540F1" w:rsidRPr="001C5D77">
        <w:rPr>
          <w:rFonts w:ascii="Times New Roman" w:eastAsia="Times New Roman" w:hAnsi="Times New Roman"/>
          <w:sz w:val="28"/>
          <w:szCs w:val="28"/>
          <w:lang w:val="es-MX"/>
        </w:rPr>
        <w:t xml:space="preserve"> </w:t>
      </w:r>
      <w:r w:rsidR="001B4162">
        <w:rPr>
          <w:rFonts w:ascii="Times New Roman" w:eastAsia="Times New Roman" w:hAnsi="Times New Roman"/>
          <w:sz w:val="28"/>
          <w:szCs w:val="28"/>
          <w:lang w:val="es-MX"/>
        </w:rPr>
        <w:t xml:space="preserve">señores </w:t>
      </w:r>
      <w:r w:rsidR="005540F1" w:rsidRPr="001C5D77">
        <w:rPr>
          <w:rFonts w:ascii="Times New Roman" w:eastAsia="Times New Roman" w:hAnsi="Times New Roman"/>
          <w:sz w:val="28"/>
          <w:szCs w:val="28"/>
          <w:lang w:val="es-MX"/>
        </w:rPr>
        <w:t xml:space="preserve">miembros del Concejo Municipal </w:t>
      </w:r>
      <w:r w:rsidR="006E2EF0" w:rsidRPr="001C5D77">
        <w:rPr>
          <w:rFonts w:ascii="Times New Roman" w:hAnsi="Times New Roman"/>
          <w:sz w:val="28"/>
          <w:szCs w:val="28"/>
          <w:lang w:val="es-MX"/>
        </w:rPr>
        <w:t>y salvan su voto</w:t>
      </w:r>
      <w:r w:rsidR="006E2EF0" w:rsidRPr="001C5D77">
        <w:rPr>
          <w:rFonts w:ascii="Times New Roman" w:hAnsi="Times New Roman"/>
          <w:b/>
          <w:sz w:val="28"/>
          <w:szCs w:val="28"/>
          <w:lang w:val="es-MX"/>
        </w:rPr>
        <w:t xml:space="preserve"> c</w:t>
      </w:r>
      <w:r w:rsidR="006E2EF0">
        <w:rPr>
          <w:rFonts w:ascii="Times New Roman" w:hAnsi="Times New Roman"/>
          <w:b/>
          <w:sz w:val="28"/>
          <w:szCs w:val="28"/>
          <w:lang w:val="es-MX"/>
        </w:rPr>
        <w:t xml:space="preserve">inco </w:t>
      </w:r>
      <w:r w:rsidR="006E2EF0" w:rsidRPr="001C5D77">
        <w:rPr>
          <w:rFonts w:ascii="Times New Roman" w:hAnsi="Times New Roman"/>
          <w:sz w:val="28"/>
          <w:szCs w:val="28"/>
          <w:lang w:val="es-MX"/>
        </w:rPr>
        <w:t xml:space="preserve">señores Concejales </w:t>
      </w:r>
      <w:r w:rsidR="006E2EF0" w:rsidRPr="001C5D77">
        <w:rPr>
          <w:rFonts w:ascii="Times New Roman" w:hAnsi="Times New Roman"/>
          <w:bCs/>
          <w:sz w:val="28"/>
          <w:szCs w:val="28"/>
        </w:rPr>
        <w:t xml:space="preserve">Licda. Gilda María Mata, </w:t>
      </w:r>
      <w:r w:rsidR="006E2EF0" w:rsidRPr="001C5D77">
        <w:rPr>
          <w:rFonts w:ascii="Times New Roman" w:hAnsi="Times New Roman"/>
          <w:sz w:val="28"/>
          <w:szCs w:val="28"/>
          <w:lang w:val="es-MX"/>
        </w:rPr>
        <w:t>Cap. Mauricio Ernesto Campos Martínez, Lic. Mario Ernesto Portillo Arévalo</w:t>
      </w:r>
      <w:r w:rsidR="006E2EF0">
        <w:rPr>
          <w:rFonts w:ascii="Times New Roman" w:hAnsi="Times New Roman"/>
          <w:sz w:val="28"/>
          <w:szCs w:val="28"/>
          <w:lang w:val="es-MX"/>
        </w:rPr>
        <w:t>,</w:t>
      </w:r>
      <w:r w:rsidR="006E2EF0" w:rsidRPr="001C5D77">
        <w:rPr>
          <w:rFonts w:ascii="Times New Roman" w:hAnsi="Times New Roman"/>
          <w:sz w:val="28"/>
          <w:szCs w:val="28"/>
          <w:lang w:val="es-MX"/>
        </w:rPr>
        <w:t xml:space="preserve"> señorita Denisse Yasira Sandoval Flores</w:t>
      </w:r>
      <w:r w:rsidR="006E2EF0">
        <w:rPr>
          <w:rFonts w:ascii="Times New Roman" w:hAnsi="Times New Roman"/>
          <w:sz w:val="28"/>
          <w:szCs w:val="28"/>
          <w:lang w:val="es-MX"/>
        </w:rPr>
        <w:t>; y Dr. José Javier Renderos Vásquez</w:t>
      </w:r>
      <w:r w:rsidR="006E2EF0" w:rsidRPr="001C5D77">
        <w:rPr>
          <w:rFonts w:ascii="Times New Roman" w:hAnsi="Times New Roman"/>
          <w:sz w:val="28"/>
          <w:szCs w:val="28"/>
          <w:lang w:val="es-MX"/>
        </w:rPr>
        <w:t>, artículo 45 del Código Municipal</w:t>
      </w:r>
      <w:r w:rsidR="006E2EF0" w:rsidRPr="001C5D77">
        <w:rPr>
          <w:rFonts w:ascii="Times New Roman" w:hAnsi="Times New Roman"/>
          <w:sz w:val="28"/>
          <w:szCs w:val="28"/>
        </w:rPr>
        <w:t>.-</w:t>
      </w:r>
      <w:r w:rsidR="005540F1" w:rsidRPr="001C5D77">
        <w:rPr>
          <w:rFonts w:ascii="Times New Roman" w:hAnsi="Times New Roman"/>
          <w:sz w:val="28"/>
          <w:szCs w:val="28"/>
        </w:rPr>
        <w:t xml:space="preserve"> </w:t>
      </w:r>
      <w:r w:rsidR="005540F1" w:rsidRPr="001C5D77">
        <w:rPr>
          <w:rFonts w:ascii="Times New Roman" w:eastAsia="Times New Roman" w:hAnsi="Times New Roman"/>
          <w:sz w:val="28"/>
          <w:szCs w:val="28"/>
        </w:rPr>
        <w:t>P</w:t>
      </w:r>
      <w:r w:rsidR="005540F1" w:rsidRPr="001C5D77">
        <w:rPr>
          <w:rFonts w:ascii="Times New Roman" w:eastAsia="Times New Roman" w:hAnsi="Times New Roman"/>
          <w:sz w:val="28"/>
          <w:szCs w:val="28"/>
          <w:lang w:val="es-MX"/>
        </w:rPr>
        <w:t xml:space="preserve">or </w:t>
      </w:r>
      <w:r w:rsidR="00130090" w:rsidRPr="001C5D77">
        <w:rPr>
          <w:rFonts w:ascii="Times New Roman" w:eastAsia="Times New Roman" w:hAnsi="Times New Roman"/>
          <w:b/>
          <w:sz w:val="28"/>
          <w:szCs w:val="28"/>
          <w:lang w:val="es-MX"/>
        </w:rPr>
        <w:t>nueve</w:t>
      </w:r>
      <w:r w:rsidR="005540F1" w:rsidRPr="001C5D77">
        <w:rPr>
          <w:rFonts w:ascii="Times New Roman" w:eastAsia="Times New Roman" w:hAnsi="Times New Roman"/>
          <w:b/>
          <w:sz w:val="28"/>
          <w:szCs w:val="28"/>
          <w:lang w:val="es-MX"/>
        </w:rPr>
        <w:t xml:space="preserve"> votos,</w:t>
      </w:r>
      <w:r w:rsidR="005F59B0" w:rsidRPr="001C5D77">
        <w:rPr>
          <w:rFonts w:ascii="Times New Roman" w:hAnsi="Times New Roman"/>
          <w:b/>
          <w:sz w:val="28"/>
          <w:szCs w:val="28"/>
          <w:lang w:val="es-MX"/>
        </w:rPr>
        <w:t xml:space="preserve"> </w:t>
      </w:r>
      <w:r w:rsidR="005F59B0" w:rsidRPr="001C5D77">
        <w:rPr>
          <w:rFonts w:ascii="Times New Roman" w:hAnsi="Times New Roman"/>
          <w:b/>
          <w:sz w:val="28"/>
          <w:szCs w:val="28"/>
          <w:lang w:val="es-SV"/>
        </w:rPr>
        <w:t xml:space="preserve">ACUERDA: </w:t>
      </w:r>
      <w:r w:rsidR="008702D3" w:rsidRPr="008702D3">
        <w:rPr>
          <w:rFonts w:ascii="Times New Roman" w:eastAsia="Times New Roman" w:hAnsi="Times New Roman"/>
          <w:sz w:val="28"/>
          <w:szCs w:val="28"/>
        </w:rPr>
        <w:t>Autorizar de fondos FODES</w:t>
      </w:r>
      <w:r w:rsidR="008702D3" w:rsidRPr="008702D3">
        <w:rPr>
          <w:rFonts w:ascii="Times New Roman" w:eastAsia="Times New Roman" w:hAnsi="Times New Roman"/>
          <w:b/>
          <w:bCs/>
          <w:sz w:val="28"/>
          <w:szCs w:val="28"/>
        </w:rPr>
        <w:t xml:space="preserve"> </w:t>
      </w:r>
      <w:r w:rsidR="008702D3" w:rsidRPr="008702D3">
        <w:rPr>
          <w:rFonts w:ascii="Times New Roman" w:eastAsia="Times New Roman" w:hAnsi="Times New Roman"/>
          <w:sz w:val="28"/>
          <w:szCs w:val="28"/>
        </w:rPr>
        <w:t xml:space="preserve">la erogación de </w:t>
      </w:r>
      <w:r w:rsidR="008702D3" w:rsidRPr="008702D3">
        <w:rPr>
          <w:rFonts w:ascii="Times New Roman" w:eastAsia="Times New Roman" w:hAnsi="Times New Roman"/>
          <w:b/>
          <w:bCs/>
          <w:sz w:val="28"/>
          <w:szCs w:val="28"/>
        </w:rPr>
        <w:t>$42,495.00</w:t>
      </w:r>
      <w:r w:rsidR="008702D3" w:rsidRPr="008702D3">
        <w:rPr>
          <w:rFonts w:ascii="Times New Roman" w:eastAsia="Times New Roman" w:hAnsi="Times New Roman"/>
          <w:sz w:val="28"/>
          <w:szCs w:val="28"/>
        </w:rPr>
        <w:t xml:space="preserve"> con aplicación a la cifra presupuestaria </w:t>
      </w:r>
      <w:r w:rsidR="008702D3" w:rsidRPr="008702D3">
        <w:rPr>
          <w:rFonts w:ascii="Times New Roman" w:eastAsia="Times New Roman" w:hAnsi="Times New Roman"/>
          <w:b/>
          <w:bCs/>
          <w:sz w:val="28"/>
          <w:szCs w:val="28"/>
        </w:rPr>
        <w:t>56305-BECAS,</w:t>
      </w:r>
      <w:r w:rsidR="008702D3" w:rsidRPr="008702D3">
        <w:rPr>
          <w:rFonts w:ascii="Times New Roman" w:eastAsia="Times New Roman" w:hAnsi="Times New Roman"/>
          <w:sz w:val="28"/>
          <w:szCs w:val="28"/>
        </w:rPr>
        <w:t xml:space="preserve"> para el pago correspondiente a la Institución Educativa INSTITUTO ESPECIALIZADO DE PROFESIONALES DE LA SALUD (IEPROES), en cumplimiento al convenio con dicha institución.</w:t>
      </w:r>
    </w:p>
    <w:p w:rsidR="008702D3" w:rsidRPr="008702D3" w:rsidRDefault="008702D3" w:rsidP="008702D3">
      <w:pPr>
        <w:widowControl/>
        <w:autoSpaceDE/>
        <w:autoSpaceDN/>
        <w:adjustRightInd/>
        <w:ind w:left="-142" w:right="-801" w:hanging="425"/>
        <w:jc w:val="both"/>
        <w:rPr>
          <w:rFonts w:ascii="Times New Roman" w:eastAsia="Times New Roman" w:hAnsi="Times New Roman"/>
          <w:sz w:val="28"/>
          <w:szCs w:val="28"/>
        </w:rPr>
      </w:pPr>
    </w:p>
    <w:p w:rsidR="008702D3" w:rsidRPr="008702D3" w:rsidRDefault="008702D3" w:rsidP="008702D3">
      <w:pPr>
        <w:widowControl/>
        <w:autoSpaceDE/>
        <w:autoSpaceDN/>
        <w:adjustRightInd/>
        <w:jc w:val="center"/>
        <w:rPr>
          <w:rFonts w:ascii="Times New Roman" w:eastAsia="Times New Roman" w:hAnsi="Times New Roman"/>
          <w:b/>
          <w:i/>
          <w:color w:val="000000"/>
          <w:sz w:val="20"/>
          <w:szCs w:val="20"/>
        </w:rPr>
      </w:pPr>
      <w:r w:rsidRPr="008702D3">
        <w:rPr>
          <w:rFonts w:ascii="Times New Roman" w:eastAsia="Times New Roman" w:hAnsi="Times New Roman"/>
          <w:b/>
          <w:sz w:val="20"/>
          <w:szCs w:val="20"/>
        </w:rPr>
        <w:t>MONTO TOTAL PARA CICLO II-2019 DEL</w:t>
      </w:r>
      <w:r w:rsidRPr="008702D3">
        <w:rPr>
          <w:rFonts w:ascii="Times New Roman" w:eastAsia="Times New Roman" w:hAnsi="Times New Roman"/>
          <w:b/>
          <w:iCs/>
          <w:sz w:val="20"/>
          <w:szCs w:val="20"/>
        </w:rPr>
        <w:t xml:space="preserve"> </w:t>
      </w:r>
      <w:r w:rsidRPr="008702D3">
        <w:rPr>
          <w:rFonts w:ascii="Times New Roman" w:eastAsia="Times New Roman" w:hAnsi="Times New Roman"/>
          <w:b/>
          <w:iCs/>
          <w:color w:val="000000"/>
          <w:sz w:val="20"/>
          <w:szCs w:val="20"/>
        </w:rPr>
        <w:t>INSTITUTO ESPECIALIZADO DE PROFESIONALES DE LA SALUD (IEPROES)</w:t>
      </w:r>
    </w:p>
    <w:tbl>
      <w:tblPr>
        <w:tblW w:w="5121" w:type="dxa"/>
        <w:tblInd w:w="1838" w:type="dxa"/>
        <w:tblCellMar>
          <w:left w:w="70" w:type="dxa"/>
          <w:right w:w="70" w:type="dxa"/>
        </w:tblCellMar>
        <w:tblLook w:val="04A0" w:firstRow="1" w:lastRow="0" w:firstColumn="1" w:lastColumn="0" w:noHBand="0" w:noVBand="1"/>
      </w:tblPr>
      <w:tblGrid>
        <w:gridCol w:w="1620"/>
        <w:gridCol w:w="1706"/>
        <w:gridCol w:w="1800"/>
      </w:tblGrid>
      <w:tr w:rsidR="008702D3" w:rsidRPr="008702D3" w:rsidTr="008702D3">
        <w:trPr>
          <w:trHeight w:val="480"/>
        </w:trPr>
        <w:tc>
          <w:tcPr>
            <w:tcW w:w="16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sz w:val="22"/>
                <w:szCs w:val="22"/>
              </w:rPr>
              <w:br w:type="page"/>
            </w:r>
            <w:r w:rsidRPr="008702D3">
              <w:rPr>
                <w:rFonts w:ascii="Times New Roman" w:eastAsia="Times New Roman" w:hAnsi="Times New Roman"/>
                <w:b/>
                <w:bCs/>
                <w:color w:val="000000"/>
                <w:sz w:val="22"/>
                <w:szCs w:val="22"/>
                <w:lang w:eastAsia="es-SV"/>
              </w:rPr>
              <w:t>INSTITUCION</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MONTO CICLO II-2019 ($)</w:t>
            </w:r>
          </w:p>
        </w:tc>
      </w:tr>
      <w:tr w:rsidR="008702D3" w:rsidRPr="008702D3" w:rsidTr="008702D3">
        <w:trPr>
          <w:trHeight w:val="359"/>
        </w:trPr>
        <w:tc>
          <w:tcPr>
            <w:tcW w:w="1615" w:type="dxa"/>
            <w:tcBorders>
              <w:top w:val="nil"/>
              <w:left w:val="single" w:sz="4" w:space="0" w:color="auto"/>
              <w:bottom w:val="nil"/>
              <w:right w:val="single" w:sz="4" w:space="0" w:color="auto"/>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p>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IEPROES</w:t>
            </w:r>
          </w:p>
        </w:tc>
        <w:tc>
          <w:tcPr>
            <w:tcW w:w="1706" w:type="dxa"/>
            <w:tcBorders>
              <w:top w:val="nil"/>
              <w:left w:val="nil"/>
              <w:bottom w:val="nil"/>
              <w:right w:val="single" w:sz="4" w:space="0" w:color="auto"/>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color w:val="000000"/>
                <w:sz w:val="22"/>
                <w:szCs w:val="22"/>
                <w:lang w:eastAsia="es-SV"/>
              </w:rPr>
            </w:pPr>
            <w:r w:rsidRPr="008702D3">
              <w:rPr>
                <w:rFonts w:ascii="Times New Roman" w:eastAsia="Times New Roman" w:hAnsi="Times New Roman"/>
                <w:color w:val="000000"/>
                <w:sz w:val="22"/>
                <w:szCs w:val="22"/>
                <w:lang w:eastAsia="es-SV"/>
              </w:rPr>
              <w:t>78</w:t>
            </w:r>
          </w:p>
        </w:tc>
        <w:tc>
          <w:tcPr>
            <w:tcW w:w="1800" w:type="dxa"/>
            <w:tcBorders>
              <w:top w:val="nil"/>
              <w:left w:val="nil"/>
              <w:bottom w:val="nil"/>
              <w:right w:val="single" w:sz="4" w:space="0" w:color="auto"/>
            </w:tcBorders>
            <w:shd w:val="clear" w:color="auto" w:fill="auto"/>
            <w:noWrap/>
            <w:vAlign w:val="center"/>
            <w:hideMark/>
          </w:tcPr>
          <w:p w:rsidR="008702D3" w:rsidRPr="008702D3" w:rsidRDefault="008702D3" w:rsidP="008702D3">
            <w:pPr>
              <w:widowControl/>
              <w:autoSpaceDE/>
              <w:autoSpaceDN/>
              <w:adjustRightInd/>
              <w:jc w:val="right"/>
              <w:rPr>
                <w:rFonts w:ascii="Times New Roman" w:eastAsia="Times New Roman" w:hAnsi="Times New Roman"/>
                <w:b/>
                <w:color w:val="000000"/>
                <w:sz w:val="22"/>
                <w:szCs w:val="22"/>
              </w:rPr>
            </w:pPr>
          </w:p>
          <w:p w:rsidR="008702D3" w:rsidRPr="008702D3" w:rsidRDefault="008702D3" w:rsidP="008702D3">
            <w:pPr>
              <w:widowControl/>
              <w:autoSpaceDE/>
              <w:autoSpaceDN/>
              <w:adjustRightInd/>
              <w:jc w:val="right"/>
              <w:rPr>
                <w:rFonts w:ascii="Times New Roman" w:eastAsia="Times New Roman" w:hAnsi="Times New Roman"/>
                <w:b/>
                <w:color w:val="000000"/>
                <w:sz w:val="22"/>
                <w:szCs w:val="22"/>
              </w:rPr>
            </w:pPr>
          </w:p>
          <w:p w:rsidR="008702D3" w:rsidRPr="008702D3" w:rsidRDefault="008702D3" w:rsidP="008702D3">
            <w:pPr>
              <w:widowControl/>
              <w:autoSpaceDE/>
              <w:autoSpaceDN/>
              <w:adjustRightInd/>
              <w:jc w:val="right"/>
              <w:rPr>
                <w:rFonts w:ascii="Times New Roman" w:eastAsia="Times New Roman" w:hAnsi="Times New Roman"/>
                <w:color w:val="000000"/>
                <w:sz w:val="22"/>
                <w:szCs w:val="22"/>
                <w:lang w:eastAsia="es-SV"/>
              </w:rPr>
            </w:pPr>
            <w:r w:rsidRPr="008702D3">
              <w:rPr>
                <w:rFonts w:ascii="Times New Roman" w:eastAsia="Times New Roman" w:hAnsi="Times New Roman"/>
                <w:b/>
                <w:color w:val="000000"/>
                <w:sz w:val="22"/>
                <w:szCs w:val="22"/>
              </w:rPr>
              <w:t>$42,495.00</w:t>
            </w:r>
          </w:p>
        </w:tc>
      </w:tr>
      <w:tr w:rsidR="008702D3" w:rsidRPr="008702D3" w:rsidTr="008702D3">
        <w:trPr>
          <w:trHeight w:val="359"/>
        </w:trPr>
        <w:tc>
          <w:tcPr>
            <w:tcW w:w="1615" w:type="dxa"/>
            <w:tcBorders>
              <w:top w:val="nil"/>
              <w:left w:val="single" w:sz="4" w:space="0" w:color="auto"/>
              <w:bottom w:val="single" w:sz="4" w:space="0" w:color="auto"/>
              <w:right w:val="single" w:sz="4" w:space="0" w:color="auto"/>
            </w:tcBorders>
            <w:shd w:val="clear" w:color="auto" w:fill="auto"/>
            <w:noWrap/>
            <w:vAlign w:val="bottom"/>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p>
        </w:tc>
        <w:tc>
          <w:tcPr>
            <w:tcW w:w="1706" w:type="dxa"/>
            <w:tcBorders>
              <w:top w:val="nil"/>
              <w:left w:val="nil"/>
              <w:bottom w:val="single" w:sz="4" w:space="0" w:color="auto"/>
              <w:right w:val="single" w:sz="4" w:space="0" w:color="auto"/>
            </w:tcBorders>
            <w:shd w:val="clear" w:color="auto" w:fill="auto"/>
            <w:noWrap/>
            <w:vAlign w:val="bottom"/>
          </w:tcPr>
          <w:p w:rsidR="008702D3" w:rsidRPr="008702D3" w:rsidRDefault="008702D3" w:rsidP="008702D3">
            <w:pPr>
              <w:widowControl/>
              <w:autoSpaceDE/>
              <w:autoSpaceDN/>
              <w:adjustRightInd/>
              <w:jc w:val="center"/>
              <w:rPr>
                <w:rFonts w:ascii="Times New Roman" w:eastAsia="Times New Roman" w:hAnsi="Times New Roman"/>
                <w:color w:val="000000"/>
                <w:sz w:val="22"/>
                <w:szCs w:val="22"/>
                <w:lang w:eastAsia="es-SV"/>
              </w:rPr>
            </w:pPr>
          </w:p>
        </w:tc>
        <w:tc>
          <w:tcPr>
            <w:tcW w:w="1800" w:type="dxa"/>
            <w:tcBorders>
              <w:top w:val="nil"/>
              <w:left w:val="nil"/>
              <w:bottom w:val="single" w:sz="4" w:space="0" w:color="auto"/>
              <w:right w:val="single" w:sz="4" w:space="0" w:color="auto"/>
            </w:tcBorders>
            <w:shd w:val="clear" w:color="auto" w:fill="auto"/>
            <w:noWrap/>
            <w:vAlign w:val="center"/>
          </w:tcPr>
          <w:p w:rsidR="008702D3" w:rsidRPr="008702D3" w:rsidRDefault="008702D3" w:rsidP="008702D3">
            <w:pPr>
              <w:widowControl/>
              <w:autoSpaceDE/>
              <w:autoSpaceDN/>
              <w:adjustRightInd/>
              <w:jc w:val="right"/>
              <w:rPr>
                <w:rFonts w:ascii="Times New Roman" w:eastAsia="Times New Roman" w:hAnsi="Times New Roman"/>
                <w:b/>
                <w:color w:val="000000"/>
                <w:sz w:val="22"/>
                <w:szCs w:val="22"/>
              </w:rPr>
            </w:pPr>
          </w:p>
        </w:tc>
      </w:tr>
    </w:tbl>
    <w:p w:rsidR="008702D3" w:rsidRPr="008702D3" w:rsidRDefault="008702D3" w:rsidP="008702D3">
      <w:pPr>
        <w:widowControl/>
        <w:autoSpaceDE/>
        <w:autoSpaceDN/>
        <w:adjustRightInd/>
        <w:ind w:right="-801"/>
        <w:jc w:val="both"/>
        <w:rPr>
          <w:rFonts w:ascii="Times New Roman" w:eastAsia="Times New Roman" w:hAnsi="Times New Roman"/>
          <w:sz w:val="28"/>
          <w:szCs w:val="28"/>
        </w:rPr>
      </w:pPr>
    </w:p>
    <w:tbl>
      <w:tblPr>
        <w:tblW w:w="11227" w:type="dxa"/>
        <w:jc w:val="center"/>
        <w:tblLayout w:type="fixed"/>
        <w:tblCellMar>
          <w:left w:w="70" w:type="dxa"/>
          <w:right w:w="70" w:type="dxa"/>
        </w:tblCellMar>
        <w:tblLook w:val="04A0" w:firstRow="1" w:lastRow="0" w:firstColumn="1" w:lastColumn="0" w:noHBand="0" w:noVBand="1"/>
      </w:tblPr>
      <w:tblGrid>
        <w:gridCol w:w="426"/>
        <w:gridCol w:w="1276"/>
        <w:gridCol w:w="1418"/>
        <w:gridCol w:w="1559"/>
        <w:gridCol w:w="1149"/>
        <w:gridCol w:w="1686"/>
        <w:gridCol w:w="1843"/>
        <w:gridCol w:w="41"/>
        <w:gridCol w:w="1656"/>
        <w:gridCol w:w="41"/>
        <w:gridCol w:w="132"/>
      </w:tblGrid>
      <w:tr w:rsidR="008702D3" w:rsidRPr="008702D3" w:rsidTr="005B2C84">
        <w:trPr>
          <w:gridBefore w:val="1"/>
          <w:wBefore w:w="426" w:type="dxa"/>
          <w:trHeight w:val="332"/>
          <w:jc w:val="center"/>
        </w:trPr>
        <w:tc>
          <w:tcPr>
            <w:tcW w:w="10801" w:type="dxa"/>
            <w:gridSpan w:val="10"/>
            <w:shd w:val="clear" w:color="auto" w:fill="auto"/>
            <w:noWrap/>
            <w:vAlign w:val="center"/>
            <w:hideMark/>
          </w:tcPr>
          <w:p w:rsidR="008702D3" w:rsidRPr="008702D3" w:rsidRDefault="008702D3" w:rsidP="008702D3">
            <w:pPr>
              <w:widowControl/>
              <w:autoSpaceDE/>
              <w:autoSpaceDN/>
              <w:adjustRightInd/>
              <w:jc w:val="center"/>
              <w:rPr>
                <w:rFonts w:ascii="Times New Roman" w:eastAsia="Times New Roman" w:hAnsi="Times New Roman"/>
                <w:b/>
                <w:color w:val="000000"/>
                <w:sz w:val="16"/>
                <w:szCs w:val="16"/>
              </w:rPr>
            </w:pPr>
            <w:r w:rsidRPr="008702D3">
              <w:rPr>
                <w:rFonts w:ascii="Times New Roman" w:eastAsia="Times New Roman" w:hAnsi="Times New Roman"/>
                <w:b/>
                <w:bCs/>
                <w:color w:val="000000"/>
                <w:sz w:val="16"/>
                <w:szCs w:val="16"/>
                <w:lang w:eastAsia="es-SV"/>
              </w:rPr>
              <w:t xml:space="preserve">NOMINA DE PAGO </w:t>
            </w:r>
            <w:r w:rsidRPr="008702D3">
              <w:rPr>
                <w:rFonts w:ascii="Times New Roman" w:eastAsia="Times New Roman" w:hAnsi="Times New Roman"/>
                <w:b/>
                <w:color w:val="000000"/>
                <w:sz w:val="16"/>
                <w:szCs w:val="16"/>
              </w:rPr>
              <w:t>INSTITUTO ESPECIALIZADO DE PROFESIONALES DE LA SALUD (IEPROES)</w:t>
            </w:r>
          </w:p>
          <w:p w:rsidR="008702D3" w:rsidRPr="008702D3" w:rsidRDefault="008702D3" w:rsidP="008702D3">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PROGRAMA MUNICIPAL BECA JOVEN</w:t>
            </w:r>
          </w:p>
          <w:p w:rsidR="008702D3" w:rsidRPr="008702D3" w:rsidRDefault="008702D3" w:rsidP="008702D3">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DEPARTAMENTO MUNICIPAL DE EDUCACIÓN</w:t>
            </w:r>
          </w:p>
          <w:p w:rsidR="008702D3" w:rsidRPr="008702D3" w:rsidRDefault="008702D3" w:rsidP="008702D3">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MUNICIPIO: SAN MIGUEL   DEPARTAMENTO: SAN MIGUEL </w:t>
            </w:r>
          </w:p>
        </w:tc>
      </w:tr>
      <w:tr w:rsidR="008702D3" w:rsidRPr="008702D3" w:rsidTr="005B2C84">
        <w:trPr>
          <w:gridBefore w:val="1"/>
          <w:wBefore w:w="426" w:type="dxa"/>
          <w:trHeight w:val="332"/>
          <w:jc w:val="center"/>
        </w:trPr>
        <w:tc>
          <w:tcPr>
            <w:tcW w:w="10801" w:type="dxa"/>
            <w:gridSpan w:val="10"/>
            <w:shd w:val="clear" w:color="auto" w:fill="auto"/>
            <w:noWrap/>
            <w:vAlign w:val="center"/>
            <w:hideMark/>
          </w:tcPr>
          <w:p w:rsidR="008702D3" w:rsidRPr="008702D3" w:rsidRDefault="008702D3" w:rsidP="008702D3">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CICLO II – 2019</w:t>
            </w:r>
          </w:p>
        </w:tc>
      </w:tr>
      <w:tr w:rsidR="008702D3" w:rsidRPr="008702D3" w:rsidTr="005B2C84">
        <w:trPr>
          <w:gridAfter w:val="2"/>
          <w:wAfter w:w="173" w:type="dxa"/>
          <w:trHeight w:val="458"/>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8702D3" w:rsidRPr="008702D3" w:rsidRDefault="008702D3" w:rsidP="008702D3">
            <w:pPr>
              <w:keepNext/>
              <w:widowControl/>
              <w:autoSpaceDE/>
              <w:autoSpaceDN/>
              <w:adjustRightInd/>
              <w:jc w:val="center"/>
              <w:outlineLvl w:val="0"/>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N°</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NOMBRES </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APELLIDOS  </w:t>
            </w:r>
          </w:p>
        </w:tc>
        <w:tc>
          <w:tcPr>
            <w:tcW w:w="1559" w:type="dxa"/>
            <w:vMerge w:val="restart"/>
            <w:tcBorders>
              <w:top w:val="single" w:sz="4" w:space="0" w:color="auto"/>
              <w:left w:val="single" w:sz="4" w:space="0" w:color="auto"/>
              <w:bottom w:val="single" w:sz="4" w:space="0" w:color="auto"/>
              <w:right w:val="nil"/>
            </w:tcBorders>
            <w:shd w:val="clear" w:color="000000" w:fill="D8D8D8"/>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CARRERA </w:t>
            </w:r>
          </w:p>
        </w:tc>
        <w:tc>
          <w:tcPr>
            <w:tcW w:w="11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 MATRICULA  </w:t>
            </w:r>
          </w:p>
        </w:tc>
        <w:tc>
          <w:tcPr>
            <w:tcW w:w="168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CUOTA MENSUAL (6 CUOTAS)</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PRÁCTICA CLÍNICA</w:t>
            </w:r>
          </w:p>
        </w:tc>
        <w:tc>
          <w:tcPr>
            <w:tcW w:w="1697" w:type="dxa"/>
            <w:gridSpan w:val="2"/>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 </w:t>
            </w:r>
            <w:proofErr w:type="gramStart"/>
            <w:r w:rsidRPr="008702D3">
              <w:rPr>
                <w:rFonts w:ascii="Times New Roman" w:eastAsia="Times New Roman" w:hAnsi="Times New Roman"/>
                <w:b/>
                <w:bCs/>
                <w:color w:val="000000"/>
                <w:sz w:val="16"/>
                <w:szCs w:val="16"/>
                <w:lang w:eastAsia="es-SV"/>
              </w:rPr>
              <w:t>TOTAL</w:t>
            </w:r>
            <w:proofErr w:type="gramEnd"/>
            <w:r w:rsidRPr="008702D3">
              <w:rPr>
                <w:rFonts w:ascii="Times New Roman" w:eastAsia="Times New Roman" w:hAnsi="Times New Roman"/>
                <w:b/>
                <w:bCs/>
                <w:color w:val="000000"/>
                <w:sz w:val="16"/>
                <w:szCs w:val="16"/>
                <w:lang w:eastAsia="es-SV"/>
              </w:rPr>
              <w:t xml:space="preserve"> CICLO II-2019 </w:t>
            </w:r>
          </w:p>
        </w:tc>
      </w:tr>
      <w:tr w:rsidR="008702D3" w:rsidRPr="008702D3" w:rsidTr="005B2C84">
        <w:trPr>
          <w:gridAfter w:val="2"/>
          <w:wAfter w:w="173" w:type="dxa"/>
          <w:trHeight w:val="458"/>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559" w:type="dxa"/>
            <w:vMerge/>
            <w:tcBorders>
              <w:top w:val="single" w:sz="4" w:space="0" w:color="auto"/>
              <w:left w:val="single" w:sz="4" w:space="0" w:color="auto"/>
              <w:bottom w:val="single" w:sz="4" w:space="0" w:color="auto"/>
              <w:right w:val="nil"/>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149" w:type="dxa"/>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c>
          <w:tcPr>
            <w:tcW w:w="1697" w:type="dxa"/>
            <w:gridSpan w:val="2"/>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ALAS SANCHEZ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MARLENY MADAÍ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ALVAREZ MARQUEZ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ROCIO ELIBETH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ÁLVAREZ VELASQUEZ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AZUCENA MARGARITA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AMAYA </w:t>
            </w:r>
            <w:proofErr w:type="spellStart"/>
            <w:r w:rsidRPr="008702D3">
              <w:rPr>
                <w:rFonts w:ascii="Times New Roman" w:eastAsia="Times New Roman" w:hAnsi="Times New Roman"/>
                <w:color w:val="000000"/>
                <w:sz w:val="16"/>
                <w:szCs w:val="16"/>
                <w:lang w:eastAsia="es-SV"/>
              </w:rPr>
              <w:t>AMAYA</w:t>
            </w:r>
            <w:proofErr w:type="spellEnd"/>
            <w:r w:rsidRPr="008702D3">
              <w:rPr>
                <w:rFonts w:ascii="Times New Roman" w:eastAsia="Times New Roman" w:hAnsi="Times New Roman"/>
                <w:color w:val="000000"/>
                <w:sz w:val="16"/>
                <w:szCs w:val="16"/>
                <w:lang w:eastAsia="es-SV"/>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JESSICA RUBI</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AMAYA CLIMACO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PRINCELA MARCELINA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ARGUETA DIAZ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KELLY MICHELLE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ARGUETA FUENTES</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KENIA GUADALUPE</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AYALA VILLEGAS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KEIRY MADALY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9</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BAIRES ZAMORA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FABRICIO ANDRES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lastRenderedPageBreak/>
              <w:t>10</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BELLO CAMPOS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KARINA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11</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BENITEZ GUERRA</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DIANA REBECA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12</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CÁCERES DE MEJIA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NORMA LORENA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13</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CACERES RODRÍGUEZ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TIRSA ABIGAIL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14</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CAMPOS HERNANDEZ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ROXANA ELIZABETH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CANALES DE GOMEZ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ERIKA VANNESA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440.00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16</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CÁRCAMO RODRÍGUEZ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KEREN ROSMERY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17</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CARRILLO MEJIA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JESSICA BEATRIZ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18</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CARRILLO MEJIA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XIOMARA ESTEFANI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19</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CASTILLO CASTRO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ALEXIS BLADIMIR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20</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CERRITOS CORTEZ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SONIA ARMIDA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21</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proofErr w:type="gramStart"/>
            <w:r w:rsidRPr="008702D3">
              <w:rPr>
                <w:rFonts w:ascii="Times New Roman" w:eastAsia="Times New Roman" w:hAnsi="Times New Roman"/>
                <w:color w:val="000000"/>
                <w:sz w:val="16"/>
                <w:szCs w:val="16"/>
                <w:lang w:eastAsia="es-SV"/>
              </w:rPr>
              <w:t>CHAVARRIA  VASQUEZ</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JENNIFER ELIZABETH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22</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CHICAS ARGUETA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JUAN CARLOS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23</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CHOTO CONTRERAS</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ROSA SARAI</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24</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CLAROS DE ORTEZ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BERTA ELISET</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25</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CONTRERAS LOPEZ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LUIS ANTONIO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26</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sz w:val="16"/>
                <w:szCs w:val="16"/>
                <w:lang w:eastAsia="es-SV"/>
              </w:rPr>
            </w:pPr>
            <w:r w:rsidRPr="008702D3">
              <w:rPr>
                <w:rFonts w:ascii="Times New Roman" w:eastAsia="Times New Roman" w:hAnsi="Times New Roman"/>
                <w:sz w:val="16"/>
                <w:szCs w:val="16"/>
                <w:lang w:eastAsia="es-SV"/>
              </w:rPr>
              <w:t xml:space="preserve">COREAS MEDRANO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sz w:val="16"/>
                <w:szCs w:val="16"/>
                <w:lang w:eastAsia="es-SV"/>
              </w:rPr>
            </w:pPr>
            <w:r w:rsidRPr="008702D3">
              <w:rPr>
                <w:rFonts w:ascii="Times New Roman" w:eastAsia="Times New Roman" w:hAnsi="Times New Roman"/>
                <w:sz w:val="16"/>
                <w:szCs w:val="16"/>
                <w:lang w:eastAsia="es-SV"/>
              </w:rPr>
              <w:t xml:space="preserve">IDALIA NATALY </w:t>
            </w:r>
          </w:p>
        </w:tc>
        <w:tc>
          <w:tcPr>
            <w:tcW w:w="1559"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TECNÓLOGO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27</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CRUZ ARGUETA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YERLYN TATIANA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DE PAZ JANDRES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WILBER ALEXANDER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29</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DEL CID MORALES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MARTHA ANGÉLICA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30</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DELGADO GARCÍA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PATRICIA SARAÍ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31</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DIAZ MOLINA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NATHALY GABRIELA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32</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FLORES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ROSA MARIA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33</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FLORES CERRITOS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JENIFER ESTEFANIA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34</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FLORES FUENTES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ROXANA MARLENE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lastRenderedPageBreak/>
              <w:t>35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FLORES GONZALEZ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CLAUDIA PATRICIA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36</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FLORES SANTOS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IMELDA ELIZABETH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37</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FUENTES BONILLA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YESICA YANETH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GARCIA RODRIGUEZ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KENIA FRANCISCA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39</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GIRON AGUILERA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NURIA IVETTE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40</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GOMEZ GRANILLO</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MARY SEBASTIANA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41</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GONZALEZ CACERES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JUAN CARLOS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42</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GONZALEZ VILLALTA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KAREN DEL ROSARIO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43</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GUANDIQUE FLORES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FATIMA BERENICE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44</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GUARDADO ORTEZ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PAOLA ALEXANDRA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GUERRA SOLORZANO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ISMAEL STANLEY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46</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GUEVARA </w:t>
            </w:r>
            <w:proofErr w:type="spellStart"/>
            <w:r w:rsidRPr="008702D3">
              <w:rPr>
                <w:rFonts w:ascii="Times New Roman" w:eastAsia="Times New Roman" w:hAnsi="Times New Roman"/>
                <w:color w:val="000000"/>
                <w:sz w:val="16"/>
                <w:szCs w:val="16"/>
                <w:lang w:eastAsia="es-SV"/>
              </w:rPr>
              <w:t>GUEVARA</w:t>
            </w:r>
            <w:proofErr w:type="spellEnd"/>
            <w:r w:rsidRPr="008702D3">
              <w:rPr>
                <w:rFonts w:ascii="Times New Roman" w:eastAsia="Times New Roman" w:hAnsi="Times New Roman"/>
                <w:color w:val="000000"/>
                <w:sz w:val="16"/>
                <w:szCs w:val="16"/>
                <w:lang w:eastAsia="es-SV"/>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HELEN LISSETH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47</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HERNÁNDEZ PEREZ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KAREN LISETH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IGLESIAS MARTINEZ</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EVA MARLENE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49</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JIRON MENDOZA</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LESLIE LILIANA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50</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LAZO SEGOVIA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JOSUE EZEQUIEL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51</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MARQUINA LUNA</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FATIMA JUDITH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52</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MARTÍNEZ AYALA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MARÍA JOSE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53</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MARTÍNEZ REYES</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BRENDA SUGEY</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54</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MARTINEZ RODRIGUEZ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HELMAN EDUARDO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55</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MEDINA MELGAR</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KATHERINE ARELY</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56</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MEDINA SALMERÓN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ÁNGEL EDUARDO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57</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MENDOZA MEZA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CLAUDIA CECILIA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MONTOYA ARÉVALO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RAQUEL SARAI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59</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OCHOA CONTRERAS</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MAYRA DANIELA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lastRenderedPageBreak/>
              <w:t>60</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ORELLANA AMAYA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ROSA GRISELDA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61</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ORTIZ HERNANDEZ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GABRIELA MICHELLE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62</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PEÑA DURAN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LESLIE PAOLA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63</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PERDOMO DIAZ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DAVID JOSUE</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64</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PEREIRA HERNÁNDEZ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MARIA NOHEMY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PINEDA MUÑOZ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MARVIN MARISOL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66</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RICO ARGUETA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NATALIA EUNICE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67</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RIVERA GOMEZ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ROSA STEFANY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68</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ROMERO BERMÚDEZ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IVANIA YAMILET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69</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RUBIO SANCHEZ</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REBECA ELIZABETH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$60.00*1=$60.00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500.00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70</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RUBIO SARAVIA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MEYBEL ELIZABETH</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71</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RUIZ HERRERA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GUILLERMA EMPERATRIS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$75.00*5=$375.00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   </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375.00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72</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SALGADO PORTILLO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KEICY LISBETH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73</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TRUJILLO FUNES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KARLA PATRICIA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74</w:t>
            </w:r>
          </w:p>
        </w:tc>
        <w:tc>
          <w:tcPr>
            <w:tcW w:w="1276"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VASQUEZ NOLASCO </w:t>
            </w:r>
          </w:p>
        </w:tc>
        <w:tc>
          <w:tcPr>
            <w:tcW w:w="1418" w:type="dxa"/>
            <w:tcBorders>
              <w:top w:val="nil"/>
              <w:left w:val="nil"/>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ZULMA MARICELA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75</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VASQUEZ RIVERA</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CINDY MAGALÍ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TÉCNICO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76</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VASQUEZ VILLALOBOS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JOSÉ AMADO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77</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VENTURA ORTIZ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JENNIFER ROSMERY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$60.00*2=$120.00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560.00 </w:t>
            </w:r>
          </w:p>
        </w:tc>
      </w:tr>
      <w:tr w:rsidR="008702D3" w:rsidRPr="008702D3" w:rsidTr="005B2C84">
        <w:trPr>
          <w:gridAfter w:val="2"/>
          <w:wAfter w:w="173" w:type="dxa"/>
          <w:trHeight w:val="499"/>
          <w:jc w:val="center"/>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78</w:t>
            </w:r>
          </w:p>
        </w:tc>
        <w:tc>
          <w:tcPr>
            <w:tcW w:w="127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ZELAYA LEMUS </w:t>
            </w:r>
          </w:p>
        </w:tc>
        <w:tc>
          <w:tcPr>
            <w:tcW w:w="1418"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ANA MARÍA </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LICENCIATURA EN ENFERMERÍA</w:t>
            </w:r>
          </w:p>
        </w:tc>
        <w:tc>
          <w:tcPr>
            <w:tcW w:w="114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80.00 </w:t>
            </w:r>
          </w:p>
        </w:tc>
        <w:tc>
          <w:tcPr>
            <w:tcW w:w="1686"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$60.00*6=$360.00</w:t>
            </w:r>
          </w:p>
        </w:tc>
        <w:tc>
          <w:tcPr>
            <w:tcW w:w="1843"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$60.00*3=$180.00</w:t>
            </w:r>
          </w:p>
        </w:tc>
        <w:tc>
          <w:tcPr>
            <w:tcW w:w="1697" w:type="dxa"/>
            <w:gridSpan w:val="2"/>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6"/>
                <w:szCs w:val="16"/>
                <w:lang w:eastAsia="es-SV"/>
              </w:rPr>
            </w:pPr>
            <w:r w:rsidRPr="008702D3">
              <w:rPr>
                <w:rFonts w:ascii="Times New Roman" w:eastAsia="Times New Roman" w:hAnsi="Times New Roman"/>
                <w:color w:val="000000"/>
                <w:sz w:val="16"/>
                <w:szCs w:val="16"/>
                <w:lang w:eastAsia="es-SV"/>
              </w:rPr>
              <w:t xml:space="preserve"> $        620.00 </w:t>
            </w:r>
          </w:p>
        </w:tc>
      </w:tr>
      <w:tr w:rsidR="008702D3" w:rsidRPr="008702D3" w:rsidTr="005B2C84">
        <w:trPr>
          <w:gridAfter w:val="1"/>
          <w:wAfter w:w="132" w:type="dxa"/>
          <w:trHeight w:val="499"/>
          <w:jc w:val="center"/>
        </w:trPr>
        <w:tc>
          <w:tcPr>
            <w:tcW w:w="939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6"/>
                <w:szCs w:val="16"/>
                <w:lang w:eastAsia="es-SV"/>
              </w:rPr>
            </w:pPr>
            <w:proofErr w:type="gramStart"/>
            <w:r w:rsidRPr="008702D3">
              <w:rPr>
                <w:rFonts w:ascii="Times New Roman" w:eastAsia="Times New Roman" w:hAnsi="Times New Roman"/>
                <w:b/>
                <w:bCs/>
                <w:color w:val="000000"/>
                <w:sz w:val="16"/>
                <w:szCs w:val="16"/>
                <w:lang w:eastAsia="es-SV"/>
              </w:rPr>
              <w:t>TOTAL</w:t>
            </w:r>
            <w:proofErr w:type="gramEnd"/>
            <w:r w:rsidRPr="008702D3">
              <w:rPr>
                <w:rFonts w:ascii="Times New Roman" w:eastAsia="Times New Roman" w:hAnsi="Times New Roman"/>
                <w:b/>
                <w:bCs/>
                <w:color w:val="000000"/>
                <w:sz w:val="16"/>
                <w:szCs w:val="16"/>
                <w:lang w:eastAsia="es-SV"/>
              </w:rPr>
              <w:t xml:space="preserve"> CICLO II 2019</w:t>
            </w:r>
          </w:p>
        </w:tc>
        <w:tc>
          <w:tcPr>
            <w:tcW w:w="1697" w:type="dxa"/>
            <w:gridSpan w:val="2"/>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6"/>
                <w:szCs w:val="16"/>
                <w:lang w:eastAsia="es-SV"/>
              </w:rPr>
            </w:pPr>
            <w:r w:rsidRPr="008702D3">
              <w:rPr>
                <w:rFonts w:ascii="Times New Roman" w:eastAsia="Times New Roman" w:hAnsi="Times New Roman"/>
                <w:b/>
                <w:bCs/>
                <w:color w:val="000000"/>
                <w:sz w:val="16"/>
                <w:szCs w:val="16"/>
                <w:lang w:eastAsia="es-SV"/>
              </w:rPr>
              <w:t xml:space="preserve"> $    42,495.00 </w:t>
            </w:r>
          </w:p>
        </w:tc>
      </w:tr>
    </w:tbl>
    <w:p w:rsidR="008702D3" w:rsidRPr="008702D3" w:rsidRDefault="008702D3" w:rsidP="008702D3">
      <w:pPr>
        <w:widowControl/>
        <w:autoSpaceDE/>
        <w:autoSpaceDN/>
        <w:adjustRightInd/>
        <w:rPr>
          <w:rFonts w:ascii="Cambria" w:eastAsia="Times New Roman" w:hAnsi="Cambria"/>
          <w:b/>
          <w:bCs/>
          <w:i/>
          <w:color w:val="000000"/>
          <w:sz w:val="18"/>
          <w:szCs w:val="18"/>
          <w:lang w:eastAsia="es-SV"/>
        </w:rPr>
      </w:pPr>
    </w:p>
    <w:p w:rsidR="008702D3" w:rsidRPr="008702D3" w:rsidRDefault="001B4162" w:rsidP="002E205B">
      <w:pPr>
        <w:jc w:val="both"/>
        <w:rPr>
          <w:rFonts w:ascii="Times New Roman" w:eastAsia="Times New Roman" w:hAnsi="Times New Roman"/>
          <w:sz w:val="28"/>
          <w:szCs w:val="28"/>
        </w:rPr>
      </w:pPr>
      <w:r w:rsidRPr="001C5D77">
        <w:rPr>
          <w:rFonts w:ascii="Times New Roman" w:hAnsi="Times New Roman"/>
          <w:b/>
          <w:sz w:val="28"/>
          <w:szCs w:val="28"/>
          <w:lang w:val="es-MX"/>
        </w:rPr>
        <w:t>CERTIFÍQUESE Y NOTIFIQUESE.-</w:t>
      </w:r>
      <w:bookmarkEnd w:id="5"/>
      <w:r>
        <w:rPr>
          <w:rFonts w:ascii="Times New Roman" w:hAnsi="Times New Roman"/>
          <w:b/>
          <w:sz w:val="28"/>
          <w:szCs w:val="28"/>
          <w:lang w:val="es-MX"/>
        </w:rPr>
        <w:t xml:space="preserve">   </w:t>
      </w:r>
      <w:bookmarkStart w:id="7" w:name="_Hlk27488366"/>
      <w:r w:rsidR="008702D3" w:rsidRPr="001C5D77">
        <w:rPr>
          <w:rFonts w:ascii="Times New Roman" w:hAnsi="Times New Roman"/>
          <w:b/>
          <w:sz w:val="28"/>
          <w:szCs w:val="28"/>
          <w:shd w:val="clear" w:color="auto" w:fill="FFFFFF" w:themeFill="background1"/>
          <w:lang w:val="es-MX"/>
        </w:rPr>
        <w:t>A</w:t>
      </w:r>
      <w:r w:rsidR="008702D3" w:rsidRPr="001C5D77">
        <w:rPr>
          <w:rFonts w:ascii="Times New Roman" w:hAnsi="Times New Roman"/>
          <w:b/>
          <w:sz w:val="28"/>
          <w:szCs w:val="28"/>
          <w:shd w:val="clear" w:color="auto" w:fill="FFFFFF" w:themeFill="background1"/>
          <w:lang w:val="es-SV"/>
        </w:rPr>
        <w:t>CUERDO NÚMERO CUATRO.-</w:t>
      </w:r>
      <w:r w:rsidR="008702D3" w:rsidRPr="001C5D77">
        <w:rPr>
          <w:rFonts w:ascii="Times New Roman" w:hAnsi="Times New Roman"/>
          <w:sz w:val="28"/>
          <w:szCs w:val="28"/>
          <w:lang w:val="es-SV"/>
        </w:rPr>
        <w:t xml:space="preserve"> El Concejo Municipal, </w:t>
      </w:r>
      <w:r w:rsidR="008702D3" w:rsidRPr="001C5D77">
        <w:rPr>
          <w:rFonts w:ascii="Times New Roman" w:hAnsi="Times New Roman"/>
          <w:b/>
          <w:sz w:val="28"/>
          <w:szCs w:val="28"/>
          <w:lang w:val="es-SV"/>
        </w:rPr>
        <w:t xml:space="preserve">CONSIDERANDO: </w:t>
      </w:r>
      <w:r w:rsidR="008702D3" w:rsidRPr="001C5D77">
        <w:rPr>
          <w:rFonts w:ascii="Times New Roman" w:hAnsi="Times New Roman"/>
          <w:sz w:val="28"/>
          <w:szCs w:val="28"/>
          <w:lang w:val="es-MX"/>
        </w:rPr>
        <w:t xml:space="preserve">Visto y deliberado el punto del numeral </w:t>
      </w:r>
      <w:r w:rsidR="008702D3" w:rsidRPr="001C5D77">
        <w:rPr>
          <w:rFonts w:ascii="Times New Roman" w:hAnsi="Times New Roman"/>
          <w:b/>
          <w:sz w:val="28"/>
          <w:szCs w:val="28"/>
          <w:lang w:val="es-MX"/>
        </w:rPr>
        <w:t xml:space="preserve">7 </w:t>
      </w:r>
      <w:r w:rsidR="008702D3" w:rsidRPr="001C5D77">
        <w:rPr>
          <w:rFonts w:ascii="Times New Roman" w:hAnsi="Times New Roman"/>
          <w:sz w:val="28"/>
          <w:szCs w:val="28"/>
          <w:lang w:val="es-MX"/>
        </w:rPr>
        <w:t>de la agenda de esta sesión:</w:t>
      </w:r>
      <w:r w:rsidR="008702D3">
        <w:rPr>
          <w:rFonts w:ascii="Times New Roman" w:hAnsi="Times New Roman"/>
          <w:sz w:val="28"/>
          <w:szCs w:val="28"/>
          <w:lang w:val="es-MX"/>
        </w:rPr>
        <w:t xml:space="preserve"> </w:t>
      </w:r>
      <w:r w:rsidR="008702D3" w:rsidRPr="008702D3">
        <w:rPr>
          <w:rFonts w:ascii="Times New Roman" w:eastAsia="Times New Roman" w:hAnsi="Times New Roman"/>
          <w:sz w:val="28"/>
          <w:szCs w:val="28"/>
        </w:rPr>
        <w:t>Memorándum de fecha 05/12</w:t>
      </w:r>
      <w:r w:rsidR="008702D3" w:rsidRPr="008702D3">
        <w:rPr>
          <w:rFonts w:ascii="Times New Roman" w:eastAsia="Calibri" w:hAnsi="Times New Roman"/>
          <w:sz w:val="28"/>
          <w:szCs w:val="28"/>
        </w:rPr>
        <w:t>/19 enviado</w:t>
      </w:r>
      <w:r w:rsidR="008702D3" w:rsidRPr="008702D3">
        <w:rPr>
          <w:rFonts w:ascii="Times New Roman" w:eastAsia="Times New Roman" w:hAnsi="Times New Roman"/>
          <w:color w:val="000000"/>
          <w:sz w:val="28"/>
          <w:szCs w:val="28"/>
        </w:rPr>
        <w:t xml:space="preserve"> </w:t>
      </w:r>
      <w:r w:rsidR="008702D3" w:rsidRPr="008702D3">
        <w:rPr>
          <w:rFonts w:ascii="Times New Roman" w:eastAsia="Times New Roman" w:hAnsi="Times New Roman"/>
          <w:sz w:val="28"/>
          <w:szCs w:val="28"/>
        </w:rPr>
        <w:t xml:space="preserve">por el Lic. Mario José Membreño Villafuerte Jefe del Departamento Municipal de Educación de esta Alcaldía Municipal: Comunica que se ha llevado a cabo el proceso del Programa Municipal “Beca Joven” ciclo II- 2019, para lo cual se tiene nómina completa de Estudiantes beneficiados de la ESCUELA ESPECIALIZADA EN INGENIERIA </w:t>
      </w:r>
      <w:r w:rsidR="008702D3" w:rsidRPr="008702D3">
        <w:rPr>
          <w:rFonts w:ascii="Times New Roman" w:eastAsia="Times New Roman" w:hAnsi="Times New Roman"/>
          <w:sz w:val="28"/>
          <w:szCs w:val="28"/>
        </w:rPr>
        <w:lastRenderedPageBreak/>
        <w:t xml:space="preserve">(ITCA-FEPADE); contando con el detalle de beneficiados y monto de las cuotas para efectuar el respectivo desembolso, correspondientes al pago del segundo ciclo del presente año lectivo 2019. Solicita Acuerdo Municipal. Se tiene nómina de pago ESCUELA ESPECIALIZADA EN INGENIERIA (ITCA-FEPADE); y certificación de asignación presupuestaria. Con el aval del señor Síndico Municipal Lic. José Ebanan Quintanilla </w:t>
      </w:r>
      <w:r w:rsidR="00BE0D9B" w:rsidRPr="008702D3">
        <w:rPr>
          <w:rFonts w:ascii="Times New Roman" w:eastAsia="Times New Roman" w:hAnsi="Times New Roman"/>
          <w:sz w:val="28"/>
          <w:szCs w:val="28"/>
        </w:rPr>
        <w:t>Gómez</w:t>
      </w:r>
      <w:r w:rsidR="00BE0D9B">
        <w:rPr>
          <w:rFonts w:ascii="Times New Roman" w:eastAsia="Times New Roman" w:hAnsi="Times New Roman"/>
          <w:sz w:val="28"/>
          <w:szCs w:val="28"/>
        </w:rPr>
        <w:t>.</w:t>
      </w:r>
      <w:r w:rsidR="005B2209">
        <w:rPr>
          <w:rFonts w:ascii="Times New Roman" w:eastAsia="Times New Roman" w:hAnsi="Times New Roman"/>
          <w:sz w:val="28"/>
          <w:szCs w:val="28"/>
        </w:rPr>
        <w:t xml:space="preserve"> El señor Concejal Ing. Jesús Orlando Gonzáles </w:t>
      </w:r>
      <w:r w:rsidR="00BE0D9B">
        <w:rPr>
          <w:rFonts w:ascii="Times New Roman" w:eastAsia="Times New Roman" w:hAnsi="Times New Roman"/>
          <w:sz w:val="28"/>
          <w:szCs w:val="28"/>
        </w:rPr>
        <w:t>Hernández</w:t>
      </w:r>
      <w:r w:rsidR="005B2209">
        <w:rPr>
          <w:rFonts w:ascii="Times New Roman" w:eastAsia="Times New Roman" w:hAnsi="Times New Roman"/>
          <w:sz w:val="28"/>
          <w:szCs w:val="28"/>
        </w:rPr>
        <w:t>, manifiesta:</w:t>
      </w:r>
      <w:r w:rsidR="005B2209" w:rsidRPr="005B2209">
        <w:rPr>
          <w:rFonts w:ascii="Times New Roman" w:eastAsia="Times New Roman" w:hAnsi="Times New Roman"/>
          <w:sz w:val="28"/>
          <w:szCs w:val="28"/>
        </w:rPr>
        <w:t xml:space="preserve"> </w:t>
      </w:r>
      <w:r w:rsidR="005B2209" w:rsidRPr="005B2209">
        <w:rPr>
          <w:rFonts w:ascii="Times New Roman" w:hAnsi="Times New Roman"/>
          <w:sz w:val="28"/>
          <w:szCs w:val="28"/>
        </w:rPr>
        <w:t>Yo he estado observando que la demanda en tecnológico mínima, y he querido interpretar a que se debe esa situación me gustaría que el depto. De educación formulara una estrategia de fomentar carreras técnicas que es lo que se va a demandar en un futuro y los que van a tener oportunidades de trabajo y de salario</w:t>
      </w:r>
      <w:r w:rsidR="002A0DD2">
        <w:rPr>
          <w:rFonts w:ascii="Times New Roman" w:hAnsi="Times New Roman"/>
          <w:sz w:val="28"/>
          <w:szCs w:val="28"/>
        </w:rPr>
        <w:t>,</w:t>
      </w:r>
      <w:r w:rsidR="005B2209" w:rsidRPr="005B2209">
        <w:rPr>
          <w:rFonts w:ascii="Times New Roman" w:hAnsi="Times New Roman"/>
          <w:sz w:val="28"/>
          <w:szCs w:val="28"/>
        </w:rPr>
        <w:t xml:space="preserve"> yo s</w:t>
      </w:r>
      <w:r w:rsidR="002A0DD2">
        <w:rPr>
          <w:rFonts w:ascii="Times New Roman" w:hAnsi="Times New Roman"/>
          <w:sz w:val="28"/>
          <w:szCs w:val="28"/>
        </w:rPr>
        <w:t>é</w:t>
      </w:r>
      <w:r w:rsidR="005B2209" w:rsidRPr="005B2209">
        <w:rPr>
          <w:rFonts w:ascii="Times New Roman" w:hAnsi="Times New Roman"/>
          <w:sz w:val="28"/>
          <w:szCs w:val="28"/>
        </w:rPr>
        <w:t xml:space="preserve"> que es bien dificultoso que la </w:t>
      </w:r>
      <w:r w:rsidR="002A0DD2">
        <w:rPr>
          <w:rFonts w:ascii="Times New Roman" w:hAnsi="Times New Roman"/>
          <w:sz w:val="28"/>
          <w:szCs w:val="28"/>
        </w:rPr>
        <w:t>A</w:t>
      </w:r>
      <w:r w:rsidR="005B2209" w:rsidRPr="005B2209">
        <w:rPr>
          <w:rFonts w:ascii="Times New Roman" w:hAnsi="Times New Roman"/>
          <w:sz w:val="28"/>
          <w:szCs w:val="28"/>
        </w:rPr>
        <w:t>lcaldía</w:t>
      </w:r>
      <w:r w:rsidR="002A0DD2">
        <w:rPr>
          <w:rFonts w:ascii="Times New Roman" w:hAnsi="Times New Roman"/>
          <w:sz w:val="28"/>
          <w:szCs w:val="28"/>
        </w:rPr>
        <w:t xml:space="preserve"> Municipal,</w:t>
      </w:r>
      <w:r w:rsidR="005B2209" w:rsidRPr="005B2209">
        <w:rPr>
          <w:rFonts w:ascii="Times New Roman" w:hAnsi="Times New Roman"/>
          <w:sz w:val="28"/>
          <w:szCs w:val="28"/>
        </w:rPr>
        <w:t xml:space="preserve"> le diga lo que tiene que estudiar, pero el depto. De educación</w:t>
      </w:r>
      <w:r w:rsidR="002A0DD2">
        <w:rPr>
          <w:rFonts w:ascii="Times New Roman" w:hAnsi="Times New Roman"/>
          <w:sz w:val="28"/>
          <w:szCs w:val="28"/>
        </w:rPr>
        <w:t>,</w:t>
      </w:r>
      <w:r w:rsidR="005B2209" w:rsidRPr="005B2209">
        <w:rPr>
          <w:rFonts w:ascii="Times New Roman" w:hAnsi="Times New Roman"/>
          <w:sz w:val="28"/>
          <w:szCs w:val="28"/>
        </w:rPr>
        <w:t xml:space="preserve"> puede buscar una estrategia para orientarla a la formación técnica</w:t>
      </w:r>
      <w:r w:rsidR="008D551B">
        <w:rPr>
          <w:rFonts w:ascii="Times New Roman" w:hAnsi="Times New Roman"/>
          <w:sz w:val="28"/>
          <w:szCs w:val="28"/>
        </w:rPr>
        <w:t xml:space="preserve">.- El señor </w:t>
      </w:r>
      <w:r w:rsidR="008D551B" w:rsidRPr="008D551B">
        <w:rPr>
          <w:rFonts w:ascii="Times New Roman" w:hAnsi="Times New Roman"/>
          <w:bCs/>
          <w:sz w:val="28"/>
          <w:szCs w:val="28"/>
        </w:rPr>
        <w:t>Alcalde Municipal</w:t>
      </w:r>
      <w:r w:rsidR="008D551B">
        <w:rPr>
          <w:rFonts w:ascii="Times New Roman" w:hAnsi="Times New Roman"/>
          <w:bCs/>
          <w:sz w:val="28"/>
          <w:szCs w:val="28"/>
        </w:rPr>
        <w:t xml:space="preserve"> Lic. Miguel Ángel Pereira Ayala, manifiesta</w:t>
      </w:r>
      <w:r w:rsidR="008D551B" w:rsidRPr="008D551B">
        <w:rPr>
          <w:rFonts w:ascii="Times New Roman" w:hAnsi="Times New Roman"/>
          <w:bCs/>
          <w:sz w:val="28"/>
          <w:szCs w:val="28"/>
        </w:rPr>
        <w:t>:</w:t>
      </w:r>
      <w:r w:rsidR="008D551B" w:rsidRPr="008D551B">
        <w:rPr>
          <w:rFonts w:ascii="Times New Roman" w:hAnsi="Times New Roman"/>
          <w:sz w:val="28"/>
          <w:szCs w:val="28"/>
        </w:rPr>
        <w:t xml:space="preserve"> </w:t>
      </w:r>
      <w:r w:rsidR="008D551B">
        <w:rPr>
          <w:rFonts w:ascii="Times New Roman" w:hAnsi="Times New Roman"/>
          <w:sz w:val="28"/>
          <w:szCs w:val="28"/>
        </w:rPr>
        <w:t>E</w:t>
      </w:r>
      <w:r w:rsidR="008D551B" w:rsidRPr="008D551B">
        <w:rPr>
          <w:rFonts w:ascii="Times New Roman" w:hAnsi="Times New Roman"/>
          <w:sz w:val="28"/>
          <w:szCs w:val="28"/>
        </w:rPr>
        <w:t xml:space="preserve">s válido, por lo general a los </w:t>
      </w:r>
      <w:r w:rsidR="002A0DD2">
        <w:rPr>
          <w:rFonts w:ascii="Times New Roman" w:hAnsi="Times New Roman"/>
          <w:sz w:val="28"/>
          <w:szCs w:val="28"/>
        </w:rPr>
        <w:t>E</w:t>
      </w:r>
      <w:r w:rsidR="008D551B" w:rsidRPr="008D551B">
        <w:rPr>
          <w:rFonts w:ascii="Times New Roman" w:hAnsi="Times New Roman"/>
          <w:sz w:val="28"/>
          <w:szCs w:val="28"/>
        </w:rPr>
        <w:t>studiantes</w:t>
      </w:r>
      <w:r w:rsidR="002A0DD2">
        <w:rPr>
          <w:rFonts w:ascii="Times New Roman" w:hAnsi="Times New Roman"/>
          <w:sz w:val="28"/>
          <w:szCs w:val="28"/>
        </w:rPr>
        <w:t>,</w:t>
      </w:r>
      <w:r w:rsidR="008D551B" w:rsidRPr="008D551B">
        <w:rPr>
          <w:rFonts w:ascii="Times New Roman" w:hAnsi="Times New Roman"/>
          <w:sz w:val="28"/>
          <w:szCs w:val="28"/>
        </w:rPr>
        <w:t xml:space="preserve"> no les gustan las carreras técnicas.</w:t>
      </w:r>
      <w:r w:rsidR="008D551B">
        <w:rPr>
          <w:rFonts w:ascii="Times New Roman" w:hAnsi="Times New Roman"/>
          <w:sz w:val="28"/>
          <w:szCs w:val="28"/>
        </w:rPr>
        <w:t xml:space="preserve">- El señor Concejal </w:t>
      </w:r>
      <w:r w:rsidR="008D551B" w:rsidRPr="008D551B">
        <w:rPr>
          <w:rFonts w:ascii="Times New Roman" w:hAnsi="Times New Roman"/>
          <w:bCs/>
          <w:sz w:val="28"/>
          <w:szCs w:val="28"/>
        </w:rPr>
        <w:t>Dr</w:t>
      </w:r>
      <w:r w:rsidR="008D551B">
        <w:rPr>
          <w:rFonts w:ascii="Times New Roman" w:hAnsi="Times New Roman"/>
          <w:bCs/>
          <w:sz w:val="28"/>
          <w:szCs w:val="28"/>
        </w:rPr>
        <w:t>. José Javier</w:t>
      </w:r>
      <w:r w:rsidR="008D551B" w:rsidRPr="008D551B">
        <w:rPr>
          <w:rFonts w:ascii="Times New Roman" w:hAnsi="Times New Roman"/>
          <w:bCs/>
          <w:sz w:val="28"/>
          <w:szCs w:val="28"/>
        </w:rPr>
        <w:t xml:space="preserve"> Renderos</w:t>
      </w:r>
      <w:r w:rsidR="008D551B">
        <w:rPr>
          <w:rFonts w:ascii="Times New Roman" w:hAnsi="Times New Roman"/>
          <w:bCs/>
          <w:sz w:val="28"/>
          <w:szCs w:val="28"/>
        </w:rPr>
        <w:t xml:space="preserve"> Vásquez, manifiesta</w:t>
      </w:r>
      <w:r w:rsidR="008D551B" w:rsidRPr="008D551B">
        <w:rPr>
          <w:rFonts w:ascii="Times New Roman" w:hAnsi="Times New Roman"/>
          <w:bCs/>
          <w:sz w:val="28"/>
          <w:szCs w:val="28"/>
        </w:rPr>
        <w:t>:</w:t>
      </w:r>
      <w:r w:rsidR="008D551B">
        <w:rPr>
          <w:rFonts w:ascii="Times New Roman" w:hAnsi="Times New Roman"/>
          <w:bCs/>
          <w:sz w:val="28"/>
          <w:szCs w:val="28"/>
        </w:rPr>
        <w:t xml:space="preserve"> Q</w:t>
      </w:r>
      <w:r w:rsidR="008D551B" w:rsidRPr="008D551B">
        <w:rPr>
          <w:rFonts w:ascii="Times New Roman" w:hAnsi="Times New Roman"/>
          <w:sz w:val="28"/>
          <w:szCs w:val="28"/>
        </w:rPr>
        <w:t>uién supervisa todo esto, porque tiene que haber una planificación, es decir, qué capacidad o hasta dónde podemos llegar, si lo dejamos a libre demanda, mucha gente va querer estudiar una carrera que probablemente</w:t>
      </w:r>
      <w:r w:rsidR="002A0DD2">
        <w:rPr>
          <w:rFonts w:ascii="Times New Roman" w:hAnsi="Times New Roman"/>
          <w:sz w:val="28"/>
          <w:szCs w:val="28"/>
        </w:rPr>
        <w:t>,</w:t>
      </w:r>
      <w:r w:rsidR="008D551B" w:rsidRPr="008D551B">
        <w:rPr>
          <w:rFonts w:ascii="Times New Roman" w:hAnsi="Times New Roman"/>
          <w:sz w:val="28"/>
          <w:szCs w:val="28"/>
        </w:rPr>
        <w:t xml:space="preserve"> ya exista mucha gente formada en ese sentido, y vamos a tener muchos desempleados, entonces tendría que haber alguien que planifique y decidir hasta dónde podemos llegar, y limitar la carrera, porque con nosotros</w:t>
      </w:r>
      <w:r w:rsidR="002A0DD2">
        <w:rPr>
          <w:rFonts w:ascii="Times New Roman" w:hAnsi="Times New Roman"/>
          <w:sz w:val="28"/>
          <w:szCs w:val="28"/>
        </w:rPr>
        <w:t>,</w:t>
      </w:r>
      <w:r w:rsidR="008D551B" w:rsidRPr="008D551B">
        <w:rPr>
          <w:rFonts w:ascii="Times New Roman" w:hAnsi="Times New Roman"/>
          <w:sz w:val="28"/>
          <w:szCs w:val="28"/>
        </w:rPr>
        <w:t xml:space="preserve"> igual que estudiamos la carrera de medicina, pues el gobierno debería decir</w:t>
      </w:r>
      <w:r w:rsidR="002A0DD2">
        <w:rPr>
          <w:rFonts w:ascii="Times New Roman" w:hAnsi="Times New Roman"/>
          <w:sz w:val="28"/>
          <w:szCs w:val="28"/>
        </w:rPr>
        <w:t>:</w:t>
      </w:r>
      <w:r w:rsidR="008D551B" w:rsidRPr="008D551B">
        <w:rPr>
          <w:rFonts w:ascii="Times New Roman" w:hAnsi="Times New Roman"/>
          <w:sz w:val="28"/>
          <w:szCs w:val="28"/>
        </w:rPr>
        <w:t xml:space="preserve"> “</w:t>
      </w:r>
      <w:r w:rsidR="002A0DD2">
        <w:rPr>
          <w:rFonts w:ascii="Times New Roman" w:hAnsi="Times New Roman"/>
          <w:sz w:val="28"/>
          <w:szCs w:val="28"/>
        </w:rPr>
        <w:t>T</w:t>
      </w:r>
      <w:r w:rsidR="008D551B" w:rsidRPr="008D551B">
        <w:rPr>
          <w:rFonts w:ascii="Times New Roman" w:hAnsi="Times New Roman"/>
          <w:sz w:val="28"/>
          <w:szCs w:val="28"/>
        </w:rPr>
        <w:t>antas plazas</w:t>
      </w:r>
      <w:r w:rsidR="002A0DD2">
        <w:rPr>
          <w:rFonts w:ascii="Times New Roman" w:hAnsi="Times New Roman"/>
          <w:sz w:val="28"/>
          <w:szCs w:val="28"/>
        </w:rPr>
        <w:t>,</w:t>
      </w:r>
      <w:r w:rsidR="008D551B" w:rsidRPr="008D551B">
        <w:rPr>
          <w:rFonts w:ascii="Times New Roman" w:hAnsi="Times New Roman"/>
          <w:sz w:val="28"/>
          <w:szCs w:val="28"/>
        </w:rPr>
        <w:t xml:space="preserve"> tenemos capacidad para absorber, necesitamos tantos endocrinólogos, tantos dermatólogos, tanto ginecólogos”, porque si lo dejas a mi criterio</w:t>
      </w:r>
      <w:r w:rsidR="00C73CC5">
        <w:rPr>
          <w:rFonts w:ascii="Times New Roman" w:hAnsi="Times New Roman"/>
          <w:sz w:val="28"/>
          <w:szCs w:val="28"/>
        </w:rPr>
        <w:t>,</w:t>
      </w:r>
      <w:r w:rsidR="008D551B" w:rsidRPr="008D551B">
        <w:rPr>
          <w:rFonts w:ascii="Times New Roman" w:hAnsi="Times New Roman"/>
          <w:sz w:val="28"/>
          <w:szCs w:val="28"/>
        </w:rPr>
        <w:t xml:space="preserve"> yo elegí mi carrera porque me gustó, pero si yo conozco</w:t>
      </w:r>
      <w:r w:rsidR="00C73CC5">
        <w:rPr>
          <w:rFonts w:ascii="Times New Roman" w:hAnsi="Times New Roman"/>
          <w:sz w:val="28"/>
          <w:szCs w:val="28"/>
        </w:rPr>
        <w:t>,</w:t>
      </w:r>
      <w:r w:rsidR="008D551B" w:rsidRPr="008D551B">
        <w:rPr>
          <w:rFonts w:ascii="Times New Roman" w:hAnsi="Times New Roman"/>
          <w:sz w:val="28"/>
          <w:szCs w:val="28"/>
        </w:rPr>
        <w:t xml:space="preserve"> que no va haber una oferta, un </w:t>
      </w:r>
      <w:r w:rsidR="00C73CC5">
        <w:rPr>
          <w:rFonts w:ascii="Times New Roman" w:hAnsi="Times New Roman"/>
          <w:sz w:val="28"/>
          <w:szCs w:val="28"/>
        </w:rPr>
        <w:t>H</w:t>
      </w:r>
      <w:r w:rsidR="008D551B" w:rsidRPr="008D551B">
        <w:rPr>
          <w:rFonts w:ascii="Times New Roman" w:hAnsi="Times New Roman"/>
          <w:sz w:val="28"/>
          <w:szCs w:val="28"/>
        </w:rPr>
        <w:t>ospital, una institución que me absorba, voy a quedar desempleado, e hice un esfuerzo por invertir una cantidad considerable de dinero, en este caso la Alcaldía</w:t>
      </w:r>
      <w:r w:rsidR="00C73CC5">
        <w:rPr>
          <w:rFonts w:ascii="Times New Roman" w:hAnsi="Times New Roman"/>
          <w:sz w:val="28"/>
          <w:szCs w:val="28"/>
        </w:rPr>
        <w:t xml:space="preserve"> Municipal</w:t>
      </w:r>
      <w:r w:rsidR="008D551B" w:rsidRPr="008D551B">
        <w:rPr>
          <w:rFonts w:ascii="Times New Roman" w:hAnsi="Times New Roman"/>
          <w:sz w:val="28"/>
          <w:szCs w:val="28"/>
        </w:rPr>
        <w:t>; es una lástima tener profesionales desempleados, en el buen sentido</w:t>
      </w:r>
      <w:r w:rsidR="00C73CC5">
        <w:rPr>
          <w:rFonts w:ascii="Times New Roman" w:hAnsi="Times New Roman"/>
          <w:sz w:val="28"/>
          <w:szCs w:val="28"/>
        </w:rPr>
        <w:t>,</w:t>
      </w:r>
      <w:r w:rsidR="008D551B" w:rsidRPr="008D551B">
        <w:rPr>
          <w:rFonts w:ascii="Times New Roman" w:hAnsi="Times New Roman"/>
          <w:sz w:val="28"/>
          <w:szCs w:val="28"/>
        </w:rPr>
        <w:t xml:space="preserve"> no es que esté en contra de las becas, incluso yo fui un </w:t>
      </w:r>
      <w:r w:rsidR="00C73CC5">
        <w:rPr>
          <w:rFonts w:ascii="Times New Roman" w:hAnsi="Times New Roman"/>
          <w:sz w:val="28"/>
          <w:szCs w:val="28"/>
        </w:rPr>
        <w:t>E</w:t>
      </w:r>
      <w:r w:rsidR="008D551B" w:rsidRPr="008D551B">
        <w:rPr>
          <w:rFonts w:ascii="Times New Roman" w:hAnsi="Times New Roman"/>
          <w:sz w:val="28"/>
          <w:szCs w:val="28"/>
        </w:rPr>
        <w:t>studiante becado, es el hecho de poder planificar hoy, decir hasta dónde vamos a llegar</w:t>
      </w:r>
      <w:r w:rsidR="00C73CC5">
        <w:rPr>
          <w:rFonts w:ascii="Times New Roman" w:hAnsi="Times New Roman"/>
          <w:sz w:val="28"/>
          <w:szCs w:val="28"/>
        </w:rPr>
        <w:t>,</w:t>
      </w:r>
      <w:r w:rsidR="008D551B" w:rsidRPr="008D551B">
        <w:rPr>
          <w:rFonts w:ascii="Times New Roman" w:hAnsi="Times New Roman"/>
          <w:sz w:val="28"/>
          <w:szCs w:val="28"/>
        </w:rPr>
        <w:t xml:space="preserve"> y no dejar abierto el proceso, porque si no</w:t>
      </w:r>
      <w:r w:rsidR="00C73CC5">
        <w:rPr>
          <w:rFonts w:ascii="Times New Roman" w:hAnsi="Times New Roman"/>
          <w:sz w:val="28"/>
          <w:szCs w:val="28"/>
        </w:rPr>
        <w:t>,</w:t>
      </w:r>
      <w:r w:rsidR="008D551B" w:rsidRPr="008D551B">
        <w:rPr>
          <w:rFonts w:ascii="Times New Roman" w:hAnsi="Times New Roman"/>
          <w:sz w:val="28"/>
          <w:szCs w:val="28"/>
        </w:rPr>
        <w:t xml:space="preserve"> se nos va llenar mucho de </w:t>
      </w:r>
      <w:r w:rsidR="00C73CC5">
        <w:rPr>
          <w:rFonts w:ascii="Times New Roman" w:hAnsi="Times New Roman"/>
          <w:sz w:val="28"/>
          <w:szCs w:val="28"/>
        </w:rPr>
        <w:t>E</w:t>
      </w:r>
      <w:r w:rsidR="008D551B" w:rsidRPr="008D551B">
        <w:rPr>
          <w:rFonts w:ascii="Times New Roman" w:hAnsi="Times New Roman"/>
          <w:sz w:val="28"/>
          <w:szCs w:val="28"/>
        </w:rPr>
        <w:t xml:space="preserve">nfermero y </w:t>
      </w:r>
      <w:r w:rsidR="00C73CC5">
        <w:rPr>
          <w:rFonts w:ascii="Times New Roman" w:hAnsi="Times New Roman"/>
          <w:sz w:val="28"/>
          <w:szCs w:val="28"/>
        </w:rPr>
        <w:t>E</w:t>
      </w:r>
      <w:r w:rsidR="008D551B" w:rsidRPr="008D551B">
        <w:rPr>
          <w:rFonts w:ascii="Times New Roman" w:hAnsi="Times New Roman"/>
          <w:sz w:val="28"/>
          <w:szCs w:val="28"/>
        </w:rPr>
        <w:t>nfermera, nada más una observación señor Alcalde.</w:t>
      </w:r>
      <w:r w:rsidR="008D551B">
        <w:rPr>
          <w:rFonts w:ascii="Times New Roman" w:hAnsi="Times New Roman"/>
          <w:sz w:val="28"/>
          <w:szCs w:val="28"/>
        </w:rPr>
        <w:t xml:space="preserve">- El señor </w:t>
      </w:r>
      <w:r w:rsidR="008D551B" w:rsidRPr="008D551B">
        <w:rPr>
          <w:rFonts w:ascii="Times New Roman" w:hAnsi="Times New Roman"/>
          <w:bCs/>
          <w:sz w:val="28"/>
          <w:szCs w:val="28"/>
        </w:rPr>
        <w:t>Alcalde Municipal</w:t>
      </w:r>
      <w:r w:rsidR="008D551B">
        <w:rPr>
          <w:rFonts w:ascii="Times New Roman" w:hAnsi="Times New Roman"/>
          <w:bCs/>
          <w:sz w:val="28"/>
          <w:szCs w:val="28"/>
        </w:rPr>
        <w:t xml:space="preserve"> Lic. Miguel Ángel Pereira Ayala, manifiesta</w:t>
      </w:r>
      <w:r w:rsidR="008D551B" w:rsidRPr="008D551B">
        <w:rPr>
          <w:rFonts w:ascii="Times New Roman" w:hAnsi="Times New Roman"/>
          <w:bCs/>
          <w:sz w:val="28"/>
          <w:szCs w:val="28"/>
        </w:rPr>
        <w:t>:</w:t>
      </w:r>
      <w:r w:rsidR="008D551B">
        <w:rPr>
          <w:rFonts w:ascii="Times New Roman" w:hAnsi="Times New Roman"/>
          <w:bCs/>
          <w:sz w:val="28"/>
          <w:szCs w:val="28"/>
        </w:rPr>
        <w:t xml:space="preserve"> E</w:t>
      </w:r>
      <w:r w:rsidR="008D551B" w:rsidRPr="008D551B">
        <w:rPr>
          <w:rFonts w:ascii="Times New Roman" w:hAnsi="Times New Roman"/>
          <w:sz w:val="28"/>
          <w:szCs w:val="28"/>
        </w:rPr>
        <w:t xml:space="preserve">s válido, porque es probable que muchas de las carreras que incluso se están dando, no son las que necesita la </w:t>
      </w:r>
      <w:r w:rsidR="00C73CC5">
        <w:rPr>
          <w:rFonts w:ascii="Times New Roman" w:hAnsi="Times New Roman"/>
          <w:sz w:val="28"/>
          <w:szCs w:val="28"/>
        </w:rPr>
        <w:t>C</w:t>
      </w:r>
      <w:r w:rsidR="008D551B" w:rsidRPr="008D551B">
        <w:rPr>
          <w:rFonts w:ascii="Times New Roman" w:hAnsi="Times New Roman"/>
          <w:sz w:val="28"/>
          <w:szCs w:val="28"/>
        </w:rPr>
        <w:t xml:space="preserve">iudad, la carrera técnica es más corta, y se habilita más rápido para el empleo, ahora una de las deficiencias que tienen las </w:t>
      </w:r>
      <w:r w:rsidR="00C73CC5">
        <w:rPr>
          <w:rFonts w:ascii="Times New Roman" w:hAnsi="Times New Roman"/>
          <w:sz w:val="28"/>
          <w:szCs w:val="28"/>
        </w:rPr>
        <w:t>U</w:t>
      </w:r>
      <w:r w:rsidR="008D551B" w:rsidRPr="008D551B">
        <w:rPr>
          <w:rFonts w:ascii="Times New Roman" w:hAnsi="Times New Roman"/>
          <w:sz w:val="28"/>
          <w:szCs w:val="28"/>
        </w:rPr>
        <w:t>niversidades</w:t>
      </w:r>
      <w:r w:rsidR="00C73CC5">
        <w:rPr>
          <w:rFonts w:ascii="Times New Roman" w:hAnsi="Times New Roman"/>
          <w:sz w:val="28"/>
          <w:szCs w:val="28"/>
        </w:rPr>
        <w:t>,</w:t>
      </w:r>
      <w:r w:rsidR="008D551B" w:rsidRPr="008D551B">
        <w:rPr>
          <w:rFonts w:ascii="Times New Roman" w:hAnsi="Times New Roman"/>
          <w:sz w:val="28"/>
          <w:szCs w:val="28"/>
        </w:rPr>
        <w:t xml:space="preserve"> es la oferta para formar técnicamente a los jóvenes.</w:t>
      </w:r>
      <w:r w:rsidR="008D551B">
        <w:rPr>
          <w:rFonts w:ascii="Times New Roman" w:hAnsi="Times New Roman"/>
          <w:sz w:val="28"/>
          <w:szCs w:val="28"/>
        </w:rPr>
        <w:t xml:space="preserve">- El señor Concejal </w:t>
      </w:r>
      <w:r w:rsidR="008D551B" w:rsidRPr="008D551B">
        <w:rPr>
          <w:rFonts w:ascii="Times New Roman" w:hAnsi="Times New Roman"/>
          <w:bCs/>
          <w:sz w:val="28"/>
          <w:szCs w:val="28"/>
        </w:rPr>
        <w:t>Dr</w:t>
      </w:r>
      <w:r w:rsidR="008D551B">
        <w:rPr>
          <w:rFonts w:ascii="Times New Roman" w:hAnsi="Times New Roman"/>
          <w:bCs/>
          <w:sz w:val="28"/>
          <w:szCs w:val="28"/>
        </w:rPr>
        <w:t>. José Javier</w:t>
      </w:r>
      <w:r w:rsidR="008D551B" w:rsidRPr="008D551B">
        <w:rPr>
          <w:rFonts w:ascii="Times New Roman" w:hAnsi="Times New Roman"/>
          <w:bCs/>
          <w:sz w:val="28"/>
          <w:szCs w:val="28"/>
        </w:rPr>
        <w:t xml:space="preserve"> Renderos</w:t>
      </w:r>
      <w:r w:rsidR="008D551B">
        <w:rPr>
          <w:rFonts w:ascii="Times New Roman" w:hAnsi="Times New Roman"/>
          <w:bCs/>
          <w:sz w:val="28"/>
          <w:szCs w:val="28"/>
        </w:rPr>
        <w:t xml:space="preserve"> Vásquez, manifiesta</w:t>
      </w:r>
      <w:r w:rsidR="008D551B" w:rsidRPr="008D551B">
        <w:rPr>
          <w:rFonts w:ascii="Times New Roman" w:hAnsi="Times New Roman"/>
          <w:bCs/>
          <w:sz w:val="28"/>
          <w:szCs w:val="28"/>
        </w:rPr>
        <w:t>:</w:t>
      </w:r>
      <w:r w:rsidR="008D551B" w:rsidRPr="008D551B">
        <w:rPr>
          <w:rFonts w:ascii="Times New Roman" w:hAnsi="Times New Roman"/>
          <w:sz w:val="28"/>
          <w:szCs w:val="28"/>
        </w:rPr>
        <w:t xml:space="preserve"> </w:t>
      </w:r>
      <w:r w:rsidR="008D551B">
        <w:rPr>
          <w:rFonts w:ascii="Times New Roman" w:hAnsi="Times New Roman"/>
          <w:sz w:val="28"/>
          <w:szCs w:val="28"/>
        </w:rPr>
        <w:t>E</w:t>
      </w:r>
      <w:r w:rsidR="008D551B" w:rsidRPr="008D551B">
        <w:rPr>
          <w:rFonts w:ascii="Times New Roman" w:hAnsi="Times New Roman"/>
          <w:sz w:val="28"/>
          <w:szCs w:val="28"/>
        </w:rPr>
        <w:t>sta cuota que están cobrando</w:t>
      </w:r>
      <w:r w:rsidR="00C73CC5">
        <w:rPr>
          <w:rFonts w:ascii="Times New Roman" w:hAnsi="Times New Roman"/>
          <w:sz w:val="28"/>
          <w:szCs w:val="28"/>
        </w:rPr>
        <w:t>,</w:t>
      </w:r>
      <w:r w:rsidR="008D551B" w:rsidRPr="008D551B">
        <w:rPr>
          <w:rFonts w:ascii="Times New Roman" w:hAnsi="Times New Roman"/>
          <w:sz w:val="28"/>
          <w:szCs w:val="28"/>
        </w:rPr>
        <w:t xml:space="preserve"> es la misma que le cobran a un </w:t>
      </w:r>
      <w:r w:rsidR="00C73CC5">
        <w:rPr>
          <w:rFonts w:ascii="Times New Roman" w:hAnsi="Times New Roman"/>
          <w:sz w:val="28"/>
          <w:szCs w:val="28"/>
        </w:rPr>
        <w:t>E</w:t>
      </w:r>
      <w:r w:rsidR="008D551B" w:rsidRPr="008D551B">
        <w:rPr>
          <w:rFonts w:ascii="Times New Roman" w:hAnsi="Times New Roman"/>
          <w:sz w:val="28"/>
          <w:szCs w:val="28"/>
        </w:rPr>
        <w:t>studiante no becado.</w:t>
      </w:r>
      <w:r w:rsidR="008D551B">
        <w:rPr>
          <w:rFonts w:ascii="Times New Roman" w:hAnsi="Times New Roman"/>
          <w:sz w:val="28"/>
          <w:szCs w:val="28"/>
        </w:rPr>
        <w:t>- El señor</w:t>
      </w:r>
      <w:r w:rsidR="008D551B" w:rsidRPr="008D551B">
        <w:rPr>
          <w:rFonts w:ascii="Times New Roman" w:hAnsi="Times New Roman"/>
          <w:b/>
          <w:sz w:val="28"/>
          <w:szCs w:val="28"/>
        </w:rPr>
        <w:t xml:space="preserve"> </w:t>
      </w:r>
      <w:r w:rsidR="008D551B" w:rsidRPr="008D551B">
        <w:rPr>
          <w:rFonts w:ascii="Times New Roman" w:hAnsi="Times New Roman"/>
          <w:bCs/>
          <w:sz w:val="28"/>
          <w:szCs w:val="28"/>
        </w:rPr>
        <w:t>Concejal Dr. José Oswaldo Granados</w:t>
      </w:r>
      <w:r w:rsidR="008D551B">
        <w:rPr>
          <w:rFonts w:ascii="Times New Roman" w:hAnsi="Times New Roman"/>
          <w:bCs/>
          <w:sz w:val="28"/>
          <w:szCs w:val="28"/>
        </w:rPr>
        <w:t>, manifiesta</w:t>
      </w:r>
      <w:r w:rsidR="008D551B" w:rsidRPr="008D551B">
        <w:rPr>
          <w:rFonts w:ascii="Times New Roman" w:hAnsi="Times New Roman"/>
          <w:bCs/>
          <w:sz w:val="28"/>
          <w:szCs w:val="28"/>
        </w:rPr>
        <w:t>:</w:t>
      </w:r>
      <w:r w:rsidR="008D551B" w:rsidRPr="008D551B">
        <w:rPr>
          <w:rFonts w:ascii="Times New Roman" w:hAnsi="Times New Roman"/>
          <w:sz w:val="28"/>
          <w:szCs w:val="28"/>
        </w:rPr>
        <w:t xml:space="preserve"> </w:t>
      </w:r>
      <w:r w:rsidR="008D551B">
        <w:rPr>
          <w:rFonts w:ascii="Times New Roman" w:hAnsi="Times New Roman"/>
          <w:sz w:val="28"/>
          <w:szCs w:val="28"/>
        </w:rPr>
        <w:t>A</w:t>
      </w:r>
      <w:r w:rsidR="008D551B" w:rsidRPr="008D551B">
        <w:rPr>
          <w:rFonts w:ascii="Times New Roman" w:hAnsi="Times New Roman"/>
          <w:sz w:val="28"/>
          <w:szCs w:val="28"/>
        </w:rPr>
        <w:t xml:space="preserve">hí varía, en el caso específico del IEPROES, se le está cubriendo el 100%, en el caso de otras </w:t>
      </w:r>
      <w:r w:rsidR="00C73CC5">
        <w:rPr>
          <w:rFonts w:ascii="Times New Roman" w:hAnsi="Times New Roman"/>
          <w:sz w:val="28"/>
          <w:szCs w:val="28"/>
        </w:rPr>
        <w:t>U</w:t>
      </w:r>
      <w:r w:rsidR="008D551B" w:rsidRPr="008D551B">
        <w:rPr>
          <w:rFonts w:ascii="Times New Roman" w:hAnsi="Times New Roman"/>
          <w:sz w:val="28"/>
          <w:szCs w:val="28"/>
        </w:rPr>
        <w:t xml:space="preserve">niversidades no, es una cuota diferenciada, de </w:t>
      </w:r>
      <w:r w:rsidR="008D551B" w:rsidRPr="008D551B">
        <w:rPr>
          <w:rFonts w:ascii="Times New Roman" w:hAnsi="Times New Roman"/>
          <w:sz w:val="28"/>
          <w:szCs w:val="28"/>
        </w:rPr>
        <w:lastRenderedPageBreak/>
        <w:t>acuerdo al convenio que se tiene, pero en todas andamos entre el 100%</w:t>
      </w:r>
      <w:r w:rsidR="00C73CC5">
        <w:rPr>
          <w:rFonts w:ascii="Times New Roman" w:hAnsi="Times New Roman"/>
          <w:sz w:val="28"/>
          <w:szCs w:val="28"/>
        </w:rPr>
        <w:t>,</w:t>
      </w:r>
      <w:r w:rsidR="008D551B" w:rsidRPr="008D551B">
        <w:rPr>
          <w:rFonts w:ascii="Times New Roman" w:hAnsi="Times New Roman"/>
          <w:sz w:val="28"/>
          <w:szCs w:val="28"/>
        </w:rPr>
        <w:t xml:space="preserve"> 60%</w:t>
      </w:r>
      <w:r w:rsidR="00C73CC5">
        <w:rPr>
          <w:rFonts w:ascii="Times New Roman" w:hAnsi="Times New Roman"/>
          <w:sz w:val="28"/>
          <w:szCs w:val="28"/>
        </w:rPr>
        <w:t>;</w:t>
      </w:r>
      <w:r w:rsidR="008D551B" w:rsidRPr="008D551B">
        <w:rPr>
          <w:rFonts w:ascii="Times New Roman" w:hAnsi="Times New Roman"/>
          <w:sz w:val="28"/>
          <w:szCs w:val="28"/>
        </w:rPr>
        <w:t xml:space="preserve"> y 70% que aporta la Municipalidad.</w:t>
      </w:r>
      <w:r w:rsidR="002E205B">
        <w:rPr>
          <w:rFonts w:ascii="Times New Roman" w:hAnsi="Times New Roman"/>
          <w:sz w:val="28"/>
          <w:szCs w:val="28"/>
        </w:rPr>
        <w:t xml:space="preserve">- </w:t>
      </w:r>
      <w:r w:rsidR="008D551B" w:rsidRPr="008D551B">
        <w:rPr>
          <w:rFonts w:ascii="Times New Roman" w:hAnsi="Times New Roman"/>
          <w:bCs/>
          <w:sz w:val="28"/>
          <w:szCs w:val="28"/>
        </w:rPr>
        <w:t>El señor Concejal Dr. Juan Antonio Bustillo Mendoza, manifiesta:</w:t>
      </w:r>
      <w:r w:rsidR="008D551B" w:rsidRPr="008D551B">
        <w:rPr>
          <w:rFonts w:ascii="Times New Roman" w:hAnsi="Times New Roman"/>
          <w:sz w:val="28"/>
          <w:szCs w:val="28"/>
        </w:rPr>
        <w:t xml:space="preserve"> </w:t>
      </w:r>
      <w:r w:rsidR="008D551B">
        <w:rPr>
          <w:rFonts w:ascii="Times New Roman" w:hAnsi="Times New Roman"/>
          <w:sz w:val="28"/>
          <w:szCs w:val="28"/>
        </w:rPr>
        <w:t>P</w:t>
      </w:r>
      <w:r w:rsidR="008D551B" w:rsidRPr="008D551B">
        <w:rPr>
          <w:rFonts w:ascii="Times New Roman" w:hAnsi="Times New Roman"/>
          <w:sz w:val="28"/>
          <w:szCs w:val="28"/>
        </w:rPr>
        <w:t xml:space="preserve">or ejemplo en el convenio de la UNIVO, la Alcaldía </w:t>
      </w:r>
      <w:r w:rsidR="00C73CC5">
        <w:rPr>
          <w:rFonts w:ascii="Times New Roman" w:hAnsi="Times New Roman"/>
          <w:sz w:val="28"/>
          <w:szCs w:val="28"/>
        </w:rPr>
        <w:t xml:space="preserve">Municipal, </w:t>
      </w:r>
      <w:r w:rsidR="008D551B" w:rsidRPr="008D551B">
        <w:rPr>
          <w:rFonts w:ascii="Times New Roman" w:hAnsi="Times New Roman"/>
          <w:sz w:val="28"/>
          <w:szCs w:val="28"/>
        </w:rPr>
        <w:t>paga el 60%</w:t>
      </w:r>
      <w:r w:rsidR="00C73CC5">
        <w:rPr>
          <w:rFonts w:ascii="Times New Roman" w:hAnsi="Times New Roman"/>
          <w:sz w:val="28"/>
          <w:szCs w:val="28"/>
        </w:rPr>
        <w:t>,</w:t>
      </w:r>
      <w:r w:rsidR="008D551B" w:rsidRPr="008D551B">
        <w:rPr>
          <w:rFonts w:ascii="Times New Roman" w:hAnsi="Times New Roman"/>
          <w:sz w:val="28"/>
          <w:szCs w:val="28"/>
        </w:rPr>
        <w:t xml:space="preserve"> y la UNIVO el 40%,  el </w:t>
      </w:r>
      <w:r w:rsidR="00C73CC5">
        <w:rPr>
          <w:rFonts w:ascii="Times New Roman" w:hAnsi="Times New Roman"/>
          <w:sz w:val="28"/>
          <w:szCs w:val="28"/>
        </w:rPr>
        <w:t>E</w:t>
      </w:r>
      <w:r w:rsidR="008D551B" w:rsidRPr="008D551B">
        <w:rPr>
          <w:rFonts w:ascii="Times New Roman" w:hAnsi="Times New Roman"/>
          <w:sz w:val="28"/>
          <w:szCs w:val="28"/>
        </w:rPr>
        <w:t>studiante no paga nada, pero en la Gerardo Barrios</w:t>
      </w:r>
      <w:r w:rsidR="00C73CC5">
        <w:rPr>
          <w:rFonts w:ascii="Times New Roman" w:hAnsi="Times New Roman"/>
          <w:sz w:val="28"/>
          <w:szCs w:val="28"/>
        </w:rPr>
        <w:t>,</w:t>
      </w:r>
      <w:r w:rsidR="008D551B" w:rsidRPr="008D551B">
        <w:rPr>
          <w:rFonts w:ascii="Times New Roman" w:hAnsi="Times New Roman"/>
          <w:sz w:val="28"/>
          <w:szCs w:val="28"/>
        </w:rPr>
        <w:t xml:space="preserve"> es distinto el convenio, la Municipalidad aporta el 50%</w:t>
      </w:r>
      <w:r w:rsidR="00C73CC5">
        <w:rPr>
          <w:rFonts w:ascii="Times New Roman" w:hAnsi="Times New Roman"/>
          <w:sz w:val="28"/>
          <w:szCs w:val="28"/>
        </w:rPr>
        <w:t>,</w:t>
      </w:r>
      <w:r w:rsidR="008D551B" w:rsidRPr="008D551B">
        <w:rPr>
          <w:rFonts w:ascii="Times New Roman" w:hAnsi="Times New Roman"/>
          <w:sz w:val="28"/>
          <w:szCs w:val="28"/>
        </w:rPr>
        <w:t xml:space="preserve"> y la Universidad no aporta, entonces el </w:t>
      </w:r>
      <w:r w:rsidR="00C73CC5">
        <w:rPr>
          <w:rFonts w:ascii="Times New Roman" w:hAnsi="Times New Roman"/>
          <w:sz w:val="28"/>
          <w:szCs w:val="28"/>
        </w:rPr>
        <w:t>E</w:t>
      </w:r>
      <w:r w:rsidR="008D551B" w:rsidRPr="008D551B">
        <w:rPr>
          <w:rFonts w:ascii="Times New Roman" w:hAnsi="Times New Roman"/>
          <w:sz w:val="28"/>
          <w:szCs w:val="28"/>
        </w:rPr>
        <w:t xml:space="preserve">studiante tiene que </w:t>
      </w:r>
      <w:r w:rsidR="00C73CC5">
        <w:rPr>
          <w:rFonts w:ascii="Times New Roman" w:hAnsi="Times New Roman"/>
          <w:sz w:val="28"/>
          <w:szCs w:val="28"/>
        </w:rPr>
        <w:t>pag</w:t>
      </w:r>
      <w:r w:rsidR="008D551B" w:rsidRPr="008D551B">
        <w:rPr>
          <w:rFonts w:ascii="Times New Roman" w:hAnsi="Times New Roman"/>
          <w:sz w:val="28"/>
          <w:szCs w:val="28"/>
        </w:rPr>
        <w:t>ar el otro 50% de su bolsillo</w:t>
      </w:r>
      <w:r w:rsidR="008702D3">
        <w:rPr>
          <w:rFonts w:ascii="Times New Roman" w:eastAsia="Times New Roman" w:hAnsi="Times New Roman"/>
          <w:sz w:val="28"/>
          <w:szCs w:val="28"/>
        </w:rPr>
        <w:t>;</w:t>
      </w:r>
      <w:r w:rsidR="008D551B">
        <w:rPr>
          <w:rFonts w:ascii="Times New Roman" w:eastAsia="Times New Roman" w:hAnsi="Times New Roman"/>
          <w:sz w:val="28"/>
          <w:szCs w:val="28"/>
        </w:rPr>
        <w:t xml:space="preserve"> </w:t>
      </w:r>
      <w:r w:rsidR="008702D3" w:rsidRPr="001C5D77">
        <w:rPr>
          <w:rFonts w:ascii="Times New Roman" w:eastAsia="Times New Roman" w:hAnsi="Times New Roman"/>
          <w:sz w:val="28"/>
          <w:szCs w:val="28"/>
          <w:lang w:val="es-MX"/>
        </w:rPr>
        <w:t xml:space="preserve">sometido a votación votan aprobando este punto </w:t>
      </w:r>
      <w:r w:rsidR="008702D3" w:rsidRPr="001C5D77">
        <w:rPr>
          <w:rFonts w:ascii="Times New Roman" w:eastAsia="Times New Roman" w:hAnsi="Times New Roman"/>
          <w:b/>
          <w:sz w:val="28"/>
          <w:szCs w:val="28"/>
          <w:lang w:val="es-MX"/>
        </w:rPr>
        <w:t>nueve</w:t>
      </w:r>
      <w:r w:rsidR="008702D3" w:rsidRPr="001C5D77">
        <w:rPr>
          <w:rFonts w:ascii="Times New Roman" w:eastAsia="Times New Roman" w:hAnsi="Times New Roman"/>
          <w:sz w:val="28"/>
          <w:szCs w:val="28"/>
          <w:lang w:val="es-MX"/>
        </w:rPr>
        <w:t xml:space="preserve"> </w:t>
      </w:r>
      <w:r>
        <w:rPr>
          <w:rFonts w:ascii="Times New Roman" w:eastAsia="Times New Roman" w:hAnsi="Times New Roman"/>
          <w:sz w:val="28"/>
          <w:szCs w:val="28"/>
          <w:lang w:val="es-MX"/>
        </w:rPr>
        <w:t xml:space="preserve">señores </w:t>
      </w:r>
      <w:r w:rsidR="008702D3" w:rsidRPr="001C5D77">
        <w:rPr>
          <w:rFonts w:ascii="Times New Roman" w:eastAsia="Times New Roman" w:hAnsi="Times New Roman"/>
          <w:sz w:val="28"/>
          <w:szCs w:val="28"/>
          <w:lang w:val="es-MX"/>
        </w:rPr>
        <w:t xml:space="preserve">miembros del Concejo Municipal </w:t>
      </w:r>
      <w:r w:rsidR="005B2C84" w:rsidRPr="001C5D77">
        <w:rPr>
          <w:rFonts w:ascii="Times New Roman" w:hAnsi="Times New Roman"/>
          <w:sz w:val="28"/>
          <w:szCs w:val="28"/>
          <w:lang w:val="es-MX"/>
        </w:rPr>
        <w:t>y salvan su voto</w:t>
      </w:r>
      <w:r w:rsidR="005B2C84" w:rsidRPr="001C5D77">
        <w:rPr>
          <w:rFonts w:ascii="Times New Roman" w:hAnsi="Times New Roman"/>
          <w:b/>
          <w:sz w:val="28"/>
          <w:szCs w:val="28"/>
          <w:lang w:val="es-MX"/>
        </w:rPr>
        <w:t xml:space="preserve"> c</w:t>
      </w:r>
      <w:r w:rsidR="005B2C84">
        <w:rPr>
          <w:rFonts w:ascii="Times New Roman" w:hAnsi="Times New Roman"/>
          <w:b/>
          <w:sz w:val="28"/>
          <w:szCs w:val="28"/>
          <w:lang w:val="es-MX"/>
        </w:rPr>
        <w:t xml:space="preserve">inco </w:t>
      </w:r>
      <w:r w:rsidR="005B2C84" w:rsidRPr="001C5D77">
        <w:rPr>
          <w:rFonts w:ascii="Times New Roman" w:hAnsi="Times New Roman"/>
          <w:sz w:val="28"/>
          <w:szCs w:val="28"/>
          <w:lang w:val="es-MX"/>
        </w:rPr>
        <w:t xml:space="preserve">señores Concejales </w:t>
      </w:r>
      <w:r w:rsidR="005B2C84" w:rsidRPr="001C5D77">
        <w:rPr>
          <w:rFonts w:ascii="Times New Roman" w:hAnsi="Times New Roman"/>
          <w:bCs/>
          <w:sz w:val="28"/>
          <w:szCs w:val="28"/>
        </w:rPr>
        <w:t xml:space="preserve">Licda. Gilda María Mata, </w:t>
      </w:r>
      <w:r w:rsidR="005B2C84" w:rsidRPr="001C5D77">
        <w:rPr>
          <w:rFonts w:ascii="Times New Roman" w:hAnsi="Times New Roman"/>
          <w:sz w:val="28"/>
          <w:szCs w:val="28"/>
          <w:lang w:val="es-MX"/>
        </w:rPr>
        <w:t>Cap. Mauricio Ernesto Campos Martínez, Lic. Mario Ernesto Portillo Arévalo</w:t>
      </w:r>
      <w:r w:rsidR="005B2C84">
        <w:rPr>
          <w:rFonts w:ascii="Times New Roman" w:hAnsi="Times New Roman"/>
          <w:sz w:val="28"/>
          <w:szCs w:val="28"/>
          <w:lang w:val="es-MX"/>
        </w:rPr>
        <w:t>,</w:t>
      </w:r>
      <w:r w:rsidR="005B2C84" w:rsidRPr="001C5D77">
        <w:rPr>
          <w:rFonts w:ascii="Times New Roman" w:hAnsi="Times New Roman"/>
          <w:sz w:val="28"/>
          <w:szCs w:val="28"/>
          <w:lang w:val="es-MX"/>
        </w:rPr>
        <w:t xml:space="preserve"> señorita Denisse Yasira Sandoval Flores</w:t>
      </w:r>
      <w:r w:rsidR="005B2C84">
        <w:rPr>
          <w:rFonts w:ascii="Times New Roman" w:hAnsi="Times New Roman"/>
          <w:sz w:val="28"/>
          <w:szCs w:val="28"/>
          <w:lang w:val="es-MX"/>
        </w:rPr>
        <w:t>; y Dr. José Javier Renderos Vásquez</w:t>
      </w:r>
      <w:r w:rsidR="005B2C84" w:rsidRPr="001C5D77">
        <w:rPr>
          <w:rFonts w:ascii="Times New Roman" w:hAnsi="Times New Roman"/>
          <w:sz w:val="28"/>
          <w:szCs w:val="28"/>
          <w:lang w:val="es-MX"/>
        </w:rPr>
        <w:t>, artículo 45 del Código Municipal</w:t>
      </w:r>
      <w:r w:rsidR="005B2C84" w:rsidRPr="001C5D77">
        <w:rPr>
          <w:rFonts w:ascii="Times New Roman" w:hAnsi="Times New Roman"/>
          <w:sz w:val="28"/>
          <w:szCs w:val="28"/>
        </w:rPr>
        <w:t>.-</w:t>
      </w:r>
      <w:r w:rsidR="008702D3" w:rsidRPr="001C5D77">
        <w:rPr>
          <w:rFonts w:ascii="Times New Roman" w:hAnsi="Times New Roman"/>
          <w:sz w:val="28"/>
          <w:szCs w:val="28"/>
        </w:rPr>
        <w:t xml:space="preserve"> </w:t>
      </w:r>
      <w:r w:rsidR="008702D3" w:rsidRPr="001C5D77">
        <w:rPr>
          <w:rFonts w:ascii="Times New Roman" w:eastAsia="Times New Roman" w:hAnsi="Times New Roman"/>
          <w:sz w:val="28"/>
          <w:szCs w:val="28"/>
        </w:rPr>
        <w:t>P</w:t>
      </w:r>
      <w:r w:rsidR="008702D3" w:rsidRPr="001C5D77">
        <w:rPr>
          <w:rFonts w:ascii="Times New Roman" w:eastAsia="Times New Roman" w:hAnsi="Times New Roman"/>
          <w:sz w:val="28"/>
          <w:szCs w:val="28"/>
          <w:lang w:val="es-MX"/>
        </w:rPr>
        <w:t xml:space="preserve">or </w:t>
      </w:r>
      <w:r w:rsidR="008702D3" w:rsidRPr="001C5D77">
        <w:rPr>
          <w:rFonts w:ascii="Times New Roman" w:eastAsia="Times New Roman" w:hAnsi="Times New Roman"/>
          <w:b/>
          <w:sz w:val="28"/>
          <w:szCs w:val="28"/>
          <w:lang w:val="es-MX"/>
        </w:rPr>
        <w:t>nueve votos,</w:t>
      </w:r>
      <w:r w:rsidR="008702D3" w:rsidRPr="001C5D77">
        <w:rPr>
          <w:rFonts w:ascii="Times New Roman" w:hAnsi="Times New Roman"/>
          <w:b/>
          <w:sz w:val="28"/>
          <w:szCs w:val="28"/>
          <w:lang w:val="es-MX"/>
        </w:rPr>
        <w:t xml:space="preserve"> </w:t>
      </w:r>
      <w:r w:rsidR="008702D3" w:rsidRPr="001C5D77">
        <w:rPr>
          <w:rFonts w:ascii="Times New Roman" w:hAnsi="Times New Roman"/>
          <w:b/>
          <w:sz w:val="28"/>
          <w:szCs w:val="28"/>
          <w:lang w:val="es-SV"/>
        </w:rPr>
        <w:t>ACUERDA:</w:t>
      </w:r>
      <w:r w:rsidR="008702D3" w:rsidRPr="008702D3">
        <w:rPr>
          <w:rFonts w:ascii="Times New Roman" w:eastAsia="Times New Roman" w:hAnsi="Times New Roman"/>
          <w:sz w:val="28"/>
          <w:szCs w:val="28"/>
        </w:rPr>
        <w:t xml:space="preserve"> Autorizar de fondos FODES</w:t>
      </w:r>
      <w:r w:rsidR="008702D3" w:rsidRPr="008702D3">
        <w:rPr>
          <w:rFonts w:ascii="Times New Roman" w:eastAsia="Times New Roman" w:hAnsi="Times New Roman"/>
          <w:b/>
          <w:bCs/>
          <w:sz w:val="28"/>
          <w:szCs w:val="28"/>
        </w:rPr>
        <w:t xml:space="preserve"> </w:t>
      </w:r>
      <w:r w:rsidR="008702D3" w:rsidRPr="008702D3">
        <w:rPr>
          <w:rFonts w:ascii="Times New Roman" w:eastAsia="Times New Roman" w:hAnsi="Times New Roman"/>
          <w:sz w:val="28"/>
          <w:szCs w:val="28"/>
        </w:rPr>
        <w:t xml:space="preserve">la erogación de </w:t>
      </w:r>
      <w:r w:rsidR="008702D3" w:rsidRPr="008702D3">
        <w:rPr>
          <w:rFonts w:ascii="Times New Roman" w:eastAsia="Times New Roman" w:hAnsi="Times New Roman"/>
          <w:b/>
          <w:bCs/>
          <w:sz w:val="28"/>
          <w:szCs w:val="28"/>
        </w:rPr>
        <w:t>$4,710.00</w:t>
      </w:r>
      <w:r w:rsidR="008702D3" w:rsidRPr="008702D3">
        <w:rPr>
          <w:rFonts w:ascii="Times New Roman" w:eastAsia="Times New Roman" w:hAnsi="Times New Roman"/>
          <w:sz w:val="28"/>
          <w:szCs w:val="28"/>
        </w:rPr>
        <w:t xml:space="preserve"> con aplicación a la cifra presupuestaria </w:t>
      </w:r>
      <w:r w:rsidR="008702D3" w:rsidRPr="008702D3">
        <w:rPr>
          <w:rFonts w:ascii="Times New Roman" w:eastAsia="Times New Roman" w:hAnsi="Times New Roman"/>
          <w:b/>
          <w:bCs/>
          <w:sz w:val="28"/>
          <w:szCs w:val="28"/>
        </w:rPr>
        <w:t>56305-BECAS,</w:t>
      </w:r>
      <w:r w:rsidR="008702D3" w:rsidRPr="008702D3">
        <w:rPr>
          <w:rFonts w:ascii="Times New Roman" w:eastAsia="Times New Roman" w:hAnsi="Times New Roman"/>
          <w:sz w:val="28"/>
          <w:szCs w:val="28"/>
        </w:rPr>
        <w:t xml:space="preserve"> para el pago correspondiente a la Institución Educativa ESCUELA ESPECIALIZADA EN INGENIERIA (ITCA-FEPADE), en cumplimiento al convenio con dicha Institución.</w:t>
      </w:r>
    </w:p>
    <w:p w:rsidR="008702D3" w:rsidRPr="008702D3" w:rsidRDefault="008702D3" w:rsidP="008702D3">
      <w:pPr>
        <w:widowControl/>
        <w:autoSpaceDE/>
        <w:autoSpaceDN/>
        <w:adjustRightInd/>
        <w:jc w:val="center"/>
        <w:rPr>
          <w:rFonts w:ascii="Times New Roman" w:eastAsia="Times New Roman" w:hAnsi="Times New Roman"/>
          <w:i/>
          <w:color w:val="000000"/>
          <w:sz w:val="22"/>
          <w:szCs w:val="22"/>
        </w:rPr>
      </w:pPr>
      <w:r w:rsidRPr="008702D3">
        <w:rPr>
          <w:rFonts w:ascii="Times New Roman" w:eastAsia="Times New Roman" w:hAnsi="Times New Roman"/>
          <w:b/>
          <w:sz w:val="22"/>
          <w:szCs w:val="22"/>
        </w:rPr>
        <w:t xml:space="preserve">MONTO TOTAL PARA EL CICLO II-2019 DE </w:t>
      </w:r>
      <w:r w:rsidRPr="008702D3">
        <w:rPr>
          <w:rFonts w:ascii="Times New Roman" w:eastAsia="Times New Roman" w:hAnsi="Times New Roman"/>
          <w:b/>
          <w:color w:val="000000"/>
          <w:sz w:val="22"/>
          <w:szCs w:val="22"/>
        </w:rPr>
        <w:t>ESCUELA ESPECIALIZADA EN INGENIERIA (ITCA-FEPADE)</w:t>
      </w:r>
    </w:p>
    <w:tbl>
      <w:tblPr>
        <w:tblW w:w="4952" w:type="dxa"/>
        <w:tblInd w:w="2561" w:type="dxa"/>
        <w:tblCellMar>
          <w:left w:w="70" w:type="dxa"/>
          <w:right w:w="70" w:type="dxa"/>
        </w:tblCellMar>
        <w:tblLook w:val="04A0" w:firstRow="1" w:lastRow="0" w:firstColumn="1" w:lastColumn="0" w:noHBand="0" w:noVBand="1"/>
      </w:tblPr>
      <w:tblGrid>
        <w:gridCol w:w="1620"/>
        <w:gridCol w:w="1693"/>
        <w:gridCol w:w="1800"/>
      </w:tblGrid>
      <w:tr w:rsidR="008702D3" w:rsidRPr="008702D3" w:rsidTr="008702D3">
        <w:trPr>
          <w:trHeight w:val="480"/>
        </w:trPr>
        <w:tc>
          <w:tcPr>
            <w:tcW w:w="14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sz w:val="22"/>
                <w:szCs w:val="22"/>
              </w:rPr>
              <w:br w:type="page"/>
            </w:r>
            <w:r w:rsidRPr="008702D3">
              <w:rPr>
                <w:rFonts w:ascii="Times New Roman" w:eastAsia="Times New Roman" w:hAnsi="Times New Roman"/>
                <w:b/>
                <w:bCs/>
                <w:color w:val="000000"/>
                <w:sz w:val="22"/>
                <w:szCs w:val="22"/>
                <w:lang w:eastAsia="es-SV"/>
              </w:rPr>
              <w:t>INSTITUCION</w:t>
            </w:r>
          </w:p>
        </w:tc>
        <w:tc>
          <w:tcPr>
            <w:tcW w:w="1660" w:type="dxa"/>
            <w:tcBorders>
              <w:top w:val="single" w:sz="4" w:space="0" w:color="auto"/>
              <w:left w:val="nil"/>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D9D9D9"/>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MONTO CICLO II-2019 ($)</w:t>
            </w:r>
          </w:p>
        </w:tc>
      </w:tr>
      <w:tr w:rsidR="008702D3" w:rsidRPr="008702D3" w:rsidTr="008702D3">
        <w:trPr>
          <w:trHeight w:val="359"/>
        </w:trPr>
        <w:tc>
          <w:tcPr>
            <w:tcW w:w="1492" w:type="dxa"/>
            <w:tcBorders>
              <w:top w:val="nil"/>
              <w:left w:val="single" w:sz="4" w:space="0" w:color="auto"/>
              <w:bottom w:val="nil"/>
              <w:right w:val="single" w:sz="4" w:space="0" w:color="auto"/>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p>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r w:rsidRPr="008702D3">
              <w:rPr>
                <w:rFonts w:ascii="Times New Roman" w:eastAsia="Times New Roman" w:hAnsi="Times New Roman"/>
                <w:b/>
                <w:bCs/>
                <w:color w:val="000000"/>
                <w:sz w:val="22"/>
                <w:szCs w:val="22"/>
                <w:lang w:eastAsia="es-SV"/>
              </w:rPr>
              <w:t>ITCA</w:t>
            </w:r>
          </w:p>
        </w:tc>
        <w:tc>
          <w:tcPr>
            <w:tcW w:w="1660" w:type="dxa"/>
            <w:tcBorders>
              <w:top w:val="nil"/>
              <w:left w:val="nil"/>
              <w:bottom w:val="nil"/>
              <w:right w:val="single" w:sz="4" w:space="0" w:color="auto"/>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color w:val="000000"/>
                <w:sz w:val="22"/>
                <w:szCs w:val="22"/>
                <w:lang w:eastAsia="es-SV"/>
              </w:rPr>
            </w:pPr>
            <w:r w:rsidRPr="008702D3">
              <w:rPr>
                <w:rFonts w:ascii="Times New Roman" w:eastAsia="Times New Roman" w:hAnsi="Times New Roman"/>
                <w:color w:val="000000"/>
                <w:sz w:val="22"/>
                <w:szCs w:val="22"/>
                <w:lang w:eastAsia="es-SV"/>
              </w:rPr>
              <w:t>30</w:t>
            </w:r>
          </w:p>
        </w:tc>
        <w:tc>
          <w:tcPr>
            <w:tcW w:w="1800"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jc w:val="center"/>
              <w:rPr>
                <w:rFonts w:ascii="Times New Roman" w:eastAsia="Times New Roman" w:hAnsi="Times New Roman"/>
                <w:color w:val="000000"/>
                <w:sz w:val="22"/>
                <w:szCs w:val="22"/>
                <w:lang w:eastAsia="es-SV"/>
              </w:rPr>
            </w:pPr>
            <w:r w:rsidRPr="008702D3">
              <w:rPr>
                <w:rFonts w:ascii="Times New Roman" w:eastAsia="Times New Roman" w:hAnsi="Times New Roman"/>
                <w:b/>
                <w:color w:val="000000"/>
                <w:sz w:val="22"/>
                <w:szCs w:val="22"/>
              </w:rPr>
              <w:t>$4,710.00</w:t>
            </w:r>
          </w:p>
        </w:tc>
      </w:tr>
      <w:tr w:rsidR="008702D3" w:rsidRPr="008702D3" w:rsidTr="008702D3">
        <w:trPr>
          <w:trHeight w:val="35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8702D3" w:rsidRPr="008702D3" w:rsidRDefault="008702D3" w:rsidP="008702D3">
            <w:pPr>
              <w:widowControl/>
              <w:autoSpaceDE/>
              <w:autoSpaceDN/>
              <w:adjustRightInd/>
              <w:jc w:val="center"/>
              <w:rPr>
                <w:rFonts w:ascii="Times New Roman" w:eastAsia="Times New Roman" w:hAnsi="Times New Roman"/>
                <w:b/>
                <w:bCs/>
                <w:color w:val="000000"/>
                <w:sz w:val="22"/>
                <w:szCs w:val="22"/>
                <w:lang w:eastAsia="es-SV"/>
              </w:rPr>
            </w:pPr>
          </w:p>
        </w:tc>
        <w:tc>
          <w:tcPr>
            <w:tcW w:w="1660" w:type="dxa"/>
            <w:tcBorders>
              <w:top w:val="nil"/>
              <w:left w:val="nil"/>
              <w:bottom w:val="single" w:sz="4" w:space="0" w:color="auto"/>
              <w:right w:val="single" w:sz="4" w:space="0" w:color="auto"/>
            </w:tcBorders>
            <w:shd w:val="clear" w:color="auto" w:fill="auto"/>
            <w:noWrap/>
            <w:vAlign w:val="bottom"/>
          </w:tcPr>
          <w:p w:rsidR="008702D3" w:rsidRPr="008702D3" w:rsidRDefault="008702D3" w:rsidP="008702D3">
            <w:pPr>
              <w:widowControl/>
              <w:autoSpaceDE/>
              <w:autoSpaceDN/>
              <w:adjustRightInd/>
              <w:jc w:val="center"/>
              <w:rPr>
                <w:rFonts w:ascii="Times New Roman" w:eastAsia="Times New Roman" w:hAnsi="Times New Roman"/>
                <w:color w:val="000000"/>
                <w:sz w:val="22"/>
                <w:szCs w:val="22"/>
                <w:lang w:eastAsia="es-SV"/>
              </w:rPr>
            </w:pPr>
          </w:p>
        </w:tc>
        <w:tc>
          <w:tcPr>
            <w:tcW w:w="1800" w:type="dxa"/>
            <w:vMerge/>
            <w:tcBorders>
              <w:top w:val="single" w:sz="4" w:space="0" w:color="auto"/>
              <w:left w:val="nil"/>
              <w:bottom w:val="single" w:sz="4" w:space="0" w:color="auto"/>
              <w:right w:val="single" w:sz="4" w:space="0" w:color="auto"/>
            </w:tcBorders>
            <w:shd w:val="clear" w:color="auto" w:fill="auto"/>
            <w:noWrap/>
            <w:vAlign w:val="center"/>
          </w:tcPr>
          <w:p w:rsidR="008702D3" w:rsidRPr="008702D3" w:rsidRDefault="008702D3" w:rsidP="008702D3">
            <w:pPr>
              <w:widowControl/>
              <w:autoSpaceDE/>
              <w:autoSpaceDN/>
              <w:adjustRightInd/>
              <w:jc w:val="right"/>
              <w:rPr>
                <w:rFonts w:ascii="Times New Roman" w:eastAsia="Times New Roman" w:hAnsi="Times New Roman"/>
                <w:b/>
                <w:color w:val="000000"/>
                <w:sz w:val="22"/>
                <w:szCs w:val="22"/>
              </w:rPr>
            </w:pPr>
          </w:p>
        </w:tc>
      </w:tr>
    </w:tbl>
    <w:p w:rsidR="008702D3" w:rsidRPr="008702D3" w:rsidRDefault="008702D3" w:rsidP="008702D3">
      <w:pPr>
        <w:widowControl/>
        <w:autoSpaceDE/>
        <w:autoSpaceDN/>
        <w:adjustRightInd/>
        <w:ind w:right="-801"/>
        <w:jc w:val="both"/>
        <w:rPr>
          <w:rFonts w:ascii="Times New Roman" w:eastAsia="Times New Roman" w:hAnsi="Times New Roman"/>
        </w:rPr>
      </w:pPr>
    </w:p>
    <w:tbl>
      <w:tblPr>
        <w:tblW w:w="11057" w:type="dxa"/>
        <w:jc w:val="center"/>
        <w:tblCellMar>
          <w:left w:w="70" w:type="dxa"/>
          <w:right w:w="70" w:type="dxa"/>
        </w:tblCellMar>
        <w:tblLook w:val="04A0" w:firstRow="1" w:lastRow="0" w:firstColumn="1" w:lastColumn="0" w:noHBand="0" w:noVBand="1"/>
      </w:tblPr>
      <w:tblGrid>
        <w:gridCol w:w="284"/>
        <w:gridCol w:w="194"/>
        <w:gridCol w:w="1281"/>
        <w:gridCol w:w="1371"/>
        <w:gridCol w:w="1560"/>
        <w:gridCol w:w="1559"/>
        <w:gridCol w:w="1701"/>
        <w:gridCol w:w="1511"/>
        <w:gridCol w:w="1151"/>
        <w:gridCol w:w="445"/>
      </w:tblGrid>
      <w:tr w:rsidR="008702D3" w:rsidRPr="008702D3" w:rsidTr="005B2C84">
        <w:trPr>
          <w:gridBefore w:val="1"/>
          <w:gridAfter w:val="1"/>
          <w:wBefore w:w="284" w:type="dxa"/>
          <w:wAfter w:w="445" w:type="dxa"/>
          <w:trHeight w:val="332"/>
          <w:jc w:val="center"/>
        </w:trPr>
        <w:tc>
          <w:tcPr>
            <w:tcW w:w="10328" w:type="dxa"/>
            <w:gridSpan w:val="8"/>
            <w:shd w:val="clear" w:color="auto" w:fill="auto"/>
            <w:noWrap/>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p>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NOMINA DE PAGO ESCUELA ESPECIALIZADA EN INGENIERIA (ITCA-FEPADE)</w:t>
            </w:r>
          </w:p>
          <w:p w:rsidR="008702D3" w:rsidRPr="008702D3" w:rsidRDefault="008702D3" w:rsidP="008702D3">
            <w:pPr>
              <w:keepNext/>
              <w:widowControl/>
              <w:autoSpaceDE/>
              <w:autoSpaceDN/>
              <w:adjustRightInd/>
              <w:spacing w:line="276" w:lineRule="auto"/>
              <w:jc w:val="center"/>
              <w:outlineLvl w:val="0"/>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PROGRAMA MUNICIPAL BECA JOVEN</w:t>
            </w:r>
          </w:p>
          <w:p w:rsidR="008702D3" w:rsidRPr="008702D3" w:rsidRDefault="008702D3" w:rsidP="008702D3">
            <w:pPr>
              <w:keepNext/>
              <w:widowControl/>
              <w:autoSpaceDE/>
              <w:autoSpaceDN/>
              <w:adjustRightInd/>
              <w:spacing w:line="276" w:lineRule="auto"/>
              <w:jc w:val="center"/>
              <w:outlineLvl w:val="0"/>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DEPARTAMENTO MUNICIPAL DE EDUCACIÓN</w:t>
            </w:r>
          </w:p>
          <w:p w:rsidR="008702D3" w:rsidRPr="008702D3" w:rsidRDefault="008702D3" w:rsidP="008702D3">
            <w:pPr>
              <w:widowControl/>
              <w:autoSpaceDE/>
              <w:autoSpaceDN/>
              <w:adjustRightInd/>
              <w:spacing w:line="276" w:lineRule="auto"/>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MUNICIPIO: SAN MIGUEL DEPARTAMENTO: SAN MIGUEL </w:t>
            </w:r>
          </w:p>
        </w:tc>
      </w:tr>
      <w:tr w:rsidR="008702D3" w:rsidRPr="008702D3" w:rsidTr="005B2C84">
        <w:trPr>
          <w:gridBefore w:val="1"/>
          <w:gridAfter w:val="1"/>
          <w:wBefore w:w="284" w:type="dxa"/>
          <w:wAfter w:w="445" w:type="dxa"/>
          <w:trHeight w:val="332"/>
          <w:jc w:val="center"/>
        </w:trPr>
        <w:tc>
          <w:tcPr>
            <w:tcW w:w="10328" w:type="dxa"/>
            <w:gridSpan w:val="8"/>
            <w:shd w:val="clear" w:color="auto" w:fill="auto"/>
            <w:noWrap/>
            <w:vAlign w:val="center"/>
            <w:hideMark/>
          </w:tcPr>
          <w:p w:rsidR="008702D3" w:rsidRPr="008702D3" w:rsidRDefault="008702D3" w:rsidP="008702D3">
            <w:pPr>
              <w:keepNext/>
              <w:widowControl/>
              <w:autoSpaceDE/>
              <w:autoSpaceDN/>
              <w:adjustRightInd/>
              <w:spacing w:line="276" w:lineRule="auto"/>
              <w:jc w:val="center"/>
              <w:outlineLvl w:val="0"/>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CICLO II – 2019</w:t>
            </w:r>
          </w:p>
        </w:tc>
      </w:tr>
      <w:tr w:rsidR="008702D3" w:rsidRPr="008702D3" w:rsidTr="005B2C84">
        <w:trPr>
          <w:trHeight w:val="458"/>
          <w:jc w:val="center"/>
        </w:trPr>
        <w:tc>
          <w:tcPr>
            <w:tcW w:w="478"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N°</w:t>
            </w:r>
          </w:p>
        </w:tc>
        <w:tc>
          <w:tcPr>
            <w:tcW w:w="1281"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APELLIDOS</w:t>
            </w:r>
          </w:p>
        </w:tc>
        <w:tc>
          <w:tcPr>
            <w:tcW w:w="137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NOMBRES </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CARRERA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 </w:t>
            </w:r>
            <w:proofErr w:type="gramStart"/>
            <w:r w:rsidRPr="008702D3">
              <w:rPr>
                <w:rFonts w:ascii="Times New Roman" w:eastAsia="Times New Roman" w:hAnsi="Times New Roman"/>
                <w:b/>
                <w:bCs/>
                <w:color w:val="000000"/>
                <w:sz w:val="18"/>
                <w:szCs w:val="18"/>
                <w:lang w:eastAsia="es-SV"/>
              </w:rPr>
              <w:t>MATRICULA  Y</w:t>
            </w:r>
            <w:proofErr w:type="gramEnd"/>
            <w:r w:rsidRPr="008702D3">
              <w:rPr>
                <w:rFonts w:ascii="Times New Roman" w:eastAsia="Times New Roman" w:hAnsi="Times New Roman"/>
                <w:b/>
                <w:bCs/>
                <w:color w:val="000000"/>
                <w:sz w:val="18"/>
                <w:szCs w:val="18"/>
                <w:lang w:eastAsia="es-SV"/>
              </w:rPr>
              <w:t xml:space="preserve"> OTROS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CUOTA MENSUAL (5 CUOTAS)</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 LABORATORIO  </w:t>
            </w:r>
          </w:p>
        </w:tc>
        <w:tc>
          <w:tcPr>
            <w:tcW w:w="1596"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 TOTAL </w:t>
            </w:r>
            <w:proofErr w:type="gramStart"/>
            <w:r w:rsidRPr="008702D3">
              <w:rPr>
                <w:rFonts w:ascii="Times New Roman" w:eastAsia="Times New Roman" w:hAnsi="Times New Roman"/>
                <w:b/>
                <w:bCs/>
                <w:color w:val="000000"/>
                <w:sz w:val="18"/>
                <w:szCs w:val="18"/>
                <w:lang w:eastAsia="es-SV"/>
              </w:rPr>
              <w:t>CICLO  II</w:t>
            </w:r>
            <w:proofErr w:type="gramEnd"/>
            <w:r w:rsidRPr="008702D3">
              <w:rPr>
                <w:rFonts w:ascii="Times New Roman" w:eastAsia="Times New Roman" w:hAnsi="Times New Roman"/>
                <w:b/>
                <w:bCs/>
                <w:color w:val="000000"/>
                <w:sz w:val="18"/>
                <w:szCs w:val="18"/>
                <w:lang w:eastAsia="es-SV"/>
              </w:rPr>
              <w:t xml:space="preserve">-2019 </w:t>
            </w:r>
          </w:p>
        </w:tc>
      </w:tr>
      <w:tr w:rsidR="008702D3" w:rsidRPr="008702D3" w:rsidTr="005B2C84">
        <w:trPr>
          <w:trHeight w:val="458"/>
          <w:jc w:val="center"/>
        </w:trPr>
        <w:tc>
          <w:tcPr>
            <w:tcW w:w="478" w:type="dxa"/>
            <w:gridSpan w:val="2"/>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281" w:type="dxa"/>
            <w:vMerge/>
            <w:tcBorders>
              <w:top w:val="single" w:sz="4" w:space="0" w:color="auto"/>
              <w:left w:val="single" w:sz="4" w:space="0" w:color="auto"/>
              <w:bottom w:val="single" w:sz="4" w:space="0" w:color="000000"/>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c>
          <w:tcPr>
            <w:tcW w:w="1596" w:type="dxa"/>
            <w:gridSpan w:val="2"/>
            <w:vMerge/>
            <w:tcBorders>
              <w:top w:val="single" w:sz="4" w:space="0" w:color="auto"/>
              <w:left w:val="single" w:sz="4" w:space="0" w:color="auto"/>
              <w:bottom w:val="single" w:sz="4" w:space="0" w:color="auto"/>
              <w:right w:val="single" w:sz="4" w:space="0" w:color="auto"/>
            </w:tcBorders>
            <w:vAlign w:val="center"/>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APARICIO BURUCA</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BRYAN RONALDO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BENAVIDES RUIZ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KEVIN ALBERTO </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REDES   INFORMÁTICAS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3</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BERRIOS SALAMANCA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SAUL ADELMO </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4</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BLANCO </w:t>
            </w:r>
            <w:proofErr w:type="spellStart"/>
            <w:r w:rsidRPr="008702D3">
              <w:rPr>
                <w:rFonts w:ascii="Times New Roman" w:eastAsia="Times New Roman" w:hAnsi="Times New Roman"/>
                <w:color w:val="000000"/>
                <w:sz w:val="18"/>
                <w:szCs w:val="18"/>
                <w:lang w:eastAsia="es-SV"/>
              </w:rPr>
              <w:t>BLANCO</w:t>
            </w:r>
            <w:proofErr w:type="spellEnd"/>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KEVIN JOSUE</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5</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CHAVEZ FERNANDEZ</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OSWALDO ALEXANDER</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REDES   INFORMÁTICAS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lastRenderedPageBreak/>
              <w:t>6</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CHAVEZ NAVARRETE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KEVIN ORLANDO </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SISTEMAS   INFORMÁTICOS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7</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CRUZ MARTINEZ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CARLOS NEHEMIAS</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8</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CRUZ SANTANA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NUBIA NOEMI</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SISTEMAS   INFORMÁTICOS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9</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DIAZ LOPEZ </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ARIEL FRANCISCO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10</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DOMINGUEZ GUEVARA</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KEVIN ENMANUEL</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11</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FLORES MONTOYA</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BRYAN AARON</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12</w:t>
            </w:r>
          </w:p>
        </w:tc>
        <w:tc>
          <w:tcPr>
            <w:tcW w:w="128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FUENTES MARQUEZ </w:t>
            </w:r>
          </w:p>
        </w:tc>
        <w:tc>
          <w:tcPr>
            <w:tcW w:w="137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JONATHAN JAVIER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13</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FUENTES MIRANDA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AMILCAR ANTONIO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14</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GARAY ARANIVA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ERMICENDA  </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15</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GARCIA HERNANDEZ</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BRYAN OSVALDO</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16</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GARCIA TORRES </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JORGE HUMBERTO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17</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GONZALEZ SERRANO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MELVIN EDUARDO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18</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GUZMAN FLORES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RICARDO ERNESTO </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SISTEMAS   INFORMÁTICOS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19</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HENRIQUEZ MARROQUIN </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RAYMOND FRANCISCO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20</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HERNANDEZ VENTURA</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NESTOR JOSUE</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21</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proofErr w:type="gramStart"/>
            <w:r w:rsidRPr="008702D3">
              <w:rPr>
                <w:rFonts w:ascii="Times New Roman" w:eastAsia="Times New Roman" w:hAnsi="Times New Roman"/>
                <w:sz w:val="18"/>
                <w:szCs w:val="18"/>
                <w:lang w:eastAsia="es-SV"/>
              </w:rPr>
              <w:t>LUNA  PANAMEÑO</w:t>
            </w:r>
            <w:proofErr w:type="gramEnd"/>
            <w:r w:rsidRPr="008702D3">
              <w:rPr>
                <w:rFonts w:ascii="Times New Roman" w:eastAsia="Times New Roman" w:hAnsi="Times New Roman"/>
                <w:sz w:val="18"/>
                <w:szCs w:val="18"/>
                <w:lang w:eastAsia="es-SV"/>
              </w:rPr>
              <w:t xml:space="preserve">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ROGER ANTONIO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22</w:t>
            </w:r>
          </w:p>
        </w:tc>
        <w:tc>
          <w:tcPr>
            <w:tcW w:w="128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MARTINEZ VENTURA</w:t>
            </w:r>
          </w:p>
        </w:tc>
        <w:tc>
          <w:tcPr>
            <w:tcW w:w="137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CHRISTOPHER STEVEN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23</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ORELLANA SILVA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ALDER JEOVANNY </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SISTEMAS   INFORMÁTICOS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24</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OSORIO GOMEZ</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JOSE DANIEL</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lastRenderedPageBreak/>
              <w:t>25</w:t>
            </w:r>
          </w:p>
        </w:tc>
        <w:tc>
          <w:tcPr>
            <w:tcW w:w="128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PEREZ BLANCO  </w:t>
            </w:r>
          </w:p>
        </w:tc>
        <w:tc>
          <w:tcPr>
            <w:tcW w:w="137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STEFFANY YAMILETH </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26</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PORTILLO RUBIO </w:t>
            </w:r>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ELIAS ANTONIO</w:t>
            </w:r>
          </w:p>
        </w:tc>
        <w:tc>
          <w:tcPr>
            <w:tcW w:w="1560"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CIVIL</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27</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REYES CASTILLO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WILMER ALEXANDER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515"/>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28</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SARAVIA VIGIL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EDIN IVAN</w:t>
            </w:r>
          </w:p>
        </w:tc>
        <w:tc>
          <w:tcPr>
            <w:tcW w:w="1560"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INGENIERIA DE SISTEMAS   INFORMÁTICOS</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29</w:t>
            </w:r>
          </w:p>
        </w:tc>
        <w:tc>
          <w:tcPr>
            <w:tcW w:w="128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proofErr w:type="gramStart"/>
            <w:r w:rsidRPr="008702D3">
              <w:rPr>
                <w:rFonts w:ascii="Times New Roman" w:eastAsia="Times New Roman" w:hAnsi="Times New Roman"/>
                <w:color w:val="000000"/>
                <w:sz w:val="18"/>
                <w:szCs w:val="18"/>
                <w:lang w:eastAsia="es-SV"/>
              </w:rPr>
              <w:t>SORTO  CABRERA</w:t>
            </w:r>
            <w:proofErr w:type="gramEnd"/>
          </w:p>
        </w:tc>
        <w:tc>
          <w:tcPr>
            <w:tcW w:w="1371"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ANDERSON RIGOBERTO</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478" w:type="dxa"/>
            <w:gridSpan w:val="2"/>
            <w:tcBorders>
              <w:top w:val="nil"/>
              <w:left w:val="single" w:sz="4" w:space="0" w:color="auto"/>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30</w:t>
            </w:r>
          </w:p>
        </w:tc>
        <w:tc>
          <w:tcPr>
            <w:tcW w:w="128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VELASQUEZ REYES </w:t>
            </w:r>
          </w:p>
        </w:tc>
        <w:tc>
          <w:tcPr>
            <w:tcW w:w="1371" w:type="dxa"/>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 xml:space="preserve">ANGEL ALFREDO </w:t>
            </w:r>
          </w:p>
        </w:tc>
        <w:tc>
          <w:tcPr>
            <w:tcW w:w="1560" w:type="dxa"/>
            <w:tcBorders>
              <w:top w:val="nil"/>
              <w:left w:val="nil"/>
              <w:bottom w:val="single" w:sz="4" w:space="0" w:color="auto"/>
              <w:right w:val="single" w:sz="4" w:space="0" w:color="auto"/>
            </w:tcBorders>
            <w:shd w:val="clear" w:color="auto" w:fill="auto"/>
            <w:noWrap/>
            <w:vAlign w:val="center"/>
            <w:hideMark/>
          </w:tcPr>
          <w:p w:rsidR="008702D3" w:rsidRPr="008702D3" w:rsidRDefault="008702D3" w:rsidP="008702D3">
            <w:pPr>
              <w:widowControl/>
              <w:autoSpaceDE/>
              <w:autoSpaceDN/>
              <w:adjustRightInd/>
              <w:rPr>
                <w:rFonts w:ascii="Times New Roman" w:eastAsia="Times New Roman" w:hAnsi="Times New Roman"/>
                <w:sz w:val="18"/>
                <w:szCs w:val="18"/>
                <w:lang w:eastAsia="es-SV"/>
              </w:rPr>
            </w:pPr>
            <w:r w:rsidRPr="008702D3">
              <w:rPr>
                <w:rFonts w:ascii="Times New Roman" w:eastAsia="Times New Roman" w:hAnsi="Times New Roman"/>
                <w:sz w:val="18"/>
                <w:szCs w:val="18"/>
                <w:lang w:eastAsia="es-SV"/>
              </w:rPr>
              <w:t>TÉCNICO EN INGENIERÍA ELÉCTRICA</w:t>
            </w:r>
          </w:p>
        </w:tc>
        <w:tc>
          <w:tcPr>
            <w:tcW w:w="1559"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22.00 </w:t>
            </w:r>
          </w:p>
        </w:tc>
        <w:tc>
          <w:tcPr>
            <w:tcW w:w="170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$22.00*5=$110.00</w:t>
            </w:r>
          </w:p>
        </w:tc>
        <w:tc>
          <w:tcPr>
            <w:tcW w:w="1511" w:type="dxa"/>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25.00 </w:t>
            </w:r>
          </w:p>
        </w:tc>
        <w:tc>
          <w:tcPr>
            <w:tcW w:w="1596" w:type="dxa"/>
            <w:gridSpan w:val="2"/>
            <w:tcBorders>
              <w:top w:val="nil"/>
              <w:left w:val="nil"/>
              <w:bottom w:val="single" w:sz="4" w:space="0" w:color="auto"/>
              <w:right w:val="single" w:sz="4" w:space="0" w:color="auto"/>
            </w:tcBorders>
            <w:shd w:val="clear" w:color="auto" w:fill="auto"/>
            <w:vAlign w:val="center"/>
            <w:hideMark/>
          </w:tcPr>
          <w:p w:rsidR="008702D3" w:rsidRPr="008702D3" w:rsidRDefault="008702D3" w:rsidP="008702D3">
            <w:pPr>
              <w:widowControl/>
              <w:autoSpaceDE/>
              <w:autoSpaceDN/>
              <w:adjustRightInd/>
              <w:rPr>
                <w:rFonts w:ascii="Times New Roman" w:eastAsia="Times New Roman" w:hAnsi="Times New Roman"/>
                <w:color w:val="000000"/>
                <w:sz w:val="18"/>
                <w:szCs w:val="18"/>
                <w:lang w:eastAsia="es-SV"/>
              </w:rPr>
            </w:pPr>
            <w:r w:rsidRPr="008702D3">
              <w:rPr>
                <w:rFonts w:ascii="Times New Roman" w:eastAsia="Times New Roman" w:hAnsi="Times New Roman"/>
                <w:color w:val="000000"/>
                <w:sz w:val="18"/>
                <w:szCs w:val="18"/>
                <w:lang w:eastAsia="es-SV"/>
              </w:rPr>
              <w:t xml:space="preserve"> $               157.00 </w:t>
            </w:r>
          </w:p>
        </w:tc>
      </w:tr>
      <w:tr w:rsidR="008702D3" w:rsidRPr="008702D3" w:rsidTr="005B2C84">
        <w:trPr>
          <w:trHeight w:val="322"/>
          <w:jc w:val="center"/>
        </w:trPr>
        <w:tc>
          <w:tcPr>
            <w:tcW w:w="946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702D3" w:rsidRPr="008702D3" w:rsidRDefault="008702D3" w:rsidP="008702D3">
            <w:pPr>
              <w:widowControl/>
              <w:autoSpaceDE/>
              <w:autoSpaceDN/>
              <w:adjustRightInd/>
              <w:jc w:val="center"/>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TOTAL CICLO II 2019</w:t>
            </w:r>
          </w:p>
        </w:tc>
        <w:tc>
          <w:tcPr>
            <w:tcW w:w="1596" w:type="dxa"/>
            <w:gridSpan w:val="2"/>
            <w:tcBorders>
              <w:top w:val="nil"/>
              <w:left w:val="nil"/>
              <w:bottom w:val="single" w:sz="4" w:space="0" w:color="auto"/>
              <w:right w:val="single" w:sz="4" w:space="0" w:color="auto"/>
            </w:tcBorders>
            <w:shd w:val="clear" w:color="auto" w:fill="auto"/>
            <w:noWrap/>
            <w:vAlign w:val="bottom"/>
            <w:hideMark/>
          </w:tcPr>
          <w:p w:rsidR="008702D3" w:rsidRPr="008702D3" w:rsidRDefault="008702D3" w:rsidP="008702D3">
            <w:pPr>
              <w:widowControl/>
              <w:autoSpaceDE/>
              <w:autoSpaceDN/>
              <w:adjustRightInd/>
              <w:rPr>
                <w:rFonts w:ascii="Times New Roman" w:eastAsia="Times New Roman" w:hAnsi="Times New Roman"/>
                <w:b/>
                <w:bCs/>
                <w:color w:val="000000"/>
                <w:sz w:val="18"/>
                <w:szCs w:val="18"/>
                <w:lang w:eastAsia="es-SV"/>
              </w:rPr>
            </w:pPr>
            <w:r w:rsidRPr="008702D3">
              <w:rPr>
                <w:rFonts w:ascii="Times New Roman" w:eastAsia="Times New Roman" w:hAnsi="Times New Roman"/>
                <w:b/>
                <w:bCs/>
                <w:color w:val="000000"/>
                <w:sz w:val="18"/>
                <w:szCs w:val="18"/>
                <w:lang w:eastAsia="es-SV"/>
              </w:rPr>
              <w:t xml:space="preserve"> $           4,710.00 </w:t>
            </w:r>
          </w:p>
        </w:tc>
      </w:tr>
    </w:tbl>
    <w:p w:rsidR="00DC4405" w:rsidRDefault="005F59B0" w:rsidP="00AB2F26">
      <w:pPr>
        <w:jc w:val="both"/>
        <w:rPr>
          <w:rFonts w:ascii="Times New Roman" w:eastAsia="Times New Roman" w:hAnsi="Times New Roman"/>
          <w:sz w:val="28"/>
          <w:szCs w:val="28"/>
        </w:rPr>
      </w:pPr>
      <w:r w:rsidRPr="001C5D77">
        <w:rPr>
          <w:rFonts w:ascii="Times New Roman" w:hAnsi="Times New Roman"/>
          <w:b/>
          <w:sz w:val="28"/>
          <w:szCs w:val="28"/>
          <w:lang w:val="es-MX"/>
        </w:rPr>
        <w:t>CERTIFÍQUESE Y NOTIFIQUESE.-</w:t>
      </w:r>
      <w:bookmarkEnd w:id="0"/>
      <w:bookmarkEnd w:id="1"/>
      <w:bookmarkEnd w:id="6"/>
      <w:bookmarkEnd w:id="7"/>
      <w:r w:rsidR="005530FE" w:rsidRPr="00E14104">
        <w:rPr>
          <w:rFonts w:ascii="Times New Roman" w:hAnsi="Times New Roman"/>
          <w:b/>
          <w:sz w:val="28"/>
          <w:szCs w:val="28"/>
          <w:lang w:val="es-MX"/>
        </w:rPr>
        <w:t xml:space="preserve"> </w:t>
      </w:r>
      <w:bookmarkStart w:id="8" w:name="_Hlk23929489"/>
      <w:bookmarkStart w:id="9" w:name="_Hlk27489095"/>
      <w:r w:rsidR="005530FE" w:rsidRPr="00E14104">
        <w:rPr>
          <w:rFonts w:ascii="Times New Roman" w:hAnsi="Times New Roman"/>
          <w:b/>
          <w:sz w:val="28"/>
          <w:szCs w:val="28"/>
          <w:shd w:val="clear" w:color="auto" w:fill="FFFFFF" w:themeFill="background1"/>
          <w:lang w:val="es-MX"/>
        </w:rPr>
        <w:t>A</w:t>
      </w:r>
      <w:r w:rsidR="005530FE" w:rsidRPr="00E14104">
        <w:rPr>
          <w:rFonts w:ascii="Times New Roman" w:hAnsi="Times New Roman"/>
          <w:b/>
          <w:sz w:val="28"/>
          <w:szCs w:val="28"/>
          <w:shd w:val="clear" w:color="auto" w:fill="FFFFFF" w:themeFill="background1"/>
          <w:lang w:val="es-SV"/>
        </w:rPr>
        <w:t xml:space="preserve">CUERDO NÚMERO </w:t>
      </w:r>
      <w:r w:rsidR="00EF41B3" w:rsidRPr="00E14104">
        <w:rPr>
          <w:rFonts w:ascii="Times New Roman" w:hAnsi="Times New Roman"/>
          <w:b/>
          <w:sz w:val="28"/>
          <w:szCs w:val="28"/>
          <w:shd w:val="clear" w:color="auto" w:fill="FFFFFF" w:themeFill="background1"/>
          <w:lang w:val="es-SV"/>
        </w:rPr>
        <w:t>C</w:t>
      </w:r>
      <w:r w:rsidR="00B15CED" w:rsidRPr="00E14104">
        <w:rPr>
          <w:rFonts w:ascii="Times New Roman" w:hAnsi="Times New Roman"/>
          <w:b/>
          <w:sz w:val="28"/>
          <w:szCs w:val="28"/>
          <w:shd w:val="clear" w:color="auto" w:fill="FFFFFF" w:themeFill="background1"/>
          <w:lang w:val="es-SV"/>
        </w:rPr>
        <w:t>INCO</w:t>
      </w:r>
      <w:r w:rsidR="005530FE" w:rsidRPr="00E14104">
        <w:rPr>
          <w:rFonts w:ascii="Times New Roman" w:hAnsi="Times New Roman"/>
          <w:b/>
          <w:sz w:val="28"/>
          <w:szCs w:val="28"/>
          <w:shd w:val="clear" w:color="auto" w:fill="FFFFFF" w:themeFill="background1"/>
          <w:lang w:val="es-SV"/>
        </w:rPr>
        <w:t>.-</w:t>
      </w:r>
      <w:r w:rsidR="005530FE" w:rsidRPr="00E14104">
        <w:rPr>
          <w:rFonts w:ascii="Times New Roman" w:hAnsi="Times New Roman"/>
          <w:sz w:val="28"/>
          <w:szCs w:val="28"/>
          <w:lang w:val="es-SV"/>
        </w:rPr>
        <w:t xml:space="preserve"> El Concejo Municipal, </w:t>
      </w:r>
      <w:r w:rsidR="005530FE" w:rsidRPr="00E14104">
        <w:rPr>
          <w:rFonts w:ascii="Times New Roman" w:hAnsi="Times New Roman"/>
          <w:b/>
          <w:sz w:val="28"/>
          <w:szCs w:val="28"/>
          <w:lang w:val="es-SV"/>
        </w:rPr>
        <w:t xml:space="preserve">CONSIDERANDO: </w:t>
      </w:r>
      <w:r w:rsidR="00CC218B" w:rsidRPr="00E14104">
        <w:rPr>
          <w:rFonts w:ascii="Times New Roman" w:hAnsi="Times New Roman"/>
          <w:sz w:val="28"/>
          <w:szCs w:val="28"/>
          <w:lang w:val="es-MX"/>
        </w:rPr>
        <w:t xml:space="preserve">Visto y deliberado el punto del numeral </w:t>
      </w:r>
      <w:r w:rsidR="00E14104" w:rsidRPr="00E14104">
        <w:rPr>
          <w:rFonts w:ascii="Times New Roman" w:hAnsi="Times New Roman"/>
          <w:b/>
          <w:sz w:val="28"/>
          <w:szCs w:val="28"/>
          <w:lang w:val="es-MX"/>
        </w:rPr>
        <w:t>8</w:t>
      </w:r>
      <w:r w:rsidR="00CC218B" w:rsidRPr="00E14104">
        <w:rPr>
          <w:rFonts w:ascii="Times New Roman" w:hAnsi="Times New Roman"/>
          <w:b/>
          <w:sz w:val="28"/>
          <w:szCs w:val="28"/>
          <w:lang w:val="es-MX"/>
        </w:rPr>
        <w:t xml:space="preserve"> </w:t>
      </w:r>
      <w:r w:rsidR="00CC218B" w:rsidRPr="00E14104">
        <w:rPr>
          <w:rFonts w:ascii="Times New Roman" w:hAnsi="Times New Roman"/>
          <w:sz w:val="28"/>
          <w:szCs w:val="28"/>
          <w:lang w:val="es-MX"/>
        </w:rPr>
        <w:t>de la agenda</w:t>
      </w:r>
      <w:r w:rsidR="00E14104" w:rsidRPr="00E14104">
        <w:rPr>
          <w:rFonts w:ascii="Times New Roman" w:hAnsi="Times New Roman"/>
          <w:sz w:val="28"/>
          <w:szCs w:val="28"/>
          <w:lang w:val="es-MX"/>
        </w:rPr>
        <w:t xml:space="preserve"> de esta sesión</w:t>
      </w:r>
      <w:r w:rsidR="00CC218B" w:rsidRPr="00E14104">
        <w:rPr>
          <w:rFonts w:ascii="Times New Roman" w:hAnsi="Times New Roman"/>
          <w:sz w:val="28"/>
          <w:szCs w:val="28"/>
          <w:lang w:val="es-MX"/>
        </w:rPr>
        <w:t>:</w:t>
      </w:r>
      <w:r w:rsidR="00B92F2F" w:rsidRPr="00E14104">
        <w:rPr>
          <w:rFonts w:ascii="Times New Roman" w:hAnsi="Times New Roman"/>
          <w:sz w:val="28"/>
          <w:szCs w:val="28"/>
          <w:lang w:val="es-MX"/>
        </w:rPr>
        <w:t xml:space="preserve"> </w:t>
      </w:r>
      <w:r w:rsidR="00DC4405" w:rsidRPr="00DC4405">
        <w:rPr>
          <w:rFonts w:ascii="Times New Roman" w:eastAsia="Times New Roman" w:hAnsi="Times New Roman"/>
          <w:sz w:val="28"/>
          <w:szCs w:val="28"/>
        </w:rPr>
        <w:t>Memorándum de fecha 05/12</w:t>
      </w:r>
      <w:r w:rsidR="00DC4405" w:rsidRPr="00DC4405">
        <w:rPr>
          <w:rFonts w:ascii="Times New Roman" w:eastAsia="Calibri" w:hAnsi="Times New Roman"/>
          <w:sz w:val="28"/>
          <w:szCs w:val="28"/>
        </w:rPr>
        <w:t>/19 enviado</w:t>
      </w:r>
      <w:r w:rsidR="00DC4405" w:rsidRPr="00DC4405">
        <w:rPr>
          <w:rFonts w:ascii="Times New Roman" w:eastAsia="Times New Roman" w:hAnsi="Times New Roman"/>
          <w:color w:val="000000"/>
          <w:sz w:val="28"/>
          <w:szCs w:val="28"/>
        </w:rPr>
        <w:t xml:space="preserve"> </w:t>
      </w:r>
      <w:r w:rsidR="00DC4405" w:rsidRPr="00DC4405">
        <w:rPr>
          <w:rFonts w:ascii="Times New Roman" w:eastAsia="Times New Roman" w:hAnsi="Times New Roman"/>
          <w:sz w:val="28"/>
          <w:szCs w:val="28"/>
        </w:rPr>
        <w:t xml:space="preserve">por el Lic. Mario José Membreño Villafuerte Jefe del Departamento Municipal de Educación de esta Alcaldía Municipal: Comunica que se ha llevado a cabo el proceso del Programa Municipal “Beca Joven” ciclo II- 2019, para lo cual se tiene la nómina completa de Estudiantes beneficiados de la UNIVERSIDAD GERARDO BARRIOS (UGB); contando con el detalle de beneficiados y monto de las cuotas para efectuar el respectivo desembolso, correspondientes al pago del segundo ciclo del presente año lectivo 2019. Solicita Acuerdo Municipal. Se tiene nómina de pago de UNIVERSIDAD GERARDO BARRIOS (UGB); y certificación de asignación presupuestaria. Con el aval del señor Síndico Municipal Lic. José Ebanan Quintanilla </w:t>
      </w:r>
      <w:proofErr w:type="gramStart"/>
      <w:r w:rsidR="00DC4405" w:rsidRPr="00DC4405">
        <w:rPr>
          <w:rFonts w:ascii="Times New Roman" w:eastAsia="Times New Roman" w:hAnsi="Times New Roman"/>
          <w:sz w:val="28"/>
          <w:szCs w:val="28"/>
        </w:rPr>
        <w:t>Gómez</w:t>
      </w:r>
      <w:r w:rsidR="0089454C">
        <w:rPr>
          <w:rFonts w:ascii="Times New Roman" w:eastAsia="Times New Roman" w:hAnsi="Times New Roman"/>
          <w:sz w:val="28"/>
          <w:szCs w:val="28"/>
        </w:rPr>
        <w:t>.-</w:t>
      </w:r>
      <w:proofErr w:type="gramEnd"/>
      <w:r w:rsidR="0089454C">
        <w:rPr>
          <w:rFonts w:ascii="Times New Roman" w:eastAsia="Times New Roman" w:hAnsi="Times New Roman"/>
          <w:sz w:val="28"/>
          <w:szCs w:val="28"/>
        </w:rPr>
        <w:t xml:space="preserve"> El señor Concejal Ing. Jesús Orlando Gonzáles </w:t>
      </w:r>
      <w:r w:rsidR="00786A63">
        <w:rPr>
          <w:rFonts w:ascii="Times New Roman" w:eastAsia="Times New Roman" w:hAnsi="Times New Roman"/>
          <w:sz w:val="28"/>
          <w:szCs w:val="28"/>
        </w:rPr>
        <w:t>Hernández</w:t>
      </w:r>
      <w:r w:rsidR="0089454C">
        <w:rPr>
          <w:rFonts w:ascii="Times New Roman" w:eastAsia="Times New Roman" w:hAnsi="Times New Roman"/>
          <w:sz w:val="28"/>
          <w:szCs w:val="28"/>
        </w:rPr>
        <w:t>, manifiesta:</w:t>
      </w:r>
      <w:r w:rsidR="0089454C">
        <w:t xml:space="preserve"> </w:t>
      </w:r>
      <w:r w:rsidR="00C73CC5">
        <w:rPr>
          <w:rFonts w:ascii="Times New Roman" w:hAnsi="Times New Roman"/>
          <w:sz w:val="28"/>
          <w:szCs w:val="28"/>
        </w:rPr>
        <w:t>P</w:t>
      </w:r>
      <w:r w:rsidR="0089454C" w:rsidRPr="0089454C">
        <w:rPr>
          <w:rFonts w:ascii="Times New Roman" w:hAnsi="Times New Roman"/>
          <w:sz w:val="28"/>
          <w:szCs w:val="28"/>
        </w:rPr>
        <w:t>or ejemplo, con la matrícula y cuota mensual</w:t>
      </w:r>
      <w:r w:rsidR="00C73CC5">
        <w:rPr>
          <w:rFonts w:ascii="Times New Roman" w:hAnsi="Times New Roman"/>
          <w:sz w:val="28"/>
          <w:szCs w:val="28"/>
        </w:rPr>
        <w:t>,</w:t>
      </w:r>
      <w:r w:rsidR="0089454C" w:rsidRPr="0089454C">
        <w:rPr>
          <w:rFonts w:ascii="Times New Roman" w:hAnsi="Times New Roman"/>
          <w:sz w:val="28"/>
          <w:szCs w:val="28"/>
        </w:rPr>
        <w:t xml:space="preserve"> esta es otra modalidad de contratación o sea </w:t>
      </w:r>
      <w:r w:rsidR="002F2422">
        <w:rPr>
          <w:rFonts w:ascii="Times New Roman" w:hAnsi="Times New Roman"/>
          <w:sz w:val="28"/>
          <w:szCs w:val="28"/>
        </w:rPr>
        <w:t xml:space="preserve">que </w:t>
      </w:r>
      <w:r w:rsidR="0089454C" w:rsidRPr="0089454C">
        <w:rPr>
          <w:rFonts w:ascii="Times New Roman" w:hAnsi="Times New Roman"/>
          <w:sz w:val="28"/>
          <w:szCs w:val="28"/>
        </w:rPr>
        <w:t>prácticamente</w:t>
      </w:r>
      <w:r w:rsidR="002F2422">
        <w:rPr>
          <w:rFonts w:ascii="Times New Roman" w:hAnsi="Times New Roman"/>
          <w:sz w:val="28"/>
          <w:szCs w:val="28"/>
        </w:rPr>
        <w:t>,</w:t>
      </w:r>
      <w:r w:rsidR="0089454C" w:rsidRPr="0089454C">
        <w:rPr>
          <w:rFonts w:ascii="Times New Roman" w:hAnsi="Times New Roman"/>
          <w:sz w:val="28"/>
          <w:szCs w:val="28"/>
        </w:rPr>
        <w:t xml:space="preserve"> lo que se les </w:t>
      </w:r>
      <w:r w:rsidR="00786A63" w:rsidRPr="0089454C">
        <w:rPr>
          <w:rFonts w:ascii="Times New Roman" w:hAnsi="Times New Roman"/>
          <w:sz w:val="28"/>
          <w:szCs w:val="28"/>
        </w:rPr>
        <w:t>está</w:t>
      </w:r>
      <w:r w:rsidR="0089454C" w:rsidRPr="0089454C">
        <w:rPr>
          <w:rFonts w:ascii="Times New Roman" w:hAnsi="Times New Roman"/>
          <w:sz w:val="28"/>
          <w:szCs w:val="28"/>
        </w:rPr>
        <w:t xml:space="preserve"> financiando serian treinta dólares, ciento ochenta </w:t>
      </w:r>
      <w:r w:rsidR="002F2422">
        <w:rPr>
          <w:rFonts w:ascii="Times New Roman" w:hAnsi="Times New Roman"/>
          <w:sz w:val="28"/>
          <w:szCs w:val="28"/>
        </w:rPr>
        <w:t xml:space="preserve">dólares </w:t>
      </w:r>
      <w:r w:rsidR="0089454C" w:rsidRPr="0089454C">
        <w:rPr>
          <w:rFonts w:ascii="Times New Roman" w:hAnsi="Times New Roman"/>
          <w:sz w:val="28"/>
          <w:szCs w:val="28"/>
        </w:rPr>
        <w:t>más veinticinco</w:t>
      </w:r>
      <w:r w:rsidR="002F2422">
        <w:rPr>
          <w:rFonts w:ascii="Times New Roman" w:hAnsi="Times New Roman"/>
          <w:sz w:val="28"/>
          <w:szCs w:val="28"/>
        </w:rPr>
        <w:t xml:space="preserve"> dólares</w:t>
      </w:r>
      <w:r w:rsidR="0089454C" w:rsidRPr="0089454C">
        <w:rPr>
          <w:rFonts w:ascii="Times New Roman" w:hAnsi="Times New Roman"/>
          <w:sz w:val="28"/>
          <w:szCs w:val="28"/>
        </w:rPr>
        <w:t xml:space="preserve">, serian doscientos cinco dólares, en la UGB, por </w:t>
      </w:r>
      <w:r w:rsidR="002F2422">
        <w:rPr>
          <w:rFonts w:ascii="Times New Roman" w:hAnsi="Times New Roman"/>
          <w:sz w:val="28"/>
          <w:szCs w:val="28"/>
        </w:rPr>
        <w:t>E</w:t>
      </w:r>
      <w:r w:rsidR="0089454C" w:rsidRPr="0089454C">
        <w:rPr>
          <w:rFonts w:ascii="Times New Roman" w:hAnsi="Times New Roman"/>
          <w:sz w:val="28"/>
          <w:szCs w:val="28"/>
        </w:rPr>
        <w:t>studiante.</w:t>
      </w:r>
      <w:r w:rsidR="002F2422">
        <w:rPr>
          <w:rFonts w:ascii="Times New Roman" w:hAnsi="Times New Roman"/>
          <w:sz w:val="28"/>
          <w:szCs w:val="28"/>
        </w:rPr>
        <w:t xml:space="preserve"> </w:t>
      </w:r>
      <w:r w:rsidR="0089454C">
        <w:rPr>
          <w:rFonts w:ascii="Times New Roman" w:hAnsi="Times New Roman"/>
          <w:sz w:val="28"/>
          <w:szCs w:val="28"/>
        </w:rPr>
        <w:t xml:space="preserve">El señor Concejal Dr. José Oswaldo </w:t>
      </w:r>
      <w:r w:rsidR="0089454C" w:rsidRPr="0089454C">
        <w:rPr>
          <w:rFonts w:ascii="Times New Roman" w:hAnsi="Times New Roman"/>
          <w:sz w:val="28"/>
          <w:szCs w:val="28"/>
        </w:rPr>
        <w:t>Granados</w:t>
      </w:r>
      <w:r w:rsidR="0089454C">
        <w:rPr>
          <w:rFonts w:ascii="Times New Roman" w:hAnsi="Times New Roman"/>
          <w:sz w:val="28"/>
          <w:szCs w:val="28"/>
        </w:rPr>
        <w:t>, manifiesta:</w:t>
      </w:r>
      <w:r w:rsidR="0089454C" w:rsidRPr="0089454C">
        <w:rPr>
          <w:rFonts w:ascii="Times New Roman" w:hAnsi="Times New Roman"/>
          <w:sz w:val="28"/>
          <w:szCs w:val="28"/>
        </w:rPr>
        <w:t xml:space="preserve"> Si</w:t>
      </w:r>
      <w:r w:rsidR="002F2422">
        <w:rPr>
          <w:rFonts w:ascii="Times New Roman" w:hAnsi="Times New Roman"/>
          <w:sz w:val="28"/>
          <w:szCs w:val="28"/>
        </w:rPr>
        <w:t>,</w:t>
      </w:r>
      <w:r w:rsidR="0089454C" w:rsidRPr="0089454C">
        <w:rPr>
          <w:rFonts w:ascii="Times New Roman" w:hAnsi="Times New Roman"/>
          <w:sz w:val="28"/>
          <w:szCs w:val="28"/>
        </w:rPr>
        <w:t xml:space="preserve"> porque en el caso de la UGB las cuotas son diferenciadas, var</w:t>
      </w:r>
      <w:r w:rsidR="002F2422">
        <w:rPr>
          <w:rFonts w:ascii="Times New Roman" w:hAnsi="Times New Roman"/>
          <w:sz w:val="28"/>
          <w:szCs w:val="28"/>
        </w:rPr>
        <w:t>í</w:t>
      </w:r>
      <w:r w:rsidR="0089454C" w:rsidRPr="0089454C">
        <w:rPr>
          <w:rFonts w:ascii="Times New Roman" w:hAnsi="Times New Roman"/>
          <w:sz w:val="28"/>
          <w:szCs w:val="28"/>
        </w:rPr>
        <w:t>a el pensum de una carrera a otra, el arancel es diferente por materia, entonces</w:t>
      </w:r>
      <w:r w:rsidR="002F2422">
        <w:rPr>
          <w:rFonts w:ascii="Times New Roman" w:hAnsi="Times New Roman"/>
          <w:sz w:val="28"/>
          <w:szCs w:val="28"/>
        </w:rPr>
        <w:t>,</w:t>
      </w:r>
      <w:r w:rsidR="0089454C" w:rsidRPr="0089454C">
        <w:rPr>
          <w:rFonts w:ascii="Times New Roman" w:hAnsi="Times New Roman"/>
          <w:sz w:val="28"/>
          <w:szCs w:val="28"/>
        </w:rPr>
        <w:t xml:space="preserve"> ahí más o menos ese es el cálculo, la cuota normal anda entre $50.00 y $60.00 aparte de las </w:t>
      </w:r>
      <w:r w:rsidR="002F2422">
        <w:rPr>
          <w:rFonts w:ascii="Times New Roman" w:hAnsi="Times New Roman"/>
          <w:sz w:val="28"/>
          <w:szCs w:val="28"/>
        </w:rPr>
        <w:t>U</w:t>
      </w:r>
      <w:r w:rsidR="0089454C" w:rsidRPr="0089454C">
        <w:rPr>
          <w:rFonts w:ascii="Times New Roman" w:hAnsi="Times New Roman"/>
          <w:sz w:val="28"/>
          <w:szCs w:val="28"/>
        </w:rPr>
        <w:t xml:space="preserve">niversidades </w:t>
      </w:r>
      <w:r w:rsidR="002F2422">
        <w:rPr>
          <w:rFonts w:ascii="Times New Roman" w:hAnsi="Times New Roman"/>
          <w:sz w:val="28"/>
          <w:szCs w:val="28"/>
        </w:rPr>
        <w:t>P</w:t>
      </w:r>
      <w:r w:rsidR="0089454C" w:rsidRPr="0089454C">
        <w:rPr>
          <w:rFonts w:ascii="Times New Roman" w:hAnsi="Times New Roman"/>
          <w:sz w:val="28"/>
          <w:szCs w:val="28"/>
        </w:rPr>
        <w:t>rivadas en la UGB</w:t>
      </w:r>
      <w:r w:rsidR="002F2422">
        <w:rPr>
          <w:rFonts w:ascii="Times New Roman" w:hAnsi="Times New Roman"/>
          <w:sz w:val="28"/>
          <w:szCs w:val="28"/>
        </w:rPr>
        <w:t>,</w:t>
      </w:r>
      <w:r w:rsidR="0089454C" w:rsidRPr="0089454C">
        <w:rPr>
          <w:rFonts w:ascii="Times New Roman" w:hAnsi="Times New Roman"/>
          <w:sz w:val="28"/>
          <w:szCs w:val="28"/>
        </w:rPr>
        <w:t xml:space="preserve"> solo tenemos el 50% hasta las mensualidades</w:t>
      </w:r>
      <w:r w:rsidR="002F2422">
        <w:rPr>
          <w:rFonts w:ascii="Times New Roman" w:hAnsi="Times New Roman"/>
          <w:sz w:val="28"/>
          <w:szCs w:val="28"/>
        </w:rPr>
        <w:t>,</w:t>
      </w:r>
      <w:r w:rsidR="0089454C" w:rsidRPr="0089454C">
        <w:rPr>
          <w:rFonts w:ascii="Times New Roman" w:hAnsi="Times New Roman"/>
          <w:sz w:val="28"/>
          <w:szCs w:val="28"/>
        </w:rPr>
        <w:t xml:space="preserve"> y se cubre parte de los gastos administrativos, los gastos extras ya son por cuenta del </w:t>
      </w:r>
      <w:r w:rsidR="002F2422">
        <w:rPr>
          <w:rFonts w:ascii="Times New Roman" w:hAnsi="Times New Roman"/>
          <w:sz w:val="28"/>
          <w:szCs w:val="28"/>
        </w:rPr>
        <w:t>A</w:t>
      </w:r>
      <w:r w:rsidR="0089454C" w:rsidRPr="0089454C">
        <w:rPr>
          <w:rFonts w:ascii="Times New Roman" w:hAnsi="Times New Roman"/>
          <w:sz w:val="28"/>
          <w:szCs w:val="28"/>
        </w:rPr>
        <w:t>lumno</w:t>
      </w:r>
      <w:r w:rsidR="00AB2F26">
        <w:rPr>
          <w:rFonts w:ascii="Times New Roman" w:hAnsi="Times New Roman"/>
          <w:sz w:val="28"/>
          <w:szCs w:val="28"/>
        </w:rPr>
        <w:t xml:space="preserve">.- El señor Concejal  </w:t>
      </w:r>
      <w:r w:rsidR="00AB2F26" w:rsidRPr="00AB2F26">
        <w:rPr>
          <w:rFonts w:ascii="Times New Roman" w:hAnsi="Times New Roman"/>
          <w:bCs/>
          <w:sz w:val="28"/>
          <w:szCs w:val="28"/>
        </w:rPr>
        <w:t>Ing</w:t>
      </w:r>
      <w:r w:rsidR="00AB2F26">
        <w:rPr>
          <w:rFonts w:ascii="Times New Roman" w:hAnsi="Times New Roman"/>
          <w:bCs/>
          <w:sz w:val="28"/>
          <w:szCs w:val="28"/>
        </w:rPr>
        <w:t>.</w:t>
      </w:r>
      <w:r w:rsidR="00AB2F26" w:rsidRPr="00AB2F26">
        <w:rPr>
          <w:rFonts w:ascii="Times New Roman" w:hAnsi="Times New Roman"/>
          <w:bCs/>
          <w:sz w:val="28"/>
          <w:szCs w:val="28"/>
        </w:rPr>
        <w:t xml:space="preserve"> </w:t>
      </w:r>
      <w:r w:rsidR="00AB2F26">
        <w:rPr>
          <w:rFonts w:ascii="Times New Roman" w:hAnsi="Times New Roman"/>
          <w:bCs/>
          <w:sz w:val="28"/>
          <w:szCs w:val="28"/>
        </w:rPr>
        <w:t xml:space="preserve">Jesús Orlando </w:t>
      </w:r>
      <w:r w:rsidR="00AB2F26" w:rsidRPr="00AB2F26">
        <w:rPr>
          <w:rFonts w:ascii="Times New Roman" w:hAnsi="Times New Roman"/>
          <w:bCs/>
          <w:sz w:val="28"/>
          <w:szCs w:val="28"/>
        </w:rPr>
        <w:t>González</w:t>
      </w:r>
      <w:r w:rsidR="00AB2F26">
        <w:rPr>
          <w:rFonts w:ascii="Times New Roman" w:hAnsi="Times New Roman"/>
          <w:bCs/>
          <w:sz w:val="28"/>
          <w:szCs w:val="28"/>
        </w:rPr>
        <w:t xml:space="preserve"> Hernández, manifiesta</w:t>
      </w:r>
      <w:r w:rsidR="00AB2F26" w:rsidRPr="00AB2F26">
        <w:rPr>
          <w:rFonts w:ascii="Times New Roman" w:hAnsi="Times New Roman"/>
          <w:bCs/>
          <w:sz w:val="28"/>
          <w:szCs w:val="28"/>
        </w:rPr>
        <w:t>:</w:t>
      </w:r>
      <w:r w:rsidR="00AB2F26" w:rsidRPr="00AB2F26">
        <w:rPr>
          <w:rFonts w:ascii="Times New Roman" w:hAnsi="Times New Roman"/>
          <w:sz w:val="28"/>
          <w:szCs w:val="28"/>
        </w:rPr>
        <w:t xml:space="preserve"> </w:t>
      </w:r>
      <w:r w:rsidR="00AB2F26">
        <w:rPr>
          <w:rFonts w:ascii="Times New Roman" w:hAnsi="Times New Roman"/>
          <w:sz w:val="28"/>
          <w:szCs w:val="28"/>
        </w:rPr>
        <w:t>U</w:t>
      </w:r>
      <w:r w:rsidR="00AB2F26" w:rsidRPr="00AB2F26">
        <w:rPr>
          <w:rFonts w:ascii="Times New Roman" w:hAnsi="Times New Roman"/>
          <w:sz w:val="28"/>
          <w:szCs w:val="28"/>
        </w:rPr>
        <w:t>n gasto extra sería que lleve otra materia más.</w:t>
      </w:r>
      <w:r w:rsidR="00AB2F26">
        <w:rPr>
          <w:rFonts w:ascii="Times New Roman" w:hAnsi="Times New Roman"/>
          <w:sz w:val="28"/>
          <w:szCs w:val="28"/>
        </w:rPr>
        <w:t xml:space="preserve">- El señor Concejal </w:t>
      </w:r>
      <w:r w:rsidR="00AB2F26" w:rsidRPr="00AB2F26">
        <w:rPr>
          <w:rFonts w:ascii="Times New Roman" w:hAnsi="Times New Roman"/>
          <w:bCs/>
          <w:sz w:val="28"/>
          <w:szCs w:val="28"/>
        </w:rPr>
        <w:t>Dr. José Oswaldo Granados, manifiesta:</w:t>
      </w:r>
      <w:r w:rsidR="00AB2F26" w:rsidRPr="00AB2F26">
        <w:rPr>
          <w:rFonts w:ascii="Times New Roman" w:hAnsi="Times New Roman"/>
          <w:sz w:val="28"/>
          <w:szCs w:val="28"/>
        </w:rPr>
        <w:t xml:space="preserve"> </w:t>
      </w:r>
      <w:r w:rsidR="00AB2F26">
        <w:rPr>
          <w:rFonts w:ascii="Times New Roman" w:hAnsi="Times New Roman"/>
          <w:sz w:val="28"/>
          <w:szCs w:val="28"/>
        </w:rPr>
        <w:t>E</w:t>
      </w:r>
      <w:r w:rsidR="00AB2F26" w:rsidRPr="00AB2F26">
        <w:rPr>
          <w:rFonts w:ascii="Times New Roman" w:hAnsi="Times New Roman"/>
          <w:sz w:val="28"/>
          <w:szCs w:val="28"/>
        </w:rPr>
        <w:t>n ese caso es bien difícil, si lo permitiera y lo justifica, sí se absorbe. Un gasto extra puede ser una pasantía o un seminario de acuerdo a la carrera.</w:t>
      </w:r>
      <w:r w:rsidR="00AB2F26">
        <w:rPr>
          <w:rFonts w:ascii="Times New Roman" w:hAnsi="Times New Roman"/>
          <w:sz w:val="28"/>
          <w:szCs w:val="28"/>
        </w:rPr>
        <w:t xml:space="preserve">- El señor Concejal </w:t>
      </w:r>
      <w:r w:rsidR="00AB2F26" w:rsidRPr="00AB2F26">
        <w:rPr>
          <w:rFonts w:ascii="Times New Roman" w:hAnsi="Times New Roman"/>
          <w:bCs/>
          <w:sz w:val="28"/>
          <w:szCs w:val="28"/>
        </w:rPr>
        <w:t>Ing.</w:t>
      </w:r>
      <w:r w:rsidR="00AB2F26">
        <w:rPr>
          <w:rFonts w:ascii="Times New Roman" w:hAnsi="Times New Roman"/>
          <w:bCs/>
          <w:sz w:val="28"/>
          <w:szCs w:val="28"/>
        </w:rPr>
        <w:t xml:space="preserve"> Jesús </w:t>
      </w:r>
      <w:r w:rsidR="00AB2F26">
        <w:rPr>
          <w:rFonts w:ascii="Times New Roman" w:hAnsi="Times New Roman"/>
          <w:bCs/>
          <w:sz w:val="28"/>
          <w:szCs w:val="28"/>
        </w:rPr>
        <w:lastRenderedPageBreak/>
        <w:t xml:space="preserve">Orlando </w:t>
      </w:r>
      <w:r w:rsidR="00AB2F26" w:rsidRPr="00AB2F26">
        <w:rPr>
          <w:rFonts w:ascii="Times New Roman" w:hAnsi="Times New Roman"/>
          <w:bCs/>
          <w:sz w:val="28"/>
          <w:szCs w:val="28"/>
        </w:rPr>
        <w:t>González</w:t>
      </w:r>
      <w:r w:rsidR="00AB2F26">
        <w:rPr>
          <w:rFonts w:ascii="Times New Roman" w:hAnsi="Times New Roman"/>
          <w:bCs/>
          <w:sz w:val="28"/>
          <w:szCs w:val="28"/>
        </w:rPr>
        <w:t xml:space="preserve"> Hernández, </w:t>
      </w:r>
      <w:r w:rsidR="00256C68">
        <w:rPr>
          <w:rFonts w:ascii="Times New Roman" w:hAnsi="Times New Roman"/>
          <w:bCs/>
          <w:sz w:val="28"/>
          <w:szCs w:val="28"/>
        </w:rPr>
        <w:t>pregun</w:t>
      </w:r>
      <w:r w:rsidR="00AB2F26">
        <w:rPr>
          <w:rFonts w:ascii="Times New Roman" w:hAnsi="Times New Roman"/>
          <w:bCs/>
          <w:sz w:val="28"/>
          <w:szCs w:val="28"/>
        </w:rPr>
        <w:t>ta</w:t>
      </w:r>
      <w:r w:rsidR="00AB2F26" w:rsidRPr="00AB2F26">
        <w:rPr>
          <w:rFonts w:ascii="Times New Roman" w:hAnsi="Times New Roman"/>
          <w:bCs/>
          <w:sz w:val="28"/>
          <w:szCs w:val="28"/>
        </w:rPr>
        <w:t>:</w:t>
      </w:r>
      <w:r w:rsidR="00AB2F26" w:rsidRPr="00AB2F26">
        <w:rPr>
          <w:rFonts w:ascii="Times New Roman" w:hAnsi="Times New Roman"/>
          <w:b/>
          <w:sz w:val="28"/>
          <w:szCs w:val="28"/>
        </w:rPr>
        <w:t xml:space="preserve"> </w:t>
      </w:r>
      <w:r w:rsidR="00256C68">
        <w:rPr>
          <w:rFonts w:ascii="Times New Roman" w:hAnsi="Times New Roman"/>
          <w:b/>
          <w:sz w:val="28"/>
          <w:szCs w:val="28"/>
        </w:rPr>
        <w:t>¿</w:t>
      </w:r>
      <w:r w:rsidR="00AB2F26">
        <w:rPr>
          <w:rFonts w:ascii="Times New Roman" w:hAnsi="Times New Roman"/>
          <w:sz w:val="28"/>
          <w:szCs w:val="28"/>
        </w:rPr>
        <w:t>Han</w:t>
      </w:r>
      <w:r w:rsidR="00AB2F26" w:rsidRPr="00AB2F26">
        <w:rPr>
          <w:rFonts w:ascii="Times New Roman" w:hAnsi="Times New Roman"/>
          <w:sz w:val="28"/>
          <w:szCs w:val="28"/>
        </w:rPr>
        <w:t xml:space="preserve"> habido solicitudes para que sean cubiertas en un momento determinado de parte de la Municipalidad o se somete a análisis</w:t>
      </w:r>
      <w:r w:rsidR="00256C68">
        <w:rPr>
          <w:rFonts w:ascii="Times New Roman" w:hAnsi="Times New Roman"/>
          <w:sz w:val="28"/>
          <w:szCs w:val="28"/>
        </w:rPr>
        <w:t>?</w:t>
      </w:r>
      <w:r w:rsidR="00AB2F26" w:rsidRPr="00AB2F26">
        <w:rPr>
          <w:rFonts w:ascii="Times New Roman" w:hAnsi="Times New Roman"/>
          <w:sz w:val="28"/>
          <w:szCs w:val="28"/>
        </w:rPr>
        <w:t>.</w:t>
      </w:r>
      <w:r w:rsidR="00AB2F26">
        <w:rPr>
          <w:rFonts w:ascii="Times New Roman" w:hAnsi="Times New Roman"/>
          <w:sz w:val="28"/>
          <w:szCs w:val="28"/>
        </w:rPr>
        <w:t xml:space="preserve">- El señor Concejal </w:t>
      </w:r>
      <w:r w:rsidR="00AB2F26" w:rsidRPr="00AB2F26">
        <w:rPr>
          <w:rFonts w:ascii="Times New Roman" w:hAnsi="Times New Roman"/>
          <w:bCs/>
          <w:sz w:val="28"/>
          <w:szCs w:val="28"/>
        </w:rPr>
        <w:t xml:space="preserve">Dr. José Oswaldo Granados, </w:t>
      </w:r>
      <w:r w:rsidR="00256C68">
        <w:rPr>
          <w:rFonts w:ascii="Times New Roman" w:hAnsi="Times New Roman"/>
          <w:bCs/>
          <w:sz w:val="28"/>
          <w:szCs w:val="28"/>
        </w:rPr>
        <w:t>contes</w:t>
      </w:r>
      <w:r w:rsidR="00AB2F26" w:rsidRPr="00AB2F26">
        <w:rPr>
          <w:rFonts w:ascii="Times New Roman" w:hAnsi="Times New Roman"/>
          <w:bCs/>
          <w:sz w:val="28"/>
          <w:szCs w:val="28"/>
        </w:rPr>
        <w:t>ta:</w:t>
      </w:r>
      <w:r w:rsidR="00AB2F26" w:rsidRPr="00AB2F26">
        <w:rPr>
          <w:rFonts w:ascii="Times New Roman" w:hAnsi="Times New Roman"/>
          <w:sz w:val="28"/>
          <w:szCs w:val="28"/>
        </w:rPr>
        <w:t xml:space="preserve"> Lo que pasa es que es bien difícil entrar </w:t>
      </w:r>
      <w:r w:rsidR="00256C68">
        <w:rPr>
          <w:rFonts w:ascii="Times New Roman" w:hAnsi="Times New Roman"/>
          <w:sz w:val="28"/>
          <w:szCs w:val="28"/>
        </w:rPr>
        <w:t>en</w:t>
      </w:r>
      <w:r w:rsidR="00AB2F26" w:rsidRPr="00AB2F26">
        <w:rPr>
          <w:rFonts w:ascii="Times New Roman" w:hAnsi="Times New Roman"/>
          <w:sz w:val="28"/>
          <w:szCs w:val="28"/>
        </w:rPr>
        <w:t xml:space="preserve"> esa dinámica, por la misma administración, pero sí se ha estado analizando y a las </w:t>
      </w:r>
      <w:r w:rsidR="00256C68">
        <w:rPr>
          <w:rFonts w:ascii="Times New Roman" w:hAnsi="Times New Roman"/>
          <w:sz w:val="28"/>
          <w:szCs w:val="28"/>
        </w:rPr>
        <w:t>U</w:t>
      </w:r>
      <w:r w:rsidR="00AB2F26" w:rsidRPr="00AB2F26">
        <w:rPr>
          <w:rFonts w:ascii="Times New Roman" w:hAnsi="Times New Roman"/>
          <w:sz w:val="28"/>
          <w:szCs w:val="28"/>
        </w:rPr>
        <w:t>niversidades</w:t>
      </w:r>
      <w:r w:rsidR="00256C68">
        <w:rPr>
          <w:rFonts w:ascii="Times New Roman" w:hAnsi="Times New Roman"/>
          <w:sz w:val="28"/>
          <w:szCs w:val="28"/>
        </w:rPr>
        <w:t>,</w:t>
      </w:r>
      <w:r w:rsidR="00AB2F26" w:rsidRPr="00AB2F26">
        <w:rPr>
          <w:rFonts w:ascii="Times New Roman" w:hAnsi="Times New Roman"/>
          <w:sz w:val="28"/>
          <w:szCs w:val="28"/>
        </w:rPr>
        <w:t xml:space="preserve"> lo que se les ha pedido, es dar la planificación del ciclo, porque es la única manera de que puede quedar en el presupuesto, si no</w:t>
      </w:r>
      <w:r w:rsidR="00256C68">
        <w:rPr>
          <w:rFonts w:ascii="Times New Roman" w:hAnsi="Times New Roman"/>
          <w:sz w:val="28"/>
          <w:szCs w:val="28"/>
        </w:rPr>
        <w:t xml:space="preserve"> </w:t>
      </w:r>
      <w:r w:rsidR="00AB2F26" w:rsidRPr="00AB2F26">
        <w:rPr>
          <w:rFonts w:ascii="Times New Roman" w:hAnsi="Times New Roman"/>
          <w:sz w:val="28"/>
          <w:szCs w:val="28"/>
        </w:rPr>
        <w:t>estaríamos en un eterno dilema administrativo</w:t>
      </w:r>
      <w:r w:rsidR="005530FE" w:rsidRPr="00E14104">
        <w:rPr>
          <w:rFonts w:ascii="Times New Roman" w:hAnsi="Times New Roman"/>
          <w:sz w:val="28"/>
          <w:szCs w:val="28"/>
          <w:lang w:val="es-MX"/>
        </w:rPr>
        <w:t>;</w:t>
      </w:r>
      <w:r w:rsidR="00DC4405">
        <w:rPr>
          <w:rFonts w:ascii="Times New Roman" w:hAnsi="Times New Roman"/>
          <w:sz w:val="28"/>
          <w:szCs w:val="28"/>
          <w:lang w:val="es-MX"/>
        </w:rPr>
        <w:t xml:space="preserve"> </w:t>
      </w:r>
      <w:r w:rsidR="00E14104" w:rsidRPr="00E14104">
        <w:rPr>
          <w:rFonts w:ascii="Times New Roman" w:eastAsia="Times New Roman" w:hAnsi="Times New Roman"/>
          <w:sz w:val="28"/>
          <w:szCs w:val="28"/>
          <w:lang w:val="es-MX"/>
        </w:rPr>
        <w:t xml:space="preserve">sometido a votación votan aprobando este punto </w:t>
      </w:r>
      <w:r w:rsidR="00E14104" w:rsidRPr="00E14104">
        <w:rPr>
          <w:rFonts w:ascii="Times New Roman" w:eastAsia="Times New Roman" w:hAnsi="Times New Roman"/>
          <w:b/>
          <w:sz w:val="28"/>
          <w:szCs w:val="28"/>
          <w:lang w:val="es-MX"/>
        </w:rPr>
        <w:t>nueve</w:t>
      </w:r>
      <w:r w:rsidR="00E14104" w:rsidRPr="00E14104">
        <w:rPr>
          <w:rFonts w:ascii="Times New Roman" w:eastAsia="Times New Roman" w:hAnsi="Times New Roman"/>
          <w:sz w:val="28"/>
          <w:szCs w:val="28"/>
          <w:lang w:val="es-MX"/>
        </w:rPr>
        <w:t xml:space="preserve"> </w:t>
      </w:r>
      <w:r w:rsidR="000B0107">
        <w:rPr>
          <w:rFonts w:ascii="Times New Roman" w:eastAsia="Times New Roman" w:hAnsi="Times New Roman"/>
          <w:sz w:val="28"/>
          <w:szCs w:val="28"/>
          <w:lang w:val="es-MX"/>
        </w:rPr>
        <w:t xml:space="preserve">señores </w:t>
      </w:r>
      <w:r w:rsidR="00E14104" w:rsidRPr="00E14104">
        <w:rPr>
          <w:rFonts w:ascii="Times New Roman" w:eastAsia="Times New Roman" w:hAnsi="Times New Roman"/>
          <w:sz w:val="28"/>
          <w:szCs w:val="28"/>
          <w:lang w:val="es-MX"/>
        </w:rPr>
        <w:t xml:space="preserve">miembros del Concejo Municipal </w:t>
      </w:r>
      <w:r w:rsidR="005B2C84" w:rsidRPr="001C5D77">
        <w:rPr>
          <w:rFonts w:ascii="Times New Roman" w:hAnsi="Times New Roman"/>
          <w:sz w:val="28"/>
          <w:szCs w:val="28"/>
          <w:lang w:val="es-MX"/>
        </w:rPr>
        <w:t>y salvan su voto</w:t>
      </w:r>
      <w:r w:rsidR="005B2C84" w:rsidRPr="001C5D77">
        <w:rPr>
          <w:rFonts w:ascii="Times New Roman" w:hAnsi="Times New Roman"/>
          <w:b/>
          <w:sz w:val="28"/>
          <w:szCs w:val="28"/>
          <w:lang w:val="es-MX"/>
        </w:rPr>
        <w:t xml:space="preserve"> c</w:t>
      </w:r>
      <w:r w:rsidR="005B2C84">
        <w:rPr>
          <w:rFonts w:ascii="Times New Roman" w:hAnsi="Times New Roman"/>
          <w:b/>
          <w:sz w:val="28"/>
          <w:szCs w:val="28"/>
          <w:lang w:val="es-MX"/>
        </w:rPr>
        <w:t xml:space="preserve">inco </w:t>
      </w:r>
      <w:r w:rsidR="005B2C84" w:rsidRPr="001C5D77">
        <w:rPr>
          <w:rFonts w:ascii="Times New Roman" w:hAnsi="Times New Roman"/>
          <w:sz w:val="28"/>
          <w:szCs w:val="28"/>
          <w:lang w:val="es-MX"/>
        </w:rPr>
        <w:t xml:space="preserve">señores Concejales </w:t>
      </w:r>
      <w:r w:rsidR="005B2C84" w:rsidRPr="001C5D77">
        <w:rPr>
          <w:rFonts w:ascii="Times New Roman" w:hAnsi="Times New Roman"/>
          <w:bCs/>
          <w:sz w:val="28"/>
          <w:szCs w:val="28"/>
        </w:rPr>
        <w:t xml:space="preserve">Licda. Gilda María Mata, </w:t>
      </w:r>
      <w:r w:rsidR="005B2C84" w:rsidRPr="001C5D77">
        <w:rPr>
          <w:rFonts w:ascii="Times New Roman" w:hAnsi="Times New Roman"/>
          <w:sz w:val="28"/>
          <w:szCs w:val="28"/>
          <w:lang w:val="es-MX"/>
        </w:rPr>
        <w:t>Cap. Mauricio Ernesto Campos Martínez, Lic. Mario Ernesto Portillo Arévalo</w:t>
      </w:r>
      <w:r w:rsidR="005B2C84">
        <w:rPr>
          <w:rFonts w:ascii="Times New Roman" w:hAnsi="Times New Roman"/>
          <w:sz w:val="28"/>
          <w:szCs w:val="28"/>
          <w:lang w:val="es-MX"/>
        </w:rPr>
        <w:t>,</w:t>
      </w:r>
      <w:r w:rsidR="005B2C84" w:rsidRPr="001C5D77">
        <w:rPr>
          <w:rFonts w:ascii="Times New Roman" w:hAnsi="Times New Roman"/>
          <w:sz w:val="28"/>
          <w:szCs w:val="28"/>
          <w:lang w:val="es-MX"/>
        </w:rPr>
        <w:t xml:space="preserve"> señorita Denisse Yasira Sandoval Flores</w:t>
      </w:r>
      <w:r w:rsidR="005B2C84">
        <w:rPr>
          <w:rFonts w:ascii="Times New Roman" w:hAnsi="Times New Roman"/>
          <w:sz w:val="28"/>
          <w:szCs w:val="28"/>
          <w:lang w:val="es-MX"/>
        </w:rPr>
        <w:t>; y Dr. José Javier Renderos Vásquez</w:t>
      </w:r>
      <w:r w:rsidR="005B2C84" w:rsidRPr="001C5D77">
        <w:rPr>
          <w:rFonts w:ascii="Times New Roman" w:hAnsi="Times New Roman"/>
          <w:sz w:val="28"/>
          <w:szCs w:val="28"/>
          <w:lang w:val="es-MX"/>
        </w:rPr>
        <w:t>, artículo 45 del Código Municipal</w:t>
      </w:r>
      <w:r w:rsidR="005B2C84" w:rsidRPr="001C5D77">
        <w:rPr>
          <w:rFonts w:ascii="Times New Roman" w:hAnsi="Times New Roman"/>
          <w:sz w:val="28"/>
          <w:szCs w:val="28"/>
        </w:rPr>
        <w:t>.-</w:t>
      </w:r>
      <w:r w:rsidR="00E14104" w:rsidRPr="00E14104">
        <w:rPr>
          <w:rFonts w:ascii="Times New Roman" w:hAnsi="Times New Roman"/>
          <w:sz w:val="28"/>
          <w:szCs w:val="28"/>
        </w:rPr>
        <w:t xml:space="preserve"> </w:t>
      </w:r>
      <w:r w:rsidR="00E14104" w:rsidRPr="00E14104">
        <w:rPr>
          <w:rFonts w:ascii="Times New Roman" w:eastAsia="Times New Roman" w:hAnsi="Times New Roman"/>
          <w:sz w:val="28"/>
          <w:szCs w:val="28"/>
        </w:rPr>
        <w:t>P</w:t>
      </w:r>
      <w:r w:rsidR="00E14104" w:rsidRPr="00E14104">
        <w:rPr>
          <w:rFonts w:ascii="Times New Roman" w:eastAsia="Times New Roman" w:hAnsi="Times New Roman"/>
          <w:sz w:val="28"/>
          <w:szCs w:val="28"/>
          <w:lang w:val="es-MX"/>
        </w:rPr>
        <w:t xml:space="preserve">or </w:t>
      </w:r>
      <w:r w:rsidR="00E14104" w:rsidRPr="00E14104">
        <w:rPr>
          <w:rFonts w:ascii="Times New Roman" w:eastAsia="Times New Roman" w:hAnsi="Times New Roman"/>
          <w:b/>
          <w:sz w:val="28"/>
          <w:szCs w:val="28"/>
          <w:lang w:val="es-MX"/>
        </w:rPr>
        <w:t>nueve votos,</w:t>
      </w:r>
      <w:r w:rsidR="00B12D44" w:rsidRPr="00E14104">
        <w:rPr>
          <w:rFonts w:ascii="Times New Roman" w:eastAsia="Times New Roman" w:hAnsi="Times New Roman"/>
          <w:b/>
          <w:sz w:val="28"/>
          <w:szCs w:val="28"/>
          <w:lang w:val="es-MX"/>
        </w:rPr>
        <w:t xml:space="preserve"> </w:t>
      </w:r>
      <w:r w:rsidR="005530FE" w:rsidRPr="00E14104">
        <w:rPr>
          <w:rFonts w:ascii="Times New Roman" w:hAnsi="Times New Roman"/>
          <w:b/>
          <w:sz w:val="28"/>
          <w:szCs w:val="28"/>
          <w:lang w:val="es-SV"/>
        </w:rPr>
        <w:t>ACUERDA:</w:t>
      </w:r>
      <w:r w:rsidR="002B7D61" w:rsidRPr="00E14104">
        <w:rPr>
          <w:rFonts w:ascii="Times New Roman" w:hAnsi="Times New Roman"/>
          <w:b/>
          <w:sz w:val="28"/>
          <w:szCs w:val="28"/>
          <w:lang w:val="es-SV"/>
        </w:rPr>
        <w:t xml:space="preserve"> </w:t>
      </w:r>
      <w:r w:rsidR="00DC4405" w:rsidRPr="00DC4405">
        <w:rPr>
          <w:rFonts w:ascii="Times New Roman" w:eastAsia="Times New Roman" w:hAnsi="Times New Roman"/>
          <w:sz w:val="28"/>
          <w:szCs w:val="28"/>
        </w:rPr>
        <w:t>Autorizar de fondos FODES</w:t>
      </w:r>
      <w:r w:rsidR="00DC4405" w:rsidRPr="00DC4405">
        <w:rPr>
          <w:rFonts w:ascii="Times New Roman" w:eastAsia="Times New Roman" w:hAnsi="Times New Roman"/>
          <w:b/>
          <w:bCs/>
          <w:sz w:val="28"/>
          <w:szCs w:val="28"/>
        </w:rPr>
        <w:t xml:space="preserve"> </w:t>
      </w:r>
      <w:r w:rsidR="00DC4405" w:rsidRPr="00DC4405">
        <w:rPr>
          <w:rFonts w:ascii="Times New Roman" w:eastAsia="Times New Roman" w:hAnsi="Times New Roman"/>
          <w:sz w:val="28"/>
          <w:szCs w:val="28"/>
        </w:rPr>
        <w:t xml:space="preserve">la erogación de </w:t>
      </w:r>
      <w:r w:rsidR="00DC4405" w:rsidRPr="00DC4405">
        <w:rPr>
          <w:rFonts w:ascii="Times New Roman" w:eastAsia="Times New Roman" w:hAnsi="Times New Roman"/>
          <w:b/>
          <w:bCs/>
          <w:sz w:val="28"/>
          <w:szCs w:val="28"/>
        </w:rPr>
        <w:t xml:space="preserve">$49,790.36 </w:t>
      </w:r>
      <w:r w:rsidR="00DC4405" w:rsidRPr="00DC4405">
        <w:rPr>
          <w:rFonts w:ascii="Times New Roman" w:eastAsia="Times New Roman" w:hAnsi="Times New Roman"/>
          <w:sz w:val="28"/>
          <w:szCs w:val="28"/>
        </w:rPr>
        <w:t xml:space="preserve">con aplicación a la cifra presupuestaria </w:t>
      </w:r>
      <w:r w:rsidR="00DC4405" w:rsidRPr="00DC4405">
        <w:rPr>
          <w:rFonts w:ascii="Times New Roman" w:eastAsia="Times New Roman" w:hAnsi="Times New Roman"/>
          <w:b/>
          <w:bCs/>
          <w:sz w:val="28"/>
          <w:szCs w:val="28"/>
        </w:rPr>
        <w:t>56305-BECAS,</w:t>
      </w:r>
      <w:r w:rsidR="00DC4405" w:rsidRPr="00DC4405">
        <w:rPr>
          <w:rFonts w:ascii="Times New Roman" w:eastAsia="Times New Roman" w:hAnsi="Times New Roman"/>
          <w:sz w:val="28"/>
          <w:szCs w:val="28"/>
        </w:rPr>
        <w:t xml:space="preserve"> para el pago correspondiente a la Institución Educativa UNIVERSIDAD GERARDO BARRIOS (UGB), en cumplimiento al convenio con dicha Institución.</w:t>
      </w:r>
    </w:p>
    <w:p w:rsidR="000B0107" w:rsidRPr="00DC4405" w:rsidRDefault="000B0107" w:rsidP="005B2C84">
      <w:pPr>
        <w:ind w:right="21"/>
        <w:jc w:val="both"/>
        <w:rPr>
          <w:rFonts w:ascii="Times New Roman" w:eastAsia="Times New Roman" w:hAnsi="Times New Roman"/>
          <w:sz w:val="28"/>
          <w:szCs w:val="28"/>
        </w:rPr>
      </w:pPr>
    </w:p>
    <w:p w:rsidR="00DC4405" w:rsidRPr="00DC4405" w:rsidRDefault="00DC4405" w:rsidP="00DC4405">
      <w:pPr>
        <w:widowControl/>
        <w:autoSpaceDE/>
        <w:autoSpaceDN/>
        <w:adjustRightInd/>
        <w:jc w:val="center"/>
        <w:rPr>
          <w:rFonts w:ascii="Times New Roman" w:eastAsia="Times New Roman" w:hAnsi="Times New Roman"/>
          <w:b/>
          <w:sz w:val="22"/>
          <w:szCs w:val="22"/>
        </w:rPr>
      </w:pPr>
      <w:r w:rsidRPr="00DC4405">
        <w:rPr>
          <w:rFonts w:ascii="Times New Roman" w:eastAsia="Times New Roman" w:hAnsi="Times New Roman"/>
          <w:b/>
          <w:sz w:val="22"/>
          <w:szCs w:val="22"/>
        </w:rPr>
        <w:t xml:space="preserve">MONTO TOTAL PARA EL CICLO II-2019 DE </w:t>
      </w:r>
      <w:r w:rsidRPr="00DC4405">
        <w:rPr>
          <w:rFonts w:ascii="Times New Roman" w:eastAsia="Times New Roman" w:hAnsi="Times New Roman"/>
          <w:b/>
          <w:bCs/>
          <w:color w:val="000000"/>
          <w:sz w:val="22"/>
          <w:szCs w:val="22"/>
          <w:lang w:eastAsia="es-SV"/>
        </w:rPr>
        <w:t>UNIVERSIDAD GERARDO BARRIOS (UGB</w:t>
      </w:r>
      <w:r w:rsidRPr="00DC4405">
        <w:rPr>
          <w:rFonts w:ascii="Times New Roman" w:eastAsia="Times New Roman" w:hAnsi="Times New Roman"/>
          <w:b/>
          <w:color w:val="000000"/>
          <w:sz w:val="22"/>
          <w:szCs w:val="22"/>
        </w:rPr>
        <w:t>)</w:t>
      </w:r>
    </w:p>
    <w:tbl>
      <w:tblPr>
        <w:tblW w:w="10140" w:type="dxa"/>
        <w:tblInd w:w="-289" w:type="dxa"/>
        <w:tblCellMar>
          <w:left w:w="70" w:type="dxa"/>
          <w:right w:w="70" w:type="dxa"/>
        </w:tblCellMar>
        <w:tblLook w:val="04A0" w:firstRow="1" w:lastRow="0" w:firstColumn="1" w:lastColumn="0" w:noHBand="0" w:noVBand="1"/>
      </w:tblPr>
      <w:tblGrid>
        <w:gridCol w:w="1906"/>
        <w:gridCol w:w="1681"/>
        <w:gridCol w:w="1770"/>
        <w:gridCol w:w="1868"/>
        <w:gridCol w:w="2915"/>
      </w:tblGrid>
      <w:tr w:rsidR="00DC4405" w:rsidRPr="00DC4405" w:rsidTr="00DC4405">
        <w:trPr>
          <w:gridBefore w:val="1"/>
          <w:gridAfter w:val="1"/>
          <w:wBefore w:w="1906" w:type="dxa"/>
          <w:wAfter w:w="2915" w:type="dxa"/>
          <w:trHeight w:val="480"/>
        </w:trPr>
        <w:tc>
          <w:tcPr>
            <w:tcW w:w="16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r w:rsidRPr="00DC4405">
              <w:rPr>
                <w:rFonts w:ascii="Times New Roman" w:eastAsia="Times New Roman" w:hAnsi="Times New Roman"/>
                <w:sz w:val="22"/>
                <w:szCs w:val="22"/>
              </w:rPr>
              <w:br w:type="page"/>
            </w:r>
            <w:r w:rsidRPr="00DC4405">
              <w:rPr>
                <w:rFonts w:ascii="Times New Roman" w:eastAsia="Times New Roman" w:hAnsi="Times New Roman"/>
                <w:b/>
                <w:bCs/>
                <w:color w:val="000000"/>
                <w:sz w:val="22"/>
                <w:szCs w:val="22"/>
                <w:lang w:eastAsia="es-SV"/>
              </w:rPr>
              <w:t>INSTITUCION</w:t>
            </w:r>
          </w:p>
        </w:tc>
        <w:tc>
          <w:tcPr>
            <w:tcW w:w="1770" w:type="dxa"/>
            <w:tcBorders>
              <w:top w:val="single" w:sz="4" w:space="0" w:color="auto"/>
              <w:left w:val="nil"/>
              <w:bottom w:val="single" w:sz="4" w:space="0" w:color="auto"/>
              <w:right w:val="single" w:sz="4" w:space="0" w:color="auto"/>
            </w:tcBorders>
            <w:shd w:val="clear" w:color="auto" w:fill="D9D9D9"/>
            <w:vAlign w:val="center"/>
            <w:hideMark/>
          </w:tcPr>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r w:rsidRPr="00DC4405">
              <w:rPr>
                <w:rFonts w:ascii="Times New Roman" w:eastAsia="Times New Roman" w:hAnsi="Times New Roman"/>
                <w:b/>
                <w:bCs/>
                <w:color w:val="000000"/>
                <w:sz w:val="22"/>
                <w:szCs w:val="22"/>
                <w:lang w:eastAsia="es-SV"/>
              </w:rPr>
              <w:t>CANTIDAD DE ESTUDIANTES</w:t>
            </w:r>
          </w:p>
        </w:tc>
        <w:tc>
          <w:tcPr>
            <w:tcW w:w="1868" w:type="dxa"/>
            <w:tcBorders>
              <w:top w:val="single" w:sz="4" w:space="0" w:color="auto"/>
              <w:left w:val="nil"/>
              <w:bottom w:val="single" w:sz="4" w:space="0" w:color="auto"/>
              <w:right w:val="single" w:sz="4" w:space="0" w:color="auto"/>
            </w:tcBorders>
            <w:shd w:val="clear" w:color="auto" w:fill="D9D9D9"/>
            <w:vAlign w:val="center"/>
            <w:hideMark/>
          </w:tcPr>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r w:rsidRPr="00DC4405">
              <w:rPr>
                <w:rFonts w:ascii="Times New Roman" w:eastAsia="Times New Roman" w:hAnsi="Times New Roman"/>
                <w:b/>
                <w:bCs/>
                <w:color w:val="000000"/>
                <w:sz w:val="22"/>
                <w:szCs w:val="22"/>
                <w:lang w:eastAsia="es-SV"/>
              </w:rPr>
              <w:t>MONTO CICLO II-2019 ($)</w:t>
            </w:r>
          </w:p>
        </w:tc>
      </w:tr>
      <w:tr w:rsidR="00DC4405" w:rsidRPr="00DC4405" w:rsidTr="00DC4405">
        <w:trPr>
          <w:gridBefore w:val="1"/>
          <w:gridAfter w:val="1"/>
          <w:wBefore w:w="1906" w:type="dxa"/>
          <w:wAfter w:w="2915" w:type="dxa"/>
          <w:trHeight w:val="359"/>
        </w:trPr>
        <w:tc>
          <w:tcPr>
            <w:tcW w:w="1681" w:type="dxa"/>
            <w:tcBorders>
              <w:top w:val="nil"/>
              <w:left w:val="single" w:sz="4" w:space="0" w:color="auto"/>
              <w:bottom w:val="nil"/>
              <w:right w:val="single" w:sz="4" w:space="0" w:color="auto"/>
            </w:tcBorders>
            <w:shd w:val="clear" w:color="auto" w:fill="auto"/>
            <w:noWrap/>
            <w:vAlign w:val="bottom"/>
            <w:hideMark/>
          </w:tcPr>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p>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r w:rsidRPr="00DC4405">
              <w:rPr>
                <w:rFonts w:ascii="Times New Roman" w:eastAsia="Times New Roman" w:hAnsi="Times New Roman"/>
                <w:b/>
                <w:bCs/>
                <w:color w:val="000000"/>
                <w:sz w:val="22"/>
                <w:szCs w:val="22"/>
                <w:lang w:eastAsia="es-SV"/>
              </w:rPr>
              <w:t>UGB</w:t>
            </w:r>
          </w:p>
        </w:tc>
        <w:tc>
          <w:tcPr>
            <w:tcW w:w="1770" w:type="dxa"/>
            <w:tcBorders>
              <w:top w:val="nil"/>
              <w:left w:val="nil"/>
              <w:bottom w:val="nil"/>
              <w:right w:val="single" w:sz="4" w:space="0" w:color="auto"/>
            </w:tcBorders>
            <w:shd w:val="clear" w:color="auto" w:fill="auto"/>
            <w:noWrap/>
            <w:vAlign w:val="bottom"/>
            <w:hideMark/>
          </w:tcPr>
          <w:p w:rsidR="00DC4405" w:rsidRPr="00DC4405" w:rsidRDefault="00DC4405" w:rsidP="00DC4405">
            <w:pPr>
              <w:widowControl/>
              <w:autoSpaceDE/>
              <w:autoSpaceDN/>
              <w:adjustRightInd/>
              <w:jc w:val="center"/>
              <w:rPr>
                <w:rFonts w:ascii="Times New Roman" w:eastAsia="Times New Roman" w:hAnsi="Times New Roman"/>
                <w:color w:val="000000"/>
                <w:sz w:val="22"/>
                <w:szCs w:val="22"/>
                <w:lang w:eastAsia="es-SV"/>
              </w:rPr>
            </w:pPr>
            <w:r w:rsidRPr="00DC4405">
              <w:rPr>
                <w:rFonts w:ascii="Times New Roman" w:eastAsia="Times New Roman" w:hAnsi="Times New Roman"/>
                <w:color w:val="000000"/>
                <w:sz w:val="22"/>
                <w:szCs w:val="22"/>
                <w:lang w:eastAsia="es-SV"/>
              </w:rPr>
              <w:t>209</w:t>
            </w:r>
          </w:p>
        </w:tc>
        <w:tc>
          <w:tcPr>
            <w:tcW w:w="1868" w:type="dxa"/>
            <w:tcBorders>
              <w:top w:val="nil"/>
              <w:left w:val="nil"/>
              <w:bottom w:val="nil"/>
              <w:right w:val="single" w:sz="4" w:space="0" w:color="auto"/>
            </w:tcBorders>
            <w:shd w:val="clear" w:color="auto" w:fill="auto"/>
            <w:noWrap/>
            <w:vAlign w:val="center"/>
            <w:hideMark/>
          </w:tcPr>
          <w:p w:rsidR="00DC4405" w:rsidRPr="00DC4405" w:rsidRDefault="00DC4405" w:rsidP="00DC4405">
            <w:pPr>
              <w:widowControl/>
              <w:autoSpaceDE/>
              <w:autoSpaceDN/>
              <w:adjustRightInd/>
              <w:jc w:val="right"/>
              <w:rPr>
                <w:rFonts w:ascii="Times New Roman" w:eastAsia="Times New Roman" w:hAnsi="Times New Roman"/>
                <w:b/>
                <w:color w:val="000000"/>
                <w:sz w:val="22"/>
                <w:szCs w:val="22"/>
              </w:rPr>
            </w:pPr>
          </w:p>
          <w:p w:rsidR="00DC4405" w:rsidRPr="00DC4405" w:rsidRDefault="00DC4405" w:rsidP="00DC4405">
            <w:pPr>
              <w:widowControl/>
              <w:autoSpaceDE/>
              <w:autoSpaceDN/>
              <w:adjustRightInd/>
              <w:jc w:val="right"/>
              <w:rPr>
                <w:rFonts w:ascii="Times New Roman" w:eastAsia="Times New Roman" w:hAnsi="Times New Roman"/>
                <w:b/>
                <w:color w:val="000000"/>
                <w:sz w:val="22"/>
                <w:szCs w:val="22"/>
              </w:rPr>
            </w:pPr>
          </w:p>
          <w:p w:rsidR="00DC4405" w:rsidRPr="00DC4405" w:rsidRDefault="00DC4405" w:rsidP="00DC4405">
            <w:pPr>
              <w:widowControl/>
              <w:autoSpaceDE/>
              <w:autoSpaceDN/>
              <w:adjustRightInd/>
              <w:jc w:val="right"/>
              <w:rPr>
                <w:rFonts w:ascii="Times New Roman" w:eastAsia="Times New Roman" w:hAnsi="Times New Roman"/>
                <w:color w:val="000000"/>
                <w:sz w:val="22"/>
                <w:szCs w:val="22"/>
                <w:lang w:eastAsia="es-SV"/>
              </w:rPr>
            </w:pPr>
            <w:r w:rsidRPr="00DC4405">
              <w:rPr>
                <w:rFonts w:ascii="Times New Roman" w:eastAsia="Times New Roman" w:hAnsi="Times New Roman"/>
                <w:b/>
                <w:color w:val="000000"/>
                <w:sz w:val="22"/>
                <w:szCs w:val="22"/>
              </w:rPr>
              <w:t>$ 49,790.36</w:t>
            </w:r>
          </w:p>
        </w:tc>
      </w:tr>
      <w:tr w:rsidR="00DC4405" w:rsidRPr="00DC4405" w:rsidTr="00DC4405">
        <w:trPr>
          <w:gridBefore w:val="1"/>
          <w:gridAfter w:val="1"/>
          <w:wBefore w:w="1906" w:type="dxa"/>
          <w:wAfter w:w="2915" w:type="dxa"/>
          <w:trHeight w:val="359"/>
        </w:trPr>
        <w:tc>
          <w:tcPr>
            <w:tcW w:w="1681" w:type="dxa"/>
            <w:tcBorders>
              <w:top w:val="nil"/>
              <w:left w:val="single" w:sz="4" w:space="0" w:color="auto"/>
              <w:bottom w:val="single" w:sz="4" w:space="0" w:color="auto"/>
              <w:right w:val="single" w:sz="4" w:space="0" w:color="auto"/>
            </w:tcBorders>
            <w:shd w:val="clear" w:color="auto" w:fill="auto"/>
            <w:noWrap/>
            <w:vAlign w:val="bottom"/>
          </w:tcPr>
          <w:p w:rsidR="00DC4405" w:rsidRPr="00DC4405" w:rsidRDefault="00DC4405" w:rsidP="00DC4405">
            <w:pPr>
              <w:widowControl/>
              <w:autoSpaceDE/>
              <w:autoSpaceDN/>
              <w:adjustRightInd/>
              <w:jc w:val="center"/>
              <w:rPr>
                <w:rFonts w:ascii="Times New Roman" w:eastAsia="Times New Roman" w:hAnsi="Times New Roman"/>
                <w:b/>
                <w:bCs/>
                <w:color w:val="000000"/>
                <w:sz w:val="22"/>
                <w:szCs w:val="22"/>
                <w:lang w:eastAsia="es-SV"/>
              </w:rPr>
            </w:pPr>
          </w:p>
        </w:tc>
        <w:tc>
          <w:tcPr>
            <w:tcW w:w="1770" w:type="dxa"/>
            <w:tcBorders>
              <w:top w:val="nil"/>
              <w:left w:val="nil"/>
              <w:bottom w:val="single" w:sz="4" w:space="0" w:color="auto"/>
              <w:right w:val="single" w:sz="4" w:space="0" w:color="auto"/>
            </w:tcBorders>
            <w:shd w:val="clear" w:color="auto" w:fill="auto"/>
            <w:noWrap/>
            <w:vAlign w:val="bottom"/>
          </w:tcPr>
          <w:p w:rsidR="00DC4405" w:rsidRPr="00DC4405" w:rsidRDefault="00DC4405" w:rsidP="00DC4405">
            <w:pPr>
              <w:widowControl/>
              <w:autoSpaceDE/>
              <w:autoSpaceDN/>
              <w:adjustRightInd/>
              <w:jc w:val="center"/>
              <w:rPr>
                <w:rFonts w:ascii="Times New Roman" w:eastAsia="Times New Roman" w:hAnsi="Times New Roman"/>
                <w:color w:val="000000"/>
                <w:sz w:val="22"/>
                <w:szCs w:val="22"/>
                <w:lang w:eastAsia="es-SV"/>
              </w:rPr>
            </w:pPr>
          </w:p>
        </w:tc>
        <w:tc>
          <w:tcPr>
            <w:tcW w:w="1868" w:type="dxa"/>
            <w:tcBorders>
              <w:top w:val="nil"/>
              <w:left w:val="nil"/>
              <w:bottom w:val="single" w:sz="4" w:space="0" w:color="auto"/>
              <w:right w:val="single" w:sz="4" w:space="0" w:color="auto"/>
            </w:tcBorders>
            <w:shd w:val="clear" w:color="auto" w:fill="auto"/>
            <w:noWrap/>
            <w:vAlign w:val="center"/>
          </w:tcPr>
          <w:p w:rsidR="00DC4405" w:rsidRPr="00DC4405" w:rsidRDefault="00DC4405" w:rsidP="00DC4405">
            <w:pPr>
              <w:widowControl/>
              <w:autoSpaceDE/>
              <w:autoSpaceDN/>
              <w:adjustRightInd/>
              <w:jc w:val="right"/>
              <w:rPr>
                <w:rFonts w:ascii="Times New Roman" w:eastAsia="Times New Roman" w:hAnsi="Times New Roman"/>
                <w:b/>
                <w:color w:val="000000"/>
                <w:sz w:val="22"/>
                <w:szCs w:val="22"/>
              </w:rPr>
            </w:pPr>
          </w:p>
        </w:tc>
      </w:tr>
      <w:tr w:rsidR="00DC4405" w:rsidRPr="00DC4405" w:rsidTr="00DC4405">
        <w:trPr>
          <w:trHeight w:val="332"/>
        </w:trPr>
        <w:tc>
          <w:tcPr>
            <w:tcW w:w="10140" w:type="dxa"/>
            <w:gridSpan w:val="5"/>
            <w:shd w:val="clear" w:color="auto" w:fill="auto"/>
            <w:noWrap/>
            <w:vAlign w:val="center"/>
            <w:hideMark/>
          </w:tcPr>
          <w:p w:rsidR="000B0107" w:rsidRDefault="000B0107" w:rsidP="00DC4405">
            <w:pPr>
              <w:widowControl/>
              <w:autoSpaceDE/>
              <w:autoSpaceDN/>
              <w:adjustRightInd/>
              <w:jc w:val="center"/>
              <w:rPr>
                <w:rFonts w:ascii="Times New Roman" w:eastAsia="Times New Roman" w:hAnsi="Times New Roman"/>
                <w:b/>
                <w:bCs/>
                <w:color w:val="000000"/>
                <w:sz w:val="16"/>
                <w:szCs w:val="16"/>
                <w:lang w:eastAsia="es-SV"/>
              </w:rPr>
            </w:pPr>
          </w:p>
          <w:p w:rsidR="000B0107" w:rsidRDefault="000B0107" w:rsidP="00DC4405">
            <w:pPr>
              <w:widowControl/>
              <w:autoSpaceDE/>
              <w:autoSpaceDN/>
              <w:adjustRightInd/>
              <w:jc w:val="center"/>
              <w:rPr>
                <w:rFonts w:ascii="Times New Roman" w:eastAsia="Times New Roman" w:hAnsi="Times New Roman"/>
                <w:b/>
                <w:bCs/>
                <w:color w:val="000000"/>
                <w:sz w:val="16"/>
                <w:szCs w:val="16"/>
                <w:lang w:eastAsia="es-SV"/>
              </w:rPr>
            </w:pPr>
          </w:p>
          <w:p w:rsidR="00DC4405" w:rsidRPr="00DC4405" w:rsidRDefault="00DC4405" w:rsidP="00DC4405">
            <w:pPr>
              <w:widowControl/>
              <w:autoSpaceDE/>
              <w:autoSpaceDN/>
              <w:adjustRightInd/>
              <w:jc w:val="center"/>
              <w:rPr>
                <w:rFonts w:ascii="Times New Roman" w:eastAsia="Times New Roman" w:hAnsi="Times New Roman"/>
                <w:b/>
                <w:sz w:val="16"/>
                <w:szCs w:val="16"/>
              </w:rPr>
            </w:pPr>
            <w:r w:rsidRPr="00DC4405">
              <w:rPr>
                <w:rFonts w:ascii="Times New Roman" w:eastAsia="Times New Roman" w:hAnsi="Times New Roman"/>
                <w:b/>
                <w:bCs/>
                <w:color w:val="000000"/>
                <w:sz w:val="16"/>
                <w:szCs w:val="16"/>
                <w:lang w:eastAsia="es-SV"/>
              </w:rPr>
              <w:t xml:space="preserve">NOMINA DE PAGO </w:t>
            </w:r>
            <w:r w:rsidRPr="00DC4405">
              <w:rPr>
                <w:rFonts w:ascii="Times New Roman" w:eastAsia="Times New Roman" w:hAnsi="Times New Roman"/>
                <w:b/>
                <w:sz w:val="16"/>
                <w:szCs w:val="16"/>
              </w:rPr>
              <w:t xml:space="preserve">DE </w:t>
            </w:r>
            <w:r w:rsidRPr="00DC4405">
              <w:rPr>
                <w:rFonts w:ascii="Times New Roman" w:eastAsia="Times New Roman" w:hAnsi="Times New Roman"/>
                <w:b/>
                <w:bCs/>
                <w:color w:val="000000"/>
                <w:sz w:val="16"/>
                <w:szCs w:val="16"/>
                <w:lang w:eastAsia="es-SV"/>
              </w:rPr>
              <w:t>UNIVERSIDAD GERARDO BARRIOS (UGB</w:t>
            </w:r>
            <w:r w:rsidRPr="00DC4405">
              <w:rPr>
                <w:rFonts w:ascii="Times New Roman" w:eastAsia="Times New Roman" w:hAnsi="Times New Roman"/>
                <w:b/>
                <w:color w:val="000000"/>
                <w:sz w:val="16"/>
                <w:szCs w:val="16"/>
              </w:rPr>
              <w:t>)</w:t>
            </w:r>
          </w:p>
          <w:p w:rsidR="00DC4405" w:rsidRPr="00DC4405" w:rsidRDefault="00DC4405" w:rsidP="00DC4405">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DC4405">
              <w:rPr>
                <w:rFonts w:ascii="Times New Roman" w:eastAsia="Times New Roman" w:hAnsi="Times New Roman"/>
                <w:b/>
                <w:bCs/>
                <w:color w:val="000000"/>
                <w:sz w:val="16"/>
                <w:szCs w:val="16"/>
                <w:lang w:eastAsia="es-SV"/>
              </w:rPr>
              <w:t>PROGRAMA MUNICIPAL BECA JOVEN</w:t>
            </w:r>
          </w:p>
          <w:p w:rsidR="00DC4405" w:rsidRPr="00DC4405" w:rsidRDefault="00DC4405" w:rsidP="00DC4405">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DC4405">
              <w:rPr>
                <w:rFonts w:ascii="Times New Roman" w:eastAsia="Times New Roman" w:hAnsi="Times New Roman"/>
                <w:b/>
                <w:bCs/>
                <w:color w:val="000000"/>
                <w:sz w:val="16"/>
                <w:szCs w:val="16"/>
                <w:lang w:eastAsia="es-SV"/>
              </w:rPr>
              <w:t>DEPARTAMENTO MUNICIPAL DE EDUCACIÓN</w:t>
            </w:r>
          </w:p>
          <w:p w:rsidR="00DC4405" w:rsidRPr="00DC4405" w:rsidRDefault="00DC4405" w:rsidP="00DC4405">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DC4405">
              <w:rPr>
                <w:rFonts w:ascii="Times New Roman" w:eastAsia="Times New Roman" w:hAnsi="Times New Roman"/>
                <w:b/>
                <w:bCs/>
                <w:color w:val="000000"/>
                <w:sz w:val="16"/>
                <w:szCs w:val="16"/>
                <w:lang w:eastAsia="es-SV"/>
              </w:rPr>
              <w:t xml:space="preserve">MUNICIPIO: SAN MIGUEL   DEPARTAMENTO: SAN MIGUEL </w:t>
            </w:r>
          </w:p>
          <w:p w:rsidR="00DC4405" w:rsidRPr="00DC4405" w:rsidRDefault="00DC4405" w:rsidP="00DC4405">
            <w:pPr>
              <w:widowControl/>
              <w:autoSpaceDE/>
              <w:autoSpaceDN/>
              <w:adjustRightInd/>
              <w:spacing w:line="276" w:lineRule="auto"/>
              <w:jc w:val="center"/>
              <w:rPr>
                <w:rFonts w:ascii="Times New Roman" w:eastAsia="Times New Roman" w:hAnsi="Times New Roman"/>
                <w:b/>
                <w:bCs/>
                <w:color w:val="000000"/>
                <w:sz w:val="16"/>
                <w:szCs w:val="16"/>
                <w:lang w:eastAsia="es-SV"/>
              </w:rPr>
            </w:pPr>
            <w:r w:rsidRPr="00DC4405">
              <w:rPr>
                <w:rFonts w:ascii="Times New Roman" w:eastAsia="Times New Roman" w:hAnsi="Times New Roman"/>
                <w:b/>
                <w:bCs/>
                <w:color w:val="000000"/>
                <w:sz w:val="16"/>
                <w:szCs w:val="16"/>
                <w:lang w:eastAsia="es-SV"/>
              </w:rPr>
              <w:t>CICLO II-2019</w:t>
            </w:r>
          </w:p>
        </w:tc>
      </w:tr>
      <w:tr w:rsidR="00DC4405" w:rsidRPr="00DC4405" w:rsidTr="00DC4405">
        <w:trPr>
          <w:trHeight w:val="332"/>
        </w:trPr>
        <w:tc>
          <w:tcPr>
            <w:tcW w:w="10140" w:type="dxa"/>
            <w:gridSpan w:val="5"/>
            <w:shd w:val="clear" w:color="auto" w:fill="auto"/>
            <w:noWrap/>
            <w:vAlign w:val="center"/>
            <w:hideMark/>
          </w:tcPr>
          <w:tbl>
            <w:tblPr>
              <w:tblpPr w:leftFromText="141" w:rightFromText="141" w:vertAnchor="text" w:horzAnchor="margin" w:tblpX="-1145" w:tblpY="44"/>
              <w:tblOverlap w:val="never"/>
              <w:tblW w:w="9776" w:type="dxa"/>
              <w:tblCellMar>
                <w:left w:w="70" w:type="dxa"/>
                <w:right w:w="70" w:type="dxa"/>
              </w:tblCellMar>
              <w:tblLook w:val="04A0" w:firstRow="1" w:lastRow="0" w:firstColumn="1" w:lastColumn="0" w:noHBand="0" w:noVBand="1"/>
            </w:tblPr>
            <w:tblGrid>
              <w:gridCol w:w="410"/>
              <w:gridCol w:w="1370"/>
              <w:gridCol w:w="1336"/>
              <w:gridCol w:w="1820"/>
              <w:gridCol w:w="1384"/>
              <w:gridCol w:w="1622"/>
              <w:gridCol w:w="140"/>
              <w:gridCol w:w="1694"/>
            </w:tblGrid>
            <w:tr w:rsidR="00DC4405" w:rsidRPr="00DC4405" w:rsidTr="00DC4405">
              <w:trPr>
                <w:trHeight w:val="458"/>
              </w:trPr>
              <w:tc>
                <w:tcPr>
                  <w:tcW w:w="41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N°</w:t>
                  </w:r>
                </w:p>
              </w:tc>
              <w:tc>
                <w:tcPr>
                  <w:tcW w:w="137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APELLIDOS</w:t>
                  </w:r>
                </w:p>
              </w:tc>
              <w:tc>
                <w:tcPr>
                  <w:tcW w:w="133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NOMBRES</w:t>
                  </w:r>
                </w:p>
              </w:tc>
              <w:tc>
                <w:tcPr>
                  <w:tcW w:w="182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 xml:space="preserve">CARRERA </w:t>
                  </w:r>
                </w:p>
              </w:tc>
              <w:tc>
                <w:tcPr>
                  <w:tcW w:w="1384"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 xml:space="preserve">MATRICULA </w:t>
                  </w:r>
                </w:p>
              </w:tc>
              <w:tc>
                <w:tcPr>
                  <w:tcW w:w="1622"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CUOTA MENSUAL (6 CUOTAS)</w:t>
                  </w:r>
                </w:p>
              </w:tc>
              <w:tc>
                <w:tcPr>
                  <w:tcW w:w="1834"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 xml:space="preserve"> TOTAL </w:t>
                  </w:r>
                  <w:proofErr w:type="gramStart"/>
                  <w:r w:rsidRPr="00DC4405">
                    <w:rPr>
                      <w:rFonts w:ascii="Times New Roman" w:eastAsia="Times New Roman" w:hAnsi="Times New Roman"/>
                      <w:b/>
                      <w:bCs/>
                      <w:sz w:val="18"/>
                      <w:szCs w:val="18"/>
                      <w:lang w:eastAsia="es-SV"/>
                    </w:rPr>
                    <w:t>CICLO  II</w:t>
                  </w:r>
                  <w:proofErr w:type="gramEnd"/>
                  <w:r w:rsidRPr="00DC4405">
                    <w:rPr>
                      <w:rFonts w:ascii="Times New Roman" w:eastAsia="Times New Roman" w:hAnsi="Times New Roman"/>
                      <w:b/>
                      <w:bCs/>
                      <w:sz w:val="18"/>
                      <w:szCs w:val="18"/>
                      <w:lang w:eastAsia="es-SV"/>
                    </w:rPr>
                    <w:t xml:space="preserve">-2019 </w:t>
                  </w:r>
                </w:p>
              </w:tc>
            </w:tr>
            <w:tr w:rsidR="00DC4405" w:rsidRPr="00DC4405" w:rsidTr="00DC4405">
              <w:trPr>
                <w:trHeight w:val="458"/>
              </w:trPr>
              <w:tc>
                <w:tcPr>
                  <w:tcW w:w="410"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c>
                <w:tcPr>
                  <w:tcW w:w="1834" w:type="dxa"/>
                  <w:gridSpan w:val="2"/>
                  <w:vMerge/>
                  <w:tcBorders>
                    <w:top w:val="single" w:sz="4" w:space="0" w:color="auto"/>
                    <w:left w:val="single" w:sz="4" w:space="0" w:color="auto"/>
                    <w:bottom w:val="single" w:sz="4" w:space="0" w:color="auto"/>
                    <w:right w:val="single" w:sz="4" w:space="0" w:color="auto"/>
                  </w:tcBorders>
                  <w:vAlign w:val="center"/>
                  <w:hideMark/>
                </w:tcPr>
                <w:p w:rsidR="00DC4405" w:rsidRPr="00DC4405" w:rsidRDefault="00DC4405" w:rsidP="00DC4405">
                  <w:pPr>
                    <w:widowControl/>
                    <w:autoSpaceDE/>
                    <w:autoSpaceDN/>
                    <w:adjustRightInd/>
                    <w:rPr>
                      <w:rFonts w:ascii="Times New Roman" w:eastAsia="Times New Roman" w:hAnsi="Times New Roman"/>
                      <w:b/>
                      <w:bCs/>
                      <w:sz w:val="18"/>
                      <w:szCs w:val="18"/>
                      <w:lang w:eastAsia="es-SV"/>
                    </w:rPr>
                  </w:pP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ÁGUILA JOYA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GUILLERMO EFRAÍN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AGUILAR ALVAREZ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KEVIN ANTONIO</w:t>
                  </w:r>
                </w:p>
              </w:tc>
              <w:tc>
                <w:tcPr>
                  <w:tcW w:w="1820" w:type="dxa"/>
                  <w:tcBorders>
                    <w:top w:val="nil"/>
                    <w:left w:val="nil"/>
                    <w:bottom w:val="single" w:sz="4" w:space="0" w:color="auto"/>
                    <w:right w:val="single" w:sz="4" w:space="0" w:color="auto"/>
                  </w:tcBorders>
                  <w:shd w:val="clear" w:color="auto" w:fill="auto"/>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ALBERTO SALAZAR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DIANA ELIZABETH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ALBERTO SALAZAR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NANCY ALEJANDRA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ALFARO HERNANDEZ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KEIRY GABRIELA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ADMINISTRACIÓN DE EMPRESAS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ALVAREZ FLORES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VERONICA GUADALUPE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ÁLVAREZ SOSA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CARLOS ALEXANDER</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w:t>
                  </w:r>
                  <w:proofErr w:type="spellStart"/>
                  <w:r w:rsidRPr="00DC4405">
                    <w:rPr>
                      <w:rFonts w:ascii="Times New Roman" w:eastAsia="Times New Roman" w:hAnsi="Times New Roman"/>
                      <w:sz w:val="18"/>
                      <w:szCs w:val="18"/>
                      <w:lang w:eastAsia="es-SV"/>
                    </w:rPr>
                    <w:t>AMAYA</w:t>
                  </w:r>
                  <w:proofErr w:type="spellEnd"/>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HEISSEL KARINA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CUEVAS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ROGER FABRICIO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AMAYA DÍAZ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JESSICA FRANCISCA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LENGUAJE Y LITERATURA PARA TERCER CICLO EDUCACION BASICA Y EDUCACION MEDIA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GARCIA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OSCAR ALEXANDER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both"/>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CIVIL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LÓPEZ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HÉCTOR ANTONIO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ENFERMERÍA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AMAYA LOVO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MARVIN ALEXANDER</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VASQUEZ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BRENDA EUGENIA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AMAYA VÁSQUEZ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CESAR GAMALIEL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ARANDA DE ZEPEDA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ANA YANCY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AREVALO ANDRADE</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REYNA DE LA PAZ</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AREVALO ARGUETA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CARLOS ANTONIO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ARGUETA FLORES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KEVIN DAVID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ARGUETA GOMEZ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JOSELINE STEFANY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both"/>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21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ARGUETA HERNANDEZ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ROXANA PATRICIA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AVILÉS MONTESINO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ORQUÍDEA ESMERALDA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BARAHONA ARGUETA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ANGEL DAVID</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BARRERO MEJIA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PEDRO ALEJANDRO</w:t>
                  </w:r>
                </w:p>
              </w:tc>
              <w:tc>
                <w:tcPr>
                  <w:tcW w:w="1820" w:type="dxa"/>
                  <w:tcBorders>
                    <w:top w:val="nil"/>
                    <w:left w:val="nil"/>
                    <w:bottom w:val="single" w:sz="4" w:space="0" w:color="auto"/>
                    <w:right w:val="single" w:sz="4" w:space="0" w:color="auto"/>
                  </w:tcBorders>
                  <w:shd w:val="clear" w:color="auto" w:fill="auto"/>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BATRES ASCENCIO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MAIRA DE JESUS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BENAVIDES MORALES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LILIAN JEANNETTE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BENITEZ ESCOBAR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EDWIN OTONIEL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BENÍTEZ GÓNZALEZ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INGRID ARACELY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29</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BENITEZ JOYA</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ERICK JOSE</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BENÍTEZ RODRÍGUEZ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JULIO CESAR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BENÍTEZ VENTURA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RODRIGO JOSÉ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BERRIOS PALMA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FRANKLIN JOSUÉ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BLANCO FLORES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CINTHIA MARGARITA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BLANCO QUINTANILLA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AMANDA IZAMAR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BONILLA CANALES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MILENA CECILIA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BONILLA ESTRADA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LAURA MARCELA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BONILLA MENDOZA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LILIANA GUADALUPE</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38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CABALLERO BARDALES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MITZI SUJEY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39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CABALLERO RUBIO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KAREN ESTEFANY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CAMPOS GRANADOS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CHRISTIAN JOSUE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CAMPOS RODRIGUEZ</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KEVIN ALEXANDER</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CAÑAS CARRANZA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KATHERINE MELISSA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CARRANZA RAYMUNDO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JUDITH CAROLINA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CASTELLON CANIZALES</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MARGARITA MARISOL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ENFERMERÍA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CASTRO ALFARO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MELVIN MAURICIO</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jc w:val="both"/>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TECNICO BILINGUE INGLES-ESPAÑOL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CASTRO MOREIRA </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FRANCISCO JAVIER </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CHAVEZ FERNANDEZ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GLORIA GISELA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CHEVEZ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JOSUE ARMANDO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49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CHICA ROMERO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GILBERTO MISAEL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$15.00*6=$90.00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115.00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CISNEROS CASTRO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FRANCISCO ELIAS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COREAS PORTILLO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JOHANTS EDGARDO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$57.50*4=$230.00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230.00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CORTEZ MENDOZA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RONALD EDUARDO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CRUZ AYALA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ISABEL ESPERANZA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CRUZ CASTILLO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MARY MERCEDES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55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CRUZ </w:t>
                  </w:r>
                  <w:proofErr w:type="spellStart"/>
                  <w:r w:rsidRPr="00DC4405">
                    <w:rPr>
                      <w:rFonts w:ascii="Times New Roman" w:eastAsia="Times New Roman" w:hAnsi="Times New Roman"/>
                      <w:sz w:val="18"/>
                      <w:szCs w:val="18"/>
                      <w:lang w:eastAsia="es-SV"/>
                    </w:rPr>
                    <w:t>CRUZ</w:t>
                  </w:r>
                  <w:proofErr w:type="spellEnd"/>
                  <w:r w:rsidRPr="00DC4405">
                    <w:rPr>
                      <w:rFonts w:ascii="Times New Roman" w:eastAsia="Times New Roman" w:hAnsi="Times New Roman"/>
                      <w:sz w:val="18"/>
                      <w:szCs w:val="18"/>
                      <w:lang w:eastAsia="es-SV"/>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MARVIN ABEL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CRUZ DIAZ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FANNYS JULISSA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RELACIONES Y NEGOCIOS INTERNACIONALES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CRUZ ESCOBAR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KARLA JOHANA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CRUZ HERNÁNDEZ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MAURO JOSÉ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59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ELIAS ARTIGA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MARLÍN IRAIDA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ESCOBAR GUZMÁN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ADRIANA MARJORIE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ESPINAL RUBIO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GLORIA SORAYA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ESTRADA AVILES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ERICSON ABEL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CIVIL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FERRUFINO FLORES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PAOLA CRISTINA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FLORES AMAYA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MARTHA ALEXANDRA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FLORES DE MARTINEZ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BELLA ARACELY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ENFERMERÍA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FLORES LOPEZ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INGRID BEATRIZ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FUENTES BOLAÑOS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GRECIA MELISSA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FUENTES ESCOBAR</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ALISSON VANESSA</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69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FUNES GUEVARA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OSCAR OVIDIO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GALINDO DÍAZ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NEYDA PATRICIA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$60.37*4=$241.48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241.48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GÁMEZ GARCÍA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ROLANDO JOSE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ENFERMERÍA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72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GARCIA ANDRADE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JUAN ALBERTO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IDIOMA INGLES PARA TERCER CICLO DE EDUCACIÓN BASICA Y EDUCACION MEDIA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GARCIA HERNANDEZ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GABRIELA LISSETH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GARCIA ZELAYA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JESSICA RAQUEL</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GIRON  RAMIREZ</w:t>
                  </w:r>
                  <w:proofErr w:type="gramEnd"/>
                  <w:r w:rsidRPr="00DC4405">
                    <w:rPr>
                      <w:rFonts w:ascii="Times New Roman" w:eastAsia="Times New Roman" w:hAnsi="Times New Roman"/>
                      <w:sz w:val="18"/>
                      <w:szCs w:val="18"/>
                      <w:lang w:eastAsia="es-SV"/>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HERSON ALEXANDER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GIRÓN RAMÍREZ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MARVIN GEOVANNY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GOMEZ ORTIZ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IVANIA YAMILETH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GÓMEZ TORRES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GERMAN ANTONIO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79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GONZÁLEZ CANALES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MIRIAN SOFÍA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GONZÁLEZ CHÁVEZ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JONATHAN MIGUEL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ENFERMERÍA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GONZALEZ GOMEZ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CRISTAL MADAI</w:t>
                  </w:r>
                </w:p>
              </w:tc>
              <w:tc>
                <w:tcPr>
                  <w:tcW w:w="1820" w:type="dxa"/>
                  <w:tcBorders>
                    <w:top w:val="nil"/>
                    <w:left w:val="nil"/>
                    <w:bottom w:val="single" w:sz="4" w:space="0" w:color="auto"/>
                    <w:right w:val="single" w:sz="4" w:space="0" w:color="auto"/>
                  </w:tcBorders>
                  <w:shd w:val="clear" w:color="auto" w:fill="auto"/>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RELACIONES Y NEGOCIOS INTERNACIONALES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GONZALEZ GOMEZ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GREGORIO JOSE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GONZALEZ HERNANDEZ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FATIMA ESTELY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20"/>
                      <w:szCs w:val="20"/>
                      <w:lang w:eastAsia="es-SV"/>
                    </w:rPr>
                  </w:pPr>
                  <w:r w:rsidRPr="00DC4405">
                    <w:rPr>
                      <w:rFonts w:ascii="Times New Roman" w:eastAsia="Times New Roman" w:hAnsi="Times New Roman"/>
                      <w:sz w:val="20"/>
                      <w:szCs w:val="20"/>
                      <w:lang w:eastAsia="es-SV"/>
                    </w:rPr>
                    <w:t>GONZALEZ TICAS</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20"/>
                      <w:szCs w:val="20"/>
                      <w:lang w:eastAsia="es-SV"/>
                    </w:rPr>
                  </w:pPr>
                  <w:r w:rsidRPr="00DC4405">
                    <w:rPr>
                      <w:rFonts w:ascii="Times New Roman" w:eastAsia="Times New Roman" w:hAnsi="Times New Roman"/>
                      <w:sz w:val="20"/>
                      <w:szCs w:val="20"/>
                      <w:lang w:eastAsia="es-SV"/>
                    </w:rPr>
                    <w:t>KEIRY VANESSA</w:t>
                  </w:r>
                </w:p>
              </w:tc>
              <w:tc>
                <w:tcPr>
                  <w:tcW w:w="1820" w:type="dxa"/>
                  <w:tcBorders>
                    <w:top w:val="nil"/>
                    <w:left w:val="nil"/>
                    <w:bottom w:val="single" w:sz="4" w:space="0" w:color="auto"/>
                    <w:right w:val="single" w:sz="4" w:space="0" w:color="auto"/>
                  </w:tcBorders>
                  <w:shd w:val="clear" w:color="auto" w:fill="auto"/>
                  <w:vAlign w:val="bottom"/>
                  <w:hideMark/>
                </w:tcPr>
                <w:p w:rsidR="00DC4405" w:rsidRPr="00DC4405" w:rsidRDefault="00DC4405" w:rsidP="00DC4405">
                  <w:pPr>
                    <w:widowControl/>
                    <w:autoSpaceDE/>
                    <w:autoSpaceDN/>
                    <w:adjustRightInd/>
                    <w:rPr>
                      <w:rFonts w:ascii="Times New Roman" w:eastAsia="Times New Roman" w:hAnsi="Times New Roman"/>
                      <w:color w:val="000000"/>
                      <w:sz w:val="20"/>
                      <w:szCs w:val="20"/>
                      <w:lang w:eastAsia="es-SV"/>
                    </w:rPr>
                  </w:pPr>
                  <w:r w:rsidRPr="00DC4405">
                    <w:rPr>
                      <w:rFonts w:ascii="Times New Roman" w:eastAsia="Times New Roman" w:hAnsi="Times New Roman"/>
                      <w:color w:val="000000"/>
                      <w:sz w:val="20"/>
                      <w:szCs w:val="20"/>
                      <w:lang w:eastAsia="es-SV"/>
                    </w:rPr>
                    <w:t>INGENIERIA INDUSTRIAL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GRANADOS CORTEZ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MILTON DAVID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GRANADOS RODRIGUEZ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GABRIELA LISSETH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ALFARO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FATIMA MARISOL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88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w:t>
                  </w:r>
                  <w:proofErr w:type="spellStart"/>
                  <w:r w:rsidRPr="00DC4405">
                    <w:rPr>
                      <w:rFonts w:ascii="Times New Roman" w:eastAsia="Times New Roman" w:hAnsi="Times New Roman"/>
                      <w:sz w:val="18"/>
                      <w:szCs w:val="18"/>
                      <w:lang w:eastAsia="es-SV"/>
                    </w:rPr>
                    <w:t>GUEVARA</w:t>
                  </w:r>
                  <w:proofErr w:type="spellEnd"/>
                  <w:r w:rsidRPr="00DC4405">
                    <w:rPr>
                      <w:rFonts w:ascii="Times New Roman" w:eastAsia="Times New Roman" w:hAnsi="Times New Roman"/>
                      <w:sz w:val="18"/>
                      <w:szCs w:val="18"/>
                      <w:lang w:eastAsia="es-SV"/>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ZULLYN ANAI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89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w:t>
                  </w:r>
                  <w:proofErr w:type="spellStart"/>
                  <w:r w:rsidRPr="00DC4405">
                    <w:rPr>
                      <w:rFonts w:ascii="Times New Roman" w:eastAsia="Times New Roman" w:hAnsi="Times New Roman"/>
                      <w:sz w:val="18"/>
                      <w:szCs w:val="18"/>
                      <w:lang w:eastAsia="es-SV"/>
                    </w:rPr>
                    <w:t>GUEVARA</w:t>
                  </w:r>
                  <w:proofErr w:type="spellEnd"/>
                  <w:r w:rsidRPr="00DC4405">
                    <w:rPr>
                      <w:rFonts w:ascii="Times New Roman" w:eastAsia="Times New Roman" w:hAnsi="Times New Roman"/>
                      <w:sz w:val="18"/>
                      <w:szCs w:val="18"/>
                      <w:lang w:eastAsia="es-SV"/>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DORIS DE LA PAZ</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GUEVARA NAVARRETE</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KARLA BEATRIZ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LENGUAJE Y LITERATURA PARA TERCER CICLO EDUCACION BASICA Y EDUCACION MEDIA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ORELLANA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ROSA CECILIA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PALMA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PATRICIA IVONNE</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GUEVARA PERLA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DAVID MOISES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GUIDO TEYES</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FIDELINA ESTER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HENRIQUEZ </w:t>
                  </w:r>
                  <w:proofErr w:type="spellStart"/>
                  <w:r w:rsidRPr="00DC4405">
                    <w:rPr>
                      <w:rFonts w:ascii="Times New Roman" w:eastAsia="Times New Roman" w:hAnsi="Times New Roman"/>
                      <w:sz w:val="18"/>
                      <w:szCs w:val="18"/>
                      <w:lang w:eastAsia="es-SV"/>
                    </w:rPr>
                    <w:t>HENRIQUEZ</w:t>
                  </w:r>
                  <w:proofErr w:type="spellEnd"/>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CRISTIAN ALEXANDER</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MERCADOTECNIA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HENRIQUEZ REYES</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CARRIE ASHLEY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IDIOMA INGLES PARA TERCER CICLO DE EDUCACIÓN BASICA Y EDUCACION MEDIA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HENRIQUEZ REYES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WOLFGANG ALI</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HERNANDEZ AGUILAR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JOSE GABRIEL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99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HERNÁNDEZ CANALES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VÍCTOR EZEQUIEL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HERNÁNDEZ CASTILLO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JULIO ALBERTO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$57.50*4=$230.00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230.00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HERNÁNDEZ </w:t>
                  </w:r>
                  <w:proofErr w:type="spellStart"/>
                  <w:r w:rsidRPr="00DC4405">
                    <w:rPr>
                      <w:rFonts w:ascii="Times New Roman" w:eastAsia="Times New Roman" w:hAnsi="Times New Roman"/>
                      <w:sz w:val="18"/>
                      <w:szCs w:val="18"/>
                      <w:lang w:eastAsia="es-SV"/>
                    </w:rPr>
                    <w:t>HERNÁNDEZ</w:t>
                  </w:r>
                  <w:proofErr w:type="spellEnd"/>
                  <w:r w:rsidRPr="00DC4405">
                    <w:rPr>
                      <w:rFonts w:ascii="Times New Roman" w:eastAsia="Times New Roman" w:hAnsi="Times New Roman"/>
                      <w:sz w:val="18"/>
                      <w:szCs w:val="18"/>
                      <w:lang w:eastAsia="es-SV"/>
                    </w:rPr>
                    <w:t xml:space="preserve">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WALTER ALEXANDER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HERNANDEZ JANDRES </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JENNIFER MELISSA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RELACIONES Y NEGOCIOS INTERNACIONALES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103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HERNANDEZ MAGAÑA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BRYAN GILBERTO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HERNÁNDEZ MEDRANO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NAHUM ANTONIO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HERNANDEZ ROMERO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CARLOS RAFAEL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HERNANDEZ ROMERO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DINORA TATIANA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HERNANDEZ VILLANUEVA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JOHANNA ELIZABETH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JANDRES CÁCERES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CECILIA GUADALUPE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109</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JANDRES ESPINAL</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KATTYA LISSETH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JUÁREZ ROMERO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CLAUDIA GABRIELA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LAZO MARTÍNEZ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CHRISTIAN GABRIEL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CIVIL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LEMUS MACHADO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JESSIE LISSETH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TÉCNICO EN ENFERMERÍA</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$40.00*6=$240.00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277.50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LIZAMA CARRANZA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ALISON DANIALY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LOPEZ FRANCO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KELLY MARGARITA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LOPEZ GOMEZ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JOSE MIGUEL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LÓPEZ RAMÍREZ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XENIA MARISELA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$15.00*6=$90.00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115.00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LÓPEZ SALMERÓN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JOSÉ LUIS</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LOPEZ VANEGAS</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BRYAN ELIAS</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702"/>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119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MACHADO HERNÁNDEZ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FLORIDA YULISSA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MACIAS MARQUEZ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SILVIA GABRIELA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121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MAJANO RAMOS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DANIEL ARMANDO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MALDONADO ZELAYA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JOSE DANIEL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MARADIAGA CASTELLÓN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OSCAR MANUEL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MARQUEZ BONILLA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JOSELINE MARINA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MARTÍNEZ ARGUETA</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ELISEO BLADIMIR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MARTÍNEZ SILVA</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RAÚL ANTONIO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3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MEDRANO CASTILLO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MERCEDES DEL CARMEN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172.50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MENDEZ CHAVARRIA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CESIA ALEXANDRA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129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MENDOZA HERNÁNDEZ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INGRID LISSETTE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MOLINA BONILLA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WALTER NAHUM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MOLINA BONILLA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ERICK OTONIEL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MOLINA LARA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KATHERINE LISSETH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48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MONDRAGON MARTINEZ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LARISSA MARIELA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MORENO ESTRADA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ERIKA RENEE</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MUÑOZ ALEJO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OSCAR ALEXANDER</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NAVARRO HERNANDEZ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JOSUE ISMAEL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NOLASCO GALDÁMEZ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KATHERINE MICHELLE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NOLASCO ROMERO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DIANA MARGARITA </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139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NOVELO CHAVEZ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DARLIN LISSETTE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140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NOVELO CHÁVEZ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RAUL EDUARDO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OCHOA FUNES</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MARIANO VISITACION</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OCHOA FUNES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VILMA LUZ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OLIVAR AGUILAR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JOSSELIN ESTEFANY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ORELLANA AMAYA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CRISTINA PAMELA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ORELLANA DE JOYA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KRISSIA LILIBETH</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160.00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ORELLANA PEREZ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MARINA STEFANY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OROZCO HERNANDEZ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ELMER ANTONIO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ORTEGA MAGAÑA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LEIDY MARITZA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149</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PACHECO FLORES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SANTOS NOEL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150</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PAIZ CRUZ </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BRYAN JOSUE</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PERDOMO GARCIA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MANUEL WALBERTO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152</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PEREIRA FLORES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GLENDA STEFANY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LENGUAJE Y LITERATURA PARA TERCER CICLO EDUCACION BASICA Y EDUCACION MEDIA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PEREZ ARGUETA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MARIA CONCEPCION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PÉREZ CHÁVEZ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MIGUEL ÁNGEL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PORTILLO AYALA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STEFANY ARELY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PORTILLO REYES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EUGENIA DEL TRANSITO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QUINTANILLA DE MEMBREÑO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GLORIA PATRICIA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158</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QUINTANILLA DE MENDEZ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KARLA MARIA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159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QUINTANILLA MARTINEZ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ESTEFANIA AZUCENA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QUINTANILLA MENDEZ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MARIELOS ALEJANDRA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QUINTANILLA VÁSQUEZ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FERNANDA PAOLA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RAMIREZ DE MARTINEZ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LEONOR ESPERANZA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RAMIREZ OLIVA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JOSE MANUEL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RAMOS HERNÁNDEZ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JONATHAN ISAAC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ARQUITECTURA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RAMOS VELÁSQUEZ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ANA BEATRIZ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REYES GARCIA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KATELIN IVANIA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proofErr w:type="gramStart"/>
                  <w:r w:rsidRPr="00DC4405">
                    <w:rPr>
                      <w:rFonts w:ascii="Times New Roman" w:eastAsia="Times New Roman" w:hAnsi="Times New Roman"/>
                      <w:sz w:val="18"/>
                      <w:szCs w:val="18"/>
                      <w:lang w:eastAsia="es-SV"/>
                    </w:rPr>
                    <w:t>LICENCIATURA  EN</w:t>
                  </w:r>
                  <w:proofErr w:type="gramEnd"/>
                  <w:r w:rsidRPr="00DC4405">
                    <w:rPr>
                      <w:rFonts w:ascii="Times New Roman" w:eastAsia="Times New Roman" w:hAnsi="Times New Roman"/>
                      <w:sz w:val="18"/>
                      <w:szCs w:val="18"/>
                      <w:lang w:eastAsia="es-SV"/>
                    </w:rPr>
                    <w:t xml:space="preserve"> COMUNICACIÓN INSTITUCIONAL Y PERIODISMO</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REYES QUINTANILLA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LESLIE YALITZA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REYES ROMERO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MÓNICA FABIOLA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169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RIVAS MENDIOLA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ESPERANZA YANETH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RIVERA ALVARENGA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BRAYAN JOSUE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RIVERA SORTO  </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ANNDY JOSUE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ROBLES COLATO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JUAN JOSÉ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RODRIGUEZ CHAVEZ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REBECA MARIA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PROFESORADO EN LENGUAJE Y LITERATURA PARA TERCER CICLO EDUCACION BASICA Y EDUCACION MEDIA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174</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RODRIGUEZ DE SOLORZANO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LORENA GUADALUPE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$22.50*6=$135.00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172.50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RODRIGUEZ NOLASCO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JOHANNA MAGALY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PROFESORADO EN LENGUAJE Y LITERATURA PARA </w:t>
                  </w:r>
                  <w:r w:rsidRPr="00DC4405">
                    <w:rPr>
                      <w:rFonts w:ascii="Times New Roman" w:eastAsia="Times New Roman" w:hAnsi="Times New Roman"/>
                      <w:sz w:val="18"/>
                      <w:szCs w:val="18"/>
                      <w:lang w:eastAsia="es-SV"/>
                    </w:rPr>
                    <w:lastRenderedPageBreak/>
                    <w:t>TERCER CICLO EDUCACION BASICA Y EDUCACION MEDIA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lastRenderedPageBreak/>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RODRIGUEZ UMAÑA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LUIS ALEXI </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INGENIERÍA CIVIL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ROMERO CASTILLO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MARÍA JOSE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ROMERO GUZMÁN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MELISSA ALEXANDRA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179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ROMERO REYES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INGRID TATIANA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22.86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$32.50*6=$195.00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217.86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ROMERO RIVERA</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JEFFERSON ANTONIO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color w:val="000000"/>
                      <w:sz w:val="18"/>
                      <w:szCs w:val="18"/>
                      <w:lang w:eastAsia="es-SV"/>
                    </w:rPr>
                  </w:pPr>
                  <w:r w:rsidRPr="00DC4405">
                    <w:rPr>
                      <w:rFonts w:ascii="Times New Roman" w:eastAsia="Times New Roman" w:hAnsi="Times New Roman"/>
                      <w:color w:val="000000"/>
                      <w:sz w:val="18"/>
                      <w:szCs w:val="18"/>
                      <w:lang w:eastAsia="es-SV"/>
                    </w:rPr>
                    <w:t>INGENIERIA INDUSTRIAL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RUIZ OSORIO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KEVIN ALEJANDRO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CIVIL</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SÁNCHEZ VILLALTA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JOSUÉ ANTONIO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SARAVIA PADILLA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RONY FRANCISCO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SERPAS JAIMES</w:t>
                  </w:r>
                </w:p>
              </w:tc>
              <w:tc>
                <w:tcPr>
                  <w:tcW w:w="1336"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VICTOR MANUEL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SERRANO GONZÁLEZ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JUNIOR MAURICIO</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SEVILLA HENRIQUEZ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KELVIN OMAR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$7.50*6=45.00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82.50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187</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SIGUENZA DE CHEVEZ</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REYNA ISABEL</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SILVA MEJÍA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SALVADOR ENRIQUE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189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SILVA MEJÍA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FREDY ROBINSON</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190</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SORTO DE ARGUETA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MARGARITA LISSETTE</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191</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SOSA PORTILLO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GRACIELA VICTORIA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ARQUITECTURA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262.50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TEREZÓN ROMERO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XIOMARA DEL CARMEN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193</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TORRES MACHADO</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KATHERINE PRISCILA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$36.00*6=$216.00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253.50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lastRenderedPageBreak/>
                    <w:t>194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ULLOA AGUILA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KENIA LISBETH</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$27.00*6=$162.00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199.50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195</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VALERINO MARENCO</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MAYRA ALEJANDRA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196</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VASQUEZ BONILLA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CLARICZA VANESSA</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197</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VASQUEZ UMAÑA</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MARTHA SARAI</w:t>
                  </w:r>
                </w:p>
              </w:tc>
              <w:tc>
                <w:tcPr>
                  <w:tcW w:w="182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INDUSTRIAL</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198</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VELÁSQUEZ LÓPEZ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MADELYN LISSETTE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PSICOLOGÍA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$51.18*4=$204.72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204.72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199</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VELASQUEZ RUBIO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CONSUELO ELIZABETH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200</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VELASQUEZ SANTOS</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LAURA TIFANY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217.50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201</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VELIS DIAZ</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JORGE ALEXANDER</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EN MERCADOTECNIA </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202</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VENTURA PLEITEZ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JESSICA MARINA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203</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VIERA FUNES</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EDWIN OMAR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IDIOMA INGLES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204</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VIGIL CLAROS </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CATHERINE VANESSA</w:t>
                  </w:r>
                </w:p>
              </w:tc>
              <w:tc>
                <w:tcPr>
                  <w:tcW w:w="1820" w:type="dxa"/>
                  <w:tcBorders>
                    <w:top w:val="nil"/>
                    <w:left w:val="nil"/>
                    <w:bottom w:val="single" w:sz="4" w:space="0" w:color="auto"/>
                    <w:right w:val="single" w:sz="4" w:space="0" w:color="auto"/>
                  </w:tcBorders>
                  <w:shd w:val="clear" w:color="auto" w:fill="auto"/>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RELACIONES Y NEGOCIOS INTERNACIONALES</w:t>
                  </w:r>
                </w:p>
              </w:tc>
              <w:tc>
                <w:tcPr>
                  <w:tcW w:w="1384"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205</w:t>
                  </w:r>
                </w:p>
              </w:tc>
              <w:tc>
                <w:tcPr>
                  <w:tcW w:w="1370"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VILLALOBOS COREAS</w:t>
                  </w:r>
                </w:p>
              </w:tc>
              <w:tc>
                <w:tcPr>
                  <w:tcW w:w="1336"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ANNY DAMALY</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CONTADURÍA PÚBLICA</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206</w:t>
                  </w:r>
                </w:p>
              </w:tc>
              <w:tc>
                <w:tcPr>
                  <w:tcW w:w="137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VILLANUEVA GONZALEZ </w:t>
                  </w:r>
                </w:p>
              </w:tc>
              <w:tc>
                <w:tcPr>
                  <w:tcW w:w="1336"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ILIANA MARIA </w:t>
                  </w:r>
                </w:p>
              </w:tc>
              <w:tc>
                <w:tcPr>
                  <w:tcW w:w="1820" w:type="dxa"/>
                  <w:tcBorders>
                    <w:top w:val="nil"/>
                    <w:left w:val="nil"/>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CIENCIAS JURÍDICAS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207</w:t>
                  </w:r>
                </w:p>
              </w:tc>
              <w:tc>
                <w:tcPr>
                  <w:tcW w:w="1370" w:type="dxa"/>
                  <w:tcBorders>
                    <w:top w:val="nil"/>
                    <w:left w:val="nil"/>
                    <w:bottom w:val="nil"/>
                    <w:right w:val="single" w:sz="4" w:space="0" w:color="000000"/>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VILLANUEVA SALMERÓN </w:t>
                  </w:r>
                </w:p>
              </w:tc>
              <w:tc>
                <w:tcPr>
                  <w:tcW w:w="1336" w:type="dxa"/>
                  <w:tcBorders>
                    <w:top w:val="nil"/>
                    <w:left w:val="nil"/>
                    <w:bottom w:val="nil"/>
                    <w:right w:val="single" w:sz="4" w:space="0" w:color="000000"/>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CARLOS JEOVANNY </w:t>
                  </w:r>
                </w:p>
              </w:tc>
              <w:tc>
                <w:tcPr>
                  <w:tcW w:w="1820" w:type="dxa"/>
                  <w:tcBorders>
                    <w:top w:val="nil"/>
                    <w:left w:val="nil"/>
                    <w:bottom w:val="nil"/>
                    <w:right w:val="single" w:sz="4" w:space="0" w:color="000000"/>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INGENIERÍA EN SISTEMAS Y REDES INFORMATICAS</w:t>
                  </w:r>
                </w:p>
              </w:tc>
              <w:tc>
                <w:tcPr>
                  <w:tcW w:w="1384"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$30.00*6=$180.00 </w:t>
                  </w:r>
                </w:p>
              </w:tc>
              <w:tc>
                <w:tcPr>
                  <w:tcW w:w="1834" w:type="dxa"/>
                  <w:gridSpan w:val="2"/>
                  <w:tcBorders>
                    <w:top w:val="nil"/>
                    <w:left w:val="nil"/>
                    <w:bottom w:val="single" w:sz="4" w:space="0" w:color="auto"/>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205.00 </w:t>
                  </w:r>
                </w:p>
              </w:tc>
            </w:tr>
            <w:tr w:rsidR="00DC4405" w:rsidRPr="00DC4405" w:rsidTr="00DC4405">
              <w:trPr>
                <w:trHeight w:val="600"/>
              </w:trPr>
              <w:tc>
                <w:tcPr>
                  <w:tcW w:w="410" w:type="dxa"/>
                  <w:tcBorders>
                    <w:top w:val="nil"/>
                    <w:left w:val="single" w:sz="4" w:space="0" w:color="auto"/>
                    <w:bottom w:val="single" w:sz="4" w:space="0" w:color="auto"/>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208</w:t>
                  </w:r>
                </w:p>
              </w:tc>
              <w:tc>
                <w:tcPr>
                  <w:tcW w:w="1370" w:type="dxa"/>
                  <w:tcBorders>
                    <w:top w:val="single" w:sz="4" w:space="0" w:color="000000"/>
                    <w:left w:val="nil"/>
                    <w:bottom w:val="single" w:sz="4" w:space="0" w:color="000000"/>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VILLATORO MIRANDA</w:t>
                  </w:r>
                </w:p>
              </w:tc>
              <w:tc>
                <w:tcPr>
                  <w:tcW w:w="1336" w:type="dxa"/>
                  <w:tcBorders>
                    <w:top w:val="single" w:sz="4" w:space="0" w:color="000000"/>
                    <w:left w:val="nil"/>
                    <w:bottom w:val="single" w:sz="4" w:space="0" w:color="000000"/>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KATHERINE VANESSA</w:t>
                  </w:r>
                </w:p>
              </w:tc>
              <w:tc>
                <w:tcPr>
                  <w:tcW w:w="1820" w:type="dxa"/>
                  <w:tcBorders>
                    <w:top w:val="single" w:sz="4" w:space="0" w:color="000000"/>
                    <w:left w:val="nil"/>
                    <w:bottom w:val="single" w:sz="4" w:space="0" w:color="000000"/>
                    <w:right w:val="single" w:sz="4" w:space="0" w:color="000000"/>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LICENCIATURA EN ADMINISTRACIÓN DE EMPRESAS</w:t>
                  </w:r>
                </w:p>
              </w:tc>
              <w:tc>
                <w:tcPr>
                  <w:tcW w:w="1384" w:type="dxa"/>
                  <w:tcBorders>
                    <w:top w:val="nil"/>
                    <w:left w:val="nil"/>
                    <w:bottom w:val="single" w:sz="4" w:space="0" w:color="000000"/>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 </w:t>
                  </w:r>
                </w:p>
              </w:tc>
              <w:tc>
                <w:tcPr>
                  <w:tcW w:w="1622" w:type="dxa"/>
                  <w:tcBorders>
                    <w:top w:val="nil"/>
                    <w:left w:val="nil"/>
                    <w:bottom w:val="single" w:sz="4" w:space="0" w:color="000000"/>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$37.50*6=$225.00 </w:t>
                  </w:r>
                </w:p>
              </w:tc>
              <w:tc>
                <w:tcPr>
                  <w:tcW w:w="1834" w:type="dxa"/>
                  <w:gridSpan w:val="2"/>
                  <w:tcBorders>
                    <w:top w:val="nil"/>
                    <w:left w:val="nil"/>
                    <w:bottom w:val="single" w:sz="4" w:space="0" w:color="000000"/>
                    <w:right w:val="single" w:sz="4" w:space="0" w:color="auto"/>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250.00 </w:t>
                  </w:r>
                </w:p>
              </w:tc>
            </w:tr>
            <w:tr w:rsidR="00DC4405" w:rsidRPr="00DC4405" w:rsidTr="00DC4405">
              <w:trPr>
                <w:trHeight w:val="600"/>
              </w:trPr>
              <w:tc>
                <w:tcPr>
                  <w:tcW w:w="410" w:type="dxa"/>
                  <w:tcBorders>
                    <w:top w:val="nil"/>
                    <w:left w:val="single" w:sz="4" w:space="0" w:color="auto"/>
                    <w:bottom w:val="nil"/>
                    <w:right w:val="single" w:sz="4" w:space="0" w:color="auto"/>
                  </w:tcBorders>
                  <w:shd w:val="clear" w:color="auto" w:fill="auto"/>
                  <w:vAlign w:val="center"/>
                  <w:hideMark/>
                </w:tcPr>
                <w:p w:rsidR="00DC4405" w:rsidRPr="00DC4405" w:rsidRDefault="00DC4405" w:rsidP="00DC4405">
                  <w:pPr>
                    <w:widowControl/>
                    <w:autoSpaceDE/>
                    <w:autoSpaceDN/>
                    <w:adjustRightInd/>
                    <w:jc w:val="center"/>
                    <w:rPr>
                      <w:rFonts w:ascii="Times New Roman" w:eastAsia="Times New Roman" w:hAnsi="Times New Roman"/>
                      <w:b/>
                      <w:bCs/>
                      <w:sz w:val="18"/>
                      <w:szCs w:val="18"/>
                      <w:lang w:eastAsia="es-SV"/>
                    </w:rPr>
                  </w:pPr>
                  <w:r w:rsidRPr="00DC4405">
                    <w:rPr>
                      <w:rFonts w:ascii="Times New Roman" w:eastAsia="Times New Roman" w:hAnsi="Times New Roman"/>
                      <w:b/>
                      <w:bCs/>
                      <w:sz w:val="18"/>
                      <w:szCs w:val="18"/>
                      <w:lang w:eastAsia="es-SV"/>
                    </w:rPr>
                    <w:t>209</w:t>
                  </w:r>
                </w:p>
              </w:tc>
              <w:tc>
                <w:tcPr>
                  <w:tcW w:w="1370" w:type="dxa"/>
                  <w:tcBorders>
                    <w:top w:val="nil"/>
                    <w:left w:val="nil"/>
                    <w:bottom w:val="nil"/>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ZUNIGA MENJIVAR</w:t>
                  </w:r>
                </w:p>
              </w:tc>
              <w:tc>
                <w:tcPr>
                  <w:tcW w:w="1336" w:type="dxa"/>
                  <w:tcBorders>
                    <w:top w:val="nil"/>
                    <w:left w:val="nil"/>
                    <w:bottom w:val="nil"/>
                    <w:right w:val="single" w:sz="4" w:space="0" w:color="000000"/>
                  </w:tcBorders>
                  <w:shd w:val="clear" w:color="auto" w:fill="auto"/>
                  <w:noWrap/>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YOSELIN BEATRIZ</w:t>
                  </w:r>
                </w:p>
              </w:tc>
              <w:tc>
                <w:tcPr>
                  <w:tcW w:w="1820" w:type="dxa"/>
                  <w:tcBorders>
                    <w:top w:val="nil"/>
                    <w:left w:val="nil"/>
                    <w:bottom w:val="nil"/>
                    <w:right w:val="single" w:sz="4" w:space="0" w:color="000000"/>
                  </w:tcBorders>
                  <w:shd w:val="clear" w:color="auto" w:fill="auto"/>
                  <w:vAlign w:val="center"/>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LICENCIATURA </w:t>
                  </w:r>
                  <w:proofErr w:type="gramStart"/>
                  <w:r w:rsidRPr="00DC4405">
                    <w:rPr>
                      <w:rFonts w:ascii="Times New Roman" w:eastAsia="Times New Roman" w:hAnsi="Times New Roman"/>
                      <w:sz w:val="18"/>
                      <w:szCs w:val="18"/>
                      <w:lang w:eastAsia="es-SV"/>
                    </w:rPr>
                    <w:t>EN  ADMINISTRACIÓN</w:t>
                  </w:r>
                  <w:proofErr w:type="gramEnd"/>
                  <w:r w:rsidRPr="00DC4405">
                    <w:rPr>
                      <w:rFonts w:ascii="Times New Roman" w:eastAsia="Times New Roman" w:hAnsi="Times New Roman"/>
                      <w:sz w:val="18"/>
                      <w:szCs w:val="18"/>
                      <w:lang w:eastAsia="es-SV"/>
                    </w:rPr>
                    <w:t xml:space="preserve"> DE EMPRESAS TURÍSTICAS</w:t>
                  </w:r>
                </w:p>
              </w:tc>
              <w:tc>
                <w:tcPr>
                  <w:tcW w:w="1384" w:type="dxa"/>
                  <w:tcBorders>
                    <w:top w:val="nil"/>
                    <w:left w:val="nil"/>
                    <w:bottom w:val="nil"/>
                    <w:right w:val="single" w:sz="4" w:space="0" w:color="000000"/>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37.50 </w:t>
                  </w:r>
                </w:p>
              </w:tc>
              <w:tc>
                <w:tcPr>
                  <w:tcW w:w="1622" w:type="dxa"/>
                  <w:tcBorders>
                    <w:top w:val="nil"/>
                    <w:left w:val="nil"/>
                    <w:bottom w:val="nil"/>
                    <w:right w:val="single" w:sz="4" w:space="0" w:color="000000"/>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$45.00*6=$270.00 </w:t>
                  </w:r>
                </w:p>
              </w:tc>
              <w:tc>
                <w:tcPr>
                  <w:tcW w:w="1834" w:type="dxa"/>
                  <w:gridSpan w:val="2"/>
                  <w:tcBorders>
                    <w:top w:val="nil"/>
                    <w:left w:val="nil"/>
                    <w:bottom w:val="nil"/>
                    <w:right w:val="single" w:sz="4" w:space="0" w:color="auto"/>
                  </w:tcBorders>
                  <w:shd w:val="clear" w:color="auto" w:fill="auto"/>
                  <w:noWrap/>
                  <w:vAlign w:val="bottom"/>
                  <w:hideMark/>
                </w:tcPr>
                <w:p w:rsidR="00DC4405" w:rsidRPr="00DC4405" w:rsidRDefault="00DC4405" w:rsidP="00DC4405">
                  <w:pPr>
                    <w:widowControl/>
                    <w:autoSpaceDE/>
                    <w:autoSpaceDN/>
                    <w:adjustRightInd/>
                    <w:rPr>
                      <w:rFonts w:ascii="Times New Roman" w:eastAsia="Times New Roman" w:hAnsi="Times New Roman"/>
                      <w:sz w:val="18"/>
                      <w:szCs w:val="18"/>
                      <w:lang w:eastAsia="es-SV"/>
                    </w:rPr>
                  </w:pPr>
                  <w:r w:rsidRPr="00DC4405">
                    <w:rPr>
                      <w:rFonts w:ascii="Times New Roman" w:eastAsia="Times New Roman" w:hAnsi="Times New Roman"/>
                      <w:sz w:val="18"/>
                      <w:szCs w:val="18"/>
                      <w:lang w:eastAsia="es-SV"/>
                    </w:rPr>
                    <w:t xml:space="preserve"> $           307.50 </w:t>
                  </w:r>
                </w:p>
              </w:tc>
            </w:tr>
            <w:tr w:rsidR="00DC4405" w:rsidRPr="00DC4405" w:rsidTr="00DC4405">
              <w:trPr>
                <w:trHeight w:val="300"/>
              </w:trPr>
              <w:tc>
                <w:tcPr>
                  <w:tcW w:w="80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jc w:val="center"/>
                    <w:rPr>
                      <w:rFonts w:ascii="Times New Roman" w:eastAsia="Times New Roman" w:hAnsi="Times New Roman"/>
                      <w:b/>
                      <w:bCs/>
                      <w:color w:val="000000"/>
                      <w:lang w:eastAsia="es-SV"/>
                    </w:rPr>
                  </w:pPr>
                  <w:r w:rsidRPr="00DC4405">
                    <w:rPr>
                      <w:rFonts w:ascii="Times New Roman" w:eastAsia="Times New Roman" w:hAnsi="Times New Roman"/>
                      <w:b/>
                      <w:bCs/>
                      <w:color w:val="000000"/>
                      <w:lang w:eastAsia="es-SV"/>
                    </w:rPr>
                    <w:t>TOTAL CICLO II 2019</w:t>
                  </w:r>
                </w:p>
              </w:tc>
              <w:tc>
                <w:tcPr>
                  <w:tcW w:w="1694" w:type="dxa"/>
                  <w:tcBorders>
                    <w:top w:val="single" w:sz="4" w:space="0" w:color="auto"/>
                    <w:left w:val="nil"/>
                    <w:bottom w:val="single" w:sz="4" w:space="0" w:color="auto"/>
                    <w:right w:val="single" w:sz="4" w:space="0" w:color="auto"/>
                  </w:tcBorders>
                  <w:shd w:val="clear" w:color="auto" w:fill="auto"/>
                  <w:noWrap/>
                  <w:vAlign w:val="bottom"/>
                  <w:hideMark/>
                </w:tcPr>
                <w:p w:rsidR="00DC4405" w:rsidRPr="00DC4405" w:rsidRDefault="00DC4405" w:rsidP="00DC4405">
                  <w:pPr>
                    <w:widowControl/>
                    <w:autoSpaceDE/>
                    <w:autoSpaceDN/>
                    <w:adjustRightInd/>
                    <w:jc w:val="center"/>
                    <w:rPr>
                      <w:rFonts w:ascii="Times New Roman" w:eastAsia="Times New Roman" w:hAnsi="Times New Roman"/>
                      <w:b/>
                      <w:bCs/>
                      <w:color w:val="000000"/>
                      <w:lang w:eastAsia="es-SV"/>
                    </w:rPr>
                  </w:pPr>
                  <w:r w:rsidRPr="00DC4405">
                    <w:rPr>
                      <w:rFonts w:ascii="Times New Roman" w:eastAsia="Times New Roman" w:hAnsi="Times New Roman"/>
                      <w:b/>
                      <w:bCs/>
                      <w:color w:val="000000"/>
                      <w:lang w:eastAsia="es-SV"/>
                    </w:rPr>
                    <w:t xml:space="preserve"> $    49,790.36</w:t>
                  </w:r>
                </w:p>
              </w:tc>
            </w:tr>
          </w:tbl>
          <w:p w:rsidR="00DC4405" w:rsidRPr="00DC4405" w:rsidRDefault="00DC4405" w:rsidP="00DC4405">
            <w:pPr>
              <w:widowControl/>
              <w:autoSpaceDE/>
              <w:autoSpaceDN/>
              <w:adjustRightInd/>
              <w:spacing w:line="276" w:lineRule="auto"/>
              <w:jc w:val="center"/>
              <w:rPr>
                <w:rFonts w:ascii="Cambria" w:eastAsia="Times New Roman" w:hAnsi="Cambria"/>
                <w:b/>
                <w:bCs/>
                <w:color w:val="000000"/>
                <w:sz w:val="18"/>
                <w:szCs w:val="18"/>
                <w:lang w:eastAsia="es-SV"/>
              </w:rPr>
            </w:pPr>
          </w:p>
        </w:tc>
      </w:tr>
    </w:tbl>
    <w:p w:rsidR="00DC4405" w:rsidRPr="002669D3" w:rsidRDefault="005530FE" w:rsidP="002D3C09">
      <w:pPr>
        <w:jc w:val="both"/>
        <w:rPr>
          <w:rFonts w:eastAsia="Arial Unicode MS"/>
          <w:b/>
          <w:i/>
          <w:iCs/>
          <w:szCs w:val="28"/>
        </w:rPr>
      </w:pPr>
      <w:r w:rsidRPr="0089454C">
        <w:rPr>
          <w:rFonts w:ascii="Times New Roman" w:hAnsi="Times New Roman"/>
          <w:b/>
          <w:sz w:val="28"/>
          <w:szCs w:val="28"/>
          <w:lang w:val="es-MX"/>
        </w:rPr>
        <w:lastRenderedPageBreak/>
        <w:t xml:space="preserve">CERTIFÍQUESE Y </w:t>
      </w:r>
      <w:proofErr w:type="gramStart"/>
      <w:r w:rsidRPr="0089454C">
        <w:rPr>
          <w:rFonts w:ascii="Times New Roman" w:hAnsi="Times New Roman"/>
          <w:b/>
          <w:sz w:val="28"/>
          <w:szCs w:val="28"/>
          <w:lang w:val="es-MX"/>
        </w:rPr>
        <w:t>NOTIFIQUESE.-</w:t>
      </w:r>
      <w:bookmarkStart w:id="10" w:name="_Hlk25308456"/>
      <w:bookmarkStart w:id="11" w:name="_Hlk26962947"/>
      <w:bookmarkEnd w:id="8"/>
      <w:proofErr w:type="gramEnd"/>
      <w:r w:rsidR="000B0107" w:rsidRPr="0089454C">
        <w:rPr>
          <w:rFonts w:ascii="Times New Roman" w:hAnsi="Times New Roman"/>
          <w:b/>
          <w:sz w:val="28"/>
          <w:szCs w:val="28"/>
          <w:lang w:val="es-MX"/>
        </w:rPr>
        <w:t xml:space="preserve"> </w:t>
      </w:r>
      <w:bookmarkStart w:id="12" w:name="_Hlk27489593"/>
      <w:bookmarkEnd w:id="9"/>
      <w:r w:rsidRPr="0089454C">
        <w:rPr>
          <w:rFonts w:ascii="Times New Roman" w:hAnsi="Times New Roman"/>
          <w:b/>
          <w:sz w:val="28"/>
          <w:szCs w:val="28"/>
          <w:shd w:val="clear" w:color="auto" w:fill="FFFFFF" w:themeFill="background1"/>
          <w:lang w:val="es-MX"/>
        </w:rPr>
        <w:t>A</w:t>
      </w:r>
      <w:r w:rsidRPr="0089454C">
        <w:rPr>
          <w:rFonts w:ascii="Times New Roman" w:hAnsi="Times New Roman"/>
          <w:b/>
          <w:sz w:val="28"/>
          <w:szCs w:val="28"/>
          <w:shd w:val="clear" w:color="auto" w:fill="FFFFFF" w:themeFill="background1"/>
          <w:lang w:val="es-SV"/>
        </w:rPr>
        <w:t xml:space="preserve">CUERDO NÚMERO </w:t>
      </w:r>
      <w:r w:rsidR="005B2C84" w:rsidRPr="0089454C">
        <w:rPr>
          <w:rFonts w:ascii="Times New Roman" w:hAnsi="Times New Roman"/>
          <w:b/>
          <w:sz w:val="28"/>
          <w:szCs w:val="28"/>
          <w:shd w:val="clear" w:color="auto" w:fill="FFFFFF" w:themeFill="background1"/>
          <w:lang w:val="es-SV"/>
        </w:rPr>
        <w:t>SEIS.-</w:t>
      </w:r>
      <w:r w:rsidRPr="0089454C">
        <w:rPr>
          <w:rFonts w:ascii="Times New Roman" w:hAnsi="Times New Roman"/>
          <w:sz w:val="28"/>
          <w:szCs w:val="28"/>
          <w:lang w:val="es-SV"/>
        </w:rPr>
        <w:t xml:space="preserve"> El Concejo Municipal, </w:t>
      </w:r>
      <w:r w:rsidRPr="0089454C">
        <w:rPr>
          <w:rFonts w:ascii="Times New Roman" w:hAnsi="Times New Roman"/>
          <w:b/>
          <w:sz w:val="28"/>
          <w:szCs w:val="28"/>
          <w:lang w:val="es-SV"/>
        </w:rPr>
        <w:t xml:space="preserve">CONSIDERANDO: </w:t>
      </w:r>
      <w:r w:rsidRPr="0089454C">
        <w:rPr>
          <w:rFonts w:ascii="Times New Roman" w:hAnsi="Times New Roman"/>
          <w:sz w:val="28"/>
          <w:szCs w:val="28"/>
          <w:lang w:val="es-MX"/>
        </w:rPr>
        <w:t xml:space="preserve">Visto y deliberado el punto del numeral </w:t>
      </w:r>
      <w:r w:rsidR="00F04B02" w:rsidRPr="0089454C">
        <w:rPr>
          <w:rFonts w:ascii="Times New Roman" w:hAnsi="Times New Roman"/>
          <w:b/>
          <w:sz w:val="28"/>
          <w:szCs w:val="28"/>
          <w:lang w:val="es-MX"/>
        </w:rPr>
        <w:t>9</w:t>
      </w:r>
      <w:r w:rsidR="00EF41B3" w:rsidRPr="0089454C">
        <w:rPr>
          <w:rFonts w:ascii="Times New Roman" w:hAnsi="Times New Roman"/>
          <w:b/>
          <w:sz w:val="28"/>
          <w:szCs w:val="28"/>
          <w:lang w:val="es-MX"/>
        </w:rPr>
        <w:t xml:space="preserve"> </w:t>
      </w:r>
      <w:r w:rsidRPr="0089454C">
        <w:rPr>
          <w:rFonts w:ascii="Times New Roman" w:hAnsi="Times New Roman"/>
          <w:sz w:val="28"/>
          <w:szCs w:val="28"/>
          <w:lang w:val="es-MX"/>
        </w:rPr>
        <w:t>de la agenda</w:t>
      </w:r>
      <w:r w:rsidR="00F04B02" w:rsidRPr="0089454C">
        <w:rPr>
          <w:rFonts w:ascii="Times New Roman" w:hAnsi="Times New Roman"/>
          <w:sz w:val="28"/>
          <w:szCs w:val="28"/>
          <w:lang w:val="es-MX"/>
        </w:rPr>
        <w:t xml:space="preserve"> de esta sesión</w:t>
      </w:r>
      <w:r w:rsidRPr="0089454C">
        <w:rPr>
          <w:rFonts w:ascii="Times New Roman" w:hAnsi="Times New Roman"/>
          <w:sz w:val="28"/>
          <w:szCs w:val="28"/>
          <w:lang w:val="es-MX"/>
        </w:rPr>
        <w:t>:</w:t>
      </w:r>
      <w:r w:rsidR="00800DA8" w:rsidRPr="0089454C">
        <w:rPr>
          <w:rFonts w:ascii="Times New Roman" w:hAnsi="Times New Roman"/>
          <w:sz w:val="28"/>
          <w:szCs w:val="28"/>
          <w:lang w:val="es-MX"/>
        </w:rPr>
        <w:t xml:space="preserve"> </w:t>
      </w:r>
      <w:r w:rsidR="00DC4405" w:rsidRPr="0089454C">
        <w:rPr>
          <w:rFonts w:ascii="Times New Roman" w:hAnsi="Times New Roman"/>
          <w:bCs/>
          <w:sz w:val="28"/>
          <w:szCs w:val="28"/>
        </w:rPr>
        <w:t xml:space="preserve">Nota de fecha 11/12/19 enviada por el Ing. Wiliam Noé Claros Vigil Jefe de la UACI de esta Municipalidad: </w:t>
      </w:r>
      <w:r w:rsidR="00DC4405" w:rsidRPr="0089454C">
        <w:rPr>
          <w:rFonts w:ascii="Times New Roman" w:hAnsi="Times New Roman"/>
          <w:color w:val="1D1B11"/>
          <w:sz w:val="28"/>
          <w:szCs w:val="28"/>
          <w:lang w:eastAsia="es-SV"/>
        </w:rPr>
        <w:t xml:space="preserve">El Departamento de Ingeniería ha remitido a la UACI. documento de Perfil Técnico para la ejecución del Proyecto “REVITALIZACION DE EDIFICIOS DEL CENTRO HISTORICO DE LA </w:t>
      </w:r>
      <w:r w:rsidR="00DC4405" w:rsidRPr="0089454C">
        <w:rPr>
          <w:rFonts w:ascii="Times New Roman" w:hAnsi="Times New Roman"/>
          <w:color w:val="1D1B11"/>
          <w:sz w:val="28"/>
          <w:szCs w:val="28"/>
          <w:lang w:eastAsia="es-SV"/>
        </w:rPr>
        <w:lastRenderedPageBreak/>
        <w:t>CIUDAD DE SAN MIGUEL”, formulado por la Ingeniera Ana Hilda Hernández Moreira, Encargada de proyectos Departamento Ingeniería; dicho perfil cuenta con el visto bueno de la Jefa del Departamento Ingeniería Arquitecta Alcira Jeannette Alemán de Iglesias, la cual cumple técnicamente con lo requerido. Considerando que es necesario la ejecución del proyecto para el mejoramiento de los diferentes edificios históricos y mantener la Ciudad limpia, ordenada; y dar una nueva imagen; con el objetivo que los habitantes y personas que nos visitan tengan un ambiente agradable, se requiere realizar el proceso de contratación servicio de mano de obra para la ejecución del proyecto. S</w:t>
      </w:r>
      <w:r w:rsidR="00DC4405" w:rsidRPr="0089454C">
        <w:rPr>
          <w:rFonts w:ascii="Times New Roman" w:hAnsi="Times New Roman"/>
          <w:color w:val="1D1B11"/>
          <w:sz w:val="28"/>
          <w:szCs w:val="28"/>
        </w:rPr>
        <w:t xml:space="preserve">olicita Acuerdo Municipal. </w:t>
      </w:r>
      <w:r w:rsidR="00DC4405" w:rsidRPr="0089454C">
        <w:rPr>
          <w:rFonts w:ascii="Times New Roman" w:eastAsia="Arial Unicode MS" w:hAnsi="Times New Roman"/>
          <w:bCs/>
          <w:sz w:val="28"/>
          <w:szCs w:val="28"/>
          <w:lang w:val="es-SV"/>
        </w:rPr>
        <w:t>Se tiene Términos de Referencia, documento de perfil del proyecto; y certificación de asignación de presupuestaria. Con el aval de los señores Alcalde Municipal Lic. Miguel Ángel Pereira Ayala, y Concejal Dr. Juan Antonio Bustillo Mendoza</w:t>
      </w:r>
      <w:r w:rsidR="0089454C" w:rsidRPr="0089454C">
        <w:rPr>
          <w:rFonts w:ascii="Times New Roman" w:eastAsia="Arial Unicode MS" w:hAnsi="Times New Roman"/>
          <w:bCs/>
          <w:sz w:val="28"/>
          <w:szCs w:val="28"/>
          <w:lang w:val="es-SV"/>
        </w:rPr>
        <w:t xml:space="preserve">.- </w:t>
      </w:r>
      <w:r w:rsidR="0089454C">
        <w:rPr>
          <w:rFonts w:ascii="Times New Roman" w:eastAsia="Arial Unicode MS" w:hAnsi="Times New Roman"/>
          <w:bCs/>
          <w:sz w:val="28"/>
          <w:szCs w:val="28"/>
          <w:lang w:val="es-SV"/>
        </w:rPr>
        <w:t xml:space="preserve">El señor Concejal Dr. José Javier </w:t>
      </w:r>
      <w:r w:rsidR="0089454C" w:rsidRPr="0089454C">
        <w:rPr>
          <w:rFonts w:ascii="Times New Roman" w:hAnsi="Times New Roman"/>
          <w:sz w:val="28"/>
          <w:szCs w:val="28"/>
        </w:rPr>
        <w:t>Renderos</w:t>
      </w:r>
      <w:r w:rsidR="0089454C">
        <w:rPr>
          <w:rFonts w:ascii="Times New Roman" w:hAnsi="Times New Roman"/>
          <w:sz w:val="28"/>
          <w:szCs w:val="28"/>
        </w:rPr>
        <w:t xml:space="preserve"> Vásquez, manifiesta</w:t>
      </w:r>
      <w:r w:rsidR="0089454C" w:rsidRPr="0089454C">
        <w:rPr>
          <w:rFonts w:ascii="Times New Roman" w:hAnsi="Times New Roman"/>
          <w:sz w:val="28"/>
          <w:szCs w:val="28"/>
        </w:rPr>
        <w:t>:</w:t>
      </w:r>
      <w:r w:rsidR="00D3504F">
        <w:rPr>
          <w:rFonts w:ascii="Times New Roman" w:hAnsi="Times New Roman"/>
          <w:sz w:val="28"/>
          <w:szCs w:val="28"/>
        </w:rPr>
        <w:t xml:space="preserve"> </w:t>
      </w:r>
      <w:r w:rsidR="005123CF">
        <w:rPr>
          <w:rFonts w:ascii="Times New Roman" w:hAnsi="Times New Roman"/>
          <w:sz w:val="28"/>
          <w:szCs w:val="28"/>
        </w:rPr>
        <w:t>D</w:t>
      </w:r>
      <w:r w:rsidR="0089454C" w:rsidRPr="0089454C">
        <w:rPr>
          <w:rFonts w:ascii="Times New Roman" w:hAnsi="Times New Roman"/>
          <w:sz w:val="28"/>
          <w:szCs w:val="28"/>
        </w:rPr>
        <w:t>e una manera breve explicar en qué va consistir esta revitalización</w:t>
      </w:r>
      <w:r w:rsidR="005123CF">
        <w:rPr>
          <w:rFonts w:ascii="Times New Roman" w:hAnsi="Times New Roman"/>
          <w:sz w:val="28"/>
          <w:szCs w:val="28"/>
        </w:rPr>
        <w:t>,</w:t>
      </w:r>
      <w:r w:rsidR="0089454C" w:rsidRPr="0089454C">
        <w:rPr>
          <w:rFonts w:ascii="Times New Roman" w:hAnsi="Times New Roman"/>
          <w:sz w:val="28"/>
          <w:szCs w:val="28"/>
        </w:rPr>
        <w:t xml:space="preserve"> si hay ya un número determinado de infraestructura o edificios o si va ser solo pintura, me alegra saber que esto se va</w:t>
      </w:r>
      <w:r w:rsidR="005123CF">
        <w:rPr>
          <w:rFonts w:ascii="Times New Roman" w:hAnsi="Times New Roman"/>
          <w:sz w:val="28"/>
          <w:szCs w:val="28"/>
        </w:rPr>
        <w:t xml:space="preserve"> </w:t>
      </w:r>
      <w:r w:rsidR="0089454C" w:rsidRPr="0089454C">
        <w:rPr>
          <w:rFonts w:ascii="Times New Roman" w:hAnsi="Times New Roman"/>
          <w:sz w:val="28"/>
          <w:szCs w:val="28"/>
        </w:rPr>
        <w:t>realizar</w:t>
      </w:r>
      <w:r w:rsidR="005123CF">
        <w:rPr>
          <w:rFonts w:ascii="Times New Roman" w:hAnsi="Times New Roman"/>
          <w:sz w:val="28"/>
          <w:szCs w:val="28"/>
        </w:rPr>
        <w:t>,</w:t>
      </w:r>
      <w:r w:rsidR="0089454C" w:rsidRPr="0089454C">
        <w:rPr>
          <w:rFonts w:ascii="Times New Roman" w:hAnsi="Times New Roman"/>
          <w:sz w:val="28"/>
          <w:szCs w:val="28"/>
        </w:rPr>
        <w:t xml:space="preserve"> más creo que se queda corto, ya que esto fácilmente se deteriora por la circulación del transporte público constante por estos lugares</w:t>
      </w:r>
      <w:r w:rsidR="005123CF">
        <w:rPr>
          <w:rFonts w:ascii="Times New Roman" w:hAnsi="Times New Roman"/>
          <w:sz w:val="28"/>
          <w:szCs w:val="28"/>
        </w:rPr>
        <w:t>,</w:t>
      </w:r>
      <w:r w:rsidR="0089454C" w:rsidRPr="0089454C">
        <w:rPr>
          <w:rFonts w:ascii="Times New Roman" w:hAnsi="Times New Roman"/>
          <w:sz w:val="28"/>
          <w:szCs w:val="28"/>
        </w:rPr>
        <w:t xml:space="preserve"> no es como en otras </w:t>
      </w:r>
      <w:r w:rsidR="005123CF">
        <w:rPr>
          <w:rFonts w:ascii="Times New Roman" w:hAnsi="Times New Roman"/>
          <w:sz w:val="28"/>
          <w:szCs w:val="28"/>
        </w:rPr>
        <w:t>C</w:t>
      </w:r>
      <w:r w:rsidR="0089454C" w:rsidRPr="0089454C">
        <w:rPr>
          <w:rFonts w:ascii="Times New Roman" w:hAnsi="Times New Roman"/>
          <w:sz w:val="28"/>
          <w:szCs w:val="28"/>
        </w:rPr>
        <w:t xml:space="preserve">iudades, más que todo </w:t>
      </w:r>
      <w:r w:rsidR="005123CF">
        <w:rPr>
          <w:rFonts w:ascii="Times New Roman" w:hAnsi="Times New Roman"/>
          <w:sz w:val="28"/>
          <w:szCs w:val="28"/>
        </w:rPr>
        <w:t xml:space="preserve">los </w:t>
      </w:r>
      <w:r w:rsidR="0089454C" w:rsidRPr="0089454C">
        <w:rPr>
          <w:rFonts w:ascii="Times New Roman" w:hAnsi="Times New Roman"/>
          <w:sz w:val="28"/>
          <w:szCs w:val="28"/>
        </w:rPr>
        <w:t>centros históricos donde la circulación del transporte público es limitada o ausente, se convierten en zonas peatonales para lucir la infraestructura histórica, si lo han hecho</w:t>
      </w:r>
      <w:r w:rsidR="005123CF">
        <w:rPr>
          <w:rFonts w:ascii="Times New Roman" w:hAnsi="Times New Roman"/>
          <w:sz w:val="28"/>
          <w:szCs w:val="28"/>
        </w:rPr>
        <w:t>,</w:t>
      </w:r>
      <w:r w:rsidR="0089454C" w:rsidRPr="0089454C">
        <w:rPr>
          <w:rFonts w:ascii="Times New Roman" w:hAnsi="Times New Roman"/>
          <w:sz w:val="28"/>
          <w:szCs w:val="28"/>
        </w:rPr>
        <w:t xml:space="preserve"> que bien</w:t>
      </w:r>
      <w:r w:rsidR="005123CF">
        <w:rPr>
          <w:rFonts w:ascii="Times New Roman" w:hAnsi="Times New Roman"/>
          <w:sz w:val="28"/>
          <w:szCs w:val="28"/>
        </w:rPr>
        <w:t>;</w:t>
      </w:r>
      <w:r w:rsidR="0089454C" w:rsidRPr="0089454C">
        <w:rPr>
          <w:rFonts w:ascii="Times New Roman" w:hAnsi="Times New Roman"/>
          <w:sz w:val="28"/>
          <w:szCs w:val="28"/>
        </w:rPr>
        <w:t xml:space="preserve"> y sino que se fuera contemplando en estos proyectos</w:t>
      </w:r>
      <w:r w:rsidR="0089454C">
        <w:rPr>
          <w:rFonts w:ascii="Times New Roman" w:hAnsi="Times New Roman"/>
          <w:sz w:val="28"/>
          <w:szCs w:val="28"/>
        </w:rPr>
        <w:t>.- El señor</w:t>
      </w:r>
      <w:r w:rsidR="00AB2F26">
        <w:rPr>
          <w:rFonts w:ascii="Times New Roman" w:hAnsi="Times New Roman"/>
          <w:sz w:val="28"/>
          <w:szCs w:val="28"/>
        </w:rPr>
        <w:t xml:space="preserve"> </w:t>
      </w:r>
      <w:r w:rsidR="0089454C" w:rsidRPr="00AB2F26">
        <w:rPr>
          <w:rFonts w:ascii="Times New Roman" w:hAnsi="Times New Roman"/>
          <w:sz w:val="28"/>
          <w:szCs w:val="28"/>
        </w:rPr>
        <w:t xml:space="preserve">Alcalde Municipal Lic. Miguel Ángel Pereira Ayala, manifiesta: Si se tomaría en cuenta, buena parte de eso se la llevaría el </w:t>
      </w:r>
      <w:r w:rsidR="005123CF">
        <w:rPr>
          <w:rFonts w:ascii="Times New Roman" w:hAnsi="Times New Roman"/>
          <w:sz w:val="28"/>
          <w:szCs w:val="28"/>
        </w:rPr>
        <w:t>P</w:t>
      </w:r>
      <w:r w:rsidR="0089454C" w:rsidRPr="00AB2F26">
        <w:rPr>
          <w:rFonts w:ascii="Times New Roman" w:hAnsi="Times New Roman"/>
          <w:sz w:val="28"/>
          <w:szCs w:val="28"/>
        </w:rPr>
        <w:t xml:space="preserve">arque </w:t>
      </w:r>
      <w:r w:rsidR="005123CF">
        <w:rPr>
          <w:rFonts w:ascii="Times New Roman" w:hAnsi="Times New Roman"/>
          <w:sz w:val="28"/>
          <w:szCs w:val="28"/>
        </w:rPr>
        <w:t>G</w:t>
      </w:r>
      <w:r w:rsidR="0089454C" w:rsidRPr="00AB2F26">
        <w:rPr>
          <w:rFonts w:ascii="Times New Roman" w:hAnsi="Times New Roman"/>
          <w:sz w:val="28"/>
          <w:szCs w:val="28"/>
        </w:rPr>
        <w:t>uzmán</w:t>
      </w:r>
      <w:r w:rsidR="005123CF">
        <w:rPr>
          <w:rFonts w:ascii="Times New Roman" w:hAnsi="Times New Roman"/>
          <w:sz w:val="28"/>
          <w:szCs w:val="28"/>
        </w:rPr>
        <w:t>,</w:t>
      </w:r>
      <w:r w:rsidR="0089454C" w:rsidRPr="00AB2F26">
        <w:rPr>
          <w:rFonts w:ascii="Times New Roman" w:hAnsi="Times New Roman"/>
          <w:sz w:val="28"/>
          <w:szCs w:val="28"/>
        </w:rPr>
        <w:t xml:space="preserve"> y la pintura ha sido donada por una empresa</w:t>
      </w:r>
      <w:r w:rsidR="005123CF">
        <w:rPr>
          <w:rFonts w:ascii="Times New Roman" w:hAnsi="Times New Roman"/>
          <w:sz w:val="28"/>
          <w:szCs w:val="28"/>
        </w:rPr>
        <w:t>,</w:t>
      </w:r>
      <w:r w:rsidR="0089454C" w:rsidRPr="00AB2F26">
        <w:rPr>
          <w:rFonts w:ascii="Times New Roman" w:hAnsi="Times New Roman"/>
          <w:sz w:val="28"/>
          <w:szCs w:val="28"/>
        </w:rPr>
        <w:t xml:space="preserve"> nosotros estamos colocando solo la mano de obra</w:t>
      </w:r>
      <w:r w:rsidR="002D3C09">
        <w:rPr>
          <w:rFonts w:ascii="Times New Roman" w:hAnsi="Times New Roman"/>
          <w:sz w:val="28"/>
          <w:szCs w:val="28"/>
        </w:rPr>
        <w:t>.-</w:t>
      </w:r>
      <w:r w:rsidR="005123CF">
        <w:rPr>
          <w:rFonts w:ascii="Times New Roman" w:hAnsi="Times New Roman"/>
          <w:sz w:val="28"/>
          <w:szCs w:val="28"/>
        </w:rPr>
        <w:t xml:space="preserve"> </w:t>
      </w:r>
      <w:r w:rsidR="002D3C09">
        <w:rPr>
          <w:rFonts w:ascii="Times New Roman" w:hAnsi="Times New Roman"/>
          <w:sz w:val="28"/>
          <w:szCs w:val="28"/>
        </w:rPr>
        <w:t xml:space="preserve">El señor Concejal </w:t>
      </w:r>
      <w:r w:rsidR="002D3C09" w:rsidRPr="002D3C09">
        <w:rPr>
          <w:rFonts w:ascii="Times New Roman" w:hAnsi="Times New Roman"/>
          <w:bCs/>
          <w:sz w:val="28"/>
          <w:szCs w:val="28"/>
        </w:rPr>
        <w:t>Ing. Jesús Orlando González Hernández, manifiesta:</w:t>
      </w:r>
      <w:r w:rsidR="002D3C09" w:rsidRPr="002D3C09">
        <w:rPr>
          <w:rFonts w:ascii="Times New Roman" w:hAnsi="Times New Roman"/>
          <w:sz w:val="28"/>
          <w:szCs w:val="28"/>
        </w:rPr>
        <w:t xml:space="preserve"> </w:t>
      </w:r>
      <w:r w:rsidR="002D3C09">
        <w:rPr>
          <w:rFonts w:ascii="Times New Roman" w:hAnsi="Times New Roman"/>
          <w:sz w:val="28"/>
          <w:szCs w:val="28"/>
        </w:rPr>
        <w:t>E</w:t>
      </w:r>
      <w:r w:rsidR="002D3C09" w:rsidRPr="002D3C09">
        <w:rPr>
          <w:rFonts w:ascii="Times New Roman" w:hAnsi="Times New Roman"/>
          <w:sz w:val="28"/>
          <w:szCs w:val="28"/>
        </w:rPr>
        <w:t xml:space="preserve">sto es del proyecto de la </w:t>
      </w:r>
      <w:r w:rsidR="005123CF">
        <w:rPr>
          <w:rFonts w:ascii="Times New Roman" w:hAnsi="Times New Roman"/>
          <w:sz w:val="28"/>
          <w:szCs w:val="28"/>
        </w:rPr>
        <w:t>C</w:t>
      </w:r>
      <w:r w:rsidR="002D3C09" w:rsidRPr="002D3C09">
        <w:rPr>
          <w:rFonts w:ascii="Times New Roman" w:hAnsi="Times New Roman"/>
          <w:sz w:val="28"/>
          <w:szCs w:val="28"/>
        </w:rPr>
        <w:t xml:space="preserve">atedral y el </w:t>
      </w:r>
      <w:r w:rsidR="005123CF">
        <w:rPr>
          <w:rFonts w:ascii="Times New Roman" w:hAnsi="Times New Roman"/>
          <w:sz w:val="28"/>
          <w:szCs w:val="28"/>
        </w:rPr>
        <w:t>P</w:t>
      </w:r>
      <w:r w:rsidR="002D3C09" w:rsidRPr="002D3C09">
        <w:rPr>
          <w:rFonts w:ascii="Times New Roman" w:hAnsi="Times New Roman"/>
          <w:sz w:val="28"/>
          <w:szCs w:val="28"/>
        </w:rPr>
        <w:t>arque  Guzmán, habrán otros proyectos.</w:t>
      </w:r>
      <w:r w:rsidR="002D3C09">
        <w:rPr>
          <w:rFonts w:ascii="Times New Roman" w:hAnsi="Times New Roman"/>
          <w:sz w:val="28"/>
          <w:szCs w:val="28"/>
        </w:rPr>
        <w:t xml:space="preserve">- El señor </w:t>
      </w:r>
      <w:r w:rsidR="002D3C09" w:rsidRPr="002D3C09">
        <w:rPr>
          <w:rFonts w:ascii="Times New Roman" w:hAnsi="Times New Roman"/>
          <w:bCs/>
          <w:sz w:val="28"/>
          <w:szCs w:val="28"/>
        </w:rPr>
        <w:t xml:space="preserve">Alcalde </w:t>
      </w:r>
      <w:r w:rsidR="005123CF">
        <w:rPr>
          <w:rFonts w:ascii="Times New Roman" w:hAnsi="Times New Roman"/>
          <w:bCs/>
          <w:sz w:val="28"/>
          <w:szCs w:val="28"/>
        </w:rPr>
        <w:t>M</w:t>
      </w:r>
      <w:r w:rsidR="002D3C09" w:rsidRPr="002D3C09">
        <w:rPr>
          <w:rFonts w:ascii="Times New Roman" w:hAnsi="Times New Roman"/>
          <w:bCs/>
          <w:sz w:val="28"/>
          <w:szCs w:val="28"/>
        </w:rPr>
        <w:t>unicipal</w:t>
      </w:r>
      <w:r w:rsidR="002D3C09">
        <w:rPr>
          <w:rFonts w:ascii="Times New Roman" w:hAnsi="Times New Roman"/>
          <w:bCs/>
          <w:sz w:val="28"/>
          <w:szCs w:val="28"/>
        </w:rPr>
        <w:t xml:space="preserve"> Lic. Miguel Ángel Pereira Ayala, manifiesta</w:t>
      </w:r>
      <w:r w:rsidR="002D3C09" w:rsidRPr="002D3C09">
        <w:rPr>
          <w:rFonts w:ascii="Times New Roman" w:hAnsi="Times New Roman"/>
          <w:bCs/>
          <w:sz w:val="28"/>
          <w:szCs w:val="28"/>
        </w:rPr>
        <w:t>:</w:t>
      </w:r>
      <w:r w:rsidR="002D3C09" w:rsidRPr="002D3C09">
        <w:rPr>
          <w:rFonts w:ascii="Times New Roman" w:hAnsi="Times New Roman"/>
          <w:sz w:val="28"/>
          <w:szCs w:val="28"/>
        </w:rPr>
        <w:t xml:space="preserve"> </w:t>
      </w:r>
      <w:r w:rsidR="002D3C09">
        <w:rPr>
          <w:rFonts w:ascii="Times New Roman" w:hAnsi="Times New Roman"/>
          <w:sz w:val="28"/>
          <w:szCs w:val="28"/>
        </w:rPr>
        <w:t>L</w:t>
      </w:r>
      <w:r w:rsidR="002D3C09" w:rsidRPr="002D3C09">
        <w:rPr>
          <w:rFonts w:ascii="Times New Roman" w:hAnsi="Times New Roman"/>
          <w:sz w:val="28"/>
          <w:szCs w:val="28"/>
        </w:rPr>
        <w:t>o que pasa es que esto es de fondo FODES, tiene que hacerse una carpeta y hacerse un proyecto</w:t>
      </w:r>
      <w:r w:rsidR="00FA07F4" w:rsidRPr="00AB2F26">
        <w:rPr>
          <w:rFonts w:ascii="Times New Roman" w:eastAsia="Arial Unicode MS" w:hAnsi="Times New Roman"/>
          <w:sz w:val="28"/>
          <w:szCs w:val="28"/>
        </w:rPr>
        <w:t>;</w:t>
      </w:r>
      <w:r w:rsidR="00DC4405" w:rsidRPr="00AB2F26">
        <w:rPr>
          <w:rFonts w:ascii="Times New Roman" w:eastAsia="Arial Unicode MS" w:hAnsi="Times New Roman"/>
          <w:sz w:val="28"/>
          <w:szCs w:val="28"/>
        </w:rPr>
        <w:t xml:space="preserve"> </w:t>
      </w:r>
      <w:r w:rsidR="00F04B02" w:rsidRPr="00AB2F26">
        <w:rPr>
          <w:rFonts w:ascii="Times New Roman" w:hAnsi="Times New Roman"/>
          <w:sz w:val="28"/>
          <w:szCs w:val="28"/>
          <w:lang w:val="es-MX"/>
        </w:rPr>
        <w:t xml:space="preserve">sometido a votación votan aprobando este punto </w:t>
      </w:r>
      <w:r w:rsidR="005B2C84" w:rsidRPr="00AB2F26">
        <w:rPr>
          <w:rFonts w:ascii="Times New Roman" w:hAnsi="Times New Roman"/>
          <w:b/>
          <w:sz w:val="28"/>
          <w:szCs w:val="28"/>
          <w:lang w:val="es-MX"/>
        </w:rPr>
        <w:t>di</w:t>
      </w:r>
      <w:r w:rsidR="00F04B02" w:rsidRPr="00AB2F26">
        <w:rPr>
          <w:rFonts w:ascii="Times New Roman" w:hAnsi="Times New Roman"/>
          <w:b/>
          <w:sz w:val="28"/>
          <w:szCs w:val="28"/>
          <w:lang w:val="es-MX"/>
        </w:rPr>
        <w:t>e</w:t>
      </w:r>
      <w:r w:rsidR="005B2C84" w:rsidRPr="00AB2F26">
        <w:rPr>
          <w:rFonts w:ascii="Times New Roman" w:hAnsi="Times New Roman"/>
          <w:b/>
          <w:sz w:val="28"/>
          <w:szCs w:val="28"/>
          <w:lang w:val="es-MX"/>
        </w:rPr>
        <w:t>z</w:t>
      </w:r>
      <w:r w:rsidR="00F04B02" w:rsidRPr="00AB2F26">
        <w:rPr>
          <w:rFonts w:ascii="Times New Roman" w:hAnsi="Times New Roman"/>
          <w:sz w:val="28"/>
          <w:szCs w:val="28"/>
          <w:lang w:val="es-MX"/>
        </w:rPr>
        <w:t xml:space="preserve"> </w:t>
      </w:r>
      <w:r w:rsidR="000A2745" w:rsidRPr="00AB2F26">
        <w:rPr>
          <w:rFonts w:ascii="Times New Roman" w:hAnsi="Times New Roman"/>
          <w:sz w:val="28"/>
          <w:szCs w:val="28"/>
          <w:lang w:val="es-MX"/>
        </w:rPr>
        <w:t xml:space="preserve">señores </w:t>
      </w:r>
      <w:r w:rsidR="00F04B02" w:rsidRPr="00AB2F26">
        <w:rPr>
          <w:rFonts w:ascii="Times New Roman" w:hAnsi="Times New Roman"/>
          <w:sz w:val="28"/>
          <w:szCs w:val="28"/>
          <w:lang w:val="es-MX"/>
        </w:rPr>
        <w:t>miembros del Concejo Municipal y salvan su voto</w:t>
      </w:r>
      <w:r w:rsidR="00F04B02" w:rsidRPr="00AB2F26">
        <w:rPr>
          <w:rFonts w:ascii="Times New Roman" w:hAnsi="Times New Roman"/>
          <w:b/>
          <w:sz w:val="28"/>
          <w:szCs w:val="28"/>
          <w:lang w:val="es-MX"/>
        </w:rPr>
        <w:t xml:space="preserve"> cuatro</w:t>
      </w:r>
      <w:r w:rsidR="00F04B02" w:rsidRPr="00AB2F26">
        <w:rPr>
          <w:rFonts w:ascii="Times New Roman" w:hAnsi="Times New Roman"/>
          <w:sz w:val="28"/>
          <w:szCs w:val="28"/>
          <w:lang w:val="es-MX"/>
        </w:rPr>
        <w:t xml:space="preserve"> señores Concejales </w:t>
      </w:r>
      <w:r w:rsidR="00F04B02" w:rsidRPr="00AB2F26">
        <w:rPr>
          <w:rFonts w:ascii="Times New Roman" w:hAnsi="Times New Roman"/>
          <w:bCs/>
          <w:sz w:val="28"/>
          <w:szCs w:val="28"/>
        </w:rPr>
        <w:t xml:space="preserve">Licda. Gilda María Mata, </w:t>
      </w:r>
      <w:r w:rsidR="00F04B02" w:rsidRPr="00AB2F26">
        <w:rPr>
          <w:rFonts w:ascii="Times New Roman" w:hAnsi="Times New Roman"/>
          <w:sz w:val="28"/>
          <w:szCs w:val="28"/>
          <w:lang w:val="es-MX"/>
        </w:rPr>
        <w:t>Cap. Mauricio Ernesto Campos Martínez, Lic. Mario Ernesto Portillo Arévalo; y señorita Denisse Yasira Sandoval Flores, artículo 45 del Código Municipal</w:t>
      </w:r>
      <w:r w:rsidR="00F04B02" w:rsidRPr="00AB2F26">
        <w:rPr>
          <w:rFonts w:ascii="Times New Roman" w:hAnsi="Times New Roman"/>
          <w:sz w:val="28"/>
          <w:szCs w:val="28"/>
        </w:rPr>
        <w:t>.- P</w:t>
      </w:r>
      <w:r w:rsidR="00F04B02" w:rsidRPr="00AB2F26">
        <w:rPr>
          <w:rFonts w:ascii="Times New Roman" w:hAnsi="Times New Roman"/>
          <w:sz w:val="28"/>
          <w:szCs w:val="28"/>
          <w:lang w:val="es-MX"/>
        </w:rPr>
        <w:t xml:space="preserve">or </w:t>
      </w:r>
      <w:r w:rsidR="005B2C84" w:rsidRPr="00AB2F26">
        <w:rPr>
          <w:rFonts w:ascii="Times New Roman" w:hAnsi="Times New Roman"/>
          <w:b/>
          <w:sz w:val="28"/>
          <w:szCs w:val="28"/>
          <w:lang w:val="es-MX"/>
        </w:rPr>
        <w:t>di</w:t>
      </w:r>
      <w:r w:rsidR="00F04B02" w:rsidRPr="00AB2F26">
        <w:rPr>
          <w:rFonts w:ascii="Times New Roman" w:hAnsi="Times New Roman"/>
          <w:b/>
          <w:sz w:val="28"/>
          <w:szCs w:val="28"/>
          <w:lang w:val="es-MX"/>
        </w:rPr>
        <w:t>e</w:t>
      </w:r>
      <w:r w:rsidR="005B2C84" w:rsidRPr="00AB2F26">
        <w:rPr>
          <w:rFonts w:ascii="Times New Roman" w:hAnsi="Times New Roman"/>
          <w:b/>
          <w:sz w:val="28"/>
          <w:szCs w:val="28"/>
          <w:lang w:val="es-MX"/>
        </w:rPr>
        <w:t>z</w:t>
      </w:r>
      <w:r w:rsidR="00F04B02" w:rsidRPr="00AB2F26">
        <w:rPr>
          <w:rFonts w:ascii="Times New Roman" w:hAnsi="Times New Roman"/>
          <w:b/>
          <w:sz w:val="28"/>
          <w:szCs w:val="28"/>
          <w:lang w:val="es-MX"/>
        </w:rPr>
        <w:t xml:space="preserve"> votos,</w:t>
      </w:r>
      <w:r w:rsidRPr="00AB2F26">
        <w:rPr>
          <w:rFonts w:ascii="Times New Roman" w:hAnsi="Times New Roman"/>
          <w:b/>
          <w:sz w:val="28"/>
          <w:szCs w:val="28"/>
          <w:lang w:val="es-MX"/>
        </w:rPr>
        <w:t xml:space="preserve"> </w:t>
      </w:r>
      <w:r w:rsidRPr="00AB2F26">
        <w:rPr>
          <w:rFonts w:ascii="Times New Roman" w:hAnsi="Times New Roman"/>
          <w:b/>
          <w:sz w:val="28"/>
          <w:szCs w:val="28"/>
          <w:lang w:val="es-SV"/>
        </w:rPr>
        <w:t>ACUERDA:</w:t>
      </w:r>
      <w:r w:rsidR="00451B4A" w:rsidRPr="00AB2F26">
        <w:rPr>
          <w:rFonts w:ascii="Times New Roman" w:hAnsi="Times New Roman"/>
          <w:b/>
          <w:sz w:val="28"/>
          <w:szCs w:val="28"/>
          <w:lang w:val="es-SV"/>
        </w:rPr>
        <w:t xml:space="preserve"> </w:t>
      </w:r>
      <w:r w:rsidR="00DC4405" w:rsidRPr="00AB2F26">
        <w:rPr>
          <w:rFonts w:ascii="Times New Roman" w:hAnsi="Times New Roman"/>
          <w:b/>
          <w:color w:val="1D1B11"/>
          <w:sz w:val="28"/>
          <w:szCs w:val="28"/>
        </w:rPr>
        <w:t>1°)</w:t>
      </w:r>
      <w:r w:rsidR="00DC4405" w:rsidRPr="00AB2F26">
        <w:rPr>
          <w:rFonts w:ascii="Times New Roman" w:hAnsi="Times New Roman"/>
          <w:color w:val="1D1B11"/>
          <w:sz w:val="28"/>
          <w:szCs w:val="28"/>
        </w:rPr>
        <w:t xml:space="preserve"> </w:t>
      </w:r>
      <w:r w:rsidR="00DC4405" w:rsidRPr="00AB2F26">
        <w:rPr>
          <w:rFonts w:ascii="Times New Roman" w:hAnsi="Times New Roman"/>
          <w:sz w:val="28"/>
          <w:szCs w:val="28"/>
        </w:rPr>
        <w:t xml:space="preserve">Aprobar Perfil Técnico del proyecto: </w:t>
      </w:r>
      <w:r w:rsidR="00DC4405" w:rsidRPr="00AB2F26">
        <w:rPr>
          <w:rFonts w:ascii="Times New Roman" w:hAnsi="Times New Roman"/>
          <w:color w:val="1D1B11"/>
          <w:sz w:val="28"/>
          <w:szCs w:val="28"/>
          <w:lang w:eastAsia="es-SV"/>
        </w:rPr>
        <w:t>“</w:t>
      </w:r>
      <w:r w:rsidR="00DC4405" w:rsidRPr="00AB2F26">
        <w:rPr>
          <w:rFonts w:ascii="Times New Roman" w:eastAsia="Arial Unicode MS" w:hAnsi="Times New Roman"/>
          <w:color w:val="262626"/>
          <w:sz w:val="28"/>
          <w:szCs w:val="28"/>
        </w:rPr>
        <w:t xml:space="preserve">REVITALIZACION DE EDIFICIOS DEL CENTRO HISTORICO DE LA CIUDAD DE SAN MIGUEL”. </w:t>
      </w:r>
      <w:r w:rsidR="00DC4405" w:rsidRPr="00AB2F26">
        <w:rPr>
          <w:rFonts w:ascii="Times New Roman" w:hAnsi="Times New Roman"/>
          <w:b/>
          <w:color w:val="1D1B11"/>
          <w:sz w:val="28"/>
          <w:szCs w:val="28"/>
        </w:rPr>
        <w:t>2°</w:t>
      </w:r>
      <w:r w:rsidR="00DC4405" w:rsidRPr="00AB2F26">
        <w:rPr>
          <w:rFonts w:ascii="Times New Roman" w:hAnsi="Times New Roman"/>
          <w:color w:val="1D1B11"/>
          <w:sz w:val="28"/>
          <w:szCs w:val="28"/>
        </w:rPr>
        <w:t>) Autorizar a la Unidad de Adquisiciones y Contrataciones Institucional (UACI), realice el proceso de la “</w:t>
      </w:r>
      <w:r w:rsidR="00DC4405" w:rsidRPr="00AB2F26">
        <w:rPr>
          <w:rFonts w:ascii="Times New Roman" w:eastAsia="Arial Unicode MS" w:hAnsi="Times New Roman"/>
          <w:color w:val="262626"/>
          <w:sz w:val="28"/>
          <w:szCs w:val="28"/>
        </w:rPr>
        <w:t xml:space="preserve">CONTRATACION MANO DE OBRA PARA REVITALIZACION DE EDIFICIOS DEL CENTRO HISTORICO DE LA CIUDAD DE SAN MIGUEL”. </w:t>
      </w:r>
      <w:r w:rsidR="00DC4405" w:rsidRPr="00AB2F26">
        <w:rPr>
          <w:rFonts w:ascii="Times New Roman" w:hAnsi="Times New Roman"/>
          <w:b/>
          <w:color w:val="1D1B11"/>
          <w:sz w:val="28"/>
          <w:szCs w:val="28"/>
        </w:rPr>
        <w:t>3°)</w:t>
      </w:r>
      <w:r w:rsidR="00DC4405" w:rsidRPr="00AB2F26">
        <w:rPr>
          <w:rFonts w:ascii="Times New Roman" w:hAnsi="Times New Roman"/>
          <w:color w:val="1D1B11"/>
          <w:sz w:val="28"/>
          <w:szCs w:val="28"/>
        </w:rPr>
        <w:t xml:space="preserve"> </w:t>
      </w:r>
      <w:r w:rsidR="00DC4405" w:rsidRPr="00AB2F26">
        <w:rPr>
          <w:rFonts w:ascii="Times New Roman" w:hAnsi="Times New Roman"/>
          <w:color w:val="1D1B11"/>
          <w:sz w:val="28"/>
          <w:szCs w:val="28"/>
          <w:lang w:eastAsia="es-SV"/>
        </w:rPr>
        <w:t xml:space="preserve">Aprobar los Términos de Referencia </w:t>
      </w:r>
      <w:r w:rsidR="00DC4405" w:rsidRPr="00AB2F26">
        <w:rPr>
          <w:rFonts w:ascii="Times New Roman" w:hAnsi="Times New Roman"/>
          <w:b/>
          <w:color w:val="1D1B11"/>
          <w:sz w:val="28"/>
          <w:szCs w:val="28"/>
        </w:rPr>
        <w:t>LG-148-AMSM</w:t>
      </w:r>
      <w:r w:rsidR="00DC4405" w:rsidRPr="00AB2F26">
        <w:rPr>
          <w:rFonts w:ascii="Times New Roman" w:hAnsi="Times New Roman"/>
          <w:color w:val="1D1B11"/>
          <w:sz w:val="28"/>
          <w:szCs w:val="28"/>
        </w:rPr>
        <w:t xml:space="preserve"> “</w:t>
      </w:r>
      <w:r w:rsidR="00DC4405" w:rsidRPr="00AB2F26">
        <w:rPr>
          <w:rFonts w:ascii="Times New Roman" w:eastAsia="Arial Unicode MS" w:hAnsi="Times New Roman"/>
          <w:color w:val="262626"/>
          <w:sz w:val="28"/>
          <w:szCs w:val="28"/>
        </w:rPr>
        <w:t xml:space="preserve">CONTRATACION MANO DE OBRA PARA REVITALIZACION DE EDIFICIOS DEL CENTRO HISTORICO DE LA CIUDAD DE SAN MIGUEL”. </w:t>
      </w:r>
      <w:r w:rsidR="00DC4405" w:rsidRPr="00AB2F26">
        <w:rPr>
          <w:rFonts w:ascii="Times New Roman" w:hAnsi="Times New Roman"/>
          <w:b/>
          <w:color w:val="1D1B11"/>
          <w:sz w:val="28"/>
          <w:szCs w:val="28"/>
        </w:rPr>
        <w:t>4°)</w:t>
      </w:r>
      <w:r w:rsidR="00DC4405" w:rsidRPr="00AB2F26">
        <w:rPr>
          <w:rFonts w:ascii="Times New Roman" w:eastAsia="Arial Unicode MS" w:hAnsi="Times New Roman"/>
          <w:color w:val="262626"/>
          <w:sz w:val="28"/>
          <w:szCs w:val="28"/>
        </w:rPr>
        <w:t xml:space="preserve"> Designar con base al Art. 18 de la LACAP al Licenciado </w:t>
      </w:r>
      <w:r w:rsidR="00DC4405" w:rsidRPr="00AB2F26">
        <w:rPr>
          <w:rFonts w:ascii="Times New Roman" w:eastAsia="Arial Unicode MS" w:hAnsi="Times New Roman"/>
          <w:color w:val="262626"/>
          <w:sz w:val="28"/>
          <w:szCs w:val="28"/>
        </w:rPr>
        <w:lastRenderedPageBreak/>
        <w:t xml:space="preserve">Carlos Rene Luna Salazar Gerente General, y Arquitecta Alcira Jeannette Alemán </w:t>
      </w:r>
      <w:r w:rsidR="003B5F26">
        <w:rPr>
          <w:rFonts w:ascii="Times New Roman" w:eastAsia="Arial Unicode MS" w:hAnsi="Times New Roman"/>
          <w:color w:val="262626"/>
          <w:sz w:val="28"/>
          <w:szCs w:val="28"/>
        </w:rPr>
        <w:t xml:space="preserve">de </w:t>
      </w:r>
      <w:r w:rsidR="00DC4405" w:rsidRPr="00AB2F26">
        <w:rPr>
          <w:rFonts w:ascii="Times New Roman" w:eastAsia="Arial Unicode MS" w:hAnsi="Times New Roman"/>
          <w:color w:val="262626"/>
          <w:sz w:val="28"/>
          <w:szCs w:val="28"/>
        </w:rPr>
        <w:t xml:space="preserve">Iglesias Jefa Departamento Ingeniería, ambos de esta Municipalidad; para que evalúen y adjudiquen la contratación de conformidad a los términos de referencia. </w:t>
      </w:r>
      <w:r w:rsidR="00DC4405" w:rsidRPr="00AB2F26">
        <w:rPr>
          <w:rFonts w:ascii="Times New Roman" w:eastAsia="Arial Unicode MS" w:hAnsi="Times New Roman"/>
          <w:b/>
          <w:bCs/>
          <w:color w:val="262626"/>
          <w:sz w:val="28"/>
          <w:szCs w:val="28"/>
        </w:rPr>
        <w:t>5.</w:t>
      </w:r>
      <w:r w:rsidR="00DC4405" w:rsidRPr="00AB2F26">
        <w:rPr>
          <w:rFonts w:ascii="Times New Roman" w:eastAsia="Arial Unicode MS" w:hAnsi="Times New Roman"/>
          <w:color w:val="262626"/>
          <w:sz w:val="28"/>
          <w:szCs w:val="28"/>
        </w:rPr>
        <w:t xml:space="preserve"> Autorizar al señor Síndico Municipal Lic. José Ebanan Quintanilla Gómez, firme el Contrato respectivo, el cual deberá ser elaborado y autenticado por el Departamento de Asesoría Legal de esta Municipalidad, una vez se haya adjudicado la contratación por parte de los designados, y cumplido el tiempo de ley. </w:t>
      </w:r>
      <w:r w:rsidR="00DC4405" w:rsidRPr="00AB2F26">
        <w:rPr>
          <w:rFonts w:ascii="Times New Roman" w:eastAsia="Arial Unicode MS" w:hAnsi="Times New Roman"/>
          <w:b/>
          <w:bCs/>
          <w:color w:val="262626"/>
          <w:sz w:val="28"/>
          <w:szCs w:val="28"/>
        </w:rPr>
        <w:t>6.</w:t>
      </w:r>
      <w:r w:rsidR="00DC4405" w:rsidRPr="00AB2F26">
        <w:rPr>
          <w:rFonts w:ascii="Times New Roman" w:eastAsia="Arial Unicode MS" w:hAnsi="Times New Roman"/>
          <w:color w:val="262626"/>
          <w:sz w:val="28"/>
          <w:szCs w:val="28"/>
        </w:rPr>
        <w:t xml:space="preserve"> Autorizar de fondos </w:t>
      </w:r>
      <w:r w:rsidR="00DC4405" w:rsidRPr="00AB2F26">
        <w:rPr>
          <w:rFonts w:ascii="Times New Roman" w:eastAsia="Arial Unicode MS" w:hAnsi="Times New Roman"/>
          <w:b/>
          <w:bCs/>
          <w:color w:val="262626"/>
          <w:sz w:val="28"/>
          <w:szCs w:val="28"/>
        </w:rPr>
        <w:t>FODES</w:t>
      </w:r>
      <w:r w:rsidR="00DC4405" w:rsidRPr="00AB2F26">
        <w:rPr>
          <w:rFonts w:ascii="Times New Roman" w:eastAsia="Arial Unicode MS" w:hAnsi="Times New Roman"/>
          <w:color w:val="262626"/>
          <w:sz w:val="28"/>
          <w:szCs w:val="28"/>
        </w:rPr>
        <w:t xml:space="preserve"> la erogación de </w:t>
      </w:r>
      <w:r w:rsidR="00DC4405" w:rsidRPr="00AB2F26">
        <w:rPr>
          <w:rFonts w:ascii="Times New Roman" w:eastAsia="Arial Unicode MS" w:hAnsi="Times New Roman"/>
          <w:b/>
          <w:bCs/>
          <w:color w:val="262626"/>
          <w:sz w:val="28"/>
          <w:szCs w:val="28"/>
        </w:rPr>
        <w:t>$26,880.38</w:t>
      </w:r>
      <w:r w:rsidR="00DC4405" w:rsidRPr="00AB2F26">
        <w:rPr>
          <w:rFonts w:ascii="Times New Roman" w:eastAsia="Arial Unicode MS" w:hAnsi="Times New Roman"/>
          <w:color w:val="262626"/>
          <w:sz w:val="28"/>
          <w:szCs w:val="28"/>
        </w:rPr>
        <w:t xml:space="preserve"> con aplicación a la cifra presupuestaria </w:t>
      </w:r>
      <w:r w:rsidR="00DC4405" w:rsidRPr="00AB2F26">
        <w:rPr>
          <w:rFonts w:ascii="Times New Roman" w:eastAsia="Arial Unicode MS" w:hAnsi="Times New Roman"/>
          <w:b/>
          <w:bCs/>
          <w:color w:val="262626"/>
          <w:sz w:val="28"/>
          <w:szCs w:val="28"/>
        </w:rPr>
        <w:t>61603 DE EDUCACION Y RECREACION,</w:t>
      </w:r>
      <w:r w:rsidR="00DC4405" w:rsidRPr="00AB2F26">
        <w:rPr>
          <w:rFonts w:ascii="Times New Roman" w:eastAsia="Arial Unicode MS" w:hAnsi="Times New Roman"/>
          <w:color w:val="262626"/>
          <w:sz w:val="28"/>
          <w:szCs w:val="28"/>
        </w:rPr>
        <w:t xml:space="preserve"> para pagar las obligaciones que emane el contrato. </w:t>
      </w:r>
      <w:r w:rsidR="00DC4405" w:rsidRPr="00AB2F26">
        <w:rPr>
          <w:rFonts w:ascii="Times New Roman" w:eastAsia="Arial Unicode MS" w:hAnsi="Times New Roman"/>
          <w:b/>
          <w:bCs/>
          <w:color w:val="262626"/>
          <w:sz w:val="28"/>
          <w:szCs w:val="28"/>
        </w:rPr>
        <w:t>7.</w:t>
      </w:r>
      <w:r w:rsidR="00DC4405" w:rsidRPr="00AB2F26">
        <w:rPr>
          <w:rFonts w:ascii="Times New Roman" w:eastAsia="Arial Unicode MS" w:hAnsi="Times New Roman"/>
          <w:color w:val="262626"/>
          <w:sz w:val="28"/>
          <w:szCs w:val="28"/>
        </w:rPr>
        <w:t xml:space="preserve"> Nombrar Administradora de Contrato a la Ing. Ana Hilda Hernández Moreira, Encargada de proyectos Departamento </w:t>
      </w:r>
      <w:r w:rsidR="0089454C" w:rsidRPr="00AB2F26">
        <w:rPr>
          <w:rFonts w:ascii="Times New Roman" w:eastAsia="Arial Unicode MS" w:hAnsi="Times New Roman"/>
          <w:color w:val="262626"/>
          <w:sz w:val="28"/>
          <w:szCs w:val="28"/>
        </w:rPr>
        <w:t>Ingeniería</w:t>
      </w:r>
      <w:r w:rsidR="0089454C" w:rsidRPr="00AB2F26">
        <w:rPr>
          <w:rFonts w:ascii="Times New Roman" w:eastAsia="Arial Unicode MS" w:hAnsi="Times New Roman"/>
          <w:sz w:val="28"/>
          <w:szCs w:val="28"/>
        </w:rPr>
        <w:t>. -</w:t>
      </w:r>
      <w:r w:rsidR="003E5026" w:rsidRPr="00AB2F26">
        <w:rPr>
          <w:rFonts w:ascii="Times New Roman" w:eastAsia="Arial Unicode MS" w:hAnsi="Times New Roman"/>
          <w:sz w:val="28"/>
          <w:szCs w:val="28"/>
        </w:rPr>
        <w:t xml:space="preserve"> </w:t>
      </w:r>
      <w:r w:rsidRPr="00AB2F26">
        <w:rPr>
          <w:rFonts w:ascii="Times New Roman" w:hAnsi="Times New Roman"/>
          <w:b/>
          <w:sz w:val="28"/>
          <w:szCs w:val="28"/>
          <w:lang w:val="es-MX"/>
        </w:rPr>
        <w:t>CERTIFÍQUESE Y NOTIFIQUESE.-</w:t>
      </w:r>
      <w:bookmarkEnd w:id="10"/>
      <w:bookmarkEnd w:id="11"/>
      <w:bookmarkEnd w:id="12"/>
      <w:r w:rsidR="00F0037F" w:rsidRPr="00AB2F26">
        <w:rPr>
          <w:rFonts w:ascii="Times New Roman" w:hAnsi="Times New Roman"/>
          <w:b/>
          <w:sz w:val="28"/>
          <w:szCs w:val="28"/>
          <w:shd w:val="clear" w:color="auto" w:fill="FFFFFF" w:themeFill="background1"/>
          <w:lang w:val="es-MX"/>
        </w:rPr>
        <w:t xml:space="preserve"> </w:t>
      </w:r>
      <w:bookmarkStart w:id="13" w:name="_Hlk24702429"/>
      <w:r w:rsidRPr="00AB2F26">
        <w:rPr>
          <w:rFonts w:ascii="Times New Roman" w:hAnsi="Times New Roman"/>
          <w:b/>
          <w:sz w:val="28"/>
          <w:szCs w:val="28"/>
          <w:shd w:val="clear" w:color="auto" w:fill="FFFFFF" w:themeFill="background1"/>
          <w:lang w:val="es-MX"/>
        </w:rPr>
        <w:t>A</w:t>
      </w:r>
      <w:r w:rsidRPr="00AB2F26">
        <w:rPr>
          <w:rFonts w:ascii="Times New Roman" w:hAnsi="Times New Roman"/>
          <w:b/>
          <w:sz w:val="28"/>
          <w:szCs w:val="28"/>
          <w:shd w:val="clear" w:color="auto" w:fill="FFFFFF" w:themeFill="background1"/>
          <w:lang w:val="es-SV"/>
        </w:rPr>
        <w:t xml:space="preserve">CUERDO NÚMERO </w:t>
      </w:r>
      <w:r w:rsidR="00EF41B3" w:rsidRPr="00AB2F26">
        <w:rPr>
          <w:rFonts w:ascii="Times New Roman" w:hAnsi="Times New Roman"/>
          <w:b/>
          <w:sz w:val="28"/>
          <w:szCs w:val="28"/>
          <w:shd w:val="clear" w:color="auto" w:fill="FFFFFF" w:themeFill="background1"/>
          <w:lang w:val="es-SV"/>
        </w:rPr>
        <w:t>SI</w:t>
      </w:r>
      <w:r w:rsidR="00B15CED" w:rsidRPr="00AB2F26">
        <w:rPr>
          <w:rFonts w:ascii="Times New Roman" w:hAnsi="Times New Roman"/>
          <w:b/>
          <w:sz w:val="28"/>
          <w:szCs w:val="28"/>
          <w:shd w:val="clear" w:color="auto" w:fill="FFFFFF" w:themeFill="background1"/>
          <w:lang w:val="es-SV"/>
        </w:rPr>
        <w:t>ETE</w:t>
      </w:r>
      <w:r w:rsidRPr="00AB2F26">
        <w:rPr>
          <w:rFonts w:ascii="Times New Roman" w:hAnsi="Times New Roman"/>
          <w:b/>
          <w:sz w:val="28"/>
          <w:szCs w:val="28"/>
          <w:shd w:val="clear" w:color="auto" w:fill="FFFFFF" w:themeFill="background1"/>
          <w:lang w:val="es-SV"/>
        </w:rPr>
        <w:t>.-</w:t>
      </w:r>
      <w:r w:rsidR="00B15CED" w:rsidRPr="00AB2F26">
        <w:rPr>
          <w:rFonts w:ascii="Times New Roman" w:hAnsi="Times New Roman"/>
          <w:b/>
          <w:sz w:val="28"/>
          <w:szCs w:val="28"/>
          <w:shd w:val="clear" w:color="auto" w:fill="FFFFFF" w:themeFill="background1"/>
          <w:lang w:val="es-SV"/>
        </w:rPr>
        <w:t xml:space="preserve"> </w:t>
      </w:r>
      <w:r w:rsidRPr="00AB2F26">
        <w:rPr>
          <w:rFonts w:ascii="Times New Roman" w:hAnsi="Times New Roman"/>
          <w:sz w:val="28"/>
          <w:szCs w:val="28"/>
          <w:lang w:val="es-SV"/>
        </w:rPr>
        <w:t xml:space="preserve">El Concejo Municipal, </w:t>
      </w:r>
      <w:r w:rsidRPr="00AB2F26">
        <w:rPr>
          <w:rFonts w:ascii="Times New Roman" w:hAnsi="Times New Roman"/>
          <w:b/>
          <w:sz w:val="28"/>
          <w:szCs w:val="28"/>
          <w:lang w:val="es-SV"/>
        </w:rPr>
        <w:t xml:space="preserve">CONSIDERANDO: </w:t>
      </w:r>
      <w:r w:rsidRPr="00AB2F26">
        <w:rPr>
          <w:rFonts w:ascii="Times New Roman" w:hAnsi="Times New Roman"/>
          <w:sz w:val="28"/>
          <w:szCs w:val="28"/>
          <w:lang w:val="es-MX"/>
        </w:rPr>
        <w:t xml:space="preserve">Visto y deliberado el punto del numeral </w:t>
      </w:r>
      <w:r w:rsidR="00F04B02" w:rsidRPr="00AB2F26">
        <w:rPr>
          <w:rFonts w:ascii="Times New Roman" w:hAnsi="Times New Roman"/>
          <w:b/>
          <w:sz w:val="28"/>
          <w:szCs w:val="28"/>
          <w:lang w:val="es-MX"/>
        </w:rPr>
        <w:t>10</w:t>
      </w:r>
      <w:r w:rsidRPr="00AB2F26">
        <w:rPr>
          <w:rFonts w:ascii="Times New Roman" w:hAnsi="Times New Roman"/>
          <w:b/>
          <w:sz w:val="28"/>
          <w:szCs w:val="28"/>
          <w:lang w:val="es-MX"/>
        </w:rPr>
        <w:t xml:space="preserve"> </w:t>
      </w:r>
      <w:r w:rsidRPr="00AB2F26">
        <w:rPr>
          <w:rFonts w:ascii="Times New Roman" w:hAnsi="Times New Roman"/>
          <w:sz w:val="28"/>
          <w:szCs w:val="28"/>
          <w:lang w:val="es-MX"/>
        </w:rPr>
        <w:t>de la agenda</w:t>
      </w:r>
      <w:r w:rsidR="00F04B02" w:rsidRPr="00AB2F26">
        <w:rPr>
          <w:rFonts w:ascii="Times New Roman" w:hAnsi="Times New Roman"/>
          <w:sz w:val="28"/>
          <w:szCs w:val="28"/>
          <w:lang w:val="es-MX"/>
        </w:rPr>
        <w:t xml:space="preserve"> de esta sesión</w:t>
      </w:r>
      <w:r w:rsidRPr="00AB2F26">
        <w:rPr>
          <w:rFonts w:ascii="Times New Roman" w:hAnsi="Times New Roman"/>
          <w:sz w:val="28"/>
          <w:szCs w:val="28"/>
          <w:lang w:val="es-MX"/>
        </w:rPr>
        <w:t>:</w:t>
      </w:r>
      <w:r w:rsidR="00D3504F">
        <w:rPr>
          <w:rFonts w:ascii="Times New Roman" w:hAnsi="Times New Roman"/>
          <w:sz w:val="28"/>
          <w:szCs w:val="28"/>
          <w:lang w:val="es-MX"/>
        </w:rPr>
        <w:t xml:space="preserve"> </w:t>
      </w:r>
      <w:r w:rsidR="00DC4405" w:rsidRPr="00AB2F26">
        <w:rPr>
          <w:rFonts w:ascii="Times New Roman" w:hAnsi="Times New Roman"/>
          <w:bCs/>
          <w:sz w:val="28"/>
          <w:szCs w:val="28"/>
        </w:rPr>
        <w:t>Nota de fecha 10/12/19 enviada por el Ing. Wiliam Noé Claros Vigil Jefe de la UACI de esta Municipalidad:</w:t>
      </w:r>
      <w:r w:rsidR="00DC4405" w:rsidRPr="00AB2F26">
        <w:rPr>
          <w:rFonts w:ascii="Times New Roman" w:eastAsia="Arial Unicode MS" w:hAnsi="Times New Roman"/>
          <w:sz w:val="28"/>
          <w:szCs w:val="28"/>
        </w:rPr>
        <w:t xml:space="preserve"> En Acuerdo Municipal No. 03 de Acta No. 47 de fecha 03/12/19, el Concejo Municipal aprobó los Términos de Referencia, y autorizó a la UACI, realice el proceso de contratación de Supervisión Externa del proyecto “ILUMINACION DEL ESTADIO JUAN FRANCISCO BARRAZA, SAN MIGUEL DEPARTAMENTO DE SAN MIGUEL”; para lo cual la UACI, desarrollo el proceso por libre gestión. La UACI, ha ejecutado el proceso LG-123-2019-AMSM</w:t>
      </w:r>
      <w:r w:rsidR="00175B33" w:rsidRPr="00AB2F26">
        <w:rPr>
          <w:rFonts w:ascii="Times New Roman" w:eastAsia="Arial Unicode MS" w:hAnsi="Times New Roman"/>
          <w:sz w:val="28"/>
          <w:szCs w:val="28"/>
        </w:rPr>
        <w:t xml:space="preserve"> </w:t>
      </w:r>
      <w:r w:rsidR="00DC4405" w:rsidRPr="00AB2F26">
        <w:rPr>
          <w:rFonts w:ascii="Times New Roman" w:eastAsia="Arial Unicode MS" w:hAnsi="Times New Roman"/>
          <w:sz w:val="28"/>
          <w:szCs w:val="28"/>
        </w:rPr>
        <w:t>“SUPERVISION EXTERNA DEL PROYECTO ILUMINACION DEL ESTADIO JUAN FRANCISCO BARRAZA, SAN MIGUEL, DEPARTAMENTO</w:t>
      </w:r>
      <w:r w:rsidR="00175B33" w:rsidRPr="00AB2F26">
        <w:rPr>
          <w:rFonts w:ascii="Times New Roman" w:eastAsia="Arial Unicode MS" w:hAnsi="Times New Roman"/>
          <w:sz w:val="28"/>
          <w:szCs w:val="28"/>
        </w:rPr>
        <w:t xml:space="preserve"> </w:t>
      </w:r>
      <w:r w:rsidR="00DC4405" w:rsidRPr="00AB2F26">
        <w:rPr>
          <w:rFonts w:ascii="Times New Roman" w:eastAsia="Arial Unicode MS" w:hAnsi="Times New Roman"/>
          <w:sz w:val="28"/>
          <w:szCs w:val="28"/>
        </w:rPr>
        <w:t xml:space="preserve">DE SAN MIGUEL”. Se </w:t>
      </w:r>
      <w:r w:rsidR="00AB2F26" w:rsidRPr="00AB2F26">
        <w:rPr>
          <w:rFonts w:ascii="Times New Roman" w:eastAsia="Arial Unicode MS" w:hAnsi="Times New Roman"/>
          <w:sz w:val="28"/>
          <w:szCs w:val="28"/>
        </w:rPr>
        <w:t>público</w:t>
      </w:r>
      <w:r w:rsidR="00DC4405" w:rsidRPr="00AB2F26">
        <w:rPr>
          <w:rFonts w:ascii="Times New Roman" w:eastAsia="Arial Unicode MS" w:hAnsi="Times New Roman"/>
          <w:sz w:val="28"/>
          <w:szCs w:val="28"/>
        </w:rPr>
        <w:t xml:space="preserve"> el proceso en la página del Ministerio de Hacienda </w:t>
      </w:r>
      <w:hyperlink r:id="rId8" w:history="1">
        <w:r w:rsidR="00DC4405" w:rsidRPr="00AB2F26">
          <w:rPr>
            <w:rStyle w:val="Hipervnculo"/>
            <w:rFonts w:ascii="Times New Roman" w:eastAsia="Arial Unicode MS" w:hAnsi="Times New Roman"/>
            <w:sz w:val="28"/>
            <w:szCs w:val="28"/>
          </w:rPr>
          <w:t>www.comprasal.gob.sv</w:t>
        </w:r>
      </w:hyperlink>
      <w:r w:rsidR="00DC4405" w:rsidRPr="00AB2F26">
        <w:rPr>
          <w:rFonts w:ascii="Times New Roman" w:hAnsi="Times New Roman"/>
          <w:sz w:val="28"/>
          <w:szCs w:val="28"/>
        </w:rPr>
        <w:t xml:space="preserve"> </w:t>
      </w:r>
      <w:r w:rsidR="00DC4405" w:rsidRPr="00AB2F26">
        <w:rPr>
          <w:rFonts w:ascii="Times New Roman" w:hAnsi="Times New Roman"/>
          <w:b/>
          <w:sz w:val="28"/>
          <w:szCs w:val="28"/>
        </w:rPr>
        <w:t>número del proceso</w:t>
      </w:r>
      <w:r w:rsidR="00DC4405" w:rsidRPr="00AB2F26">
        <w:rPr>
          <w:rFonts w:ascii="Times New Roman" w:hAnsi="Times New Roman"/>
          <w:sz w:val="28"/>
          <w:szCs w:val="28"/>
        </w:rPr>
        <w:t xml:space="preserve"> </w:t>
      </w:r>
      <w:r w:rsidR="00DC4405" w:rsidRPr="00AB2F26">
        <w:rPr>
          <w:rFonts w:ascii="Times New Roman" w:eastAsia="Arial Unicode MS" w:hAnsi="Times New Roman"/>
          <w:b/>
          <w:sz w:val="28"/>
          <w:szCs w:val="28"/>
        </w:rPr>
        <w:t>20190137.</w:t>
      </w:r>
    </w:p>
    <w:p w:rsidR="00DC4405" w:rsidRPr="00F51109" w:rsidRDefault="00DC4405" w:rsidP="00DC4405">
      <w:pPr>
        <w:pStyle w:val="Sinespaciado"/>
        <w:rPr>
          <w:rFonts w:eastAsia="Arial Unicode MS"/>
          <w:b/>
          <w:sz w:val="28"/>
          <w:szCs w:val="28"/>
        </w:rPr>
      </w:pPr>
      <w:r w:rsidRPr="00F51109">
        <w:rPr>
          <w:rFonts w:eastAsia="Arial Unicode MS"/>
          <w:b/>
          <w:sz w:val="28"/>
          <w:szCs w:val="28"/>
        </w:rPr>
        <w:t>Se recibió oferta según detalle:</w:t>
      </w:r>
    </w:p>
    <w:tbl>
      <w:tblPr>
        <w:tblW w:w="101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819"/>
        <w:gridCol w:w="2364"/>
      </w:tblGrid>
      <w:tr w:rsidR="00DC4405" w:rsidRPr="00AF3C10" w:rsidTr="00DC4405">
        <w:trPr>
          <w:jc w:val="center"/>
        </w:trPr>
        <w:tc>
          <w:tcPr>
            <w:tcW w:w="7819" w:type="dxa"/>
            <w:vAlign w:val="center"/>
          </w:tcPr>
          <w:p w:rsidR="00DC4405" w:rsidRPr="00AF3C10" w:rsidRDefault="00DC4405" w:rsidP="00DC4405">
            <w:pPr>
              <w:jc w:val="center"/>
              <w:rPr>
                <w:rFonts w:eastAsia="Arial Unicode MS"/>
              </w:rPr>
            </w:pPr>
            <w:r w:rsidRPr="00AF3C10">
              <w:rPr>
                <w:rFonts w:eastAsia="Arial Unicode MS"/>
              </w:rPr>
              <w:t>OFERTANTE</w:t>
            </w:r>
          </w:p>
        </w:tc>
        <w:tc>
          <w:tcPr>
            <w:tcW w:w="2364" w:type="dxa"/>
            <w:vAlign w:val="center"/>
          </w:tcPr>
          <w:p w:rsidR="00DC4405" w:rsidRPr="00AF3C10" w:rsidRDefault="00DC4405" w:rsidP="00DC4405">
            <w:pPr>
              <w:jc w:val="center"/>
              <w:rPr>
                <w:rFonts w:eastAsia="Arial Unicode MS"/>
              </w:rPr>
            </w:pPr>
            <w:r w:rsidRPr="00AF3C10">
              <w:rPr>
                <w:rFonts w:eastAsia="Arial Unicode MS"/>
              </w:rPr>
              <w:t>MONTO OFERTADO CON IVA INCLUIDO</w:t>
            </w:r>
          </w:p>
        </w:tc>
      </w:tr>
      <w:tr w:rsidR="00DC4405" w:rsidRPr="00AF3C10" w:rsidTr="00DC4405">
        <w:trPr>
          <w:trHeight w:val="542"/>
          <w:jc w:val="center"/>
        </w:trPr>
        <w:tc>
          <w:tcPr>
            <w:tcW w:w="7819" w:type="dxa"/>
          </w:tcPr>
          <w:p w:rsidR="00DC4405" w:rsidRPr="00AF3C10" w:rsidRDefault="00DC4405" w:rsidP="00DC4405">
            <w:pPr>
              <w:pStyle w:val="Prrafodelista"/>
              <w:ind w:left="0"/>
              <w:jc w:val="both"/>
              <w:rPr>
                <w:rFonts w:eastAsia="Arial Unicode MS"/>
                <w:bCs/>
              </w:rPr>
            </w:pPr>
            <w:r w:rsidRPr="00AF3C10">
              <w:rPr>
                <w:rFonts w:eastAsia="Arial Unicode MS"/>
                <w:bCs/>
              </w:rPr>
              <w:t>GUEVARA RIVERA, CONSTRUCCIONES ELECTRICAS, CIVILES E HIDRAULICAS, SOCIEDAD ANONIMA DE CAPITAL VARIABLE que se abrevia GUEVARA RIVERA, CONSTRUCCIONES ELECTRICAS, CIVILES E HIDRAULICAS, S. A. DE C. V. (Ing. Oscar Marcial Guevara Mora</w:t>
            </w:r>
            <w:r>
              <w:rPr>
                <w:rFonts w:eastAsia="Arial Unicode MS"/>
                <w:bCs/>
              </w:rPr>
              <w:t>zán</w:t>
            </w:r>
            <w:r w:rsidRPr="00AF3C10">
              <w:rPr>
                <w:rFonts w:eastAsia="Arial Unicode MS"/>
                <w:bCs/>
              </w:rPr>
              <w:t>, Representante Legal)</w:t>
            </w:r>
          </w:p>
        </w:tc>
        <w:tc>
          <w:tcPr>
            <w:tcW w:w="2364" w:type="dxa"/>
            <w:vAlign w:val="center"/>
          </w:tcPr>
          <w:p w:rsidR="00DC4405" w:rsidRPr="00AF3C10" w:rsidRDefault="00DC4405" w:rsidP="00DC4405">
            <w:pPr>
              <w:pStyle w:val="Encabezado"/>
              <w:rPr>
                <w:rFonts w:eastAsia="Arial Unicode MS"/>
              </w:rPr>
            </w:pPr>
            <w:r w:rsidRPr="00AF3C10">
              <w:rPr>
                <w:rFonts w:eastAsia="Arial Unicode MS"/>
              </w:rPr>
              <w:t>$ 35,000.00</w:t>
            </w:r>
          </w:p>
        </w:tc>
      </w:tr>
    </w:tbl>
    <w:p w:rsidR="002669D3" w:rsidRPr="002669D3" w:rsidRDefault="00DC4405" w:rsidP="00CD6FCE">
      <w:pPr>
        <w:jc w:val="both"/>
        <w:rPr>
          <w:rFonts w:eastAsia="Arial Unicode MS"/>
          <w:iCs/>
          <w:color w:val="000000"/>
          <w:sz w:val="28"/>
          <w:szCs w:val="28"/>
          <w:lang w:val="es-SV" w:eastAsia="en-US"/>
        </w:rPr>
      </w:pPr>
      <w:r w:rsidRPr="0069357C">
        <w:rPr>
          <w:rFonts w:ascii="Times New Roman" w:eastAsia="Arial Unicode MS" w:hAnsi="Times New Roman"/>
          <w:sz w:val="28"/>
          <w:szCs w:val="28"/>
        </w:rPr>
        <w:t xml:space="preserve">Se ha verificado la información presentada por el único oferente participante en el proceso de libre gestión. </w:t>
      </w:r>
      <w:r w:rsidRPr="0069357C">
        <w:rPr>
          <w:rFonts w:ascii="Times New Roman" w:eastAsia="Arial Unicode MS" w:hAnsi="Times New Roman"/>
          <w:b/>
          <w:sz w:val="28"/>
          <w:szCs w:val="28"/>
        </w:rPr>
        <w:t xml:space="preserve">Observación: </w:t>
      </w:r>
      <w:r w:rsidRPr="0069357C">
        <w:rPr>
          <w:rFonts w:ascii="Times New Roman" w:eastAsia="Arial Unicode MS" w:hAnsi="Times New Roman"/>
          <w:sz w:val="28"/>
          <w:szCs w:val="28"/>
        </w:rPr>
        <w:t xml:space="preserve">Según expedientes de contratación que la UACI lleva, se ha constatado que la empresa </w:t>
      </w:r>
      <w:r w:rsidRPr="0069357C">
        <w:rPr>
          <w:rFonts w:ascii="Times New Roman" w:eastAsia="Arial Unicode MS" w:hAnsi="Times New Roman"/>
          <w:bCs/>
          <w:sz w:val="28"/>
          <w:szCs w:val="28"/>
        </w:rPr>
        <w:t xml:space="preserve">GUEVARA RIVERA, CONSTRUCCIONES ELECTRICAS, CIVILES E HIDRAULICAS, SOCIEDAD ANONIMA DE CAPITAL VARIABLE; ha participado también en el proceso de </w:t>
      </w:r>
      <w:r w:rsidRPr="0069357C">
        <w:rPr>
          <w:rFonts w:ascii="Times New Roman" w:hAnsi="Times New Roman"/>
          <w:b/>
          <w:sz w:val="28"/>
          <w:szCs w:val="28"/>
          <w:lang w:eastAsia="es-SV"/>
        </w:rPr>
        <w:t>Licitación Pública 20/2019AMSM “</w:t>
      </w:r>
      <w:r w:rsidRPr="0069357C">
        <w:rPr>
          <w:rFonts w:ascii="Times New Roman" w:eastAsia="Arial Unicode MS" w:hAnsi="Times New Roman"/>
          <w:b/>
          <w:iCs/>
          <w:sz w:val="28"/>
          <w:szCs w:val="28"/>
        </w:rPr>
        <w:t xml:space="preserve">ILUMINACION DEL ESTADIO JUAN FRANCISCO BARRAZA, SAN MIGUEL, DEPARTAMENTO DE SAN </w:t>
      </w:r>
      <w:r w:rsidRPr="0069357C">
        <w:rPr>
          <w:rFonts w:ascii="Times New Roman" w:eastAsia="Arial Unicode MS" w:hAnsi="Times New Roman"/>
          <w:b/>
          <w:iCs/>
          <w:sz w:val="28"/>
          <w:szCs w:val="28"/>
        </w:rPr>
        <w:lastRenderedPageBreak/>
        <w:t>MIGUEL</w:t>
      </w:r>
      <w:r w:rsidRPr="0069357C">
        <w:rPr>
          <w:rFonts w:ascii="Times New Roman" w:hAnsi="Times New Roman"/>
          <w:sz w:val="28"/>
          <w:szCs w:val="28"/>
          <w:lang w:eastAsia="es-SV"/>
        </w:rPr>
        <w:t>”; para contratación de ejecutor de la obra</w:t>
      </w:r>
      <w:r w:rsidRPr="0069357C">
        <w:rPr>
          <w:rFonts w:ascii="Times New Roman" w:hAnsi="Times New Roman"/>
          <w:b/>
          <w:sz w:val="28"/>
          <w:szCs w:val="28"/>
          <w:lang w:eastAsia="es-SV"/>
        </w:rPr>
        <w:t xml:space="preserve">. </w:t>
      </w:r>
      <w:r w:rsidRPr="0069357C">
        <w:rPr>
          <w:rFonts w:ascii="Times New Roman" w:hAnsi="Times New Roman"/>
          <w:bCs/>
          <w:sz w:val="28"/>
          <w:szCs w:val="28"/>
          <w:lang w:eastAsia="es-SV"/>
        </w:rPr>
        <w:t xml:space="preserve">Dicho proceso se encuentra en el tiempo para la interposición de recurso de revisión, a lo cual el mismo oferente ha solicitado derecho de vista el expediente de contratación, es decir que la resolución aprobada por el Concejo Municipal no está en firme, ya que se encuentra en el término que establece el Artículo 77 de la LACAP para la interposición del recurso de revisión. Con dicha revisión, la UACI, no puede recomendar adjudicación del proceso de supervisión por conflicto de intereses en la evaluación misma y además en cumplimiento al proceso de licitación en curso. Tomando en consideración también que según Acuerdo Municipal N°16 acta N°43 de fecha 01/11/2019; el Concejo Municipal, retiró el punto de la agenda de esa sesión, recomendando mejorar los términos de referencia para poder contratar una supervisión que tenga las competencias especiales para dicho proceso; lo cual en este momento no se puede garantizar, ya que no hay en este proceso más participantes en la que se pueda hacer una comparación, para elegir una oferta que tenga mejores condiciones; en este sentido y con las consideraciones realizadas en el mismo Acuerdo Municipal, no se recomienda la adjudicación por limitada participación en el proceso. Con la situación antes planteada y en cumplimiento del artículo 106 de la ley LACAP; en el que se establece que el contrato de supervisión, no podrá concentrarse en la misma empresa encargada de la ejecución de la obra; en tal sentido no se puede recomendar la adjudicación de este proceso de supervisión, ya que la resolución de adjudicación de ejecución de la obra, en la que este mismo oferente ha participado; que no está en firme. </w:t>
      </w:r>
      <w:r w:rsidRPr="0069357C">
        <w:rPr>
          <w:rFonts w:ascii="Times New Roman" w:eastAsia="Arial Unicode MS" w:hAnsi="Times New Roman"/>
          <w:sz w:val="28"/>
          <w:szCs w:val="28"/>
        </w:rPr>
        <w:t>Por lo antes expuesto solicita Acuerdo Municipal.</w:t>
      </w:r>
      <w:r w:rsidRPr="0069357C">
        <w:rPr>
          <w:rFonts w:ascii="Times New Roman" w:eastAsia="Arial Unicode MS" w:hAnsi="Times New Roman"/>
          <w:bCs/>
          <w:sz w:val="28"/>
          <w:szCs w:val="28"/>
        </w:rPr>
        <w:t xml:space="preserve"> Se tiene copia de dos Acuerdos Municipales referenciados, Convocatoria en Comprasal, oferta; y Certificación de Asignación Presupuestaria.</w:t>
      </w:r>
      <w:r w:rsidRPr="0069357C">
        <w:rPr>
          <w:rFonts w:ascii="Times New Roman" w:eastAsia="Arial Unicode MS" w:hAnsi="Times New Roman"/>
          <w:bCs/>
          <w:iCs/>
          <w:sz w:val="28"/>
          <w:szCs w:val="28"/>
        </w:rPr>
        <w:t xml:space="preserve"> Con el aval de los señores Alcalde Municipal Lic. Miguel Ángel Pereira Ayala, y Concejal Dr. Juan Antonio Bustillo Mendoza</w:t>
      </w:r>
      <w:r w:rsidR="0089454C" w:rsidRPr="0069357C">
        <w:rPr>
          <w:rFonts w:ascii="Times New Roman" w:eastAsia="Arial Unicode MS" w:hAnsi="Times New Roman"/>
          <w:bCs/>
          <w:iCs/>
          <w:sz w:val="28"/>
          <w:szCs w:val="28"/>
        </w:rPr>
        <w:t xml:space="preserve">.- El señor Concejal Cap. Mauricio Ernesto </w:t>
      </w:r>
      <w:r w:rsidR="0089454C" w:rsidRPr="0069357C">
        <w:rPr>
          <w:rFonts w:ascii="Times New Roman" w:hAnsi="Times New Roman"/>
          <w:sz w:val="28"/>
          <w:szCs w:val="28"/>
        </w:rPr>
        <w:t xml:space="preserve">Campos Martínez, manifiesta: Reitero y solicito nuevamente </w:t>
      </w:r>
      <w:r w:rsidR="007004D3">
        <w:rPr>
          <w:rFonts w:ascii="Times New Roman" w:hAnsi="Times New Roman"/>
          <w:sz w:val="28"/>
          <w:szCs w:val="28"/>
        </w:rPr>
        <w:t xml:space="preserve">señor Alcalde, </w:t>
      </w:r>
      <w:r w:rsidR="0089454C" w:rsidRPr="0069357C">
        <w:rPr>
          <w:rFonts w:ascii="Times New Roman" w:hAnsi="Times New Roman"/>
          <w:sz w:val="28"/>
          <w:szCs w:val="28"/>
        </w:rPr>
        <w:t>que este punto</w:t>
      </w:r>
      <w:r w:rsidR="00B11C3C">
        <w:rPr>
          <w:rFonts w:ascii="Times New Roman" w:hAnsi="Times New Roman"/>
          <w:sz w:val="28"/>
          <w:szCs w:val="28"/>
        </w:rPr>
        <w:t xml:space="preserve"> numeral 10</w:t>
      </w:r>
      <w:r w:rsidR="0089454C" w:rsidRPr="0069357C">
        <w:rPr>
          <w:rFonts w:ascii="Times New Roman" w:hAnsi="Times New Roman"/>
          <w:sz w:val="28"/>
          <w:szCs w:val="28"/>
        </w:rPr>
        <w:t xml:space="preserve"> se retire de la sesión </w:t>
      </w:r>
      <w:r w:rsidR="007C14AF">
        <w:rPr>
          <w:rFonts w:ascii="Times New Roman" w:hAnsi="Times New Roman"/>
          <w:sz w:val="28"/>
          <w:szCs w:val="28"/>
        </w:rPr>
        <w:t>número 49</w:t>
      </w:r>
      <w:r w:rsidR="006441E8">
        <w:rPr>
          <w:rFonts w:ascii="Times New Roman" w:hAnsi="Times New Roman"/>
          <w:sz w:val="28"/>
          <w:szCs w:val="28"/>
        </w:rPr>
        <w:t>.- Pr</w:t>
      </w:r>
      <w:r w:rsidR="0089454C" w:rsidRPr="0069357C">
        <w:rPr>
          <w:rFonts w:ascii="Times New Roman" w:hAnsi="Times New Roman"/>
          <w:sz w:val="28"/>
          <w:szCs w:val="28"/>
        </w:rPr>
        <w:t>imero porque ya lo razone anteriormente</w:t>
      </w:r>
      <w:r w:rsidR="007C14AF">
        <w:rPr>
          <w:rFonts w:ascii="Times New Roman" w:hAnsi="Times New Roman"/>
          <w:sz w:val="28"/>
          <w:szCs w:val="28"/>
        </w:rPr>
        <w:t>,</w:t>
      </w:r>
      <w:r w:rsidR="00B11C3C">
        <w:rPr>
          <w:rFonts w:ascii="Times New Roman" w:hAnsi="Times New Roman"/>
          <w:sz w:val="28"/>
          <w:szCs w:val="28"/>
        </w:rPr>
        <w:t xml:space="preserve"> </w:t>
      </w:r>
      <w:r w:rsidR="0089454C" w:rsidRPr="0069357C">
        <w:rPr>
          <w:rFonts w:ascii="Times New Roman" w:hAnsi="Times New Roman"/>
          <w:sz w:val="28"/>
          <w:szCs w:val="28"/>
        </w:rPr>
        <w:t>en</w:t>
      </w:r>
      <w:r w:rsidR="00B11C3C">
        <w:rPr>
          <w:rFonts w:ascii="Times New Roman" w:hAnsi="Times New Roman"/>
          <w:sz w:val="28"/>
          <w:szCs w:val="28"/>
        </w:rPr>
        <w:t xml:space="preserve"> </w:t>
      </w:r>
      <w:r w:rsidR="0089454C" w:rsidRPr="0069357C">
        <w:rPr>
          <w:rFonts w:ascii="Times New Roman" w:hAnsi="Times New Roman"/>
          <w:sz w:val="28"/>
          <w:szCs w:val="28"/>
        </w:rPr>
        <w:t xml:space="preserve">el argumento que refleja y textualmente </w:t>
      </w:r>
      <w:r w:rsidR="00F12C31" w:rsidRPr="0069357C">
        <w:rPr>
          <w:rFonts w:ascii="Times New Roman" w:hAnsi="Times New Roman"/>
          <w:sz w:val="28"/>
          <w:szCs w:val="28"/>
        </w:rPr>
        <w:t>está</w:t>
      </w:r>
      <w:r w:rsidR="0089454C" w:rsidRPr="0069357C">
        <w:rPr>
          <w:rFonts w:ascii="Times New Roman" w:hAnsi="Times New Roman"/>
          <w:sz w:val="28"/>
          <w:szCs w:val="28"/>
        </w:rPr>
        <w:t xml:space="preserve"> en el numeral </w:t>
      </w:r>
      <w:r w:rsidR="007C14AF">
        <w:rPr>
          <w:rFonts w:ascii="Times New Roman" w:hAnsi="Times New Roman"/>
          <w:sz w:val="28"/>
          <w:szCs w:val="28"/>
        </w:rPr>
        <w:t xml:space="preserve">de </w:t>
      </w:r>
      <w:r w:rsidR="0089454C" w:rsidRPr="0069357C">
        <w:rPr>
          <w:rFonts w:ascii="Times New Roman" w:hAnsi="Times New Roman"/>
          <w:sz w:val="28"/>
          <w:szCs w:val="28"/>
        </w:rPr>
        <w:t xml:space="preserve">la </w:t>
      </w:r>
      <w:r w:rsidR="007C14AF">
        <w:rPr>
          <w:rFonts w:ascii="Times New Roman" w:hAnsi="Times New Roman"/>
          <w:sz w:val="28"/>
          <w:szCs w:val="28"/>
        </w:rPr>
        <w:t>C</w:t>
      </w:r>
      <w:r w:rsidR="0089454C" w:rsidRPr="0069357C">
        <w:rPr>
          <w:rFonts w:ascii="Times New Roman" w:hAnsi="Times New Roman"/>
          <w:sz w:val="28"/>
          <w:szCs w:val="28"/>
        </w:rPr>
        <w:t xml:space="preserve">omisión de </w:t>
      </w:r>
      <w:r w:rsidR="007C14AF">
        <w:rPr>
          <w:rFonts w:ascii="Times New Roman" w:hAnsi="Times New Roman"/>
          <w:sz w:val="28"/>
          <w:szCs w:val="28"/>
        </w:rPr>
        <w:t>E</w:t>
      </w:r>
      <w:r w:rsidR="0089454C" w:rsidRPr="0069357C">
        <w:rPr>
          <w:rFonts w:ascii="Times New Roman" w:hAnsi="Times New Roman"/>
          <w:sz w:val="28"/>
          <w:szCs w:val="28"/>
        </w:rPr>
        <w:t>valuación</w:t>
      </w:r>
      <w:r w:rsidR="007C14AF">
        <w:rPr>
          <w:rFonts w:ascii="Times New Roman" w:hAnsi="Times New Roman"/>
          <w:sz w:val="28"/>
          <w:szCs w:val="28"/>
        </w:rPr>
        <w:t>,</w:t>
      </w:r>
      <w:r w:rsidR="0089454C" w:rsidRPr="0069357C">
        <w:rPr>
          <w:rFonts w:ascii="Times New Roman" w:hAnsi="Times New Roman"/>
          <w:sz w:val="28"/>
          <w:szCs w:val="28"/>
        </w:rPr>
        <w:t xml:space="preserve"> manifiesta que dicho proceso</w:t>
      </w:r>
      <w:r w:rsidR="007C14AF">
        <w:rPr>
          <w:rFonts w:ascii="Times New Roman" w:hAnsi="Times New Roman"/>
          <w:sz w:val="28"/>
          <w:szCs w:val="28"/>
        </w:rPr>
        <w:t>,</w:t>
      </w:r>
      <w:r w:rsidR="0089454C" w:rsidRPr="0069357C">
        <w:rPr>
          <w:rFonts w:ascii="Times New Roman" w:hAnsi="Times New Roman"/>
          <w:sz w:val="28"/>
          <w:szCs w:val="28"/>
        </w:rPr>
        <w:t xml:space="preserve"> no se le puede adjudicar la supervisión a dicha empresa por encontrarse </w:t>
      </w:r>
      <w:r w:rsidR="007C14AF">
        <w:rPr>
          <w:rFonts w:ascii="Times New Roman" w:hAnsi="Times New Roman"/>
          <w:sz w:val="28"/>
          <w:szCs w:val="28"/>
        </w:rPr>
        <w:t>e</w:t>
      </w:r>
      <w:r w:rsidR="0089454C" w:rsidRPr="0069357C">
        <w:rPr>
          <w:rFonts w:ascii="Times New Roman" w:hAnsi="Times New Roman"/>
          <w:sz w:val="28"/>
          <w:szCs w:val="28"/>
        </w:rPr>
        <w:t>n un tiempo para interposición de recurso de revisión</w:t>
      </w:r>
      <w:r w:rsidR="007C14AF">
        <w:rPr>
          <w:rFonts w:ascii="Times New Roman" w:hAnsi="Times New Roman"/>
          <w:sz w:val="28"/>
          <w:szCs w:val="28"/>
        </w:rPr>
        <w:t>,</w:t>
      </w:r>
      <w:r w:rsidR="0089454C" w:rsidRPr="0069357C">
        <w:rPr>
          <w:rFonts w:ascii="Times New Roman" w:hAnsi="Times New Roman"/>
          <w:sz w:val="28"/>
          <w:szCs w:val="28"/>
        </w:rPr>
        <w:t xml:space="preserve"> la  ley LACAP estipula que para poder adjudicar un proceso de licitación</w:t>
      </w:r>
      <w:r w:rsidR="007C14AF">
        <w:rPr>
          <w:rFonts w:ascii="Times New Roman" w:hAnsi="Times New Roman"/>
          <w:sz w:val="28"/>
          <w:szCs w:val="28"/>
        </w:rPr>
        <w:t>,</w:t>
      </w:r>
      <w:r w:rsidR="0089454C" w:rsidRPr="0069357C">
        <w:rPr>
          <w:rFonts w:ascii="Times New Roman" w:hAnsi="Times New Roman"/>
          <w:sz w:val="28"/>
          <w:szCs w:val="28"/>
        </w:rPr>
        <w:t xml:space="preserve"> puede tener hasta sesenta días para adjudicar dicho proceso</w:t>
      </w:r>
      <w:r w:rsidR="007C14AF">
        <w:rPr>
          <w:rFonts w:ascii="Times New Roman" w:hAnsi="Times New Roman"/>
          <w:sz w:val="28"/>
          <w:szCs w:val="28"/>
        </w:rPr>
        <w:t>,</w:t>
      </w:r>
      <w:r w:rsidR="0089454C" w:rsidRPr="0069357C">
        <w:rPr>
          <w:rFonts w:ascii="Times New Roman" w:hAnsi="Times New Roman"/>
          <w:sz w:val="28"/>
          <w:szCs w:val="28"/>
        </w:rPr>
        <w:t xml:space="preserve"> y </w:t>
      </w:r>
      <w:r w:rsidR="00B11C3C">
        <w:rPr>
          <w:rFonts w:ascii="Times New Roman" w:hAnsi="Times New Roman"/>
          <w:sz w:val="28"/>
          <w:szCs w:val="28"/>
        </w:rPr>
        <w:t>en l</w:t>
      </w:r>
      <w:r w:rsidR="0089454C" w:rsidRPr="0069357C">
        <w:rPr>
          <w:rFonts w:ascii="Times New Roman" w:hAnsi="Times New Roman"/>
          <w:sz w:val="28"/>
          <w:szCs w:val="28"/>
        </w:rPr>
        <w:t xml:space="preserve">a evaluación </w:t>
      </w:r>
      <w:r w:rsidR="00B11C3C">
        <w:rPr>
          <w:rFonts w:ascii="Times New Roman" w:hAnsi="Times New Roman"/>
          <w:sz w:val="28"/>
          <w:szCs w:val="28"/>
        </w:rPr>
        <w:t>d</w:t>
      </w:r>
      <w:r w:rsidR="0089454C" w:rsidRPr="0069357C">
        <w:rPr>
          <w:rFonts w:ascii="Times New Roman" w:hAnsi="Times New Roman"/>
          <w:sz w:val="28"/>
          <w:szCs w:val="28"/>
        </w:rPr>
        <w:t xml:space="preserve">el informe de la </w:t>
      </w:r>
      <w:r w:rsidR="007C14AF">
        <w:rPr>
          <w:rFonts w:ascii="Times New Roman" w:hAnsi="Times New Roman"/>
          <w:sz w:val="28"/>
          <w:szCs w:val="28"/>
        </w:rPr>
        <w:t>C</w:t>
      </w:r>
      <w:r w:rsidR="0089454C" w:rsidRPr="0069357C">
        <w:rPr>
          <w:rFonts w:ascii="Times New Roman" w:hAnsi="Times New Roman"/>
          <w:sz w:val="28"/>
          <w:szCs w:val="28"/>
        </w:rPr>
        <w:t>omisión</w:t>
      </w:r>
      <w:r w:rsidR="007C14AF">
        <w:rPr>
          <w:rFonts w:ascii="Times New Roman" w:hAnsi="Times New Roman"/>
          <w:sz w:val="28"/>
          <w:szCs w:val="28"/>
        </w:rPr>
        <w:t>,</w:t>
      </w:r>
      <w:r w:rsidR="0089454C" w:rsidRPr="0069357C">
        <w:rPr>
          <w:rFonts w:ascii="Times New Roman" w:hAnsi="Times New Roman"/>
          <w:sz w:val="28"/>
          <w:szCs w:val="28"/>
        </w:rPr>
        <w:t xml:space="preserve"> aparece con fecha 10 de diciembre</w:t>
      </w:r>
      <w:r w:rsidR="007C14AF">
        <w:rPr>
          <w:rFonts w:ascii="Times New Roman" w:hAnsi="Times New Roman"/>
          <w:sz w:val="28"/>
          <w:szCs w:val="28"/>
        </w:rPr>
        <w:t xml:space="preserve"> 2019</w:t>
      </w:r>
      <w:r w:rsidR="0089454C" w:rsidRPr="0069357C">
        <w:rPr>
          <w:rFonts w:ascii="Times New Roman" w:hAnsi="Times New Roman"/>
          <w:sz w:val="28"/>
          <w:szCs w:val="28"/>
        </w:rPr>
        <w:t>, entonces quiere decir que usted</w:t>
      </w:r>
      <w:r w:rsidR="007C14AF">
        <w:rPr>
          <w:rFonts w:ascii="Times New Roman" w:hAnsi="Times New Roman"/>
          <w:sz w:val="28"/>
          <w:szCs w:val="28"/>
        </w:rPr>
        <w:t>,</w:t>
      </w:r>
      <w:r w:rsidR="0089454C" w:rsidRPr="0069357C">
        <w:rPr>
          <w:rFonts w:ascii="Times New Roman" w:hAnsi="Times New Roman"/>
          <w:sz w:val="28"/>
          <w:szCs w:val="28"/>
        </w:rPr>
        <w:t xml:space="preserve"> puede tener hasta el diez o nueve de febrero para poder adjudicar</w:t>
      </w:r>
      <w:r w:rsidR="007C14AF">
        <w:rPr>
          <w:rFonts w:ascii="Times New Roman" w:hAnsi="Times New Roman"/>
          <w:sz w:val="28"/>
          <w:szCs w:val="28"/>
        </w:rPr>
        <w:t>,</w:t>
      </w:r>
      <w:r w:rsidR="0089454C" w:rsidRPr="0069357C">
        <w:rPr>
          <w:rFonts w:ascii="Times New Roman" w:hAnsi="Times New Roman"/>
          <w:sz w:val="28"/>
          <w:szCs w:val="28"/>
        </w:rPr>
        <w:t xml:space="preserve"> no precisamente dos días después de haberse evaluado las ofertas</w:t>
      </w:r>
      <w:r w:rsidR="007C14AF">
        <w:rPr>
          <w:rFonts w:ascii="Times New Roman" w:hAnsi="Times New Roman"/>
          <w:sz w:val="28"/>
          <w:szCs w:val="28"/>
        </w:rPr>
        <w:t>,</w:t>
      </w:r>
      <w:r w:rsidR="0089454C" w:rsidRPr="0069357C">
        <w:rPr>
          <w:rFonts w:ascii="Times New Roman" w:hAnsi="Times New Roman"/>
          <w:sz w:val="28"/>
          <w:szCs w:val="28"/>
        </w:rPr>
        <w:t xml:space="preserve"> entonces hay razones por las cuales la misma ley lo estipula en su artículo 44 literal </w:t>
      </w:r>
      <w:r w:rsidR="007C14AF">
        <w:rPr>
          <w:rFonts w:ascii="Times New Roman" w:hAnsi="Times New Roman"/>
          <w:sz w:val="28"/>
          <w:szCs w:val="28"/>
        </w:rPr>
        <w:t>i LACAP,</w:t>
      </w:r>
      <w:r w:rsidR="0089454C" w:rsidRPr="0069357C">
        <w:rPr>
          <w:rFonts w:ascii="Times New Roman" w:hAnsi="Times New Roman"/>
          <w:sz w:val="28"/>
          <w:szCs w:val="28"/>
        </w:rPr>
        <w:t xml:space="preserve"> y podemos ver </w:t>
      </w:r>
      <w:r w:rsidR="007004D3">
        <w:rPr>
          <w:rFonts w:ascii="Times New Roman" w:hAnsi="Times New Roman"/>
          <w:sz w:val="28"/>
          <w:szCs w:val="28"/>
        </w:rPr>
        <w:t>en dicha ley,</w:t>
      </w:r>
      <w:r w:rsidR="007C14AF">
        <w:rPr>
          <w:rFonts w:ascii="Times New Roman" w:hAnsi="Times New Roman"/>
          <w:sz w:val="28"/>
          <w:szCs w:val="28"/>
        </w:rPr>
        <w:t xml:space="preserve"> </w:t>
      </w:r>
      <w:r w:rsidR="0089454C" w:rsidRPr="0069357C">
        <w:rPr>
          <w:rFonts w:ascii="Times New Roman" w:hAnsi="Times New Roman"/>
          <w:sz w:val="28"/>
          <w:szCs w:val="28"/>
        </w:rPr>
        <w:t>lo</w:t>
      </w:r>
      <w:r w:rsidR="007C14AF">
        <w:rPr>
          <w:rFonts w:ascii="Times New Roman" w:hAnsi="Times New Roman"/>
          <w:sz w:val="28"/>
          <w:szCs w:val="28"/>
        </w:rPr>
        <w:t>s</w:t>
      </w:r>
      <w:r w:rsidR="0089454C" w:rsidRPr="0069357C">
        <w:rPr>
          <w:rFonts w:ascii="Times New Roman" w:hAnsi="Times New Roman"/>
          <w:sz w:val="28"/>
          <w:szCs w:val="28"/>
        </w:rPr>
        <w:t xml:space="preserve"> que </w:t>
      </w:r>
      <w:r w:rsidR="007004D3">
        <w:rPr>
          <w:rFonts w:ascii="Times New Roman" w:hAnsi="Times New Roman"/>
          <w:sz w:val="28"/>
          <w:szCs w:val="28"/>
        </w:rPr>
        <w:t xml:space="preserve">la </w:t>
      </w:r>
      <w:r w:rsidR="007C14AF">
        <w:rPr>
          <w:rFonts w:ascii="Times New Roman" w:hAnsi="Times New Roman"/>
          <w:sz w:val="28"/>
          <w:szCs w:val="28"/>
        </w:rPr>
        <w:t>an</w:t>
      </w:r>
      <w:r w:rsidR="0089454C" w:rsidRPr="0069357C">
        <w:rPr>
          <w:rFonts w:ascii="Times New Roman" w:hAnsi="Times New Roman"/>
          <w:sz w:val="28"/>
          <w:szCs w:val="28"/>
        </w:rPr>
        <w:t xml:space="preserve">damos </w:t>
      </w:r>
      <w:r w:rsidR="007004D3">
        <w:rPr>
          <w:rFonts w:ascii="Times New Roman" w:hAnsi="Times New Roman"/>
          <w:sz w:val="28"/>
          <w:szCs w:val="28"/>
        </w:rPr>
        <w:t>a</w:t>
      </w:r>
      <w:r w:rsidR="0089454C" w:rsidRPr="0069357C">
        <w:rPr>
          <w:rFonts w:ascii="Times New Roman" w:hAnsi="Times New Roman"/>
          <w:sz w:val="28"/>
          <w:szCs w:val="28"/>
        </w:rPr>
        <w:t xml:space="preserve"> la mano, y ahí dice que no se le puede adjudicar, podemos esperar el tiempo que establece la ley para hacer un proceso y dependiendo </w:t>
      </w:r>
      <w:r w:rsidR="007004D3">
        <w:rPr>
          <w:rFonts w:ascii="Times New Roman" w:hAnsi="Times New Roman"/>
          <w:sz w:val="28"/>
          <w:szCs w:val="28"/>
        </w:rPr>
        <w:t xml:space="preserve">de </w:t>
      </w:r>
      <w:r w:rsidR="0089454C" w:rsidRPr="0069357C">
        <w:rPr>
          <w:rFonts w:ascii="Times New Roman" w:hAnsi="Times New Roman"/>
          <w:sz w:val="28"/>
          <w:szCs w:val="28"/>
        </w:rPr>
        <w:t>los resultados</w:t>
      </w:r>
      <w:r w:rsidR="00D7294D">
        <w:rPr>
          <w:rFonts w:ascii="Times New Roman" w:hAnsi="Times New Roman"/>
          <w:sz w:val="28"/>
          <w:szCs w:val="28"/>
        </w:rPr>
        <w:t>,</w:t>
      </w:r>
      <w:r w:rsidR="0089454C" w:rsidRPr="0069357C">
        <w:rPr>
          <w:rFonts w:ascii="Times New Roman" w:hAnsi="Times New Roman"/>
          <w:sz w:val="28"/>
          <w:szCs w:val="28"/>
        </w:rPr>
        <w:t xml:space="preserve"> la </w:t>
      </w:r>
      <w:r w:rsidR="0089454C" w:rsidRPr="0069357C">
        <w:rPr>
          <w:rFonts w:ascii="Times New Roman" w:hAnsi="Times New Roman"/>
          <w:sz w:val="28"/>
          <w:szCs w:val="28"/>
        </w:rPr>
        <w:lastRenderedPageBreak/>
        <w:t xml:space="preserve">misma </w:t>
      </w:r>
      <w:r w:rsidR="007C14AF">
        <w:rPr>
          <w:rFonts w:ascii="Times New Roman" w:hAnsi="Times New Roman"/>
          <w:sz w:val="28"/>
          <w:szCs w:val="28"/>
        </w:rPr>
        <w:t>C</w:t>
      </w:r>
      <w:r w:rsidR="0089454C" w:rsidRPr="0069357C">
        <w:rPr>
          <w:rFonts w:ascii="Times New Roman" w:hAnsi="Times New Roman"/>
          <w:sz w:val="28"/>
          <w:szCs w:val="28"/>
        </w:rPr>
        <w:t>omisión determine</w:t>
      </w:r>
      <w:r w:rsidR="00D7294D">
        <w:rPr>
          <w:rFonts w:ascii="Times New Roman" w:hAnsi="Times New Roman"/>
          <w:sz w:val="28"/>
          <w:szCs w:val="28"/>
        </w:rPr>
        <w:t xml:space="preserve"> </w:t>
      </w:r>
      <w:r w:rsidR="0089454C" w:rsidRPr="0069357C">
        <w:rPr>
          <w:rFonts w:ascii="Times New Roman" w:hAnsi="Times New Roman"/>
          <w:sz w:val="28"/>
          <w:szCs w:val="28"/>
        </w:rPr>
        <w:t>los escenarios que anteriormente he manifestado</w:t>
      </w:r>
      <w:r w:rsidR="007004D3">
        <w:rPr>
          <w:rFonts w:ascii="Times New Roman" w:hAnsi="Times New Roman"/>
          <w:sz w:val="28"/>
          <w:szCs w:val="28"/>
        </w:rPr>
        <w:t>,</w:t>
      </w:r>
      <w:r w:rsidR="0089454C" w:rsidRPr="0069357C">
        <w:rPr>
          <w:rFonts w:ascii="Times New Roman" w:hAnsi="Times New Roman"/>
          <w:sz w:val="28"/>
          <w:szCs w:val="28"/>
        </w:rPr>
        <w:t xml:space="preserve"> se</w:t>
      </w:r>
      <w:r w:rsidR="00D7294D">
        <w:rPr>
          <w:rFonts w:ascii="Times New Roman" w:hAnsi="Times New Roman"/>
          <w:sz w:val="28"/>
          <w:szCs w:val="28"/>
        </w:rPr>
        <w:t xml:space="preserve"> </w:t>
      </w:r>
      <w:r w:rsidR="0089454C" w:rsidRPr="0069357C">
        <w:rPr>
          <w:rFonts w:ascii="Times New Roman" w:hAnsi="Times New Roman"/>
          <w:sz w:val="28"/>
          <w:szCs w:val="28"/>
        </w:rPr>
        <w:t xml:space="preserve">le puede adjudicar a dicha empresa, no </w:t>
      </w:r>
      <w:r w:rsidR="00D7294D" w:rsidRPr="0069357C">
        <w:rPr>
          <w:rFonts w:ascii="Times New Roman" w:hAnsi="Times New Roman"/>
          <w:sz w:val="28"/>
          <w:szCs w:val="28"/>
        </w:rPr>
        <w:t>sé</w:t>
      </w:r>
      <w:r w:rsidR="0089454C" w:rsidRPr="0069357C">
        <w:rPr>
          <w:rFonts w:ascii="Times New Roman" w:hAnsi="Times New Roman"/>
          <w:sz w:val="28"/>
          <w:szCs w:val="28"/>
        </w:rPr>
        <w:t xml:space="preserve"> cuál es el sentir como lo he dicho desde un principio, lo dije desde el inicio de este proceso</w:t>
      </w:r>
      <w:r w:rsidR="00D7294D">
        <w:rPr>
          <w:rFonts w:ascii="Times New Roman" w:hAnsi="Times New Roman"/>
          <w:sz w:val="28"/>
          <w:szCs w:val="28"/>
        </w:rPr>
        <w:t>;</w:t>
      </w:r>
      <w:r w:rsidR="0089454C" w:rsidRPr="0069357C">
        <w:rPr>
          <w:rFonts w:ascii="Times New Roman" w:hAnsi="Times New Roman"/>
          <w:sz w:val="28"/>
          <w:szCs w:val="28"/>
        </w:rPr>
        <w:t xml:space="preserve"> </w:t>
      </w:r>
      <w:r w:rsidR="007004D3">
        <w:rPr>
          <w:rFonts w:ascii="Times New Roman" w:hAnsi="Times New Roman"/>
          <w:sz w:val="28"/>
          <w:szCs w:val="28"/>
        </w:rPr>
        <w:t xml:space="preserve">en </w:t>
      </w:r>
      <w:r w:rsidR="0089454C" w:rsidRPr="0069357C">
        <w:rPr>
          <w:rFonts w:ascii="Times New Roman" w:hAnsi="Times New Roman"/>
          <w:sz w:val="28"/>
          <w:szCs w:val="28"/>
        </w:rPr>
        <w:t>este proceso para mí en lo personal no nos oponemos</w:t>
      </w:r>
      <w:r w:rsidR="00D7294D">
        <w:rPr>
          <w:rFonts w:ascii="Times New Roman" w:hAnsi="Times New Roman"/>
          <w:sz w:val="28"/>
          <w:szCs w:val="28"/>
        </w:rPr>
        <w:t xml:space="preserve"> los de GANA,</w:t>
      </w:r>
      <w:r w:rsidR="0089454C" w:rsidRPr="0069357C">
        <w:rPr>
          <w:rFonts w:ascii="Times New Roman" w:hAnsi="Times New Roman"/>
          <w:sz w:val="28"/>
          <w:szCs w:val="28"/>
        </w:rPr>
        <w:t xml:space="preserve"> siempre he dicho estamos en contra de los malos proceso</w:t>
      </w:r>
      <w:r w:rsidR="00D7294D">
        <w:rPr>
          <w:rFonts w:ascii="Times New Roman" w:hAnsi="Times New Roman"/>
          <w:sz w:val="28"/>
          <w:szCs w:val="28"/>
        </w:rPr>
        <w:t>s</w:t>
      </w:r>
      <w:r w:rsidR="0089454C" w:rsidRPr="0069357C">
        <w:rPr>
          <w:rFonts w:ascii="Times New Roman" w:hAnsi="Times New Roman"/>
          <w:sz w:val="28"/>
          <w:szCs w:val="28"/>
        </w:rPr>
        <w:t xml:space="preserve"> y vemos que este proceso</w:t>
      </w:r>
      <w:r w:rsidR="00D7294D">
        <w:rPr>
          <w:rFonts w:ascii="Times New Roman" w:hAnsi="Times New Roman"/>
          <w:sz w:val="28"/>
          <w:szCs w:val="28"/>
        </w:rPr>
        <w:t>,</w:t>
      </w:r>
      <w:r w:rsidR="0089454C" w:rsidRPr="0069357C">
        <w:rPr>
          <w:rFonts w:ascii="Times New Roman" w:hAnsi="Times New Roman"/>
          <w:sz w:val="28"/>
          <w:szCs w:val="28"/>
        </w:rPr>
        <w:t xml:space="preserve"> no ha ido acorde, si nos recordamos cuando empezó</w:t>
      </w:r>
      <w:r w:rsidR="00D7294D">
        <w:rPr>
          <w:rFonts w:ascii="Times New Roman" w:hAnsi="Times New Roman"/>
          <w:sz w:val="28"/>
          <w:szCs w:val="28"/>
        </w:rPr>
        <w:t>,</w:t>
      </w:r>
      <w:r w:rsidR="0089454C" w:rsidRPr="0069357C">
        <w:rPr>
          <w:rFonts w:ascii="Times New Roman" w:hAnsi="Times New Roman"/>
          <w:sz w:val="28"/>
          <w:szCs w:val="28"/>
        </w:rPr>
        <w:t xml:space="preserve"> las bases de licitación del proyecto, trae</w:t>
      </w:r>
      <w:r w:rsidR="00D7294D">
        <w:rPr>
          <w:rFonts w:ascii="Times New Roman" w:hAnsi="Times New Roman"/>
          <w:sz w:val="28"/>
          <w:szCs w:val="28"/>
        </w:rPr>
        <w:t>n</w:t>
      </w:r>
      <w:r w:rsidR="0089454C" w:rsidRPr="0069357C">
        <w:rPr>
          <w:rFonts w:ascii="Times New Roman" w:hAnsi="Times New Roman"/>
          <w:sz w:val="28"/>
          <w:szCs w:val="28"/>
        </w:rPr>
        <w:t xml:space="preserve"> noventa observaciones </w:t>
      </w:r>
      <w:r w:rsidR="00D7294D">
        <w:rPr>
          <w:rFonts w:ascii="Times New Roman" w:hAnsi="Times New Roman"/>
          <w:sz w:val="28"/>
          <w:szCs w:val="28"/>
        </w:rPr>
        <w:t xml:space="preserve">de campo, </w:t>
      </w:r>
      <w:r w:rsidR="0089454C" w:rsidRPr="0069357C">
        <w:rPr>
          <w:rFonts w:ascii="Times New Roman" w:hAnsi="Times New Roman"/>
          <w:sz w:val="28"/>
          <w:szCs w:val="28"/>
        </w:rPr>
        <w:t>que hacían las empresas que fueron</w:t>
      </w:r>
      <w:r w:rsidR="00D7294D">
        <w:rPr>
          <w:rFonts w:ascii="Times New Roman" w:hAnsi="Times New Roman"/>
          <w:sz w:val="28"/>
          <w:szCs w:val="28"/>
        </w:rPr>
        <w:t xml:space="preserve"> </w:t>
      </w:r>
      <w:r w:rsidR="0089454C" w:rsidRPr="0069357C">
        <w:rPr>
          <w:rFonts w:ascii="Times New Roman" w:hAnsi="Times New Roman"/>
          <w:sz w:val="28"/>
          <w:szCs w:val="28"/>
        </w:rPr>
        <w:t>hacer</w:t>
      </w:r>
      <w:r w:rsidR="00D7294D">
        <w:rPr>
          <w:rFonts w:ascii="Times New Roman" w:hAnsi="Times New Roman"/>
          <w:sz w:val="28"/>
          <w:szCs w:val="28"/>
        </w:rPr>
        <w:t xml:space="preserve"> </w:t>
      </w:r>
      <w:r w:rsidR="0089454C" w:rsidRPr="0069357C">
        <w:rPr>
          <w:rFonts w:ascii="Times New Roman" w:hAnsi="Times New Roman"/>
          <w:sz w:val="28"/>
          <w:szCs w:val="28"/>
        </w:rPr>
        <w:t>las</w:t>
      </w:r>
      <w:r w:rsidR="00D7294D">
        <w:rPr>
          <w:rFonts w:ascii="Times New Roman" w:hAnsi="Times New Roman"/>
          <w:sz w:val="28"/>
          <w:szCs w:val="28"/>
        </w:rPr>
        <w:t xml:space="preserve"> </w:t>
      </w:r>
      <w:r w:rsidR="0089454C" w:rsidRPr="0069357C">
        <w:rPr>
          <w:rFonts w:ascii="Times New Roman" w:hAnsi="Times New Roman"/>
          <w:sz w:val="28"/>
          <w:szCs w:val="28"/>
        </w:rPr>
        <w:t>visitas de campo y cuando vieron las bases de licitación</w:t>
      </w:r>
      <w:r w:rsidR="00D7294D">
        <w:rPr>
          <w:rFonts w:ascii="Times New Roman" w:hAnsi="Times New Roman"/>
          <w:sz w:val="28"/>
          <w:szCs w:val="28"/>
        </w:rPr>
        <w:t>,</w:t>
      </w:r>
      <w:r w:rsidR="0089454C" w:rsidRPr="0069357C">
        <w:rPr>
          <w:rFonts w:ascii="Times New Roman" w:hAnsi="Times New Roman"/>
          <w:sz w:val="28"/>
          <w:szCs w:val="28"/>
        </w:rPr>
        <w:t xml:space="preserve"> muchos mejor se dieron la retirada y ahora venimos</w:t>
      </w:r>
      <w:r w:rsidR="00D7294D">
        <w:rPr>
          <w:rFonts w:ascii="Times New Roman" w:hAnsi="Times New Roman"/>
          <w:sz w:val="28"/>
          <w:szCs w:val="28"/>
        </w:rPr>
        <w:t>,</w:t>
      </w:r>
      <w:r w:rsidR="0089454C" w:rsidRPr="0069357C">
        <w:rPr>
          <w:rFonts w:ascii="Times New Roman" w:hAnsi="Times New Roman"/>
          <w:sz w:val="28"/>
          <w:szCs w:val="28"/>
        </w:rPr>
        <w:t xml:space="preserve"> hay dos numerales</w:t>
      </w:r>
      <w:r w:rsidR="00D7294D">
        <w:rPr>
          <w:rFonts w:ascii="Times New Roman" w:hAnsi="Times New Roman"/>
          <w:sz w:val="28"/>
          <w:szCs w:val="28"/>
        </w:rPr>
        <w:t>,</w:t>
      </w:r>
      <w:r w:rsidR="0089454C" w:rsidRPr="0069357C">
        <w:rPr>
          <w:rFonts w:ascii="Times New Roman" w:hAnsi="Times New Roman"/>
          <w:sz w:val="28"/>
          <w:szCs w:val="28"/>
        </w:rPr>
        <w:t xml:space="preserve"> pero más ahora el</w:t>
      </w:r>
      <w:r w:rsidR="007004D3">
        <w:rPr>
          <w:rFonts w:ascii="Times New Roman" w:hAnsi="Times New Roman"/>
          <w:sz w:val="28"/>
          <w:szCs w:val="28"/>
        </w:rPr>
        <w:t xml:space="preserve"> numeral</w:t>
      </w:r>
      <w:r w:rsidR="006441E8">
        <w:rPr>
          <w:rFonts w:ascii="Times New Roman" w:hAnsi="Times New Roman"/>
          <w:sz w:val="28"/>
          <w:szCs w:val="28"/>
        </w:rPr>
        <w:t xml:space="preserve"> </w:t>
      </w:r>
      <w:r w:rsidR="0089454C" w:rsidRPr="0069357C">
        <w:rPr>
          <w:rFonts w:ascii="Times New Roman" w:hAnsi="Times New Roman"/>
          <w:sz w:val="28"/>
          <w:szCs w:val="28"/>
        </w:rPr>
        <w:t>10</w:t>
      </w:r>
      <w:r w:rsidR="007004D3">
        <w:rPr>
          <w:rFonts w:ascii="Times New Roman" w:hAnsi="Times New Roman"/>
          <w:sz w:val="28"/>
          <w:szCs w:val="28"/>
        </w:rPr>
        <w:t>,</w:t>
      </w:r>
      <w:r w:rsidR="0089454C" w:rsidRPr="0069357C">
        <w:rPr>
          <w:rFonts w:ascii="Times New Roman" w:hAnsi="Times New Roman"/>
          <w:sz w:val="28"/>
          <w:szCs w:val="28"/>
        </w:rPr>
        <w:t xml:space="preserve"> que se está tocando dos días después</w:t>
      </w:r>
      <w:r w:rsidR="0028757E">
        <w:rPr>
          <w:rFonts w:ascii="Times New Roman" w:hAnsi="Times New Roman"/>
          <w:sz w:val="28"/>
          <w:szCs w:val="28"/>
        </w:rPr>
        <w:t>.-</w:t>
      </w:r>
      <w:r w:rsidR="0089454C" w:rsidRPr="0069357C">
        <w:rPr>
          <w:rFonts w:ascii="Times New Roman" w:hAnsi="Times New Roman"/>
          <w:sz w:val="28"/>
          <w:szCs w:val="28"/>
        </w:rPr>
        <w:t xml:space="preserve"> </w:t>
      </w:r>
      <w:r w:rsidR="0028757E">
        <w:rPr>
          <w:rFonts w:ascii="Times New Roman" w:hAnsi="Times New Roman"/>
          <w:sz w:val="28"/>
          <w:szCs w:val="28"/>
        </w:rPr>
        <w:t>S</w:t>
      </w:r>
      <w:r w:rsidR="0089454C" w:rsidRPr="0069357C">
        <w:rPr>
          <w:rFonts w:ascii="Times New Roman" w:hAnsi="Times New Roman"/>
          <w:sz w:val="28"/>
          <w:szCs w:val="28"/>
        </w:rPr>
        <w:t xml:space="preserve">i la </w:t>
      </w:r>
      <w:r w:rsidR="00D7294D">
        <w:rPr>
          <w:rFonts w:ascii="Times New Roman" w:hAnsi="Times New Roman"/>
          <w:sz w:val="28"/>
          <w:szCs w:val="28"/>
        </w:rPr>
        <w:t>C</w:t>
      </w:r>
      <w:r w:rsidR="0089454C" w:rsidRPr="0069357C">
        <w:rPr>
          <w:rFonts w:ascii="Times New Roman" w:hAnsi="Times New Roman"/>
          <w:sz w:val="28"/>
          <w:szCs w:val="28"/>
        </w:rPr>
        <w:t>omisión que es conocedora de la ley</w:t>
      </w:r>
      <w:r w:rsidR="00D7294D">
        <w:rPr>
          <w:rFonts w:ascii="Times New Roman" w:hAnsi="Times New Roman"/>
          <w:sz w:val="28"/>
          <w:szCs w:val="28"/>
        </w:rPr>
        <w:t>,</w:t>
      </w:r>
      <w:r w:rsidR="0089454C" w:rsidRPr="0069357C">
        <w:rPr>
          <w:rFonts w:ascii="Times New Roman" w:hAnsi="Times New Roman"/>
          <w:sz w:val="28"/>
          <w:szCs w:val="28"/>
        </w:rPr>
        <w:t xml:space="preserve"> viene</w:t>
      </w:r>
      <w:r w:rsidR="0028757E">
        <w:rPr>
          <w:rFonts w:ascii="Times New Roman" w:hAnsi="Times New Roman"/>
          <w:sz w:val="28"/>
          <w:szCs w:val="28"/>
        </w:rPr>
        <w:t>n</w:t>
      </w:r>
      <w:r w:rsidR="0089454C" w:rsidRPr="0069357C">
        <w:rPr>
          <w:rFonts w:ascii="Times New Roman" w:hAnsi="Times New Roman"/>
          <w:sz w:val="28"/>
          <w:szCs w:val="28"/>
        </w:rPr>
        <w:t xml:space="preserve"> </w:t>
      </w:r>
      <w:r w:rsidR="0028757E">
        <w:rPr>
          <w:rFonts w:ascii="Times New Roman" w:hAnsi="Times New Roman"/>
          <w:sz w:val="28"/>
          <w:szCs w:val="28"/>
        </w:rPr>
        <w:t xml:space="preserve">en </w:t>
      </w:r>
      <w:r w:rsidR="0089454C" w:rsidRPr="0069357C">
        <w:rPr>
          <w:rFonts w:ascii="Times New Roman" w:hAnsi="Times New Roman"/>
          <w:sz w:val="28"/>
          <w:szCs w:val="28"/>
        </w:rPr>
        <w:t>48 horas a decir</w:t>
      </w:r>
      <w:r w:rsidR="0028757E">
        <w:rPr>
          <w:rFonts w:ascii="Times New Roman" w:hAnsi="Times New Roman"/>
          <w:sz w:val="28"/>
          <w:szCs w:val="28"/>
        </w:rPr>
        <w:t>:</w:t>
      </w:r>
      <w:r w:rsidR="0089454C" w:rsidRPr="0069357C">
        <w:rPr>
          <w:rFonts w:ascii="Times New Roman" w:hAnsi="Times New Roman"/>
          <w:sz w:val="28"/>
          <w:szCs w:val="28"/>
        </w:rPr>
        <w:t xml:space="preserve"> </w:t>
      </w:r>
      <w:r w:rsidR="0028757E">
        <w:rPr>
          <w:rFonts w:ascii="Times New Roman" w:hAnsi="Times New Roman"/>
          <w:sz w:val="28"/>
          <w:szCs w:val="28"/>
        </w:rPr>
        <w:t>N</w:t>
      </w:r>
      <w:r w:rsidR="0089454C" w:rsidRPr="0069357C">
        <w:rPr>
          <w:rFonts w:ascii="Times New Roman" w:hAnsi="Times New Roman"/>
          <w:sz w:val="28"/>
          <w:szCs w:val="28"/>
        </w:rPr>
        <w:t xml:space="preserve">i </w:t>
      </w:r>
      <w:r w:rsidR="00D7294D" w:rsidRPr="0069357C">
        <w:rPr>
          <w:rFonts w:ascii="Times New Roman" w:hAnsi="Times New Roman"/>
          <w:sz w:val="28"/>
          <w:szCs w:val="28"/>
        </w:rPr>
        <w:t>sí</w:t>
      </w:r>
      <w:r w:rsidR="0089454C" w:rsidRPr="0069357C">
        <w:rPr>
          <w:rFonts w:ascii="Times New Roman" w:hAnsi="Times New Roman"/>
          <w:sz w:val="28"/>
          <w:szCs w:val="28"/>
        </w:rPr>
        <w:t xml:space="preserve"> ni no</w:t>
      </w:r>
      <w:r w:rsidR="00D7294D">
        <w:rPr>
          <w:rFonts w:ascii="Times New Roman" w:hAnsi="Times New Roman"/>
          <w:sz w:val="28"/>
          <w:szCs w:val="28"/>
        </w:rPr>
        <w:t>,</w:t>
      </w:r>
      <w:r w:rsidR="0089454C" w:rsidRPr="0069357C">
        <w:rPr>
          <w:rFonts w:ascii="Times New Roman" w:hAnsi="Times New Roman"/>
          <w:sz w:val="28"/>
          <w:szCs w:val="28"/>
        </w:rPr>
        <w:t xml:space="preserve"> </w:t>
      </w:r>
      <w:r w:rsidR="0028757E">
        <w:rPr>
          <w:rFonts w:ascii="Times New Roman" w:hAnsi="Times New Roman"/>
          <w:sz w:val="28"/>
          <w:szCs w:val="28"/>
        </w:rPr>
        <w:t xml:space="preserve">no </w:t>
      </w:r>
      <w:r w:rsidR="0089454C" w:rsidRPr="0069357C">
        <w:rPr>
          <w:rFonts w:ascii="Times New Roman" w:hAnsi="Times New Roman"/>
          <w:sz w:val="28"/>
          <w:szCs w:val="28"/>
        </w:rPr>
        <w:t xml:space="preserve">dice nada, entonces </w:t>
      </w:r>
      <w:r w:rsidR="0028757E">
        <w:rPr>
          <w:rFonts w:ascii="Times New Roman" w:hAnsi="Times New Roman"/>
          <w:sz w:val="28"/>
          <w:szCs w:val="28"/>
        </w:rPr>
        <w:t xml:space="preserve">para que lo </w:t>
      </w:r>
      <w:r w:rsidR="0089454C" w:rsidRPr="0069357C">
        <w:rPr>
          <w:rFonts w:ascii="Times New Roman" w:hAnsi="Times New Roman"/>
          <w:sz w:val="28"/>
          <w:szCs w:val="28"/>
        </w:rPr>
        <w:t>presentan</w:t>
      </w:r>
      <w:r w:rsidR="0028757E">
        <w:rPr>
          <w:rFonts w:ascii="Times New Roman" w:hAnsi="Times New Roman"/>
          <w:sz w:val="28"/>
          <w:szCs w:val="28"/>
        </w:rPr>
        <w:t>,</w:t>
      </w:r>
      <w:r w:rsidR="0089454C" w:rsidRPr="0069357C">
        <w:rPr>
          <w:rFonts w:ascii="Times New Roman" w:hAnsi="Times New Roman"/>
          <w:sz w:val="28"/>
          <w:szCs w:val="28"/>
        </w:rPr>
        <w:t xml:space="preserve"> tiene 60 días de acuerdo a la ley</w:t>
      </w:r>
      <w:r w:rsidR="00FA5789">
        <w:rPr>
          <w:rFonts w:ascii="Times New Roman" w:hAnsi="Times New Roman"/>
          <w:sz w:val="28"/>
          <w:szCs w:val="28"/>
        </w:rPr>
        <w:t xml:space="preserve"> LACAP</w:t>
      </w:r>
      <w:r w:rsidR="0089454C" w:rsidRPr="0069357C">
        <w:rPr>
          <w:rFonts w:ascii="Times New Roman" w:hAnsi="Times New Roman"/>
          <w:sz w:val="28"/>
          <w:szCs w:val="28"/>
        </w:rPr>
        <w:t xml:space="preserve"> </w:t>
      </w:r>
      <w:r w:rsidR="00FA5789">
        <w:rPr>
          <w:rFonts w:ascii="Times New Roman" w:hAnsi="Times New Roman"/>
          <w:sz w:val="28"/>
          <w:szCs w:val="28"/>
        </w:rPr>
        <w:t>A</w:t>
      </w:r>
      <w:r w:rsidR="0089454C" w:rsidRPr="0069357C">
        <w:rPr>
          <w:rFonts w:ascii="Times New Roman" w:hAnsi="Times New Roman"/>
          <w:sz w:val="28"/>
          <w:szCs w:val="28"/>
        </w:rPr>
        <w:t>rt</w:t>
      </w:r>
      <w:r w:rsidR="00FA5789">
        <w:rPr>
          <w:rFonts w:ascii="Times New Roman" w:hAnsi="Times New Roman"/>
          <w:sz w:val="28"/>
          <w:szCs w:val="28"/>
        </w:rPr>
        <w:t>.</w:t>
      </w:r>
      <w:r w:rsidR="0089454C" w:rsidRPr="0069357C">
        <w:rPr>
          <w:rFonts w:ascii="Times New Roman" w:hAnsi="Times New Roman"/>
          <w:sz w:val="28"/>
          <w:szCs w:val="28"/>
        </w:rPr>
        <w:t xml:space="preserve"> 43, veamos la garantía de ofertas que presento la empresa y mientras tenga vigencia la garantía de oferta</w:t>
      </w:r>
      <w:r w:rsidR="00FA5789">
        <w:rPr>
          <w:rFonts w:ascii="Times New Roman" w:hAnsi="Times New Roman"/>
          <w:sz w:val="28"/>
          <w:szCs w:val="28"/>
        </w:rPr>
        <w:t>,</w:t>
      </w:r>
      <w:r w:rsidR="0089454C" w:rsidRPr="0069357C">
        <w:rPr>
          <w:rFonts w:ascii="Times New Roman" w:hAnsi="Times New Roman"/>
          <w:sz w:val="28"/>
          <w:szCs w:val="28"/>
        </w:rPr>
        <w:t xml:space="preserve"> el proceso </w:t>
      </w:r>
      <w:r w:rsidR="00F12C31" w:rsidRPr="0069357C">
        <w:rPr>
          <w:rFonts w:ascii="Times New Roman" w:hAnsi="Times New Roman"/>
          <w:sz w:val="28"/>
          <w:szCs w:val="28"/>
        </w:rPr>
        <w:t>está</w:t>
      </w:r>
      <w:r w:rsidR="0089454C" w:rsidRPr="0069357C">
        <w:rPr>
          <w:rFonts w:ascii="Times New Roman" w:hAnsi="Times New Roman"/>
          <w:sz w:val="28"/>
          <w:szCs w:val="28"/>
        </w:rPr>
        <w:t xml:space="preserve"> abierto</w:t>
      </w:r>
      <w:r w:rsidR="00FA5789">
        <w:rPr>
          <w:rFonts w:ascii="Times New Roman" w:hAnsi="Times New Roman"/>
          <w:sz w:val="28"/>
          <w:szCs w:val="28"/>
        </w:rPr>
        <w:t>;</w:t>
      </w:r>
      <w:r w:rsidR="0089454C" w:rsidRPr="0069357C">
        <w:rPr>
          <w:rFonts w:ascii="Times New Roman" w:hAnsi="Times New Roman"/>
          <w:sz w:val="28"/>
          <w:szCs w:val="28"/>
        </w:rPr>
        <w:t xml:space="preserve"> por eso solicito que este punto se retire</w:t>
      </w:r>
      <w:r w:rsidR="00FA5789">
        <w:rPr>
          <w:rFonts w:ascii="Times New Roman" w:hAnsi="Times New Roman"/>
          <w:sz w:val="28"/>
          <w:szCs w:val="28"/>
        </w:rPr>
        <w:t>,</w:t>
      </w:r>
      <w:r w:rsidR="0089454C" w:rsidRPr="0069357C">
        <w:rPr>
          <w:rFonts w:ascii="Times New Roman" w:hAnsi="Times New Roman"/>
          <w:sz w:val="28"/>
          <w:szCs w:val="28"/>
        </w:rPr>
        <w:t xml:space="preserve"> mientras no sea solventada la situación de </w:t>
      </w:r>
      <w:r w:rsidR="0028757E">
        <w:rPr>
          <w:rFonts w:ascii="Times New Roman" w:hAnsi="Times New Roman"/>
          <w:sz w:val="28"/>
          <w:szCs w:val="28"/>
        </w:rPr>
        <w:t xml:space="preserve">la </w:t>
      </w:r>
      <w:r w:rsidR="0089454C" w:rsidRPr="0069357C">
        <w:rPr>
          <w:rFonts w:ascii="Times New Roman" w:hAnsi="Times New Roman"/>
          <w:sz w:val="28"/>
          <w:szCs w:val="28"/>
        </w:rPr>
        <w:t>ejecución del proyecto de la iluminación</w:t>
      </w:r>
      <w:r w:rsidR="00FA5789">
        <w:rPr>
          <w:rFonts w:ascii="Times New Roman" w:hAnsi="Times New Roman"/>
          <w:sz w:val="28"/>
          <w:szCs w:val="28"/>
        </w:rPr>
        <w:t>,</w:t>
      </w:r>
      <w:r w:rsidR="0089454C" w:rsidRPr="0069357C">
        <w:rPr>
          <w:rFonts w:ascii="Times New Roman" w:hAnsi="Times New Roman"/>
          <w:sz w:val="28"/>
          <w:szCs w:val="28"/>
        </w:rPr>
        <w:t xml:space="preserve"> sino aquí</w:t>
      </w:r>
      <w:r w:rsidR="0028757E">
        <w:rPr>
          <w:rFonts w:ascii="Times New Roman" w:hAnsi="Times New Roman"/>
          <w:sz w:val="28"/>
          <w:szCs w:val="28"/>
        </w:rPr>
        <w:t xml:space="preserve"> se</w:t>
      </w:r>
      <w:r w:rsidR="0089454C" w:rsidRPr="0069357C">
        <w:rPr>
          <w:rFonts w:ascii="Times New Roman" w:hAnsi="Times New Roman"/>
          <w:sz w:val="28"/>
          <w:szCs w:val="28"/>
        </w:rPr>
        <w:t xml:space="preserve"> estaría presumiendo</w:t>
      </w:r>
      <w:r w:rsidR="0028757E">
        <w:rPr>
          <w:rFonts w:ascii="Times New Roman" w:hAnsi="Times New Roman"/>
          <w:sz w:val="28"/>
          <w:szCs w:val="28"/>
        </w:rPr>
        <w:t>,</w:t>
      </w:r>
      <w:r w:rsidR="0089454C" w:rsidRPr="0069357C">
        <w:rPr>
          <w:rFonts w:ascii="Times New Roman" w:hAnsi="Times New Roman"/>
          <w:sz w:val="28"/>
          <w:szCs w:val="28"/>
        </w:rPr>
        <w:t xml:space="preserve"> que hay un proceso vicioso</w:t>
      </w:r>
      <w:r w:rsidR="00FA5789">
        <w:rPr>
          <w:rFonts w:ascii="Times New Roman" w:hAnsi="Times New Roman"/>
          <w:sz w:val="28"/>
          <w:szCs w:val="28"/>
        </w:rPr>
        <w:t>;</w:t>
      </w:r>
      <w:r w:rsidR="0089454C" w:rsidRPr="0069357C">
        <w:rPr>
          <w:rFonts w:ascii="Times New Roman" w:hAnsi="Times New Roman"/>
          <w:sz w:val="28"/>
          <w:szCs w:val="28"/>
        </w:rPr>
        <w:t xml:space="preserve"> las intenciones las desconozco y aclaro</w:t>
      </w:r>
      <w:r w:rsidR="0028757E">
        <w:rPr>
          <w:rFonts w:ascii="Times New Roman" w:hAnsi="Times New Roman"/>
          <w:sz w:val="28"/>
          <w:szCs w:val="28"/>
        </w:rPr>
        <w:t>,</w:t>
      </w:r>
      <w:r w:rsidR="0089454C" w:rsidRPr="0069357C">
        <w:rPr>
          <w:rFonts w:ascii="Times New Roman" w:hAnsi="Times New Roman"/>
          <w:sz w:val="28"/>
          <w:szCs w:val="28"/>
        </w:rPr>
        <w:t xml:space="preserve"> no tengo ningún interés personal o particular sobre los</w:t>
      </w:r>
      <w:r w:rsidR="00FA5789">
        <w:rPr>
          <w:rFonts w:ascii="Times New Roman" w:hAnsi="Times New Roman"/>
          <w:sz w:val="28"/>
          <w:szCs w:val="28"/>
        </w:rPr>
        <w:t xml:space="preserve"> </w:t>
      </w:r>
      <w:r w:rsidR="0089454C" w:rsidRPr="0069357C">
        <w:rPr>
          <w:rFonts w:ascii="Times New Roman" w:hAnsi="Times New Roman"/>
          <w:sz w:val="28"/>
          <w:szCs w:val="28"/>
        </w:rPr>
        <w:t>procesos</w:t>
      </w:r>
      <w:r w:rsidR="00FA5789">
        <w:rPr>
          <w:rFonts w:ascii="Times New Roman" w:hAnsi="Times New Roman"/>
          <w:sz w:val="28"/>
          <w:szCs w:val="28"/>
        </w:rPr>
        <w:t xml:space="preserve">, </w:t>
      </w:r>
      <w:r w:rsidR="0089454C" w:rsidRPr="0069357C">
        <w:rPr>
          <w:rFonts w:ascii="Times New Roman" w:hAnsi="Times New Roman"/>
          <w:sz w:val="28"/>
          <w:szCs w:val="28"/>
        </w:rPr>
        <w:t>estoy a favor de la buena administración, si ustedes lo hacen de acuerdo a la ley</w:t>
      </w:r>
      <w:r w:rsidR="00FA5789">
        <w:rPr>
          <w:rFonts w:ascii="Times New Roman" w:hAnsi="Times New Roman"/>
          <w:sz w:val="28"/>
          <w:szCs w:val="28"/>
        </w:rPr>
        <w:t>,</w:t>
      </w:r>
      <w:r w:rsidR="0089454C" w:rsidRPr="0069357C">
        <w:rPr>
          <w:rFonts w:ascii="Times New Roman" w:hAnsi="Times New Roman"/>
          <w:sz w:val="28"/>
          <w:szCs w:val="28"/>
        </w:rPr>
        <w:t xml:space="preserve"> podemos llegar a un acuerdo y apoyar con los votos.- El señor Concejal Ing. Jesús Orlando González Hernández, manifiesta: </w:t>
      </w:r>
      <w:r w:rsidR="00FA5789">
        <w:rPr>
          <w:rFonts w:ascii="Times New Roman" w:hAnsi="Times New Roman"/>
          <w:sz w:val="28"/>
          <w:szCs w:val="28"/>
        </w:rPr>
        <w:t>E</w:t>
      </w:r>
      <w:r w:rsidR="0089454C" w:rsidRPr="0069357C">
        <w:rPr>
          <w:rFonts w:ascii="Times New Roman" w:hAnsi="Times New Roman"/>
          <w:sz w:val="28"/>
          <w:szCs w:val="28"/>
        </w:rPr>
        <w:t xml:space="preserve">ste es un proceso </w:t>
      </w:r>
      <w:r w:rsidR="00FA5789">
        <w:rPr>
          <w:rFonts w:ascii="Times New Roman" w:hAnsi="Times New Roman"/>
          <w:sz w:val="28"/>
          <w:szCs w:val="28"/>
        </w:rPr>
        <w:t xml:space="preserve">por </w:t>
      </w:r>
      <w:r w:rsidR="0089454C" w:rsidRPr="0069357C">
        <w:rPr>
          <w:rFonts w:ascii="Times New Roman" w:hAnsi="Times New Roman"/>
          <w:sz w:val="28"/>
          <w:szCs w:val="28"/>
        </w:rPr>
        <w:t>libre gestión, donde no hay garantía de oferta</w:t>
      </w:r>
      <w:r w:rsidR="00FA5789">
        <w:rPr>
          <w:rFonts w:ascii="Times New Roman" w:hAnsi="Times New Roman"/>
          <w:sz w:val="28"/>
          <w:szCs w:val="28"/>
        </w:rPr>
        <w:t>,</w:t>
      </w:r>
      <w:r w:rsidR="0089454C" w:rsidRPr="0069357C">
        <w:rPr>
          <w:rFonts w:ascii="Times New Roman" w:hAnsi="Times New Roman"/>
          <w:sz w:val="28"/>
          <w:szCs w:val="28"/>
        </w:rPr>
        <w:t xml:space="preserve"> entonces me llama la atención varias cosas</w:t>
      </w:r>
      <w:r w:rsidR="00FA5789">
        <w:rPr>
          <w:rFonts w:ascii="Times New Roman" w:hAnsi="Times New Roman"/>
          <w:sz w:val="28"/>
          <w:szCs w:val="28"/>
        </w:rPr>
        <w:t>,</w:t>
      </w:r>
      <w:r w:rsidR="0089454C" w:rsidRPr="0069357C">
        <w:rPr>
          <w:rFonts w:ascii="Times New Roman" w:hAnsi="Times New Roman"/>
          <w:sz w:val="28"/>
          <w:szCs w:val="28"/>
        </w:rPr>
        <w:t xml:space="preserve"> </w:t>
      </w:r>
      <w:r w:rsidR="00945413" w:rsidRPr="0069357C">
        <w:rPr>
          <w:rFonts w:ascii="Times New Roman" w:hAnsi="Times New Roman"/>
          <w:sz w:val="28"/>
          <w:szCs w:val="28"/>
        </w:rPr>
        <w:t>por qué</w:t>
      </w:r>
      <w:r w:rsidR="0089454C" w:rsidRPr="0069357C">
        <w:rPr>
          <w:rFonts w:ascii="Times New Roman" w:hAnsi="Times New Roman"/>
          <w:sz w:val="28"/>
          <w:szCs w:val="28"/>
        </w:rPr>
        <w:t xml:space="preserve"> se argumenta, porque esto fue retirado en su oportunidad</w:t>
      </w:r>
      <w:r w:rsidR="00FA5789">
        <w:rPr>
          <w:rFonts w:ascii="Times New Roman" w:hAnsi="Times New Roman"/>
          <w:sz w:val="28"/>
          <w:szCs w:val="28"/>
        </w:rPr>
        <w:t>,</w:t>
      </w:r>
      <w:r w:rsidR="0089454C" w:rsidRPr="0069357C">
        <w:rPr>
          <w:rFonts w:ascii="Times New Roman" w:hAnsi="Times New Roman"/>
          <w:sz w:val="28"/>
          <w:szCs w:val="28"/>
        </w:rPr>
        <w:t xml:space="preserve"> yo solicite que estaba muy débil las exigencias y posteriormente se mejoraron</w:t>
      </w:r>
      <w:r w:rsidR="00FA5789">
        <w:rPr>
          <w:rFonts w:ascii="Times New Roman" w:hAnsi="Times New Roman"/>
          <w:sz w:val="28"/>
          <w:szCs w:val="28"/>
        </w:rPr>
        <w:t>,</w:t>
      </w:r>
      <w:r w:rsidR="0089454C" w:rsidRPr="0069357C">
        <w:rPr>
          <w:rFonts w:ascii="Times New Roman" w:hAnsi="Times New Roman"/>
          <w:sz w:val="28"/>
          <w:szCs w:val="28"/>
        </w:rPr>
        <w:t xml:space="preserve"> entonces ya mejoradas las base</w:t>
      </w:r>
      <w:r w:rsidR="00FA5789">
        <w:rPr>
          <w:rFonts w:ascii="Times New Roman" w:hAnsi="Times New Roman"/>
          <w:sz w:val="28"/>
          <w:szCs w:val="28"/>
        </w:rPr>
        <w:t>s</w:t>
      </w:r>
      <w:r w:rsidR="0089454C" w:rsidRPr="0069357C">
        <w:rPr>
          <w:rFonts w:ascii="Times New Roman" w:hAnsi="Times New Roman"/>
          <w:sz w:val="28"/>
          <w:szCs w:val="28"/>
        </w:rPr>
        <w:t xml:space="preserve"> para poder exigir el cumplimiento, me llama la atención ahorita el declararla desierta</w:t>
      </w:r>
      <w:r w:rsidR="00FA5789">
        <w:rPr>
          <w:rFonts w:ascii="Times New Roman" w:hAnsi="Times New Roman"/>
          <w:sz w:val="28"/>
          <w:szCs w:val="28"/>
        </w:rPr>
        <w:t>,</w:t>
      </w:r>
      <w:r w:rsidR="0089454C" w:rsidRPr="0069357C">
        <w:rPr>
          <w:rFonts w:ascii="Times New Roman" w:hAnsi="Times New Roman"/>
          <w:sz w:val="28"/>
          <w:szCs w:val="28"/>
        </w:rPr>
        <w:t xml:space="preserve"> pero si es un proceso de libre gestión que no </w:t>
      </w:r>
      <w:r w:rsidR="0028757E">
        <w:rPr>
          <w:rFonts w:ascii="Times New Roman" w:hAnsi="Times New Roman"/>
          <w:sz w:val="28"/>
          <w:szCs w:val="28"/>
        </w:rPr>
        <w:t>tiene</w:t>
      </w:r>
      <w:r w:rsidR="0089454C" w:rsidRPr="0069357C">
        <w:rPr>
          <w:rFonts w:ascii="Times New Roman" w:hAnsi="Times New Roman"/>
          <w:sz w:val="28"/>
          <w:szCs w:val="28"/>
        </w:rPr>
        <w:t xml:space="preserve"> garantía de oferta</w:t>
      </w:r>
      <w:r w:rsidR="00FA5789">
        <w:rPr>
          <w:rFonts w:ascii="Times New Roman" w:hAnsi="Times New Roman"/>
          <w:sz w:val="28"/>
          <w:szCs w:val="28"/>
        </w:rPr>
        <w:t>,</w:t>
      </w:r>
      <w:r w:rsidR="0089454C" w:rsidRPr="0069357C">
        <w:rPr>
          <w:rFonts w:ascii="Times New Roman" w:hAnsi="Times New Roman"/>
          <w:sz w:val="28"/>
          <w:szCs w:val="28"/>
        </w:rPr>
        <w:t xml:space="preserve"> y no pode</w:t>
      </w:r>
      <w:r w:rsidR="0028757E">
        <w:rPr>
          <w:rFonts w:ascii="Times New Roman" w:hAnsi="Times New Roman"/>
          <w:sz w:val="28"/>
          <w:szCs w:val="28"/>
        </w:rPr>
        <w:t>mos</w:t>
      </w:r>
      <w:r w:rsidR="0089454C" w:rsidRPr="0069357C">
        <w:rPr>
          <w:rFonts w:ascii="Times New Roman" w:hAnsi="Times New Roman"/>
          <w:sz w:val="28"/>
          <w:szCs w:val="28"/>
        </w:rPr>
        <w:t xml:space="preserve"> estar supeditados al tiempo</w:t>
      </w:r>
      <w:r w:rsidR="00FA5789">
        <w:rPr>
          <w:rFonts w:ascii="Times New Roman" w:hAnsi="Times New Roman"/>
          <w:sz w:val="28"/>
          <w:szCs w:val="28"/>
        </w:rPr>
        <w:t>,</w:t>
      </w:r>
      <w:r w:rsidR="0089454C" w:rsidRPr="0069357C">
        <w:rPr>
          <w:rFonts w:ascii="Times New Roman" w:hAnsi="Times New Roman"/>
          <w:sz w:val="28"/>
          <w:szCs w:val="28"/>
        </w:rPr>
        <w:t xml:space="preserve"> </w:t>
      </w:r>
      <w:r w:rsidR="0028757E">
        <w:rPr>
          <w:rFonts w:ascii="Times New Roman" w:hAnsi="Times New Roman"/>
          <w:sz w:val="28"/>
          <w:szCs w:val="28"/>
        </w:rPr>
        <w:t xml:space="preserve">porque </w:t>
      </w:r>
      <w:r w:rsidR="0089454C" w:rsidRPr="0069357C">
        <w:rPr>
          <w:rFonts w:ascii="Times New Roman" w:hAnsi="Times New Roman"/>
          <w:sz w:val="28"/>
          <w:szCs w:val="28"/>
        </w:rPr>
        <w:t xml:space="preserve">hay un tiempo </w:t>
      </w:r>
      <w:r w:rsidR="0028757E">
        <w:rPr>
          <w:rFonts w:ascii="Times New Roman" w:hAnsi="Times New Roman"/>
          <w:sz w:val="28"/>
          <w:szCs w:val="28"/>
        </w:rPr>
        <w:t>d</w:t>
      </w:r>
      <w:r w:rsidR="0089454C" w:rsidRPr="0069357C">
        <w:rPr>
          <w:rFonts w:ascii="Times New Roman" w:hAnsi="Times New Roman"/>
          <w:sz w:val="28"/>
          <w:szCs w:val="28"/>
        </w:rPr>
        <w:t>e ley</w:t>
      </w:r>
      <w:r w:rsidR="0028757E">
        <w:rPr>
          <w:rFonts w:ascii="Times New Roman" w:hAnsi="Times New Roman"/>
          <w:sz w:val="28"/>
          <w:szCs w:val="28"/>
        </w:rPr>
        <w:t xml:space="preserve"> por el cual se debe </w:t>
      </w:r>
      <w:r w:rsidR="0089454C" w:rsidRPr="0069357C">
        <w:rPr>
          <w:rFonts w:ascii="Times New Roman" w:hAnsi="Times New Roman"/>
          <w:sz w:val="28"/>
          <w:szCs w:val="28"/>
        </w:rPr>
        <w:t xml:space="preserve">mantener </w:t>
      </w:r>
      <w:r w:rsidR="0028757E">
        <w:rPr>
          <w:rFonts w:ascii="Times New Roman" w:hAnsi="Times New Roman"/>
          <w:sz w:val="28"/>
          <w:szCs w:val="28"/>
        </w:rPr>
        <w:t>la</w:t>
      </w:r>
      <w:r w:rsidR="0089454C" w:rsidRPr="0069357C">
        <w:rPr>
          <w:rFonts w:ascii="Times New Roman" w:hAnsi="Times New Roman"/>
          <w:sz w:val="28"/>
          <w:szCs w:val="28"/>
        </w:rPr>
        <w:t xml:space="preserve"> oferta, </w:t>
      </w:r>
      <w:r w:rsidR="0028757E">
        <w:rPr>
          <w:rFonts w:ascii="Times New Roman" w:hAnsi="Times New Roman"/>
          <w:sz w:val="28"/>
          <w:szCs w:val="28"/>
        </w:rPr>
        <w:t xml:space="preserve">eso </w:t>
      </w:r>
      <w:r w:rsidR="0089454C" w:rsidRPr="0069357C">
        <w:rPr>
          <w:rFonts w:ascii="Times New Roman" w:hAnsi="Times New Roman"/>
          <w:sz w:val="28"/>
          <w:szCs w:val="28"/>
        </w:rPr>
        <w:t xml:space="preserve">cuando es otro </w:t>
      </w:r>
      <w:r w:rsidR="0028757E">
        <w:rPr>
          <w:rFonts w:ascii="Times New Roman" w:hAnsi="Times New Roman"/>
          <w:sz w:val="28"/>
          <w:szCs w:val="28"/>
        </w:rPr>
        <w:t xml:space="preserve">proceso de otro </w:t>
      </w:r>
      <w:r w:rsidR="0089454C" w:rsidRPr="0069357C">
        <w:rPr>
          <w:rFonts w:ascii="Times New Roman" w:hAnsi="Times New Roman"/>
          <w:sz w:val="28"/>
          <w:szCs w:val="28"/>
        </w:rPr>
        <w:t>tipo de licitación p</w:t>
      </w:r>
      <w:r w:rsidR="0051124B">
        <w:rPr>
          <w:rFonts w:ascii="Times New Roman" w:hAnsi="Times New Roman"/>
          <w:sz w:val="28"/>
          <w:szCs w:val="28"/>
        </w:rPr>
        <w:t>ú</w:t>
      </w:r>
      <w:r w:rsidR="0089454C" w:rsidRPr="0069357C">
        <w:rPr>
          <w:rFonts w:ascii="Times New Roman" w:hAnsi="Times New Roman"/>
          <w:sz w:val="28"/>
          <w:szCs w:val="28"/>
        </w:rPr>
        <w:t>blica</w:t>
      </w:r>
      <w:r w:rsidR="0051124B">
        <w:rPr>
          <w:rFonts w:ascii="Times New Roman" w:hAnsi="Times New Roman"/>
          <w:sz w:val="28"/>
          <w:szCs w:val="28"/>
        </w:rPr>
        <w:t>,</w:t>
      </w:r>
      <w:r w:rsidR="0089454C" w:rsidRPr="0069357C">
        <w:rPr>
          <w:rFonts w:ascii="Times New Roman" w:hAnsi="Times New Roman"/>
          <w:sz w:val="28"/>
          <w:szCs w:val="28"/>
        </w:rPr>
        <w:t xml:space="preserve"> </w:t>
      </w:r>
      <w:r w:rsidR="0028757E">
        <w:rPr>
          <w:rFonts w:ascii="Times New Roman" w:hAnsi="Times New Roman"/>
          <w:sz w:val="28"/>
          <w:szCs w:val="28"/>
        </w:rPr>
        <w:t xml:space="preserve">para eso </w:t>
      </w:r>
      <w:r w:rsidR="0089454C" w:rsidRPr="0069357C">
        <w:rPr>
          <w:rFonts w:ascii="Times New Roman" w:hAnsi="Times New Roman"/>
          <w:sz w:val="28"/>
          <w:szCs w:val="28"/>
        </w:rPr>
        <w:t>hay una garantía de oferta que</w:t>
      </w:r>
      <w:r w:rsidR="0028757E">
        <w:rPr>
          <w:rFonts w:ascii="Times New Roman" w:hAnsi="Times New Roman"/>
          <w:sz w:val="28"/>
          <w:szCs w:val="28"/>
        </w:rPr>
        <w:t xml:space="preserve"> puede</w:t>
      </w:r>
      <w:r w:rsidR="0089454C" w:rsidRPr="0069357C">
        <w:rPr>
          <w:rFonts w:ascii="Times New Roman" w:hAnsi="Times New Roman"/>
          <w:sz w:val="28"/>
          <w:szCs w:val="28"/>
        </w:rPr>
        <w:t xml:space="preserve"> </w:t>
      </w:r>
      <w:r w:rsidR="0028757E">
        <w:rPr>
          <w:rFonts w:ascii="Times New Roman" w:hAnsi="Times New Roman"/>
          <w:sz w:val="28"/>
          <w:szCs w:val="28"/>
        </w:rPr>
        <w:t>ser de</w:t>
      </w:r>
      <w:r w:rsidR="0089454C" w:rsidRPr="0069357C">
        <w:rPr>
          <w:rFonts w:ascii="Times New Roman" w:hAnsi="Times New Roman"/>
          <w:sz w:val="28"/>
          <w:szCs w:val="28"/>
        </w:rPr>
        <w:t xml:space="preserve"> 90 días</w:t>
      </w:r>
      <w:r w:rsidR="0051124B">
        <w:rPr>
          <w:rFonts w:ascii="Times New Roman" w:hAnsi="Times New Roman"/>
          <w:sz w:val="28"/>
          <w:szCs w:val="28"/>
        </w:rPr>
        <w:t xml:space="preserve"> o</w:t>
      </w:r>
      <w:r w:rsidR="0028757E">
        <w:rPr>
          <w:rFonts w:ascii="Times New Roman" w:hAnsi="Times New Roman"/>
          <w:sz w:val="28"/>
          <w:szCs w:val="28"/>
        </w:rPr>
        <w:t xml:space="preserve"> por</w:t>
      </w:r>
      <w:r w:rsidR="0051124B">
        <w:rPr>
          <w:rFonts w:ascii="Times New Roman" w:hAnsi="Times New Roman"/>
          <w:sz w:val="28"/>
          <w:szCs w:val="28"/>
        </w:rPr>
        <w:t xml:space="preserve"> 120 días</w:t>
      </w:r>
      <w:r w:rsidR="0089454C" w:rsidRPr="0069357C">
        <w:rPr>
          <w:rFonts w:ascii="Times New Roman" w:hAnsi="Times New Roman"/>
          <w:sz w:val="28"/>
          <w:szCs w:val="28"/>
        </w:rPr>
        <w:t xml:space="preserve">, </w:t>
      </w:r>
      <w:r w:rsidR="0028757E">
        <w:rPr>
          <w:rFonts w:ascii="Times New Roman" w:hAnsi="Times New Roman"/>
          <w:sz w:val="28"/>
          <w:szCs w:val="28"/>
        </w:rPr>
        <w:t>donde</w:t>
      </w:r>
      <w:r w:rsidR="0089454C" w:rsidRPr="0069357C">
        <w:rPr>
          <w:rFonts w:ascii="Times New Roman" w:hAnsi="Times New Roman"/>
          <w:sz w:val="28"/>
          <w:szCs w:val="28"/>
        </w:rPr>
        <w:t xml:space="preserve"> usted </w:t>
      </w:r>
      <w:r w:rsidR="0028757E">
        <w:rPr>
          <w:rFonts w:ascii="Times New Roman" w:hAnsi="Times New Roman"/>
          <w:sz w:val="28"/>
          <w:szCs w:val="28"/>
        </w:rPr>
        <w:t xml:space="preserve">tiene que </w:t>
      </w:r>
      <w:r w:rsidR="0089454C" w:rsidRPr="0069357C">
        <w:rPr>
          <w:rFonts w:ascii="Times New Roman" w:hAnsi="Times New Roman"/>
          <w:sz w:val="28"/>
          <w:szCs w:val="28"/>
        </w:rPr>
        <w:t xml:space="preserve">mantener ese precio de esa oferta por ese plazo, eliminado ese plazo o pasa </w:t>
      </w:r>
      <w:r w:rsidR="00F421E3">
        <w:rPr>
          <w:rFonts w:ascii="Times New Roman" w:hAnsi="Times New Roman"/>
          <w:sz w:val="28"/>
          <w:szCs w:val="28"/>
        </w:rPr>
        <w:t>u</w:t>
      </w:r>
      <w:r w:rsidR="0089454C" w:rsidRPr="0069357C">
        <w:rPr>
          <w:rFonts w:ascii="Times New Roman" w:hAnsi="Times New Roman"/>
          <w:sz w:val="28"/>
          <w:szCs w:val="28"/>
        </w:rPr>
        <w:t>n día más</w:t>
      </w:r>
      <w:r w:rsidR="0051124B">
        <w:rPr>
          <w:rFonts w:ascii="Times New Roman" w:hAnsi="Times New Roman"/>
          <w:sz w:val="28"/>
          <w:szCs w:val="28"/>
        </w:rPr>
        <w:t>,</w:t>
      </w:r>
      <w:r w:rsidR="0089454C" w:rsidRPr="0069357C">
        <w:rPr>
          <w:rFonts w:ascii="Times New Roman" w:hAnsi="Times New Roman"/>
          <w:sz w:val="28"/>
          <w:szCs w:val="28"/>
        </w:rPr>
        <w:t xml:space="preserve"> eso queda sin efecto</w:t>
      </w:r>
      <w:r w:rsidR="0051124B">
        <w:rPr>
          <w:rFonts w:ascii="Times New Roman" w:hAnsi="Times New Roman"/>
          <w:sz w:val="28"/>
          <w:szCs w:val="28"/>
        </w:rPr>
        <w:t>,</w:t>
      </w:r>
      <w:r w:rsidR="0089454C" w:rsidRPr="0069357C">
        <w:rPr>
          <w:rFonts w:ascii="Times New Roman" w:hAnsi="Times New Roman"/>
          <w:sz w:val="28"/>
          <w:szCs w:val="28"/>
        </w:rPr>
        <w:t xml:space="preserve"> eso </w:t>
      </w:r>
      <w:r w:rsidR="00F421E3">
        <w:rPr>
          <w:rFonts w:ascii="Times New Roman" w:hAnsi="Times New Roman"/>
          <w:sz w:val="28"/>
          <w:szCs w:val="28"/>
        </w:rPr>
        <w:t xml:space="preserve">creo que </w:t>
      </w:r>
      <w:r w:rsidR="0089454C" w:rsidRPr="0069357C">
        <w:rPr>
          <w:rFonts w:ascii="Times New Roman" w:hAnsi="Times New Roman"/>
          <w:sz w:val="28"/>
          <w:szCs w:val="28"/>
        </w:rPr>
        <w:t xml:space="preserve">es </w:t>
      </w:r>
      <w:r w:rsidR="00F421E3">
        <w:rPr>
          <w:rFonts w:ascii="Times New Roman" w:hAnsi="Times New Roman"/>
          <w:sz w:val="28"/>
          <w:szCs w:val="28"/>
        </w:rPr>
        <w:t xml:space="preserve">a </w:t>
      </w:r>
      <w:r w:rsidR="0089454C" w:rsidRPr="0069357C">
        <w:rPr>
          <w:rFonts w:ascii="Times New Roman" w:hAnsi="Times New Roman"/>
          <w:sz w:val="28"/>
          <w:szCs w:val="28"/>
        </w:rPr>
        <w:t xml:space="preserve">lo que se refería el </w:t>
      </w:r>
      <w:r w:rsidR="0051124B">
        <w:rPr>
          <w:rFonts w:ascii="Times New Roman" w:hAnsi="Times New Roman"/>
          <w:sz w:val="28"/>
          <w:szCs w:val="28"/>
        </w:rPr>
        <w:t>señor Concejal C</w:t>
      </w:r>
      <w:r w:rsidR="0089454C" w:rsidRPr="0069357C">
        <w:rPr>
          <w:rFonts w:ascii="Times New Roman" w:hAnsi="Times New Roman"/>
          <w:sz w:val="28"/>
          <w:szCs w:val="28"/>
        </w:rPr>
        <w:t xml:space="preserve">ap. </w:t>
      </w:r>
      <w:r w:rsidR="0051124B">
        <w:rPr>
          <w:rFonts w:ascii="Times New Roman" w:hAnsi="Times New Roman"/>
          <w:sz w:val="28"/>
          <w:szCs w:val="28"/>
        </w:rPr>
        <w:t xml:space="preserve">Mauricio Ernesto </w:t>
      </w:r>
      <w:r w:rsidR="0089454C" w:rsidRPr="0069357C">
        <w:rPr>
          <w:rFonts w:ascii="Times New Roman" w:hAnsi="Times New Roman"/>
          <w:sz w:val="28"/>
          <w:szCs w:val="28"/>
        </w:rPr>
        <w:t>Campos</w:t>
      </w:r>
      <w:r w:rsidR="0051124B">
        <w:rPr>
          <w:rFonts w:ascii="Times New Roman" w:hAnsi="Times New Roman"/>
          <w:sz w:val="28"/>
          <w:szCs w:val="28"/>
        </w:rPr>
        <w:t xml:space="preserve"> Martínez</w:t>
      </w:r>
      <w:r w:rsidR="0089454C" w:rsidRPr="0069357C">
        <w:rPr>
          <w:rFonts w:ascii="Times New Roman" w:hAnsi="Times New Roman"/>
          <w:sz w:val="28"/>
          <w:szCs w:val="28"/>
        </w:rPr>
        <w:t xml:space="preserve">, pero </w:t>
      </w:r>
      <w:r w:rsidR="00F421E3">
        <w:rPr>
          <w:rFonts w:ascii="Times New Roman" w:hAnsi="Times New Roman"/>
          <w:sz w:val="28"/>
          <w:szCs w:val="28"/>
        </w:rPr>
        <w:t xml:space="preserve">en </w:t>
      </w:r>
      <w:r w:rsidR="0089454C" w:rsidRPr="0069357C">
        <w:rPr>
          <w:rFonts w:ascii="Times New Roman" w:hAnsi="Times New Roman"/>
          <w:sz w:val="28"/>
          <w:szCs w:val="28"/>
        </w:rPr>
        <w:t xml:space="preserve">este caso </w:t>
      </w:r>
      <w:r w:rsidR="00F421E3">
        <w:rPr>
          <w:rFonts w:ascii="Times New Roman" w:hAnsi="Times New Roman"/>
          <w:sz w:val="28"/>
          <w:szCs w:val="28"/>
        </w:rPr>
        <w:t xml:space="preserve">en particular </w:t>
      </w:r>
      <w:r w:rsidR="0089454C" w:rsidRPr="0069357C">
        <w:rPr>
          <w:rFonts w:ascii="Times New Roman" w:hAnsi="Times New Roman"/>
          <w:sz w:val="28"/>
          <w:szCs w:val="28"/>
        </w:rPr>
        <w:t>es un</w:t>
      </w:r>
      <w:r w:rsidR="00F421E3">
        <w:rPr>
          <w:rFonts w:ascii="Times New Roman" w:hAnsi="Times New Roman"/>
          <w:sz w:val="28"/>
          <w:szCs w:val="28"/>
        </w:rPr>
        <w:t>a</w:t>
      </w:r>
      <w:r w:rsidR="0089454C" w:rsidRPr="0069357C">
        <w:rPr>
          <w:rFonts w:ascii="Times New Roman" w:hAnsi="Times New Roman"/>
          <w:sz w:val="28"/>
          <w:szCs w:val="28"/>
        </w:rPr>
        <w:t xml:space="preserve"> libre gestión</w:t>
      </w:r>
      <w:r w:rsidR="00B11C3C">
        <w:rPr>
          <w:rFonts w:ascii="Times New Roman" w:hAnsi="Times New Roman"/>
          <w:sz w:val="28"/>
          <w:szCs w:val="28"/>
        </w:rPr>
        <w:t>,</w:t>
      </w:r>
      <w:r w:rsidR="0089454C" w:rsidRPr="0069357C">
        <w:rPr>
          <w:rFonts w:ascii="Times New Roman" w:hAnsi="Times New Roman"/>
          <w:sz w:val="28"/>
          <w:szCs w:val="28"/>
        </w:rPr>
        <w:t xml:space="preserve"> que no aplica </w:t>
      </w:r>
      <w:r w:rsidR="00F421E3">
        <w:rPr>
          <w:rFonts w:ascii="Times New Roman" w:hAnsi="Times New Roman"/>
          <w:sz w:val="28"/>
          <w:szCs w:val="28"/>
        </w:rPr>
        <w:t>l</w:t>
      </w:r>
      <w:r w:rsidR="0089454C" w:rsidRPr="0069357C">
        <w:rPr>
          <w:rFonts w:ascii="Times New Roman" w:hAnsi="Times New Roman"/>
          <w:sz w:val="28"/>
          <w:szCs w:val="28"/>
        </w:rPr>
        <w:t>a garantía de oferta</w:t>
      </w:r>
      <w:r w:rsidR="00F1673B" w:rsidRPr="0069357C">
        <w:rPr>
          <w:rFonts w:ascii="Times New Roman" w:hAnsi="Times New Roman"/>
          <w:sz w:val="28"/>
          <w:szCs w:val="28"/>
          <w:lang w:val="es-MX"/>
        </w:rPr>
        <w:t>;</w:t>
      </w:r>
      <w:r w:rsidR="003E5026" w:rsidRPr="0069357C">
        <w:rPr>
          <w:rFonts w:ascii="Times New Roman" w:hAnsi="Times New Roman"/>
          <w:sz w:val="28"/>
          <w:szCs w:val="28"/>
          <w:lang w:val="es-MX"/>
        </w:rPr>
        <w:t xml:space="preserve"> </w:t>
      </w:r>
      <w:r w:rsidR="001E68EC" w:rsidRPr="0069357C">
        <w:rPr>
          <w:rFonts w:ascii="Times New Roman" w:hAnsi="Times New Roman"/>
          <w:sz w:val="28"/>
          <w:szCs w:val="28"/>
          <w:lang w:val="es-MX"/>
        </w:rPr>
        <w:t xml:space="preserve">sometido a votación votan aprobando este punto </w:t>
      </w:r>
      <w:r w:rsidR="005B2C84" w:rsidRPr="0069357C">
        <w:rPr>
          <w:rFonts w:ascii="Times New Roman" w:hAnsi="Times New Roman"/>
          <w:b/>
          <w:sz w:val="28"/>
          <w:szCs w:val="28"/>
          <w:lang w:val="es-MX"/>
        </w:rPr>
        <w:t>ocho</w:t>
      </w:r>
      <w:r w:rsidR="001E68EC" w:rsidRPr="0069357C">
        <w:rPr>
          <w:rFonts w:ascii="Times New Roman" w:hAnsi="Times New Roman"/>
          <w:sz w:val="28"/>
          <w:szCs w:val="28"/>
          <w:lang w:val="es-MX"/>
        </w:rPr>
        <w:t xml:space="preserve"> </w:t>
      </w:r>
      <w:r w:rsidR="00175B33" w:rsidRPr="0069357C">
        <w:rPr>
          <w:rFonts w:ascii="Times New Roman" w:hAnsi="Times New Roman"/>
          <w:sz w:val="28"/>
          <w:szCs w:val="28"/>
          <w:lang w:val="es-MX"/>
        </w:rPr>
        <w:t>señores m</w:t>
      </w:r>
      <w:r w:rsidR="001E68EC" w:rsidRPr="0069357C">
        <w:rPr>
          <w:rFonts w:ascii="Times New Roman" w:hAnsi="Times New Roman"/>
          <w:sz w:val="28"/>
          <w:szCs w:val="28"/>
          <w:lang w:val="es-MX"/>
        </w:rPr>
        <w:t>iembros del Concejo Municipal y salvan su voto</w:t>
      </w:r>
      <w:r w:rsidR="001E68EC" w:rsidRPr="0069357C">
        <w:rPr>
          <w:rFonts w:ascii="Times New Roman" w:hAnsi="Times New Roman"/>
          <w:b/>
          <w:sz w:val="28"/>
          <w:szCs w:val="28"/>
          <w:lang w:val="es-MX"/>
        </w:rPr>
        <w:t xml:space="preserve"> </w:t>
      </w:r>
      <w:r w:rsidR="00175B33" w:rsidRPr="0069357C">
        <w:rPr>
          <w:rFonts w:ascii="Times New Roman" w:hAnsi="Times New Roman"/>
          <w:b/>
          <w:sz w:val="28"/>
          <w:szCs w:val="28"/>
          <w:lang w:val="es-MX"/>
        </w:rPr>
        <w:t>seis</w:t>
      </w:r>
      <w:r w:rsidR="001E68EC" w:rsidRPr="0069357C">
        <w:rPr>
          <w:rFonts w:ascii="Times New Roman" w:hAnsi="Times New Roman"/>
          <w:sz w:val="28"/>
          <w:szCs w:val="28"/>
          <w:lang w:val="es-MX"/>
        </w:rPr>
        <w:t xml:space="preserve"> señores Concejales </w:t>
      </w:r>
      <w:r w:rsidR="005B2C84" w:rsidRPr="0069357C">
        <w:rPr>
          <w:rFonts w:ascii="Times New Roman" w:hAnsi="Times New Roman"/>
          <w:sz w:val="28"/>
          <w:szCs w:val="28"/>
          <w:lang w:val="es-MX"/>
        </w:rPr>
        <w:t xml:space="preserve">Ing. Jesús Orlando González Hernández, </w:t>
      </w:r>
      <w:r w:rsidR="001E68EC" w:rsidRPr="0069357C">
        <w:rPr>
          <w:rFonts w:ascii="Times New Roman" w:hAnsi="Times New Roman"/>
          <w:bCs/>
          <w:iCs/>
          <w:sz w:val="28"/>
          <w:szCs w:val="28"/>
          <w:lang w:val="es-ES_tradnl"/>
        </w:rPr>
        <w:t xml:space="preserve">Licda. Gilda María Mata, </w:t>
      </w:r>
      <w:r w:rsidR="001E68EC" w:rsidRPr="0069357C">
        <w:rPr>
          <w:rFonts w:ascii="Times New Roman" w:hAnsi="Times New Roman"/>
          <w:sz w:val="28"/>
          <w:szCs w:val="28"/>
          <w:lang w:val="es-MX"/>
        </w:rPr>
        <w:t>Cap. Mauricio Ernesto Campos Martínez, Lic. Mario Ernesto</w:t>
      </w:r>
      <w:r w:rsidR="004B5820" w:rsidRPr="0069357C">
        <w:rPr>
          <w:rFonts w:ascii="Times New Roman" w:hAnsi="Times New Roman"/>
          <w:sz w:val="28"/>
          <w:szCs w:val="28"/>
          <w:lang w:val="es-MX"/>
        </w:rPr>
        <w:t xml:space="preserve"> Portillo Arévalo</w:t>
      </w:r>
      <w:r w:rsidR="005B2C84" w:rsidRPr="0069357C">
        <w:rPr>
          <w:rFonts w:ascii="Times New Roman" w:hAnsi="Times New Roman"/>
          <w:sz w:val="28"/>
          <w:szCs w:val="28"/>
          <w:lang w:val="es-MX"/>
        </w:rPr>
        <w:t>,</w:t>
      </w:r>
      <w:r w:rsidR="004B5820" w:rsidRPr="0069357C">
        <w:rPr>
          <w:rFonts w:ascii="Times New Roman" w:hAnsi="Times New Roman"/>
          <w:sz w:val="28"/>
          <w:szCs w:val="28"/>
          <w:lang w:val="es-MX"/>
        </w:rPr>
        <w:t xml:space="preserve"> </w:t>
      </w:r>
      <w:r w:rsidR="001E68EC" w:rsidRPr="0069357C">
        <w:rPr>
          <w:rFonts w:ascii="Times New Roman" w:hAnsi="Times New Roman"/>
          <w:sz w:val="28"/>
          <w:szCs w:val="28"/>
          <w:lang w:val="es-MX"/>
        </w:rPr>
        <w:t>señorita</w:t>
      </w:r>
      <w:r w:rsidR="004B5820" w:rsidRPr="0069357C">
        <w:rPr>
          <w:rFonts w:ascii="Times New Roman" w:hAnsi="Times New Roman"/>
          <w:sz w:val="28"/>
          <w:szCs w:val="28"/>
          <w:lang w:val="es-MX"/>
        </w:rPr>
        <w:t xml:space="preserve"> Denisse Yasira Sandoval Flores</w:t>
      </w:r>
      <w:r w:rsidR="005B2C84" w:rsidRPr="0069357C">
        <w:rPr>
          <w:rFonts w:ascii="Times New Roman" w:hAnsi="Times New Roman"/>
          <w:sz w:val="28"/>
          <w:szCs w:val="28"/>
          <w:lang w:val="es-MX"/>
        </w:rPr>
        <w:t>; y Dr. José Javier Renderos Vásquez</w:t>
      </w:r>
      <w:r w:rsidR="002F46FD" w:rsidRPr="0069357C">
        <w:rPr>
          <w:rFonts w:ascii="Times New Roman" w:hAnsi="Times New Roman"/>
          <w:sz w:val="28"/>
          <w:szCs w:val="28"/>
          <w:lang w:val="es-MX"/>
        </w:rPr>
        <w:t xml:space="preserve">, </w:t>
      </w:r>
      <w:r w:rsidR="001E68EC" w:rsidRPr="0069357C">
        <w:rPr>
          <w:rFonts w:ascii="Times New Roman" w:hAnsi="Times New Roman"/>
          <w:sz w:val="28"/>
          <w:szCs w:val="28"/>
          <w:lang w:val="es-MX"/>
        </w:rPr>
        <w:t>artículo 45 del Código Municipal</w:t>
      </w:r>
      <w:r w:rsidR="001E68EC" w:rsidRPr="0069357C">
        <w:rPr>
          <w:rFonts w:ascii="Times New Roman" w:hAnsi="Times New Roman"/>
          <w:sz w:val="28"/>
          <w:szCs w:val="28"/>
        </w:rPr>
        <w:t>.- P</w:t>
      </w:r>
      <w:r w:rsidR="001E68EC" w:rsidRPr="0069357C">
        <w:rPr>
          <w:rFonts w:ascii="Times New Roman" w:hAnsi="Times New Roman"/>
          <w:sz w:val="28"/>
          <w:szCs w:val="28"/>
          <w:lang w:val="es-MX"/>
        </w:rPr>
        <w:t xml:space="preserve">or </w:t>
      </w:r>
      <w:r w:rsidR="005B2C84" w:rsidRPr="0069357C">
        <w:rPr>
          <w:rFonts w:ascii="Times New Roman" w:hAnsi="Times New Roman"/>
          <w:b/>
          <w:sz w:val="28"/>
          <w:szCs w:val="28"/>
          <w:lang w:val="es-MX"/>
        </w:rPr>
        <w:t xml:space="preserve">ocho </w:t>
      </w:r>
      <w:r w:rsidR="001E68EC" w:rsidRPr="0069357C">
        <w:rPr>
          <w:rFonts w:ascii="Times New Roman" w:hAnsi="Times New Roman"/>
          <w:b/>
          <w:sz w:val="28"/>
          <w:szCs w:val="28"/>
          <w:lang w:val="es-MX"/>
        </w:rPr>
        <w:t>votos,</w:t>
      </w:r>
      <w:r w:rsidR="005530FE" w:rsidRPr="0069357C">
        <w:rPr>
          <w:rFonts w:ascii="Times New Roman" w:hAnsi="Times New Roman"/>
          <w:b/>
          <w:sz w:val="28"/>
          <w:szCs w:val="28"/>
          <w:lang w:val="es-MX"/>
        </w:rPr>
        <w:t xml:space="preserve"> </w:t>
      </w:r>
      <w:r w:rsidR="005530FE" w:rsidRPr="0069357C">
        <w:rPr>
          <w:rFonts w:ascii="Times New Roman" w:hAnsi="Times New Roman"/>
          <w:b/>
          <w:sz w:val="28"/>
          <w:szCs w:val="28"/>
          <w:lang w:val="es-SV"/>
        </w:rPr>
        <w:t>ACUERDA:</w:t>
      </w:r>
      <w:r w:rsidRPr="0069357C">
        <w:rPr>
          <w:rFonts w:ascii="Times New Roman" w:hAnsi="Times New Roman"/>
          <w:b/>
          <w:sz w:val="28"/>
          <w:szCs w:val="28"/>
          <w:lang w:val="es-SV"/>
        </w:rPr>
        <w:t xml:space="preserve"> </w:t>
      </w:r>
      <w:r w:rsidR="002669D3" w:rsidRPr="0069357C">
        <w:rPr>
          <w:rFonts w:ascii="Times New Roman" w:eastAsia="Arial Unicode MS" w:hAnsi="Times New Roman"/>
          <w:b/>
          <w:sz w:val="28"/>
          <w:szCs w:val="28"/>
        </w:rPr>
        <w:t>1°.</w:t>
      </w:r>
      <w:r w:rsidR="002669D3" w:rsidRPr="0069357C">
        <w:rPr>
          <w:rFonts w:ascii="Times New Roman" w:eastAsia="Arial Unicode MS" w:hAnsi="Times New Roman"/>
          <w:sz w:val="28"/>
          <w:szCs w:val="28"/>
        </w:rPr>
        <w:t xml:space="preserve"> No adjudicar y dejar sin efecto el proceso LG-123-2019-AMSM “SUPERVISION EXTERNA DEL PROYECTO ILUMINACION DEL ESTADIO JUAN FRANCISCO BARRAZA, SAN MIGUEL, DEPARTAMENTO DE SAN MIGUEL”. </w:t>
      </w:r>
      <w:r w:rsidR="002669D3" w:rsidRPr="0069357C">
        <w:rPr>
          <w:rFonts w:ascii="Times New Roman" w:eastAsia="Arial Unicode MS" w:hAnsi="Times New Roman"/>
          <w:b/>
          <w:sz w:val="28"/>
          <w:szCs w:val="28"/>
        </w:rPr>
        <w:t>2°.</w:t>
      </w:r>
      <w:r w:rsidR="002669D3" w:rsidRPr="0069357C">
        <w:rPr>
          <w:rFonts w:ascii="Times New Roman" w:eastAsia="Arial Unicode MS" w:hAnsi="Times New Roman"/>
          <w:sz w:val="28"/>
          <w:szCs w:val="28"/>
        </w:rPr>
        <w:t xml:space="preserve"> Autorizar a la UACI, realice un nuevo </w:t>
      </w:r>
      <w:r w:rsidR="002669D3" w:rsidRPr="0069357C">
        <w:rPr>
          <w:rFonts w:ascii="Times New Roman" w:eastAsia="Arial Unicode MS" w:hAnsi="Times New Roman"/>
          <w:sz w:val="28"/>
          <w:szCs w:val="28"/>
        </w:rPr>
        <w:lastRenderedPageBreak/>
        <w:t>proceso generando una nueva convocatoria con los mismos requisitos establecidos en los términos de referencia; realizando el proceso LG-152-2019-AMSM “SUPERVISION EXTERNA DEL PROYECTO ILUMINACION DEL ESTADIO JUAN FRANCISCO BARRAZA, SAN MIGUEL, DEPARTAMENTO DE SAN MIGUEL”</w:t>
      </w:r>
      <w:r w:rsidR="00FA07F4" w:rsidRPr="0069357C">
        <w:rPr>
          <w:rFonts w:ascii="Times New Roman" w:eastAsia="Arial Unicode MS" w:hAnsi="Times New Roman"/>
          <w:sz w:val="28"/>
          <w:szCs w:val="28"/>
        </w:rPr>
        <w:t xml:space="preserve">.- </w:t>
      </w:r>
      <w:r w:rsidR="007922F7" w:rsidRPr="0069357C">
        <w:rPr>
          <w:rFonts w:ascii="Times New Roman" w:hAnsi="Times New Roman"/>
          <w:b/>
          <w:sz w:val="28"/>
          <w:szCs w:val="28"/>
          <w:lang w:val="es-MX"/>
        </w:rPr>
        <w:t xml:space="preserve">CERTIFÍQUESE Y </w:t>
      </w:r>
      <w:r w:rsidR="003E0130" w:rsidRPr="0069357C">
        <w:rPr>
          <w:rFonts w:ascii="Times New Roman" w:hAnsi="Times New Roman"/>
          <w:b/>
          <w:sz w:val="28"/>
          <w:szCs w:val="28"/>
          <w:lang w:val="es-MX"/>
        </w:rPr>
        <w:t>NOTIFIQUESE.-</w:t>
      </w:r>
      <w:bookmarkEnd w:id="13"/>
      <w:r w:rsidR="003E5026" w:rsidRPr="0069357C">
        <w:rPr>
          <w:rFonts w:ascii="Times New Roman" w:hAnsi="Times New Roman"/>
          <w:b/>
          <w:sz w:val="28"/>
          <w:szCs w:val="28"/>
          <w:lang w:val="es-MX"/>
        </w:rPr>
        <w:t xml:space="preserve"> </w:t>
      </w:r>
      <w:bookmarkStart w:id="14" w:name="_Hlk27487800"/>
      <w:r w:rsidRPr="0069357C">
        <w:rPr>
          <w:rFonts w:ascii="Times New Roman" w:hAnsi="Times New Roman"/>
          <w:b/>
          <w:sz w:val="28"/>
          <w:szCs w:val="28"/>
          <w:shd w:val="clear" w:color="auto" w:fill="FFFFFF" w:themeFill="background1"/>
          <w:lang w:val="es-MX"/>
        </w:rPr>
        <w:t>A</w:t>
      </w:r>
      <w:r w:rsidRPr="0069357C">
        <w:rPr>
          <w:rFonts w:ascii="Times New Roman" w:hAnsi="Times New Roman"/>
          <w:b/>
          <w:sz w:val="28"/>
          <w:szCs w:val="28"/>
          <w:shd w:val="clear" w:color="auto" w:fill="FFFFFF" w:themeFill="background1"/>
          <w:lang w:val="es-SV"/>
        </w:rPr>
        <w:t xml:space="preserve">CUERDO NÚMERO </w:t>
      </w:r>
      <w:r w:rsidR="002669D3" w:rsidRPr="0069357C">
        <w:rPr>
          <w:rFonts w:ascii="Times New Roman" w:hAnsi="Times New Roman"/>
          <w:b/>
          <w:sz w:val="28"/>
          <w:szCs w:val="28"/>
          <w:shd w:val="clear" w:color="auto" w:fill="FFFFFF" w:themeFill="background1"/>
          <w:lang w:val="es-SV"/>
        </w:rPr>
        <w:t>OCHO</w:t>
      </w:r>
      <w:r w:rsidRPr="0069357C">
        <w:rPr>
          <w:rFonts w:ascii="Times New Roman" w:hAnsi="Times New Roman"/>
          <w:b/>
          <w:sz w:val="28"/>
          <w:szCs w:val="28"/>
          <w:shd w:val="clear" w:color="auto" w:fill="FFFFFF" w:themeFill="background1"/>
          <w:lang w:val="es-SV"/>
        </w:rPr>
        <w:t xml:space="preserve">.- </w:t>
      </w:r>
      <w:r w:rsidRPr="0069357C">
        <w:rPr>
          <w:rFonts w:ascii="Times New Roman" w:hAnsi="Times New Roman"/>
          <w:sz w:val="28"/>
          <w:szCs w:val="28"/>
          <w:lang w:val="es-SV"/>
        </w:rPr>
        <w:t xml:space="preserve">El Concejo Municipal, </w:t>
      </w:r>
      <w:r w:rsidRPr="0069357C">
        <w:rPr>
          <w:rFonts w:ascii="Times New Roman" w:hAnsi="Times New Roman"/>
          <w:b/>
          <w:sz w:val="28"/>
          <w:szCs w:val="28"/>
          <w:lang w:val="es-SV"/>
        </w:rPr>
        <w:t xml:space="preserve">CONSIDERANDO: </w:t>
      </w:r>
      <w:r w:rsidRPr="0069357C">
        <w:rPr>
          <w:rFonts w:ascii="Times New Roman" w:hAnsi="Times New Roman"/>
          <w:sz w:val="28"/>
          <w:szCs w:val="28"/>
          <w:lang w:val="es-MX"/>
        </w:rPr>
        <w:t xml:space="preserve">Visto y deliberado el punto del numeral </w:t>
      </w:r>
      <w:r w:rsidRPr="0069357C">
        <w:rPr>
          <w:rFonts w:ascii="Times New Roman" w:hAnsi="Times New Roman"/>
          <w:b/>
          <w:sz w:val="28"/>
          <w:szCs w:val="28"/>
          <w:lang w:val="es-MX"/>
        </w:rPr>
        <w:t>1</w:t>
      </w:r>
      <w:r w:rsidR="002669D3" w:rsidRPr="0069357C">
        <w:rPr>
          <w:rFonts w:ascii="Times New Roman" w:hAnsi="Times New Roman"/>
          <w:b/>
          <w:sz w:val="28"/>
          <w:szCs w:val="28"/>
          <w:lang w:val="es-MX"/>
        </w:rPr>
        <w:t>1</w:t>
      </w:r>
      <w:r w:rsidRPr="0069357C">
        <w:rPr>
          <w:rFonts w:ascii="Times New Roman" w:hAnsi="Times New Roman"/>
          <w:b/>
          <w:sz w:val="28"/>
          <w:szCs w:val="28"/>
          <w:lang w:val="es-MX"/>
        </w:rPr>
        <w:t xml:space="preserve"> </w:t>
      </w:r>
      <w:r w:rsidRPr="0069357C">
        <w:rPr>
          <w:rFonts w:ascii="Times New Roman" w:hAnsi="Times New Roman"/>
          <w:sz w:val="28"/>
          <w:szCs w:val="28"/>
          <w:lang w:val="es-MX"/>
        </w:rPr>
        <w:t>de la agenda de esta sesión:</w:t>
      </w:r>
      <w:r w:rsidR="002669D3" w:rsidRPr="0069357C">
        <w:rPr>
          <w:rFonts w:ascii="Times New Roman" w:hAnsi="Times New Roman"/>
          <w:sz w:val="28"/>
          <w:szCs w:val="28"/>
          <w:lang w:val="es-MX"/>
        </w:rPr>
        <w:t xml:space="preserve"> </w:t>
      </w:r>
      <w:r w:rsidR="002669D3" w:rsidRPr="0069357C">
        <w:rPr>
          <w:rFonts w:ascii="Times New Roman" w:hAnsi="Times New Roman"/>
          <w:bCs/>
          <w:sz w:val="28"/>
          <w:szCs w:val="28"/>
        </w:rPr>
        <w:t>Nota de fecha 10/12/19 enviada por el Ing. Wiliam Noé Claros Vigil Jefe de la UACI de esta Municipalidad:</w:t>
      </w:r>
      <w:r w:rsidR="002669D3" w:rsidRPr="0069357C">
        <w:rPr>
          <w:rFonts w:ascii="Times New Roman" w:eastAsia="Arial Unicode MS" w:hAnsi="Times New Roman"/>
          <w:color w:val="000000"/>
          <w:sz w:val="28"/>
          <w:szCs w:val="28"/>
        </w:rPr>
        <w:t xml:space="preserve"> Se ha finalizado el proceso de </w:t>
      </w:r>
      <w:r w:rsidR="002669D3" w:rsidRPr="0069357C">
        <w:rPr>
          <w:rFonts w:ascii="Times New Roman" w:eastAsia="Arial Unicode MS" w:hAnsi="Times New Roman"/>
          <w:b/>
          <w:sz w:val="28"/>
          <w:szCs w:val="28"/>
        </w:rPr>
        <w:t>LICITACION PÚBLICA 24/2019 AMSM “ADQUISICION DE LUMINARIAS, MATERIALES ELECTRICOS PARA LA REPARACION Y AMPLIACION DEL SISTEMA DE ALUMBRADO PUBLICO DE LA CIUDAD DE SAN MIGUEL</w:t>
      </w:r>
      <w:r w:rsidR="002669D3" w:rsidRPr="0069357C">
        <w:rPr>
          <w:rFonts w:ascii="Times New Roman" w:hAnsi="Times New Roman"/>
          <w:sz w:val="28"/>
          <w:szCs w:val="28"/>
        </w:rPr>
        <w:t xml:space="preserve">” </w:t>
      </w:r>
      <w:r w:rsidR="002669D3" w:rsidRPr="0069357C">
        <w:rPr>
          <w:rFonts w:ascii="Times New Roman" w:hAnsi="Times New Roman"/>
          <w:b/>
          <w:sz w:val="28"/>
          <w:szCs w:val="28"/>
        </w:rPr>
        <w:t xml:space="preserve">SEGUNDA CONVOCATORIA. </w:t>
      </w:r>
      <w:r w:rsidR="002669D3" w:rsidRPr="0069357C">
        <w:rPr>
          <w:rFonts w:ascii="Times New Roman" w:eastAsia="Arial Unicode MS" w:hAnsi="Times New Roman"/>
          <w:color w:val="000000"/>
          <w:sz w:val="28"/>
          <w:szCs w:val="28"/>
        </w:rPr>
        <w:t xml:space="preserve">Para este proceso compraron y descargaron Bases del Sistema Comprasal </w:t>
      </w:r>
      <w:hyperlink r:id="rId9" w:history="1">
        <w:r w:rsidR="002669D3" w:rsidRPr="0069357C">
          <w:rPr>
            <w:rFonts w:ascii="Times New Roman" w:eastAsia="Arial Unicode MS" w:hAnsi="Times New Roman"/>
            <w:color w:val="000000"/>
            <w:sz w:val="28"/>
            <w:szCs w:val="28"/>
          </w:rPr>
          <w:t>www.comprasal.gob.sv</w:t>
        </w:r>
      </w:hyperlink>
      <w:r w:rsidR="002669D3" w:rsidRPr="0069357C">
        <w:rPr>
          <w:rFonts w:ascii="Times New Roman" w:eastAsia="Arial Unicode MS" w:hAnsi="Times New Roman"/>
          <w:color w:val="000000"/>
          <w:sz w:val="28"/>
          <w:szCs w:val="28"/>
        </w:rPr>
        <w:t xml:space="preserve">, MANUEL SANTOS HERNANDEZ VALENCIA, IMFICA INDUSTRIAL, S.A. DE C.V., PROVEEDORA ELECTRICA EL SALVADOR, S.A. DE C.V., UNITAPE EL SALVADOR, S. A. DE C. V., MONTAJES ELECTRICOS Y CIVILES, S.A. DE C.V., PROYECTOS Y SERVICIOS DE CONSULTORIAS DE INGENIERIA CIVIL Y AMBIENTALES, S.A. DE C.V., JM INVERSIONES, S.A. DE C.V., CEFINCO, S. A. DE C. V., INVERSIONES MJ, S.A. DE C.V., TELEFONICA MULTISERVICIOS, S. A. DE C. V., CONSORCIO TERRACON, S.A. DE C.V. </w:t>
      </w:r>
      <w:r w:rsidR="002669D3" w:rsidRPr="0069357C">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en </w:t>
      </w:r>
      <w:r w:rsidR="002669D3" w:rsidRPr="0069357C">
        <w:rPr>
          <w:rFonts w:ascii="Times New Roman" w:eastAsia="Arial Unicode MS" w:hAnsi="Times New Roman"/>
          <w:bCs/>
          <w:sz w:val="28"/>
          <w:szCs w:val="28"/>
        </w:rPr>
        <w:t>Acuerdo Municipal número 03 Acta 42 de fecha 24 de octubre 2019</w:t>
      </w:r>
      <w:r w:rsidR="002669D3" w:rsidRPr="0069357C">
        <w:rPr>
          <w:rFonts w:ascii="Times New Roman" w:eastAsia="Arial Unicode MS" w:hAnsi="Times New Roman"/>
          <w:sz w:val="28"/>
          <w:szCs w:val="28"/>
        </w:rPr>
        <w:t xml:space="preserve">, estando presente los señores Ing. Wiliam Noé Claros Vigil Jefe de la UACI Lic. Sucely Marcela Argueta Molina, Analista Financiero, Lic. Javier Ernesto Rodríguez Chicas Asesor Legal, señor Oscar Mauricio Hernández Solicitante y Conocedor de la Materia, </w:t>
      </w:r>
      <w:r w:rsidR="002669D3" w:rsidRPr="0069357C">
        <w:rPr>
          <w:rFonts w:ascii="Times New Roman" w:eastAsia="Arial Unicode MS" w:hAnsi="Times New Roman"/>
          <w:iCs/>
          <w:color w:val="000000"/>
          <w:sz w:val="28"/>
          <w:szCs w:val="28"/>
        </w:rPr>
        <w:t>en dicho informe la Comisión Evaluadora de Ofertas,</w:t>
      </w:r>
      <w:r w:rsidR="002669D3" w:rsidRPr="0069357C">
        <w:rPr>
          <w:rFonts w:ascii="Times New Roman" w:eastAsia="Arial Unicode MS" w:hAnsi="Times New Roman"/>
          <w:sz w:val="28"/>
          <w:szCs w:val="28"/>
        </w:rPr>
        <w:t xml:space="preserve"> </w:t>
      </w:r>
      <w:r w:rsidR="002669D3" w:rsidRPr="0069357C">
        <w:rPr>
          <w:rFonts w:ascii="Times New Roman" w:eastAsia="Arial Unicode MS" w:hAnsi="Times New Roman"/>
          <w:b/>
          <w:sz w:val="28"/>
          <w:szCs w:val="28"/>
        </w:rPr>
        <w:t xml:space="preserve">recomienda adjudicar </w:t>
      </w:r>
      <w:r w:rsidR="002669D3" w:rsidRPr="0069357C">
        <w:rPr>
          <w:rFonts w:ascii="Times New Roman" w:eastAsia="Arial Unicode MS" w:hAnsi="Times New Roman"/>
          <w:sz w:val="28"/>
          <w:szCs w:val="28"/>
        </w:rPr>
        <w:t>la</w:t>
      </w:r>
      <w:r w:rsidR="002669D3" w:rsidRPr="0069357C">
        <w:rPr>
          <w:rFonts w:ascii="Times New Roman" w:eastAsia="Arial Unicode MS" w:hAnsi="Times New Roman"/>
          <w:b/>
          <w:sz w:val="28"/>
          <w:szCs w:val="28"/>
        </w:rPr>
        <w:t xml:space="preserve"> LICITACION PÚBLICA 24/2019AMSM “ADQUISICION DE LUMINARIAS, MATERIALES ELECTRICOS PARA LA  REPARACION Y AMPLIACION DEL SISTEMA DE ALUMBRADO PUBLICO DE LA CIUDAD DE SAN MIGUEL</w:t>
      </w:r>
      <w:r w:rsidR="002669D3" w:rsidRPr="0069357C">
        <w:rPr>
          <w:rFonts w:ascii="Times New Roman" w:hAnsi="Times New Roman"/>
          <w:sz w:val="28"/>
          <w:szCs w:val="28"/>
        </w:rPr>
        <w:t xml:space="preserve">” </w:t>
      </w:r>
      <w:r w:rsidR="002669D3" w:rsidRPr="0069357C">
        <w:rPr>
          <w:rFonts w:ascii="Times New Roman" w:hAnsi="Times New Roman"/>
          <w:b/>
          <w:sz w:val="28"/>
          <w:szCs w:val="28"/>
        </w:rPr>
        <w:t>SEGUNDA CONVOCATORIA,</w:t>
      </w:r>
      <w:r w:rsidR="002669D3" w:rsidRPr="0069357C">
        <w:rPr>
          <w:rFonts w:ascii="Times New Roman" w:eastAsia="Arial Unicode MS" w:hAnsi="Times New Roman"/>
          <w:sz w:val="28"/>
          <w:szCs w:val="28"/>
        </w:rPr>
        <w:t xml:space="preserve"> a la empresa </w:t>
      </w:r>
      <w:r w:rsidR="002669D3" w:rsidRPr="0069357C">
        <w:rPr>
          <w:rFonts w:ascii="Times New Roman" w:eastAsia="Arial Unicode MS" w:hAnsi="Times New Roman"/>
          <w:b/>
          <w:sz w:val="28"/>
          <w:szCs w:val="28"/>
        </w:rPr>
        <w:t xml:space="preserve">CENTURY FINANTIAL CORPORATION, SOCIEDAD ANÓNIMA DE CAPITAL VARIABLE QUE SE ABREVIA CEFINCO, S. A DE C. V. (Mirna Elizabeth Bichara Zuniga, Apoderada General Administrativa y Mercantil con Clausula Especial), </w:t>
      </w:r>
      <w:r w:rsidR="002669D3" w:rsidRPr="0069357C">
        <w:rPr>
          <w:rFonts w:ascii="Times New Roman" w:eastAsia="Arial Unicode MS" w:hAnsi="Times New Roman"/>
          <w:sz w:val="28"/>
          <w:szCs w:val="28"/>
        </w:rPr>
        <w:t>por cumplir con todos los requisitos solicitados en las Bases de Licitación Documentación legal, precio y calidad del producto</w:t>
      </w:r>
      <w:r w:rsidR="002669D3" w:rsidRPr="0069357C">
        <w:rPr>
          <w:rFonts w:ascii="Times New Roman" w:eastAsia="Arial Unicode MS" w:hAnsi="Times New Roman"/>
          <w:iCs/>
          <w:sz w:val="28"/>
          <w:szCs w:val="28"/>
        </w:rPr>
        <w:t xml:space="preserve">. </w:t>
      </w:r>
      <w:r w:rsidR="002669D3" w:rsidRPr="0069357C">
        <w:rPr>
          <w:rFonts w:ascii="Times New Roman" w:eastAsia="Arial Unicode MS" w:hAnsi="Times New Roman"/>
          <w:iCs/>
          <w:color w:val="000000"/>
          <w:sz w:val="28"/>
          <w:szCs w:val="28"/>
        </w:rPr>
        <w:t>Por lo antes expuesto y para poder continuar con el proceso de contratación solicita Acuerdo Municipal.</w:t>
      </w:r>
      <w:r w:rsidR="002669D3" w:rsidRPr="0069357C">
        <w:rPr>
          <w:rFonts w:ascii="Times New Roman" w:eastAsia="Arial Unicode MS" w:hAnsi="Times New Roman"/>
          <w:iCs/>
          <w:sz w:val="28"/>
          <w:szCs w:val="28"/>
        </w:rPr>
        <w:t xml:space="preserve"> Se</w:t>
      </w:r>
      <w:r w:rsidR="002669D3" w:rsidRPr="0069357C">
        <w:rPr>
          <w:rFonts w:ascii="Times New Roman" w:eastAsia="Arial Unicode MS" w:hAnsi="Times New Roman"/>
          <w:b/>
          <w:iCs/>
          <w:sz w:val="28"/>
          <w:szCs w:val="28"/>
        </w:rPr>
        <w:t xml:space="preserve"> </w:t>
      </w:r>
      <w:r w:rsidR="002669D3" w:rsidRPr="0069357C">
        <w:rPr>
          <w:rFonts w:ascii="Times New Roman" w:eastAsia="Arial Unicode MS" w:hAnsi="Times New Roman"/>
          <w:iCs/>
          <w:sz w:val="28"/>
          <w:szCs w:val="28"/>
        </w:rPr>
        <w:t xml:space="preserve">tiene Informe de Evaluación de Ofertas, copia de Acuerdo Municipal referenciado, tres ofertas, dos Certificación de Asignación Presupuestaria para la publicación y </w:t>
      </w:r>
      <w:r w:rsidR="002669D3" w:rsidRPr="0069357C">
        <w:rPr>
          <w:rFonts w:ascii="Times New Roman" w:eastAsia="Arial Unicode MS" w:hAnsi="Times New Roman"/>
          <w:iCs/>
          <w:sz w:val="28"/>
          <w:szCs w:val="28"/>
        </w:rPr>
        <w:lastRenderedPageBreak/>
        <w:t>ejecución del proceso.</w:t>
      </w:r>
      <w:r w:rsidR="002669D3" w:rsidRPr="0069357C">
        <w:rPr>
          <w:rFonts w:ascii="Times New Roman" w:eastAsia="Arial Unicode MS" w:hAnsi="Times New Roman"/>
          <w:bCs/>
          <w:iCs/>
          <w:sz w:val="28"/>
          <w:szCs w:val="28"/>
        </w:rPr>
        <w:t xml:space="preserve"> Con el aval de los señores Alcalde Municipal Lic. Miguel Ángel Pereira Ayala, y Concejal Dr. Juan Antonio Bustillo </w:t>
      </w:r>
      <w:r w:rsidR="00334234" w:rsidRPr="0069357C">
        <w:rPr>
          <w:rFonts w:ascii="Times New Roman" w:eastAsia="Arial Unicode MS" w:hAnsi="Times New Roman"/>
          <w:bCs/>
          <w:iCs/>
          <w:sz w:val="28"/>
          <w:szCs w:val="28"/>
        </w:rPr>
        <w:t>Mendoza.-</w:t>
      </w:r>
      <w:r w:rsidR="00F421E3">
        <w:rPr>
          <w:rFonts w:ascii="Times New Roman" w:eastAsia="Arial Unicode MS" w:hAnsi="Times New Roman"/>
          <w:bCs/>
          <w:iCs/>
          <w:sz w:val="28"/>
          <w:szCs w:val="28"/>
        </w:rPr>
        <w:t xml:space="preserve"> El señor Concejal Dr. José Javier Renderos Vásquez, manifiesta:</w:t>
      </w:r>
      <w:r w:rsidR="00F421E3" w:rsidRPr="00CD6FCE">
        <w:rPr>
          <w:rFonts w:ascii="Times New Roman" w:eastAsia="Arial Unicode MS" w:hAnsi="Times New Roman"/>
          <w:bCs/>
          <w:iCs/>
          <w:sz w:val="28"/>
          <w:szCs w:val="28"/>
        </w:rPr>
        <w:t xml:space="preserve"> </w:t>
      </w:r>
      <w:r w:rsidR="00CD6FCE">
        <w:rPr>
          <w:rFonts w:ascii="Times New Roman" w:eastAsia="Arial Unicode MS" w:hAnsi="Times New Roman"/>
          <w:bCs/>
          <w:iCs/>
          <w:sz w:val="28"/>
          <w:szCs w:val="28"/>
        </w:rPr>
        <w:t>C</w:t>
      </w:r>
      <w:r w:rsidR="00CD6FCE" w:rsidRPr="00CD6FCE">
        <w:rPr>
          <w:rFonts w:ascii="Times New Roman" w:hAnsi="Times New Roman"/>
          <w:sz w:val="28"/>
          <w:szCs w:val="28"/>
        </w:rPr>
        <w:t>on la empresa que se piensa hacer esta contratación</w:t>
      </w:r>
      <w:r w:rsidR="00334234">
        <w:rPr>
          <w:rFonts w:ascii="Times New Roman" w:hAnsi="Times New Roman"/>
          <w:sz w:val="28"/>
          <w:szCs w:val="28"/>
        </w:rPr>
        <w:t>,</w:t>
      </w:r>
      <w:r w:rsidR="00CD6FCE" w:rsidRPr="00CD6FCE">
        <w:rPr>
          <w:rFonts w:ascii="Times New Roman" w:hAnsi="Times New Roman"/>
          <w:sz w:val="28"/>
          <w:szCs w:val="28"/>
        </w:rPr>
        <w:t xml:space="preserve"> se estipula el tiempo de garantía, </w:t>
      </w:r>
      <w:r w:rsidR="00334234">
        <w:rPr>
          <w:rFonts w:ascii="Times New Roman" w:hAnsi="Times New Roman"/>
          <w:sz w:val="28"/>
          <w:szCs w:val="28"/>
        </w:rPr>
        <w:t xml:space="preserve">y la </w:t>
      </w:r>
      <w:r w:rsidR="00CD6FCE" w:rsidRPr="00CD6FCE">
        <w:rPr>
          <w:rFonts w:ascii="Times New Roman" w:hAnsi="Times New Roman"/>
          <w:sz w:val="28"/>
          <w:szCs w:val="28"/>
        </w:rPr>
        <w:t>vida útil de la luminaria.</w:t>
      </w:r>
      <w:r w:rsidR="00CD6FCE">
        <w:rPr>
          <w:rFonts w:ascii="Times New Roman" w:hAnsi="Times New Roman"/>
          <w:sz w:val="28"/>
          <w:szCs w:val="28"/>
        </w:rPr>
        <w:t>-</w:t>
      </w:r>
      <w:r w:rsidR="00CD6FCE" w:rsidRPr="00CD6FCE">
        <w:rPr>
          <w:rFonts w:ascii="Times New Roman" w:hAnsi="Times New Roman"/>
          <w:b/>
          <w:sz w:val="28"/>
          <w:szCs w:val="28"/>
        </w:rPr>
        <w:t xml:space="preserve"> </w:t>
      </w:r>
      <w:r w:rsidR="00CD6FCE" w:rsidRPr="00CD6FCE">
        <w:rPr>
          <w:rFonts w:ascii="Times New Roman" w:hAnsi="Times New Roman"/>
          <w:bCs/>
          <w:sz w:val="28"/>
          <w:szCs w:val="28"/>
        </w:rPr>
        <w:t>El señor</w:t>
      </w:r>
      <w:r w:rsidR="00CD6FCE">
        <w:rPr>
          <w:rFonts w:ascii="Times New Roman" w:hAnsi="Times New Roman"/>
          <w:bCs/>
          <w:sz w:val="28"/>
          <w:szCs w:val="28"/>
        </w:rPr>
        <w:t xml:space="preserve"> Concejal</w:t>
      </w:r>
      <w:r w:rsidR="00CD6FCE" w:rsidRPr="00CD6FCE">
        <w:rPr>
          <w:rFonts w:ascii="Times New Roman" w:hAnsi="Times New Roman"/>
          <w:bCs/>
          <w:sz w:val="28"/>
          <w:szCs w:val="28"/>
        </w:rPr>
        <w:t xml:space="preserve"> Ing. Jesús Orlando González Hernández, manifiesta:</w:t>
      </w:r>
      <w:r w:rsidR="00CD6FCE" w:rsidRPr="00CD6FCE">
        <w:rPr>
          <w:rFonts w:ascii="Times New Roman" w:hAnsi="Times New Roman"/>
          <w:b/>
          <w:sz w:val="28"/>
          <w:szCs w:val="28"/>
        </w:rPr>
        <w:t xml:space="preserve"> </w:t>
      </w:r>
      <w:r w:rsidR="00CD6FCE">
        <w:rPr>
          <w:rFonts w:ascii="Times New Roman" w:hAnsi="Times New Roman"/>
          <w:sz w:val="28"/>
          <w:szCs w:val="28"/>
        </w:rPr>
        <w:t>L</w:t>
      </w:r>
      <w:r w:rsidR="00CD6FCE" w:rsidRPr="00CD6FCE">
        <w:rPr>
          <w:rFonts w:ascii="Times New Roman" w:hAnsi="Times New Roman"/>
          <w:sz w:val="28"/>
          <w:szCs w:val="28"/>
        </w:rPr>
        <w:t xml:space="preserve">a vida útil depende también de la calidad del suministro de energía, lastimosamente en el país hay una legislación obsoleta, no se penaliza por este tipo de variación de voltaje,  y es que, una variación de voltaje te quema un televisor y </w:t>
      </w:r>
      <w:r w:rsidR="00334234">
        <w:rPr>
          <w:rFonts w:ascii="Times New Roman" w:hAnsi="Times New Roman"/>
          <w:sz w:val="28"/>
          <w:szCs w:val="28"/>
        </w:rPr>
        <w:t>se</w:t>
      </w:r>
      <w:r w:rsidR="00CD6FCE" w:rsidRPr="00CD6FCE">
        <w:rPr>
          <w:rFonts w:ascii="Times New Roman" w:hAnsi="Times New Roman"/>
          <w:sz w:val="28"/>
          <w:szCs w:val="28"/>
        </w:rPr>
        <w:t xml:space="preserve"> compr</w:t>
      </w:r>
      <w:r w:rsidR="00334234">
        <w:rPr>
          <w:rFonts w:ascii="Times New Roman" w:hAnsi="Times New Roman"/>
          <w:sz w:val="28"/>
          <w:szCs w:val="28"/>
        </w:rPr>
        <w:t>ue</w:t>
      </w:r>
      <w:r w:rsidR="00CD6FCE" w:rsidRPr="00CD6FCE">
        <w:rPr>
          <w:rFonts w:ascii="Times New Roman" w:hAnsi="Times New Roman"/>
          <w:sz w:val="28"/>
          <w:szCs w:val="28"/>
        </w:rPr>
        <w:t>ba que es por eso, no te reconocen nada; entonces estamos en pañales, la calidad de suministro de energía brilla por su ausencia, desde la SIGET hasta los organismos rectores, lastimosamente sólo son dos empresas en el país</w:t>
      </w:r>
      <w:r w:rsidR="00334234">
        <w:rPr>
          <w:rFonts w:ascii="Times New Roman" w:hAnsi="Times New Roman"/>
          <w:sz w:val="28"/>
          <w:szCs w:val="28"/>
        </w:rPr>
        <w:t>,</w:t>
      </w:r>
      <w:r w:rsidR="00CD6FCE" w:rsidRPr="00CD6FCE">
        <w:rPr>
          <w:rFonts w:ascii="Times New Roman" w:hAnsi="Times New Roman"/>
          <w:sz w:val="28"/>
          <w:szCs w:val="28"/>
        </w:rPr>
        <w:t xml:space="preserve"> que distribuyen la energía eléctrica, y ellos mantienen casi un monopolio, y eso no es nada beneficioso para el consumidor, eso es uno de los deterioros más acelerado de estos equipos, en vista de la mala calidad de suministro de energía y el vandalismo también, pero si consider</w:t>
      </w:r>
      <w:r w:rsidR="00D96CB9">
        <w:rPr>
          <w:rFonts w:ascii="Times New Roman" w:hAnsi="Times New Roman"/>
          <w:sz w:val="28"/>
          <w:szCs w:val="28"/>
        </w:rPr>
        <w:t>o</w:t>
      </w:r>
      <w:r w:rsidR="00CD6FCE" w:rsidRPr="00CD6FCE">
        <w:rPr>
          <w:rFonts w:ascii="Times New Roman" w:hAnsi="Times New Roman"/>
          <w:sz w:val="28"/>
          <w:szCs w:val="28"/>
        </w:rPr>
        <w:t xml:space="preserve"> que debería de durar de 15 a 20 años</w:t>
      </w:r>
      <w:r w:rsidR="00334234">
        <w:rPr>
          <w:rFonts w:ascii="Times New Roman" w:hAnsi="Times New Roman"/>
          <w:sz w:val="28"/>
          <w:szCs w:val="28"/>
        </w:rPr>
        <w:t>,</w:t>
      </w:r>
      <w:r w:rsidR="00CD6FCE" w:rsidRPr="00CD6FCE">
        <w:rPr>
          <w:rFonts w:ascii="Times New Roman" w:hAnsi="Times New Roman"/>
          <w:sz w:val="28"/>
          <w:szCs w:val="28"/>
        </w:rPr>
        <w:t xml:space="preserve"> qu</w:t>
      </w:r>
      <w:r w:rsidR="00D96CB9">
        <w:rPr>
          <w:rFonts w:ascii="Times New Roman" w:hAnsi="Times New Roman"/>
          <w:sz w:val="28"/>
          <w:szCs w:val="28"/>
        </w:rPr>
        <w:t>e</w:t>
      </w:r>
      <w:r w:rsidR="00CD6FCE" w:rsidRPr="00CD6FCE">
        <w:rPr>
          <w:rFonts w:ascii="Times New Roman" w:hAnsi="Times New Roman"/>
          <w:sz w:val="28"/>
          <w:szCs w:val="28"/>
        </w:rPr>
        <w:t xml:space="preserve"> es un término de vida que se pudiera mejorar, pero si veo que el precio está bien competitivo, no sé</w:t>
      </w:r>
      <w:r w:rsidR="00334234">
        <w:rPr>
          <w:rFonts w:ascii="Times New Roman" w:hAnsi="Times New Roman"/>
          <w:sz w:val="28"/>
          <w:szCs w:val="28"/>
        </w:rPr>
        <w:t>,</w:t>
      </w:r>
      <w:r w:rsidR="00CD6FCE" w:rsidRPr="00CD6FCE">
        <w:rPr>
          <w:rFonts w:ascii="Times New Roman" w:hAnsi="Times New Roman"/>
          <w:sz w:val="28"/>
          <w:szCs w:val="28"/>
        </w:rPr>
        <w:t xml:space="preserve"> si el señor </w:t>
      </w:r>
      <w:r w:rsidR="00334234">
        <w:rPr>
          <w:rFonts w:ascii="Times New Roman" w:hAnsi="Times New Roman"/>
          <w:sz w:val="28"/>
          <w:szCs w:val="28"/>
        </w:rPr>
        <w:t>A</w:t>
      </w:r>
      <w:r w:rsidR="00CD6FCE" w:rsidRPr="00CD6FCE">
        <w:rPr>
          <w:rFonts w:ascii="Times New Roman" w:hAnsi="Times New Roman"/>
          <w:sz w:val="28"/>
          <w:szCs w:val="28"/>
        </w:rPr>
        <w:t>lcalde</w:t>
      </w:r>
      <w:r w:rsidR="00334234">
        <w:rPr>
          <w:rFonts w:ascii="Times New Roman" w:hAnsi="Times New Roman"/>
          <w:sz w:val="28"/>
          <w:szCs w:val="28"/>
        </w:rPr>
        <w:t xml:space="preserve"> Municipal,</w:t>
      </w:r>
      <w:r w:rsidR="00CD6FCE" w:rsidRPr="00CD6FCE">
        <w:rPr>
          <w:rFonts w:ascii="Times New Roman" w:hAnsi="Times New Roman"/>
          <w:sz w:val="28"/>
          <w:szCs w:val="28"/>
        </w:rPr>
        <w:t xml:space="preserve"> nos podría ampliar, en cuanto al reemplazo de luminarias, cómo está ese histórico</w:t>
      </w:r>
      <w:r w:rsidR="00D96CB9">
        <w:rPr>
          <w:rFonts w:ascii="Times New Roman" w:hAnsi="Times New Roman"/>
          <w:sz w:val="28"/>
          <w:szCs w:val="28"/>
        </w:rPr>
        <w:t xml:space="preserve"> </w:t>
      </w:r>
      <w:r w:rsidR="00CD6FCE" w:rsidRPr="00CD6FCE">
        <w:rPr>
          <w:rFonts w:ascii="Times New Roman" w:hAnsi="Times New Roman"/>
          <w:sz w:val="28"/>
          <w:szCs w:val="28"/>
        </w:rPr>
        <w:t>ahí.</w:t>
      </w:r>
      <w:r w:rsidR="00CD6FCE">
        <w:rPr>
          <w:rFonts w:ascii="Times New Roman" w:hAnsi="Times New Roman"/>
          <w:sz w:val="28"/>
          <w:szCs w:val="28"/>
        </w:rPr>
        <w:t xml:space="preserve">- El señor </w:t>
      </w:r>
      <w:r w:rsidR="00CD6FCE" w:rsidRPr="00CD6FCE">
        <w:rPr>
          <w:rFonts w:ascii="Times New Roman" w:hAnsi="Times New Roman"/>
          <w:bCs/>
          <w:sz w:val="28"/>
          <w:szCs w:val="28"/>
        </w:rPr>
        <w:t>Alcalde municipal Lic. Miguel Ángel Pereira Ayala, manifiesta:</w:t>
      </w:r>
      <w:r w:rsidR="00CD6FCE" w:rsidRPr="00CD6FCE">
        <w:rPr>
          <w:rFonts w:ascii="Times New Roman" w:hAnsi="Times New Roman"/>
          <w:sz w:val="28"/>
          <w:szCs w:val="28"/>
        </w:rPr>
        <w:t xml:space="preserve"> </w:t>
      </w:r>
      <w:r w:rsidR="00334234">
        <w:rPr>
          <w:rFonts w:ascii="Times New Roman" w:hAnsi="Times New Roman"/>
          <w:sz w:val="28"/>
          <w:szCs w:val="28"/>
        </w:rPr>
        <w:t>C</w:t>
      </w:r>
      <w:r w:rsidR="00CD6FCE" w:rsidRPr="00CD6FCE">
        <w:rPr>
          <w:rFonts w:ascii="Times New Roman" w:hAnsi="Times New Roman"/>
          <w:sz w:val="28"/>
          <w:szCs w:val="28"/>
        </w:rPr>
        <w:t>onversando con los de alumbrado, hay que reconocer que la estadística de reparación de lámparas ha disminuido y el ahorro de energía también es significativo.</w:t>
      </w:r>
      <w:r w:rsidR="00CD6FCE">
        <w:rPr>
          <w:rFonts w:ascii="Times New Roman" w:hAnsi="Times New Roman"/>
          <w:sz w:val="28"/>
          <w:szCs w:val="28"/>
        </w:rPr>
        <w:t xml:space="preserve">- El señor </w:t>
      </w:r>
      <w:r w:rsidR="00CD6FCE" w:rsidRPr="00CD6FCE">
        <w:rPr>
          <w:rFonts w:ascii="Times New Roman" w:hAnsi="Times New Roman"/>
          <w:bCs/>
          <w:sz w:val="28"/>
          <w:szCs w:val="28"/>
        </w:rPr>
        <w:t xml:space="preserve">Síndico </w:t>
      </w:r>
      <w:r w:rsidR="00334234">
        <w:rPr>
          <w:rFonts w:ascii="Times New Roman" w:hAnsi="Times New Roman"/>
          <w:bCs/>
          <w:sz w:val="28"/>
          <w:szCs w:val="28"/>
        </w:rPr>
        <w:t>M</w:t>
      </w:r>
      <w:r w:rsidR="00CD6FCE" w:rsidRPr="00CD6FCE">
        <w:rPr>
          <w:rFonts w:ascii="Times New Roman" w:hAnsi="Times New Roman"/>
          <w:bCs/>
          <w:sz w:val="28"/>
          <w:szCs w:val="28"/>
        </w:rPr>
        <w:t>unicipal</w:t>
      </w:r>
      <w:r w:rsidR="00CD6FCE">
        <w:rPr>
          <w:rFonts w:ascii="Times New Roman" w:hAnsi="Times New Roman"/>
          <w:bCs/>
          <w:sz w:val="28"/>
          <w:szCs w:val="28"/>
        </w:rPr>
        <w:t xml:space="preserve"> Lic. José Ebanan Quintanilla Gómez, manifiesta</w:t>
      </w:r>
      <w:r w:rsidR="00CD6FCE" w:rsidRPr="00CD6FCE">
        <w:rPr>
          <w:rFonts w:ascii="Times New Roman" w:hAnsi="Times New Roman"/>
          <w:bCs/>
          <w:sz w:val="28"/>
          <w:szCs w:val="28"/>
        </w:rPr>
        <w:t>:</w:t>
      </w:r>
      <w:r w:rsidR="00CD6FCE" w:rsidRPr="00CD6FCE">
        <w:rPr>
          <w:rFonts w:ascii="Times New Roman" w:hAnsi="Times New Roman"/>
          <w:sz w:val="28"/>
          <w:szCs w:val="28"/>
        </w:rPr>
        <w:t xml:space="preserve"> </w:t>
      </w:r>
      <w:r w:rsidR="00CD6FCE">
        <w:rPr>
          <w:rFonts w:ascii="Times New Roman" w:hAnsi="Times New Roman"/>
          <w:sz w:val="28"/>
          <w:szCs w:val="28"/>
        </w:rPr>
        <w:t>E</w:t>
      </w:r>
      <w:r w:rsidR="00CD6FCE" w:rsidRPr="00CD6FCE">
        <w:rPr>
          <w:rFonts w:ascii="Times New Roman" w:hAnsi="Times New Roman"/>
          <w:sz w:val="28"/>
          <w:szCs w:val="28"/>
        </w:rPr>
        <w:t>ste sistema es el que ha estado funcionando en los últimos años y un problema que se encuentra aquí</w:t>
      </w:r>
      <w:r w:rsidR="00334234">
        <w:rPr>
          <w:rFonts w:ascii="Times New Roman" w:hAnsi="Times New Roman"/>
          <w:sz w:val="28"/>
          <w:szCs w:val="28"/>
        </w:rPr>
        <w:t>,</w:t>
      </w:r>
      <w:r w:rsidR="00CD6FCE" w:rsidRPr="00CD6FCE">
        <w:rPr>
          <w:rFonts w:ascii="Times New Roman" w:hAnsi="Times New Roman"/>
          <w:sz w:val="28"/>
          <w:szCs w:val="28"/>
        </w:rPr>
        <w:t xml:space="preserve"> para querer cambiar de luminaria, en cuanto al proveedor de los repuestos, hay pro</w:t>
      </w:r>
      <w:r w:rsidR="00D96CB9">
        <w:rPr>
          <w:rFonts w:ascii="Times New Roman" w:hAnsi="Times New Roman"/>
          <w:sz w:val="28"/>
          <w:szCs w:val="28"/>
        </w:rPr>
        <w:t>b</w:t>
      </w:r>
      <w:r w:rsidR="00CD6FCE" w:rsidRPr="00CD6FCE">
        <w:rPr>
          <w:rFonts w:ascii="Times New Roman" w:hAnsi="Times New Roman"/>
          <w:sz w:val="28"/>
          <w:szCs w:val="28"/>
        </w:rPr>
        <w:t>ablemente mejores lámparas, pero una cantidad enorme de empresas que hay, que proveen esas merca</w:t>
      </w:r>
      <w:r w:rsidR="00334234">
        <w:rPr>
          <w:rFonts w:ascii="Times New Roman" w:hAnsi="Times New Roman"/>
          <w:sz w:val="28"/>
          <w:szCs w:val="28"/>
        </w:rPr>
        <w:t>nc</w:t>
      </w:r>
      <w:r w:rsidR="00CD6FCE" w:rsidRPr="00CD6FCE">
        <w:rPr>
          <w:rFonts w:ascii="Times New Roman" w:hAnsi="Times New Roman"/>
          <w:sz w:val="28"/>
          <w:szCs w:val="28"/>
        </w:rPr>
        <w:t>ías, el stock de repuestos es el problema, entonces actualmente en la misma oferta</w:t>
      </w:r>
      <w:r w:rsidR="00334234">
        <w:rPr>
          <w:rFonts w:ascii="Times New Roman" w:hAnsi="Times New Roman"/>
          <w:sz w:val="28"/>
          <w:szCs w:val="28"/>
        </w:rPr>
        <w:t>,</w:t>
      </w:r>
      <w:r w:rsidR="00CD6FCE" w:rsidRPr="00CD6FCE">
        <w:rPr>
          <w:rFonts w:ascii="Times New Roman" w:hAnsi="Times New Roman"/>
          <w:sz w:val="28"/>
          <w:szCs w:val="28"/>
        </w:rPr>
        <w:t xml:space="preserve"> vino una empresa que la provee una empresa guatemalteca, ahí están unas de prueba en el </w:t>
      </w:r>
      <w:r w:rsidR="00334234">
        <w:rPr>
          <w:rFonts w:ascii="Times New Roman" w:hAnsi="Times New Roman"/>
          <w:sz w:val="28"/>
          <w:szCs w:val="28"/>
        </w:rPr>
        <w:t>C</w:t>
      </w:r>
      <w:r w:rsidR="00CD6FCE" w:rsidRPr="00CD6FCE">
        <w:rPr>
          <w:rFonts w:ascii="Times New Roman" w:hAnsi="Times New Roman"/>
          <w:sz w:val="28"/>
          <w:szCs w:val="28"/>
        </w:rPr>
        <w:t xml:space="preserve">entro de </w:t>
      </w:r>
      <w:r w:rsidR="00334234">
        <w:rPr>
          <w:rFonts w:ascii="Times New Roman" w:hAnsi="Times New Roman"/>
          <w:sz w:val="28"/>
          <w:szCs w:val="28"/>
        </w:rPr>
        <w:t>G</w:t>
      </w:r>
      <w:r w:rsidR="00CD6FCE" w:rsidRPr="00CD6FCE">
        <w:rPr>
          <w:rFonts w:ascii="Times New Roman" w:hAnsi="Times New Roman"/>
          <w:sz w:val="28"/>
          <w:szCs w:val="28"/>
        </w:rPr>
        <w:t>obierno, qu</w:t>
      </w:r>
      <w:r w:rsidR="00D96CB9">
        <w:rPr>
          <w:rFonts w:ascii="Times New Roman" w:hAnsi="Times New Roman"/>
          <w:sz w:val="28"/>
          <w:szCs w:val="28"/>
        </w:rPr>
        <w:t>e</w:t>
      </w:r>
      <w:r w:rsidR="00CD6FCE" w:rsidRPr="00CD6FCE">
        <w:rPr>
          <w:rFonts w:ascii="Times New Roman" w:hAnsi="Times New Roman"/>
          <w:sz w:val="28"/>
          <w:szCs w:val="28"/>
        </w:rPr>
        <w:t xml:space="preserve"> son excelentes, pero cuando vemos que tiene un precio mayor al que vamos</w:t>
      </w:r>
      <w:r w:rsidR="00334234">
        <w:rPr>
          <w:rFonts w:ascii="Times New Roman" w:hAnsi="Times New Roman"/>
          <w:sz w:val="28"/>
          <w:szCs w:val="28"/>
        </w:rPr>
        <w:t xml:space="preserve"> </w:t>
      </w:r>
      <w:r w:rsidR="00CD6FCE" w:rsidRPr="00CD6FCE">
        <w:rPr>
          <w:rFonts w:ascii="Times New Roman" w:hAnsi="Times New Roman"/>
          <w:sz w:val="28"/>
          <w:szCs w:val="28"/>
        </w:rPr>
        <w:t>adquirir, qu</w:t>
      </w:r>
      <w:r w:rsidR="00D96CB9">
        <w:rPr>
          <w:rFonts w:ascii="Times New Roman" w:hAnsi="Times New Roman"/>
          <w:sz w:val="28"/>
          <w:szCs w:val="28"/>
        </w:rPr>
        <w:t>e</w:t>
      </w:r>
      <w:r w:rsidR="00CD6FCE" w:rsidRPr="00CD6FCE">
        <w:rPr>
          <w:rFonts w:ascii="Times New Roman" w:hAnsi="Times New Roman"/>
          <w:sz w:val="28"/>
          <w:szCs w:val="28"/>
        </w:rPr>
        <w:t xml:space="preserve"> estamos hablando más o menos de unos $30</w:t>
      </w:r>
      <w:r w:rsidR="00EC5293">
        <w:rPr>
          <w:rFonts w:ascii="Times New Roman" w:hAnsi="Times New Roman"/>
          <w:sz w:val="28"/>
          <w:szCs w:val="28"/>
        </w:rPr>
        <w:t>,</w:t>
      </w:r>
      <w:r w:rsidR="00CD6FCE" w:rsidRPr="00CD6FCE">
        <w:rPr>
          <w:rFonts w:ascii="Times New Roman" w:hAnsi="Times New Roman"/>
          <w:sz w:val="28"/>
          <w:szCs w:val="28"/>
        </w:rPr>
        <w:t>000</w:t>
      </w:r>
      <w:r w:rsidR="00EC5293">
        <w:rPr>
          <w:rFonts w:ascii="Times New Roman" w:hAnsi="Times New Roman"/>
          <w:sz w:val="28"/>
          <w:szCs w:val="28"/>
        </w:rPr>
        <w:t>.00</w:t>
      </w:r>
      <w:r w:rsidR="00CD6FCE" w:rsidRPr="00CD6FCE">
        <w:rPr>
          <w:rFonts w:ascii="Times New Roman" w:hAnsi="Times New Roman"/>
          <w:sz w:val="28"/>
          <w:szCs w:val="28"/>
        </w:rPr>
        <w:t xml:space="preserve"> más, que probablemente la lámpara sea mejor, pero ahí también nos encontramos con la duda, a la hora de querer adquirir los repuestos poder hacer las reparaciones, yo creo que hasta hoy el sistema ha funcionado</w:t>
      </w:r>
      <w:r w:rsidR="00EC5293">
        <w:rPr>
          <w:rFonts w:ascii="Times New Roman" w:hAnsi="Times New Roman"/>
          <w:sz w:val="28"/>
          <w:szCs w:val="28"/>
        </w:rPr>
        <w:t>,</w:t>
      </w:r>
      <w:r w:rsidR="00CD6FCE" w:rsidRPr="00CD6FCE">
        <w:rPr>
          <w:rFonts w:ascii="Times New Roman" w:hAnsi="Times New Roman"/>
          <w:sz w:val="28"/>
          <w:szCs w:val="28"/>
        </w:rPr>
        <w:t xml:space="preserve"> y el precio que est</w:t>
      </w:r>
      <w:r w:rsidR="00EC5293">
        <w:rPr>
          <w:rFonts w:ascii="Times New Roman" w:hAnsi="Times New Roman"/>
          <w:sz w:val="28"/>
          <w:szCs w:val="28"/>
        </w:rPr>
        <w:t>a</w:t>
      </w:r>
      <w:r w:rsidR="00CD6FCE" w:rsidRPr="00CD6FCE">
        <w:rPr>
          <w:rFonts w:ascii="Times New Roman" w:hAnsi="Times New Roman"/>
          <w:sz w:val="28"/>
          <w:szCs w:val="28"/>
        </w:rPr>
        <w:t>s tienen</w:t>
      </w:r>
      <w:r w:rsidR="00EC5293">
        <w:rPr>
          <w:rFonts w:ascii="Times New Roman" w:hAnsi="Times New Roman"/>
          <w:sz w:val="28"/>
          <w:szCs w:val="28"/>
        </w:rPr>
        <w:t>,</w:t>
      </w:r>
      <w:r w:rsidR="00CD6FCE" w:rsidRPr="00CD6FCE">
        <w:rPr>
          <w:rFonts w:ascii="Times New Roman" w:hAnsi="Times New Roman"/>
          <w:sz w:val="28"/>
          <w:szCs w:val="28"/>
        </w:rPr>
        <w:t xml:space="preserve"> es mucho más bajo.</w:t>
      </w:r>
      <w:r w:rsidR="00CD6FCE">
        <w:rPr>
          <w:rFonts w:ascii="Times New Roman" w:hAnsi="Times New Roman"/>
          <w:sz w:val="28"/>
          <w:szCs w:val="28"/>
        </w:rPr>
        <w:t xml:space="preserve">- </w:t>
      </w:r>
      <w:r w:rsidR="00CD6FCE" w:rsidRPr="00CD6FCE">
        <w:rPr>
          <w:rFonts w:ascii="Times New Roman" w:hAnsi="Times New Roman"/>
          <w:bCs/>
          <w:sz w:val="28"/>
          <w:szCs w:val="28"/>
        </w:rPr>
        <w:t>El</w:t>
      </w:r>
      <w:r w:rsidR="00CD6FCE">
        <w:rPr>
          <w:rFonts w:ascii="Times New Roman" w:hAnsi="Times New Roman"/>
          <w:bCs/>
          <w:sz w:val="28"/>
          <w:szCs w:val="28"/>
        </w:rPr>
        <w:t xml:space="preserve"> </w:t>
      </w:r>
      <w:r w:rsidR="00CD6FCE" w:rsidRPr="00CD6FCE">
        <w:rPr>
          <w:rFonts w:ascii="Times New Roman" w:hAnsi="Times New Roman"/>
          <w:bCs/>
          <w:sz w:val="28"/>
          <w:szCs w:val="28"/>
        </w:rPr>
        <w:t>señor</w:t>
      </w:r>
      <w:r w:rsidR="00CD6FCE">
        <w:rPr>
          <w:rFonts w:ascii="Times New Roman" w:hAnsi="Times New Roman"/>
          <w:bCs/>
          <w:sz w:val="28"/>
          <w:szCs w:val="28"/>
        </w:rPr>
        <w:t xml:space="preserve"> Concejal </w:t>
      </w:r>
      <w:r w:rsidR="00CD6FCE" w:rsidRPr="00CD6FCE">
        <w:rPr>
          <w:rFonts w:ascii="Times New Roman" w:hAnsi="Times New Roman"/>
          <w:bCs/>
          <w:sz w:val="28"/>
          <w:szCs w:val="28"/>
        </w:rPr>
        <w:t>Ing. Jesús Orlando González Hernández, manifiesta:</w:t>
      </w:r>
      <w:r w:rsidR="00CD6FCE" w:rsidRPr="00CD6FCE">
        <w:rPr>
          <w:rFonts w:ascii="Times New Roman" w:hAnsi="Times New Roman"/>
          <w:sz w:val="28"/>
          <w:szCs w:val="28"/>
        </w:rPr>
        <w:t xml:space="preserve"> </w:t>
      </w:r>
      <w:r w:rsidR="00EC5293">
        <w:rPr>
          <w:rFonts w:ascii="Times New Roman" w:hAnsi="Times New Roman"/>
          <w:sz w:val="28"/>
          <w:szCs w:val="28"/>
        </w:rPr>
        <w:t>Una consulta señor Alcalde.- Se tiene</w:t>
      </w:r>
      <w:r w:rsidR="00CD6FCE" w:rsidRPr="00CD6FCE">
        <w:rPr>
          <w:rFonts w:ascii="Times New Roman" w:hAnsi="Times New Roman"/>
          <w:sz w:val="28"/>
          <w:szCs w:val="28"/>
        </w:rPr>
        <w:t xml:space="preserve"> tiempo de entrega de estas luminarias</w:t>
      </w:r>
      <w:r w:rsidR="00EC5293">
        <w:rPr>
          <w:rFonts w:ascii="Times New Roman" w:hAnsi="Times New Roman"/>
          <w:sz w:val="28"/>
          <w:szCs w:val="28"/>
        </w:rPr>
        <w:t xml:space="preserve">, </w:t>
      </w:r>
      <w:r w:rsidR="00D96CB9">
        <w:rPr>
          <w:rFonts w:ascii="Times New Roman" w:hAnsi="Times New Roman"/>
          <w:sz w:val="28"/>
          <w:szCs w:val="28"/>
        </w:rPr>
        <w:t>d</w:t>
      </w:r>
      <w:r w:rsidR="00EC5293">
        <w:rPr>
          <w:rFonts w:ascii="Times New Roman" w:hAnsi="Times New Roman"/>
          <w:sz w:val="28"/>
          <w:szCs w:val="28"/>
        </w:rPr>
        <w:t>e cu</w:t>
      </w:r>
      <w:r w:rsidR="00593BE6">
        <w:rPr>
          <w:rFonts w:ascii="Times New Roman" w:hAnsi="Times New Roman"/>
          <w:sz w:val="28"/>
          <w:szCs w:val="28"/>
        </w:rPr>
        <w:t>á</w:t>
      </w:r>
      <w:r w:rsidR="00EC5293">
        <w:rPr>
          <w:rFonts w:ascii="Times New Roman" w:hAnsi="Times New Roman"/>
          <w:sz w:val="28"/>
          <w:szCs w:val="28"/>
        </w:rPr>
        <w:t xml:space="preserve">nto tiempo estamos hablando.- </w:t>
      </w:r>
      <w:r w:rsidR="00CD6FCE">
        <w:rPr>
          <w:rFonts w:ascii="Times New Roman" w:hAnsi="Times New Roman"/>
          <w:sz w:val="28"/>
          <w:szCs w:val="28"/>
        </w:rPr>
        <w:t xml:space="preserve"> El señor </w:t>
      </w:r>
      <w:r w:rsidR="00CD6FCE" w:rsidRPr="00CD6FCE">
        <w:rPr>
          <w:rFonts w:ascii="Times New Roman" w:hAnsi="Times New Roman"/>
          <w:bCs/>
          <w:sz w:val="28"/>
          <w:szCs w:val="28"/>
        </w:rPr>
        <w:t>Alcalde municipal Lic. Miguel Ángel Pereira Ayala, manifiesta:</w:t>
      </w:r>
      <w:r w:rsidR="00CD6FCE" w:rsidRPr="00CD6FCE">
        <w:rPr>
          <w:rFonts w:ascii="Times New Roman" w:hAnsi="Times New Roman"/>
          <w:sz w:val="28"/>
          <w:szCs w:val="28"/>
        </w:rPr>
        <w:t xml:space="preserve"> </w:t>
      </w:r>
      <w:r w:rsidR="00CD6FCE">
        <w:rPr>
          <w:rFonts w:ascii="Times New Roman" w:hAnsi="Times New Roman"/>
          <w:sz w:val="28"/>
          <w:szCs w:val="28"/>
        </w:rPr>
        <w:t>S</w:t>
      </w:r>
      <w:r w:rsidR="00CD6FCE" w:rsidRPr="00CD6FCE">
        <w:rPr>
          <w:rFonts w:ascii="Times New Roman" w:hAnsi="Times New Roman"/>
          <w:sz w:val="28"/>
          <w:szCs w:val="28"/>
        </w:rPr>
        <w:t>ería después de la orden de firmado el contrato</w:t>
      </w:r>
      <w:r w:rsidR="00EC5293">
        <w:rPr>
          <w:rFonts w:ascii="Times New Roman" w:hAnsi="Times New Roman"/>
          <w:sz w:val="28"/>
          <w:szCs w:val="28"/>
        </w:rPr>
        <w:t xml:space="preserve"> de inmediato</w:t>
      </w:r>
      <w:r w:rsidR="00CD6FCE" w:rsidRPr="00CD6FCE">
        <w:rPr>
          <w:rFonts w:ascii="Times New Roman" w:hAnsi="Times New Roman"/>
          <w:sz w:val="28"/>
          <w:szCs w:val="28"/>
        </w:rPr>
        <w:t>.</w:t>
      </w:r>
      <w:r w:rsidR="00CD6FCE">
        <w:rPr>
          <w:rFonts w:ascii="Times New Roman" w:hAnsi="Times New Roman"/>
          <w:sz w:val="28"/>
          <w:szCs w:val="28"/>
        </w:rPr>
        <w:t>- El señor Concejal Rafael Antonio Argueta</w:t>
      </w:r>
      <w:r w:rsidR="00CD6FCE" w:rsidRPr="00CD6FCE">
        <w:rPr>
          <w:rFonts w:ascii="Times New Roman" w:hAnsi="Times New Roman"/>
          <w:bCs/>
          <w:sz w:val="28"/>
          <w:szCs w:val="28"/>
        </w:rPr>
        <w:t>, manifiesta:</w:t>
      </w:r>
      <w:r w:rsidR="00CD6FCE">
        <w:rPr>
          <w:rFonts w:ascii="Times New Roman" w:hAnsi="Times New Roman"/>
          <w:bCs/>
          <w:sz w:val="28"/>
          <w:szCs w:val="28"/>
        </w:rPr>
        <w:t xml:space="preserve"> H</w:t>
      </w:r>
      <w:r w:rsidR="00CD6FCE" w:rsidRPr="00CD6FCE">
        <w:rPr>
          <w:rFonts w:ascii="Times New Roman" w:hAnsi="Times New Roman"/>
          <w:sz w:val="28"/>
          <w:szCs w:val="28"/>
        </w:rPr>
        <w:t xml:space="preserve">ay un pequeño error aquí, en el </w:t>
      </w:r>
      <w:r w:rsidR="008005DE">
        <w:rPr>
          <w:rFonts w:ascii="Times New Roman" w:hAnsi="Times New Roman"/>
          <w:sz w:val="28"/>
          <w:szCs w:val="28"/>
        </w:rPr>
        <w:t>ordin</w:t>
      </w:r>
      <w:r w:rsidR="00CD6FCE" w:rsidRPr="00CD6FCE">
        <w:rPr>
          <w:rFonts w:ascii="Times New Roman" w:hAnsi="Times New Roman"/>
          <w:sz w:val="28"/>
          <w:szCs w:val="28"/>
        </w:rPr>
        <w:t xml:space="preserve">al </w:t>
      </w:r>
      <w:r w:rsidR="00EC5293">
        <w:rPr>
          <w:rFonts w:ascii="Times New Roman" w:hAnsi="Times New Roman"/>
          <w:sz w:val="28"/>
          <w:szCs w:val="28"/>
        </w:rPr>
        <w:t>4</w:t>
      </w:r>
      <w:r w:rsidR="008005DE">
        <w:rPr>
          <w:rFonts w:ascii="Times New Roman" w:hAnsi="Times New Roman"/>
          <w:sz w:val="28"/>
          <w:szCs w:val="28"/>
        </w:rPr>
        <w:t>°</w:t>
      </w:r>
      <w:r w:rsidR="00CD6FCE" w:rsidRPr="00CD6FCE">
        <w:rPr>
          <w:rFonts w:ascii="Times New Roman" w:hAnsi="Times New Roman"/>
          <w:sz w:val="28"/>
          <w:szCs w:val="28"/>
        </w:rPr>
        <w:t xml:space="preserve">, donde </w:t>
      </w:r>
      <w:r w:rsidR="00CD6FCE">
        <w:rPr>
          <w:rFonts w:ascii="Times New Roman" w:hAnsi="Times New Roman"/>
          <w:sz w:val="28"/>
          <w:szCs w:val="28"/>
        </w:rPr>
        <w:t>d</w:t>
      </w:r>
      <w:r w:rsidR="00CD6FCE" w:rsidRPr="00CD6FCE">
        <w:rPr>
          <w:rFonts w:ascii="Times New Roman" w:hAnsi="Times New Roman"/>
          <w:sz w:val="28"/>
          <w:szCs w:val="28"/>
        </w:rPr>
        <w:t>ice 16/2019 AMSM porque corresponde a otro proceso, lo correcto es 24/2019 AMSM</w:t>
      </w:r>
      <w:r w:rsidR="00EC5293">
        <w:rPr>
          <w:rFonts w:ascii="Times New Roman" w:hAnsi="Times New Roman"/>
          <w:sz w:val="28"/>
          <w:szCs w:val="28"/>
        </w:rPr>
        <w:t xml:space="preserve">, </w:t>
      </w:r>
      <w:r w:rsidR="00D96CB9">
        <w:rPr>
          <w:rFonts w:ascii="Times New Roman" w:hAnsi="Times New Roman"/>
          <w:sz w:val="28"/>
          <w:szCs w:val="28"/>
        </w:rPr>
        <w:t>p</w:t>
      </w:r>
      <w:r w:rsidR="00EC5293">
        <w:rPr>
          <w:rFonts w:ascii="Times New Roman" w:hAnsi="Times New Roman"/>
          <w:sz w:val="28"/>
          <w:szCs w:val="28"/>
        </w:rPr>
        <w:t>ropongo que se corrija</w:t>
      </w:r>
      <w:r w:rsidR="008005DE">
        <w:rPr>
          <w:rFonts w:ascii="Times New Roman" w:hAnsi="Times New Roman"/>
          <w:sz w:val="28"/>
          <w:szCs w:val="28"/>
        </w:rPr>
        <w:t xml:space="preserve"> el número y el nombre de la licitación</w:t>
      </w:r>
      <w:r w:rsidRPr="0089454C">
        <w:rPr>
          <w:rFonts w:ascii="Times New Roman" w:hAnsi="Times New Roman"/>
          <w:sz w:val="28"/>
          <w:szCs w:val="28"/>
          <w:lang w:val="es-MX"/>
        </w:rPr>
        <w:t>;</w:t>
      </w:r>
      <w:r w:rsidR="008005DE">
        <w:rPr>
          <w:rFonts w:ascii="Times New Roman" w:hAnsi="Times New Roman"/>
          <w:sz w:val="28"/>
          <w:szCs w:val="28"/>
          <w:lang w:val="es-MX"/>
        </w:rPr>
        <w:t xml:space="preserve"> </w:t>
      </w:r>
      <w:r w:rsidRPr="0089454C">
        <w:rPr>
          <w:rFonts w:ascii="Times New Roman" w:hAnsi="Times New Roman"/>
          <w:sz w:val="28"/>
          <w:szCs w:val="28"/>
          <w:lang w:val="es-MX"/>
        </w:rPr>
        <w:t xml:space="preserve">sometido a votación votan </w:t>
      </w:r>
      <w:r w:rsidRPr="0089454C">
        <w:rPr>
          <w:rFonts w:ascii="Times New Roman" w:hAnsi="Times New Roman"/>
          <w:sz w:val="28"/>
          <w:szCs w:val="28"/>
          <w:lang w:val="es-MX"/>
        </w:rPr>
        <w:lastRenderedPageBreak/>
        <w:t xml:space="preserve">aprobando este punto </w:t>
      </w:r>
      <w:r w:rsidR="005B2C84" w:rsidRPr="0089454C">
        <w:rPr>
          <w:rFonts w:ascii="Times New Roman" w:hAnsi="Times New Roman"/>
          <w:b/>
          <w:sz w:val="28"/>
          <w:szCs w:val="28"/>
          <w:lang w:val="es-MX"/>
        </w:rPr>
        <w:t>di</w:t>
      </w:r>
      <w:r w:rsidRPr="0089454C">
        <w:rPr>
          <w:rFonts w:ascii="Times New Roman" w:hAnsi="Times New Roman"/>
          <w:b/>
          <w:sz w:val="28"/>
          <w:szCs w:val="28"/>
          <w:lang w:val="es-MX"/>
        </w:rPr>
        <w:t>e</w:t>
      </w:r>
      <w:r w:rsidR="005B2C84" w:rsidRPr="0089454C">
        <w:rPr>
          <w:rFonts w:ascii="Times New Roman" w:hAnsi="Times New Roman"/>
          <w:b/>
          <w:sz w:val="28"/>
          <w:szCs w:val="28"/>
          <w:lang w:val="es-MX"/>
        </w:rPr>
        <w:t>z</w:t>
      </w:r>
      <w:r w:rsidRPr="0089454C">
        <w:rPr>
          <w:rFonts w:ascii="Times New Roman" w:hAnsi="Times New Roman"/>
          <w:sz w:val="28"/>
          <w:szCs w:val="28"/>
          <w:lang w:val="es-MX"/>
        </w:rPr>
        <w:t xml:space="preserve"> </w:t>
      </w:r>
      <w:r w:rsidR="005E7282" w:rsidRPr="0089454C">
        <w:rPr>
          <w:rFonts w:ascii="Times New Roman" w:hAnsi="Times New Roman"/>
          <w:sz w:val="28"/>
          <w:szCs w:val="28"/>
          <w:lang w:val="es-MX"/>
        </w:rPr>
        <w:t xml:space="preserve">señores </w:t>
      </w:r>
      <w:r w:rsidRPr="0089454C">
        <w:rPr>
          <w:rFonts w:ascii="Times New Roman" w:hAnsi="Times New Roman"/>
          <w:sz w:val="28"/>
          <w:szCs w:val="28"/>
          <w:lang w:val="es-MX"/>
        </w:rPr>
        <w:t>miembros del Concejo Municipal y salvan su voto</w:t>
      </w:r>
      <w:r w:rsidRPr="0089454C">
        <w:rPr>
          <w:rFonts w:ascii="Times New Roman" w:hAnsi="Times New Roman"/>
          <w:b/>
          <w:sz w:val="28"/>
          <w:szCs w:val="28"/>
          <w:lang w:val="es-MX"/>
        </w:rPr>
        <w:t xml:space="preserve"> cuatro</w:t>
      </w:r>
      <w:r w:rsidRPr="0089454C">
        <w:rPr>
          <w:rFonts w:ascii="Times New Roman" w:hAnsi="Times New Roman"/>
          <w:sz w:val="28"/>
          <w:szCs w:val="28"/>
          <w:lang w:val="es-MX"/>
        </w:rPr>
        <w:t xml:space="preserve"> señores Concejales </w:t>
      </w:r>
      <w:r w:rsidRPr="0089454C">
        <w:rPr>
          <w:rFonts w:ascii="Times New Roman" w:hAnsi="Times New Roman"/>
          <w:bCs/>
          <w:iCs/>
          <w:sz w:val="28"/>
          <w:szCs w:val="28"/>
          <w:lang w:val="es-ES_tradnl"/>
        </w:rPr>
        <w:t xml:space="preserve">Licda. Gilda María Mata, </w:t>
      </w:r>
      <w:r w:rsidRPr="0089454C">
        <w:rPr>
          <w:rFonts w:ascii="Times New Roman" w:hAnsi="Times New Roman"/>
          <w:sz w:val="28"/>
          <w:szCs w:val="28"/>
          <w:lang w:val="es-MX"/>
        </w:rPr>
        <w:t>Cap. Mauricio Ernesto Campos Martínez, Lic. Mario Ernesto Portillo Arévalo; y señorita Denisse Yasira Sandoval Flores, artículo 45 del Código Municipal</w:t>
      </w:r>
      <w:r w:rsidRPr="0089454C">
        <w:rPr>
          <w:rFonts w:ascii="Times New Roman" w:hAnsi="Times New Roman"/>
          <w:sz w:val="28"/>
          <w:szCs w:val="28"/>
        </w:rPr>
        <w:t>.- P</w:t>
      </w:r>
      <w:r w:rsidRPr="0089454C">
        <w:rPr>
          <w:rFonts w:ascii="Times New Roman" w:hAnsi="Times New Roman"/>
          <w:sz w:val="28"/>
          <w:szCs w:val="28"/>
          <w:lang w:val="es-MX"/>
        </w:rPr>
        <w:t xml:space="preserve">or </w:t>
      </w:r>
      <w:r w:rsidR="005B2C84" w:rsidRPr="0089454C">
        <w:rPr>
          <w:rFonts w:ascii="Times New Roman" w:hAnsi="Times New Roman"/>
          <w:b/>
          <w:sz w:val="28"/>
          <w:szCs w:val="28"/>
          <w:lang w:val="es-MX"/>
        </w:rPr>
        <w:t>diez</w:t>
      </w:r>
      <w:r w:rsidRPr="0089454C">
        <w:rPr>
          <w:rFonts w:ascii="Times New Roman" w:hAnsi="Times New Roman"/>
          <w:b/>
          <w:sz w:val="28"/>
          <w:szCs w:val="28"/>
          <w:lang w:val="es-MX"/>
        </w:rPr>
        <w:t xml:space="preserve"> votos, </w:t>
      </w:r>
      <w:r w:rsidRPr="0089454C">
        <w:rPr>
          <w:rFonts w:ascii="Times New Roman" w:hAnsi="Times New Roman"/>
          <w:b/>
          <w:sz w:val="28"/>
          <w:szCs w:val="28"/>
          <w:lang w:val="es-SV"/>
        </w:rPr>
        <w:t>ACUERDA:</w:t>
      </w:r>
      <w:r w:rsidR="00EC5293">
        <w:rPr>
          <w:rFonts w:ascii="Times New Roman" w:hAnsi="Times New Roman"/>
          <w:b/>
          <w:sz w:val="28"/>
          <w:szCs w:val="28"/>
          <w:lang w:val="es-SV"/>
        </w:rPr>
        <w:t xml:space="preserve"> </w:t>
      </w:r>
      <w:r w:rsidR="002669D3" w:rsidRPr="0089454C">
        <w:rPr>
          <w:rFonts w:ascii="Times New Roman" w:eastAsia="Arial Unicode MS" w:hAnsi="Times New Roman"/>
          <w:b/>
          <w:iCs/>
          <w:color w:val="000000"/>
          <w:sz w:val="28"/>
          <w:szCs w:val="28"/>
          <w:lang w:eastAsia="en-US"/>
        </w:rPr>
        <w:t>1°.</w:t>
      </w:r>
      <w:r w:rsidR="002669D3" w:rsidRPr="0089454C">
        <w:rPr>
          <w:rFonts w:ascii="Times New Roman" w:eastAsia="Arial Unicode MS" w:hAnsi="Times New Roman"/>
          <w:iCs/>
          <w:color w:val="000000"/>
          <w:sz w:val="28"/>
          <w:szCs w:val="28"/>
          <w:lang w:eastAsia="en-US"/>
        </w:rPr>
        <w:t xml:space="preserve"> </w:t>
      </w:r>
      <w:r w:rsidR="002669D3" w:rsidRPr="0089454C">
        <w:rPr>
          <w:rFonts w:ascii="Times New Roman" w:eastAsia="Arial Unicode MS" w:hAnsi="Times New Roman"/>
          <w:bCs/>
          <w:iCs/>
          <w:color w:val="000000"/>
          <w:sz w:val="28"/>
          <w:szCs w:val="28"/>
          <w:lang w:val="es-SV" w:eastAsia="en-US"/>
        </w:rPr>
        <w:t>Adjudicar</w:t>
      </w:r>
      <w:r w:rsidR="002669D3" w:rsidRPr="0089454C">
        <w:rPr>
          <w:rFonts w:ascii="Times New Roman" w:eastAsia="Arial Unicode MS" w:hAnsi="Times New Roman"/>
          <w:iCs/>
          <w:color w:val="000000"/>
          <w:sz w:val="28"/>
          <w:szCs w:val="28"/>
          <w:lang w:val="es-SV" w:eastAsia="en-US"/>
        </w:rPr>
        <w:t xml:space="preserve"> la </w:t>
      </w:r>
      <w:r w:rsidR="002669D3" w:rsidRPr="0089454C">
        <w:rPr>
          <w:rFonts w:ascii="Times New Roman" w:eastAsia="Arial Unicode MS" w:hAnsi="Times New Roman"/>
          <w:b/>
          <w:sz w:val="28"/>
          <w:szCs w:val="28"/>
        </w:rPr>
        <w:t>“ADQUISICION DE LUMINARIAS, MATERIALES ELECTRICOS PARA LA REPARACION Y AMPLIACION DEL SISTEMA DE ALUMBRADO PUBLICO DE LA CIUDAD DE SAN MIGUEL</w:t>
      </w:r>
      <w:r w:rsidR="002669D3" w:rsidRPr="0089454C">
        <w:rPr>
          <w:rFonts w:ascii="Times New Roman" w:eastAsia="Calibri" w:hAnsi="Times New Roman"/>
          <w:sz w:val="28"/>
          <w:szCs w:val="28"/>
          <w:lang w:val="es-SV" w:eastAsia="en-US"/>
        </w:rPr>
        <w:t xml:space="preserve">” </w:t>
      </w:r>
      <w:r w:rsidR="002669D3" w:rsidRPr="0089454C">
        <w:rPr>
          <w:rFonts w:ascii="Times New Roman" w:eastAsia="Calibri" w:hAnsi="Times New Roman"/>
          <w:b/>
          <w:sz w:val="28"/>
          <w:szCs w:val="28"/>
          <w:lang w:val="es-SV" w:eastAsia="en-US"/>
        </w:rPr>
        <w:t>SEGUNDA CONVOCATORIA</w:t>
      </w:r>
      <w:r w:rsidR="002669D3" w:rsidRPr="0089454C">
        <w:rPr>
          <w:rFonts w:ascii="Times New Roman" w:eastAsia="Arial Unicode MS" w:hAnsi="Times New Roman"/>
          <w:sz w:val="28"/>
          <w:szCs w:val="28"/>
        </w:rPr>
        <w:t xml:space="preserve"> a la empresa</w:t>
      </w:r>
      <w:r w:rsidR="002669D3" w:rsidRPr="0089454C">
        <w:rPr>
          <w:rFonts w:ascii="Times New Roman" w:eastAsia="Arial Unicode MS" w:hAnsi="Times New Roman"/>
          <w:b/>
          <w:sz w:val="28"/>
          <w:szCs w:val="28"/>
          <w:lang w:val="es-SV" w:eastAsia="en-US"/>
        </w:rPr>
        <w:t xml:space="preserve"> CENTURY FINANTIAL CORPORATION, SOCIEDAD ANÓNIMA DE CAPITAL VARIABLE QUE SE ABREVIA CEFINCO, S. A DE C. V. (Mirna Elizabeth Bichara Zuniga, Apoderada General Administrativa y Mercantil con Clausula Especial), </w:t>
      </w:r>
      <w:r w:rsidR="002669D3" w:rsidRPr="0089454C">
        <w:rPr>
          <w:rFonts w:ascii="Times New Roman" w:eastAsia="Arial Unicode MS" w:hAnsi="Times New Roman"/>
          <w:iCs/>
          <w:color w:val="000000"/>
          <w:sz w:val="28"/>
          <w:szCs w:val="28"/>
          <w:lang w:val="es-SV" w:eastAsia="en-US"/>
        </w:rPr>
        <w:t xml:space="preserve">por un monto de </w:t>
      </w:r>
      <w:r w:rsidR="002669D3" w:rsidRPr="0089454C">
        <w:rPr>
          <w:rFonts w:ascii="Times New Roman" w:eastAsia="Arial Unicode MS" w:hAnsi="Times New Roman"/>
          <w:b/>
          <w:sz w:val="28"/>
          <w:szCs w:val="28"/>
          <w:lang w:val="es-SV" w:eastAsia="en-US"/>
        </w:rPr>
        <w:t xml:space="preserve">$58,180.00 </w:t>
      </w:r>
      <w:r w:rsidR="002669D3" w:rsidRPr="0089454C">
        <w:rPr>
          <w:rFonts w:ascii="Times New Roman" w:eastAsia="Arial Unicode MS" w:hAnsi="Times New Roman"/>
          <w:iCs/>
          <w:color w:val="000000"/>
          <w:sz w:val="28"/>
          <w:szCs w:val="28"/>
          <w:lang w:val="es-SV" w:eastAsia="en-US"/>
        </w:rPr>
        <w:t>IVA incluido, según detalle:</w:t>
      </w:r>
    </w:p>
    <w:p w:rsidR="002669D3" w:rsidRPr="002669D3" w:rsidRDefault="002669D3" w:rsidP="002669D3">
      <w:pPr>
        <w:widowControl/>
        <w:autoSpaceDE/>
        <w:autoSpaceDN/>
        <w:adjustRightInd/>
        <w:jc w:val="both"/>
        <w:rPr>
          <w:rFonts w:ascii="Times New Roman" w:eastAsia="Arial Unicode MS" w:hAnsi="Times New Roman"/>
          <w:iCs/>
          <w:color w:val="000000"/>
          <w:sz w:val="28"/>
          <w:szCs w:val="28"/>
          <w:lang w:val="es-SV" w:eastAsia="en-US"/>
        </w:rPr>
      </w:pPr>
    </w:p>
    <w:tbl>
      <w:tblPr>
        <w:tblW w:w="1117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253"/>
        <w:gridCol w:w="992"/>
        <w:gridCol w:w="4827"/>
        <w:gridCol w:w="1127"/>
        <w:gridCol w:w="1559"/>
        <w:gridCol w:w="1417"/>
      </w:tblGrid>
      <w:tr w:rsidR="002669D3" w:rsidRPr="002669D3" w:rsidTr="006655E8">
        <w:trPr>
          <w:trHeight w:val="975"/>
          <w:jc w:val="center"/>
        </w:trPr>
        <w:tc>
          <w:tcPr>
            <w:tcW w:w="1253" w:type="dxa"/>
          </w:tcPr>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ITEM.</w:t>
            </w:r>
          </w:p>
        </w:tc>
        <w:tc>
          <w:tcPr>
            <w:tcW w:w="992" w:type="dxa"/>
          </w:tcPr>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CANT.</w:t>
            </w:r>
          </w:p>
        </w:tc>
        <w:tc>
          <w:tcPr>
            <w:tcW w:w="4827" w:type="dxa"/>
          </w:tcPr>
          <w:p w:rsidR="002669D3" w:rsidRPr="002669D3" w:rsidRDefault="002669D3" w:rsidP="002669D3">
            <w:pPr>
              <w:keepNext/>
              <w:keepLines/>
              <w:widowControl/>
              <w:autoSpaceDE/>
              <w:autoSpaceDN/>
              <w:adjustRightInd/>
              <w:spacing w:before="40"/>
              <w:ind w:firstLine="79"/>
              <w:outlineLvl w:val="1"/>
              <w:rPr>
                <w:rFonts w:ascii="Times New Roman" w:eastAsia="Arial Unicode MS" w:hAnsi="Times New Roman"/>
                <w:bCs/>
                <w:color w:val="2F5496"/>
                <w:sz w:val="22"/>
                <w:szCs w:val="22"/>
              </w:rPr>
            </w:pPr>
            <w:r w:rsidRPr="002669D3">
              <w:rPr>
                <w:rFonts w:ascii="Times New Roman" w:eastAsia="Arial Unicode MS" w:hAnsi="Times New Roman"/>
                <w:bCs/>
                <w:sz w:val="22"/>
                <w:szCs w:val="22"/>
              </w:rPr>
              <w:t>DESCRIPCION</w:t>
            </w:r>
          </w:p>
        </w:tc>
        <w:tc>
          <w:tcPr>
            <w:tcW w:w="1127" w:type="dxa"/>
          </w:tcPr>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 xml:space="preserve">MARCA </w:t>
            </w:r>
          </w:p>
        </w:tc>
        <w:tc>
          <w:tcPr>
            <w:tcW w:w="1559" w:type="dxa"/>
          </w:tcPr>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PRECIO UNITARIO</w:t>
            </w:r>
          </w:p>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IVA INCLUIDO</w:t>
            </w:r>
          </w:p>
        </w:tc>
        <w:tc>
          <w:tcPr>
            <w:tcW w:w="1417" w:type="dxa"/>
          </w:tcPr>
          <w:p w:rsidR="002669D3" w:rsidRPr="002669D3" w:rsidRDefault="002669D3" w:rsidP="002669D3">
            <w:pPr>
              <w:widowControl/>
              <w:autoSpaceDE/>
              <w:autoSpaceDN/>
              <w:adjustRightInd/>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COSTO TOTAL IVA INCLUIDO</w:t>
            </w:r>
          </w:p>
        </w:tc>
      </w:tr>
      <w:tr w:rsidR="002669D3" w:rsidRPr="002669D3" w:rsidTr="006655E8">
        <w:trPr>
          <w:jc w:val="center"/>
        </w:trPr>
        <w:tc>
          <w:tcPr>
            <w:tcW w:w="1253" w:type="dxa"/>
          </w:tcPr>
          <w:p w:rsidR="002669D3" w:rsidRPr="002669D3" w:rsidRDefault="002669D3" w:rsidP="002669D3">
            <w:pPr>
              <w:widowControl/>
              <w:autoSpaceDE/>
              <w:autoSpaceDN/>
              <w:adjustRightInd/>
              <w:jc w:val="center"/>
              <w:rPr>
                <w:rFonts w:ascii="Times New Roman" w:eastAsia="Arial Unicode MS" w:hAnsi="Times New Roman"/>
                <w:sz w:val="22"/>
                <w:szCs w:val="22"/>
              </w:rPr>
            </w:pPr>
            <w:r w:rsidRPr="002669D3">
              <w:rPr>
                <w:rFonts w:ascii="Times New Roman" w:eastAsia="Arial Unicode MS" w:hAnsi="Times New Roman"/>
                <w:sz w:val="22"/>
                <w:szCs w:val="22"/>
              </w:rPr>
              <w:t>09</w:t>
            </w:r>
          </w:p>
        </w:tc>
        <w:tc>
          <w:tcPr>
            <w:tcW w:w="992" w:type="dxa"/>
          </w:tcPr>
          <w:p w:rsidR="002669D3" w:rsidRPr="002669D3" w:rsidRDefault="002669D3" w:rsidP="002669D3">
            <w:pPr>
              <w:widowControl/>
              <w:autoSpaceDE/>
              <w:autoSpaceDN/>
              <w:adjustRightInd/>
              <w:jc w:val="center"/>
              <w:rPr>
                <w:rFonts w:ascii="Times New Roman" w:eastAsia="Arial Unicode MS" w:hAnsi="Times New Roman"/>
                <w:color w:val="000000"/>
                <w:sz w:val="22"/>
                <w:szCs w:val="22"/>
              </w:rPr>
            </w:pPr>
            <w:r w:rsidRPr="002669D3">
              <w:rPr>
                <w:rFonts w:ascii="Times New Roman" w:eastAsia="Arial Unicode MS" w:hAnsi="Times New Roman"/>
                <w:color w:val="000000"/>
                <w:sz w:val="22"/>
                <w:szCs w:val="22"/>
              </w:rPr>
              <w:t>150</w:t>
            </w:r>
          </w:p>
        </w:tc>
        <w:tc>
          <w:tcPr>
            <w:tcW w:w="4827" w:type="dxa"/>
          </w:tcPr>
          <w:p w:rsidR="002669D3" w:rsidRPr="002669D3" w:rsidRDefault="002669D3" w:rsidP="002669D3">
            <w:pPr>
              <w:widowControl/>
              <w:autoSpaceDE/>
              <w:autoSpaceDN/>
              <w:adjustRightInd/>
              <w:jc w:val="both"/>
              <w:rPr>
                <w:rFonts w:ascii="Times New Roman" w:eastAsia="Arial Unicode MS" w:hAnsi="Times New Roman"/>
                <w:color w:val="000000"/>
                <w:sz w:val="22"/>
                <w:szCs w:val="22"/>
              </w:rPr>
            </w:pPr>
            <w:r w:rsidRPr="002669D3">
              <w:rPr>
                <w:rFonts w:ascii="Times New Roman" w:eastAsia="Arial Unicode MS" w:hAnsi="Times New Roman"/>
                <w:color w:val="000000"/>
                <w:sz w:val="22"/>
                <w:szCs w:val="22"/>
              </w:rPr>
              <w:t>LAMPARAS LED DE 60W CON BRAZOS, ABRAZADERAS Y PERNOS</w:t>
            </w:r>
          </w:p>
        </w:tc>
        <w:tc>
          <w:tcPr>
            <w:tcW w:w="1127" w:type="dxa"/>
          </w:tcPr>
          <w:p w:rsidR="002669D3" w:rsidRPr="002669D3" w:rsidRDefault="002669D3" w:rsidP="002669D3">
            <w:pPr>
              <w:widowControl/>
              <w:autoSpaceDE/>
              <w:autoSpaceDN/>
              <w:adjustRightInd/>
              <w:jc w:val="cente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MONEY SAVER</w:t>
            </w:r>
          </w:p>
        </w:tc>
        <w:tc>
          <w:tcPr>
            <w:tcW w:w="1559" w:type="dxa"/>
          </w:tcPr>
          <w:p w:rsidR="002669D3" w:rsidRPr="002669D3" w:rsidRDefault="002669D3" w:rsidP="002669D3">
            <w:pPr>
              <w:widowControl/>
              <w:autoSpaceDE/>
              <w:autoSpaceDN/>
              <w:adjustRightInd/>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271.20</w:t>
            </w:r>
          </w:p>
        </w:tc>
        <w:tc>
          <w:tcPr>
            <w:tcW w:w="1417" w:type="dxa"/>
          </w:tcPr>
          <w:p w:rsidR="002669D3" w:rsidRPr="002669D3" w:rsidRDefault="002669D3" w:rsidP="002669D3">
            <w:pPr>
              <w:widowControl/>
              <w:autoSpaceDE/>
              <w:autoSpaceDN/>
              <w:adjustRightInd/>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40,680.00</w:t>
            </w:r>
          </w:p>
        </w:tc>
      </w:tr>
      <w:tr w:rsidR="002669D3" w:rsidRPr="002669D3" w:rsidTr="006655E8">
        <w:trPr>
          <w:trHeight w:val="246"/>
          <w:jc w:val="center"/>
        </w:trPr>
        <w:tc>
          <w:tcPr>
            <w:tcW w:w="1253" w:type="dxa"/>
          </w:tcPr>
          <w:p w:rsidR="002669D3" w:rsidRPr="002669D3" w:rsidRDefault="002669D3" w:rsidP="002669D3">
            <w:pPr>
              <w:widowControl/>
              <w:autoSpaceDE/>
              <w:autoSpaceDN/>
              <w:adjustRightInd/>
              <w:jc w:val="center"/>
              <w:rPr>
                <w:rFonts w:ascii="Times New Roman" w:eastAsia="Arial Unicode MS" w:hAnsi="Times New Roman"/>
                <w:sz w:val="22"/>
                <w:szCs w:val="22"/>
              </w:rPr>
            </w:pPr>
            <w:r w:rsidRPr="002669D3">
              <w:rPr>
                <w:rFonts w:ascii="Times New Roman" w:eastAsia="Arial Unicode MS" w:hAnsi="Times New Roman"/>
                <w:sz w:val="22"/>
                <w:szCs w:val="22"/>
              </w:rPr>
              <w:t>10</w:t>
            </w:r>
          </w:p>
        </w:tc>
        <w:tc>
          <w:tcPr>
            <w:tcW w:w="992" w:type="dxa"/>
          </w:tcPr>
          <w:p w:rsidR="002669D3" w:rsidRPr="002669D3" w:rsidRDefault="002669D3" w:rsidP="002669D3">
            <w:pPr>
              <w:widowControl/>
              <w:autoSpaceDE/>
              <w:autoSpaceDN/>
              <w:adjustRightInd/>
              <w:jc w:val="center"/>
              <w:rPr>
                <w:rFonts w:ascii="Times New Roman" w:eastAsia="Arial Unicode MS" w:hAnsi="Times New Roman"/>
                <w:color w:val="000000"/>
                <w:sz w:val="22"/>
                <w:szCs w:val="22"/>
              </w:rPr>
            </w:pPr>
            <w:r w:rsidRPr="002669D3">
              <w:rPr>
                <w:rFonts w:ascii="Times New Roman" w:eastAsia="Arial Unicode MS" w:hAnsi="Times New Roman"/>
                <w:color w:val="000000"/>
                <w:sz w:val="22"/>
                <w:szCs w:val="22"/>
              </w:rPr>
              <w:t>20</w:t>
            </w:r>
          </w:p>
        </w:tc>
        <w:tc>
          <w:tcPr>
            <w:tcW w:w="4827" w:type="dxa"/>
          </w:tcPr>
          <w:p w:rsidR="002669D3" w:rsidRPr="002669D3" w:rsidRDefault="002669D3" w:rsidP="002669D3">
            <w:pPr>
              <w:widowControl/>
              <w:autoSpaceDE/>
              <w:autoSpaceDN/>
              <w:adjustRightInd/>
              <w:jc w:val="both"/>
              <w:rPr>
                <w:rFonts w:ascii="Times New Roman" w:eastAsia="Arial Unicode MS" w:hAnsi="Times New Roman"/>
                <w:color w:val="000000"/>
                <w:sz w:val="22"/>
                <w:szCs w:val="22"/>
              </w:rPr>
            </w:pPr>
            <w:r w:rsidRPr="002669D3">
              <w:rPr>
                <w:rFonts w:ascii="Times New Roman" w:eastAsia="Arial Unicode MS" w:hAnsi="Times New Roman"/>
                <w:color w:val="000000"/>
                <w:sz w:val="22"/>
                <w:szCs w:val="22"/>
              </w:rPr>
              <w:t>LAMPARAS LED DE 200W CON BRAZOS, ABRAZADERAS Y PERNOS</w:t>
            </w:r>
          </w:p>
        </w:tc>
        <w:tc>
          <w:tcPr>
            <w:tcW w:w="1127" w:type="dxa"/>
          </w:tcPr>
          <w:p w:rsidR="002669D3" w:rsidRPr="002669D3" w:rsidRDefault="002669D3" w:rsidP="002669D3">
            <w:pPr>
              <w:widowControl/>
              <w:autoSpaceDE/>
              <w:autoSpaceDN/>
              <w:adjustRightInd/>
              <w:jc w:val="cente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MONEY SAVER</w:t>
            </w:r>
          </w:p>
        </w:tc>
        <w:tc>
          <w:tcPr>
            <w:tcW w:w="1559" w:type="dxa"/>
          </w:tcPr>
          <w:p w:rsidR="002669D3" w:rsidRPr="002669D3" w:rsidRDefault="002669D3" w:rsidP="002669D3">
            <w:pPr>
              <w:widowControl/>
              <w:autoSpaceDE/>
              <w:autoSpaceDN/>
              <w:adjustRightInd/>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875.00</w:t>
            </w:r>
          </w:p>
        </w:tc>
        <w:tc>
          <w:tcPr>
            <w:tcW w:w="1417" w:type="dxa"/>
          </w:tcPr>
          <w:p w:rsidR="002669D3" w:rsidRPr="002669D3" w:rsidRDefault="002669D3" w:rsidP="002669D3">
            <w:pPr>
              <w:widowControl/>
              <w:autoSpaceDE/>
              <w:autoSpaceDN/>
              <w:adjustRightInd/>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17,500.00</w:t>
            </w:r>
          </w:p>
        </w:tc>
      </w:tr>
      <w:tr w:rsidR="002669D3" w:rsidRPr="002669D3" w:rsidTr="006655E8">
        <w:trPr>
          <w:jc w:val="center"/>
        </w:trPr>
        <w:tc>
          <w:tcPr>
            <w:tcW w:w="9758" w:type="dxa"/>
            <w:gridSpan w:val="5"/>
          </w:tcPr>
          <w:p w:rsidR="002669D3" w:rsidRPr="002669D3" w:rsidRDefault="002669D3" w:rsidP="002669D3">
            <w:pPr>
              <w:keepNext/>
              <w:keepLines/>
              <w:widowControl/>
              <w:autoSpaceDE/>
              <w:autoSpaceDN/>
              <w:adjustRightInd/>
              <w:spacing w:before="40"/>
              <w:outlineLvl w:val="3"/>
              <w:rPr>
                <w:rFonts w:ascii="Calibri Light" w:eastAsia="Arial Unicode MS" w:hAnsi="Calibri Light"/>
                <w:b/>
                <w:i/>
                <w:iCs/>
                <w:color w:val="2F5496"/>
              </w:rPr>
            </w:pPr>
            <w:r w:rsidRPr="002669D3">
              <w:rPr>
                <w:rFonts w:ascii="Calibri Light" w:eastAsia="Arial Unicode MS" w:hAnsi="Calibri Light"/>
                <w:b/>
                <w:i/>
                <w:iCs/>
              </w:rPr>
              <w:t>TOTAL</w:t>
            </w:r>
          </w:p>
        </w:tc>
        <w:tc>
          <w:tcPr>
            <w:tcW w:w="1417" w:type="dxa"/>
          </w:tcPr>
          <w:p w:rsidR="002669D3" w:rsidRPr="002669D3" w:rsidRDefault="002669D3" w:rsidP="002669D3">
            <w:pPr>
              <w:widowControl/>
              <w:autoSpaceDE/>
              <w:autoSpaceDN/>
              <w:adjustRightInd/>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   58,180.00</w:t>
            </w:r>
          </w:p>
          <w:p w:rsidR="002669D3" w:rsidRPr="002669D3" w:rsidRDefault="002669D3" w:rsidP="002669D3">
            <w:pPr>
              <w:widowControl/>
              <w:autoSpaceDE/>
              <w:autoSpaceDN/>
              <w:adjustRightInd/>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IVA INCLUIDO</w:t>
            </w:r>
          </w:p>
        </w:tc>
      </w:tr>
    </w:tbl>
    <w:p w:rsidR="002669D3" w:rsidRPr="00A92AE1" w:rsidRDefault="002669D3" w:rsidP="002669D3">
      <w:pPr>
        <w:pStyle w:val="Sinespaciado"/>
        <w:ind w:right="21"/>
        <w:jc w:val="both"/>
        <w:rPr>
          <w:rFonts w:eastAsia="Arial Unicode MS"/>
          <w:b/>
          <w:iCs/>
          <w:sz w:val="28"/>
          <w:szCs w:val="28"/>
        </w:rPr>
      </w:pPr>
    </w:p>
    <w:p w:rsidR="002669D3" w:rsidRPr="00F80EC5" w:rsidRDefault="002669D3" w:rsidP="00A92AE1">
      <w:pPr>
        <w:jc w:val="both"/>
        <w:rPr>
          <w:rFonts w:eastAsia="Arial Unicode MS"/>
          <w:iCs/>
          <w:color w:val="000000"/>
          <w:sz w:val="28"/>
          <w:szCs w:val="28"/>
        </w:rPr>
      </w:pPr>
      <w:r w:rsidRPr="00A92AE1">
        <w:rPr>
          <w:rFonts w:ascii="Times New Roman" w:eastAsia="Arial Unicode MS" w:hAnsi="Times New Roman"/>
          <w:b/>
          <w:iCs/>
          <w:sz w:val="28"/>
          <w:szCs w:val="28"/>
        </w:rPr>
        <w:t xml:space="preserve">2°. </w:t>
      </w:r>
      <w:r w:rsidRPr="00A92AE1">
        <w:rPr>
          <w:rFonts w:ascii="Times New Roman" w:eastAsia="Arial Unicode MS" w:hAnsi="Times New Roman"/>
          <w:iCs/>
          <w:sz w:val="28"/>
          <w:szCs w:val="28"/>
        </w:rPr>
        <w:t xml:space="preserve">Autorizar al Señor Síndico Municipal Lic. José Ebanan Quintanilla Gómez, firme el Contrato respectivo, el cual deberá ser elaborado y autenticado por el Departamento de Asesoría Legal de esta Municipalidad, una vez haya transcurrido el tiempo de Ley, según Articulo 80 y 81 de la LACAP. </w:t>
      </w:r>
      <w:r w:rsidRPr="00A92AE1">
        <w:rPr>
          <w:rFonts w:ascii="Times New Roman" w:eastAsia="Arial Unicode MS" w:hAnsi="Times New Roman"/>
          <w:b/>
          <w:iCs/>
          <w:sz w:val="28"/>
          <w:szCs w:val="28"/>
        </w:rPr>
        <w:t xml:space="preserve">3°. </w:t>
      </w:r>
      <w:r w:rsidRPr="00A92AE1">
        <w:rPr>
          <w:rFonts w:ascii="Times New Roman" w:eastAsia="Arial Unicode MS" w:hAnsi="Times New Roman"/>
          <w:iCs/>
          <w:sz w:val="28"/>
          <w:szCs w:val="28"/>
        </w:rPr>
        <w:t xml:space="preserve">Nombrar Administrador de Contrato al </w:t>
      </w:r>
      <w:r w:rsidRPr="00A92AE1">
        <w:rPr>
          <w:rFonts w:ascii="Times New Roman" w:eastAsia="Arial Unicode MS" w:hAnsi="Times New Roman"/>
          <w:iCs/>
          <w:color w:val="000000"/>
          <w:sz w:val="28"/>
          <w:szCs w:val="28"/>
        </w:rPr>
        <w:t>Sr. Oscar Mauricio Hernández, Jefe Departamento Alumbrado Público de esta Municipalidad</w:t>
      </w:r>
      <w:r w:rsidRPr="00A92AE1">
        <w:rPr>
          <w:rFonts w:ascii="Times New Roman" w:eastAsia="Arial Unicode MS" w:hAnsi="Times New Roman"/>
          <w:b/>
          <w:sz w:val="28"/>
          <w:szCs w:val="28"/>
        </w:rPr>
        <w:t xml:space="preserve">. 4°. </w:t>
      </w:r>
      <w:r w:rsidRPr="00A92AE1">
        <w:rPr>
          <w:rFonts w:ascii="Times New Roman" w:eastAsia="Arial Unicode MS" w:hAnsi="Times New Roman"/>
          <w:iCs/>
          <w:color w:val="000000"/>
          <w:sz w:val="28"/>
          <w:szCs w:val="28"/>
        </w:rPr>
        <w:t xml:space="preserve">Autorizar de fondos propios la erogación de </w:t>
      </w:r>
      <w:r w:rsidRPr="00A92AE1">
        <w:rPr>
          <w:rFonts w:ascii="Times New Roman" w:eastAsia="Arial Unicode MS" w:hAnsi="Times New Roman"/>
          <w:b/>
          <w:iCs/>
          <w:color w:val="000000"/>
          <w:sz w:val="28"/>
          <w:szCs w:val="28"/>
        </w:rPr>
        <w:t>$162.72</w:t>
      </w:r>
      <w:r w:rsidRPr="00A92AE1">
        <w:rPr>
          <w:rFonts w:ascii="Times New Roman" w:eastAsia="Arial Unicode MS" w:hAnsi="Times New Roman"/>
          <w:iCs/>
          <w:color w:val="000000"/>
          <w:sz w:val="28"/>
          <w:szCs w:val="28"/>
        </w:rPr>
        <w:t xml:space="preserve"> con aplicación a la CIFRA PRESUPUESTARIA </w:t>
      </w:r>
      <w:r w:rsidRPr="00A92AE1">
        <w:rPr>
          <w:rFonts w:ascii="Times New Roman" w:eastAsia="Arial Unicode MS" w:hAnsi="Times New Roman"/>
          <w:iCs/>
          <w:sz w:val="28"/>
          <w:szCs w:val="28"/>
        </w:rPr>
        <w:t xml:space="preserve">54313 - IMPRESIONES, PUBLICACIONES Y REPRODUCCIONES, </w:t>
      </w:r>
      <w:r w:rsidRPr="00A92AE1">
        <w:rPr>
          <w:rFonts w:ascii="Times New Roman" w:eastAsia="Arial Unicode MS" w:hAnsi="Times New Roman"/>
          <w:iCs/>
          <w:color w:val="000000"/>
          <w:sz w:val="28"/>
          <w:szCs w:val="28"/>
        </w:rPr>
        <w:t xml:space="preserve">para pagar a EL DIARIO DE HOY, </w:t>
      </w:r>
      <w:r w:rsidRPr="00A92AE1">
        <w:rPr>
          <w:rFonts w:ascii="Times New Roman" w:eastAsia="Arial Unicode MS" w:hAnsi="Times New Roman"/>
          <w:b/>
          <w:iCs/>
          <w:color w:val="000000"/>
          <w:sz w:val="28"/>
          <w:szCs w:val="28"/>
        </w:rPr>
        <w:t>EDITORIAL ALTAMIRANO MADRIZ, S. A. DE C. V.</w:t>
      </w:r>
      <w:r w:rsidRPr="00A92AE1">
        <w:rPr>
          <w:rFonts w:ascii="Times New Roman" w:eastAsia="Arial Unicode MS" w:hAnsi="Times New Roman"/>
          <w:iCs/>
          <w:color w:val="000000"/>
          <w:sz w:val="28"/>
          <w:szCs w:val="28"/>
        </w:rPr>
        <w:t xml:space="preserve">, la publicación de los resultados de la </w:t>
      </w:r>
      <w:r w:rsidR="008005DE" w:rsidRPr="0069357C">
        <w:rPr>
          <w:rFonts w:ascii="Times New Roman" w:eastAsia="Arial Unicode MS" w:hAnsi="Times New Roman"/>
          <w:b/>
          <w:sz w:val="28"/>
          <w:szCs w:val="28"/>
        </w:rPr>
        <w:t>LICITACION PÚBLICA 24/2019 AMSM “ADQUISICION DE LUMINARIAS, MATERIALES ELECTRICOS PARA LA REPARACION Y AMPLIACION DEL SISTEMA DE ALUMBRADO PUBLICO DE LA CIUDAD DE SAN MIGUEL</w:t>
      </w:r>
      <w:r w:rsidR="008005DE" w:rsidRPr="0069357C">
        <w:rPr>
          <w:rFonts w:ascii="Times New Roman" w:hAnsi="Times New Roman"/>
          <w:sz w:val="28"/>
          <w:szCs w:val="28"/>
        </w:rPr>
        <w:t xml:space="preserve">” </w:t>
      </w:r>
      <w:r w:rsidR="008005DE" w:rsidRPr="0069357C">
        <w:rPr>
          <w:rFonts w:ascii="Times New Roman" w:hAnsi="Times New Roman"/>
          <w:b/>
          <w:sz w:val="28"/>
          <w:szCs w:val="28"/>
        </w:rPr>
        <w:t>SEGUNDA CONVOCATORIA</w:t>
      </w:r>
      <w:r w:rsidR="008005DE">
        <w:rPr>
          <w:rFonts w:ascii="Times New Roman" w:hAnsi="Times New Roman"/>
          <w:b/>
          <w:sz w:val="28"/>
          <w:szCs w:val="28"/>
        </w:rPr>
        <w:t>,</w:t>
      </w:r>
      <w:r w:rsidRPr="00A92AE1">
        <w:rPr>
          <w:rFonts w:ascii="Times New Roman" w:eastAsia="Arial Unicode MS" w:hAnsi="Times New Roman"/>
          <w:b/>
          <w:sz w:val="28"/>
          <w:szCs w:val="28"/>
        </w:rPr>
        <w:t xml:space="preserve"> </w:t>
      </w:r>
      <w:r w:rsidRPr="00A92AE1">
        <w:rPr>
          <w:rFonts w:ascii="Times New Roman" w:eastAsia="Arial Unicode MS" w:hAnsi="Times New Roman"/>
          <w:sz w:val="28"/>
          <w:szCs w:val="28"/>
        </w:rPr>
        <w:t xml:space="preserve">en medida de </w:t>
      </w:r>
      <w:r w:rsidRPr="00A92AE1">
        <w:rPr>
          <w:rFonts w:ascii="Times New Roman" w:eastAsia="Arial Unicode MS" w:hAnsi="Times New Roman"/>
          <w:b/>
          <w:sz w:val="28"/>
          <w:szCs w:val="28"/>
        </w:rPr>
        <w:t>3 columna x 4 pulgadas</w:t>
      </w:r>
      <w:r w:rsidRPr="00A92AE1">
        <w:rPr>
          <w:rFonts w:ascii="Times New Roman" w:eastAsia="Arial Unicode MS" w:hAnsi="Times New Roman"/>
          <w:sz w:val="28"/>
          <w:szCs w:val="28"/>
        </w:rPr>
        <w:t xml:space="preserve">, </w:t>
      </w:r>
      <w:r w:rsidRPr="00A92AE1">
        <w:rPr>
          <w:rFonts w:ascii="Times New Roman" w:eastAsia="Arial Unicode MS" w:hAnsi="Times New Roman"/>
          <w:iCs/>
          <w:sz w:val="28"/>
          <w:szCs w:val="28"/>
        </w:rPr>
        <w:t xml:space="preserve">una vez haya transcurrido el tiempo de Ley y la resolución quede en firme. </w:t>
      </w:r>
      <w:r w:rsidRPr="00A92AE1">
        <w:rPr>
          <w:rFonts w:ascii="Times New Roman" w:eastAsia="Arial Unicode MS" w:hAnsi="Times New Roman"/>
          <w:b/>
          <w:iCs/>
          <w:color w:val="000000"/>
          <w:sz w:val="28"/>
          <w:szCs w:val="28"/>
        </w:rPr>
        <w:t xml:space="preserve">5°. </w:t>
      </w:r>
      <w:r w:rsidRPr="00A92AE1">
        <w:rPr>
          <w:rFonts w:ascii="Times New Roman" w:eastAsia="Arial Unicode MS" w:hAnsi="Times New Roman"/>
          <w:iCs/>
          <w:sz w:val="28"/>
          <w:szCs w:val="28"/>
        </w:rPr>
        <w:t xml:space="preserve">Nombrar Administradora de la Orden de Compra de la publicación a la empleada </w:t>
      </w:r>
      <w:r w:rsidRPr="00A92AE1">
        <w:rPr>
          <w:rFonts w:ascii="Times New Roman" w:eastAsia="Arial Unicode MS" w:hAnsi="Times New Roman"/>
          <w:b/>
          <w:iCs/>
          <w:sz w:val="28"/>
          <w:szCs w:val="28"/>
        </w:rPr>
        <w:t xml:space="preserve">IDES ROSIBEL FERNANDEZ BERCIAN, Secretaria </w:t>
      </w:r>
      <w:r w:rsidRPr="00A92AE1">
        <w:rPr>
          <w:rFonts w:ascii="Times New Roman" w:eastAsia="Arial Unicode MS" w:hAnsi="Times New Roman"/>
          <w:b/>
          <w:iCs/>
          <w:sz w:val="28"/>
          <w:szCs w:val="28"/>
        </w:rPr>
        <w:lastRenderedPageBreak/>
        <w:t>Primera clase en la UACI</w:t>
      </w:r>
      <w:r w:rsidR="00DC4405" w:rsidRPr="00A92AE1">
        <w:rPr>
          <w:rFonts w:ascii="Times New Roman" w:eastAsia="Arial Unicode MS" w:hAnsi="Times New Roman"/>
          <w:sz w:val="28"/>
          <w:szCs w:val="28"/>
        </w:rPr>
        <w:t xml:space="preserve">.- </w:t>
      </w:r>
      <w:r w:rsidR="00DC4405" w:rsidRPr="00A92AE1">
        <w:rPr>
          <w:rFonts w:ascii="Times New Roman" w:hAnsi="Times New Roman"/>
          <w:b/>
          <w:sz w:val="28"/>
          <w:szCs w:val="28"/>
          <w:lang w:val="es-MX"/>
        </w:rPr>
        <w:t>CERTIFÍQUESE Y NOTIFIQUESE.-</w:t>
      </w:r>
      <w:bookmarkEnd w:id="14"/>
      <w:r w:rsidR="00DC4405" w:rsidRPr="00A92AE1">
        <w:rPr>
          <w:rFonts w:ascii="Times New Roman" w:hAnsi="Times New Roman"/>
          <w:b/>
          <w:sz w:val="28"/>
          <w:szCs w:val="28"/>
          <w:lang w:val="es-MX"/>
        </w:rPr>
        <w:t xml:space="preserve">  </w:t>
      </w:r>
      <w:r w:rsidR="00DC4405" w:rsidRPr="00A92AE1">
        <w:rPr>
          <w:rFonts w:ascii="Times New Roman" w:hAnsi="Times New Roman"/>
          <w:b/>
          <w:sz w:val="28"/>
          <w:szCs w:val="28"/>
          <w:shd w:val="clear" w:color="auto" w:fill="FFFFFF" w:themeFill="background1"/>
          <w:lang w:val="es-MX"/>
        </w:rPr>
        <w:t>A</w:t>
      </w:r>
      <w:r w:rsidR="00DC4405" w:rsidRPr="00A92AE1">
        <w:rPr>
          <w:rFonts w:ascii="Times New Roman" w:hAnsi="Times New Roman"/>
          <w:b/>
          <w:sz w:val="28"/>
          <w:szCs w:val="28"/>
          <w:shd w:val="clear" w:color="auto" w:fill="FFFFFF" w:themeFill="background1"/>
          <w:lang w:val="es-SV"/>
        </w:rPr>
        <w:t xml:space="preserve">CUERDO NÚMERO </w:t>
      </w:r>
      <w:r w:rsidRPr="00A92AE1">
        <w:rPr>
          <w:rFonts w:ascii="Times New Roman" w:hAnsi="Times New Roman"/>
          <w:b/>
          <w:sz w:val="28"/>
          <w:szCs w:val="28"/>
          <w:shd w:val="clear" w:color="auto" w:fill="FFFFFF" w:themeFill="background1"/>
          <w:lang w:val="es-SV"/>
        </w:rPr>
        <w:t>NU</w:t>
      </w:r>
      <w:r w:rsidR="00DC4405" w:rsidRPr="00A92AE1">
        <w:rPr>
          <w:rFonts w:ascii="Times New Roman" w:hAnsi="Times New Roman"/>
          <w:b/>
          <w:sz w:val="28"/>
          <w:szCs w:val="28"/>
          <w:shd w:val="clear" w:color="auto" w:fill="FFFFFF" w:themeFill="background1"/>
          <w:lang w:val="es-SV"/>
        </w:rPr>
        <w:t>E</w:t>
      </w:r>
      <w:r w:rsidRPr="00A92AE1">
        <w:rPr>
          <w:rFonts w:ascii="Times New Roman" w:hAnsi="Times New Roman"/>
          <w:b/>
          <w:sz w:val="28"/>
          <w:szCs w:val="28"/>
          <w:shd w:val="clear" w:color="auto" w:fill="FFFFFF" w:themeFill="background1"/>
          <w:lang w:val="es-SV"/>
        </w:rPr>
        <w:t>V</w:t>
      </w:r>
      <w:r w:rsidR="00DC4405" w:rsidRPr="00A92AE1">
        <w:rPr>
          <w:rFonts w:ascii="Times New Roman" w:hAnsi="Times New Roman"/>
          <w:b/>
          <w:sz w:val="28"/>
          <w:szCs w:val="28"/>
          <w:shd w:val="clear" w:color="auto" w:fill="FFFFFF" w:themeFill="background1"/>
          <w:lang w:val="es-SV"/>
        </w:rPr>
        <w:t xml:space="preserve">E.- </w:t>
      </w:r>
      <w:r w:rsidR="00DC4405" w:rsidRPr="00A92AE1">
        <w:rPr>
          <w:rFonts w:ascii="Times New Roman" w:hAnsi="Times New Roman"/>
          <w:sz w:val="28"/>
          <w:szCs w:val="28"/>
          <w:lang w:val="es-SV"/>
        </w:rPr>
        <w:t xml:space="preserve">El Concejo Municipal, </w:t>
      </w:r>
      <w:r w:rsidR="00DC4405" w:rsidRPr="00A92AE1">
        <w:rPr>
          <w:rFonts w:ascii="Times New Roman" w:hAnsi="Times New Roman"/>
          <w:b/>
          <w:sz w:val="28"/>
          <w:szCs w:val="28"/>
          <w:lang w:val="es-SV"/>
        </w:rPr>
        <w:t xml:space="preserve">CONSIDERANDO: </w:t>
      </w:r>
      <w:r w:rsidR="00DC4405" w:rsidRPr="00A92AE1">
        <w:rPr>
          <w:rFonts w:ascii="Times New Roman" w:hAnsi="Times New Roman"/>
          <w:sz w:val="28"/>
          <w:szCs w:val="28"/>
          <w:lang w:val="es-MX"/>
        </w:rPr>
        <w:t xml:space="preserve">Visto y deliberado el punto del numeral </w:t>
      </w:r>
      <w:r w:rsidR="00DC4405" w:rsidRPr="00A92AE1">
        <w:rPr>
          <w:rFonts w:ascii="Times New Roman" w:hAnsi="Times New Roman"/>
          <w:b/>
          <w:sz w:val="28"/>
          <w:szCs w:val="28"/>
          <w:lang w:val="es-MX"/>
        </w:rPr>
        <w:t>1</w:t>
      </w:r>
      <w:r w:rsidRPr="00A92AE1">
        <w:rPr>
          <w:rFonts w:ascii="Times New Roman" w:hAnsi="Times New Roman"/>
          <w:b/>
          <w:sz w:val="28"/>
          <w:szCs w:val="28"/>
          <w:lang w:val="es-MX"/>
        </w:rPr>
        <w:t>2</w:t>
      </w:r>
      <w:r w:rsidR="00DC4405" w:rsidRPr="00A92AE1">
        <w:rPr>
          <w:rFonts w:ascii="Times New Roman" w:hAnsi="Times New Roman"/>
          <w:b/>
          <w:sz w:val="28"/>
          <w:szCs w:val="28"/>
          <w:lang w:val="es-MX"/>
        </w:rPr>
        <w:t xml:space="preserve"> </w:t>
      </w:r>
      <w:r w:rsidR="00DC4405" w:rsidRPr="00A92AE1">
        <w:rPr>
          <w:rFonts w:ascii="Times New Roman" w:hAnsi="Times New Roman"/>
          <w:sz w:val="28"/>
          <w:szCs w:val="28"/>
          <w:lang w:val="es-MX"/>
        </w:rPr>
        <w:t>de la agenda de esta sesión:</w:t>
      </w:r>
      <w:r w:rsidRPr="00A92AE1">
        <w:rPr>
          <w:rFonts w:ascii="Times New Roman" w:hAnsi="Times New Roman"/>
          <w:sz w:val="28"/>
          <w:szCs w:val="28"/>
          <w:lang w:val="es-MX"/>
        </w:rPr>
        <w:t xml:space="preserve"> </w:t>
      </w:r>
      <w:r w:rsidRPr="00A92AE1">
        <w:rPr>
          <w:rFonts w:ascii="Times New Roman" w:hAnsi="Times New Roman"/>
          <w:bCs/>
          <w:sz w:val="28"/>
          <w:szCs w:val="28"/>
        </w:rPr>
        <w:t>Nota de fecha 10/12/19 enviada por el Ing. Wiliam Noé Claros Vigil Jefe de la UACI de esta Municipalidad:</w:t>
      </w:r>
      <w:r w:rsidRPr="00A92AE1">
        <w:rPr>
          <w:rFonts w:ascii="Times New Roman" w:eastAsia="Arial Unicode MS" w:hAnsi="Times New Roman"/>
          <w:color w:val="000000"/>
          <w:sz w:val="28"/>
          <w:szCs w:val="28"/>
        </w:rPr>
        <w:t xml:space="preserve"> Se ha finalizado el proceso de la </w:t>
      </w:r>
      <w:r w:rsidRPr="00A92AE1">
        <w:rPr>
          <w:rFonts w:ascii="Times New Roman" w:eastAsia="Arial Unicode MS" w:hAnsi="Times New Roman"/>
          <w:b/>
          <w:sz w:val="28"/>
          <w:szCs w:val="28"/>
        </w:rPr>
        <w:t xml:space="preserve">LICITACION PÚBLICA 23/2019 AMSM "ADQUISICIÓN DE JUGUETES PARA NIÑOS Y NIÑAS DEL MUNICIPIO DE SAN MIGUEL”, EN EL MARCO DE LA EJECUCIÓN DEL PROYECTO: "FOMENTO DE LA RECREACIÓN Y ESPARCIMIENTO DE NIÑOS Y NIÑAS, PARA LA PREVENCIÓN DE LA VIOLENCIA EN EL MUNICIPIO DE SAN MIGUEL". </w:t>
      </w:r>
      <w:r w:rsidRPr="00A92AE1">
        <w:rPr>
          <w:rFonts w:ascii="Times New Roman" w:eastAsia="Arial Unicode MS" w:hAnsi="Times New Roman"/>
          <w:color w:val="000000"/>
          <w:sz w:val="28"/>
          <w:szCs w:val="28"/>
        </w:rPr>
        <w:t>Para este proceso compraron y retiraron Bases de Licitación</w:t>
      </w:r>
      <w:r w:rsidRPr="00A92AE1">
        <w:rPr>
          <w:rFonts w:ascii="Times New Roman" w:eastAsia="Arial Unicode MS" w:hAnsi="Times New Roman"/>
          <w:b/>
          <w:sz w:val="28"/>
          <w:szCs w:val="28"/>
        </w:rPr>
        <w:t xml:space="preserve"> </w:t>
      </w:r>
      <w:r w:rsidRPr="00A92AE1">
        <w:rPr>
          <w:rFonts w:ascii="Times New Roman" w:eastAsia="Arial Unicode MS" w:hAnsi="Times New Roman"/>
          <w:sz w:val="28"/>
          <w:szCs w:val="28"/>
        </w:rPr>
        <w:t>la siguiente Empresa</w:t>
      </w:r>
      <w:r w:rsidRPr="00A92AE1">
        <w:rPr>
          <w:rFonts w:ascii="Times New Roman" w:eastAsia="Arial Unicode MS" w:hAnsi="Times New Roman"/>
          <w:b/>
          <w:sz w:val="28"/>
          <w:szCs w:val="28"/>
        </w:rPr>
        <w:t xml:space="preserve">: </w:t>
      </w:r>
      <w:r w:rsidRPr="00A92AE1">
        <w:rPr>
          <w:rFonts w:ascii="Times New Roman" w:eastAsia="Arial Unicode MS" w:hAnsi="Times New Roman"/>
          <w:sz w:val="28"/>
          <w:szCs w:val="28"/>
        </w:rPr>
        <w:t xml:space="preserve">INVERSIONES UNIDAS LA NUEVA, S.A. DE C.V. Se ha obtenido el Informe de Evaluación de Ofertas según criterios establecidos en las Bases de Licitación, por parte de la Comisión de Evaluación de Ofertas nombrada según </w:t>
      </w:r>
      <w:r w:rsidRPr="00A92AE1">
        <w:rPr>
          <w:rFonts w:ascii="Times New Roman" w:eastAsia="Arial Unicode MS" w:hAnsi="Times New Roman"/>
          <w:b/>
          <w:sz w:val="28"/>
          <w:szCs w:val="28"/>
        </w:rPr>
        <w:t>Acuerdo Número 10  Acta 47 de fecha 03/12/19</w:t>
      </w:r>
      <w:r w:rsidRPr="00A92AE1">
        <w:rPr>
          <w:rFonts w:ascii="Times New Roman" w:eastAsia="Arial Unicode MS" w:hAnsi="Times New Roman"/>
          <w:sz w:val="28"/>
          <w:szCs w:val="28"/>
        </w:rPr>
        <w:t xml:space="preserve">, estando presente los señores: Ing. Wiliam Noé Claros Vigil Jefe de la UACI, Lic. Sucely Marcela Argueta Molina Analista Financiero, Lic. Javier Ernesto Rodríguez Chicas Asesor Legal, </w:t>
      </w:r>
      <w:r w:rsidRPr="00A92AE1">
        <w:rPr>
          <w:rFonts w:ascii="Times New Roman" w:eastAsia="Arial Unicode MS" w:hAnsi="Times New Roman"/>
          <w:iCs/>
          <w:color w:val="000000"/>
          <w:sz w:val="28"/>
          <w:szCs w:val="28"/>
        </w:rPr>
        <w:t>Lic. Luis Ángel Romero Majano</w:t>
      </w:r>
      <w:r w:rsidRPr="00A92AE1">
        <w:rPr>
          <w:rFonts w:ascii="Times New Roman" w:eastAsia="Arial Unicode MS" w:hAnsi="Times New Roman"/>
          <w:sz w:val="28"/>
          <w:szCs w:val="28"/>
        </w:rPr>
        <w:t xml:space="preserve"> solicitante y conocedor de la materia, </w:t>
      </w:r>
      <w:r w:rsidRPr="00A92AE1">
        <w:rPr>
          <w:rFonts w:ascii="Times New Roman" w:eastAsia="Arial Unicode MS" w:hAnsi="Times New Roman"/>
          <w:iCs/>
          <w:color w:val="000000"/>
          <w:sz w:val="28"/>
          <w:szCs w:val="28"/>
        </w:rPr>
        <w:t>en dicho informe la Comisión Evaluadora de Ofertas,</w:t>
      </w:r>
      <w:r w:rsidRPr="00A92AE1">
        <w:rPr>
          <w:rFonts w:ascii="Times New Roman" w:eastAsia="Arial Unicode MS" w:hAnsi="Times New Roman"/>
          <w:sz w:val="28"/>
          <w:szCs w:val="28"/>
        </w:rPr>
        <w:t xml:space="preserve"> </w:t>
      </w:r>
      <w:r w:rsidRPr="00A92AE1">
        <w:rPr>
          <w:rFonts w:ascii="Times New Roman" w:eastAsia="Arial Unicode MS" w:hAnsi="Times New Roman"/>
          <w:b/>
          <w:sz w:val="28"/>
          <w:szCs w:val="28"/>
        </w:rPr>
        <w:t xml:space="preserve">recomienda adjudicar </w:t>
      </w:r>
      <w:r w:rsidRPr="00A92AE1">
        <w:rPr>
          <w:rFonts w:ascii="Times New Roman" w:eastAsia="Arial Unicode MS" w:hAnsi="Times New Roman"/>
          <w:sz w:val="28"/>
          <w:szCs w:val="28"/>
        </w:rPr>
        <w:t>la</w:t>
      </w:r>
      <w:r w:rsidRPr="00A92AE1">
        <w:rPr>
          <w:rFonts w:ascii="Times New Roman" w:eastAsia="Arial Unicode MS" w:hAnsi="Times New Roman"/>
          <w:b/>
          <w:sz w:val="28"/>
          <w:szCs w:val="28"/>
        </w:rPr>
        <w:t xml:space="preserve"> LICITACION PÚBLICA 23/2019AMSM  "ADQUISICIÓN DE JUGUETES PARA NIÑOS Y NIÑAS DEL MUNICIPIO DE SAN MIGUEL”, EN EL MARCO DE LA EJECUCIÓN DEL PROYECTO: "FOMENTO DE LA RECREACIÓN Y ESPARCIMIENTO DE NIÑOS Y NIÑAS, PARA LA PREVENCIÓN DE LA VIOLENCIA EN EL MUNICIPIO DE SAN MIGUEL"</w:t>
      </w:r>
      <w:r w:rsidRPr="00A92AE1">
        <w:rPr>
          <w:rFonts w:ascii="Times New Roman" w:eastAsia="Arial Unicode MS" w:hAnsi="Times New Roman"/>
          <w:b/>
          <w:iCs/>
          <w:color w:val="000000"/>
          <w:sz w:val="28"/>
          <w:szCs w:val="28"/>
        </w:rPr>
        <w:t>,</w:t>
      </w:r>
      <w:r w:rsidRPr="00A92AE1">
        <w:rPr>
          <w:rFonts w:ascii="Times New Roman" w:hAnsi="Times New Roman"/>
          <w:b/>
          <w:sz w:val="28"/>
          <w:szCs w:val="28"/>
        </w:rPr>
        <w:t xml:space="preserve"> </w:t>
      </w:r>
      <w:r w:rsidRPr="00A92AE1">
        <w:rPr>
          <w:rFonts w:ascii="Times New Roman" w:eastAsia="Arial Unicode MS" w:hAnsi="Times New Roman"/>
          <w:sz w:val="28"/>
          <w:szCs w:val="28"/>
        </w:rPr>
        <w:t xml:space="preserve">a la empresa </w:t>
      </w:r>
      <w:r w:rsidRPr="00A92AE1">
        <w:rPr>
          <w:rFonts w:ascii="Times New Roman" w:eastAsia="Arial Unicode MS" w:hAnsi="Times New Roman"/>
          <w:b/>
          <w:sz w:val="28"/>
          <w:szCs w:val="28"/>
        </w:rPr>
        <w:t xml:space="preserve">INVERSIONES UNIDAS LA NUEVA, SOCIEDAD ANONIMA DE CAPITAL VARIABLE, que puede abreviarse INVERSIONES UNIDAS LA NUEVA, S. A. DE C. V. (Sr. José Salvador Díaz Quinteros, Representante Legal y Administrador Único), </w:t>
      </w:r>
      <w:r w:rsidRPr="00A92AE1">
        <w:rPr>
          <w:rFonts w:ascii="Times New Roman" w:eastAsia="Arial Unicode MS" w:hAnsi="Times New Roman"/>
          <w:sz w:val="28"/>
          <w:szCs w:val="28"/>
        </w:rPr>
        <w:t>por cumplir con todos los requisitos solicitados en las Bases de Licitación Documentación legal, Precio y Calidad del producto</w:t>
      </w:r>
      <w:r w:rsidRPr="00A92AE1">
        <w:rPr>
          <w:rFonts w:ascii="Times New Roman" w:eastAsia="Arial Unicode MS" w:hAnsi="Times New Roman"/>
          <w:iCs/>
          <w:sz w:val="28"/>
          <w:szCs w:val="28"/>
        </w:rPr>
        <w:t xml:space="preserve">. </w:t>
      </w:r>
      <w:r w:rsidRPr="00A92AE1">
        <w:rPr>
          <w:rFonts w:ascii="Times New Roman" w:eastAsia="Arial Unicode MS" w:hAnsi="Times New Roman"/>
          <w:iCs/>
          <w:color w:val="000000"/>
          <w:sz w:val="28"/>
          <w:szCs w:val="28"/>
        </w:rPr>
        <w:t>Por lo antes expuesto y para poder continuar con el proceso de contratación, solicita Acuerdo Municipal.</w:t>
      </w:r>
      <w:r w:rsidRPr="00A92AE1">
        <w:rPr>
          <w:rFonts w:ascii="Times New Roman" w:eastAsia="Arial Unicode MS" w:hAnsi="Times New Roman"/>
          <w:iCs/>
          <w:sz w:val="28"/>
          <w:szCs w:val="28"/>
        </w:rPr>
        <w:t xml:space="preserve"> Se</w:t>
      </w:r>
      <w:r w:rsidRPr="00A92AE1">
        <w:rPr>
          <w:rFonts w:ascii="Times New Roman" w:eastAsia="Arial Unicode MS" w:hAnsi="Times New Roman"/>
          <w:b/>
          <w:iCs/>
          <w:sz w:val="28"/>
          <w:szCs w:val="28"/>
        </w:rPr>
        <w:t xml:space="preserve"> </w:t>
      </w:r>
      <w:r w:rsidRPr="00A92AE1">
        <w:rPr>
          <w:rFonts w:ascii="Times New Roman" w:eastAsia="Arial Unicode MS" w:hAnsi="Times New Roman"/>
          <w:iCs/>
          <w:sz w:val="28"/>
          <w:szCs w:val="28"/>
        </w:rPr>
        <w:t>tiene Informe de Evaluación de Ofertas, copia de Acuerdo Municipal referenciado, ofertas, Certificación de Asignación Presupuestaria para publicación y ejecución del proceso.</w:t>
      </w:r>
      <w:r w:rsidRPr="00A92AE1">
        <w:rPr>
          <w:rFonts w:ascii="Times New Roman" w:eastAsia="Arial Unicode MS" w:hAnsi="Times New Roman"/>
          <w:bCs/>
          <w:iCs/>
          <w:sz w:val="28"/>
          <w:szCs w:val="28"/>
        </w:rPr>
        <w:t xml:space="preserve"> Con el aval de los señores Alcalde Municipal Lic. Miguel Ángel Pereira Ayala, y Concejal Dr. Juan Antonio Bustillo Mendoza</w:t>
      </w:r>
      <w:r w:rsidR="00A92AE1" w:rsidRPr="00A92AE1">
        <w:rPr>
          <w:rFonts w:ascii="Times New Roman" w:eastAsia="Arial Unicode MS" w:hAnsi="Times New Roman"/>
          <w:bCs/>
          <w:iCs/>
          <w:sz w:val="28"/>
          <w:szCs w:val="28"/>
        </w:rPr>
        <w:t>.-</w:t>
      </w:r>
      <w:r w:rsidR="00604501">
        <w:rPr>
          <w:rFonts w:ascii="Times New Roman" w:eastAsia="Arial Unicode MS" w:hAnsi="Times New Roman"/>
          <w:bCs/>
          <w:iCs/>
          <w:sz w:val="28"/>
          <w:szCs w:val="28"/>
        </w:rPr>
        <w:t xml:space="preserve"> </w:t>
      </w:r>
      <w:r w:rsidR="00A92AE1">
        <w:rPr>
          <w:rFonts w:ascii="Times New Roman" w:eastAsia="Arial Unicode MS" w:hAnsi="Times New Roman"/>
          <w:bCs/>
          <w:iCs/>
          <w:sz w:val="28"/>
          <w:szCs w:val="28"/>
        </w:rPr>
        <w:t xml:space="preserve">El señor Concejal </w:t>
      </w:r>
      <w:r w:rsidR="00A92AE1" w:rsidRPr="00A92AE1">
        <w:rPr>
          <w:rFonts w:ascii="Times New Roman" w:hAnsi="Times New Roman"/>
          <w:bCs/>
          <w:sz w:val="28"/>
          <w:szCs w:val="28"/>
        </w:rPr>
        <w:t>Cap</w:t>
      </w:r>
      <w:r w:rsidR="00A92AE1">
        <w:rPr>
          <w:rFonts w:ascii="Times New Roman" w:hAnsi="Times New Roman"/>
          <w:bCs/>
          <w:sz w:val="28"/>
          <w:szCs w:val="28"/>
        </w:rPr>
        <w:t>.</w:t>
      </w:r>
      <w:r w:rsidR="00A92AE1" w:rsidRPr="00A92AE1">
        <w:rPr>
          <w:rFonts w:ascii="Times New Roman" w:hAnsi="Times New Roman"/>
          <w:bCs/>
          <w:sz w:val="28"/>
          <w:szCs w:val="28"/>
        </w:rPr>
        <w:t xml:space="preserve"> </w:t>
      </w:r>
      <w:r w:rsidR="00A92AE1">
        <w:rPr>
          <w:rFonts w:ascii="Times New Roman" w:hAnsi="Times New Roman"/>
          <w:bCs/>
          <w:sz w:val="28"/>
          <w:szCs w:val="28"/>
        </w:rPr>
        <w:t xml:space="preserve">Mauricio Ernesto </w:t>
      </w:r>
      <w:r w:rsidR="00A92AE1" w:rsidRPr="00A92AE1">
        <w:rPr>
          <w:rFonts w:ascii="Times New Roman" w:hAnsi="Times New Roman"/>
          <w:bCs/>
          <w:sz w:val="28"/>
          <w:szCs w:val="28"/>
        </w:rPr>
        <w:t>Campos</w:t>
      </w:r>
      <w:r w:rsidR="00A92AE1">
        <w:rPr>
          <w:rFonts w:ascii="Times New Roman" w:hAnsi="Times New Roman"/>
          <w:bCs/>
          <w:sz w:val="28"/>
          <w:szCs w:val="28"/>
        </w:rPr>
        <w:t xml:space="preserve"> Martínez, </w:t>
      </w:r>
      <w:r w:rsidR="00ED6ECC">
        <w:rPr>
          <w:rFonts w:ascii="Times New Roman" w:hAnsi="Times New Roman"/>
          <w:bCs/>
          <w:sz w:val="28"/>
          <w:szCs w:val="28"/>
        </w:rPr>
        <w:t>m</w:t>
      </w:r>
      <w:r w:rsidR="00A92AE1">
        <w:rPr>
          <w:rFonts w:ascii="Times New Roman" w:hAnsi="Times New Roman"/>
          <w:bCs/>
          <w:sz w:val="28"/>
          <w:szCs w:val="28"/>
        </w:rPr>
        <w:t>anifiesta</w:t>
      </w:r>
      <w:r w:rsidR="00A92AE1" w:rsidRPr="00A92AE1">
        <w:rPr>
          <w:rFonts w:ascii="Times New Roman" w:hAnsi="Times New Roman"/>
          <w:bCs/>
          <w:sz w:val="28"/>
          <w:szCs w:val="28"/>
        </w:rPr>
        <w:t>:</w:t>
      </w:r>
      <w:r w:rsidR="00A92AE1" w:rsidRPr="00A92AE1">
        <w:rPr>
          <w:rFonts w:ascii="Times New Roman" w:hAnsi="Times New Roman"/>
          <w:sz w:val="28"/>
          <w:szCs w:val="28"/>
        </w:rPr>
        <w:t xml:space="preserve"> </w:t>
      </w:r>
      <w:r w:rsidR="00A92AE1">
        <w:rPr>
          <w:rFonts w:ascii="Times New Roman" w:hAnsi="Times New Roman"/>
          <w:sz w:val="28"/>
          <w:szCs w:val="28"/>
        </w:rPr>
        <w:t>E</w:t>
      </w:r>
      <w:r w:rsidR="00A92AE1" w:rsidRPr="00A92AE1">
        <w:rPr>
          <w:rFonts w:ascii="Times New Roman" w:hAnsi="Times New Roman"/>
          <w:sz w:val="28"/>
          <w:szCs w:val="28"/>
        </w:rPr>
        <w:t xml:space="preserve">n este numeral 12 de la agenda </w:t>
      </w:r>
      <w:r w:rsidR="00ED6ECC">
        <w:rPr>
          <w:rFonts w:ascii="Times New Roman" w:hAnsi="Times New Roman"/>
          <w:sz w:val="28"/>
          <w:szCs w:val="28"/>
        </w:rPr>
        <w:t xml:space="preserve">acta número </w:t>
      </w:r>
      <w:r w:rsidR="00A92AE1" w:rsidRPr="00A92AE1">
        <w:rPr>
          <w:rFonts w:ascii="Times New Roman" w:hAnsi="Times New Roman"/>
          <w:sz w:val="28"/>
          <w:szCs w:val="28"/>
        </w:rPr>
        <w:t xml:space="preserve">49, para este tipo de </w:t>
      </w:r>
      <w:r w:rsidR="00ED6ECC">
        <w:rPr>
          <w:rFonts w:ascii="Times New Roman" w:hAnsi="Times New Roman"/>
          <w:sz w:val="28"/>
          <w:szCs w:val="28"/>
        </w:rPr>
        <w:t>A</w:t>
      </w:r>
      <w:r w:rsidR="00A92AE1" w:rsidRPr="00A92AE1">
        <w:rPr>
          <w:rFonts w:ascii="Times New Roman" w:hAnsi="Times New Roman"/>
          <w:sz w:val="28"/>
          <w:szCs w:val="28"/>
        </w:rPr>
        <w:t xml:space="preserve">cuerdo </w:t>
      </w:r>
      <w:r w:rsidR="00ED6ECC">
        <w:rPr>
          <w:rFonts w:ascii="Times New Roman" w:hAnsi="Times New Roman"/>
          <w:sz w:val="28"/>
          <w:szCs w:val="28"/>
        </w:rPr>
        <w:t xml:space="preserve">Municipal, </w:t>
      </w:r>
      <w:r w:rsidR="00A92AE1" w:rsidRPr="00A92AE1">
        <w:rPr>
          <w:rFonts w:ascii="Times New Roman" w:hAnsi="Times New Roman"/>
          <w:sz w:val="28"/>
          <w:szCs w:val="28"/>
        </w:rPr>
        <w:t>requiere de las tres cuartas partes de</w:t>
      </w:r>
      <w:r w:rsidR="00ED6ECC">
        <w:rPr>
          <w:rFonts w:ascii="Times New Roman" w:hAnsi="Times New Roman"/>
          <w:sz w:val="28"/>
          <w:szCs w:val="28"/>
        </w:rPr>
        <w:t xml:space="preserve"> la</w:t>
      </w:r>
      <w:r w:rsidR="00A92AE1" w:rsidRPr="00A92AE1">
        <w:rPr>
          <w:rFonts w:ascii="Times New Roman" w:hAnsi="Times New Roman"/>
          <w:sz w:val="28"/>
          <w:szCs w:val="28"/>
        </w:rPr>
        <w:t xml:space="preserve"> aprobación del </w:t>
      </w:r>
      <w:r w:rsidR="00ED6ECC">
        <w:rPr>
          <w:rFonts w:ascii="Times New Roman" w:hAnsi="Times New Roman"/>
          <w:sz w:val="28"/>
          <w:szCs w:val="28"/>
        </w:rPr>
        <w:t>C</w:t>
      </w:r>
      <w:r w:rsidR="00A92AE1" w:rsidRPr="00A92AE1">
        <w:rPr>
          <w:rFonts w:ascii="Times New Roman" w:hAnsi="Times New Roman"/>
          <w:sz w:val="28"/>
          <w:szCs w:val="28"/>
        </w:rPr>
        <w:t xml:space="preserve">oncejo </w:t>
      </w:r>
      <w:r w:rsidR="00ED6ECC">
        <w:rPr>
          <w:rFonts w:ascii="Times New Roman" w:hAnsi="Times New Roman"/>
          <w:sz w:val="28"/>
          <w:szCs w:val="28"/>
        </w:rPr>
        <w:t>M</w:t>
      </w:r>
      <w:r w:rsidR="00A92AE1" w:rsidRPr="00A92AE1">
        <w:rPr>
          <w:rFonts w:ascii="Times New Roman" w:hAnsi="Times New Roman"/>
          <w:sz w:val="28"/>
          <w:szCs w:val="28"/>
        </w:rPr>
        <w:t xml:space="preserve">unicipal, </w:t>
      </w:r>
      <w:r w:rsidR="00ED6ECC">
        <w:rPr>
          <w:rFonts w:ascii="Times New Roman" w:hAnsi="Times New Roman"/>
          <w:sz w:val="28"/>
          <w:szCs w:val="28"/>
        </w:rPr>
        <w:t xml:space="preserve">con </w:t>
      </w:r>
      <w:r w:rsidR="00A92AE1" w:rsidRPr="00A92AE1">
        <w:rPr>
          <w:rFonts w:ascii="Times New Roman" w:hAnsi="Times New Roman"/>
          <w:sz w:val="28"/>
          <w:szCs w:val="28"/>
        </w:rPr>
        <w:t>base a</w:t>
      </w:r>
      <w:r w:rsidR="00ED6ECC">
        <w:rPr>
          <w:rFonts w:ascii="Times New Roman" w:hAnsi="Times New Roman"/>
          <w:sz w:val="28"/>
          <w:szCs w:val="28"/>
        </w:rPr>
        <w:t xml:space="preserve"> </w:t>
      </w:r>
      <w:r w:rsidR="00A92AE1" w:rsidRPr="00A92AE1">
        <w:rPr>
          <w:rFonts w:ascii="Times New Roman" w:hAnsi="Times New Roman"/>
          <w:sz w:val="28"/>
          <w:szCs w:val="28"/>
        </w:rPr>
        <w:t>l</w:t>
      </w:r>
      <w:r w:rsidR="00ED6ECC">
        <w:rPr>
          <w:rFonts w:ascii="Times New Roman" w:hAnsi="Times New Roman"/>
          <w:sz w:val="28"/>
          <w:szCs w:val="28"/>
        </w:rPr>
        <w:t>os</w:t>
      </w:r>
      <w:r w:rsidR="00A92AE1" w:rsidRPr="00A92AE1">
        <w:rPr>
          <w:rFonts w:ascii="Times New Roman" w:hAnsi="Times New Roman"/>
          <w:sz w:val="28"/>
          <w:szCs w:val="28"/>
        </w:rPr>
        <w:t xml:space="preserve"> </w:t>
      </w:r>
      <w:r w:rsidR="00ED6ECC">
        <w:rPr>
          <w:rFonts w:ascii="Times New Roman" w:hAnsi="Times New Roman"/>
          <w:sz w:val="28"/>
          <w:szCs w:val="28"/>
        </w:rPr>
        <w:t>A</w:t>
      </w:r>
      <w:r w:rsidR="00A92AE1" w:rsidRPr="00A92AE1">
        <w:rPr>
          <w:rFonts w:ascii="Times New Roman" w:hAnsi="Times New Roman"/>
          <w:sz w:val="28"/>
          <w:szCs w:val="28"/>
        </w:rPr>
        <w:t>rtículo</w:t>
      </w:r>
      <w:r w:rsidR="00ED6ECC">
        <w:rPr>
          <w:rFonts w:ascii="Times New Roman" w:hAnsi="Times New Roman"/>
          <w:sz w:val="28"/>
          <w:szCs w:val="28"/>
        </w:rPr>
        <w:t>s</w:t>
      </w:r>
      <w:r w:rsidR="00A92AE1" w:rsidRPr="00A92AE1">
        <w:rPr>
          <w:rFonts w:ascii="Times New Roman" w:hAnsi="Times New Roman"/>
          <w:sz w:val="28"/>
          <w:szCs w:val="28"/>
        </w:rPr>
        <w:t xml:space="preserve"> 62 y 68 del </w:t>
      </w:r>
      <w:r w:rsidR="00ED6ECC">
        <w:rPr>
          <w:rFonts w:ascii="Times New Roman" w:hAnsi="Times New Roman"/>
          <w:sz w:val="28"/>
          <w:szCs w:val="28"/>
        </w:rPr>
        <w:t>C</w:t>
      </w:r>
      <w:r w:rsidR="00A92AE1" w:rsidRPr="00A92AE1">
        <w:rPr>
          <w:rFonts w:ascii="Times New Roman" w:hAnsi="Times New Roman"/>
          <w:sz w:val="28"/>
          <w:szCs w:val="28"/>
        </w:rPr>
        <w:t xml:space="preserve">ódigo </w:t>
      </w:r>
      <w:r w:rsidR="00ED6ECC">
        <w:rPr>
          <w:rFonts w:ascii="Times New Roman" w:hAnsi="Times New Roman"/>
          <w:sz w:val="28"/>
          <w:szCs w:val="28"/>
        </w:rPr>
        <w:t>M</w:t>
      </w:r>
      <w:r w:rsidR="00A92AE1" w:rsidRPr="00A92AE1">
        <w:rPr>
          <w:rFonts w:ascii="Times New Roman" w:hAnsi="Times New Roman"/>
          <w:sz w:val="28"/>
          <w:szCs w:val="28"/>
        </w:rPr>
        <w:t>unicipal, por tratarse de una donación</w:t>
      </w:r>
      <w:r w:rsidR="00604501">
        <w:rPr>
          <w:rFonts w:ascii="Times New Roman" w:hAnsi="Times New Roman"/>
          <w:sz w:val="28"/>
          <w:szCs w:val="28"/>
        </w:rPr>
        <w:t>.-</w:t>
      </w:r>
      <w:r w:rsidR="00A92AE1" w:rsidRPr="00A92AE1">
        <w:rPr>
          <w:rFonts w:ascii="Times New Roman" w:hAnsi="Times New Roman"/>
          <w:sz w:val="28"/>
          <w:szCs w:val="28"/>
        </w:rPr>
        <w:t xml:space="preserve"> </w:t>
      </w:r>
      <w:r w:rsidR="00604501">
        <w:rPr>
          <w:rFonts w:ascii="Times New Roman" w:hAnsi="Times New Roman"/>
          <w:sz w:val="28"/>
          <w:szCs w:val="28"/>
        </w:rPr>
        <w:t>E</w:t>
      </w:r>
      <w:r w:rsidR="00A92AE1" w:rsidRPr="00A92AE1">
        <w:rPr>
          <w:rFonts w:ascii="Times New Roman" w:hAnsi="Times New Roman"/>
          <w:sz w:val="28"/>
          <w:szCs w:val="28"/>
        </w:rPr>
        <w:t>n qu</w:t>
      </w:r>
      <w:r w:rsidR="00604501">
        <w:rPr>
          <w:rFonts w:ascii="Times New Roman" w:hAnsi="Times New Roman"/>
          <w:sz w:val="28"/>
          <w:szCs w:val="28"/>
        </w:rPr>
        <w:t>e</w:t>
      </w:r>
      <w:r w:rsidR="00A92AE1" w:rsidRPr="00A92AE1">
        <w:rPr>
          <w:rFonts w:ascii="Times New Roman" w:hAnsi="Times New Roman"/>
          <w:sz w:val="28"/>
          <w:szCs w:val="28"/>
        </w:rPr>
        <w:t xml:space="preserve"> me baso para decir que es una donación</w:t>
      </w:r>
      <w:r w:rsidR="00604501">
        <w:rPr>
          <w:rFonts w:ascii="Times New Roman" w:hAnsi="Times New Roman"/>
          <w:sz w:val="28"/>
          <w:szCs w:val="28"/>
        </w:rPr>
        <w:t>.-</w:t>
      </w:r>
      <w:r w:rsidR="00A92AE1" w:rsidRPr="00A92AE1">
        <w:rPr>
          <w:rFonts w:ascii="Times New Roman" w:hAnsi="Times New Roman"/>
          <w:sz w:val="28"/>
          <w:szCs w:val="28"/>
        </w:rPr>
        <w:t xml:space="preserve"> </w:t>
      </w:r>
      <w:r w:rsidR="00604501">
        <w:rPr>
          <w:rFonts w:ascii="Times New Roman" w:hAnsi="Times New Roman"/>
          <w:sz w:val="28"/>
          <w:szCs w:val="28"/>
        </w:rPr>
        <w:t>C</w:t>
      </w:r>
      <w:r w:rsidR="00A92AE1" w:rsidRPr="00A92AE1">
        <w:rPr>
          <w:rFonts w:ascii="Times New Roman" w:hAnsi="Times New Roman"/>
          <w:sz w:val="28"/>
          <w:szCs w:val="28"/>
        </w:rPr>
        <w:t>uando se elaboraron las bases de licitación en el romano 2 dice</w:t>
      </w:r>
      <w:r w:rsidR="00ED6ECC">
        <w:rPr>
          <w:rFonts w:ascii="Times New Roman" w:hAnsi="Times New Roman"/>
          <w:sz w:val="28"/>
          <w:szCs w:val="28"/>
        </w:rPr>
        <w:t>:</w:t>
      </w:r>
      <w:r w:rsidR="00A92AE1" w:rsidRPr="00A92AE1">
        <w:rPr>
          <w:rFonts w:ascii="Times New Roman" w:hAnsi="Times New Roman"/>
          <w:sz w:val="28"/>
          <w:szCs w:val="28"/>
        </w:rPr>
        <w:t xml:space="preserve"> </w:t>
      </w:r>
      <w:r w:rsidR="00ED6ECC">
        <w:rPr>
          <w:rFonts w:ascii="Times New Roman" w:hAnsi="Times New Roman"/>
          <w:sz w:val="28"/>
          <w:szCs w:val="28"/>
        </w:rPr>
        <w:t>I</w:t>
      </w:r>
      <w:r w:rsidR="00A92AE1" w:rsidRPr="00A92AE1">
        <w:rPr>
          <w:rFonts w:ascii="Times New Roman" w:hAnsi="Times New Roman"/>
          <w:sz w:val="28"/>
          <w:szCs w:val="28"/>
        </w:rPr>
        <w:t xml:space="preserve">nstrucciones a los licitantes y condiciones generales sobre suministro, 1 objeto </w:t>
      </w:r>
      <w:r w:rsidR="00A92AE1" w:rsidRPr="00A92AE1">
        <w:rPr>
          <w:rFonts w:ascii="Times New Roman" w:hAnsi="Times New Roman"/>
          <w:sz w:val="28"/>
          <w:szCs w:val="28"/>
        </w:rPr>
        <w:lastRenderedPageBreak/>
        <w:t>de la licitación y alcance del suministro</w:t>
      </w:r>
      <w:r w:rsidR="00ED6ECC">
        <w:rPr>
          <w:rFonts w:ascii="Times New Roman" w:hAnsi="Times New Roman"/>
          <w:sz w:val="28"/>
          <w:szCs w:val="28"/>
        </w:rPr>
        <w:t>;</w:t>
      </w:r>
      <w:r w:rsidR="00A92AE1" w:rsidRPr="00A92AE1">
        <w:rPr>
          <w:rFonts w:ascii="Times New Roman" w:hAnsi="Times New Roman"/>
          <w:sz w:val="28"/>
          <w:szCs w:val="28"/>
        </w:rPr>
        <w:t xml:space="preserve"> este donativo es algo que trae mucho beneficio para los niños, entonces aquí habla claramente que es un donativo, en uso de mis facultades legales estipuladas en el </w:t>
      </w:r>
      <w:r w:rsidR="00ED6ECC">
        <w:rPr>
          <w:rFonts w:ascii="Times New Roman" w:hAnsi="Times New Roman"/>
          <w:sz w:val="28"/>
          <w:szCs w:val="28"/>
        </w:rPr>
        <w:t>C</w:t>
      </w:r>
      <w:r w:rsidR="00A92AE1" w:rsidRPr="00A92AE1">
        <w:rPr>
          <w:rFonts w:ascii="Times New Roman" w:hAnsi="Times New Roman"/>
          <w:sz w:val="28"/>
          <w:szCs w:val="28"/>
        </w:rPr>
        <w:t xml:space="preserve">ódigo </w:t>
      </w:r>
      <w:r w:rsidR="00ED6ECC">
        <w:rPr>
          <w:rFonts w:ascii="Times New Roman" w:hAnsi="Times New Roman"/>
          <w:sz w:val="28"/>
          <w:szCs w:val="28"/>
        </w:rPr>
        <w:t>M</w:t>
      </w:r>
      <w:r w:rsidR="00A92AE1" w:rsidRPr="00A92AE1">
        <w:rPr>
          <w:rFonts w:ascii="Times New Roman" w:hAnsi="Times New Roman"/>
          <w:sz w:val="28"/>
          <w:szCs w:val="28"/>
        </w:rPr>
        <w:t>unicipal, en el artículo 30 numeral 9, artículo 31 numeral 4, artículo</w:t>
      </w:r>
      <w:r w:rsidR="00FF64E1">
        <w:rPr>
          <w:rFonts w:ascii="Times New Roman" w:hAnsi="Times New Roman"/>
          <w:sz w:val="28"/>
          <w:szCs w:val="28"/>
        </w:rPr>
        <w:t>s</w:t>
      </w:r>
      <w:r w:rsidR="00A92AE1" w:rsidRPr="00A92AE1">
        <w:rPr>
          <w:rFonts w:ascii="Times New Roman" w:hAnsi="Times New Roman"/>
          <w:sz w:val="28"/>
          <w:szCs w:val="28"/>
        </w:rPr>
        <w:t xml:space="preserve"> 62 y 68, estipula cuáles son los bienes que requieren las tres cuartas partes de </w:t>
      </w:r>
      <w:r w:rsidR="00ED6ECC">
        <w:rPr>
          <w:rFonts w:ascii="Times New Roman" w:hAnsi="Times New Roman"/>
          <w:sz w:val="28"/>
          <w:szCs w:val="28"/>
        </w:rPr>
        <w:t xml:space="preserve">los votos de </w:t>
      </w:r>
      <w:r w:rsidR="00A92AE1" w:rsidRPr="00A92AE1">
        <w:rPr>
          <w:rFonts w:ascii="Times New Roman" w:hAnsi="Times New Roman"/>
          <w:sz w:val="28"/>
          <w:szCs w:val="28"/>
        </w:rPr>
        <w:t xml:space="preserve">este </w:t>
      </w:r>
      <w:r w:rsidR="00ED6ECC">
        <w:rPr>
          <w:rFonts w:ascii="Times New Roman" w:hAnsi="Times New Roman"/>
          <w:sz w:val="28"/>
          <w:szCs w:val="28"/>
        </w:rPr>
        <w:t>C</w:t>
      </w:r>
      <w:r w:rsidR="00A92AE1" w:rsidRPr="00A92AE1">
        <w:rPr>
          <w:rFonts w:ascii="Times New Roman" w:hAnsi="Times New Roman"/>
          <w:sz w:val="28"/>
          <w:szCs w:val="28"/>
        </w:rPr>
        <w:t>on</w:t>
      </w:r>
      <w:r w:rsidR="00ED6ECC">
        <w:rPr>
          <w:rFonts w:ascii="Times New Roman" w:hAnsi="Times New Roman"/>
          <w:sz w:val="28"/>
          <w:szCs w:val="28"/>
        </w:rPr>
        <w:t>c</w:t>
      </w:r>
      <w:r w:rsidR="00A92AE1" w:rsidRPr="00A92AE1">
        <w:rPr>
          <w:rFonts w:ascii="Times New Roman" w:hAnsi="Times New Roman"/>
          <w:sz w:val="28"/>
          <w:szCs w:val="28"/>
        </w:rPr>
        <w:t>ejo</w:t>
      </w:r>
      <w:r w:rsidR="00ED6ECC">
        <w:rPr>
          <w:rFonts w:ascii="Times New Roman" w:hAnsi="Times New Roman"/>
          <w:sz w:val="28"/>
          <w:szCs w:val="28"/>
        </w:rPr>
        <w:t xml:space="preserve"> Municipal</w:t>
      </w:r>
      <w:r w:rsidR="00A92AE1" w:rsidRPr="00A92AE1">
        <w:rPr>
          <w:rFonts w:ascii="Times New Roman" w:hAnsi="Times New Roman"/>
          <w:sz w:val="28"/>
          <w:szCs w:val="28"/>
        </w:rPr>
        <w:t>, para su aprobación</w:t>
      </w:r>
      <w:r w:rsidR="00ED6ECC">
        <w:rPr>
          <w:rFonts w:ascii="Times New Roman" w:hAnsi="Times New Roman"/>
          <w:sz w:val="28"/>
          <w:szCs w:val="28"/>
        </w:rPr>
        <w:t xml:space="preserve">; </w:t>
      </w:r>
      <w:r w:rsidR="00A92AE1" w:rsidRPr="00A92AE1">
        <w:rPr>
          <w:rFonts w:ascii="Times New Roman" w:hAnsi="Times New Roman"/>
          <w:sz w:val="28"/>
          <w:szCs w:val="28"/>
        </w:rPr>
        <w:t xml:space="preserve">al tomarse un </w:t>
      </w:r>
      <w:r w:rsidR="00ED6ECC">
        <w:rPr>
          <w:rFonts w:ascii="Times New Roman" w:hAnsi="Times New Roman"/>
          <w:sz w:val="28"/>
          <w:szCs w:val="28"/>
        </w:rPr>
        <w:t>A</w:t>
      </w:r>
      <w:r w:rsidR="00A92AE1" w:rsidRPr="00A92AE1">
        <w:rPr>
          <w:rFonts w:ascii="Times New Roman" w:hAnsi="Times New Roman"/>
          <w:sz w:val="28"/>
          <w:szCs w:val="28"/>
        </w:rPr>
        <w:t>cuerdo</w:t>
      </w:r>
      <w:r w:rsidR="00ED6ECC">
        <w:rPr>
          <w:rFonts w:ascii="Times New Roman" w:hAnsi="Times New Roman"/>
          <w:sz w:val="28"/>
          <w:szCs w:val="28"/>
        </w:rPr>
        <w:t xml:space="preserve"> Municipal</w:t>
      </w:r>
      <w:r w:rsidR="00A92AE1" w:rsidRPr="00A92AE1">
        <w:rPr>
          <w:rFonts w:ascii="Times New Roman" w:hAnsi="Times New Roman"/>
          <w:sz w:val="28"/>
          <w:szCs w:val="28"/>
        </w:rPr>
        <w:t xml:space="preserve"> en este numeral</w:t>
      </w:r>
      <w:r w:rsidR="00ED6ECC">
        <w:rPr>
          <w:rFonts w:ascii="Times New Roman" w:hAnsi="Times New Roman"/>
          <w:sz w:val="28"/>
          <w:szCs w:val="28"/>
        </w:rPr>
        <w:t>,</w:t>
      </w:r>
      <w:r w:rsidR="00A92AE1" w:rsidRPr="00A92AE1">
        <w:rPr>
          <w:rFonts w:ascii="Times New Roman" w:hAnsi="Times New Roman"/>
          <w:sz w:val="28"/>
          <w:szCs w:val="28"/>
        </w:rPr>
        <w:t xml:space="preserve"> </w:t>
      </w:r>
      <w:r w:rsidR="00ED6ECC">
        <w:rPr>
          <w:rFonts w:ascii="Times New Roman" w:hAnsi="Times New Roman"/>
          <w:sz w:val="28"/>
          <w:szCs w:val="28"/>
        </w:rPr>
        <w:t xml:space="preserve">se </w:t>
      </w:r>
      <w:r w:rsidR="00A92AE1" w:rsidRPr="00A92AE1">
        <w:rPr>
          <w:rFonts w:ascii="Times New Roman" w:hAnsi="Times New Roman"/>
          <w:sz w:val="28"/>
          <w:szCs w:val="28"/>
        </w:rPr>
        <w:t xml:space="preserve">estaría violando, infringiendo el </w:t>
      </w:r>
      <w:r w:rsidR="00A92AE1">
        <w:rPr>
          <w:rFonts w:ascii="Times New Roman" w:hAnsi="Times New Roman"/>
          <w:sz w:val="28"/>
          <w:szCs w:val="28"/>
        </w:rPr>
        <w:t>C</w:t>
      </w:r>
      <w:r w:rsidR="00A92AE1" w:rsidRPr="00A92AE1">
        <w:rPr>
          <w:rFonts w:ascii="Times New Roman" w:hAnsi="Times New Roman"/>
          <w:sz w:val="28"/>
          <w:szCs w:val="28"/>
        </w:rPr>
        <w:t xml:space="preserve">ódigo </w:t>
      </w:r>
      <w:r w:rsidR="00A92AE1">
        <w:rPr>
          <w:rFonts w:ascii="Times New Roman" w:hAnsi="Times New Roman"/>
          <w:sz w:val="28"/>
          <w:szCs w:val="28"/>
        </w:rPr>
        <w:t>M</w:t>
      </w:r>
      <w:r w:rsidR="00A92AE1" w:rsidRPr="00A92AE1">
        <w:rPr>
          <w:rFonts w:ascii="Times New Roman" w:hAnsi="Times New Roman"/>
          <w:sz w:val="28"/>
          <w:szCs w:val="28"/>
        </w:rPr>
        <w:t>unicipal</w:t>
      </w:r>
      <w:r w:rsidR="00D22653">
        <w:rPr>
          <w:rFonts w:ascii="Times New Roman" w:hAnsi="Times New Roman"/>
          <w:sz w:val="28"/>
          <w:szCs w:val="28"/>
        </w:rPr>
        <w:t xml:space="preserve"> y extralimitando las facultades que establece cada uno de los miembros de este Concejo Municipal, aquí está claro en las bases de licitación</w:t>
      </w:r>
      <w:r w:rsidR="00604501">
        <w:rPr>
          <w:rFonts w:ascii="Times New Roman" w:hAnsi="Times New Roman"/>
          <w:sz w:val="28"/>
          <w:szCs w:val="28"/>
        </w:rPr>
        <w:t>,</w:t>
      </w:r>
      <w:r w:rsidR="00D22653">
        <w:rPr>
          <w:rFonts w:ascii="Times New Roman" w:hAnsi="Times New Roman"/>
          <w:sz w:val="28"/>
          <w:szCs w:val="28"/>
        </w:rPr>
        <w:t xml:space="preserve"> no las hice yo, las hizo una Comisión Técnica, las hizo la UACI, habla claro de una donación, lo he venido manifestando en años anteriores, si quieren tomar el Acuerdo serán ustedes los responsables si es o no es</w:t>
      </w:r>
      <w:r w:rsidR="00A92AE1" w:rsidRPr="00A92AE1">
        <w:rPr>
          <w:rFonts w:ascii="Times New Roman" w:hAnsi="Times New Roman"/>
          <w:sz w:val="28"/>
          <w:szCs w:val="28"/>
        </w:rPr>
        <w:t>.</w:t>
      </w:r>
      <w:r w:rsidR="00A92AE1">
        <w:rPr>
          <w:rFonts w:ascii="Times New Roman" w:hAnsi="Times New Roman"/>
          <w:sz w:val="28"/>
          <w:szCs w:val="28"/>
        </w:rPr>
        <w:t>- El señor</w:t>
      </w:r>
      <w:r w:rsidR="00A92AE1" w:rsidRPr="006860A9">
        <w:rPr>
          <w:rFonts w:ascii="Times New Roman" w:hAnsi="Times New Roman"/>
          <w:bCs/>
          <w:sz w:val="28"/>
          <w:szCs w:val="28"/>
        </w:rPr>
        <w:t xml:space="preserve"> Alcalde </w:t>
      </w:r>
      <w:r w:rsidR="00ED6ECC">
        <w:rPr>
          <w:rFonts w:ascii="Times New Roman" w:hAnsi="Times New Roman"/>
          <w:bCs/>
          <w:sz w:val="28"/>
          <w:szCs w:val="28"/>
        </w:rPr>
        <w:t>M</w:t>
      </w:r>
      <w:r w:rsidR="00A92AE1" w:rsidRPr="006860A9">
        <w:rPr>
          <w:rFonts w:ascii="Times New Roman" w:hAnsi="Times New Roman"/>
          <w:bCs/>
          <w:sz w:val="28"/>
          <w:szCs w:val="28"/>
        </w:rPr>
        <w:t>unicipal</w:t>
      </w:r>
      <w:r w:rsidR="006860A9">
        <w:rPr>
          <w:rFonts w:ascii="Times New Roman" w:hAnsi="Times New Roman"/>
          <w:bCs/>
          <w:sz w:val="28"/>
          <w:szCs w:val="28"/>
        </w:rPr>
        <w:t xml:space="preserve"> Lic. Miguel Ángel Pereira Ayala, manifiesta</w:t>
      </w:r>
      <w:r w:rsidR="00A92AE1" w:rsidRPr="006860A9">
        <w:rPr>
          <w:rFonts w:ascii="Times New Roman" w:hAnsi="Times New Roman"/>
          <w:bCs/>
          <w:sz w:val="28"/>
          <w:szCs w:val="28"/>
        </w:rPr>
        <w:t>:</w:t>
      </w:r>
      <w:r w:rsidR="00D22653">
        <w:rPr>
          <w:rFonts w:ascii="Times New Roman" w:hAnsi="Times New Roman"/>
          <w:bCs/>
          <w:sz w:val="28"/>
          <w:szCs w:val="28"/>
        </w:rPr>
        <w:t xml:space="preserve"> </w:t>
      </w:r>
      <w:r w:rsidR="006860A9">
        <w:rPr>
          <w:rFonts w:ascii="Times New Roman" w:hAnsi="Times New Roman"/>
          <w:sz w:val="28"/>
          <w:szCs w:val="28"/>
        </w:rPr>
        <w:t>V</w:t>
      </w:r>
      <w:r w:rsidR="00A92AE1" w:rsidRPr="00A92AE1">
        <w:rPr>
          <w:rFonts w:ascii="Times New Roman" w:hAnsi="Times New Roman"/>
          <w:sz w:val="28"/>
          <w:szCs w:val="28"/>
        </w:rPr>
        <w:t xml:space="preserve">ote por los </w:t>
      </w:r>
      <w:r w:rsidR="00D22653">
        <w:rPr>
          <w:rFonts w:ascii="Times New Roman" w:hAnsi="Times New Roman"/>
          <w:sz w:val="28"/>
          <w:szCs w:val="28"/>
        </w:rPr>
        <w:t xml:space="preserve">juguetes de los </w:t>
      </w:r>
      <w:r w:rsidR="00A92AE1" w:rsidRPr="00A92AE1">
        <w:rPr>
          <w:rFonts w:ascii="Times New Roman" w:hAnsi="Times New Roman"/>
          <w:sz w:val="28"/>
          <w:szCs w:val="28"/>
        </w:rPr>
        <w:t>niños.</w:t>
      </w:r>
      <w:r w:rsidR="006860A9">
        <w:rPr>
          <w:rFonts w:ascii="Times New Roman" w:hAnsi="Times New Roman"/>
          <w:sz w:val="28"/>
          <w:szCs w:val="28"/>
        </w:rPr>
        <w:t>-</w:t>
      </w:r>
      <w:r w:rsidR="00D22653">
        <w:rPr>
          <w:rFonts w:ascii="Times New Roman" w:hAnsi="Times New Roman"/>
          <w:sz w:val="28"/>
          <w:szCs w:val="28"/>
        </w:rPr>
        <w:t xml:space="preserve"> </w:t>
      </w:r>
      <w:r w:rsidR="006860A9">
        <w:rPr>
          <w:rFonts w:ascii="Times New Roman" w:hAnsi="Times New Roman"/>
          <w:sz w:val="28"/>
          <w:szCs w:val="28"/>
        </w:rPr>
        <w:t xml:space="preserve">El señor Concejal </w:t>
      </w:r>
      <w:r w:rsidR="00A92AE1" w:rsidRPr="006860A9">
        <w:rPr>
          <w:rFonts w:ascii="Times New Roman" w:hAnsi="Times New Roman"/>
          <w:bCs/>
          <w:sz w:val="28"/>
          <w:szCs w:val="28"/>
        </w:rPr>
        <w:t>Cap</w:t>
      </w:r>
      <w:r w:rsidR="006860A9" w:rsidRPr="006860A9">
        <w:rPr>
          <w:rFonts w:ascii="Times New Roman" w:hAnsi="Times New Roman"/>
          <w:bCs/>
          <w:sz w:val="28"/>
          <w:szCs w:val="28"/>
        </w:rPr>
        <w:t>.</w:t>
      </w:r>
      <w:r w:rsidR="00A92AE1" w:rsidRPr="006860A9">
        <w:rPr>
          <w:rFonts w:ascii="Times New Roman" w:hAnsi="Times New Roman"/>
          <w:bCs/>
          <w:sz w:val="28"/>
          <w:szCs w:val="28"/>
        </w:rPr>
        <w:t xml:space="preserve"> </w:t>
      </w:r>
      <w:r w:rsidR="006860A9" w:rsidRPr="006860A9">
        <w:rPr>
          <w:rFonts w:ascii="Times New Roman" w:hAnsi="Times New Roman"/>
          <w:bCs/>
          <w:sz w:val="28"/>
          <w:szCs w:val="28"/>
        </w:rPr>
        <w:t xml:space="preserve">Mauricio Ernesto </w:t>
      </w:r>
      <w:r w:rsidR="00A92AE1" w:rsidRPr="006860A9">
        <w:rPr>
          <w:rFonts w:ascii="Times New Roman" w:hAnsi="Times New Roman"/>
          <w:bCs/>
          <w:sz w:val="28"/>
          <w:szCs w:val="28"/>
        </w:rPr>
        <w:t>Campos</w:t>
      </w:r>
      <w:r w:rsidR="006860A9" w:rsidRPr="006860A9">
        <w:rPr>
          <w:rFonts w:ascii="Times New Roman" w:hAnsi="Times New Roman"/>
          <w:bCs/>
          <w:sz w:val="28"/>
          <w:szCs w:val="28"/>
        </w:rPr>
        <w:t xml:space="preserve"> Martínez,</w:t>
      </w:r>
      <w:r w:rsidR="006860A9">
        <w:rPr>
          <w:rFonts w:ascii="Times New Roman" w:hAnsi="Times New Roman"/>
          <w:bCs/>
          <w:sz w:val="28"/>
          <w:szCs w:val="28"/>
        </w:rPr>
        <w:t xml:space="preserve"> </w:t>
      </w:r>
      <w:r w:rsidR="006860A9" w:rsidRPr="006860A9">
        <w:rPr>
          <w:rFonts w:ascii="Times New Roman" w:hAnsi="Times New Roman"/>
          <w:bCs/>
          <w:sz w:val="28"/>
          <w:szCs w:val="28"/>
        </w:rPr>
        <w:t>manifiesta</w:t>
      </w:r>
      <w:r w:rsidR="00A92AE1" w:rsidRPr="006860A9">
        <w:rPr>
          <w:rFonts w:ascii="Times New Roman" w:hAnsi="Times New Roman"/>
          <w:bCs/>
          <w:sz w:val="28"/>
          <w:szCs w:val="28"/>
        </w:rPr>
        <w:t>:</w:t>
      </w:r>
      <w:r w:rsidR="00A92AE1" w:rsidRPr="00A92AE1">
        <w:rPr>
          <w:rFonts w:ascii="Times New Roman" w:hAnsi="Times New Roman"/>
          <w:sz w:val="28"/>
          <w:szCs w:val="28"/>
        </w:rPr>
        <w:t xml:space="preserve"> </w:t>
      </w:r>
      <w:r w:rsidR="006860A9">
        <w:rPr>
          <w:rFonts w:ascii="Times New Roman" w:hAnsi="Times New Roman"/>
          <w:sz w:val="28"/>
          <w:szCs w:val="28"/>
        </w:rPr>
        <w:t>D</w:t>
      </w:r>
      <w:r w:rsidR="00A92AE1" w:rsidRPr="00A92AE1">
        <w:rPr>
          <w:rFonts w:ascii="Times New Roman" w:hAnsi="Times New Roman"/>
          <w:sz w:val="28"/>
          <w:szCs w:val="28"/>
        </w:rPr>
        <w:t xml:space="preserve">esconocemos este proceso y nunca nos han invitado para participar en alguna </w:t>
      </w:r>
      <w:r w:rsidR="00ED6ECC">
        <w:rPr>
          <w:rFonts w:ascii="Times New Roman" w:hAnsi="Times New Roman"/>
          <w:sz w:val="28"/>
          <w:szCs w:val="28"/>
        </w:rPr>
        <w:t>C</w:t>
      </w:r>
      <w:r w:rsidR="00A92AE1" w:rsidRPr="00A92AE1">
        <w:rPr>
          <w:rFonts w:ascii="Times New Roman" w:hAnsi="Times New Roman"/>
          <w:sz w:val="28"/>
          <w:szCs w:val="28"/>
        </w:rPr>
        <w:t>omisión,  nosotros no estamos en contra de los proyectos, ni de las obras, sino de los procesos administrativos que se están llevando a cabo, que no van acorde a la ley.</w:t>
      </w:r>
      <w:r w:rsidR="006860A9">
        <w:rPr>
          <w:rFonts w:ascii="Times New Roman" w:hAnsi="Times New Roman"/>
          <w:sz w:val="28"/>
          <w:szCs w:val="28"/>
        </w:rPr>
        <w:t xml:space="preserve">- El señor Concejal </w:t>
      </w:r>
      <w:r w:rsidR="00A92AE1" w:rsidRPr="006860A9">
        <w:rPr>
          <w:rFonts w:ascii="Times New Roman" w:hAnsi="Times New Roman"/>
          <w:bCs/>
          <w:sz w:val="28"/>
          <w:szCs w:val="28"/>
        </w:rPr>
        <w:t>Ing</w:t>
      </w:r>
      <w:r w:rsidR="006860A9" w:rsidRPr="006860A9">
        <w:rPr>
          <w:rFonts w:ascii="Times New Roman" w:hAnsi="Times New Roman"/>
          <w:bCs/>
          <w:sz w:val="28"/>
          <w:szCs w:val="28"/>
        </w:rPr>
        <w:t xml:space="preserve">. Jesús Orlando </w:t>
      </w:r>
      <w:r w:rsidR="00A92AE1" w:rsidRPr="006860A9">
        <w:rPr>
          <w:rFonts w:ascii="Times New Roman" w:hAnsi="Times New Roman"/>
          <w:bCs/>
          <w:sz w:val="28"/>
          <w:szCs w:val="28"/>
        </w:rPr>
        <w:t>González</w:t>
      </w:r>
      <w:r w:rsidR="006860A9" w:rsidRPr="006860A9">
        <w:rPr>
          <w:rFonts w:ascii="Times New Roman" w:hAnsi="Times New Roman"/>
          <w:bCs/>
          <w:sz w:val="28"/>
          <w:szCs w:val="28"/>
        </w:rPr>
        <w:t xml:space="preserve"> Hernández, manifiesta</w:t>
      </w:r>
      <w:r w:rsidR="00A92AE1" w:rsidRPr="006860A9">
        <w:rPr>
          <w:rFonts w:ascii="Times New Roman" w:hAnsi="Times New Roman"/>
          <w:bCs/>
          <w:sz w:val="28"/>
          <w:szCs w:val="28"/>
        </w:rPr>
        <w:t>:</w:t>
      </w:r>
      <w:r w:rsidR="00A92AE1" w:rsidRPr="00A92AE1">
        <w:rPr>
          <w:rFonts w:ascii="Times New Roman" w:hAnsi="Times New Roman"/>
          <w:sz w:val="28"/>
          <w:szCs w:val="28"/>
        </w:rPr>
        <w:t xml:space="preserve"> </w:t>
      </w:r>
      <w:r w:rsidR="006860A9">
        <w:rPr>
          <w:rFonts w:ascii="Times New Roman" w:hAnsi="Times New Roman"/>
          <w:sz w:val="28"/>
          <w:szCs w:val="28"/>
        </w:rPr>
        <w:t>A</w:t>
      </w:r>
      <w:r w:rsidR="00A92AE1" w:rsidRPr="00A92AE1">
        <w:rPr>
          <w:rFonts w:ascii="Times New Roman" w:hAnsi="Times New Roman"/>
          <w:sz w:val="28"/>
          <w:szCs w:val="28"/>
        </w:rPr>
        <w:t>hí hay un error al multiplicar ahí los 22,000</w:t>
      </w:r>
      <w:r w:rsidR="006860A9">
        <w:rPr>
          <w:rFonts w:ascii="Times New Roman" w:hAnsi="Times New Roman"/>
          <w:sz w:val="28"/>
          <w:szCs w:val="28"/>
        </w:rPr>
        <w:t xml:space="preserve"> </w:t>
      </w:r>
      <w:r w:rsidR="00A92AE1" w:rsidRPr="00A92AE1">
        <w:rPr>
          <w:rFonts w:ascii="Times New Roman" w:hAnsi="Times New Roman"/>
          <w:sz w:val="28"/>
          <w:szCs w:val="28"/>
        </w:rPr>
        <w:t xml:space="preserve">juguetes por </w:t>
      </w:r>
      <w:r w:rsidR="00ED6ECC">
        <w:rPr>
          <w:rFonts w:ascii="Times New Roman" w:hAnsi="Times New Roman"/>
          <w:sz w:val="28"/>
          <w:szCs w:val="28"/>
        </w:rPr>
        <w:t>$</w:t>
      </w:r>
      <w:r w:rsidR="00A92AE1" w:rsidRPr="00A92AE1">
        <w:rPr>
          <w:rFonts w:ascii="Times New Roman" w:hAnsi="Times New Roman"/>
          <w:sz w:val="28"/>
          <w:szCs w:val="28"/>
        </w:rPr>
        <w:t>1.46 no da la cantidad que está ahí, ahí ha habido un error, habría que corregirlo,</w:t>
      </w:r>
      <w:r w:rsidR="006860A9">
        <w:rPr>
          <w:rFonts w:ascii="Times New Roman" w:hAnsi="Times New Roman"/>
          <w:sz w:val="28"/>
          <w:szCs w:val="28"/>
        </w:rPr>
        <w:t xml:space="preserve"> </w:t>
      </w:r>
      <w:r w:rsidR="00A92AE1" w:rsidRPr="00A92AE1">
        <w:rPr>
          <w:rFonts w:ascii="Times New Roman" w:hAnsi="Times New Roman"/>
          <w:sz w:val="28"/>
          <w:szCs w:val="28"/>
        </w:rPr>
        <w:t xml:space="preserve">falta un </w:t>
      </w:r>
      <w:r w:rsidR="00ED6ECC">
        <w:rPr>
          <w:rFonts w:ascii="Times New Roman" w:hAnsi="Times New Roman"/>
          <w:sz w:val="28"/>
          <w:szCs w:val="28"/>
        </w:rPr>
        <w:t xml:space="preserve">tres </w:t>
      </w:r>
      <w:r w:rsidR="00A92AE1" w:rsidRPr="00A92AE1">
        <w:rPr>
          <w:rFonts w:ascii="Times New Roman" w:hAnsi="Times New Roman"/>
          <w:sz w:val="28"/>
          <w:szCs w:val="28"/>
        </w:rPr>
        <w:t>en el primer ítem, y el primer dígito</w:t>
      </w:r>
      <w:r w:rsidR="00604501">
        <w:rPr>
          <w:rFonts w:ascii="Times New Roman" w:hAnsi="Times New Roman"/>
          <w:sz w:val="28"/>
          <w:szCs w:val="28"/>
        </w:rPr>
        <w:t xml:space="preserve"> dos</w:t>
      </w:r>
      <w:r w:rsidR="00A92AE1" w:rsidRPr="00A92AE1">
        <w:rPr>
          <w:rFonts w:ascii="Times New Roman" w:hAnsi="Times New Roman"/>
          <w:sz w:val="28"/>
          <w:szCs w:val="28"/>
        </w:rPr>
        <w:t xml:space="preserve"> falta también en el segundo ítem</w:t>
      </w:r>
      <w:r w:rsidR="006860A9">
        <w:rPr>
          <w:rFonts w:ascii="Times New Roman" w:hAnsi="Times New Roman"/>
          <w:sz w:val="28"/>
          <w:szCs w:val="28"/>
        </w:rPr>
        <w:t xml:space="preserve">; </w:t>
      </w:r>
      <w:r w:rsidR="00DC4405" w:rsidRPr="006860A9">
        <w:rPr>
          <w:rFonts w:ascii="Times New Roman" w:hAnsi="Times New Roman"/>
          <w:sz w:val="28"/>
          <w:szCs w:val="28"/>
          <w:lang w:val="es-MX"/>
        </w:rPr>
        <w:t xml:space="preserve">sometido a votación votan aprobando este punto </w:t>
      </w:r>
      <w:r w:rsidR="00DC4405" w:rsidRPr="006860A9">
        <w:rPr>
          <w:rFonts w:ascii="Times New Roman" w:hAnsi="Times New Roman"/>
          <w:b/>
          <w:sz w:val="28"/>
          <w:szCs w:val="28"/>
          <w:lang w:val="es-MX"/>
        </w:rPr>
        <w:t>nueve</w:t>
      </w:r>
      <w:r w:rsidR="00DC4405" w:rsidRPr="006860A9">
        <w:rPr>
          <w:rFonts w:ascii="Times New Roman" w:hAnsi="Times New Roman"/>
          <w:sz w:val="28"/>
          <w:szCs w:val="28"/>
          <w:lang w:val="es-MX"/>
        </w:rPr>
        <w:t xml:space="preserve"> </w:t>
      </w:r>
      <w:r w:rsidR="005E7282" w:rsidRPr="006860A9">
        <w:rPr>
          <w:rFonts w:ascii="Times New Roman" w:hAnsi="Times New Roman"/>
          <w:sz w:val="28"/>
          <w:szCs w:val="28"/>
          <w:lang w:val="es-MX"/>
        </w:rPr>
        <w:t xml:space="preserve">señores </w:t>
      </w:r>
      <w:r w:rsidR="00DC4405" w:rsidRPr="006860A9">
        <w:rPr>
          <w:rFonts w:ascii="Times New Roman" w:hAnsi="Times New Roman"/>
          <w:sz w:val="28"/>
          <w:szCs w:val="28"/>
          <w:lang w:val="es-MX"/>
        </w:rPr>
        <w:t>miembros del Concejo Municipal y salvan su voto</w:t>
      </w:r>
      <w:r w:rsidR="00DC4405" w:rsidRPr="006860A9">
        <w:rPr>
          <w:rFonts w:ascii="Times New Roman" w:hAnsi="Times New Roman"/>
          <w:b/>
          <w:sz w:val="28"/>
          <w:szCs w:val="28"/>
          <w:lang w:val="es-MX"/>
        </w:rPr>
        <w:t xml:space="preserve"> c</w:t>
      </w:r>
      <w:r w:rsidR="005B2C84" w:rsidRPr="006860A9">
        <w:rPr>
          <w:rFonts w:ascii="Times New Roman" w:hAnsi="Times New Roman"/>
          <w:b/>
          <w:sz w:val="28"/>
          <w:szCs w:val="28"/>
          <w:lang w:val="es-MX"/>
        </w:rPr>
        <w:t>inco</w:t>
      </w:r>
      <w:r w:rsidR="00DC4405" w:rsidRPr="006860A9">
        <w:rPr>
          <w:rFonts w:ascii="Times New Roman" w:hAnsi="Times New Roman"/>
          <w:sz w:val="28"/>
          <w:szCs w:val="28"/>
          <w:lang w:val="es-MX"/>
        </w:rPr>
        <w:t xml:space="preserve"> señores Concejales </w:t>
      </w:r>
      <w:r w:rsidR="00DC4405" w:rsidRPr="006860A9">
        <w:rPr>
          <w:rFonts w:ascii="Times New Roman" w:hAnsi="Times New Roman"/>
          <w:bCs/>
          <w:iCs/>
          <w:sz w:val="28"/>
          <w:szCs w:val="28"/>
          <w:lang w:val="es-ES_tradnl"/>
        </w:rPr>
        <w:t xml:space="preserve">Licda. Gilda María Mata, </w:t>
      </w:r>
      <w:r w:rsidR="00DC4405" w:rsidRPr="006860A9">
        <w:rPr>
          <w:rFonts w:ascii="Times New Roman" w:hAnsi="Times New Roman"/>
          <w:sz w:val="28"/>
          <w:szCs w:val="28"/>
          <w:lang w:val="es-MX"/>
        </w:rPr>
        <w:t>Cap. Mauricio Ernesto Campos Martínez, Lic. Mario Ernesto Portillo Arévalo</w:t>
      </w:r>
      <w:r w:rsidR="005B2C84" w:rsidRPr="006860A9">
        <w:rPr>
          <w:rFonts w:ascii="Times New Roman" w:hAnsi="Times New Roman"/>
          <w:sz w:val="28"/>
          <w:szCs w:val="28"/>
          <w:lang w:val="es-MX"/>
        </w:rPr>
        <w:t>,</w:t>
      </w:r>
      <w:r w:rsidR="00DC4405" w:rsidRPr="006860A9">
        <w:rPr>
          <w:rFonts w:ascii="Times New Roman" w:hAnsi="Times New Roman"/>
          <w:sz w:val="28"/>
          <w:szCs w:val="28"/>
          <w:lang w:val="es-MX"/>
        </w:rPr>
        <w:t xml:space="preserve"> señorita Denisse Yasira Sandoval Flores</w:t>
      </w:r>
      <w:r w:rsidR="005B2C84" w:rsidRPr="006860A9">
        <w:rPr>
          <w:rFonts w:ascii="Times New Roman" w:hAnsi="Times New Roman"/>
          <w:sz w:val="28"/>
          <w:szCs w:val="28"/>
          <w:lang w:val="es-MX"/>
        </w:rPr>
        <w:t>; y Dr. José Javier Renderos Vásquez</w:t>
      </w:r>
      <w:r w:rsidR="00DC4405" w:rsidRPr="006860A9">
        <w:rPr>
          <w:rFonts w:ascii="Times New Roman" w:hAnsi="Times New Roman"/>
          <w:sz w:val="28"/>
          <w:szCs w:val="28"/>
          <w:lang w:val="es-MX"/>
        </w:rPr>
        <w:t>, artículo 45 del Código Municipal</w:t>
      </w:r>
      <w:r w:rsidR="00DC4405" w:rsidRPr="006860A9">
        <w:rPr>
          <w:rFonts w:ascii="Times New Roman" w:hAnsi="Times New Roman"/>
          <w:sz w:val="28"/>
          <w:szCs w:val="28"/>
        </w:rPr>
        <w:t>.- P</w:t>
      </w:r>
      <w:r w:rsidR="00DC4405" w:rsidRPr="006860A9">
        <w:rPr>
          <w:rFonts w:ascii="Times New Roman" w:hAnsi="Times New Roman"/>
          <w:sz w:val="28"/>
          <w:szCs w:val="28"/>
          <w:lang w:val="es-MX"/>
        </w:rPr>
        <w:t xml:space="preserve">or </w:t>
      </w:r>
      <w:r w:rsidR="00DC4405" w:rsidRPr="006860A9">
        <w:rPr>
          <w:rFonts w:ascii="Times New Roman" w:hAnsi="Times New Roman"/>
          <w:b/>
          <w:sz w:val="28"/>
          <w:szCs w:val="28"/>
          <w:lang w:val="es-MX"/>
        </w:rPr>
        <w:t xml:space="preserve">nueve votos, </w:t>
      </w:r>
      <w:r w:rsidR="00DC4405" w:rsidRPr="006860A9">
        <w:rPr>
          <w:rFonts w:ascii="Times New Roman" w:hAnsi="Times New Roman"/>
          <w:b/>
          <w:sz w:val="28"/>
          <w:szCs w:val="28"/>
          <w:lang w:val="es-SV"/>
        </w:rPr>
        <w:t>ACUERDA:</w:t>
      </w:r>
      <w:r w:rsidRPr="006860A9">
        <w:rPr>
          <w:rFonts w:ascii="Times New Roman" w:hAnsi="Times New Roman"/>
          <w:b/>
          <w:sz w:val="28"/>
          <w:szCs w:val="28"/>
          <w:lang w:val="es-SV"/>
        </w:rPr>
        <w:t xml:space="preserve"> </w:t>
      </w:r>
      <w:r w:rsidRPr="006860A9">
        <w:rPr>
          <w:rFonts w:ascii="Times New Roman" w:eastAsia="Arial Unicode MS" w:hAnsi="Times New Roman"/>
          <w:b/>
          <w:iCs/>
          <w:color w:val="000000"/>
          <w:sz w:val="28"/>
          <w:szCs w:val="28"/>
        </w:rPr>
        <w:t>1°.</w:t>
      </w:r>
      <w:r w:rsidRPr="006860A9">
        <w:rPr>
          <w:rFonts w:ascii="Times New Roman" w:eastAsia="Arial Unicode MS" w:hAnsi="Times New Roman"/>
          <w:iCs/>
          <w:color w:val="000000"/>
          <w:sz w:val="28"/>
          <w:szCs w:val="28"/>
        </w:rPr>
        <w:t xml:space="preserve"> </w:t>
      </w:r>
      <w:r w:rsidRPr="006860A9">
        <w:rPr>
          <w:rFonts w:ascii="Times New Roman" w:eastAsia="Arial Unicode MS" w:hAnsi="Times New Roman"/>
          <w:bCs/>
          <w:iCs/>
          <w:color w:val="000000"/>
          <w:sz w:val="28"/>
          <w:szCs w:val="28"/>
        </w:rPr>
        <w:t>Adjudicar</w:t>
      </w:r>
      <w:r w:rsidRPr="006860A9">
        <w:rPr>
          <w:rFonts w:ascii="Times New Roman" w:eastAsia="Arial Unicode MS" w:hAnsi="Times New Roman"/>
          <w:iCs/>
          <w:color w:val="000000"/>
          <w:sz w:val="28"/>
          <w:szCs w:val="28"/>
        </w:rPr>
        <w:t xml:space="preserve"> la </w:t>
      </w:r>
      <w:r w:rsidRPr="006860A9">
        <w:rPr>
          <w:rFonts w:ascii="Times New Roman" w:eastAsia="Arial Unicode MS" w:hAnsi="Times New Roman"/>
          <w:b/>
          <w:sz w:val="28"/>
          <w:szCs w:val="28"/>
        </w:rPr>
        <w:t>"ADQUISICIÓN DE JUGUETES PARA NIÑOS Y NIÑAS DEL MUNICIPIO DE SAN MIGUEL”, EN EL MARCO DE LA EJECUCIÓN DEL PROYECTO: "FOMENTO DE LA RECREACIÓN Y ESPARCIMIENTO DE NIÑOS Y NIÑAS, PARA LA PREVENCIÓN DE LA VIOLENCIA EN EL MUNICIPIO DE SAN MIGUEL"</w:t>
      </w:r>
      <w:r w:rsidRPr="006860A9">
        <w:rPr>
          <w:rFonts w:ascii="Times New Roman" w:eastAsia="Arial Unicode MS" w:hAnsi="Times New Roman"/>
          <w:b/>
          <w:iCs/>
          <w:color w:val="000000"/>
          <w:sz w:val="28"/>
          <w:szCs w:val="28"/>
        </w:rPr>
        <w:t>,</w:t>
      </w:r>
      <w:r w:rsidRPr="006860A9">
        <w:rPr>
          <w:rFonts w:ascii="Times New Roman" w:hAnsi="Times New Roman"/>
          <w:b/>
          <w:sz w:val="28"/>
          <w:szCs w:val="28"/>
        </w:rPr>
        <w:t xml:space="preserve"> </w:t>
      </w:r>
      <w:r w:rsidRPr="006860A9">
        <w:rPr>
          <w:rFonts w:ascii="Times New Roman" w:eastAsia="Arial Unicode MS" w:hAnsi="Times New Roman"/>
          <w:sz w:val="28"/>
          <w:szCs w:val="28"/>
        </w:rPr>
        <w:t>a la empresa</w:t>
      </w:r>
      <w:r w:rsidRPr="006860A9">
        <w:rPr>
          <w:rFonts w:ascii="Times New Roman" w:eastAsia="Arial Unicode MS" w:hAnsi="Times New Roman"/>
          <w:b/>
          <w:sz w:val="28"/>
          <w:szCs w:val="28"/>
        </w:rPr>
        <w:t xml:space="preserve"> INVERSIONES UNIDAS LA NUEVA, SOCIEDAD ANONIMA DE CAPITAL VARIABLE, que puede abreviarse INVERSIONES UNIDAS LA NUEVA, S. A. DE C. V. (Sr. José Salvador Díaz Quinteros, Representante Legal y Administrador Único), </w:t>
      </w:r>
      <w:r w:rsidRPr="006860A9">
        <w:rPr>
          <w:rFonts w:ascii="Times New Roman" w:eastAsia="Arial Unicode MS" w:hAnsi="Times New Roman"/>
          <w:sz w:val="28"/>
          <w:szCs w:val="28"/>
        </w:rPr>
        <w:t xml:space="preserve">por un valor de </w:t>
      </w:r>
      <w:r w:rsidRPr="006860A9">
        <w:rPr>
          <w:rFonts w:ascii="Times New Roman" w:eastAsia="Arial Unicode MS" w:hAnsi="Times New Roman"/>
          <w:b/>
          <w:sz w:val="28"/>
          <w:szCs w:val="28"/>
        </w:rPr>
        <w:t xml:space="preserve">$58,400.00 IVA incluido, </w:t>
      </w:r>
      <w:r w:rsidRPr="006860A9">
        <w:rPr>
          <w:rFonts w:ascii="Times New Roman" w:eastAsia="Arial Unicode MS" w:hAnsi="Times New Roman"/>
          <w:iCs/>
          <w:color w:val="000000"/>
          <w:sz w:val="28"/>
          <w:szCs w:val="28"/>
        </w:rPr>
        <w:t>según detalle:</w:t>
      </w:r>
    </w:p>
    <w:p w:rsidR="002669D3" w:rsidRPr="00F80EC5" w:rsidRDefault="002669D3" w:rsidP="002669D3">
      <w:pPr>
        <w:pStyle w:val="Sinespaciado"/>
        <w:jc w:val="both"/>
        <w:rPr>
          <w:rFonts w:eastAsia="Arial Unicode MS"/>
          <w:iCs/>
          <w:color w:val="000000"/>
          <w:sz w:val="28"/>
          <w:szCs w:val="28"/>
        </w:rPr>
      </w:pPr>
    </w:p>
    <w:tbl>
      <w:tblPr>
        <w:tblW w:w="95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253"/>
        <w:gridCol w:w="869"/>
        <w:gridCol w:w="2854"/>
        <w:gridCol w:w="1984"/>
        <w:gridCol w:w="2586"/>
      </w:tblGrid>
      <w:tr w:rsidR="002669D3" w:rsidRPr="002669D3" w:rsidTr="00F87EA1">
        <w:trPr>
          <w:jc w:val="center"/>
        </w:trPr>
        <w:tc>
          <w:tcPr>
            <w:tcW w:w="1253" w:type="dxa"/>
          </w:tcPr>
          <w:p w:rsidR="002669D3" w:rsidRPr="002669D3" w:rsidRDefault="002669D3" w:rsidP="006655E8">
            <w:pPr>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ITEM</w:t>
            </w:r>
          </w:p>
        </w:tc>
        <w:tc>
          <w:tcPr>
            <w:tcW w:w="869" w:type="dxa"/>
          </w:tcPr>
          <w:p w:rsidR="002669D3" w:rsidRPr="002669D3" w:rsidRDefault="002669D3" w:rsidP="006655E8">
            <w:pPr>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CANT.</w:t>
            </w:r>
          </w:p>
        </w:tc>
        <w:tc>
          <w:tcPr>
            <w:tcW w:w="2854" w:type="dxa"/>
          </w:tcPr>
          <w:p w:rsidR="002669D3" w:rsidRPr="002669D3" w:rsidRDefault="002669D3" w:rsidP="006655E8">
            <w:pPr>
              <w:pStyle w:val="Ttulo2"/>
              <w:rPr>
                <w:rFonts w:eastAsia="Arial Unicode MS"/>
                <w:b/>
                <w:sz w:val="22"/>
                <w:szCs w:val="22"/>
              </w:rPr>
            </w:pPr>
            <w:r w:rsidRPr="002669D3">
              <w:rPr>
                <w:rFonts w:eastAsia="Arial Unicode MS"/>
                <w:b/>
                <w:sz w:val="22"/>
                <w:szCs w:val="22"/>
              </w:rPr>
              <w:t>DESCRIPCION</w:t>
            </w:r>
          </w:p>
        </w:tc>
        <w:tc>
          <w:tcPr>
            <w:tcW w:w="1984" w:type="dxa"/>
          </w:tcPr>
          <w:p w:rsidR="002669D3" w:rsidRPr="002669D3" w:rsidRDefault="002669D3" w:rsidP="006655E8">
            <w:pPr>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PRECIO UNITARIO</w:t>
            </w:r>
          </w:p>
        </w:tc>
        <w:tc>
          <w:tcPr>
            <w:tcW w:w="2586" w:type="dxa"/>
          </w:tcPr>
          <w:p w:rsidR="002669D3" w:rsidRPr="002669D3" w:rsidRDefault="002669D3" w:rsidP="006655E8">
            <w:pPr>
              <w:jc w:val="center"/>
              <w:rPr>
                <w:rFonts w:ascii="Times New Roman" w:eastAsia="Arial Unicode MS" w:hAnsi="Times New Roman"/>
                <w:b/>
                <w:sz w:val="22"/>
                <w:szCs w:val="22"/>
                <w:lang w:eastAsia="es-MX"/>
              </w:rPr>
            </w:pPr>
            <w:r w:rsidRPr="002669D3">
              <w:rPr>
                <w:rFonts w:ascii="Times New Roman" w:eastAsia="Arial Unicode MS" w:hAnsi="Times New Roman"/>
                <w:b/>
                <w:sz w:val="22"/>
                <w:szCs w:val="22"/>
                <w:lang w:eastAsia="es-MX"/>
              </w:rPr>
              <w:t>COSTO TOTAL</w:t>
            </w:r>
          </w:p>
        </w:tc>
      </w:tr>
      <w:tr w:rsidR="002669D3" w:rsidRPr="002669D3" w:rsidTr="00F87EA1">
        <w:trPr>
          <w:jc w:val="center"/>
        </w:trPr>
        <w:tc>
          <w:tcPr>
            <w:tcW w:w="1253" w:type="dxa"/>
          </w:tcPr>
          <w:p w:rsidR="002669D3" w:rsidRPr="002669D3" w:rsidRDefault="002669D3" w:rsidP="006655E8">
            <w:pPr>
              <w:jc w:val="center"/>
              <w:rPr>
                <w:rFonts w:ascii="Times New Roman" w:eastAsia="Arial Unicode MS" w:hAnsi="Times New Roman"/>
                <w:sz w:val="22"/>
                <w:szCs w:val="22"/>
              </w:rPr>
            </w:pPr>
          </w:p>
          <w:p w:rsidR="002669D3" w:rsidRPr="002669D3" w:rsidRDefault="002669D3" w:rsidP="006655E8">
            <w:pPr>
              <w:jc w:val="center"/>
              <w:rPr>
                <w:rFonts w:ascii="Times New Roman" w:eastAsia="Arial Unicode MS" w:hAnsi="Times New Roman"/>
                <w:sz w:val="22"/>
                <w:szCs w:val="22"/>
              </w:rPr>
            </w:pPr>
            <w:r w:rsidRPr="002669D3">
              <w:rPr>
                <w:rFonts w:ascii="Times New Roman" w:eastAsia="Arial Unicode MS" w:hAnsi="Times New Roman"/>
                <w:sz w:val="22"/>
                <w:szCs w:val="22"/>
              </w:rPr>
              <w:t>1</w:t>
            </w:r>
          </w:p>
        </w:tc>
        <w:tc>
          <w:tcPr>
            <w:tcW w:w="869" w:type="dxa"/>
            <w:vAlign w:val="center"/>
          </w:tcPr>
          <w:p w:rsidR="002669D3" w:rsidRPr="002669D3" w:rsidRDefault="002669D3" w:rsidP="006655E8">
            <w:pPr>
              <w:jc w:val="center"/>
              <w:rPr>
                <w:rFonts w:ascii="Times New Roman" w:eastAsia="Arial Unicode MS" w:hAnsi="Times New Roman"/>
                <w:sz w:val="22"/>
                <w:szCs w:val="22"/>
              </w:rPr>
            </w:pPr>
          </w:p>
          <w:p w:rsidR="002669D3" w:rsidRPr="002669D3" w:rsidRDefault="002669D3" w:rsidP="006655E8">
            <w:pPr>
              <w:jc w:val="center"/>
              <w:rPr>
                <w:rFonts w:ascii="Times New Roman" w:eastAsia="Arial Unicode MS" w:hAnsi="Times New Roman"/>
                <w:sz w:val="22"/>
                <w:szCs w:val="22"/>
              </w:rPr>
            </w:pPr>
            <w:r w:rsidRPr="002669D3">
              <w:rPr>
                <w:rFonts w:ascii="Times New Roman" w:eastAsia="Arial Unicode MS" w:hAnsi="Times New Roman"/>
                <w:sz w:val="22"/>
                <w:szCs w:val="22"/>
              </w:rPr>
              <w:t>22,000</w:t>
            </w:r>
          </w:p>
        </w:tc>
        <w:tc>
          <w:tcPr>
            <w:tcW w:w="2854" w:type="dxa"/>
            <w:vAlign w:val="center"/>
          </w:tcPr>
          <w:p w:rsidR="002669D3" w:rsidRPr="002669D3" w:rsidRDefault="002669D3" w:rsidP="006655E8">
            <w:pPr>
              <w:ind w:left="-108" w:firstLine="108"/>
              <w:rPr>
                <w:rFonts w:ascii="Times New Roman" w:eastAsia="Arial Unicode MS" w:hAnsi="Times New Roman"/>
                <w:sz w:val="22"/>
                <w:szCs w:val="22"/>
              </w:rPr>
            </w:pPr>
            <w:r w:rsidRPr="002669D3">
              <w:rPr>
                <w:rFonts w:ascii="Times New Roman" w:eastAsia="Arial Unicode MS" w:hAnsi="Times New Roman"/>
                <w:sz w:val="22"/>
                <w:szCs w:val="22"/>
              </w:rPr>
              <w:t xml:space="preserve">JUGUETES PARA NIÑA </w:t>
            </w:r>
          </w:p>
        </w:tc>
        <w:tc>
          <w:tcPr>
            <w:tcW w:w="1984" w:type="dxa"/>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$ 1.46</w:t>
            </w:r>
          </w:p>
        </w:tc>
        <w:tc>
          <w:tcPr>
            <w:tcW w:w="2586" w:type="dxa"/>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w:t>
            </w:r>
            <w:r w:rsidR="00F87EA1">
              <w:rPr>
                <w:rFonts w:ascii="Times New Roman" w:eastAsia="Arial Unicode MS" w:hAnsi="Times New Roman"/>
                <w:sz w:val="22"/>
                <w:szCs w:val="22"/>
                <w:lang w:eastAsia="es-MX"/>
              </w:rPr>
              <w:t xml:space="preserve"> </w:t>
            </w:r>
            <w:r w:rsidR="00ED6ECC">
              <w:rPr>
                <w:rFonts w:ascii="Times New Roman" w:eastAsia="Arial Unicode MS" w:hAnsi="Times New Roman"/>
                <w:sz w:val="22"/>
                <w:szCs w:val="22"/>
                <w:lang w:eastAsia="es-MX"/>
              </w:rPr>
              <w:t>3</w:t>
            </w:r>
            <w:r w:rsidRPr="002669D3">
              <w:rPr>
                <w:rFonts w:ascii="Times New Roman" w:eastAsia="Arial Unicode MS" w:hAnsi="Times New Roman"/>
                <w:sz w:val="22"/>
                <w:szCs w:val="22"/>
                <w:lang w:eastAsia="es-MX"/>
              </w:rPr>
              <w:t>2,120.00</w:t>
            </w:r>
          </w:p>
        </w:tc>
      </w:tr>
      <w:tr w:rsidR="002669D3" w:rsidRPr="002669D3" w:rsidTr="00F87EA1">
        <w:trPr>
          <w:jc w:val="center"/>
        </w:trPr>
        <w:tc>
          <w:tcPr>
            <w:tcW w:w="1253" w:type="dxa"/>
          </w:tcPr>
          <w:p w:rsidR="002669D3" w:rsidRPr="002669D3" w:rsidRDefault="002669D3" w:rsidP="006655E8">
            <w:pPr>
              <w:jc w:val="center"/>
              <w:rPr>
                <w:rFonts w:ascii="Times New Roman" w:eastAsia="Arial Unicode MS" w:hAnsi="Times New Roman"/>
                <w:sz w:val="22"/>
                <w:szCs w:val="22"/>
              </w:rPr>
            </w:pPr>
            <w:r w:rsidRPr="002669D3">
              <w:rPr>
                <w:rFonts w:ascii="Times New Roman" w:eastAsia="Arial Unicode MS" w:hAnsi="Times New Roman"/>
                <w:sz w:val="22"/>
                <w:szCs w:val="22"/>
              </w:rPr>
              <w:t>2</w:t>
            </w:r>
          </w:p>
        </w:tc>
        <w:tc>
          <w:tcPr>
            <w:tcW w:w="869" w:type="dxa"/>
            <w:vAlign w:val="center"/>
          </w:tcPr>
          <w:p w:rsidR="002669D3" w:rsidRPr="002669D3" w:rsidRDefault="002669D3" w:rsidP="006655E8">
            <w:pPr>
              <w:jc w:val="center"/>
              <w:rPr>
                <w:rFonts w:ascii="Times New Roman" w:eastAsia="Arial Unicode MS" w:hAnsi="Times New Roman"/>
                <w:sz w:val="22"/>
                <w:szCs w:val="22"/>
              </w:rPr>
            </w:pPr>
            <w:r w:rsidRPr="002669D3">
              <w:rPr>
                <w:rFonts w:ascii="Times New Roman" w:eastAsia="Arial Unicode MS" w:hAnsi="Times New Roman"/>
                <w:sz w:val="22"/>
                <w:szCs w:val="22"/>
              </w:rPr>
              <w:t>18,000</w:t>
            </w:r>
          </w:p>
        </w:tc>
        <w:tc>
          <w:tcPr>
            <w:tcW w:w="2854" w:type="dxa"/>
            <w:vAlign w:val="center"/>
          </w:tcPr>
          <w:p w:rsidR="002669D3" w:rsidRPr="002669D3" w:rsidRDefault="002669D3" w:rsidP="006655E8">
            <w:pPr>
              <w:ind w:left="-108" w:firstLine="108"/>
              <w:rPr>
                <w:rFonts w:ascii="Times New Roman" w:eastAsia="Arial Unicode MS" w:hAnsi="Times New Roman"/>
                <w:sz w:val="22"/>
                <w:szCs w:val="22"/>
              </w:rPr>
            </w:pPr>
            <w:r w:rsidRPr="002669D3">
              <w:rPr>
                <w:rFonts w:ascii="Times New Roman" w:eastAsia="Arial Unicode MS" w:hAnsi="Times New Roman"/>
                <w:sz w:val="22"/>
                <w:szCs w:val="22"/>
              </w:rPr>
              <w:t>JUGUETES PARA NIÑO</w:t>
            </w:r>
          </w:p>
        </w:tc>
        <w:tc>
          <w:tcPr>
            <w:tcW w:w="1984" w:type="dxa"/>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$ 1.46</w:t>
            </w:r>
          </w:p>
        </w:tc>
        <w:tc>
          <w:tcPr>
            <w:tcW w:w="2586" w:type="dxa"/>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w:t>
            </w:r>
            <w:r w:rsidR="00F87EA1">
              <w:rPr>
                <w:rFonts w:ascii="Times New Roman" w:eastAsia="Arial Unicode MS" w:hAnsi="Times New Roman"/>
                <w:sz w:val="22"/>
                <w:szCs w:val="22"/>
                <w:lang w:eastAsia="es-MX"/>
              </w:rPr>
              <w:t xml:space="preserve"> </w:t>
            </w:r>
            <w:r w:rsidR="00ED6ECC">
              <w:rPr>
                <w:rFonts w:ascii="Times New Roman" w:eastAsia="Arial Unicode MS" w:hAnsi="Times New Roman"/>
                <w:sz w:val="22"/>
                <w:szCs w:val="22"/>
                <w:lang w:eastAsia="es-MX"/>
              </w:rPr>
              <w:t>2</w:t>
            </w:r>
            <w:r w:rsidRPr="002669D3">
              <w:rPr>
                <w:rFonts w:ascii="Times New Roman" w:eastAsia="Arial Unicode MS" w:hAnsi="Times New Roman"/>
                <w:sz w:val="22"/>
                <w:szCs w:val="22"/>
                <w:lang w:eastAsia="es-MX"/>
              </w:rPr>
              <w:t>6,280.00</w:t>
            </w:r>
          </w:p>
        </w:tc>
      </w:tr>
      <w:tr w:rsidR="002669D3" w:rsidRPr="002669D3" w:rsidTr="00F87EA1">
        <w:trPr>
          <w:jc w:val="center"/>
        </w:trPr>
        <w:tc>
          <w:tcPr>
            <w:tcW w:w="6960" w:type="dxa"/>
            <w:gridSpan w:val="4"/>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t xml:space="preserve">TOTAL: CINCUENTA Y OCHO MIL, CUATROCIENTOS 00/100 </w:t>
            </w:r>
            <w:r w:rsidRPr="002669D3">
              <w:rPr>
                <w:rFonts w:ascii="Times New Roman" w:eastAsia="Arial Unicode MS" w:hAnsi="Times New Roman"/>
                <w:sz w:val="22"/>
                <w:szCs w:val="22"/>
                <w:lang w:eastAsia="es-MX"/>
              </w:rPr>
              <w:lastRenderedPageBreak/>
              <w:t>DOLARES IVA INCLUIDO.</w:t>
            </w:r>
          </w:p>
        </w:tc>
        <w:tc>
          <w:tcPr>
            <w:tcW w:w="2586" w:type="dxa"/>
          </w:tcPr>
          <w:p w:rsidR="002669D3" w:rsidRPr="002669D3" w:rsidRDefault="002669D3" w:rsidP="006655E8">
            <w:pPr>
              <w:rPr>
                <w:rFonts w:ascii="Times New Roman" w:eastAsia="Arial Unicode MS" w:hAnsi="Times New Roman"/>
                <w:sz w:val="22"/>
                <w:szCs w:val="22"/>
                <w:lang w:eastAsia="es-MX"/>
              </w:rPr>
            </w:pPr>
            <w:r w:rsidRPr="002669D3">
              <w:rPr>
                <w:rFonts w:ascii="Times New Roman" w:eastAsia="Arial Unicode MS" w:hAnsi="Times New Roman"/>
                <w:sz w:val="22"/>
                <w:szCs w:val="22"/>
                <w:lang w:eastAsia="es-MX"/>
              </w:rPr>
              <w:lastRenderedPageBreak/>
              <w:t>$</w:t>
            </w:r>
            <w:r w:rsidR="00ED6ECC">
              <w:rPr>
                <w:rFonts w:ascii="Times New Roman" w:eastAsia="Arial Unicode MS" w:hAnsi="Times New Roman"/>
                <w:sz w:val="22"/>
                <w:szCs w:val="22"/>
                <w:lang w:eastAsia="es-MX"/>
              </w:rPr>
              <w:t xml:space="preserve"> </w:t>
            </w:r>
            <w:r w:rsidRPr="002669D3">
              <w:rPr>
                <w:rFonts w:ascii="Times New Roman" w:eastAsia="Arial Unicode MS" w:hAnsi="Times New Roman"/>
                <w:sz w:val="22"/>
                <w:szCs w:val="22"/>
                <w:lang w:eastAsia="es-MX"/>
              </w:rPr>
              <w:t>58,400.00</w:t>
            </w:r>
          </w:p>
        </w:tc>
      </w:tr>
    </w:tbl>
    <w:p w:rsidR="002669D3" w:rsidRPr="00F80EC5" w:rsidRDefault="002669D3" w:rsidP="002669D3">
      <w:pPr>
        <w:jc w:val="both"/>
        <w:rPr>
          <w:rFonts w:eastAsia="Arial Unicode MS"/>
          <w:b/>
          <w:iCs/>
          <w:sz w:val="28"/>
          <w:szCs w:val="28"/>
          <w:lang w:val="es-SV"/>
        </w:rPr>
      </w:pPr>
    </w:p>
    <w:p w:rsidR="007B11F2" w:rsidRDefault="002669D3" w:rsidP="007B11F2">
      <w:pPr>
        <w:ind w:right="21"/>
        <w:jc w:val="both"/>
        <w:rPr>
          <w:rFonts w:ascii="Times New Roman" w:hAnsi="Times New Roman"/>
          <w:sz w:val="28"/>
          <w:szCs w:val="28"/>
          <w:lang w:val="es-SV"/>
        </w:rPr>
      </w:pPr>
      <w:r w:rsidRPr="007B11F2">
        <w:rPr>
          <w:rFonts w:ascii="Times New Roman" w:eastAsia="Arial Unicode MS" w:hAnsi="Times New Roman"/>
          <w:b/>
          <w:iCs/>
          <w:sz w:val="28"/>
          <w:szCs w:val="28"/>
        </w:rPr>
        <w:t xml:space="preserve">2°. </w:t>
      </w:r>
      <w:r w:rsidRPr="007B11F2">
        <w:rPr>
          <w:rFonts w:ascii="Times New Roman" w:eastAsia="Arial Unicode MS" w:hAnsi="Times New Roman"/>
          <w:iCs/>
          <w:sz w:val="28"/>
          <w:szCs w:val="28"/>
        </w:rPr>
        <w:t xml:space="preserve">Autorizar al Señor Síndico Municipal Lic. José Ebanan Quintanilla Gómez, firme el Contrato respectivo, el cual deberá ser elaborado y autenticado por el Departamento de Asesoría Legal de esta Municipalidad, una vez haya transcurrido el tiempo de Ley según Artículo 80 y 81 de la LACAP. </w:t>
      </w:r>
      <w:r w:rsidRPr="007B11F2">
        <w:rPr>
          <w:rFonts w:ascii="Times New Roman" w:eastAsia="Arial Unicode MS" w:hAnsi="Times New Roman"/>
          <w:b/>
          <w:iCs/>
          <w:sz w:val="28"/>
          <w:szCs w:val="28"/>
        </w:rPr>
        <w:t xml:space="preserve">3°. </w:t>
      </w:r>
      <w:r w:rsidRPr="007B11F2">
        <w:rPr>
          <w:rFonts w:ascii="Times New Roman" w:eastAsia="Arial Unicode MS" w:hAnsi="Times New Roman"/>
          <w:iCs/>
          <w:sz w:val="28"/>
          <w:szCs w:val="28"/>
        </w:rPr>
        <w:t xml:space="preserve">Nombrar Administrador de Contrato al </w:t>
      </w:r>
      <w:r w:rsidRPr="007B11F2">
        <w:rPr>
          <w:rFonts w:ascii="Times New Roman" w:eastAsia="Arial Unicode MS" w:hAnsi="Times New Roman"/>
          <w:iCs/>
          <w:color w:val="000000"/>
          <w:sz w:val="28"/>
          <w:szCs w:val="28"/>
        </w:rPr>
        <w:t>señor Rafael Humberto Blanco Posada, Jefe Departamento Desarrollo Comunal de esta Municipalidad</w:t>
      </w:r>
      <w:r w:rsidRPr="007B11F2">
        <w:rPr>
          <w:rFonts w:ascii="Times New Roman" w:eastAsia="Arial Unicode MS" w:hAnsi="Times New Roman"/>
          <w:b/>
          <w:sz w:val="28"/>
          <w:szCs w:val="28"/>
        </w:rPr>
        <w:t xml:space="preserve">. 4°. </w:t>
      </w:r>
      <w:r w:rsidRPr="007B11F2">
        <w:rPr>
          <w:rFonts w:ascii="Times New Roman" w:eastAsia="Arial Unicode MS" w:hAnsi="Times New Roman"/>
          <w:iCs/>
          <w:color w:val="000000"/>
          <w:sz w:val="28"/>
          <w:szCs w:val="28"/>
        </w:rPr>
        <w:t xml:space="preserve">Autorizar de fondos propios la erogación de </w:t>
      </w:r>
      <w:r w:rsidRPr="007B11F2">
        <w:rPr>
          <w:rFonts w:ascii="Times New Roman" w:eastAsia="Arial Unicode MS" w:hAnsi="Times New Roman"/>
          <w:b/>
          <w:iCs/>
          <w:color w:val="000000"/>
          <w:sz w:val="28"/>
          <w:szCs w:val="28"/>
        </w:rPr>
        <w:t>$162.72</w:t>
      </w:r>
      <w:r w:rsidRPr="007B11F2">
        <w:rPr>
          <w:rFonts w:ascii="Times New Roman" w:eastAsia="Arial Unicode MS" w:hAnsi="Times New Roman"/>
          <w:iCs/>
          <w:color w:val="000000"/>
          <w:sz w:val="28"/>
          <w:szCs w:val="28"/>
        </w:rPr>
        <w:t xml:space="preserve"> con aplicación a la CIFRA PRESUPUESTARIA </w:t>
      </w:r>
      <w:r w:rsidRPr="007B11F2">
        <w:rPr>
          <w:rFonts w:ascii="Times New Roman" w:eastAsia="Arial Unicode MS" w:hAnsi="Times New Roman"/>
          <w:iCs/>
          <w:sz w:val="28"/>
          <w:szCs w:val="28"/>
        </w:rPr>
        <w:t xml:space="preserve">54313- IMPRESIONES, PUBLICACIONES Y REPRODUCCIONES, </w:t>
      </w:r>
      <w:r w:rsidRPr="007B11F2">
        <w:rPr>
          <w:rFonts w:ascii="Times New Roman" w:eastAsia="Arial Unicode MS" w:hAnsi="Times New Roman"/>
          <w:iCs/>
          <w:color w:val="000000"/>
          <w:sz w:val="28"/>
          <w:szCs w:val="28"/>
        </w:rPr>
        <w:t xml:space="preserve">para pagar a EL DIARIO DE HOY, </w:t>
      </w:r>
      <w:r w:rsidRPr="007B11F2">
        <w:rPr>
          <w:rFonts w:ascii="Times New Roman" w:eastAsia="Arial Unicode MS" w:hAnsi="Times New Roman"/>
          <w:b/>
          <w:iCs/>
          <w:color w:val="000000"/>
          <w:sz w:val="28"/>
          <w:szCs w:val="28"/>
        </w:rPr>
        <w:t>EDITORIAL ALTAMIRANO MADRIZ, S. A. DE C. V.</w:t>
      </w:r>
      <w:r w:rsidRPr="007B11F2">
        <w:rPr>
          <w:rFonts w:ascii="Times New Roman" w:eastAsia="Arial Unicode MS" w:hAnsi="Times New Roman"/>
          <w:iCs/>
          <w:color w:val="000000"/>
          <w:sz w:val="28"/>
          <w:szCs w:val="28"/>
        </w:rPr>
        <w:t xml:space="preserve">, la publicación de los resultados de la </w:t>
      </w:r>
      <w:r w:rsidRPr="007B11F2">
        <w:rPr>
          <w:rFonts w:ascii="Times New Roman" w:eastAsia="Arial Unicode MS" w:hAnsi="Times New Roman"/>
          <w:b/>
          <w:sz w:val="28"/>
          <w:szCs w:val="28"/>
        </w:rPr>
        <w:t xml:space="preserve">LICITACION PÚBLICA 23/2019 AMSM  “ADQUISICIÓN DE JUGUETES PARA NIÑOS Y NIÑAS DEL MUNICIPIO DE SAN MIGUEL”, EN EL MARCO DE LA EJECUCIÓN DEL PROYECTO: "FOMENTO DE LA RECREACIÓN Y ESPARCIMIENTO DE NIÑOS Y NIÑAS, PARA LA PREVENCIÓN DE LA VIOLENCIA EN EL MUNICIPIO DE SAN MIGUEL" </w:t>
      </w:r>
      <w:r w:rsidRPr="007B11F2">
        <w:rPr>
          <w:rFonts w:ascii="Times New Roman" w:eastAsia="Arial Unicode MS" w:hAnsi="Times New Roman"/>
          <w:sz w:val="28"/>
          <w:szCs w:val="28"/>
        </w:rPr>
        <w:t xml:space="preserve">en medida de </w:t>
      </w:r>
      <w:r w:rsidRPr="007B11F2">
        <w:rPr>
          <w:rFonts w:ascii="Times New Roman" w:eastAsia="Arial Unicode MS" w:hAnsi="Times New Roman"/>
          <w:b/>
          <w:sz w:val="28"/>
          <w:szCs w:val="28"/>
        </w:rPr>
        <w:t>3 columna x 4 pulgadas</w:t>
      </w:r>
      <w:r w:rsidRPr="007B11F2">
        <w:rPr>
          <w:rFonts w:ascii="Times New Roman" w:eastAsia="Arial Unicode MS" w:hAnsi="Times New Roman"/>
          <w:sz w:val="28"/>
          <w:szCs w:val="28"/>
        </w:rPr>
        <w:t xml:space="preserve">, </w:t>
      </w:r>
      <w:r w:rsidRPr="007B11F2">
        <w:rPr>
          <w:rFonts w:ascii="Times New Roman" w:eastAsia="Arial Unicode MS" w:hAnsi="Times New Roman"/>
          <w:iCs/>
          <w:sz w:val="28"/>
          <w:szCs w:val="28"/>
        </w:rPr>
        <w:t xml:space="preserve">una vez haya transcurrido el tiempo de Ley y la resolución quede en firme.- </w:t>
      </w:r>
      <w:r w:rsidRPr="007B11F2">
        <w:rPr>
          <w:rFonts w:ascii="Times New Roman" w:eastAsia="Arial Unicode MS" w:hAnsi="Times New Roman"/>
          <w:b/>
          <w:iCs/>
          <w:color w:val="000000"/>
          <w:sz w:val="28"/>
          <w:szCs w:val="28"/>
        </w:rPr>
        <w:t xml:space="preserve">5°. </w:t>
      </w:r>
      <w:r w:rsidRPr="007B11F2">
        <w:rPr>
          <w:rFonts w:ascii="Times New Roman" w:eastAsia="Arial Unicode MS" w:hAnsi="Times New Roman"/>
          <w:iCs/>
          <w:sz w:val="28"/>
          <w:szCs w:val="28"/>
        </w:rPr>
        <w:t xml:space="preserve">Nombrar Administradora de la Orden de Compra de la publicación a la empleada </w:t>
      </w:r>
      <w:r w:rsidRPr="007B11F2">
        <w:rPr>
          <w:rFonts w:ascii="Times New Roman" w:eastAsia="Arial Unicode MS" w:hAnsi="Times New Roman"/>
          <w:b/>
          <w:iCs/>
          <w:sz w:val="28"/>
          <w:szCs w:val="28"/>
        </w:rPr>
        <w:t>IDES ROSIBEL FERNANDEZ BERCIAN, Secretaria Primera clase en la UACI.</w:t>
      </w:r>
      <w:r w:rsidR="00DC4405" w:rsidRPr="007B11F2">
        <w:rPr>
          <w:rFonts w:ascii="Times New Roman" w:eastAsia="Arial Unicode MS" w:hAnsi="Times New Roman"/>
          <w:sz w:val="28"/>
          <w:szCs w:val="28"/>
        </w:rPr>
        <w:t>-</w:t>
      </w:r>
      <w:r w:rsidR="006860A9">
        <w:rPr>
          <w:rFonts w:ascii="Times New Roman" w:eastAsia="Arial Unicode MS" w:hAnsi="Times New Roman"/>
          <w:sz w:val="28"/>
          <w:szCs w:val="28"/>
        </w:rPr>
        <w:t xml:space="preserve"> El señor Concejal </w:t>
      </w:r>
      <w:r w:rsidR="006860A9" w:rsidRPr="006860A9">
        <w:rPr>
          <w:rFonts w:ascii="Times New Roman" w:hAnsi="Times New Roman"/>
          <w:bCs/>
          <w:sz w:val="28"/>
          <w:szCs w:val="28"/>
        </w:rPr>
        <w:t>Cap. Mauricio Ernesto Campos Martínez, manifiesta:</w:t>
      </w:r>
      <w:r w:rsidR="006860A9" w:rsidRPr="00A92AE1">
        <w:rPr>
          <w:rFonts w:ascii="Times New Roman" w:hAnsi="Times New Roman"/>
          <w:b/>
          <w:sz w:val="28"/>
          <w:szCs w:val="28"/>
        </w:rPr>
        <w:t xml:space="preserve"> </w:t>
      </w:r>
      <w:r w:rsidR="006860A9">
        <w:rPr>
          <w:rFonts w:ascii="Times New Roman" w:hAnsi="Times New Roman"/>
          <w:b/>
          <w:sz w:val="28"/>
          <w:szCs w:val="28"/>
        </w:rPr>
        <w:t>S</w:t>
      </w:r>
      <w:r w:rsidR="006860A9" w:rsidRPr="00A92AE1">
        <w:rPr>
          <w:rFonts w:ascii="Times New Roman" w:hAnsi="Times New Roman"/>
          <w:sz w:val="28"/>
          <w:szCs w:val="28"/>
        </w:rPr>
        <w:t>alvo</w:t>
      </w:r>
      <w:r w:rsidR="006860A9">
        <w:rPr>
          <w:rFonts w:ascii="Times New Roman" w:hAnsi="Times New Roman"/>
          <w:sz w:val="28"/>
          <w:szCs w:val="28"/>
        </w:rPr>
        <w:t xml:space="preserve"> mi voto</w:t>
      </w:r>
      <w:r w:rsidR="006860A9" w:rsidRPr="00A92AE1">
        <w:rPr>
          <w:rFonts w:ascii="Times New Roman" w:hAnsi="Times New Roman"/>
          <w:sz w:val="28"/>
          <w:szCs w:val="28"/>
        </w:rPr>
        <w:t xml:space="preserve"> y razono, en uso de mis facultades legales estipuladas en el </w:t>
      </w:r>
      <w:r w:rsidR="006860A9">
        <w:rPr>
          <w:rFonts w:ascii="Times New Roman" w:hAnsi="Times New Roman"/>
          <w:sz w:val="28"/>
          <w:szCs w:val="28"/>
        </w:rPr>
        <w:t>C</w:t>
      </w:r>
      <w:r w:rsidR="006860A9" w:rsidRPr="00A92AE1">
        <w:rPr>
          <w:rFonts w:ascii="Times New Roman" w:hAnsi="Times New Roman"/>
          <w:sz w:val="28"/>
          <w:szCs w:val="28"/>
        </w:rPr>
        <w:t xml:space="preserve">ódigo </w:t>
      </w:r>
      <w:r w:rsidR="006860A9">
        <w:rPr>
          <w:rFonts w:ascii="Times New Roman" w:hAnsi="Times New Roman"/>
          <w:sz w:val="28"/>
          <w:szCs w:val="28"/>
        </w:rPr>
        <w:t>M</w:t>
      </w:r>
      <w:r w:rsidR="006860A9" w:rsidRPr="00A92AE1">
        <w:rPr>
          <w:rFonts w:ascii="Times New Roman" w:hAnsi="Times New Roman"/>
          <w:sz w:val="28"/>
          <w:szCs w:val="28"/>
        </w:rPr>
        <w:t>unicipal, artículo 30 numeral 9, artículo 31 numeral 4, artículo</w:t>
      </w:r>
      <w:r w:rsidR="00FF64E1">
        <w:rPr>
          <w:rFonts w:ascii="Times New Roman" w:hAnsi="Times New Roman"/>
          <w:sz w:val="28"/>
          <w:szCs w:val="28"/>
        </w:rPr>
        <w:t>s</w:t>
      </w:r>
      <w:r w:rsidR="006860A9" w:rsidRPr="00A92AE1">
        <w:rPr>
          <w:rFonts w:ascii="Times New Roman" w:hAnsi="Times New Roman"/>
          <w:sz w:val="28"/>
          <w:szCs w:val="28"/>
        </w:rPr>
        <w:t xml:space="preserve"> 62 y 68 del </w:t>
      </w:r>
      <w:r w:rsidR="00FF64E1">
        <w:rPr>
          <w:rFonts w:ascii="Times New Roman" w:hAnsi="Times New Roman"/>
          <w:sz w:val="28"/>
          <w:szCs w:val="28"/>
        </w:rPr>
        <w:t>C</w:t>
      </w:r>
      <w:r w:rsidR="006860A9" w:rsidRPr="00A92AE1">
        <w:rPr>
          <w:rFonts w:ascii="Times New Roman" w:hAnsi="Times New Roman"/>
          <w:sz w:val="28"/>
          <w:szCs w:val="28"/>
        </w:rPr>
        <w:t xml:space="preserve">ódigo </w:t>
      </w:r>
      <w:r w:rsidR="00FF64E1">
        <w:rPr>
          <w:rFonts w:ascii="Times New Roman" w:hAnsi="Times New Roman"/>
          <w:sz w:val="28"/>
          <w:szCs w:val="28"/>
        </w:rPr>
        <w:t>M</w:t>
      </w:r>
      <w:r w:rsidR="006860A9" w:rsidRPr="00A92AE1">
        <w:rPr>
          <w:rFonts w:ascii="Times New Roman" w:hAnsi="Times New Roman"/>
          <w:sz w:val="28"/>
          <w:szCs w:val="28"/>
        </w:rPr>
        <w:t>unicipal, dicho</w:t>
      </w:r>
      <w:r w:rsidR="00FF64E1">
        <w:rPr>
          <w:rFonts w:ascii="Times New Roman" w:hAnsi="Times New Roman"/>
          <w:sz w:val="28"/>
          <w:szCs w:val="28"/>
        </w:rPr>
        <w:t xml:space="preserve"> punto</w:t>
      </w:r>
      <w:r w:rsidR="006860A9" w:rsidRPr="00A92AE1">
        <w:rPr>
          <w:rFonts w:ascii="Times New Roman" w:hAnsi="Times New Roman"/>
          <w:sz w:val="28"/>
          <w:szCs w:val="28"/>
        </w:rPr>
        <w:t xml:space="preserve"> de agenda requiere de las tres cuartas partes de</w:t>
      </w:r>
      <w:r w:rsidR="00FF64E1">
        <w:rPr>
          <w:rFonts w:ascii="Times New Roman" w:hAnsi="Times New Roman"/>
          <w:sz w:val="28"/>
          <w:szCs w:val="28"/>
        </w:rPr>
        <w:t xml:space="preserve"> </w:t>
      </w:r>
      <w:r w:rsidR="006860A9" w:rsidRPr="00A92AE1">
        <w:rPr>
          <w:rFonts w:ascii="Times New Roman" w:hAnsi="Times New Roman"/>
          <w:sz w:val="28"/>
          <w:szCs w:val="28"/>
        </w:rPr>
        <w:t>l</w:t>
      </w:r>
      <w:r w:rsidR="00FF64E1">
        <w:rPr>
          <w:rFonts w:ascii="Times New Roman" w:hAnsi="Times New Roman"/>
          <w:sz w:val="28"/>
          <w:szCs w:val="28"/>
        </w:rPr>
        <w:t>os votos del</w:t>
      </w:r>
      <w:r w:rsidR="006860A9" w:rsidRPr="00A92AE1">
        <w:rPr>
          <w:rFonts w:ascii="Times New Roman" w:hAnsi="Times New Roman"/>
          <w:sz w:val="28"/>
          <w:szCs w:val="28"/>
        </w:rPr>
        <w:t xml:space="preserve"> Con</w:t>
      </w:r>
      <w:r w:rsidR="00FF64E1">
        <w:rPr>
          <w:rFonts w:ascii="Times New Roman" w:hAnsi="Times New Roman"/>
          <w:sz w:val="28"/>
          <w:szCs w:val="28"/>
        </w:rPr>
        <w:t>c</w:t>
      </w:r>
      <w:r w:rsidR="006860A9" w:rsidRPr="00A92AE1">
        <w:rPr>
          <w:rFonts w:ascii="Times New Roman" w:hAnsi="Times New Roman"/>
          <w:sz w:val="28"/>
          <w:szCs w:val="28"/>
        </w:rPr>
        <w:t>ejo</w:t>
      </w:r>
      <w:r w:rsidR="00FF64E1">
        <w:rPr>
          <w:rFonts w:ascii="Times New Roman" w:hAnsi="Times New Roman"/>
          <w:sz w:val="28"/>
          <w:szCs w:val="28"/>
        </w:rPr>
        <w:t xml:space="preserve"> Municipal</w:t>
      </w:r>
      <w:r w:rsidR="006860A9" w:rsidRPr="00A92AE1">
        <w:rPr>
          <w:rFonts w:ascii="Times New Roman" w:hAnsi="Times New Roman"/>
          <w:sz w:val="28"/>
          <w:szCs w:val="28"/>
        </w:rPr>
        <w:t>,</w:t>
      </w:r>
      <w:r w:rsidR="00FF64E1">
        <w:rPr>
          <w:rFonts w:ascii="Times New Roman" w:hAnsi="Times New Roman"/>
          <w:sz w:val="28"/>
          <w:szCs w:val="28"/>
        </w:rPr>
        <w:t xml:space="preserve"> </w:t>
      </w:r>
      <w:r w:rsidR="006860A9" w:rsidRPr="00A92AE1">
        <w:rPr>
          <w:rFonts w:ascii="Times New Roman" w:hAnsi="Times New Roman"/>
          <w:sz w:val="28"/>
          <w:szCs w:val="28"/>
        </w:rPr>
        <w:t>por ser una donación</w:t>
      </w:r>
      <w:r w:rsidR="00FF64E1">
        <w:rPr>
          <w:rFonts w:ascii="Times New Roman" w:hAnsi="Times New Roman"/>
          <w:sz w:val="28"/>
          <w:szCs w:val="28"/>
        </w:rPr>
        <w:t>.-</w:t>
      </w:r>
      <w:r w:rsidR="006860A9" w:rsidRPr="00A92AE1">
        <w:rPr>
          <w:rFonts w:ascii="Times New Roman" w:hAnsi="Times New Roman"/>
          <w:sz w:val="28"/>
          <w:szCs w:val="28"/>
        </w:rPr>
        <w:t xml:space="preserve"> Asimismo, en las bases para la licitación pública 23/2019 AMSM,</w:t>
      </w:r>
      <w:r w:rsidR="00FF64E1">
        <w:rPr>
          <w:rFonts w:ascii="Times New Roman" w:hAnsi="Times New Roman"/>
          <w:sz w:val="28"/>
          <w:szCs w:val="28"/>
        </w:rPr>
        <w:t xml:space="preserve"> </w:t>
      </w:r>
      <w:r w:rsidR="006860A9" w:rsidRPr="00A92AE1">
        <w:rPr>
          <w:rFonts w:ascii="Times New Roman" w:hAnsi="Times New Roman"/>
          <w:sz w:val="28"/>
          <w:szCs w:val="28"/>
        </w:rPr>
        <w:t>en el romano 2, claramente estipula qué se trata de un donativo, reiterando se necesitan las tres cuartas partes de</w:t>
      </w:r>
      <w:r w:rsidR="00FF64E1">
        <w:rPr>
          <w:rFonts w:ascii="Times New Roman" w:hAnsi="Times New Roman"/>
          <w:sz w:val="28"/>
          <w:szCs w:val="28"/>
        </w:rPr>
        <w:t xml:space="preserve"> los votos de</w:t>
      </w:r>
      <w:r w:rsidR="006860A9" w:rsidRPr="00A92AE1">
        <w:rPr>
          <w:rFonts w:ascii="Times New Roman" w:hAnsi="Times New Roman"/>
          <w:sz w:val="28"/>
          <w:szCs w:val="28"/>
        </w:rPr>
        <w:t xml:space="preserve"> este </w:t>
      </w:r>
      <w:r w:rsidR="00FF64E1">
        <w:rPr>
          <w:rFonts w:ascii="Times New Roman" w:hAnsi="Times New Roman"/>
          <w:sz w:val="28"/>
          <w:szCs w:val="28"/>
        </w:rPr>
        <w:t>C</w:t>
      </w:r>
      <w:r w:rsidR="006860A9" w:rsidRPr="00A92AE1">
        <w:rPr>
          <w:rFonts w:ascii="Times New Roman" w:hAnsi="Times New Roman"/>
          <w:sz w:val="28"/>
          <w:szCs w:val="28"/>
        </w:rPr>
        <w:t>on</w:t>
      </w:r>
      <w:r w:rsidR="00FF64E1">
        <w:rPr>
          <w:rFonts w:ascii="Times New Roman" w:hAnsi="Times New Roman"/>
          <w:sz w:val="28"/>
          <w:szCs w:val="28"/>
        </w:rPr>
        <w:t>c</w:t>
      </w:r>
      <w:r w:rsidR="006860A9" w:rsidRPr="00A92AE1">
        <w:rPr>
          <w:rFonts w:ascii="Times New Roman" w:hAnsi="Times New Roman"/>
          <w:sz w:val="28"/>
          <w:szCs w:val="28"/>
        </w:rPr>
        <w:t>ejo</w:t>
      </w:r>
      <w:r w:rsidR="00FF64E1">
        <w:rPr>
          <w:rFonts w:ascii="Times New Roman" w:hAnsi="Times New Roman"/>
          <w:sz w:val="28"/>
          <w:szCs w:val="28"/>
        </w:rPr>
        <w:t xml:space="preserve"> Municipal</w:t>
      </w:r>
      <w:r w:rsidR="006860A9" w:rsidRPr="00A92AE1">
        <w:rPr>
          <w:rFonts w:ascii="Times New Roman" w:hAnsi="Times New Roman"/>
          <w:sz w:val="28"/>
          <w:szCs w:val="28"/>
        </w:rPr>
        <w:t xml:space="preserve"> para su aprobación</w:t>
      </w:r>
      <w:r w:rsidR="00FF64E1">
        <w:rPr>
          <w:rFonts w:ascii="Times New Roman" w:hAnsi="Times New Roman"/>
          <w:sz w:val="28"/>
          <w:szCs w:val="28"/>
        </w:rPr>
        <w:t>;</w:t>
      </w:r>
      <w:r w:rsidR="006860A9" w:rsidRPr="00A92AE1">
        <w:rPr>
          <w:rFonts w:ascii="Times New Roman" w:hAnsi="Times New Roman"/>
          <w:sz w:val="28"/>
          <w:szCs w:val="28"/>
        </w:rPr>
        <w:t xml:space="preserve"> de lo contrario dicho </w:t>
      </w:r>
      <w:r w:rsidR="00FF64E1">
        <w:rPr>
          <w:rFonts w:ascii="Times New Roman" w:hAnsi="Times New Roman"/>
          <w:sz w:val="28"/>
          <w:szCs w:val="28"/>
        </w:rPr>
        <w:t>A</w:t>
      </w:r>
      <w:r w:rsidR="006860A9" w:rsidRPr="00A92AE1">
        <w:rPr>
          <w:rFonts w:ascii="Times New Roman" w:hAnsi="Times New Roman"/>
          <w:sz w:val="28"/>
          <w:szCs w:val="28"/>
        </w:rPr>
        <w:t>cuerdo</w:t>
      </w:r>
      <w:r w:rsidR="00FF64E1">
        <w:rPr>
          <w:rFonts w:ascii="Times New Roman" w:hAnsi="Times New Roman"/>
          <w:sz w:val="28"/>
          <w:szCs w:val="28"/>
        </w:rPr>
        <w:t xml:space="preserve"> Municipal</w:t>
      </w:r>
      <w:r w:rsidR="006860A9" w:rsidRPr="00A92AE1">
        <w:rPr>
          <w:rFonts w:ascii="Times New Roman" w:hAnsi="Times New Roman"/>
          <w:sz w:val="28"/>
          <w:szCs w:val="28"/>
        </w:rPr>
        <w:t xml:space="preserve"> </w:t>
      </w:r>
      <w:r w:rsidR="00FF64E1">
        <w:rPr>
          <w:rFonts w:ascii="Times New Roman" w:hAnsi="Times New Roman"/>
          <w:sz w:val="28"/>
          <w:szCs w:val="28"/>
        </w:rPr>
        <w:t xml:space="preserve">que se ha tomado, </w:t>
      </w:r>
      <w:r w:rsidR="006860A9" w:rsidRPr="00A92AE1">
        <w:rPr>
          <w:rFonts w:ascii="Times New Roman" w:hAnsi="Times New Roman"/>
          <w:sz w:val="28"/>
          <w:szCs w:val="28"/>
        </w:rPr>
        <w:t>es ilegal e improcedente</w:t>
      </w:r>
      <w:r w:rsidR="00FF64E1">
        <w:rPr>
          <w:rFonts w:ascii="Times New Roman" w:hAnsi="Times New Roman"/>
          <w:sz w:val="28"/>
          <w:szCs w:val="28"/>
        </w:rPr>
        <w:t>;</w:t>
      </w:r>
      <w:r w:rsidR="006860A9" w:rsidRPr="00A92AE1">
        <w:rPr>
          <w:rFonts w:ascii="Times New Roman" w:hAnsi="Times New Roman"/>
          <w:sz w:val="28"/>
          <w:szCs w:val="28"/>
        </w:rPr>
        <w:t xml:space="preserve"> </w:t>
      </w:r>
      <w:r w:rsidR="00FF64E1">
        <w:rPr>
          <w:rFonts w:ascii="Times New Roman" w:hAnsi="Times New Roman"/>
          <w:sz w:val="28"/>
          <w:szCs w:val="28"/>
        </w:rPr>
        <w:t>a</w:t>
      </w:r>
      <w:r w:rsidR="006860A9" w:rsidRPr="00A92AE1">
        <w:rPr>
          <w:rFonts w:ascii="Times New Roman" w:hAnsi="Times New Roman"/>
          <w:sz w:val="28"/>
          <w:szCs w:val="28"/>
        </w:rPr>
        <w:t>simismo revisando antecedentes sobre procesos de años anteriores, de acuerdo a la ley</w:t>
      </w:r>
      <w:r w:rsidR="00FF64E1">
        <w:rPr>
          <w:rFonts w:ascii="Times New Roman" w:hAnsi="Times New Roman"/>
          <w:sz w:val="28"/>
          <w:szCs w:val="28"/>
        </w:rPr>
        <w:t>,</w:t>
      </w:r>
      <w:r w:rsidR="006860A9" w:rsidRPr="00A92AE1">
        <w:rPr>
          <w:rFonts w:ascii="Times New Roman" w:hAnsi="Times New Roman"/>
          <w:sz w:val="28"/>
          <w:szCs w:val="28"/>
        </w:rPr>
        <w:t xml:space="preserve"> se le faculta a cualquier empresa para participar en los procesos, pero ya que ha ganado la misma empresa del año pasado, hay mucha</w:t>
      </w:r>
      <w:r w:rsidR="00FF64E1">
        <w:rPr>
          <w:rFonts w:ascii="Times New Roman" w:hAnsi="Times New Roman"/>
          <w:sz w:val="28"/>
          <w:szCs w:val="28"/>
        </w:rPr>
        <w:t xml:space="preserve"> </w:t>
      </w:r>
      <w:r w:rsidR="006860A9" w:rsidRPr="00A92AE1">
        <w:rPr>
          <w:rFonts w:ascii="Times New Roman" w:hAnsi="Times New Roman"/>
          <w:sz w:val="28"/>
          <w:szCs w:val="28"/>
        </w:rPr>
        <w:t>diferencia y variación en relación al precio de oferta, presentad</w:t>
      </w:r>
      <w:r w:rsidR="00FF64E1">
        <w:rPr>
          <w:rFonts w:ascii="Times New Roman" w:hAnsi="Times New Roman"/>
          <w:sz w:val="28"/>
          <w:szCs w:val="28"/>
        </w:rPr>
        <w:t>a</w:t>
      </w:r>
      <w:r w:rsidR="006860A9" w:rsidRPr="00A92AE1">
        <w:rPr>
          <w:rFonts w:ascii="Times New Roman" w:hAnsi="Times New Roman"/>
          <w:sz w:val="28"/>
          <w:szCs w:val="28"/>
        </w:rPr>
        <w:t xml:space="preserve"> en esta ocasión</w:t>
      </w:r>
      <w:r w:rsidR="00FF64E1">
        <w:rPr>
          <w:rFonts w:ascii="Times New Roman" w:hAnsi="Times New Roman"/>
          <w:sz w:val="28"/>
          <w:szCs w:val="28"/>
        </w:rPr>
        <w:t>,</w:t>
      </w:r>
      <w:r w:rsidR="006860A9" w:rsidRPr="00A92AE1">
        <w:rPr>
          <w:rFonts w:ascii="Times New Roman" w:hAnsi="Times New Roman"/>
          <w:sz w:val="28"/>
          <w:szCs w:val="28"/>
        </w:rPr>
        <w:t xml:space="preserve"> por lo que solicit</w:t>
      </w:r>
      <w:r w:rsidR="00FF64E1">
        <w:rPr>
          <w:rFonts w:ascii="Times New Roman" w:hAnsi="Times New Roman"/>
          <w:sz w:val="28"/>
          <w:szCs w:val="28"/>
        </w:rPr>
        <w:t>o</w:t>
      </w:r>
      <w:r w:rsidR="006860A9" w:rsidRPr="00A92AE1">
        <w:rPr>
          <w:rFonts w:ascii="Times New Roman" w:hAnsi="Times New Roman"/>
          <w:sz w:val="28"/>
          <w:szCs w:val="28"/>
        </w:rPr>
        <w:t xml:space="preserve"> muestras de los juguetes a entregar, para realizar una comparación con los del año anterior.</w:t>
      </w:r>
      <w:r w:rsidR="006860A9">
        <w:rPr>
          <w:rFonts w:ascii="Times New Roman" w:hAnsi="Times New Roman"/>
          <w:sz w:val="28"/>
          <w:szCs w:val="28"/>
        </w:rPr>
        <w:t xml:space="preserve">- El señor Concejal </w:t>
      </w:r>
      <w:r w:rsidR="006860A9" w:rsidRPr="008C4031">
        <w:rPr>
          <w:rFonts w:ascii="Times New Roman" w:hAnsi="Times New Roman"/>
          <w:bCs/>
          <w:sz w:val="28"/>
          <w:szCs w:val="28"/>
        </w:rPr>
        <w:t>Lic. Mario Ernesto Portillo Arévalo, manifiesta:</w:t>
      </w:r>
      <w:r w:rsidR="006860A9" w:rsidRPr="00A92AE1">
        <w:rPr>
          <w:rFonts w:ascii="Times New Roman" w:hAnsi="Times New Roman"/>
          <w:sz w:val="28"/>
          <w:szCs w:val="28"/>
        </w:rPr>
        <w:t xml:space="preserve"> </w:t>
      </w:r>
      <w:r w:rsidR="008C4031">
        <w:rPr>
          <w:rFonts w:ascii="Times New Roman" w:hAnsi="Times New Roman"/>
          <w:sz w:val="28"/>
          <w:szCs w:val="28"/>
        </w:rPr>
        <w:t>S</w:t>
      </w:r>
      <w:r w:rsidR="006860A9" w:rsidRPr="00A92AE1">
        <w:rPr>
          <w:rFonts w:ascii="Times New Roman" w:hAnsi="Times New Roman"/>
          <w:sz w:val="28"/>
          <w:szCs w:val="28"/>
        </w:rPr>
        <w:t>ecund</w:t>
      </w:r>
      <w:r w:rsidR="00604501">
        <w:rPr>
          <w:rFonts w:ascii="Times New Roman" w:hAnsi="Times New Roman"/>
          <w:sz w:val="28"/>
          <w:szCs w:val="28"/>
        </w:rPr>
        <w:t>o</w:t>
      </w:r>
      <w:r w:rsidR="006860A9" w:rsidRPr="00A92AE1">
        <w:rPr>
          <w:rFonts w:ascii="Times New Roman" w:hAnsi="Times New Roman"/>
          <w:sz w:val="28"/>
          <w:szCs w:val="28"/>
        </w:rPr>
        <w:t xml:space="preserve"> lo expresado por el </w:t>
      </w:r>
      <w:r w:rsidR="008C4031">
        <w:rPr>
          <w:rFonts w:ascii="Times New Roman" w:hAnsi="Times New Roman"/>
          <w:sz w:val="28"/>
          <w:szCs w:val="28"/>
        </w:rPr>
        <w:t>señor Concejal C</w:t>
      </w:r>
      <w:r w:rsidR="006860A9" w:rsidRPr="00A92AE1">
        <w:rPr>
          <w:rFonts w:ascii="Times New Roman" w:hAnsi="Times New Roman"/>
          <w:sz w:val="28"/>
          <w:szCs w:val="28"/>
        </w:rPr>
        <w:t>ap</w:t>
      </w:r>
      <w:r w:rsidR="008C4031">
        <w:rPr>
          <w:rFonts w:ascii="Times New Roman" w:hAnsi="Times New Roman"/>
          <w:sz w:val="28"/>
          <w:szCs w:val="28"/>
        </w:rPr>
        <w:t>.</w:t>
      </w:r>
      <w:r w:rsidR="006860A9" w:rsidRPr="00A92AE1">
        <w:rPr>
          <w:rFonts w:ascii="Times New Roman" w:hAnsi="Times New Roman"/>
          <w:sz w:val="28"/>
          <w:szCs w:val="28"/>
        </w:rPr>
        <w:t xml:space="preserve"> </w:t>
      </w:r>
      <w:r w:rsidR="008C4031">
        <w:rPr>
          <w:rFonts w:ascii="Times New Roman" w:hAnsi="Times New Roman"/>
          <w:sz w:val="28"/>
          <w:szCs w:val="28"/>
        </w:rPr>
        <w:t xml:space="preserve">Mauricio Ernesto </w:t>
      </w:r>
      <w:r w:rsidR="006860A9" w:rsidRPr="00A92AE1">
        <w:rPr>
          <w:rFonts w:ascii="Times New Roman" w:hAnsi="Times New Roman"/>
          <w:sz w:val="28"/>
          <w:szCs w:val="28"/>
        </w:rPr>
        <w:t>Campos</w:t>
      </w:r>
      <w:r w:rsidR="008C4031">
        <w:rPr>
          <w:rFonts w:ascii="Times New Roman" w:hAnsi="Times New Roman"/>
          <w:sz w:val="28"/>
          <w:szCs w:val="28"/>
        </w:rPr>
        <w:t xml:space="preserve"> Martínez,</w:t>
      </w:r>
      <w:r w:rsidR="006860A9" w:rsidRPr="00A92AE1">
        <w:rPr>
          <w:rFonts w:ascii="Times New Roman" w:hAnsi="Times New Roman"/>
          <w:sz w:val="28"/>
          <w:szCs w:val="28"/>
        </w:rPr>
        <w:t xml:space="preserve"> y a la vez solicitó una copia certificada</w:t>
      </w:r>
      <w:r w:rsidR="00604501">
        <w:rPr>
          <w:rFonts w:ascii="Times New Roman" w:hAnsi="Times New Roman"/>
          <w:sz w:val="28"/>
          <w:szCs w:val="28"/>
        </w:rPr>
        <w:t xml:space="preserve"> de este Acuerdo Municipal,</w:t>
      </w:r>
      <w:r w:rsidR="006860A9" w:rsidRPr="00A92AE1">
        <w:rPr>
          <w:rFonts w:ascii="Times New Roman" w:hAnsi="Times New Roman"/>
          <w:sz w:val="28"/>
          <w:szCs w:val="28"/>
        </w:rPr>
        <w:t xml:space="preserve"> </w:t>
      </w:r>
      <w:r w:rsidR="00D22653">
        <w:rPr>
          <w:rFonts w:ascii="Times New Roman" w:hAnsi="Times New Roman"/>
          <w:sz w:val="28"/>
          <w:szCs w:val="28"/>
        </w:rPr>
        <w:t>para presentarla a las instancias per</w:t>
      </w:r>
      <w:r w:rsidR="00604501">
        <w:rPr>
          <w:rFonts w:ascii="Times New Roman" w:hAnsi="Times New Roman"/>
          <w:sz w:val="28"/>
          <w:szCs w:val="28"/>
        </w:rPr>
        <w:t>tinentes</w:t>
      </w:r>
      <w:r w:rsidR="008C4031">
        <w:rPr>
          <w:rFonts w:ascii="Times New Roman" w:hAnsi="Times New Roman"/>
          <w:sz w:val="28"/>
          <w:szCs w:val="28"/>
        </w:rPr>
        <w:t>.-</w:t>
      </w:r>
      <w:r w:rsidR="00DC4405" w:rsidRPr="007B11F2">
        <w:rPr>
          <w:rFonts w:ascii="Times New Roman" w:eastAsia="Arial Unicode MS" w:hAnsi="Times New Roman"/>
          <w:sz w:val="28"/>
          <w:szCs w:val="28"/>
        </w:rPr>
        <w:t xml:space="preserve"> </w:t>
      </w:r>
      <w:r w:rsidR="00DC4405" w:rsidRPr="007B11F2">
        <w:rPr>
          <w:rFonts w:ascii="Times New Roman" w:hAnsi="Times New Roman"/>
          <w:b/>
          <w:sz w:val="28"/>
          <w:szCs w:val="28"/>
          <w:lang w:val="es-MX"/>
        </w:rPr>
        <w:t xml:space="preserve">CERTIFÍQUESE Y NOTIFIQUESE.-  </w:t>
      </w:r>
      <w:bookmarkStart w:id="15" w:name="_Hlk27383340"/>
      <w:r w:rsidR="00DC4405" w:rsidRPr="007B11F2">
        <w:rPr>
          <w:rFonts w:ascii="Times New Roman" w:hAnsi="Times New Roman"/>
          <w:b/>
          <w:sz w:val="28"/>
          <w:szCs w:val="28"/>
          <w:shd w:val="clear" w:color="auto" w:fill="FFFFFF" w:themeFill="background1"/>
          <w:lang w:val="es-MX"/>
        </w:rPr>
        <w:t>A</w:t>
      </w:r>
      <w:r w:rsidR="00DC4405" w:rsidRPr="007B11F2">
        <w:rPr>
          <w:rFonts w:ascii="Times New Roman" w:hAnsi="Times New Roman"/>
          <w:b/>
          <w:sz w:val="28"/>
          <w:szCs w:val="28"/>
          <w:shd w:val="clear" w:color="auto" w:fill="FFFFFF" w:themeFill="background1"/>
          <w:lang w:val="es-SV"/>
        </w:rPr>
        <w:t xml:space="preserve">CUERDO NÚMERO </w:t>
      </w:r>
      <w:r w:rsidRPr="007B11F2">
        <w:rPr>
          <w:rFonts w:ascii="Times New Roman" w:hAnsi="Times New Roman"/>
          <w:b/>
          <w:sz w:val="28"/>
          <w:szCs w:val="28"/>
          <w:shd w:val="clear" w:color="auto" w:fill="FFFFFF" w:themeFill="background1"/>
          <w:lang w:val="es-SV"/>
        </w:rPr>
        <w:t>D</w:t>
      </w:r>
      <w:r w:rsidR="00DC4405" w:rsidRPr="007B11F2">
        <w:rPr>
          <w:rFonts w:ascii="Times New Roman" w:hAnsi="Times New Roman"/>
          <w:b/>
          <w:sz w:val="28"/>
          <w:szCs w:val="28"/>
          <w:shd w:val="clear" w:color="auto" w:fill="FFFFFF" w:themeFill="background1"/>
          <w:lang w:val="es-SV"/>
        </w:rPr>
        <w:t>IE</w:t>
      </w:r>
      <w:r w:rsidRPr="007B11F2">
        <w:rPr>
          <w:rFonts w:ascii="Times New Roman" w:hAnsi="Times New Roman"/>
          <w:b/>
          <w:sz w:val="28"/>
          <w:szCs w:val="28"/>
          <w:shd w:val="clear" w:color="auto" w:fill="FFFFFF" w:themeFill="background1"/>
          <w:lang w:val="es-SV"/>
        </w:rPr>
        <w:t>Z</w:t>
      </w:r>
      <w:r w:rsidR="00DC4405" w:rsidRPr="007B11F2">
        <w:rPr>
          <w:rFonts w:ascii="Times New Roman" w:hAnsi="Times New Roman"/>
          <w:b/>
          <w:sz w:val="28"/>
          <w:szCs w:val="28"/>
          <w:shd w:val="clear" w:color="auto" w:fill="FFFFFF" w:themeFill="background1"/>
          <w:lang w:val="es-SV"/>
        </w:rPr>
        <w:t xml:space="preserve">.- </w:t>
      </w:r>
      <w:r w:rsidR="00DC4405" w:rsidRPr="007B11F2">
        <w:rPr>
          <w:rFonts w:ascii="Times New Roman" w:hAnsi="Times New Roman"/>
          <w:sz w:val="28"/>
          <w:szCs w:val="28"/>
          <w:lang w:val="es-SV"/>
        </w:rPr>
        <w:t xml:space="preserve">El Concejo Municipal, </w:t>
      </w:r>
      <w:r w:rsidR="00DC4405" w:rsidRPr="007B11F2">
        <w:rPr>
          <w:rFonts w:ascii="Times New Roman" w:hAnsi="Times New Roman"/>
          <w:b/>
          <w:sz w:val="28"/>
          <w:szCs w:val="28"/>
          <w:lang w:val="es-SV"/>
        </w:rPr>
        <w:t xml:space="preserve">CONSIDERANDO: </w:t>
      </w:r>
      <w:r w:rsidR="00DC4405" w:rsidRPr="007B11F2">
        <w:rPr>
          <w:rFonts w:ascii="Times New Roman" w:hAnsi="Times New Roman"/>
          <w:sz w:val="28"/>
          <w:szCs w:val="28"/>
          <w:lang w:val="es-MX"/>
        </w:rPr>
        <w:t xml:space="preserve">Visto y deliberado el punto del numeral </w:t>
      </w:r>
      <w:r w:rsidR="00DC4405" w:rsidRPr="007B11F2">
        <w:rPr>
          <w:rFonts w:ascii="Times New Roman" w:hAnsi="Times New Roman"/>
          <w:b/>
          <w:sz w:val="28"/>
          <w:szCs w:val="28"/>
          <w:lang w:val="es-MX"/>
        </w:rPr>
        <w:t>1</w:t>
      </w:r>
      <w:r w:rsidRPr="007B11F2">
        <w:rPr>
          <w:rFonts w:ascii="Times New Roman" w:hAnsi="Times New Roman"/>
          <w:b/>
          <w:sz w:val="28"/>
          <w:szCs w:val="28"/>
          <w:lang w:val="es-MX"/>
        </w:rPr>
        <w:t>3</w:t>
      </w:r>
      <w:r w:rsidR="00DC4405" w:rsidRPr="007B11F2">
        <w:rPr>
          <w:rFonts w:ascii="Times New Roman" w:hAnsi="Times New Roman"/>
          <w:b/>
          <w:sz w:val="28"/>
          <w:szCs w:val="28"/>
          <w:lang w:val="es-MX"/>
        </w:rPr>
        <w:t xml:space="preserve"> </w:t>
      </w:r>
      <w:r w:rsidR="00DC4405" w:rsidRPr="007B11F2">
        <w:rPr>
          <w:rFonts w:ascii="Times New Roman" w:hAnsi="Times New Roman"/>
          <w:sz w:val="28"/>
          <w:szCs w:val="28"/>
          <w:lang w:val="es-MX"/>
        </w:rPr>
        <w:t>de la agenda de esta sesión:</w:t>
      </w:r>
      <w:r w:rsidRPr="007B11F2">
        <w:rPr>
          <w:rFonts w:ascii="Times New Roman" w:hAnsi="Times New Roman"/>
          <w:sz w:val="28"/>
          <w:szCs w:val="28"/>
          <w:lang w:val="es-MX"/>
        </w:rPr>
        <w:t xml:space="preserve"> </w:t>
      </w:r>
      <w:r w:rsidRPr="007B11F2">
        <w:rPr>
          <w:rFonts w:ascii="Times New Roman" w:hAnsi="Times New Roman"/>
          <w:bCs/>
          <w:sz w:val="28"/>
          <w:szCs w:val="28"/>
        </w:rPr>
        <w:t xml:space="preserve">Nota de fecha 11/12/19 enviada por el Ing. </w:t>
      </w:r>
      <w:r w:rsidRPr="007B11F2">
        <w:rPr>
          <w:rFonts w:ascii="Times New Roman" w:hAnsi="Times New Roman"/>
          <w:bCs/>
          <w:sz w:val="28"/>
          <w:szCs w:val="28"/>
        </w:rPr>
        <w:lastRenderedPageBreak/>
        <w:t>Wiliam Noé Claros Vigil Jefe de la UACI de esta Municipalidad:</w:t>
      </w:r>
      <w:r w:rsidRPr="007B11F2">
        <w:rPr>
          <w:rFonts w:ascii="Times New Roman" w:hAnsi="Times New Roman"/>
          <w:color w:val="1D1B11"/>
          <w:sz w:val="28"/>
          <w:szCs w:val="28"/>
          <w:lang w:eastAsia="es-SV"/>
        </w:rPr>
        <w:t xml:space="preserve"> En relación al convenio marco de cooperación, firmado entre la Fundación de Educación y Cooperación EDUCO y la Municipalidad de San Miguel; el Departamento de Ingeniería, ha formulado el perfil técnico para la ejecución del proyecto “</w:t>
      </w:r>
      <w:r w:rsidRPr="007B11F2">
        <w:rPr>
          <w:rFonts w:ascii="Times New Roman" w:eastAsia="Arial Unicode MS" w:hAnsi="Times New Roman"/>
          <w:iCs/>
          <w:sz w:val="28"/>
          <w:szCs w:val="28"/>
        </w:rPr>
        <w:t>READECUACION DE ESPACIOS EN AREA DE ARCHIVO MUNICIPAL Y DEPARTAMENTO DE EDUCACION “INSTITUTO MUNICIPAL DE LA JUVENTUD” EN CENTRO DE GOBIERNO MUNICIPAL, SAN MIGUEL</w:t>
      </w:r>
      <w:r w:rsidRPr="007B11F2">
        <w:rPr>
          <w:rFonts w:ascii="Times New Roman" w:eastAsia="Arial Unicode MS" w:hAnsi="Times New Roman"/>
          <w:color w:val="262626"/>
          <w:sz w:val="28"/>
          <w:szCs w:val="28"/>
        </w:rPr>
        <w:t xml:space="preserve">”. </w:t>
      </w:r>
      <w:r w:rsidRPr="007B11F2">
        <w:rPr>
          <w:rFonts w:ascii="Times New Roman" w:hAnsi="Times New Roman"/>
          <w:color w:val="1D1B11"/>
          <w:sz w:val="28"/>
          <w:szCs w:val="28"/>
          <w:lang w:eastAsia="es-SV"/>
        </w:rPr>
        <w:t xml:space="preserve">En el cual se contempla la creación de un espacio adecuado para dicho Instituto. Dicho perfil cuenta con el aval de la Arquitecta Alcira Jeannette Alemán de Iglesias Jefa Departamento de Ingeniería de esta Municipalidad. Considerando que es necesario la ejecución de este proyecto para facilitar un espacio adecuado para el desarrollo de los programas y proyectos que formulen conjuntamente; correspondiendo con esto a los compromisos establecidos en el convenio por ambas partes. </w:t>
      </w:r>
      <w:r w:rsidRPr="007B11F2">
        <w:rPr>
          <w:rFonts w:ascii="Times New Roman" w:hAnsi="Times New Roman"/>
          <w:color w:val="1D1B11"/>
          <w:sz w:val="28"/>
          <w:szCs w:val="28"/>
        </w:rPr>
        <w:t>Por lo anterior solicita Acuerdo Municipal.</w:t>
      </w:r>
      <w:r w:rsidRPr="007B11F2">
        <w:rPr>
          <w:rFonts w:ascii="Times New Roman" w:eastAsia="Arial Unicode MS" w:hAnsi="Times New Roman"/>
          <w:bCs/>
          <w:iCs/>
          <w:sz w:val="28"/>
          <w:szCs w:val="28"/>
          <w:lang w:val="es-SV"/>
        </w:rPr>
        <w:t xml:space="preserve"> Se tiene Términos de Referencia, Perfil Técnico del Proyecto, certificación de asignación de presupuestaria; y copia de convenio. Con el aval de los señores Alcalde Municipal Lic. Miguel Ángel Pereira Ayala, y Concejal Dr. Juan Antonio Bustillo Mendoza</w:t>
      </w:r>
      <w:r w:rsidR="00DC4405" w:rsidRPr="007B11F2">
        <w:rPr>
          <w:rFonts w:ascii="Times New Roman" w:hAnsi="Times New Roman"/>
          <w:sz w:val="28"/>
          <w:szCs w:val="28"/>
          <w:lang w:val="es-MX"/>
        </w:rPr>
        <w:t xml:space="preserve">; sometido a votación votan aprobando este punto </w:t>
      </w:r>
      <w:r w:rsidR="00DC4405" w:rsidRPr="007B11F2">
        <w:rPr>
          <w:rFonts w:ascii="Times New Roman" w:hAnsi="Times New Roman"/>
          <w:b/>
          <w:sz w:val="28"/>
          <w:szCs w:val="28"/>
          <w:lang w:val="es-MX"/>
        </w:rPr>
        <w:t>nueve</w:t>
      </w:r>
      <w:r w:rsidR="00DC4405" w:rsidRPr="007B11F2">
        <w:rPr>
          <w:rFonts w:ascii="Times New Roman" w:hAnsi="Times New Roman"/>
          <w:sz w:val="28"/>
          <w:szCs w:val="28"/>
          <w:lang w:val="es-MX"/>
        </w:rPr>
        <w:t xml:space="preserve"> </w:t>
      </w:r>
      <w:r w:rsidR="00F955D6">
        <w:rPr>
          <w:rFonts w:ascii="Times New Roman" w:hAnsi="Times New Roman"/>
          <w:sz w:val="28"/>
          <w:szCs w:val="28"/>
          <w:lang w:val="es-MX"/>
        </w:rPr>
        <w:t xml:space="preserve">señores </w:t>
      </w:r>
      <w:r w:rsidR="00DC4405" w:rsidRPr="007B11F2">
        <w:rPr>
          <w:rFonts w:ascii="Times New Roman" w:hAnsi="Times New Roman"/>
          <w:sz w:val="28"/>
          <w:szCs w:val="28"/>
          <w:lang w:val="es-MX"/>
        </w:rPr>
        <w:t xml:space="preserve">miembros del Concejo Municipal </w:t>
      </w:r>
      <w:r w:rsidR="005B2C84" w:rsidRPr="005B2C84">
        <w:rPr>
          <w:rFonts w:ascii="Times New Roman" w:hAnsi="Times New Roman"/>
          <w:sz w:val="28"/>
          <w:szCs w:val="28"/>
          <w:lang w:val="es-MX"/>
        </w:rPr>
        <w:t>y salvan su voto</w:t>
      </w:r>
      <w:r w:rsidR="005B2C84" w:rsidRPr="005B2C84">
        <w:rPr>
          <w:rFonts w:ascii="Times New Roman" w:hAnsi="Times New Roman"/>
          <w:b/>
          <w:sz w:val="28"/>
          <w:szCs w:val="28"/>
          <w:lang w:val="es-MX"/>
        </w:rPr>
        <w:t xml:space="preserve"> cinco</w:t>
      </w:r>
      <w:r w:rsidR="005B2C84" w:rsidRPr="005B2C84">
        <w:rPr>
          <w:rFonts w:ascii="Times New Roman" w:hAnsi="Times New Roman"/>
          <w:sz w:val="28"/>
          <w:szCs w:val="28"/>
          <w:lang w:val="es-MX"/>
        </w:rPr>
        <w:t xml:space="preserve"> señores Concejales </w:t>
      </w:r>
      <w:r w:rsidR="00F955D6">
        <w:rPr>
          <w:rFonts w:ascii="Times New Roman" w:hAnsi="Times New Roman"/>
          <w:sz w:val="28"/>
          <w:szCs w:val="28"/>
          <w:lang w:val="es-MX"/>
        </w:rPr>
        <w:t xml:space="preserve">Ing. Jesús Orlando González Hernández, </w:t>
      </w:r>
      <w:r w:rsidR="005B2C84" w:rsidRPr="005B2C84">
        <w:rPr>
          <w:rFonts w:ascii="Times New Roman" w:hAnsi="Times New Roman"/>
          <w:bCs/>
          <w:iCs/>
          <w:sz w:val="28"/>
          <w:szCs w:val="28"/>
          <w:lang w:val="es-ES_tradnl"/>
        </w:rPr>
        <w:t xml:space="preserve">Licda. Gilda María Mata, </w:t>
      </w:r>
      <w:r w:rsidR="005B2C84" w:rsidRPr="005B2C84">
        <w:rPr>
          <w:rFonts w:ascii="Times New Roman" w:hAnsi="Times New Roman"/>
          <w:sz w:val="28"/>
          <w:szCs w:val="28"/>
          <w:lang w:val="es-MX"/>
        </w:rPr>
        <w:t>Cap. Mauricio Ernesto Campos Martínez, Lic. Mario Ernesto Portillo Arévalo</w:t>
      </w:r>
      <w:r w:rsidR="00F955D6">
        <w:rPr>
          <w:rFonts w:ascii="Times New Roman" w:hAnsi="Times New Roman"/>
          <w:sz w:val="28"/>
          <w:szCs w:val="28"/>
          <w:lang w:val="es-MX"/>
        </w:rPr>
        <w:t>; y</w:t>
      </w:r>
      <w:r w:rsidR="005B2C84" w:rsidRPr="005B2C84">
        <w:rPr>
          <w:rFonts w:ascii="Times New Roman" w:hAnsi="Times New Roman"/>
          <w:sz w:val="28"/>
          <w:szCs w:val="28"/>
          <w:lang w:val="es-MX"/>
        </w:rPr>
        <w:t xml:space="preserve"> señorita Denisse Yasira Sandoval Flores, artículo 45 del Código Municipal</w:t>
      </w:r>
      <w:r w:rsidR="005B2C84" w:rsidRPr="005B2C84">
        <w:rPr>
          <w:rFonts w:ascii="Times New Roman" w:hAnsi="Times New Roman"/>
          <w:sz w:val="28"/>
          <w:szCs w:val="28"/>
        </w:rPr>
        <w:t>.-</w:t>
      </w:r>
      <w:r w:rsidR="00DC4405" w:rsidRPr="007B11F2">
        <w:rPr>
          <w:rFonts w:ascii="Times New Roman" w:hAnsi="Times New Roman"/>
          <w:sz w:val="28"/>
          <w:szCs w:val="28"/>
        </w:rPr>
        <w:t xml:space="preserve"> P</w:t>
      </w:r>
      <w:r w:rsidR="00DC4405" w:rsidRPr="007B11F2">
        <w:rPr>
          <w:rFonts w:ascii="Times New Roman" w:hAnsi="Times New Roman"/>
          <w:sz w:val="28"/>
          <w:szCs w:val="28"/>
          <w:lang w:val="es-MX"/>
        </w:rPr>
        <w:t xml:space="preserve">or </w:t>
      </w:r>
      <w:r w:rsidR="00DC4405" w:rsidRPr="007B11F2">
        <w:rPr>
          <w:rFonts w:ascii="Times New Roman" w:hAnsi="Times New Roman"/>
          <w:b/>
          <w:sz w:val="28"/>
          <w:szCs w:val="28"/>
          <w:lang w:val="es-MX"/>
        </w:rPr>
        <w:t xml:space="preserve">nueve votos, </w:t>
      </w:r>
      <w:r w:rsidR="00DC4405" w:rsidRPr="007B11F2">
        <w:rPr>
          <w:rFonts w:ascii="Times New Roman" w:hAnsi="Times New Roman"/>
          <w:b/>
          <w:sz w:val="28"/>
          <w:szCs w:val="28"/>
          <w:lang w:val="es-SV"/>
        </w:rPr>
        <w:t xml:space="preserve">ACUERDA: </w:t>
      </w:r>
      <w:r w:rsidR="007B11F2" w:rsidRPr="007B11F2">
        <w:rPr>
          <w:rFonts w:ascii="Times New Roman" w:hAnsi="Times New Roman"/>
          <w:b/>
          <w:color w:val="1D1B11"/>
          <w:sz w:val="28"/>
          <w:szCs w:val="28"/>
        </w:rPr>
        <w:t>1°.</w:t>
      </w:r>
      <w:r w:rsidR="007B11F2" w:rsidRPr="007B11F2">
        <w:rPr>
          <w:rFonts w:ascii="Times New Roman" w:hAnsi="Times New Roman"/>
          <w:color w:val="1D1B11"/>
          <w:sz w:val="28"/>
          <w:szCs w:val="28"/>
        </w:rPr>
        <w:t xml:space="preserve"> </w:t>
      </w:r>
      <w:r w:rsidR="007B11F2" w:rsidRPr="007B11F2">
        <w:rPr>
          <w:rFonts w:ascii="Times New Roman" w:hAnsi="Times New Roman"/>
          <w:sz w:val="28"/>
          <w:szCs w:val="28"/>
        </w:rPr>
        <w:t xml:space="preserve">Aprobar Perfil Técnico del proyecto: </w:t>
      </w:r>
      <w:r w:rsidR="007B11F2" w:rsidRPr="007B11F2">
        <w:rPr>
          <w:rFonts w:ascii="Times New Roman" w:hAnsi="Times New Roman"/>
          <w:color w:val="1D1B11"/>
          <w:sz w:val="28"/>
          <w:szCs w:val="28"/>
          <w:lang w:eastAsia="es-SV"/>
        </w:rPr>
        <w:t>“</w:t>
      </w:r>
      <w:r w:rsidR="007B11F2" w:rsidRPr="007B11F2">
        <w:rPr>
          <w:rFonts w:ascii="Times New Roman" w:eastAsia="Arial Unicode MS" w:hAnsi="Times New Roman"/>
          <w:iCs/>
          <w:sz w:val="28"/>
          <w:szCs w:val="28"/>
        </w:rPr>
        <w:t>READECUACION DE ESPACIOS EN AREA DE ARCHIVO MUNICIPAL Y DEPARTAMENTO DE EDUCACION “INSTITUTO MUNICIPAL DE LA JUVENTUD” EN CENTRO DE GOBIERNO MUNICIPAL, SAN MIGUEL</w:t>
      </w:r>
      <w:r w:rsidR="007B11F2" w:rsidRPr="007B11F2">
        <w:rPr>
          <w:rFonts w:ascii="Times New Roman" w:eastAsia="Arial Unicode MS" w:hAnsi="Times New Roman"/>
          <w:color w:val="262626"/>
          <w:sz w:val="28"/>
          <w:szCs w:val="28"/>
        </w:rPr>
        <w:t xml:space="preserve">”. </w:t>
      </w:r>
      <w:r w:rsidR="007B11F2" w:rsidRPr="007B11F2">
        <w:rPr>
          <w:rFonts w:ascii="Times New Roman" w:hAnsi="Times New Roman"/>
          <w:b/>
          <w:color w:val="1D1B11"/>
          <w:sz w:val="28"/>
          <w:szCs w:val="28"/>
        </w:rPr>
        <w:t>2</w:t>
      </w:r>
      <w:r w:rsidR="007B11F2" w:rsidRPr="007B11F2">
        <w:rPr>
          <w:rFonts w:ascii="Times New Roman" w:hAnsi="Times New Roman"/>
          <w:color w:val="1D1B11"/>
          <w:sz w:val="28"/>
          <w:szCs w:val="28"/>
        </w:rPr>
        <w:t xml:space="preserve">. Autorizar a la Unidad de Adquisiciones y Contrataciones Institucional UACI, realice el proceso de contratación para la ejecución del proyecto </w:t>
      </w:r>
      <w:r w:rsidR="007B11F2" w:rsidRPr="007B11F2">
        <w:rPr>
          <w:rFonts w:ascii="Times New Roman" w:eastAsia="Arial Unicode MS" w:hAnsi="Times New Roman"/>
          <w:iCs/>
          <w:sz w:val="28"/>
          <w:szCs w:val="28"/>
        </w:rPr>
        <w:t xml:space="preserve">"READECUACION DE ESPACIOS EN AREA DE ARCHIVO MUNICIPAL Y DEPARTAMENTO DE EDUCACION “INSTITUTO MUNICIPAL DE LA JUVENTUD” EN CENTRO DE GOBIERNO MUNICIPAL, SAN MIGUEL”. </w:t>
      </w:r>
      <w:r w:rsidR="007B11F2" w:rsidRPr="007B11F2">
        <w:rPr>
          <w:rFonts w:ascii="Times New Roman" w:hAnsi="Times New Roman"/>
          <w:b/>
          <w:color w:val="1D1B11"/>
          <w:sz w:val="28"/>
          <w:szCs w:val="28"/>
        </w:rPr>
        <w:t>3.</w:t>
      </w:r>
      <w:r w:rsidR="007B11F2" w:rsidRPr="007B11F2">
        <w:rPr>
          <w:rFonts w:ascii="Times New Roman" w:hAnsi="Times New Roman"/>
          <w:color w:val="1D1B11"/>
          <w:sz w:val="28"/>
          <w:szCs w:val="28"/>
        </w:rPr>
        <w:t xml:space="preserve"> </w:t>
      </w:r>
      <w:r w:rsidR="007B11F2" w:rsidRPr="007B11F2">
        <w:rPr>
          <w:rFonts w:ascii="Times New Roman" w:hAnsi="Times New Roman"/>
          <w:color w:val="1D1B11"/>
          <w:sz w:val="28"/>
          <w:szCs w:val="28"/>
          <w:lang w:eastAsia="es-SV"/>
        </w:rPr>
        <w:t xml:space="preserve">Aprobar los Términos de Referencia </w:t>
      </w:r>
      <w:r w:rsidR="007B11F2" w:rsidRPr="007B11F2">
        <w:rPr>
          <w:rFonts w:ascii="Times New Roman" w:hAnsi="Times New Roman"/>
          <w:b/>
          <w:color w:val="1D1B11"/>
          <w:sz w:val="28"/>
          <w:szCs w:val="28"/>
        </w:rPr>
        <w:t>LG-149-2019-AMSM</w:t>
      </w:r>
      <w:r w:rsidR="007B11F2" w:rsidRPr="007B11F2">
        <w:rPr>
          <w:rFonts w:ascii="Times New Roman" w:hAnsi="Times New Roman"/>
          <w:color w:val="1D1B11"/>
          <w:sz w:val="28"/>
          <w:szCs w:val="28"/>
        </w:rPr>
        <w:t xml:space="preserve"> </w:t>
      </w:r>
      <w:r w:rsidR="007B11F2" w:rsidRPr="007B11F2">
        <w:rPr>
          <w:rFonts w:ascii="Times New Roman" w:eastAsia="Arial Unicode MS" w:hAnsi="Times New Roman"/>
          <w:iCs/>
          <w:sz w:val="28"/>
          <w:szCs w:val="28"/>
        </w:rPr>
        <w:t xml:space="preserve">"READECUACION DE ESPACIOS EN AREA DE ARCHIVO MUNICIPAL Y DEPARTAMENTO DE EDUCACION “INSTITUTO MUNICIPAL DE LA JUVENTUD” EN CENTRO DE GOBIERNO MUNICIPAL, SAN MIGUEL”. </w:t>
      </w:r>
      <w:r w:rsidR="007B11F2" w:rsidRPr="007B11F2">
        <w:rPr>
          <w:rFonts w:ascii="Times New Roman" w:hAnsi="Times New Roman"/>
          <w:b/>
          <w:color w:val="1D1B11"/>
          <w:sz w:val="28"/>
          <w:szCs w:val="28"/>
        </w:rPr>
        <w:t>4.</w:t>
      </w:r>
      <w:r w:rsidR="007B11F2" w:rsidRPr="007B11F2">
        <w:rPr>
          <w:rFonts w:ascii="Times New Roman" w:eastAsia="Arial Unicode MS" w:hAnsi="Times New Roman"/>
          <w:color w:val="262626"/>
          <w:sz w:val="28"/>
          <w:szCs w:val="28"/>
        </w:rPr>
        <w:t xml:space="preserve"> Designar con base al Art. 18 de la LACAP, al Licenciado Carlos Rene Luna Salazar Gerente General, y Arquitecta Alcira Jeannette Alemán Iglesia</w:t>
      </w:r>
      <w:r w:rsidR="00F955D6">
        <w:rPr>
          <w:rFonts w:ascii="Times New Roman" w:eastAsia="Arial Unicode MS" w:hAnsi="Times New Roman"/>
          <w:color w:val="262626"/>
          <w:sz w:val="28"/>
          <w:szCs w:val="28"/>
        </w:rPr>
        <w:t>s</w:t>
      </w:r>
      <w:r w:rsidR="007B11F2" w:rsidRPr="007B11F2">
        <w:rPr>
          <w:rFonts w:ascii="Times New Roman" w:eastAsia="Arial Unicode MS" w:hAnsi="Times New Roman"/>
          <w:color w:val="262626"/>
          <w:sz w:val="28"/>
          <w:szCs w:val="28"/>
        </w:rPr>
        <w:t xml:space="preserve"> Jefa Departamento Ingeniería, ambos de esta Municipalidad; para que evalúen y adjudiquen la contratación en base a los términos de referencia. </w:t>
      </w:r>
      <w:r w:rsidR="007B11F2" w:rsidRPr="007B11F2">
        <w:rPr>
          <w:rFonts w:ascii="Times New Roman" w:eastAsia="Arial Unicode MS" w:hAnsi="Times New Roman"/>
          <w:b/>
          <w:bCs/>
          <w:color w:val="262626"/>
          <w:sz w:val="28"/>
          <w:szCs w:val="28"/>
        </w:rPr>
        <w:t>5.</w:t>
      </w:r>
      <w:r w:rsidR="007B11F2" w:rsidRPr="007B11F2">
        <w:rPr>
          <w:rFonts w:ascii="Times New Roman" w:eastAsia="Arial Unicode MS" w:hAnsi="Times New Roman"/>
          <w:color w:val="262626"/>
          <w:sz w:val="28"/>
          <w:szCs w:val="28"/>
        </w:rPr>
        <w:t xml:space="preserve"> Autorizar al Señor Síndico Municipal Lic. José Ebanan Quintanilla Gómez, firme el Contrato respectivo, el cual deberá ser elaborado y autenticado por el Departamento de Asesoría Legal de </w:t>
      </w:r>
      <w:r w:rsidR="007B11F2" w:rsidRPr="007B11F2">
        <w:rPr>
          <w:rFonts w:ascii="Times New Roman" w:eastAsia="Arial Unicode MS" w:hAnsi="Times New Roman"/>
          <w:color w:val="262626"/>
          <w:sz w:val="28"/>
          <w:szCs w:val="28"/>
        </w:rPr>
        <w:lastRenderedPageBreak/>
        <w:t xml:space="preserve">esta Municipalidad, una vez se haya adjudicado la contratación por parte de los designados y cumplido el tiempo de ley. </w:t>
      </w:r>
      <w:r w:rsidR="007B11F2" w:rsidRPr="007B11F2">
        <w:rPr>
          <w:rFonts w:ascii="Times New Roman" w:eastAsia="Arial Unicode MS" w:hAnsi="Times New Roman"/>
          <w:b/>
          <w:bCs/>
          <w:color w:val="262626"/>
          <w:sz w:val="28"/>
          <w:szCs w:val="28"/>
        </w:rPr>
        <w:t>6.</w:t>
      </w:r>
      <w:r w:rsidR="007B11F2" w:rsidRPr="007B11F2">
        <w:rPr>
          <w:rFonts w:ascii="Times New Roman" w:eastAsia="Arial Unicode MS" w:hAnsi="Times New Roman"/>
          <w:color w:val="262626"/>
          <w:sz w:val="28"/>
          <w:szCs w:val="28"/>
        </w:rPr>
        <w:t xml:space="preserve"> Autorizar de fondos </w:t>
      </w:r>
      <w:r w:rsidR="007B11F2" w:rsidRPr="007B11F2">
        <w:rPr>
          <w:rFonts w:ascii="Times New Roman" w:eastAsia="Arial Unicode MS" w:hAnsi="Times New Roman"/>
          <w:b/>
          <w:bCs/>
          <w:color w:val="262626"/>
          <w:sz w:val="28"/>
          <w:szCs w:val="28"/>
        </w:rPr>
        <w:t>FODES</w:t>
      </w:r>
      <w:r w:rsidR="007B11F2" w:rsidRPr="007B11F2">
        <w:rPr>
          <w:rFonts w:ascii="Times New Roman" w:eastAsia="Arial Unicode MS" w:hAnsi="Times New Roman"/>
          <w:color w:val="262626"/>
          <w:sz w:val="28"/>
          <w:szCs w:val="28"/>
        </w:rPr>
        <w:t xml:space="preserve"> la erogación de </w:t>
      </w:r>
      <w:r w:rsidR="007B11F2" w:rsidRPr="007B11F2">
        <w:rPr>
          <w:rFonts w:ascii="Times New Roman" w:eastAsia="Arial Unicode MS" w:hAnsi="Times New Roman"/>
          <w:b/>
          <w:bCs/>
          <w:color w:val="262626"/>
          <w:sz w:val="28"/>
          <w:szCs w:val="28"/>
        </w:rPr>
        <w:t>$44,642.88</w:t>
      </w:r>
      <w:r w:rsidR="007B11F2" w:rsidRPr="007B11F2">
        <w:rPr>
          <w:rFonts w:ascii="Times New Roman" w:eastAsia="Arial Unicode MS" w:hAnsi="Times New Roman"/>
          <w:color w:val="262626"/>
          <w:sz w:val="28"/>
          <w:szCs w:val="28"/>
        </w:rPr>
        <w:t xml:space="preserve"> con aplicación a la cifra presupuestaria </w:t>
      </w:r>
      <w:r w:rsidR="007B11F2" w:rsidRPr="007B11F2">
        <w:rPr>
          <w:rFonts w:ascii="Times New Roman" w:eastAsia="Arial Unicode MS" w:hAnsi="Times New Roman"/>
          <w:b/>
          <w:bCs/>
          <w:color w:val="262626"/>
          <w:sz w:val="28"/>
          <w:szCs w:val="28"/>
        </w:rPr>
        <w:t>61604 DE VIVIENDA Y OFICINA</w:t>
      </w:r>
      <w:r w:rsidR="007B11F2" w:rsidRPr="007B11F2">
        <w:rPr>
          <w:rFonts w:ascii="Times New Roman" w:eastAsia="Arial Unicode MS" w:hAnsi="Times New Roman"/>
          <w:color w:val="262626"/>
          <w:sz w:val="28"/>
          <w:szCs w:val="28"/>
        </w:rPr>
        <w:t xml:space="preserve"> para pagar las obligaciones que emane el contrato. </w:t>
      </w:r>
      <w:r w:rsidR="007B11F2" w:rsidRPr="007B11F2">
        <w:rPr>
          <w:rFonts w:ascii="Times New Roman" w:eastAsia="Arial Unicode MS" w:hAnsi="Times New Roman"/>
          <w:b/>
          <w:bCs/>
          <w:color w:val="262626"/>
          <w:sz w:val="28"/>
          <w:szCs w:val="28"/>
        </w:rPr>
        <w:t>7.</w:t>
      </w:r>
      <w:r w:rsidR="007B11F2" w:rsidRPr="007B11F2">
        <w:rPr>
          <w:rFonts w:ascii="Times New Roman" w:eastAsia="Arial Unicode MS" w:hAnsi="Times New Roman"/>
          <w:color w:val="262626"/>
          <w:sz w:val="28"/>
          <w:szCs w:val="28"/>
        </w:rPr>
        <w:t xml:space="preserve"> Nombrar Administrador de Contrato al Arq. Moisés Fernando Girón Granados, Supervisor de proyectos Departamento Ingeniería</w:t>
      </w:r>
      <w:r w:rsidR="00DC4405" w:rsidRPr="007B11F2">
        <w:rPr>
          <w:rFonts w:ascii="Times New Roman" w:eastAsia="Arial Unicode MS" w:hAnsi="Times New Roman"/>
          <w:sz w:val="28"/>
          <w:szCs w:val="28"/>
        </w:rPr>
        <w:t xml:space="preserve">.- </w:t>
      </w:r>
      <w:r w:rsidR="00DC4405" w:rsidRPr="007B11F2">
        <w:rPr>
          <w:rFonts w:ascii="Times New Roman" w:hAnsi="Times New Roman"/>
          <w:b/>
          <w:sz w:val="28"/>
          <w:szCs w:val="28"/>
          <w:lang w:val="es-MX"/>
        </w:rPr>
        <w:t>CERTIFÍQUESE Y NOTIFIQUESE.-</w:t>
      </w:r>
      <w:bookmarkEnd w:id="15"/>
      <w:r w:rsidR="00DC4405" w:rsidRPr="007B11F2">
        <w:rPr>
          <w:rFonts w:ascii="Times New Roman" w:hAnsi="Times New Roman"/>
          <w:b/>
          <w:sz w:val="28"/>
          <w:szCs w:val="28"/>
          <w:lang w:val="es-MX"/>
        </w:rPr>
        <w:t xml:space="preserve">  </w:t>
      </w:r>
      <w:bookmarkStart w:id="16" w:name="_Hlk27383702"/>
      <w:r w:rsidR="00DC4405" w:rsidRPr="007B11F2">
        <w:rPr>
          <w:rFonts w:ascii="Times New Roman" w:hAnsi="Times New Roman"/>
          <w:b/>
          <w:sz w:val="28"/>
          <w:szCs w:val="28"/>
          <w:shd w:val="clear" w:color="auto" w:fill="FFFFFF" w:themeFill="background1"/>
          <w:lang w:val="es-MX"/>
        </w:rPr>
        <w:t>A</w:t>
      </w:r>
      <w:r w:rsidR="00DC4405" w:rsidRPr="007B11F2">
        <w:rPr>
          <w:rFonts w:ascii="Times New Roman" w:hAnsi="Times New Roman"/>
          <w:b/>
          <w:sz w:val="28"/>
          <w:szCs w:val="28"/>
          <w:shd w:val="clear" w:color="auto" w:fill="FFFFFF" w:themeFill="background1"/>
          <w:lang w:val="es-SV"/>
        </w:rPr>
        <w:t xml:space="preserve">CUERDO NÚMERO </w:t>
      </w:r>
      <w:r w:rsidR="007B11F2" w:rsidRPr="007B11F2">
        <w:rPr>
          <w:rFonts w:ascii="Times New Roman" w:hAnsi="Times New Roman"/>
          <w:b/>
          <w:sz w:val="28"/>
          <w:szCs w:val="28"/>
          <w:shd w:val="clear" w:color="auto" w:fill="FFFFFF" w:themeFill="background1"/>
          <w:lang w:val="es-SV"/>
        </w:rPr>
        <w:t>ONC</w:t>
      </w:r>
      <w:r w:rsidR="00DC4405" w:rsidRPr="007B11F2">
        <w:rPr>
          <w:rFonts w:ascii="Times New Roman" w:hAnsi="Times New Roman"/>
          <w:b/>
          <w:sz w:val="28"/>
          <w:szCs w:val="28"/>
          <w:shd w:val="clear" w:color="auto" w:fill="FFFFFF" w:themeFill="background1"/>
          <w:lang w:val="es-SV"/>
        </w:rPr>
        <w:t xml:space="preserve">E.- </w:t>
      </w:r>
      <w:r w:rsidR="00DC4405" w:rsidRPr="007B11F2">
        <w:rPr>
          <w:rFonts w:ascii="Times New Roman" w:hAnsi="Times New Roman"/>
          <w:sz w:val="28"/>
          <w:szCs w:val="28"/>
          <w:lang w:val="es-SV"/>
        </w:rPr>
        <w:t xml:space="preserve">El Concejo Municipal, </w:t>
      </w:r>
      <w:r w:rsidR="00DC4405" w:rsidRPr="007B11F2">
        <w:rPr>
          <w:rFonts w:ascii="Times New Roman" w:hAnsi="Times New Roman"/>
          <w:b/>
          <w:sz w:val="28"/>
          <w:szCs w:val="28"/>
          <w:lang w:val="es-SV"/>
        </w:rPr>
        <w:t xml:space="preserve">CONSIDERANDO: </w:t>
      </w:r>
      <w:r w:rsidR="00DC4405" w:rsidRPr="007B11F2">
        <w:rPr>
          <w:rFonts w:ascii="Times New Roman" w:hAnsi="Times New Roman"/>
          <w:sz w:val="28"/>
          <w:szCs w:val="28"/>
          <w:lang w:val="es-MX"/>
        </w:rPr>
        <w:t xml:space="preserve">Visto y deliberado el punto del numeral </w:t>
      </w:r>
      <w:r w:rsidR="00DC4405" w:rsidRPr="007B11F2">
        <w:rPr>
          <w:rFonts w:ascii="Times New Roman" w:hAnsi="Times New Roman"/>
          <w:b/>
          <w:sz w:val="28"/>
          <w:szCs w:val="28"/>
          <w:lang w:val="es-MX"/>
        </w:rPr>
        <w:t>1</w:t>
      </w:r>
      <w:r w:rsidR="007B11F2" w:rsidRPr="007B11F2">
        <w:rPr>
          <w:rFonts w:ascii="Times New Roman" w:hAnsi="Times New Roman"/>
          <w:b/>
          <w:sz w:val="28"/>
          <w:szCs w:val="28"/>
          <w:lang w:val="es-MX"/>
        </w:rPr>
        <w:t>4</w:t>
      </w:r>
      <w:r w:rsidR="00DC4405" w:rsidRPr="007B11F2">
        <w:rPr>
          <w:rFonts w:ascii="Times New Roman" w:hAnsi="Times New Roman"/>
          <w:b/>
          <w:sz w:val="28"/>
          <w:szCs w:val="28"/>
          <w:lang w:val="es-MX"/>
        </w:rPr>
        <w:t xml:space="preserve"> </w:t>
      </w:r>
      <w:r w:rsidR="00DC4405" w:rsidRPr="007B11F2">
        <w:rPr>
          <w:rFonts w:ascii="Times New Roman" w:hAnsi="Times New Roman"/>
          <w:sz w:val="28"/>
          <w:szCs w:val="28"/>
          <w:lang w:val="es-MX"/>
        </w:rPr>
        <w:t>de la agenda de esta sesión:</w:t>
      </w:r>
      <w:r w:rsidR="007B11F2" w:rsidRPr="007B11F2">
        <w:rPr>
          <w:rFonts w:ascii="Times New Roman" w:hAnsi="Times New Roman"/>
          <w:sz w:val="28"/>
          <w:szCs w:val="28"/>
          <w:lang w:val="es-MX"/>
        </w:rPr>
        <w:t xml:space="preserve"> </w:t>
      </w:r>
      <w:r w:rsidR="007B11F2" w:rsidRPr="007B11F2">
        <w:rPr>
          <w:rFonts w:ascii="Times New Roman" w:hAnsi="Times New Roman"/>
          <w:bCs/>
          <w:sz w:val="28"/>
          <w:szCs w:val="28"/>
        </w:rPr>
        <w:t>Nota de fecha 11/12/19 enviada por el Ing. Wiliam Noé Claros Vigil Jefe de la UACI de esta Municipalidad:</w:t>
      </w:r>
      <w:r w:rsidR="007B11F2" w:rsidRPr="007B11F2">
        <w:rPr>
          <w:rFonts w:ascii="Times New Roman" w:hAnsi="Times New Roman"/>
          <w:sz w:val="28"/>
          <w:szCs w:val="28"/>
        </w:rPr>
        <w:t xml:space="preserve"> Atendiendo solicitud del Cnel. Oscar Mauricio Bolaños Campos Director General del Cuerpo de Agentes Municipales de esta Municipalidad, con el aval del señor Gerente General Carlos René Luna Salazar, se encuentran consideradas las asignaciones para por libre gestión realizar el proceso denominado LA REPARACION Y EL MANTENIMIENTO DE CINCO REVOLVER MARCA ARMSCOR, PARA EL TRAMITE DE LA REFRENDA DE LOS MISMOS, LAS CUALES SON ASIGNADAS AL PERSONAL DEL CUERPO DE AGENTES MUNICIPALES PARA EL CUMPLIMIENTO DE LAS TAREAS ENCOMENDADAS. Solicita Acuerdo Municipal.</w:t>
      </w:r>
      <w:r w:rsidR="007B11F2" w:rsidRPr="007B11F2">
        <w:rPr>
          <w:rFonts w:ascii="Times New Roman" w:hAnsi="Times New Roman"/>
          <w:color w:val="000000" w:themeColor="text1"/>
          <w:sz w:val="28"/>
          <w:szCs w:val="28"/>
          <w:lang w:val="es-SV"/>
        </w:rPr>
        <w:t xml:space="preserve"> Se tiene Certificación de Asignación Presupuestaria, solicitud o requerimiento de obra bien o servicio; y cotización.</w:t>
      </w:r>
      <w:r w:rsidR="007B11F2" w:rsidRPr="007B11F2">
        <w:rPr>
          <w:rFonts w:ascii="Times New Roman" w:eastAsia="Arial Unicode MS" w:hAnsi="Times New Roman"/>
          <w:bCs/>
          <w:iCs/>
          <w:sz w:val="28"/>
          <w:szCs w:val="28"/>
          <w:lang w:val="es-SV"/>
        </w:rPr>
        <w:t xml:space="preserve"> Con el aval del señor Concejal Dr. Juan Antonio Bustillo Mendoza</w:t>
      </w:r>
      <w:r w:rsidR="00DC4405" w:rsidRPr="007B11F2">
        <w:rPr>
          <w:rFonts w:ascii="Times New Roman" w:hAnsi="Times New Roman"/>
          <w:sz w:val="28"/>
          <w:szCs w:val="28"/>
          <w:lang w:val="es-MX"/>
        </w:rPr>
        <w:t xml:space="preserve">; sometido a votación votan aprobando este punto </w:t>
      </w:r>
      <w:r w:rsidR="002F7C89">
        <w:rPr>
          <w:rFonts w:ascii="Times New Roman" w:hAnsi="Times New Roman"/>
          <w:b/>
          <w:sz w:val="28"/>
          <w:szCs w:val="28"/>
          <w:lang w:val="es-MX"/>
        </w:rPr>
        <w:t>diez</w:t>
      </w:r>
      <w:r w:rsidR="00DC4405" w:rsidRPr="007B11F2">
        <w:rPr>
          <w:rFonts w:ascii="Times New Roman" w:hAnsi="Times New Roman"/>
          <w:sz w:val="28"/>
          <w:szCs w:val="28"/>
          <w:lang w:val="es-MX"/>
        </w:rPr>
        <w:t xml:space="preserve"> </w:t>
      </w:r>
      <w:r w:rsidR="00F87EA1">
        <w:rPr>
          <w:rFonts w:ascii="Times New Roman" w:hAnsi="Times New Roman"/>
          <w:sz w:val="28"/>
          <w:szCs w:val="28"/>
          <w:lang w:val="es-MX"/>
        </w:rPr>
        <w:t xml:space="preserve">señores </w:t>
      </w:r>
      <w:r w:rsidR="00DC4405" w:rsidRPr="007B11F2">
        <w:rPr>
          <w:rFonts w:ascii="Times New Roman" w:hAnsi="Times New Roman"/>
          <w:sz w:val="28"/>
          <w:szCs w:val="28"/>
          <w:lang w:val="es-MX"/>
        </w:rPr>
        <w:t>miembros del Concejo Municipal y salvan su voto</w:t>
      </w:r>
      <w:r w:rsidR="00DC4405" w:rsidRPr="007B11F2">
        <w:rPr>
          <w:rFonts w:ascii="Times New Roman" w:hAnsi="Times New Roman"/>
          <w:b/>
          <w:sz w:val="28"/>
          <w:szCs w:val="28"/>
          <w:lang w:val="es-MX"/>
        </w:rPr>
        <w:t xml:space="preserve"> cuatro</w:t>
      </w:r>
      <w:r w:rsidR="00DC4405" w:rsidRPr="007B11F2">
        <w:rPr>
          <w:rFonts w:ascii="Times New Roman" w:hAnsi="Times New Roman"/>
          <w:sz w:val="28"/>
          <w:szCs w:val="28"/>
          <w:lang w:val="es-MX"/>
        </w:rPr>
        <w:t xml:space="preserve"> señores Concejales </w:t>
      </w:r>
      <w:r w:rsidR="00DC4405" w:rsidRPr="007B11F2">
        <w:rPr>
          <w:rFonts w:ascii="Times New Roman" w:hAnsi="Times New Roman"/>
          <w:bCs/>
          <w:iCs/>
          <w:sz w:val="28"/>
          <w:szCs w:val="28"/>
          <w:lang w:val="es-ES_tradnl"/>
        </w:rPr>
        <w:t xml:space="preserve">Licda. Gilda María Mata, </w:t>
      </w:r>
      <w:r w:rsidR="00DC4405" w:rsidRPr="007B11F2">
        <w:rPr>
          <w:rFonts w:ascii="Times New Roman" w:hAnsi="Times New Roman"/>
          <w:sz w:val="28"/>
          <w:szCs w:val="28"/>
          <w:lang w:val="es-MX"/>
        </w:rPr>
        <w:t xml:space="preserve">Cap. Mauricio Ernesto Campos Martínez, Lic. Mario Ernesto Portillo Arévalo; y señorita Denisse Yasira Sandoval Flores, artículo 45 del Código </w:t>
      </w:r>
      <w:proofErr w:type="gramStart"/>
      <w:r w:rsidR="00DC4405" w:rsidRPr="007B11F2">
        <w:rPr>
          <w:rFonts w:ascii="Times New Roman" w:hAnsi="Times New Roman"/>
          <w:sz w:val="28"/>
          <w:szCs w:val="28"/>
          <w:lang w:val="es-MX"/>
        </w:rPr>
        <w:t>Municipal</w:t>
      </w:r>
      <w:r w:rsidR="00DC4405" w:rsidRPr="007B11F2">
        <w:rPr>
          <w:rFonts w:ascii="Times New Roman" w:hAnsi="Times New Roman"/>
          <w:sz w:val="28"/>
          <w:szCs w:val="28"/>
        </w:rPr>
        <w:t>.-</w:t>
      </w:r>
      <w:proofErr w:type="gramEnd"/>
      <w:r w:rsidR="00DC4405" w:rsidRPr="007B11F2">
        <w:rPr>
          <w:rFonts w:ascii="Times New Roman" w:hAnsi="Times New Roman"/>
          <w:sz w:val="28"/>
          <w:szCs w:val="28"/>
        </w:rPr>
        <w:t xml:space="preserve"> P</w:t>
      </w:r>
      <w:r w:rsidR="00DC4405" w:rsidRPr="007B11F2">
        <w:rPr>
          <w:rFonts w:ascii="Times New Roman" w:hAnsi="Times New Roman"/>
          <w:sz w:val="28"/>
          <w:szCs w:val="28"/>
          <w:lang w:val="es-MX"/>
        </w:rPr>
        <w:t xml:space="preserve">or </w:t>
      </w:r>
      <w:r w:rsidR="002F7C89">
        <w:rPr>
          <w:rFonts w:ascii="Times New Roman" w:hAnsi="Times New Roman"/>
          <w:b/>
          <w:sz w:val="28"/>
          <w:szCs w:val="28"/>
          <w:lang w:val="es-MX"/>
        </w:rPr>
        <w:t>di</w:t>
      </w:r>
      <w:r w:rsidR="00DC4405" w:rsidRPr="007B11F2">
        <w:rPr>
          <w:rFonts w:ascii="Times New Roman" w:hAnsi="Times New Roman"/>
          <w:b/>
          <w:sz w:val="28"/>
          <w:szCs w:val="28"/>
          <w:lang w:val="es-MX"/>
        </w:rPr>
        <w:t>e</w:t>
      </w:r>
      <w:r w:rsidR="002F7C89">
        <w:rPr>
          <w:rFonts w:ascii="Times New Roman" w:hAnsi="Times New Roman"/>
          <w:b/>
          <w:sz w:val="28"/>
          <w:szCs w:val="28"/>
          <w:lang w:val="es-MX"/>
        </w:rPr>
        <w:t>z</w:t>
      </w:r>
      <w:r w:rsidR="00DC4405" w:rsidRPr="007B11F2">
        <w:rPr>
          <w:rFonts w:ascii="Times New Roman" w:hAnsi="Times New Roman"/>
          <w:b/>
          <w:sz w:val="28"/>
          <w:szCs w:val="28"/>
          <w:lang w:val="es-MX"/>
        </w:rPr>
        <w:t xml:space="preserve"> votos, </w:t>
      </w:r>
      <w:r w:rsidR="00DC4405" w:rsidRPr="007B11F2">
        <w:rPr>
          <w:rFonts w:ascii="Times New Roman" w:hAnsi="Times New Roman"/>
          <w:b/>
          <w:sz w:val="28"/>
          <w:szCs w:val="28"/>
          <w:lang w:val="es-SV"/>
        </w:rPr>
        <w:t>ACUERDA:</w:t>
      </w:r>
      <w:r w:rsidR="007B11F2" w:rsidRPr="007B11F2">
        <w:rPr>
          <w:rFonts w:ascii="Times New Roman" w:hAnsi="Times New Roman"/>
          <w:b/>
          <w:sz w:val="28"/>
          <w:szCs w:val="28"/>
          <w:lang w:val="es-SV"/>
        </w:rPr>
        <w:t xml:space="preserve"> </w:t>
      </w:r>
      <w:r w:rsidR="007B11F2" w:rsidRPr="007B11F2">
        <w:rPr>
          <w:rFonts w:ascii="Times New Roman" w:hAnsi="Times New Roman"/>
          <w:b/>
          <w:bCs/>
          <w:sz w:val="28"/>
          <w:szCs w:val="28"/>
        </w:rPr>
        <w:t xml:space="preserve">1°) </w:t>
      </w:r>
      <w:r w:rsidR="007B11F2" w:rsidRPr="007B11F2">
        <w:rPr>
          <w:rFonts w:ascii="Times New Roman" w:hAnsi="Times New Roman"/>
          <w:sz w:val="28"/>
          <w:szCs w:val="28"/>
          <w:lang w:val="es-SV"/>
        </w:rPr>
        <w:t>Autorizar ejecutar el proceso</w:t>
      </w:r>
      <w:r w:rsidR="007B11F2" w:rsidRPr="007B11F2">
        <w:rPr>
          <w:rFonts w:ascii="Times New Roman" w:hAnsi="Times New Roman"/>
          <w:b/>
          <w:color w:val="000000" w:themeColor="text1"/>
          <w:sz w:val="28"/>
          <w:szCs w:val="28"/>
          <w:lang w:val="es-SV"/>
        </w:rPr>
        <w:t xml:space="preserve"> </w:t>
      </w:r>
      <w:r w:rsidR="007B11F2" w:rsidRPr="007B11F2">
        <w:rPr>
          <w:rFonts w:ascii="Times New Roman" w:hAnsi="Times New Roman"/>
          <w:sz w:val="28"/>
          <w:szCs w:val="28"/>
          <w:lang w:val="es-SV"/>
        </w:rPr>
        <w:t>LG-153- 2019- AMSM, de conformidad al detalle siguiente:</w:t>
      </w:r>
    </w:p>
    <w:tbl>
      <w:tblPr>
        <w:tblStyle w:val="Tablaconcuadrcula"/>
        <w:tblW w:w="0" w:type="auto"/>
        <w:jc w:val="center"/>
        <w:tblLook w:val="04A0" w:firstRow="1" w:lastRow="0" w:firstColumn="1" w:lastColumn="0" w:noHBand="0" w:noVBand="1"/>
      </w:tblPr>
      <w:tblGrid>
        <w:gridCol w:w="8075"/>
        <w:gridCol w:w="1277"/>
      </w:tblGrid>
      <w:tr w:rsidR="007B11F2" w:rsidRPr="00D86986" w:rsidTr="007B11F2">
        <w:trPr>
          <w:jc w:val="center"/>
        </w:trPr>
        <w:tc>
          <w:tcPr>
            <w:tcW w:w="8075"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Descripción</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VALOR ESTIMADO</w:t>
            </w:r>
          </w:p>
        </w:tc>
      </w:tr>
      <w:tr w:rsidR="007B11F2" w:rsidRPr="00D86986" w:rsidTr="007B11F2">
        <w:trPr>
          <w:jc w:val="center"/>
        </w:trPr>
        <w:tc>
          <w:tcPr>
            <w:tcW w:w="8075"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54301 MANTENIMIENTOS Y REPARACIONES DE BIENES MUEBLES</w:t>
            </w:r>
          </w:p>
        </w:tc>
        <w:tc>
          <w:tcPr>
            <w:tcW w:w="1277" w:type="dxa"/>
          </w:tcPr>
          <w:p w:rsidR="007B11F2" w:rsidRPr="00D86986" w:rsidRDefault="007B11F2" w:rsidP="006655E8">
            <w:pPr>
              <w:jc w:val="both"/>
              <w:rPr>
                <w:b/>
                <w:color w:val="000000" w:themeColor="text1"/>
                <w:sz w:val="22"/>
                <w:szCs w:val="22"/>
                <w:lang w:val="es-SV"/>
              </w:rPr>
            </w:pPr>
          </w:p>
        </w:tc>
      </w:tr>
      <w:tr w:rsidR="007B11F2" w:rsidRPr="00D86986" w:rsidTr="007B11F2">
        <w:trPr>
          <w:jc w:val="center"/>
        </w:trPr>
        <w:tc>
          <w:tcPr>
            <w:tcW w:w="8075" w:type="dxa"/>
          </w:tcPr>
          <w:p w:rsidR="007B11F2" w:rsidRPr="00D86986" w:rsidRDefault="007B11F2" w:rsidP="007B11F2">
            <w:pPr>
              <w:pStyle w:val="Prrafodelista"/>
              <w:numPr>
                <w:ilvl w:val="0"/>
                <w:numId w:val="44"/>
              </w:numPr>
              <w:spacing w:after="0" w:line="240" w:lineRule="auto"/>
              <w:jc w:val="both"/>
              <w:rPr>
                <w:b/>
                <w:color w:val="000000" w:themeColor="text1"/>
                <w:lang w:val="es-SV"/>
              </w:rPr>
            </w:pPr>
            <w:r w:rsidRPr="00D86986">
              <w:rPr>
                <w:b/>
                <w:color w:val="000000" w:themeColor="text1"/>
                <w:lang w:val="es-SV"/>
              </w:rPr>
              <w:t>REPARACION Y MANTENIMIENTO DEL REVOLVER MARCA ARMSCOR- CALIBRE 38 ESP. – MODELO 200- SERIE No. A868334</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$ 68.00</w:t>
            </w:r>
          </w:p>
        </w:tc>
      </w:tr>
      <w:tr w:rsidR="007B11F2" w:rsidRPr="00D86986" w:rsidTr="007B11F2">
        <w:trPr>
          <w:jc w:val="center"/>
        </w:trPr>
        <w:tc>
          <w:tcPr>
            <w:tcW w:w="8075" w:type="dxa"/>
          </w:tcPr>
          <w:p w:rsidR="007B11F2" w:rsidRPr="00D86986" w:rsidRDefault="007B11F2" w:rsidP="007B11F2">
            <w:pPr>
              <w:pStyle w:val="Prrafodelista"/>
              <w:numPr>
                <w:ilvl w:val="0"/>
                <w:numId w:val="44"/>
              </w:numPr>
              <w:spacing w:after="0" w:line="240" w:lineRule="auto"/>
              <w:jc w:val="both"/>
              <w:rPr>
                <w:b/>
                <w:color w:val="000000" w:themeColor="text1"/>
                <w:lang w:val="es-SV"/>
              </w:rPr>
            </w:pPr>
            <w:r w:rsidRPr="00D86986">
              <w:rPr>
                <w:b/>
                <w:color w:val="000000" w:themeColor="text1"/>
                <w:lang w:val="es-SV"/>
              </w:rPr>
              <w:t xml:space="preserve">REPARACION Y MANTENIMIENTO DEL REVOLVER MARCA ARMSCOR- CALIBRE </w:t>
            </w:r>
            <w:r>
              <w:rPr>
                <w:b/>
                <w:color w:val="000000" w:themeColor="text1"/>
                <w:lang w:val="es-SV"/>
              </w:rPr>
              <w:t xml:space="preserve">38 </w:t>
            </w:r>
            <w:r w:rsidRPr="00D86986">
              <w:rPr>
                <w:b/>
                <w:color w:val="000000" w:themeColor="text1"/>
                <w:lang w:val="es-SV"/>
              </w:rPr>
              <w:t>ESP. - MODELO 200- SERIE No. A868266</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$ 187.00</w:t>
            </w:r>
          </w:p>
        </w:tc>
      </w:tr>
      <w:tr w:rsidR="007B11F2" w:rsidRPr="00D86986" w:rsidTr="007B11F2">
        <w:trPr>
          <w:jc w:val="center"/>
        </w:trPr>
        <w:tc>
          <w:tcPr>
            <w:tcW w:w="8075" w:type="dxa"/>
          </w:tcPr>
          <w:p w:rsidR="007B11F2" w:rsidRPr="00D86986" w:rsidRDefault="007B11F2" w:rsidP="007B11F2">
            <w:pPr>
              <w:pStyle w:val="Prrafodelista"/>
              <w:numPr>
                <w:ilvl w:val="0"/>
                <w:numId w:val="44"/>
              </w:numPr>
              <w:spacing w:after="0" w:line="240" w:lineRule="auto"/>
              <w:jc w:val="both"/>
              <w:rPr>
                <w:b/>
                <w:color w:val="000000" w:themeColor="text1"/>
                <w:lang w:val="es-SV"/>
              </w:rPr>
            </w:pPr>
            <w:r w:rsidRPr="00D86986">
              <w:rPr>
                <w:b/>
                <w:color w:val="000000" w:themeColor="text1"/>
                <w:lang w:val="es-SV"/>
              </w:rPr>
              <w:t>REPARACION Y MANTENIMIENTO DEL REVOLVER MARCA ARMSCOR- CALIBRE 38 ESP. – MODELO  200- SERIE No. A868267</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$ 79.00</w:t>
            </w:r>
          </w:p>
        </w:tc>
      </w:tr>
      <w:tr w:rsidR="007B11F2" w:rsidRPr="00D86986" w:rsidTr="007B11F2">
        <w:trPr>
          <w:jc w:val="center"/>
        </w:trPr>
        <w:tc>
          <w:tcPr>
            <w:tcW w:w="8075" w:type="dxa"/>
          </w:tcPr>
          <w:p w:rsidR="007B11F2" w:rsidRPr="00D86986" w:rsidRDefault="007B11F2" w:rsidP="007B11F2">
            <w:pPr>
              <w:pStyle w:val="Prrafodelista"/>
              <w:numPr>
                <w:ilvl w:val="0"/>
                <w:numId w:val="44"/>
              </w:numPr>
              <w:spacing w:after="0" w:line="240" w:lineRule="auto"/>
              <w:jc w:val="both"/>
              <w:rPr>
                <w:b/>
                <w:color w:val="000000" w:themeColor="text1"/>
                <w:lang w:val="es-SV"/>
              </w:rPr>
            </w:pPr>
            <w:r w:rsidRPr="00D86986">
              <w:rPr>
                <w:b/>
                <w:color w:val="000000" w:themeColor="text1"/>
                <w:lang w:val="es-SV"/>
              </w:rPr>
              <w:t>REPARACION Y MANTENIMIENTO DEL REVOLVER MARCA ARMSCOR -CALIBRE 38 ESP.- MODELO 200- SERIE No. A868330</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$ 68.00</w:t>
            </w:r>
          </w:p>
        </w:tc>
      </w:tr>
      <w:tr w:rsidR="007B11F2" w:rsidRPr="00D86986" w:rsidTr="007B11F2">
        <w:trPr>
          <w:jc w:val="center"/>
        </w:trPr>
        <w:tc>
          <w:tcPr>
            <w:tcW w:w="8075" w:type="dxa"/>
          </w:tcPr>
          <w:p w:rsidR="007B11F2" w:rsidRPr="00D86986" w:rsidRDefault="007B11F2" w:rsidP="007B11F2">
            <w:pPr>
              <w:pStyle w:val="Prrafodelista"/>
              <w:numPr>
                <w:ilvl w:val="0"/>
                <w:numId w:val="44"/>
              </w:numPr>
              <w:spacing w:after="0" w:line="240" w:lineRule="auto"/>
              <w:jc w:val="both"/>
              <w:rPr>
                <w:b/>
                <w:color w:val="000000" w:themeColor="text1"/>
                <w:lang w:val="es-SV"/>
              </w:rPr>
            </w:pPr>
            <w:r w:rsidRPr="00D86986">
              <w:rPr>
                <w:b/>
                <w:color w:val="000000" w:themeColor="text1"/>
                <w:lang w:val="es-SV"/>
              </w:rPr>
              <w:t>REPARACION Y MANTENIMIENTO DEL REVOLVER MARCA ARMSCOR- CALIBRE 38 ESP. – MODELO 200- SERIE No. A 868289</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$ 90.00</w:t>
            </w:r>
          </w:p>
        </w:tc>
      </w:tr>
      <w:tr w:rsidR="007B11F2" w:rsidRPr="00D86986" w:rsidTr="007B11F2">
        <w:trPr>
          <w:jc w:val="center"/>
        </w:trPr>
        <w:tc>
          <w:tcPr>
            <w:tcW w:w="8075"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xml:space="preserve">TOTAL </w:t>
            </w:r>
          </w:p>
        </w:tc>
        <w:tc>
          <w:tcPr>
            <w:tcW w:w="1277" w:type="dxa"/>
          </w:tcPr>
          <w:p w:rsidR="007B11F2" w:rsidRPr="00D86986" w:rsidRDefault="007B11F2" w:rsidP="006655E8">
            <w:pPr>
              <w:jc w:val="both"/>
              <w:rPr>
                <w:b/>
                <w:color w:val="000000" w:themeColor="text1"/>
                <w:sz w:val="22"/>
                <w:szCs w:val="22"/>
                <w:lang w:val="es-SV"/>
              </w:rPr>
            </w:pPr>
            <w:r w:rsidRPr="00D86986">
              <w:rPr>
                <w:b/>
                <w:color w:val="000000" w:themeColor="text1"/>
                <w:sz w:val="22"/>
                <w:szCs w:val="22"/>
                <w:lang w:val="es-SV"/>
              </w:rPr>
              <w:t>$ 492.00</w:t>
            </w:r>
          </w:p>
        </w:tc>
      </w:tr>
    </w:tbl>
    <w:p w:rsidR="007B11F2" w:rsidRPr="007B11F2" w:rsidRDefault="007B11F2" w:rsidP="00146E2A">
      <w:pPr>
        <w:jc w:val="both"/>
        <w:rPr>
          <w:rFonts w:ascii="Times New Roman" w:hAnsi="Times New Roman"/>
          <w:sz w:val="28"/>
          <w:szCs w:val="28"/>
        </w:rPr>
      </w:pPr>
      <w:r w:rsidRPr="007B11F2">
        <w:rPr>
          <w:rFonts w:ascii="Times New Roman" w:hAnsi="Times New Roman"/>
          <w:b/>
          <w:bCs/>
          <w:color w:val="000000" w:themeColor="text1"/>
          <w:sz w:val="28"/>
          <w:szCs w:val="28"/>
          <w:lang w:val="es-SV"/>
        </w:rPr>
        <w:t>2°)</w:t>
      </w:r>
      <w:r w:rsidRPr="007B11F2">
        <w:rPr>
          <w:rFonts w:ascii="Times New Roman" w:hAnsi="Times New Roman"/>
          <w:color w:val="000000" w:themeColor="text1"/>
          <w:sz w:val="28"/>
          <w:szCs w:val="28"/>
          <w:lang w:val="es-SV"/>
        </w:rPr>
        <w:t xml:space="preserve"> Autorizar a la UACI, realice los procesos respectivos de adquisición por libre gestión. </w:t>
      </w:r>
      <w:r w:rsidRPr="007B11F2">
        <w:rPr>
          <w:rFonts w:ascii="Times New Roman" w:hAnsi="Times New Roman"/>
          <w:b/>
          <w:bCs/>
          <w:sz w:val="28"/>
          <w:szCs w:val="28"/>
          <w:lang w:val="es-SV"/>
        </w:rPr>
        <w:t>3°)</w:t>
      </w:r>
      <w:r w:rsidRPr="007B11F2">
        <w:rPr>
          <w:rFonts w:ascii="Times New Roman" w:hAnsi="Times New Roman"/>
          <w:sz w:val="28"/>
          <w:szCs w:val="28"/>
          <w:lang w:val="es-SV"/>
        </w:rPr>
        <w:t xml:space="preserve"> Designar a la Licda. Patricia Lissette Villafuerte Reyes, Asistente de la </w:t>
      </w:r>
      <w:r w:rsidRPr="007B11F2">
        <w:rPr>
          <w:rFonts w:ascii="Times New Roman" w:hAnsi="Times New Roman"/>
          <w:sz w:val="28"/>
          <w:szCs w:val="28"/>
          <w:lang w:val="es-SV"/>
        </w:rPr>
        <w:lastRenderedPageBreak/>
        <w:t xml:space="preserve">Gerencia General de esta Municipalidad, adjudique las adquisiciones dentro del proceso, según Art. 18 de la LACAP. </w:t>
      </w:r>
      <w:r w:rsidRPr="007B11F2">
        <w:rPr>
          <w:rFonts w:ascii="Times New Roman" w:hAnsi="Times New Roman"/>
          <w:b/>
          <w:bCs/>
          <w:color w:val="000000" w:themeColor="text1"/>
          <w:sz w:val="28"/>
          <w:szCs w:val="28"/>
          <w:lang w:val="es-SV"/>
        </w:rPr>
        <w:t>4°)</w:t>
      </w:r>
      <w:r w:rsidRPr="007B11F2">
        <w:rPr>
          <w:rFonts w:ascii="Times New Roman" w:hAnsi="Times New Roman"/>
          <w:color w:val="000000" w:themeColor="text1"/>
          <w:sz w:val="28"/>
          <w:szCs w:val="28"/>
          <w:lang w:val="es-SV"/>
        </w:rPr>
        <w:t xml:space="preserve"> Nombrar Administrador de las Órdenes de Compra al Cnel. Oscar Mauricio Bolaños Campos Director General del Cuerpo de Agentes Municipales de esta Alcaldía Municipal. </w:t>
      </w:r>
      <w:r w:rsidRPr="007B11F2">
        <w:rPr>
          <w:rFonts w:ascii="Times New Roman" w:hAnsi="Times New Roman"/>
          <w:b/>
          <w:bCs/>
          <w:color w:val="000000" w:themeColor="text1"/>
          <w:sz w:val="28"/>
          <w:szCs w:val="28"/>
          <w:lang w:val="es-SV"/>
        </w:rPr>
        <w:t>5°)</w:t>
      </w:r>
      <w:r w:rsidRPr="007B11F2">
        <w:rPr>
          <w:rFonts w:ascii="Times New Roman" w:hAnsi="Times New Roman"/>
          <w:color w:val="000000" w:themeColor="text1"/>
          <w:sz w:val="28"/>
          <w:szCs w:val="28"/>
          <w:lang w:val="es-SV"/>
        </w:rPr>
        <w:t xml:space="preserve"> Autorizar la erogación de fondos propios hasta por un techo máximo de $492.00 con aplicación a la cifra presupuestaria 54301 Mantenimientos y Reparaciones de Bienes Muebles</w:t>
      </w:r>
      <w:r w:rsidR="00DC4405" w:rsidRPr="007B11F2">
        <w:rPr>
          <w:rFonts w:ascii="Times New Roman" w:eastAsia="Arial Unicode MS" w:hAnsi="Times New Roman"/>
          <w:sz w:val="28"/>
          <w:szCs w:val="28"/>
        </w:rPr>
        <w:t xml:space="preserve">.- </w:t>
      </w:r>
      <w:r w:rsidR="00DC4405" w:rsidRPr="007B11F2">
        <w:rPr>
          <w:rFonts w:ascii="Times New Roman" w:hAnsi="Times New Roman"/>
          <w:b/>
          <w:sz w:val="28"/>
          <w:szCs w:val="28"/>
          <w:lang w:val="es-MX"/>
        </w:rPr>
        <w:t>CERTIFÍQUESE Y NOTIFIQUESE.-</w:t>
      </w:r>
      <w:bookmarkEnd w:id="16"/>
      <w:r w:rsidR="00DC4405" w:rsidRPr="007B11F2">
        <w:rPr>
          <w:rFonts w:ascii="Times New Roman" w:hAnsi="Times New Roman"/>
          <w:b/>
          <w:sz w:val="28"/>
          <w:szCs w:val="28"/>
          <w:lang w:val="es-MX"/>
        </w:rPr>
        <w:t xml:space="preserve">  </w:t>
      </w:r>
      <w:bookmarkStart w:id="17" w:name="_Hlk27383992"/>
      <w:r w:rsidR="00DC4405" w:rsidRPr="007B11F2">
        <w:rPr>
          <w:rFonts w:ascii="Times New Roman" w:hAnsi="Times New Roman"/>
          <w:b/>
          <w:sz w:val="28"/>
          <w:szCs w:val="28"/>
          <w:shd w:val="clear" w:color="auto" w:fill="FFFFFF" w:themeFill="background1"/>
          <w:lang w:val="es-MX"/>
        </w:rPr>
        <w:t>A</w:t>
      </w:r>
      <w:r w:rsidR="00DC4405" w:rsidRPr="007B11F2">
        <w:rPr>
          <w:rFonts w:ascii="Times New Roman" w:hAnsi="Times New Roman"/>
          <w:b/>
          <w:sz w:val="28"/>
          <w:szCs w:val="28"/>
          <w:shd w:val="clear" w:color="auto" w:fill="FFFFFF" w:themeFill="background1"/>
          <w:lang w:val="es-SV"/>
        </w:rPr>
        <w:t xml:space="preserve">CUERDO NÚMERO </w:t>
      </w:r>
      <w:r w:rsidRPr="007B11F2">
        <w:rPr>
          <w:rFonts w:ascii="Times New Roman" w:hAnsi="Times New Roman"/>
          <w:b/>
          <w:sz w:val="28"/>
          <w:szCs w:val="28"/>
          <w:shd w:val="clear" w:color="auto" w:fill="FFFFFF" w:themeFill="background1"/>
          <w:lang w:val="es-SV"/>
        </w:rPr>
        <w:t>DOC</w:t>
      </w:r>
      <w:r w:rsidR="00DC4405" w:rsidRPr="007B11F2">
        <w:rPr>
          <w:rFonts w:ascii="Times New Roman" w:hAnsi="Times New Roman"/>
          <w:b/>
          <w:sz w:val="28"/>
          <w:szCs w:val="28"/>
          <w:shd w:val="clear" w:color="auto" w:fill="FFFFFF" w:themeFill="background1"/>
          <w:lang w:val="es-SV"/>
        </w:rPr>
        <w:t xml:space="preserve">E.- </w:t>
      </w:r>
      <w:r w:rsidR="00DC4405" w:rsidRPr="007B11F2">
        <w:rPr>
          <w:rFonts w:ascii="Times New Roman" w:hAnsi="Times New Roman"/>
          <w:sz w:val="28"/>
          <w:szCs w:val="28"/>
          <w:lang w:val="es-SV"/>
        </w:rPr>
        <w:t xml:space="preserve">El Concejo Municipal, </w:t>
      </w:r>
      <w:r w:rsidR="00DC4405" w:rsidRPr="007B11F2">
        <w:rPr>
          <w:rFonts w:ascii="Times New Roman" w:hAnsi="Times New Roman"/>
          <w:b/>
          <w:sz w:val="28"/>
          <w:szCs w:val="28"/>
          <w:lang w:val="es-SV"/>
        </w:rPr>
        <w:t xml:space="preserve">CONSIDERANDO: </w:t>
      </w:r>
      <w:r w:rsidR="00DC4405" w:rsidRPr="007B11F2">
        <w:rPr>
          <w:rFonts w:ascii="Times New Roman" w:hAnsi="Times New Roman"/>
          <w:sz w:val="28"/>
          <w:szCs w:val="28"/>
          <w:lang w:val="es-MX"/>
        </w:rPr>
        <w:t xml:space="preserve">Visto y deliberado el punto del numeral </w:t>
      </w:r>
      <w:r w:rsidR="00DC4405" w:rsidRPr="007B11F2">
        <w:rPr>
          <w:rFonts w:ascii="Times New Roman" w:hAnsi="Times New Roman"/>
          <w:b/>
          <w:sz w:val="28"/>
          <w:szCs w:val="28"/>
          <w:lang w:val="es-MX"/>
        </w:rPr>
        <w:t>1</w:t>
      </w:r>
      <w:r w:rsidRPr="007B11F2">
        <w:rPr>
          <w:rFonts w:ascii="Times New Roman" w:hAnsi="Times New Roman"/>
          <w:b/>
          <w:sz w:val="28"/>
          <w:szCs w:val="28"/>
          <w:lang w:val="es-MX"/>
        </w:rPr>
        <w:t>5</w:t>
      </w:r>
      <w:r w:rsidR="00DC4405" w:rsidRPr="007B11F2">
        <w:rPr>
          <w:rFonts w:ascii="Times New Roman" w:hAnsi="Times New Roman"/>
          <w:b/>
          <w:sz w:val="28"/>
          <w:szCs w:val="28"/>
          <w:lang w:val="es-MX"/>
        </w:rPr>
        <w:t xml:space="preserve"> </w:t>
      </w:r>
      <w:r w:rsidR="00DC4405" w:rsidRPr="007B11F2">
        <w:rPr>
          <w:rFonts w:ascii="Times New Roman" w:hAnsi="Times New Roman"/>
          <w:sz w:val="28"/>
          <w:szCs w:val="28"/>
          <w:lang w:val="es-MX"/>
        </w:rPr>
        <w:t xml:space="preserve">de la agenda de esta sesión: </w:t>
      </w:r>
      <w:r w:rsidRPr="007B11F2">
        <w:rPr>
          <w:rFonts w:ascii="Times New Roman" w:hAnsi="Times New Roman"/>
          <w:bCs/>
          <w:sz w:val="28"/>
          <w:szCs w:val="28"/>
        </w:rPr>
        <w:t>Nota de fecha 11/12/19 enviada por el señor Gerente General Carlos René Luna Salazar de esta Municipalidad:</w:t>
      </w:r>
      <w:r w:rsidRPr="007B11F2">
        <w:rPr>
          <w:rFonts w:ascii="Times New Roman" w:hAnsi="Times New Roman"/>
          <w:sz w:val="28"/>
          <w:szCs w:val="28"/>
        </w:rPr>
        <w:t xml:space="preserve"> De conformidad al Convenio de Ejecución de la fase dos de la intervención del programa  Emprendimiento Solidario,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el Concejo Municipal, mediante </w:t>
      </w:r>
      <w:r w:rsidRPr="007B11F2">
        <w:rPr>
          <w:rFonts w:ascii="Times New Roman" w:hAnsi="Times New Roman"/>
          <w:b/>
          <w:sz w:val="28"/>
          <w:szCs w:val="28"/>
        </w:rPr>
        <w:t>Acuerdo Municipal N° 8, Acta 42</w:t>
      </w:r>
      <w:r w:rsidRPr="007B11F2">
        <w:rPr>
          <w:rFonts w:ascii="Times New Roman" w:hAnsi="Times New Roman"/>
          <w:sz w:val="28"/>
          <w:szCs w:val="28"/>
        </w:rPr>
        <w:t xml:space="preserve"> de la Sesión Extraordinaria del 24/10/19, validó listado de 55 participantes que conforman 20 iniciativas productivas del PROGRAMA EMPRENDIMIENTO SOLIDARIO FASE II ENTRE EL FONDO DE INVERSION SOCIAL PARA EL DESARROLLO LOCAL DE EL SALVADOR Y EL GOBIERNO MUNICIPAL DE SAN MIGUEL DEPARTAMENTO DE SAN MIGUEL. Al respecto, por este medio hago del conocimiento del Concejo Municipal, que siete participantes incluidos en el listado validado por el Concejo Municipal en el referido Acuerdo Municipal, han presentado carta en la que expresan la decisión de abandonar el programa por razones personales, expresando además que la decisión la han tomado de forma voluntaria y que es de tipo irrevocable, por lo que exoneran a cualquier funcionario de la Municipalidad u otra Institución involucrada en la ejecución del Programa de Emprendimiento Solidario. Por lo anterior, solicita Acuerdo Municipal. Se tiene Cartas de renuncia de los participantes que se retiran del PES Fase II, acta de aceptación de participantes que se incorporan; y acta de renuncia de los participantes que se retiran. Con el aval del señor Concejal Dr. José Oswaldo Granados</w:t>
      </w:r>
      <w:r w:rsidR="00DC4405" w:rsidRPr="007B11F2">
        <w:rPr>
          <w:rFonts w:ascii="Times New Roman" w:hAnsi="Times New Roman"/>
          <w:sz w:val="28"/>
          <w:szCs w:val="28"/>
          <w:lang w:val="es-MX"/>
        </w:rPr>
        <w:t xml:space="preserve">; sometido a votación votan aprobando este punto </w:t>
      </w:r>
      <w:r w:rsidR="002F7C89">
        <w:rPr>
          <w:rFonts w:ascii="Times New Roman" w:hAnsi="Times New Roman"/>
          <w:b/>
          <w:sz w:val="28"/>
          <w:szCs w:val="28"/>
          <w:lang w:val="es-MX"/>
        </w:rPr>
        <w:t>di</w:t>
      </w:r>
      <w:r w:rsidR="00DC4405" w:rsidRPr="007B11F2">
        <w:rPr>
          <w:rFonts w:ascii="Times New Roman" w:hAnsi="Times New Roman"/>
          <w:b/>
          <w:sz w:val="28"/>
          <w:szCs w:val="28"/>
          <w:lang w:val="es-MX"/>
        </w:rPr>
        <w:t>e</w:t>
      </w:r>
      <w:r w:rsidR="002F7C89">
        <w:rPr>
          <w:rFonts w:ascii="Times New Roman" w:hAnsi="Times New Roman"/>
          <w:b/>
          <w:sz w:val="28"/>
          <w:szCs w:val="28"/>
          <w:lang w:val="es-MX"/>
        </w:rPr>
        <w:t>z</w:t>
      </w:r>
      <w:r w:rsidR="00DC4405" w:rsidRPr="007B11F2">
        <w:rPr>
          <w:rFonts w:ascii="Times New Roman" w:hAnsi="Times New Roman"/>
          <w:sz w:val="28"/>
          <w:szCs w:val="28"/>
          <w:lang w:val="es-MX"/>
        </w:rPr>
        <w:t xml:space="preserve"> </w:t>
      </w:r>
      <w:r w:rsidR="005B2209">
        <w:rPr>
          <w:rFonts w:ascii="Times New Roman" w:hAnsi="Times New Roman"/>
          <w:sz w:val="28"/>
          <w:szCs w:val="28"/>
          <w:lang w:val="es-MX"/>
        </w:rPr>
        <w:t xml:space="preserve">señores </w:t>
      </w:r>
      <w:r w:rsidR="00DC4405" w:rsidRPr="007B11F2">
        <w:rPr>
          <w:rFonts w:ascii="Times New Roman" w:hAnsi="Times New Roman"/>
          <w:sz w:val="28"/>
          <w:szCs w:val="28"/>
          <w:lang w:val="es-MX"/>
        </w:rPr>
        <w:t>miembros del Concejo Municipal y salvan su voto</w:t>
      </w:r>
      <w:r w:rsidR="00DC4405" w:rsidRPr="007B11F2">
        <w:rPr>
          <w:rFonts w:ascii="Times New Roman" w:hAnsi="Times New Roman"/>
          <w:b/>
          <w:sz w:val="28"/>
          <w:szCs w:val="28"/>
          <w:lang w:val="es-MX"/>
        </w:rPr>
        <w:t xml:space="preserve"> cuatro</w:t>
      </w:r>
      <w:r w:rsidR="00DC4405" w:rsidRPr="007B11F2">
        <w:rPr>
          <w:rFonts w:ascii="Times New Roman" w:hAnsi="Times New Roman"/>
          <w:sz w:val="28"/>
          <w:szCs w:val="28"/>
          <w:lang w:val="es-MX"/>
        </w:rPr>
        <w:t xml:space="preserve"> señores Concejales </w:t>
      </w:r>
      <w:r w:rsidR="00DC4405" w:rsidRPr="007B11F2">
        <w:rPr>
          <w:rFonts w:ascii="Times New Roman" w:hAnsi="Times New Roman"/>
          <w:bCs/>
          <w:iCs/>
          <w:sz w:val="28"/>
          <w:szCs w:val="28"/>
          <w:lang w:val="es-ES_tradnl"/>
        </w:rPr>
        <w:t xml:space="preserve">Licda. Gilda María Mata, </w:t>
      </w:r>
      <w:r w:rsidR="00DC4405" w:rsidRPr="007B11F2">
        <w:rPr>
          <w:rFonts w:ascii="Times New Roman" w:hAnsi="Times New Roman"/>
          <w:sz w:val="28"/>
          <w:szCs w:val="28"/>
          <w:lang w:val="es-MX"/>
        </w:rPr>
        <w:t>Cap. Mauricio Ernesto Campos Martínez, Lic. Mario Ernesto Portillo Arévalo; y señorita Denisse Yasira Sandoval Flores, artículo 45 del Código Municipal</w:t>
      </w:r>
      <w:r w:rsidR="00DC4405" w:rsidRPr="007B11F2">
        <w:rPr>
          <w:rFonts w:ascii="Times New Roman" w:hAnsi="Times New Roman"/>
          <w:sz w:val="28"/>
          <w:szCs w:val="28"/>
        </w:rPr>
        <w:t>.- P</w:t>
      </w:r>
      <w:r w:rsidR="00DC4405" w:rsidRPr="007B11F2">
        <w:rPr>
          <w:rFonts w:ascii="Times New Roman" w:hAnsi="Times New Roman"/>
          <w:sz w:val="28"/>
          <w:szCs w:val="28"/>
          <w:lang w:val="es-MX"/>
        </w:rPr>
        <w:t xml:space="preserve">or </w:t>
      </w:r>
      <w:r w:rsidR="002F7C89">
        <w:rPr>
          <w:rFonts w:ascii="Times New Roman" w:hAnsi="Times New Roman"/>
          <w:b/>
          <w:sz w:val="28"/>
          <w:szCs w:val="28"/>
          <w:lang w:val="es-MX"/>
        </w:rPr>
        <w:t>diez</w:t>
      </w:r>
      <w:r w:rsidR="00DC4405" w:rsidRPr="007B11F2">
        <w:rPr>
          <w:rFonts w:ascii="Times New Roman" w:hAnsi="Times New Roman"/>
          <w:b/>
          <w:sz w:val="28"/>
          <w:szCs w:val="28"/>
          <w:lang w:val="es-MX"/>
        </w:rPr>
        <w:t xml:space="preserve"> votos, </w:t>
      </w:r>
      <w:r w:rsidR="00DC4405" w:rsidRPr="007B11F2">
        <w:rPr>
          <w:rFonts w:ascii="Times New Roman" w:hAnsi="Times New Roman"/>
          <w:b/>
          <w:sz w:val="28"/>
          <w:szCs w:val="28"/>
          <w:lang w:val="es-SV"/>
        </w:rPr>
        <w:t>ACUERDA:</w:t>
      </w:r>
      <w:r w:rsidRPr="007B11F2">
        <w:rPr>
          <w:rFonts w:ascii="Times New Roman" w:hAnsi="Times New Roman"/>
          <w:b/>
          <w:sz w:val="28"/>
          <w:szCs w:val="28"/>
          <w:lang w:val="es-SV"/>
        </w:rPr>
        <w:t xml:space="preserve"> </w:t>
      </w:r>
      <w:r w:rsidRPr="007B11F2">
        <w:rPr>
          <w:rFonts w:ascii="Times New Roman" w:hAnsi="Times New Roman"/>
          <w:b/>
          <w:bCs/>
          <w:sz w:val="28"/>
          <w:szCs w:val="28"/>
        </w:rPr>
        <w:t xml:space="preserve">1°) </w:t>
      </w:r>
      <w:r w:rsidRPr="007B11F2">
        <w:rPr>
          <w:rFonts w:ascii="Times New Roman" w:hAnsi="Times New Roman"/>
          <w:sz w:val="28"/>
          <w:szCs w:val="28"/>
        </w:rPr>
        <w:t xml:space="preserve">Modificar el Acuerdo N° 8, contenido en el acta 42 de la Sesión Extraordinaria del 24/10/19, en los aspectos siguientes: </w:t>
      </w:r>
      <w:r w:rsidRPr="007B11F2">
        <w:rPr>
          <w:rFonts w:ascii="Times New Roman" w:hAnsi="Times New Roman"/>
          <w:b/>
          <w:bCs/>
          <w:sz w:val="28"/>
          <w:szCs w:val="28"/>
        </w:rPr>
        <w:t xml:space="preserve">A) </w:t>
      </w:r>
      <w:r w:rsidRPr="007B11F2">
        <w:rPr>
          <w:rFonts w:ascii="Times New Roman" w:hAnsi="Times New Roman"/>
          <w:sz w:val="28"/>
          <w:szCs w:val="28"/>
        </w:rPr>
        <w:t xml:space="preserve">Sustituir la Iniciativa N°3, correspondiente al Sector Priorizado Cantón El Niño, con </w:t>
      </w:r>
      <w:r w:rsidRPr="007B11F2">
        <w:rPr>
          <w:rFonts w:ascii="Times New Roman" w:hAnsi="Times New Roman"/>
          <w:sz w:val="28"/>
          <w:szCs w:val="28"/>
        </w:rPr>
        <w:lastRenderedPageBreak/>
        <w:t>nombre de iniciativa “Panadería La Bendición”, con los participantes María del Carmen Gonzáles Flores, Marleny Rosibel Quintero González; y Rudy Edenilson Magaña Flores, por la siguiente:</w:t>
      </w:r>
    </w:p>
    <w:tbl>
      <w:tblPr>
        <w:tblStyle w:val="Tablaconcuadrcula"/>
        <w:tblW w:w="0" w:type="auto"/>
        <w:jc w:val="center"/>
        <w:tblLook w:val="04A0" w:firstRow="1" w:lastRow="0" w:firstColumn="1" w:lastColumn="0" w:noHBand="0" w:noVBand="1"/>
      </w:tblPr>
      <w:tblGrid>
        <w:gridCol w:w="1129"/>
        <w:gridCol w:w="1389"/>
        <w:gridCol w:w="1403"/>
        <w:gridCol w:w="2737"/>
        <w:gridCol w:w="992"/>
        <w:gridCol w:w="1461"/>
      </w:tblGrid>
      <w:tr w:rsidR="007B11F2" w:rsidRPr="007B11F2" w:rsidTr="001535F2">
        <w:trPr>
          <w:jc w:val="center"/>
        </w:trPr>
        <w:tc>
          <w:tcPr>
            <w:tcW w:w="1129" w:type="dxa"/>
          </w:tcPr>
          <w:p w:rsidR="007B11F2" w:rsidRPr="007B11F2" w:rsidRDefault="007B11F2" w:rsidP="006655E8">
            <w:pPr>
              <w:jc w:val="center"/>
              <w:rPr>
                <w:rFonts w:ascii="Times New Roman" w:hAnsi="Times New Roman"/>
              </w:rPr>
            </w:pPr>
            <w:r w:rsidRPr="007B11F2">
              <w:rPr>
                <w:rFonts w:ascii="Times New Roman" w:hAnsi="Times New Roman"/>
              </w:rPr>
              <w:t>N° de Iniciativa</w:t>
            </w:r>
          </w:p>
        </w:tc>
        <w:tc>
          <w:tcPr>
            <w:tcW w:w="1389" w:type="dxa"/>
          </w:tcPr>
          <w:p w:rsidR="007B11F2" w:rsidRPr="007B11F2" w:rsidRDefault="007B11F2" w:rsidP="006655E8">
            <w:pPr>
              <w:jc w:val="center"/>
              <w:rPr>
                <w:rFonts w:ascii="Times New Roman" w:hAnsi="Times New Roman"/>
              </w:rPr>
            </w:pPr>
            <w:r w:rsidRPr="007B11F2">
              <w:rPr>
                <w:rFonts w:ascii="Times New Roman" w:hAnsi="Times New Roman"/>
              </w:rPr>
              <w:t>Sector Priorizado</w:t>
            </w:r>
          </w:p>
        </w:tc>
        <w:tc>
          <w:tcPr>
            <w:tcW w:w="1403" w:type="dxa"/>
          </w:tcPr>
          <w:p w:rsidR="007B11F2" w:rsidRPr="007B11F2" w:rsidRDefault="007B11F2" w:rsidP="006655E8">
            <w:pPr>
              <w:jc w:val="center"/>
              <w:rPr>
                <w:rFonts w:ascii="Times New Roman" w:hAnsi="Times New Roman"/>
              </w:rPr>
            </w:pPr>
            <w:r w:rsidRPr="007B11F2">
              <w:rPr>
                <w:rFonts w:ascii="Times New Roman" w:hAnsi="Times New Roman"/>
              </w:rPr>
              <w:t>Nombre de la Iniciativa</w:t>
            </w:r>
          </w:p>
        </w:tc>
        <w:tc>
          <w:tcPr>
            <w:tcW w:w="2737" w:type="dxa"/>
          </w:tcPr>
          <w:p w:rsidR="007B11F2" w:rsidRPr="007B11F2" w:rsidRDefault="007B11F2" w:rsidP="006655E8">
            <w:pPr>
              <w:jc w:val="center"/>
              <w:rPr>
                <w:rFonts w:ascii="Times New Roman" w:hAnsi="Times New Roman"/>
              </w:rPr>
            </w:pPr>
            <w:r w:rsidRPr="007B11F2">
              <w:rPr>
                <w:rFonts w:ascii="Times New Roman" w:hAnsi="Times New Roman"/>
              </w:rPr>
              <w:t>Nombre de participantes</w:t>
            </w:r>
          </w:p>
        </w:tc>
        <w:tc>
          <w:tcPr>
            <w:tcW w:w="992" w:type="dxa"/>
          </w:tcPr>
          <w:p w:rsidR="007B11F2" w:rsidRPr="007B11F2" w:rsidRDefault="007B11F2" w:rsidP="006655E8">
            <w:pPr>
              <w:jc w:val="center"/>
              <w:rPr>
                <w:rFonts w:ascii="Times New Roman" w:hAnsi="Times New Roman"/>
              </w:rPr>
            </w:pPr>
            <w:r w:rsidRPr="007B11F2">
              <w:rPr>
                <w:rFonts w:ascii="Times New Roman" w:hAnsi="Times New Roman"/>
              </w:rPr>
              <w:t>Edad en años</w:t>
            </w:r>
          </w:p>
        </w:tc>
        <w:tc>
          <w:tcPr>
            <w:tcW w:w="1461" w:type="dxa"/>
          </w:tcPr>
          <w:p w:rsidR="007B11F2" w:rsidRPr="007B11F2" w:rsidRDefault="007B11F2" w:rsidP="006655E8">
            <w:pPr>
              <w:jc w:val="center"/>
              <w:rPr>
                <w:rFonts w:ascii="Times New Roman" w:hAnsi="Times New Roman"/>
              </w:rPr>
            </w:pPr>
            <w:r w:rsidRPr="007B11F2">
              <w:rPr>
                <w:rFonts w:ascii="Times New Roman" w:hAnsi="Times New Roman"/>
              </w:rPr>
              <w:t>Número de DUI</w:t>
            </w:r>
          </w:p>
        </w:tc>
      </w:tr>
      <w:tr w:rsidR="007B11F2" w:rsidRPr="007B11F2" w:rsidTr="001535F2">
        <w:trPr>
          <w:jc w:val="center"/>
        </w:trPr>
        <w:tc>
          <w:tcPr>
            <w:tcW w:w="1129" w:type="dxa"/>
            <w:vMerge w:val="restart"/>
          </w:tcPr>
          <w:p w:rsidR="007B11F2" w:rsidRPr="007B11F2" w:rsidRDefault="007B11F2" w:rsidP="006655E8">
            <w:pPr>
              <w:tabs>
                <w:tab w:val="left" w:pos="360"/>
                <w:tab w:val="center" w:pos="456"/>
              </w:tabs>
              <w:rPr>
                <w:rFonts w:ascii="Times New Roman" w:hAnsi="Times New Roman"/>
              </w:rPr>
            </w:pPr>
            <w:r w:rsidRPr="007B11F2">
              <w:rPr>
                <w:rFonts w:ascii="Times New Roman" w:hAnsi="Times New Roman"/>
              </w:rPr>
              <w:tab/>
            </w:r>
          </w:p>
          <w:p w:rsidR="007B11F2" w:rsidRPr="007B11F2" w:rsidRDefault="007B11F2" w:rsidP="006655E8">
            <w:pPr>
              <w:tabs>
                <w:tab w:val="left" w:pos="360"/>
                <w:tab w:val="center" w:pos="456"/>
              </w:tabs>
              <w:rPr>
                <w:rFonts w:ascii="Times New Roman" w:hAnsi="Times New Roman"/>
              </w:rPr>
            </w:pPr>
            <w:r w:rsidRPr="007B11F2">
              <w:rPr>
                <w:rFonts w:ascii="Times New Roman" w:hAnsi="Times New Roman"/>
              </w:rPr>
              <w:tab/>
            </w:r>
          </w:p>
          <w:p w:rsidR="007B11F2" w:rsidRPr="007B11F2" w:rsidRDefault="007B11F2" w:rsidP="006655E8">
            <w:pPr>
              <w:tabs>
                <w:tab w:val="left" w:pos="360"/>
                <w:tab w:val="center" w:pos="456"/>
              </w:tabs>
              <w:jc w:val="center"/>
              <w:rPr>
                <w:rFonts w:ascii="Times New Roman" w:hAnsi="Times New Roman"/>
              </w:rPr>
            </w:pPr>
            <w:r w:rsidRPr="007B11F2">
              <w:rPr>
                <w:rFonts w:ascii="Times New Roman" w:hAnsi="Times New Roman"/>
              </w:rPr>
              <w:t>3</w:t>
            </w:r>
          </w:p>
        </w:tc>
        <w:tc>
          <w:tcPr>
            <w:tcW w:w="1389" w:type="dxa"/>
            <w:vMerge w:val="restart"/>
          </w:tcPr>
          <w:p w:rsidR="007B11F2" w:rsidRPr="007B11F2" w:rsidRDefault="007B11F2" w:rsidP="006655E8">
            <w:pPr>
              <w:jc w:val="both"/>
              <w:rPr>
                <w:rFonts w:ascii="Times New Roman" w:hAnsi="Times New Roman"/>
              </w:rPr>
            </w:pPr>
          </w:p>
          <w:p w:rsidR="007B11F2" w:rsidRPr="007B11F2" w:rsidRDefault="007B11F2" w:rsidP="006655E8">
            <w:pPr>
              <w:jc w:val="both"/>
              <w:rPr>
                <w:rFonts w:ascii="Times New Roman" w:hAnsi="Times New Roman"/>
              </w:rPr>
            </w:pPr>
          </w:p>
          <w:p w:rsidR="007B11F2" w:rsidRPr="007B11F2" w:rsidRDefault="007B11F2" w:rsidP="006655E8">
            <w:pPr>
              <w:jc w:val="both"/>
              <w:rPr>
                <w:rFonts w:ascii="Times New Roman" w:hAnsi="Times New Roman"/>
              </w:rPr>
            </w:pPr>
            <w:r w:rsidRPr="007B11F2">
              <w:rPr>
                <w:rFonts w:ascii="Times New Roman" w:hAnsi="Times New Roman"/>
              </w:rPr>
              <w:t>Lotificación Las Pampas</w:t>
            </w:r>
          </w:p>
        </w:tc>
        <w:tc>
          <w:tcPr>
            <w:tcW w:w="1403" w:type="dxa"/>
            <w:vMerge w:val="restart"/>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ALEXA SALON</w:t>
            </w:r>
          </w:p>
        </w:tc>
        <w:tc>
          <w:tcPr>
            <w:tcW w:w="2737" w:type="dxa"/>
          </w:tcPr>
          <w:p w:rsidR="007B11F2" w:rsidRPr="007B11F2" w:rsidRDefault="007B11F2" w:rsidP="006655E8">
            <w:pPr>
              <w:rPr>
                <w:rFonts w:ascii="Times New Roman" w:hAnsi="Times New Roman"/>
              </w:rPr>
            </w:pPr>
            <w:r w:rsidRPr="007B11F2">
              <w:rPr>
                <w:rFonts w:ascii="Times New Roman" w:hAnsi="Times New Roman"/>
              </w:rPr>
              <w:t>Alba Olivia Orellana Vargas</w:t>
            </w:r>
          </w:p>
        </w:tc>
        <w:tc>
          <w:tcPr>
            <w:tcW w:w="992"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32</w:t>
            </w:r>
          </w:p>
        </w:tc>
        <w:tc>
          <w:tcPr>
            <w:tcW w:w="1461" w:type="dxa"/>
          </w:tcPr>
          <w:p w:rsidR="007B11F2" w:rsidRPr="007B11F2" w:rsidRDefault="007B11F2" w:rsidP="006655E8">
            <w:pPr>
              <w:jc w:val="center"/>
              <w:rPr>
                <w:rFonts w:ascii="Times New Roman" w:hAnsi="Times New Roman"/>
              </w:rPr>
            </w:pPr>
            <w:r w:rsidRPr="007B11F2">
              <w:rPr>
                <w:rFonts w:ascii="Times New Roman" w:hAnsi="Times New Roman"/>
              </w:rPr>
              <w:t>03736965-5</w:t>
            </w:r>
          </w:p>
        </w:tc>
      </w:tr>
      <w:tr w:rsidR="007B11F2" w:rsidRPr="007B11F2" w:rsidTr="001535F2">
        <w:trPr>
          <w:jc w:val="center"/>
        </w:trPr>
        <w:tc>
          <w:tcPr>
            <w:tcW w:w="1129" w:type="dxa"/>
            <w:vMerge/>
          </w:tcPr>
          <w:p w:rsidR="007B11F2" w:rsidRPr="007B11F2" w:rsidRDefault="007B11F2" w:rsidP="006655E8">
            <w:pPr>
              <w:jc w:val="both"/>
              <w:rPr>
                <w:rFonts w:ascii="Times New Roman" w:hAnsi="Times New Roman"/>
              </w:rPr>
            </w:pPr>
          </w:p>
        </w:tc>
        <w:tc>
          <w:tcPr>
            <w:tcW w:w="1389" w:type="dxa"/>
            <w:vMerge/>
          </w:tcPr>
          <w:p w:rsidR="007B11F2" w:rsidRPr="007B11F2" w:rsidRDefault="007B11F2" w:rsidP="006655E8">
            <w:pPr>
              <w:jc w:val="both"/>
              <w:rPr>
                <w:rFonts w:ascii="Times New Roman" w:hAnsi="Times New Roman"/>
              </w:rPr>
            </w:pPr>
          </w:p>
        </w:tc>
        <w:tc>
          <w:tcPr>
            <w:tcW w:w="1403" w:type="dxa"/>
            <w:vMerge/>
          </w:tcPr>
          <w:p w:rsidR="007B11F2" w:rsidRPr="007B11F2" w:rsidRDefault="007B11F2" w:rsidP="006655E8">
            <w:pPr>
              <w:jc w:val="both"/>
              <w:rPr>
                <w:rFonts w:ascii="Times New Roman" w:hAnsi="Times New Roman"/>
              </w:rPr>
            </w:pPr>
          </w:p>
        </w:tc>
        <w:tc>
          <w:tcPr>
            <w:tcW w:w="2737" w:type="dxa"/>
          </w:tcPr>
          <w:p w:rsidR="007B11F2" w:rsidRPr="007B11F2" w:rsidRDefault="007B11F2" w:rsidP="006655E8">
            <w:pPr>
              <w:rPr>
                <w:rFonts w:ascii="Times New Roman" w:hAnsi="Times New Roman"/>
              </w:rPr>
            </w:pPr>
            <w:r w:rsidRPr="007B11F2">
              <w:rPr>
                <w:rFonts w:ascii="Times New Roman" w:hAnsi="Times New Roman"/>
              </w:rPr>
              <w:t>Roxana Maribel Ramírez Mejía</w:t>
            </w:r>
          </w:p>
        </w:tc>
        <w:tc>
          <w:tcPr>
            <w:tcW w:w="992"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27</w:t>
            </w:r>
          </w:p>
        </w:tc>
        <w:tc>
          <w:tcPr>
            <w:tcW w:w="1461"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04676321-4</w:t>
            </w:r>
          </w:p>
        </w:tc>
      </w:tr>
      <w:tr w:rsidR="007B11F2" w:rsidRPr="007B11F2" w:rsidTr="001535F2">
        <w:trPr>
          <w:jc w:val="center"/>
        </w:trPr>
        <w:tc>
          <w:tcPr>
            <w:tcW w:w="1129" w:type="dxa"/>
            <w:vMerge/>
          </w:tcPr>
          <w:p w:rsidR="007B11F2" w:rsidRPr="007B11F2" w:rsidRDefault="007B11F2" w:rsidP="006655E8">
            <w:pPr>
              <w:jc w:val="both"/>
              <w:rPr>
                <w:rFonts w:ascii="Times New Roman" w:hAnsi="Times New Roman"/>
              </w:rPr>
            </w:pPr>
          </w:p>
        </w:tc>
        <w:tc>
          <w:tcPr>
            <w:tcW w:w="1389" w:type="dxa"/>
            <w:vMerge/>
          </w:tcPr>
          <w:p w:rsidR="007B11F2" w:rsidRPr="007B11F2" w:rsidRDefault="007B11F2" w:rsidP="006655E8">
            <w:pPr>
              <w:jc w:val="both"/>
              <w:rPr>
                <w:rFonts w:ascii="Times New Roman" w:hAnsi="Times New Roman"/>
              </w:rPr>
            </w:pPr>
          </w:p>
        </w:tc>
        <w:tc>
          <w:tcPr>
            <w:tcW w:w="1403" w:type="dxa"/>
            <w:vMerge/>
          </w:tcPr>
          <w:p w:rsidR="007B11F2" w:rsidRPr="007B11F2" w:rsidRDefault="007B11F2" w:rsidP="006655E8">
            <w:pPr>
              <w:jc w:val="both"/>
              <w:rPr>
                <w:rFonts w:ascii="Times New Roman" w:hAnsi="Times New Roman"/>
              </w:rPr>
            </w:pPr>
          </w:p>
        </w:tc>
        <w:tc>
          <w:tcPr>
            <w:tcW w:w="2737" w:type="dxa"/>
          </w:tcPr>
          <w:p w:rsidR="007B11F2" w:rsidRPr="007B11F2" w:rsidRDefault="007B11F2" w:rsidP="006655E8">
            <w:pPr>
              <w:rPr>
                <w:rFonts w:ascii="Times New Roman" w:hAnsi="Times New Roman"/>
              </w:rPr>
            </w:pPr>
            <w:r w:rsidRPr="007B11F2">
              <w:rPr>
                <w:rFonts w:ascii="Times New Roman" w:hAnsi="Times New Roman"/>
              </w:rPr>
              <w:t>Francisco Alexander Hernández Gutiérrez</w:t>
            </w:r>
          </w:p>
        </w:tc>
        <w:tc>
          <w:tcPr>
            <w:tcW w:w="992" w:type="dxa"/>
          </w:tcPr>
          <w:p w:rsidR="007B11F2" w:rsidRPr="007B11F2" w:rsidRDefault="007B11F2" w:rsidP="006655E8">
            <w:pPr>
              <w:jc w:val="center"/>
              <w:rPr>
                <w:rFonts w:ascii="Times New Roman" w:hAnsi="Times New Roman"/>
              </w:rPr>
            </w:pPr>
            <w:r w:rsidRPr="007B11F2">
              <w:rPr>
                <w:rFonts w:ascii="Times New Roman" w:hAnsi="Times New Roman"/>
              </w:rPr>
              <w:t>38</w:t>
            </w:r>
          </w:p>
        </w:tc>
        <w:tc>
          <w:tcPr>
            <w:tcW w:w="1461" w:type="dxa"/>
          </w:tcPr>
          <w:p w:rsidR="007B11F2" w:rsidRPr="007B11F2" w:rsidRDefault="007B11F2" w:rsidP="006655E8">
            <w:pPr>
              <w:jc w:val="center"/>
              <w:rPr>
                <w:rFonts w:ascii="Times New Roman" w:hAnsi="Times New Roman"/>
              </w:rPr>
            </w:pPr>
            <w:r w:rsidRPr="007B11F2">
              <w:rPr>
                <w:rFonts w:ascii="Times New Roman" w:hAnsi="Times New Roman"/>
              </w:rPr>
              <w:t>01993215-9</w:t>
            </w:r>
          </w:p>
        </w:tc>
      </w:tr>
    </w:tbl>
    <w:p w:rsidR="007B11F2" w:rsidRPr="007B11F2" w:rsidRDefault="007B11F2" w:rsidP="007B11F2">
      <w:pPr>
        <w:ind w:right="21"/>
        <w:jc w:val="both"/>
        <w:rPr>
          <w:rFonts w:ascii="Times New Roman" w:hAnsi="Times New Roman"/>
          <w:sz w:val="28"/>
          <w:szCs w:val="28"/>
        </w:rPr>
      </w:pPr>
      <w:r w:rsidRPr="007B11F2">
        <w:rPr>
          <w:rFonts w:ascii="Times New Roman" w:hAnsi="Times New Roman"/>
          <w:b/>
          <w:bCs/>
          <w:sz w:val="28"/>
          <w:szCs w:val="28"/>
        </w:rPr>
        <w:t xml:space="preserve">B) </w:t>
      </w:r>
      <w:r w:rsidRPr="007B11F2">
        <w:rPr>
          <w:rFonts w:ascii="Times New Roman" w:hAnsi="Times New Roman"/>
          <w:sz w:val="28"/>
          <w:szCs w:val="28"/>
        </w:rPr>
        <w:t>Sustituir la Iniciativa N° 9 correspondiente al Sector Priorizado Cantón El Niño, con nombre de iniciativa “Floristería Chávez Martínez”, con los participantes Yusara Yasmín Segovia Chávez, Yolanda Esmeralda Chávez de Martínez; y Wilman Orlando Díaz Díaz, por la siguiente:</w:t>
      </w:r>
    </w:p>
    <w:tbl>
      <w:tblPr>
        <w:tblStyle w:val="Tablaconcuadrcula"/>
        <w:tblW w:w="0" w:type="auto"/>
        <w:tblLook w:val="04A0" w:firstRow="1" w:lastRow="0" w:firstColumn="1" w:lastColumn="0" w:noHBand="0" w:noVBand="1"/>
      </w:tblPr>
      <w:tblGrid>
        <w:gridCol w:w="1129"/>
        <w:gridCol w:w="1389"/>
        <w:gridCol w:w="1923"/>
        <w:gridCol w:w="2737"/>
        <w:gridCol w:w="992"/>
        <w:gridCol w:w="1461"/>
      </w:tblGrid>
      <w:tr w:rsidR="007B11F2" w:rsidRPr="007B11F2" w:rsidTr="005B2209">
        <w:tc>
          <w:tcPr>
            <w:tcW w:w="1129" w:type="dxa"/>
          </w:tcPr>
          <w:p w:rsidR="007B11F2" w:rsidRPr="007B11F2" w:rsidRDefault="007B11F2" w:rsidP="006655E8">
            <w:pPr>
              <w:jc w:val="center"/>
              <w:rPr>
                <w:rFonts w:ascii="Times New Roman" w:hAnsi="Times New Roman"/>
              </w:rPr>
            </w:pPr>
            <w:r w:rsidRPr="007B11F2">
              <w:rPr>
                <w:rFonts w:ascii="Times New Roman" w:hAnsi="Times New Roman"/>
              </w:rPr>
              <w:t>N° de Iniciativa</w:t>
            </w:r>
          </w:p>
        </w:tc>
        <w:tc>
          <w:tcPr>
            <w:tcW w:w="1389" w:type="dxa"/>
          </w:tcPr>
          <w:p w:rsidR="007B11F2" w:rsidRPr="007B11F2" w:rsidRDefault="007B11F2" w:rsidP="006655E8">
            <w:pPr>
              <w:jc w:val="center"/>
              <w:rPr>
                <w:rFonts w:ascii="Times New Roman" w:hAnsi="Times New Roman"/>
              </w:rPr>
            </w:pPr>
            <w:r w:rsidRPr="007B11F2">
              <w:rPr>
                <w:rFonts w:ascii="Times New Roman" w:hAnsi="Times New Roman"/>
              </w:rPr>
              <w:t>Sector Priorizado</w:t>
            </w:r>
          </w:p>
        </w:tc>
        <w:tc>
          <w:tcPr>
            <w:tcW w:w="1923" w:type="dxa"/>
          </w:tcPr>
          <w:p w:rsidR="007B11F2" w:rsidRPr="007B11F2" w:rsidRDefault="007B11F2" w:rsidP="006655E8">
            <w:pPr>
              <w:jc w:val="center"/>
              <w:rPr>
                <w:rFonts w:ascii="Times New Roman" w:hAnsi="Times New Roman"/>
              </w:rPr>
            </w:pPr>
            <w:r w:rsidRPr="007B11F2">
              <w:rPr>
                <w:rFonts w:ascii="Times New Roman" w:hAnsi="Times New Roman"/>
              </w:rPr>
              <w:t>Nombre de la Iniciativa</w:t>
            </w:r>
          </w:p>
        </w:tc>
        <w:tc>
          <w:tcPr>
            <w:tcW w:w="2737" w:type="dxa"/>
          </w:tcPr>
          <w:p w:rsidR="007B11F2" w:rsidRPr="007B11F2" w:rsidRDefault="007B11F2" w:rsidP="006655E8">
            <w:pPr>
              <w:jc w:val="center"/>
              <w:rPr>
                <w:rFonts w:ascii="Times New Roman" w:hAnsi="Times New Roman"/>
              </w:rPr>
            </w:pPr>
            <w:r w:rsidRPr="007B11F2">
              <w:rPr>
                <w:rFonts w:ascii="Times New Roman" w:hAnsi="Times New Roman"/>
              </w:rPr>
              <w:t>Nombre de participantes</w:t>
            </w:r>
          </w:p>
        </w:tc>
        <w:tc>
          <w:tcPr>
            <w:tcW w:w="992" w:type="dxa"/>
          </w:tcPr>
          <w:p w:rsidR="007B11F2" w:rsidRPr="007B11F2" w:rsidRDefault="007B11F2" w:rsidP="006655E8">
            <w:pPr>
              <w:jc w:val="center"/>
              <w:rPr>
                <w:rFonts w:ascii="Times New Roman" w:hAnsi="Times New Roman"/>
              </w:rPr>
            </w:pPr>
            <w:r w:rsidRPr="007B11F2">
              <w:rPr>
                <w:rFonts w:ascii="Times New Roman" w:hAnsi="Times New Roman"/>
              </w:rPr>
              <w:t>Edad en años</w:t>
            </w:r>
          </w:p>
        </w:tc>
        <w:tc>
          <w:tcPr>
            <w:tcW w:w="1461" w:type="dxa"/>
          </w:tcPr>
          <w:p w:rsidR="007B11F2" w:rsidRPr="007B11F2" w:rsidRDefault="007B11F2" w:rsidP="006655E8">
            <w:pPr>
              <w:jc w:val="center"/>
              <w:rPr>
                <w:rFonts w:ascii="Times New Roman" w:hAnsi="Times New Roman"/>
              </w:rPr>
            </w:pPr>
            <w:r w:rsidRPr="007B11F2">
              <w:rPr>
                <w:rFonts w:ascii="Times New Roman" w:hAnsi="Times New Roman"/>
              </w:rPr>
              <w:t>Número de DUI</w:t>
            </w:r>
          </w:p>
        </w:tc>
      </w:tr>
      <w:tr w:rsidR="007B11F2" w:rsidRPr="007B11F2" w:rsidTr="005B2209">
        <w:tc>
          <w:tcPr>
            <w:tcW w:w="1129" w:type="dxa"/>
            <w:vMerge w:val="restart"/>
          </w:tcPr>
          <w:p w:rsidR="007B11F2" w:rsidRPr="007B11F2" w:rsidRDefault="007B11F2" w:rsidP="006655E8">
            <w:pPr>
              <w:tabs>
                <w:tab w:val="left" w:pos="360"/>
                <w:tab w:val="center" w:pos="456"/>
              </w:tabs>
              <w:rPr>
                <w:rFonts w:ascii="Times New Roman" w:hAnsi="Times New Roman"/>
              </w:rPr>
            </w:pPr>
            <w:r w:rsidRPr="007B11F2">
              <w:rPr>
                <w:rFonts w:ascii="Times New Roman" w:hAnsi="Times New Roman"/>
              </w:rPr>
              <w:tab/>
            </w:r>
          </w:p>
          <w:p w:rsidR="007B11F2" w:rsidRPr="007B11F2" w:rsidRDefault="007B11F2" w:rsidP="006655E8">
            <w:pPr>
              <w:pStyle w:val="Encabezado"/>
              <w:tabs>
                <w:tab w:val="left" w:pos="360"/>
                <w:tab w:val="center" w:pos="456"/>
              </w:tabs>
              <w:rPr>
                <w:rFonts w:ascii="Times New Roman" w:hAnsi="Times New Roman"/>
              </w:rPr>
            </w:pPr>
            <w:r w:rsidRPr="007B11F2">
              <w:rPr>
                <w:rFonts w:ascii="Times New Roman" w:hAnsi="Times New Roman"/>
              </w:rPr>
              <w:tab/>
            </w:r>
          </w:p>
          <w:p w:rsidR="007B11F2" w:rsidRPr="007B11F2" w:rsidRDefault="007B11F2" w:rsidP="006655E8">
            <w:pPr>
              <w:tabs>
                <w:tab w:val="left" w:pos="360"/>
                <w:tab w:val="center" w:pos="456"/>
              </w:tabs>
              <w:jc w:val="center"/>
              <w:rPr>
                <w:rFonts w:ascii="Times New Roman" w:hAnsi="Times New Roman"/>
              </w:rPr>
            </w:pPr>
            <w:r w:rsidRPr="007B11F2">
              <w:rPr>
                <w:rFonts w:ascii="Times New Roman" w:hAnsi="Times New Roman"/>
              </w:rPr>
              <w:t>9</w:t>
            </w:r>
          </w:p>
        </w:tc>
        <w:tc>
          <w:tcPr>
            <w:tcW w:w="1389" w:type="dxa"/>
            <w:vMerge w:val="restart"/>
          </w:tcPr>
          <w:p w:rsidR="007B11F2" w:rsidRPr="007B11F2" w:rsidRDefault="007B11F2" w:rsidP="006655E8">
            <w:pPr>
              <w:jc w:val="both"/>
              <w:rPr>
                <w:rFonts w:ascii="Times New Roman" w:hAnsi="Times New Roman"/>
              </w:rPr>
            </w:pPr>
          </w:p>
          <w:p w:rsidR="007B11F2" w:rsidRPr="007B11F2" w:rsidRDefault="007B11F2" w:rsidP="006655E8">
            <w:pPr>
              <w:jc w:val="both"/>
              <w:rPr>
                <w:rFonts w:ascii="Times New Roman" w:hAnsi="Times New Roman"/>
              </w:rPr>
            </w:pPr>
          </w:p>
          <w:p w:rsidR="007B11F2" w:rsidRPr="007B11F2" w:rsidRDefault="007B11F2" w:rsidP="006655E8">
            <w:pPr>
              <w:jc w:val="both"/>
              <w:rPr>
                <w:rFonts w:ascii="Times New Roman" w:hAnsi="Times New Roman"/>
              </w:rPr>
            </w:pPr>
            <w:r w:rsidRPr="007B11F2">
              <w:rPr>
                <w:rFonts w:ascii="Times New Roman" w:hAnsi="Times New Roman"/>
              </w:rPr>
              <w:t>Cantón Hato Nuevo</w:t>
            </w:r>
          </w:p>
        </w:tc>
        <w:tc>
          <w:tcPr>
            <w:tcW w:w="1923" w:type="dxa"/>
            <w:vMerge w:val="restart"/>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TALLER DE ESTRUCTURAS METALICAS BM Y H</w:t>
            </w:r>
          </w:p>
        </w:tc>
        <w:tc>
          <w:tcPr>
            <w:tcW w:w="2737" w:type="dxa"/>
          </w:tcPr>
          <w:p w:rsidR="007B11F2" w:rsidRPr="007B11F2" w:rsidRDefault="007B11F2" w:rsidP="006655E8">
            <w:pPr>
              <w:rPr>
                <w:rFonts w:ascii="Times New Roman" w:hAnsi="Times New Roman"/>
              </w:rPr>
            </w:pPr>
            <w:r w:rsidRPr="007B11F2">
              <w:rPr>
                <w:rFonts w:ascii="Times New Roman" w:hAnsi="Times New Roman"/>
              </w:rPr>
              <w:t>Santos Enrique Martínez Mora</w:t>
            </w:r>
          </w:p>
        </w:tc>
        <w:tc>
          <w:tcPr>
            <w:tcW w:w="992"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27</w:t>
            </w:r>
          </w:p>
        </w:tc>
        <w:tc>
          <w:tcPr>
            <w:tcW w:w="1461"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04750421-5</w:t>
            </w:r>
          </w:p>
        </w:tc>
      </w:tr>
      <w:tr w:rsidR="007B11F2" w:rsidRPr="007B11F2" w:rsidTr="005B2209">
        <w:tc>
          <w:tcPr>
            <w:tcW w:w="1129" w:type="dxa"/>
            <w:vMerge/>
          </w:tcPr>
          <w:p w:rsidR="007B11F2" w:rsidRPr="007B11F2" w:rsidRDefault="007B11F2" w:rsidP="006655E8">
            <w:pPr>
              <w:jc w:val="both"/>
              <w:rPr>
                <w:rFonts w:ascii="Times New Roman" w:hAnsi="Times New Roman"/>
              </w:rPr>
            </w:pPr>
          </w:p>
        </w:tc>
        <w:tc>
          <w:tcPr>
            <w:tcW w:w="1389" w:type="dxa"/>
            <w:vMerge/>
          </w:tcPr>
          <w:p w:rsidR="007B11F2" w:rsidRPr="007B11F2" w:rsidRDefault="007B11F2" w:rsidP="006655E8">
            <w:pPr>
              <w:jc w:val="both"/>
              <w:rPr>
                <w:rFonts w:ascii="Times New Roman" w:hAnsi="Times New Roman"/>
              </w:rPr>
            </w:pPr>
          </w:p>
        </w:tc>
        <w:tc>
          <w:tcPr>
            <w:tcW w:w="1923" w:type="dxa"/>
            <w:vMerge/>
          </w:tcPr>
          <w:p w:rsidR="007B11F2" w:rsidRPr="007B11F2" w:rsidRDefault="007B11F2" w:rsidP="006655E8">
            <w:pPr>
              <w:jc w:val="both"/>
              <w:rPr>
                <w:rFonts w:ascii="Times New Roman" w:hAnsi="Times New Roman"/>
              </w:rPr>
            </w:pPr>
          </w:p>
        </w:tc>
        <w:tc>
          <w:tcPr>
            <w:tcW w:w="2737" w:type="dxa"/>
          </w:tcPr>
          <w:p w:rsidR="007B11F2" w:rsidRPr="007B11F2" w:rsidRDefault="007B11F2" w:rsidP="006655E8">
            <w:pPr>
              <w:rPr>
                <w:rFonts w:ascii="Times New Roman" w:hAnsi="Times New Roman"/>
              </w:rPr>
            </w:pPr>
            <w:r w:rsidRPr="007B11F2">
              <w:rPr>
                <w:rFonts w:ascii="Times New Roman" w:hAnsi="Times New Roman"/>
              </w:rPr>
              <w:t>Juan Esteban Funes Benítez</w:t>
            </w:r>
          </w:p>
        </w:tc>
        <w:tc>
          <w:tcPr>
            <w:tcW w:w="992"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34</w:t>
            </w:r>
          </w:p>
        </w:tc>
        <w:tc>
          <w:tcPr>
            <w:tcW w:w="1461"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02908101-5</w:t>
            </w:r>
          </w:p>
        </w:tc>
      </w:tr>
      <w:tr w:rsidR="007B11F2" w:rsidRPr="007B11F2" w:rsidTr="005B2209">
        <w:tc>
          <w:tcPr>
            <w:tcW w:w="1129" w:type="dxa"/>
            <w:vMerge/>
          </w:tcPr>
          <w:p w:rsidR="007B11F2" w:rsidRPr="007B11F2" w:rsidRDefault="007B11F2" w:rsidP="006655E8">
            <w:pPr>
              <w:jc w:val="both"/>
              <w:rPr>
                <w:rFonts w:ascii="Times New Roman" w:hAnsi="Times New Roman"/>
              </w:rPr>
            </w:pPr>
          </w:p>
        </w:tc>
        <w:tc>
          <w:tcPr>
            <w:tcW w:w="1389" w:type="dxa"/>
            <w:vMerge/>
          </w:tcPr>
          <w:p w:rsidR="007B11F2" w:rsidRPr="007B11F2" w:rsidRDefault="007B11F2" w:rsidP="006655E8">
            <w:pPr>
              <w:jc w:val="both"/>
              <w:rPr>
                <w:rFonts w:ascii="Times New Roman" w:hAnsi="Times New Roman"/>
              </w:rPr>
            </w:pPr>
          </w:p>
        </w:tc>
        <w:tc>
          <w:tcPr>
            <w:tcW w:w="1923" w:type="dxa"/>
            <w:vMerge/>
          </w:tcPr>
          <w:p w:rsidR="007B11F2" w:rsidRPr="007B11F2" w:rsidRDefault="007B11F2" w:rsidP="006655E8">
            <w:pPr>
              <w:jc w:val="both"/>
              <w:rPr>
                <w:rFonts w:ascii="Times New Roman" w:hAnsi="Times New Roman"/>
              </w:rPr>
            </w:pPr>
          </w:p>
        </w:tc>
        <w:tc>
          <w:tcPr>
            <w:tcW w:w="2737" w:type="dxa"/>
          </w:tcPr>
          <w:p w:rsidR="007B11F2" w:rsidRPr="007B11F2" w:rsidRDefault="007B11F2" w:rsidP="006655E8">
            <w:pPr>
              <w:rPr>
                <w:rFonts w:ascii="Times New Roman" w:hAnsi="Times New Roman"/>
              </w:rPr>
            </w:pPr>
            <w:r w:rsidRPr="007B11F2">
              <w:rPr>
                <w:rFonts w:ascii="Times New Roman" w:hAnsi="Times New Roman"/>
              </w:rPr>
              <w:t>Wilmer Pastor Hernández Joya</w:t>
            </w:r>
          </w:p>
        </w:tc>
        <w:tc>
          <w:tcPr>
            <w:tcW w:w="992" w:type="dxa"/>
          </w:tcPr>
          <w:p w:rsidR="007B11F2" w:rsidRPr="007B11F2" w:rsidRDefault="007B11F2" w:rsidP="006655E8">
            <w:pPr>
              <w:jc w:val="center"/>
              <w:rPr>
                <w:rFonts w:ascii="Times New Roman" w:hAnsi="Times New Roman"/>
              </w:rPr>
            </w:pPr>
          </w:p>
          <w:p w:rsidR="007B11F2" w:rsidRPr="007B11F2" w:rsidRDefault="007B11F2" w:rsidP="006655E8">
            <w:pPr>
              <w:jc w:val="center"/>
              <w:rPr>
                <w:rFonts w:ascii="Times New Roman" w:hAnsi="Times New Roman"/>
              </w:rPr>
            </w:pPr>
            <w:r w:rsidRPr="007B11F2">
              <w:rPr>
                <w:rFonts w:ascii="Times New Roman" w:hAnsi="Times New Roman"/>
              </w:rPr>
              <w:t>34</w:t>
            </w:r>
          </w:p>
        </w:tc>
        <w:tc>
          <w:tcPr>
            <w:tcW w:w="1461" w:type="dxa"/>
          </w:tcPr>
          <w:p w:rsidR="007B11F2" w:rsidRPr="007B11F2" w:rsidRDefault="007B11F2" w:rsidP="006655E8">
            <w:pPr>
              <w:jc w:val="center"/>
              <w:rPr>
                <w:rFonts w:ascii="Times New Roman" w:hAnsi="Times New Roman"/>
              </w:rPr>
            </w:pPr>
          </w:p>
          <w:p w:rsidR="007B11F2" w:rsidRPr="007B11F2" w:rsidRDefault="007B11F2" w:rsidP="006655E8">
            <w:pPr>
              <w:tabs>
                <w:tab w:val="center" w:pos="595"/>
              </w:tabs>
              <w:rPr>
                <w:rFonts w:ascii="Times New Roman" w:hAnsi="Times New Roman"/>
              </w:rPr>
            </w:pPr>
            <w:r w:rsidRPr="007B11F2">
              <w:rPr>
                <w:rFonts w:ascii="Times New Roman" w:hAnsi="Times New Roman"/>
              </w:rPr>
              <w:t>03375677-9</w:t>
            </w:r>
          </w:p>
        </w:tc>
      </w:tr>
    </w:tbl>
    <w:p w:rsidR="001C7BDF" w:rsidRPr="001C7BDF" w:rsidRDefault="007B11F2" w:rsidP="00ED48CA">
      <w:pPr>
        <w:jc w:val="both"/>
        <w:rPr>
          <w:sz w:val="26"/>
          <w:szCs w:val="26"/>
          <w:lang w:val="es-MX"/>
        </w:rPr>
      </w:pPr>
      <w:r w:rsidRPr="00ED48CA">
        <w:rPr>
          <w:rFonts w:ascii="Times New Roman" w:hAnsi="Times New Roman"/>
          <w:b/>
          <w:bCs/>
          <w:sz w:val="28"/>
          <w:szCs w:val="28"/>
        </w:rPr>
        <w:t>C)</w:t>
      </w:r>
      <w:r w:rsidRPr="00ED48CA">
        <w:rPr>
          <w:rFonts w:ascii="Times New Roman" w:hAnsi="Times New Roman"/>
          <w:sz w:val="28"/>
          <w:szCs w:val="28"/>
        </w:rPr>
        <w:t xml:space="preserve"> Eliminar de la Iniciativa No. 5, Floristería y Manualidades “Funes”, al participante Carlos Antonio Ortiz Hernández. </w:t>
      </w:r>
      <w:r w:rsidRPr="00ED48CA">
        <w:rPr>
          <w:rFonts w:ascii="Times New Roman" w:hAnsi="Times New Roman"/>
          <w:b/>
          <w:bCs/>
          <w:sz w:val="28"/>
          <w:szCs w:val="28"/>
        </w:rPr>
        <w:t xml:space="preserve">2°) </w:t>
      </w:r>
      <w:r w:rsidRPr="00ED48CA">
        <w:rPr>
          <w:rFonts w:ascii="Times New Roman" w:hAnsi="Times New Roman"/>
          <w:sz w:val="28"/>
          <w:szCs w:val="28"/>
        </w:rPr>
        <w:t xml:space="preserve">Autorizar al señor Alcalde Municipal Lic. Miguel Ángel Pereira Ayala, firme los convenios de corresponsabilidad con los seis beneficiarios del PROGRAMA EMPRENDIMIENTO SOLIDARIO FASE II, que se validan para sustituir a los que renunciaron. </w:t>
      </w:r>
      <w:r w:rsidRPr="00ED48CA">
        <w:rPr>
          <w:rFonts w:ascii="Times New Roman" w:hAnsi="Times New Roman"/>
          <w:b/>
          <w:bCs/>
          <w:sz w:val="28"/>
          <w:szCs w:val="28"/>
        </w:rPr>
        <w:t xml:space="preserve">3°) </w:t>
      </w:r>
      <w:r w:rsidRPr="00ED48CA">
        <w:rPr>
          <w:rFonts w:ascii="Times New Roman" w:hAnsi="Times New Roman"/>
          <w:sz w:val="28"/>
          <w:szCs w:val="28"/>
        </w:rPr>
        <w:t xml:space="preserve">Instruir al </w:t>
      </w:r>
      <w:proofErr w:type="gramStart"/>
      <w:r w:rsidRPr="00ED48CA">
        <w:rPr>
          <w:rFonts w:ascii="Times New Roman" w:hAnsi="Times New Roman"/>
          <w:sz w:val="28"/>
          <w:szCs w:val="28"/>
        </w:rPr>
        <w:t>Jefe</w:t>
      </w:r>
      <w:proofErr w:type="gramEnd"/>
      <w:r w:rsidRPr="00ED48CA">
        <w:rPr>
          <w:rFonts w:ascii="Times New Roman" w:hAnsi="Times New Roman"/>
          <w:sz w:val="28"/>
          <w:szCs w:val="28"/>
        </w:rPr>
        <w:t xml:space="preserve"> del Departamento de Asesoría Legal de esta Municipalidad, para que elabore y autentique los convenios de los participantes y/o a su representante. Acuerdo Municipal que en todo lo demás no cambia</w:t>
      </w:r>
      <w:r w:rsidR="00DC4405" w:rsidRPr="00ED48CA">
        <w:rPr>
          <w:rFonts w:ascii="Times New Roman" w:eastAsia="Arial Unicode MS" w:hAnsi="Times New Roman"/>
          <w:sz w:val="28"/>
          <w:szCs w:val="28"/>
        </w:rPr>
        <w:t>.-</w:t>
      </w:r>
      <w:r w:rsidR="003D4845">
        <w:rPr>
          <w:rFonts w:ascii="Times New Roman" w:eastAsia="Arial Unicode MS" w:hAnsi="Times New Roman"/>
          <w:sz w:val="28"/>
          <w:szCs w:val="28"/>
        </w:rPr>
        <w:t xml:space="preserve"> </w:t>
      </w:r>
      <w:r w:rsidR="00DC4405" w:rsidRPr="00ED48CA">
        <w:rPr>
          <w:rFonts w:eastAsia="Arial Unicode MS"/>
          <w:sz w:val="28"/>
          <w:szCs w:val="28"/>
        </w:rPr>
        <w:t xml:space="preserve"> </w:t>
      </w:r>
      <w:r w:rsidR="00DC4405" w:rsidRPr="00ED48CA">
        <w:rPr>
          <w:rFonts w:ascii="Times New Roman" w:hAnsi="Times New Roman"/>
          <w:b/>
          <w:sz w:val="28"/>
          <w:szCs w:val="28"/>
          <w:lang w:val="es-MX"/>
        </w:rPr>
        <w:t>CERTIFÍQUESE Y NOTIFIQUESE.-</w:t>
      </w:r>
      <w:bookmarkEnd w:id="17"/>
      <w:r w:rsidR="00DC4405" w:rsidRPr="00ED48CA">
        <w:rPr>
          <w:b/>
          <w:sz w:val="28"/>
          <w:szCs w:val="28"/>
          <w:lang w:val="es-MX"/>
        </w:rPr>
        <w:t xml:space="preserve"> </w:t>
      </w:r>
      <w:r w:rsidR="001535F2" w:rsidRPr="00ED48CA">
        <w:rPr>
          <w:rFonts w:ascii="Times New Roman" w:hAnsi="Times New Roman"/>
          <w:b/>
          <w:sz w:val="28"/>
          <w:szCs w:val="28"/>
          <w:shd w:val="clear" w:color="auto" w:fill="FFFFFF" w:themeFill="background1"/>
          <w:lang w:val="es-MX"/>
        </w:rPr>
        <w:t>A</w:t>
      </w:r>
      <w:r w:rsidR="001535F2" w:rsidRPr="00ED48CA">
        <w:rPr>
          <w:rFonts w:ascii="Times New Roman" w:hAnsi="Times New Roman"/>
          <w:b/>
          <w:sz w:val="28"/>
          <w:szCs w:val="28"/>
          <w:shd w:val="clear" w:color="auto" w:fill="FFFFFF" w:themeFill="background1"/>
          <w:lang w:val="es-SV"/>
        </w:rPr>
        <w:t xml:space="preserve">CUERDO NÚMERO </w:t>
      </w:r>
      <w:r w:rsidR="00664489" w:rsidRPr="00ED48CA">
        <w:rPr>
          <w:rFonts w:ascii="Times New Roman" w:hAnsi="Times New Roman"/>
          <w:b/>
          <w:sz w:val="28"/>
          <w:szCs w:val="28"/>
          <w:shd w:val="clear" w:color="auto" w:fill="FFFFFF" w:themeFill="background1"/>
          <w:lang w:val="es-SV"/>
        </w:rPr>
        <w:t>TRECE</w:t>
      </w:r>
      <w:r w:rsidR="001535F2" w:rsidRPr="00ED48CA">
        <w:rPr>
          <w:rFonts w:ascii="Times New Roman" w:hAnsi="Times New Roman"/>
          <w:b/>
          <w:sz w:val="28"/>
          <w:szCs w:val="28"/>
          <w:shd w:val="clear" w:color="auto" w:fill="FFFFFF" w:themeFill="background1"/>
          <w:lang w:val="es-SV"/>
        </w:rPr>
        <w:t xml:space="preserve">.- </w:t>
      </w:r>
      <w:r w:rsidR="001535F2" w:rsidRPr="00ED48CA">
        <w:rPr>
          <w:rFonts w:ascii="Times New Roman" w:hAnsi="Times New Roman"/>
          <w:sz w:val="28"/>
          <w:szCs w:val="28"/>
          <w:lang w:val="es-SV"/>
        </w:rPr>
        <w:t xml:space="preserve">El Concejo Municipal, </w:t>
      </w:r>
      <w:r w:rsidR="001535F2" w:rsidRPr="00ED48CA">
        <w:rPr>
          <w:rFonts w:ascii="Times New Roman" w:hAnsi="Times New Roman"/>
          <w:b/>
          <w:sz w:val="28"/>
          <w:szCs w:val="28"/>
          <w:lang w:val="es-SV"/>
        </w:rPr>
        <w:t xml:space="preserve">CONSIDERANDO: </w:t>
      </w:r>
      <w:r w:rsidR="006655E8" w:rsidRPr="00ED48CA">
        <w:rPr>
          <w:rFonts w:ascii="Times New Roman" w:hAnsi="Times New Roman"/>
          <w:b/>
          <w:sz w:val="28"/>
          <w:szCs w:val="28"/>
          <w:lang w:val="es-SV"/>
        </w:rPr>
        <w:t xml:space="preserve">Propuesta del señor </w:t>
      </w:r>
      <w:r w:rsidR="001A7ADD" w:rsidRPr="00ED48CA">
        <w:rPr>
          <w:rFonts w:ascii="Times New Roman" w:hAnsi="Times New Roman"/>
          <w:b/>
          <w:sz w:val="28"/>
          <w:szCs w:val="28"/>
          <w:lang w:val="es-SV"/>
        </w:rPr>
        <w:t>Alcalde</w:t>
      </w:r>
      <w:r w:rsidR="006655E8" w:rsidRPr="00ED48CA">
        <w:rPr>
          <w:rFonts w:ascii="Times New Roman" w:hAnsi="Times New Roman"/>
          <w:b/>
          <w:sz w:val="28"/>
          <w:szCs w:val="28"/>
          <w:lang w:val="es-SV"/>
        </w:rPr>
        <w:t xml:space="preserve"> Municipal Lic. </w:t>
      </w:r>
      <w:r w:rsidR="001A7ADD" w:rsidRPr="00ED48CA">
        <w:rPr>
          <w:rFonts w:ascii="Times New Roman" w:hAnsi="Times New Roman"/>
          <w:b/>
          <w:sz w:val="28"/>
          <w:szCs w:val="28"/>
          <w:lang w:val="es-SV"/>
        </w:rPr>
        <w:t>Miguel Ángel Pereira Ayala</w:t>
      </w:r>
      <w:r w:rsidR="006655E8" w:rsidRPr="00ED48CA">
        <w:rPr>
          <w:rFonts w:ascii="Times New Roman" w:hAnsi="Times New Roman"/>
          <w:b/>
          <w:sz w:val="28"/>
          <w:szCs w:val="28"/>
          <w:lang w:val="es-SV"/>
        </w:rPr>
        <w:t>: Modificar la agenda de esta sesión bajo el numeral 16, para incluir bajo el numeral 17 el punto:</w:t>
      </w:r>
      <w:r w:rsidR="00664489" w:rsidRPr="00ED48CA">
        <w:rPr>
          <w:rFonts w:ascii="Times New Roman" w:hAnsi="Times New Roman"/>
          <w:sz w:val="28"/>
          <w:szCs w:val="28"/>
          <w:lang w:val="es-MX"/>
        </w:rPr>
        <w:t xml:space="preserve"> </w:t>
      </w:r>
      <w:r w:rsidR="001A7ADD" w:rsidRPr="00ED48CA">
        <w:rPr>
          <w:rFonts w:ascii="Times New Roman" w:eastAsia="Times New Roman" w:hAnsi="Times New Roman"/>
          <w:bCs/>
          <w:sz w:val="28"/>
          <w:szCs w:val="28"/>
        </w:rPr>
        <w:t>Escrito</w:t>
      </w:r>
      <w:r w:rsidR="001A7ADD" w:rsidRPr="00ED48CA">
        <w:rPr>
          <w:rFonts w:ascii="Times New Roman" w:eastAsia="Times New Roman" w:hAnsi="Times New Roman"/>
          <w:sz w:val="28"/>
          <w:szCs w:val="28"/>
        </w:rPr>
        <w:t xml:space="preserve"> de fecha 12/12</w:t>
      </w:r>
      <w:r w:rsidR="001A7ADD" w:rsidRPr="00ED48CA">
        <w:rPr>
          <w:rFonts w:ascii="Times New Roman" w:eastAsia="Calibri" w:hAnsi="Times New Roman"/>
          <w:sz w:val="28"/>
          <w:szCs w:val="28"/>
        </w:rPr>
        <w:t xml:space="preserve">/19 enviado </w:t>
      </w:r>
      <w:r w:rsidR="001A7ADD" w:rsidRPr="00ED48CA">
        <w:rPr>
          <w:rFonts w:ascii="Times New Roman" w:eastAsia="Times New Roman" w:hAnsi="Times New Roman"/>
          <w:sz w:val="28"/>
          <w:szCs w:val="28"/>
        </w:rPr>
        <w:t>por el Lic. Samuel David Pineda Yanes Apoderado General Judicial con Cláusula Especial de la Sociedad “GUEVARA RIVERA, CONSTRUCCIONES ELECTRICAS, CIVILES E HIDRAULICAS, SOCIEDAD ANONIMA DE CAPITAL VARIABLE” que se abrevia “GUEVARA RIVERA, CONSTRUCCIONES ELECTRICAS, CIVILES E HIDRAULICAS, S. A. DE C. V.”, presentado en la Secretaría Municipal de esta Alcaldía Municipal, a las once horas treinta minutos del día 12/12/19</w:t>
      </w:r>
      <w:r w:rsidR="001535F2" w:rsidRPr="00ED48CA">
        <w:rPr>
          <w:rFonts w:ascii="Times New Roman" w:hAnsi="Times New Roman"/>
          <w:sz w:val="28"/>
          <w:szCs w:val="28"/>
          <w:lang w:val="es-MX"/>
        </w:rPr>
        <w:t xml:space="preserve">; sometido a votación votan aprobando este </w:t>
      </w:r>
      <w:r w:rsidR="001535F2" w:rsidRPr="00ED48CA">
        <w:rPr>
          <w:rFonts w:ascii="Times New Roman" w:hAnsi="Times New Roman"/>
          <w:sz w:val="28"/>
          <w:szCs w:val="28"/>
          <w:lang w:val="es-MX"/>
        </w:rPr>
        <w:lastRenderedPageBreak/>
        <w:t xml:space="preserve">punto </w:t>
      </w:r>
      <w:r w:rsidR="002F7C89">
        <w:rPr>
          <w:rFonts w:ascii="Times New Roman" w:hAnsi="Times New Roman"/>
          <w:b/>
          <w:sz w:val="28"/>
          <w:szCs w:val="28"/>
          <w:lang w:val="es-MX"/>
        </w:rPr>
        <w:t>ocho</w:t>
      </w:r>
      <w:r w:rsidR="001535F2" w:rsidRPr="00ED48CA">
        <w:rPr>
          <w:rFonts w:ascii="Times New Roman" w:hAnsi="Times New Roman"/>
          <w:sz w:val="28"/>
          <w:szCs w:val="28"/>
          <w:lang w:val="es-MX"/>
        </w:rPr>
        <w:t xml:space="preserve"> </w:t>
      </w:r>
      <w:r w:rsidR="00A61A22" w:rsidRPr="00ED48CA">
        <w:rPr>
          <w:rFonts w:ascii="Times New Roman" w:hAnsi="Times New Roman"/>
          <w:sz w:val="28"/>
          <w:szCs w:val="28"/>
          <w:lang w:val="es-MX"/>
        </w:rPr>
        <w:t xml:space="preserve">señores </w:t>
      </w:r>
      <w:r w:rsidR="001535F2" w:rsidRPr="00ED48CA">
        <w:rPr>
          <w:rFonts w:ascii="Times New Roman" w:hAnsi="Times New Roman"/>
          <w:sz w:val="28"/>
          <w:szCs w:val="28"/>
          <w:lang w:val="es-MX"/>
        </w:rPr>
        <w:t>miembros del Concejo Municipal y salvan su voto</w:t>
      </w:r>
      <w:r w:rsidR="001535F2" w:rsidRPr="00ED48CA">
        <w:rPr>
          <w:rFonts w:ascii="Times New Roman" w:hAnsi="Times New Roman"/>
          <w:b/>
          <w:sz w:val="28"/>
          <w:szCs w:val="28"/>
          <w:lang w:val="es-MX"/>
        </w:rPr>
        <w:t xml:space="preserve"> </w:t>
      </w:r>
      <w:r w:rsidR="00A61A22" w:rsidRPr="00ED48CA">
        <w:rPr>
          <w:rFonts w:ascii="Times New Roman" w:hAnsi="Times New Roman"/>
          <w:b/>
          <w:sz w:val="28"/>
          <w:szCs w:val="28"/>
          <w:lang w:val="es-MX"/>
        </w:rPr>
        <w:t>seis</w:t>
      </w:r>
      <w:r w:rsidR="001535F2" w:rsidRPr="00ED48CA">
        <w:rPr>
          <w:rFonts w:ascii="Times New Roman" w:hAnsi="Times New Roman"/>
          <w:sz w:val="28"/>
          <w:szCs w:val="28"/>
          <w:lang w:val="es-MX"/>
        </w:rPr>
        <w:t xml:space="preserve"> señores Concejales </w:t>
      </w:r>
      <w:r w:rsidR="00A61A22" w:rsidRPr="00ED48CA">
        <w:rPr>
          <w:rFonts w:ascii="Times New Roman" w:hAnsi="Times New Roman"/>
          <w:sz w:val="28"/>
          <w:szCs w:val="28"/>
          <w:lang w:val="es-MX"/>
        </w:rPr>
        <w:t xml:space="preserve">Ing. Jesús Orlando González Hernández, </w:t>
      </w:r>
      <w:r w:rsidR="001535F2" w:rsidRPr="00ED48CA">
        <w:rPr>
          <w:rFonts w:ascii="Times New Roman" w:hAnsi="Times New Roman"/>
          <w:bCs/>
          <w:iCs/>
          <w:sz w:val="28"/>
          <w:szCs w:val="28"/>
          <w:lang w:val="es-ES_tradnl"/>
        </w:rPr>
        <w:t xml:space="preserve">Licda. Gilda María Mata, </w:t>
      </w:r>
      <w:r w:rsidR="001535F2" w:rsidRPr="00ED48CA">
        <w:rPr>
          <w:rFonts w:ascii="Times New Roman" w:hAnsi="Times New Roman"/>
          <w:sz w:val="28"/>
          <w:szCs w:val="28"/>
          <w:lang w:val="es-MX"/>
        </w:rPr>
        <w:t>Cap. Mauricio Ernesto Campos Martínez, Lic. Mario Ernesto Portillo Arévalo</w:t>
      </w:r>
      <w:r w:rsidR="00A61A22" w:rsidRPr="00ED48CA">
        <w:rPr>
          <w:rFonts w:ascii="Times New Roman" w:hAnsi="Times New Roman"/>
          <w:sz w:val="28"/>
          <w:szCs w:val="28"/>
          <w:lang w:val="es-MX"/>
        </w:rPr>
        <w:t>,</w:t>
      </w:r>
      <w:r w:rsidR="001535F2" w:rsidRPr="00ED48CA">
        <w:rPr>
          <w:rFonts w:ascii="Times New Roman" w:hAnsi="Times New Roman"/>
          <w:sz w:val="28"/>
          <w:szCs w:val="28"/>
          <w:lang w:val="es-MX"/>
        </w:rPr>
        <w:t xml:space="preserve"> señorita Denisse Yasira Sandoval Flores</w:t>
      </w:r>
      <w:r w:rsidR="00A61A22" w:rsidRPr="00ED48CA">
        <w:rPr>
          <w:rFonts w:ascii="Times New Roman" w:hAnsi="Times New Roman"/>
          <w:sz w:val="28"/>
          <w:szCs w:val="28"/>
          <w:lang w:val="es-MX"/>
        </w:rPr>
        <w:t>; y Dr. José Javier Renderos Vásquez</w:t>
      </w:r>
      <w:r w:rsidR="001535F2" w:rsidRPr="00ED48CA">
        <w:rPr>
          <w:rFonts w:ascii="Times New Roman" w:hAnsi="Times New Roman"/>
          <w:sz w:val="28"/>
          <w:szCs w:val="28"/>
          <w:lang w:val="es-MX"/>
        </w:rPr>
        <w:t>, artículo 45 del Código Municipal</w:t>
      </w:r>
      <w:r w:rsidR="001535F2" w:rsidRPr="00ED48CA">
        <w:rPr>
          <w:rFonts w:ascii="Times New Roman" w:hAnsi="Times New Roman"/>
          <w:sz w:val="28"/>
          <w:szCs w:val="28"/>
        </w:rPr>
        <w:t>.- P</w:t>
      </w:r>
      <w:r w:rsidR="001535F2" w:rsidRPr="00ED48CA">
        <w:rPr>
          <w:rFonts w:ascii="Times New Roman" w:hAnsi="Times New Roman"/>
          <w:sz w:val="28"/>
          <w:szCs w:val="28"/>
          <w:lang w:val="es-MX"/>
        </w:rPr>
        <w:t xml:space="preserve">or </w:t>
      </w:r>
      <w:r w:rsidR="00A61A22" w:rsidRPr="00ED48CA">
        <w:rPr>
          <w:rFonts w:ascii="Times New Roman" w:hAnsi="Times New Roman"/>
          <w:b/>
          <w:sz w:val="28"/>
          <w:szCs w:val="28"/>
          <w:lang w:val="es-MX"/>
        </w:rPr>
        <w:t>ocho</w:t>
      </w:r>
      <w:r w:rsidR="001535F2" w:rsidRPr="00ED48CA">
        <w:rPr>
          <w:rFonts w:ascii="Times New Roman" w:hAnsi="Times New Roman"/>
          <w:b/>
          <w:sz w:val="28"/>
          <w:szCs w:val="28"/>
          <w:lang w:val="es-MX"/>
        </w:rPr>
        <w:t xml:space="preserve"> votos, </w:t>
      </w:r>
      <w:r w:rsidR="001535F2" w:rsidRPr="00ED48CA">
        <w:rPr>
          <w:rFonts w:ascii="Times New Roman" w:hAnsi="Times New Roman"/>
          <w:b/>
          <w:sz w:val="28"/>
          <w:szCs w:val="28"/>
          <w:lang w:val="es-SV"/>
        </w:rPr>
        <w:t>ACUERDA:</w:t>
      </w:r>
      <w:r w:rsidR="006655E8" w:rsidRPr="00ED48CA">
        <w:rPr>
          <w:rFonts w:ascii="Times New Roman" w:hAnsi="Times New Roman"/>
          <w:b/>
          <w:sz w:val="28"/>
          <w:szCs w:val="28"/>
          <w:lang w:val="es-SV"/>
        </w:rPr>
        <w:t xml:space="preserve"> Modificar la agenda de esta sesión bajo el numeral 16 y se incluye bajo el numeral 17 el punto:</w:t>
      </w:r>
      <w:r w:rsidR="00664489" w:rsidRPr="00ED48CA">
        <w:rPr>
          <w:rFonts w:ascii="Times New Roman" w:hAnsi="Times New Roman"/>
          <w:b/>
          <w:sz w:val="28"/>
          <w:szCs w:val="28"/>
          <w:lang w:val="es-SV"/>
        </w:rPr>
        <w:t xml:space="preserve"> </w:t>
      </w:r>
      <w:r w:rsidR="001A7ADD" w:rsidRPr="00ED48CA">
        <w:rPr>
          <w:rFonts w:ascii="Times New Roman" w:eastAsia="Times New Roman" w:hAnsi="Times New Roman"/>
          <w:bCs/>
          <w:sz w:val="28"/>
          <w:szCs w:val="28"/>
        </w:rPr>
        <w:t>Escrito</w:t>
      </w:r>
      <w:r w:rsidR="001A7ADD" w:rsidRPr="00ED48CA">
        <w:rPr>
          <w:rFonts w:ascii="Times New Roman" w:eastAsia="Times New Roman" w:hAnsi="Times New Roman"/>
          <w:sz w:val="28"/>
          <w:szCs w:val="28"/>
        </w:rPr>
        <w:t xml:space="preserve"> de fecha 12/12</w:t>
      </w:r>
      <w:r w:rsidR="001A7ADD" w:rsidRPr="00ED48CA">
        <w:rPr>
          <w:rFonts w:ascii="Times New Roman" w:eastAsia="Calibri" w:hAnsi="Times New Roman"/>
          <w:sz w:val="28"/>
          <w:szCs w:val="28"/>
        </w:rPr>
        <w:t xml:space="preserve">/19 enviado </w:t>
      </w:r>
      <w:r w:rsidR="001A7ADD" w:rsidRPr="00ED48CA">
        <w:rPr>
          <w:rFonts w:ascii="Times New Roman" w:eastAsia="Times New Roman" w:hAnsi="Times New Roman"/>
          <w:sz w:val="28"/>
          <w:szCs w:val="28"/>
        </w:rPr>
        <w:t>por el Lic. Samuel David Pineda Yanes Apoderado General Judicial con Cláusula Especial de la Sociedad “GUEVARA RIVERA, CONSTRUCCIONES ELECTRICAS, CIVILES E HIDRAULICAS, SOCIEDAD ANONIMA DE CAPITAL VARIABLE” que se abrevia “GUEVARA RIVERA, CONSTRUCCIONES ELECTRICAS, CIVILES E HIDRAULICAS, S. A. DE C. V.”, presentado en la Secretaría Municipal de esta Alcaldía Municipal, a las once horas treinta minutos del día 12/12/19</w:t>
      </w:r>
      <w:r w:rsidR="00A61A22" w:rsidRPr="00ED48CA">
        <w:rPr>
          <w:rFonts w:ascii="Times New Roman" w:eastAsia="Times New Roman" w:hAnsi="Times New Roman"/>
          <w:sz w:val="28"/>
          <w:szCs w:val="28"/>
        </w:rPr>
        <w:t>.-</w:t>
      </w:r>
      <w:r w:rsidR="00467DCA" w:rsidRPr="00ED48CA">
        <w:rPr>
          <w:rFonts w:ascii="Times New Roman" w:eastAsia="Times New Roman" w:hAnsi="Times New Roman"/>
          <w:sz w:val="28"/>
          <w:szCs w:val="28"/>
        </w:rPr>
        <w:t xml:space="preserve"> </w:t>
      </w:r>
      <w:r w:rsidR="002E1AAF" w:rsidRPr="00ED48CA">
        <w:rPr>
          <w:rFonts w:ascii="Times New Roman" w:eastAsia="Times New Roman" w:hAnsi="Times New Roman"/>
          <w:sz w:val="28"/>
          <w:szCs w:val="28"/>
        </w:rPr>
        <w:t>El señor Alcalde Municipal Lic. Miguel Ángel Pereira Ayala</w:t>
      </w:r>
      <w:r w:rsidR="008C4031">
        <w:rPr>
          <w:rFonts w:ascii="Times New Roman" w:eastAsia="Times New Roman" w:hAnsi="Times New Roman"/>
          <w:sz w:val="28"/>
          <w:szCs w:val="28"/>
        </w:rPr>
        <w:t>, m</w:t>
      </w:r>
      <w:r w:rsidR="00ED48CA" w:rsidRPr="00ED48CA">
        <w:rPr>
          <w:rFonts w:ascii="Times New Roman" w:eastAsia="Times New Roman" w:hAnsi="Times New Roman"/>
          <w:sz w:val="28"/>
          <w:szCs w:val="28"/>
        </w:rPr>
        <w:t>anifiesta:</w:t>
      </w:r>
      <w:r w:rsidR="00467DCA" w:rsidRPr="00ED48CA">
        <w:rPr>
          <w:rFonts w:ascii="Times New Roman" w:hAnsi="Times New Roman"/>
          <w:sz w:val="28"/>
          <w:szCs w:val="28"/>
        </w:rPr>
        <w:t xml:space="preserve"> </w:t>
      </w:r>
      <w:r w:rsidR="00ED48CA">
        <w:rPr>
          <w:rFonts w:ascii="Times New Roman" w:hAnsi="Times New Roman"/>
          <w:sz w:val="28"/>
          <w:szCs w:val="28"/>
        </w:rPr>
        <w:t>V</w:t>
      </w:r>
      <w:r w:rsidR="00467DCA" w:rsidRPr="00ED48CA">
        <w:rPr>
          <w:rFonts w:ascii="Times New Roman" w:hAnsi="Times New Roman"/>
          <w:sz w:val="28"/>
          <w:szCs w:val="28"/>
        </w:rPr>
        <w:t xml:space="preserve">ino un recurso según entiendo y hay que darle </w:t>
      </w:r>
      <w:r w:rsidR="00ED48CA" w:rsidRPr="00ED48CA">
        <w:rPr>
          <w:rFonts w:ascii="Times New Roman" w:hAnsi="Times New Roman"/>
          <w:sz w:val="28"/>
          <w:szCs w:val="28"/>
        </w:rPr>
        <w:t>trámite</w:t>
      </w:r>
      <w:r w:rsidR="00467DCA" w:rsidRPr="00ED48CA">
        <w:rPr>
          <w:rFonts w:ascii="Times New Roman" w:hAnsi="Times New Roman"/>
          <w:sz w:val="28"/>
          <w:szCs w:val="28"/>
        </w:rPr>
        <w:t xml:space="preserve"> legal, entonces procedemos a modificar la agenda para incorporarlo como punto </w:t>
      </w:r>
      <w:r w:rsidR="00ED48CA">
        <w:rPr>
          <w:rFonts w:ascii="Times New Roman" w:hAnsi="Times New Roman"/>
          <w:sz w:val="28"/>
          <w:szCs w:val="28"/>
        </w:rPr>
        <w:t>N</w:t>
      </w:r>
      <w:r w:rsidR="00467DCA" w:rsidRPr="00ED48CA">
        <w:rPr>
          <w:rFonts w:ascii="Times New Roman" w:hAnsi="Times New Roman"/>
          <w:sz w:val="28"/>
          <w:szCs w:val="28"/>
        </w:rPr>
        <w:t>° 16, proced</w:t>
      </w:r>
      <w:r w:rsidR="00783812">
        <w:rPr>
          <w:rFonts w:ascii="Times New Roman" w:hAnsi="Times New Roman"/>
          <w:sz w:val="28"/>
          <w:szCs w:val="28"/>
        </w:rPr>
        <w:t>a</w:t>
      </w:r>
      <w:r w:rsidR="00467DCA" w:rsidRPr="00ED48CA">
        <w:rPr>
          <w:rFonts w:ascii="Times New Roman" w:hAnsi="Times New Roman"/>
          <w:sz w:val="28"/>
          <w:szCs w:val="28"/>
        </w:rPr>
        <w:t xml:space="preserve">mos a la votación y se </w:t>
      </w:r>
      <w:r w:rsidR="00ED48CA" w:rsidRPr="00ED48CA">
        <w:rPr>
          <w:rFonts w:ascii="Times New Roman" w:hAnsi="Times New Roman"/>
          <w:sz w:val="28"/>
          <w:szCs w:val="28"/>
        </w:rPr>
        <w:t>dé</w:t>
      </w:r>
      <w:r w:rsidR="00467DCA" w:rsidRPr="00ED48CA">
        <w:rPr>
          <w:rFonts w:ascii="Times New Roman" w:hAnsi="Times New Roman"/>
          <w:sz w:val="28"/>
          <w:szCs w:val="28"/>
        </w:rPr>
        <w:t xml:space="preserve"> una copia </w:t>
      </w:r>
      <w:r w:rsidR="00783812">
        <w:rPr>
          <w:rFonts w:ascii="Times New Roman" w:hAnsi="Times New Roman"/>
          <w:sz w:val="28"/>
          <w:szCs w:val="28"/>
        </w:rPr>
        <w:t xml:space="preserve">del punto </w:t>
      </w:r>
      <w:r w:rsidR="00467DCA" w:rsidRPr="00ED48CA">
        <w:rPr>
          <w:rFonts w:ascii="Times New Roman" w:hAnsi="Times New Roman"/>
          <w:sz w:val="28"/>
          <w:szCs w:val="28"/>
        </w:rPr>
        <w:t xml:space="preserve">a cada uno de los </w:t>
      </w:r>
      <w:r w:rsidR="00783812">
        <w:rPr>
          <w:rFonts w:ascii="Times New Roman" w:hAnsi="Times New Roman"/>
          <w:sz w:val="28"/>
          <w:szCs w:val="28"/>
        </w:rPr>
        <w:t>señores C</w:t>
      </w:r>
      <w:r w:rsidR="00467DCA" w:rsidRPr="00ED48CA">
        <w:rPr>
          <w:rFonts w:ascii="Times New Roman" w:hAnsi="Times New Roman"/>
          <w:sz w:val="28"/>
          <w:szCs w:val="28"/>
        </w:rPr>
        <w:t>oncejales.</w:t>
      </w:r>
      <w:r w:rsidR="00ED48CA">
        <w:rPr>
          <w:rFonts w:ascii="Times New Roman" w:hAnsi="Times New Roman"/>
          <w:sz w:val="28"/>
          <w:szCs w:val="28"/>
        </w:rPr>
        <w:t xml:space="preserve">- El señor Concejal </w:t>
      </w:r>
      <w:r w:rsidR="00467DCA" w:rsidRPr="00ED48CA">
        <w:rPr>
          <w:rFonts w:ascii="Times New Roman" w:hAnsi="Times New Roman"/>
          <w:sz w:val="28"/>
          <w:szCs w:val="28"/>
        </w:rPr>
        <w:t>Cap.</w:t>
      </w:r>
      <w:r w:rsidR="00ED48CA">
        <w:rPr>
          <w:rFonts w:ascii="Times New Roman" w:hAnsi="Times New Roman"/>
          <w:sz w:val="28"/>
          <w:szCs w:val="28"/>
        </w:rPr>
        <w:t xml:space="preserve"> Mauricio Ernesto </w:t>
      </w:r>
      <w:r w:rsidR="00467DCA" w:rsidRPr="00ED48CA">
        <w:rPr>
          <w:rFonts w:ascii="Times New Roman" w:hAnsi="Times New Roman"/>
          <w:sz w:val="28"/>
          <w:szCs w:val="28"/>
        </w:rPr>
        <w:t>Campos</w:t>
      </w:r>
      <w:r w:rsidR="00ED48CA">
        <w:rPr>
          <w:rFonts w:ascii="Times New Roman" w:hAnsi="Times New Roman"/>
          <w:sz w:val="28"/>
          <w:szCs w:val="28"/>
        </w:rPr>
        <w:t xml:space="preserve"> Martínez, manifiesta</w:t>
      </w:r>
      <w:r w:rsidR="00467DCA" w:rsidRPr="00ED48CA">
        <w:rPr>
          <w:rFonts w:ascii="Times New Roman" w:hAnsi="Times New Roman"/>
          <w:sz w:val="28"/>
          <w:szCs w:val="28"/>
        </w:rPr>
        <w:t xml:space="preserve">: Es una sesión extraordinaria y lo conoce en base a la ley, en base al </w:t>
      </w:r>
      <w:r w:rsidR="00ED48CA">
        <w:rPr>
          <w:rFonts w:ascii="Times New Roman" w:hAnsi="Times New Roman"/>
          <w:sz w:val="28"/>
          <w:szCs w:val="28"/>
        </w:rPr>
        <w:t>C</w:t>
      </w:r>
      <w:r w:rsidR="00467DCA" w:rsidRPr="00ED48CA">
        <w:rPr>
          <w:rFonts w:ascii="Times New Roman" w:hAnsi="Times New Roman"/>
          <w:sz w:val="28"/>
          <w:szCs w:val="28"/>
        </w:rPr>
        <w:t xml:space="preserve">ódigo </w:t>
      </w:r>
      <w:r w:rsidR="00ED48CA">
        <w:rPr>
          <w:rFonts w:ascii="Times New Roman" w:hAnsi="Times New Roman"/>
          <w:sz w:val="28"/>
          <w:szCs w:val="28"/>
        </w:rPr>
        <w:t>M</w:t>
      </w:r>
      <w:r w:rsidR="00467DCA" w:rsidRPr="00ED48CA">
        <w:rPr>
          <w:rFonts w:ascii="Times New Roman" w:hAnsi="Times New Roman"/>
          <w:sz w:val="28"/>
          <w:szCs w:val="28"/>
        </w:rPr>
        <w:t>unicipal señor Alcalde, por tratarse de una sesión extraordinaria solo se pueden tratar los puntos que fueron enviados en la convocatoria respectiva</w:t>
      </w:r>
      <w:r w:rsidR="00783812">
        <w:rPr>
          <w:rFonts w:ascii="Times New Roman" w:hAnsi="Times New Roman"/>
          <w:sz w:val="28"/>
          <w:szCs w:val="28"/>
        </w:rPr>
        <w:t>,</w:t>
      </w:r>
      <w:r w:rsidR="00467DCA" w:rsidRPr="00ED48CA">
        <w:rPr>
          <w:rFonts w:ascii="Times New Roman" w:hAnsi="Times New Roman"/>
          <w:sz w:val="28"/>
          <w:szCs w:val="28"/>
        </w:rPr>
        <w:t xml:space="preserve"> de lo contrario dicho </w:t>
      </w:r>
      <w:r w:rsidR="00783812">
        <w:rPr>
          <w:rFonts w:ascii="Times New Roman" w:hAnsi="Times New Roman"/>
          <w:sz w:val="28"/>
          <w:szCs w:val="28"/>
        </w:rPr>
        <w:t>A</w:t>
      </w:r>
      <w:r w:rsidR="00467DCA" w:rsidRPr="00ED48CA">
        <w:rPr>
          <w:rFonts w:ascii="Times New Roman" w:hAnsi="Times New Roman"/>
          <w:sz w:val="28"/>
          <w:szCs w:val="28"/>
        </w:rPr>
        <w:t>cuerdo</w:t>
      </w:r>
      <w:r w:rsidR="00783812">
        <w:rPr>
          <w:rFonts w:ascii="Times New Roman" w:hAnsi="Times New Roman"/>
          <w:sz w:val="28"/>
          <w:szCs w:val="28"/>
        </w:rPr>
        <w:t xml:space="preserve"> Municipal</w:t>
      </w:r>
      <w:r w:rsidR="00467DCA" w:rsidRPr="00ED48CA">
        <w:rPr>
          <w:rFonts w:ascii="Times New Roman" w:hAnsi="Times New Roman"/>
          <w:sz w:val="28"/>
          <w:szCs w:val="28"/>
        </w:rPr>
        <w:t xml:space="preserve"> es improcedente.</w:t>
      </w:r>
      <w:r w:rsidR="00ED48CA">
        <w:rPr>
          <w:rFonts w:ascii="Times New Roman" w:hAnsi="Times New Roman"/>
          <w:sz w:val="28"/>
          <w:szCs w:val="28"/>
        </w:rPr>
        <w:t xml:space="preserve">- El señor Concejal Dr. Juan Antonio </w:t>
      </w:r>
      <w:r w:rsidR="00467DCA" w:rsidRPr="00ED48CA">
        <w:rPr>
          <w:rFonts w:ascii="Times New Roman" w:hAnsi="Times New Roman"/>
          <w:sz w:val="28"/>
          <w:szCs w:val="28"/>
        </w:rPr>
        <w:t>Bustillo</w:t>
      </w:r>
      <w:r w:rsidR="00ED48CA">
        <w:rPr>
          <w:rFonts w:ascii="Times New Roman" w:hAnsi="Times New Roman"/>
          <w:sz w:val="28"/>
          <w:szCs w:val="28"/>
        </w:rPr>
        <w:t xml:space="preserve"> Mendoza, manifiesta</w:t>
      </w:r>
      <w:r w:rsidR="00467DCA" w:rsidRPr="00ED48CA">
        <w:rPr>
          <w:rFonts w:ascii="Times New Roman" w:hAnsi="Times New Roman"/>
          <w:sz w:val="28"/>
          <w:szCs w:val="28"/>
        </w:rPr>
        <w:t>: En buena parte lo que manifiesta el</w:t>
      </w:r>
      <w:r w:rsidR="00783812">
        <w:rPr>
          <w:rFonts w:ascii="Times New Roman" w:hAnsi="Times New Roman"/>
          <w:sz w:val="28"/>
          <w:szCs w:val="28"/>
        </w:rPr>
        <w:t xml:space="preserve"> señor</w:t>
      </w:r>
      <w:r w:rsidR="00467DCA" w:rsidRPr="00ED48CA">
        <w:rPr>
          <w:rFonts w:ascii="Times New Roman" w:hAnsi="Times New Roman"/>
          <w:sz w:val="28"/>
          <w:szCs w:val="28"/>
        </w:rPr>
        <w:t xml:space="preserve"> Concejal Cap.</w:t>
      </w:r>
      <w:r w:rsidR="00ED48CA">
        <w:rPr>
          <w:rFonts w:ascii="Times New Roman" w:hAnsi="Times New Roman"/>
          <w:sz w:val="28"/>
          <w:szCs w:val="28"/>
        </w:rPr>
        <w:t xml:space="preserve"> Mauricio Ernesto </w:t>
      </w:r>
      <w:r w:rsidR="00467DCA" w:rsidRPr="00ED48CA">
        <w:rPr>
          <w:rFonts w:ascii="Times New Roman" w:hAnsi="Times New Roman"/>
          <w:sz w:val="28"/>
          <w:szCs w:val="28"/>
        </w:rPr>
        <w:t>Campos</w:t>
      </w:r>
      <w:r w:rsidR="00ED48CA">
        <w:rPr>
          <w:rFonts w:ascii="Times New Roman" w:hAnsi="Times New Roman"/>
          <w:sz w:val="28"/>
          <w:szCs w:val="28"/>
        </w:rPr>
        <w:t xml:space="preserve"> Martínez</w:t>
      </w:r>
      <w:r w:rsidR="00783812">
        <w:rPr>
          <w:rFonts w:ascii="Times New Roman" w:hAnsi="Times New Roman"/>
          <w:sz w:val="28"/>
          <w:szCs w:val="28"/>
        </w:rPr>
        <w:t>,</w:t>
      </w:r>
      <w:r w:rsidR="00467DCA" w:rsidRPr="00ED48CA">
        <w:rPr>
          <w:rFonts w:ascii="Times New Roman" w:hAnsi="Times New Roman"/>
          <w:sz w:val="28"/>
          <w:szCs w:val="28"/>
        </w:rPr>
        <w:t xml:space="preserve"> es </w:t>
      </w:r>
      <w:r w:rsidR="00783812">
        <w:rPr>
          <w:rFonts w:ascii="Times New Roman" w:hAnsi="Times New Roman"/>
          <w:sz w:val="28"/>
          <w:szCs w:val="28"/>
        </w:rPr>
        <w:t>razonable</w:t>
      </w:r>
      <w:r w:rsidR="00467DCA" w:rsidRPr="00ED48CA">
        <w:rPr>
          <w:rFonts w:ascii="Times New Roman" w:hAnsi="Times New Roman"/>
          <w:sz w:val="28"/>
          <w:szCs w:val="28"/>
        </w:rPr>
        <w:t>, pero recuerdo que en el periodo anterior</w:t>
      </w:r>
      <w:r w:rsidR="00783812">
        <w:rPr>
          <w:rFonts w:ascii="Times New Roman" w:hAnsi="Times New Roman"/>
          <w:sz w:val="28"/>
          <w:szCs w:val="28"/>
        </w:rPr>
        <w:t>,</w:t>
      </w:r>
      <w:r w:rsidR="00467DCA" w:rsidRPr="00ED48CA">
        <w:rPr>
          <w:rFonts w:ascii="Times New Roman" w:hAnsi="Times New Roman"/>
          <w:sz w:val="28"/>
          <w:szCs w:val="28"/>
        </w:rPr>
        <w:t xml:space="preserve"> ahí por el año 2016, la Corte de Cuentas </w:t>
      </w:r>
      <w:r w:rsidR="00783812">
        <w:rPr>
          <w:rFonts w:ascii="Times New Roman" w:hAnsi="Times New Roman"/>
          <w:sz w:val="28"/>
          <w:szCs w:val="28"/>
        </w:rPr>
        <w:t xml:space="preserve">de la República </w:t>
      </w:r>
      <w:r w:rsidR="00467DCA" w:rsidRPr="00ED48CA">
        <w:rPr>
          <w:rFonts w:ascii="Times New Roman" w:hAnsi="Times New Roman"/>
          <w:sz w:val="28"/>
          <w:szCs w:val="28"/>
        </w:rPr>
        <w:t>nos llamó para dar a conocer una resolución, y aproveche para hacer esa consulta, aunque sabemos que no es vinculante</w:t>
      </w:r>
      <w:r w:rsidR="00783812">
        <w:rPr>
          <w:rFonts w:ascii="Times New Roman" w:hAnsi="Times New Roman"/>
          <w:sz w:val="28"/>
          <w:szCs w:val="28"/>
        </w:rPr>
        <w:t>,</w:t>
      </w:r>
      <w:r w:rsidR="00467DCA" w:rsidRPr="00ED48CA">
        <w:rPr>
          <w:rFonts w:ascii="Times New Roman" w:hAnsi="Times New Roman"/>
          <w:sz w:val="28"/>
          <w:szCs w:val="28"/>
        </w:rPr>
        <w:t xml:space="preserve"> pero si son conocedores de la materia, y dijeron que la </w:t>
      </w:r>
      <w:r w:rsidR="00783812">
        <w:rPr>
          <w:rFonts w:ascii="Times New Roman" w:hAnsi="Times New Roman"/>
          <w:sz w:val="28"/>
          <w:szCs w:val="28"/>
        </w:rPr>
        <w:t xml:space="preserve">sesión </w:t>
      </w:r>
      <w:r w:rsidR="00467DCA" w:rsidRPr="00ED48CA">
        <w:rPr>
          <w:rFonts w:ascii="Times New Roman" w:hAnsi="Times New Roman"/>
          <w:sz w:val="28"/>
          <w:szCs w:val="28"/>
        </w:rPr>
        <w:t>extraordinaria</w:t>
      </w:r>
      <w:r w:rsidR="00783812">
        <w:rPr>
          <w:rFonts w:ascii="Times New Roman" w:hAnsi="Times New Roman"/>
          <w:sz w:val="28"/>
          <w:szCs w:val="28"/>
        </w:rPr>
        <w:t>,</w:t>
      </w:r>
      <w:r w:rsidR="00467DCA" w:rsidRPr="00ED48CA">
        <w:rPr>
          <w:rFonts w:ascii="Times New Roman" w:hAnsi="Times New Roman"/>
          <w:sz w:val="28"/>
          <w:szCs w:val="28"/>
        </w:rPr>
        <w:t xml:space="preserve"> se tienen que convocar con </w:t>
      </w:r>
      <w:r w:rsidR="00783812">
        <w:rPr>
          <w:rFonts w:ascii="Times New Roman" w:hAnsi="Times New Roman"/>
          <w:sz w:val="28"/>
          <w:szCs w:val="28"/>
        </w:rPr>
        <w:t xml:space="preserve">veinticuatro </w:t>
      </w:r>
      <w:r w:rsidR="00467DCA" w:rsidRPr="00ED48CA">
        <w:rPr>
          <w:rFonts w:ascii="Times New Roman" w:hAnsi="Times New Roman"/>
          <w:sz w:val="28"/>
          <w:szCs w:val="28"/>
        </w:rPr>
        <w:t>horas de anticipación por escrito, pero que si hay algo extraordinario uno o dos puntos se pueden incorporar a la agenda</w:t>
      </w:r>
      <w:r w:rsidR="00D7186A">
        <w:rPr>
          <w:rFonts w:ascii="Times New Roman" w:hAnsi="Times New Roman"/>
          <w:sz w:val="28"/>
          <w:szCs w:val="28"/>
        </w:rPr>
        <w:t xml:space="preserve">; </w:t>
      </w:r>
      <w:r w:rsidR="00467DCA" w:rsidRPr="00ED48CA">
        <w:rPr>
          <w:rFonts w:ascii="Times New Roman" w:hAnsi="Times New Roman"/>
          <w:sz w:val="28"/>
          <w:szCs w:val="28"/>
        </w:rPr>
        <w:t xml:space="preserve">y entiendo que este punto </w:t>
      </w:r>
      <w:r w:rsidR="00D7186A">
        <w:rPr>
          <w:rFonts w:ascii="Times New Roman" w:hAnsi="Times New Roman"/>
          <w:sz w:val="28"/>
          <w:szCs w:val="28"/>
        </w:rPr>
        <w:t>es de urgencia</w:t>
      </w:r>
      <w:r w:rsidR="00467DCA" w:rsidRPr="00ED48CA">
        <w:rPr>
          <w:rFonts w:ascii="Times New Roman" w:hAnsi="Times New Roman"/>
          <w:sz w:val="28"/>
          <w:szCs w:val="28"/>
        </w:rPr>
        <w:t>.</w:t>
      </w:r>
      <w:r w:rsidR="00ED48CA">
        <w:rPr>
          <w:rFonts w:ascii="Times New Roman" w:hAnsi="Times New Roman"/>
          <w:sz w:val="28"/>
          <w:szCs w:val="28"/>
        </w:rPr>
        <w:t xml:space="preserve">- El señor Concejal Cap. Mauricio Ernesto  </w:t>
      </w:r>
      <w:r w:rsidR="00467DCA" w:rsidRPr="00ED48CA">
        <w:rPr>
          <w:rFonts w:ascii="Times New Roman" w:hAnsi="Times New Roman"/>
          <w:sz w:val="28"/>
          <w:szCs w:val="28"/>
        </w:rPr>
        <w:t>Campos</w:t>
      </w:r>
      <w:r w:rsidR="00ED48CA">
        <w:rPr>
          <w:rFonts w:ascii="Times New Roman" w:hAnsi="Times New Roman"/>
          <w:sz w:val="28"/>
          <w:szCs w:val="28"/>
        </w:rPr>
        <w:t xml:space="preserve"> Martínez, manifiesta</w:t>
      </w:r>
      <w:r w:rsidR="00467DCA" w:rsidRPr="00ED48CA">
        <w:rPr>
          <w:rFonts w:ascii="Times New Roman" w:hAnsi="Times New Roman"/>
          <w:sz w:val="28"/>
          <w:szCs w:val="28"/>
        </w:rPr>
        <w:t xml:space="preserve">: </w:t>
      </w:r>
      <w:r w:rsidR="00ED48CA">
        <w:rPr>
          <w:rFonts w:ascii="Times New Roman" w:hAnsi="Times New Roman"/>
          <w:sz w:val="28"/>
          <w:szCs w:val="28"/>
        </w:rPr>
        <w:t>H</w:t>
      </w:r>
      <w:r w:rsidR="00467DCA" w:rsidRPr="00ED48CA">
        <w:rPr>
          <w:rFonts w:ascii="Times New Roman" w:hAnsi="Times New Roman"/>
          <w:sz w:val="28"/>
          <w:szCs w:val="28"/>
        </w:rPr>
        <w:t xml:space="preserve">aciéndole un recordatorio al señor </w:t>
      </w:r>
      <w:r w:rsidR="00ED48CA">
        <w:rPr>
          <w:rFonts w:ascii="Times New Roman" w:hAnsi="Times New Roman"/>
          <w:sz w:val="28"/>
          <w:szCs w:val="28"/>
        </w:rPr>
        <w:t>C</w:t>
      </w:r>
      <w:r w:rsidR="00467DCA" w:rsidRPr="00ED48CA">
        <w:rPr>
          <w:rFonts w:ascii="Times New Roman" w:hAnsi="Times New Roman"/>
          <w:sz w:val="28"/>
          <w:szCs w:val="28"/>
        </w:rPr>
        <w:t xml:space="preserve">oncejal que </w:t>
      </w:r>
      <w:r w:rsidR="00D7186A">
        <w:rPr>
          <w:rFonts w:ascii="Times New Roman" w:hAnsi="Times New Roman"/>
          <w:sz w:val="28"/>
          <w:szCs w:val="28"/>
        </w:rPr>
        <w:t xml:space="preserve">me </w:t>
      </w:r>
      <w:r w:rsidR="00467DCA" w:rsidRPr="00ED48CA">
        <w:rPr>
          <w:rFonts w:ascii="Times New Roman" w:hAnsi="Times New Roman"/>
          <w:sz w:val="28"/>
          <w:szCs w:val="28"/>
        </w:rPr>
        <w:t xml:space="preserve">antecedió, lo recuerdo muy bien, y le solicite en esa oportunidad si lo había hecho por escrito la </w:t>
      </w:r>
      <w:r w:rsidR="00D7186A">
        <w:rPr>
          <w:rFonts w:ascii="Times New Roman" w:hAnsi="Times New Roman"/>
          <w:sz w:val="28"/>
          <w:szCs w:val="28"/>
        </w:rPr>
        <w:t>C</w:t>
      </w:r>
      <w:r w:rsidR="00467DCA" w:rsidRPr="00ED48CA">
        <w:rPr>
          <w:rFonts w:ascii="Times New Roman" w:hAnsi="Times New Roman"/>
          <w:sz w:val="28"/>
          <w:szCs w:val="28"/>
        </w:rPr>
        <w:t xml:space="preserve">orte de </w:t>
      </w:r>
      <w:r w:rsidR="00D7186A">
        <w:rPr>
          <w:rFonts w:ascii="Times New Roman" w:hAnsi="Times New Roman"/>
          <w:sz w:val="28"/>
          <w:szCs w:val="28"/>
        </w:rPr>
        <w:t>C</w:t>
      </w:r>
      <w:r w:rsidR="00467DCA" w:rsidRPr="00ED48CA">
        <w:rPr>
          <w:rFonts w:ascii="Times New Roman" w:hAnsi="Times New Roman"/>
          <w:sz w:val="28"/>
          <w:szCs w:val="28"/>
        </w:rPr>
        <w:t xml:space="preserve">uentas a lo que me respondió que no, entonces fue nada </w:t>
      </w:r>
      <w:r w:rsidR="00ED48CA" w:rsidRPr="00ED48CA">
        <w:rPr>
          <w:rFonts w:ascii="Times New Roman" w:hAnsi="Times New Roman"/>
          <w:sz w:val="28"/>
          <w:szCs w:val="28"/>
        </w:rPr>
        <w:t>más</w:t>
      </w:r>
      <w:r w:rsidR="00467DCA" w:rsidRPr="00ED48CA">
        <w:rPr>
          <w:rFonts w:ascii="Times New Roman" w:hAnsi="Times New Roman"/>
          <w:sz w:val="28"/>
          <w:szCs w:val="28"/>
        </w:rPr>
        <w:t xml:space="preserve"> un criterio personal de alguien, entonces no fue en base a ley, o algo debidamente escrito emanado por la </w:t>
      </w:r>
      <w:r w:rsidR="00D7186A">
        <w:rPr>
          <w:rFonts w:ascii="Times New Roman" w:hAnsi="Times New Roman"/>
          <w:sz w:val="28"/>
          <w:szCs w:val="28"/>
        </w:rPr>
        <w:t>C</w:t>
      </w:r>
      <w:r w:rsidR="00467DCA" w:rsidRPr="00ED48CA">
        <w:rPr>
          <w:rFonts w:ascii="Times New Roman" w:hAnsi="Times New Roman"/>
          <w:sz w:val="28"/>
          <w:szCs w:val="28"/>
        </w:rPr>
        <w:t xml:space="preserve">orte de </w:t>
      </w:r>
      <w:r w:rsidR="00D7186A">
        <w:rPr>
          <w:rFonts w:ascii="Times New Roman" w:hAnsi="Times New Roman"/>
          <w:sz w:val="28"/>
          <w:szCs w:val="28"/>
        </w:rPr>
        <w:t>C</w:t>
      </w:r>
      <w:r w:rsidR="00467DCA" w:rsidRPr="00ED48CA">
        <w:rPr>
          <w:rFonts w:ascii="Times New Roman" w:hAnsi="Times New Roman"/>
          <w:sz w:val="28"/>
          <w:szCs w:val="28"/>
        </w:rPr>
        <w:t>uentas.</w:t>
      </w:r>
      <w:r w:rsidR="00ED48CA">
        <w:rPr>
          <w:rFonts w:ascii="Times New Roman" w:hAnsi="Times New Roman"/>
          <w:sz w:val="28"/>
          <w:szCs w:val="28"/>
        </w:rPr>
        <w:t xml:space="preserve">- El señor </w:t>
      </w:r>
      <w:r w:rsidR="00467DCA" w:rsidRPr="00ED48CA">
        <w:rPr>
          <w:rFonts w:ascii="Times New Roman" w:hAnsi="Times New Roman"/>
          <w:sz w:val="28"/>
          <w:szCs w:val="28"/>
        </w:rPr>
        <w:t>Alcalde</w:t>
      </w:r>
      <w:r w:rsidR="00ED48CA">
        <w:rPr>
          <w:rFonts w:ascii="Times New Roman" w:hAnsi="Times New Roman"/>
          <w:sz w:val="28"/>
          <w:szCs w:val="28"/>
        </w:rPr>
        <w:t xml:space="preserve"> Municipal Lic. Miguel Ángel Pereira Ayala, manifiesta</w:t>
      </w:r>
      <w:r w:rsidR="00467DCA" w:rsidRPr="00ED48CA">
        <w:rPr>
          <w:rFonts w:ascii="Times New Roman" w:hAnsi="Times New Roman"/>
          <w:sz w:val="28"/>
          <w:szCs w:val="28"/>
        </w:rPr>
        <w:t>:</w:t>
      </w:r>
      <w:r w:rsidR="00ED48CA">
        <w:rPr>
          <w:rFonts w:ascii="Times New Roman" w:hAnsi="Times New Roman"/>
          <w:sz w:val="28"/>
          <w:szCs w:val="28"/>
        </w:rPr>
        <w:t xml:space="preserve"> </w:t>
      </w:r>
      <w:r w:rsidR="00467DCA" w:rsidRPr="00ED48CA">
        <w:rPr>
          <w:rFonts w:ascii="Times New Roman" w:hAnsi="Times New Roman"/>
          <w:sz w:val="28"/>
          <w:szCs w:val="28"/>
        </w:rPr>
        <w:t xml:space="preserve">En el artículo 40 del </w:t>
      </w:r>
      <w:r w:rsidR="00ED48CA">
        <w:rPr>
          <w:rFonts w:ascii="Times New Roman" w:hAnsi="Times New Roman"/>
          <w:sz w:val="28"/>
          <w:szCs w:val="28"/>
        </w:rPr>
        <w:t>C</w:t>
      </w:r>
      <w:r w:rsidR="00467DCA" w:rsidRPr="00ED48CA">
        <w:rPr>
          <w:rFonts w:ascii="Times New Roman" w:hAnsi="Times New Roman"/>
          <w:sz w:val="28"/>
          <w:szCs w:val="28"/>
        </w:rPr>
        <w:t xml:space="preserve">ódigo </w:t>
      </w:r>
      <w:r w:rsidR="00ED48CA">
        <w:rPr>
          <w:rFonts w:ascii="Times New Roman" w:hAnsi="Times New Roman"/>
          <w:sz w:val="28"/>
          <w:szCs w:val="28"/>
        </w:rPr>
        <w:t>M</w:t>
      </w:r>
      <w:r w:rsidR="00467DCA" w:rsidRPr="00ED48CA">
        <w:rPr>
          <w:rFonts w:ascii="Times New Roman" w:hAnsi="Times New Roman"/>
          <w:sz w:val="28"/>
          <w:szCs w:val="28"/>
        </w:rPr>
        <w:t xml:space="preserve">unicipal dice que para celebrar sesión extraordinaria debe efectivamente convocarse </w:t>
      </w:r>
      <w:r w:rsidR="00D7186A">
        <w:rPr>
          <w:rFonts w:ascii="Times New Roman" w:hAnsi="Times New Roman"/>
          <w:sz w:val="28"/>
          <w:szCs w:val="28"/>
        </w:rPr>
        <w:t xml:space="preserve">con </w:t>
      </w:r>
      <w:r w:rsidR="00467DCA" w:rsidRPr="00ED48CA">
        <w:rPr>
          <w:rFonts w:ascii="Times New Roman" w:hAnsi="Times New Roman"/>
          <w:sz w:val="28"/>
          <w:szCs w:val="28"/>
        </w:rPr>
        <w:t>los puntos para los cuales se cita, una vez finalizado los puntos</w:t>
      </w:r>
      <w:r w:rsidR="00D7186A">
        <w:rPr>
          <w:rFonts w:ascii="Times New Roman" w:hAnsi="Times New Roman"/>
          <w:sz w:val="28"/>
          <w:szCs w:val="28"/>
        </w:rPr>
        <w:t>,</w:t>
      </w:r>
      <w:r w:rsidR="00467DCA" w:rsidRPr="00ED48CA">
        <w:rPr>
          <w:rFonts w:ascii="Times New Roman" w:hAnsi="Times New Roman"/>
          <w:sz w:val="28"/>
          <w:szCs w:val="28"/>
        </w:rPr>
        <w:t xml:space="preserve"> perfectamente puede incorporar</w:t>
      </w:r>
      <w:r w:rsidR="00D7186A">
        <w:rPr>
          <w:rFonts w:ascii="Times New Roman" w:hAnsi="Times New Roman"/>
          <w:sz w:val="28"/>
          <w:szCs w:val="28"/>
        </w:rPr>
        <w:t>se</w:t>
      </w:r>
      <w:r w:rsidR="00467DCA" w:rsidRPr="00ED48CA">
        <w:rPr>
          <w:rFonts w:ascii="Times New Roman" w:hAnsi="Times New Roman"/>
          <w:sz w:val="28"/>
          <w:szCs w:val="28"/>
        </w:rPr>
        <w:t xml:space="preserve"> nuevos puntos a tratar</w:t>
      </w:r>
      <w:r w:rsidR="00D7186A">
        <w:rPr>
          <w:rFonts w:ascii="Times New Roman" w:hAnsi="Times New Roman"/>
          <w:sz w:val="28"/>
          <w:szCs w:val="28"/>
        </w:rPr>
        <w:t>,</w:t>
      </w:r>
      <w:r w:rsidR="00467DCA" w:rsidRPr="00ED48CA">
        <w:rPr>
          <w:rFonts w:ascii="Times New Roman" w:hAnsi="Times New Roman"/>
          <w:sz w:val="28"/>
          <w:szCs w:val="28"/>
        </w:rPr>
        <w:t xml:space="preserve"> por supuesto que sean del conocimiento del </w:t>
      </w:r>
      <w:r w:rsidR="00ED48CA">
        <w:rPr>
          <w:rFonts w:ascii="Times New Roman" w:hAnsi="Times New Roman"/>
          <w:sz w:val="28"/>
          <w:szCs w:val="28"/>
        </w:rPr>
        <w:t>C</w:t>
      </w:r>
      <w:r w:rsidR="00467DCA" w:rsidRPr="00ED48CA">
        <w:rPr>
          <w:rFonts w:ascii="Times New Roman" w:hAnsi="Times New Roman"/>
          <w:sz w:val="28"/>
          <w:szCs w:val="28"/>
        </w:rPr>
        <w:t>oncejo</w:t>
      </w:r>
      <w:r w:rsidR="00D7186A">
        <w:rPr>
          <w:rFonts w:ascii="Times New Roman" w:hAnsi="Times New Roman"/>
          <w:sz w:val="28"/>
          <w:szCs w:val="28"/>
        </w:rPr>
        <w:t xml:space="preserve"> Municipal</w:t>
      </w:r>
      <w:r w:rsidR="00467DCA" w:rsidRPr="00ED48CA">
        <w:rPr>
          <w:rFonts w:ascii="Times New Roman" w:hAnsi="Times New Roman"/>
          <w:sz w:val="28"/>
          <w:szCs w:val="28"/>
        </w:rPr>
        <w:t xml:space="preserve">, incorporados a la agenda y aprobados por mayoría simple, y en el </w:t>
      </w:r>
      <w:r w:rsidR="00467DCA" w:rsidRPr="00ED48CA">
        <w:rPr>
          <w:rFonts w:ascii="Times New Roman" w:hAnsi="Times New Roman"/>
          <w:sz w:val="28"/>
          <w:szCs w:val="28"/>
        </w:rPr>
        <w:lastRenderedPageBreak/>
        <w:t>caso que no</w:t>
      </w:r>
      <w:r w:rsidR="00D7186A">
        <w:rPr>
          <w:rFonts w:ascii="Times New Roman" w:hAnsi="Times New Roman"/>
          <w:sz w:val="28"/>
          <w:szCs w:val="28"/>
        </w:rPr>
        <w:t>s</w:t>
      </w:r>
      <w:r w:rsidR="00467DCA" w:rsidRPr="00ED48CA">
        <w:rPr>
          <w:rFonts w:ascii="Times New Roman" w:hAnsi="Times New Roman"/>
          <w:sz w:val="28"/>
          <w:szCs w:val="28"/>
        </w:rPr>
        <w:t xml:space="preserve"> ocupa de este punto</w:t>
      </w:r>
      <w:r w:rsidR="00D7186A">
        <w:rPr>
          <w:rFonts w:ascii="Times New Roman" w:hAnsi="Times New Roman"/>
          <w:sz w:val="28"/>
          <w:szCs w:val="28"/>
        </w:rPr>
        <w:t>,</w:t>
      </w:r>
      <w:r w:rsidR="00467DCA" w:rsidRPr="00ED48CA">
        <w:rPr>
          <w:rFonts w:ascii="Times New Roman" w:hAnsi="Times New Roman"/>
          <w:sz w:val="28"/>
          <w:szCs w:val="28"/>
        </w:rPr>
        <w:t xml:space="preserve"> tiene que ver con un recurso en donde ya la ley establece términos para que el </w:t>
      </w:r>
      <w:r w:rsidR="00ED48CA">
        <w:rPr>
          <w:rFonts w:ascii="Times New Roman" w:hAnsi="Times New Roman"/>
          <w:sz w:val="28"/>
          <w:szCs w:val="28"/>
        </w:rPr>
        <w:t>C</w:t>
      </w:r>
      <w:r w:rsidR="00467DCA" w:rsidRPr="00ED48CA">
        <w:rPr>
          <w:rFonts w:ascii="Times New Roman" w:hAnsi="Times New Roman"/>
          <w:sz w:val="28"/>
          <w:szCs w:val="28"/>
        </w:rPr>
        <w:t>oncejo</w:t>
      </w:r>
      <w:r w:rsidR="00D7186A">
        <w:rPr>
          <w:rFonts w:ascii="Times New Roman" w:hAnsi="Times New Roman"/>
          <w:sz w:val="28"/>
          <w:szCs w:val="28"/>
        </w:rPr>
        <w:t xml:space="preserve"> Municipal,</w:t>
      </w:r>
      <w:r w:rsidR="00467DCA" w:rsidRPr="00ED48CA">
        <w:rPr>
          <w:rFonts w:ascii="Times New Roman" w:hAnsi="Times New Roman"/>
          <w:sz w:val="28"/>
          <w:szCs w:val="28"/>
        </w:rPr>
        <w:t xml:space="preserve"> pueda pronunciarse al respecto</w:t>
      </w:r>
      <w:r w:rsidR="00D7186A">
        <w:rPr>
          <w:rFonts w:ascii="Times New Roman" w:hAnsi="Times New Roman"/>
          <w:sz w:val="28"/>
          <w:szCs w:val="28"/>
        </w:rPr>
        <w:t>,</w:t>
      </w:r>
      <w:r w:rsidR="00467DCA" w:rsidRPr="00ED48CA">
        <w:rPr>
          <w:rFonts w:ascii="Times New Roman" w:hAnsi="Times New Roman"/>
          <w:sz w:val="28"/>
          <w:szCs w:val="28"/>
        </w:rPr>
        <w:t xml:space="preserve"> por lo que </w:t>
      </w:r>
      <w:r w:rsidR="00ED48CA" w:rsidRPr="00ED48CA">
        <w:rPr>
          <w:rFonts w:ascii="Times New Roman" w:hAnsi="Times New Roman"/>
          <w:sz w:val="28"/>
          <w:szCs w:val="28"/>
        </w:rPr>
        <w:t>sería</w:t>
      </w:r>
      <w:r w:rsidR="00467DCA" w:rsidRPr="00ED48CA">
        <w:rPr>
          <w:rFonts w:ascii="Times New Roman" w:hAnsi="Times New Roman"/>
          <w:sz w:val="28"/>
          <w:szCs w:val="28"/>
        </w:rPr>
        <w:t xml:space="preserve"> imputable al seno del </w:t>
      </w:r>
      <w:r w:rsidR="00ED48CA">
        <w:rPr>
          <w:rFonts w:ascii="Times New Roman" w:hAnsi="Times New Roman"/>
          <w:sz w:val="28"/>
          <w:szCs w:val="28"/>
        </w:rPr>
        <w:t>C</w:t>
      </w:r>
      <w:r w:rsidR="00467DCA" w:rsidRPr="00ED48CA">
        <w:rPr>
          <w:rFonts w:ascii="Times New Roman" w:hAnsi="Times New Roman"/>
          <w:sz w:val="28"/>
          <w:szCs w:val="28"/>
        </w:rPr>
        <w:t>oncejo</w:t>
      </w:r>
      <w:r w:rsidR="00D7186A">
        <w:rPr>
          <w:rFonts w:ascii="Times New Roman" w:hAnsi="Times New Roman"/>
          <w:sz w:val="28"/>
          <w:szCs w:val="28"/>
        </w:rPr>
        <w:t xml:space="preserve"> Municipal,</w:t>
      </w:r>
      <w:r w:rsidR="00467DCA" w:rsidRPr="00ED48CA">
        <w:rPr>
          <w:rFonts w:ascii="Times New Roman" w:hAnsi="Times New Roman"/>
          <w:sz w:val="28"/>
          <w:szCs w:val="28"/>
        </w:rPr>
        <w:t xml:space="preserve"> si  nosotros violamos ese término.</w:t>
      </w:r>
      <w:r w:rsidR="00ED48CA">
        <w:rPr>
          <w:rFonts w:ascii="Times New Roman" w:hAnsi="Times New Roman"/>
          <w:sz w:val="28"/>
          <w:szCs w:val="28"/>
        </w:rPr>
        <w:t xml:space="preserve">- El señor Concejal Cap. Mauricio Ernesto </w:t>
      </w:r>
      <w:r w:rsidR="00467DCA" w:rsidRPr="00ED48CA">
        <w:rPr>
          <w:rFonts w:ascii="Times New Roman" w:hAnsi="Times New Roman"/>
          <w:sz w:val="28"/>
          <w:szCs w:val="28"/>
        </w:rPr>
        <w:t>Campos</w:t>
      </w:r>
      <w:r w:rsidR="00ED48CA">
        <w:rPr>
          <w:rFonts w:ascii="Times New Roman" w:hAnsi="Times New Roman"/>
          <w:sz w:val="28"/>
          <w:szCs w:val="28"/>
        </w:rPr>
        <w:t xml:space="preserve"> Martínez, manifiesta</w:t>
      </w:r>
      <w:r w:rsidR="00467DCA" w:rsidRPr="00ED48CA">
        <w:rPr>
          <w:rFonts w:ascii="Times New Roman" w:hAnsi="Times New Roman"/>
          <w:sz w:val="28"/>
          <w:szCs w:val="28"/>
        </w:rPr>
        <w:t xml:space="preserve">: </w:t>
      </w:r>
      <w:r w:rsidR="00ED48CA">
        <w:rPr>
          <w:rFonts w:ascii="Times New Roman" w:hAnsi="Times New Roman"/>
          <w:sz w:val="28"/>
          <w:szCs w:val="28"/>
        </w:rPr>
        <w:t>T</w:t>
      </w:r>
      <w:r w:rsidR="00467DCA" w:rsidRPr="00ED48CA">
        <w:rPr>
          <w:rFonts w:ascii="Times New Roman" w:hAnsi="Times New Roman"/>
          <w:sz w:val="28"/>
          <w:szCs w:val="28"/>
        </w:rPr>
        <w:t>extualmente el articulo 40 reza lo siguiente: No podrá celebrarse sesión extraordinaria sin que preceda la citación personal de los miembros del Concejo, hecha en forma personal y escrita por lo menos a veinticuatro horas de anticipación debiendo mencionarse el asunto a tratar. En ningún momento</w:t>
      </w:r>
      <w:r w:rsidR="00ED48CA">
        <w:rPr>
          <w:rFonts w:ascii="Times New Roman" w:hAnsi="Times New Roman"/>
          <w:sz w:val="28"/>
          <w:szCs w:val="28"/>
        </w:rPr>
        <w:t xml:space="preserve"> </w:t>
      </w:r>
      <w:r w:rsidR="00467DCA" w:rsidRPr="00ED48CA">
        <w:rPr>
          <w:rFonts w:ascii="Times New Roman" w:hAnsi="Times New Roman"/>
          <w:sz w:val="28"/>
          <w:szCs w:val="28"/>
        </w:rPr>
        <w:t>parte de lo que le</w:t>
      </w:r>
      <w:r w:rsidR="00D27B0E">
        <w:rPr>
          <w:rFonts w:ascii="Times New Roman" w:hAnsi="Times New Roman"/>
          <w:sz w:val="28"/>
          <w:szCs w:val="28"/>
        </w:rPr>
        <w:t>e</w:t>
      </w:r>
      <w:r w:rsidR="00467DCA" w:rsidRPr="00ED48CA">
        <w:rPr>
          <w:rFonts w:ascii="Times New Roman" w:hAnsi="Times New Roman"/>
          <w:sz w:val="28"/>
          <w:szCs w:val="28"/>
        </w:rPr>
        <w:t xml:space="preserve"> el </w:t>
      </w:r>
      <w:r w:rsidR="00D27B0E">
        <w:rPr>
          <w:rFonts w:ascii="Times New Roman" w:hAnsi="Times New Roman"/>
          <w:sz w:val="28"/>
          <w:szCs w:val="28"/>
        </w:rPr>
        <w:t xml:space="preserve">señor </w:t>
      </w:r>
      <w:r w:rsidR="00ED48CA">
        <w:rPr>
          <w:rFonts w:ascii="Times New Roman" w:hAnsi="Times New Roman"/>
          <w:sz w:val="28"/>
          <w:szCs w:val="28"/>
        </w:rPr>
        <w:t>A</w:t>
      </w:r>
      <w:r w:rsidR="00467DCA" w:rsidRPr="00ED48CA">
        <w:rPr>
          <w:rFonts w:ascii="Times New Roman" w:hAnsi="Times New Roman"/>
          <w:sz w:val="28"/>
          <w:szCs w:val="28"/>
        </w:rPr>
        <w:t>lcalde</w:t>
      </w:r>
      <w:r w:rsidR="00D27B0E">
        <w:rPr>
          <w:rFonts w:ascii="Times New Roman" w:hAnsi="Times New Roman"/>
          <w:sz w:val="28"/>
          <w:szCs w:val="28"/>
        </w:rPr>
        <w:t>,</w:t>
      </w:r>
      <w:r w:rsidR="00467DCA" w:rsidRPr="00ED48CA">
        <w:rPr>
          <w:rFonts w:ascii="Times New Roman" w:hAnsi="Times New Roman"/>
          <w:sz w:val="28"/>
          <w:szCs w:val="28"/>
        </w:rPr>
        <w:t xml:space="preserve"> ahí </w:t>
      </w:r>
      <w:r w:rsidR="00D27B0E">
        <w:rPr>
          <w:rFonts w:ascii="Times New Roman" w:hAnsi="Times New Roman"/>
          <w:sz w:val="28"/>
          <w:szCs w:val="28"/>
        </w:rPr>
        <w:t xml:space="preserve">no </w:t>
      </w:r>
      <w:r w:rsidR="00467DCA" w:rsidRPr="00ED48CA">
        <w:rPr>
          <w:rFonts w:ascii="Times New Roman" w:hAnsi="Times New Roman"/>
          <w:sz w:val="28"/>
          <w:szCs w:val="28"/>
        </w:rPr>
        <w:t xml:space="preserve">lo manifiesta el </w:t>
      </w:r>
      <w:r w:rsidR="00ED48CA">
        <w:rPr>
          <w:rFonts w:ascii="Times New Roman" w:hAnsi="Times New Roman"/>
          <w:sz w:val="28"/>
          <w:szCs w:val="28"/>
        </w:rPr>
        <w:t>C</w:t>
      </w:r>
      <w:r w:rsidR="00467DCA" w:rsidRPr="00ED48CA">
        <w:rPr>
          <w:rFonts w:ascii="Times New Roman" w:hAnsi="Times New Roman"/>
          <w:sz w:val="28"/>
          <w:szCs w:val="28"/>
        </w:rPr>
        <w:t xml:space="preserve">ódigo </w:t>
      </w:r>
      <w:r w:rsidR="00ED48CA">
        <w:rPr>
          <w:rFonts w:ascii="Times New Roman" w:hAnsi="Times New Roman"/>
          <w:sz w:val="28"/>
          <w:szCs w:val="28"/>
        </w:rPr>
        <w:t>M</w:t>
      </w:r>
      <w:r w:rsidR="00467DCA" w:rsidRPr="00ED48CA">
        <w:rPr>
          <w:rFonts w:ascii="Times New Roman" w:hAnsi="Times New Roman"/>
          <w:sz w:val="28"/>
          <w:szCs w:val="28"/>
        </w:rPr>
        <w:t xml:space="preserve">unicipal, no sé en qué versión </w:t>
      </w:r>
      <w:r w:rsidR="00D27B0E">
        <w:rPr>
          <w:rFonts w:ascii="Times New Roman" w:hAnsi="Times New Roman"/>
          <w:sz w:val="28"/>
          <w:szCs w:val="28"/>
        </w:rPr>
        <w:t>e</w:t>
      </w:r>
      <w:r w:rsidR="00467DCA" w:rsidRPr="00ED48CA">
        <w:rPr>
          <w:rFonts w:ascii="Times New Roman" w:hAnsi="Times New Roman"/>
          <w:sz w:val="28"/>
          <w:szCs w:val="28"/>
        </w:rPr>
        <w:t>st</w:t>
      </w:r>
      <w:r w:rsidR="00D27B0E">
        <w:rPr>
          <w:rFonts w:ascii="Times New Roman" w:hAnsi="Times New Roman"/>
          <w:sz w:val="28"/>
          <w:szCs w:val="28"/>
        </w:rPr>
        <w:t>á</w:t>
      </w:r>
      <w:r w:rsidR="00467DCA" w:rsidRPr="00ED48CA">
        <w:rPr>
          <w:rFonts w:ascii="Times New Roman" w:hAnsi="Times New Roman"/>
          <w:sz w:val="28"/>
          <w:szCs w:val="28"/>
        </w:rPr>
        <w:t xml:space="preserve">, o si yo tengo otro </w:t>
      </w:r>
      <w:r w:rsidR="00ED48CA">
        <w:rPr>
          <w:rFonts w:ascii="Times New Roman" w:hAnsi="Times New Roman"/>
          <w:sz w:val="28"/>
          <w:szCs w:val="28"/>
        </w:rPr>
        <w:t>C</w:t>
      </w:r>
      <w:r w:rsidR="00467DCA" w:rsidRPr="00ED48CA">
        <w:rPr>
          <w:rFonts w:ascii="Times New Roman" w:hAnsi="Times New Roman"/>
          <w:sz w:val="28"/>
          <w:szCs w:val="28"/>
        </w:rPr>
        <w:t xml:space="preserve">ódigo </w:t>
      </w:r>
      <w:r w:rsidR="00ED48CA">
        <w:rPr>
          <w:rFonts w:ascii="Times New Roman" w:hAnsi="Times New Roman"/>
          <w:sz w:val="28"/>
          <w:szCs w:val="28"/>
        </w:rPr>
        <w:t>M</w:t>
      </w:r>
      <w:r w:rsidR="00467DCA" w:rsidRPr="00ED48CA">
        <w:rPr>
          <w:rFonts w:ascii="Times New Roman" w:hAnsi="Times New Roman"/>
          <w:sz w:val="28"/>
          <w:szCs w:val="28"/>
        </w:rPr>
        <w:t xml:space="preserve">unicipal obsoleto o reformado, pero yo creo que ha de ser el mismo, entonces en base a ley es improcedente, asimismo no ha sido redactado dicho </w:t>
      </w:r>
      <w:r w:rsidR="00D27B0E">
        <w:rPr>
          <w:rFonts w:ascii="Times New Roman" w:hAnsi="Times New Roman"/>
          <w:sz w:val="28"/>
          <w:szCs w:val="28"/>
        </w:rPr>
        <w:t>punto</w:t>
      </w:r>
      <w:r w:rsidR="00467DCA" w:rsidRPr="00ED48CA">
        <w:rPr>
          <w:rFonts w:ascii="Times New Roman" w:hAnsi="Times New Roman"/>
          <w:sz w:val="28"/>
          <w:szCs w:val="28"/>
        </w:rPr>
        <w:t xml:space="preserve"> que quieren aprobar, lo cual se desconoce el contenido, y esta copia no da derecho para posteriormente deliberar </w:t>
      </w:r>
      <w:r w:rsidR="00D27B0E">
        <w:rPr>
          <w:rFonts w:ascii="Times New Roman" w:hAnsi="Times New Roman"/>
          <w:sz w:val="28"/>
          <w:szCs w:val="28"/>
        </w:rPr>
        <w:t xml:space="preserve">u </w:t>
      </w:r>
      <w:r w:rsidR="00467DCA" w:rsidRPr="00ED48CA">
        <w:rPr>
          <w:rFonts w:ascii="Times New Roman" w:hAnsi="Times New Roman"/>
          <w:sz w:val="28"/>
          <w:szCs w:val="28"/>
        </w:rPr>
        <w:t>opin</w:t>
      </w:r>
      <w:r w:rsidR="00D27B0E">
        <w:rPr>
          <w:rFonts w:ascii="Times New Roman" w:hAnsi="Times New Roman"/>
          <w:sz w:val="28"/>
          <w:szCs w:val="28"/>
        </w:rPr>
        <w:t xml:space="preserve">ar </w:t>
      </w:r>
      <w:r w:rsidR="00467DCA" w:rsidRPr="00ED48CA">
        <w:rPr>
          <w:rFonts w:ascii="Times New Roman" w:hAnsi="Times New Roman"/>
          <w:sz w:val="28"/>
          <w:szCs w:val="28"/>
        </w:rPr>
        <w:t>su aprobación.</w:t>
      </w:r>
      <w:r w:rsidR="00ED48CA">
        <w:rPr>
          <w:rFonts w:ascii="Times New Roman" w:hAnsi="Times New Roman"/>
          <w:sz w:val="28"/>
          <w:szCs w:val="28"/>
        </w:rPr>
        <w:t>-</w:t>
      </w:r>
      <w:r w:rsidR="00D27B0E">
        <w:rPr>
          <w:rFonts w:ascii="Times New Roman" w:hAnsi="Times New Roman"/>
          <w:sz w:val="28"/>
          <w:szCs w:val="28"/>
        </w:rPr>
        <w:t xml:space="preserve"> </w:t>
      </w:r>
      <w:r w:rsidR="00ED48CA">
        <w:rPr>
          <w:rFonts w:ascii="Times New Roman" w:hAnsi="Times New Roman"/>
          <w:sz w:val="28"/>
          <w:szCs w:val="28"/>
        </w:rPr>
        <w:t>El señor Concejal L</w:t>
      </w:r>
      <w:r w:rsidR="004F712F">
        <w:rPr>
          <w:rFonts w:ascii="Times New Roman" w:hAnsi="Times New Roman"/>
          <w:sz w:val="28"/>
          <w:szCs w:val="28"/>
        </w:rPr>
        <w:t>i</w:t>
      </w:r>
      <w:r w:rsidR="00ED48CA">
        <w:rPr>
          <w:rFonts w:ascii="Times New Roman" w:hAnsi="Times New Roman"/>
          <w:sz w:val="28"/>
          <w:szCs w:val="28"/>
        </w:rPr>
        <w:t>c.</w:t>
      </w:r>
      <w:r w:rsidR="004F712F">
        <w:rPr>
          <w:rFonts w:ascii="Times New Roman" w:hAnsi="Times New Roman"/>
          <w:sz w:val="28"/>
          <w:szCs w:val="28"/>
        </w:rPr>
        <w:t xml:space="preserve"> Mario Ernesto Portillo Arévalo, manifiesta:</w:t>
      </w:r>
      <w:r w:rsidR="00467DCA" w:rsidRPr="00ED48CA">
        <w:rPr>
          <w:rFonts w:ascii="Times New Roman" w:hAnsi="Times New Roman"/>
          <w:sz w:val="28"/>
          <w:szCs w:val="28"/>
        </w:rPr>
        <w:t xml:space="preserve"> Para un mayor entendimiento y para que estemos en sintonía</w:t>
      </w:r>
      <w:r w:rsidR="00D27B0E">
        <w:rPr>
          <w:rFonts w:ascii="Times New Roman" w:hAnsi="Times New Roman"/>
          <w:sz w:val="28"/>
          <w:szCs w:val="28"/>
        </w:rPr>
        <w:t>,</w:t>
      </w:r>
      <w:r w:rsidR="00467DCA" w:rsidRPr="00ED48CA">
        <w:rPr>
          <w:rFonts w:ascii="Times New Roman" w:hAnsi="Times New Roman"/>
          <w:sz w:val="28"/>
          <w:szCs w:val="28"/>
        </w:rPr>
        <w:t xml:space="preserve"> hay que llevar los tiempos de ese recurso que han interpuesto, lo más saludable es convocar a otra reunión, podría ser este día, para no caer en un impase legal</w:t>
      </w:r>
      <w:r w:rsidR="00ED1FBF">
        <w:rPr>
          <w:rFonts w:ascii="Times New Roman" w:hAnsi="Times New Roman"/>
          <w:sz w:val="28"/>
          <w:szCs w:val="28"/>
        </w:rPr>
        <w:t>,</w:t>
      </w:r>
      <w:r w:rsidR="00467DCA" w:rsidRPr="00ED48CA">
        <w:rPr>
          <w:rFonts w:ascii="Times New Roman" w:hAnsi="Times New Roman"/>
          <w:sz w:val="28"/>
          <w:szCs w:val="28"/>
        </w:rPr>
        <w:t xml:space="preserve"> porque aquí hay términos, entonces yo recomendaría que se convoque a </w:t>
      </w:r>
      <w:r w:rsidR="00ED1FBF">
        <w:rPr>
          <w:rFonts w:ascii="Times New Roman" w:hAnsi="Times New Roman"/>
          <w:sz w:val="28"/>
          <w:szCs w:val="28"/>
        </w:rPr>
        <w:t>otra</w:t>
      </w:r>
      <w:r w:rsidR="00467DCA" w:rsidRPr="00ED48CA">
        <w:rPr>
          <w:rFonts w:ascii="Times New Roman" w:hAnsi="Times New Roman"/>
          <w:sz w:val="28"/>
          <w:szCs w:val="28"/>
        </w:rPr>
        <w:t xml:space="preserve"> reunión</w:t>
      </w:r>
      <w:r w:rsidR="00ED1FBF">
        <w:rPr>
          <w:rFonts w:ascii="Times New Roman" w:hAnsi="Times New Roman"/>
          <w:sz w:val="28"/>
          <w:szCs w:val="28"/>
        </w:rPr>
        <w:t xml:space="preserve"> y podría ser este único punto, eso recomendaría</w:t>
      </w:r>
      <w:r w:rsidR="00467DCA" w:rsidRPr="00ED48CA">
        <w:rPr>
          <w:rFonts w:ascii="Times New Roman" w:hAnsi="Times New Roman"/>
          <w:sz w:val="28"/>
          <w:szCs w:val="28"/>
        </w:rPr>
        <w:t>.</w:t>
      </w:r>
      <w:r w:rsidR="004F712F">
        <w:rPr>
          <w:rFonts w:ascii="Times New Roman" w:hAnsi="Times New Roman"/>
          <w:sz w:val="28"/>
          <w:szCs w:val="28"/>
        </w:rPr>
        <w:t xml:space="preserve">- El señor Concejal Cap. Mauricio Ernesto </w:t>
      </w:r>
      <w:r w:rsidR="00467DCA" w:rsidRPr="00ED48CA">
        <w:rPr>
          <w:rFonts w:ascii="Times New Roman" w:hAnsi="Times New Roman"/>
          <w:sz w:val="28"/>
          <w:szCs w:val="28"/>
        </w:rPr>
        <w:t>Campos</w:t>
      </w:r>
      <w:r w:rsidR="004F712F">
        <w:rPr>
          <w:rFonts w:ascii="Times New Roman" w:hAnsi="Times New Roman"/>
          <w:sz w:val="28"/>
          <w:szCs w:val="28"/>
        </w:rPr>
        <w:t xml:space="preserve"> Martínez, manifiesta</w:t>
      </w:r>
      <w:r w:rsidR="00467DCA" w:rsidRPr="00ED48CA">
        <w:rPr>
          <w:rFonts w:ascii="Times New Roman" w:hAnsi="Times New Roman"/>
          <w:sz w:val="28"/>
          <w:szCs w:val="28"/>
        </w:rPr>
        <w:t xml:space="preserve">: </w:t>
      </w:r>
      <w:r w:rsidR="004F712F">
        <w:rPr>
          <w:rFonts w:ascii="Times New Roman" w:hAnsi="Times New Roman"/>
          <w:sz w:val="28"/>
          <w:szCs w:val="28"/>
        </w:rPr>
        <w:t>S</w:t>
      </w:r>
      <w:r w:rsidR="00467DCA" w:rsidRPr="00ED48CA">
        <w:rPr>
          <w:rFonts w:ascii="Times New Roman" w:hAnsi="Times New Roman"/>
          <w:sz w:val="28"/>
          <w:szCs w:val="28"/>
        </w:rPr>
        <w:t xml:space="preserve">eñor </w:t>
      </w:r>
      <w:r w:rsidR="00ED1FBF">
        <w:rPr>
          <w:rFonts w:ascii="Times New Roman" w:hAnsi="Times New Roman"/>
          <w:sz w:val="28"/>
          <w:szCs w:val="28"/>
        </w:rPr>
        <w:t>A</w:t>
      </w:r>
      <w:r w:rsidR="00467DCA" w:rsidRPr="00ED48CA">
        <w:rPr>
          <w:rFonts w:ascii="Times New Roman" w:hAnsi="Times New Roman"/>
          <w:sz w:val="28"/>
          <w:szCs w:val="28"/>
        </w:rPr>
        <w:t>lcalde, sin agarrarme ningún protagonismo ni provocar una discusión en es</w:t>
      </w:r>
      <w:r w:rsidR="00ED1FBF">
        <w:rPr>
          <w:rFonts w:ascii="Times New Roman" w:hAnsi="Times New Roman"/>
          <w:sz w:val="28"/>
          <w:szCs w:val="28"/>
        </w:rPr>
        <w:t>t</w:t>
      </w:r>
      <w:r w:rsidR="00467DCA" w:rsidRPr="00ED48CA">
        <w:rPr>
          <w:rFonts w:ascii="Times New Roman" w:hAnsi="Times New Roman"/>
          <w:sz w:val="28"/>
          <w:szCs w:val="28"/>
        </w:rPr>
        <w:t xml:space="preserve">e punto, yo creo que en estos aspectos legales y siempre lo he manifestado, de recursos y </w:t>
      </w:r>
      <w:r w:rsidR="00ED1FBF">
        <w:rPr>
          <w:rFonts w:ascii="Times New Roman" w:hAnsi="Times New Roman"/>
          <w:sz w:val="28"/>
          <w:szCs w:val="28"/>
        </w:rPr>
        <w:t xml:space="preserve">de </w:t>
      </w:r>
      <w:r w:rsidR="00467DCA" w:rsidRPr="00ED48CA">
        <w:rPr>
          <w:rFonts w:ascii="Times New Roman" w:hAnsi="Times New Roman"/>
          <w:sz w:val="28"/>
          <w:szCs w:val="28"/>
        </w:rPr>
        <w:t xml:space="preserve">todo eso, me gustaría señor </w:t>
      </w:r>
      <w:r w:rsidR="004F712F">
        <w:rPr>
          <w:rFonts w:ascii="Times New Roman" w:hAnsi="Times New Roman"/>
          <w:sz w:val="28"/>
          <w:szCs w:val="28"/>
        </w:rPr>
        <w:t>S</w:t>
      </w:r>
      <w:r w:rsidR="00467DCA" w:rsidRPr="00ED48CA">
        <w:rPr>
          <w:rFonts w:ascii="Times New Roman" w:hAnsi="Times New Roman"/>
          <w:sz w:val="28"/>
          <w:szCs w:val="28"/>
        </w:rPr>
        <w:t>ecretario</w:t>
      </w:r>
      <w:r w:rsidR="00ED1FBF">
        <w:rPr>
          <w:rFonts w:ascii="Times New Roman" w:hAnsi="Times New Roman"/>
          <w:sz w:val="28"/>
          <w:szCs w:val="28"/>
        </w:rPr>
        <w:t>,</w:t>
      </w:r>
      <w:r w:rsidR="00467DCA" w:rsidRPr="00ED48CA">
        <w:rPr>
          <w:rFonts w:ascii="Times New Roman" w:hAnsi="Times New Roman"/>
          <w:sz w:val="28"/>
          <w:szCs w:val="28"/>
        </w:rPr>
        <w:t xml:space="preserve"> que nos diga en qué fecha y cuando vino dicho recurso</w:t>
      </w:r>
      <w:r w:rsidR="004F712F">
        <w:rPr>
          <w:rFonts w:ascii="Times New Roman" w:hAnsi="Times New Roman"/>
          <w:sz w:val="28"/>
          <w:szCs w:val="28"/>
        </w:rPr>
        <w:t xml:space="preserve">.- </w:t>
      </w:r>
      <w:r w:rsidR="00ED1FBF">
        <w:rPr>
          <w:rFonts w:ascii="Times New Roman" w:hAnsi="Times New Roman"/>
          <w:sz w:val="28"/>
          <w:szCs w:val="28"/>
        </w:rPr>
        <w:t xml:space="preserve">El </w:t>
      </w:r>
      <w:r w:rsidR="00467DCA" w:rsidRPr="00ED48CA">
        <w:rPr>
          <w:rFonts w:ascii="Times New Roman" w:hAnsi="Times New Roman"/>
          <w:sz w:val="28"/>
          <w:szCs w:val="28"/>
        </w:rPr>
        <w:t>Secretario</w:t>
      </w:r>
      <w:r w:rsidR="00ED1FBF">
        <w:rPr>
          <w:rFonts w:ascii="Times New Roman" w:hAnsi="Times New Roman"/>
          <w:sz w:val="28"/>
          <w:szCs w:val="28"/>
        </w:rPr>
        <w:t>, manifiesta</w:t>
      </w:r>
      <w:r w:rsidR="00467DCA" w:rsidRPr="00ED48CA">
        <w:rPr>
          <w:rFonts w:ascii="Times New Roman" w:hAnsi="Times New Roman"/>
          <w:sz w:val="28"/>
          <w:szCs w:val="28"/>
        </w:rPr>
        <w:t xml:space="preserve">: </w:t>
      </w:r>
      <w:r w:rsidR="00ED1FBF">
        <w:rPr>
          <w:rFonts w:ascii="Times New Roman" w:hAnsi="Times New Roman"/>
          <w:sz w:val="28"/>
          <w:szCs w:val="28"/>
        </w:rPr>
        <w:t>E</w:t>
      </w:r>
      <w:r w:rsidR="00467DCA" w:rsidRPr="00ED48CA">
        <w:rPr>
          <w:rFonts w:ascii="Times New Roman" w:hAnsi="Times New Roman"/>
          <w:sz w:val="28"/>
          <w:szCs w:val="28"/>
        </w:rPr>
        <w:t xml:space="preserve">ste día 12/12/2019 a las </w:t>
      </w:r>
      <w:r w:rsidR="00ED1FBF">
        <w:rPr>
          <w:rFonts w:ascii="Times New Roman" w:hAnsi="Times New Roman"/>
          <w:sz w:val="28"/>
          <w:szCs w:val="28"/>
        </w:rPr>
        <w:t>once horas treinta</w:t>
      </w:r>
      <w:r w:rsidR="00467DCA" w:rsidRPr="00ED48CA">
        <w:rPr>
          <w:rFonts w:ascii="Times New Roman" w:hAnsi="Times New Roman"/>
          <w:sz w:val="28"/>
          <w:szCs w:val="28"/>
        </w:rPr>
        <w:t xml:space="preserve"> minutos.</w:t>
      </w:r>
      <w:r w:rsidR="004F712F">
        <w:rPr>
          <w:rFonts w:ascii="Times New Roman" w:hAnsi="Times New Roman"/>
          <w:sz w:val="28"/>
          <w:szCs w:val="28"/>
        </w:rPr>
        <w:t xml:space="preserve">- El señor Concejal Cap. Mauricio Ernesto </w:t>
      </w:r>
      <w:r w:rsidR="00467DCA" w:rsidRPr="00ED48CA">
        <w:rPr>
          <w:rFonts w:ascii="Times New Roman" w:hAnsi="Times New Roman"/>
          <w:sz w:val="28"/>
          <w:szCs w:val="28"/>
        </w:rPr>
        <w:t>Campos</w:t>
      </w:r>
      <w:r w:rsidR="004F712F">
        <w:rPr>
          <w:rFonts w:ascii="Times New Roman" w:hAnsi="Times New Roman"/>
          <w:sz w:val="28"/>
          <w:szCs w:val="28"/>
        </w:rPr>
        <w:t xml:space="preserve"> Martínez, manifiesta</w:t>
      </w:r>
      <w:r w:rsidR="00467DCA" w:rsidRPr="00ED48CA">
        <w:rPr>
          <w:rFonts w:ascii="Times New Roman" w:hAnsi="Times New Roman"/>
          <w:sz w:val="28"/>
          <w:szCs w:val="28"/>
        </w:rPr>
        <w:t xml:space="preserve">: </w:t>
      </w:r>
      <w:r w:rsidR="00ED1FBF">
        <w:rPr>
          <w:rFonts w:ascii="Times New Roman" w:hAnsi="Times New Roman"/>
          <w:sz w:val="28"/>
          <w:szCs w:val="28"/>
        </w:rPr>
        <w:t>E</w:t>
      </w:r>
      <w:r w:rsidR="00467DCA" w:rsidRPr="00ED48CA">
        <w:rPr>
          <w:rFonts w:ascii="Times New Roman" w:hAnsi="Times New Roman"/>
          <w:sz w:val="28"/>
          <w:szCs w:val="28"/>
        </w:rPr>
        <w:t>stamos en plazo y término para poder convocar nuevamente,</w:t>
      </w:r>
      <w:r w:rsidR="00ED1FBF">
        <w:rPr>
          <w:rFonts w:ascii="Times New Roman" w:hAnsi="Times New Roman"/>
          <w:sz w:val="28"/>
          <w:szCs w:val="28"/>
        </w:rPr>
        <w:t xml:space="preserve"> </w:t>
      </w:r>
      <w:r w:rsidR="00467DCA" w:rsidRPr="00ED48CA">
        <w:rPr>
          <w:rFonts w:ascii="Times New Roman" w:hAnsi="Times New Roman"/>
          <w:sz w:val="28"/>
          <w:szCs w:val="28"/>
        </w:rPr>
        <w:t>como</w:t>
      </w:r>
      <w:r w:rsidR="00ED1FBF">
        <w:rPr>
          <w:rFonts w:ascii="Times New Roman" w:hAnsi="Times New Roman"/>
          <w:sz w:val="28"/>
          <w:szCs w:val="28"/>
        </w:rPr>
        <w:t xml:space="preserve"> </w:t>
      </w:r>
      <w:r w:rsidR="00467DCA" w:rsidRPr="00ED48CA">
        <w:rPr>
          <w:rFonts w:ascii="Times New Roman" w:hAnsi="Times New Roman"/>
          <w:sz w:val="28"/>
          <w:szCs w:val="28"/>
        </w:rPr>
        <w:t xml:space="preserve">son </w:t>
      </w:r>
      <w:r w:rsidR="00ED1FBF">
        <w:rPr>
          <w:rFonts w:ascii="Times New Roman" w:hAnsi="Times New Roman"/>
          <w:sz w:val="28"/>
          <w:szCs w:val="28"/>
        </w:rPr>
        <w:t>setenta y dos</w:t>
      </w:r>
      <w:r w:rsidR="00467DCA" w:rsidRPr="00ED48CA">
        <w:rPr>
          <w:rFonts w:ascii="Times New Roman" w:hAnsi="Times New Roman"/>
          <w:sz w:val="28"/>
          <w:szCs w:val="28"/>
        </w:rPr>
        <w:t xml:space="preserve"> horas</w:t>
      </w:r>
      <w:r w:rsidR="00ED1FBF">
        <w:rPr>
          <w:rFonts w:ascii="Times New Roman" w:hAnsi="Times New Roman"/>
          <w:sz w:val="28"/>
          <w:szCs w:val="28"/>
        </w:rPr>
        <w:t>,</w:t>
      </w:r>
      <w:r w:rsidR="00467DCA" w:rsidRPr="00ED48CA">
        <w:rPr>
          <w:rFonts w:ascii="Times New Roman" w:hAnsi="Times New Roman"/>
          <w:sz w:val="28"/>
          <w:szCs w:val="28"/>
        </w:rPr>
        <w:t xml:space="preserve"> se puede hacer una convocatoria, porque si ha sido negligencia de alguien que a </w:t>
      </w:r>
      <w:r w:rsidR="004F712F" w:rsidRPr="00ED48CA">
        <w:rPr>
          <w:rFonts w:ascii="Times New Roman" w:hAnsi="Times New Roman"/>
          <w:sz w:val="28"/>
          <w:szCs w:val="28"/>
        </w:rPr>
        <w:t>última</w:t>
      </w:r>
      <w:r w:rsidR="00467DCA" w:rsidRPr="00ED48CA">
        <w:rPr>
          <w:rFonts w:ascii="Times New Roman" w:hAnsi="Times New Roman"/>
          <w:sz w:val="28"/>
          <w:szCs w:val="28"/>
        </w:rPr>
        <w:t xml:space="preserve"> hora lo ha venido a dejar a la </w:t>
      </w:r>
      <w:r w:rsidR="004F712F">
        <w:rPr>
          <w:rFonts w:ascii="Times New Roman" w:hAnsi="Times New Roman"/>
          <w:sz w:val="28"/>
          <w:szCs w:val="28"/>
        </w:rPr>
        <w:t>S</w:t>
      </w:r>
      <w:r w:rsidR="00467DCA" w:rsidRPr="00ED48CA">
        <w:rPr>
          <w:rFonts w:ascii="Times New Roman" w:hAnsi="Times New Roman"/>
          <w:sz w:val="28"/>
          <w:szCs w:val="28"/>
        </w:rPr>
        <w:t>ecretar</w:t>
      </w:r>
      <w:r w:rsidR="00ED1FBF">
        <w:rPr>
          <w:rFonts w:ascii="Times New Roman" w:hAnsi="Times New Roman"/>
          <w:sz w:val="28"/>
          <w:szCs w:val="28"/>
        </w:rPr>
        <w:t>í</w:t>
      </w:r>
      <w:r w:rsidR="00467DCA" w:rsidRPr="00ED48CA">
        <w:rPr>
          <w:rFonts w:ascii="Times New Roman" w:hAnsi="Times New Roman"/>
          <w:sz w:val="28"/>
          <w:szCs w:val="28"/>
        </w:rPr>
        <w:t>a</w:t>
      </w:r>
      <w:r w:rsidR="00ED1FBF">
        <w:rPr>
          <w:rFonts w:ascii="Times New Roman" w:hAnsi="Times New Roman"/>
          <w:sz w:val="28"/>
          <w:szCs w:val="28"/>
        </w:rPr>
        <w:t xml:space="preserve"> Municipal,</w:t>
      </w:r>
      <w:r w:rsidR="00467DCA" w:rsidRPr="00ED48CA">
        <w:rPr>
          <w:rFonts w:ascii="Times New Roman" w:hAnsi="Times New Roman"/>
          <w:sz w:val="28"/>
          <w:szCs w:val="28"/>
        </w:rPr>
        <w:t xml:space="preserve"> ya </w:t>
      </w:r>
      <w:r w:rsidR="004F712F" w:rsidRPr="00ED48CA">
        <w:rPr>
          <w:rFonts w:ascii="Times New Roman" w:hAnsi="Times New Roman"/>
          <w:sz w:val="28"/>
          <w:szCs w:val="28"/>
        </w:rPr>
        <w:t>sería</w:t>
      </w:r>
      <w:r w:rsidR="00467DCA" w:rsidRPr="00ED48CA">
        <w:rPr>
          <w:rFonts w:ascii="Times New Roman" w:hAnsi="Times New Roman"/>
          <w:sz w:val="28"/>
          <w:szCs w:val="28"/>
        </w:rPr>
        <w:t xml:space="preserve"> otra situación, si el señor </w:t>
      </w:r>
      <w:r w:rsidR="004F712F">
        <w:rPr>
          <w:rFonts w:ascii="Times New Roman" w:hAnsi="Times New Roman"/>
          <w:sz w:val="28"/>
          <w:szCs w:val="28"/>
        </w:rPr>
        <w:t>A</w:t>
      </w:r>
      <w:r w:rsidR="00467DCA" w:rsidRPr="00ED48CA">
        <w:rPr>
          <w:rFonts w:ascii="Times New Roman" w:hAnsi="Times New Roman"/>
          <w:sz w:val="28"/>
          <w:szCs w:val="28"/>
        </w:rPr>
        <w:t>lcalde</w:t>
      </w:r>
      <w:r w:rsidR="00ED1FBF">
        <w:rPr>
          <w:rFonts w:ascii="Times New Roman" w:hAnsi="Times New Roman"/>
          <w:sz w:val="28"/>
          <w:szCs w:val="28"/>
        </w:rPr>
        <w:t xml:space="preserve"> Municipal,</w:t>
      </w:r>
      <w:r w:rsidR="00467DCA" w:rsidRPr="00ED48CA">
        <w:rPr>
          <w:rFonts w:ascii="Times New Roman" w:hAnsi="Times New Roman"/>
          <w:sz w:val="28"/>
          <w:szCs w:val="28"/>
        </w:rPr>
        <w:t xml:space="preserve"> manifiesta que convoca y que vengamos a las doce de la noche</w:t>
      </w:r>
      <w:r w:rsidR="00ED1FBF">
        <w:rPr>
          <w:rFonts w:ascii="Times New Roman" w:hAnsi="Times New Roman"/>
          <w:sz w:val="28"/>
          <w:szCs w:val="28"/>
        </w:rPr>
        <w:t>,</w:t>
      </w:r>
      <w:r w:rsidR="00467DCA" w:rsidRPr="00ED48CA">
        <w:rPr>
          <w:rFonts w:ascii="Times New Roman" w:hAnsi="Times New Roman"/>
          <w:sz w:val="28"/>
          <w:szCs w:val="28"/>
        </w:rPr>
        <w:t xml:space="preserve"> no hay problema, es en base a la ley.</w:t>
      </w:r>
      <w:r w:rsidR="004F712F">
        <w:rPr>
          <w:rFonts w:ascii="Times New Roman" w:hAnsi="Times New Roman"/>
          <w:sz w:val="28"/>
          <w:szCs w:val="28"/>
        </w:rPr>
        <w:t xml:space="preserve">- El señor </w:t>
      </w:r>
      <w:r w:rsidR="00467DCA" w:rsidRPr="00ED48CA">
        <w:rPr>
          <w:rFonts w:ascii="Times New Roman" w:hAnsi="Times New Roman"/>
          <w:sz w:val="28"/>
          <w:szCs w:val="28"/>
        </w:rPr>
        <w:t>Alcalde</w:t>
      </w:r>
      <w:r w:rsidR="004F712F">
        <w:rPr>
          <w:rFonts w:ascii="Times New Roman" w:hAnsi="Times New Roman"/>
          <w:sz w:val="28"/>
          <w:szCs w:val="28"/>
        </w:rPr>
        <w:t xml:space="preserve"> Municipal Lic. Miguel Ángel Pereira Ayala, manifiesta</w:t>
      </w:r>
      <w:r w:rsidR="00467DCA" w:rsidRPr="00ED48CA">
        <w:rPr>
          <w:rFonts w:ascii="Times New Roman" w:hAnsi="Times New Roman"/>
          <w:sz w:val="28"/>
          <w:szCs w:val="28"/>
        </w:rPr>
        <w:t>:</w:t>
      </w:r>
      <w:r w:rsidR="00ED1FBF">
        <w:rPr>
          <w:rFonts w:ascii="Times New Roman" w:hAnsi="Times New Roman"/>
          <w:sz w:val="28"/>
          <w:szCs w:val="28"/>
        </w:rPr>
        <w:t xml:space="preserve"> </w:t>
      </w:r>
      <w:r w:rsidR="00467DCA" w:rsidRPr="00ED48CA">
        <w:rPr>
          <w:rFonts w:ascii="Times New Roman" w:hAnsi="Times New Roman"/>
          <w:sz w:val="28"/>
          <w:szCs w:val="28"/>
        </w:rPr>
        <w:t xml:space="preserve">Haciendo referencia al artículo 40 del </w:t>
      </w:r>
      <w:r w:rsidR="004F712F">
        <w:rPr>
          <w:rFonts w:ascii="Times New Roman" w:hAnsi="Times New Roman"/>
          <w:sz w:val="28"/>
          <w:szCs w:val="28"/>
        </w:rPr>
        <w:t>C</w:t>
      </w:r>
      <w:r w:rsidR="00467DCA" w:rsidRPr="00ED48CA">
        <w:rPr>
          <w:rFonts w:ascii="Times New Roman" w:hAnsi="Times New Roman"/>
          <w:sz w:val="28"/>
          <w:szCs w:val="28"/>
        </w:rPr>
        <w:t xml:space="preserve">ódigo </w:t>
      </w:r>
      <w:r w:rsidR="004F712F">
        <w:rPr>
          <w:rFonts w:ascii="Times New Roman" w:hAnsi="Times New Roman"/>
          <w:sz w:val="28"/>
          <w:szCs w:val="28"/>
        </w:rPr>
        <w:t>M</w:t>
      </w:r>
      <w:r w:rsidR="00467DCA" w:rsidRPr="00ED48CA">
        <w:rPr>
          <w:rFonts w:ascii="Times New Roman" w:hAnsi="Times New Roman"/>
          <w:sz w:val="28"/>
          <w:szCs w:val="28"/>
        </w:rPr>
        <w:t>unicipal y haciendo referencia a la hermenéutica</w:t>
      </w:r>
      <w:r w:rsidR="00ED1FBF">
        <w:rPr>
          <w:rFonts w:ascii="Times New Roman" w:hAnsi="Times New Roman"/>
          <w:sz w:val="28"/>
          <w:szCs w:val="28"/>
        </w:rPr>
        <w:t xml:space="preserve"> </w:t>
      </w:r>
      <w:r w:rsidR="004F712F">
        <w:rPr>
          <w:rFonts w:ascii="Times New Roman" w:hAnsi="Times New Roman"/>
          <w:sz w:val="28"/>
          <w:szCs w:val="28"/>
        </w:rPr>
        <w:t>J</w:t>
      </w:r>
      <w:r w:rsidR="00467DCA" w:rsidRPr="00ED48CA">
        <w:rPr>
          <w:rFonts w:ascii="Times New Roman" w:hAnsi="Times New Roman"/>
          <w:sz w:val="28"/>
          <w:szCs w:val="28"/>
        </w:rPr>
        <w:t>urídica</w:t>
      </w:r>
      <w:r w:rsidR="00ED1FBF">
        <w:rPr>
          <w:rFonts w:ascii="Times New Roman" w:hAnsi="Times New Roman"/>
          <w:sz w:val="28"/>
          <w:szCs w:val="28"/>
        </w:rPr>
        <w:t>,</w:t>
      </w:r>
      <w:r w:rsidR="00467DCA" w:rsidRPr="00ED48CA">
        <w:rPr>
          <w:rFonts w:ascii="Times New Roman" w:hAnsi="Times New Roman"/>
          <w:sz w:val="28"/>
          <w:szCs w:val="28"/>
        </w:rPr>
        <w:t xml:space="preserve"> en relación a la interpretación</w:t>
      </w:r>
      <w:r w:rsidR="00ED1FBF">
        <w:rPr>
          <w:rFonts w:ascii="Times New Roman" w:hAnsi="Times New Roman"/>
          <w:sz w:val="28"/>
          <w:szCs w:val="28"/>
        </w:rPr>
        <w:t>,</w:t>
      </w:r>
      <w:r w:rsidR="00467DCA" w:rsidRPr="00ED48CA">
        <w:rPr>
          <w:rFonts w:ascii="Times New Roman" w:hAnsi="Times New Roman"/>
          <w:sz w:val="28"/>
          <w:szCs w:val="28"/>
        </w:rPr>
        <w:t xml:space="preserve"> tampoco el art</w:t>
      </w:r>
      <w:r w:rsidR="00ED1FBF">
        <w:rPr>
          <w:rFonts w:ascii="Times New Roman" w:hAnsi="Times New Roman"/>
          <w:sz w:val="28"/>
          <w:szCs w:val="28"/>
        </w:rPr>
        <w:t>í</w:t>
      </w:r>
      <w:r w:rsidR="00467DCA" w:rsidRPr="00ED48CA">
        <w:rPr>
          <w:rFonts w:ascii="Times New Roman" w:hAnsi="Times New Roman"/>
          <w:sz w:val="28"/>
          <w:szCs w:val="28"/>
        </w:rPr>
        <w:t>culo 40</w:t>
      </w:r>
      <w:r w:rsidR="00ED1FBF">
        <w:rPr>
          <w:rFonts w:ascii="Times New Roman" w:hAnsi="Times New Roman"/>
          <w:sz w:val="28"/>
          <w:szCs w:val="28"/>
        </w:rPr>
        <w:t xml:space="preserve"> del Código Municipal, </w:t>
      </w:r>
      <w:r w:rsidR="00467DCA" w:rsidRPr="00ED48CA">
        <w:rPr>
          <w:rFonts w:ascii="Times New Roman" w:hAnsi="Times New Roman"/>
          <w:sz w:val="28"/>
          <w:szCs w:val="28"/>
        </w:rPr>
        <w:t xml:space="preserve">hace una prohibición expresa, a que una vez agotados los puntos en el seno del </w:t>
      </w:r>
      <w:r w:rsidR="004F712F">
        <w:rPr>
          <w:rFonts w:ascii="Times New Roman" w:hAnsi="Times New Roman"/>
          <w:sz w:val="28"/>
          <w:szCs w:val="28"/>
        </w:rPr>
        <w:t>C</w:t>
      </w:r>
      <w:r w:rsidR="00467DCA" w:rsidRPr="00ED48CA">
        <w:rPr>
          <w:rFonts w:ascii="Times New Roman" w:hAnsi="Times New Roman"/>
          <w:sz w:val="28"/>
          <w:szCs w:val="28"/>
        </w:rPr>
        <w:t xml:space="preserve">oncejo </w:t>
      </w:r>
      <w:r w:rsidR="004F712F">
        <w:rPr>
          <w:rFonts w:ascii="Times New Roman" w:hAnsi="Times New Roman"/>
          <w:sz w:val="28"/>
          <w:szCs w:val="28"/>
        </w:rPr>
        <w:t>M</w:t>
      </w:r>
      <w:r w:rsidR="00467DCA" w:rsidRPr="00ED48CA">
        <w:rPr>
          <w:rFonts w:ascii="Times New Roman" w:hAnsi="Times New Roman"/>
          <w:sz w:val="28"/>
          <w:szCs w:val="28"/>
        </w:rPr>
        <w:t>unicipal</w:t>
      </w:r>
      <w:r w:rsidR="00ED1FBF">
        <w:rPr>
          <w:rFonts w:ascii="Times New Roman" w:hAnsi="Times New Roman"/>
          <w:sz w:val="28"/>
          <w:szCs w:val="28"/>
        </w:rPr>
        <w:t>,</w:t>
      </w:r>
      <w:r w:rsidR="00467DCA" w:rsidRPr="00ED48CA">
        <w:rPr>
          <w:rFonts w:ascii="Times New Roman" w:hAnsi="Times New Roman"/>
          <w:sz w:val="28"/>
          <w:szCs w:val="28"/>
        </w:rPr>
        <w:t xml:space="preserve"> no se puedan incorporar otros puntos a tratar en la misma sesión, en ese contexto procedemos a la votación para modificar la agenda</w:t>
      </w:r>
      <w:r w:rsidR="004F712F">
        <w:rPr>
          <w:rFonts w:ascii="Times New Roman" w:hAnsi="Times New Roman"/>
          <w:sz w:val="28"/>
          <w:szCs w:val="28"/>
        </w:rPr>
        <w:t xml:space="preserve">.- El señor Concejal Cap. Mauricio Ernesto </w:t>
      </w:r>
      <w:r w:rsidR="00467DCA" w:rsidRPr="00ED48CA">
        <w:rPr>
          <w:rFonts w:ascii="Times New Roman" w:hAnsi="Times New Roman"/>
          <w:sz w:val="28"/>
          <w:szCs w:val="28"/>
        </w:rPr>
        <w:t>Campos</w:t>
      </w:r>
      <w:r w:rsidR="004F712F">
        <w:rPr>
          <w:rFonts w:ascii="Times New Roman" w:hAnsi="Times New Roman"/>
          <w:sz w:val="28"/>
          <w:szCs w:val="28"/>
        </w:rPr>
        <w:t xml:space="preserve"> Martínez, manifiesta</w:t>
      </w:r>
      <w:r w:rsidR="00467DCA" w:rsidRPr="00ED48CA">
        <w:rPr>
          <w:rFonts w:ascii="Times New Roman" w:hAnsi="Times New Roman"/>
          <w:sz w:val="28"/>
          <w:szCs w:val="28"/>
        </w:rPr>
        <w:t>: Salvo</w:t>
      </w:r>
      <w:r w:rsidR="00ED1FBF">
        <w:rPr>
          <w:rFonts w:ascii="Times New Roman" w:hAnsi="Times New Roman"/>
          <w:sz w:val="28"/>
          <w:szCs w:val="28"/>
        </w:rPr>
        <w:t xml:space="preserve"> mí voto</w:t>
      </w:r>
      <w:r w:rsidR="00467DCA" w:rsidRPr="00ED48CA">
        <w:rPr>
          <w:rFonts w:ascii="Times New Roman" w:hAnsi="Times New Roman"/>
          <w:sz w:val="28"/>
          <w:szCs w:val="28"/>
        </w:rPr>
        <w:t xml:space="preserve"> y razono e insisto en el artículo 40, al final de dicho </w:t>
      </w:r>
      <w:r w:rsidR="00447195" w:rsidRPr="00ED48CA">
        <w:rPr>
          <w:rFonts w:ascii="Times New Roman" w:hAnsi="Times New Roman"/>
          <w:sz w:val="28"/>
          <w:szCs w:val="28"/>
        </w:rPr>
        <w:t>artículo</w:t>
      </w:r>
      <w:r w:rsidR="00467DCA" w:rsidRPr="00ED48CA">
        <w:rPr>
          <w:rFonts w:ascii="Times New Roman" w:hAnsi="Times New Roman"/>
          <w:sz w:val="28"/>
          <w:szCs w:val="28"/>
        </w:rPr>
        <w:t xml:space="preserve"> dice claramente, debiendo mencionar el asunto a tratar, eso es claramente lo que dice el </w:t>
      </w:r>
      <w:r w:rsidR="00ED1FBF">
        <w:rPr>
          <w:rFonts w:ascii="Times New Roman" w:hAnsi="Times New Roman"/>
          <w:sz w:val="28"/>
          <w:szCs w:val="28"/>
        </w:rPr>
        <w:t>C</w:t>
      </w:r>
      <w:r w:rsidR="00467DCA" w:rsidRPr="00ED48CA">
        <w:rPr>
          <w:rFonts w:ascii="Times New Roman" w:hAnsi="Times New Roman"/>
          <w:sz w:val="28"/>
          <w:szCs w:val="28"/>
        </w:rPr>
        <w:t>ódigo</w:t>
      </w:r>
      <w:r w:rsidR="00ED1FBF">
        <w:rPr>
          <w:rFonts w:ascii="Times New Roman" w:hAnsi="Times New Roman"/>
          <w:sz w:val="28"/>
          <w:szCs w:val="28"/>
        </w:rPr>
        <w:t xml:space="preserve"> Municipal; </w:t>
      </w:r>
      <w:r w:rsidR="00467DCA" w:rsidRPr="00ED48CA">
        <w:rPr>
          <w:rFonts w:ascii="Times New Roman" w:hAnsi="Times New Roman"/>
          <w:sz w:val="28"/>
          <w:szCs w:val="28"/>
        </w:rPr>
        <w:t>sino</w:t>
      </w:r>
      <w:r w:rsidR="00ED1FBF">
        <w:rPr>
          <w:rFonts w:ascii="Times New Roman" w:hAnsi="Times New Roman"/>
          <w:sz w:val="28"/>
          <w:szCs w:val="28"/>
        </w:rPr>
        <w:t xml:space="preserve"> </w:t>
      </w:r>
      <w:r w:rsidR="00467DCA" w:rsidRPr="00ED48CA">
        <w:rPr>
          <w:rFonts w:ascii="Times New Roman" w:hAnsi="Times New Roman"/>
          <w:sz w:val="28"/>
          <w:szCs w:val="28"/>
        </w:rPr>
        <w:t xml:space="preserve">solicitemos una interpretación autentica a la </w:t>
      </w:r>
      <w:r w:rsidR="00ED1FBF">
        <w:rPr>
          <w:rFonts w:ascii="Times New Roman" w:hAnsi="Times New Roman"/>
          <w:sz w:val="28"/>
          <w:szCs w:val="28"/>
        </w:rPr>
        <w:t>A</w:t>
      </w:r>
      <w:r w:rsidR="00467DCA" w:rsidRPr="00ED48CA">
        <w:rPr>
          <w:rFonts w:ascii="Times New Roman" w:hAnsi="Times New Roman"/>
          <w:sz w:val="28"/>
          <w:szCs w:val="28"/>
        </w:rPr>
        <w:t xml:space="preserve">samblea </w:t>
      </w:r>
      <w:r w:rsidR="00ED1FBF">
        <w:rPr>
          <w:rFonts w:ascii="Times New Roman" w:hAnsi="Times New Roman"/>
          <w:sz w:val="28"/>
          <w:szCs w:val="28"/>
        </w:rPr>
        <w:t>L</w:t>
      </w:r>
      <w:r w:rsidR="00467DCA" w:rsidRPr="00ED48CA">
        <w:rPr>
          <w:rFonts w:ascii="Times New Roman" w:hAnsi="Times New Roman"/>
          <w:sz w:val="28"/>
          <w:szCs w:val="28"/>
        </w:rPr>
        <w:t>egislativa</w:t>
      </w:r>
      <w:r w:rsidR="00ED1FBF">
        <w:rPr>
          <w:rFonts w:ascii="Times New Roman" w:hAnsi="Times New Roman"/>
          <w:sz w:val="28"/>
          <w:szCs w:val="28"/>
        </w:rPr>
        <w:t>,</w:t>
      </w:r>
      <w:r w:rsidR="00467DCA" w:rsidRPr="00ED48CA">
        <w:rPr>
          <w:rFonts w:ascii="Times New Roman" w:hAnsi="Times New Roman"/>
          <w:sz w:val="28"/>
          <w:szCs w:val="28"/>
        </w:rPr>
        <w:t xml:space="preserve"> para que resolvamos este impase.</w:t>
      </w:r>
      <w:r w:rsidR="00ED48CA">
        <w:rPr>
          <w:rFonts w:ascii="Times New Roman" w:hAnsi="Times New Roman"/>
          <w:sz w:val="28"/>
          <w:szCs w:val="28"/>
        </w:rPr>
        <w:t>-</w:t>
      </w:r>
      <w:r w:rsidR="00A61A22">
        <w:rPr>
          <w:rFonts w:ascii="Times New Roman" w:eastAsia="Times New Roman" w:hAnsi="Times New Roman"/>
          <w:sz w:val="28"/>
          <w:szCs w:val="28"/>
        </w:rPr>
        <w:t xml:space="preserve"> </w:t>
      </w:r>
      <w:r w:rsidR="001535F2" w:rsidRPr="00366468">
        <w:rPr>
          <w:rFonts w:ascii="Times New Roman" w:hAnsi="Times New Roman"/>
          <w:b/>
          <w:sz w:val="28"/>
          <w:szCs w:val="28"/>
          <w:lang w:val="es-MX"/>
        </w:rPr>
        <w:lastRenderedPageBreak/>
        <w:t>CERTIFÍQUESE Y NOTIFIQUESE.-</w:t>
      </w:r>
      <w:bookmarkStart w:id="18" w:name="_Hlk27122233"/>
      <w:r w:rsidR="00B57DB9">
        <w:rPr>
          <w:rFonts w:ascii="Times New Roman" w:hAnsi="Times New Roman"/>
          <w:b/>
          <w:sz w:val="28"/>
          <w:szCs w:val="28"/>
          <w:lang w:val="es-MX"/>
        </w:rPr>
        <w:t xml:space="preserve"> </w:t>
      </w:r>
      <w:r w:rsidR="001535F2" w:rsidRPr="007B11F2">
        <w:rPr>
          <w:rFonts w:ascii="Times New Roman" w:hAnsi="Times New Roman"/>
          <w:b/>
          <w:sz w:val="28"/>
          <w:szCs w:val="28"/>
          <w:shd w:val="clear" w:color="auto" w:fill="FFFFFF" w:themeFill="background1"/>
          <w:lang w:val="es-MX"/>
        </w:rPr>
        <w:t>A</w:t>
      </w:r>
      <w:r w:rsidR="001535F2" w:rsidRPr="007B11F2">
        <w:rPr>
          <w:rFonts w:ascii="Times New Roman" w:hAnsi="Times New Roman"/>
          <w:b/>
          <w:sz w:val="28"/>
          <w:szCs w:val="28"/>
          <w:shd w:val="clear" w:color="auto" w:fill="FFFFFF" w:themeFill="background1"/>
          <w:lang w:val="es-SV"/>
        </w:rPr>
        <w:t xml:space="preserve">CUERDO NÚMERO </w:t>
      </w:r>
      <w:r w:rsidR="0067503E">
        <w:rPr>
          <w:rFonts w:ascii="Times New Roman" w:hAnsi="Times New Roman"/>
          <w:b/>
          <w:sz w:val="28"/>
          <w:szCs w:val="28"/>
          <w:shd w:val="clear" w:color="auto" w:fill="FFFFFF" w:themeFill="background1"/>
          <w:lang w:val="es-SV"/>
        </w:rPr>
        <w:t>CATORC</w:t>
      </w:r>
      <w:r w:rsidR="001535F2" w:rsidRPr="007B11F2">
        <w:rPr>
          <w:rFonts w:ascii="Times New Roman" w:hAnsi="Times New Roman"/>
          <w:b/>
          <w:sz w:val="28"/>
          <w:szCs w:val="28"/>
          <w:shd w:val="clear" w:color="auto" w:fill="FFFFFF" w:themeFill="background1"/>
          <w:lang w:val="es-SV"/>
        </w:rPr>
        <w:t xml:space="preserve">E.- </w:t>
      </w:r>
      <w:r w:rsidR="001535F2" w:rsidRPr="007B11F2">
        <w:rPr>
          <w:rFonts w:ascii="Times New Roman" w:hAnsi="Times New Roman"/>
          <w:sz w:val="28"/>
          <w:szCs w:val="28"/>
          <w:lang w:val="es-SV"/>
        </w:rPr>
        <w:t xml:space="preserve">El Concejo Municipal, </w:t>
      </w:r>
      <w:r w:rsidR="001535F2" w:rsidRPr="007B11F2">
        <w:rPr>
          <w:rFonts w:ascii="Times New Roman" w:hAnsi="Times New Roman"/>
          <w:b/>
          <w:sz w:val="28"/>
          <w:szCs w:val="28"/>
          <w:lang w:val="es-SV"/>
        </w:rPr>
        <w:t xml:space="preserve">CONSIDERANDO: </w:t>
      </w:r>
      <w:r w:rsidR="006655E8" w:rsidRPr="00814E18">
        <w:rPr>
          <w:rFonts w:ascii="Times New Roman" w:hAnsi="Times New Roman"/>
          <w:sz w:val="28"/>
          <w:szCs w:val="28"/>
        </w:rPr>
        <w:t>Que en Acuerdo Municipal Nº 1</w:t>
      </w:r>
      <w:r w:rsidR="006655E8">
        <w:rPr>
          <w:rFonts w:ascii="Times New Roman" w:hAnsi="Times New Roman"/>
          <w:sz w:val="28"/>
          <w:szCs w:val="28"/>
        </w:rPr>
        <w:t>3</w:t>
      </w:r>
      <w:r w:rsidR="006655E8" w:rsidRPr="00814E18">
        <w:rPr>
          <w:rFonts w:ascii="Times New Roman" w:hAnsi="Times New Roman"/>
          <w:sz w:val="28"/>
          <w:szCs w:val="28"/>
        </w:rPr>
        <w:t xml:space="preserve"> que antecede de la presente acta, está aprobada la modificación de la agenda de esta sesión bajo el numeral </w:t>
      </w:r>
      <w:r w:rsidR="006655E8">
        <w:rPr>
          <w:rFonts w:ascii="Times New Roman" w:hAnsi="Times New Roman"/>
          <w:sz w:val="28"/>
          <w:szCs w:val="28"/>
        </w:rPr>
        <w:t>16</w:t>
      </w:r>
      <w:r w:rsidR="006655E8" w:rsidRPr="00814E18">
        <w:rPr>
          <w:rFonts w:ascii="Times New Roman" w:hAnsi="Times New Roman"/>
          <w:sz w:val="28"/>
          <w:szCs w:val="28"/>
        </w:rPr>
        <w:t xml:space="preserve"> e incluido bajo el numeral </w:t>
      </w:r>
      <w:r w:rsidR="006655E8">
        <w:rPr>
          <w:rFonts w:ascii="Times New Roman" w:hAnsi="Times New Roman"/>
          <w:b/>
          <w:sz w:val="28"/>
          <w:szCs w:val="28"/>
        </w:rPr>
        <w:t>17</w:t>
      </w:r>
      <w:r w:rsidR="006655E8" w:rsidRPr="00814E18">
        <w:rPr>
          <w:rFonts w:ascii="Times New Roman" w:hAnsi="Times New Roman"/>
          <w:b/>
          <w:sz w:val="28"/>
          <w:szCs w:val="28"/>
        </w:rPr>
        <w:t xml:space="preserve"> </w:t>
      </w:r>
      <w:r w:rsidR="006655E8" w:rsidRPr="00814E18">
        <w:rPr>
          <w:rFonts w:ascii="Times New Roman" w:hAnsi="Times New Roman"/>
          <w:sz w:val="28"/>
          <w:szCs w:val="28"/>
        </w:rPr>
        <w:t>el punto:</w:t>
      </w:r>
      <w:r w:rsidR="001A7ADD">
        <w:rPr>
          <w:rFonts w:ascii="Times New Roman" w:hAnsi="Times New Roman"/>
          <w:sz w:val="28"/>
          <w:szCs w:val="28"/>
        </w:rPr>
        <w:t xml:space="preserve"> </w:t>
      </w:r>
      <w:r w:rsidR="001A7ADD" w:rsidRPr="001A7ADD">
        <w:rPr>
          <w:rFonts w:ascii="Times New Roman" w:eastAsia="Times New Roman" w:hAnsi="Times New Roman"/>
          <w:bCs/>
          <w:sz w:val="28"/>
          <w:szCs w:val="28"/>
        </w:rPr>
        <w:t>Escrito</w:t>
      </w:r>
      <w:r w:rsidR="001A7ADD" w:rsidRPr="001A7ADD">
        <w:rPr>
          <w:rFonts w:ascii="Times New Roman" w:eastAsia="Times New Roman" w:hAnsi="Times New Roman"/>
          <w:sz w:val="28"/>
          <w:szCs w:val="28"/>
        </w:rPr>
        <w:t xml:space="preserve"> de fecha 12/12</w:t>
      </w:r>
      <w:r w:rsidR="001A7ADD" w:rsidRPr="001A7ADD">
        <w:rPr>
          <w:rFonts w:ascii="Times New Roman" w:eastAsia="Calibri" w:hAnsi="Times New Roman"/>
          <w:sz w:val="28"/>
          <w:szCs w:val="28"/>
        </w:rPr>
        <w:t xml:space="preserve">/19 enviado </w:t>
      </w:r>
      <w:r w:rsidR="001A7ADD" w:rsidRPr="001A7ADD">
        <w:rPr>
          <w:rFonts w:ascii="Times New Roman" w:eastAsia="Times New Roman" w:hAnsi="Times New Roman"/>
          <w:sz w:val="28"/>
          <w:szCs w:val="28"/>
        </w:rPr>
        <w:t>por el Lic. Samuel David Pineda Yanes Apoderado General Judicial con Cláusula Especial de la Sociedad “GUEVARA RIVERA, CONSTRUCCIONES ELECTRICAS, CIVILES E HIDRAULICAS, SOCIEDAD ANONIMA DE CAPITAL VARIABLE” que se abrevia “GUEVARA RIVERA, CONSTRUCCIONES ELECTRICAS, CIVILES E HIDRAULICAS, S. A. DE C. V.”, presentado en la Secretaría Municipal de esta Alcaldía Municipal, a las once horas treinta minutos del día 12/12/19</w:t>
      </w:r>
      <w:r w:rsidR="004E6AEF" w:rsidRPr="004E6AEF">
        <w:rPr>
          <w:rFonts w:ascii="Times New Roman" w:eastAsia="Times New Roman" w:hAnsi="Times New Roman"/>
          <w:sz w:val="28"/>
          <w:szCs w:val="28"/>
        </w:rPr>
        <w:t xml:space="preserve">, que se </w:t>
      </w:r>
      <w:r w:rsidR="004E6AEF" w:rsidRPr="004E6AEF">
        <w:rPr>
          <w:rFonts w:ascii="Times New Roman" w:eastAsia="Times New Roman" w:hAnsi="Times New Roman"/>
          <w:b/>
          <w:bCs/>
          <w:sz w:val="28"/>
          <w:szCs w:val="28"/>
        </w:rPr>
        <w:t xml:space="preserve">TRANSCRIBE: </w:t>
      </w:r>
      <w:r w:rsidR="004E6AEF" w:rsidRPr="004E6AEF">
        <w:rPr>
          <w:rFonts w:ascii="Times New Roman" w:eastAsia="Times New Roman" w:hAnsi="Times New Roman"/>
          <w:sz w:val="28"/>
          <w:szCs w:val="28"/>
        </w:rPr>
        <w:t xml:space="preserve">IMPUGNANDO ADJUDICACION DE LICITACION PÚBLICA. HONORABLE CONCEJO MUNICIPAL DE SAN MIGUEL: </w:t>
      </w:r>
      <w:r w:rsidR="004E6AEF" w:rsidRPr="004E6AEF">
        <w:rPr>
          <w:rFonts w:ascii="Times New Roman" w:eastAsia="Times New Roman" w:hAnsi="Times New Roman"/>
          <w:b/>
          <w:bCs/>
          <w:sz w:val="28"/>
          <w:szCs w:val="28"/>
          <w:u w:val="single"/>
        </w:rPr>
        <w:t xml:space="preserve">SAMUEL DAVID PINEDA YANES, </w:t>
      </w:r>
      <w:r w:rsidR="004E6AEF" w:rsidRPr="004E6AEF">
        <w:rPr>
          <w:rFonts w:ascii="Times New Roman" w:eastAsia="Times New Roman" w:hAnsi="Times New Roman"/>
          <w:sz w:val="28"/>
          <w:szCs w:val="28"/>
        </w:rPr>
        <w:t xml:space="preserve">mayor de edad, abogado y notario, del domicilio de la ciudad de San Miguel, Departamento de San Miguel, con Documento Único de Identidad número: Cero dos millones trescientos treinta y cuatro mil cuatrocientos treinta y siete - seis (02334437 - 6), autorizado para ejercer la abogacía y portador de mi tarjeta de identificación de abogado número: Cuatro mil doscientos ochenta y tres (4,283) a Vosotros con </w:t>
      </w:r>
      <w:r w:rsidR="004E6AEF">
        <w:rPr>
          <w:rFonts w:ascii="Times New Roman" w:eastAsia="Times New Roman" w:hAnsi="Times New Roman"/>
          <w:sz w:val="28"/>
          <w:szCs w:val="28"/>
        </w:rPr>
        <w:t xml:space="preserve"> </w:t>
      </w:r>
      <w:r w:rsidR="004E6AEF" w:rsidRPr="004E6AEF">
        <w:rPr>
          <w:rFonts w:ascii="Times New Roman" w:eastAsia="Times New Roman" w:hAnsi="Times New Roman"/>
          <w:sz w:val="28"/>
          <w:szCs w:val="28"/>
        </w:rPr>
        <w:t xml:space="preserve">todo respeto comparezco para EXPONERLES: </w:t>
      </w:r>
      <w:r w:rsidR="004E6AEF" w:rsidRPr="004E6AEF">
        <w:rPr>
          <w:rFonts w:ascii="Times New Roman" w:eastAsia="Times New Roman" w:hAnsi="Times New Roman"/>
          <w:b/>
          <w:bCs/>
          <w:sz w:val="28"/>
          <w:szCs w:val="28"/>
          <w:u w:val="single"/>
        </w:rPr>
        <w:t>1.</w:t>
      </w:r>
      <w:r w:rsidR="004E6AEF" w:rsidRPr="004E6AEF">
        <w:rPr>
          <w:rFonts w:ascii="Times New Roman" w:eastAsia="Times New Roman" w:hAnsi="Times New Roman"/>
          <w:b/>
          <w:bCs/>
          <w:sz w:val="28"/>
          <w:szCs w:val="28"/>
          <w:u w:val="single"/>
        </w:rPr>
        <w:tab/>
        <w:t>PERSONERÍA.</w:t>
      </w:r>
      <w:r w:rsidR="004E6AEF" w:rsidRPr="004E6AEF">
        <w:rPr>
          <w:rFonts w:ascii="Times New Roman" w:eastAsia="Times New Roman" w:hAnsi="Times New Roman"/>
          <w:sz w:val="28"/>
          <w:szCs w:val="28"/>
        </w:rPr>
        <w:t xml:space="preserve"> </w:t>
      </w:r>
      <w:r w:rsidR="004E6AEF">
        <w:rPr>
          <w:rFonts w:ascii="Times New Roman" w:eastAsia="Times New Roman" w:hAnsi="Times New Roman"/>
          <w:sz w:val="28"/>
          <w:szCs w:val="28"/>
        </w:rPr>
        <w:t>C</w:t>
      </w:r>
      <w:r w:rsidR="004E6AEF" w:rsidRPr="004E6AEF">
        <w:rPr>
          <w:rFonts w:ascii="Times New Roman" w:eastAsia="Times New Roman" w:hAnsi="Times New Roman"/>
          <w:sz w:val="28"/>
          <w:szCs w:val="28"/>
        </w:rPr>
        <w:t xml:space="preserve">onsta en la fotocopia certificada notarialmente del testimonio de la Escritura Pública de Poder General Judicial con Cláusula Especial y Acta Notarial de Sustitución de dicho poder, que soy apoderado general judicial con cláusula especial de la sociedad “GUEVARA RIVERA, CONSTRUCCIONES ELECTRICAS, CIVILES E HIDRAULICAS, SOCIEDAD ANONIMA DE CAPITAL VARIABLE” que se abrevia “GUEVARA RIVERA, CONSTRUCCIONES ELECTRICAS, CIVILES E HIDRAULICAS, S.A. de C.V.”, del domicilio de la ciudad de San Salvador, Departamento de San Salvador, de nacionalidad salvadoreña, con Número de Identificación Tributaria: Cero seiscientos catorce - ciento treinta y un mil doscientos ocho - ciento tres - siete, representada legalmente por el señor OSCAR MARCIAL GUEVARA MORAZAN, de sesenta y un años de edad, Ingeniero Electricista, del domicilio de la ciudad de San Salvador, Departamento de San Salvador, con Documento Único de Identidad número: Cero un millón doscientos veintinueve mil setecientos siete - nueve, y Número de Identificación Tributaria: Un mil diez - cien mil setecientos cincuenta y tres - cero </w:t>
      </w:r>
      <w:proofErr w:type="spellStart"/>
      <w:r w:rsidR="004E6AEF" w:rsidRPr="004E6AEF">
        <w:rPr>
          <w:rFonts w:ascii="Times New Roman" w:eastAsia="Times New Roman" w:hAnsi="Times New Roman"/>
          <w:sz w:val="28"/>
          <w:szCs w:val="28"/>
        </w:rPr>
        <w:t>cero</w:t>
      </w:r>
      <w:proofErr w:type="spellEnd"/>
      <w:r w:rsidR="004E6AEF" w:rsidRPr="004E6AEF">
        <w:rPr>
          <w:rFonts w:ascii="Times New Roman" w:eastAsia="Times New Roman" w:hAnsi="Times New Roman"/>
          <w:sz w:val="28"/>
          <w:szCs w:val="28"/>
        </w:rPr>
        <w:t xml:space="preserve"> uno - cero. </w:t>
      </w:r>
      <w:r w:rsidR="004E6AEF" w:rsidRPr="004E6AEF">
        <w:rPr>
          <w:rFonts w:ascii="Times New Roman" w:eastAsia="Times New Roman" w:hAnsi="Times New Roman"/>
          <w:b/>
          <w:bCs/>
          <w:sz w:val="28"/>
          <w:szCs w:val="28"/>
          <w:u w:val="single"/>
        </w:rPr>
        <w:t xml:space="preserve">2. IDENTIFICACION DEL ACTO IMPUGNADO. </w:t>
      </w:r>
      <w:r w:rsidR="004E6AEF" w:rsidRPr="004E6AEF">
        <w:rPr>
          <w:rFonts w:ascii="Times New Roman" w:eastAsia="Times New Roman" w:hAnsi="Times New Roman"/>
          <w:sz w:val="28"/>
          <w:szCs w:val="28"/>
        </w:rPr>
        <w:t xml:space="preserve"> </w:t>
      </w:r>
      <w:r w:rsidR="004E6AEF" w:rsidRPr="004E6AEF">
        <w:rPr>
          <w:rFonts w:ascii="Times New Roman" w:eastAsia="Times New Roman" w:hAnsi="Times New Roman"/>
          <w:b/>
          <w:bCs/>
          <w:sz w:val="28"/>
          <w:szCs w:val="28"/>
        </w:rPr>
        <w:t>a)</w:t>
      </w:r>
      <w:r w:rsidR="00467DCA">
        <w:rPr>
          <w:rFonts w:ascii="Times New Roman" w:eastAsia="Times New Roman" w:hAnsi="Times New Roman"/>
          <w:b/>
          <w:bCs/>
          <w:sz w:val="28"/>
          <w:szCs w:val="28"/>
        </w:rPr>
        <w:t xml:space="preserve"> </w:t>
      </w:r>
      <w:r w:rsidR="004E6AEF" w:rsidRPr="004E6AEF">
        <w:rPr>
          <w:rFonts w:ascii="Times New Roman" w:eastAsia="Times New Roman" w:hAnsi="Times New Roman"/>
          <w:sz w:val="28"/>
          <w:szCs w:val="28"/>
        </w:rPr>
        <w:t xml:space="preserve">El día tres de diciembre de dos mil diecinueve, ese honorable Concejo Municipal celebró sesión ordinaria, en la que tomó el Acuerdo Municipal número DOS, asentado en el Acta número CUARENTA Y SIETE, de fecha tres de diciembre de dos mil diecinueve, por medio del cual ese cuerpo colegiado adjudicó a la sociedad “INVERSIONES MJ, SOCIEDAD ANONIMA DE CAPITAL VARIABLE” que se </w:t>
      </w:r>
      <w:r w:rsidR="004E6AEF" w:rsidRPr="004E6AEF">
        <w:rPr>
          <w:rFonts w:ascii="Times New Roman" w:eastAsia="Times New Roman" w:hAnsi="Times New Roman"/>
          <w:sz w:val="28"/>
          <w:szCs w:val="28"/>
        </w:rPr>
        <w:lastRenderedPageBreak/>
        <w:t xml:space="preserve">abrevia “IMJ, S.A. DE C.V.”, la Licitación Pública número 20/2018AMSM denominada “ILUMINACION DEL ESTADIO JUAN FRANCISCO BARRAZA SAN MIGUEL, DEPARTAMENTO DE SAN MIGUEL”. </w:t>
      </w:r>
      <w:r w:rsidR="004E6AEF" w:rsidRPr="004E6AEF">
        <w:rPr>
          <w:rFonts w:ascii="Times New Roman" w:eastAsia="Times New Roman" w:hAnsi="Times New Roman"/>
          <w:b/>
          <w:bCs/>
          <w:sz w:val="28"/>
          <w:szCs w:val="28"/>
        </w:rPr>
        <w:t>b)</w:t>
      </w:r>
      <w:r w:rsidR="004E6AEF" w:rsidRPr="004E6AEF">
        <w:rPr>
          <w:rFonts w:ascii="Times New Roman" w:eastAsia="Times New Roman" w:hAnsi="Times New Roman"/>
          <w:sz w:val="28"/>
          <w:szCs w:val="28"/>
        </w:rPr>
        <w:t xml:space="preserve"> El acto administrativo antes relacionado le fue legalmente notificado a mi representado el día cinco de diciembre de dos mil diecinueve. </w:t>
      </w:r>
      <w:r w:rsidR="004E6AEF" w:rsidRPr="004E6AEF">
        <w:rPr>
          <w:rFonts w:ascii="Times New Roman" w:eastAsia="Times New Roman" w:hAnsi="Times New Roman"/>
          <w:b/>
          <w:bCs/>
          <w:sz w:val="28"/>
          <w:szCs w:val="28"/>
          <w:u w:val="single"/>
        </w:rPr>
        <w:t>3. EJERCICIO DEL DERECHO DE RECURRIR</w:t>
      </w:r>
      <w:r w:rsidR="004E6AEF" w:rsidRPr="004E6AEF">
        <w:rPr>
          <w:rFonts w:ascii="Times New Roman" w:eastAsia="Times New Roman" w:hAnsi="Times New Roman"/>
          <w:sz w:val="28"/>
          <w:szCs w:val="28"/>
        </w:rPr>
        <w:t>. El acto administrativo relacionado en el numeral que precede es susceptible de ser impugnado por medio del recurso de Revisión, tal y como lo establece el art. 76 de la Ley de Adquisiciones y Contrataciones de la Administración Pública (LACAP); y art 71 y siguientes del Reglamento Ley de Adquisiciones y Contrataciones de la Administración Pública (RELACAP); así como   en la   SECCION   IV ADJUDICACION,</w:t>
      </w:r>
      <w:r w:rsidR="004E6AEF" w:rsidRPr="004E6AEF">
        <w:rPr>
          <w:rFonts w:ascii="Times New Roman" w:eastAsia="Times New Roman" w:hAnsi="Times New Roman"/>
          <w:sz w:val="28"/>
          <w:szCs w:val="28"/>
        </w:rPr>
        <w:tab/>
        <w:t xml:space="preserve">numeral 3 NOTIFICACION DE RESULTADOS, de las Bases de Licitación. En virtud de lo anterior y estando dentro del plazo que señala el art 77 LACAP, vengo, en la calidad en que actúo y con base a lo estipulado en los preceptos legales recién apuntados, a impugnar el Acuerdo Municipal de Adjudicación relacionado en el literal a), del numeral 2 de este escrito, a fin de someterlo a control por medio del recurso de Revisión. </w:t>
      </w:r>
      <w:r w:rsidR="004E6AEF" w:rsidRPr="004E6AEF">
        <w:rPr>
          <w:rFonts w:ascii="Times New Roman" w:eastAsia="Times New Roman" w:hAnsi="Times New Roman"/>
          <w:b/>
          <w:bCs/>
          <w:sz w:val="28"/>
          <w:szCs w:val="28"/>
          <w:u w:val="single"/>
        </w:rPr>
        <w:t>4. RAZONES DE HECHO Y DE DERECHO EN LAS QUE SE FUNDAMENTA EL</w:t>
      </w:r>
      <w:r w:rsidR="004E6AEF" w:rsidRPr="004E6AEF">
        <w:rPr>
          <w:rFonts w:ascii="Times New Roman" w:eastAsia="Times New Roman" w:hAnsi="Times New Roman"/>
          <w:sz w:val="28"/>
          <w:szCs w:val="28"/>
          <w:u w:val="single"/>
        </w:rPr>
        <w:t xml:space="preserve"> </w:t>
      </w:r>
      <w:r w:rsidR="004E6AEF" w:rsidRPr="004E6AEF">
        <w:rPr>
          <w:rFonts w:ascii="Times New Roman" w:eastAsia="Times New Roman" w:hAnsi="Times New Roman"/>
          <w:b/>
          <w:bCs/>
          <w:sz w:val="28"/>
          <w:szCs w:val="28"/>
          <w:u w:val="single"/>
        </w:rPr>
        <w:t xml:space="preserve">RECURSO. </w:t>
      </w:r>
      <w:r w:rsidR="004E6AEF" w:rsidRPr="004E6AEF">
        <w:rPr>
          <w:rFonts w:ascii="Times New Roman" w:eastAsia="Times New Roman" w:hAnsi="Times New Roman"/>
          <w:sz w:val="28"/>
          <w:szCs w:val="28"/>
        </w:rPr>
        <w:t xml:space="preserve">De conformidad a lo regulado en el inciso1° del art. 78 LACAP, y literal b) de1 art. 71 RELACAP, en el escrito de interposición del recurso debe expresarse las razones de hecho y de derecho que sirvan de fundamento a la impugnación.  En atención a ello, en este apartado esgrimiré las razones de hecho y de derecho, las que a su vez articulan el sustrato fáctico y jurídico en que se fundamenta el presente recurso. Se dijo en el literal a), del numeral 2 de este escrito, que la Licitación Pública 20/2019AMSM denominada “ILUMINACION DEL ESTADIO JUAN FRANCISCO BARRAZA SAN MIGUEL, DEPARTAMENTO DE SAN MIUGEL”, fue adjudicada a la sociedad “INVERSIONES MJ, SOCIEDAD ANONIMA DE CAPITAL VARIABLE” que se abrevia “IMJ, S.A. DE C.V.”. La citada adjudicación, devino del acaecimiento de dos circunstancias: Una de ellas configura por haberle atribuido a mi cliente incumplimiento a las Bases de Licitación, articulado tal incumplimiento  por no haber presentado la solvencia del Ministerio de Trabajo; por no haber relacionado en los documentos que conforman la oferta económica, la credencial actualizada del representante legal de la sociedad oferente; por haber agregado constancias de proyectos que difieren con en el acta de recepción de los mismos; y además por la falta de firma en el currículum del profesional propuesto como Ingeniero Residente; situaciones que, a juicio de la Comisión de Evolución de Ofertas, se enmarcan dentro del supuesto contemplado en el numeral 23 de las Bases de Licitación, volviéndose por ello inelegible la oferta presentada por mi cliente. La segunda circunstancia que propicio la adjudicación de la Licitación </w:t>
      </w:r>
      <w:r w:rsidR="004E6AEF" w:rsidRPr="004E6AEF">
        <w:rPr>
          <w:rFonts w:ascii="Times New Roman" w:eastAsia="Times New Roman" w:hAnsi="Times New Roman"/>
          <w:i/>
          <w:iCs/>
          <w:sz w:val="28"/>
          <w:szCs w:val="28"/>
        </w:rPr>
        <w:t>supra</w:t>
      </w:r>
      <w:r w:rsidR="004E6AEF" w:rsidRPr="004E6AEF">
        <w:rPr>
          <w:rFonts w:ascii="Times New Roman" w:eastAsia="Times New Roman" w:hAnsi="Times New Roman"/>
          <w:sz w:val="28"/>
          <w:szCs w:val="28"/>
        </w:rPr>
        <w:t xml:space="preserve"> mencionada a favor a la sociedad “INVERSIONES MJ, SOCIEDAD ANONIMA DE </w:t>
      </w:r>
      <w:r w:rsidR="004E6AEF" w:rsidRPr="004E6AEF">
        <w:rPr>
          <w:rFonts w:ascii="Times New Roman" w:eastAsia="Times New Roman" w:hAnsi="Times New Roman"/>
          <w:sz w:val="28"/>
          <w:szCs w:val="28"/>
        </w:rPr>
        <w:lastRenderedPageBreak/>
        <w:t xml:space="preserve">CAPITAL VARIABLE” que se abrevia “IMJ, S.A. DE C.V.”, la configura el hecho de que la Comisión de Evaluación de Ofertas dejó de aplicar al mencionado oferente adjudicatario, las Bases de Licitación, en una serie de situaciones que daban pie para que su oferta fuera rechazada. Bajo los epígrafes que siguen, haré referencia a cada una de las circunstancias antes enunciadas, con el fin de demostrar, la inexistencia de los incumplimientos atribuidos a mi cliente; y la concurrencia de circunstancias que articulan verdaderas causas para rechazar la oferta del oferente adjudicatario. 4.1. INCUMPLIMIENTO DE LAS BASES DE LICITACION. Consta en el Acuerdo Municipal arriba mencionado, que de acuerdo al informe rendido a ese honorable Concejo por la Comisión de Evaluación de Ofertas, a la sociedad “GUEVARA RIVERA, CONSTRUCCIONES ELECTRICAS, CIVILES E HIDRAULICAS, SOCIEDAD ANONIMA DE CAPITAL VARIABLE” que se abrevia “GUEVARA RIVERA, CONSTRUCCIONES ELECTRICAS, CIVILES E HIDRAULICAS, S.A. de C.V.”, le son adjudicables una serie de observaciones que configuran - según la citada Comisión - incumplimiento a las Bases de Licitación, mismas que producen el resultado de que la oferta presentada por dicha sociedad sea inelegible para ser evaluada. En los subnumerales que siguen haré alusión particular a las citadas observaciones. 4.1.1. NO PRESENTACION DE LA SOLVENCIA DEL MINISTERIO DE TRABAJO. El segundo párrafo del numeral 16 de las Bases de Licitación establece que las ofertas deberán ser presentadas en dos sobres cerrados y sellados, con la información requerida en folder separados, estableciéndose además que en el interior del sobre número uno deberá introducirse una serie de solvencias dentro de las que se encuentra la solvencia del Ministerio de Trabajo. Sobre este punto cabe advertir, que las Bases de Licitación en su numeral 16. PRESENTACION DE OFERTAS, SOBRE No.  1, numeral 6, se limita a enunciar las solvencias que deberán introducirse en el citado sobre número uno, sin detallar - en el caso de la Solvencia del Ministerio de Trabajo - sobre que circunstancia en particular debe versar dicha solvencia. Y es que, de conformidad a lo regulado en la Ley de Organización y Funciones del Sector Trabajo y Previsión Social, el Ministerio de Trabajo dentro de su Estructura Organizativa Institucional, está conformado por cinco Direcciones que son:  Dirección General de Trabajo, Dirección General de Previsión Social, Dirección General de Inspección de Trabajo, Dirección de Relaciones Internacionales de Trabajo y Dirección Administrativa. Lógicamente cada Dirección tiene asignada sus propias funciones. Para el caso de la Dirección General de Trabajo, de conformidad a lo regulado en el art. 22, literal e), de la Ley de Organización y Funciones del Sector Trabajo y Previsión Social, está dentro de sus funciones “Aplicar los procedimientos administrativos de conciliación, y promover la mediación y el arbitraje, en los conflictos individuales y diferencias colectivas de trabajo que se susciten entre trabajadores y empleadores”. Teniendo en cuenta lo anterior resulta posible decir que, </w:t>
      </w:r>
      <w:r w:rsidR="004E6AEF" w:rsidRPr="004E6AEF">
        <w:rPr>
          <w:rFonts w:ascii="Times New Roman" w:eastAsia="Times New Roman" w:hAnsi="Times New Roman"/>
          <w:sz w:val="28"/>
          <w:szCs w:val="28"/>
        </w:rPr>
        <w:lastRenderedPageBreak/>
        <w:t xml:space="preserve">si lo que se pretendía con la presentación de la Solvencia del Ministerio de Trabajo, era - por ejemplo - tener certeza de que el oferente no tuviera casos pendientes de conciliación por conflictos de trabajo, las Bases de Licitación debieron especificarlo, expresando sobre qué punto en particular debía versar la Solvencia, a efecto de que la solvencia fuera tramitada - para el caso del ejemplo - en la Dirección General de Trabajo. En el caso </w:t>
      </w:r>
      <w:r w:rsidR="004E6AEF" w:rsidRPr="004E6AEF">
        <w:rPr>
          <w:rFonts w:ascii="Times New Roman" w:eastAsia="Times New Roman" w:hAnsi="Times New Roman"/>
          <w:i/>
          <w:iCs/>
          <w:sz w:val="28"/>
          <w:szCs w:val="28"/>
        </w:rPr>
        <w:t>Sub lite</w:t>
      </w:r>
      <w:r w:rsidR="004E6AEF" w:rsidRPr="004E6AEF">
        <w:rPr>
          <w:rFonts w:ascii="Times New Roman" w:eastAsia="Times New Roman" w:hAnsi="Times New Roman"/>
          <w:sz w:val="28"/>
          <w:szCs w:val="28"/>
        </w:rPr>
        <w:t xml:space="preserve">, por la generalidad con que fue requerida la Solvencia, el oferente presentó una que le fue emitida por la Dirección General de Inspección de Trabajo, quien de conformidad a lo regulado en el art. 34 de la Ley de Organización y Funciones del Sector Trabajo y Previsión Social, su función tiene por objeto “(...) velar por el cumplimiento de las disposiciones legales de trabajo y las normas básicas de higiene y seguridad ocupacionales, como medio de prevenir los conflictos laborales y velar por la seguridad en el centro de trabajo.”, de tal manera que en dicha solvencia se hace constar que mi representada ha cumplido con la disposición legal referente a la inscripción del centro de trabajo, tal como se lo exige el art. 55 de la Ley de Organización y Funciones del Sector Trabajo y Previsión Social. En línea de lo anterior cabe afirmar, que la aseveración hecha por la Comisión de Evaluación de Ofertas y retomada por ese honorable Concejo Municipal, en el sentido de que mi representada no presentó la Solvencia del Ministerio de Trabajo, carece de veracidad, en tanto que, como se ha demostrado, dicha solvencia si fue presentada. Como corolario de todo lo esgrimido cabe decir, que el no haber elegido la oferta de mi cliente para someterla al proceso de evaluación fue un total desacierto de la Comisión de Evaluación de Ofertas, puesto que, la omisión de la presentación de la Solvencia de Ministerio de Trabajo es inexiste. 4.1.2. NO HABER RELACIONADO EN LOS DOCUMENTOS QUE CONFORMAN LA OFERTA ECONÓMICA, LA CREDENCIAL ACTUALIZADA DEL REPRESENTANTE LEGAL DE LA SOCIEDAD. La Comisión de Evaluación de Ofertas en su informe rendido al Concejo Municipal afirma, que el notario que legalizó o autenticó las firmas puestas en cada uno de los documentos que conforman la oferta económica, omitió relacionar la credencial actualizada del representante legal. Al respecto de tal observación hay que acotar lo siguiente. El art. 54 de la Ley de Notariado en su inciso 1° expresa que: “Para legalizar las firmas que hubieren sido puestas por los interesados o por otras personas a su ruego, en correspondencia particular, solicitudes, memoriales y escritos de toda clase o en otros documentos no comprendidos en los artículos que anteceden, no será necesario levantar actas, bastando que el Notario ponga a continuación de la firma que autentica, una razón en que de fe del conocimiento o identidad del otorgante conforme en lo dispuesto en el numeral 5° del Art. 32 y de la autenticidad de la firma o que ha  sido puesta o ruego del interesado; razón que indicará el lugar y fecha en que se extienda y que será firmada y sellada por el notario.” El precepto legal arriba transcrito establece los requisitos que debe reunir la razón que tenga por fin legalizar o </w:t>
      </w:r>
      <w:r w:rsidR="004E6AEF" w:rsidRPr="004E6AEF">
        <w:rPr>
          <w:rFonts w:ascii="Times New Roman" w:eastAsia="Times New Roman" w:hAnsi="Times New Roman"/>
          <w:sz w:val="28"/>
          <w:szCs w:val="28"/>
        </w:rPr>
        <w:lastRenderedPageBreak/>
        <w:t xml:space="preserve">autenticar una firma, siendo estos: a) Que el notario de fe del conocimiento o identidad del otorgante; b) que el notario de fe de la autenticidad de la firma; c) que se consigne el lugar y fecha en que dicha razón fue extendida; y d) que dicha razón esté firmada y sellada por el notario. Es evidente que dentro de los requisitos antes enunciados no está contemplado que el notario de fe de la personería con que comparece la persona cuya firma se legaliza o autentica, lo cual, en el caso del otorgamiento de Escrituras Públicas y Actas Notariales, si es una obligación, tal y como lo regula el art. 35 y la parte inicial del art. 51, ambos de la Ley de Notariado. Y es que la razón de legalización o autentica de una firma, no es una Escritura Pública ni tampoco un Acta Notarial, de manera que por su naturaleza no está sujeta a los requisitos de los citados instrumentos, de tal suerte que, señalar como un error el hecho de que el notario que legalizó o autentico las firmas estampadas en los documentos que conforman la oferta económica, no haya relacionado la credencial que acredita como representante legal a la persona cuya firma se estaba legalizando o autenticando, es un total desacierto legal, ya que como ha quedado dicho, el art. 54 de la Ley de Notariado, no impone tal cosa como un requisito de validez de la razón de legalización o autentica de firmas. Adicional a lo anterior hay que decir, que la situación antes apuntada - aun en el caso de que fuera una verdadera omisión legal - no configura ninguna de las causales de rechazo o descalificación de oferta contempladas en los numerales 6. RECHAZO DE LAS OFERTAS y FACTORES DE DESCALIFICACION regulados en la página 4 de las Bases de Licitación, de manera que, el que la Comisión de Evaluación de Ofertas no haya elegido la oferta presentada por mi representada para someterla al proceso de evaluación, se aparta de las regulaciones contenidas en las Bases de Licitación. 4.1.3. CONSTANCIAS DE PROYECTOS DIFIERE DE LAS ACTAS DE RECEPCIÓN. En las Bases de Licitación se requiere que en el sobre número dos, cada oferente introduzca las copias de los contratos y actas de recepción debidamente autenticadas por notario, que demuestren la ejecución de un proyecto de infraestructura hidráulica y vial. Con el </w:t>
      </w:r>
      <w:proofErr w:type="gramStart"/>
      <w:r w:rsidR="004E6AEF" w:rsidRPr="004E6AEF">
        <w:rPr>
          <w:rFonts w:ascii="Times New Roman" w:eastAsia="Times New Roman" w:hAnsi="Times New Roman"/>
          <w:sz w:val="28"/>
          <w:szCs w:val="28"/>
        </w:rPr>
        <w:t>fin  de</w:t>
      </w:r>
      <w:proofErr w:type="gramEnd"/>
      <w:r w:rsidR="004E6AEF" w:rsidRPr="004E6AEF">
        <w:rPr>
          <w:rFonts w:ascii="Times New Roman" w:eastAsia="Times New Roman" w:hAnsi="Times New Roman"/>
          <w:sz w:val="28"/>
          <w:szCs w:val="28"/>
        </w:rPr>
        <w:t xml:space="preserve">  cumplir con  tal  requisito  mi  representada   presentó  los  siguientes documentos: </w:t>
      </w:r>
      <w:r w:rsidR="004E6AEF" w:rsidRPr="004E6AEF">
        <w:rPr>
          <w:rFonts w:ascii="Times New Roman" w:eastAsia="Times New Roman" w:hAnsi="Times New Roman"/>
          <w:b/>
          <w:bCs/>
          <w:sz w:val="28"/>
          <w:szCs w:val="28"/>
        </w:rPr>
        <w:t>a)</w:t>
      </w:r>
      <w:r w:rsidR="004E6AEF" w:rsidRPr="004E6AEF">
        <w:rPr>
          <w:rFonts w:ascii="Times New Roman" w:eastAsia="Times New Roman" w:hAnsi="Times New Roman"/>
          <w:sz w:val="28"/>
          <w:szCs w:val="28"/>
        </w:rPr>
        <w:t xml:space="preserve"> Contrato de Construcción de Obra Civil y Electromecánica, Transporte de Equipos, Materiales y el Montaje de Transformador de Potencia para la Subestación La Leona; Adenda número uno a dicho contrato y el Acta de Recepción/Aceptación Final del Proyecto. El contrato en referencia fue celebrado entre la sociedad “EEO, S.A. DE C.V.” y la sociedad “A.S. INGENIEROS, S.A. DE C.V.”, sin embargo, tal como se relaciona en la constancia expedida por el Ing. Arnoldo Antonio Salguero Guzmán, la cual también fue presentada juntamente con los documentos anteriormente relacionados, la ejecutora de dicho proyecto fue la sociedad “GUEVARA RIVERA, CONSTRUCCIONES ELECTRICAS, CIVILES E HIDRÁULICAS, SOCIEDAD ANONIMA  DE  CAPITAL  VARIABLE”  que  se  abrevia  “GUEVARA  RIVERA, </w:t>
      </w:r>
      <w:r w:rsidR="004E6AEF" w:rsidRPr="004E6AEF">
        <w:rPr>
          <w:rFonts w:ascii="Times New Roman" w:eastAsia="Times New Roman" w:hAnsi="Times New Roman"/>
          <w:sz w:val="28"/>
          <w:szCs w:val="28"/>
        </w:rPr>
        <w:lastRenderedPageBreak/>
        <w:t xml:space="preserve">CONSTRUCCIONES  ELECTRICAS, CIVILES E HIDRAULICAS,  S.A. de C.V.”, en virtud de haber sido subcontratada  por la sociedad “A.S. INGENIEROS  S.A. DE C.V.” </w:t>
      </w:r>
      <w:r w:rsidR="004E6AEF" w:rsidRPr="004E6AEF">
        <w:rPr>
          <w:rFonts w:ascii="Times New Roman" w:eastAsia="Times New Roman" w:hAnsi="Times New Roman"/>
          <w:b/>
          <w:bCs/>
          <w:sz w:val="28"/>
          <w:szCs w:val="28"/>
        </w:rPr>
        <w:t>b)</w:t>
      </w:r>
      <w:r w:rsidR="004E6AEF" w:rsidRPr="004E6AEF">
        <w:rPr>
          <w:rFonts w:ascii="Times New Roman" w:eastAsia="Times New Roman" w:hAnsi="Times New Roman"/>
          <w:sz w:val="28"/>
          <w:szCs w:val="28"/>
        </w:rPr>
        <w:t xml:space="preserve"> Contrato de Introducción de Energía Eléctrica para el Proyecto Abastecimiento de Agua Potable para el Caserío Palacios, Cantón Rio Grande, del Municipio de Sensuntepeque, Departamento de Cabañas y Acta de Recepción Final de la Obra. El citado contrato fue celebrado entre el MUNICIPIO DE SENSUNTEPEQUE y la sociedad “M Y M, SERVICIOS DE INGENIERIA, S.A. DE C.V.”, sin embargo, tal como se expresa en la constancia expedida por el Ing. Armando Napoleón Meléndez Romero, la cual corre agregada en el sobre número dos, juntamente con los documentos antes relacionados, dicho proyecto fue ejecutado por la sociedad “GUEVARA  RIVERA, CONSTRUCCIONES ELECTRICAS, CIVILES E HIDRAULICAS, SOCIEDAD ANONIMA DE CAPITAL VARIABLE” que se abrevia “GUEVARA       RIVERA, CONSTRUCCIONES ELECTRICAS, CIVILES E HIDRAULICAS,  S.A.  de C.V.”, en virtud de haber sido subcontratada por la sociedad “M Y M, SERVICIOS DE INGENIERIA, S.A. DE C.V.”. Contrato de Construcción de Pasarela Peatonal sobre el Rio El Playón, Caserío El Playón, Cantón Río Grande, del Municipio de Sensuntepeque, Departamento de Cabañas y Acta de Recepción Final de la Obra. El contrato en referencia fue celebrado entre el MUNICIPIO DE SENSUNTEPEQUE y la sociedad “M Y M, SERVICIOS DE INGENIERIA,  S.A. DE C.V.”, sin embargo, tal como se expresa en la constancia expedida por el Ing. Armando Napoleón Meléndez Romero, la cual corre agregada en el sobre número dos, juntamente con los documentos antes relacionados, dicho proyecto fue ejecutado  por  la  sociedad “GUEVARA RIVERA, CONSTRUCCIONES ELECTRICAS, CIVILES E HIDRAULICAS, SOCIEDAD ANONIMA DE CAPITAL VARIABLE” que se     abrevia  “GUEVARA  RIVERA, CONSTRUCCIONES ELECTRICAS, CIVILES E HIDRÁULICAS, S.A. de C.V.”, en virtud de haber sido subcontratada por la sociedad “M Y M, SERVICIOS DE INGENIERIA, S.A. DE C.V.”. Como puede notarse, la observación hecha por la Comisión de Evaluación de Ofertas carece de sentido, ya que, si bien, los contratistas de dichos proyectos fueron sociedades distintas a mi representada, la ejecución de ellos fue realizada por la sociedad que represento, tal como se acredita con las respectivas constancias. Dicho lo anterior resulta lógico concluir, que la Comisión de Evaluación de Ofertas, no vio o no quiso ver las constancias expedidas por las sociedades contratistas de los citados proyectos, quienes en uso de la figura legal denominada “subcontrato”, precisamente subcontrataron a la sociedad que represento para que fuera ésta quien ejecutara cada uno de los proyectos citados. De modo que, con los documentos mencionados mi representada cumplió con la presentación de la documentación requerida en las Bases de Licitación, acreditando con ellos la realización de proyectos, de allí que la observación a la que me estoy refiriendo es </w:t>
      </w:r>
      <w:r w:rsidR="004E6AEF" w:rsidRPr="004E6AEF">
        <w:rPr>
          <w:rFonts w:ascii="Times New Roman" w:eastAsia="Times New Roman" w:hAnsi="Times New Roman"/>
          <w:sz w:val="28"/>
          <w:szCs w:val="28"/>
        </w:rPr>
        <w:lastRenderedPageBreak/>
        <w:t xml:space="preserve">inexistente y por ello la oferta presentada por mi cliente debió ser elegida para ser evaluada. 4.1.4. FALTA DE FIRMA EN EL CURRICULUM DEL PROFESIONAL PROPUESTO COMO INGENIERO RESIDENTE. Las Bases de Licitación establecen que dentro del sobre número dos, el oferente deberá presentar la hoja de vida del personal asignado al proyecto con sus respectivos comprobantes y su experiencia en tres proyectos similares, detallando la descripción del proyecto, lugar donde se ejecutó, la persona de contacto, y la fecha y monto del proyecto. Al respecto de las hojas de vida requeridas en las Bases de Licitación, la Comisión de Evaluación de Ofertas, expresa en su informe rendido a ese honorable Concejo Municipal, que el currículum del ingeniero propuesto como residente del proyecto carece de firma. En relación a la afirmación supra mencionada vale expresar lo siguiente. Las Bases de Licitación en su numeral 16. PRESENTACION DE OFERTAS, párrafo tercero, expresa que “Toda la documentación de los sobres debe estar debidamente foliada, firmada y sellada por el oferente”. Al verificar las hojas de vida de cada uno de los profesionales asignados al proyecto, así como el resto de información requerida con relación a los mismos, podemos constatar que toda la documentación está debidamente firmada por el oferente, cumpliendo de ese modo con lo exigido por las Bases de Licitación. Ahora bien, si la observación en comento se refiere a que la hoja de vida no fue firmada por su titular, hay que aclarar, que tal situación no es requerida por las Bases de Licitación, de tal suerte que la ausencia de firma del titular de la hoja de vida, no debe ser advertida como una situación que afecte tales documentos y menos que la falta de dicha firma sea utilizada como un argumento del porque la oferta no fue elegida para su respectiva evaluación. En línea de lo expuesto cabe decir, que las hojas de vida del personal asignado para el proyecto, cumplen con los requisitos exigidos por las Bases de Licitación, siendo falaz la afirmación sostenida por la Comisión de Evaluación de Ofertas en su informe en cuyo contenido se apoyó ese honorable Concejo. </w:t>
      </w:r>
      <w:r w:rsidR="004E6AEF" w:rsidRPr="004E6AEF">
        <w:rPr>
          <w:rFonts w:ascii="Times New Roman" w:eastAsia="Times New Roman" w:hAnsi="Times New Roman"/>
          <w:b/>
          <w:bCs/>
          <w:sz w:val="28"/>
          <w:szCs w:val="28"/>
          <w:u w:val="single"/>
        </w:rPr>
        <w:t>4.2. INAPLICACION DE LAS BASES DE LICITACION.</w:t>
      </w:r>
      <w:r w:rsidR="004E6AEF" w:rsidRPr="004E6AEF">
        <w:rPr>
          <w:rFonts w:ascii="Times New Roman" w:eastAsia="Times New Roman" w:hAnsi="Times New Roman"/>
          <w:sz w:val="28"/>
          <w:szCs w:val="28"/>
        </w:rPr>
        <w:t xml:space="preserve"> Se dijo que la segunda circunstancia que propicio la adjudicación de la Licitación a favor a la sociedad “INVERSIONES MJ, SOCIEDAD ANONIMA DE CAPITAL VARIABLE” que se abrevia “IMJ, S.A. DE C.V.”, la articula el hecho de que la Comisión de Evaluación de Ofertas dejó de aplicar - al mencionado oferente adjudicatario - las Bases de Licitación, en una serie de situaciones que daban pie para que su oferta fuera rechazada. Las situaciones en que incurrió el oferente adjudicatario y que no fueron señaladas por la Comisión de Evaluación de Ofertas a la luz de las Bases de Licitación, son las siguientes. 4.2.1. FALSEDAD EN LA RAZON DE LEGALIZACION DE LA FIRMA DE LA DECLARACION JURADA DE ACEPTACION Y COMPROMISO DE OFERTA. Las Bases de Licitación en el numeral 16. PRESENTACION DE OFERTAS, SOBRE No. 1, numeral 2, establecen que los oferentes deberán presentar en el sobre número uno, una Declaración Jurada </w:t>
      </w:r>
      <w:r w:rsidR="004E6AEF" w:rsidRPr="004E6AEF">
        <w:rPr>
          <w:rFonts w:ascii="Times New Roman" w:eastAsia="Times New Roman" w:hAnsi="Times New Roman"/>
          <w:sz w:val="28"/>
          <w:szCs w:val="28"/>
        </w:rPr>
        <w:lastRenderedPageBreak/>
        <w:t xml:space="preserve">de la Carta de Aceptación Plena y Compromiso de Oferta, debidamente autenticada por notario, debiendo entenderse por esto último, que la firma que calce dicha Declaración Jurada deberá estar debidamente legalizada o autentica por un notario. En la audiencia señalada por la Unidad de Adquisiciones y Contrataciones Institucional (UACI), se pudo constatar, que la Declaración Jurada de Aceptación Plena y Compromiso de Oferta, fue elaborada y signada por el representante legal de la sociedad “INVERSIONES MJ, SOCIEDAD ANONIMA DE CAPITAL VARIABLE” que se abrevia “IMJ, S.A. DE C.V.”, en la ciudad de San Miguel, a los veintiocho días del mes de octubre de dos mil diecinueve. De lo anterior se permite inferir, que el día veintiocho de octubre de dos mil diecinueve, el señor Saúl David López Navas, representante legal de la sociedad “INVERSIONES MJ, SOCIEDAD ANONIMA DE CAPITAL VARIABLE” que se abrevia “IMJ, S.A.  DE C.V.”, físicamente se encontraba en la ciudad de San Miguel, en tanto que la citada Declaración Jurada, fue elaborada y suscrita en la mencionada ciudad. No </w:t>
      </w:r>
      <w:proofErr w:type="gramStart"/>
      <w:r w:rsidR="004E6AEF" w:rsidRPr="004E6AEF">
        <w:rPr>
          <w:rFonts w:ascii="Times New Roman" w:eastAsia="Times New Roman" w:hAnsi="Times New Roman"/>
          <w:sz w:val="28"/>
          <w:szCs w:val="28"/>
        </w:rPr>
        <w:t>obstante</w:t>
      </w:r>
      <w:proofErr w:type="gramEnd"/>
      <w:r w:rsidR="004E6AEF" w:rsidRPr="004E6AEF">
        <w:rPr>
          <w:rFonts w:ascii="Times New Roman" w:eastAsia="Times New Roman" w:hAnsi="Times New Roman"/>
          <w:sz w:val="28"/>
          <w:szCs w:val="28"/>
        </w:rPr>
        <w:t xml:space="preserve"> lo anterior, el notario que legalizó o autentico la firma puesta por el señor Saúl David López Navas, en la mencionada Declaración Jurada, afirma que la mencionada firma es auténtica por haber sido puesta ante su presencia por el ya mencionado señor Saúl David López Navas. Cabe señalar, que la razón de legalización o autentica de la citada firma fue extendida en la ciudad de San Salvador, el día veintiocho de octubre de dos mil diecinueve, de manera que resulta imposible que el señor Saúl David López Navas, haya suscrito la Declaración Jurada en presencia del notario que da fe de la autenticidad de la firma, en tanto que dicho notario, tal como el mismo lo expresa en la razón puesta a continuación de la firma del reiterado señor López Navas, se encontraba en la ciudad de San Salvador. Los arts. 283 y 284 del Código Penal, tipifican, respectivamente, los ilícitos penales denominados Falsedad Material y Falsedad Ideológica. Ahora bien, el art. 25, literal e) LACAP, establece que “Podrán ofertar y contratar con la Administración Pública, todos las personas naturales o jurídicas, nacionales o extrajeras que tengan capacidad legal para obligarse; y que no concurra en ellas las siguientes situaciones: - -- - - - - - e) Haber incurrido en falsedad material o ideológica al proporcionar la información requerida de acuerdo a esta ley” Por su parte el inciso final del citado precepto legal establece que “Cuando las instituciones de la administración Pública tengan conocimiento de las situaciones anteriores, deberán informarlas a la UNAC, para los efectos legales consiguientes, a través del funcionario competente.” En línea de lo anterior, lo que la Comisión de Evaluación de Ofertas debió haber hecho ante el acaecimiento de la situación antes señalada fue, no entrar a analizar la oferta presentada por la sociedad “INVERSIONES MJ, SOCIEDAD ANONIMA DE CAPITAL VARIABLE” que se abrevia “IMJ, S.A. DE C.V.”, y proceder a informar a la UNAC, de tal situación. 4.2.2. INCONSISTENCIA EN LA GARANTIA DE MANTENIMIENTO DE </w:t>
      </w:r>
      <w:r w:rsidR="004E6AEF" w:rsidRPr="004E6AEF">
        <w:rPr>
          <w:rFonts w:ascii="Times New Roman" w:eastAsia="Times New Roman" w:hAnsi="Times New Roman"/>
          <w:sz w:val="28"/>
          <w:szCs w:val="28"/>
        </w:rPr>
        <w:lastRenderedPageBreak/>
        <w:t xml:space="preserve">OFERTA En el ánimo de cumplir con lo requerido en las Bases de Licitación, </w:t>
      </w:r>
      <w:proofErr w:type="gramStart"/>
      <w:r w:rsidR="004E6AEF" w:rsidRPr="004E6AEF">
        <w:rPr>
          <w:rFonts w:ascii="Times New Roman" w:eastAsia="Times New Roman" w:hAnsi="Times New Roman"/>
          <w:sz w:val="28"/>
          <w:szCs w:val="28"/>
        </w:rPr>
        <w:t>la  sociedad</w:t>
      </w:r>
      <w:proofErr w:type="gramEnd"/>
      <w:r w:rsidR="004E6AEF" w:rsidRPr="004E6AEF">
        <w:rPr>
          <w:rFonts w:ascii="Times New Roman" w:eastAsia="Times New Roman" w:hAnsi="Times New Roman"/>
          <w:sz w:val="28"/>
          <w:szCs w:val="28"/>
        </w:rPr>
        <w:t xml:space="preserve"> “INVERSIONES MJ, SOCIEDAD ANONIMA DE CAPITAL VARIABLE” que se abrevia “IMJ, S.A. DE C.V.”, presentó en el sobre número uno, Garantía de Mantenimiento de Oferta otorgada por la “CENTRAL DE SEGUROS Y FIANZAS, SOCIEDAD ANONIMA” a favor del MUNICIPIO DE SAN MIGUEL. En la citada Garantía, la sociedad “CENTRAL DE SEGUROS Y FIANZAS, SOCIEDAD ANONIMA”, se constituye en fiadora y pagadora principal de la sociedad “INVERSIONES MJ, SOCIEDAD ANONIMA DE CAPITAL VARIABLE” que se abrevia “IMJ, S.A. DE C.V.”, expresando además al citada Garantía, que la sociedad afianzada es del domicilio de Jujutla, Ahuachapán, lo cual es incorrecto, ya que la mencionada sociedad es del domicilio de la ciudad de San Salvador, tal como  consta en el testimonio de la Escritura de Modificación al Pacto Social, otorgada en la ciudad de San Salvador, a las nueve horas del día doce de julio del año dos mil dieciocho, ante los oficios del notario Roberto Arturo Aguirre Paredes, inscrita en el Registro de Comercio, bajo el número CUARENTA Y UNO, del libro número TRES MIL NOVECIENTOS CUARENTA Y OCHO, del Registro de Sociedades, el cual también fue presentado por el oferente en el sobre número uno. Las Bases de Licitación en su numeral 11. CONSIDERACIONES GENERALES PARA LA PRESENTACION DE GARANTIAS, establece que todas las garantías deberán ser emitidas con el nombre del ofertante o contratista. Establece además el citado numeral, que en caso que el ofertante o contratista sea persona jurídica, deberá escribirse en las garantías su razón o denominación social, o su abreviatura, exactamente tal como aparezca en el pacto social. Sin lugar a dudas que el énfasis hecho en las Bases de Licitación en el sentido de que la razón social o denominación de las personas jurídicas deba escribirse en las Garantías, tal como aparezca en el pacto social, obedece a la intención de individualizar inequívocamente a la sociedad afianzada a fin de que, en el evento producirse la necesidad de hacer efectiva dicha Garantía, la sociedad afianzadora no argumente situaciones que le permitan eximirse de su deber de honrar las obligaciones derivadas de dicha Garantía. Ahora bien, el hecho de que, en la Garantía de Mantenimiento de Oferta, se haya relacionado erróneamente el domicilio de la sociedad “INVERSIONES MJ, SOCIEDAD ANONIMA DE CAPITAL VARIABLE” que se abrevia “IMJ, S.A. DE C.V.”, configura una situación similar a la mencionada en el párrafo que precede, de manera que en aplicación analógica de lo regulado en el numeral 11. CONSIDERACIONES GENERALES PARA LA PRESENTACION DE GARANTIAS, parte inicial del párrafo tres; y a lo regulado en el literal 10. GARANTIAS, literal A. GARANTIA DE MANTENIMIENTO DE OFERTA, parte final del párrafo uno, la citada Garantía debió rechazarse, puesto que el error que la misma contiene pudiera entorpecer un eventual reclamo. Como consecuencia del rechazo de la Garantía de Mantenimiento </w:t>
      </w:r>
      <w:r w:rsidR="004E6AEF" w:rsidRPr="004E6AEF">
        <w:rPr>
          <w:rFonts w:ascii="Times New Roman" w:eastAsia="Times New Roman" w:hAnsi="Times New Roman"/>
          <w:sz w:val="28"/>
          <w:szCs w:val="28"/>
        </w:rPr>
        <w:lastRenderedPageBreak/>
        <w:t xml:space="preserve">de Oferta, producto de que la misma no se ajusta a las Bases de Licitación, la Comisión de Evaluación de Ofertas debió haber rechazado la oferta en aplicación a lo regulado en el numeral 6. RECHAZO DE OFERTAS, literal a), de las Bases de Licitación, sin embargo no lo hizo, inobservando así las citadas Bases de Licitación. 4.2.3. DENOMINACION DE LA SOCIEDAD MAL RELACIONADO Las Bases de Licitación en su numeral 16. PRESENTACION DE OFERTAS, requieren que en el sobre número uno, el oferente presente una serie de solvencias. Sin lugar a dudas que las referidas solvencias deben corresponder al oferente que las presenta, de allí que en las mencionadas solvencias debe estar relacionada la denominación social, tal y como consta en el pacto social o escritura de constitución de la sociedad. Resulta que el caso Sub examine, las solvencias emitidas por la Alcaldía Municipal de San Salvador, Dirección General de Impuesto Internos, Instituto Salvadoreño del Seguro Social, Unidad de Pensiones del Instituto Salvadoreño del Seguro Social, las Administradoras de Fondos Para Pensiones CONFIA y CRECER, y el Instituto de Previsión Social de la Fuerza Armada, fueron expedidas a favor INVERSIONES MJ, S.A. DE C.V., es decir, a nombre de una persona natural distinta a la sociedad oferente que las presentó. Igual situación se dio con relación con las declaraciones de pago de IVA, pago a cuenta y tarjeta de IVA. Y es que, de acuerdo al testimonio de la Escritura Pública de Constitución de la sociedad oferente adjudicataria, su denominación  es “INVERSIONES  MJ, SOCIEDAD ANONIMA DE CAPITAL VARIABLE” que se abrevia “IMJ, S.A. DE C.V.”,  de manera que, la  razón social consignada en las solvencias expedidas por las instituciones antes mencionadas corresponden - como ya se dijo - a otra sociedad, en tanto que la razón social o denominación consignada en ellas no coincide con la razón social o denominación de la sociedad que las presentó. A la luz de lo antes dicho debemos entender, que la sociedad “INVERSIONES MJ, SOCIEDAD ANONIMA DE CAPITAL VARIABLE” que se abrevia “IMJ, S.A. DE C.V.”, no presentó las solvencias requeridas en las Bases de Licitación, lo cual de conformidad a lo regulado en el numeral 6. RECHAZO DE LAS OFERTAS, literal e), de las Bases de Licitación, es una causal de rechazo de ofertas. En vista de lo anterior, la Comisión de Evaluación de Ofertas, en aplicación de las Bases de Licitación, debió haber rechazado la oferta presentada por la sociedad “INVERSIONES MJ, SOCIEDAD ANONIMA DE CAPITAL VARIABLE” que se abrevia “IMJ, S.A. DE C.V.”, sin embargo no lo hizo así, lo cual deviene en aplicación de las citadas Bases de Licitación. 4.2.4. DOCUMENTOS SIN CERTIFICACION NOTARIAL. El numeral 8, de la página número 20 de las Bases de Licitación, al enunciar una serie de documentos que el oferente debe presentar dentro del sobre número uno, establece que los mismos deberán estar debidamente certificados por notario en todas sus páginas. Resulta que el caso que analizamos la sociedad “INVERSIONES MJ, SOCIEDAD ANONIMA DE CAPITAL </w:t>
      </w:r>
      <w:r w:rsidR="004E6AEF" w:rsidRPr="004E6AEF">
        <w:rPr>
          <w:rFonts w:ascii="Times New Roman" w:eastAsia="Times New Roman" w:hAnsi="Times New Roman"/>
          <w:sz w:val="28"/>
          <w:szCs w:val="28"/>
        </w:rPr>
        <w:lastRenderedPageBreak/>
        <w:t xml:space="preserve">VARIABLE” que se abrevia “IMJ, S.A. DE C.V.”, no cumplió con la exigencia establecida en las Bases de Licitación, en tanto que presento sin la certificación notarial requerida la siguiente documentación referente a los años 2016, 2017 y 2018: Balance General, Estado de Resultados, Estado Patrimonial, Estado de Flujo, Notas a los Estados Financieros, etc. Al observar cada uno de los documentos antes relacionados, podrán constatar que únicamente fue certificado por notario la certificación del punto de acta por medio de la cual se aprobaron los estados financieros correspondientes a los ejercicios fiscales 2016, 2017 y 2018, el cual constituye un documento independiente a los antes mencionados. Es decir que, con la certificación estampada en el documento citado en el párrafo que precede, no debe entenderse que se están certificando el resto de documentos que conforman los Estados Financieros, ya que como antes se dijo, los mismo son documentos independientes y por ello debieron ser certificados también de forma independiente. Las Bases de Licitación en su página 45 contempla el epígrafe FACTORES DE DESCALIFICACION, en el cual enuncia que la oferta será descalificada por no cumplir los requisitos mínimos, citando en el numeral j) como causal de descalificación el hecho de que la oferta no cumpla con cualquiera de los requisitos establecidos en las Bases de Licitación. En el presente caso es claro que la  oferta técnica presentada por la sociedad “INVERSIONES MJ, SOCIEDAD ANONIMA DE CAPITAL VARIABLE” que se abrevia “IMJ, S.A. DE C.V.”, no cumple con los requisitos establecidos en las Bases de Licitación, en lo relativo al requisito de certificación notarial que deben cumplir cada uno de los documentos requeridos en el numeral 8 del sobre número uno, de manera que, tal inobservancia debió propiciar que la Comisión de Evaluación de Ofertas descalificara la oferta presentada por la sociedad últimamente mencionada, sin embargo no lo hizo así, lo cual deviene en una inobservancia de las Bases de Licitación. 4.2.5. NOMINA DE ACCIONISTAS En las Bases de Licitación en el numeral 16. PRESENTACION DE OFERTAS, SOBRE No 1, numeral 10, se requiere que el oferente, cuando sea una sociedad, presente “bajo juramento” la nómina de accionistas actuales. El oferente adjudicatario en efecto incorporó en el sobre número dos una nómina de las personas que en la actualidad tienen calidad de socios en la sociedad “INVERSIONES MJ, SOCIEDAD ANONIMA DE CAPITAL VARIABLE” que se abrevia “IMJ, S.A. DE C.V.”, sin </w:t>
      </w:r>
      <w:proofErr w:type="gramStart"/>
      <w:r w:rsidR="004E6AEF" w:rsidRPr="004E6AEF">
        <w:rPr>
          <w:rFonts w:ascii="Times New Roman" w:eastAsia="Times New Roman" w:hAnsi="Times New Roman"/>
          <w:sz w:val="28"/>
          <w:szCs w:val="28"/>
        </w:rPr>
        <w:t>embargo</w:t>
      </w:r>
      <w:proofErr w:type="gramEnd"/>
      <w:r w:rsidR="004E6AEF" w:rsidRPr="004E6AEF">
        <w:rPr>
          <w:rFonts w:ascii="Times New Roman" w:eastAsia="Times New Roman" w:hAnsi="Times New Roman"/>
          <w:sz w:val="28"/>
          <w:szCs w:val="28"/>
        </w:rPr>
        <w:t xml:space="preserve"> esa nómina no cumple con el requisito exigido por las Bases de Licitación, en el sentido de que la misma sea bajo juramento. Las Bases de Licitación en su página 45 contempla el epígrafe FACTORES DE DESCALIFICACION, en el cual enuncia que la oferta será descalificada por no cumplir los requisitos mínimos, citando en el numeral j) como causal de descalificación el hecho de que la oferta no cumpla con cualquiera de los requisitos establecidos en las Bases de Licitación. Como ya se dijo, las Bases de Licitación exige que la nómina de accionistas debe presentarse </w:t>
      </w:r>
      <w:r w:rsidR="004E6AEF" w:rsidRPr="004E6AEF">
        <w:rPr>
          <w:rFonts w:ascii="Times New Roman" w:eastAsia="Times New Roman" w:hAnsi="Times New Roman"/>
          <w:sz w:val="28"/>
          <w:szCs w:val="28"/>
        </w:rPr>
        <w:lastRenderedPageBreak/>
        <w:t xml:space="preserve">bajo juramento, de manera que, el no haber cumplido con esa exigencia produce el efecto de que la oferta presentada por la sociedad “INVERSIONES MJ, SOCIEDAD ANONIMA DE CAPITAL VARIABLE” que se abrevia “IMJ, S.A. DE C.V.”, no cumple con los requisitos establecidos en las Bases de Licitación, de allí que, tal inobservancia debió propiciar que la Comisión de Evaluación de Ofertas descalificara la oferta presentada por la sociedad últimamente mencionada, sin embargo no lo hizo así, lo cual deviene en una inobservancia de las Bases de Licitación. </w:t>
      </w:r>
      <w:r w:rsidR="004E6AEF" w:rsidRPr="004E6AEF">
        <w:rPr>
          <w:rFonts w:ascii="Times New Roman" w:eastAsia="Times New Roman" w:hAnsi="Times New Roman"/>
          <w:b/>
          <w:bCs/>
          <w:sz w:val="28"/>
          <w:szCs w:val="28"/>
        </w:rPr>
        <w:t>5. OTRAS INCONSISTENCIAS DIGNAS DE MENCIONAR</w:t>
      </w:r>
      <w:r w:rsidR="004E6AEF" w:rsidRPr="004E6AEF">
        <w:rPr>
          <w:rFonts w:ascii="Times New Roman" w:eastAsia="Times New Roman" w:hAnsi="Times New Roman"/>
          <w:sz w:val="28"/>
          <w:szCs w:val="28"/>
        </w:rPr>
        <w:t xml:space="preserve"> Que al momento de verificar los documentos que corren agregados al expediente  de Licitación Pública 20/2019 AMSM denominada “ILUMINACION DEL ESTADIO JUAN FRANCISCO BARRAZA  SAN MIGUEL, DEPARTAMENTO DE SAN MIUGEL”, particularmente los relacionados a la sociedad “INVERSIONES MJ, SOCIEDAD ANONIMA DE CAPITAL VARIABLE” que se abrevia “IMJ, S.A. DE C.V.”, observamos lo siguiente: a) No hay un estudio técnico en la oferta de la sociedad “INVERSIONES MJ, SOCIEDAD ANONIMA DE CAPITAL VARIABLE” que se abrevia “IMJ, S.A. DE C.V.”. b) No hay un estudio técnico de base y torres estructurales, donde van a hacer instaladas las luminarias Led. c)</w:t>
      </w:r>
      <w:r w:rsidR="004E6AEF">
        <w:rPr>
          <w:rFonts w:ascii="Times New Roman" w:eastAsia="Times New Roman" w:hAnsi="Times New Roman"/>
          <w:sz w:val="28"/>
          <w:szCs w:val="28"/>
        </w:rPr>
        <w:t xml:space="preserve"> </w:t>
      </w:r>
      <w:r w:rsidR="004E6AEF" w:rsidRPr="004E6AEF">
        <w:rPr>
          <w:rFonts w:ascii="Times New Roman" w:eastAsia="Times New Roman" w:hAnsi="Times New Roman"/>
          <w:sz w:val="28"/>
          <w:szCs w:val="28"/>
        </w:rPr>
        <w:t xml:space="preserve">No hay un estudio de la ruta crítica de circuitos de alimentadores. d) No hay un estudio de la ruta crítica de la línea primaria. Esto se solicitó en las preguntas hechas a la UACI y contestaron que el ofertante la presentaría. Por otra parte, los proyectos de iluminación o concesiones de lámparas led en San Luis Tapa, Ilopango, Armenia, Zaragoza, Soyapango y Santa Isabel, son proyectos de desinstalar e instalar lámparas, actividad que es propia de un electricista y un ayudante, es decir que no es una obra compleja que dé lugar a catalogarla como una obra de Ingeniería Eléctrica. En dichos proyectos no hay estudio de subestaciones, instalación de línea primaria, línea secundaria y tampoco hay una entrega formal a la distribuidora eléctrica, en esas concesiones de alumbrado público, los gerentes de proyectos y residentes fueron un arquitecto y un ingeniero civil, profesionales que no tienen conocimiento de ingeniería eléctrica, siendo dichos profesionales  el arquitecto José Danilo López  Servellón y el ingeniero civil José Luis Martínez, dichos profesionales no son los idóneos para ostentar la calidad de gerente y residente de obras de ingeniería eléctrica. Resulta que para el proyecto de que trata el proceso licitatorio número 20/2019 AMSM denominado “ILUMINACION DEL ESTADIO JUAN    FRANCISCO BARRAZA SAN MIGUEL, DEPARTAMENTO DE SAN MIUGEL”, el oferente adjudicatario propone a esos mismos profesionales, quienes, como antes se dijo, no tienen conocimiento en obras de ingeniería eléctrica. Cuando se hizo la consulta que conforman la Adenda número uno, se solicitó que se cambiara el personal en las Bases de Licitación por personal idóneo ya que la obra era eminentemente de Ingeniería Eléctrica, ya que la parte civil era muy poca y contestaron que eso ya estaba registrado en las Bases de Licitación, incumpliendo de </w:t>
      </w:r>
      <w:r w:rsidR="004E6AEF" w:rsidRPr="004E6AEF">
        <w:rPr>
          <w:rFonts w:ascii="Times New Roman" w:eastAsia="Times New Roman" w:hAnsi="Times New Roman"/>
          <w:sz w:val="28"/>
          <w:szCs w:val="28"/>
        </w:rPr>
        <w:lastRenderedPageBreak/>
        <w:t xml:space="preserve">ese modo con lo regulado en el art. 50 LACAP. En la oferta presentada por el oferente adjudicatario, este presenta una serie de documentos relativos a proyectos hidráulicos, puentes, terracería y obra civil, en donde figuran como profesionales de dichos proyectos los mismos profesionales que están propuestos en la oferta relativa al presente proceso licitatorio. Otro aspecto digno de destacar es que la sociedad “INVERSIONES MJ, SOCIEDAD ANONIMA DE CAPITAL VARIABLE” que se abrevia “IMJ, S.A. DE C.V.”, es una empresa de obras civiles y no de ingeniería eléctrica. Además se pudo constatar, que la sociedad “INVERSIONES MJ, SOCIEDAD ANONIMA DE CAPITAL VARIABLE” que se abrevia “IMJ, S.A. DE C.V.”, presenta constancias de los dos profesionales dando fe que ellos han sido gerente y residentes de los proyectos de obra hidráulica, obra civil, puentes y los anexa a la oferta, lo cual no es posible, ya que la misma sociedad oferente no puede certificar la idoneidad del personal propuesto para el proyecto, siendo lo correcto que las instituciones en favor de quienes se ejecutaron las obras extendieran las respectivas constancias en las que expresaran que dichos profesionales fungieron como gerente y residente, debiendo agregar además las bitácoras de trabajo en las que apareciera que dichos profesionales trabajaron como gerente y residente. Vale </w:t>
      </w:r>
      <w:proofErr w:type="gramStart"/>
      <w:r w:rsidR="004E6AEF" w:rsidRPr="004E6AEF">
        <w:rPr>
          <w:rFonts w:ascii="Times New Roman" w:eastAsia="Times New Roman" w:hAnsi="Times New Roman"/>
          <w:sz w:val="28"/>
          <w:szCs w:val="28"/>
        </w:rPr>
        <w:t>destacar</w:t>
      </w:r>
      <w:proofErr w:type="gramEnd"/>
      <w:r w:rsidR="004E6AEF" w:rsidRPr="004E6AEF">
        <w:rPr>
          <w:rFonts w:ascii="Times New Roman" w:eastAsia="Times New Roman" w:hAnsi="Times New Roman"/>
          <w:sz w:val="28"/>
          <w:szCs w:val="28"/>
        </w:rPr>
        <w:t xml:space="preserve"> además, que en la hora de vida del personal propuesto no corre agregado los carnets de ingeniero civil y arquitecto expedidos por el Concejo Nacional de Arquitectos e Ingenieros, por lo tanto, la información presentada por la sociedad “INVERSIONES MJ, SOCIEDAD ANONIMA DE CAPITAL VARIABLE” que se abrevia “IMJ, S.A. DE C.V.”, es incompleta y no es de carácter subsanable. </w:t>
      </w:r>
      <w:r w:rsidR="004E6AEF" w:rsidRPr="004E6AEF">
        <w:rPr>
          <w:rFonts w:ascii="Times New Roman" w:eastAsia="Times New Roman" w:hAnsi="Times New Roman"/>
          <w:b/>
          <w:bCs/>
          <w:sz w:val="28"/>
          <w:szCs w:val="28"/>
          <w:u w:val="single"/>
        </w:rPr>
        <w:t>6. EXTREMOS QUE DEBEN RESOLVERSE</w:t>
      </w:r>
      <w:r w:rsidR="004E6AEF" w:rsidRPr="004E6AEF">
        <w:rPr>
          <w:rFonts w:ascii="Times New Roman" w:eastAsia="Times New Roman" w:hAnsi="Times New Roman"/>
          <w:sz w:val="28"/>
          <w:szCs w:val="28"/>
        </w:rPr>
        <w:t xml:space="preserve">. En cumplimiento a lo regulado en el literal b), del art. 71 RELACAP, expreso: que los extremos que deben resolverse como consecuencia de la interposición del presente recurso son: Que la citada adjudicación, devino del acaecimiento de dos circunstancias: Una de ellas configurada por haberle atribuido a mi cliente incumplimiento a  las Bases de Licitación,  articulado  tal  incumplimiento  por  no  haber  presentado  la  solvencia  del Ministerio de Trabajo; por no haber relacionado en los documentos que conforman la oferta económica, la credencial actualizada del representante legal de la sociedad oferente; por haber agregado constancias de proyectos que difieren con en el acta de recepción de los mismos; y además por la falta de firma en el currículum del profesional propuesto como Ingeniero Residente; situaciones que, a juicio de la Comisión de Evolución de Ofertas, se enmarcan dentro del supuesto contemplado en el numeral 23 de las Bases de Licitación, volviéndose por ello inelegible la oferta presentada por mi cliente. Y la segunda circunstancia que propicio la adjudicación de la Licitación supra mencionada a favor a la sociedad “INVERSIONES MJ, SOCIEDAD ANONIMA DE CAPITAL VARIABLE” que se abrevia “IMJ, S.A. DE C.V.”, la configura el hecho de que la Comisión de Evaluación de Ofertas dejó de </w:t>
      </w:r>
      <w:r w:rsidR="004E6AEF" w:rsidRPr="004E6AEF">
        <w:rPr>
          <w:rFonts w:ascii="Times New Roman" w:eastAsia="Times New Roman" w:hAnsi="Times New Roman"/>
          <w:sz w:val="28"/>
          <w:szCs w:val="28"/>
        </w:rPr>
        <w:lastRenderedPageBreak/>
        <w:t xml:space="preserve">aplicar a1 mencionado oferente adjudicatario, las Bases de Licitación, en una serie de situaciones que daban pie para que su oferta fuera rechazada. </w:t>
      </w:r>
      <w:r w:rsidR="004E6AEF" w:rsidRPr="004E6AEF">
        <w:rPr>
          <w:rFonts w:ascii="Times New Roman" w:eastAsia="Times New Roman" w:hAnsi="Times New Roman"/>
          <w:b/>
          <w:bCs/>
          <w:sz w:val="28"/>
          <w:szCs w:val="28"/>
          <w:u w:val="single"/>
        </w:rPr>
        <w:t xml:space="preserve">7. TERCERO    QUE   PUDIERA   RESULTAR    PERJUDICADO CON </w:t>
      </w:r>
      <w:proofErr w:type="gramStart"/>
      <w:r w:rsidR="004E6AEF" w:rsidRPr="004E6AEF">
        <w:rPr>
          <w:rFonts w:ascii="Times New Roman" w:eastAsia="Times New Roman" w:hAnsi="Times New Roman"/>
          <w:b/>
          <w:bCs/>
          <w:sz w:val="28"/>
          <w:szCs w:val="28"/>
          <w:u w:val="single"/>
        </w:rPr>
        <w:t>EL  ACTO</w:t>
      </w:r>
      <w:proofErr w:type="gramEnd"/>
      <w:r w:rsidR="004E6AEF" w:rsidRPr="004E6AEF">
        <w:rPr>
          <w:rFonts w:ascii="Times New Roman" w:eastAsia="Times New Roman" w:hAnsi="Times New Roman"/>
          <w:b/>
          <w:bCs/>
          <w:sz w:val="28"/>
          <w:szCs w:val="28"/>
          <w:u w:val="single"/>
        </w:rPr>
        <w:t xml:space="preserve"> ADMINISTRATIVO QUE SE PRONUNCIE.</w:t>
      </w:r>
      <w:r w:rsidR="004E6AEF" w:rsidRPr="004E6AEF">
        <w:rPr>
          <w:rFonts w:ascii="Times New Roman" w:eastAsia="Times New Roman" w:hAnsi="Times New Roman"/>
          <w:sz w:val="28"/>
          <w:szCs w:val="28"/>
        </w:rPr>
        <w:t xml:space="preserve"> Evidentemente el tercero que pudiera resultar perjudicado o afectado con el acto administrativo que se pronuncie para resolver el presente recurso es la sociedad “INVERSIONES   MJ,  SOCIEDAD  ANONIMA   DE  CAPITAL  VARIABLE”   que  se  abrevia “IMJ, S.A. DE C.V.”, cuyo medio de notificación es conocido por la Administración Municipal, propiamente por la UACI de la Alcaldía Municipal de San Miguel, en virtud de haber sido oferente en el proceso de Licitación Pública número 20/2019 AMSM denominada “ILUMINACION  DEL  ESTADIO  JUAN  FRANCISCO  BARRAZA  SAN MIGUEL,  DEPARTAMENTO   DE SAN MIUGEL”. </w:t>
      </w:r>
      <w:r w:rsidR="004E6AEF" w:rsidRPr="004E6AEF">
        <w:rPr>
          <w:rFonts w:ascii="Times New Roman" w:eastAsia="Times New Roman" w:hAnsi="Times New Roman"/>
          <w:b/>
          <w:bCs/>
          <w:sz w:val="28"/>
          <w:szCs w:val="28"/>
          <w:u w:val="single"/>
        </w:rPr>
        <w:t>8. PETITORIO.</w:t>
      </w:r>
      <w:r w:rsidR="004E6AEF" w:rsidRPr="004E6AEF">
        <w:rPr>
          <w:rFonts w:ascii="Times New Roman" w:eastAsia="Times New Roman" w:hAnsi="Times New Roman"/>
          <w:sz w:val="28"/>
          <w:szCs w:val="28"/>
        </w:rPr>
        <w:t xml:space="preserve"> En virtud de todo lo expuesto, a Vos. Honorable Concejo Municipal con el debido respeto PIDO: a) Tengáis por interpuesto el presente recurso de Revisión en contra</w:t>
      </w:r>
      <w:r w:rsidR="00DE0BBC">
        <w:rPr>
          <w:rFonts w:ascii="Times New Roman" w:eastAsia="Times New Roman" w:hAnsi="Times New Roman"/>
          <w:sz w:val="28"/>
          <w:szCs w:val="28"/>
        </w:rPr>
        <w:t xml:space="preserve"> </w:t>
      </w:r>
      <w:r w:rsidR="004E6AEF" w:rsidRPr="004E6AEF">
        <w:rPr>
          <w:rFonts w:ascii="Times New Roman" w:eastAsia="Times New Roman" w:hAnsi="Times New Roman"/>
          <w:sz w:val="28"/>
          <w:szCs w:val="28"/>
        </w:rPr>
        <w:t>del</w:t>
      </w:r>
      <w:r w:rsidR="00DE0BBC">
        <w:rPr>
          <w:rFonts w:ascii="Times New Roman" w:eastAsia="Times New Roman" w:hAnsi="Times New Roman"/>
          <w:sz w:val="28"/>
          <w:szCs w:val="28"/>
        </w:rPr>
        <w:t xml:space="preserve"> </w:t>
      </w:r>
      <w:r w:rsidR="004E6AEF" w:rsidRPr="004E6AEF">
        <w:rPr>
          <w:rFonts w:ascii="Times New Roman" w:eastAsia="Times New Roman" w:hAnsi="Times New Roman"/>
          <w:sz w:val="28"/>
          <w:szCs w:val="28"/>
        </w:rPr>
        <w:t>acto administrativo  de Adjudicación  Parcial de Licitación Pública, relacionado en el literal a), numeral 2, de este escrito recursivo. b) Procedáis a efectuar el examen de admisibilidad del presente recurso y una vez finalizado el plazo señalado para ello, proveáis resolución admitiendo el mismo. Mandéis oír dentro del plazo de tres días contados a partir del día siguiente a la respectiva notificación, a la sociedad “INVERSIONES MJ, SOCIEDAD ANONIMA DE CAPITAL VARIABLE” que se abrevia “IMJ, S.A. DE C.V.”, en su calidad de tercero que pudiera resultar perjudicado con el acto administrativo que se pronuncie para resolver el presente recurso. d) Con lo que contesten los terceros o sin ello, procedáis a nombrar la Comisión Especial de Alto Nivel a que hace referencia el art. 77 LACAP y 73 RELACAP. e) Una vez emitida y recibida la recomendación hecha por la Comisión Especial de Alto Nivel, procedáis a pronunciar resolución definitiva en la que: 1) Deje sin efecto el acto administrativo impugnado; 2) Rechace la oferta presentada por la sociedad “INVERSIONES   MJ,   SOCIEDAD  ANONIMA   DE  CAPITAL  VARIABLE”   que   se abrevia “IMJ, S.A. DE C.V.”., en atención al hecho de configurarse diversos motivos de rechazo de ofertas, tal como se ha expresado en el presente escrito; 3) En virtud del rechazo de la oferta presentada por la sociedad “INVERSIONES MJ, SOCIEDAD A</w:t>
      </w:r>
      <w:r w:rsidR="007D346C">
        <w:rPr>
          <w:rFonts w:ascii="Times New Roman" w:eastAsia="Times New Roman" w:hAnsi="Times New Roman"/>
          <w:sz w:val="28"/>
          <w:szCs w:val="28"/>
        </w:rPr>
        <w:t xml:space="preserve">    </w:t>
      </w:r>
      <w:r w:rsidR="004E6AEF" w:rsidRPr="004E6AEF">
        <w:rPr>
          <w:rFonts w:ascii="Times New Roman" w:eastAsia="Times New Roman" w:hAnsi="Times New Roman"/>
          <w:sz w:val="28"/>
          <w:szCs w:val="28"/>
        </w:rPr>
        <w:t xml:space="preserve">NONIMA DE CAPITAL VARIABLE” que se abrevia “IMJ, S.A. DE C.V.”, proceda a adjudicar la licitación a favor de mi representada. </w:t>
      </w:r>
      <w:r w:rsidR="004E6AEF" w:rsidRPr="004E6AEF">
        <w:rPr>
          <w:rFonts w:ascii="Times New Roman" w:eastAsia="Times New Roman" w:hAnsi="Times New Roman"/>
          <w:b/>
          <w:bCs/>
          <w:sz w:val="28"/>
          <w:szCs w:val="28"/>
          <w:u w:val="single"/>
        </w:rPr>
        <w:t>9. DESIGNACION DE LUGAR PARA RECIBIR NOTIFICACIONES</w:t>
      </w:r>
      <w:r w:rsidR="004E6AEF" w:rsidRPr="004E6AEF">
        <w:rPr>
          <w:rFonts w:ascii="Times New Roman" w:eastAsia="Times New Roman" w:hAnsi="Times New Roman"/>
          <w:sz w:val="28"/>
          <w:szCs w:val="28"/>
        </w:rPr>
        <w:t xml:space="preserve">. Para recibir notificaciones relativas al presente recurso señalo mi oficina profesional situada sobre la Avenida Gerardo Barrios, número Quinientos tres, en esta ciudad. San Miguel, doce de diciembre de dos mil diecinueve. Lic. Samuel David Pineda Yanes Abogado. Se tiene escrito presentado; y Testimonio de </w:t>
      </w:r>
      <w:bookmarkStart w:id="19" w:name="_GoBack"/>
      <w:bookmarkEnd w:id="19"/>
      <w:r w:rsidR="004E6AEF" w:rsidRPr="004E6AEF">
        <w:rPr>
          <w:rFonts w:ascii="Times New Roman" w:eastAsia="Times New Roman" w:hAnsi="Times New Roman"/>
          <w:sz w:val="28"/>
          <w:szCs w:val="28"/>
        </w:rPr>
        <w:t xml:space="preserve">Escritura </w:t>
      </w:r>
      <w:r w:rsidR="00DE0BBC" w:rsidRPr="004E6AEF">
        <w:rPr>
          <w:rFonts w:ascii="Times New Roman" w:eastAsia="Times New Roman" w:hAnsi="Times New Roman"/>
          <w:sz w:val="28"/>
          <w:szCs w:val="28"/>
        </w:rPr>
        <w:t>Pública</w:t>
      </w:r>
      <w:r w:rsidR="004E6AEF" w:rsidRPr="004E6AEF">
        <w:rPr>
          <w:rFonts w:ascii="Times New Roman" w:eastAsia="Times New Roman" w:hAnsi="Times New Roman"/>
          <w:sz w:val="28"/>
          <w:szCs w:val="28"/>
        </w:rPr>
        <w:t xml:space="preserve"> de Poder General Judicial con Clausula Especial.</w:t>
      </w:r>
      <w:r w:rsidR="003C75A8">
        <w:rPr>
          <w:rFonts w:ascii="Times New Roman" w:eastAsia="Times New Roman" w:hAnsi="Times New Roman"/>
          <w:sz w:val="28"/>
          <w:szCs w:val="28"/>
        </w:rPr>
        <w:t xml:space="preserve"> </w:t>
      </w:r>
      <w:r w:rsidR="004E6AEF" w:rsidRPr="004E6AEF">
        <w:rPr>
          <w:rFonts w:ascii="Times New Roman" w:eastAsia="Times New Roman" w:hAnsi="Times New Roman"/>
          <w:b/>
          <w:bCs/>
          <w:sz w:val="28"/>
          <w:szCs w:val="28"/>
        </w:rPr>
        <w:t xml:space="preserve">POR LO </w:t>
      </w:r>
      <w:r w:rsidR="004E6AEF" w:rsidRPr="004E6AEF">
        <w:rPr>
          <w:rFonts w:ascii="Times New Roman" w:eastAsia="Times New Roman" w:hAnsi="Times New Roman"/>
          <w:b/>
          <w:bCs/>
          <w:sz w:val="28"/>
          <w:szCs w:val="28"/>
        </w:rPr>
        <w:lastRenderedPageBreak/>
        <w:t>TANTO:</w:t>
      </w:r>
      <w:r w:rsidR="001535F2" w:rsidRPr="007B11F2">
        <w:rPr>
          <w:rFonts w:ascii="Times New Roman" w:hAnsi="Times New Roman"/>
          <w:sz w:val="28"/>
          <w:szCs w:val="28"/>
          <w:lang w:val="es-MX"/>
        </w:rPr>
        <w:t xml:space="preserve"> </w:t>
      </w:r>
      <w:r w:rsidR="003C75A8">
        <w:rPr>
          <w:rFonts w:ascii="Times New Roman" w:eastAsia="Arial Unicode MS" w:hAnsi="Times New Roman"/>
          <w:sz w:val="28"/>
          <w:szCs w:val="28"/>
        </w:rPr>
        <w:t>El señor A</w:t>
      </w:r>
      <w:r w:rsidR="003C75A8" w:rsidRPr="003C75A8">
        <w:rPr>
          <w:rFonts w:ascii="Times New Roman" w:hAnsi="Times New Roman"/>
          <w:sz w:val="28"/>
          <w:szCs w:val="28"/>
        </w:rPr>
        <w:t>lcalde</w:t>
      </w:r>
      <w:r w:rsidR="003C75A8">
        <w:rPr>
          <w:rFonts w:ascii="Times New Roman" w:hAnsi="Times New Roman"/>
          <w:sz w:val="28"/>
          <w:szCs w:val="28"/>
        </w:rPr>
        <w:t xml:space="preserve"> Municipal Lic. Miguel Ángel Pereira Ayala, manifiesta</w:t>
      </w:r>
      <w:r w:rsidR="003C75A8" w:rsidRPr="003C75A8">
        <w:rPr>
          <w:rFonts w:ascii="Times New Roman" w:hAnsi="Times New Roman"/>
          <w:sz w:val="28"/>
          <w:szCs w:val="28"/>
        </w:rPr>
        <w:t xml:space="preserve">: </w:t>
      </w:r>
      <w:r w:rsidR="003C75A8">
        <w:rPr>
          <w:rFonts w:ascii="Times New Roman" w:hAnsi="Times New Roman"/>
          <w:sz w:val="28"/>
          <w:szCs w:val="28"/>
        </w:rPr>
        <w:t>P</w:t>
      </w:r>
      <w:r w:rsidR="003C75A8" w:rsidRPr="003C75A8">
        <w:rPr>
          <w:rFonts w:ascii="Times New Roman" w:hAnsi="Times New Roman"/>
          <w:sz w:val="28"/>
          <w:szCs w:val="28"/>
        </w:rPr>
        <w:t>rocedemos a la votación para la aprobación del punto</w:t>
      </w:r>
      <w:r w:rsidR="00AE2FDD">
        <w:rPr>
          <w:rFonts w:ascii="Times New Roman" w:hAnsi="Times New Roman"/>
          <w:sz w:val="28"/>
          <w:szCs w:val="28"/>
        </w:rPr>
        <w:t xml:space="preserve">, </w:t>
      </w:r>
      <w:r w:rsidR="001535F2" w:rsidRPr="007B11F2">
        <w:rPr>
          <w:rFonts w:ascii="Times New Roman" w:hAnsi="Times New Roman"/>
          <w:sz w:val="28"/>
          <w:szCs w:val="28"/>
          <w:lang w:val="es-MX"/>
        </w:rPr>
        <w:t xml:space="preserve">votan aprobando este punto </w:t>
      </w:r>
      <w:r w:rsidR="004E6AEF">
        <w:rPr>
          <w:rFonts w:ascii="Times New Roman" w:hAnsi="Times New Roman"/>
          <w:b/>
          <w:sz w:val="28"/>
          <w:szCs w:val="28"/>
          <w:lang w:val="es-MX"/>
        </w:rPr>
        <w:t>ocho</w:t>
      </w:r>
      <w:r w:rsidR="001535F2" w:rsidRPr="007B11F2">
        <w:rPr>
          <w:rFonts w:ascii="Times New Roman" w:hAnsi="Times New Roman"/>
          <w:sz w:val="28"/>
          <w:szCs w:val="28"/>
          <w:lang w:val="es-MX"/>
        </w:rPr>
        <w:t xml:space="preserve"> </w:t>
      </w:r>
      <w:r w:rsidR="004E6AEF">
        <w:rPr>
          <w:rFonts w:ascii="Times New Roman" w:hAnsi="Times New Roman"/>
          <w:sz w:val="28"/>
          <w:szCs w:val="28"/>
          <w:lang w:val="es-MX"/>
        </w:rPr>
        <w:t xml:space="preserve">señores </w:t>
      </w:r>
      <w:r w:rsidR="001535F2" w:rsidRPr="007B11F2">
        <w:rPr>
          <w:rFonts w:ascii="Times New Roman" w:hAnsi="Times New Roman"/>
          <w:sz w:val="28"/>
          <w:szCs w:val="28"/>
          <w:lang w:val="es-MX"/>
        </w:rPr>
        <w:t>miembros del Concejo Municipal y salvan su voto</w:t>
      </w:r>
      <w:r w:rsidR="001535F2" w:rsidRPr="007B11F2">
        <w:rPr>
          <w:rFonts w:ascii="Times New Roman" w:hAnsi="Times New Roman"/>
          <w:b/>
          <w:sz w:val="28"/>
          <w:szCs w:val="28"/>
          <w:lang w:val="es-MX"/>
        </w:rPr>
        <w:t xml:space="preserve"> </w:t>
      </w:r>
      <w:r w:rsidR="004E6AEF">
        <w:rPr>
          <w:rFonts w:ascii="Times New Roman" w:hAnsi="Times New Roman"/>
          <w:b/>
          <w:sz w:val="28"/>
          <w:szCs w:val="28"/>
          <w:lang w:val="es-MX"/>
        </w:rPr>
        <w:t>seis</w:t>
      </w:r>
      <w:r w:rsidR="001535F2" w:rsidRPr="007B11F2">
        <w:rPr>
          <w:rFonts w:ascii="Times New Roman" w:hAnsi="Times New Roman"/>
          <w:sz w:val="28"/>
          <w:szCs w:val="28"/>
          <w:lang w:val="es-MX"/>
        </w:rPr>
        <w:t xml:space="preserve"> señores Concejales</w:t>
      </w:r>
      <w:r w:rsidR="004E6AEF">
        <w:rPr>
          <w:rFonts w:ascii="Times New Roman" w:hAnsi="Times New Roman"/>
          <w:sz w:val="28"/>
          <w:szCs w:val="28"/>
          <w:lang w:val="es-MX"/>
        </w:rPr>
        <w:t xml:space="preserve"> </w:t>
      </w:r>
      <w:r w:rsidR="001535F2" w:rsidRPr="007B11F2">
        <w:rPr>
          <w:rFonts w:ascii="Times New Roman" w:hAnsi="Times New Roman"/>
          <w:sz w:val="28"/>
          <w:szCs w:val="28"/>
          <w:lang w:val="es-MX"/>
        </w:rPr>
        <w:t xml:space="preserve"> </w:t>
      </w:r>
      <w:r w:rsidR="004E6AEF">
        <w:rPr>
          <w:rFonts w:ascii="Times New Roman" w:hAnsi="Times New Roman"/>
          <w:sz w:val="28"/>
          <w:szCs w:val="28"/>
          <w:lang w:val="es-MX"/>
        </w:rPr>
        <w:t xml:space="preserve">Ing. Jesús Orlando González Hernández, </w:t>
      </w:r>
      <w:r w:rsidR="004E6AEF" w:rsidRPr="007B11F2">
        <w:rPr>
          <w:rFonts w:ascii="Times New Roman" w:hAnsi="Times New Roman"/>
          <w:bCs/>
          <w:iCs/>
          <w:sz w:val="28"/>
          <w:szCs w:val="28"/>
          <w:lang w:val="es-ES_tradnl"/>
        </w:rPr>
        <w:t xml:space="preserve">Licda. Gilda María Mata, </w:t>
      </w:r>
      <w:r w:rsidR="004E6AEF" w:rsidRPr="007B11F2">
        <w:rPr>
          <w:rFonts w:ascii="Times New Roman" w:hAnsi="Times New Roman"/>
          <w:sz w:val="28"/>
          <w:szCs w:val="28"/>
          <w:lang w:val="es-MX"/>
        </w:rPr>
        <w:t>Cap. Mauricio Ernesto Campos Martínez, Lic. Mario Ernesto Portillo Arévalo</w:t>
      </w:r>
      <w:r w:rsidR="004E6AEF">
        <w:rPr>
          <w:rFonts w:ascii="Times New Roman" w:hAnsi="Times New Roman"/>
          <w:sz w:val="28"/>
          <w:szCs w:val="28"/>
          <w:lang w:val="es-MX"/>
        </w:rPr>
        <w:t>,</w:t>
      </w:r>
      <w:r w:rsidR="004E6AEF" w:rsidRPr="007B11F2">
        <w:rPr>
          <w:rFonts w:ascii="Times New Roman" w:hAnsi="Times New Roman"/>
          <w:sz w:val="28"/>
          <w:szCs w:val="28"/>
          <w:lang w:val="es-MX"/>
        </w:rPr>
        <w:t xml:space="preserve"> señorita Denisse Yasira Sandoval Flores</w:t>
      </w:r>
      <w:r w:rsidR="004E6AEF">
        <w:rPr>
          <w:rFonts w:ascii="Times New Roman" w:hAnsi="Times New Roman"/>
          <w:sz w:val="28"/>
          <w:szCs w:val="28"/>
          <w:lang w:val="es-MX"/>
        </w:rPr>
        <w:t>; y Dr. José Javier Renderos Vásquez</w:t>
      </w:r>
      <w:r w:rsidR="004E6AEF" w:rsidRPr="007B11F2">
        <w:rPr>
          <w:rFonts w:ascii="Times New Roman" w:hAnsi="Times New Roman"/>
          <w:sz w:val="28"/>
          <w:szCs w:val="28"/>
          <w:lang w:val="es-MX"/>
        </w:rPr>
        <w:t>, artículo 45 del Código Municipal</w:t>
      </w:r>
      <w:r w:rsidR="004E6AEF" w:rsidRPr="007B11F2">
        <w:rPr>
          <w:rFonts w:ascii="Times New Roman" w:hAnsi="Times New Roman"/>
          <w:sz w:val="28"/>
          <w:szCs w:val="28"/>
        </w:rPr>
        <w:t>.- P</w:t>
      </w:r>
      <w:r w:rsidR="004E6AEF" w:rsidRPr="007B11F2">
        <w:rPr>
          <w:rFonts w:ascii="Times New Roman" w:hAnsi="Times New Roman"/>
          <w:sz w:val="28"/>
          <w:szCs w:val="28"/>
          <w:lang w:val="es-MX"/>
        </w:rPr>
        <w:t xml:space="preserve">or </w:t>
      </w:r>
      <w:r w:rsidR="004E6AEF">
        <w:rPr>
          <w:rFonts w:ascii="Times New Roman" w:hAnsi="Times New Roman"/>
          <w:b/>
          <w:sz w:val="28"/>
          <w:szCs w:val="28"/>
          <w:lang w:val="es-MX"/>
        </w:rPr>
        <w:t>ocho</w:t>
      </w:r>
      <w:r w:rsidR="004E6AEF" w:rsidRPr="007B11F2">
        <w:rPr>
          <w:rFonts w:ascii="Times New Roman" w:hAnsi="Times New Roman"/>
          <w:b/>
          <w:sz w:val="28"/>
          <w:szCs w:val="28"/>
          <w:lang w:val="es-MX"/>
        </w:rPr>
        <w:t xml:space="preserve"> votos</w:t>
      </w:r>
      <w:r w:rsidR="001535F2" w:rsidRPr="007B11F2">
        <w:rPr>
          <w:rFonts w:ascii="Times New Roman" w:hAnsi="Times New Roman"/>
          <w:b/>
          <w:sz w:val="28"/>
          <w:szCs w:val="28"/>
          <w:lang w:val="es-MX"/>
        </w:rPr>
        <w:t xml:space="preserve">, </w:t>
      </w:r>
      <w:r w:rsidR="001535F2" w:rsidRPr="007B11F2">
        <w:rPr>
          <w:rFonts w:ascii="Times New Roman" w:hAnsi="Times New Roman"/>
          <w:b/>
          <w:sz w:val="28"/>
          <w:szCs w:val="28"/>
          <w:lang w:val="es-SV"/>
        </w:rPr>
        <w:t>ACUERDA:</w:t>
      </w:r>
      <w:r w:rsidR="0067503E">
        <w:rPr>
          <w:rFonts w:ascii="Times New Roman" w:hAnsi="Times New Roman"/>
          <w:b/>
          <w:sz w:val="28"/>
          <w:szCs w:val="28"/>
          <w:lang w:val="es-SV"/>
        </w:rPr>
        <w:t xml:space="preserve"> </w:t>
      </w:r>
      <w:r w:rsidR="004E6AEF" w:rsidRPr="004E6AEF">
        <w:rPr>
          <w:rFonts w:ascii="Times New Roman" w:eastAsia="Times New Roman" w:hAnsi="Times New Roman"/>
          <w:b/>
          <w:bCs/>
          <w:sz w:val="28"/>
          <w:szCs w:val="28"/>
        </w:rPr>
        <w:t xml:space="preserve">1°) </w:t>
      </w:r>
      <w:r w:rsidR="004E6AEF" w:rsidRPr="004E6AEF">
        <w:rPr>
          <w:rFonts w:ascii="Times New Roman" w:eastAsia="Times New Roman" w:hAnsi="Times New Roman"/>
          <w:sz w:val="28"/>
          <w:szCs w:val="28"/>
        </w:rPr>
        <w:t xml:space="preserve">Admitir el RECURSO DE REVISIÓN, presentado por el Lic. Samuel David Pineda Yanes Apoderado General Judicial con Cláusula Especial de la Sociedad “GUEVARA RIVERA, CONSTRUCCIONES ELECTRICAS, CIVILES E HIDRAULICAS, SOCIEDAD ANONIMA DE CAPITAL VARIABLE” que se abrevia “GUEVARA RIVERA, CONSTRUCCIONES ELECTRICAS, CIVILES E HIDRAULICAS, S. A. DE C. V.”, impugnando la adjudicación de la Licitación Pública 20/2019 AMSM denominada “ILUMINACION  DEL  ESTADIO  JUAN  FRANCISCO  BARRAZA  SAN MIGUEL,  DEPARTAMENTO   DE SAN MIGUEL”, argumentando no estar de acuerdo con la adjudicación.- </w:t>
      </w:r>
      <w:r w:rsidR="004E6AEF" w:rsidRPr="004E6AEF">
        <w:rPr>
          <w:rFonts w:ascii="Times New Roman" w:eastAsia="Times New Roman" w:hAnsi="Times New Roman"/>
          <w:b/>
          <w:bCs/>
          <w:sz w:val="28"/>
          <w:szCs w:val="28"/>
        </w:rPr>
        <w:t xml:space="preserve">2°) </w:t>
      </w:r>
      <w:r w:rsidR="004E6AEF" w:rsidRPr="004E6AEF">
        <w:rPr>
          <w:rFonts w:ascii="Times New Roman" w:eastAsia="Times New Roman" w:hAnsi="Times New Roman"/>
          <w:sz w:val="28"/>
          <w:szCs w:val="28"/>
        </w:rPr>
        <w:t xml:space="preserve">Nombrar a los señores </w:t>
      </w:r>
      <w:r w:rsidR="004E6AEF" w:rsidRPr="004E6AEF">
        <w:rPr>
          <w:rFonts w:ascii="Times New Roman" w:eastAsia="Times New Roman" w:hAnsi="Times New Roman"/>
          <w:color w:val="000000"/>
          <w:sz w:val="28"/>
          <w:szCs w:val="28"/>
        </w:rPr>
        <w:t xml:space="preserve">Licda. Emma Antonia Gómez Castellón, Licenciada Delmy Noemy Márquez Lara; e Ing. Javier Armando Sorto Maltez </w:t>
      </w:r>
      <w:r w:rsidR="004E6AEF" w:rsidRPr="004E6AEF">
        <w:rPr>
          <w:rFonts w:ascii="Times New Roman" w:eastAsia="Times New Roman" w:hAnsi="Times New Roman"/>
          <w:sz w:val="28"/>
          <w:szCs w:val="28"/>
        </w:rPr>
        <w:t>miembros de la Comisión Especial de Alto Nivel, para que sustancien el recurso de revisión presentado, antes transcrito</w:t>
      </w:r>
      <w:r w:rsidR="001535F2" w:rsidRPr="0067503E">
        <w:rPr>
          <w:rFonts w:ascii="Times New Roman" w:eastAsia="Arial Unicode MS" w:hAnsi="Times New Roman"/>
          <w:sz w:val="28"/>
          <w:szCs w:val="28"/>
        </w:rPr>
        <w:t>.-</w:t>
      </w:r>
      <w:r w:rsidR="00AE2FDD">
        <w:rPr>
          <w:rFonts w:ascii="Times New Roman" w:eastAsia="Arial Unicode MS" w:hAnsi="Times New Roman"/>
          <w:sz w:val="28"/>
          <w:szCs w:val="28"/>
        </w:rPr>
        <w:t xml:space="preserve"> </w:t>
      </w:r>
      <w:r w:rsidR="003C75A8">
        <w:rPr>
          <w:rFonts w:ascii="Times New Roman" w:hAnsi="Times New Roman"/>
          <w:sz w:val="28"/>
          <w:szCs w:val="28"/>
        </w:rPr>
        <w:t xml:space="preserve">El señor Concejal Cap. Mauricio Ernesto </w:t>
      </w:r>
      <w:r w:rsidR="003C75A8" w:rsidRPr="003C75A8">
        <w:rPr>
          <w:rFonts w:ascii="Times New Roman" w:hAnsi="Times New Roman"/>
          <w:sz w:val="28"/>
          <w:szCs w:val="28"/>
        </w:rPr>
        <w:t>Campos</w:t>
      </w:r>
      <w:r w:rsidR="003C75A8">
        <w:rPr>
          <w:rFonts w:ascii="Times New Roman" w:hAnsi="Times New Roman"/>
          <w:sz w:val="28"/>
          <w:szCs w:val="28"/>
        </w:rPr>
        <w:t xml:space="preserve"> Martínez, manifiesta</w:t>
      </w:r>
      <w:r w:rsidR="003C75A8" w:rsidRPr="003C75A8">
        <w:rPr>
          <w:rFonts w:ascii="Times New Roman" w:hAnsi="Times New Roman"/>
          <w:sz w:val="28"/>
          <w:szCs w:val="28"/>
        </w:rPr>
        <w:t>: Salvo</w:t>
      </w:r>
      <w:r w:rsidR="003C75A8">
        <w:rPr>
          <w:rFonts w:ascii="Times New Roman" w:hAnsi="Times New Roman"/>
          <w:sz w:val="28"/>
          <w:szCs w:val="28"/>
        </w:rPr>
        <w:t xml:space="preserve"> mi voto</w:t>
      </w:r>
      <w:r w:rsidR="003C75A8" w:rsidRPr="003C75A8">
        <w:rPr>
          <w:rFonts w:ascii="Times New Roman" w:hAnsi="Times New Roman"/>
          <w:sz w:val="28"/>
          <w:szCs w:val="28"/>
        </w:rPr>
        <w:t xml:space="preserve"> y razono en el mismo sentido</w:t>
      </w:r>
      <w:r w:rsidR="00AE2FDD">
        <w:rPr>
          <w:rFonts w:ascii="Times New Roman" w:hAnsi="Times New Roman"/>
          <w:sz w:val="28"/>
          <w:szCs w:val="28"/>
        </w:rPr>
        <w:t xml:space="preserve"> del Acuerdo Municipal anterior donde se modificó la agenda</w:t>
      </w:r>
      <w:r w:rsidR="003C75A8" w:rsidRPr="003C75A8">
        <w:rPr>
          <w:rFonts w:ascii="Times New Roman" w:hAnsi="Times New Roman"/>
          <w:sz w:val="28"/>
          <w:szCs w:val="28"/>
        </w:rPr>
        <w:t>,</w:t>
      </w:r>
      <w:r w:rsidR="00AE2FDD">
        <w:rPr>
          <w:rFonts w:ascii="Times New Roman" w:hAnsi="Times New Roman"/>
          <w:sz w:val="28"/>
          <w:szCs w:val="28"/>
        </w:rPr>
        <w:t xml:space="preserve"> que</w:t>
      </w:r>
      <w:r w:rsidR="003C75A8" w:rsidRPr="003C75A8">
        <w:rPr>
          <w:rFonts w:ascii="Times New Roman" w:hAnsi="Times New Roman"/>
          <w:sz w:val="28"/>
          <w:szCs w:val="28"/>
        </w:rPr>
        <w:t xml:space="preserve"> se viola el </w:t>
      </w:r>
      <w:r w:rsidR="00AE2FDD">
        <w:rPr>
          <w:rFonts w:ascii="Times New Roman" w:hAnsi="Times New Roman"/>
          <w:sz w:val="28"/>
          <w:szCs w:val="28"/>
        </w:rPr>
        <w:t>C</w:t>
      </w:r>
      <w:r w:rsidR="003C75A8" w:rsidRPr="003C75A8">
        <w:rPr>
          <w:rFonts w:ascii="Times New Roman" w:hAnsi="Times New Roman"/>
          <w:sz w:val="28"/>
          <w:szCs w:val="28"/>
        </w:rPr>
        <w:t xml:space="preserve">ódigo </w:t>
      </w:r>
      <w:r w:rsidR="00AE2FDD">
        <w:rPr>
          <w:rFonts w:ascii="Times New Roman" w:hAnsi="Times New Roman"/>
          <w:sz w:val="28"/>
          <w:szCs w:val="28"/>
        </w:rPr>
        <w:t>M</w:t>
      </w:r>
      <w:r w:rsidR="003C75A8" w:rsidRPr="003C75A8">
        <w:rPr>
          <w:rFonts w:ascii="Times New Roman" w:hAnsi="Times New Roman"/>
          <w:sz w:val="28"/>
          <w:szCs w:val="28"/>
        </w:rPr>
        <w:t xml:space="preserve">unicipal </w:t>
      </w:r>
      <w:r w:rsidR="00AE2FDD">
        <w:rPr>
          <w:rFonts w:ascii="Times New Roman" w:hAnsi="Times New Roman"/>
          <w:sz w:val="28"/>
          <w:szCs w:val="28"/>
        </w:rPr>
        <w:t>A</w:t>
      </w:r>
      <w:r w:rsidR="003C75A8" w:rsidRPr="003C75A8">
        <w:rPr>
          <w:rFonts w:ascii="Times New Roman" w:hAnsi="Times New Roman"/>
          <w:sz w:val="28"/>
          <w:szCs w:val="28"/>
        </w:rPr>
        <w:t>rticulo 40</w:t>
      </w:r>
      <w:r w:rsidR="003C75A8">
        <w:rPr>
          <w:rFonts w:ascii="Times New Roman" w:hAnsi="Times New Roman"/>
          <w:sz w:val="28"/>
          <w:szCs w:val="28"/>
        </w:rPr>
        <w:t xml:space="preserve">.- El señor </w:t>
      </w:r>
      <w:r w:rsidR="003C75A8" w:rsidRPr="003C75A8">
        <w:rPr>
          <w:rFonts w:ascii="Times New Roman" w:hAnsi="Times New Roman"/>
          <w:sz w:val="28"/>
          <w:szCs w:val="28"/>
        </w:rPr>
        <w:t>Alcalde</w:t>
      </w:r>
      <w:r w:rsidR="003C75A8">
        <w:rPr>
          <w:rFonts w:ascii="Times New Roman" w:hAnsi="Times New Roman"/>
          <w:sz w:val="28"/>
          <w:szCs w:val="28"/>
        </w:rPr>
        <w:t xml:space="preserve"> Municipal </w:t>
      </w:r>
      <w:r w:rsidR="00AE2FDD">
        <w:rPr>
          <w:rFonts w:ascii="Times New Roman" w:hAnsi="Times New Roman"/>
          <w:sz w:val="28"/>
          <w:szCs w:val="28"/>
        </w:rPr>
        <w:t xml:space="preserve">Lic. </w:t>
      </w:r>
      <w:r w:rsidR="003C75A8">
        <w:rPr>
          <w:rFonts w:ascii="Times New Roman" w:hAnsi="Times New Roman"/>
          <w:sz w:val="28"/>
          <w:szCs w:val="28"/>
        </w:rPr>
        <w:t>Miguel Ángel Pereira Ayala, manifiesta</w:t>
      </w:r>
      <w:r w:rsidR="003C75A8" w:rsidRPr="003C75A8">
        <w:rPr>
          <w:rFonts w:ascii="Times New Roman" w:hAnsi="Times New Roman"/>
          <w:sz w:val="28"/>
          <w:szCs w:val="28"/>
        </w:rPr>
        <w:t xml:space="preserve">: </w:t>
      </w:r>
      <w:r w:rsidR="003C75A8">
        <w:rPr>
          <w:rFonts w:ascii="Times New Roman" w:hAnsi="Times New Roman"/>
          <w:sz w:val="28"/>
          <w:szCs w:val="28"/>
        </w:rPr>
        <w:t>E</w:t>
      </w:r>
      <w:r w:rsidR="003C75A8" w:rsidRPr="003C75A8">
        <w:rPr>
          <w:rFonts w:ascii="Times New Roman" w:hAnsi="Times New Roman"/>
          <w:sz w:val="28"/>
          <w:szCs w:val="28"/>
        </w:rPr>
        <w:t xml:space="preserve">n relación a eso, es totalmente falso que viola el artículo 40, ya que el espíritu </w:t>
      </w:r>
      <w:r w:rsidR="00AE2FDD">
        <w:rPr>
          <w:rFonts w:ascii="Times New Roman" w:hAnsi="Times New Roman"/>
          <w:sz w:val="28"/>
          <w:szCs w:val="28"/>
        </w:rPr>
        <w:t xml:space="preserve">del </w:t>
      </w:r>
      <w:r w:rsidR="003C75A8" w:rsidRPr="003C75A8">
        <w:rPr>
          <w:rFonts w:ascii="Times New Roman" w:hAnsi="Times New Roman"/>
          <w:sz w:val="28"/>
          <w:szCs w:val="28"/>
        </w:rPr>
        <w:t>legislador del articulo 40</w:t>
      </w:r>
      <w:r w:rsidR="00AE2FDD">
        <w:rPr>
          <w:rFonts w:ascii="Times New Roman" w:hAnsi="Times New Roman"/>
          <w:sz w:val="28"/>
          <w:szCs w:val="28"/>
        </w:rPr>
        <w:t>,</w:t>
      </w:r>
      <w:r w:rsidR="003C75A8" w:rsidRPr="003C75A8">
        <w:rPr>
          <w:rFonts w:ascii="Times New Roman" w:hAnsi="Times New Roman"/>
          <w:sz w:val="28"/>
          <w:szCs w:val="28"/>
        </w:rPr>
        <w:t xml:space="preserve"> es que no se puede dar sesión extraordinaria sin </w:t>
      </w:r>
      <w:r w:rsidR="00AE2FDD">
        <w:rPr>
          <w:rFonts w:ascii="Times New Roman" w:hAnsi="Times New Roman"/>
          <w:sz w:val="28"/>
          <w:szCs w:val="28"/>
        </w:rPr>
        <w:t xml:space="preserve">que </w:t>
      </w:r>
      <w:r w:rsidR="003C75A8" w:rsidRPr="003C75A8">
        <w:rPr>
          <w:rFonts w:ascii="Times New Roman" w:hAnsi="Times New Roman"/>
          <w:sz w:val="28"/>
          <w:szCs w:val="28"/>
        </w:rPr>
        <w:t>previamente establecer los puntos a tratar, en la misma disposición no deja ninguna prohibición en relación a que una vez agotados los puntos por los cuales se ha convocado</w:t>
      </w:r>
      <w:r w:rsidR="00AE2FDD">
        <w:rPr>
          <w:rFonts w:ascii="Times New Roman" w:hAnsi="Times New Roman"/>
          <w:sz w:val="28"/>
          <w:szCs w:val="28"/>
        </w:rPr>
        <w:t xml:space="preserve">, </w:t>
      </w:r>
      <w:r w:rsidR="003C75A8" w:rsidRPr="003C75A8">
        <w:rPr>
          <w:rFonts w:ascii="Times New Roman" w:hAnsi="Times New Roman"/>
          <w:sz w:val="28"/>
          <w:szCs w:val="28"/>
        </w:rPr>
        <w:t xml:space="preserve">pueda incorporarse nuevos puntos a discusión del seno del </w:t>
      </w:r>
      <w:r w:rsidR="00AE2FDD">
        <w:rPr>
          <w:rFonts w:ascii="Times New Roman" w:hAnsi="Times New Roman"/>
          <w:sz w:val="28"/>
          <w:szCs w:val="28"/>
        </w:rPr>
        <w:t>C</w:t>
      </w:r>
      <w:r w:rsidR="003C75A8" w:rsidRPr="003C75A8">
        <w:rPr>
          <w:rFonts w:ascii="Times New Roman" w:hAnsi="Times New Roman"/>
          <w:sz w:val="28"/>
          <w:szCs w:val="28"/>
        </w:rPr>
        <w:t xml:space="preserve">oncejo </w:t>
      </w:r>
      <w:r w:rsidR="00AE2FDD">
        <w:rPr>
          <w:rFonts w:ascii="Times New Roman" w:hAnsi="Times New Roman"/>
          <w:sz w:val="28"/>
          <w:szCs w:val="28"/>
        </w:rPr>
        <w:t>M</w:t>
      </w:r>
      <w:r w:rsidR="003C75A8" w:rsidRPr="003C75A8">
        <w:rPr>
          <w:rFonts w:ascii="Times New Roman" w:hAnsi="Times New Roman"/>
          <w:sz w:val="28"/>
          <w:szCs w:val="28"/>
        </w:rPr>
        <w:t>unicipal, además incorporados por mayoría simple</w:t>
      </w:r>
      <w:r w:rsidR="003C75A8">
        <w:rPr>
          <w:rFonts w:ascii="Times New Roman" w:hAnsi="Times New Roman"/>
          <w:sz w:val="28"/>
          <w:szCs w:val="28"/>
        </w:rPr>
        <w:t xml:space="preserve">.- El señor Concejal Dr. Juan Antonio </w:t>
      </w:r>
      <w:r w:rsidR="003C75A8" w:rsidRPr="003C75A8">
        <w:rPr>
          <w:rFonts w:ascii="Times New Roman" w:hAnsi="Times New Roman"/>
          <w:sz w:val="28"/>
          <w:szCs w:val="28"/>
        </w:rPr>
        <w:t>Bustillo</w:t>
      </w:r>
      <w:r w:rsidR="003C75A8">
        <w:rPr>
          <w:rFonts w:ascii="Times New Roman" w:hAnsi="Times New Roman"/>
          <w:sz w:val="28"/>
          <w:szCs w:val="28"/>
        </w:rPr>
        <w:t xml:space="preserve"> Mendoza, manifiesta</w:t>
      </w:r>
      <w:r w:rsidR="003C75A8" w:rsidRPr="003C75A8">
        <w:rPr>
          <w:rFonts w:ascii="Times New Roman" w:hAnsi="Times New Roman"/>
          <w:sz w:val="28"/>
          <w:szCs w:val="28"/>
        </w:rPr>
        <w:t xml:space="preserve">: </w:t>
      </w:r>
      <w:r w:rsidR="00AE2FDD">
        <w:rPr>
          <w:rFonts w:ascii="Times New Roman" w:hAnsi="Times New Roman"/>
          <w:sz w:val="28"/>
          <w:szCs w:val="28"/>
        </w:rPr>
        <w:t>A</w:t>
      </w:r>
      <w:r w:rsidR="003C75A8" w:rsidRPr="003C75A8">
        <w:rPr>
          <w:rFonts w:ascii="Times New Roman" w:hAnsi="Times New Roman"/>
          <w:sz w:val="28"/>
          <w:szCs w:val="28"/>
        </w:rPr>
        <w:t xml:space="preserve">grego señor </w:t>
      </w:r>
      <w:r w:rsidR="00AE2FDD">
        <w:rPr>
          <w:rFonts w:ascii="Times New Roman" w:hAnsi="Times New Roman"/>
          <w:sz w:val="28"/>
          <w:szCs w:val="28"/>
        </w:rPr>
        <w:t>A</w:t>
      </w:r>
      <w:r w:rsidR="003C75A8" w:rsidRPr="003C75A8">
        <w:rPr>
          <w:rFonts w:ascii="Times New Roman" w:hAnsi="Times New Roman"/>
          <w:sz w:val="28"/>
          <w:szCs w:val="28"/>
        </w:rPr>
        <w:t>lcalde</w:t>
      </w:r>
      <w:r w:rsidR="00AE2FDD">
        <w:rPr>
          <w:rFonts w:ascii="Times New Roman" w:hAnsi="Times New Roman"/>
          <w:sz w:val="28"/>
          <w:szCs w:val="28"/>
        </w:rPr>
        <w:t>,</w:t>
      </w:r>
      <w:r w:rsidR="003C75A8" w:rsidRPr="003C75A8">
        <w:rPr>
          <w:rFonts w:ascii="Times New Roman" w:hAnsi="Times New Roman"/>
          <w:sz w:val="28"/>
          <w:szCs w:val="28"/>
        </w:rPr>
        <w:t xml:space="preserve"> que es un delito tratar de inhibir a las personas de hacer algo que la ley no le prohíbe</w:t>
      </w:r>
      <w:r w:rsidR="003C75A8">
        <w:rPr>
          <w:rFonts w:ascii="Times New Roman" w:hAnsi="Times New Roman"/>
          <w:sz w:val="28"/>
          <w:szCs w:val="28"/>
        </w:rPr>
        <w:t xml:space="preserve">.- El señor Concejal Cap. Mauricio Ernesto </w:t>
      </w:r>
      <w:r w:rsidR="003C75A8" w:rsidRPr="003C75A8">
        <w:rPr>
          <w:rFonts w:ascii="Times New Roman" w:hAnsi="Times New Roman"/>
          <w:sz w:val="28"/>
          <w:szCs w:val="28"/>
        </w:rPr>
        <w:t>Campos</w:t>
      </w:r>
      <w:r w:rsidR="003C75A8">
        <w:rPr>
          <w:rFonts w:ascii="Times New Roman" w:hAnsi="Times New Roman"/>
          <w:sz w:val="28"/>
          <w:szCs w:val="28"/>
        </w:rPr>
        <w:t xml:space="preserve"> Martínez, manifiesta</w:t>
      </w:r>
      <w:r w:rsidR="003C75A8" w:rsidRPr="003C75A8">
        <w:rPr>
          <w:rFonts w:ascii="Times New Roman" w:hAnsi="Times New Roman"/>
          <w:sz w:val="28"/>
          <w:szCs w:val="28"/>
        </w:rPr>
        <w:t>: Difiero de la versión de los que me antecedieron</w:t>
      </w:r>
      <w:r w:rsidR="00AE2FDD">
        <w:rPr>
          <w:rFonts w:ascii="Times New Roman" w:hAnsi="Times New Roman"/>
          <w:sz w:val="28"/>
          <w:szCs w:val="28"/>
        </w:rPr>
        <w:t>,</w:t>
      </w:r>
      <w:r w:rsidR="003C75A8" w:rsidRPr="003C75A8">
        <w:rPr>
          <w:rFonts w:ascii="Times New Roman" w:hAnsi="Times New Roman"/>
          <w:sz w:val="28"/>
          <w:szCs w:val="28"/>
        </w:rPr>
        <w:t xml:space="preserve"> debido que es un criterio muy personal, ya que el </w:t>
      </w:r>
      <w:r w:rsidR="00AE2FDD">
        <w:rPr>
          <w:rFonts w:ascii="Times New Roman" w:hAnsi="Times New Roman"/>
          <w:sz w:val="28"/>
          <w:szCs w:val="28"/>
        </w:rPr>
        <w:t>C</w:t>
      </w:r>
      <w:r w:rsidR="003C75A8" w:rsidRPr="003C75A8">
        <w:rPr>
          <w:rFonts w:ascii="Times New Roman" w:hAnsi="Times New Roman"/>
          <w:sz w:val="28"/>
          <w:szCs w:val="28"/>
        </w:rPr>
        <w:t xml:space="preserve">ódigo </w:t>
      </w:r>
      <w:r w:rsidR="00AE2FDD">
        <w:rPr>
          <w:rFonts w:ascii="Times New Roman" w:hAnsi="Times New Roman"/>
          <w:sz w:val="28"/>
          <w:szCs w:val="28"/>
        </w:rPr>
        <w:t>M</w:t>
      </w:r>
      <w:r w:rsidR="003C75A8" w:rsidRPr="003C75A8">
        <w:rPr>
          <w:rFonts w:ascii="Times New Roman" w:hAnsi="Times New Roman"/>
          <w:sz w:val="28"/>
          <w:szCs w:val="28"/>
        </w:rPr>
        <w:t>unicipal</w:t>
      </w:r>
      <w:r w:rsidR="00AE2FDD">
        <w:rPr>
          <w:rFonts w:ascii="Times New Roman" w:hAnsi="Times New Roman"/>
          <w:sz w:val="28"/>
          <w:szCs w:val="28"/>
        </w:rPr>
        <w:t>,</w:t>
      </w:r>
      <w:r w:rsidR="003C75A8" w:rsidRPr="003C75A8">
        <w:rPr>
          <w:rFonts w:ascii="Times New Roman" w:hAnsi="Times New Roman"/>
          <w:sz w:val="28"/>
          <w:szCs w:val="28"/>
        </w:rPr>
        <w:t xml:space="preserve"> es claro, o solicitemos la interpretación autentica a la </w:t>
      </w:r>
      <w:r w:rsidR="00AE2FDD">
        <w:rPr>
          <w:rFonts w:ascii="Times New Roman" w:hAnsi="Times New Roman"/>
          <w:sz w:val="28"/>
          <w:szCs w:val="28"/>
        </w:rPr>
        <w:t>A</w:t>
      </w:r>
      <w:r w:rsidR="003C75A8" w:rsidRPr="003C75A8">
        <w:rPr>
          <w:rFonts w:ascii="Times New Roman" w:hAnsi="Times New Roman"/>
          <w:sz w:val="28"/>
          <w:szCs w:val="28"/>
        </w:rPr>
        <w:t>samblea</w:t>
      </w:r>
      <w:r w:rsidR="00AE2FDD">
        <w:rPr>
          <w:rFonts w:ascii="Times New Roman" w:hAnsi="Times New Roman"/>
          <w:sz w:val="28"/>
          <w:szCs w:val="28"/>
        </w:rPr>
        <w:t xml:space="preserve"> Legislativa</w:t>
      </w:r>
      <w:r w:rsidR="003C75A8" w:rsidRPr="003C75A8">
        <w:rPr>
          <w:rFonts w:ascii="Times New Roman" w:hAnsi="Times New Roman"/>
          <w:sz w:val="28"/>
          <w:szCs w:val="28"/>
        </w:rPr>
        <w:t>.</w:t>
      </w:r>
      <w:r w:rsidR="00AE2FDD">
        <w:rPr>
          <w:rFonts w:ascii="Times New Roman" w:hAnsi="Times New Roman"/>
          <w:sz w:val="28"/>
          <w:szCs w:val="28"/>
        </w:rPr>
        <w:t>-</w:t>
      </w:r>
      <w:r w:rsidR="003C75A8" w:rsidRPr="003C75A8">
        <w:rPr>
          <w:rFonts w:ascii="Times New Roman" w:hAnsi="Times New Roman"/>
          <w:sz w:val="28"/>
          <w:szCs w:val="28"/>
        </w:rPr>
        <w:t xml:space="preserve"> El articulo 40 es claro, preciso y conciso, si quieren hacer aspectos fuera de la ley</w:t>
      </w:r>
      <w:r w:rsidR="00AE2FDD">
        <w:rPr>
          <w:rFonts w:ascii="Times New Roman" w:hAnsi="Times New Roman"/>
          <w:sz w:val="28"/>
          <w:szCs w:val="28"/>
        </w:rPr>
        <w:t>,</w:t>
      </w:r>
      <w:r w:rsidR="003C75A8" w:rsidRPr="003C75A8">
        <w:rPr>
          <w:rFonts w:ascii="Times New Roman" w:hAnsi="Times New Roman"/>
          <w:sz w:val="28"/>
          <w:szCs w:val="28"/>
        </w:rPr>
        <w:t xml:space="preserve"> es un criterio muy personal de cada quien.-</w:t>
      </w:r>
      <w:r w:rsidR="001535F2" w:rsidRPr="0067503E">
        <w:rPr>
          <w:rFonts w:ascii="Times New Roman" w:eastAsia="Arial Unicode MS" w:hAnsi="Times New Roman"/>
          <w:sz w:val="28"/>
          <w:szCs w:val="28"/>
        </w:rPr>
        <w:t xml:space="preserve"> </w:t>
      </w:r>
      <w:r w:rsidR="001535F2" w:rsidRPr="0067503E">
        <w:rPr>
          <w:rFonts w:ascii="Times New Roman" w:hAnsi="Times New Roman"/>
          <w:b/>
          <w:sz w:val="28"/>
          <w:szCs w:val="28"/>
          <w:lang w:val="es-MX"/>
        </w:rPr>
        <w:t>CERTIFÍQUESE Y NOTIFIQUESE.-</w:t>
      </w:r>
      <w:bookmarkEnd w:id="18"/>
      <w:r w:rsidR="00366468" w:rsidRPr="0067503E">
        <w:rPr>
          <w:rFonts w:ascii="Times New Roman" w:hAnsi="Times New Roman"/>
          <w:b/>
          <w:sz w:val="28"/>
          <w:szCs w:val="28"/>
          <w:lang w:val="es-MX"/>
        </w:rPr>
        <w:t xml:space="preserve"> </w:t>
      </w:r>
      <w:r w:rsidR="001C7BDF" w:rsidRPr="0067503E">
        <w:rPr>
          <w:rFonts w:ascii="Times New Roman" w:hAnsi="Times New Roman"/>
          <w:sz w:val="28"/>
          <w:szCs w:val="28"/>
          <w:lang w:val="es-MX"/>
        </w:rPr>
        <w:t xml:space="preserve">El </w:t>
      </w:r>
      <w:r w:rsidR="001C7BDF" w:rsidRPr="0067503E">
        <w:rPr>
          <w:rFonts w:ascii="Times New Roman" w:hAnsi="Times New Roman"/>
          <w:color w:val="000000"/>
          <w:sz w:val="28"/>
          <w:szCs w:val="28"/>
          <w:lang w:val="es-MX"/>
        </w:rPr>
        <w:t>señor Concejal</w:t>
      </w:r>
      <w:r w:rsidR="000B1D82" w:rsidRPr="0067503E">
        <w:rPr>
          <w:rFonts w:ascii="Times New Roman" w:hAnsi="Times New Roman"/>
          <w:color w:val="000000"/>
          <w:sz w:val="28"/>
          <w:szCs w:val="28"/>
          <w:lang w:val="es-MX"/>
        </w:rPr>
        <w:t xml:space="preserve"> </w:t>
      </w:r>
      <w:r w:rsidR="001C7BDF" w:rsidRPr="0067503E">
        <w:rPr>
          <w:rFonts w:ascii="Times New Roman" w:hAnsi="Times New Roman"/>
          <w:color w:val="000000"/>
          <w:sz w:val="28"/>
          <w:szCs w:val="28"/>
          <w:lang w:val="es-MX"/>
        </w:rPr>
        <w:t>Cap. Mauricio Ernesto Campos Martínez</w:t>
      </w:r>
      <w:r w:rsidR="001C7BDF" w:rsidRPr="0067503E">
        <w:rPr>
          <w:rFonts w:ascii="Times New Roman" w:hAnsi="Times New Roman"/>
          <w:sz w:val="28"/>
          <w:szCs w:val="28"/>
          <w:lang w:val="es-MX"/>
        </w:rPr>
        <w:t>,</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solicita</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certificación</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de</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los acuerdos</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de</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la</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acta</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de</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la</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presente</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sesión.-</w:t>
      </w:r>
      <w:r w:rsidR="000B1D82"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La</w:t>
      </w:r>
      <w:r w:rsidR="001C7BDF" w:rsidRPr="0067503E">
        <w:rPr>
          <w:rFonts w:ascii="Times New Roman" w:hAnsi="Times New Roman"/>
          <w:color w:val="000000"/>
          <w:sz w:val="28"/>
          <w:szCs w:val="28"/>
          <w:lang w:val="es-MX"/>
        </w:rPr>
        <w:t xml:space="preserve"> señorita Concejal Denisse Yasira Sandoval Flores</w:t>
      </w:r>
      <w:r w:rsidR="001C7BDF" w:rsidRPr="0067503E">
        <w:rPr>
          <w:rFonts w:ascii="Times New Roman" w:hAnsi="Times New Roman"/>
          <w:sz w:val="28"/>
          <w:szCs w:val="28"/>
          <w:lang w:val="es-MX"/>
        </w:rPr>
        <w:t>, solicita certificación de los acuerdos de la acta de la presente sesión.-</w:t>
      </w:r>
      <w:r w:rsidR="009F1976"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 xml:space="preserve">El señor Concejal Lic. </w:t>
      </w:r>
      <w:r w:rsidR="001C7BDF" w:rsidRPr="0067503E">
        <w:rPr>
          <w:rFonts w:ascii="Times New Roman" w:hAnsi="Times New Roman"/>
          <w:color w:val="000000"/>
          <w:sz w:val="28"/>
          <w:szCs w:val="28"/>
          <w:lang w:val="es-MX"/>
        </w:rPr>
        <w:t>Orlando Antonio Ulloa Molina</w:t>
      </w:r>
      <w:r w:rsidR="001C7BDF" w:rsidRPr="0067503E">
        <w:rPr>
          <w:rFonts w:ascii="Times New Roman" w:hAnsi="Times New Roman"/>
          <w:sz w:val="28"/>
          <w:szCs w:val="28"/>
          <w:lang w:val="es-MX"/>
        </w:rPr>
        <w:t xml:space="preserve">, solicita certificación </w:t>
      </w:r>
      <w:r w:rsidR="00D20DFC" w:rsidRPr="0067503E">
        <w:rPr>
          <w:rFonts w:ascii="Times New Roman" w:hAnsi="Times New Roman"/>
          <w:sz w:val="28"/>
          <w:szCs w:val="28"/>
          <w:lang w:val="es-MX"/>
        </w:rPr>
        <w:t xml:space="preserve">de los </w:t>
      </w:r>
      <w:r w:rsidR="00D20DFC" w:rsidRPr="0067503E">
        <w:rPr>
          <w:rFonts w:ascii="Times New Roman" w:hAnsi="Times New Roman"/>
          <w:sz w:val="28"/>
          <w:szCs w:val="28"/>
          <w:lang w:val="es-MX"/>
        </w:rPr>
        <w:lastRenderedPageBreak/>
        <w:t>acuerdos de la</w:t>
      </w:r>
      <w:r w:rsidR="001C7BDF" w:rsidRPr="0067503E">
        <w:rPr>
          <w:rFonts w:ascii="Times New Roman" w:hAnsi="Times New Roman"/>
          <w:sz w:val="28"/>
          <w:szCs w:val="28"/>
          <w:lang w:val="es-MX"/>
        </w:rPr>
        <w:t xml:space="preserve"> acta de la presente sesión.- Y no habiendo más que hacer constar, se cierra la presente sesión y acta a las</w:t>
      </w:r>
      <w:r w:rsidR="008A2622" w:rsidRPr="0067503E">
        <w:rPr>
          <w:rFonts w:ascii="Times New Roman" w:hAnsi="Times New Roman"/>
          <w:sz w:val="28"/>
          <w:szCs w:val="28"/>
          <w:lang w:val="es-MX"/>
        </w:rPr>
        <w:t xml:space="preserve"> </w:t>
      </w:r>
      <w:r w:rsidR="00DE0BBC">
        <w:rPr>
          <w:rFonts w:ascii="Times New Roman" w:hAnsi="Times New Roman"/>
          <w:sz w:val="28"/>
          <w:szCs w:val="28"/>
          <w:lang w:val="es-MX"/>
        </w:rPr>
        <w:t>veintidós</w:t>
      </w:r>
      <w:r w:rsidR="00A3107A"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horas</w:t>
      </w:r>
      <w:r w:rsidR="000C7165" w:rsidRPr="0067503E">
        <w:rPr>
          <w:rFonts w:ascii="Times New Roman" w:hAnsi="Times New Roman"/>
          <w:sz w:val="28"/>
          <w:szCs w:val="28"/>
          <w:lang w:val="es-MX"/>
        </w:rPr>
        <w:t xml:space="preserve"> </w:t>
      </w:r>
      <w:r w:rsidR="00DE0BBC">
        <w:rPr>
          <w:rFonts w:ascii="Times New Roman" w:hAnsi="Times New Roman"/>
          <w:sz w:val="28"/>
          <w:szCs w:val="28"/>
          <w:lang w:val="es-MX"/>
        </w:rPr>
        <w:t>ocho</w:t>
      </w:r>
      <w:r w:rsidR="00641EDC" w:rsidRPr="0067503E">
        <w:rPr>
          <w:rFonts w:ascii="Times New Roman" w:hAnsi="Times New Roman"/>
          <w:sz w:val="28"/>
          <w:szCs w:val="28"/>
          <w:lang w:val="es-MX"/>
        </w:rPr>
        <w:t xml:space="preserve"> </w:t>
      </w:r>
      <w:r w:rsidR="001C7BDF" w:rsidRPr="0067503E">
        <w:rPr>
          <w:rFonts w:ascii="Times New Roman" w:hAnsi="Times New Roman"/>
          <w:sz w:val="28"/>
          <w:szCs w:val="28"/>
          <w:lang w:val="es-MX"/>
        </w:rPr>
        <w:t>minutos del</w:t>
      </w:r>
      <w:r w:rsidR="0083598D" w:rsidRPr="0067503E">
        <w:rPr>
          <w:rFonts w:ascii="Times New Roman" w:hAnsi="Times New Roman"/>
          <w:sz w:val="28"/>
          <w:szCs w:val="28"/>
          <w:lang w:val="es-MX"/>
        </w:rPr>
        <w:t xml:space="preserve"> </w:t>
      </w:r>
      <w:r w:rsidR="00F91F35" w:rsidRPr="0067503E">
        <w:rPr>
          <w:rFonts w:ascii="Times New Roman" w:hAnsi="Times New Roman"/>
          <w:sz w:val="28"/>
          <w:szCs w:val="28"/>
          <w:lang w:val="es-MX"/>
        </w:rPr>
        <w:t>dí</w:t>
      </w:r>
      <w:r w:rsidR="001C7BDF" w:rsidRPr="0067503E">
        <w:rPr>
          <w:rFonts w:ascii="Times New Roman" w:hAnsi="Times New Roman"/>
          <w:sz w:val="28"/>
          <w:szCs w:val="28"/>
          <w:lang w:val="es-MX"/>
        </w:rPr>
        <w:t xml:space="preserve">a </w:t>
      </w:r>
      <w:r w:rsidR="003E5026" w:rsidRPr="0067503E">
        <w:rPr>
          <w:rFonts w:ascii="Times New Roman" w:hAnsi="Times New Roman"/>
          <w:sz w:val="28"/>
          <w:szCs w:val="28"/>
          <w:lang w:val="es-MX"/>
        </w:rPr>
        <w:t>d</w:t>
      </w:r>
      <w:r w:rsidR="0067503E">
        <w:rPr>
          <w:rFonts w:ascii="Times New Roman" w:hAnsi="Times New Roman"/>
          <w:sz w:val="28"/>
          <w:szCs w:val="28"/>
          <w:lang w:val="es-MX"/>
        </w:rPr>
        <w:t>oc</w:t>
      </w:r>
      <w:r w:rsidR="003E5026" w:rsidRPr="0067503E">
        <w:rPr>
          <w:rFonts w:ascii="Times New Roman" w:hAnsi="Times New Roman"/>
          <w:sz w:val="28"/>
          <w:szCs w:val="28"/>
          <w:lang w:val="es-MX"/>
        </w:rPr>
        <w:t>e</w:t>
      </w:r>
      <w:r w:rsidR="001C7BDF" w:rsidRPr="0067503E">
        <w:rPr>
          <w:rFonts w:ascii="Times New Roman" w:hAnsi="Times New Roman"/>
          <w:sz w:val="28"/>
          <w:szCs w:val="28"/>
          <w:lang w:val="es-MX"/>
        </w:rPr>
        <w:t xml:space="preserve"> de </w:t>
      </w:r>
      <w:r w:rsidR="006D3E03" w:rsidRPr="0067503E">
        <w:rPr>
          <w:rFonts w:ascii="Times New Roman" w:hAnsi="Times New Roman"/>
          <w:sz w:val="28"/>
          <w:szCs w:val="28"/>
          <w:lang w:val="es-MX"/>
        </w:rPr>
        <w:t>dic</w:t>
      </w:r>
      <w:r w:rsidR="00CC1D7A" w:rsidRPr="0067503E">
        <w:rPr>
          <w:rFonts w:ascii="Times New Roman" w:hAnsi="Times New Roman"/>
          <w:sz w:val="28"/>
          <w:szCs w:val="28"/>
          <w:lang w:val="es-MX"/>
        </w:rPr>
        <w:t>iem</w:t>
      </w:r>
      <w:r w:rsidR="001C7BDF" w:rsidRPr="0067503E">
        <w:rPr>
          <w:rFonts w:ascii="Times New Roman" w:hAnsi="Times New Roman"/>
          <w:sz w:val="28"/>
          <w:szCs w:val="28"/>
          <w:lang w:val="es-MX"/>
        </w:rPr>
        <w:t>bre corriente, que firmamos.-</w:t>
      </w:r>
    </w:p>
    <w:p w:rsidR="001C7BDF" w:rsidRPr="001C7BDF" w:rsidRDefault="00677191" w:rsidP="00B74C0B">
      <w:pPr>
        <w:widowControl/>
        <w:autoSpaceDE/>
        <w:autoSpaceDN/>
        <w:adjustRightInd/>
        <w:jc w:val="center"/>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9F5796" w:rsidRPr="001C7BDF" w:rsidRDefault="009F5796"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697AC7" w:rsidRDefault="00697AC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Miguel Ángel Pereira Ayala                                               </w:t>
      </w:r>
      <w:r w:rsidR="00F34B84">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697AC7" w:rsidRDefault="00697AC7" w:rsidP="001C7BDF">
      <w:pPr>
        <w:widowControl/>
        <w:autoSpaceDE/>
        <w:autoSpaceDN/>
        <w:adjustRightInd/>
        <w:rPr>
          <w:rFonts w:ascii="Times New Roman" w:eastAsia="Times New Roman" w:hAnsi="Times New Roman"/>
          <w:color w:val="000000"/>
          <w:lang w:val="es-MX"/>
        </w:rPr>
      </w:pPr>
    </w:p>
    <w:p w:rsidR="00F34B84" w:rsidRDefault="00F34B84" w:rsidP="001C7BDF">
      <w:pPr>
        <w:widowControl/>
        <w:autoSpaceDE/>
        <w:autoSpaceDN/>
        <w:adjustRightInd/>
        <w:rPr>
          <w:rFonts w:ascii="Times New Roman" w:eastAsia="Times New Roman" w:hAnsi="Times New Roman"/>
          <w:color w:val="000000"/>
          <w:lang w:val="es-MX"/>
        </w:rPr>
      </w:pPr>
    </w:p>
    <w:p w:rsidR="001C7BDF" w:rsidRPr="001C7BDF" w:rsidRDefault="00DF72AD" w:rsidP="001C7BDF">
      <w:pPr>
        <w:widowControl/>
        <w:autoSpaceDE/>
        <w:autoSpaceDN/>
        <w:adjustRightInd/>
        <w:rPr>
          <w:rFonts w:ascii="Times New Roman" w:eastAsia="Times New Roman" w:hAnsi="Times New Roman"/>
          <w:color w:val="000000"/>
          <w:lang w:val="es-MX"/>
        </w:rPr>
      </w:pPr>
      <w:r>
        <w:rPr>
          <w:rFonts w:ascii="Times New Roman" w:hAnsi="Times New Roman"/>
          <w:bCs/>
          <w:iCs/>
          <w:lang w:val="es-ES_tradnl"/>
        </w:rPr>
        <w:t xml:space="preserve">       </w:t>
      </w:r>
      <w:r w:rsidRPr="00D34B58">
        <w:rPr>
          <w:rFonts w:ascii="Times New Roman" w:hAnsi="Times New Roman"/>
          <w:bCs/>
          <w:iCs/>
          <w:lang w:val="es-ES_tradnl"/>
        </w:rPr>
        <w:t>Licda. Eneida Vanessa Ramírez</w:t>
      </w:r>
      <w:r w:rsidR="00721D5F">
        <w:rPr>
          <w:rFonts w:ascii="Times New Roman" w:eastAsia="Times New Roman" w:hAnsi="Times New Roman"/>
          <w:color w:val="000000"/>
          <w:lang w:val="es-MX"/>
        </w:rPr>
        <w:t xml:space="preserve">   </w:t>
      </w:r>
      <w:r w:rsidR="001C7BDF" w:rsidRPr="001C7BDF">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sidR="00721D5F">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001C7BDF" w:rsidRPr="00F258E8">
        <w:rPr>
          <w:rFonts w:ascii="Times New Roman" w:eastAsia="Times New Roman" w:hAnsi="Times New Roman"/>
          <w:color w:val="000000"/>
          <w:lang w:val="es-MX"/>
        </w:rPr>
        <w:t xml:space="preserve"> </w:t>
      </w:r>
      <w:r w:rsidR="001C7BDF"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Primer</w:t>
      </w:r>
      <w:r w:rsidR="00DF72AD">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DF72AD">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Propietari</w:t>
      </w:r>
      <w:r w:rsidR="00DF72AD">
        <w:rPr>
          <w:rFonts w:ascii="Times New Roman" w:eastAsia="Times New Roman" w:hAnsi="Times New Roman"/>
          <w:bCs/>
          <w:color w:val="000000"/>
          <w:lang w:val="es-MX"/>
        </w:rPr>
        <w:t>a</w:t>
      </w:r>
      <w:r w:rsidR="00721D5F">
        <w:rPr>
          <w:rFonts w:ascii="Times New Roman" w:eastAsia="Times New Roman" w:hAnsi="Times New Roman"/>
          <w:bCs/>
          <w:color w:val="000000"/>
          <w:lang w:val="es-MX"/>
        </w:rPr>
        <w:t xml:space="preserve"> Designad</w:t>
      </w:r>
      <w:r w:rsidR="00DF72AD">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21D5F">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1C7BDF" w:rsidRDefault="001C7BDF" w:rsidP="00B35406">
      <w:pPr>
        <w:widowControl/>
        <w:autoSpaceDE/>
        <w:autoSpaceDN/>
        <w:adjustRightInd/>
        <w:jc w:val="center"/>
        <w:rPr>
          <w:rFonts w:ascii="Times New Roman" w:eastAsia="Times New Roman" w:hAnsi="Times New Roman"/>
          <w:sz w:val="18"/>
          <w:szCs w:val="18"/>
          <w:lang w:val="es-MX"/>
        </w:rPr>
      </w:pPr>
    </w:p>
    <w:p w:rsidR="00205894" w:rsidRPr="001C7BDF" w:rsidRDefault="00205894" w:rsidP="001C7BDF">
      <w:pPr>
        <w:widowControl/>
        <w:autoSpaceDE/>
        <w:autoSpaceDN/>
        <w:adjustRightInd/>
        <w:jc w:val="center"/>
        <w:rPr>
          <w:rFonts w:ascii="Times New Roman" w:eastAsia="Times New Roman" w:hAnsi="Times New Roman"/>
          <w:sz w:val="18"/>
          <w:szCs w:val="18"/>
          <w:lang w:val="es-MX"/>
        </w:rPr>
      </w:pPr>
    </w:p>
    <w:p w:rsidR="00EA3002" w:rsidRDefault="00EA3002" w:rsidP="00793B0B">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1C7BDF" w:rsidRPr="001C7BDF" w:rsidRDefault="00531947" w:rsidP="001C7BDF">
      <w:pPr>
        <w:widowControl/>
        <w:autoSpaceDE/>
        <w:autoSpaceDN/>
        <w:adjustRightInd/>
        <w:rPr>
          <w:rFonts w:ascii="Times New Roman" w:eastAsia="Times New Roman" w:hAnsi="Times New Roman"/>
          <w:color w:val="000000"/>
          <w:lang w:val="es-MX"/>
        </w:rPr>
      </w:pPr>
      <w:r>
        <w:rPr>
          <w:rFonts w:ascii="Times New Roman" w:hAnsi="Times New Roman"/>
          <w:bCs/>
          <w:iCs/>
          <w:lang w:val="es-ES_tradnl"/>
        </w:rPr>
        <w:t>Ing. Jesús Orlando González Hernández</w:t>
      </w:r>
      <w:r w:rsidR="001C7BDF" w:rsidRPr="001C7BDF">
        <w:rPr>
          <w:rFonts w:ascii="Times New Roman" w:eastAsia="Times New Roman" w:hAnsi="Times New Roman"/>
          <w:color w:val="000000"/>
          <w:lang w:val="es-MX"/>
        </w:rPr>
        <w:t xml:space="preserve">                       </w:t>
      </w:r>
      <w:r w:rsidR="00721D5F">
        <w:rPr>
          <w:rFonts w:ascii="Times New Roman" w:eastAsia="Times New Roman" w:hAnsi="Times New Roman"/>
          <w:color w:val="000000"/>
          <w:lang w:val="es-MX"/>
        </w:rPr>
        <w:t xml:space="preserve">            </w:t>
      </w:r>
      <w:r w:rsidR="00DF72AD" w:rsidRPr="00595BD0">
        <w:rPr>
          <w:rFonts w:ascii="Times New Roman" w:eastAsia="Times New Roman" w:hAnsi="Times New Roman"/>
          <w:color w:val="000000"/>
          <w:lang w:val="es-MX"/>
        </w:rPr>
        <w:t xml:space="preserve">Lic. </w:t>
      </w:r>
      <w:r w:rsidR="00DF72AD" w:rsidRPr="00F258E8">
        <w:rPr>
          <w:rFonts w:ascii="Times New Roman" w:eastAsia="Times New Roman" w:hAnsi="Times New Roman"/>
          <w:bCs/>
          <w:iCs/>
          <w:lang w:val="es-ES_tradnl"/>
        </w:rPr>
        <w:t>José Lázaro Flores Hernández</w:t>
      </w:r>
      <w:r w:rsidR="00DF72AD">
        <w:rPr>
          <w:rFonts w:ascii="Times New Roman" w:eastAsia="Times New Roman" w:hAnsi="Times New Roman"/>
          <w:color w:val="000000"/>
          <w:lang w:val="es-MX"/>
        </w:rPr>
        <w:t xml:space="preserve"> </w:t>
      </w:r>
    </w:p>
    <w:p w:rsidR="005C0CCD" w:rsidRDefault="00531947" w:rsidP="001C7BDF">
      <w:pPr>
        <w:widowControl/>
        <w:autoSpaceDE/>
        <w:autoSpaceDN/>
        <w:adjustRightInd/>
        <w:rPr>
          <w:rFonts w:ascii="Times New Roman" w:eastAsia="Times New Roman" w:hAnsi="Times New Roman"/>
          <w:bCs/>
          <w:color w:val="000000"/>
          <w:lang w:val="es-MX"/>
        </w:rPr>
      </w:pPr>
      <w:r>
        <w:rPr>
          <w:rFonts w:ascii="Times New Roman" w:eastAsia="Times New Roman" w:hAnsi="Times New Roman"/>
          <w:bCs/>
          <w:color w:val="000000"/>
          <w:lang w:val="es-MX"/>
        </w:rPr>
        <w:t xml:space="preserve">            Tercer </w:t>
      </w:r>
      <w:r w:rsidRPr="001C7BDF">
        <w:rPr>
          <w:rFonts w:ascii="Times New Roman" w:eastAsia="Times New Roman" w:hAnsi="Times New Roman"/>
          <w:bCs/>
          <w:color w:val="000000"/>
          <w:lang w:val="es-MX"/>
        </w:rPr>
        <w:t>Regidor Propietario</w:t>
      </w:r>
      <w:r>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Cuart</w:t>
      </w:r>
      <w:r w:rsidR="00DF72AD">
        <w:rPr>
          <w:rFonts w:ascii="Times New Roman" w:eastAsia="Times New Roman" w:hAnsi="Times New Roman"/>
          <w:bCs/>
          <w:color w:val="000000"/>
          <w:lang w:val="es-MX"/>
        </w:rPr>
        <w:t>o</w:t>
      </w:r>
      <w:r w:rsidR="001C7BDF" w:rsidRPr="001C7BDF">
        <w:rPr>
          <w:rFonts w:ascii="Times New Roman" w:eastAsia="Times New Roman" w:hAnsi="Times New Roman"/>
          <w:bCs/>
          <w:color w:val="000000"/>
          <w:lang w:val="es-MX"/>
        </w:rPr>
        <w:t xml:space="preserve"> Regidor</w:t>
      </w:r>
      <w:r w:rsidR="005C0CCD">
        <w:rPr>
          <w:rFonts w:ascii="Times New Roman" w:eastAsia="Times New Roman" w:hAnsi="Times New Roman"/>
          <w:bCs/>
          <w:color w:val="000000"/>
          <w:lang w:val="es-MX"/>
        </w:rPr>
        <w:t xml:space="preserve"> </w:t>
      </w:r>
      <w:r w:rsidR="001C7BDF" w:rsidRPr="001C7BDF">
        <w:rPr>
          <w:rFonts w:ascii="Times New Roman" w:eastAsia="Times New Roman" w:hAnsi="Times New Roman"/>
          <w:bCs/>
          <w:color w:val="000000"/>
          <w:lang w:val="es-MX"/>
        </w:rPr>
        <w:t>Propietari</w:t>
      </w:r>
      <w:r w:rsidR="00DF72AD">
        <w:rPr>
          <w:rFonts w:ascii="Times New Roman" w:eastAsia="Times New Roman" w:hAnsi="Times New Roman"/>
          <w:bCs/>
          <w:color w:val="000000"/>
          <w:lang w:val="es-MX"/>
        </w:rPr>
        <w:t>o Designado</w:t>
      </w:r>
      <w:r w:rsidR="00E976BD">
        <w:rPr>
          <w:rFonts w:ascii="Times New Roman" w:eastAsia="Times New Roman" w:hAnsi="Times New Roman"/>
          <w:bCs/>
          <w:color w:val="000000"/>
          <w:lang w:val="es-MX"/>
        </w:rPr>
        <w:t xml:space="preserve"> </w:t>
      </w:r>
      <w:r w:rsidR="00721D5F">
        <w:rPr>
          <w:rFonts w:ascii="Times New Roman" w:eastAsia="Times New Roman" w:hAnsi="Times New Roman"/>
          <w:bCs/>
          <w:color w:val="000000"/>
          <w:lang w:val="es-MX"/>
        </w:rPr>
        <w:t xml:space="preserve">                                                 </w:t>
      </w:r>
      <w:r w:rsidR="00F34B84">
        <w:rPr>
          <w:rFonts w:ascii="Times New Roman" w:eastAsia="Times New Roman" w:hAnsi="Times New Roman"/>
          <w:bCs/>
          <w:color w:val="000000"/>
          <w:lang w:val="es-MX"/>
        </w:rPr>
        <w:t xml:space="preserve"> </w:t>
      </w:r>
      <w:r>
        <w:rPr>
          <w:rFonts w:ascii="Times New Roman" w:eastAsia="Times New Roman" w:hAnsi="Times New Roman"/>
          <w:bCs/>
          <w:color w:val="000000"/>
          <w:lang w:val="es-MX"/>
        </w:rPr>
        <w:t xml:space="preserve"> </w:t>
      </w:r>
    </w:p>
    <w:p w:rsidR="001C7BDF" w:rsidRDefault="001C7BDF"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697AC7" w:rsidRDefault="00697AC7" w:rsidP="00697AC7">
      <w:pPr>
        <w:widowControl/>
        <w:autoSpaceDE/>
        <w:autoSpaceDN/>
        <w:adjustRightInd/>
        <w:jc w:val="center"/>
        <w:rPr>
          <w:rFonts w:ascii="Times New Roman" w:eastAsia="Times New Roman" w:hAnsi="Times New Roman"/>
          <w:sz w:val="18"/>
          <w:szCs w:val="18"/>
          <w:lang w:val="es-MX"/>
        </w:rPr>
      </w:pPr>
    </w:p>
    <w:p w:rsidR="00531947" w:rsidRDefault="00531947" w:rsidP="00531947">
      <w:pPr>
        <w:widowControl/>
        <w:autoSpaceDE/>
        <w:autoSpaceDN/>
        <w:adjustRightInd/>
        <w:rPr>
          <w:rFonts w:ascii="Times New Roman" w:eastAsia="Times New Roman" w:hAnsi="Times New Roman"/>
          <w:color w:val="000000"/>
          <w:lang w:val="es-MX"/>
        </w:rPr>
      </w:pPr>
    </w:p>
    <w:p w:rsidR="00B117B0" w:rsidRDefault="00B117B0" w:rsidP="00531947">
      <w:pPr>
        <w:widowControl/>
        <w:autoSpaceDE/>
        <w:autoSpaceDN/>
        <w:adjustRightInd/>
        <w:rPr>
          <w:rFonts w:ascii="Times New Roman" w:eastAsia="Times New Roman" w:hAnsi="Times New Roman"/>
          <w:color w:val="000000"/>
          <w:lang w:val="es-MX"/>
        </w:rPr>
      </w:pPr>
    </w:p>
    <w:p w:rsidR="00B117B0" w:rsidRDefault="00B117B0" w:rsidP="00531947">
      <w:pPr>
        <w:widowControl/>
        <w:autoSpaceDE/>
        <w:autoSpaceDN/>
        <w:adjustRightInd/>
        <w:rPr>
          <w:rFonts w:ascii="Times New Roman" w:eastAsia="Times New Roman" w:hAnsi="Times New Roman"/>
          <w:color w:val="000000"/>
          <w:lang w:val="es-MX"/>
        </w:rPr>
      </w:pPr>
    </w:p>
    <w:p w:rsidR="00697AC7" w:rsidRDefault="00531947" w:rsidP="00531947">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Sr. Rafael Antonio Argueta</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w:t>
      </w:r>
      <w:r w:rsidRPr="001C7BDF">
        <w:rPr>
          <w:rFonts w:ascii="Times New Roman" w:eastAsia="Times New Roman" w:hAnsi="Times New Roman"/>
          <w:color w:val="000000"/>
          <w:lang w:val="es-MX"/>
        </w:rPr>
        <w:t>Dr. Juan Antonio Bustillo Mendoza</w:t>
      </w:r>
    </w:p>
    <w:p w:rsidR="00697AC7" w:rsidRDefault="00531947"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Quinto Regidor Propietario</w:t>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t xml:space="preserve">             </w:t>
      </w:r>
      <w:r w:rsidRPr="001C7BDF">
        <w:rPr>
          <w:rFonts w:ascii="Times New Roman" w:eastAsia="Times New Roman" w:hAnsi="Times New Roman"/>
          <w:bCs/>
          <w:color w:val="000000"/>
          <w:lang w:val="es-MX"/>
        </w:rPr>
        <w:t>Sexto Regidor Propietario</w:t>
      </w:r>
    </w:p>
    <w:p w:rsidR="00697AC7" w:rsidRDefault="00697AC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531947" w:rsidRDefault="00531947" w:rsidP="001C7BDF">
      <w:pPr>
        <w:widowControl/>
        <w:autoSpaceDE/>
        <w:autoSpaceDN/>
        <w:adjustRightInd/>
        <w:rPr>
          <w:rFonts w:ascii="Times New Roman" w:eastAsia="Times New Roman" w:hAnsi="Times New Roman"/>
          <w:color w:val="000000"/>
          <w:lang w:val="es-MX"/>
        </w:rPr>
      </w:pPr>
    </w:p>
    <w:p w:rsidR="00B117B0" w:rsidRDefault="00B117B0"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bCs/>
          <w:color w:val="000000"/>
          <w:lang w:val="es-MX"/>
        </w:rPr>
      </w:pPr>
      <w:r>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Licda. Gilda María Mata</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t xml:space="preserve">         </w:t>
      </w:r>
      <w:r w:rsidR="00531947" w:rsidRPr="001C7BDF">
        <w:rPr>
          <w:rFonts w:ascii="Times New Roman" w:eastAsia="Times New Roman" w:hAnsi="Times New Roman"/>
          <w:color w:val="000000"/>
          <w:lang w:val="es-MX"/>
        </w:rPr>
        <w:t>Cap. Mauricio Ernesto Campos Martínez</w:t>
      </w:r>
    </w:p>
    <w:p w:rsidR="001C7BDF" w:rsidRPr="001C7BDF" w:rsidRDefault="00F34B84" w:rsidP="001C7BDF">
      <w:pPr>
        <w:widowControl/>
        <w:autoSpaceDE/>
        <w:autoSpaceDN/>
        <w:adjustRightInd/>
        <w:rPr>
          <w:rFonts w:ascii="Times New Roman" w:eastAsia="Times New Roman" w:hAnsi="Times New Roman"/>
          <w:lang w:val="es-MX"/>
        </w:rPr>
      </w:pPr>
      <w:r>
        <w:rPr>
          <w:rFonts w:ascii="Times New Roman" w:eastAsia="Times New Roman" w:hAnsi="Times New Roman"/>
          <w:bCs/>
          <w:color w:val="000000"/>
          <w:lang w:val="es-MX"/>
        </w:rPr>
        <w:t xml:space="preserve"> </w:t>
      </w:r>
      <w:r w:rsidR="00721D5F" w:rsidRPr="001C7BDF">
        <w:rPr>
          <w:rFonts w:ascii="Times New Roman" w:eastAsia="Times New Roman" w:hAnsi="Times New Roman"/>
          <w:bCs/>
          <w:color w:val="000000"/>
          <w:lang w:val="es-MX"/>
        </w:rPr>
        <w:t>Séptima Regidora Propietaria</w:t>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r>
      <w:r w:rsidR="00531947">
        <w:rPr>
          <w:rFonts w:ascii="Times New Roman" w:eastAsia="Times New Roman" w:hAnsi="Times New Roman"/>
          <w:bCs/>
          <w:color w:val="000000"/>
          <w:lang w:val="es-MX"/>
        </w:rPr>
        <w:tab/>
        <w:t xml:space="preserve">       </w:t>
      </w:r>
      <w:r w:rsidR="00531947" w:rsidRPr="001C7BDF">
        <w:rPr>
          <w:rFonts w:ascii="Times New Roman" w:eastAsia="Times New Roman" w:hAnsi="Times New Roman"/>
          <w:color w:val="000000"/>
          <w:lang w:val="es-MX"/>
        </w:rPr>
        <w:t>Octavo Regidor Propietario</w:t>
      </w:r>
    </w:p>
    <w:p w:rsidR="009F5796" w:rsidRPr="001C7BDF" w:rsidRDefault="009F5796" w:rsidP="00697AC7">
      <w:pPr>
        <w:widowControl/>
        <w:autoSpaceDE/>
        <w:autoSpaceDN/>
        <w:adjustRightInd/>
        <w:jc w:val="center"/>
        <w:rPr>
          <w:rFonts w:ascii="Times New Roman" w:eastAsia="Times New Roman" w:hAnsi="Times New Roman"/>
          <w:sz w:val="18"/>
          <w:szCs w:val="18"/>
          <w:lang w:val="es-MX"/>
        </w:rPr>
      </w:pPr>
    </w:p>
    <w:p w:rsidR="000B1D82" w:rsidRDefault="000B1D82" w:rsidP="00C4249D">
      <w:pPr>
        <w:widowControl/>
        <w:autoSpaceDE/>
        <w:autoSpaceDN/>
        <w:adjustRightInd/>
        <w:jc w:val="center"/>
        <w:rPr>
          <w:rFonts w:ascii="Times New Roman" w:eastAsia="Times New Roman" w:hAnsi="Times New Roman"/>
          <w:color w:val="000000"/>
          <w:lang w:val="es-MX"/>
        </w:rPr>
      </w:pPr>
    </w:p>
    <w:p w:rsidR="00E20B90" w:rsidRDefault="00E20B90"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C4249D" w:rsidRDefault="00C4249D" w:rsidP="001C7BDF">
      <w:pPr>
        <w:widowControl/>
        <w:autoSpaceDE/>
        <w:autoSpaceDN/>
        <w:adjustRightInd/>
        <w:rPr>
          <w:rFonts w:ascii="Times New Roman" w:eastAsia="Times New Roman" w:hAnsi="Times New Roman"/>
          <w:color w:val="000000"/>
          <w:lang w:val="es-MX"/>
        </w:rPr>
      </w:pPr>
    </w:p>
    <w:p w:rsidR="00B117B0" w:rsidRDefault="00B117B0"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Lic. Mario Ernesto Portillo Arévalo</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B74C0B">
        <w:rPr>
          <w:rFonts w:ascii="Times New Roman" w:eastAsia="Times New Roman" w:hAnsi="Times New Roman"/>
          <w:color w:val="000000"/>
          <w:lang w:val="es-MX"/>
        </w:rPr>
        <w:t xml:space="preserve">  </w:t>
      </w:r>
      <w:r w:rsidR="00531947" w:rsidRPr="001C7BDF">
        <w:rPr>
          <w:rFonts w:ascii="Times New Roman" w:eastAsia="Times New Roman" w:hAnsi="Times New Roman"/>
          <w:color w:val="000000"/>
          <w:lang w:val="es-MX"/>
        </w:rPr>
        <w:t>Srita. Denisse Yasira Sandoval Flores</w:t>
      </w:r>
    </w:p>
    <w:p w:rsidR="001C7BDF" w:rsidRPr="001C7BDF" w:rsidRDefault="00531947" w:rsidP="001C7BDF">
      <w:pPr>
        <w:widowControl/>
        <w:autoSpaceDE/>
        <w:autoSpaceDN/>
        <w:adjustRightInd/>
        <w:rPr>
          <w:rFonts w:ascii="Times New Roman" w:eastAsia="Times New Roman" w:hAnsi="Times New Roman"/>
          <w:lang w:val="es-MX"/>
        </w:rPr>
      </w:pPr>
      <w:r>
        <w:rPr>
          <w:rFonts w:ascii="Times New Roman" w:eastAsia="Times New Roman" w:hAnsi="Times New Roman"/>
          <w:color w:val="000000"/>
          <w:lang w:val="es-MX"/>
        </w:rPr>
        <w:t xml:space="preserve">     </w:t>
      </w:r>
      <w:r w:rsidR="00721D5F" w:rsidRPr="001C7BDF">
        <w:rPr>
          <w:rFonts w:ascii="Times New Roman" w:eastAsia="Times New Roman" w:hAnsi="Times New Roman"/>
          <w:color w:val="000000"/>
          <w:lang w:val="es-MX"/>
        </w:rPr>
        <w:t>Noveno</w:t>
      </w:r>
      <w:r w:rsidR="00721D5F" w:rsidRPr="001C7BDF">
        <w:rPr>
          <w:rFonts w:ascii="Times New Roman" w:eastAsia="Times New Roman" w:hAnsi="Times New Roman"/>
          <w:bCs/>
          <w:color w:val="000000"/>
          <w:lang w:val="es-MX"/>
        </w:rPr>
        <w:t xml:space="preserve"> Regidor Propietario</w:t>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r>
      <w:r>
        <w:rPr>
          <w:rFonts w:ascii="Times New Roman" w:eastAsia="Times New Roman" w:hAnsi="Times New Roman"/>
          <w:bCs/>
          <w:color w:val="000000"/>
          <w:lang w:val="es-MX"/>
        </w:rPr>
        <w:tab/>
        <w:t xml:space="preserve">       </w:t>
      </w:r>
      <w:r w:rsidR="00B74C0B">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Décima Regidora Propietaria</w:t>
      </w:r>
    </w:p>
    <w:p w:rsidR="000B1D82" w:rsidRDefault="000B1D82" w:rsidP="000B1D82">
      <w:pPr>
        <w:widowControl/>
        <w:autoSpaceDE/>
        <w:autoSpaceDN/>
        <w:adjustRightInd/>
        <w:jc w:val="center"/>
        <w:rPr>
          <w:rFonts w:ascii="Times New Roman" w:eastAsia="Times New Roman" w:hAnsi="Times New Roman"/>
          <w:sz w:val="18"/>
          <w:szCs w:val="18"/>
          <w:lang w:val="es-MX"/>
        </w:rPr>
      </w:pPr>
    </w:p>
    <w:p w:rsidR="003464AE" w:rsidRPr="001C7BDF" w:rsidRDefault="003464AE" w:rsidP="003464AE">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49</w:t>
      </w:r>
    </w:p>
    <w:p w:rsidR="005271FE" w:rsidRDefault="003464AE" w:rsidP="003464AE">
      <w:pPr>
        <w:widowControl/>
        <w:autoSpaceDE/>
        <w:autoSpaceDN/>
        <w:adjustRightInd/>
        <w:jc w:val="center"/>
        <w:rPr>
          <w:rFonts w:ascii="Times New Roman" w:eastAsia="Times New Roman" w:hAnsi="Times New Roman"/>
          <w:color w:val="000000"/>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49</w:t>
      </w:r>
    </w:p>
    <w:p w:rsidR="00DF72AD" w:rsidRDefault="00DF72AD"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3464AE" w:rsidRDefault="003464AE" w:rsidP="001C7BDF">
      <w:pPr>
        <w:widowControl/>
        <w:autoSpaceDE/>
        <w:autoSpaceDN/>
        <w:adjustRightInd/>
        <w:rPr>
          <w:rFonts w:ascii="Times New Roman" w:eastAsia="Times New Roman" w:hAnsi="Times New Roman"/>
          <w:color w:val="000000"/>
          <w:lang w:val="es-MX"/>
        </w:rPr>
      </w:pPr>
    </w:p>
    <w:p w:rsidR="003464AE" w:rsidRDefault="003464AE" w:rsidP="001C7BDF">
      <w:pPr>
        <w:widowControl/>
        <w:autoSpaceDE/>
        <w:autoSpaceDN/>
        <w:adjustRightInd/>
        <w:rPr>
          <w:rFonts w:ascii="Times New Roman" w:eastAsia="Times New Roman" w:hAnsi="Times New Roman"/>
          <w:color w:val="000000"/>
          <w:lang w:val="es-MX"/>
        </w:rPr>
      </w:pPr>
    </w:p>
    <w:p w:rsidR="00DF72AD" w:rsidRDefault="00DF72AD" w:rsidP="001C7BDF">
      <w:pPr>
        <w:widowControl/>
        <w:autoSpaceDE/>
        <w:autoSpaceDN/>
        <w:adjustRightInd/>
        <w:rPr>
          <w:rFonts w:ascii="Times New Roman" w:eastAsia="Times New Roman" w:hAnsi="Times New Roman"/>
          <w:color w:val="000000"/>
          <w:lang w:val="es-MX"/>
        </w:rPr>
      </w:pPr>
    </w:p>
    <w:p w:rsidR="001C7BDF" w:rsidRPr="001C7BDF" w:rsidRDefault="00721D5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Orlando Antonio Ulloa Molina</w:t>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531947">
        <w:rPr>
          <w:rFonts w:ascii="Times New Roman" w:eastAsia="Times New Roman" w:hAnsi="Times New Roman"/>
          <w:color w:val="000000"/>
          <w:lang w:val="es-MX"/>
        </w:rPr>
        <w:tab/>
      </w:r>
      <w:r w:rsidR="00715F29">
        <w:rPr>
          <w:rFonts w:ascii="Times New Roman" w:eastAsia="Times New Roman" w:hAnsi="Times New Roman"/>
          <w:color w:val="000000"/>
          <w:lang w:val="es-MX"/>
        </w:rPr>
        <w:t xml:space="preserve">  </w:t>
      </w:r>
      <w:r w:rsidR="009D7450">
        <w:rPr>
          <w:rFonts w:ascii="Times New Roman" w:eastAsia="Times New Roman" w:hAnsi="Times New Roman"/>
          <w:color w:val="000000"/>
          <w:lang w:val="es-MX"/>
        </w:rPr>
        <w:t xml:space="preserve"> </w:t>
      </w:r>
      <w:r w:rsidR="00B74C0B">
        <w:rPr>
          <w:rFonts w:ascii="Times New Roman" w:eastAsia="Times New Roman" w:hAnsi="Times New Roman"/>
          <w:color w:val="000000"/>
          <w:lang w:val="es-MX"/>
        </w:rPr>
        <w:t xml:space="preserve"> </w:t>
      </w:r>
      <w:r w:rsidR="00715F29">
        <w:rPr>
          <w:rFonts w:ascii="Times New Roman" w:eastAsia="Times New Roman" w:hAnsi="Times New Roman"/>
          <w:color w:val="000000"/>
          <w:lang w:val="es-MX"/>
        </w:rPr>
        <w:t>Dr. José Javier Renderos Vásquez</w:t>
      </w:r>
      <w:r w:rsidR="009D7450">
        <w:rPr>
          <w:rFonts w:ascii="Times New Roman" w:eastAsia="Times New Roman" w:hAnsi="Times New Roman"/>
          <w:color w:val="000000"/>
          <w:lang w:val="es-MX"/>
        </w:rPr>
        <w:t xml:space="preserve">  </w:t>
      </w:r>
    </w:p>
    <w:p w:rsidR="009D7450" w:rsidRDefault="00721D5F" w:rsidP="00715F29">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bCs/>
          <w:color w:val="000000"/>
          <w:lang w:val="es-MX"/>
        </w:rPr>
        <w:t>Décimo Primer Regidor Propietario</w:t>
      </w:r>
      <w:r w:rsidR="009D7450">
        <w:rPr>
          <w:rFonts w:ascii="Times New Roman" w:eastAsia="Times New Roman" w:hAnsi="Times New Roman"/>
          <w:bCs/>
          <w:color w:val="000000"/>
          <w:lang w:val="es-MX"/>
        </w:rPr>
        <w:tab/>
      </w:r>
      <w:r w:rsidR="009D7450">
        <w:rPr>
          <w:rFonts w:ascii="Times New Roman" w:eastAsia="Times New Roman" w:hAnsi="Times New Roman"/>
          <w:bCs/>
          <w:color w:val="000000"/>
          <w:lang w:val="es-MX"/>
        </w:rPr>
        <w:tab/>
      </w:r>
      <w:r w:rsidR="009D7450">
        <w:rPr>
          <w:rFonts w:ascii="Times New Roman" w:eastAsia="Times New Roman" w:hAnsi="Times New Roman"/>
          <w:bCs/>
          <w:color w:val="000000"/>
          <w:lang w:val="es-MX"/>
        </w:rPr>
        <w:tab/>
      </w:r>
      <w:r w:rsidR="00715F29">
        <w:rPr>
          <w:rFonts w:ascii="Times New Roman" w:eastAsia="Times New Roman" w:hAnsi="Times New Roman"/>
          <w:bCs/>
          <w:color w:val="000000"/>
          <w:lang w:val="es-MX"/>
        </w:rPr>
        <w:t xml:space="preserve">            Décimo Segundo</w:t>
      </w:r>
      <w:r w:rsidR="00B74C0B">
        <w:rPr>
          <w:rFonts w:ascii="Times New Roman" w:eastAsia="Times New Roman" w:hAnsi="Times New Roman"/>
          <w:color w:val="000000"/>
          <w:lang w:val="es-MX"/>
        </w:rPr>
        <w:t xml:space="preserve"> Regidor</w:t>
      </w:r>
      <w:r w:rsidR="00715F29">
        <w:rPr>
          <w:rFonts w:ascii="Times New Roman" w:eastAsia="Times New Roman" w:hAnsi="Times New Roman"/>
          <w:color w:val="000000"/>
          <w:lang w:val="es-MX"/>
        </w:rPr>
        <w:t xml:space="preserve"> Propietario</w:t>
      </w:r>
      <w:r w:rsidR="00B74C0B">
        <w:rPr>
          <w:rFonts w:ascii="Times New Roman" w:eastAsia="Times New Roman" w:hAnsi="Times New Roman"/>
          <w:bCs/>
          <w:color w:val="000000"/>
          <w:lang w:val="es-MX"/>
        </w:rPr>
        <w:t xml:space="preserve"> </w:t>
      </w:r>
    </w:p>
    <w:p w:rsidR="00715F29" w:rsidRDefault="00715F29" w:rsidP="00715F29">
      <w:pPr>
        <w:widowControl/>
        <w:autoSpaceDE/>
        <w:autoSpaceDN/>
        <w:adjustRightInd/>
        <w:rPr>
          <w:rFonts w:ascii="Times New Roman" w:eastAsia="Times New Roman" w:hAnsi="Times New Roman"/>
          <w:sz w:val="18"/>
          <w:szCs w:val="18"/>
          <w:lang w:val="es-MX"/>
        </w:rPr>
      </w:pPr>
    </w:p>
    <w:p w:rsidR="00E05B0A" w:rsidRDefault="00E05B0A" w:rsidP="00030CCB">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030CCB" w:rsidRDefault="00030CCB" w:rsidP="001C7BDF">
      <w:pPr>
        <w:widowControl/>
        <w:autoSpaceDE/>
        <w:autoSpaceDN/>
        <w:adjustRightInd/>
        <w:rPr>
          <w:rFonts w:ascii="Times New Roman" w:eastAsia="Times New Roman" w:hAnsi="Times New Roman"/>
          <w:color w:val="000000"/>
          <w:lang w:val="es-MX"/>
        </w:rPr>
      </w:pPr>
    </w:p>
    <w:p w:rsidR="001C7BDF" w:rsidRPr="001C7BDF" w:rsidRDefault="009D7450"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S</w:t>
      </w:r>
      <w:r w:rsidRPr="001C7BDF">
        <w:rPr>
          <w:rFonts w:ascii="Times New Roman" w:eastAsia="Times New Roman" w:hAnsi="Times New Roman"/>
          <w:color w:val="000000"/>
          <w:lang w:val="es-MX"/>
        </w:rPr>
        <w:t>ra. Erika Lisseth Reyes Gómez</w:t>
      </w:r>
      <w:r w:rsidR="00721D5F">
        <w:rPr>
          <w:rFonts w:ascii="Times New Roman" w:eastAsia="Times New Roman" w:hAnsi="Times New Roman"/>
          <w:color w:val="000000"/>
          <w:lang w:val="es-MX"/>
        </w:rPr>
        <w:t xml:space="preserve">    </w:t>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color w:val="000000"/>
          <w:lang w:val="es-MX"/>
        </w:rPr>
        <w:tab/>
      </w:r>
      <w:r w:rsidR="00B74C0B">
        <w:rPr>
          <w:rFonts w:ascii="Times New Roman" w:eastAsia="Times New Roman" w:hAnsi="Times New Roman"/>
          <w:lang w:val="es-MX"/>
        </w:rPr>
        <w:t>S</w:t>
      </w:r>
      <w:r w:rsidR="00B74C0B" w:rsidRPr="001C7BDF">
        <w:rPr>
          <w:rFonts w:ascii="Times New Roman" w:eastAsia="Times New Roman" w:hAnsi="Times New Roman"/>
          <w:lang w:val="es-MX"/>
        </w:rPr>
        <w:t>ra. María Josefina Palacios de Rey</w:t>
      </w:r>
      <w:r w:rsidR="00B74C0B">
        <w:rPr>
          <w:rFonts w:ascii="Times New Roman" w:eastAsia="Times New Roman" w:hAnsi="Times New Roman"/>
          <w:lang w:val="es-MX"/>
        </w:rPr>
        <w:t>es</w:t>
      </w:r>
    </w:p>
    <w:p w:rsidR="001C7BDF" w:rsidRPr="001C7BDF" w:rsidRDefault="00B74C0B"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9D7450">
        <w:rPr>
          <w:rFonts w:ascii="Times New Roman" w:eastAsia="Times New Roman" w:hAnsi="Times New Roman"/>
          <w:color w:val="000000"/>
          <w:lang w:val="es-MX"/>
        </w:rPr>
        <w:t xml:space="preserve">  Segunda Regidora S</w:t>
      </w:r>
      <w:r w:rsidR="009D7450" w:rsidRPr="00595BD0">
        <w:rPr>
          <w:rFonts w:ascii="Times New Roman" w:eastAsia="Times New Roman" w:hAnsi="Times New Roman"/>
          <w:color w:val="000000"/>
          <w:lang w:val="es-MX"/>
        </w:rPr>
        <w:t>uplente</w:t>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r>
      <w:r>
        <w:rPr>
          <w:rFonts w:ascii="Times New Roman" w:eastAsia="Times New Roman" w:hAnsi="Times New Roman"/>
          <w:color w:val="000000"/>
          <w:lang w:val="es-MX"/>
        </w:rPr>
        <w:tab/>
        <w:t xml:space="preserve">        Cuarta Regidora Suplente</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color w:val="000000"/>
          <w:lang w:val="es-MX"/>
        </w:rPr>
      </w:pPr>
    </w:p>
    <w:p w:rsidR="00D10BFA" w:rsidRDefault="00D10BFA" w:rsidP="001C7BDF">
      <w:pPr>
        <w:widowControl/>
        <w:autoSpaceDE/>
        <w:autoSpaceDN/>
        <w:adjustRightInd/>
        <w:rPr>
          <w:rFonts w:ascii="Times New Roman" w:eastAsia="Times New Roman" w:hAnsi="Times New Roman"/>
          <w:lang w:val="es-MX"/>
        </w:rPr>
      </w:pPr>
    </w:p>
    <w:p w:rsidR="00D34B58" w:rsidRDefault="00B74C0B" w:rsidP="00B74C0B">
      <w:pPr>
        <w:widowControl/>
        <w:autoSpaceDE/>
        <w:autoSpaceDN/>
        <w:adjustRightInd/>
        <w:rPr>
          <w:rFonts w:ascii="Times New Roman" w:eastAsia="Times New Roman" w:hAnsi="Times New Roman"/>
          <w:bCs/>
          <w:iCs/>
          <w:lang w:val="es-ES_tradnl"/>
        </w:rPr>
      </w:pPr>
      <w:r w:rsidRPr="001C7BDF">
        <w:rPr>
          <w:rFonts w:ascii="Times New Roman" w:eastAsia="Times New Roman" w:hAnsi="Times New Roman"/>
          <w:lang w:val="es-MX"/>
        </w:rPr>
        <w:t>Sr. Juan Ricardo Vásquez Guzmán</w:t>
      </w:r>
      <w:r w:rsidRPr="001C7BDF">
        <w:rPr>
          <w:rFonts w:ascii="Times New Roman" w:eastAsia="Times New Roman" w:hAnsi="Times New Roman"/>
          <w:sz w:val="18"/>
          <w:szCs w:val="18"/>
          <w:lang w:val="es-MX"/>
        </w:rPr>
        <w:t xml:space="preserve"> </w:t>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r>
      <w:r>
        <w:rPr>
          <w:rFonts w:ascii="Times New Roman" w:eastAsia="Times New Roman" w:hAnsi="Times New Roman"/>
          <w:sz w:val="18"/>
          <w:szCs w:val="18"/>
          <w:lang w:val="es-MX"/>
        </w:rPr>
        <w:tab/>
        <w:t xml:space="preserve">           </w:t>
      </w:r>
      <w:r w:rsidR="00030CCB" w:rsidRPr="001C7BDF">
        <w:rPr>
          <w:rFonts w:ascii="Times New Roman" w:eastAsia="Times New Roman" w:hAnsi="Times New Roman"/>
          <w:sz w:val="18"/>
          <w:szCs w:val="18"/>
          <w:lang w:val="es-MX"/>
        </w:rPr>
        <w:t>Las firmas anteriores corresponden</w:t>
      </w:r>
    </w:p>
    <w:p w:rsidR="00595BD0" w:rsidRPr="00595BD0" w:rsidRDefault="00B74C0B" w:rsidP="00B74C0B">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Secre</w:t>
      </w:r>
      <w:r w:rsidRPr="001C7BDF">
        <w:rPr>
          <w:rFonts w:ascii="Times New Roman" w:eastAsia="Times New Roman" w:hAnsi="Times New Roman"/>
          <w:lang w:val="es-MX"/>
        </w:rPr>
        <w:t>ta</w:t>
      </w:r>
      <w:r>
        <w:rPr>
          <w:rFonts w:ascii="Times New Roman" w:eastAsia="Times New Roman" w:hAnsi="Times New Roman"/>
          <w:lang w:val="es-MX"/>
        </w:rPr>
        <w:t>rio</w:t>
      </w:r>
      <w:r w:rsidRPr="001C7BDF">
        <w:rPr>
          <w:rFonts w:ascii="Times New Roman" w:eastAsia="Times New Roman" w:hAnsi="Times New Roman"/>
          <w:color w:val="000000"/>
          <w:lang w:val="es-MX"/>
        </w:rPr>
        <w:t xml:space="preserve"> </w:t>
      </w:r>
      <w:r>
        <w:rPr>
          <w:rFonts w:ascii="Times New Roman" w:eastAsia="Times New Roman" w:hAnsi="Times New Roman"/>
          <w:color w:val="000000"/>
          <w:lang w:val="es-MX"/>
        </w:rPr>
        <w:t>Municipal</w:t>
      </w:r>
      <w:r w:rsidRPr="001C7BDF">
        <w:rPr>
          <w:rFonts w:ascii="Times New Roman" w:eastAsia="Times New Roman" w:hAnsi="Times New Roman"/>
          <w:color w:val="000000"/>
          <w:sz w:val="18"/>
          <w:szCs w:val="18"/>
          <w:lang w:val="es-MX"/>
        </w:rPr>
        <w:t xml:space="preserve"> </w:t>
      </w:r>
      <w:r>
        <w:rPr>
          <w:rFonts w:ascii="Times New Roman" w:eastAsia="Times New Roman" w:hAnsi="Times New Roman"/>
          <w:color w:val="000000"/>
          <w:sz w:val="18"/>
          <w:szCs w:val="18"/>
          <w:lang w:val="es-MX"/>
        </w:rPr>
        <w:t xml:space="preserve"> </w:t>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r>
      <w:r>
        <w:rPr>
          <w:rFonts w:ascii="Times New Roman" w:eastAsia="Times New Roman" w:hAnsi="Times New Roman"/>
          <w:color w:val="000000"/>
          <w:sz w:val="18"/>
          <w:szCs w:val="18"/>
          <w:lang w:val="es-MX"/>
        </w:rPr>
        <w:tab/>
        <w:t xml:space="preserve">           </w:t>
      </w:r>
      <w:r w:rsidR="00030CCB" w:rsidRPr="001C7BDF">
        <w:rPr>
          <w:rFonts w:ascii="Times New Roman" w:eastAsia="Times New Roman" w:hAnsi="Times New Roman"/>
          <w:color w:val="000000"/>
          <w:sz w:val="18"/>
          <w:szCs w:val="18"/>
          <w:lang w:val="es-MX"/>
        </w:rPr>
        <w:t>a</w:t>
      </w:r>
      <w:r w:rsidR="00030CCB" w:rsidRPr="001C7BDF">
        <w:rPr>
          <w:rFonts w:ascii="Times New Roman" w:eastAsia="Times New Roman" w:hAnsi="Times New Roman"/>
          <w:sz w:val="18"/>
          <w:szCs w:val="18"/>
          <w:lang w:val="es-MX"/>
        </w:rPr>
        <w:t xml:space="preserve"> la acta </w:t>
      </w:r>
      <w:r w:rsidR="00030CCB">
        <w:rPr>
          <w:rFonts w:ascii="Times New Roman" w:eastAsia="Times New Roman" w:hAnsi="Times New Roman"/>
          <w:sz w:val="18"/>
          <w:szCs w:val="18"/>
          <w:lang w:val="es-MX"/>
        </w:rPr>
        <w:t>4</w:t>
      </w:r>
      <w:r w:rsidR="0067503E">
        <w:rPr>
          <w:rFonts w:ascii="Times New Roman" w:eastAsia="Times New Roman" w:hAnsi="Times New Roman"/>
          <w:sz w:val="18"/>
          <w:szCs w:val="18"/>
          <w:lang w:val="es-MX"/>
        </w:rPr>
        <w:t>9</w:t>
      </w:r>
      <w:r w:rsidR="00030CCB" w:rsidRPr="001C7BDF">
        <w:rPr>
          <w:rFonts w:ascii="Times New Roman" w:eastAsia="Times New Roman" w:hAnsi="Times New Roman"/>
          <w:sz w:val="18"/>
          <w:szCs w:val="18"/>
          <w:lang w:val="es-MX"/>
        </w:rPr>
        <w:t xml:space="preserve"> sesión del </w:t>
      </w:r>
      <w:r w:rsidR="00030CCB">
        <w:rPr>
          <w:rFonts w:ascii="Times New Roman" w:eastAsia="Times New Roman" w:hAnsi="Times New Roman"/>
          <w:sz w:val="18"/>
          <w:szCs w:val="18"/>
          <w:lang w:val="es-MX"/>
        </w:rPr>
        <w:t>1</w:t>
      </w:r>
      <w:r w:rsidR="0067503E">
        <w:rPr>
          <w:rFonts w:ascii="Times New Roman" w:eastAsia="Times New Roman" w:hAnsi="Times New Roman"/>
          <w:sz w:val="18"/>
          <w:szCs w:val="18"/>
          <w:lang w:val="es-MX"/>
        </w:rPr>
        <w:t>2</w:t>
      </w:r>
      <w:r w:rsidR="00030CCB" w:rsidRPr="001C7BDF">
        <w:rPr>
          <w:rFonts w:ascii="Times New Roman" w:eastAsia="Times New Roman" w:hAnsi="Times New Roman"/>
          <w:sz w:val="18"/>
          <w:szCs w:val="18"/>
          <w:lang w:val="es-MX"/>
        </w:rPr>
        <w:t>/</w:t>
      </w:r>
      <w:r w:rsidR="00030CCB">
        <w:rPr>
          <w:rFonts w:ascii="Times New Roman" w:eastAsia="Times New Roman" w:hAnsi="Times New Roman"/>
          <w:sz w:val="18"/>
          <w:szCs w:val="18"/>
          <w:lang w:val="es-MX"/>
        </w:rPr>
        <w:t>12</w:t>
      </w:r>
      <w:r w:rsidR="00030CCB" w:rsidRPr="001C7BDF">
        <w:rPr>
          <w:rFonts w:ascii="Times New Roman" w:eastAsia="Times New Roman" w:hAnsi="Times New Roman"/>
          <w:sz w:val="18"/>
          <w:szCs w:val="18"/>
          <w:lang w:val="es-MX"/>
        </w:rPr>
        <w:t>/19 del</w:t>
      </w:r>
    </w:p>
    <w:p w:rsidR="003E67C4" w:rsidRDefault="009D7450" w:rsidP="009D7450">
      <w:pPr>
        <w:widowControl/>
        <w:autoSpaceDE/>
        <w:autoSpaceDN/>
        <w:adjustRightInd/>
        <w:rPr>
          <w:rFonts w:ascii="Times New Roman" w:eastAsia="Times New Roman" w:hAnsi="Times New Roman"/>
          <w:b/>
          <w:sz w:val="23"/>
          <w:szCs w:val="23"/>
          <w:lang w:val="es-MX"/>
        </w:rPr>
      </w:pPr>
      <w:r>
        <w:rPr>
          <w:rFonts w:ascii="Times New Roman" w:eastAsia="Times New Roman" w:hAnsi="Times New Roman"/>
          <w:sz w:val="18"/>
          <w:szCs w:val="18"/>
          <w:lang w:val="es-MX"/>
        </w:rPr>
        <w:t xml:space="preserve">                                                                              </w:t>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B74C0B">
        <w:rPr>
          <w:rFonts w:ascii="Times New Roman" w:eastAsia="Times New Roman" w:hAnsi="Times New Roman"/>
          <w:sz w:val="18"/>
          <w:szCs w:val="18"/>
          <w:lang w:val="es-MX"/>
        </w:rPr>
        <w:tab/>
      </w:r>
      <w:r w:rsidR="00776F75">
        <w:rPr>
          <w:rFonts w:ascii="Times New Roman" w:eastAsia="Times New Roman" w:hAnsi="Times New Roman"/>
          <w:sz w:val="18"/>
          <w:szCs w:val="18"/>
          <w:lang w:val="es-MX"/>
        </w:rPr>
        <w:t xml:space="preserve">  </w:t>
      </w:r>
      <w:r w:rsidR="00B74C0B">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proofErr w:type="gramStart"/>
      <w:r w:rsidR="00732C6E" w:rsidRPr="001C7BDF">
        <w:rPr>
          <w:rFonts w:ascii="Times New Roman" w:eastAsia="Times New Roman" w:hAnsi="Times New Roman"/>
          <w:sz w:val="18"/>
          <w:szCs w:val="18"/>
          <w:lang w:val="es-MX"/>
        </w:rPr>
        <w:t>Municipal.-</w:t>
      </w:r>
      <w:proofErr w:type="gramEnd"/>
    </w:p>
    <w:sectPr w:rsidR="003E67C4" w:rsidSect="0084221C">
      <w:headerReference w:type="default" r:id="rId10"/>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D7" w:rsidRDefault="00E44AD7">
      <w:pPr>
        <w:spacing w:line="20" w:lineRule="exact"/>
        <w:rPr>
          <w:sz w:val="20"/>
        </w:rPr>
      </w:pPr>
    </w:p>
  </w:endnote>
  <w:endnote w:type="continuationSeparator" w:id="0">
    <w:p w:rsidR="00E44AD7" w:rsidRDefault="00E44AD7"/>
  </w:endnote>
  <w:endnote w:type="continuationNotice" w:id="1">
    <w:p w:rsidR="00E44AD7" w:rsidRDefault="00E44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D7" w:rsidRDefault="00E44AD7">
      <w:r>
        <w:rPr>
          <w:sz w:val="20"/>
        </w:rPr>
        <w:separator/>
      </w:r>
    </w:p>
  </w:footnote>
  <w:footnote w:type="continuationSeparator" w:id="0">
    <w:p w:rsidR="00E44AD7" w:rsidRDefault="00E4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86A" w:rsidRPr="00EA7647" w:rsidRDefault="00D7186A">
    <w:pPr>
      <w:pStyle w:val="Encabezado"/>
      <w:jc w:val="center"/>
      <w:rPr>
        <w:b/>
        <w:sz w:val="52"/>
      </w:rPr>
    </w:pPr>
  </w:p>
  <w:p w:rsidR="00D7186A" w:rsidRDefault="00D718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1"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3BA3CE3"/>
    <w:multiLevelType w:val="hybridMultilevel"/>
    <w:tmpl w:val="BF829110"/>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4"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D110DD0"/>
    <w:multiLevelType w:val="hybridMultilevel"/>
    <w:tmpl w:val="C7D4A938"/>
    <w:lvl w:ilvl="0" w:tplc="E4EAA628">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9"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F4E5154"/>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1"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0"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D4159ED"/>
    <w:multiLevelType w:val="hybridMultilevel"/>
    <w:tmpl w:val="4D923C2E"/>
    <w:lvl w:ilvl="0" w:tplc="440A0001">
      <w:start w:val="1"/>
      <w:numFmt w:val="bullet"/>
      <w:lvlText w:val=""/>
      <w:lvlJc w:val="left"/>
      <w:pPr>
        <w:ind w:left="153" w:hanging="360"/>
      </w:pPr>
      <w:rPr>
        <w:rFonts w:ascii="Symbol" w:hAnsi="Symbol" w:hint="default"/>
      </w:rPr>
    </w:lvl>
    <w:lvl w:ilvl="1" w:tplc="440A0003" w:tentative="1">
      <w:start w:val="1"/>
      <w:numFmt w:val="bullet"/>
      <w:lvlText w:val="o"/>
      <w:lvlJc w:val="left"/>
      <w:pPr>
        <w:ind w:left="873" w:hanging="360"/>
      </w:pPr>
      <w:rPr>
        <w:rFonts w:ascii="Courier New" w:hAnsi="Courier New" w:cs="Courier New" w:hint="default"/>
      </w:rPr>
    </w:lvl>
    <w:lvl w:ilvl="2" w:tplc="440A0005" w:tentative="1">
      <w:start w:val="1"/>
      <w:numFmt w:val="bullet"/>
      <w:lvlText w:val=""/>
      <w:lvlJc w:val="left"/>
      <w:pPr>
        <w:ind w:left="1593" w:hanging="360"/>
      </w:pPr>
      <w:rPr>
        <w:rFonts w:ascii="Wingdings" w:hAnsi="Wingdings" w:hint="default"/>
      </w:rPr>
    </w:lvl>
    <w:lvl w:ilvl="3" w:tplc="440A0001" w:tentative="1">
      <w:start w:val="1"/>
      <w:numFmt w:val="bullet"/>
      <w:lvlText w:val=""/>
      <w:lvlJc w:val="left"/>
      <w:pPr>
        <w:ind w:left="2313" w:hanging="360"/>
      </w:pPr>
      <w:rPr>
        <w:rFonts w:ascii="Symbol" w:hAnsi="Symbol" w:hint="default"/>
      </w:rPr>
    </w:lvl>
    <w:lvl w:ilvl="4" w:tplc="440A0003" w:tentative="1">
      <w:start w:val="1"/>
      <w:numFmt w:val="bullet"/>
      <w:lvlText w:val="o"/>
      <w:lvlJc w:val="left"/>
      <w:pPr>
        <w:ind w:left="3033" w:hanging="360"/>
      </w:pPr>
      <w:rPr>
        <w:rFonts w:ascii="Courier New" w:hAnsi="Courier New" w:cs="Courier New" w:hint="default"/>
      </w:rPr>
    </w:lvl>
    <w:lvl w:ilvl="5" w:tplc="440A0005" w:tentative="1">
      <w:start w:val="1"/>
      <w:numFmt w:val="bullet"/>
      <w:lvlText w:val=""/>
      <w:lvlJc w:val="left"/>
      <w:pPr>
        <w:ind w:left="3753" w:hanging="360"/>
      </w:pPr>
      <w:rPr>
        <w:rFonts w:ascii="Wingdings" w:hAnsi="Wingdings" w:hint="default"/>
      </w:rPr>
    </w:lvl>
    <w:lvl w:ilvl="6" w:tplc="440A0001" w:tentative="1">
      <w:start w:val="1"/>
      <w:numFmt w:val="bullet"/>
      <w:lvlText w:val=""/>
      <w:lvlJc w:val="left"/>
      <w:pPr>
        <w:ind w:left="4473" w:hanging="360"/>
      </w:pPr>
      <w:rPr>
        <w:rFonts w:ascii="Symbol" w:hAnsi="Symbol" w:hint="default"/>
      </w:rPr>
    </w:lvl>
    <w:lvl w:ilvl="7" w:tplc="440A0003" w:tentative="1">
      <w:start w:val="1"/>
      <w:numFmt w:val="bullet"/>
      <w:lvlText w:val="o"/>
      <w:lvlJc w:val="left"/>
      <w:pPr>
        <w:ind w:left="5193" w:hanging="360"/>
      </w:pPr>
      <w:rPr>
        <w:rFonts w:ascii="Courier New" w:hAnsi="Courier New" w:cs="Courier New" w:hint="default"/>
      </w:rPr>
    </w:lvl>
    <w:lvl w:ilvl="8" w:tplc="440A0005" w:tentative="1">
      <w:start w:val="1"/>
      <w:numFmt w:val="bullet"/>
      <w:lvlText w:val=""/>
      <w:lvlJc w:val="left"/>
      <w:pPr>
        <w:ind w:left="5913" w:hanging="360"/>
      </w:pPr>
      <w:rPr>
        <w:rFonts w:ascii="Wingdings" w:hAnsi="Wingdings" w:hint="default"/>
      </w:rPr>
    </w:lvl>
  </w:abstractNum>
  <w:abstractNum w:abstractNumId="32"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15:restartNumberingAfterBreak="0">
    <w:nsid w:val="69791FB3"/>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9"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41"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42"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0"/>
  </w:num>
  <w:num w:numId="6">
    <w:abstractNumId w:val="26"/>
  </w:num>
  <w:num w:numId="7">
    <w:abstractNumId w:val="18"/>
  </w:num>
  <w:num w:numId="8">
    <w:abstractNumId w:val="21"/>
  </w:num>
  <w:num w:numId="9">
    <w:abstractNumId w:val="6"/>
  </w:num>
  <w:num w:numId="10">
    <w:abstractNumId w:val="38"/>
  </w:num>
  <w:num w:numId="11">
    <w:abstractNumId w:val="27"/>
  </w:num>
  <w:num w:numId="12">
    <w:abstractNumId w:val="10"/>
  </w:num>
  <w:num w:numId="13">
    <w:abstractNumId w:val="13"/>
  </w:num>
  <w:num w:numId="14">
    <w:abstractNumId w:val="29"/>
  </w:num>
  <w:num w:numId="15">
    <w:abstractNumId w:val="3"/>
  </w:num>
  <w:num w:numId="16">
    <w:abstractNumId w:val="19"/>
  </w:num>
  <w:num w:numId="17">
    <w:abstractNumId w:val="37"/>
  </w:num>
  <w:num w:numId="18">
    <w:abstractNumId w:val="42"/>
  </w:num>
  <w:num w:numId="19">
    <w:abstractNumId w:val="22"/>
  </w:num>
  <w:num w:numId="20">
    <w:abstractNumId w:val="39"/>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4"/>
  </w:num>
  <w:num w:numId="24">
    <w:abstractNumId w:val="36"/>
  </w:num>
  <w:num w:numId="25">
    <w:abstractNumId w:val="15"/>
  </w:num>
  <w:num w:numId="26">
    <w:abstractNumId w:val="33"/>
  </w:num>
  <w:num w:numId="27">
    <w:abstractNumId w:val="4"/>
  </w:num>
  <w:num w:numId="28">
    <w:abstractNumId w:val="8"/>
  </w:num>
  <w:num w:numId="29">
    <w:abstractNumId w:val="17"/>
  </w:num>
  <w:num w:numId="30">
    <w:abstractNumId w:val="25"/>
  </w:num>
  <w:num w:numId="31">
    <w:abstractNumId w:val="2"/>
  </w:num>
  <w:num w:numId="32">
    <w:abstractNumId w:val="1"/>
  </w:num>
  <w:num w:numId="33">
    <w:abstractNumId w:val="5"/>
  </w:num>
  <w:num w:numId="34">
    <w:abstractNumId w:val="24"/>
  </w:num>
  <w:num w:numId="35">
    <w:abstractNumId w:val="14"/>
  </w:num>
  <w:num w:numId="36">
    <w:abstractNumId w:val="32"/>
  </w:num>
  <w:num w:numId="37">
    <w:abstractNumId w:val="40"/>
  </w:num>
  <w:num w:numId="38">
    <w:abstractNumId w:val="12"/>
  </w:num>
  <w:num w:numId="39">
    <w:abstractNumId w:val="31"/>
  </w:num>
  <w:num w:numId="40">
    <w:abstractNumId w:val="20"/>
  </w:num>
  <w:num w:numId="41">
    <w:abstractNumId w:val="35"/>
  </w:num>
  <w:num w:numId="42">
    <w:abstractNumId w:val="7"/>
  </w:num>
  <w:num w:numId="43">
    <w:abstractNumId w:val="23"/>
  </w:num>
  <w:num w:numId="4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47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440"/>
    <w:rsid w:val="00010628"/>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9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CCB"/>
    <w:rsid w:val="00030D77"/>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3D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0E"/>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2E"/>
    <w:rsid w:val="0007473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6FA6"/>
    <w:rsid w:val="0007703B"/>
    <w:rsid w:val="00077130"/>
    <w:rsid w:val="000775A0"/>
    <w:rsid w:val="00077629"/>
    <w:rsid w:val="0007767A"/>
    <w:rsid w:val="00077777"/>
    <w:rsid w:val="000777F1"/>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7EF"/>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54D"/>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57"/>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63"/>
    <w:rsid w:val="000A10B0"/>
    <w:rsid w:val="000A1313"/>
    <w:rsid w:val="000A1611"/>
    <w:rsid w:val="000A1837"/>
    <w:rsid w:val="000A1A9C"/>
    <w:rsid w:val="000A1AB6"/>
    <w:rsid w:val="000A1D70"/>
    <w:rsid w:val="000A21EA"/>
    <w:rsid w:val="000A220F"/>
    <w:rsid w:val="000A2737"/>
    <w:rsid w:val="000A2745"/>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107"/>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3D05"/>
    <w:rsid w:val="000C40D0"/>
    <w:rsid w:val="000C40D3"/>
    <w:rsid w:val="000C42D9"/>
    <w:rsid w:val="000C4369"/>
    <w:rsid w:val="000C4583"/>
    <w:rsid w:val="000C45EC"/>
    <w:rsid w:val="000C465D"/>
    <w:rsid w:val="000C499E"/>
    <w:rsid w:val="000C4DB9"/>
    <w:rsid w:val="000C5183"/>
    <w:rsid w:val="000C5322"/>
    <w:rsid w:val="000C54B3"/>
    <w:rsid w:val="000C55FA"/>
    <w:rsid w:val="000C574B"/>
    <w:rsid w:val="000C5985"/>
    <w:rsid w:val="000C5B5E"/>
    <w:rsid w:val="000C5C66"/>
    <w:rsid w:val="000C6047"/>
    <w:rsid w:val="000C627E"/>
    <w:rsid w:val="000C6476"/>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9"/>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225"/>
    <w:rsid w:val="000D75F7"/>
    <w:rsid w:val="000D7A99"/>
    <w:rsid w:val="000D7EC7"/>
    <w:rsid w:val="000E00DE"/>
    <w:rsid w:val="000E0688"/>
    <w:rsid w:val="000E077F"/>
    <w:rsid w:val="000E0824"/>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620"/>
    <w:rsid w:val="000E59FA"/>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936"/>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23"/>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64"/>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2A7"/>
    <w:rsid w:val="001163DF"/>
    <w:rsid w:val="0011645E"/>
    <w:rsid w:val="001168D2"/>
    <w:rsid w:val="001168DC"/>
    <w:rsid w:val="0011690C"/>
    <w:rsid w:val="00116A56"/>
    <w:rsid w:val="00116A5D"/>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74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90"/>
    <w:rsid w:val="001300A5"/>
    <w:rsid w:val="00130133"/>
    <w:rsid w:val="00130250"/>
    <w:rsid w:val="00130567"/>
    <w:rsid w:val="00130647"/>
    <w:rsid w:val="001306FB"/>
    <w:rsid w:val="0013086B"/>
    <w:rsid w:val="00130958"/>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2D5"/>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62"/>
    <w:rsid w:val="001426BE"/>
    <w:rsid w:val="001428D9"/>
    <w:rsid w:val="00142A23"/>
    <w:rsid w:val="00142AFB"/>
    <w:rsid w:val="00142B05"/>
    <w:rsid w:val="00142D2D"/>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09"/>
    <w:rsid w:val="0014624C"/>
    <w:rsid w:val="001463E0"/>
    <w:rsid w:val="0014683C"/>
    <w:rsid w:val="00146A5C"/>
    <w:rsid w:val="00146A98"/>
    <w:rsid w:val="00146BB6"/>
    <w:rsid w:val="00146D0D"/>
    <w:rsid w:val="00146E2A"/>
    <w:rsid w:val="00146E9C"/>
    <w:rsid w:val="00146F3D"/>
    <w:rsid w:val="00147191"/>
    <w:rsid w:val="001471A6"/>
    <w:rsid w:val="00147258"/>
    <w:rsid w:val="001472BA"/>
    <w:rsid w:val="001472CA"/>
    <w:rsid w:val="00147331"/>
    <w:rsid w:val="0014757F"/>
    <w:rsid w:val="001476C0"/>
    <w:rsid w:val="00147BCE"/>
    <w:rsid w:val="00147D07"/>
    <w:rsid w:val="00147DB1"/>
    <w:rsid w:val="0015083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5F2"/>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C7E"/>
    <w:rsid w:val="00166D38"/>
    <w:rsid w:val="00166EFE"/>
    <w:rsid w:val="00167123"/>
    <w:rsid w:val="001672A1"/>
    <w:rsid w:val="001675DF"/>
    <w:rsid w:val="0016767E"/>
    <w:rsid w:val="00167A09"/>
    <w:rsid w:val="00167DBA"/>
    <w:rsid w:val="00167E0E"/>
    <w:rsid w:val="00167EEF"/>
    <w:rsid w:val="00167FCA"/>
    <w:rsid w:val="001701BA"/>
    <w:rsid w:val="0017033F"/>
    <w:rsid w:val="00170922"/>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B33"/>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3D0"/>
    <w:rsid w:val="001814D6"/>
    <w:rsid w:val="00181A97"/>
    <w:rsid w:val="00181B84"/>
    <w:rsid w:val="00181C0A"/>
    <w:rsid w:val="00181C86"/>
    <w:rsid w:val="00181CFD"/>
    <w:rsid w:val="00181D28"/>
    <w:rsid w:val="00181ED7"/>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B61"/>
    <w:rsid w:val="00187C2F"/>
    <w:rsid w:val="00187DB6"/>
    <w:rsid w:val="00187E99"/>
    <w:rsid w:val="00190185"/>
    <w:rsid w:val="0019032C"/>
    <w:rsid w:val="00190419"/>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AB9"/>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ADD"/>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5EF"/>
    <w:rsid w:val="001B3E68"/>
    <w:rsid w:val="001B3FF6"/>
    <w:rsid w:val="001B4149"/>
    <w:rsid w:val="001B4162"/>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6BD9"/>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7F7"/>
    <w:rsid w:val="001C28CD"/>
    <w:rsid w:val="001C2950"/>
    <w:rsid w:val="001C2A29"/>
    <w:rsid w:val="001C2BB8"/>
    <w:rsid w:val="001C2CD4"/>
    <w:rsid w:val="001C2CDB"/>
    <w:rsid w:val="001C3056"/>
    <w:rsid w:val="001C30DD"/>
    <w:rsid w:val="001C30F1"/>
    <w:rsid w:val="001C31CA"/>
    <w:rsid w:val="001C32B5"/>
    <w:rsid w:val="001C337E"/>
    <w:rsid w:val="001C33C2"/>
    <w:rsid w:val="001C3501"/>
    <w:rsid w:val="001C3714"/>
    <w:rsid w:val="001C3764"/>
    <w:rsid w:val="001C3797"/>
    <w:rsid w:val="001C3869"/>
    <w:rsid w:val="001C387A"/>
    <w:rsid w:val="001C38BF"/>
    <w:rsid w:val="001C3AD1"/>
    <w:rsid w:val="001C41D2"/>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77"/>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1EC"/>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2AD"/>
    <w:rsid w:val="001D337F"/>
    <w:rsid w:val="001D34C1"/>
    <w:rsid w:val="001D354E"/>
    <w:rsid w:val="001D3749"/>
    <w:rsid w:val="001D39E4"/>
    <w:rsid w:val="001D3B9E"/>
    <w:rsid w:val="001D3DA4"/>
    <w:rsid w:val="001D3FD8"/>
    <w:rsid w:val="001D4330"/>
    <w:rsid w:val="001D449F"/>
    <w:rsid w:val="001D47C8"/>
    <w:rsid w:val="001D48B5"/>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1"/>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BB1"/>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44"/>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894"/>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2C0"/>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4CC3"/>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D4"/>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C68"/>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3F40"/>
    <w:rsid w:val="0026425B"/>
    <w:rsid w:val="002642DD"/>
    <w:rsid w:val="002642DF"/>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9D3"/>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C7D"/>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192"/>
    <w:rsid w:val="00287240"/>
    <w:rsid w:val="00287294"/>
    <w:rsid w:val="002872B0"/>
    <w:rsid w:val="00287409"/>
    <w:rsid w:val="0028757E"/>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16EA"/>
    <w:rsid w:val="002920E7"/>
    <w:rsid w:val="00292135"/>
    <w:rsid w:val="002923C0"/>
    <w:rsid w:val="002929F9"/>
    <w:rsid w:val="00292A02"/>
    <w:rsid w:val="00292EB7"/>
    <w:rsid w:val="00292F92"/>
    <w:rsid w:val="002932B2"/>
    <w:rsid w:val="00293388"/>
    <w:rsid w:val="002933F8"/>
    <w:rsid w:val="00293D9B"/>
    <w:rsid w:val="00293F6C"/>
    <w:rsid w:val="002940C4"/>
    <w:rsid w:val="002941CD"/>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DD2"/>
    <w:rsid w:val="002A0FD0"/>
    <w:rsid w:val="002A157E"/>
    <w:rsid w:val="002A175D"/>
    <w:rsid w:val="002A1DAF"/>
    <w:rsid w:val="002A1DE5"/>
    <w:rsid w:val="002A1F32"/>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61"/>
    <w:rsid w:val="002B45DA"/>
    <w:rsid w:val="002B46F4"/>
    <w:rsid w:val="002B4778"/>
    <w:rsid w:val="002B49BA"/>
    <w:rsid w:val="002B53C2"/>
    <w:rsid w:val="002B54AE"/>
    <w:rsid w:val="002B54C6"/>
    <w:rsid w:val="002B575D"/>
    <w:rsid w:val="002B578D"/>
    <w:rsid w:val="002B5881"/>
    <w:rsid w:val="002B5DC8"/>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D61"/>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8F"/>
    <w:rsid w:val="002C1CB9"/>
    <w:rsid w:val="002C1E88"/>
    <w:rsid w:val="002C1ECA"/>
    <w:rsid w:val="002C2033"/>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CDC"/>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09"/>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8A8"/>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AAF"/>
    <w:rsid w:val="002E1CAB"/>
    <w:rsid w:val="002E1D29"/>
    <w:rsid w:val="002E205B"/>
    <w:rsid w:val="002E210E"/>
    <w:rsid w:val="002E247B"/>
    <w:rsid w:val="002E24EF"/>
    <w:rsid w:val="002E2748"/>
    <w:rsid w:val="002E2839"/>
    <w:rsid w:val="002E28BA"/>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422"/>
    <w:rsid w:val="002F2A1C"/>
    <w:rsid w:val="002F2A35"/>
    <w:rsid w:val="002F2B72"/>
    <w:rsid w:val="002F2B88"/>
    <w:rsid w:val="002F2C02"/>
    <w:rsid w:val="002F2C1F"/>
    <w:rsid w:val="002F2D79"/>
    <w:rsid w:val="002F2DEF"/>
    <w:rsid w:val="002F3117"/>
    <w:rsid w:val="002F356A"/>
    <w:rsid w:val="002F373D"/>
    <w:rsid w:val="002F3B38"/>
    <w:rsid w:val="002F3FCC"/>
    <w:rsid w:val="002F41D6"/>
    <w:rsid w:val="002F42D4"/>
    <w:rsid w:val="002F463F"/>
    <w:rsid w:val="002F46FD"/>
    <w:rsid w:val="002F49B4"/>
    <w:rsid w:val="002F4C9D"/>
    <w:rsid w:val="002F4F78"/>
    <w:rsid w:val="002F4FF3"/>
    <w:rsid w:val="002F5003"/>
    <w:rsid w:val="002F50D1"/>
    <w:rsid w:val="002F5174"/>
    <w:rsid w:val="002F51BF"/>
    <w:rsid w:val="002F56B9"/>
    <w:rsid w:val="002F5749"/>
    <w:rsid w:val="002F57C3"/>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C89"/>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83D"/>
    <w:rsid w:val="00301B54"/>
    <w:rsid w:val="0030214C"/>
    <w:rsid w:val="00302406"/>
    <w:rsid w:val="00302466"/>
    <w:rsid w:val="003027FA"/>
    <w:rsid w:val="003029A9"/>
    <w:rsid w:val="00302A13"/>
    <w:rsid w:val="00302A83"/>
    <w:rsid w:val="00302D6C"/>
    <w:rsid w:val="00302E0D"/>
    <w:rsid w:val="00302F2D"/>
    <w:rsid w:val="00303D06"/>
    <w:rsid w:val="00303D31"/>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2C9"/>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9C3"/>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89"/>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234"/>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5D"/>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4AE"/>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08"/>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CB6"/>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468"/>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0E2"/>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318"/>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646"/>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01"/>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4E5"/>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187"/>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60E"/>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6EF7"/>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5F26"/>
    <w:rsid w:val="003B61E7"/>
    <w:rsid w:val="003B67B6"/>
    <w:rsid w:val="003B6852"/>
    <w:rsid w:val="003B687E"/>
    <w:rsid w:val="003B6BB3"/>
    <w:rsid w:val="003B6EF2"/>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5A8"/>
    <w:rsid w:val="003C764C"/>
    <w:rsid w:val="003C7679"/>
    <w:rsid w:val="003C7906"/>
    <w:rsid w:val="003C7A5D"/>
    <w:rsid w:val="003C7A99"/>
    <w:rsid w:val="003C7B6C"/>
    <w:rsid w:val="003C7C46"/>
    <w:rsid w:val="003C7DEF"/>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45"/>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CBF"/>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5F2"/>
    <w:rsid w:val="003E3623"/>
    <w:rsid w:val="003E362F"/>
    <w:rsid w:val="003E3736"/>
    <w:rsid w:val="003E3869"/>
    <w:rsid w:val="003E3A0F"/>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026"/>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D1B"/>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1AD"/>
    <w:rsid w:val="003F726C"/>
    <w:rsid w:val="003F750D"/>
    <w:rsid w:val="003F75A2"/>
    <w:rsid w:val="003F7636"/>
    <w:rsid w:val="003F76E1"/>
    <w:rsid w:val="003F7916"/>
    <w:rsid w:val="003F79C7"/>
    <w:rsid w:val="003F7A61"/>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5FE"/>
    <w:rsid w:val="0040668C"/>
    <w:rsid w:val="004067FF"/>
    <w:rsid w:val="00406A65"/>
    <w:rsid w:val="00406B27"/>
    <w:rsid w:val="00406E12"/>
    <w:rsid w:val="00406E35"/>
    <w:rsid w:val="00406F71"/>
    <w:rsid w:val="004070FC"/>
    <w:rsid w:val="0040719A"/>
    <w:rsid w:val="0040760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B3E"/>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3F8"/>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200"/>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35"/>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9B6"/>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95"/>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B4A"/>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A5F"/>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08"/>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67DCA"/>
    <w:rsid w:val="00470062"/>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D17"/>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7F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07"/>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61"/>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6B6"/>
    <w:rsid w:val="004A3863"/>
    <w:rsid w:val="004A39DB"/>
    <w:rsid w:val="004A3AFF"/>
    <w:rsid w:val="004A3B28"/>
    <w:rsid w:val="004A3B66"/>
    <w:rsid w:val="004A3D87"/>
    <w:rsid w:val="004A3DD3"/>
    <w:rsid w:val="004A3E3F"/>
    <w:rsid w:val="004A3FA1"/>
    <w:rsid w:val="004A4018"/>
    <w:rsid w:val="004A403A"/>
    <w:rsid w:val="004A4428"/>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6D16"/>
    <w:rsid w:val="004A7093"/>
    <w:rsid w:val="004A70E0"/>
    <w:rsid w:val="004A744F"/>
    <w:rsid w:val="004A7510"/>
    <w:rsid w:val="004A758F"/>
    <w:rsid w:val="004A75F1"/>
    <w:rsid w:val="004A79AD"/>
    <w:rsid w:val="004A79CD"/>
    <w:rsid w:val="004A7C4E"/>
    <w:rsid w:val="004A7EA8"/>
    <w:rsid w:val="004B035C"/>
    <w:rsid w:val="004B0534"/>
    <w:rsid w:val="004B0558"/>
    <w:rsid w:val="004B0D2F"/>
    <w:rsid w:val="004B0DAB"/>
    <w:rsid w:val="004B0DC8"/>
    <w:rsid w:val="004B0E60"/>
    <w:rsid w:val="004B10D4"/>
    <w:rsid w:val="004B117C"/>
    <w:rsid w:val="004B126F"/>
    <w:rsid w:val="004B1591"/>
    <w:rsid w:val="004B173B"/>
    <w:rsid w:val="004B188D"/>
    <w:rsid w:val="004B1A04"/>
    <w:rsid w:val="004B1AA3"/>
    <w:rsid w:val="004B1B99"/>
    <w:rsid w:val="004B1C54"/>
    <w:rsid w:val="004B1EAB"/>
    <w:rsid w:val="004B1FE1"/>
    <w:rsid w:val="004B20C1"/>
    <w:rsid w:val="004B230D"/>
    <w:rsid w:val="004B2571"/>
    <w:rsid w:val="004B27E1"/>
    <w:rsid w:val="004B28BA"/>
    <w:rsid w:val="004B2970"/>
    <w:rsid w:val="004B2B1F"/>
    <w:rsid w:val="004B2D26"/>
    <w:rsid w:val="004B314B"/>
    <w:rsid w:val="004B32FF"/>
    <w:rsid w:val="004B3307"/>
    <w:rsid w:val="004B34CE"/>
    <w:rsid w:val="004B3694"/>
    <w:rsid w:val="004B379A"/>
    <w:rsid w:val="004B39BC"/>
    <w:rsid w:val="004B3B7A"/>
    <w:rsid w:val="004B3CCB"/>
    <w:rsid w:val="004B40D2"/>
    <w:rsid w:val="004B40E1"/>
    <w:rsid w:val="004B41EB"/>
    <w:rsid w:val="004B4529"/>
    <w:rsid w:val="004B4657"/>
    <w:rsid w:val="004B46CF"/>
    <w:rsid w:val="004B4C2C"/>
    <w:rsid w:val="004B4E49"/>
    <w:rsid w:val="004B4E73"/>
    <w:rsid w:val="004B4EC3"/>
    <w:rsid w:val="004B4F40"/>
    <w:rsid w:val="004B5061"/>
    <w:rsid w:val="004B5140"/>
    <w:rsid w:val="004B5594"/>
    <w:rsid w:val="004B57EB"/>
    <w:rsid w:val="004B5820"/>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3B2"/>
    <w:rsid w:val="004C6473"/>
    <w:rsid w:val="004C650B"/>
    <w:rsid w:val="004C6514"/>
    <w:rsid w:val="004C6884"/>
    <w:rsid w:val="004C699E"/>
    <w:rsid w:val="004C6BC9"/>
    <w:rsid w:val="004C6C16"/>
    <w:rsid w:val="004C6C30"/>
    <w:rsid w:val="004C6E9E"/>
    <w:rsid w:val="004C709C"/>
    <w:rsid w:val="004C748D"/>
    <w:rsid w:val="004C7552"/>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0B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7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5"/>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5E49"/>
    <w:rsid w:val="004E612A"/>
    <w:rsid w:val="004E6343"/>
    <w:rsid w:val="004E6689"/>
    <w:rsid w:val="004E6AEF"/>
    <w:rsid w:val="004E6CD7"/>
    <w:rsid w:val="004E6DDB"/>
    <w:rsid w:val="004E70A4"/>
    <w:rsid w:val="004E70B0"/>
    <w:rsid w:val="004E7719"/>
    <w:rsid w:val="004E782F"/>
    <w:rsid w:val="004E78F4"/>
    <w:rsid w:val="004E7C1B"/>
    <w:rsid w:val="004E7D82"/>
    <w:rsid w:val="004E7F71"/>
    <w:rsid w:val="004E7FB1"/>
    <w:rsid w:val="004E7FD0"/>
    <w:rsid w:val="004F0062"/>
    <w:rsid w:val="004F0118"/>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26F"/>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2F"/>
    <w:rsid w:val="004F71CB"/>
    <w:rsid w:val="004F7384"/>
    <w:rsid w:val="004F7445"/>
    <w:rsid w:val="004F7475"/>
    <w:rsid w:val="004F78DB"/>
    <w:rsid w:val="004F7A09"/>
    <w:rsid w:val="004F7C38"/>
    <w:rsid w:val="004F7D1C"/>
    <w:rsid w:val="0050000B"/>
    <w:rsid w:val="00500016"/>
    <w:rsid w:val="00500023"/>
    <w:rsid w:val="005002CB"/>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418"/>
    <w:rsid w:val="0051052E"/>
    <w:rsid w:val="005106DD"/>
    <w:rsid w:val="005107AF"/>
    <w:rsid w:val="00510C3E"/>
    <w:rsid w:val="00510C60"/>
    <w:rsid w:val="00510C83"/>
    <w:rsid w:val="00510CF2"/>
    <w:rsid w:val="00510CFB"/>
    <w:rsid w:val="0051124B"/>
    <w:rsid w:val="0051125E"/>
    <w:rsid w:val="005112BA"/>
    <w:rsid w:val="005113A1"/>
    <w:rsid w:val="0051147F"/>
    <w:rsid w:val="0051162E"/>
    <w:rsid w:val="00511835"/>
    <w:rsid w:val="00511E93"/>
    <w:rsid w:val="0051228B"/>
    <w:rsid w:val="005123CF"/>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B93"/>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47"/>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05"/>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4CEB"/>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C9"/>
    <w:rsid w:val="00540FF2"/>
    <w:rsid w:val="005410B5"/>
    <w:rsid w:val="0054111B"/>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6C"/>
    <w:rsid w:val="00550CC6"/>
    <w:rsid w:val="00550DFC"/>
    <w:rsid w:val="00550E1E"/>
    <w:rsid w:val="00550F52"/>
    <w:rsid w:val="00551218"/>
    <w:rsid w:val="00551363"/>
    <w:rsid w:val="005515C2"/>
    <w:rsid w:val="00551766"/>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0F1"/>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948"/>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04A"/>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097"/>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5DB"/>
    <w:rsid w:val="005838DC"/>
    <w:rsid w:val="0058391D"/>
    <w:rsid w:val="00583964"/>
    <w:rsid w:val="005839A9"/>
    <w:rsid w:val="005839EA"/>
    <w:rsid w:val="00583EB6"/>
    <w:rsid w:val="00583F2C"/>
    <w:rsid w:val="0058418D"/>
    <w:rsid w:val="005841A2"/>
    <w:rsid w:val="00584255"/>
    <w:rsid w:val="005843E3"/>
    <w:rsid w:val="005845EE"/>
    <w:rsid w:val="005847AB"/>
    <w:rsid w:val="00584988"/>
    <w:rsid w:val="00584C11"/>
    <w:rsid w:val="00584D8D"/>
    <w:rsid w:val="00584E4D"/>
    <w:rsid w:val="00584E51"/>
    <w:rsid w:val="005850D6"/>
    <w:rsid w:val="0058510B"/>
    <w:rsid w:val="0058512E"/>
    <w:rsid w:val="0058523E"/>
    <w:rsid w:val="00585497"/>
    <w:rsid w:val="005854B5"/>
    <w:rsid w:val="0058598B"/>
    <w:rsid w:val="00585A77"/>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BE6"/>
    <w:rsid w:val="00593CBB"/>
    <w:rsid w:val="00593D33"/>
    <w:rsid w:val="00593D5D"/>
    <w:rsid w:val="00593D84"/>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BD1"/>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ADB"/>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209"/>
    <w:rsid w:val="005B23D5"/>
    <w:rsid w:val="005B23F4"/>
    <w:rsid w:val="005B276C"/>
    <w:rsid w:val="005B27B3"/>
    <w:rsid w:val="005B2BBE"/>
    <w:rsid w:val="005B2C84"/>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B7F3E"/>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4C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4EC8"/>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282"/>
    <w:rsid w:val="005E731D"/>
    <w:rsid w:val="005E78B2"/>
    <w:rsid w:val="005E7B11"/>
    <w:rsid w:val="005E7BD1"/>
    <w:rsid w:val="005E7C91"/>
    <w:rsid w:val="005E7D5C"/>
    <w:rsid w:val="005E7D9D"/>
    <w:rsid w:val="005E7F55"/>
    <w:rsid w:val="005F0450"/>
    <w:rsid w:val="005F07B4"/>
    <w:rsid w:val="005F096D"/>
    <w:rsid w:val="005F0DFB"/>
    <w:rsid w:val="005F10DE"/>
    <w:rsid w:val="005F116B"/>
    <w:rsid w:val="005F1175"/>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59B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8B8"/>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26D"/>
    <w:rsid w:val="00604501"/>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DDA"/>
    <w:rsid w:val="00610F4E"/>
    <w:rsid w:val="00611079"/>
    <w:rsid w:val="00611087"/>
    <w:rsid w:val="00611095"/>
    <w:rsid w:val="00611437"/>
    <w:rsid w:val="0061164D"/>
    <w:rsid w:val="00611749"/>
    <w:rsid w:val="0061187D"/>
    <w:rsid w:val="00611917"/>
    <w:rsid w:val="00611C35"/>
    <w:rsid w:val="00611C7B"/>
    <w:rsid w:val="00611ECD"/>
    <w:rsid w:val="00612070"/>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E3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DA3"/>
    <w:rsid w:val="00630EE8"/>
    <w:rsid w:val="00630F11"/>
    <w:rsid w:val="00631364"/>
    <w:rsid w:val="00631524"/>
    <w:rsid w:val="006315A0"/>
    <w:rsid w:val="006315DC"/>
    <w:rsid w:val="006319E0"/>
    <w:rsid w:val="00631A6D"/>
    <w:rsid w:val="00631AB3"/>
    <w:rsid w:val="00631B0D"/>
    <w:rsid w:val="00631B88"/>
    <w:rsid w:val="00632174"/>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B2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73B"/>
    <w:rsid w:val="006438AC"/>
    <w:rsid w:val="006438C6"/>
    <w:rsid w:val="00643BBD"/>
    <w:rsid w:val="00643C0C"/>
    <w:rsid w:val="00643E8F"/>
    <w:rsid w:val="006441E8"/>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5ECE"/>
    <w:rsid w:val="006462C9"/>
    <w:rsid w:val="0064645F"/>
    <w:rsid w:val="00646645"/>
    <w:rsid w:val="00646C8E"/>
    <w:rsid w:val="00646E4D"/>
    <w:rsid w:val="00647251"/>
    <w:rsid w:val="00647764"/>
    <w:rsid w:val="00647797"/>
    <w:rsid w:val="0064789E"/>
    <w:rsid w:val="00647902"/>
    <w:rsid w:val="006479FA"/>
    <w:rsid w:val="00647F53"/>
    <w:rsid w:val="00647F68"/>
    <w:rsid w:val="00650222"/>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CED"/>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DB5"/>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489"/>
    <w:rsid w:val="00664607"/>
    <w:rsid w:val="00664BF4"/>
    <w:rsid w:val="00664FDB"/>
    <w:rsid w:val="006651CE"/>
    <w:rsid w:val="00665281"/>
    <w:rsid w:val="006654E6"/>
    <w:rsid w:val="00665508"/>
    <w:rsid w:val="0066551B"/>
    <w:rsid w:val="00665566"/>
    <w:rsid w:val="006655E8"/>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4BE"/>
    <w:rsid w:val="00674549"/>
    <w:rsid w:val="0067462E"/>
    <w:rsid w:val="00674AEB"/>
    <w:rsid w:val="00674C01"/>
    <w:rsid w:val="00674CF8"/>
    <w:rsid w:val="0067503E"/>
    <w:rsid w:val="006755EC"/>
    <w:rsid w:val="006756AC"/>
    <w:rsid w:val="00675AAB"/>
    <w:rsid w:val="00675B51"/>
    <w:rsid w:val="00675F3F"/>
    <w:rsid w:val="0067608E"/>
    <w:rsid w:val="00676099"/>
    <w:rsid w:val="006760C5"/>
    <w:rsid w:val="00676188"/>
    <w:rsid w:val="006761CA"/>
    <w:rsid w:val="006761F1"/>
    <w:rsid w:val="006764A9"/>
    <w:rsid w:val="006765D6"/>
    <w:rsid w:val="00676778"/>
    <w:rsid w:val="006768FA"/>
    <w:rsid w:val="00676A0A"/>
    <w:rsid w:val="00676C70"/>
    <w:rsid w:val="00676D7C"/>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0A9"/>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57C"/>
    <w:rsid w:val="00693616"/>
    <w:rsid w:val="006936D6"/>
    <w:rsid w:val="0069377C"/>
    <w:rsid w:val="006939DD"/>
    <w:rsid w:val="00693AD5"/>
    <w:rsid w:val="00693AFC"/>
    <w:rsid w:val="00693CB3"/>
    <w:rsid w:val="00693CBD"/>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AC7"/>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17F"/>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97E"/>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EA1"/>
    <w:rsid w:val="006D2FE0"/>
    <w:rsid w:val="006D353D"/>
    <w:rsid w:val="006D3600"/>
    <w:rsid w:val="006D3829"/>
    <w:rsid w:val="006D3B75"/>
    <w:rsid w:val="006D3C11"/>
    <w:rsid w:val="006D3E03"/>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5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2EF0"/>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BE0"/>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4D3"/>
    <w:rsid w:val="007005B5"/>
    <w:rsid w:val="00700615"/>
    <w:rsid w:val="007009F2"/>
    <w:rsid w:val="00700B1E"/>
    <w:rsid w:val="00701241"/>
    <w:rsid w:val="00701262"/>
    <w:rsid w:val="007012ED"/>
    <w:rsid w:val="00701371"/>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3EEC"/>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5EA3"/>
    <w:rsid w:val="00715F29"/>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EF9"/>
    <w:rsid w:val="00720F24"/>
    <w:rsid w:val="007211C2"/>
    <w:rsid w:val="007216E5"/>
    <w:rsid w:val="007218AD"/>
    <w:rsid w:val="00721D5F"/>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39"/>
    <w:rsid w:val="0072679B"/>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2DD3"/>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EE6"/>
    <w:rsid w:val="00735F9B"/>
    <w:rsid w:val="00736060"/>
    <w:rsid w:val="00736234"/>
    <w:rsid w:val="00736288"/>
    <w:rsid w:val="007362CD"/>
    <w:rsid w:val="007362DB"/>
    <w:rsid w:val="00736330"/>
    <w:rsid w:val="007364D3"/>
    <w:rsid w:val="00736726"/>
    <w:rsid w:val="00736756"/>
    <w:rsid w:val="00736830"/>
    <w:rsid w:val="00736BC9"/>
    <w:rsid w:val="00736DFE"/>
    <w:rsid w:val="00736ED8"/>
    <w:rsid w:val="00737054"/>
    <w:rsid w:val="007371F5"/>
    <w:rsid w:val="00737307"/>
    <w:rsid w:val="00737310"/>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0E7"/>
    <w:rsid w:val="0074270A"/>
    <w:rsid w:val="0074270D"/>
    <w:rsid w:val="007427BC"/>
    <w:rsid w:val="00742D86"/>
    <w:rsid w:val="00742DB7"/>
    <w:rsid w:val="00743352"/>
    <w:rsid w:val="00743363"/>
    <w:rsid w:val="00743373"/>
    <w:rsid w:val="007433F6"/>
    <w:rsid w:val="007433FC"/>
    <w:rsid w:val="007434DA"/>
    <w:rsid w:val="007435A7"/>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C93"/>
    <w:rsid w:val="00746EF1"/>
    <w:rsid w:val="0074719A"/>
    <w:rsid w:val="007473F9"/>
    <w:rsid w:val="007475EB"/>
    <w:rsid w:val="0074792B"/>
    <w:rsid w:val="00747A7D"/>
    <w:rsid w:val="00747C2F"/>
    <w:rsid w:val="00747E84"/>
    <w:rsid w:val="00747F6F"/>
    <w:rsid w:val="007506D5"/>
    <w:rsid w:val="007506EF"/>
    <w:rsid w:val="00750B6E"/>
    <w:rsid w:val="00750E3A"/>
    <w:rsid w:val="00750EBD"/>
    <w:rsid w:val="007510D3"/>
    <w:rsid w:val="007511C6"/>
    <w:rsid w:val="0075178C"/>
    <w:rsid w:val="0075189E"/>
    <w:rsid w:val="00751D5C"/>
    <w:rsid w:val="00751E77"/>
    <w:rsid w:val="00752007"/>
    <w:rsid w:val="007520BC"/>
    <w:rsid w:val="007527A8"/>
    <w:rsid w:val="00752A11"/>
    <w:rsid w:val="00752A39"/>
    <w:rsid w:val="00752DC4"/>
    <w:rsid w:val="00752E44"/>
    <w:rsid w:val="00752F58"/>
    <w:rsid w:val="007530E6"/>
    <w:rsid w:val="007530E7"/>
    <w:rsid w:val="00753181"/>
    <w:rsid w:val="0075346A"/>
    <w:rsid w:val="00753805"/>
    <w:rsid w:val="00753943"/>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C4A"/>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5CC"/>
    <w:rsid w:val="00772689"/>
    <w:rsid w:val="00772D4F"/>
    <w:rsid w:val="00772FA9"/>
    <w:rsid w:val="00773050"/>
    <w:rsid w:val="00773112"/>
    <w:rsid w:val="007731D7"/>
    <w:rsid w:val="00773273"/>
    <w:rsid w:val="007733AD"/>
    <w:rsid w:val="00773BC1"/>
    <w:rsid w:val="00773ECA"/>
    <w:rsid w:val="00774084"/>
    <w:rsid w:val="007742D9"/>
    <w:rsid w:val="007745DA"/>
    <w:rsid w:val="00774716"/>
    <w:rsid w:val="00774741"/>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6F75"/>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914"/>
    <w:rsid w:val="00782F4D"/>
    <w:rsid w:val="007832FA"/>
    <w:rsid w:val="00783478"/>
    <w:rsid w:val="00783605"/>
    <w:rsid w:val="00783812"/>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1"/>
    <w:rsid w:val="00786705"/>
    <w:rsid w:val="007867B0"/>
    <w:rsid w:val="00786830"/>
    <w:rsid w:val="00786A63"/>
    <w:rsid w:val="00786BA4"/>
    <w:rsid w:val="00786CBD"/>
    <w:rsid w:val="007870C5"/>
    <w:rsid w:val="007876C6"/>
    <w:rsid w:val="00787873"/>
    <w:rsid w:val="00787948"/>
    <w:rsid w:val="00787983"/>
    <w:rsid w:val="00787C5C"/>
    <w:rsid w:val="00790079"/>
    <w:rsid w:val="007900CE"/>
    <w:rsid w:val="00790503"/>
    <w:rsid w:val="007905B0"/>
    <w:rsid w:val="007906E4"/>
    <w:rsid w:val="00790750"/>
    <w:rsid w:val="00790AA5"/>
    <w:rsid w:val="00790B4A"/>
    <w:rsid w:val="00790BF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3B0B"/>
    <w:rsid w:val="0079405F"/>
    <w:rsid w:val="007940B9"/>
    <w:rsid w:val="007947A5"/>
    <w:rsid w:val="00794899"/>
    <w:rsid w:val="007949E2"/>
    <w:rsid w:val="00794A7B"/>
    <w:rsid w:val="00794CD5"/>
    <w:rsid w:val="00794F7C"/>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97FA9"/>
    <w:rsid w:val="007A0050"/>
    <w:rsid w:val="007A057F"/>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CE2"/>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1F2"/>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951"/>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B5F"/>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4AF"/>
    <w:rsid w:val="007C1576"/>
    <w:rsid w:val="007C15BD"/>
    <w:rsid w:val="007C17F1"/>
    <w:rsid w:val="007C1A10"/>
    <w:rsid w:val="007C203F"/>
    <w:rsid w:val="007C2133"/>
    <w:rsid w:val="007C218D"/>
    <w:rsid w:val="007C2649"/>
    <w:rsid w:val="007C26D3"/>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893"/>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CD1"/>
    <w:rsid w:val="007D2E8C"/>
    <w:rsid w:val="007D2EA2"/>
    <w:rsid w:val="007D3031"/>
    <w:rsid w:val="007D30A5"/>
    <w:rsid w:val="007D3143"/>
    <w:rsid w:val="007D327C"/>
    <w:rsid w:val="007D3307"/>
    <w:rsid w:val="007D33AF"/>
    <w:rsid w:val="007D345E"/>
    <w:rsid w:val="007D346C"/>
    <w:rsid w:val="007D3C34"/>
    <w:rsid w:val="007D3E53"/>
    <w:rsid w:val="007D3FC0"/>
    <w:rsid w:val="007D4293"/>
    <w:rsid w:val="007D438F"/>
    <w:rsid w:val="007D4493"/>
    <w:rsid w:val="007D456E"/>
    <w:rsid w:val="007D4589"/>
    <w:rsid w:val="007D4684"/>
    <w:rsid w:val="007D4D3A"/>
    <w:rsid w:val="007D5003"/>
    <w:rsid w:val="007D5279"/>
    <w:rsid w:val="007D53A6"/>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59"/>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475"/>
    <w:rsid w:val="007E2665"/>
    <w:rsid w:val="007E274E"/>
    <w:rsid w:val="007E286D"/>
    <w:rsid w:val="007E290E"/>
    <w:rsid w:val="007E2B74"/>
    <w:rsid w:val="007E2BD3"/>
    <w:rsid w:val="007E2E6B"/>
    <w:rsid w:val="007E2F2A"/>
    <w:rsid w:val="007E32E4"/>
    <w:rsid w:val="007E3555"/>
    <w:rsid w:val="007E376B"/>
    <w:rsid w:val="007E3A3A"/>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8D2"/>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5DE"/>
    <w:rsid w:val="00800732"/>
    <w:rsid w:val="00800786"/>
    <w:rsid w:val="008007F8"/>
    <w:rsid w:val="0080080A"/>
    <w:rsid w:val="00800B2D"/>
    <w:rsid w:val="00800DA8"/>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E18"/>
    <w:rsid w:val="00814F5E"/>
    <w:rsid w:val="00814FEC"/>
    <w:rsid w:val="0081510C"/>
    <w:rsid w:val="00815258"/>
    <w:rsid w:val="008154EB"/>
    <w:rsid w:val="0081580F"/>
    <w:rsid w:val="0081598A"/>
    <w:rsid w:val="00815B7E"/>
    <w:rsid w:val="00815D9F"/>
    <w:rsid w:val="00815FA2"/>
    <w:rsid w:val="00816015"/>
    <w:rsid w:val="008161AA"/>
    <w:rsid w:val="0081630C"/>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4FF"/>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5B"/>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E8"/>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B9C"/>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5F20"/>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A4A"/>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2D3"/>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684"/>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8EC"/>
    <w:rsid w:val="00877A82"/>
    <w:rsid w:val="00877A84"/>
    <w:rsid w:val="00877B85"/>
    <w:rsid w:val="00877BA1"/>
    <w:rsid w:val="00877CD7"/>
    <w:rsid w:val="00877FF4"/>
    <w:rsid w:val="00880088"/>
    <w:rsid w:val="0088026F"/>
    <w:rsid w:val="008802AF"/>
    <w:rsid w:val="00880474"/>
    <w:rsid w:val="008804AB"/>
    <w:rsid w:val="00880581"/>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DFC"/>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B5E"/>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54C"/>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97F07"/>
    <w:rsid w:val="008A017D"/>
    <w:rsid w:val="008A0276"/>
    <w:rsid w:val="008A04CD"/>
    <w:rsid w:val="008A0563"/>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3D"/>
    <w:rsid w:val="008A2D47"/>
    <w:rsid w:val="008A2F1E"/>
    <w:rsid w:val="008A2F37"/>
    <w:rsid w:val="008A324E"/>
    <w:rsid w:val="008A33E0"/>
    <w:rsid w:val="008A345E"/>
    <w:rsid w:val="008A39AA"/>
    <w:rsid w:val="008A3BC6"/>
    <w:rsid w:val="008A4068"/>
    <w:rsid w:val="008A4212"/>
    <w:rsid w:val="008A44BD"/>
    <w:rsid w:val="008A4774"/>
    <w:rsid w:val="008A4844"/>
    <w:rsid w:val="008A492A"/>
    <w:rsid w:val="008A509D"/>
    <w:rsid w:val="008A5459"/>
    <w:rsid w:val="008A5466"/>
    <w:rsid w:val="008A5491"/>
    <w:rsid w:val="008A553D"/>
    <w:rsid w:val="008A55B1"/>
    <w:rsid w:val="008A55C7"/>
    <w:rsid w:val="008A5656"/>
    <w:rsid w:val="008A56E7"/>
    <w:rsid w:val="008A57F4"/>
    <w:rsid w:val="008A58B9"/>
    <w:rsid w:val="008A5937"/>
    <w:rsid w:val="008A59B9"/>
    <w:rsid w:val="008A5AF0"/>
    <w:rsid w:val="008A5E17"/>
    <w:rsid w:val="008A5E27"/>
    <w:rsid w:val="008A5F8A"/>
    <w:rsid w:val="008A6093"/>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30"/>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031"/>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1B"/>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787"/>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9"/>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E7FA2"/>
    <w:rsid w:val="008F0065"/>
    <w:rsid w:val="008F02AD"/>
    <w:rsid w:val="008F03FD"/>
    <w:rsid w:val="008F0988"/>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781"/>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A84"/>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02"/>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BE2"/>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748"/>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413"/>
    <w:rsid w:val="00945728"/>
    <w:rsid w:val="0094574B"/>
    <w:rsid w:val="00945A01"/>
    <w:rsid w:val="00945D05"/>
    <w:rsid w:val="00946255"/>
    <w:rsid w:val="0094629B"/>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11"/>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1FE"/>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6FD"/>
    <w:rsid w:val="00974969"/>
    <w:rsid w:val="00974A96"/>
    <w:rsid w:val="00974CF9"/>
    <w:rsid w:val="00974CFB"/>
    <w:rsid w:val="00974D33"/>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2CC"/>
    <w:rsid w:val="00982449"/>
    <w:rsid w:val="00982537"/>
    <w:rsid w:val="0098283C"/>
    <w:rsid w:val="0098287F"/>
    <w:rsid w:val="00982D42"/>
    <w:rsid w:val="0098318D"/>
    <w:rsid w:val="00983261"/>
    <w:rsid w:val="009837A6"/>
    <w:rsid w:val="00983A1C"/>
    <w:rsid w:val="00984080"/>
    <w:rsid w:val="00984088"/>
    <w:rsid w:val="00984762"/>
    <w:rsid w:val="00984C3D"/>
    <w:rsid w:val="0098506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A2D"/>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9E5"/>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07"/>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1E74"/>
    <w:rsid w:val="009B2582"/>
    <w:rsid w:val="009B2B2E"/>
    <w:rsid w:val="009B2E3A"/>
    <w:rsid w:val="009B3126"/>
    <w:rsid w:val="009B33B5"/>
    <w:rsid w:val="009B34D6"/>
    <w:rsid w:val="009B35F3"/>
    <w:rsid w:val="009B363F"/>
    <w:rsid w:val="009B36BC"/>
    <w:rsid w:val="009B3850"/>
    <w:rsid w:val="009B394A"/>
    <w:rsid w:val="009B3CEF"/>
    <w:rsid w:val="009B3D35"/>
    <w:rsid w:val="009B3FBB"/>
    <w:rsid w:val="009B429B"/>
    <w:rsid w:val="009B42C7"/>
    <w:rsid w:val="009B42D3"/>
    <w:rsid w:val="009B4430"/>
    <w:rsid w:val="009B4567"/>
    <w:rsid w:val="009B4687"/>
    <w:rsid w:val="009B47C3"/>
    <w:rsid w:val="009B4B47"/>
    <w:rsid w:val="009B4C32"/>
    <w:rsid w:val="009B4C51"/>
    <w:rsid w:val="009B4F39"/>
    <w:rsid w:val="009B5144"/>
    <w:rsid w:val="009B54D0"/>
    <w:rsid w:val="009B5658"/>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D38"/>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402"/>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C47"/>
    <w:rsid w:val="009D0DDE"/>
    <w:rsid w:val="009D0E21"/>
    <w:rsid w:val="009D0FB2"/>
    <w:rsid w:val="009D134F"/>
    <w:rsid w:val="009D14C7"/>
    <w:rsid w:val="009D15F4"/>
    <w:rsid w:val="009D170F"/>
    <w:rsid w:val="009D17C3"/>
    <w:rsid w:val="009D187F"/>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94"/>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450"/>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976"/>
    <w:rsid w:val="009F1F77"/>
    <w:rsid w:val="009F201C"/>
    <w:rsid w:val="009F203A"/>
    <w:rsid w:val="009F20E4"/>
    <w:rsid w:val="009F2289"/>
    <w:rsid w:val="009F2396"/>
    <w:rsid w:val="009F25A3"/>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6A"/>
    <w:rsid w:val="009F4C7C"/>
    <w:rsid w:val="009F4DC2"/>
    <w:rsid w:val="009F4E90"/>
    <w:rsid w:val="009F4EDF"/>
    <w:rsid w:val="009F5142"/>
    <w:rsid w:val="009F535F"/>
    <w:rsid w:val="009F53BA"/>
    <w:rsid w:val="009F554F"/>
    <w:rsid w:val="009F5796"/>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67"/>
    <w:rsid w:val="00A055BA"/>
    <w:rsid w:val="00A05881"/>
    <w:rsid w:val="00A05892"/>
    <w:rsid w:val="00A059CE"/>
    <w:rsid w:val="00A05CE9"/>
    <w:rsid w:val="00A06131"/>
    <w:rsid w:val="00A06298"/>
    <w:rsid w:val="00A062D2"/>
    <w:rsid w:val="00A06579"/>
    <w:rsid w:val="00A0675B"/>
    <w:rsid w:val="00A06796"/>
    <w:rsid w:val="00A0679B"/>
    <w:rsid w:val="00A06846"/>
    <w:rsid w:val="00A06878"/>
    <w:rsid w:val="00A06906"/>
    <w:rsid w:val="00A06B6C"/>
    <w:rsid w:val="00A06BE4"/>
    <w:rsid w:val="00A06CB1"/>
    <w:rsid w:val="00A06E62"/>
    <w:rsid w:val="00A06E68"/>
    <w:rsid w:val="00A06EEC"/>
    <w:rsid w:val="00A06F24"/>
    <w:rsid w:val="00A0723F"/>
    <w:rsid w:val="00A072FA"/>
    <w:rsid w:val="00A0743A"/>
    <w:rsid w:val="00A0772B"/>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1C77"/>
    <w:rsid w:val="00A1218D"/>
    <w:rsid w:val="00A12272"/>
    <w:rsid w:val="00A122A1"/>
    <w:rsid w:val="00A122AB"/>
    <w:rsid w:val="00A122E5"/>
    <w:rsid w:val="00A12454"/>
    <w:rsid w:val="00A12578"/>
    <w:rsid w:val="00A127D3"/>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BED"/>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7A"/>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10E"/>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00A"/>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19"/>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6BF"/>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22"/>
    <w:rsid w:val="00A61AAF"/>
    <w:rsid w:val="00A61B1D"/>
    <w:rsid w:val="00A61BFA"/>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39"/>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E6F"/>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AE1"/>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8F"/>
    <w:rsid w:val="00A96CFE"/>
    <w:rsid w:val="00A96E1C"/>
    <w:rsid w:val="00A96E7B"/>
    <w:rsid w:val="00A971A4"/>
    <w:rsid w:val="00A971AE"/>
    <w:rsid w:val="00A97884"/>
    <w:rsid w:val="00A97C51"/>
    <w:rsid w:val="00A97CF9"/>
    <w:rsid w:val="00AA02D2"/>
    <w:rsid w:val="00AA0357"/>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ADA"/>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2F26"/>
    <w:rsid w:val="00AB3043"/>
    <w:rsid w:val="00AB30E7"/>
    <w:rsid w:val="00AB32AD"/>
    <w:rsid w:val="00AB33CC"/>
    <w:rsid w:val="00AB3554"/>
    <w:rsid w:val="00AB36D3"/>
    <w:rsid w:val="00AB3775"/>
    <w:rsid w:val="00AB38DA"/>
    <w:rsid w:val="00AB3B30"/>
    <w:rsid w:val="00AB3BC4"/>
    <w:rsid w:val="00AB3CB2"/>
    <w:rsid w:val="00AB41DC"/>
    <w:rsid w:val="00AB423A"/>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AF9"/>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2A"/>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5F67"/>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2FDD"/>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5E1F"/>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8E6"/>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09"/>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47D"/>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7B0"/>
    <w:rsid w:val="00B118B5"/>
    <w:rsid w:val="00B11B65"/>
    <w:rsid w:val="00B11C23"/>
    <w:rsid w:val="00B11C3C"/>
    <w:rsid w:val="00B11DC0"/>
    <w:rsid w:val="00B11FBF"/>
    <w:rsid w:val="00B121F9"/>
    <w:rsid w:val="00B12251"/>
    <w:rsid w:val="00B124D3"/>
    <w:rsid w:val="00B1256D"/>
    <w:rsid w:val="00B127C3"/>
    <w:rsid w:val="00B127C7"/>
    <w:rsid w:val="00B127F0"/>
    <w:rsid w:val="00B1286E"/>
    <w:rsid w:val="00B12A9B"/>
    <w:rsid w:val="00B12D44"/>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7FC"/>
    <w:rsid w:val="00B1584D"/>
    <w:rsid w:val="00B15982"/>
    <w:rsid w:val="00B15ABA"/>
    <w:rsid w:val="00B15C28"/>
    <w:rsid w:val="00B15C58"/>
    <w:rsid w:val="00B15CED"/>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C7B"/>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06"/>
    <w:rsid w:val="00B354EA"/>
    <w:rsid w:val="00B35583"/>
    <w:rsid w:val="00B35803"/>
    <w:rsid w:val="00B35861"/>
    <w:rsid w:val="00B35880"/>
    <w:rsid w:val="00B35E3A"/>
    <w:rsid w:val="00B35E3C"/>
    <w:rsid w:val="00B35E86"/>
    <w:rsid w:val="00B35EA5"/>
    <w:rsid w:val="00B36021"/>
    <w:rsid w:val="00B36141"/>
    <w:rsid w:val="00B361A5"/>
    <w:rsid w:val="00B364B2"/>
    <w:rsid w:val="00B36541"/>
    <w:rsid w:val="00B366BB"/>
    <w:rsid w:val="00B36885"/>
    <w:rsid w:val="00B36977"/>
    <w:rsid w:val="00B36CD1"/>
    <w:rsid w:val="00B3717D"/>
    <w:rsid w:val="00B37180"/>
    <w:rsid w:val="00B371CA"/>
    <w:rsid w:val="00B37719"/>
    <w:rsid w:val="00B3780F"/>
    <w:rsid w:val="00B37A1B"/>
    <w:rsid w:val="00B37B8A"/>
    <w:rsid w:val="00B37EBB"/>
    <w:rsid w:val="00B37FDA"/>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744"/>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4F"/>
    <w:rsid w:val="00B442FD"/>
    <w:rsid w:val="00B4444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B9"/>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962"/>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0B"/>
    <w:rsid w:val="00B74C1B"/>
    <w:rsid w:val="00B74D36"/>
    <w:rsid w:val="00B74DF6"/>
    <w:rsid w:val="00B753ED"/>
    <w:rsid w:val="00B75422"/>
    <w:rsid w:val="00B75642"/>
    <w:rsid w:val="00B7571A"/>
    <w:rsid w:val="00B757D2"/>
    <w:rsid w:val="00B759CE"/>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438"/>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032"/>
    <w:rsid w:val="00B9143F"/>
    <w:rsid w:val="00B916B0"/>
    <w:rsid w:val="00B91B51"/>
    <w:rsid w:val="00B91DB5"/>
    <w:rsid w:val="00B92044"/>
    <w:rsid w:val="00B92184"/>
    <w:rsid w:val="00B9267C"/>
    <w:rsid w:val="00B927A1"/>
    <w:rsid w:val="00B927F8"/>
    <w:rsid w:val="00B929B5"/>
    <w:rsid w:val="00B92AE8"/>
    <w:rsid w:val="00B92F2F"/>
    <w:rsid w:val="00B93054"/>
    <w:rsid w:val="00B93423"/>
    <w:rsid w:val="00B93816"/>
    <w:rsid w:val="00B938E0"/>
    <w:rsid w:val="00B93A21"/>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7F"/>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4D4"/>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776"/>
    <w:rsid w:val="00BB5803"/>
    <w:rsid w:val="00BB5A66"/>
    <w:rsid w:val="00BB5AD6"/>
    <w:rsid w:val="00BB5C65"/>
    <w:rsid w:val="00BB5D66"/>
    <w:rsid w:val="00BB5E39"/>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AF6"/>
    <w:rsid w:val="00BC4D90"/>
    <w:rsid w:val="00BC503A"/>
    <w:rsid w:val="00BC5062"/>
    <w:rsid w:val="00BC52E9"/>
    <w:rsid w:val="00BC52F5"/>
    <w:rsid w:val="00BC5418"/>
    <w:rsid w:val="00BC5429"/>
    <w:rsid w:val="00BC57E2"/>
    <w:rsid w:val="00BC5898"/>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3B"/>
    <w:rsid w:val="00BD15B6"/>
    <w:rsid w:val="00BD1678"/>
    <w:rsid w:val="00BD1A07"/>
    <w:rsid w:val="00BD1A42"/>
    <w:rsid w:val="00BD1A9A"/>
    <w:rsid w:val="00BD1B2C"/>
    <w:rsid w:val="00BD1BF1"/>
    <w:rsid w:val="00BD1C9A"/>
    <w:rsid w:val="00BD1CE4"/>
    <w:rsid w:val="00BD1F42"/>
    <w:rsid w:val="00BD1F49"/>
    <w:rsid w:val="00BD202F"/>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07A"/>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28"/>
    <w:rsid w:val="00BE08F8"/>
    <w:rsid w:val="00BE0955"/>
    <w:rsid w:val="00BE0957"/>
    <w:rsid w:val="00BE09AA"/>
    <w:rsid w:val="00BE09BC"/>
    <w:rsid w:val="00BE0D9B"/>
    <w:rsid w:val="00BE0F60"/>
    <w:rsid w:val="00BE0FC6"/>
    <w:rsid w:val="00BE12CA"/>
    <w:rsid w:val="00BE1343"/>
    <w:rsid w:val="00BE137B"/>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4D8"/>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C2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D4D"/>
    <w:rsid w:val="00BF5FD1"/>
    <w:rsid w:val="00BF60E4"/>
    <w:rsid w:val="00BF6117"/>
    <w:rsid w:val="00BF6197"/>
    <w:rsid w:val="00BF6259"/>
    <w:rsid w:val="00BF6587"/>
    <w:rsid w:val="00BF6634"/>
    <w:rsid w:val="00BF66DA"/>
    <w:rsid w:val="00BF69B1"/>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3FC6"/>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1B"/>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5F6A"/>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4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49D"/>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1DD"/>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94"/>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EA0"/>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734"/>
    <w:rsid w:val="00C638D1"/>
    <w:rsid w:val="00C63DA4"/>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5B3"/>
    <w:rsid w:val="00C679BD"/>
    <w:rsid w:val="00C67DEA"/>
    <w:rsid w:val="00C7006D"/>
    <w:rsid w:val="00C70121"/>
    <w:rsid w:val="00C701BC"/>
    <w:rsid w:val="00C70205"/>
    <w:rsid w:val="00C7021D"/>
    <w:rsid w:val="00C70563"/>
    <w:rsid w:val="00C706A0"/>
    <w:rsid w:val="00C706D3"/>
    <w:rsid w:val="00C70878"/>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001"/>
    <w:rsid w:val="00C73165"/>
    <w:rsid w:val="00C7316B"/>
    <w:rsid w:val="00C73308"/>
    <w:rsid w:val="00C73367"/>
    <w:rsid w:val="00C7337B"/>
    <w:rsid w:val="00C734D3"/>
    <w:rsid w:val="00C734E5"/>
    <w:rsid w:val="00C73B2A"/>
    <w:rsid w:val="00C73CAC"/>
    <w:rsid w:val="00C73CC5"/>
    <w:rsid w:val="00C73DAF"/>
    <w:rsid w:val="00C73F55"/>
    <w:rsid w:val="00C74214"/>
    <w:rsid w:val="00C746AD"/>
    <w:rsid w:val="00C74E19"/>
    <w:rsid w:val="00C74E1C"/>
    <w:rsid w:val="00C74EB2"/>
    <w:rsid w:val="00C753A6"/>
    <w:rsid w:val="00C75547"/>
    <w:rsid w:val="00C7566A"/>
    <w:rsid w:val="00C75DF2"/>
    <w:rsid w:val="00C75E84"/>
    <w:rsid w:val="00C75EB2"/>
    <w:rsid w:val="00C75FB6"/>
    <w:rsid w:val="00C76109"/>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DB"/>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05"/>
    <w:rsid w:val="00C8618F"/>
    <w:rsid w:val="00C864FF"/>
    <w:rsid w:val="00C86510"/>
    <w:rsid w:val="00C8675E"/>
    <w:rsid w:val="00C8676B"/>
    <w:rsid w:val="00C8687A"/>
    <w:rsid w:val="00C86B88"/>
    <w:rsid w:val="00C86D84"/>
    <w:rsid w:val="00C86F6C"/>
    <w:rsid w:val="00C86FC8"/>
    <w:rsid w:val="00C8726E"/>
    <w:rsid w:val="00C87432"/>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45B"/>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350"/>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392"/>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6FE"/>
    <w:rsid w:val="00CD4770"/>
    <w:rsid w:val="00CD47D1"/>
    <w:rsid w:val="00CD4A64"/>
    <w:rsid w:val="00CD4A84"/>
    <w:rsid w:val="00CD4ACE"/>
    <w:rsid w:val="00CD4D3E"/>
    <w:rsid w:val="00CD4E32"/>
    <w:rsid w:val="00CD4E3B"/>
    <w:rsid w:val="00CD4FB6"/>
    <w:rsid w:val="00CD50D3"/>
    <w:rsid w:val="00CD5305"/>
    <w:rsid w:val="00CD554A"/>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6FCE"/>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38F"/>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57"/>
    <w:rsid w:val="00CF1DA8"/>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0DC"/>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2A"/>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2A"/>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BFA"/>
    <w:rsid w:val="00D10D04"/>
    <w:rsid w:val="00D10D47"/>
    <w:rsid w:val="00D10E4E"/>
    <w:rsid w:val="00D10EA9"/>
    <w:rsid w:val="00D10EC1"/>
    <w:rsid w:val="00D1113A"/>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653"/>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0E"/>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B7D"/>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4F"/>
    <w:rsid w:val="00D350EF"/>
    <w:rsid w:val="00D3521F"/>
    <w:rsid w:val="00D35728"/>
    <w:rsid w:val="00D35773"/>
    <w:rsid w:val="00D359A4"/>
    <w:rsid w:val="00D359EC"/>
    <w:rsid w:val="00D35C3B"/>
    <w:rsid w:val="00D35C59"/>
    <w:rsid w:val="00D35EBB"/>
    <w:rsid w:val="00D35ED0"/>
    <w:rsid w:val="00D35F2D"/>
    <w:rsid w:val="00D362FD"/>
    <w:rsid w:val="00D36397"/>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C65"/>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9A3"/>
    <w:rsid w:val="00D41C07"/>
    <w:rsid w:val="00D41C68"/>
    <w:rsid w:val="00D41D31"/>
    <w:rsid w:val="00D41DB1"/>
    <w:rsid w:val="00D41F75"/>
    <w:rsid w:val="00D423A1"/>
    <w:rsid w:val="00D425BC"/>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508"/>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3F4E"/>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6A"/>
    <w:rsid w:val="00D718F7"/>
    <w:rsid w:val="00D71B21"/>
    <w:rsid w:val="00D71B36"/>
    <w:rsid w:val="00D71BB1"/>
    <w:rsid w:val="00D71C18"/>
    <w:rsid w:val="00D71EFE"/>
    <w:rsid w:val="00D72041"/>
    <w:rsid w:val="00D72117"/>
    <w:rsid w:val="00D725AE"/>
    <w:rsid w:val="00D727D3"/>
    <w:rsid w:val="00D727ED"/>
    <w:rsid w:val="00D72838"/>
    <w:rsid w:val="00D72938"/>
    <w:rsid w:val="00D7294D"/>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BE4"/>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AA8"/>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C98"/>
    <w:rsid w:val="00D95F8E"/>
    <w:rsid w:val="00D95FF8"/>
    <w:rsid w:val="00D960B0"/>
    <w:rsid w:val="00D96330"/>
    <w:rsid w:val="00D963A6"/>
    <w:rsid w:val="00D96591"/>
    <w:rsid w:val="00D968DE"/>
    <w:rsid w:val="00D96954"/>
    <w:rsid w:val="00D969B6"/>
    <w:rsid w:val="00D96CB9"/>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9D7"/>
    <w:rsid w:val="00DA4A25"/>
    <w:rsid w:val="00DA4AC5"/>
    <w:rsid w:val="00DA4D98"/>
    <w:rsid w:val="00DA4DB3"/>
    <w:rsid w:val="00DA4EC1"/>
    <w:rsid w:val="00DA5192"/>
    <w:rsid w:val="00DA52D4"/>
    <w:rsid w:val="00DA5355"/>
    <w:rsid w:val="00DA544D"/>
    <w:rsid w:val="00DA5463"/>
    <w:rsid w:val="00DA5545"/>
    <w:rsid w:val="00DA575A"/>
    <w:rsid w:val="00DA588E"/>
    <w:rsid w:val="00DA5987"/>
    <w:rsid w:val="00DA5BD8"/>
    <w:rsid w:val="00DA5CCF"/>
    <w:rsid w:val="00DA5E2E"/>
    <w:rsid w:val="00DA5FF3"/>
    <w:rsid w:val="00DA61CD"/>
    <w:rsid w:val="00DA62D3"/>
    <w:rsid w:val="00DA64D8"/>
    <w:rsid w:val="00DA6AF0"/>
    <w:rsid w:val="00DA6BD3"/>
    <w:rsid w:val="00DA729F"/>
    <w:rsid w:val="00DA758D"/>
    <w:rsid w:val="00DA782A"/>
    <w:rsid w:val="00DA790B"/>
    <w:rsid w:val="00DA7A92"/>
    <w:rsid w:val="00DA7D6A"/>
    <w:rsid w:val="00DA7FE9"/>
    <w:rsid w:val="00DB030E"/>
    <w:rsid w:val="00DB0FB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4C"/>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405"/>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18E"/>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CD4"/>
    <w:rsid w:val="00DD0F9A"/>
    <w:rsid w:val="00DD100C"/>
    <w:rsid w:val="00DD1239"/>
    <w:rsid w:val="00DD14CE"/>
    <w:rsid w:val="00DD150B"/>
    <w:rsid w:val="00DD1655"/>
    <w:rsid w:val="00DD16FB"/>
    <w:rsid w:val="00DD177F"/>
    <w:rsid w:val="00DD17F1"/>
    <w:rsid w:val="00DD1CCC"/>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52E"/>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BBC"/>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38B"/>
    <w:rsid w:val="00DF0799"/>
    <w:rsid w:val="00DF07E5"/>
    <w:rsid w:val="00DF0922"/>
    <w:rsid w:val="00DF0A29"/>
    <w:rsid w:val="00DF0A7C"/>
    <w:rsid w:val="00DF0FA1"/>
    <w:rsid w:val="00DF0FAB"/>
    <w:rsid w:val="00DF14E1"/>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4AB"/>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2AD"/>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104"/>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67"/>
    <w:rsid w:val="00E21C87"/>
    <w:rsid w:val="00E21D66"/>
    <w:rsid w:val="00E22135"/>
    <w:rsid w:val="00E2215F"/>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37FC3"/>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AD7"/>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3D6"/>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0B3"/>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329"/>
    <w:rsid w:val="00E735AF"/>
    <w:rsid w:val="00E735B7"/>
    <w:rsid w:val="00E73621"/>
    <w:rsid w:val="00E736C7"/>
    <w:rsid w:val="00E736F9"/>
    <w:rsid w:val="00E73757"/>
    <w:rsid w:val="00E73AE5"/>
    <w:rsid w:val="00E73C32"/>
    <w:rsid w:val="00E73CC1"/>
    <w:rsid w:val="00E73E51"/>
    <w:rsid w:val="00E73F78"/>
    <w:rsid w:val="00E73F99"/>
    <w:rsid w:val="00E73FE8"/>
    <w:rsid w:val="00E7431E"/>
    <w:rsid w:val="00E743CE"/>
    <w:rsid w:val="00E7467F"/>
    <w:rsid w:val="00E74732"/>
    <w:rsid w:val="00E74835"/>
    <w:rsid w:val="00E748B2"/>
    <w:rsid w:val="00E749A1"/>
    <w:rsid w:val="00E749C1"/>
    <w:rsid w:val="00E74A46"/>
    <w:rsid w:val="00E74B8F"/>
    <w:rsid w:val="00E74D8A"/>
    <w:rsid w:val="00E75000"/>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B"/>
    <w:rsid w:val="00E80AEC"/>
    <w:rsid w:val="00E80B85"/>
    <w:rsid w:val="00E80B89"/>
    <w:rsid w:val="00E80CB1"/>
    <w:rsid w:val="00E80FCE"/>
    <w:rsid w:val="00E810AB"/>
    <w:rsid w:val="00E8130E"/>
    <w:rsid w:val="00E814F2"/>
    <w:rsid w:val="00E815EC"/>
    <w:rsid w:val="00E818B9"/>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A71"/>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4C8"/>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07"/>
    <w:rsid w:val="00EA0629"/>
    <w:rsid w:val="00EA070D"/>
    <w:rsid w:val="00EA0745"/>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77A"/>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48"/>
    <w:rsid w:val="00EB3EC0"/>
    <w:rsid w:val="00EB3F7C"/>
    <w:rsid w:val="00EB3F98"/>
    <w:rsid w:val="00EB4127"/>
    <w:rsid w:val="00EB4672"/>
    <w:rsid w:val="00EB4704"/>
    <w:rsid w:val="00EB47DF"/>
    <w:rsid w:val="00EB488D"/>
    <w:rsid w:val="00EB4A2A"/>
    <w:rsid w:val="00EB4EC2"/>
    <w:rsid w:val="00EB549C"/>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AD7"/>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293"/>
    <w:rsid w:val="00EC5378"/>
    <w:rsid w:val="00EC53C5"/>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1FBF"/>
    <w:rsid w:val="00ED250A"/>
    <w:rsid w:val="00ED25B4"/>
    <w:rsid w:val="00ED2638"/>
    <w:rsid w:val="00ED2937"/>
    <w:rsid w:val="00ED2A47"/>
    <w:rsid w:val="00ED2CB6"/>
    <w:rsid w:val="00ED2DFA"/>
    <w:rsid w:val="00ED30CF"/>
    <w:rsid w:val="00ED313B"/>
    <w:rsid w:val="00ED3179"/>
    <w:rsid w:val="00ED335C"/>
    <w:rsid w:val="00ED35CE"/>
    <w:rsid w:val="00ED35DD"/>
    <w:rsid w:val="00ED38EF"/>
    <w:rsid w:val="00ED3A0B"/>
    <w:rsid w:val="00ED3B85"/>
    <w:rsid w:val="00ED3C48"/>
    <w:rsid w:val="00ED3D78"/>
    <w:rsid w:val="00ED3E45"/>
    <w:rsid w:val="00ED3F04"/>
    <w:rsid w:val="00ED4007"/>
    <w:rsid w:val="00ED41F3"/>
    <w:rsid w:val="00ED4575"/>
    <w:rsid w:val="00ED48CA"/>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ECC"/>
    <w:rsid w:val="00ED6F37"/>
    <w:rsid w:val="00ED70DE"/>
    <w:rsid w:val="00ED7354"/>
    <w:rsid w:val="00ED7625"/>
    <w:rsid w:val="00ED76B5"/>
    <w:rsid w:val="00ED76BA"/>
    <w:rsid w:val="00ED77BA"/>
    <w:rsid w:val="00ED77D6"/>
    <w:rsid w:val="00ED7D40"/>
    <w:rsid w:val="00ED7DF9"/>
    <w:rsid w:val="00ED7F29"/>
    <w:rsid w:val="00EE03A6"/>
    <w:rsid w:val="00EE0744"/>
    <w:rsid w:val="00EE079C"/>
    <w:rsid w:val="00EE080B"/>
    <w:rsid w:val="00EE08D7"/>
    <w:rsid w:val="00EE09A0"/>
    <w:rsid w:val="00EE0ADE"/>
    <w:rsid w:val="00EE0DE5"/>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987"/>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C4"/>
    <w:rsid w:val="00EF4CFB"/>
    <w:rsid w:val="00EF4F05"/>
    <w:rsid w:val="00EF53D7"/>
    <w:rsid w:val="00EF544E"/>
    <w:rsid w:val="00EF5457"/>
    <w:rsid w:val="00EF5486"/>
    <w:rsid w:val="00EF582A"/>
    <w:rsid w:val="00EF5B41"/>
    <w:rsid w:val="00EF6136"/>
    <w:rsid w:val="00EF61F7"/>
    <w:rsid w:val="00EF6206"/>
    <w:rsid w:val="00EF6634"/>
    <w:rsid w:val="00EF6796"/>
    <w:rsid w:val="00EF685A"/>
    <w:rsid w:val="00EF6BE4"/>
    <w:rsid w:val="00EF6F9A"/>
    <w:rsid w:val="00EF7085"/>
    <w:rsid w:val="00EF7400"/>
    <w:rsid w:val="00EF7410"/>
    <w:rsid w:val="00EF776F"/>
    <w:rsid w:val="00EF7AD3"/>
    <w:rsid w:val="00EF7D2C"/>
    <w:rsid w:val="00EF7FD3"/>
    <w:rsid w:val="00F00049"/>
    <w:rsid w:val="00F001D5"/>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0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863"/>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8D8"/>
    <w:rsid w:val="00F12A0E"/>
    <w:rsid w:val="00F12B60"/>
    <w:rsid w:val="00F12B64"/>
    <w:rsid w:val="00F12C31"/>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4B8"/>
    <w:rsid w:val="00F1450C"/>
    <w:rsid w:val="00F14572"/>
    <w:rsid w:val="00F145EB"/>
    <w:rsid w:val="00F14732"/>
    <w:rsid w:val="00F147FC"/>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5D33"/>
    <w:rsid w:val="00F264FA"/>
    <w:rsid w:val="00F26F68"/>
    <w:rsid w:val="00F273AC"/>
    <w:rsid w:val="00F2780B"/>
    <w:rsid w:val="00F2797F"/>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84"/>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1E3"/>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5DD8"/>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1A6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48A"/>
    <w:rsid w:val="00F656B7"/>
    <w:rsid w:val="00F6583D"/>
    <w:rsid w:val="00F65BCE"/>
    <w:rsid w:val="00F65D03"/>
    <w:rsid w:val="00F65D1D"/>
    <w:rsid w:val="00F65F25"/>
    <w:rsid w:val="00F662A2"/>
    <w:rsid w:val="00F6634D"/>
    <w:rsid w:val="00F66415"/>
    <w:rsid w:val="00F6647C"/>
    <w:rsid w:val="00F667A6"/>
    <w:rsid w:val="00F668DF"/>
    <w:rsid w:val="00F66991"/>
    <w:rsid w:val="00F66D14"/>
    <w:rsid w:val="00F66D37"/>
    <w:rsid w:val="00F6708B"/>
    <w:rsid w:val="00F67269"/>
    <w:rsid w:val="00F672EA"/>
    <w:rsid w:val="00F679C2"/>
    <w:rsid w:val="00F67BB7"/>
    <w:rsid w:val="00F67D06"/>
    <w:rsid w:val="00F67E05"/>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942"/>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B5"/>
    <w:rsid w:val="00F86BE7"/>
    <w:rsid w:val="00F8700F"/>
    <w:rsid w:val="00F87214"/>
    <w:rsid w:val="00F874EE"/>
    <w:rsid w:val="00F878A8"/>
    <w:rsid w:val="00F8797B"/>
    <w:rsid w:val="00F87A61"/>
    <w:rsid w:val="00F87A8B"/>
    <w:rsid w:val="00F87AB7"/>
    <w:rsid w:val="00F87E54"/>
    <w:rsid w:val="00F87EA1"/>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5D6"/>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89"/>
    <w:rsid w:val="00FA57EE"/>
    <w:rsid w:val="00FA5B3B"/>
    <w:rsid w:val="00FA5BE3"/>
    <w:rsid w:val="00FA5EAD"/>
    <w:rsid w:val="00FA5EBA"/>
    <w:rsid w:val="00FA5ED0"/>
    <w:rsid w:val="00FA5F0E"/>
    <w:rsid w:val="00FA611E"/>
    <w:rsid w:val="00FA6134"/>
    <w:rsid w:val="00FA61B3"/>
    <w:rsid w:val="00FA6242"/>
    <w:rsid w:val="00FA6358"/>
    <w:rsid w:val="00FA6BC1"/>
    <w:rsid w:val="00FA711D"/>
    <w:rsid w:val="00FA7143"/>
    <w:rsid w:val="00FA71D4"/>
    <w:rsid w:val="00FA71D6"/>
    <w:rsid w:val="00FA7429"/>
    <w:rsid w:val="00FA744F"/>
    <w:rsid w:val="00FA756E"/>
    <w:rsid w:val="00FA796A"/>
    <w:rsid w:val="00FA7E6C"/>
    <w:rsid w:val="00FA7F2B"/>
    <w:rsid w:val="00FB00E5"/>
    <w:rsid w:val="00FB00EA"/>
    <w:rsid w:val="00FB00EC"/>
    <w:rsid w:val="00FB01D1"/>
    <w:rsid w:val="00FB0200"/>
    <w:rsid w:val="00FB02D1"/>
    <w:rsid w:val="00FB0353"/>
    <w:rsid w:val="00FB047A"/>
    <w:rsid w:val="00FB05B8"/>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76"/>
    <w:rsid w:val="00FC04AF"/>
    <w:rsid w:val="00FC06A5"/>
    <w:rsid w:val="00FC08DB"/>
    <w:rsid w:val="00FC0A3F"/>
    <w:rsid w:val="00FC0D5D"/>
    <w:rsid w:val="00FC0DFE"/>
    <w:rsid w:val="00FC0E91"/>
    <w:rsid w:val="00FC10CB"/>
    <w:rsid w:val="00FC1404"/>
    <w:rsid w:val="00FC1555"/>
    <w:rsid w:val="00FC15DD"/>
    <w:rsid w:val="00FC1600"/>
    <w:rsid w:val="00FC17CB"/>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B5"/>
    <w:rsid w:val="00FD50CF"/>
    <w:rsid w:val="00FD510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BF"/>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4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78C"/>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E6F"/>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4E1"/>
    <w:rsid w:val="00FF6570"/>
    <w:rsid w:val="00FF65AA"/>
    <w:rsid w:val="00FF65F8"/>
    <w:rsid w:val="00FF667E"/>
    <w:rsid w:val="00FF6843"/>
    <w:rsid w:val="00FF690D"/>
    <w:rsid w:val="00FF6B4B"/>
    <w:rsid w:val="00FF6DAC"/>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F6224"/>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AAB4-C9E4-4362-97DD-C67DB51B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25678</Words>
  <Characters>141234</Characters>
  <Application>Microsoft Office Word</Application>
  <DocSecurity>0</DocSecurity>
  <Lines>1176</Lines>
  <Paragraphs>333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166579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2020-02-05T15:05:00Z</dcterms:created>
  <dcterms:modified xsi:type="dcterms:W3CDTF">2020-02-05T15:05:00Z</dcterms:modified>
</cp:coreProperties>
</file>