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quince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DE2A93">
        <w:rPr>
          <w:rFonts w:ascii="Century Gothic" w:hAnsi="Century Gothic" w:cs="Courier New"/>
          <w:b/>
          <w:sz w:val="23"/>
          <w:szCs w:val="23"/>
        </w:rPr>
        <w:t>cinco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DE2A93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183B69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DE2A93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183B69" w:rsidRDefault="00183B6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2D2D" w:rsidRPr="00183B69" w:rsidRDefault="00183B6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**</w:t>
      </w:r>
      <w:r w:rsidRPr="00183B69">
        <w:rPr>
          <w:rFonts w:ascii="Century Gothic" w:hAnsi="Century Gothic" w:cs="Calibri"/>
          <w:b/>
          <w:bCs/>
        </w:rPr>
        <w:t xml:space="preserve">Bases de </w:t>
      </w:r>
      <w:r w:rsidRPr="00183B69">
        <w:rPr>
          <w:rFonts w:ascii="Century Gothic" w:hAnsi="Century Gothic" w:cs="Calibri"/>
          <w:b/>
          <w:bCs/>
        </w:rPr>
        <w:t>licitación</w:t>
      </w:r>
      <w:r w:rsidRPr="00183B69">
        <w:rPr>
          <w:rFonts w:ascii="Century Gothic" w:hAnsi="Century Gothic" w:cs="Calibri"/>
          <w:b/>
          <w:bCs/>
        </w:rPr>
        <w:t xml:space="preserve"> del proyecto de Mejoramiento de carpeta </w:t>
      </w:r>
      <w:r w:rsidRPr="00183B69">
        <w:rPr>
          <w:rFonts w:ascii="Century Gothic" w:hAnsi="Century Gothic" w:cs="Calibri"/>
          <w:b/>
          <w:bCs/>
        </w:rPr>
        <w:t>asfáltica</w:t>
      </w:r>
      <w:r w:rsidRPr="00183B69">
        <w:rPr>
          <w:rFonts w:ascii="Century Gothic" w:hAnsi="Century Gothic" w:cs="Calibri"/>
          <w:b/>
          <w:bCs/>
        </w:rPr>
        <w:t xml:space="preserve"> e </w:t>
      </w:r>
      <w:r w:rsidRPr="00183B69">
        <w:rPr>
          <w:rFonts w:ascii="Century Gothic" w:hAnsi="Century Gothic" w:cs="Calibri"/>
          <w:b/>
          <w:bCs/>
        </w:rPr>
        <w:t>iluminación</w:t>
      </w:r>
      <w:r w:rsidRPr="00183B69">
        <w:rPr>
          <w:rFonts w:ascii="Century Gothic" w:hAnsi="Century Gothic" w:cs="Calibri"/>
          <w:b/>
          <w:bCs/>
        </w:rPr>
        <w:t xml:space="preserve"> de cancha en la </w:t>
      </w:r>
      <w:r w:rsidRPr="00183B69">
        <w:rPr>
          <w:rFonts w:ascii="Century Gothic" w:hAnsi="Century Gothic" w:cs="Calibri"/>
          <w:b/>
          <w:bCs/>
        </w:rPr>
        <w:t>Urbanización</w:t>
      </w:r>
      <w:r w:rsidRPr="00183B69">
        <w:rPr>
          <w:rFonts w:ascii="Century Gothic" w:hAnsi="Century Gothic" w:cs="Calibri"/>
          <w:b/>
          <w:bCs/>
        </w:rPr>
        <w:t xml:space="preserve"> Ciudad </w:t>
      </w:r>
      <w:r w:rsidRPr="00183B69">
        <w:rPr>
          <w:rFonts w:ascii="Century Gothic" w:hAnsi="Century Gothic" w:cs="Calibri"/>
          <w:b/>
          <w:bCs/>
        </w:rPr>
        <w:t>Pacífica</w:t>
      </w:r>
      <w:r w:rsidRPr="00183B69">
        <w:rPr>
          <w:rFonts w:ascii="Century Gothic" w:hAnsi="Century Gothic" w:cs="Calibri"/>
          <w:b/>
          <w:bCs/>
        </w:rPr>
        <w:t xml:space="preserve"> 1</w:t>
      </w:r>
      <w:r>
        <w:rPr>
          <w:rFonts w:ascii="Century Gothic" w:hAnsi="Century Gothic" w:cs="Calibri"/>
          <w:b/>
          <w:bCs/>
        </w:rPr>
        <w:t xml:space="preserve">, </w:t>
      </w:r>
      <w:bookmarkStart w:id="0" w:name="_GoBack"/>
      <w:bookmarkEnd w:id="0"/>
      <w:r>
        <w:rPr>
          <w:rFonts w:ascii="Century Gothic" w:hAnsi="Century Gothic" w:cs="Calibri"/>
          <w:b/>
          <w:bCs/>
        </w:rPr>
        <w:t>de la ciudad de San Miguel.</w:t>
      </w:r>
    </w:p>
    <w:p w:rsidR="00775C58" w:rsidRPr="00962CA9" w:rsidRDefault="00775C58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037" w:rsidRDefault="004B7037" w:rsidP="00AE625E">
      <w:pPr>
        <w:spacing w:after="0" w:line="240" w:lineRule="auto"/>
      </w:pPr>
      <w:r>
        <w:separator/>
      </w:r>
    </w:p>
  </w:endnote>
  <w:endnote w:type="continuationSeparator" w:id="0">
    <w:p w:rsidR="004B7037" w:rsidRDefault="004B703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037" w:rsidRDefault="004B7037" w:rsidP="00AE625E">
      <w:pPr>
        <w:spacing w:after="0" w:line="240" w:lineRule="auto"/>
      </w:pPr>
      <w:r>
        <w:separator/>
      </w:r>
    </w:p>
  </w:footnote>
  <w:footnote w:type="continuationSeparator" w:id="0">
    <w:p w:rsidR="004B7037" w:rsidRDefault="004B703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5B2C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DFC42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A96A-160E-41C8-A679-3AA2EDA5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128</cp:revision>
  <cp:lastPrinted>2019-04-23T17:21:00Z</cp:lastPrinted>
  <dcterms:created xsi:type="dcterms:W3CDTF">2016-03-09T17:16:00Z</dcterms:created>
  <dcterms:modified xsi:type="dcterms:W3CDTF">2019-11-12T16:24:00Z</dcterms:modified>
</cp:coreProperties>
</file>